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1F11" w14:textId="645A2862" w:rsidR="00CF34DA" w:rsidRPr="00564412" w:rsidRDefault="00564412">
      <w:pPr>
        <w:pStyle w:val="Title"/>
        <w:rPr>
          <w:rFonts w:ascii="Arial" w:hAnsi="Arial" w:cs="Arial"/>
          <w:sz w:val="28"/>
          <w14:shadow w14:blurRad="50800" w14:dist="38100" w14:dir="2700000" w14:sx="100000" w14:sy="100000" w14:kx="0" w14:ky="0" w14:algn="tl">
            <w14:srgbClr w14:val="000000">
              <w14:alpha w14:val="60000"/>
            </w14:srgbClr>
          </w14:shadow>
        </w:rPr>
      </w:pPr>
      <w:r w:rsidRPr="00564412">
        <w:rPr>
          <w:rFonts w:ascii="Arial" w:hAnsi="Arial" w:cs="Arial"/>
          <w:noProof/>
          <w:snapToGrid/>
          <w:sz w:val="28"/>
          <w:lang w:val="en-US"/>
          <w14:shadow w14:blurRad="50800" w14:dist="38100" w14:dir="2700000" w14:sx="100000" w14:sy="100000" w14:kx="0" w14:ky="0" w14:algn="tl">
            <w14:srgbClr w14:val="000000">
              <w14:alpha w14:val="60000"/>
            </w14:srgbClr>
          </w14:shadow>
        </w:rPr>
        <w:drawing>
          <wp:anchor distT="0" distB="0" distL="114300" distR="114300" simplePos="0" relativeHeight="251657216" behindDoc="1" locked="0" layoutInCell="1" allowOverlap="1" wp14:anchorId="7A167F45" wp14:editId="77E450E9">
            <wp:simplePos x="0" y="0"/>
            <wp:positionH relativeFrom="column">
              <wp:posOffset>2250440</wp:posOffset>
            </wp:positionH>
            <wp:positionV relativeFrom="paragraph">
              <wp:posOffset>0</wp:posOffset>
            </wp:positionV>
            <wp:extent cx="1714500" cy="1485900"/>
            <wp:effectExtent l="0" t="0" r="0" b="0"/>
            <wp:wrapTight wrapText="bothSides">
              <wp:wrapPolygon edited="0">
                <wp:start x="0" y="0"/>
                <wp:lineTo x="0" y="21323"/>
                <wp:lineTo x="21360" y="21323"/>
                <wp:lineTo x="21360" y="0"/>
                <wp:lineTo x="0" y="0"/>
              </wp:wrapPolygon>
            </wp:wrapTight>
            <wp:docPr id="1006258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r="64473"/>
                    <a:stretch>
                      <a:fillRect/>
                    </a:stretch>
                  </pic:blipFill>
                  <pic:spPr bwMode="auto">
                    <a:xfrm>
                      <a:off x="0" y="0"/>
                      <a:ext cx="17145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977B7" w14:textId="77777777" w:rsidR="00F22488" w:rsidRPr="00564412" w:rsidRDefault="00F22488">
      <w:pPr>
        <w:pStyle w:val="Title"/>
        <w:rPr>
          <w:rFonts w:ascii="Arial" w:hAnsi="Arial" w:cs="Arial"/>
          <w:sz w:val="28"/>
          <w14:shadow w14:blurRad="50800" w14:dist="38100" w14:dir="2700000" w14:sx="100000" w14:sy="100000" w14:kx="0" w14:ky="0" w14:algn="tl">
            <w14:srgbClr w14:val="000000">
              <w14:alpha w14:val="60000"/>
            </w14:srgbClr>
          </w14:shadow>
        </w:rPr>
      </w:pPr>
    </w:p>
    <w:p w14:paraId="0FC2653A" w14:textId="6376EC75" w:rsidR="00CF34DA" w:rsidRPr="00564412" w:rsidRDefault="00CF34DA">
      <w:pPr>
        <w:pStyle w:val="Title"/>
        <w:rPr>
          <w:rFonts w:ascii="Arial" w:hAnsi="Arial" w:cs="Arial"/>
          <w:sz w:val="28"/>
          <w14:shadow w14:blurRad="50800" w14:dist="38100" w14:dir="2700000" w14:sx="100000" w14:sy="100000" w14:kx="0" w14:ky="0" w14:algn="tl">
            <w14:srgbClr w14:val="000000">
              <w14:alpha w14:val="60000"/>
            </w14:srgbClr>
          </w14:shadow>
        </w:rPr>
      </w:pPr>
    </w:p>
    <w:p w14:paraId="2FB208F6" w14:textId="77777777" w:rsidR="00392849" w:rsidRPr="00564412" w:rsidRDefault="00392849" w:rsidP="00392849">
      <w:pPr>
        <w:pStyle w:val="Title"/>
        <w:rPr>
          <w:rFonts w:ascii="Arial" w:hAnsi="Arial" w:cs="Arial"/>
          <w:sz w:val="28"/>
          <w14:shadow w14:blurRad="50800" w14:dist="38100" w14:dir="2700000" w14:sx="100000" w14:sy="100000" w14:kx="0" w14:ky="0" w14:algn="tl">
            <w14:srgbClr w14:val="000000">
              <w14:alpha w14:val="60000"/>
            </w14:srgbClr>
          </w14:shadow>
        </w:rPr>
      </w:pPr>
    </w:p>
    <w:p w14:paraId="5C0E8342" w14:textId="77777777" w:rsidR="00392849" w:rsidRPr="00564412" w:rsidRDefault="00392849" w:rsidP="00392849">
      <w:pPr>
        <w:pStyle w:val="Title"/>
        <w:rPr>
          <w:rFonts w:ascii="Arial" w:hAnsi="Arial" w:cs="Arial"/>
          <w:sz w:val="28"/>
          <w14:shadow w14:blurRad="50800" w14:dist="38100" w14:dir="2700000" w14:sx="100000" w14:sy="100000" w14:kx="0" w14:ky="0" w14:algn="tl">
            <w14:srgbClr w14:val="000000">
              <w14:alpha w14:val="60000"/>
            </w14:srgbClr>
          </w14:shadow>
        </w:rPr>
      </w:pPr>
    </w:p>
    <w:p w14:paraId="33CE562A" w14:textId="77777777" w:rsidR="00392849" w:rsidRPr="00564412" w:rsidRDefault="00392849" w:rsidP="00392849">
      <w:pPr>
        <w:ind w:left="720" w:hanging="720"/>
        <w:jc w:val="center"/>
        <w:rPr>
          <w:rFonts w:ascii="Arial" w:hAnsi="Arial" w:cs="Arial"/>
          <w:b/>
          <w:sz w:val="22"/>
          <w:szCs w:val="22"/>
          <w:lang w:val="en-ZA"/>
        </w:rPr>
      </w:pPr>
    </w:p>
    <w:p w14:paraId="0DCC6546" w14:textId="77777777" w:rsidR="00392849" w:rsidRPr="00564412" w:rsidRDefault="00392849" w:rsidP="00392849">
      <w:pPr>
        <w:ind w:left="720" w:hanging="720"/>
        <w:jc w:val="center"/>
        <w:rPr>
          <w:rFonts w:ascii="Arial" w:hAnsi="Arial" w:cs="Arial"/>
          <w:b/>
          <w:sz w:val="22"/>
          <w:szCs w:val="22"/>
          <w:lang w:val="en-ZA"/>
        </w:rPr>
      </w:pPr>
    </w:p>
    <w:p w14:paraId="7555E400" w14:textId="77777777" w:rsidR="00392849" w:rsidRPr="00564412" w:rsidRDefault="00392849" w:rsidP="00392849">
      <w:pPr>
        <w:ind w:left="720" w:hanging="720"/>
        <w:jc w:val="center"/>
        <w:rPr>
          <w:rFonts w:ascii="Arial" w:hAnsi="Arial" w:cs="Arial"/>
          <w:b/>
          <w:sz w:val="22"/>
          <w:szCs w:val="22"/>
          <w:lang w:val="en-ZA"/>
        </w:rPr>
      </w:pPr>
    </w:p>
    <w:p w14:paraId="7B18CF54" w14:textId="77777777" w:rsidR="00392849" w:rsidRPr="00564412" w:rsidRDefault="00392849" w:rsidP="00392849">
      <w:pPr>
        <w:ind w:left="720" w:hanging="720"/>
        <w:jc w:val="center"/>
        <w:rPr>
          <w:rFonts w:ascii="Arial" w:hAnsi="Arial" w:cs="Arial"/>
          <w:b/>
          <w:sz w:val="22"/>
          <w:szCs w:val="22"/>
          <w:lang w:val="en-ZA"/>
        </w:rPr>
      </w:pPr>
    </w:p>
    <w:p w14:paraId="30901377" w14:textId="77777777" w:rsidR="00392849" w:rsidRPr="00564412" w:rsidRDefault="00392849" w:rsidP="00392849">
      <w:pPr>
        <w:tabs>
          <w:tab w:val="left" w:pos="851"/>
        </w:tabs>
        <w:jc w:val="center"/>
        <w:rPr>
          <w:rFonts w:ascii="Arial" w:eastAsia="Arial Unicode MS" w:hAnsi="Arial" w:cs="Arial"/>
          <w:color w:val="008000"/>
          <w:sz w:val="22"/>
          <w:szCs w:val="22"/>
          <w14:shadow w14:blurRad="50800" w14:dist="38100" w14:dir="2700000" w14:sx="100000" w14:sy="100000" w14:kx="0" w14:ky="0" w14:algn="tl">
            <w14:srgbClr w14:val="000000">
              <w14:alpha w14:val="60000"/>
            </w14:srgbClr>
          </w14:shadow>
        </w:rPr>
      </w:pPr>
      <w:r w:rsidRPr="00564412">
        <w:rPr>
          <w:rFonts w:ascii="Arial" w:eastAsia="Arial Unicode MS" w:hAnsi="Arial" w:cs="Arial"/>
          <w:color w:val="008000"/>
          <w:sz w:val="22"/>
          <w:szCs w:val="22"/>
          <w14:shadow w14:blurRad="50800" w14:dist="38100" w14:dir="2700000" w14:sx="100000" w14:sy="100000" w14:kx="0" w14:ky="0" w14:algn="tl">
            <w14:srgbClr w14:val="000000">
              <w14:alpha w14:val="60000"/>
            </w14:srgbClr>
          </w14:shadow>
        </w:rPr>
        <w:t xml:space="preserve">DEPARTMENT OF WATER AND SANITATION </w:t>
      </w:r>
    </w:p>
    <w:p w14:paraId="22479C5E" w14:textId="77777777" w:rsidR="00392849" w:rsidRPr="00564412" w:rsidRDefault="00392849" w:rsidP="00392849">
      <w:pPr>
        <w:tabs>
          <w:tab w:val="left" w:pos="851"/>
        </w:tabs>
        <w:jc w:val="center"/>
        <w:rPr>
          <w:rFonts w:ascii="Arial" w:eastAsia="Arial Unicode MS" w:hAnsi="Arial" w:cs="Arial"/>
          <w:color w:val="008000"/>
          <w:sz w:val="22"/>
          <w:szCs w:val="22"/>
          <w14:shadow w14:blurRad="50800" w14:dist="38100" w14:dir="2700000" w14:sx="100000" w14:sy="100000" w14:kx="0" w14:ky="0" w14:algn="tl">
            <w14:srgbClr w14:val="000000">
              <w14:alpha w14:val="60000"/>
            </w14:srgbClr>
          </w14:shadow>
        </w:rPr>
      </w:pPr>
      <w:r w:rsidRPr="00564412">
        <w:rPr>
          <w:rFonts w:ascii="Arial" w:eastAsia="Arial Unicode MS" w:hAnsi="Arial" w:cs="Arial"/>
          <w:color w:val="008000"/>
          <w:sz w:val="22"/>
          <w:szCs w:val="22"/>
          <w14:shadow w14:blurRad="50800" w14:dist="38100" w14:dir="2700000" w14:sx="100000" w14:sy="100000" w14:kx="0" w14:ky="0" w14:algn="tl">
            <w14:srgbClr w14:val="000000">
              <w14:alpha w14:val="60000"/>
            </w14:srgbClr>
          </w14:shadow>
        </w:rPr>
        <w:t>REPUBLIC OF SOUTH AFRICA</w:t>
      </w:r>
    </w:p>
    <w:p w14:paraId="30467759" w14:textId="77777777" w:rsidR="00392849" w:rsidRPr="00564412" w:rsidRDefault="00392849" w:rsidP="00392849">
      <w:pPr>
        <w:rPr>
          <w:rFonts w:ascii="Arial" w:hAnsi="Arial" w:cs="Arial"/>
          <w:b/>
          <w:sz w:val="22"/>
          <w:szCs w:val="22"/>
          <w:lang w:val="en-ZA"/>
        </w:rPr>
      </w:pPr>
    </w:p>
    <w:p w14:paraId="1A5D69D3" w14:textId="77777777" w:rsidR="00FA0D1A" w:rsidRPr="00564412" w:rsidRDefault="00FA0D1A" w:rsidP="00FA0D1A">
      <w:pPr>
        <w:ind w:left="720" w:hanging="720"/>
        <w:jc w:val="center"/>
        <w:rPr>
          <w:rFonts w:ascii="Arial" w:hAnsi="Arial" w:cs="Arial"/>
          <w:b/>
          <w:sz w:val="22"/>
          <w:szCs w:val="22"/>
          <w:lang w:val="en-ZA"/>
        </w:rPr>
      </w:pPr>
      <w:r w:rsidRPr="00564412">
        <w:rPr>
          <w:rFonts w:ascii="Arial" w:hAnsi="Arial" w:cs="Arial"/>
          <w:b/>
          <w:sz w:val="22"/>
          <w:szCs w:val="22"/>
          <w:lang w:val="en-ZA"/>
        </w:rPr>
        <w:t xml:space="preserve">REQUEST FOR </w:t>
      </w:r>
      <w:r w:rsidR="00D16193" w:rsidRPr="00564412">
        <w:rPr>
          <w:rFonts w:ascii="Arial" w:hAnsi="Arial" w:cs="Arial"/>
          <w:b/>
          <w:sz w:val="22"/>
          <w:szCs w:val="22"/>
          <w:lang w:val="en-ZA"/>
        </w:rPr>
        <w:t>BID</w:t>
      </w:r>
    </w:p>
    <w:p w14:paraId="0CB18AFD" w14:textId="77777777" w:rsidR="00FA0D1A" w:rsidRPr="00564412" w:rsidRDefault="00FA0D1A" w:rsidP="00FA0D1A">
      <w:pPr>
        <w:ind w:left="720" w:hanging="720"/>
        <w:jc w:val="center"/>
        <w:rPr>
          <w:rFonts w:ascii="Arial" w:hAnsi="Arial" w:cs="Arial"/>
          <w:b/>
          <w:sz w:val="22"/>
          <w:szCs w:val="22"/>
          <w:lang w:val="en-ZA"/>
        </w:rPr>
      </w:pPr>
    </w:p>
    <w:p w14:paraId="011774D1" w14:textId="77777777" w:rsidR="001E5D97" w:rsidRPr="00564412" w:rsidRDefault="001E5D97" w:rsidP="00FA0D1A">
      <w:pPr>
        <w:ind w:left="720" w:hanging="720"/>
        <w:jc w:val="center"/>
        <w:rPr>
          <w:rFonts w:ascii="Arial" w:hAnsi="Arial" w:cs="Arial"/>
          <w:b/>
          <w:sz w:val="22"/>
          <w:szCs w:val="22"/>
          <w:lang w:val="en-ZA"/>
        </w:rPr>
      </w:pPr>
    </w:p>
    <w:p w14:paraId="122DBC64" w14:textId="41F32B22" w:rsidR="00FA0D1A" w:rsidRPr="00564412" w:rsidRDefault="00FA0D1A" w:rsidP="00FA0D1A">
      <w:pPr>
        <w:ind w:left="720" w:hanging="720"/>
        <w:jc w:val="center"/>
        <w:rPr>
          <w:rFonts w:ascii="Arial" w:hAnsi="Arial" w:cs="Arial"/>
          <w:b/>
          <w:color w:val="000000"/>
          <w:sz w:val="22"/>
          <w:szCs w:val="22"/>
          <w:lang w:val="en-GB"/>
        </w:rPr>
      </w:pPr>
      <w:r w:rsidRPr="00564412">
        <w:rPr>
          <w:rFonts w:ascii="Arial" w:hAnsi="Arial" w:cs="Arial"/>
          <w:b/>
          <w:color w:val="000000"/>
          <w:sz w:val="22"/>
          <w:szCs w:val="22"/>
          <w:lang w:val="en-GB"/>
        </w:rPr>
        <w:t xml:space="preserve">REQUEST FOR </w:t>
      </w:r>
      <w:r w:rsidR="00D16193" w:rsidRPr="00564412">
        <w:rPr>
          <w:rFonts w:ascii="Arial" w:hAnsi="Arial" w:cs="Arial"/>
          <w:b/>
          <w:color w:val="000000"/>
          <w:sz w:val="22"/>
          <w:szCs w:val="22"/>
          <w:lang w:val="en-GB"/>
        </w:rPr>
        <w:t>BID</w:t>
      </w:r>
      <w:r w:rsidRPr="00564412">
        <w:rPr>
          <w:rFonts w:ascii="Arial" w:hAnsi="Arial" w:cs="Arial"/>
          <w:b/>
          <w:color w:val="000000"/>
          <w:sz w:val="22"/>
          <w:szCs w:val="22"/>
          <w:lang w:val="en-GB"/>
        </w:rPr>
        <w:t xml:space="preserve"> NUMBER:</w:t>
      </w:r>
      <w:r w:rsidR="00C86A52">
        <w:rPr>
          <w:rFonts w:ascii="Arial" w:hAnsi="Arial" w:cs="Arial"/>
          <w:b/>
          <w:color w:val="000000"/>
          <w:sz w:val="22"/>
          <w:szCs w:val="22"/>
          <w:lang w:val="en-GB"/>
        </w:rPr>
        <w:t xml:space="preserve"> W11572</w:t>
      </w:r>
    </w:p>
    <w:p w14:paraId="7FA10FCE" w14:textId="77777777" w:rsidR="00392849" w:rsidRPr="00564412" w:rsidRDefault="00392849" w:rsidP="00392849">
      <w:pPr>
        <w:ind w:left="720" w:hanging="720"/>
        <w:jc w:val="center"/>
        <w:rPr>
          <w:rFonts w:ascii="Arial" w:hAnsi="Arial" w:cs="Arial"/>
          <w:b/>
          <w:color w:val="000000"/>
          <w:sz w:val="22"/>
          <w:szCs w:val="22"/>
          <w:lang w:val="en-GB"/>
        </w:rPr>
      </w:pPr>
    </w:p>
    <w:p w14:paraId="60E85CFA" w14:textId="77777777" w:rsidR="00392849" w:rsidRPr="00564412" w:rsidRDefault="00392849" w:rsidP="00392849">
      <w:pPr>
        <w:ind w:left="720" w:hanging="720"/>
        <w:jc w:val="center"/>
        <w:rPr>
          <w:rFonts w:ascii="Arial" w:hAnsi="Arial" w:cs="Arial"/>
          <w:b/>
          <w:color w:val="000000"/>
          <w:sz w:val="22"/>
          <w:szCs w:val="22"/>
          <w:lang w:val="en-GB"/>
        </w:rPr>
      </w:pPr>
    </w:p>
    <w:p w14:paraId="4D43C87F" w14:textId="14E573D4" w:rsidR="00392849" w:rsidRPr="00564412" w:rsidRDefault="00392849" w:rsidP="00392849">
      <w:pPr>
        <w:ind w:left="720" w:hanging="720"/>
        <w:jc w:val="center"/>
        <w:rPr>
          <w:rFonts w:ascii="Arial" w:hAnsi="Arial" w:cs="Arial"/>
          <w:b/>
          <w:color w:val="000000"/>
          <w:sz w:val="22"/>
          <w:szCs w:val="22"/>
          <w:lang w:val="en-GB"/>
        </w:rPr>
      </w:pPr>
      <w:r w:rsidRPr="00564412">
        <w:rPr>
          <w:rFonts w:ascii="Arial" w:hAnsi="Arial" w:cs="Arial"/>
          <w:b/>
          <w:color w:val="000000"/>
          <w:sz w:val="22"/>
          <w:szCs w:val="22"/>
          <w:lang w:val="en-GB"/>
        </w:rPr>
        <w:t>DESCRIPTIO</w:t>
      </w:r>
      <w:r w:rsidR="008B4B42">
        <w:rPr>
          <w:rFonts w:ascii="Arial" w:hAnsi="Arial" w:cs="Arial"/>
          <w:b/>
          <w:color w:val="000000"/>
          <w:sz w:val="22"/>
          <w:szCs w:val="22"/>
          <w:lang w:val="en-GB"/>
        </w:rPr>
        <w:t>N</w:t>
      </w:r>
    </w:p>
    <w:p w14:paraId="3C6F9CA2" w14:textId="77777777" w:rsidR="00392849" w:rsidRPr="00564412" w:rsidRDefault="00392849" w:rsidP="00392849">
      <w:pPr>
        <w:ind w:left="720" w:hanging="720"/>
        <w:jc w:val="center"/>
        <w:rPr>
          <w:rFonts w:ascii="Arial" w:hAnsi="Arial" w:cs="Arial"/>
          <w:b/>
          <w:color w:val="000000"/>
          <w:sz w:val="22"/>
          <w:szCs w:val="22"/>
          <w:lang w:val="en-GB"/>
        </w:rPr>
      </w:pPr>
    </w:p>
    <w:p w14:paraId="20D8CD4B" w14:textId="15A98435" w:rsidR="00E067D2" w:rsidRPr="00564412" w:rsidRDefault="003B0CC7" w:rsidP="00DA05C4">
      <w:pPr>
        <w:widowControl/>
        <w:ind w:right="-23"/>
        <w:jc w:val="both"/>
        <w:rPr>
          <w:rFonts w:ascii="Arial" w:hAnsi="Arial" w:cs="Arial"/>
          <w:b/>
          <w:snapToGrid/>
          <w:sz w:val="22"/>
          <w:szCs w:val="22"/>
        </w:rPr>
      </w:pPr>
      <w:bookmarkStart w:id="0" w:name="_Hlk171936873"/>
      <w:bookmarkStart w:id="1" w:name="_Hlk160354748"/>
      <w:r w:rsidRPr="00564412">
        <w:rPr>
          <w:rFonts w:ascii="Arial" w:hAnsi="Arial" w:cs="Arial"/>
          <w:b/>
          <w:snapToGrid/>
          <w:sz w:val="22"/>
          <w:szCs w:val="22"/>
          <w:lang w:val="en-GB"/>
        </w:rPr>
        <w:t xml:space="preserve">RENDERING OF SECURITY GUARDING SERVICES FOR THE DEPARTMENT OF WATER AND SANITATION </w:t>
      </w:r>
      <w:r w:rsidR="00311E99" w:rsidRPr="00564412">
        <w:rPr>
          <w:rFonts w:ascii="Arial" w:hAnsi="Arial" w:cs="Arial"/>
          <w:b/>
          <w:snapToGrid/>
          <w:sz w:val="22"/>
          <w:szCs w:val="22"/>
          <w:lang w:val="en-GB"/>
        </w:rPr>
        <w:t>NORTH WEST</w:t>
      </w:r>
      <w:r w:rsidRPr="00564412">
        <w:rPr>
          <w:rFonts w:ascii="Arial" w:hAnsi="Arial" w:cs="Arial"/>
          <w:b/>
          <w:snapToGrid/>
          <w:sz w:val="22"/>
          <w:szCs w:val="22"/>
          <w:lang w:val="en-GB"/>
        </w:rPr>
        <w:t>: PROVINCIAL OPERATIONS (WATER QUALITY OFFICE, KUPEROORD OFFICE AT HARTBEESPORT AND MMABATHO</w:t>
      </w:r>
      <w:r w:rsidR="00564412">
        <w:rPr>
          <w:rFonts w:ascii="Arial" w:hAnsi="Arial" w:cs="Arial"/>
          <w:b/>
          <w:snapToGrid/>
          <w:sz w:val="22"/>
          <w:szCs w:val="22"/>
          <w:lang w:val="en-GB"/>
        </w:rPr>
        <w:t xml:space="preserve"> OFFICE</w:t>
      </w:r>
      <w:r w:rsidRPr="00564412">
        <w:rPr>
          <w:rFonts w:ascii="Arial" w:hAnsi="Arial" w:cs="Arial"/>
          <w:b/>
          <w:snapToGrid/>
          <w:sz w:val="22"/>
          <w:szCs w:val="22"/>
          <w:lang w:val="en-GB"/>
        </w:rPr>
        <w:t xml:space="preserve">) FOR THE PERIOD OF THIRTY-SIX (36) MONTHS MAIN </w:t>
      </w:r>
      <w:bookmarkEnd w:id="0"/>
      <w:r w:rsidR="00564412">
        <w:rPr>
          <w:rFonts w:ascii="Arial" w:hAnsi="Arial" w:cs="Arial"/>
          <w:b/>
          <w:snapToGrid/>
          <w:sz w:val="22"/>
          <w:szCs w:val="22"/>
          <w:lang w:val="en-GB"/>
        </w:rPr>
        <w:t>ACCOUNT</w:t>
      </w:r>
      <w:r w:rsidRPr="00564412">
        <w:rPr>
          <w:rFonts w:ascii="Arial" w:hAnsi="Arial" w:cs="Arial"/>
          <w:b/>
          <w:snapToGrid/>
          <w:sz w:val="22"/>
          <w:szCs w:val="22"/>
          <w:lang w:val="en-GB"/>
        </w:rPr>
        <w:t xml:space="preserve"> </w:t>
      </w:r>
    </w:p>
    <w:bookmarkEnd w:id="1"/>
    <w:p w14:paraId="384872F0" w14:textId="77777777" w:rsidR="00392849" w:rsidRPr="00564412" w:rsidRDefault="00392849" w:rsidP="00DA05C4">
      <w:pPr>
        <w:tabs>
          <w:tab w:val="right" w:pos="10752"/>
        </w:tabs>
        <w:spacing w:line="215" w:lineRule="auto"/>
        <w:jc w:val="both"/>
        <w:rPr>
          <w:rFonts w:ascii="Arial" w:hAnsi="Arial" w:cs="Arial"/>
          <w:b/>
          <w:bCs/>
          <w:color w:val="548DD4"/>
          <w:sz w:val="22"/>
          <w:szCs w:val="22"/>
        </w:rPr>
      </w:pPr>
    </w:p>
    <w:p w14:paraId="4E6E3FF9" w14:textId="77777777" w:rsidR="00392849" w:rsidRPr="00564412" w:rsidRDefault="001F142C" w:rsidP="00DA05C4">
      <w:pPr>
        <w:ind w:left="720" w:hanging="720"/>
        <w:jc w:val="both"/>
        <w:rPr>
          <w:rFonts w:ascii="Arial" w:hAnsi="Arial" w:cs="Arial"/>
          <w:b/>
          <w:sz w:val="22"/>
          <w:szCs w:val="22"/>
          <w:lang w:val="en-ZA"/>
        </w:rPr>
      </w:pPr>
      <w:r w:rsidRPr="00564412">
        <w:rPr>
          <w:rFonts w:ascii="Arial" w:hAnsi="Arial" w:cs="Arial"/>
          <w:b/>
          <w:sz w:val="22"/>
          <w:szCs w:val="22"/>
          <w:lang w:val="en-ZA"/>
        </w:rPr>
        <w:t xml:space="preserve">BID NUMBER: </w:t>
      </w:r>
    </w:p>
    <w:p w14:paraId="769904AD" w14:textId="77777777" w:rsidR="001F142C" w:rsidRPr="00564412" w:rsidRDefault="001F142C" w:rsidP="00DA05C4">
      <w:pPr>
        <w:ind w:left="720" w:hanging="720"/>
        <w:jc w:val="both"/>
        <w:rPr>
          <w:rFonts w:ascii="Arial" w:hAnsi="Arial" w:cs="Arial"/>
          <w:b/>
          <w:sz w:val="22"/>
          <w:szCs w:val="22"/>
          <w:lang w:val="en-ZA"/>
        </w:rPr>
      </w:pPr>
    </w:p>
    <w:p w14:paraId="67555D27" w14:textId="485D6B26" w:rsidR="00392849" w:rsidRPr="00564412" w:rsidRDefault="001F142C" w:rsidP="00DA05C4">
      <w:pPr>
        <w:ind w:left="720" w:hanging="720"/>
        <w:jc w:val="both"/>
        <w:rPr>
          <w:rFonts w:ascii="Arial" w:hAnsi="Arial" w:cs="Arial"/>
          <w:b/>
          <w:sz w:val="22"/>
          <w:szCs w:val="22"/>
          <w:lang w:val="en-ZA"/>
        </w:rPr>
      </w:pPr>
      <w:r w:rsidRPr="00564412">
        <w:rPr>
          <w:rFonts w:ascii="Arial" w:hAnsi="Arial" w:cs="Arial"/>
          <w:b/>
          <w:sz w:val="22"/>
          <w:szCs w:val="22"/>
          <w:lang w:val="en-ZA"/>
        </w:rPr>
        <w:t>ADVERT</w:t>
      </w:r>
      <w:r w:rsidR="00392849" w:rsidRPr="00564412">
        <w:rPr>
          <w:rFonts w:ascii="Arial" w:hAnsi="Arial" w:cs="Arial"/>
          <w:b/>
          <w:sz w:val="22"/>
          <w:szCs w:val="22"/>
          <w:lang w:val="en-ZA"/>
        </w:rPr>
        <w:t xml:space="preserve"> DATE: </w:t>
      </w:r>
      <w:r w:rsidR="00C86A52">
        <w:rPr>
          <w:rFonts w:ascii="Arial" w:hAnsi="Arial" w:cs="Arial"/>
          <w:b/>
          <w:sz w:val="22"/>
          <w:szCs w:val="22"/>
          <w:lang w:val="en-ZA"/>
        </w:rPr>
        <w:t>08 SEPTEMBER 2026</w:t>
      </w:r>
    </w:p>
    <w:p w14:paraId="50E38832" w14:textId="77777777" w:rsidR="001F142C" w:rsidRPr="00564412" w:rsidRDefault="001F142C" w:rsidP="00DA05C4">
      <w:pPr>
        <w:ind w:left="720" w:hanging="720"/>
        <w:jc w:val="both"/>
        <w:rPr>
          <w:rFonts w:ascii="Arial" w:hAnsi="Arial" w:cs="Arial"/>
          <w:b/>
          <w:sz w:val="22"/>
          <w:szCs w:val="22"/>
          <w:lang w:val="en-ZA"/>
        </w:rPr>
      </w:pPr>
    </w:p>
    <w:p w14:paraId="43ECB6A3" w14:textId="0B0B57F3" w:rsidR="001F142C" w:rsidRPr="00564412" w:rsidRDefault="001F142C" w:rsidP="00DA05C4">
      <w:pPr>
        <w:ind w:left="720" w:hanging="720"/>
        <w:jc w:val="both"/>
        <w:rPr>
          <w:rFonts w:ascii="Arial" w:hAnsi="Arial" w:cs="Arial"/>
          <w:b/>
          <w:sz w:val="22"/>
          <w:szCs w:val="22"/>
          <w:lang w:val="en-ZA"/>
        </w:rPr>
      </w:pPr>
      <w:r w:rsidRPr="00564412">
        <w:rPr>
          <w:rFonts w:ascii="Arial" w:hAnsi="Arial" w:cs="Arial"/>
          <w:b/>
          <w:sz w:val="22"/>
          <w:szCs w:val="22"/>
          <w:lang w:val="en-ZA"/>
        </w:rPr>
        <w:t>ISSUER: DEP</w:t>
      </w:r>
      <w:r w:rsidR="009D389A" w:rsidRPr="00564412">
        <w:rPr>
          <w:rFonts w:ascii="Arial" w:hAnsi="Arial" w:cs="Arial"/>
          <w:b/>
          <w:sz w:val="22"/>
          <w:szCs w:val="22"/>
          <w:lang w:val="en-ZA"/>
        </w:rPr>
        <w:t>A</w:t>
      </w:r>
      <w:r w:rsidRPr="00564412">
        <w:rPr>
          <w:rFonts w:ascii="Arial" w:hAnsi="Arial" w:cs="Arial"/>
          <w:b/>
          <w:sz w:val="22"/>
          <w:szCs w:val="22"/>
          <w:lang w:val="en-ZA"/>
        </w:rPr>
        <w:t>RTMENT OF WATER AND SANITATIO</w:t>
      </w:r>
      <w:r w:rsidR="007556CC" w:rsidRPr="00564412">
        <w:rPr>
          <w:rFonts w:ascii="Arial" w:hAnsi="Arial" w:cs="Arial"/>
          <w:b/>
          <w:sz w:val="22"/>
          <w:szCs w:val="22"/>
          <w:lang w:val="en-ZA"/>
        </w:rPr>
        <w:t>N</w:t>
      </w:r>
      <w:r w:rsidR="00E1503B">
        <w:rPr>
          <w:rFonts w:ascii="Arial" w:hAnsi="Arial" w:cs="Arial"/>
          <w:b/>
          <w:sz w:val="22"/>
          <w:szCs w:val="22"/>
          <w:lang w:val="en-ZA"/>
        </w:rPr>
        <w:t>: NORTH WEST PROVINCIAL OPERATIONS</w:t>
      </w:r>
    </w:p>
    <w:p w14:paraId="6B276833" w14:textId="77777777" w:rsidR="007556CC" w:rsidRPr="00564412" w:rsidRDefault="007556CC" w:rsidP="00DA05C4">
      <w:pPr>
        <w:ind w:left="720" w:hanging="720"/>
        <w:jc w:val="both"/>
        <w:rPr>
          <w:rFonts w:ascii="Arial" w:hAnsi="Arial" w:cs="Arial"/>
          <w:b/>
          <w:sz w:val="22"/>
          <w:szCs w:val="22"/>
          <w:lang w:val="en-ZA"/>
        </w:rPr>
      </w:pPr>
    </w:p>
    <w:p w14:paraId="61D55653" w14:textId="68F77E01" w:rsidR="007556CC" w:rsidRPr="00564412" w:rsidRDefault="00FB2179" w:rsidP="00DA05C4">
      <w:pPr>
        <w:ind w:left="720" w:hanging="720"/>
        <w:jc w:val="both"/>
        <w:rPr>
          <w:rFonts w:ascii="Arial" w:hAnsi="Arial" w:cs="Arial"/>
          <w:b/>
          <w:sz w:val="22"/>
          <w:szCs w:val="22"/>
          <w:u w:val="single"/>
          <w:lang w:val="en-ZA"/>
        </w:rPr>
      </w:pPr>
      <w:r w:rsidRPr="00564412">
        <w:rPr>
          <w:rFonts w:ascii="Arial" w:hAnsi="Arial" w:cs="Arial"/>
          <w:b/>
          <w:sz w:val="22"/>
          <w:szCs w:val="22"/>
          <w:u w:val="single"/>
          <w:lang w:val="en-ZA"/>
        </w:rPr>
        <w:t xml:space="preserve">NB: THERE WILL BE A </w:t>
      </w:r>
      <w:r w:rsidR="00A400EC">
        <w:rPr>
          <w:rFonts w:ascii="Arial" w:hAnsi="Arial" w:cs="Arial"/>
          <w:b/>
          <w:sz w:val="22"/>
          <w:szCs w:val="22"/>
          <w:u w:val="single"/>
          <w:lang w:val="en-ZA"/>
        </w:rPr>
        <w:t>NON-</w:t>
      </w:r>
      <w:r w:rsidR="007556CC" w:rsidRPr="00564412">
        <w:rPr>
          <w:rFonts w:ascii="Arial" w:hAnsi="Arial" w:cs="Arial"/>
          <w:b/>
          <w:sz w:val="22"/>
          <w:szCs w:val="22"/>
          <w:u w:val="single"/>
          <w:lang w:val="en-ZA"/>
        </w:rPr>
        <w:t xml:space="preserve">COMPULSORY </w:t>
      </w:r>
      <w:r w:rsidRPr="00564412">
        <w:rPr>
          <w:rFonts w:ascii="Arial" w:hAnsi="Arial" w:cs="Arial"/>
          <w:b/>
          <w:sz w:val="22"/>
          <w:szCs w:val="22"/>
          <w:u w:val="single"/>
          <w:lang w:val="en-ZA"/>
        </w:rPr>
        <w:t>BRIEFING</w:t>
      </w:r>
      <w:r w:rsidR="007556CC" w:rsidRPr="00564412">
        <w:rPr>
          <w:rFonts w:ascii="Arial" w:hAnsi="Arial" w:cs="Arial"/>
          <w:b/>
          <w:sz w:val="22"/>
          <w:szCs w:val="22"/>
          <w:u w:val="single"/>
          <w:lang w:val="en-ZA"/>
        </w:rPr>
        <w:t xml:space="preserve"> SESSION</w:t>
      </w:r>
    </w:p>
    <w:p w14:paraId="505D9A46" w14:textId="77777777" w:rsidR="007556CC" w:rsidRPr="00564412" w:rsidRDefault="007556CC" w:rsidP="00DA05C4">
      <w:pPr>
        <w:ind w:left="720" w:hanging="720"/>
        <w:jc w:val="both"/>
        <w:rPr>
          <w:rFonts w:ascii="Arial" w:hAnsi="Arial" w:cs="Arial"/>
          <w:b/>
          <w:sz w:val="22"/>
          <w:szCs w:val="22"/>
          <w:u w:val="single"/>
          <w:lang w:val="en-ZA"/>
        </w:rPr>
      </w:pPr>
    </w:p>
    <w:p w14:paraId="31F44D64" w14:textId="309CAA39" w:rsidR="007556CC" w:rsidRPr="00564412" w:rsidRDefault="007556CC" w:rsidP="00DA05C4">
      <w:pPr>
        <w:ind w:left="720" w:hanging="720"/>
        <w:jc w:val="both"/>
        <w:rPr>
          <w:rFonts w:ascii="Arial" w:hAnsi="Arial" w:cs="Arial"/>
          <w:b/>
          <w:sz w:val="22"/>
          <w:szCs w:val="22"/>
          <w:lang w:val="en-ZA"/>
        </w:rPr>
      </w:pPr>
      <w:r w:rsidRPr="00564412">
        <w:rPr>
          <w:rFonts w:ascii="Arial" w:hAnsi="Arial" w:cs="Arial"/>
          <w:b/>
          <w:sz w:val="22"/>
          <w:szCs w:val="22"/>
          <w:lang w:val="en-ZA"/>
        </w:rPr>
        <w:t xml:space="preserve">DATE: </w:t>
      </w:r>
      <w:r w:rsidR="00BC331B">
        <w:rPr>
          <w:rFonts w:ascii="Arial" w:hAnsi="Arial" w:cs="Arial"/>
          <w:b/>
          <w:sz w:val="22"/>
          <w:szCs w:val="22"/>
          <w:lang w:val="en-ZA"/>
        </w:rPr>
        <w:t>28 SEPTEMBER 2026</w:t>
      </w:r>
    </w:p>
    <w:p w14:paraId="0449C6A1" w14:textId="0FE79E36" w:rsidR="007556CC" w:rsidRPr="00564412" w:rsidRDefault="007556CC" w:rsidP="00DA05C4">
      <w:pPr>
        <w:ind w:left="720" w:hanging="720"/>
        <w:jc w:val="both"/>
        <w:rPr>
          <w:rFonts w:ascii="Arial" w:hAnsi="Arial" w:cs="Arial"/>
          <w:b/>
          <w:sz w:val="22"/>
          <w:szCs w:val="22"/>
          <w:lang w:val="en-ZA"/>
        </w:rPr>
      </w:pPr>
      <w:r w:rsidRPr="00564412">
        <w:rPr>
          <w:rFonts w:ascii="Arial" w:hAnsi="Arial" w:cs="Arial"/>
          <w:b/>
          <w:sz w:val="22"/>
          <w:szCs w:val="22"/>
          <w:lang w:val="en-ZA"/>
        </w:rPr>
        <w:t>TIME:</w:t>
      </w:r>
      <w:r w:rsidR="00BC331B">
        <w:rPr>
          <w:rFonts w:ascii="Arial" w:hAnsi="Arial" w:cs="Arial"/>
          <w:b/>
          <w:sz w:val="22"/>
          <w:szCs w:val="22"/>
          <w:lang w:val="en-ZA"/>
        </w:rPr>
        <w:t xml:space="preserve"> 10H00am</w:t>
      </w:r>
    </w:p>
    <w:p w14:paraId="1D55C50A" w14:textId="41DEFC92" w:rsidR="007556CC" w:rsidRDefault="007556CC" w:rsidP="00DA05C4">
      <w:pPr>
        <w:ind w:left="720" w:hanging="720"/>
        <w:jc w:val="both"/>
        <w:rPr>
          <w:rFonts w:ascii="Arial" w:hAnsi="Arial" w:cs="Arial"/>
          <w:b/>
          <w:sz w:val="22"/>
          <w:szCs w:val="22"/>
          <w:lang w:val="en-ZA"/>
        </w:rPr>
      </w:pPr>
      <w:r w:rsidRPr="00564412">
        <w:rPr>
          <w:rFonts w:ascii="Arial" w:hAnsi="Arial" w:cs="Arial"/>
          <w:b/>
          <w:sz w:val="22"/>
          <w:szCs w:val="22"/>
          <w:lang w:val="en-ZA"/>
        </w:rPr>
        <w:t>VENUE:</w:t>
      </w:r>
      <w:r w:rsidR="00A400EC">
        <w:rPr>
          <w:rFonts w:ascii="Arial" w:hAnsi="Arial" w:cs="Arial"/>
          <w:b/>
          <w:sz w:val="22"/>
          <w:szCs w:val="22"/>
          <w:lang w:val="en-ZA"/>
        </w:rPr>
        <w:t xml:space="preserve"> MS TEAMS</w:t>
      </w:r>
    </w:p>
    <w:p w14:paraId="66A5D2DD" w14:textId="19AD431F" w:rsidR="00BC331B" w:rsidRDefault="00BC331B" w:rsidP="00DA05C4">
      <w:pPr>
        <w:ind w:left="720" w:hanging="720"/>
        <w:jc w:val="both"/>
        <w:rPr>
          <w:rFonts w:ascii="Arial" w:hAnsi="Arial" w:cs="Arial"/>
          <w:b/>
          <w:sz w:val="22"/>
          <w:szCs w:val="22"/>
          <w:lang w:val="en-ZA"/>
        </w:rPr>
      </w:pPr>
      <w:r>
        <w:rPr>
          <w:rFonts w:ascii="Arial" w:hAnsi="Arial" w:cs="Arial"/>
          <w:b/>
          <w:sz w:val="22"/>
          <w:szCs w:val="22"/>
          <w:lang w:val="en-ZA"/>
        </w:rPr>
        <w:t xml:space="preserve">MEETING ID: </w:t>
      </w:r>
      <w:r w:rsidR="00472CBE">
        <w:rPr>
          <w:rFonts w:ascii="Arial" w:hAnsi="Arial" w:cs="Arial"/>
          <w:b/>
          <w:sz w:val="22"/>
          <w:szCs w:val="22"/>
          <w:lang w:val="en-ZA"/>
        </w:rPr>
        <w:t>355 596 897 546 34</w:t>
      </w:r>
    </w:p>
    <w:p w14:paraId="27DF321A" w14:textId="120C1B38" w:rsidR="00246B77" w:rsidRPr="00564412" w:rsidRDefault="00246B77" w:rsidP="00DA05C4">
      <w:pPr>
        <w:ind w:left="720" w:hanging="720"/>
        <w:jc w:val="both"/>
        <w:rPr>
          <w:rFonts w:ascii="Arial" w:hAnsi="Arial" w:cs="Arial"/>
          <w:b/>
          <w:sz w:val="22"/>
          <w:szCs w:val="22"/>
          <w:lang w:val="en-ZA"/>
        </w:rPr>
      </w:pPr>
      <w:r>
        <w:rPr>
          <w:rFonts w:ascii="Arial" w:hAnsi="Arial" w:cs="Arial"/>
          <w:b/>
          <w:sz w:val="22"/>
          <w:szCs w:val="22"/>
          <w:lang w:val="en-ZA"/>
        </w:rPr>
        <w:t>PASSWORD: 4Bv3Qb</w:t>
      </w:r>
      <w:r w:rsidR="009F736E">
        <w:rPr>
          <w:rFonts w:ascii="Arial" w:hAnsi="Arial" w:cs="Arial"/>
          <w:b/>
          <w:sz w:val="22"/>
          <w:szCs w:val="22"/>
          <w:lang w:val="en-ZA"/>
        </w:rPr>
        <w:t>2C</w:t>
      </w:r>
    </w:p>
    <w:p w14:paraId="7E74CD19" w14:textId="77777777" w:rsidR="00392849" w:rsidRPr="00564412" w:rsidRDefault="00392849" w:rsidP="00DA05C4">
      <w:pPr>
        <w:ind w:left="720" w:hanging="720"/>
        <w:jc w:val="both"/>
        <w:rPr>
          <w:rFonts w:ascii="Arial" w:hAnsi="Arial" w:cs="Arial"/>
          <w:b/>
          <w:sz w:val="22"/>
          <w:szCs w:val="22"/>
          <w:lang w:val="en-ZA"/>
        </w:rPr>
      </w:pPr>
    </w:p>
    <w:p w14:paraId="61ED2853" w14:textId="12254931" w:rsidR="00392849" w:rsidRPr="00564412" w:rsidRDefault="00392849" w:rsidP="00DA05C4">
      <w:pPr>
        <w:ind w:left="720" w:hanging="720"/>
        <w:jc w:val="both"/>
        <w:rPr>
          <w:rFonts w:ascii="Arial" w:hAnsi="Arial" w:cs="Arial"/>
          <w:b/>
          <w:color w:val="1F497D"/>
          <w:sz w:val="22"/>
          <w:szCs w:val="22"/>
          <w:lang w:val="en-ZA"/>
        </w:rPr>
      </w:pPr>
      <w:r w:rsidRPr="00564412">
        <w:rPr>
          <w:rFonts w:ascii="Arial" w:hAnsi="Arial" w:cs="Arial"/>
          <w:b/>
          <w:sz w:val="22"/>
          <w:szCs w:val="22"/>
          <w:lang w:val="en-ZA"/>
        </w:rPr>
        <w:t xml:space="preserve">CLOSING DATE: </w:t>
      </w:r>
      <w:r w:rsidR="009F736E">
        <w:rPr>
          <w:rFonts w:ascii="Arial" w:hAnsi="Arial" w:cs="Arial"/>
          <w:b/>
          <w:sz w:val="22"/>
          <w:szCs w:val="22"/>
          <w:lang w:val="en-ZA"/>
        </w:rPr>
        <w:t>12 OCTOBER 2026</w:t>
      </w:r>
    </w:p>
    <w:p w14:paraId="6230D5E3" w14:textId="77777777" w:rsidR="00392849" w:rsidRPr="00564412" w:rsidRDefault="00392849" w:rsidP="00DA05C4">
      <w:pPr>
        <w:ind w:left="720" w:hanging="720"/>
        <w:jc w:val="both"/>
        <w:rPr>
          <w:rFonts w:ascii="Arial" w:hAnsi="Arial" w:cs="Arial"/>
          <w:b/>
          <w:sz w:val="22"/>
          <w:szCs w:val="22"/>
          <w:lang w:val="en-ZA"/>
        </w:rPr>
      </w:pPr>
    </w:p>
    <w:p w14:paraId="068A4839" w14:textId="77777777" w:rsidR="00392849" w:rsidRPr="00564412" w:rsidRDefault="00392849" w:rsidP="00DA05C4">
      <w:pPr>
        <w:ind w:left="720" w:hanging="720"/>
        <w:jc w:val="both"/>
        <w:rPr>
          <w:rFonts w:ascii="Arial" w:hAnsi="Arial" w:cs="Arial"/>
          <w:b/>
          <w:sz w:val="22"/>
          <w:szCs w:val="22"/>
          <w:lang w:val="en-ZA"/>
        </w:rPr>
      </w:pPr>
      <w:r w:rsidRPr="00564412">
        <w:rPr>
          <w:rFonts w:ascii="Arial" w:hAnsi="Arial" w:cs="Arial"/>
          <w:b/>
          <w:sz w:val="22"/>
          <w:szCs w:val="22"/>
          <w:lang w:val="en-ZA"/>
        </w:rPr>
        <w:t xml:space="preserve">AND TIME: </w:t>
      </w:r>
      <w:r w:rsidRPr="00564412">
        <w:rPr>
          <w:rFonts w:ascii="Arial" w:hAnsi="Arial" w:cs="Arial"/>
          <w:b/>
          <w:color w:val="1F497D"/>
          <w:sz w:val="22"/>
          <w:szCs w:val="22"/>
          <w:lang w:val="en-ZA"/>
        </w:rPr>
        <w:t>11:00</w:t>
      </w:r>
    </w:p>
    <w:p w14:paraId="0201759F" w14:textId="77777777" w:rsidR="00392849" w:rsidRPr="00564412" w:rsidRDefault="00392849" w:rsidP="00DA05C4">
      <w:pPr>
        <w:ind w:left="720" w:hanging="720"/>
        <w:jc w:val="both"/>
        <w:rPr>
          <w:rFonts w:ascii="Arial" w:hAnsi="Arial" w:cs="Arial"/>
          <w:lang w:val="en-ZA"/>
        </w:rPr>
      </w:pPr>
    </w:p>
    <w:p w14:paraId="0D0A101C" w14:textId="77777777" w:rsidR="00392849" w:rsidRPr="00564412" w:rsidRDefault="00392849" w:rsidP="00392849">
      <w:pPr>
        <w:jc w:val="center"/>
        <w:rPr>
          <w:rFonts w:ascii="Arial" w:hAnsi="Arial" w:cs="Arial"/>
          <w14:shadow w14:blurRad="50800" w14:dist="38100" w14:dir="2700000" w14:sx="100000" w14:sy="100000" w14:kx="0" w14:ky="0" w14:algn="tl">
            <w14:srgbClr w14:val="000000">
              <w14:alpha w14:val="60000"/>
            </w14:srgbClr>
          </w14:shadow>
        </w:rPr>
      </w:pPr>
      <w:r w:rsidRPr="00564412">
        <w:rPr>
          <w:rFonts w:ascii="Arial" w:hAnsi="Arial" w:cs="Arial"/>
          <w14:shadow w14:blurRad="50800" w14:dist="38100" w14:dir="2700000" w14:sx="100000" w14:sy="100000" w14:kx="0" w14:ky="0" w14:algn="tl">
            <w14:srgbClr w14:val="000000">
              <w14:alpha w14:val="60000"/>
            </w14:srgbClr>
          </w14:shadow>
        </w:rPr>
        <w:t>SUBMIT TENDER DOCUMENT</w:t>
      </w:r>
    </w:p>
    <w:p w14:paraId="5618B041" w14:textId="77777777" w:rsidR="00392849" w:rsidRPr="00564412" w:rsidRDefault="00392849" w:rsidP="00392849">
      <w:pPr>
        <w:jc w:val="center"/>
        <w:rPr>
          <w:rFonts w:ascii="Arial" w:hAnsi="Arial" w:cs="Arial"/>
          <w14:shadow w14:blurRad="50800" w14:dist="38100" w14:dir="2700000" w14:sx="100000" w14:sy="100000" w14:kx="0" w14:ky="0" w14:algn="tl">
            <w14:srgbClr w14:val="000000">
              <w14:alpha w14:val="60000"/>
            </w14:srgbClr>
          </w14:shadow>
        </w:rPr>
      </w:pPr>
      <w:r w:rsidRPr="00564412">
        <w:rPr>
          <w:rFonts w:ascii="Arial" w:hAnsi="Arial" w:cs="Arial"/>
          <w14:shadow w14:blurRad="50800" w14:dist="38100" w14:dir="2700000" w14:sx="100000" w14:sy="100000" w14:kx="0" w14:ky="0" w14:algn="tl">
            <w14:srgbClr w14:val="000000">
              <w14:alpha w14:val="60000"/>
            </w14:srgbClr>
          </w14:shadow>
        </w:rPr>
        <w:t>TO</w:t>
      </w:r>
    </w:p>
    <w:tbl>
      <w:tblPr>
        <w:tblW w:w="0" w:type="auto"/>
        <w:jc w:val="center"/>
        <w:tblLook w:val="01E0" w:firstRow="1" w:lastRow="1" w:firstColumn="1" w:lastColumn="1" w:noHBand="0" w:noVBand="0"/>
      </w:tblPr>
      <w:tblGrid>
        <w:gridCol w:w="4004"/>
        <w:gridCol w:w="550"/>
        <w:gridCol w:w="4024"/>
      </w:tblGrid>
      <w:tr w:rsidR="009C40A2" w:rsidRPr="00564412" w14:paraId="01A3D8CD" w14:textId="77777777" w:rsidTr="004E526C">
        <w:trPr>
          <w:jc w:val="center"/>
        </w:trPr>
        <w:tc>
          <w:tcPr>
            <w:tcW w:w="4004" w:type="dxa"/>
          </w:tcPr>
          <w:p w14:paraId="1595047E" w14:textId="77777777" w:rsidR="009C40A2" w:rsidRPr="00564412" w:rsidRDefault="009C40A2" w:rsidP="004E526C">
            <w:pPr>
              <w:jc w:val="both"/>
              <w:rPr>
                <w:rFonts w:ascii="Arial" w:hAnsi="Arial" w:cs="Arial"/>
                <w:b/>
                <w:bCs/>
                <w:sz w:val="20"/>
                <w14:shadow w14:blurRad="50800" w14:dist="38100" w14:dir="2700000" w14:sx="100000" w14:sy="100000" w14:kx="0" w14:ky="0" w14:algn="tl">
                  <w14:srgbClr w14:val="000000">
                    <w14:alpha w14:val="60000"/>
                  </w14:srgbClr>
                </w14:shadow>
              </w:rPr>
            </w:pPr>
            <w:r w:rsidRPr="00564412">
              <w:rPr>
                <w:rFonts w:ascii="Arial" w:hAnsi="Arial" w:cs="Arial"/>
                <w:b/>
                <w:bCs/>
                <w:sz w:val="20"/>
                <w14:shadow w14:blurRad="50800" w14:dist="38100" w14:dir="2700000" w14:sx="100000" w14:sy="100000" w14:kx="0" w14:ky="0" w14:algn="tl">
                  <w14:srgbClr w14:val="000000">
                    <w14:alpha w14:val="60000"/>
                  </w14:srgbClr>
                </w14:shadow>
              </w:rPr>
              <w:t xml:space="preserve">FOR MMABATHO </w:t>
            </w:r>
          </w:p>
          <w:p w14:paraId="10DA0F3F"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DEPARTMENT OF WATER AND SANITATION</w:t>
            </w:r>
          </w:p>
          <w:p w14:paraId="1887A394"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UNIT 99 MEGACITY COMPLEX</w:t>
            </w:r>
          </w:p>
          <w:p w14:paraId="269B2761"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CNR DR JAMES MOROKA DRIVE AND SEKAME ROAD</w:t>
            </w:r>
          </w:p>
          <w:p w14:paraId="29427A13"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MEGA CITY SHOPPING CENTRE</w:t>
            </w:r>
          </w:p>
          <w:p w14:paraId="7651E977"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PRIVATE BAG X 5</w:t>
            </w:r>
          </w:p>
          <w:p w14:paraId="3F766DC5"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MMABATHO</w:t>
            </w:r>
          </w:p>
          <w:p w14:paraId="3D5DFC01" w14:textId="77777777" w:rsidR="009C40A2" w:rsidRPr="00564412" w:rsidRDefault="009C40A2" w:rsidP="004E526C">
            <w:pPr>
              <w:jc w:val="both"/>
              <w:rPr>
                <w:rFonts w:ascii="Arial" w:hAnsi="Arial" w:cs="Arial"/>
                <w:sz w:val="18"/>
                <w:szCs w:val="18"/>
                <w14:shadow w14:blurRad="50800" w14:dist="38100" w14:dir="2700000" w14:sx="100000" w14:sy="100000" w14:kx="0" w14:ky="0" w14:algn="tl">
                  <w14:srgbClr w14:val="000000">
                    <w14:alpha w14:val="60000"/>
                  </w14:srgbClr>
                </w14:shadow>
              </w:rPr>
            </w:pPr>
            <w:r w:rsidRPr="00564412">
              <w:rPr>
                <w:rFonts w:ascii="Arial" w:hAnsi="Arial" w:cs="Arial"/>
                <w:sz w:val="18"/>
                <w:szCs w:val="18"/>
                <w14:shadow w14:blurRad="50800" w14:dist="38100" w14:dir="2700000" w14:sx="100000" w14:sy="100000" w14:kx="0" w14:ky="0" w14:algn="tl">
                  <w14:srgbClr w14:val="000000">
                    <w14:alpha w14:val="60000"/>
                  </w14:srgbClr>
                </w14:shadow>
              </w:rPr>
              <w:t>2735</w:t>
            </w:r>
          </w:p>
          <w:p w14:paraId="5999793F" w14:textId="77777777" w:rsidR="009C40A2" w:rsidRPr="00564412" w:rsidRDefault="009C40A2" w:rsidP="004E526C">
            <w:pPr>
              <w:jc w:val="center"/>
              <w:rPr>
                <w:rFonts w:ascii="Arial" w:hAnsi="Arial" w:cs="Arial"/>
                <w:sz w:val="18"/>
                <w:szCs w:val="18"/>
                <w14:shadow w14:blurRad="50800" w14:dist="38100" w14:dir="2700000" w14:sx="100000" w14:sy="100000" w14:kx="0" w14:ky="0" w14:algn="tl">
                  <w14:srgbClr w14:val="000000">
                    <w14:alpha w14:val="60000"/>
                  </w14:srgbClr>
                </w14:shadow>
              </w:rPr>
            </w:pPr>
          </w:p>
          <w:p w14:paraId="6FCD3948" w14:textId="77777777" w:rsidR="009C40A2" w:rsidRPr="00564412" w:rsidRDefault="009C40A2" w:rsidP="004E526C">
            <w:pPr>
              <w:jc w:val="center"/>
              <w:rPr>
                <w:rFonts w:ascii="Arial" w:hAnsi="Arial" w:cs="Arial"/>
                <w:sz w:val="18"/>
                <w:szCs w:val="18"/>
                <w14:shadow w14:blurRad="50800" w14:dist="38100" w14:dir="2700000" w14:sx="100000" w14:sy="100000" w14:kx="0" w14:ky="0" w14:algn="tl">
                  <w14:srgbClr w14:val="000000">
                    <w14:alpha w14:val="60000"/>
                  </w14:srgbClr>
                </w14:shadow>
              </w:rPr>
            </w:pPr>
          </w:p>
        </w:tc>
        <w:tc>
          <w:tcPr>
            <w:tcW w:w="550" w:type="dxa"/>
          </w:tcPr>
          <w:p w14:paraId="2F1B5F5E" w14:textId="77777777" w:rsidR="009C40A2" w:rsidRPr="00564412" w:rsidRDefault="009C40A2" w:rsidP="004E526C">
            <w:pPr>
              <w:jc w:val="center"/>
              <w:rPr>
                <w:rFonts w:ascii="Arial" w:hAnsi="Arial" w:cs="Arial"/>
                <w:sz w:val="18"/>
                <w:szCs w:val="18"/>
                <w14:shadow w14:blurRad="50800" w14:dist="38100" w14:dir="2700000" w14:sx="100000" w14:sy="100000" w14:kx="0" w14:ky="0" w14:algn="tl">
                  <w14:srgbClr w14:val="000000">
                    <w14:alpha w14:val="60000"/>
                  </w14:srgbClr>
                </w14:shadow>
              </w:rPr>
            </w:pPr>
          </w:p>
        </w:tc>
        <w:tc>
          <w:tcPr>
            <w:tcW w:w="4024" w:type="dxa"/>
          </w:tcPr>
          <w:p w14:paraId="48265551" w14:textId="77777777" w:rsidR="009C40A2" w:rsidRPr="00564412" w:rsidRDefault="009C40A2" w:rsidP="004E526C">
            <w:pPr>
              <w:jc w:val="center"/>
              <w:rPr>
                <w:rFonts w:ascii="Arial" w:hAnsi="Arial" w:cs="Arial"/>
                <w:sz w:val="18"/>
                <w:szCs w:val="18"/>
                <w14:shadow w14:blurRad="50800" w14:dist="38100" w14:dir="2700000" w14:sx="100000" w14:sy="100000" w14:kx="0" w14:ky="0" w14:algn="tl">
                  <w14:srgbClr w14:val="000000">
                    <w14:alpha w14:val="60000"/>
                  </w14:srgbClr>
                </w14:shadow>
              </w:rPr>
            </w:pPr>
          </w:p>
        </w:tc>
      </w:tr>
    </w:tbl>
    <w:p w14:paraId="05C0D1D2" w14:textId="77777777" w:rsidR="00392849" w:rsidRPr="00564412" w:rsidRDefault="00392849" w:rsidP="00392849">
      <w:pPr>
        <w:rPr>
          <w:rFonts w:ascii="Arial" w:hAnsi="Arial" w:cs="Arial"/>
          <w:color w:val="FF0000"/>
          <w:lang w:val="en-ZA"/>
        </w:rPr>
      </w:pPr>
    </w:p>
    <w:p w14:paraId="513E123F" w14:textId="0C57513D" w:rsidR="00C6211F" w:rsidRPr="00564412" w:rsidRDefault="004D5C48" w:rsidP="00C6211F">
      <w:pPr>
        <w:tabs>
          <w:tab w:val="left" w:pos="720"/>
          <w:tab w:val="left" w:pos="1944"/>
          <w:tab w:val="left" w:pos="3384"/>
          <w:tab w:val="left" w:pos="3744"/>
          <w:tab w:val="left" w:pos="4644"/>
          <w:tab w:val="left" w:pos="4870"/>
          <w:tab w:val="left" w:pos="5760"/>
          <w:tab w:val="left" w:pos="7920"/>
        </w:tabs>
        <w:spacing w:line="215" w:lineRule="auto"/>
        <w:ind w:left="284" w:hanging="284"/>
        <w:rPr>
          <w:rFonts w:ascii="Arial" w:hAnsi="Arial" w:cs="Arial"/>
          <w:b/>
          <w:sz w:val="28"/>
          <w:lang w:val="en-GB"/>
        </w:rPr>
      </w:pPr>
      <w:r w:rsidRPr="00564412">
        <w:rPr>
          <w:rFonts w:ascii="Arial" w:hAnsi="Arial" w:cs="Arial"/>
          <w:b/>
          <w:noProof/>
          <w:sz w:val="28"/>
          <w:lang w:val="en-GB"/>
        </w:rPr>
        <w:drawing>
          <wp:inline distT="0" distB="0" distL="0" distR="0" wp14:anchorId="4C1D80DD" wp14:editId="4DB0A283">
            <wp:extent cx="2810510" cy="820420"/>
            <wp:effectExtent l="0" t="0" r="0" b="0"/>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0510" cy="820420"/>
                    </a:xfrm>
                    <a:prstGeom prst="rect">
                      <a:avLst/>
                    </a:prstGeom>
                    <a:noFill/>
                  </pic:spPr>
                </pic:pic>
              </a:graphicData>
            </a:graphic>
          </wp:inline>
        </w:drawing>
      </w:r>
      <w:r w:rsidR="00C6211F" w:rsidRPr="00564412">
        <w:rPr>
          <w:rFonts w:ascii="Arial" w:hAnsi="Arial" w:cs="Arial"/>
          <w:b/>
          <w:sz w:val="28"/>
          <w:lang w:val="en-GB"/>
        </w:rPr>
        <w:t xml:space="preserve">              </w:t>
      </w:r>
      <w:r w:rsidR="00C6211F" w:rsidRPr="00564412">
        <w:rPr>
          <w:rFonts w:ascii="Arial" w:hAnsi="Arial" w:cs="Arial"/>
          <w:b/>
          <w:sz w:val="28"/>
          <w:lang w:val="en-GB"/>
        </w:rPr>
        <w:tab/>
      </w:r>
      <w:r w:rsidR="00C6211F" w:rsidRPr="00564412">
        <w:rPr>
          <w:rFonts w:ascii="Arial" w:hAnsi="Arial" w:cs="Arial"/>
          <w:b/>
          <w:sz w:val="28"/>
          <w:lang w:val="en-GB"/>
        </w:rPr>
        <w:tab/>
      </w:r>
      <w:r w:rsidR="00C6211F" w:rsidRPr="00564412">
        <w:rPr>
          <w:rFonts w:ascii="Arial" w:hAnsi="Arial" w:cs="Arial"/>
          <w:b/>
          <w:sz w:val="28"/>
          <w:lang w:val="en-GB"/>
        </w:rPr>
        <w:tab/>
      </w:r>
    </w:p>
    <w:p w14:paraId="554EDF9F" w14:textId="77777777" w:rsidR="005141B1" w:rsidRPr="00564412" w:rsidRDefault="005141B1" w:rsidP="00C6211F">
      <w:pPr>
        <w:widowControl/>
        <w:spacing w:after="160"/>
        <w:rPr>
          <w:rFonts w:ascii="Arial" w:eastAsia="Calibri" w:hAnsi="Arial" w:cs="Arial"/>
          <w:snapToGrid/>
          <w:sz w:val="22"/>
          <w:szCs w:val="22"/>
        </w:rPr>
      </w:pPr>
    </w:p>
    <w:p w14:paraId="4DE5C475" w14:textId="77777777" w:rsidR="007417B6" w:rsidRPr="00564412" w:rsidRDefault="007417B6" w:rsidP="007417B6">
      <w:pPr>
        <w:widowControl/>
        <w:spacing w:after="160"/>
        <w:jc w:val="both"/>
        <w:rPr>
          <w:rFonts w:ascii="Arial" w:hAnsi="Arial" w:cs="Arial"/>
          <w:b/>
          <w:snapToGrid/>
          <w:szCs w:val="24"/>
        </w:rPr>
      </w:pPr>
      <w:r w:rsidRPr="00564412">
        <w:rPr>
          <w:rFonts w:ascii="Arial" w:hAnsi="Arial" w:cs="Arial"/>
          <w:b/>
          <w:snapToGrid/>
          <w:szCs w:val="24"/>
          <w:lang w:val="en-GB"/>
        </w:rPr>
        <w:t xml:space="preserve">RENDERING OF SECURITY GUARDING SERVICES FOR THE DEPARTMENT OF WATER AND SANITATION NORTH WEST: PROVINCIAL OPERATIONS (WATER QUALITY OFFICE, KUPEROORD OFFICE AT HARTBEESPORT AND MMABATHO) FOR THE PERIOD OF THIRTY-SIX (36) MONTHS MAIN AND WATER TRADING ACCOUNT </w:t>
      </w:r>
    </w:p>
    <w:p w14:paraId="02AE935A" w14:textId="77777777" w:rsidR="00C6211F" w:rsidRPr="00564412" w:rsidRDefault="00C6211F" w:rsidP="00C6211F">
      <w:pPr>
        <w:widowControl/>
        <w:spacing w:after="160"/>
        <w:rPr>
          <w:rFonts w:ascii="Arial" w:eastAsia="Calibri" w:hAnsi="Arial" w:cs="Arial"/>
          <w:b/>
          <w:bCs/>
          <w:snapToGrid/>
          <w:szCs w:val="24"/>
        </w:rPr>
      </w:pPr>
      <w:r w:rsidRPr="00564412">
        <w:rPr>
          <w:rFonts w:ascii="Arial" w:eastAsia="Calibri" w:hAnsi="Arial" w:cs="Arial"/>
          <w:b/>
          <w:bCs/>
          <w:snapToGrid/>
          <w:szCs w:val="24"/>
        </w:rPr>
        <w:tab/>
      </w:r>
      <w:r w:rsidRPr="00564412">
        <w:rPr>
          <w:rFonts w:ascii="Arial" w:eastAsia="Calibri" w:hAnsi="Arial" w:cs="Arial"/>
          <w:b/>
          <w:bCs/>
          <w:snapToGrid/>
          <w:szCs w:val="24"/>
        </w:rPr>
        <w:tab/>
      </w:r>
      <w:r w:rsidRPr="00564412">
        <w:rPr>
          <w:rFonts w:ascii="Arial" w:eastAsia="Calibri" w:hAnsi="Arial" w:cs="Arial"/>
          <w:b/>
          <w:bCs/>
          <w:snapToGrid/>
          <w:szCs w:val="24"/>
        </w:rPr>
        <w:tab/>
        <w:t xml:space="preserve">   </w:t>
      </w:r>
    </w:p>
    <w:p w14:paraId="7E5784CF" w14:textId="77777777" w:rsidR="00C6211F" w:rsidRPr="00564412" w:rsidRDefault="00C6211F" w:rsidP="00EA7B46">
      <w:pPr>
        <w:widowControl/>
        <w:spacing w:after="160"/>
        <w:rPr>
          <w:rFonts w:ascii="Arial" w:eastAsia="Calibri" w:hAnsi="Arial" w:cs="Arial"/>
          <w:b/>
          <w:bCs/>
          <w:snapToGrid/>
          <w:szCs w:val="24"/>
        </w:rPr>
      </w:pPr>
      <w:r w:rsidRPr="00564412">
        <w:rPr>
          <w:rFonts w:ascii="Arial" w:eastAsia="Calibri" w:hAnsi="Arial" w:cs="Arial"/>
          <w:b/>
          <w:bCs/>
          <w:snapToGrid/>
          <w:szCs w:val="24"/>
        </w:rPr>
        <w:t xml:space="preserve">TABLE OF CONTENTS </w:t>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r>
      <w:r w:rsidR="002B6BA3" w:rsidRPr="00564412">
        <w:rPr>
          <w:rFonts w:ascii="Arial" w:eastAsia="Calibri" w:hAnsi="Arial" w:cs="Arial"/>
          <w:b/>
          <w:bCs/>
          <w:snapToGrid/>
          <w:szCs w:val="24"/>
        </w:rPr>
        <w:tab/>
        <w:t>PAGE</w:t>
      </w:r>
    </w:p>
    <w:p w14:paraId="7E8F0457" w14:textId="77777777" w:rsidR="00EA7B46" w:rsidRPr="00564412" w:rsidRDefault="00EA7B46" w:rsidP="00EA7B46">
      <w:pPr>
        <w:widowControl/>
        <w:spacing w:after="160"/>
        <w:rPr>
          <w:rFonts w:ascii="Arial" w:eastAsia="Calibri" w:hAnsi="Arial" w:cs="Arial"/>
          <w:b/>
          <w:bCs/>
          <w:snapToGrid/>
          <w:szCs w:val="24"/>
        </w:rPr>
      </w:pPr>
    </w:p>
    <w:p w14:paraId="4FA67A36" w14:textId="77777777" w:rsidR="00EA7B46" w:rsidRPr="00564412" w:rsidRDefault="00EA7B46" w:rsidP="00EA7B46">
      <w:pPr>
        <w:widowControl/>
        <w:spacing w:after="160"/>
        <w:rPr>
          <w:rFonts w:ascii="Arial" w:eastAsia="Calibri" w:hAnsi="Arial" w:cs="Arial"/>
          <w:b/>
          <w:bCs/>
          <w:snapToGrid/>
          <w:szCs w:val="24"/>
        </w:rPr>
      </w:pPr>
      <w:r w:rsidRPr="00564412">
        <w:rPr>
          <w:rFonts w:ascii="Arial" w:eastAsia="Calibri" w:hAnsi="Arial" w:cs="Arial"/>
          <w:b/>
          <w:bCs/>
          <w:snapToGrid/>
          <w:szCs w:val="24"/>
        </w:rPr>
        <w:t>PART A: INVITATION TO BID (SBD 1)</w:t>
      </w:r>
      <w:r w:rsidR="00260331" w:rsidRPr="00564412">
        <w:rPr>
          <w:rFonts w:ascii="Arial" w:eastAsia="Calibri" w:hAnsi="Arial" w:cs="Arial"/>
          <w:b/>
          <w:bCs/>
          <w:snapToGrid/>
          <w:szCs w:val="24"/>
        </w:rPr>
        <w:tab/>
      </w:r>
      <w:r w:rsidR="00260331" w:rsidRPr="00564412">
        <w:rPr>
          <w:rFonts w:ascii="Arial" w:eastAsia="Calibri" w:hAnsi="Arial" w:cs="Arial"/>
          <w:b/>
          <w:bCs/>
          <w:snapToGrid/>
          <w:szCs w:val="24"/>
        </w:rPr>
        <w:tab/>
      </w:r>
      <w:r w:rsidR="00260331" w:rsidRPr="00564412">
        <w:rPr>
          <w:rFonts w:ascii="Arial" w:eastAsia="Calibri" w:hAnsi="Arial" w:cs="Arial"/>
          <w:b/>
          <w:bCs/>
          <w:snapToGrid/>
          <w:szCs w:val="24"/>
        </w:rPr>
        <w:tab/>
      </w:r>
      <w:r w:rsidR="00260331" w:rsidRPr="00564412">
        <w:rPr>
          <w:rFonts w:ascii="Arial" w:eastAsia="Calibri" w:hAnsi="Arial" w:cs="Arial"/>
          <w:b/>
          <w:bCs/>
          <w:snapToGrid/>
          <w:szCs w:val="24"/>
        </w:rPr>
        <w:tab/>
      </w:r>
      <w:r w:rsidR="00260331" w:rsidRPr="00564412">
        <w:rPr>
          <w:rFonts w:ascii="Arial" w:eastAsia="Calibri" w:hAnsi="Arial" w:cs="Arial"/>
          <w:b/>
          <w:bCs/>
          <w:snapToGrid/>
          <w:szCs w:val="24"/>
        </w:rPr>
        <w:tab/>
      </w:r>
      <w:r w:rsidR="00260331" w:rsidRPr="00564412">
        <w:rPr>
          <w:rFonts w:ascii="Arial" w:eastAsia="Calibri" w:hAnsi="Arial" w:cs="Arial"/>
          <w:b/>
          <w:bCs/>
          <w:snapToGrid/>
          <w:szCs w:val="24"/>
        </w:rPr>
        <w:tab/>
      </w:r>
      <w:r w:rsidR="00260331" w:rsidRPr="00564412">
        <w:rPr>
          <w:rFonts w:ascii="Arial" w:eastAsia="Calibri" w:hAnsi="Arial" w:cs="Arial"/>
          <w:b/>
          <w:bCs/>
          <w:snapToGrid/>
          <w:szCs w:val="24"/>
        </w:rPr>
        <w:tab/>
        <w:t>3-4</w:t>
      </w:r>
    </w:p>
    <w:p w14:paraId="40AB4627" w14:textId="77777777" w:rsidR="00260331" w:rsidRPr="00564412" w:rsidRDefault="00260331" w:rsidP="00260331">
      <w:pPr>
        <w:widowControl/>
        <w:spacing w:after="160"/>
        <w:rPr>
          <w:rFonts w:ascii="Arial" w:eastAsia="Calibri" w:hAnsi="Arial" w:cs="Arial"/>
          <w:b/>
          <w:bCs/>
          <w:snapToGrid/>
          <w:szCs w:val="24"/>
          <w:lang w:val="en-GB"/>
        </w:rPr>
      </w:pPr>
      <w:r w:rsidRPr="00564412">
        <w:rPr>
          <w:rFonts w:ascii="Arial" w:eastAsia="Calibri" w:hAnsi="Arial" w:cs="Arial"/>
          <w:b/>
          <w:bCs/>
          <w:snapToGrid/>
          <w:szCs w:val="24"/>
          <w:lang w:val="en-GB"/>
        </w:rPr>
        <w:t>PART B: TERMS AND CONDITIONS FOR BIDDING</w:t>
      </w:r>
      <w:r w:rsidRPr="00564412">
        <w:rPr>
          <w:rFonts w:ascii="Arial" w:eastAsia="Calibri" w:hAnsi="Arial" w:cs="Arial"/>
          <w:b/>
          <w:bCs/>
          <w:snapToGrid/>
          <w:szCs w:val="24"/>
          <w:lang w:val="en-GB"/>
        </w:rPr>
        <w:tab/>
      </w:r>
      <w:r w:rsidRPr="00564412">
        <w:rPr>
          <w:rFonts w:ascii="Arial" w:eastAsia="Calibri" w:hAnsi="Arial" w:cs="Arial"/>
          <w:b/>
          <w:bCs/>
          <w:snapToGrid/>
          <w:szCs w:val="24"/>
          <w:lang w:val="en-GB"/>
        </w:rPr>
        <w:tab/>
      </w:r>
      <w:r w:rsidRPr="00564412">
        <w:rPr>
          <w:rFonts w:ascii="Arial" w:eastAsia="Calibri" w:hAnsi="Arial" w:cs="Arial"/>
          <w:b/>
          <w:bCs/>
          <w:snapToGrid/>
          <w:szCs w:val="24"/>
          <w:lang w:val="en-GB"/>
        </w:rPr>
        <w:tab/>
      </w:r>
      <w:r w:rsidRPr="00564412">
        <w:rPr>
          <w:rFonts w:ascii="Arial" w:eastAsia="Calibri" w:hAnsi="Arial" w:cs="Arial"/>
          <w:b/>
          <w:bCs/>
          <w:snapToGrid/>
          <w:szCs w:val="24"/>
          <w:lang w:val="en-GB"/>
        </w:rPr>
        <w:tab/>
      </w:r>
      <w:r w:rsidRPr="00564412">
        <w:rPr>
          <w:rFonts w:ascii="Arial" w:eastAsia="Calibri" w:hAnsi="Arial" w:cs="Arial"/>
          <w:b/>
          <w:bCs/>
          <w:snapToGrid/>
          <w:szCs w:val="24"/>
          <w:lang w:val="en-GB"/>
        </w:rPr>
        <w:tab/>
      </w:r>
      <w:r w:rsidR="00433A73" w:rsidRPr="00564412">
        <w:rPr>
          <w:rFonts w:ascii="Arial" w:eastAsia="Calibri" w:hAnsi="Arial" w:cs="Arial"/>
          <w:b/>
          <w:bCs/>
          <w:snapToGrid/>
          <w:szCs w:val="24"/>
          <w:lang w:val="en-GB"/>
        </w:rPr>
        <w:t>5</w:t>
      </w:r>
    </w:p>
    <w:p w14:paraId="05AF2C86" w14:textId="77777777" w:rsidR="005F4FD8" w:rsidRPr="00564412" w:rsidRDefault="00EA7B46" w:rsidP="00EA7B46">
      <w:pPr>
        <w:widowControl/>
        <w:spacing w:after="160"/>
        <w:rPr>
          <w:rFonts w:ascii="Arial" w:eastAsia="Calibri" w:hAnsi="Arial" w:cs="Arial"/>
          <w:b/>
          <w:bCs/>
          <w:snapToGrid/>
          <w:szCs w:val="24"/>
        </w:rPr>
      </w:pPr>
      <w:r w:rsidRPr="00564412">
        <w:rPr>
          <w:rFonts w:ascii="Arial" w:eastAsia="Calibri" w:hAnsi="Arial" w:cs="Arial"/>
          <w:b/>
          <w:bCs/>
          <w:snapToGrid/>
          <w:szCs w:val="24"/>
        </w:rPr>
        <w:t>SECTION 1:  LEGALITIES</w:t>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r>
      <w:r w:rsidR="00433A73" w:rsidRPr="00564412">
        <w:rPr>
          <w:rFonts w:ascii="Arial" w:eastAsia="Calibri" w:hAnsi="Arial" w:cs="Arial"/>
          <w:b/>
          <w:bCs/>
          <w:snapToGrid/>
          <w:szCs w:val="24"/>
        </w:rPr>
        <w:tab/>
        <w:t>6-12</w:t>
      </w:r>
      <w:r w:rsidR="00433A73" w:rsidRPr="00564412">
        <w:rPr>
          <w:rFonts w:ascii="Arial" w:eastAsia="Calibri" w:hAnsi="Arial" w:cs="Arial"/>
          <w:b/>
          <w:bCs/>
          <w:snapToGrid/>
          <w:szCs w:val="24"/>
        </w:rPr>
        <w:tab/>
      </w:r>
    </w:p>
    <w:p w14:paraId="2C4BC8CD" w14:textId="28631366" w:rsidR="00A667B1" w:rsidRPr="00564412" w:rsidRDefault="005F4FD8" w:rsidP="00EA7B46">
      <w:pPr>
        <w:widowControl/>
        <w:spacing w:after="160"/>
        <w:rPr>
          <w:rFonts w:ascii="Arial" w:eastAsia="Calibri" w:hAnsi="Arial" w:cs="Arial"/>
          <w:b/>
          <w:bCs/>
          <w:snapToGrid/>
          <w:szCs w:val="24"/>
        </w:rPr>
      </w:pPr>
      <w:r w:rsidRPr="00564412">
        <w:rPr>
          <w:rFonts w:ascii="Arial" w:eastAsia="Calibri" w:hAnsi="Arial" w:cs="Arial"/>
          <w:b/>
          <w:bCs/>
          <w:snapToGrid/>
          <w:szCs w:val="24"/>
        </w:rPr>
        <w:tab/>
        <w:t xml:space="preserve">   </w:t>
      </w:r>
      <w:r w:rsidR="00B3667B" w:rsidRPr="00564412">
        <w:rPr>
          <w:rFonts w:ascii="Arial" w:eastAsia="Calibri" w:hAnsi="Arial" w:cs="Arial"/>
          <w:b/>
          <w:bCs/>
          <w:snapToGrid/>
          <w:szCs w:val="24"/>
        </w:rPr>
        <w:t xml:space="preserve">   </w:t>
      </w:r>
      <w:r w:rsidRPr="00564412">
        <w:rPr>
          <w:rFonts w:ascii="Arial" w:eastAsia="Calibri" w:hAnsi="Arial" w:cs="Arial"/>
          <w:b/>
          <w:bCs/>
          <w:snapToGrid/>
          <w:szCs w:val="24"/>
        </w:rPr>
        <w:t>1.21: Evaluation Criteria</w:t>
      </w:r>
      <w:r w:rsidRPr="00564412">
        <w:rPr>
          <w:rFonts w:ascii="Arial" w:eastAsia="Calibri" w:hAnsi="Arial" w:cs="Arial"/>
          <w:b/>
          <w:bCs/>
          <w:snapToGrid/>
          <w:szCs w:val="24"/>
        </w:rPr>
        <w:tab/>
      </w:r>
      <w:r w:rsidRPr="00564412">
        <w:rPr>
          <w:rFonts w:ascii="Arial" w:eastAsia="Calibri" w:hAnsi="Arial" w:cs="Arial"/>
          <w:b/>
          <w:bCs/>
          <w:snapToGrid/>
          <w:szCs w:val="24"/>
        </w:rPr>
        <w:tab/>
      </w:r>
      <w:r w:rsidRPr="00564412">
        <w:rPr>
          <w:rFonts w:ascii="Arial" w:eastAsia="Calibri" w:hAnsi="Arial" w:cs="Arial"/>
          <w:b/>
          <w:bCs/>
          <w:snapToGrid/>
          <w:szCs w:val="24"/>
        </w:rPr>
        <w:tab/>
      </w:r>
      <w:r w:rsidRPr="00564412">
        <w:rPr>
          <w:rFonts w:ascii="Arial" w:eastAsia="Calibri" w:hAnsi="Arial" w:cs="Arial"/>
          <w:b/>
          <w:bCs/>
          <w:snapToGrid/>
          <w:szCs w:val="24"/>
        </w:rPr>
        <w:tab/>
      </w:r>
      <w:r w:rsidRPr="00564412">
        <w:rPr>
          <w:rFonts w:ascii="Arial" w:eastAsia="Calibri" w:hAnsi="Arial" w:cs="Arial"/>
          <w:b/>
          <w:bCs/>
          <w:snapToGrid/>
          <w:szCs w:val="24"/>
        </w:rPr>
        <w:tab/>
      </w:r>
      <w:r w:rsidRPr="00564412">
        <w:rPr>
          <w:rFonts w:ascii="Arial" w:eastAsia="Calibri" w:hAnsi="Arial" w:cs="Arial"/>
          <w:b/>
          <w:bCs/>
          <w:snapToGrid/>
          <w:szCs w:val="24"/>
        </w:rPr>
        <w:tab/>
      </w:r>
      <w:r w:rsidRPr="00564412">
        <w:rPr>
          <w:rFonts w:ascii="Arial" w:eastAsia="Calibri" w:hAnsi="Arial" w:cs="Arial"/>
          <w:b/>
          <w:bCs/>
          <w:snapToGrid/>
          <w:szCs w:val="24"/>
        </w:rPr>
        <w:tab/>
        <w:t>12-</w:t>
      </w:r>
      <w:r w:rsidR="001579BC">
        <w:rPr>
          <w:rFonts w:ascii="Arial" w:eastAsia="Calibri" w:hAnsi="Arial" w:cs="Arial"/>
          <w:b/>
          <w:bCs/>
          <w:snapToGrid/>
          <w:szCs w:val="24"/>
        </w:rPr>
        <w:t>20</w:t>
      </w:r>
      <w:r w:rsidRPr="00564412">
        <w:rPr>
          <w:rFonts w:ascii="Arial" w:eastAsia="Calibri" w:hAnsi="Arial" w:cs="Arial"/>
          <w:b/>
          <w:bCs/>
          <w:snapToGrid/>
          <w:szCs w:val="24"/>
        </w:rPr>
        <w:tab/>
      </w:r>
    </w:p>
    <w:p w14:paraId="6408BD80" w14:textId="13620B58" w:rsidR="00A667B1" w:rsidRPr="00564412" w:rsidRDefault="00A667B1" w:rsidP="00A667B1">
      <w:pPr>
        <w:widowControl/>
        <w:spacing w:after="160"/>
        <w:rPr>
          <w:rFonts w:ascii="Arial" w:eastAsia="Calibri" w:hAnsi="Arial" w:cs="Arial"/>
          <w:b/>
          <w:bCs/>
          <w:snapToGrid/>
          <w:szCs w:val="24"/>
        </w:rPr>
      </w:pPr>
      <w:r w:rsidRPr="00564412">
        <w:rPr>
          <w:rFonts w:ascii="Arial" w:eastAsia="Calibri" w:hAnsi="Arial" w:cs="Arial"/>
          <w:b/>
          <w:bCs/>
          <w:snapToGrid/>
          <w:szCs w:val="24"/>
        </w:rPr>
        <w:t xml:space="preserve">SECTION </w:t>
      </w:r>
      <w:r w:rsidR="008A277C">
        <w:rPr>
          <w:rFonts w:ascii="Arial" w:eastAsia="Calibri" w:hAnsi="Arial" w:cs="Arial"/>
          <w:b/>
          <w:bCs/>
          <w:snapToGrid/>
          <w:szCs w:val="24"/>
        </w:rPr>
        <w:t>2</w:t>
      </w:r>
      <w:r w:rsidRPr="00564412">
        <w:rPr>
          <w:rFonts w:ascii="Arial" w:eastAsia="Calibri" w:hAnsi="Arial" w:cs="Arial"/>
          <w:b/>
          <w:bCs/>
          <w:snapToGrid/>
          <w:szCs w:val="24"/>
        </w:rPr>
        <w:t>: PRICING SCHEDULE</w:t>
      </w:r>
      <w:r w:rsidR="00ED3D78" w:rsidRPr="00564412">
        <w:rPr>
          <w:rFonts w:ascii="Arial" w:eastAsia="Calibri" w:hAnsi="Arial" w:cs="Arial"/>
          <w:b/>
          <w:bCs/>
          <w:snapToGrid/>
          <w:szCs w:val="24"/>
        </w:rPr>
        <w:tab/>
      </w:r>
      <w:r w:rsidR="00ED3D78" w:rsidRPr="00564412">
        <w:rPr>
          <w:rFonts w:ascii="Arial" w:eastAsia="Calibri" w:hAnsi="Arial" w:cs="Arial"/>
          <w:b/>
          <w:bCs/>
          <w:snapToGrid/>
          <w:szCs w:val="24"/>
        </w:rPr>
        <w:tab/>
      </w:r>
      <w:r w:rsidR="00ED3D78" w:rsidRPr="00564412">
        <w:rPr>
          <w:rFonts w:ascii="Arial" w:eastAsia="Calibri" w:hAnsi="Arial" w:cs="Arial"/>
          <w:b/>
          <w:bCs/>
          <w:snapToGrid/>
          <w:szCs w:val="24"/>
        </w:rPr>
        <w:tab/>
      </w:r>
      <w:r w:rsidR="00ED3D78" w:rsidRPr="00564412">
        <w:rPr>
          <w:rFonts w:ascii="Arial" w:eastAsia="Calibri" w:hAnsi="Arial" w:cs="Arial"/>
          <w:b/>
          <w:bCs/>
          <w:snapToGrid/>
          <w:szCs w:val="24"/>
        </w:rPr>
        <w:tab/>
      </w:r>
      <w:r w:rsidR="00ED3D78" w:rsidRPr="00564412">
        <w:rPr>
          <w:rFonts w:ascii="Arial" w:eastAsia="Calibri" w:hAnsi="Arial" w:cs="Arial"/>
          <w:b/>
          <w:bCs/>
          <w:snapToGrid/>
          <w:szCs w:val="24"/>
        </w:rPr>
        <w:tab/>
      </w:r>
      <w:r w:rsidR="00ED3D78" w:rsidRPr="00564412">
        <w:rPr>
          <w:rFonts w:ascii="Arial" w:eastAsia="Calibri" w:hAnsi="Arial" w:cs="Arial"/>
          <w:b/>
          <w:bCs/>
          <w:snapToGrid/>
          <w:szCs w:val="24"/>
        </w:rPr>
        <w:tab/>
      </w:r>
      <w:r w:rsidR="00ED3D78" w:rsidRPr="00564412">
        <w:rPr>
          <w:rFonts w:ascii="Arial" w:eastAsia="Calibri" w:hAnsi="Arial" w:cs="Arial"/>
          <w:b/>
          <w:bCs/>
          <w:snapToGrid/>
          <w:szCs w:val="24"/>
        </w:rPr>
        <w:tab/>
      </w:r>
      <w:r w:rsidR="00A058A4">
        <w:rPr>
          <w:rFonts w:ascii="Arial" w:eastAsia="Calibri" w:hAnsi="Arial" w:cs="Arial"/>
          <w:b/>
          <w:bCs/>
          <w:snapToGrid/>
          <w:szCs w:val="24"/>
        </w:rPr>
        <w:t>38-53</w:t>
      </w:r>
    </w:p>
    <w:p w14:paraId="3E5ABD07" w14:textId="26665F6C" w:rsidR="00EA7B46" w:rsidRPr="00564412" w:rsidRDefault="00EA7B46" w:rsidP="00EA7B46">
      <w:pPr>
        <w:widowControl/>
        <w:spacing w:after="160"/>
        <w:rPr>
          <w:rFonts w:ascii="Arial" w:eastAsia="Calibri" w:hAnsi="Arial" w:cs="Arial"/>
          <w:b/>
          <w:bCs/>
          <w:snapToGrid/>
          <w:szCs w:val="24"/>
        </w:rPr>
      </w:pPr>
      <w:r w:rsidRPr="00564412">
        <w:rPr>
          <w:rFonts w:ascii="Arial" w:eastAsia="Calibri" w:hAnsi="Arial" w:cs="Arial"/>
          <w:b/>
          <w:bCs/>
          <w:snapToGrid/>
          <w:szCs w:val="24"/>
        </w:rPr>
        <w:t xml:space="preserve">SECTION </w:t>
      </w:r>
      <w:r w:rsidR="008A277C">
        <w:rPr>
          <w:rFonts w:ascii="Arial" w:eastAsia="Calibri" w:hAnsi="Arial" w:cs="Arial"/>
          <w:b/>
          <w:bCs/>
          <w:snapToGrid/>
          <w:szCs w:val="24"/>
        </w:rPr>
        <w:t>3</w:t>
      </w:r>
      <w:r w:rsidRPr="00564412">
        <w:rPr>
          <w:rFonts w:ascii="Arial" w:eastAsia="Calibri" w:hAnsi="Arial" w:cs="Arial"/>
          <w:b/>
          <w:bCs/>
          <w:snapToGrid/>
          <w:szCs w:val="24"/>
        </w:rPr>
        <w:t xml:space="preserve">: </w:t>
      </w:r>
      <w:r w:rsidR="00646147" w:rsidRPr="00564412">
        <w:rPr>
          <w:rFonts w:ascii="Arial" w:eastAsia="Calibri" w:hAnsi="Arial" w:cs="Arial"/>
          <w:b/>
          <w:bCs/>
          <w:snapToGrid/>
          <w:szCs w:val="24"/>
        </w:rPr>
        <w:t xml:space="preserve">GENERAL </w:t>
      </w:r>
      <w:r w:rsidRPr="00564412">
        <w:rPr>
          <w:rFonts w:ascii="Arial" w:eastAsia="Calibri" w:hAnsi="Arial" w:cs="Arial"/>
          <w:b/>
          <w:bCs/>
          <w:snapToGrid/>
          <w:szCs w:val="24"/>
        </w:rPr>
        <w:t>CONDITIONS OF CONTRACT</w:t>
      </w:r>
      <w:r w:rsidR="00646147" w:rsidRPr="00564412">
        <w:rPr>
          <w:rFonts w:ascii="Arial" w:eastAsia="Calibri" w:hAnsi="Arial" w:cs="Arial"/>
          <w:b/>
          <w:bCs/>
          <w:snapToGrid/>
          <w:szCs w:val="24"/>
        </w:rPr>
        <w:tab/>
      </w:r>
      <w:r w:rsidR="00646147" w:rsidRPr="00564412">
        <w:rPr>
          <w:rFonts w:ascii="Arial" w:eastAsia="Calibri" w:hAnsi="Arial" w:cs="Arial"/>
          <w:b/>
          <w:bCs/>
          <w:snapToGrid/>
          <w:szCs w:val="24"/>
        </w:rPr>
        <w:tab/>
      </w:r>
      <w:r w:rsidR="00646147" w:rsidRPr="00564412">
        <w:rPr>
          <w:rFonts w:ascii="Arial" w:eastAsia="Calibri" w:hAnsi="Arial" w:cs="Arial"/>
          <w:b/>
          <w:bCs/>
          <w:snapToGrid/>
          <w:szCs w:val="24"/>
        </w:rPr>
        <w:tab/>
      </w:r>
      <w:r w:rsidR="00646147" w:rsidRPr="00564412">
        <w:rPr>
          <w:rFonts w:ascii="Arial" w:eastAsia="Calibri" w:hAnsi="Arial" w:cs="Arial"/>
          <w:b/>
          <w:bCs/>
          <w:snapToGrid/>
          <w:szCs w:val="24"/>
        </w:rPr>
        <w:tab/>
      </w:r>
      <w:r w:rsidR="008B46E9" w:rsidRPr="00564412">
        <w:rPr>
          <w:rFonts w:ascii="Arial" w:eastAsia="Calibri" w:hAnsi="Arial" w:cs="Arial"/>
          <w:b/>
          <w:bCs/>
          <w:snapToGrid/>
          <w:szCs w:val="24"/>
        </w:rPr>
        <w:t>38</w:t>
      </w:r>
      <w:r w:rsidR="00646147" w:rsidRPr="00564412">
        <w:rPr>
          <w:rFonts w:ascii="Arial" w:eastAsia="Calibri" w:hAnsi="Arial" w:cs="Arial"/>
          <w:b/>
          <w:bCs/>
          <w:snapToGrid/>
          <w:szCs w:val="24"/>
        </w:rPr>
        <w:t>-5</w:t>
      </w:r>
      <w:r w:rsidR="008B46E9" w:rsidRPr="00564412">
        <w:rPr>
          <w:rFonts w:ascii="Arial" w:eastAsia="Calibri" w:hAnsi="Arial" w:cs="Arial"/>
          <w:b/>
          <w:bCs/>
          <w:snapToGrid/>
          <w:szCs w:val="24"/>
        </w:rPr>
        <w:t>0</w:t>
      </w:r>
    </w:p>
    <w:p w14:paraId="3A12941A" w14:textId="40678268" w:rsidR="002B6BA3" w:rsidRPr="00564412" w:rsidRDefault="005141B1" w:rsidP="00EA7B46">
      <w:pPr>
        <w:widowControl/>
        <w:spacing w:after="160"/>
        <w:rPr>
          <w:rFonts w:ascii="Arial" w:eastAsia="Calibri" w:hAnsi="Arial" w:cs="Arial"/>
          <w:b/>
          <w:bCs/>
          <w:snapToGrid/>
          <w:szCs w:val="24"/>
        </w:rPr>
      </w:pPr>
      <w:r w:rsidRPr="00564412">
        <w:rPr>
          <w:rFonts w:ascii="Arial" w:eastAsia="Calibri" w:hAnsi="Arial" w:cs="Arial"/>
          <w:b/>
          <w:bCs/>
          <w:snapToGrid/>
          <w:szCs w:val="24"/>
        </w:rPr>
        <w:t xml:space="preserve">SECTION </w:t>
      </w:r>
      <w:r w:rsidR="008A277C">
        <w:rPr>
          <w:rFonts w:ascii="Arial" w:eastAsia="Calibri" w:hAnsi="Arial" w:cs="Arial"/>
          <w:b/>
          <w:bCs/>
          <w:snapToGrid/>
          <w:szCs w:val="24"/>
        </w:rPr>
        <w:t>4</w:t>
      </w:r>
      <w:r w:rsidRPr="00564412">
        <w:rPr>
          <w:rFonts w:ascii="Arial" w:eastAsia="Calibri" w:hAnsi="Arial" w:cs="Arial"/>
          <w:b/>
          <w:bCs/>
          <w:snapToGrid/>
          <w:szCs w:val="24"/>
        </w:rPr>
        <w:t xml:space="preserve">: </w:t>
      </w:r>
      <w:r w:rsidR="00646147" w:rsidRPr="00564412">
        <w:rPr>
          <w:rFonts w:ascii="Arial" w:eastAsia="Calibri" w:hAnsi="Arial" w:cs="Arial"/>
          <w:b/>
          <w:bCs/>
          <w:snapToGrid/>
          <w:szCs w:val="24"/>
        </w:rPr>
        <w:t>SPECIAL CONDITIONS OF CONTRACT</w:t>
      </w:r>
      <w:r w:rsidR="00646147" w:rsidRPr="00564412">
        <w:rPr>
          <w:rFonts w:ascii="Arial" w:eastAsia="Calibri" w:hAnsi="Arial" w:cs="Arial"/>
          <w:b/>
          <w:bCs/>
          <w:snapToGrid/>
          <w:szCs w:val="24"/>
        </w:rPr>
        <w:tab/>
      </w:r>
      <w:r w:rsidR="00646147" w:rsidRPr="00564412">
        <w:rPr>
          <w:rFonts w:ascii="Arial" w:eastAsia="Calibri" w:hAnsi="Arial" w:cs="Arial"/>
          <w:b/>
          <w:bCs/>
          <w:snapToGrid/>
          <w:szCs w:val="24"/>
        </w:rPr>
        <w:tab/>
      </w:r>
      <w:r w:rsidR="00646147" w:rsidRPr="00564412">
        <w:rPr>
          <w:rFonts w:ascii="Arial" w:eastAsia="Calibri" w:hAnsi="Arial" w:cs="Arial"/>
          <w:b/>
          <w:bCs/>
          <w:snapToGrid/>
          <w:szCs w:val="24"/>
        </w:rPr>
        <w:tab/>
      </w:r>
      <w:r w:rsidR="00646147" w:rsidRPr="00564412">
        <w:rPr>
          <w:rFonts w:ascii="Arial" w:eastAsia="Calibri" w:hAnsi="Arial" w:cs="Arial"/>
          <w:b/>
          <w:bCs/>
          <w:snapToGrid/>
          <w:szCs w:val="24"/>
        </w:rPr>
        <w:tab/>
      </w:r>
      <w:r w:rsidR="008B46E9" w:rsidRPr="00564412">
        <w:rPr>
          <w:rFonts w:ascii="Arial" w:eastAsia="Calibri" w:hAnsi="Arial" w:cs="Arial"/>
          <w:b/>
          <w:bCs/>
          <w:snapToGrid/>
          <w:szCs w:val="24"/>
        </w:rPr>
        <w:t>5</w:t>
      </w:r>
      <w:r w:rsidR="00A058A4">
        <w:rPr>
          <w:rFonts w:ascii="Arial" w:eastAsia="Calibri" w:hAnsi="Arial" w:cs="Arial"/>
          <w:b/>
          <w:bCs/>
          <w:snapToGrid/>
          <w:szCs w:val="24"/>
        </w:rPr>
        <w:t>3-60</w:t>
      </w:r>
    </w:p>
    <w:p w14:paraId="75C88C1F" w14:textId="293D32E6" w:rsidR="005141B1" w:rsidRPr="00564412" w:rsidRDefault="005141B1" w:rsidP="00EA7B46">
      <w:pPr>
        <w:widowControl/>
        <w:spacing w:after="160"/>
        <w:rPr>
          <w:rFonts w:ascii="Arial" w:hAnsi="Arial" w:cs="Arial"/>
          <w:b/>
          <w:snapToGrid/>
          <w:szCs w:val="24"/>
        </w:rPr>
      </w:pPr>
      <w:r w:rsidRPr="00564412">
        <w:rPr>
          <w:rFonts w:ascii="Arial" w:eastAsia="Calibri" w:hAnsi="Arial" w:cs="Arial"/>
          <w:b/>
          <w:bCs/>
          <w:snapToGrid/>
          <w:szCs w:val="24"/>
        </w:rPr>
        <w:t xml:space="preserve">SECTION </w:t>
      </w:r>
      <w:r w:rsidR="008A277C">
        <w:rPr>
          <w:rFonts w:ascii="Arial" w:eastAsia="Calibri" w:hAnsi="Arial" w:cs="Arial"/>
          <w:b/>
          <w:bCs/>
          <w:snapToGrid/>
          <w:szCs w:val="24"/>
        </w:rPr>
        <w:t>5</w:t>
      </w:r>
      <w:r w:rsidRPr="00564412">
        <w:rPr>
          <w:rFonts w:ascii="Arial" w:eastAsia="Calibri" w:hAnsi="Arial" w:cs="Arial"/>
          <w:b/>
          <w:bCs/>
          <w:snapToGrid/>
          <w:szCs w:val="24"/>
        </w:rPr>
        <w:t xml:space="preserve">: </w:t>
      </w:r>
      <w:r w:rsidR="00646147" w:rsidRPr="00564412">
        <w:rPr>
          <w:rFonts w:ascii="Arial" w:hAnsi="Arial" w:cs="Arial"/>
          <w:b/>
          <w:snapToGrid/>
          <w:szCs w:val="24"/>
        </w:rPr>
        <w:t>PRIVATE SECURITY SERVICE PROVIDER OFFICE INSPECTION</w:t>
      </w:r>
      <w:r w:rsidR="00B3667B" w:rsidRPr="00564412">
        <w:rPr>
          <w:rFonts w:ascii="Arial" w:hAnsi="Arial" w:cs="Arial"/>
          <w:b/>
          <w:snapToGrid/>
          <w:szCs w:val="24"/>
        </w:rPr>
        <w:t xml:space="preserve"> </w:t>
      </w:r>
      <w:r w:rsidR="008B46E9" w:rsidRPr="00564412">
        <w:rPr>
          <w:rFonts w:ascii="Arial" w:hAnsi="Arial" w:cs="Arial"/>
          <w:b/>
          <w:snapToGrid/>
          <w:szCs w:val="24"/>
        </w:rPr>
        <w:t>5</w:t>
      </w:r>
      <w:r w:rsidR="00A058A4">
        <w:rPr>
          <w:rFonts w:ascii="Arial" w:hAnsi="Arial" w:cs="Arial"/>
          <w:b/>
          <w:snapToGrid/>
          <w:szCs w:val="24"/>
        </w:rPr>
        <w:t>8</w:t>
      </w:r>
    </w:p>
    <w:p w14:paraId="29B489EF" w14:textId="5B0CC89C" w:rsidR="00B3667B" w:rsidRPr="00564412" w:rsidRDefault="00B3667B" w:rsidP="00EA7B46">
      <w:pPr>
        <w:widowControl/>
        <w:spacing w:after="160"/>
        <w:rPr>
          <w:rFonts w:ascii="Arial" w:hAnsi="Arial" w:cs="Arial"/>
          <w:b/>
          <w:snapToGrid/>
          <w:szCs w:val="24"/>
        </w:rPr>
      </w:pPr>
      <w:r w:rsidRPr="00564412">
        <w:rPr>
          <w:rFonts w:ascii="Arial" w:hAnsi="Arial" w:cs="Arial"/>
          <w:b/>
          <w:snapToGrid/>
          <w:szCs w:val="24"/>
        </w:rPr>
        <w:t xml:space="preserve">SECTION </w:t>
      </w:r>
      <w:r w:rsidR="008A277C">
        <w:rPr>
          <w:rFonts w:ascii="Arial" w:hAnsi="Arial" w:cs="Arial"/>
          <w:b/>
          <w:snapToGrid/>
          <w:szCs w:val="24"/>
        </w:rPr>
        <w:t>6</w:t>
      </w:r>
      <w:r w:rsidRPr="00564412">
        <w:rPr>
          <w:rFonts w:ascii="Arial" w:hAnsi="Arial" w:cs="Arial"/>
          <w:b/>
          <w:snapToGrid/>
          <w:szCs w:val="24"/>
        </w:rPr>
        <w:t>: PENALTIES</w:t>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t xml:space="preserve"> </w:t>
      </w:r>
      <w:r w:rsidR="008B46E9" w:rsidRPr="00564412">
        <w:rPr>
          <w:rFonts w:ascii="Arial" w:hAnsi="Arial" w:cs="Arial"/>
          <w:b/>
          <w:snapToGrid/>
          <w:szCs w:val="24"/>
        </w:rPr>
        <w:t>5</w:t>
      </w:r>
      <w:r w:rsidR="00A058A4">
        <w:rPr>
          <w:rFonts w:ascii="Arial" w:hAnsi="Arial" w:cs="Arial"/>
          <w:b/>
          <w:snapToGrid/>
          <w:szCs w:val="24"/>
        </w:rPr>
        <w:t>8-</w:t>
      </w:r>
      <w:r w:rsidR="00B86E0B">
        <w:rPr>
          <w:rFonts w:ascii="Arial" w:hAnsi="Arial" w:cs="Arial"/>
          <w:b/>
          <w:snapToGrid/>
          <w:szCs w:val="24"/>
        </w:rPr>
        <w:t>59</w:t>
      </w:r>
    </w:p>
    <w:p w14:paraId="0E1C554B" w14:textId="7C29522C" w:rsidR="00B3667B" w:rsidRPr="00564412" w:rsidRDefault="00B3667B" w:rsidP="00B3667B">
      <w:pPr>
        <w:keepNext/>
        <w:widowControl/>
        <w:outlineLvl w:val="1"/>
        <w:rPr>
          <w:rFonts w:ascii="Arial" w:hAnsi="Arial" w:cs="Arial"/>
          <w:b/>
          <w:bCs/>
          <w:iCs/>
          <w:snapToGrid/>
          <w:szCs w:val="24"/>
        </w:rPr>
      </w:pPr>
      <w:r w:rsidRPr="00564412">
        <w:rPr>
          <w:rFonts w:ascii="Arial" w:hAnsi="Arial" w:cs="Arial"/>
          <w:b/>
          <w:snapToGrid/>
          <w:szCs w:val="24"/>
        </w:rPr>
        <w:t xml:space="preserve">SECTION </w:t>
      </w:r>
      <w:r w:rsidR="008A277C">
        <w:rPr>
          <w:rFonts w:ascii="Arial" w:hAnsi="Arial" w:cs="Arial"/>
          <w:b/>
          <w:snapToGrid/>
          <w:szCs w:val="24"/>
        </w:rPr>
        <w:t>7</w:t>
      </w:r>
      <w:r w:rsidRPr="00564412">
        <w:rPr>
          <w:rFonts w:ascii="Arial" w:hAnsi="Arial" w:cs="Arial"/>
          <w:b/>
          <w:snapToGrid/>
          <w:szCs w:val="24"/>
        </w:rPr>
        <w:t xml:space="preserve">: </w:t>
      </w:r>
      <w:r w:rsidRPr="00564412">
        <w:rPr>
          <w:rFonts w:ascii="Arial" w:hAnsi="Arial" w:cs="Arial"/>
          <w:b/>
          <w:bCs/>
          <w:iCs/>
          <w:snapToGrid/>
          <w:szCs w:val="24"/>
        </w:rPr>
        <w:t xml:space="preserve">SCOPE OF WORK (STANDARD AND PARTICULAR </w:t>
      </w:r>
    </w:p>
    <w:p w14:paraId="7000CBF3" w14:textId="4071A8EB" w:rsidR="00B3667B" w:rsidRPr="00564412" w:rsidRDefault="00B3667B" w:rsidP="00B3667B">
      <w:pPr>
        <w:widowControl/>
        <w:spacing w:after="160"/>
        <w:ind w:left="720" w:firstLine="720"/>
        <w:rPr>
          <w:rFonts w:ascii="Arial" w:hAnsi="Arial" w:cs="Arial"/>
          <w:b/>
          <w:snapToGrid/>
          <w:szCs w:val="24"/>
        </w:rPr>
      </w:pPr>
      <w:r w:rsidRPr="00564412">
        <w:rPr>
          <w:rFonts w:ascii="Arial" w:hAnsi="Arial" w:cs="Arial"/>
          <w:b/>
          <w:bCs/>
          <w:iCs/>
          <w:snapToGrid/>
          <w:szCs w:val="24"/>
        </w:rPr>
        <w:t>SPECIFICATIONS)</w:t>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00B86E0B">
        <w:rPr>
          <w:rFonts w:ascii="Arial" w:hAnsi="Arial" w:cs="Arial"/>
          <w:b/>
          <w:bCs/>
          <w:iCs/>
          <w:snapToGrid/>
          <w:szCs w:val="24"/>
        </w:rPr>
        <w:t>61-75</w:t>
      </w:r>
    </w:p>
    <w:p w14:paraId="699D21D6" w14:textId="06251888" w:rsidR="001949D6" w:rsidRPr="00564412" w:rsidRDefault="00B3667B" w:rsidP="00B3667B">
      <w:pPr>
        <w:keepNext/>
        <w:widowControl/>
        <w:outlineLvl w:val="1"/>
        <w:rPr>
          <w:rFonts w:ascii="Arial" w:hAnsi="Arial" w:cs="Arial"/>
          <w:b/>
          <w:bCs/>
          <w:iCs/>
          <w:snapToGrid/>
          <w:sz w:val="22"/>
        </w:rPr>
      </w:pPr>
      <w:bookmarkStart w:id="2" w:name="_Hlk166491847"/>
      <w:r w:rsidRPr="00564412">
        <w:rPr>
          <w:rFonts w:ascii="Arial" w:hAnsi="Arial" w:cs="Arial"/>
          <w:b/>
          <w:snapToGrid/>
          <w:szCs w:val="24"/>
        </w:rPr>
        <w:t xml:space="preserve">SECTION </w:t>
      </w:r>
      <w:r w:rsidR="008A277C">
        <w:rPr>
          <w:rFonts w:ascii="Arial" w:hAnsi="Arial" w:cs="Arial"/>
          <w:b/>
          <w:snapToGrid/>
          <w:szCs w:val="24"/>
        </w:rPr>
        <w:t>8</w:t>
      </w:r>
      <w:r w:rsidRPr="00564412">
        <w:rPr>
          <w:rFonts w:ascii="Arial" w:hAnsi="Arial" w:cs="Arial"/>
          <w:b/>
          <w:snapToGrid/>
          <w:szCs w:val="24"/>
        </w:rPr>
        <w:t xml:space="preserve">: </w:t>
      </w:r>
      <w:r w:rsidRPr="00564412">
        <w:rPr>
          <w:rFonts w:ascii="Arial" w:hAnsi="Arial" w:cs="Arial"/>
          <w:b/>
          <w:snapToGrid/>
          <w:szCs w:val="24"/>
        </w:rPr>
        <w:tab/>
        <w:t>SERVICE LEVEL AGREEMENT</w:t>
      </w:r>
      <w:r w:rsidR="001949D6" w:rsidRPr="00564412">
        <w:rPr>
          <w:rFonts w:ascii="Arial" w:hAnsi="Arial" w:cs="Arial"/>
          <w:b/>
          <w:bCs/>
          <w:iCs/>
          <w:snapToGrid/>
          <w:sz w:val="22"/>
        </w:rPr>
        <w:t>AND PSSP OFFICE</w:t>
      </w:r>
    </w:p>
    <w:p w14:paraId="4C27F29F" w14:textId="636A2832" w:rsidR="00B3667B" w:rsidRPr="00564412" w:rsidRDefault="001949D6" w:rsidP="001949D6">
      <w:pPr>
        <w:keepNext/>
        <w:widowControl/>
        <w:ind w:left="720" w:firstLine="720"/>
        <w:outlineLvl w:val="1"/>
        <w:rPr>
          <w:rFonts w:ascii="Arial" w:hAnsi="Arial" w:cs="Arial"/>
          <w:b/>
          <w:bCs/>
          <w:iCs/>
          <w:snapToGrid/>
          <w:szCs w:val="24"/>
        </w:rPr>
      </w:pPr>
      <w:r w:rsidRPr="00564412">
        <w:rPr>
          <w:rFonts w:ascii="Arial" w:hAnsi="Arial" w:cs="Arial"/>
          <w:b/>
          <w:bCs/>
          <w:iCs/>
          <w:snapToGrid/>
          <w:sz w:val="22"/>
        </w:rPr>
        <w:t>INSPECTION FORM</w:t>
      </w:r>
      <w:r w:rsidR="00B3667B" w:rsidRPr="00564412">
        <w:rPr>
          <w:rFonts w:ascii="Arial" w:hAnsi="Arial" w:cs="Arial"/>
          <w:b/>
          <w:snapToGrid/>
          <w:szCs w:val="24"/>
        </w:rPr>
        <w:tab/>
      </w:r>
      <w:r w:rsidR="00B3667B" w:rsidRPr="00564412">
        <w:rPr>
          <w:rFonts w:ascii="Arial" w:hAnsi="Arial" w:cs="Arial"/>
          <w:b/>
          <w:snapToGrid/>
          <w:szCs w:val="24"/>
        </w:rPr>
        <w:tab/>
      </w:r>
      <w:bookmarkEnd w:id="2"/>
      <w:r w:rsidR="00B3667B" w:rsidRPr="00564412">
        <w:rPr>
          <w:rFonts w:ascii="Arial" w:hAnsi="Arial" w:cs="Arial"/>
          <w:b/>
          <w:snapToGrid/>
          <w:szCs w:val="24"/>
        </w:rPr>
        <w:tab/>
      </w:r>
      <w:r w:rsidR="00B3667B"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r>
      <w:r w:rsidR="00B3667B" w:rsidRPr="00564412">
        <w:rPr>
          <w:rFonts w:ascii="Arial" w:hAnsi="Arial" w:cs="Arial"/>
          <w:b/>
          <w:snapToGrid/>
          <w:szCs w:val="24"/>
        </w:rPr>
        <w:tab/>
        <w:t>7</w:t>
      </w:r>
      <w:r w:rsidR="008B46E9" w:rsidRPr="00564412">
        <w:rPr>
          <w:rFonts w:ascii="Arial" w:hAnsi="Arial" w:cs="Arial"/>
          <w:b/>
          <w:snapToGrid/>
          <w:szCs w:val="24"/>
        </w:rPr>
        <w:t>5</w:t>
      </w:r>
    </w:p>
    <w:p w14:paraId="33939C79" w14:textId="77777777" w:rsidR="00B3667B" w:rsidRPr="00564412" w:rsidRDefault="00B3667B" w:rsidP="00B3667B">
      <w:pPr>
        <w:keepNext/>
        <w:widowControl/>
        <w:ind w:left="720" w:firstLine="720"/>
        <w:outlineLvl w:val="1"/>
        <w:rPr>
          <w:rFonts w:ascii="Arial" w:hAnsi="Arial" w:cs="Arial"/>
          <w:b/>
          <w:bCs/>
          <w:iCs/>
          <w:snapToGrid/>
          <w:szCs w:val="24"/>
        </w:rPr>
      </w:pP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r w:rsidRPr="00564412">
        <w:rPr>
          <w:rFonts w:ascii="Arial" w:hAnsi="Arial" w:cs="Arial"/>
          <w:b/>
          <w:bCs/>
          <w:iCs/>
          <w:snapToGrid/>
          <w:szCs w:val="24"/>
        </w:rPr>
        <w:tab/>
      </w:r>
    </w:p>
    <w:p w14:paraId="40E69836" w14:textId="33F2615F" w:rsidR="001949D6" w:rsidRPr="00564412" w:rsidRDefault="001949D6" w:rsidP="001949D6">
      <w:pPr>
        <w:keepNext/>
        <w:widowControl/>
        <w:outlineLvl w:val="1"/>
        <w:rPr>
          <w:rFonts w:ascii="Arial" w:hAnsi="Arial" w:cs="Arial"/>
          <w:b/>
          <w:snapToGrid/>
          <w:color w:val="000000"/>
          <w:sz w:val="22"/>
        </w:rPr>
      </w:pPr>
      <w:r w:rsidRPr="00564412">
        <w:rPr>
          <w:rFonts w:ascii="Arial" w:hAnsi="Arial" w:cs="Arial"/>
          <w:b/>
          <w:snapToGrid/>
          <w:szCs w:val="24"/>
        </w:rPr>
        <w:t xml:space="preserve">SECTION </w:t>
      </w:r>
      <w:r w:rsidR="008A277C">
        <w:rPr>
          <w:rFonts w:ascii="Arial" w:hAnsi="Arial" w:cs="Arial"/>
          <w:b/>
          <w:snapToGrid/>
          <w:szCs w:val="24"/>
        </w:rPr>
        <w:t>9</w:t>
      </w:r>
      <w:r w:rsidRPr="00564412">
        <w:rPr>
          <w:rFonts w:ascii="Arial" w:hAnsi="Arial" w:cs="Arial"/>
          <w:b/>
          <w:snapToGrid/>
          <w:szCs w:val="24"/>
        </w:rPr>
        <w:t xml:space="preserve">: </w:t>
      </w:r>
      <w:r w:rsidRPr="00564412">
        <w:rPr>
          <w:rFonts w:ascii="Arial" w:hAnsi="Arial" w:cs="Arial"/>
          <w:b/>
          <w:snapToGrid/>
          <w:color w:val="000000"/>
          <w:sz w:val="22"/>
        </w:rPr>
        <w:t xml:space="preserve">COMPULSORY SUPPLY CHAIN MANAGEMENT AND PRIVATE </w:t>
      </w:r>
    </w:p>
    <w:p w14:paraId="696A29AE" w14:textId="3DCF837C" w:rsidR="00B3667B" w:rsidRPr="00564412" w:rsidRDefault="001949D6" w:rsidP="001949D6">
      <w:pPr>
        <w:keepNext/>
        <w:widowControl/>
        <w:outlineLvl w:val="1"/>
        <w:rPr>
          <w:rFonts w:ascii="Arial" w:hAnsi="Arial" w:cs="Arial"/>
          <w:b/>
          <w:bCs/>
          <w:iCs/>
          <w:snapToGrid/>
          <w:szCs w:val="24"/>
        </w:rPr>
      </w:pPr>
      <w:r w:rsidRPr="00564412">
        <w:rPr>
          <w:rFonts w:ascii="Arial" w:hAnsi="Arial" w:cs="Arial"/>
          <w:b/>
          <w:snapToGrid/>
          <w:color w:val="000000"/>
          <w:sz w:val="22"/>
        </w:rPr>
        <w:t xml:space="preserve">                          SECURITY </w:t>
      </w:r>
      <w:r w:rsidR="00F04E59" w:rsidRPr="00564412">
        <w:rPr>
          <w:rFonts w:ascii="Arial" w:hAnsi="Arial" w:cs="Arial"/>
          <w:b/>
          <w:snapToGrid/>
          <w:color w:val="000000"/>
          <w:sz w:val="22"/>
        </w:rPr>
        <w:t>SERVICE PROVIDERS</w:t>
      </w:r>
      <w:r w:rsidRPr="00564412">
        <w:rPr>
          <w:rFonts w:ascii="Arial" w:hAnsi="Arial" w:cs="Arial"/>
          <w:b/>
          <w:snapToGrid/>
          <w:color w:val="000000"/>
          <w:sz w:val="22"/>
        </w:rPr>
        <w:t xml:space="preserve"> DOCUMENTATION</w:t>
      </w:r>
      <w:r w:rsidRPr="00564412">
        <w:rPr>
          <w:rFonts w:ascii="Arial" w:hAnsi="Arial" w:cs="Arial"/>
          <w:b/>
          <w:snapToGrid/>
          <w:szCs w:val="24"/>
        </w:rPr>
        <w:tab/>
      </w:r>
      <w:r w:rsidRPr="00564412">
        <w:rPr>
          <w:rFonts w:ascii="Arial" w:hAnsi="Arial" w:cs="Arial"/>
          <w:b/>
          <w:snapToGrid/>
          <w:szCs w:val="24"/>
        </w:rPr>
        <w:tab/>
      </w:r>
      <w:r w:rsidRPr="00564412">
        <w:rPr>
          <w:rFonts w:ascii="Arial" w:hAnsi="Arial" w:cs="Arial"/>
          <w:b/>
          <w:snapToGrid/>
          <w:szCs w:val="24"/>
        </w:rPr>
        <w:tab/>
        <w:t>7</w:t>
      </w:r>
      <w:r w:rsidR="00B86E0B">
        <w:rPr>
          <w:rFonts w:ascii="Arial" w:hAnsi="Arial" w:cs="Arial"/>
          <w:b/>
          <w:snapToGrid/>
          <w:szCs w:val="24"/>
        </w:rPr>
        <w:t>6-77</w:t>
      </w:r>
    </w:p>
    <w:p w14:paraId="28CDDECA" w14:textId="77777777" w:rsidR="00B3667B" w:rsidRPr="00564412" w:rsidRDefault="00B3667B" w:rsidP="00B3667B">
      <w:pPr>
        <w:keepNext/>
        <w:widowControl/>
        <w:ind w:firstLine="720"/>
        <w:outlineLvl w:val="1"/>
        <w:rPr>
          <w:rFonts w:ascii="Arial" w:hAnsi="Arial" w:cs="Arial"/>
          <w:b/>
          <w:bCs/>
          <w:iCs/>
          <w:snapToGrid/>
          <w:szCs w:val="24"/>
        </w:rPr>
      </w:pPr>
    </w:p>
    <w:p w14:paraId="7CE8B868" w14:textId="77777777" w:rsidR="00B3667B" w:rsidRPr="00564412" w:rsidRDefault="00B3667B" w:rsidP="00EA7B46">
      <w:pPr>
        <w:widowControl/>
        <w:spacing w:after="160"/>
        <w:rPr>
          <w:rFonts w:ascii="Arial" w:eastAsia="Calibri" w:hAnsi="Arial" w:cs="Arial"/>
          <w:b/>
          <w:bCs/>
          <w:snapToGrid/>
          <w:szCs w:val="24"/>
        </w:rPr>
      </w:pPr>
    </w:p>
    <w:p w14:paraId="06F7637F" w14:textId="77777777" w:rsidR="00EA7B46" w:rsidRPr="00564412" w:rsidRDefault="00EA7B46" w:rsidP="00EA7B46">
      <w:pPr>
        <w:widowControl/>
        <w:spacing w:after="160"/>
        <w:rPr>
          <w:rFonts w:ascii="Arial" w:eastAsia="Calibri" w:hAnsi="Arial" w:cs="Arial"/>
          <w:b/>
          <w:bCs/>
          <w:snapToGrid/>
          <w:szCs w:val="24"/>
        </w:rPr>
      </w:pPr>
    </w:p>
    <w:p w14:paraId="5BB0C066" w14:textId="77777777" w:rsidR="00EA7B46" w:rsidRDefault="00EA7B46" w:rsidP="00EA7B46">
      <w:pPr>
        <w:widowControl/>
        <w:spacing w:after="160"/>
        <w:rPr>
          <w:rFonts w:ascii="Arial" w:hAnsi="Arial" w:cs="Arial"/>
          <w:b/>
          <w:sz w:val="28"/>
        </w:rPr>
      </w:pPr>
    </w:p>
    <w:p w14:paraId="1D7FE0B1" w14:textId="77777777" w:rsidR="001F3724" w:rsidRDefault="001F3724" w:rsidP="00EA7B46">
      <w:pPr>
        <w:widowControl/>
        <w:spacing w:after="160"/>
        <w:rPr>
          <w:rFonts w:ascii="Arial" w:hAnsi="Arial" w:cs="Arial"/>
          <w:b/>
          <w:sz w:val="28"/>
        </w:rPr>
      </w:pPr>
    </w:p>
    <w:p w14:paraId="426555F9" w14:textId="77777777" w:rsidR="001F3724" w:rsidRDefault="001F3724" w:rsidP="00EA7B46">
      <w:pPr>
        <w:widowControl/>
        <w:spacing w:after="160"/>
        <w:rPr>
          <w:rFonts w:ascii="Arial" w:hAnsi="Arial" w:cs="Arial"/>
          <w:b/>
          <w:sz w:val="28"/>
        </w:rPr>
      </w:pPr>
    </w:p>
    <w:p w14:paraId="73129485" w14:textId="77777777" w:rsidR="001F3724" w:rsidRPr="00564412" w:rsidRDefault="001F3724" w:rsidP="00EA7B46">
      <w:pPr>
        <w:widowControl/>
        <w:spacing w:after="160"/>
        <w:rPr>
          <w:rFonts w:ascii="Arial" w:hAnsi="Arial" w:cs="Arial"/>
          <w:b/>
          <w:sz w:val="28"/>
        </w:rPr>
      </w:pPr>
    </w:p>
    <w:p w14:paraId="26D1EAEA" w14:textId="77777777" w:rsidR="00C6211F" w:rsidRPr="00564412" w:rsidRDefault="00C6211F" w:rsidP="00C6211F">
      <w:pPr>
        <w:tabs>
          <w:tab w:val="left" w:pos="720"/>
          <w:tab w:val="left" w:pos="1944"/>
          <w:tab w:val="left" w:pos="3384"/>
          <w:tab w:val="left" w:pos="3744"/>
          <w:tab w:val="left" w:pos="4644"/>
          <w:tab w:val="left" w:pos="4870"/>
          <w:tab w:val="left" w:pos="5760"/>
          <w:tab w:val="left" w:pos="7920"/>
        </w:tabs>
        <w:spacing w:line="215" w:lineRule="auto"/>
        <w:ind w:left="284" w:hanging="284"/>
        <w:jc w:val="center"/>
        <w:rPr>
          <w:rFonts w:ascii="Arial" w:hAnsi="Arial" w:cs="Arial"/>
          <w:b/>
          <w:sz w:val="28"/>
          <w:lang w:val="en-GB"/>
        </w:rPr>
      </w:pPr>
    </w:p>
    <w:p w14:paraId="5086ED6B" w14:textId="77777777" w:rsidR="00121F46" w:rsidRPr="00564412" w:rsidRDefault="00C6211F" w:rsidP="00C6211F">
      <w:pPr>
        <w:tabs>
          <w:tab w:val="left" w:pos="720"/>
          <w:tab w:val="left" w:pos="1944"/>
          <w:tab w:val="left" w:pos="3384"/>
          <w:tab w:val="left" w:pos="3744"/>
          <w:tab w:val="left" w:pos="4644"/>
          <w:tab w:val="left" w:pos="4870"/>
          <w:tab w:val="left" w:pos="5760"/>
          <w:tab w:val="left" w:pos="7920"/>
        </w:tabs>
        <w:spacing w:line="215" w:lineRule="auto"/>
        <w:ind w:left="284" w:hanging="284"/>
        <w:jc w:val="center"/>
        <w:rPr>
          <w:rFonts w:ascii="Arial" w:hAnsi="Arial" w:cs="Arial"/>
          <w:b/>
          <w:szCs w:val="24"/>
          <w:lang w:val="en-GB"/>
        </w:rPr>
      </w:pPr>
      <w:r w:rsidRPr="00564412">
        <w:rPr>
          <w:rFonts w:ascii="Arial" w:hAnsi="Arial" w:cs="Arial"/>
          <w:b/>
          <w:sz w:val="28"/>
          <w:lang w:val="en-GB"/>
        </w:rPr>
        <w:lastRenderedPageBreak/>
        <w:tab/>
      </w:r>
      <w:r w:rsidR="002302F7" w:rsidRPr="00564412">
        <w:rPr>
          <w:rFonts w:ascii="Arial" w:hAnsi="Arial" w:cs="Arial"/>
          <w:b/>
          <w:sz w:val="28"/>
          <w:lang w:val="en-GB"/>
        </w:rPr>
        <w:tab/>
      </w:r>
      <w:r w:rsidR="002302F7" w:rsidRPr="00564412">
        <w:rPr>
          <w:rFonts w:ascii="Arial" w:hAnsi="Arial" w:cs="Arial"/>
          <w:b/>
          <w:sz w:val="28"/>
          <w:lang w:val="en-GB"/>
        </w:rPr>
        <w:tab/>
      </w:r>
      <w:r w:rsidR="002302F7" w:rsidRPr="00564412">
        <w:rPr>
          <w:rFonts w:ascii="Arial" w:hAnsi="Arial" w:cs="Arial"/>
          <w:b/>
          <w:szCs w:val="24"/>
          <w:lang w:val="en-GB"/>
        </w:rPr>
        <w:t xml:space="preserve">     </w:t>
      </w:r>
      <w:r w:rsidRPr="00564412">
        <w:rPr>
          <w:rFonts w:ascii="Arial" w:hAnsi="Arial" w:cs="Arial"/>
          <w:b/>
          <w:szCs w:val="24"/>
          <w:lang w:val="en-GB"/>
        </w:rPr>
        <w:t>PART A</w:t>
      </w:r>
      <w:r w:rsidRPr="00564412">
        <w:rPr>
          <w:rFonts w:ascii="Arial" w:hAnsi="Arial" w:cs="Arial"/>
          <w:b/>
          <w:szCs w:val="24"/>
          <w:lang w:val="en-GB"/>
        </w:rPr>
        <w:tab/>
      </w:r>
      <w:r w:rsidRPr="00564412">
        <w:rPr>
          <w:rFonts w:ascii="Arial" w:hAnsi="Arial" w:cs="Arial"/>
          <w:b/>
          <w:szCs w:val="24"/>
          <w:lang w:val="en-GB"/>
        </w:rPr>
        <w:tab/>
      </w:r>
      <w:r w:rsidRPr="00564412">
        <w:rPr>
          <w:rFonts w:ascii="Arial" w:hAnsi="Arial" w:cs="Arial"/>
          <w:b/>
          <w:szCs w:val="24"/>
          <w:lang w:val="en-GB"/>
        </w:rPr>
        <w:tab/>
      </w:r>
      <w:r w:rsidRPr="00564412">
        <w:rPr>
          <w:rFonts w:ascii="Arial" w:hAnsi="Arial" w:cs="Arial"/>
          <w:b/>
          <w:szCs w:val="24"/>
          <w:lang w:val="en-GB"/>
        </w:rPr>
        <w:tab/>
      </w:r>
      <w:r w:rsidR="002302F7" w:rsidRPr="00564412">
        <w:rPr>
          <w:rFonts w:ascii="Arial" w:hAnsi="Arial" w:cs="Arial"/>
          <w:b/>
          <w:szCs w:val="24"/>
          <w:lang w:val="en-GB"/>
        </w:rPr>
        <w:t xml:space="preserve"> </w:t>
      </w:r>
      <w:r w:rsidR="002302F7" w:rsidRPr="00564412">
        <w:rPr>
          <w:rFonts w:ascii="Arial" w:hAnsi="Arial" w:cs="Arial"/>
          <w:b/>
          <w:szCs w:val="24"/>
          <w:lang w:val="en-GB"/>
        </w:rPr>
        <w:tab/>
      </w:r>
      <w:r w:rsidRPr="00564412">
        <w:rPr>
          <w:rFonts w:ascii="Arial" w:hAnsi="Arial" w:cs="Arial"/>
          <w:b/>
          <w:szCs w:val="24"/>
          <w:lang w:val="en-GB"/>
        </w:rPr>
        <w:t>SBD 1</w:t>
      </w:r>
      <w:r w:rsidRPr="00564412">
        <w:rPr>
          <w:rFonts w:ascii="Arial" w:hAnsi="Arial" w:cs="Arial"/>
          <w:b/>
          <w:szCs w:val="24"/>
          <w:lang w:val="en-GB"/>
        </w:rPr>
        <w:tab/>
      </w:r>
    </w:p>
    <w:p w14:paraId="634F0A65" w14:textId="77777777" w:rsidR="00121F46" w:rsidRPr="00564412" w:rsidRDefault="00121F46"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Cs w:val="24"/>
          <w:lang w:val="en-GB"/>
        </w:rPr>
      </w:pPr>
    </w:p>
    <w:p w14:paraId="6A4EAD70" w14:textId="77777777" w:rsidR="00121F46" w:rsidRPr="00564412" w:rsidRDefault="002302F7" w:rsidP="002302F7">
      <w:pPr>
        <w:tabs>
          <w:tab w:val="left" w:pos="720"/>
          <w:tab w:val="left" w:pos="1944"/>
          <w:tab w:val="left" w:pos="3384"/>
          <w:tab w:val="left" w:pos="3744"/>
          <w:tab w:val="left" w:pos="4644"/>
          <w:tab w:val="left" w:pos="5760"/>
          <w:tab w:val="left" w:pos="7920"/>
        </w:tabs>
        <w:spacing w:line="215" w:lineRule="auto"/>
        <w:rPr>
          <w:rFonts w:ascii="Arial" w:hAnsi="Arial" w:cs="Arial"/>
          <w:b/>
          <w:szCs w:val="24"/>
          <w:lang w:val="en-GB"/>
        </w:rPr>
      </w:pPr>
      <w:r w:rsidRPr="00564412">
        <w:rPr>
          <w:rFonts w:ascii="Arial" w:hAnsi="Arial" w:cs="Arial"/>
          <w:b/>
          <w:szCs w:val="24"/>
          <w:lang w:val="en-GB"/>
        </w:rPr>
        <w:tab/>
      </w:r>
      <w:r w:rsidRPr="00564412">
        <w:rPr>
          <w:rFonts w:ascii="Arial" w:hAnsi="Arial" w:cs="Arial"/>
          <w:b/>
          <w:szCs w:val="24"/>
          <w:lang w:val="en-GB"/>
        </w:rPr>
        <w:tab/>
      </w:r>
      <w:r w:rsidRPr="00564412">
        <w:rPr>
          <w:rFonts w:ascii="Arial" w:hAnsi="Arial" w:cs="Arial"/>
          <w:b/>
          <w:szCs w:val="24"/>
          <w:lang w:val="en-GB"/>
        </w:rPr>
        <w:tab/>
      </w:r>
      <w:r w:rsidR="00121F46" w:rsidRPr="00564412">
        <w:rPr>
          <w:rFonts w:ascii="Arial" w:hAnsi="Arial" w:cs="Arial"/>
          <w:b/>
          <w:szCs w:val="24"/>
          <w:lang w:val="en-GB"/>
        </w:rPr>
        <w:t>INVITATION TO BID</w:t>
      </w:r>
    </w:p>
    <w:p w14:paraId="67609F57" w14:textId="77777777" w:rsidR="00121F46" w:rsidRPr="00564412" w:rsidRDefault="00121F46"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0"/>
          <w:lang w:val="en-GB"/>
        </w:rPr>
      </w:pP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547"/>
        <w:gridCol w:w="32"/>
        <w:gridCol w:w="1427"/>
        <w:gridCol w:w="1135"/>
        <w:gridCol w:w="530"/>
        <w:gridCol w:w="939"/>
        <w:gridCol w:w="51"/>
        <w:gridCol w:w="1310"/>
        <w:gridCol w:w="75"/>
        <w:gridCol w:w="283"/>
        <w:gridCol w:w="380"/>
        <w:gridCol w:w="884"/>
        <w:gridCol w:w="1344"/>
      </w:tblGrid>
      <w:tr w:rsidR="00121F46" w:rsidRPr="00564412" w14:paraId="6FFAEC9B" w14:textId="77777777" w:rsidTr="00121F46">
        <w:trPr>
          <w:trHeight w:val="228"/>
          <w:jc w:val="center"/>
        </w:trPr>
        <w:tc>
          <w:tcPr>
            <w:tcW w:w="10315" w:type="dxa"/>
            <w:gridSpan w:val="14"/>
            <w:shd w:val="clear" w:color="auto" w:fill="DDD9C3"/>
            <w:vAlign w:val="bottom"/>
          </w:tcPr>
          <w:p w14:paraId="00CDBDE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rPr>
              <w:t>YOU ARE HEREBY INVITED TO BID FOR REQUIREMENTS OF THE (</w:t>
            </w:r>
            <w:r w:rsidRPr="00564412">
              <w:rPr>
                <w:rFonts w:ascii="Arial" w:hAnsi="Arial" w:cs="Arial"/>
                <w:i/>
                <w:sz w:val="20"/>
              </w:rPr>
              <w:t>NAME OF DEPARTMENT/ PUBLIC ENTITY</w:t>
            </w:r>
            <w:r w:rsidRPr="00564412">
              <w:rPr>
                <w:rFonts w:ascii="Arial" w:hAnsi="Arial" w:cs="Arial"/>
                <w:b/>
                <w:sz w:val="20"/>
              </w:rPr>
              <w:t>)</w:t>
            </w:r>
          </w:p>
        </w:tc>
      </w:tr>
      <w:tr w:rsidR="002302F7" w:rsidRPr="00564412" w14:paraId="768BD86E" w14:textId="77777777" w:rsidTr="0041784D">
        <w:trPr>
          <w:trHeight w:val="228"/>
          <w:jc w:val="center"/>
        </w:trPr>
        <w:tc>
          <w:tcPr>
            <w:tcW w:w="1338" w:type="dxa"/>
            <w:vAlign w:val="bottom"/>
          </w:tcPr>
          <w:p w14:paraId="0853DE2A"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BID NUMBER:</w:t>
            </w:r>
          </w:p>
        </w:tc>
        <w:tc>
          <w:tcPr>
            <w:tcW w:w="1874" w:type="dxa"/>
            <w:gridSpan w:val="3"/>
            <w:vAlign w:val="bottom"/>
          </w:tcPr>
          <w:p w14:paraId="147EA6D6" w14:textId="13E6E8D4"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2755" w:type="dxa"/>
            <w:gridSpan w:val="3"/>
            <w:vAlign w:val="bottom"/>
          </w:tcPr>
          <w:p w14:paraId="59D30E59"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CLOSING DATE:</w:t>
            </w:r>
          </w:p>
        </w:tc>
        <w:tc>
          <w:tcPr>
            <w:tcW w:w="1497" w:type="dxa"/>
            <w:gridSpan w:val="3"/>
            <w:vAlign w:val="bottom"/>
          </w:tcPr>
          <w:p w14:paraId="10DA456D"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487" w:type="dxa"/>
            <w:gridSpan w:val="3"/>
            <w:vAlign w:val="bottom"/>
          </w:tcPr>
          <w:p w14:paraId="20A618F4"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CLOSING TIME:</w:t>
            </w:r>
          </w:p>
        </w:tc>
        <w:tc>
          <w:tcPr>
            <w:tcW w:w="1364" w:type="dxa"/>
            <w:vAlign w:val="bottom"/>
          </w:tcPr>
          <w:p w14:paraId="1F17FE84"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603700F1" w14:textId="77777777" w:rsidTr="0041784D">
        <w:trPr>
          <w:trHeight w:val="228"/>
          <w:jc w:val="center"/>
        </w:trPr>
        <w:tc>
          <w:tcPr>
            <w:tcW w:w="1338" w:type="dxa"/>
            <w:tcBorders>
              <w:bottom w:val="single" w:sz="4" w:space="0" w:color="auto"/>
            </w:tcBorders>
            <w:vAlign w:val="bottom"/>
          </w:tcPr>
          <w:p w14:paraId="6DFAE2ED"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DESCRIPTION</w:t>
            </w:r>
          </w:p>
        </w:tc>
        <w:tc>
          <w:tcPr>
            <w:tcW w:w="8977" w:type="dxa"/>
            <w:gridSpan w:val="13"/>
            <w:tcBorders>
              <w:bottom w:val="single" w:sz="4" w:space="0" w:color="auto"/>
            </w:tcBorders>
            <w:vAlign w:val="bottom"/>
          </w:tcPr>
          <w:p w14:paraId="4CE09EC0"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1697E2FB" w14:textId="77777777" w:rsidTr="0041784D">
        <w:trPr>
          <w:trHeight w:val="228"/>
          <w:jc w:val="center"/>
        </w:trPr>
        <w:tc>
          <w:tcPr>
            <w:tcW w:w="1338" w:type="dxa"/>
            <w:tcBorders>
              <w:bottom w:val="single" w:sz="4" w:space="0" w:color="auto"/>
            </w:tcBorders>
            <w:vAlign w:val="bottom"/>
          </w:tcPr>
          <w:p w14:paraId="392C0B8C"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8977" w:type="dxa"/>
            <w:gridSpan w:val="13"/>
            <w:tcBorders>
              <w:bottom w:val="single" w:sz="4" w:space="0" w:color="auto"/>
            </w:tcBorders>
            <w:vAlign w:val="bottom"/>
          </w:tcPr>
          <w:p w14:paraId="69C3C636"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7344D198" w14:textId="77777777" w:rsidTr="00121F46">
        <w:trPr>
          <w:trHeight w:val="228"/>
          <w:jc w:val="center"/>
        </w:trPr>
        <w:tc>
          <w:tcPr>
            <w:tcW w:w="10315" w:type="dxa"/>
            <w:gridSpan w:val="14"/>
            <w:tcBorders>
              <w:bottom w:val="single" w:sz="4" w:space="0" w:color="auto"/>
            </w:tcBorders>
            <w:shd w:val="clear" w:color="auto" w:fill="DDD9C3"/>
            <w:vAlign w:val="bottom"/>
          </w:tcPr>
          <w:p w14:paraId="5BEB7719"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121F46" w:rsidRPr="00564412" w14:paraId="5A4F391C" w14:textId="77777777" w:rsidTr="00121F46">
        <w:trPr>
          <w:trHeight w:val="340"/>
          <w:jc w:val="center"/>
        </w:trPr>
        <w:tc>
          <w:tcPr>
            <w:tcW w:w="10315" w:type="dxa"/>
            <w:gridSpan w:val="14"/>
            <w:tcBorders>
              <w:top w:val="single" w:sz="4" w:space="0" w:color="auto"/>
            </w:tcBorders>
            <w:vAlign w:val="bottom"/>
          </w:tcPr>
          <w:p w14:paraId="3229BA6B" w14:textId="77777777" w:rsidR="00121F46" w:rsidRPr="007E5B78" w:rsidRDefault="00121F46" w:rsidP="00121F46">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snapToGrid/>
                <w:sz w:val="20"/>
                <w:lang w:val="en-GB"/>
              </w:rPr>
            </w:pPr>
            <w:r w:rsidRPr="007E5B78">
              <w:rPr>
                <w:rFonts w:ascii="Arial" w:hAnsi="Arial" w:cs="Arial"/>
                <w:b/>
                <w:snapToGrid/>
                <w:sz w:val="20"/>
                <w:lang w:val="en-GB"/>
              </w:rPr>
              <w:t>BID RESPONSE DOCUMENTS MAY BE DEPOSITED IN THE BID BOX SITUATED AT:</w:t>
            </w:r>
          </w:p>
          <w:p w14:paraId="05E15AA4" w14:textId="77777777" w:rsidR="00121F46" w:rsidRPr="007E5B78" w:rsidRDefault="00121F46" w:rsidP="00121F46">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snapToGrid/>
                <w:sz w:val="20"/>
                <w:lang w:val="en-GB"/>
              </w:rPr>
            </w:pPr>
          </w:p>
          <w:p w14:paraId="315EE8CC" w14:textId="3C1E96B4" w:rsidR="007417B6" w:rsidRPr="007E5B78" w:rsidRDefault="004D5C48" w:rsidP="007417B6">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bCs/>
                <w:snapToGrid/>
                <w:sz w:val="20"/>
                <w:lang w:val="en-ZA"/>
              </w:rPr>
            </w:pPr>
            <w:bookmarkStart w:id="3" w:name="_Hlk173518499"/>
            <w:r w:rsidRPr="007E5B78">
              <w:rPr>
                <w:rFonts w:ascii="Arial" w:hAnsi="Arial" w:cs="Arial"/>
                <w:noProof/>
                <w:snapToGrid/>
                <w:sz w:val="20"/>
              </w:rPr>
              <w:drawing>
                <wp:inline distT="0" distB="0" distL="0" distR="0" wp14:anchorId="56F0C44C" wp14:editId="78003C84">
                  <wp:extent cx="6400800" cy="11684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1168400"/>
                          </a:xfrm>
                          <a:prstGeom prst="rect">
                            <a:avLst/>
                          </a:prstGeom>
                          <a:noFill/>
                          <a:ln>
                            <a:noFill/>
                          </a:ln>
                        </pic:spPr>
                      </pic:pic>
                    </a:graphicData>
                  </a:graphic>
                </wp:inline>
              </w:drawing>
            </w:r>
            <w:r w:rsidR="007417B6" w:rsidRPr="007E5B78">
              <w:rPr>
                <w:rFonts w:ascii="Arial" w:hAnsi="Arial" w:cs="Arial"/>
                <w:b/>
                <w:bCs/>
                <w:snapToGrid/>
                <w:sz w:val="20"/>
                <w:lang w:val="en-ZA"/>
              </w:rPr>
              <w:t xml:space="preserve">6. </w:t>
            </w:r>
          </w:p>
          <w:p w14:paraId="21159BD3" w14:textId="77777777" w:rsidR="007417B6" w:rsidRPr="007E5B78" w:rsidRDefault="007417B6" w:rsidP="007417B6">
            <w:pPr>
              <w:tabs>
                <w:tab w:val="left" w:pos="720"/>
                <w:tab w:val="left" w:pos="1134"/>
                <w:tab w:val="left" w:pos="1944"/>
                <w:tab w:val="left" w:pos="3384"/>
                <w:tab w:val="left" w:pos="3744"/>
                <w:tab w:val="left" w:pos="4644"/>
                <w:tab w:val="left" w:pos="5760"/>
                <w:tab w:val="left" w:pos="7920"/>
              </w:tabs>
              <w:snapToGrid w:val="0"/>
              <w:jc w:val="both"/>
              <w:rPr>
                <w:rFonts w:ascii="Arial" w:hAnsi="Arial" w:cs="Arial"/>
                <w:snapToGrid/>
                <w:sz w:val="20"/>
              </w:rPr>
            </w:pPr>
          </w:p>
          <w:bookmarkEnd w:id="3"/>
          <w:p w14:paraId="5507AC97" w14:textId="77777777" w:rsidR="007417B6" w:rsidRPr="007E5B78" w:rsidRDefault="007417B6" w:rsidP="007417B6">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bCs/>
                <w:snapToGrid/>
                <w:sz w:val="20"/>
                <w:lang w:val="en-ZA"/>
              </w:rPr>
            </w:pPr>
          </w:p>
          <w:p w14:paraId="22750CE0" w14:textId="77777777" w:rsidR="007417B6" w:rsidRPr="007E5B78" w:rsidRDefault="007417B6" w:rsidP="001918D1">
            <w:pPr>
              <w:tabs>
                <w:tab w:val="left" w:pos="720"/>
                <w:tab w:val="left" w:pos="1134"/>
                <w:tab w:val="left" w:pos="1944"/>
                <w:tab w:val="left" w:pos="3384"/>
                <w:tab w:val="left" w:pos="3744"/>
                <w:tab w:val="left" w:pos="4644"/>
                <w:tab w:val="left" w:pos="5760"/>
                <w:tab w:val="left" w:pos="7920"/>
              </w:tabs>
              <w:snapToGrid w:val="0"/>
              <w:jc w:val="both"/>
              <w:rPr>
                <w:rFonts w:ascii="Arial" w:hAnsi="Arial" w:cs="Arial"/>
                <w:snapToGrid/>
                <w:sz w:val="20"/>
                <w:lang w:val="en-GB"/>
              </w:rPr>
            </w:pPr>
          </w:p>
          <w:p w14:paraId="7F7BB60D" w14:textId="77777777" w:rsidR="00121F46" w:rsidRPr="007E5B78" w:rsidRDefault="00121F46" w:rsidP="001918D1">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snapToGrid/>
                <w:szCs w:val="24"/>
                <w:lang w:val="en-GB"/>
              </w:rPr>
            </w:pPr>
            <w:r w:rsidRPr="007E5B78">
              <w:rPr>
                <w:rFonts w:ascii="Arial" w:hAnsi="Arial" w:cs="Arial"/>
                <w:b/>
                <w:snapToGrid/>
                <w:szCs w:val="24"/>
                <w:lang w:val="en-GB"/>
              </w:rPr>
              <w:t xml:space="preserve">NB: The bid box is generally open 24 hours a day, 7 days a week.    </w:t>
            </w:r>
          </w:p>
          <w:p w14:paraId="48041845"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snapToGrid/>
                <w:szCs w:val="24"/>
                <w:lang w:val="en-GB"/>
              </w:rPr>
            </w:pPr>
            <w:r w:rsidRPr="007E5B78">
              <w:rPr>
                <w:rFonts w:ascii="Arial" w:hAnsi="Arial" w:cs="Arial"/>
                <w:b/>
                <w:snapToGrid/>
                <w:szCs w:val="24"/>
                <w:lang w:val="en-GB"/>
              </w:rPr>
              <w:t>ALL BIDS MUST BE SUBMITTED ON THE OFFICIAL FORMS – (NOT TO BE RE-TYPED)</w:t>
            </w:r>
          </w:p>
          <w:p w14:paraId="6023D92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121F46" w:rsidRPr="00564412" w14:paraId="716A209D" w14:textId="77777777" w:rsidTr="0041784D">
        <w:trPr>
          <w:trHeight w:val="413"/>
          <w:jc w:val="center"/>
        </w:trPr>
        <w:tc>
          <w:tcPr>
            <w:tcW w:w="4972" w:type="dxa"/>
            <w:gridSpan w:val="6"/>
            <w:tcBorders>
              <w:top w:val="single" w:sz="4" w:space="0" w:color="auto"/>
            </w:tcBorders>
            <w:shd w:val="clear" w:color="auto" w:fill="DDD9C3"/>
            <w:vAlign w:val="bottom"/>
          </w:tcPr>
          <w:p w14:paraId="2C4ED5FE"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highlight w:val="lightGray"/>
                <w:lang w:val="en-GB"/>
              </w:rPr>
            </w:pPr>
            <w:r w:rsidRPr="00564412">
              <w:rPr>
                <w:rFonts w:ascii="Arial" w:hAnsi="Arial" w:cs="Arial"/>
                <w:b/>
                <w:bCs/>
                <w:sz w:val="20"/>
                <w:shd w:val="clear" w:color="auto" w:fill="DDD9C3"/>
                <w:lang w:val="en-GB"/>
              </w:rPr>
              <w:t>BIDDING PROCEDURE ENQUIRIES MAY BE DIRECTED TO</w:t>
            </w:r>
          </w:p>
        </w:tc>
        <w:tc>
          <w:tcPr>
            <w:tcW w:w="5343" w:type="dxa"/>
            <w:gridSpan w:val="8"/>
            <w:tcBorders>
              <w:top w:val="single" w:sz="4" w:space="0" w:color="auto"/>
            </w:tcBorders>
            <w:shd w:val="clear" w:color="auto" w:fill="DDD9C3"/>
            <w:vAlign w:val="bottom"/>
          </w:tcPr>
          <w:p w14:paraId="67743D8C"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highlight w:val="lightGray"/>
                <w:lang w:val="en-GB"/>
              </w:rPr>
            </w:pPr>
            <w:r w:rsidRPr="00564412">
              <w:rPr>
                <w:rFonts w:ascii="Arial" w:hAnsi="Arial" w:cs="Arial"/>
                <w:b/>
                <w:bCs/>
                <w:sz w:val="20"/>
                <w:lang w:val="en-GB"/>
              </w:rPr>
              <w:t>TECHNICAL ENQUIRIES MAY BE DIRECTED TO:</w:t>
            </w:r>
          </w:p>
        </w:tc>
      </w:tr>
      <w:tr w:rsidR="002302F7" w:rsidRPr="00564412" w14:paraId="5F9B121F" w14:textId="77777777" w:rsidTr="00DA67C1">
        <w:trPr>
          <w:trHeight w:val="302"/>
          <w:jc w:val="center"/>
        </w:trPr>
        <w:tc>
          <w:tcPr>
            <w:tcW w:w="1926" w:type="dxa"/>
            <w:gridSpan w:val="3"/>
            <w:tcBorders>
              <w:top w:val="single" w:sz="4" w:space="0" w:color="auto"/>
            </w:tcBorders>
            <w:vAlign w:val="bottom"/>
          </w:tcPr>
          <w:p w14:paraId="0F721170"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CONTACT PERSON</w:t>
            </w:r>
          </w:p>
        </w:tc>
        <w:tc>
          <w:tcPr>
            <w:tcW w:w="3046" w:type="dxa"/>
            <w:gridSpan w:val="3"/>
            <w:tcBorders>
              <w:top w:val="single" w:sz="4" w:space="0" w:color="auto"/>
            </w:tcBorders>
            <w:vAlign w:val="bottom"/>
          </w:tcPr>
          <w:p w14:paraId="2613A678" w14:textId="71F1D180" w:rsidR="00121F46" w:rsidRPr="007E5B78" w:rsidRDefault="007E5B78"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7E5B78">
              <w:rPr>
                <w:rFonts w:ascii="Arial" w:hAnsi="Arial" w:cs="Arial"/>
                <w:b/>
                <w:sz w:val="20"/>
                <w:lang w:val="en-GB"/>
              </w:rPr>
              <w:t>Itumeleng Raborife</w:t>
            </w:r>
          </w:p>
        </w:tc>
        <w:tc>
          <w:tcPr>
            <w:tcW w:w="3173" w:type="dxa"/>
            <w:gridSpan w:val="6"/>
            <w:tcBorders>
              <w:top w:val="single" w:sz="4" w:space="0" w:color="auto"/>
            </w:tcBorders>
            <w:vAlign w:val="bottom"/>
          </w:tcPr>
          <w:p w14:paraId="5AE60696"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CONTACT PERSON</w:t>
            </w:r>
          </w:p>
        </w:tc>
        <w:tc>
          <w:tcPr>
            <w:tcW w:w="2170" w:type="dxa"/>
            <w:gridSpan w:val="2"/>
            <w:tcBorders>
              <w:top w:val="single" w:sz="4" w:space="0" w:color="auto"/>
            </w:tcBorders>
            <w:vAlign w:val="bottom"/>
          </w:tcPr>
          <w:p w14:paraId="45977CC9" w14:textId="6CA42CAB" w:rsidR="00121F46" w:rsidRPr="00564412" w:rsidRDefault="0095007F"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Pr>
                <w:rFonts w:ascii="Arial" w:hAnsi="Arial" w:cs="Arial"/>
                <w:b/>
                <w:sz w:val="20"/>
                <w:lang w:val="en-GB"/>
              </w:rPr>
              <w:t>Petrus Mabona</w:t>
            </w:r>
          </w:p>
        </w:tc>
      </w:tr>
      <w:tr w:rsidR="002302F7" w:rsidRPr="00564412" w14:paraId="6FAD471D" w14:textId="77777777" w:rsidTr="00DA67C1">
        <w:trPr>
          <w:trHeight w:val="302"/>
          <w:jc w:val="center"/>
        </w:trPr>
        <w:tc>
          <w:tcPr>
            <w:tcW w:w="1926" w:type="dxa"/>
            <w:gridSpan w:val="3"/>
            <w:tcBorders>
              <w:top w:val="single" w:sz="4" w:space="0" w:color="auto"/>
            </w:tcBorders>
            <w:vAlign w:val="bottom"/>
          </w:tcPr>
          <w:p w14:paraId="5B1306B4"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TELEPHONE NUMBER</w:t>
            </w:r>
          </w:p>
        </w:tc>
        <w:tc>
          <w:tcPr>
            <w:tcW w:w="3046" w:type="dxa"/>
            <w:gridSpan w:val="3"/>
            <w:tcBorders>
              <w:top w:val="single" w:sz="4" w:space="0" w:color="auto"/>
            </w:tcBorders>
            <w:vAlign w:val="bottom"/>
          </w:tcPr>
          <w:p w14:paraId="03F50042" w14:textId="68525E62" w:rsidR="00121F46" w:rsidRPr="007E5B78" w:rsidRDefault="00675A9F"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7E5B78">
              <w:rPr>
                <w:rFonts w:ascii="Arial" w:hAnsi="Arial" w:cs="Arial"/>
                <w:b/>
                <w:sz w:val="20"/>
                <w:lang w:val="en-GB"/>
              </w:rPr>
              <w:t>018</w:t>
            </w:r>
            <w:r w:rsidR="007E5B78" w:rsidRPr="007E5B78">
              <w:rPr>
                <w:rFonts w:ascii="Arial" w:hAnsi="Arial" w:cs="Arial"/>
                <w:b/>
                <w:sz w:val="20"/>
                <w:lang w:val="en-GB"/>
              </w:rPr>
              <w:t> 387 9538</w:t>
            </w:r>
          </w:p>
        </w:tc>
        <w:tc>
          <w:tcPr>
            <w:tcW w:w="3173" w:type="dxa"/>
            <w:gridSpan w:val="6"/>
            <w:tcBorders>
              <w:top w:val="single" w:sz="4" w:space="0" w:color="auto"/>
            </w:tcBorders>
            <w:vAlign w:val="bottom"/>
          </w:tcPr>
          <w:p w14:paraId="6917A7C9"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TELEPHONE NUMBER</w:t>
            </w:r>
          </w:p>
        </w:tc>
        <w:tc>
          <w:tcPr>
            <w:tcW w:w="2170" w:type="dxa"/>
            <w:gridSpan w:val="2"/>
            <w:tcBorders>
              <w:top w:val="single" w:sz="4" w:space="0" w:color="auto"/>
            </w:tcBorders>
            <w:vAlign w:val="bottom"/>
          </w:tcPr>
          <w:p w14:paraId="4B8CB29E" w14:textId="19161FFA" w:rsidR="00121F46" w:rsidRPr="00564412" w:rsidRDefault="0095007F"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Pr>
                <w:rFonts w:ascii="Arial" w:hAnsi="Arial" w:cs="Arial"/>
                <w:b/>
                <w:sz w:val="20"/>
                <w:lang w:val="en-GB"/>
              </w:rPr>
              <w:t>018 387 9545</w:t>
            </w:r>
          </w:p>
        </w:tc>
      </w:tr>
      <w:tr w:rsidR="002302F7" w:rsidRPr="00564412" w14:paraId="008E4791" w14:textId="77777777" w:rsidTr="00DA67C1">
        <w:trPr>
          <w:trHeight w:val="302"/>
          <w:jc w:val="center"/>
        </w:trPr>
        <w:tc>
          <w:tcPr>
            <w:tcW w:w="1926" w:type="dxa"/>
            <w:gridSpan w:val="3"/>
            <w:tcBorders>
              <w:top w:val="single" w:sz="4" w:space="0" w:color="auto"/>
            </w:tcBorders>
            <w:vAlign w:val="bottom"/>
          </w:tcPr>
          <w:p w14:paraId="658E1D11"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FACSIMILE NUMBER</w:t>
            </w:r>
          </w:p>
        </w:tc>
        <w:tc>
          <w:tcPr>
            <w:tcW w:w="3046" w:type="dxa"/>
            <w:gridSpan w:val="3"/>
            <w:tcBorders>
              <w:top w:val="single" w:sz="4" w:space="0" w:color="auto"/>
            </w:tcBorders>
            <w:vAlign w:val="bottom"/>
          </w:tcPr>
          <w:p w14:paraId="17FE06FF" w14:textId="77777777" w:rsidR="00121F46" w:rsidRPr="007E5B78" w:rsidRDefault="00675A9F"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7E5B78">
              <w:rPr>
                <w:rFonts w:ascii="Arial" w:hAnsi="Arial" w:cs="Arial"/>
                <w:b/>
                <w:sz w:val="20"/>
                <w:lang w:val="en-GB"/>
              </w:rPr>
              <w:t>N/A</w:t>
            </w:r>
          </w:p>
        </w:tc>
        <w:tc>
          <w:tcPr>
            <w:tcW w:w="3173" w:type="dxa"/>
            <w:gridSpan w:val="6"/>
            <w:tcBorders>
              <w:top w:val="single" w:sz="4" w:space="0" w:color="auto"/>
            </w:tcBorders>
            <w:vAlign w:val="bottom"/>
          </w:tcPr>
          <w:p w14:paraId="075F14BF"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FACSIMILE NUMBER</w:t>
            </w:r>
          </w:p>
        </w:tc>
        <w:tc>
          <w:tcPr>
            <w:tcW w:w="2170" w:type="dxa"/>
            <w:gridSpan w:val="2"/>
            <w:tcBorders>
              <w:top w:val="single" w:sz="4" w:space="0" w:color="auto"/>
            </w:tcBorders>
            <w:vAlign w:val="bottom"/>
          </w:tcPr>
          <w:p w14:paraId="65AB8806" w14:textId="77777777" w:rsidR="00121F46" w:rsidRPr="00564412" w:rsidRDefault="008E0F20"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lang w:val="en-GB"/>
              </w:rPr>
              <w:t>N/A</w:t>
            </w:r>
          </w:p>
        </w:tc>
      </w:tr>
      <w:tr w:rsidR="002302F7" w:rsidRPr="00564412" w14:paraId="25486869" w14:textId="77777777" w:rsidTr="00DA67C1">
        <w:trPr>
          <w:trHeight w:val="397"/>
          <w:jc w:val="center"/>
        </w:trPr>
        <w:tc>
          <w:tcPr>
            <w:tcW w:w="1926" w:type="dxa"/>
            <w:gridSpan w:val="3"/>
            <w:tcBorders>
              <w:top w:val="single" w:sz="4" w:space="0" w:color="auto"/>
            </w:tcBorders>
            <w:vAlign w:val="bottom"/>
          </w:tcPr>
          <w:p w14:paraId="6D5C430A"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E-MAIL ADDRESS</w:t>
            </w:r>
          </w:p>
        </w:tc>
        <w:tc>
          <w:tcPr>
            <w:tcW w:w="3046" w:type="dxa"/>
            <w:gridSpan w:val="3"/>
            <w:tcBorders>
              <w:top w:val="single" w:sz="4" w:space="0" w:color="auto"/>
            </w:tcBorders>
            <w:vAlign w:val="bottom"/>
          </w:tcPr>
          <w:p w14:paraId="0784CDC6" w14:textId="3807792B" w:rsidR="00121F46" w:rsidRPr="007E5B78" w:rsidRDefault="007E5B78"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7E5B78">
              <w:rPr>
                <w:rFonts w:ascii="Arial" w:hAnsi="Arial" w:cs="Arial"/>
                <w:b/>
                <w:sz w:val="20"/>
                <w:lang w:val="en-GB"/>
              </w:rPr>
              <w:t>RaborifeI@dws.gov.za</w:t>
            </w:r>
          </w:p>
        </w:tc>
        <w:tc>
          <w:tcPr>
            <w:tcW w:w="3173" w:type="dxa"/>
            <w:gridSpan w:val="6"/>
            <w:tcBorders>
              <w:top w:val="single" w:sz="4" w:space="0" w:color="auto"/>
            </w:tcBorders>
            <w:vAlign w:val="bottom"/>
          </w:tcPr>
          <w:p w14:paraId="0CD6DC9B" w14:textId="77777777" w:rsidR="00121F46" w:rsidRPr="00564412" w:rsidRDefault="00121F46" w:rsidP="00121F46">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E-MAIL ADDRESS</w:t>
            </w:r>
          </w:p>
        </w:tc>
        <w:tc>
          <w:tcPr>
            <w:tcW w:w="2170" w:type="dxa"/>
            <w:gridSpan w:val="2"/>
            <w:tcBorders>
              <w:top w:val="single" w:sz="4" w:space="0" w:color="auto"/>
            </w:tcBorders>
            <w:vAlign w:val="bottom"/>
          </w:tcPr>
          <w:p w14:paraId="29D9D836" w14:textId="0519509A" w:rsidR="002302F7" w:rsidRPr="00564412" w:rsidRDefault="0095007F"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Pr>
                <w:rFonts w:ascii="Arial" w:hAnsi="Arial" w:cs="Arial"/>
                <w:b/>
                <w:sz w:val="20"/>
                <w:lang w:val="en-GB"/>
              </w:rPr>
              <w:t>MabonaP@dws.gov.za</w:t>
            </w:r>
          </w:p>
        </w:tc>
      </w:tr>
      <w:tr w:rsidR="00121F46" w:rsidRPr="00564412" w14:paraId="00FBF046" w14:textId="77777777" w:rsidTr="00121F46">
        <w:trPr>
          <w:trHeight w:val="228"/>
          <w:jc w:val="center"/>
        </w:trPr>
        <w:tc>
          <w:tcPr>
            <w:tcW w:w="10315" w:type="dxa"/>
            <w:gridSpan w:val="14"/>
            <w:shd w:val="clear" w:color="auto" w:fill="DDD9C3"/>
            <w:vAlign w:val="bottom"/>
          </w:tcPr>
          <w:p w14:paraId="65DA40FC"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lang w:val="en-GB"/>
              </w:rPr>
              <w:t>SUPPLIER INFORMATION</w:t>
            </w:r>
          </w:p>
        </w:tc>
      </w:tr>
      <w:tr w:rsidR="00121F46" w:rsidRPr="00564412" w14:paraId="7BC5E517" w14:textId="77777777" w:rsidTr="0041784D">
        <w:trPr>
          <w:trHeight w:val="340"/>
          <w:jc w:val="center"/>
        </w:trPr>
        <w:tc>
          <w:tcPr>
            <w:tcW w:w="1911" w:type="dxa"/>
            <w:gridSpan w:val="2"/>
            <w:vAlign w:val="bottom"/>
          </w:tcPr>
          <w:p w14:paraId="5C3D500C"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NAME OF BIDDER</w:t>
            </w:r>
          </w:p>
        </w:tc>
        <w:tc>
          <w:tcPr>
            <w:tcW w:w="8404" w:type="dxa"/>
            <w:gridSpan w:val="12"/>
            <w:vAlign w:val="bottom"/>
          </w:tcPr>
          <w:p w14:paraId="3734B30E"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71C42CEF" w14:textId="77777777" w:rsidTr="0041784D">
        <w:trPr>
          <w:trHeight w:val="340"/>
          <w:jc w:val="center"/>
        </w:trPr>
        <w:tc>
          <w:tcPr>
            <w:tcW w:w="1911" w:type="dxa"/>
            <w:gridSpan w:val="2"/>
            <w:vAlign w:val="bottom"/>
          </w:tcPr>
          <w:p w14:paraId="71F2AEB8"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POSTAL ADDRESS</w:t>
            </w:r>
          </w:p>
        </w:tc>
        <w:tc>
          <w:tcPr>
            <w:tcW w:w="8404" w:type="dxa"/>
            <w:gridSpan w:val="12"/>
            <w:vAlign w:val="bottom"/>
          </w:tcPr>
          <w:p w14:paraId="0625C35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2C236566" w14:textId="77777777" w:rsidTr="0041784D">
        <w:trPr>
          <w:trHeight w:val="340"/>
          <w:jc w:val="center"/>
        </w:trPr>
        <w:tc>
          <w:tcPr>
            <w:tcW w:w="1911" w:type="dxa"/>
            <w:gridSpan w:val="2"/>
            <w:vAlign w:val="bottom"/>
          </w:tcPr>
          <w:p w14:paraId="0DFCB37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STREET ADDRESS</w:t>
            </w:r>
          </w:p>
        </w:tc>
        <w:tc>
          <w:tcPr>
            <w:tcW w:w="8404" w:type="dxa"/>
            <w:gridSpan w:val="12"/>
            <w:vAlign w:val="bottom"/>
          </w:tcPr>
          <w:p w14:paraId="327E237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2302F7" w:rsidRPr="00564412" w14:paraId="49D5DE9D" w14:textId="77777777" w:rsidTr="0041784D">
        <w:trPr>
          <w:trHeight w:val="340"/>
          <w:jc w:val="center"/>
        </w:trPr>
        <w:tc>
          <w:tcPr>
            <w:tcW w:w="1911" w:type="dxa"/>
            <w:gridSpan w:val="2"/>
            <w:vAlign w:val="bottom"/>
          </w:tcPr>
          <w:p w14:paraId="64F5B35F"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TELEPHONE NUMBER</w:t>
            </w:r>
          </w:p>
        </w:tc>
        <w:tc>
          <w:tcPr>
            <w:tcW w:w="1301" w:type="dxa"/>
            <w:gridSpan w:val="2"/>
            <w:vAlign w:val="bottom"/>
          </w:tcPr>
          <w:p w14:paraId="40EF41FE"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CODE</w:t>
            </w:r>
          </w:p>
        </w:tc>
        <w:tc>
          <w:tcPr>
            <w:tcW w:w="2755" w:type="dxa"/>
            <w:gridSpan w:val="3"/>
            <w:vAlign w:val="bottom"/>
          </w:tcPr>
          <w:p w14:paraId="35C37821"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785" w:type="dxa"/>
            <w:gridSpan w:val="4"/>
            <w:vAlign w:val="bottom"/>
          </w:tcPr>
          <w:p w14:paraId="26E44F1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NUMBER</w:t>
            </w:r>
          </w:p>
        </w:tc>
        <w:tc>
          <w:tcPr>
            <w:tcW w:w="2563" w:type="dxa"/>
            <w:gridSpan w:val="3"/>
            <w:vAlign w:val="bottom"/>
          </w:tcPr>
          <w:p w14:paraId="1FBA518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6F8DAB2F" w14:textId="77777777" w:rsidTr="0041784D">
        <w:trPr>
          <w:trHeight w:val="340"/>
          <w:jc w:val="center"/>
        </w:trPr>
        <w:tc>
          <w:tcPr>
            <w:tcW w:w="1911" w:type="dxa"/>
            <w:gridSpan w:val="2"/>
            <w:vAlign w:val="bottom"/>
          </w:tcPr>
          <w:p w14:paraId="2CCA069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CELLPHONE NUMBER</w:t>
            </w:r>
          </w:p>
        </w:tc>
        <w:tc>
          <w:tcPr>
            <w:tcW w:w="8404" w:type="dxa"/>
            <w:gridSpan w:val="12"/>
            <w:vAlign w:val="bottom"/>
          </w:tcPr>
          <w:p w14:paraId="5D6B1190"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2302F7" w:rsidRPr="00564412" w14:paraId="3152801C" w14:textId="77777777" w:rsidTr="0041784D">
        <w:trPr>
          <w:trHeight w:val="340"/>
          <w:jc w:val="center"/>
        </w:trPr>
        <w:tc>
          <w:tcPr>
            <w:tcW w:w="1911" w:type="dxa"/>
            <w:gridSpan w:val="2"/>
            <w:vAlign w:val="bottom"/>
          </w:tcPr>
          <w:p w14:paraId="28ED1D2A"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FACSIMILE NUMBER</w:t>
            </w:r>
          </w:p>
        </w:tc>
        <w:tc>
          <w:tcPr>
            <w:tcW w:w="1301" w:type="dxa"/>
            <w:gridSpan w:val="2"/>
            <w:vAlign w:val="bottom"/>
          </w:tcPr>
          <w:p w14:paraId="2B84AE19"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CODE</w:t>
            </w:r>
          </w:p>
        </w:tc>
        <w:tc>
          <w:tcPr>
            <w:tcW w:w="2755" w:type="dxa"/>
            <w:gridSpan w:val="3"/>
            <w:vAlign w:val="bottom"/>
          </w:tcPr>
          <w:p w14:paraId="1C17C6C2"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785" w:type="dxa"/>
            <w:gridSpan w:val="4"/>
            <w:vAlign w:val="bottom"/>
          </w:tcPr>
          <w:p w14:paraId="5730B380"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NUMBER</w:t>
            </w:r>
          </w:p>
        </w:tc>
        <w:tc>
          <w:tcPr>
            <w:tcW w:w="2563" w:type="dxa"/>
            <w:gridSpan w:val="3"/>
            <w:vAlign w:val="bottom"/>
          </w:tcPr>
          <w:p w14:paraId="02632A18"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6E7EA4C0" w14:textId="77777777" w:rsidTr="0041784D">
        <w:trPr>
          <w:trHeight w:val="340"/>
          <w:jc w:val="center"/>
        </w:trPr>
        <w:tc>
          <w:tcPr>
            <w:tcW w:w="1911" w:type="dxa"/>
            <w:gridSpan w:val="2"/>
            <w:vAlign w:val="bottom"/>
          </w:tcPr>
          <w:p w14:paraId="45097E2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E-MAIL ADDRESS</w:t>
            </w:r>
          </w:p>
        </w:tc>
        <w:tc>
          <w:tcPr>
            <w:tcW w:w="8404" w:type="dxa"/>
            <w:gridSpan w:val="12"/>
            <w:vAlign w:val="bottom"/>
          </w:tcPr>
          <w:p w14:paraId="18396FB1"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5810741D" w14:textId="77777777" w:rsidTr="0041784D">
        <w:trPr>
          <w:trHeight w:val="299"/>
          <w:jc w:val="center"/>
        </w:trPr>
        <w:tc>
          <w:tcPr>
            <w:tcW w:w="1911" w:type="dxa"/>
            <w:gridSpan w:val="2"/>
            <w:vAlign w:val="bottom"/>
          </w:tcPr>
          <w:p w14:paraId="0B835696"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t>VAT REGISTRATION NUMBER</w:t>
            </w:r>
          </w:p>
        </w:tc>
        <w:tc>
          <w:tcPr>
            <w:tcW w:w="8404" w:type="dxa"/>
            <w:gridSpan w:val="12"/>
            <w:vAlign w:val="bottom"/>
          </w:tcPr>
          <w:p w14:paraId="489D5D48"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121F46" w:rsidRPr="00564412" w14:paraId="1EA7CFF0" w14:textId="77777777" w:rsidTr="0041784D">
        <w:trPr>
          <w:trHeight w:val="299"/>
          <w:jc w:val="center"/>
        </w:trPr>
        <w:tc>
          <w:tcPr>
            <w:tcW w:w="1911" w:type="dxa"/>
            <w:gridSpan w:val="2"/>
            <w:vAlign w:val="bottom"/>
          </w:tcPr>
          <w:p w14:paraId="0A43580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lang w:val="en-GB"/>
              </w:rPr>
              <w:t>QUOTED PRICE</w:t>
            </w:r>
          </w:p>
        </w:tc>
        <w:tc>
          <w:tcPr>
            <w:tcW w:w="2507" w:type="dxa"/>
            <w:gridSpan w:val="3"/>
            <w:vAlign w:val="bottom"/>
          </w:tcPr>
          <w:p w14:paraId="5494AFB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lang w:val="en-GB"/>
              </w:rPr>
              <w:t>R</w:t>
            </w:r>
          </w:p>
        </w:tc>
        <w:tc>
          <w:tcPr>
            <w:tcW w:w="5897" w:type="dxa"/>
            <w:gridSpan w:val="9"/>
            <w:vAlign w:val="bottom"/>
          </w:tcPr>
          <w:p w14:paraId="672557D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121F46" w:rsidRPr="00564412" w14:paraId="563CFB05" w14:textId="77777777" w:rsidTr="0041784D">
        <w:trPr>
          <w:trHeight w:val="398"/>
          <w:jc w:val="center"/>
        </w:trPr>
        <w:tc>
          <w:tcPr>
            <w:tcW w:w="1911" w:type="dxa"/>
            <w:gridSpan w:val="2"/>
            <w:vMerge w:val="restart"/>
            <w:vAlign w:val="bottom"/>
          </w:tcPr>
          <w:p w14:paraId="26E0F531"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lang w:val="en-GB"/>
              </w:rPr>
              <w:t>QUOTED PRICE IN WORDS</w:t>
            </w:r>
          </w:p>
        </w:tc>
        <w:tc>
          <w:tcPr>
            <w:tcW w:w="8404" w:type="dxa"/>
            <w:gridSpan w:val="12"/>
            <w:vAlign w:val="bottom"/>
          </w:tcPr>
          <w:p w14:paraId="1F2B2BD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121F46" w:rsidRPr="00564412" w14:paraId="1F4C1416" w14:textId="77777777" w:rsidTr="0041784D">
        <w:trPr>
          <w:trHeight w:val="401"/>
          <w:jc w:val="center"/>
        </w:trPr>
        <w:tc>
          <w:tcPr>
            <w:tcW w:w="1911" w:type="dxa"/>
            <w:gridSpan w:val="2"/>
            <w:vMerge/>
            <w:vAlign w:val="bottom"/>
          </w:tcPr>
          <w:p w14:paraId="7C76BF96"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c>
          <w:tcPr>
            <w:tcW w:w="8404" w:type="dxa"/>
            <w:gridSpan w:val="12"/>
            <w:vAlign w:val="bottom"/>
          </w:tcPr>
          <w:p w14:paraId="72A0D659"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2302F7" w:rsidRPr="00564412" w14:paraId="57072676" w14:textId="77777777" w:rsidTr="0041784D">
        <w:trPr>
          <w:trHeight w:val="57"/>
          <w:jc w:val="center"/>
        </w:trPr>
        <w:tc>
          <w:tcPr>
            <w:tcW w:w="1911" w:type="dxa"/>
            <w:gridSpan w:val="2"/>
          </w:tcPr>
          <w:p w14:paraId="44AB5E4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4412">
              <w:rPr>
                <w:rFonts w:ascii="Arial" w:hAnsi="Arial" w:cs="Arial"/>
                <w:sz w:val="20"/>
              </w:rPr>
              <w:t xml:space="preserve">SUPPLIER </w:t>
            </w:r>
            <w:r w:rsidRPr="00564412">
              <w:rPr>
                <w:rFonts w:ascii="Arial" w:hAnsi="Arial" w:cs="Arial"/>
                <w:sz w:val="20"/>
              </w:rPr>
              <w:lastRenderedPageBreak/>
              <w:t>COMPLIANCE STATUS</w:t>
            </w:r>
          </w:p>
        </w:tc>
        <w:tc>
          <w:tcPr>
            <w:tcW w:w="1301" w:type="dxa"/>
            <w:gridSpan w:val="2"/>
          </w:tcPr>
          <w:p w14:paraId="7D4D35F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r w:rsidRPr="00564412">
              <w:rPr>
                <w:rFonts w:ascii="Arial" w:hAnsi="Arial" w:cs="Arial"/>
                <w:sz w:val="20"/>
              </w:rPr>
              <w:lastRenderedPageBreak/>
              <w:t xml:space="preserve">TAX </w:t>
            </w:r>
            <w:r w:rsidRPr="00564412">
              <w:rPr>
                <w:rFonts w:ascii="Arial" w:hAnsi="Arial" w:cs="Arial"/>
                <w:sz w:val="20"/>
              </w:rPr>
              <w:lastRenderedPageBreak/>
              <w:t>COMPLIANCE SYSTEM PIN:</w:t>
            </w:r>
          </w:p>
        </w:tc>
        <w:tc>
          <w:tcPr>
            <w:tcW w:w="1760" w:type="dxa"/>
            <w:gridSpan w:val="2"/>
            <w:vAlign w:val="bottom"/>
          </w:tcPr>
          <w:p w14:paraId="161C32F4"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033" w:type="dxa"/>
            <w:gridSpan w:val="2"/>
            <w:vAlign w:val="center"/>
          </w:tcPr>
          <w:p w14:paraId="52DB759C"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r w:rsidRPr="00564412">
              <w:rPr>
                <w:rFonts w:ascii="Arial" w:hAnsi="Arial" w:cs="Arial"/>
                <w:b/>
                <w:sz w:val="20"/>
                <w:lang w:val="en-GB"/>
              </w:rPr>
              <w:t>OR</w:t>
            </w:r>
          </w:p>
        </w:tc>
        <w:tc>
          <w:tcPr>
            <w:tcW w:w="1395" w:type="dxa"/>
            <w:vAlign w:val="bottom"/>
          </w:tcPr>
          <w:p w14:paraId="483BB9A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rPr>
              <w:t xml:space="preserve">CENTRAL </w:t>
            </w:r>
            <w:r w:rsidRPr="00564412">
              <w:rPr>
                <w:rFonts w:ascii="Arial" w:hAnsi="Arial" w:cs="Arial"/>
                <w:sz w:val="20"/>
              </w:rPr>
              <w:lastRenderedPageBreak/>
              <w:t xml:space="preserve">SUPPLIER DATABASE No: </w:t>
            </w:r>
          </w:p>
        </w:tc>
        <w:tc>
          <w:tcPr>
            <w:tcW w:w="2915" w:type="dxa"/>
            <w:gridSpan w:val="5"/>
            <w:vAlign w:val="bottom"/>
          </w:tcPr>
          <w:p w14:paraId="364D857F"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4412">
              <w:rPr>
                <w:rFonts w:ascii="Arial" w:hAnsi="Arial" w:cs="Arial"/>
                <w:b/>
                <w:sz w:val="20"/>
                <w:lang w:val="en-GB"/>
              </w:rPr>
              <w:lastRenderedPageBreak/>
              <w:t>MAAA</w:t>
            </w:r>
          </w:p>
        </w:tc>
      </w:tr>
      <w:tr w:rsidR="002302F7" w:rsidRPr="00564412" w14:paraId="3AC98523" w14:textId="77777777" w:rsidTr="0041784D">
        <w:trPr>
          <w:trHeight w:val="1149"/>
          <w:jc w:val="center"/>
        </w:trPr>
        <w:tc>
          <w:tcPr>
            <w:tcW w:w="1911" w:type="dxa"/>
            <w:gridSpan w:val="2"/>
          </w:tcPr>
          <w:p w14:paraId="485B681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4412">
              <w:rPr>
                <w:rFonts w:ascii="Arial" w:hAnsi="Arial" w:cs="Arial"/>
                <w:sz w:val="20"/>
              </w:rPr>
              <w:t>B-BBEE STATUS LEVEL VERIFICATION CERTIFICATE</w:t>
            </w:r>
          </w:p>
          <w:p w14:paraId="75B5116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3061" w:type="dxa"/>
            <w:gridSpan w:val="4"/>
          </w:tcPr>
          <w:p w14:paraId="3E6A389F"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4412">
              <w:rPr>
                <w:rFonts w:ascii="Arial" w:hAnsi="Arial" w:cs="Arial"/>
                <w:sz w:val="20"/>
                <w:szCs w:val="16"/>
                <w:lang w:val="en-GB"/>
              </w:rPr>
              <w:t>TICK APPLICABLE BOX]</w:t>
            </w:r>
          </w:p>
          <w:p w14:paraId="0C0B0441"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DAEF8F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p w14:paraId="5C9132C1"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 Yes                     </w:t>
            </w:r>
            <w:r w:rsidRPr="00564412">
              <w:rPr>
                <w:rFonts w:ascii="Arial" w:hAnsi="Arial" w:cs="Arial"/>
                <w:sz w:val="20"/>
                <w:lang w:val="en-GB"/>
              </w:rPr>
              <w:fldChar w:fldCharType="begin">
                <w:ffData>
                  <w:name w:val="Check2"/>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 No</w:t>
            </w:r>
          </w:p>
          <w:p w14:paraId="495503F5"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2780" w:type="dxa"/>
            <w:gridSpan w:val="5"/>
          </w:tcPr>
          <w:p w14:paraId="5D85B2C8"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4412">
              <w:rPr>
                <w:rFonts w:ascii="Arial" w:hAnsi="Arial" w:cs="Arial"/>
                <w:sz w:val="20"/>
              </w:rPr>
              <w:t xml:space="preserve">B-BBEE STATUS LEVEL SWORN AFFIDAVIT  </w:t>
            </w:r>
          </w:p>
          <w:p w14:paraId="6D288842"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szCs w:val="16"/>
                <w:lang w:val="en-GB"/>
              </w:rPr>
            </w:pPr>
          </w:p>
          <w:p w14:paraId="47003181"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2563" w:type="dxa"/>
            <w:gridSpan w:val="3"/>
          </w:tcPr>
          <w:p w14:paraId="6D78007F"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4412">
              <w:rPr>
                <w:rFonts w:ascii="Arial" w:hAnsi="Arial" w:cs="Arial"/>
                <w:sz w:val="20"/>
                <w:szCs w:val="16"/>
                <w:lang w:val="en-GB"/>
              </w:rPr>
              <w:t>[TICK APPLICABLE BOX]</w:t>
            </w:r>
          </w:p>
          <w:p w14:paraId="2FB7F1C9"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3EC38A5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 Yes                  </w:t>
            </w:r>
            <w:r w:rsidRPr="00564412">
              <w:rPr>
                <w:rFonts w:ascii="Arial" w:hAnsi="Arial" w:cs="Arial"/>
                <w:sz w:val="20"/>
                <w:lang w:val="en-GB"/>
              </w:rPr>
              <w:fldChar w:fldCharType="begin">
                <w:ffData>
                  <w:name w:val="Check2"/>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 No</w:t>
            </w:r>
          </w:p>
          <w:p w14:paraId="6E9F92D5"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p w14:paraId="7AD0E40B"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2302F7" w:rsidRPr="00564412" w14:paraId="3AB16221" w14:textId="77777777" w:rsidTr="0041784D">
        <w:trPr>
          <w:trHeight w:val="864"/>
          <w:jc w:val="center"/>
        </w:trPr>
        <w:tc>
          <w:tcPr>
            <w:tcW w:w="1911" w:type="dxa"/>
            <w:gridSpan w:val="2"/>
            <w:vAlign w:val="center"/>
          </w:tcPr>
          <w:p w14:paraId="60057564" w14:textId="77777777" w:rsidR="00121F46" w:rsidRPr="00564412" w:rsidRDefault="00121F46" w:rsidP="00121F46">
            <w:pPr>
              <w:keepNext/>
              <w:outlineLvl w:val="3"/>
              <w:rPr>
                <w:rFonts w:ascii="Arial" w:hAnsi="Arial" w:cs="Arial"/>
                <w:b/>
                <w:sz w:val="20"/>
                <w:lang w:val="en-GB"/>
              </w:rPr>
            </w:pPr>
            <w:r w:rsidRPr="00564412">
              <w:rPr>
                <w:rFonts w:ascii="Arial" w:hAnsi="Arial" w:cs="Arial"/>
                <w:sz w:val="20"/>
              </w:rPr>
              <w:t>ARE YOU THE ACCREDITED REPRESENTATIVE IN SOUTH AFRICA FOR THE GOODS /SERVICES /WORKS OFFERED?</w:t>
            </w:r>
          </w:p>
        </w:tc>
        <w:tc>
          <w:tcPr>
            <w:tcW w:w="3061" w:type="dxa"/>
            <w:gridSpan w:val="4"/>
            <w:vAlign w:val="bottom"/>
          </w:tcPr>
          <w:p w14:paraId="4C7569D3"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Yes                         </w:t>
            </w:r>
            <w:r w:rsidRPr="00564412">
              <w:rPr>
                <w:rFonts w:ascii="Arial" w:hAnsi="Arial" w:cs="Arial"/>
                <w:sz w:val="20"/>
                <w:lang w:val="en-GB"/>
              </w:rPr>
              <w:fldChar w:fldCharType="begin">
                <w:ffData>
                  <w:name w:val=""/>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No </w:t>
            </w:r>
          </w:p>
          <w:p w14:paraId="4F699E17"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p w14:paraId="21E2BB6A"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4412">
              <w:rPr>
                <w:rFonts w:ascii="Arial" w:hAnsi="Arial" w:cs="Arial"/>
                <w:sz w:val="20"/>
                <w:lang w:val="en-GB"/>
              </w:rPr>
              <w:t>[</w:t>
            </w:r>
            <w:r w:rsidRPr="00564412">
              <w:rPr>
                <w:rFonts w:ascii="Arial" w:hAnsi="Arial" w:cs="Arial"/>
                <w:sz w:val="20"/>
              </w:rPr>
              <w:t>IF YES ENCLOSE PROOF]</w:t>
            </w:r>
          </w:p>
          <w:p w14:paraId="123C89EF"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780" w:type="dxa"/>
            <w:gridSpan w:val="5"/>
            <w:vAlign w:val="center"/>
          </w:tcPr>
          <w:p w14:paraId="378440AF" w14:textId="77777777" w:rsidR="00121F46" w:rsidRPr="00564412" w:rsidRDefault="00121F46" w:rsidP="00121F46">
            <w:pPr>
              <w:keepNext/>
              <w:outlineLvl w:val="3"/>
              <w:rPr>
                <w:rFonts w:ascii="Arial" w:hAnsi="Arial" w:cs="Arial"/>
                <w:b/>
                <w:sz w:val="20"/>
              </w:rPr>
            </w:pPr>
            <w:r w:rsidRPr="00564412">
              <w:rPr>
                <w:rFonts w:ascii="Arial" w:hAnsi="Arial" w:cs="Arial"/>
                <w:sz w:val="20"/>
              </w:rPr>
              <w:t>ARE YOU A FOREIGN BASED SUPPLIER FOR</w:t>
            </w:r>
            <w:r w:rsidRPr="00564412">
              <w:rPr>
                <w:rFonts w:ascii="Arial" w:hAnsi="Arial" w:cs="Arial"/>
                <w:b/>
                <w:sz w:val="20"/>
              </w:rPr>
              <w:t xml:space="preserve"> THE GOODS /SERVICES /WORKS OFFERED?</w:t>
            </w:r>
            <w:r w:rsidRPr="00564412">
              <w:rPr>
                <w:rFonts w:ascii="Arial" w:hAnsi="Arial" w:cs="Arial"/>
                <w:b/>
                <w:sz w:val="20"/>
                <w:lang w:val="en-GB"/>
              </w:rPr>
              <w:br/>
            </w:r>
          </w:p>
        </w:tc>
        <w:tc>
          <w:tcPr>
            <w:tcW w:w="2563" w:type="dxa"/>
            <w:gridSpan w:val="3"/>
            <w:vAlign w:val="bottom"/>
          </w:tcPr>
          <w:p w14:paraId="67B24F84"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 xml:space="preserve">Yes </w:t>
            </w:r>
            <w:r w:rsidRPr="00564412">
              <w:rPr>
                <w:rFonts w:ascii="Arial" w:hAnsi="Arial" w:cs="Arial"/>
                <w:sz w:val="20"/>
                <w:lang w:val="en-GB"/>
              </w:rPr>
              <w:fldChar w:fldCharType="begin">
                <w:ffData>
                  <w:name w:val="Check2"/>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lang w:val="en-GB"/>
              </w:rPr>
              <w:t>No</w:t>
            </w:r>
            <w:r w:rsidRPr="00564412">
              <w:rPr>
                <w:rFonts w:ascii="Arial" w:hAnsi="Arial" w:cs="Arial"/>
                <w:sz w:val="20"/>
                <w:lang w:val="en-GB"/>
              </w:rPr>
              <w:br/>
            </w:r>
          </w:p>
          <w:p w14:paraId="3EA161E8"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4412">
              <w:rPr>
                <w:rFonts w:ascii="Arial" w:hAnsi="Arial" w:cs="Arial"/>
                <w:sz w:val="20"/>
                <w:lang w:val="en-GB"/>
              </w:rPr>
              <w:t>[</w:t>
            </w:r>
            <w:r w:rsidRPr="00564412">
              <w:rPr>
                <w:rFonts w:ascii="Arial" w:hAnsi="Arial" w:cs="Arial"/>
                <w:sz w:val="20"/>
              </w:rPr>
              <w:t>IF YES, ANSWER PART B:3 ]</w:t>
            </w:r>
          </w:p>
          <w:p w14:paraId="5035CAC9"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rPr>
                <w:rFonts w:ascii="Arial" w:hAnsi="Arial" w:cs="Arial"/>
                <w:sz w:val="20"/>
              </w:rPr>
            </w:pPr>
          </w:p>
        </w:tc>
      </w:tr>
      <w:tr w:rsidR="00121F46" w:rsidRPr="00564412" w14:paraId="39FB6F01" w14:textId="77777777" w:rsidTr="00121F46">
        <w:trPr>
          <w:trHeight w:val="340"/>
          <w:jc w:val="center"/>
        </w:trPr>
        <w:tc>
          <w:tcPr>
            <w:tcW w:w="10315" w:type="dxa"/>
            <w:gridSpan w:val="14"/>
            <w:shd w:val="clear" w:color="auto" w:fill="DDD9C3"/>
            <w:vAlign w:val="center"/>
          </w:tcPr>
          <w:p w14:paraId="420E4F0D"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4412">
              <w:rPr>
                <w:rFonts w:ascii="Arial" w:hAnsi="Arial" w:cs="Arial"/>
                <w:b/>
                <w:sz w:val="20"/>
                <w:szCs w:val="24"/>
              </w:rPr>
              <w:t>QUESTIONNAIRE TO BIDDING FOREIGN SUPPLIERS</w:t>
            </w:r>
          </w:p>
        </w:tc>
      </w:tr>
      <w:tr w:rsidR="00121F46" w:rsidRPr="00564412" w14:paraId="2318D39E" w14:textId="77777777" w:rsidTr="00121F46">
        <w:trPr>
          <w:trHeight w:val="3692"/>
          <w:jc w:val="center"/>
        </w:trPr>
        <w:tc>
          <w:tcPr>
            <w:tcW w:w="10315" w:type="dxa"/>
            <w:gridSpan w:val="14"/>
            <w:vAlign w:val="center"/>
          </w:tcPr>
          <w:p w14:paraId="7DDE4590" w14:textId="77777777" w:rsidR="00121F46" w:rsidRPr="00564412" w:rsidRDefault="00121F46" w:rsidP="00121F46">
            <w:pPr>
              <w:tabs>
                <w:tab w:val="left" w:pos="0"/>
                <w:tab w:val="left" w:pos="426"/>
              </w:tabs>
              <w:autoSpaceDE w:val="0"/>
              <w:autoSpaceDN w:val="0"/>
              <w:adjustRightInd w:val="0"/>
              <w:spacing w:before="120"/>
              <w:rPr>
                <w:rFonts w:ascii="Arial" w:hAnsi="Arial" w:cs="Arial"/>
                <w:b/>
                <w:sz w:val="20"/>
              </w:rPr>
            </w:pPr>
            <w:r w:rsidRPr="00564412">
              <w:rPr>
                <w:rFonts w:ascii="Arial" w:hAnsi="Arial" w:cs="Arial"/>
                <w:sz w:val="20"/>
              </w:rPr>
              <w:t>IS THE ENTITY A RESIDENT OF THE REPUBLIC OF SOUTH AFRICA (RSA)?</w:t>
            </w:r>
            <w:r w:rsidRPr="00564412">
              <w:rPr>
                <w:rFonts w:ascii="Arial" w:hAnsi="Arial" w:cs="Arial"/>
                <w:sz w:val="20"/>
              </w:rPr>
              <w:tab/>
            </w:r>
            <w:r w:rsidRPr="00564412">
              <w:rPr>
                <w:rFonts w:ascii="Arial" w:hAnsi="Arial" w:cs="Arial"/>
                <w:sz w:val="20"/>
              </w:rPr>
              <w:tab/>
              <w:t xml:space="preserve">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YES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NO</w:t>
            </w:r>
          </w:p>
          <w:p w14:paraId="531F9B19" w14:textId="77777777" w:rsidR="00121F46" w:rsidRPr="00564412" w:rsidRDefault="00121F46" w:rsidP="00121F46">
            <w:pPr>
              <w:tabs>
                <w:tab w:val="left" w:pos="0"/>
                <w:tab w:val="left" w:pos="426"/>
              </w:tabs>
              <w:autoSpaceDE w:val="0"/>
              <w:autoSpaceDN w:val="0"/>
              <w:adjustRightInd w:val="0"/>
              <w:spacing w:before="120"/>
              <w:rPr>
                <w:rFonts w:ascii="Arial" w:hAnsi="Arial" w:cs="Arial"/>
                <w:sz w:val="20"/>
              </w:rPr>
            </w:pPr>
            <w:r w:rsidRPr="00564412">
              <w:rPr>
                <w:rFonts w:ascii="Arial" w:hAnsi="Arial" w:cs="Arial"/>
                <w:sz w:val="20"/>
              </w:rPr>
              <w:t>DOES THE ENTITY HAVE A BRANCH IN THE RSA?</w:t>
            </w:r>
            <w:r w:rsidRPr="00564412">
              <w:rPr>
                <w:rFonts w:ascii="Arial" w:hAnsi="Arial" w:cs="Arial"/>
                <w:sz w:val="20"/>
              </w:rPr>
              <w:tab/>
            </w:r>
            <w:r w:rsidRPr="00564412">
              <w:rPr>
                <w:rFonts w:ascii="Arial" w:hAnsi="Arial" w:cs="Arial"/>
                <w:sz w:val="20"/>
              </w:rPr>
              <w:tab/>
            </w:r>
            <w:r w:rsidRPr="00564412">
              <w:rPr>
                <w:rFonts w:ascii="Arial" w:hAnsi="Arial" w:cs="Arial"/>
                <w:sz w:val="20"/>
              </w:rPr>
              <w:tab/>
            </w:r>
            <w:r w:rsidRPr="00564412">
              <w:rPr>
                <w:rFonts w:ascii="Arial" w:hAnsi="Arial" w:cs="Arial"/>
                <w:sz w:val="20"/>
              </w:rPr>
              <w:tab/>
              <w:t xml:space="preserve">                                          </w:t>
            </w:r>
            <w:r w:rsidR="009D389A" w:rsidRPr="00564412">
              <w:rPr>
                <w:rFonts w:ascii="Arial" w:hAnsi="Arial" w:cs="Arial"/>
                <w:sz w:val="20"/>
              </w:rPr>
              <w:t xml:space="preserve"> </w:t>
            </w:r>
            <w:r w:rsidRPr="00564412">
              <w:rPr>
                <w:rFonts w:ascii="Arial" w:hAnsi="Arial" w:cs="Arial"/>
                <w:sz w:val="20"/>
              </w:rPr>
              <w:t xml:space="preserve">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YES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NO</w:t>
            </w:r>
          </w:p>
          <w:p w14:paraId="7E8DFC99" w14:textId="77777777" w:rsidR="00121F46" w:rsidRPr="00564412" w:rsidRDefault="00121F46" w:rsidP="00121F46">
            <w:pPr>
              <w:tabs>
                <w:tab w:val="left" w:pos="0"/>
                <w:tab w:val="left" w:pos="426"/>
              </w:tabs>
              <w:autoSpaceDE w:val="0"/>
              <w:autoSpaceDN w:val="0"/>
              <w:adjustRightInd w:val="0"/>
              <w:spacing w:before="120"/>
              <w:rPr>
                <w:rFonts w:ascii="Arial" w:hAnsi="Arial" w:cs="Arial"/>
                <w:sz w:val="20"/>
              </w:rPr>
            </w:pPr>
            <w:r w:rsidRPr="00564412">
              <w:rPr>
                <w:rFonts w:ascii="Arial" w:hAnsi="Arial" w:cs="Arial"/>
                <w:sz w:val="20"/>
              </w:rPr>
              <w:t xml:space="preserve">DOES THE ENTITY HAVE A PERMANENT ESTABLISHMENT IN THE </w:t>
            </w:r>
            <w:smartTag w:uri="urn:schemas-microsoft-com:office:smarttags" w:element="stockticker">
              <w:r w:rsidRPr="00564412">
                <w:rPr>
                  <w:rFonts w:ascii="Arial" w:hAnsi="Arial" w:cs="Arial"/>
                  <w:sz w:val="20"/>
                </w:rPr>
                <w:t>RSA</w:t>
              </w:r>
            </w:smartTag>
            <w:r w:rsidRPr="00564412">
              <w:rPr>
                <w:rFonts w:ascii="Arial" w:hAnsi="Arial" w:cs="Arial"/>
                <w:sz w:val="20"/>
              </w:rPr>
              <w:t>?</w:t>
            </w:r>
            <w:r w:rsidRPr="00564412">
              <w:rPr>
                <w:rFonts w:ascii="Arial" w:hAnsi="Arial" w:cs="Arial"/>
                <w:sz w:val="20"/>
              </w:rPr>
              <w:tab/>
              <w:t xml:space="preserve">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YES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NO</w:t>
            </w:r>
          </w:p>
          <w:p w14:paraId="282076B7" w14:textId="77777777" w:rsidR="00121F46" w:rsidRPr="00564412" w:rsidRDefault="00121F46" w:rsidP="00121F46">
            <w:pPr>
              <w:tabs>
                <w:tab w:val="left" w:pos="0"/>
                <w:tab w:val="left" w:pos="426"/>
              </w:tabs>
              <w:autoSpaceDE w:val="0"/>
              <w:autoSpaceDN w:val="0"/>
              <w:adjustRightInd w:val="0"/>
              <w:spacing w:before="120"/>
              <w:rPr>
                <w:rFonts w:ascii="Arial" w:hAnsi="Arial" w:cs="Arial"/>
                <w:sz w:val="20"/>
              </w:rPr>
            </w:pPr>
            <w:r w:rsidRPr="00564412">
              <w:rPr>
                <w:rFonts w:ascii="Arial" w:hAnsi="Arial" w:cs="Arial"/>
                <w:sz w:val="20"/>
              </w:rPr>
              <w:t>DOES THE ENTITY HAVE ANY SOURCE OF INCOME IN THE RSA?</w:t>
            </w:r>
            <w:r w:rsidRPr="00564412">
              <w:rPr>
                <w:rFonts w:ascii="Arial" w:hAnsi="Arial" w:cs="Arial"/>
                <w:sz w:val="20"/>
              </w:rPr>
              <w:tab/>
            </w:r>
            <w:r w:rsidRPr="00564412">
              <w:rPr>
                <w:rFonts w:ascii="Arial" w:hAnsi="Arial" w:cs="Arial"/>
                <w:sz w:val="20"/>
              </w:rPr>
              <w:tab/>
              <w:t xml:space="preserve">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YES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NO</w:t>
            </w:r>
          </w:p>
          <w:p w14:paraId="00770B26" w14:textId="77777777" w:rsidR="00121F46" w:rsidRPr="00564412" w:rsidRDefault="00121F46" w:rsidP="00121F46">
            <w:pPr>
              <w:tabs>
                <w:tab w:val="left" w:pos="0"/>
                <w:tab w:val="left" w:pos="426"/>
              </w:tabs>
              <w:autoSpaceDE w:val="0"/>
              <w:autoSpaceDN w:val="0"/>
              <w:adjustRightInd w:val="0"/>
              <w:spacing w:before="120"/>
              <w:rPr>
                <w:rFonts w:ascii="Arial" w:hAnsi="Arial" w:cs="Arial"/>
                <w:sz w:val="20"/>
              </w:rPr>
            </w:pPr>
            <w:r w:rsidRPr="00564412">
              <w:rPr>
                <w:rFonts w:ascii="Arial" w:hAnsi="Arial" w:cs="Arial"/>
                <w:sz w:val="20"/>
              </w:rPr>
              <w:t>IS THE ENTITY LIABLE IN THE RSA FOR ANY FORM OF TAXATION?</w:t>
            </w:r>
            <w:r w:rsidRPr="00564412">
              <w:rPr>
                <w:rFonts w:ascii="Arial" w:hAnsi="Arial" w:cs="Arial"/>
                <w:sz w:val="20"/>
              </w:rPr>
              <w:tab/>
            </w:r>
            <w:r w:rsidRPr="00564412">
              <w:rPr>
                <w:rFonts w:ascii="Arial" w:hAnsi="Arial" w:cs="Arial"/>
                <w:sz w:val="20"/>
              </w:rPr>
              <w:tab/>
              <w:t xml:space="preserve">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YES  </w:t>
            </w:r>
            <w:r w:rsidRPr="00564412">
              <w:rPr>
                <w:rFonts w:ascii="Arial" w:hAnsi="Arial" w:cs="Arial"/>
                <w:sz w:val="20"/>
                <w:lang w:val="en-GB"/>
              </w:rPr>
              <w:fldChar w:fldCharType="begin">
                <w:ffData>
                  <w:name w:val="Check1"/>
                  <w:enabled/>
                  <w:calcOnExit w:val="0"/>
                  <w:checkBox>
                    <w:sizeAuto/>
                    <w:default w:val="0"/>
                  </w:checkBox>
                </w:ffData>
              </w:fldChar>
            </w:r>
            <w:r w:rsidRPr="00564412">
              <w:rPr>
                <w:rFonts w:ascii="Arial" w:hAnsi="Arial" w:cs="Arial"/>
                <w:sz w:val="20"/>
                <w:lang w:val="en-GB"/>
              </w:rPr>
              <w:instrText xml:space="preserve"> FORMCHECKBOX </w:instrText>
            </w:r>
            <w:r w:rsidRPr="00564412">
              <w:rPr>
                <w:rFonts w:ascii="Arial" w:hAnsi="Arial" w:cs="Arial"/>
                <w:sz w:val="20"/>
                <w:lang w:val="en-GB"/>
              </w:rPr>
            </w:r>
            <w:r w:rsidRPr="00564412">
              <w:rPr>
                <w:rFonts w:ascii="Arial" w:hAnsi="Arial" w:cs="Arial"/>
                <w:sz w:val="20"/>
                <w:lang w:val="en-GB"/>
              </w:rPr>
              <w:fldChar w:fldCharType="separate"/>
            </w:r>
            <w:r w:rsidRPr="00564412">
              <w:rPr>
                <w:rFonts w:ascii="Arial" w:hAnsi="Arial" w:cs="Arial"/>
                <w:sz w:val="20"/>
                <w:lang w:val="en-GB"/>
              </w:rPr>
              <w:fldChar w:fldCharType="end"/>
            </w:r>
            <w:r w:rsidRPr="00564412">
              <w:rPr>
                <w:rFonts w:ascii="Arial" w:hAnsi="Arial" w:cs="Arial"/>
                <w:sz w:val="20"/>
              </w:rPr>
              <w:t xml:space="preserve"> NO </w:t>
            </w:r>
          </w:p>
          <w:p w14:paraId="71F35AE9" w14:textId="77777777" w:rsidR="00121F46" w:rsidRPr="00564412" w:rsidRDefault="00121F46" w:rsidP="00121F46">
            <w:pPr>
              <w:tabs>
                <w:tab w:val="left" w:pos="0"/>
                <w:tab w:val="left" w:pos="426"/>
              </w:tabs>
              <w:autoSpaceDE w:val="0"/>
              <w:autoSpaceDN w:val="0"/>
              <w:adjustRightInd w:val="0"/>
              <w:spacing w:before="120"/>
              <w:rPr>
                <w:rFonts w:ascii="Arial" w:hAnsi="Arial" w:cs="Arial"/>
                <w:sz w:val="20"/>
              </w:rPr>
            </w:pPr>
          </w:p>
          <w:p w14:paraId="1FF39FFF" w14:textId="77777777" w:rsidR="00121F46" w:rsidRPr="00564412" w:rsidRDefault="00121F46" w:rsidP="00121F46">
            <w:pPr>
              <w:tabs>
                <w:tab w:val="left" w:pos="426"/>
              </w:tabs>
              <w:spacing w:line="215" w:lineRule="auto"/>
              <w:jc w:val="both"/>
              <w:rPr>
                <w:rFonts w:ascii="Arial" w:hAnsi="Arial" w:cs="Arial"/>
                <w:b/>
                <w:sz w:val="20"/>
              </w:rPr>
            </w:pPr>
            <w:r w:rsidRPr="00564412">
              <w:rPr>
                <w:rFonts w:ascii="Arial" w:hAnsi="Arial" w:cs="Arial"/>
                <w:b/>
                <w:sz w:val="20"/>
              </w:rPr>
              <w:t>IF THE ANSWER IS “NO” TO ALL OF THE ABOVE, THEN IT IS NOT A REQUIREMENT TO REGISTER FOR A TAX COMPLIANCE STATUS SYSTEM PIN CODE FROM THE SOUTH AFRICAN REVENUE SERVICE (SARS) AND IF NOT REGISTER AS PER 2.3 BELOW.</w:t>
            </w:r>
          </w:p>
          <w:p w14:paraId="604DC8AF" w14:textId="77777777" w:rsidR="00121F46" w:rsidRPr="00564412" w:rsidRDefault="00121F46" w:rsidP="00121F46">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9D389A" w:rsidRPr="00564412" w14:paraId="2F8A8FC9" w14:textId="77777777" w:rsidTr="00121F46">
        <w:trPr>
          <w:trHeight w:val="3692"/>
          <w:jc w:val="center"/>
        </w:trPr>
        <w:tc>
          <w:tcPr>
            <w:tcW w:w="10315" w:type="dxa"/>
            <w:gridSpan w:val="14"/>
            <w:vAlign w:val="center"/>
          </w:tcPr>
          <w:p w14:paraId="0A7B1969" w14:textId="77777777" w:rsidR="009D389A" w:rsidRPr="00564412" w:rsidRDefault="009D389A" w:rsidP="00121F46">
            <w:pPr>
              <w:tabs>
                <w:tab w:val="left" w:pos="0"/>
                <w:tab w:val="left" w:pos="426"/>
              </w:tabs>
              <w:autoSpaceDE w:val="0"/>
              <w:autoSpaceDN w:val="0"/>
              <w:adjustRightInd w:val="0"/>
              <w:spacing w:before="120"/>
              <w:rPr>
                <w:rFonts w:ascii="Arial" w:hAnsi="Arial" w:cs="Arial"/>
                <w:sz w:val="20"/>
              </w:rPr>
            </w:pPr>
          </w:p>
        </w:tc>
      </w:tr>
    </w:tbl>
    <w:p w14:paraId="71BAE629" w14:textId="77777777" w:rsidR="00DC1A01" w:rsidRPr="00564412" w:rsidRDefault="00DC1A01"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2A1CB26D" w14:textId="77777777" w:rsidR="00033E55" w:rsidRPr="00564412" w:rsidRDefault="00033E55"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29F5B912" w14:textId="77777777" w:rsidR="00033E55" w:rsidRPr="00564412" w:rsidRDefault="00033E55"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52C9A73A" w14:textId="77777777" w:rsidR="00033E55" w:rsidRDefault="00033E55"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476A8ECE" w14:textId="77777777" w:rsidR="00795304" w:rsidRDefault="00795304"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25F21EDE" w14:textId="77777777" w:rsidR="00795304" w:rsidRDefault="00795304"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3E2CDCC2" w14:textId="77777777" w:rsidR="00795304" w:rsidRPr="00564412" w:rsidRDefault="00795304"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1D21450C" w14:textId="77777777" w:rsidR="00033E55" w:rsidRPr="00564412" w:rsidRDefault="00033E55"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8"/>
          <w:lang w:val="en-GB"/>
        </w:rPr>
      </w:pPr>
    </w:p>
    <w:p w14:paraId="11B3CF6C" w14:textId="77777777" w:rsidR="00C738C4" w:rsidRDefault="00C738C4" w:rsidP="00260331">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Cs w:val="24"/>
          <w:lang w:val="en-ZA"/>
        </w:rPr>
      </w:pPr>
      <w:bookmarkStart w:id="4" w:name="_Hlk166062817"/>
    </w:p>
    <w:p w14:paraId="27ED09EC" w14:textId="530C15F9" w:rsidR="00260331" w:rsidRPr="00564412" w:rsidRDefault="00260331" w:rsidP="00260331">
      <w:pPr>
        <w:tabs>
          <w:tab w:val="left" w:pos="720"/>
          <w:tab w:val="left" w:pos="1944"/>
          <w:tab w:val="left" w:pos="3384"/>
          <w:tab w:val="left" w:pos="3744"/>
          <w:tab w:val="left" w:pos="4644"/>
          <w:tab w:val="left" w:pos="5760"/>
          <w:tab w:val="left" w:pos="7920"/>
        </w:tabs>
        <w:spacing w:line="215" w:lineRule="auto"/>
        <w:jc w:val="center"/>
        <w:rPr>
          <w:rFonts w:ascii="Arial" w:hAnsi="Arial" w:cs="Arial"/>
          <w:b/>
          <w:szCs w:val="24"/>
          <w:lang w:val="en-ZA"/>
        </w:rPr>
      </w:pPr>
      <w:r w:rsidRPr="00564412">
        <w:rPr>
          <w:rFonts w:ascii="Arial" w:hAnsi="Arial" w:cs="Arial"/>
          <w:b/>
          <w:bCs/>
          <w:szCs w:val="24"/>
          <w:lang w:val="en-ZA"/>
        </w:rPr>
        <w:lastRenderedPageBreak/>
        <w:t xml:space="preserve">DEPARTMENT OF WATER AND SANITATION </w:t>
      </w:r>
    </w:p>
    <w:p w14:paraId="4BA272AF" w14:textId="77777777" w:rsidR="00260331" w:rsidRPr="00564412" w:rsidRDefault="00260331" w:rsidP="00260331">
      <w:pPr>
        <w:tabs>
          <w:tab w:val="left" w:pos="720"/>
          <w:tab w:val="left" w:pos="1944"/>
          <w:tab w:val="left" w:pos="3384"/>
          <w:tab w:val="left" w:pos="3744"/>
          <w:tab w:val="left" w:pos="4644"/>
          <w:tab w:val="left" w:pos="5760"/>
          <w:tab w:val="left" w:pos="7920"/>
        </w:tabs>
        <w:spacing w:line="215" w:lineRule="auto"/>
        <w:jc w:val="center"/>
        <w:rPr>
          <w:rFonts w:ascii="Arial" w:hAnsi="Arial" w:cs="Arial"/>
          <w:b/>
          <w:szCs w:val="24"/>
          <w:lang w:val="en-GB"/>
        </w:rPr>
      </w:pPr>
      <w:r w:rsidRPr="00564412">
        <w:rPr>
          <w:rFonts w:ascii="Arial" w:hAnsi="Arial" w:cs="Arial"/>
          <w:b/>
          <w:bCs/>
          <w:szCs w:val="24"/>
          <w:lang w:val="en-ZA"/>
        </w:rPr>
        <w:t xml:space="preserve">BID NO: </w:t>
      </w:r>
    </w:p>
    <w:p w14:paraId="32167625" w14:textId="77777777" w:rsidR="00260331" w:rsidRPr="00564412" w:rsidRDefault="00260331"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Cs w:val="24"/>
          <w:lang w:val="en-GB"/>
        </w:rPr>
      </w:pPr>
    </w:p>
    <w:p w14:paraId="22BF49BA" w14:textId="77777777" w:rsidR="00121F46" w:rsidRPr="00564412" w:rsidRDefault="00121F46"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szCs w:val="24"/>
          <w:lang w:val="en-GB"/>
        </w:rPr>
      </w:pPr>
      <w:r w:rsidRPr="00564412">
        <w:rPr>
          <w:rFonts w:ascii="Arial" w:hAnsi="Arial" w:cs="Arial"/>
          <w:b/>
          <w:szCs w:val="24"/>
          <w:lang w:val="en-GB"/>
        </w:rPr>
        <w:t>PART B</w:t>
      </w:r>
    </w:p>
    <w:p w14:paraId="1F7C27B5" w14:textId="77777777" w:rsidR="00121F46" w:rsidRPr="00564412" w:rsidRDefault="00121F46" w:rsidP="00121F4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Cs w:val="24"/>
          <w:lang w:val="en-GB"/>
        </w:rPr>
      </w:pPr>
      <w:r w:rsidRPr="00564412">
        <w:rPr>
          <w:rFonts w:ascii="Arial" w:hAnsi="Arial" w:cs="Arial"/>
          <w:b/>
          <w:bCs/>
          <w:szCs w:val="24"/>
          <w:lang w:val="en-GB"/>
        </w:rPr>
        <w:t>TERMS AND CONDITIONS FOR BIDDING</w:t>
      </w:r>
    </w:p>
    <w:bookmarkEnd w:id="4"/>
    <w:p w14:paraId="790C1B00" w14:textId="77777777" w:rsidR="00121F46" w:rsidRPr="00564412" w:rsidRDefault="00121F46" w:rsidP="00121F46">
      <w:pPr>
        <w:tabs>
          <w:tab w:val="left" w:pos="720"/>
          <w:tab w:val="left" w:pos="8190"/>
        </w:tabs>
        <w:spacing w:line="215" w:lineRule="auto"/>
        <w:rPr>
          <w:rFonts w:ascii="Arial" w:hAnsi="Arial" w:cs="Arial"/>
          <w:sz w:val="14"/>
          <w:lang w:val="en-GB"/>
        </w:rPr>
      </w:pPr>
      <w:r w:rsidRPr="00564412">
        <w:rPr>
          <w:rFonts w:ascii="Arial" w:hAnsi="Arial" w:cs="Arial"/>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121F46" w:rsidRPr="00564412" w14:paraId="79948E5C" w14:textId="77777777" w:rsidTr="00C9761B">
        <w:tc>
          <w:tcPr>
            <w:tcW w:w="10706" w:type="dxa"/>
            <w:shd w:val="clear" w:color="auto" w:fill="DDD9C3"/>
          </w:tcPr>
          <w:p w14:paraId="6074BD71" w14:textId="77777777" w:rsidR="00121F46" w:rsidRPr="00564412" w:rsidRDefault="00121F46">
            <w:pPr>
              <w:numPr>
                <w:ilvl w:val="0"/>
                <w:numId w:val="15"/>
              </w:numPr>
              <w:tabs>
                <w:tab w:val="left" w:pos="426"/>
              </w:tabs>
              <w:spacing w:line="215" w:lineRule="auto"/>
              <w:jc w:val="both"/>
              <w:rPr>
                <w:rFonts w:ascii="Arial" w:hAnsi="Arial" w:cs="Arial"/>
                <w:b/>
                <w:sz w:val="20"/>
                <w:lang w:val="en-GB"/>
              </w:rPr>
            </w:pPr>
            <w:r w:rsidRPr="00564412">
              <w:rPr>
                <w:rFonts w:ascii="Arial" w:hAnsi="Arial" w:cs="Arial"/>
                <w:b/>
                <w:bCs/>
                <w:color w:val="000000"/>
                <w:sz w:val="20"/>
              </w:rPr>
              <w:t>BID SUBMISSION:</w:t>
            </w:r>
          </w:p>
        </w:tc>
      </w:tr>
      <w:tr w:rsidR="00121F46" w:rsidRPr="00564412" w14:paraId="45178D0E" w14:textId="77777777" w:rsidTr="00E46747">
        <w:trPr>
          <w:trHeight w:val="2931"/>
        </w:trPr>
        <w:tc>
          <w:tcPr>
            <w:tcW w:w="10706" w:type="dxa"/>
          </w:tcPr>
          <w:p w14:paraId="5326585B" w14:textId="77777777" w:rsidR="00121F46" w:rsidRPr="00564412" w:rsidRDefault="00121F46">
            <w:pPr>
              <w:numPr>
                <w:ilvl w:val="1"/>
                <w:numId w:val="16"/>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BIDS MUST BE DELIVERED BY THE STIPULATED TIME TO THE CORRECT ADDRESS. LATE BIDS WILL NOT BE ACCEPTED FOR CONSIDERATION.</w:t>
            </w:r>
          </w:p>
          <w:p w14:paraId="01187B7F" w14:textId="77777777" w:rsidR="00121F46" w:rsidRPr="00564412" w:rsidRDefault="00121F46">
            <w:pPr>
              <w:numPr>
                <w:ilvl w:val="1"/>
                <w:numId w:val="16"/>
              </w:numPr>
              <w:tabs>
                <w:tab w:val="left" w:pos="426"/>
              </w:tabs>
              <w:autoSpaceDE w:val="0"/>
              <w:autoSpaceDN w:val="0"/>
              <w:adjustRightInd w:val="0"/>
              <w:spacing w:after="120"/>
              <w:ind w:left="426" w:hanging="426"/>
              <w:jc w:val="both"/>
              <w:rPr>
                <w:rFonts w:ascii="Arial" w:hAnsi="Arial" w:cs="Arial"/>
                <w:b/>
                <w:sz w:val="20"/>
              </w:rPr>
            </w:pPr>
            <w:r w:rsidRPr="00564412">
              <w:rPr>
                <w:rFonts w:ascii="Arial" w:hAnsi="Arial" w:cs="Arial"/>
                <w:b/>
                <w:sz w:val="20"/>
              </w:rPr>
              <w:t>ALL BIDS MUST BE SUBMITTED ON THE OFFICIAL FORMS PROVIDED–(NOT TO BE RE-TYPED) OR IN THE MANNER PRESCRIBED IN THE BID DOCUMENT.</w:t>
            </w:r>
          </w:p>
          <w:p w14:paraId="234661D9" w14:textId="77777777" w:rsidR="00DB7CA3" w:rsidRPr="00564412" w:rsidRDefault="002A4E20" w:rsidP="00DB7CA3">
            <w:pPr>
              <w:tabs>
                <w:tab w:val="left" w:pos="426"/>
              </w:tabs>
              <w:autoSpaceDE w:val="0"/>
              <w:autoSpaceDN w:val="0"/>
              <w:adjustRightInd w:val="0"/>
              <w:spacing w:after="120"/>
              <w:jc w:val="both"/>
              <w:rPr>
                <w:rFonts w:ascii="Arial" w:hAnsi="Arial" w:cs="Arial"/>
                <w:sz w:val="20"/>
              </w:rPr>
            </w:pPr>
            <w:r w:rsidRPr="00564412">
              <w:rPr>
                <w:rFonts w:ascii="Arial" w:hAnsi="Arial" w:cs="Arial"/>
                <w:sz w:val="20"/>
              </w:rPr>
              <w:t>1</w:t>
            </w:r>
            <w:r w:rsidR="00DB7CA3" w:rsidRPr="00564412">
              <w:rPr>
                <w:rFonts w:ascii="Arial" w:hAnsi="Arial" w:cs="Arial"/>
                <w:sz w:val="20"/>
              </w:rPr>
              <w:t xml:space="preserve">.3 </w:t>
            </w:r>
            <w:r w:rsidR="00DC1A01" w:rsidRPr="00564412">
              <w:rPr>
                <w:rFonts w:ascii="Arial" w:hAnsi="Arial" w:cs="Arial"/>
                <w:sz w:val="20"/>
              </w:rPr>
              <w:t>T</w:t>
            </w:r>
            <w:r w:rsidR="00DB7CA3" w:rsidRPr="00564412">
              <w:rPr>
                <w:rFonts w:ascii="Arial" w:hAnsi="Arial" w:cs="Arial"/>
                <w:sz w:val="20"/>
              </w:rPr>
              <w:t>HIS BID IS SUBJECTED TO THE PREFERENTIAL PROCUREMENT POLICY FRAMEWORK ACT, PREFERENTIAL PROCUREMENT REGULATIONS 2022, THE GENERAL CONDITIONS OF CONTRACT (GCC) AND, IF APPLICABLE, ANY OTHER SPECIAL CONDITIONS OF CONTRACT</w:t>
            </w:r>
          </w:p>
          <w:p w14:paraId="5E2489D6" w14:textId="77777777" w:rsidR="0041784D" w:rsidRPr="00564412" w:rsidRDefault="0041784D" w:rsidP="00DB7CA3">
            <w:pPr>
              <w:tabs>
                <w:tab w:val="left" w:pos="426"/>
              </w:tabs>
              <w:autoSpaceDE w:val="0"/>
              <w:autoSpaceDN w:val="0"/>
              <w:adjustRightInd w:val="0"/>
              <w:spacing w:after="120"/>
              <w:jc w:val="both"/>
              <w:rPr>
                <w:rFonts w:ascii="Arial" w:hAnsi="Arial" w:cs="Arial"/>
                <w:sz w:val="20"/>
              </w:rPr>
            </w:pPr>
            <w:r w:rsidRPr="00564412">
              <w:rPr>
                <w:rFonts w:ascii="Arial" w:hAnsi="Arial" w:cs="Arial"/>
                <w:sz w:val="20"/>
              </w:rPr>
              <w:t>1.4</w:t>
            </w:r>
            <w:r w:rsidRPr="00564412">
              <w:rPr>
                <w:rFonts w:ascii="Arial" w:hAnsi="Arial" w:cs="Arial"/>
              </w:rPr>
              <w:t xml:space="preserve"> </w:t>
            </w:r>
            <w:r w:rsidRPr="00564412">
              <w:rPr>
                <w:rFonts w:ascii="Arial" w:hAnsi="Arial" w:cs="Arial"/>
                <w:sz w:val="20"/>
              </w:rPr>
              <w:t>THE SUCCESSFUL BIDDER WILL BE REQUIRED TO FILL IN AND SIGN A WRITTEN CONTRACT FORM (SBD7)</w:t>
            </w:r>
          </w:p>
          <w:p w14:paraId="3AC8D170" w14:textId="77777777" w:rsidR="00DC1A01" w:rsidRPr="00564412" w:rsidRDefault="0041784D" w:rsidP="00260331">
            <w:pPr>
              <w:tabs>
                <w:tab w:val="left" w:pos="426"/>
              </w:tabs>
              <w:autoSpaceDE w:val="0"/>
              <w:autoSpaceDN w:val="0"/>
              <w:adjustRightInd w:val="0"/>
              <w:spacing w:after="120"/>
              <w:jc w:val="both"/>
              <w:rPr>
                <w:rFonts w:ascii="Arial" w:hAnsi="Arial" w:cs="Arial"/>
                <w:sz w:val="20"/>
              </w:rPr>
            </w:pPr>
            <w:r w:rsidRPr="00564412">
              <w:rPr>
                <w:rFonts w:ascii="Arial" w:hAnsi="Arial" w:cs="Arial"/>
                <w:sz w:val="20"/>
              </w:rPr>
              <w:t xml:space="preserve">1.5   </w:t>
            </w:r>
            <w:r w:rsidRPr="00564412">
              <w:rPr>
                <w:rFonts w:ascii="Arial" w:hAnsi="Arial" w:cs="Arial"/>
                <w:b/>
                <w:sz w:val="20"/>
                <w:lang w:val="en-GB"/>
              </w:rPr>
              <w:t>THE SUCCESSFUL BIDDER WILL BE APPROVED SUBJECT TO POSITIVE SECURITY SCREENING BY STATE SECURITY   AGENCY (SSA)</w:t>
            </w:r>
          </w:p>
        </w:tc>
      </w:tr>
      <w:tr w:rsidR="00121F46" w:rsidRPr="00564412" w14:paraId="7BF0427A" w14:textId="77777777" w:rsidTr="00C9761B">
        <w:tc>
          <w:tcPr>
            <w:tcW w:w="10706" w:type="dxa"/>
            <w:shd w:val="clear" w:color="auto" w:fill="DDD9C3"/>
          </w:tcPr>
          <w:p w14:paraId="338B23FC" w14:textId="77777777" w:rsidR="00121F46" w:rsidRPr="00564412" w:rsidRDefault="00121F46">
            <w:pPr>
              <w:numPr>
                <w:ilvl w:val="0"/>
                <w:numId w:val="15"/>
              </w:numPr>
              <w:tabs>
                <w:tab w:val="left" w:pos="426"/>
              </w:tabs>
              <w:spacing w:line="215" w:lineRule="auto"/>
              <w:jc w:val="both"/>
              <w:rPr>
                <w:rFonts w:ascii="Arial" w:hAnsi="Arial" w:cs="Arial"/>
                <w:b/>
                <w:bCs/>
                <w:color w:val="000081"/>
                <w:sz w:val="20"/>
                <w:szCs w:val="28"/>
              </w:rPr>
            </w:pPr>
            <w:r w:rsidRPr="00564412">
              <w:rPr>
                <w:rFonts w:ascii="Arial" w:hAnsi="Arial" w:cs="Arial"/>
                <w:b/>
                <w:bCs/>
                <w:color w:val="000000"/>
                <w:sz w:val="20"/>
                <w:szCs w:val="22"/>
              </w:rPr>
              <w:t>TAX COMPLIANCE REQUIREMENTS</w:t>
            </w:r>
          </w:p>
        </w:tc>
      </w:tr>
      <w:tr w:rsidR="00121F46" w:rsidRPr="00564412" w14:paraId="3728AC2A" w14:textId="77777777" w:rsidTr="00DC1A01">
        <w:trPr>
          <w:trHeight w:val="1266"/>
        </w:trPr>
        <w:tc>
          <w:tcPr>
            <w:tcW w:w="10706" w:type="dxa"/>
            <w:shd w:val="clear" w:color="auto" w:fill="FFFFFF"/>
          </w:tcPr>
          <w:p w14:paraId="4B332A8C" w14:textId="77777777" w:rsidR="00121F46"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 xml:space="preserve">BIDDERS MUST ENSURE COMPLIANCE WITH THEIR TAX OBLIGATIONS. </w:t>
            </w:r>
          </w:p>
          <w:p w14:paraId="04F409D1" w14:textId="77777777" w:rsidR="00121F46"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BIDDERS ARE REQUIRED TO SUBMIT THEIR UNIQUE PERSONAL IDENTIFICATION NUMBER (PIN) ISSUED BY SARS TO ENABLE   THE ORGAN OF STATE TO VERIFY THE TAXPAYER’S PROFILE AND TAX STATUS.</w:t>
            </w:r>
          </w:p>
          <w:p w14:paraId="212938F2" w14:textId="77777777" w:rsidR="00121F46"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 xml:space="preserve">APPLICATION FOR TAX COMPLIANCE STATUS (TCS) PIN MAY BE MADE VIA E-FILING THROUGH THE SARS WEBSITE </w:t>
            </w:r>
            <w:hyperlink r:id="rId11" w:history="1">
              <w:r w:rsidRPr="00564412">
                <w:rPr>
                  <w:rFonts w:ascii="Arial" w:hAnsi="Arial" w:cs="Arial"/>
                  <w:sz w:val="20"/>
                </w:rPr>
                <w:t>WWW.SARS.GOV.ZA</w:t>
              </w:r>
            </w:hyperlink>
            <w:r w:rsidRPr="00564412">
              <w:rPr>
                <w:rFonts w:ascii="Arial" w:hAnsi="Arial" w:cs="Arial"/>
                <w:sz w:val="20"/>
              </w:rPr>
              <w:t>.</w:t>
            </w:r>
          </w:p>
          <w:p w14:paraId="457A6139" w14:textId="77777777" w:rsidR="00121F46"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 xml:space="preserve">BIDDERS MAY ALSO SUBMIT A PRINTED TCS CERTIFICATE TOGETHER WITH THE BID. </w:t>
            </w:r>
          </w:p>
          <w:p w14:paraId="02F0A239" w14:textId="77777777" w:rsidR="00121F46"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 xml:space="preserve">IN BIDS WHERE CONSORTIA / JOINT VENTURES / SUB-CONTRACTORS ARE </w:t>
            </w:r>
            <w:r w:rsidR="00F22488" w:rsidRPr="00564412">
              <w:rPr>
                <w:rFonts w:ascii="Arial" w:hAnsi="Arial" w:cs="Arial"/>
                <w:sz w:val="20"/>
              </w:rPr>
              <w:t>INVOLVED;</w:t>
            </w:r>
            <w:r w:rsidRPr="00564412">
              <w:rPr>
                <w:rFonts w:ascii="Arial" w:hAnsi="Arial" w:cs="Arial"/>
                <w:sz w:val="20"/>
              </w:rPr>
              <w:t xml:space="preserve"> EACH PARTY MUST SUBMIT A SEPARATE   TCS CERTIFICATE / PIN / CSD NUMBER.</w:t>
            </w:r>
          </w:p>
          <w:p w14:paraId="648C285E" w14:textId="77777777" w:rsidR="00DC1A01"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 xml:space="preserve">WHERE NO TCS IS AVAILABLE BUT THE BIDDER IS REGISTERED ON THE CENTRAL SUPPLIER DATABASE (CSD), A CSD NUMBER MUST BE PROVIDED. </w:t>
            </w:r>
          </w:p>
          <w:p w14:paraId="6FF578D0" w14:textId="77777777" w:rsidR="00121F46" w:rsidRPr="00564412" w:rsidRDefault="00121F46">
            <w:pPr>
              <w:numPr>
                <w:ilvl w:val="0"/>
                <w:numId w:val="14"/>
              </w:numPr>
              <w:tabs>
                <w:tab w:val="left" w:pos="426"/>
              </w:tabs>
              <w:autoSpaceDE w:val="0"/>
              <w:autoSpaceDN w:val="0"/>
              <w:adjustRightInd w:val="0"/>
              <w:spacing w:after="120"/>
              <w:ind w:left="426" w:hanging="426"/>
              <w:jc w:val="both"/>
              <w:rPr>
                <w:rFonts w:ascii="Arial" w:hAnsi="Arial" w:cs="Arial"/>
                <w:sz w:val="20"/>
              </w:rPr>
            </w:pPr>
            <w:r w:rsidRPr="00564412">
              <w:rPr>
                <w:rFonts w:ascii="Arial" w:hAnsi="Arial" w:cs="Arial"/>
                <w:sz w:val="20"/>
              </w:rPr>
              <w:t>NO BIDS WILL BE CONSIDERED FROM PERSONS IN THE SERVICE OF THE STATE, COMPANIES WITH DIRECTORS WHO ARE PERSONS IN THE SERVICE OF THE STATE, OR CLOSE CORPORATIONS WITH MEMBERS PERSONS IN THE SERVICE OF THE STATE.”</w:t>
            </w:r>
          </w:p>
        </w:tc>
      </w:tr>
    </w:tbl>
    <w:p w14:paraId="2E61909D" w14:textId="77777777" w:rsidR="00121F46" w:rsidRPr="00564412" w:rsidRDefault="00121F46" w:rsidP="00121F46">
      <w:pPr>
        <w:autoSpaceDE w:val="0"/>
        <w:autoSpaceDN w:val="0"/>
        <w:adjustRightInd w:val="0"/>
        <w:ind w:left="720" w:hanging="720"/>
        <w:rPr>
          <w:rFonts w:ascii="Arial" w:hAnsi="Arial" w:cs="Arial"/>
          <w:b/>
          <w:sz w:val="12"/>
          <w:szCs w:val="12"/>
        </w:rPr>
      </w:pPr>
    </w:p>
    <w:p w14:paraId="6FF5AA34" w14:textId="77777777" w:rsidR="00121F46" w:rsidRPr="006F4A9D" w:rsidRDefault="00121F46" w:rsidP="00121F46">
      <w:pPr>
        <w:autoSpaceDE w:val="0"/>
        <w:autoSpaceDN w:val="0"/>
        <w:adjustRightInd w:val="0"/>
        <w:ind w:left="720" w:hanging="720"/>
        <w:rPr>
          <w:rFonts w:ascii="Arial" w:hAnsi="Arial" w:cs="Arial"/>
          <w:sz w:val="20"/>
          <w:lang w:val="en-GB"/>
        </w:rPr>
      </w:pPr>
      <w:r w:rsidRPr="006F4A9D">
        <w:rPr>
          <w:rFonts w:ascii="Arial" w:hAnsi="Arial" w:cs="Arial"/>
          <w:b/>
          <w:sz w:val="20"/>
        </w:rPr>
        <w:t>NB: FAILURE TO PROVIDE / OR COMPLY WITH ANY OF THE ABOVE PARTICULARS MAY RENDER THE BID INVALID</w:t>
      </w:r>
      <w:r w:rsidRPr="006F4A9D">
        <w:rPr>
          <w:rFonts w:ascii="Arial" w:hAnsi="Arial" w:cs="Arial"/>
          <w:sz w:val="20"/>
        </w:rPr>
        <w:t>.</w:t>
      </w:r>
    </w:p>
    <w:p w14:paraId="3E8F7E8F" w14:textId="77777777" w:rsidR="00121F46" w:rsidRPr="006F4A9D" w:rsidRDefault="00121F46" w:rsidP="00121F46">
      <w:pPr>
        <w:autoSpaceDE w:val="0"/>
        <w:autoSpaceDN w:val="0"/>
        <w:adjustRightInd w:val="0"/>
        <w:ind w:left="720" w:hanging="720"/>
        <w:rPr>
          <w:rFonts w:ascii="Arial" w:hAnsi="Arial" w:cs="Arial"/>
          <w:sz w:val="20"/>
          <w:lang w:val="en-GB"/>
        </w:rPr>
      </w:pPr>
    </w:p>
    <w:p w14:paraId="21F6FC8F" w14:textId="77777777" w:rsidR="00121F46" w:rsidRPr="006F4A9D" w:rsidRDefault="00121F46" w:rsidP="00121F46">
      <w:pPr>
        <w:autoSpaceDE w:val="0"/>
        <w:autoSpaceDN w:val="0"/>
        <w:adjustRightInd w:val="0"/>
        <w:ind w:left="720" w:hanging="720"/>
        <w:rPr>
          <w:rFonts w:ascii="Arial" w:hAnsi="Arial" w:cs="Arial"/>
          <w:sz w:val="20"/>
        </w:rPr>
      </w:pPr>
      <w:r w:rsidRPr="006F4A9D">
        <w:rPr>
          <w:rFonts w:ascii="Arial" w:hAnsi="Arial" w:cs="Arial"/>
          <w:sz w:val="20"/>
        </w:rPr>
        <w:t>SIGNATURE OF BIDDER:</w:t>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t>……………………………………………</w:t>
      </w:r>
    </w:p>
    <w:p w14:paraId="1B43ADCD" w14:textId="77777777" w:rsidR="00121F46" w:rsidRPr="006F4A9D" w:rsidRDefault="00121F46" w:rsidP="00121F46">
      <w:pPr>
        <w:autoSpaceDE w:val="0"/>
        <w:autoSpaceDN w:val="0"/>
        <w:adjustRightInd w:val="0"/>
        <w:ind w:left="720" w:hanging="720"/>
        <w:rPr>
          <w:rFonts w:ascii="Arial" w:hAnsi="Arial" w:cs="Arial"/>
          <w:sz w:val="20"/>
        </w:rPr>
      </w:pPr>
    </w:p>
    <w:p w14:paraId="0E6F5FA0" w14:textId="77777777" w:rsidR="00121F46" w:rsidRPr="006F4A9D" w:rsidRDefault="00121F46" w:rsidP="00121F46">
      <w:pPr>
        <w:autoSpaceDE w:val="0"/>
        <w:autoSpaceDN w:val="0"/>
        <w:adjustRightInd w:val="0"/>
        <w:ind w:left="720" w:hanging="720"/>
        <w:rPr>
          <w:rFonts w:ascii="Arial" w:hAnsi="Arial" w:cs="Arial"/>
          <w:sz w:val="20"/>
        </w:rPr>
      </w:pPr>
      <w:r w:rsidRPr="006F4A9D">
        <w:rPr>
          <w:rFonts w:ascii="Arial" w:hAnsi="Arial" w:cs="Arial"/>
          <w:sz w:val="20"/>
        </w:rPr>
        <w:t>CAPACITY UNDER WHICH THIS BID IS SIGNED:</w:t>
      </w:r>
      <w:r w:rsidRPr="006F4A9D">
        <w:rPr>
          <w:rFonts w:ascii="Arial" w:hAnsi="Arial" w:cs="Arial"/>
          <w:sz w:val="20"/>
        </w:rPr>
        <w:tab/>
      </w:r>
      <w:r w:rsidRPr="006F4A9D">
        <w:rPr>
          <w:rFonts w:ascii="Arial" w:hAnsi="Arial" w:cs="Arial"/>
          <w:sz w:val="20"/>
        </w:rPr>
        <w:tab/>
        <w:t>……………………………………………</w:t>
      </w:r>
    </w:p>
    <w:p w14:paraId="61B441E8" w14:textId="77777777" w:rsidR="00121F46" w:rsidRPr="006F4A9D" w:rsidRDefault="00121F46" w:rsidP="00121F46">
      <w:pPr>
        <w:autoSpaceDE w:val="0"/>
        <w:autoSpaceDN w:val="0"/>
        <w:adjustRightInd w:val="0"/>
        <w:ind w:left="720" w:hanging="720"/>
        <w:rPr>
          <w:rFonts w:ascii="Arial" w:hAnsi="Arial" w:cs="Arial"/>
          <w:sz w:val="20"/>
        </w:rPr>
      </w:pPr>
      <w:r w:rsidRPr="006F4A9D">
        <w:rPr>
          <w:rFonts w:ascii="Arial" w:hAnsi="Arial" w:cs="Arial"/>
          <w:sz w:val="20"/>
        </w:rPr>
        <w:t>(Proof of authority must be submitted e.g. company resolution)</w:t>
      </w:r>
    </w:p>
    <w:p w14:paraId="5B5157BE" w14:textId="77777777" w:rsidR="00121F46" w:rsidRPr="006F4A9D" w:rsidRDefault="00121F46" w:rsidP="00121F46">
      <w:pPr>
        <w:autoSpaceDE w:val="0"/>
        <w:autoSpaceDN w:val="0"/>
        <w:adjustRightInd w:val="0"/>
        <w:ind w:left="720" w:hanging="720"/>
        <w:rPr>
          <w:rFonts w:ascii="Arial" w:hAnsi="Arial" w:cs="Arial"/>
          <w:sz w:val="20"/>
        </w:rPr>
      </w:pPr>
    </w:p>
    <w:p w14:paraId="5A9FF488" w14:textId="77777777" w:rsidR="00121F46" w:rsidRPr="006F4A9D" w:rsidRDefault="00121F46" w:rsidP="00121F46">
      <w:pPr>
        <w:autoSpaceDE w:val="0"/>
        <w:autoSpaceDN w:val="0"/>
        <w:adjustRightInd w:val="0"/>
        <w:ind w:left="720" w:hanging="720"/>
        <w:rPr>
          <w:rFonts w:ascii="Arial" w:hAnsi="Arial" w:cs="Arial"/>
          <w:sz w:val="20"/>
          <w:lang w:val="en-GB"/>
        </w:rPr>
      </w:pPr>
      <w:r w:rsidRPr="006F4A9D">
        <w:rPr>
          <w:rFonts w:ascii="Arial" w:hAnsi="Arial" w:cs="Arial"/>
          <w:sz w:val="20"/>
        </w:rPr>
        <w:t>DATE:</w:t>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r>
      <w:r w:rsidRPr="006F4A9D">
        <w:rPr>
          <w:rFonts w:ascii="Arial" w:hAnsi="Arial" w:cs="Arial"/>
          <w:sz w:val="20"/>
        </w:rPr>
        <w:tab/>
        <w:t>…………………………………………...</w:t>
      </w:r>
    </w:p>
    <w:p w14:paraId="4574DD72" w14:textId="77777777" w:rsidR="00A0156D" w:rsidRPr="006F4A9D" w:rsidRDefault="00A0156D" w:rsidP="00A0156D">
      <w:pPr>
        <w:widowControl/>
        <w:autoSpaceDE w:val="0"/>
        <w:autoSpaceDN w:val="0"/>
        <w:adjustRightInd w:val="0"/>
        <w:rPr>
          <w:rFonts w:ascii="Arial" w:hAnsi="Arial" w:cs="Arial"/>
          <w:b/>
          <w:bCs/>
          <w:snapToGrid/>
          <w:color w:val="000000"/>
          <w:sz w:val="20"/>
          <w:lang w:val="en-ZA" w:eastAsia="en-ZA"/>
        </w:rPr>
      </w:pPr>
    </w:p>
    <w:p w14:paraId="2F6048AA" w14:textId="77777777" w:rsidR="00A0156D" w:rsidRPr="006F4A9D" w:rsidRDefault="00A0156D" w:rsidP="00A0156D">
      <w:pPr>
        <w:widowControl/>
        <w:autoSpaceDE w:val="0"/>
        <w:autoSpaceDN w:val="0"/>
        <w:adjustRightInd w:val="0"/>
        <w:rPr>
          <w:rFonts w:ascii="Arial" w:hAnsi="Arial" w:cs="Arial"/>
          <w:snapToGrid/>
          <w:color w:val="000000"/>
          <w:sz w:val="20"/>
          <w:lang w:val="en-ZA" w:eastAsia="en-ZA"/>
        </w:rPr>
      </w:pPr>
      <w:r w:rsidRPr="006F4A9D">
        <w:rPr>
          <w:rFonts w:ascii="Arial" w:hAnsi="Arial" w:cs="Arial"/>
          <w:b/>
          <w:bCs/>
          <w:snapToGrid/>
          <w:color w:val="000000"/>
          <w:sz w:val="20"/>
          <w:lang w:val="en-ZA" w:eastAsia="en-ZA"/>
        </w:rPr>
        <w:t xml:space="preserve">ANY ENQUIRIES REGARDING THE BIDDING PROCEDURE MAY BE DIRECTED TO: </w:t>
      </w:r>
    </w:p>
    <w:p w14:paraId="1BD06AF7" w14:textId="77777777" w:rsidR="00A0156D" w:rsidRPr="006F4A9D" w:rsidRDefault="00A0156D" w:rsidP="00A0156D">
      <w:pPr>
        <w:widowControl/>
        <w:autoSpaceDE w:val="0"/>
        <w:autoSpaceDN w:val="0"/>
        <w:adjustRightInd w:val="0"/>
        <w:rPr>
          <w:rFonts w:ascii="Arial" w:hAnsi="Arial" w:cs="Arial"/>
          <w:b/>
          <w:bCs/>
          <w:snapToGrid/>
          <w:color w:val="000000"/>
          <w:sz w:val="20"/>
          <w:lang w:val="en-ZA" w:eastAsia="en-ZA"/>
        </w:rPr>
      </w:pPr>
    </w:p>
    <w:p w14:paraId="25A44AF7" w14:textId="77777777" w:rsidR="00A0156D" w:rsidRPr="006F4A9D" w:rsidRDefault="00A0156D" w:rsidP="00A0156D">
      <w:pPr>
        <w:widowControl/>
        <w:autoSpaceDE w:val="0"/>
        <w:autoSpaceDN w:val="0"/>
        <w:adjustRightInd w:val="0"/>
        <w:rPr>
          <w:rFonts w:ascii="Arial" w:hAnsi="Arial" w:cs="Arial"/>
          <w:snapToGrid/>
          <w:sz w:val="20"/>
          <w:lang w:val="en-ZA" w:eastAsia="en-ZA"/>
        </w:rPr>
      </w:pPr>
      <w:r w:rsidRPr="006F4A9D">
        <w:rPr>
          <w:rFonts w:ascii="Arial" w:hAnsi="Arial" w:cs="Arial"/>
          <w:b/>
          <w:bCs/>
          <w:snapToGrid/>
          <w:sz w:val="20"/>
          <w:lang w:val="en-ZA" w:eastAsia="en-ZA"/>
        </w:rPr>
        <w:t xml:space="preserve">Department: </w:t>
      </w:r>
      <w:r w:rsidRPr="006F4A9D">
        <w:rPr>
          <w:rFonts w:ascii="Arial" w:hAnsi="Arial" w:cs="Arial"/>
          <w:snapToGrid/>
          <w:sz w:val="20"/>
          <w:lang w:val="en-ZA" w:eastAsia="en-ZA"/>
        </w:rPr>
        <w:t xml:space="preserve">Water &amp; Sanitation </w:t>
      </w:r>
    </w:p>
    <w:p w14:paraId="2ADCB947" w14:textId="355AF405" w:rsidR="00A0156D" w:rsidRPr="006F4A9D" w:rsidRDefault="00A0156D" w:rsidP="00A0156D">
      <w:pPr>
        <w:widowControl/>
        <w:autoSpaceDE w:val="0"/>
        <w:autoSpaceDN w:val="0"/>
        <w:adjustRightInd w:val="0"/>
        <w:rPr>
          <w:rFonts w:ascii="Arial" w:hAnsi="Arial" w:cs="Arial"/>
          <w:snapToGrid/>
          <w:sz w:val="20"/>
          <w:lang w:val="en-ZA" w:eastAsia="en-ZA"/>
        </w:rPr>
      </w:pPr>
      <w:r w:rsidRPr="006F4A9D">
        <w:rPr>
          <w:rFonts w:ascii="Arial" w:hAnsi="Arial" w:cs="Arial"/>
          <w:b/>
          <w:bCs/>
          <w:snapToGrid/>
          <w:sz w:val="20"/>
          <w:lang w:val="en-ZA" w:eastAsia="en-ZA"/>
        </w:rPr>
        <w:t xml:space="preserve">Contact Person: </w:t>
      </w:r>
      <w:r w:rsidR="006F4A9D" w:rsidRPr="006F4A9D">
        <w:rPr>
          <w:rFonts w:ascii="Arial" w:hAnsi="Arial" w:cs="Arial"/>
          <w:snapToGrid/>
          <w:sz w:val="20"/>
          <w:lang w:val="en-ZA" w:eastAsia="en-ZA"/>
        </w:rPr>
        <w:t>Itumeleng Raborife</w:t>
      </w:r>
    </w:p>
    <w:p w14:paraId="70BCA092" w14:textId="597824BA" w:rsidR="00A0156D" w:rsidRPr="006F4A9D" w:rsidRDefault="00A0156D" w:rsidP="00A0156D">
      <w:pPr>
        <w:widowControl/>
        <w:autoSpaceDE w:val="0"/>
        <w:autoSpaceDN w:val="0"/>
        <w:adjustRightInd w:val="0"/>
        <w:rPr>
          <w:rFonts w:ascii="Arial" w:hAnsi="Arial" w:cs="Arial"/>
          <w:snapToGrid/>
          <w:sz w:val="20"/>
          <w:lang w:val="en-ZA" w:eastAsia="en-ZA"/>
        </w:rPr>
      </w:pPr>
      <w:r w:rsidRPr="006F4A9D">
        <w:rPr>
          <w:rFonts w:ascii="Arial" w:hAnsi="Arial" w:cs="Arial"/>
          <w:b/>
          <w:bCs/>
          <w:snapToGrid/>
          <w:sz w:val="20"/>
          <w:lang w:val="en-ZA" w:eastAsia="en-ZA"/>
        </w:rPr>
        <w:t xml:space="preserve">Telephone No.: </w:t>
      </w:r>
      <w:r w:rsidR="006F4A9D" w:rsidRPr="006F4A9D">
        <w:rPr>
          <w:rFonts w:ascii="Arial" w:hAnsi="Arial" w:cs="Arial"/>
          <w:snapToGrid/>
          <w:sz w:val="20"/>
          <w:lang w:val="en-ZA" w:eastAsia="en-ZA"/>
        </w:rPr>
        <w:t>018 387 9538</w:t>
      </w:r>
    </w:p>
    <w:p w14:paraId="0F6901B2" w14:textId="6B58062D" w:rsidR="00A0156D" w:rsidRPr="006F4A9D" w:rsidRDefault="00A0156D" w:rsidP="00A0156D">
      <w:pPr>
        <w:widowControl/>
        <w:autoSpaceDE w:val="0"/>
        <w:autoSpaceDN w:val="0"/>
        <w:adjustRightInd w:val="0"/>
        <w:rPr>
          <w:rFonts w:ascii="Arial" w:hAnsi="Arial" w:cs="Arial"/>
          <w:b/>
          <w:bCs/>
          <w:snapToGrid/>
          <w:sz w:val="20"/>
          <w:lang w:val="en-ZA" w:eastAsia="en-ZA"/>
        </w:rPr>
      </w:pPr>
      <w:r w:rsidRPr="006F4A9D">
        <w:rPr>
          <w:rFonts w:ascii="Arial" w:hAnsi="Arial" w:cs="Arial"/>
          <w:b/>
          <w:bCs/>
          <w:snapToGrid/>
          <w:sz w:val="20"/>
          <w:lang w:val="en-ZA" w:eastAsia="en-ZA"/>
        </w:rPr>
        <w:t xml:space="preserve">Email Address: </w:t>
      </w:r>
      <w:r w:rsidR="006F4A9D" w:rsidRPr="006F4A9D">
        <w:rPr>
          <w:rFonts w:ascii="Arial" w:hAnsi="Arial" w:cs="Arial"/>
          <w:snapToGrid/>
          <w:sz w:val="20"/>
          <w:lang w:val="en-ZA" w:eastAsia="en-ZA"/>
        </w:rPr>
        <w:t>RaborifeI@dws.gov.za</w:t>
      </w:r>
    </w:p>
    <w:p w14:paraId="4A72B87E" w14:textId="77777777" w:rsidR="00E46747" w:rsidRPr="006F4A9D" w:rsidRDefault="00E46747" w:rsidP="00A0156D">
      <w:pPr>
        <w:widowControl/>
        <w:autoSpaceDE w:val="0"/>
        <w:autoSpaceDN w:val="0"/>
        <w:adjustRightInd w:val="0"/>
        <w:rPr>
          <w:rFonts w:ascii="Arial" w:hAnsi="Arial" w:cs="Arial"/>
          <w:snapToGrid/>
          <w:sz w:val="20"/>
          <w:lang w:val="en-ZA" w:eastAsia="en-ZA"/>
        </w:rPr>
      </w:pPr>
    </w:p>
    <w:p w14:paraId="2E1CA7C5" w14:textId="77777777" w:rsidR="00A0156D" w:rsidRPr="006F4A9D" w:rsidRDefault="00A0156D" w:rsidP="00A0156D">
      <w:pPr>
        <w:widowControl/>
        <w:autoSpaceDE w:val="0"/>
        <w:autoSpaceDN w:val="0"/>
        <w:adjustRightInd w:val="0"/>
        <w:rPr>
          <w:rFonts w:ascii="Arial" w:hAnsi="Arial" w:cs="Arial"/>
          <w:snapToGrid/>
          <w:color w:val="000000"/>
          <w:sz w:val="20"/>
          <w:lang w:val="en-ZA" w:eastAsia="en-ZA"/>
        </w:rPr>
      </w:pPr>
      <w:r w:rsidRPr="006F4A9D">
        <w:rPr>
          <w:rFonts w:ascii="Arial" w:hAnsi="Arial" w:cs="Arial"/>
          <w:b/>
          <w:bCs/>
          <w:snapToGrid/>
          <w:color w:val="000000"/>
          <w:sz w:val="20"/>
          <w:lang w:val="en-ZA" w:eastAsia="en-ZA"/>
        </w:rPr>
        <w:t xml:space="preserve">ANY ENQUIRIES REGARDING TECHNICAL INFORMATION MAY BE DIRECTED TO: </w:t>
      </w:r>
    </w:p>
    <w:p w14:paraId="1C5CFCEC" w14:textId="0D9DAEAA" w:rsidR="00A0156D" w:rsidRPr="003339EF" w:rsidRDefault="00A0156D" w:rsidP="00A0156D">
      <w:pPr>
        <w:widowControl/>
        <w:autoSpaceDE w:val="0"/>
        <w:autoSpaceDN w:val="0"/>
        <w:adjustRightInd w:val="0"/>
        <w:rPr>
          <w:rFonts w:ascii="Arial" w:hAnsi="Arial" w:cs="Arial"/>
          <w:snapToGrid/>
          <w:color w:val="000000"/>
          <w:sz w:val="20"/>
          <w:lang w:val="en-ZA" w:eastAsia="en-ZA"/>
        </w:rPr>
      </w:pPr>
      <w:r w:rsidRPr="003339EF">
        <w:rPr>
          <w:rFonts w:ascii="Arial" w:hAnsi="Arial" w:cs="Arial"/>
          <w:b/>
          <w:bCs/>
          <w:snapToGrid/>
          <w:color w:val="000000"/>
          <w:sz w:val="20"/>
          <w:lang w:val="en-ZA" w:eastAsia="en-ZA"/>
        </w:rPr>
        <w:t xml:space="preserve">Contact Person: </w:t>
      </w:r>
      <w:r w:rsidR="00260331" w:rsidRPr="003339EF">
        <w:rPr>
          <w:rFonts w:ascii="Arial" w:hAnsi="Arial" w:cs="Arial"/>
          <w:snapToGrid/>
          <w:color w:val="000000"/>
          <w:sz w:val="20"/>
          <w:lang w:val="en-ZA" w:eastAsia="en-ZA"/>
        </w:rPr>
        <w:t xml:space="preserve">Mr. </w:t>
      </w:r>
      <w:r w:rsidR="00675A9F" w:rsidRPr="003339EF">
        <w:rPr>
          <w:rFonts w:ascii="Arial" w:hAnsi="Arial" w:cs="Arial"/>
          <w:snapToGrid/>
          <w:color w:val="000000"/>
          <w:sz w:val="20"/>
          <w:lang w:val="en-ZA" w:eastAsia="en-ZA"/>
        </w:rPr>
        <w:t>PZ Mabona</w:t>
      </w:r>
    </w:p>
    <w:p w14:paraId="365FA0BC" w14:textId="77777777" w:rsidR="00A0156D" w:rsidRPr="003339EF" w:rsidRDefault="00A0156D" w:rsidP="00A0156D">
      <w:pPr>
        <w:widowControl/>
        <w:autoSpaceDE w:val="0"/>
        <w:autoSpaceDN w:val="0"/>
        <w:adjustRightInd w:val="0"/>
        <w:rPr>
          <w:rFonts w:ascii="Arial" w:hAnsi="Arial" w:cs="Arial"/>
          <w:snapToGrid/>
          <w:color w:val="000000"/>
          <w:sz w:val="20"/>
          <w:lang w:val="en-ZA" w:eastAsia="en-ZA"/>
        </w:rPr>
      </w:pPr>
      <w:r w:rsidRPr="003339EF">
        <w:rPr>
          <w:rFonts w:ascii="Arial" w:hAnsi="Arial" w:cs="Arial"/>
          <w:b/>
          <w:bCs/>
          <w:snapToGrid/>
          <w:color w:val="000000"/>
          <w:sz w:val="20"/>
          <w:lang w:val="en-ZA" w:eastAsia="en-ZA"/>
        </w:rPr>
        <w:t xml:space="preserve">Telephone No.: </w:t>
      </w:r>
      <w:r w:rsidRPr="003339EF">
        <w:rPr>
          <w:rFonts w:ascii="Arial" w:hAnsi="Arial" w:cs="Arial"/>
          <w:snapToGrid/>
          <w:color w:val="000000"/>
          <w:sz w:val="20"/>
          <w:lang w:val="en-ZA" w:eastAsia="en-ZA"/>
        </w:rPr>
        <w:t>(01</w:t>
      </w:r>
      <w:r w:rsidR="00675A9F" w:rsidRPr="003339EF">
        <w:rPr>
          <w:rFonts w:ascii="Arial" w:hAnsi="Arial" w:cs="Arial"/>
          <w:snapToGrid/>
          <w:color w:val="000000"/>
          <w:sz w:val="20"/>
          <w:lang w:val="en-ZA" w:eastAsia="en-ZA"/>
        </w:rPr>
        <w:t>8)</w:t>
      </w:r>
      <w:r w:rsidRPr="003339EF">
        <w:rPr>
          <w:rFonts w:ascii="Arial" w:hAnsi="Arial" w:cs="Arial"/>
          <w:snapToGrid/>
          <w:color w:val="000000"/>
          <w:sz w:val="20"/>
          <w:lang w:val="en-ZA" w:eastAsia="en-ZA"/>
        </w:rPr>
        <w:t xml:space="preserve"> </w:t>
      </w:r>
      <w:r w:rsidR="00675A9F" w:rsidRPr="003339EF">
        <w:rPr>
          <w:rFonts w:ascii="Arial" w:hAnsi="Arial" w:cs="Arial"/>
          <w:snapToGrid/>
          <w:color w:val="000000"/>
          <w:sz w:val="20"/>
          <w:lang w:val="en-ZA" w:eastAsia="en-ZA"/>
        </w:rPr>
        <w:t xml:space="preserve">387 9545 </w:t>
      </w:r>
      <w:r w:rsidRPr="003339EF">
        <w:rPr>
          <w:rFonts w:ascii="Arial" w:hAnsi="Arial" w:cs="Arial"/>
          <w:snapToGrid/>
          <w:color w:val="000000"/>
          <w:sz w:val="20"/>
          <w:lang w:val="en-ZA" w:eastAsia="en-ZA"/>
        </w:rPr>
        <w:t>(During Office Hours)</w:t>
      </w:r>
    </w:p>
    <w:p w14:paraId="0DA60C37" w14:textId="77777777" w:rsidR="00A0156D" w:rsidRPr="003339EF" w:rsidRDefault="00A0156D" w:rsidP="00A0156D">
      <w:pPr>
        <w:widowControl/>
        <w:autoSpaceDE w:val="0"/>
        <w:autoSpaceDN w:val="0"/>
        <w:adjustRightInd w:val="0"/>
        <w:rPr>
          <w:rFonts w:ascii="Arial" w:hAnsi="Arial" w:cs="Arial"/>
          <w:snapToGrid/>
          <w:color w:val="000000"/>
          <w:sz w:val="20"/>
          <w:lang w:val="en-ZA" w:eastAsia="en-ZA"/>
        </w:rPr>
      </w:pPr>
      <w:r w:rsidRPr="003339EF">
        <w:rPr>
          <w:rFonts w:ascii="Arial" w:hAnsi="Arial" w:cs="Arial"/>
          <w:b/>
          <w:bCs/>
          <w:snapToGrid/>
          <w:color w:val="000000"/>
          <w:sz w:val="20"/>
          <w:lang w:val="en-ZA" w:eastAsia="en-ZA"/>
        </w:rPr>
        <w:t xml:space="preserve">Email Adress: </w:t>
      </w:r>
      <w:hyperlink r:id="rId12" w:history="1">
        <w:r w:rsidR="00675A9F" w:rsidRPr="003339EF">
          <w:rPr>
            <w:rStyle w:val="Hyperlink"/>
            <w:rFonts w:ascii="Arial" w:hAnsi="Arial" w:cs="Arial"/>
            <w:snapToGrid/>
            <w:sz w:val="20"/>
            <w:lang w:val="en-ZA" w:eastAsia="en-ZA"/>
          </w:rPr>
          <w:t>mabonap@dws.gov.za</w:t>
        </w:r>
      </w:hyperlink>
    </w:p>
    <w:p w14:paraId="362F4B22" w14:textId="77777777" w:rsidR="00E46747" w:rsidRDefault="00E46747" w:rsidP="00A0156D">
      <w:pPr>
        <w:widowControl/>
        <w:autoSpaceDE w:val="0"/>
        <w:autoSpaceDN w:val="0"/>
        <w:adjustRightInd w:val="0"/>
        <w:rPr>
          <w:rFonts w:ascii="Arial" w:hAnsi="Arial" w:cs="Arial"/>
          <w:snapToGrid/>
          <w:color w:val="000000"/>
          <w:szCs w:val="24"/>
          <w:lang w:val="en-ZA" w:eastAsia="en-ZA"/>
        </w:rPr>
      </w:pPr>
    </w:p>
    <w:p w14:paraId="4AB7E7E9" w14:textId="77777777" w:rsidR="00276CBC" w:rsidRDefault="00276CBC" w:rsidP="00A0156D">
      <w:pPr>
        <w:widowControl/>
        <w:autoSpaceDE w:val="0"/>
        <w:autoSpaceDN w:val="0"/>
        <w:adjustRightInd w:val="0"/>
        <w:rPr>
          <w:rFonts w:ascii="Arial" w:hAnsi="Arial" w:cs="Arial"/>
          <w:snapToGrid/>
          <w:color w:val="000000"/>
          <w:szCs w:val="24"/>
          <w:lang w:val="en-ZA" w:eastAsia="en-ZA"/>
        </w:rPr>
      </w:pPr>
    </w:p>
    <w:p w14:paraId="5CC00B5D" w14:textId="77777777" w:rsidR="00276CBC" w:rsidRDefault="00276CBC" w:rsidP="00A0156D">
      <w:pPr>
        <w:widowControl/>
        <w:autoSpaceDE w:val="0"/>
        <w:autoSpaceDN w:val="0"/>
        <w:adjustRightInd w:val="0"/>
        <w:rPr>
          <w:rFonts w:ascii="Arial" w:hAnsi="Arial" w:cs="Arial"/>
          <w:snapToGrid/>
          <w:color w:val="000000"/>
          <w:szCs w:val="24"/>
          <w:lang w:val="en-ZA" w:eastAsia="en-ZA"/>
        </w:rPr>
      </w:pPr>
    </w:p>
    <w:p w14:paraId="28DD1854" w14:textId="77777777" w:rsidR="001411A8" w:rsidRDefault="001411A8" w:rsidP="00A0156D">
      <w:pPr>
        <w:widowControl/>
        <w:autoSpaceDE w:val="0"/>
        <w:autoSpaceDN w:val="0"/>
        <w:adjustRightInd w:val="0"/>
        <w:rPr>
          <w:rFonts w:ascii="Arial" w:hAnsi="Arial" w:cs="Arial"/>
          <w:snapToGrid/>
          <w:color w:val="000000"/>
          <w:szCs w:val="24"/>
          <w:lang w:val="en-ZA" w:eastAsia="en-ZA"/>
        </w:rPr>
      </w:pPr>
    </w:p>
    <w:p w14:paraId="6D6E3499" w14:textId="77777777" w:rsidR="001411A8" w:rsidRPr="00564412" w:rsidRDefault="001411A8" w:rsidP="00A0156D">
      <w:pPr>
        <w:widowControl/>
        <w:autoSpaceDE w:val="0"/>
        <w:autoSpaceDN w:val="0"/>
        <w:adjustRightInd w:val="0"/>
        <w:rPr>
          <w:rFonts w:ascii="Arial" w:hAnsi="Arial" w:cs="Arial"/>
          <w:snapToGrid/>
          <w:color w:val="000000"/>
          <w:szCs w:val="24"/>
          <w:lang w:val="en-ZA" w:eastAsia="en-ZA"/>
        </w:rPr>
      </w:pPr>
    </w:p>
    <w:p w14:paraId="4F62372F" w14:textId="77777777" w:rsidR="00733F79" w:rsidRPr="00564412" w:rsidRDefault="00733F79" w:rsidP="00733F79">
      <w:pPr>
        <w:widowControl/>
        <w:autoSpaceDE w:val="0"/>
        <w:autoSpaceDN w:val="0"/>
        <w:adjustRightInd w:val="0"/>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SECTION 1: LEGALITIES </w:t>
      </w:r>
    </w:p>
    <w:p w14:paraId="05EBEC21"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p>
    <w:p w14:paraId="46CE7099"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 Instructions to Bidder </w:t>
      </w:r>
    </w:p>
    <w:p w14:paraId="78C289C6"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p>
    <w:p w14:paraId="5A2C7C38"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2. Supply Chain Management Compliance: Standard Bidding Documents (SBD)</w:t>
      </w:r>
    </w:p>
    <w:p w14:paraId="77A663F4"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p>
    <w:p w14:paraId="45559242"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r w:rsidRPr="00564412">
        <w:rPr>
          <w:rFonts w:ascii="Arial" w:hAnsi="Arial" w:cs="Arial"/>
          <w:b/>
          <w:bCs/>
          <w:snapToGrid/>
          <w:color w:val="000000"/>
          <w:szCs w:val="24"/>
          <w:lang w:val="en-ZA" w:eastAsia="en-ZA"/>
        </w:rPr>
        <w:t xml:space="preserve">1. INSTRUCTIONS TO BIDDERS </w:t>
      </w:r>
    </w:p>
    <w:p w14:paraId="7ED8C950" w14:textId="77777777" w:rsidR="00733F79" w:rsidRPr="00564412" w:rsidRDefault="00733F79" w:rsidP="00733F79">
      <w:pPr>
        <w:widowControl/>
        <w:autoSpaceDE w:val="0"/>
        <w:autoSpaceDN w:val="0"/>
        <w:adjustRightInd w:val="0"/>
        <w:rPr>
          <w:rFonts w:ascii="Arial" w:hAnsi="Arial" w:cs="Arial"/>
          <w:b/>
          <w:bCs/>
          <w:snapToGrid/>
          <w:color w:val="000000"/>
          <w:szCs w:val="24"/>
          <w:lang w:val="en-ZA" w:eastAsia="en-ZA"/>
        </w:rPr>
      </w:pPr>
    </w:p>
    <w:p w14:paraId="5DAFEC02" w14:textId="77777777" w:rsidR="00733F79" w:rsidRPr="00564412" w:rsidRDefault="00733F79" w:rsidP="00733F79">
      <w:pPr>
        <w:widowControl/>
        <w:autoSpaceDE w:val="0"/>
        <w:autoSpaceDN w:val="0"/>
        <w:adjustRightInd w:val="0"/>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CONTENTS </w:t>
      </w:r>
    </w:p>
    <w:p w14:paraId="40FE02EF"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p>
    <w:p w14:paraId="6BC36E7A"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 Issuing of documents </w:t>
      </w:r>
    </w:p>
    <w:p w14:paraId="43722E7D"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2. Queries with respect to this bid </w:t>
      </w:r>
    </w:p>
    <w:p w14:paraId="0E6E481B"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3. Compulsory Documentation </w:t>
      </w:r>
    </w:p>
    <w:p w14:paraId="37D0ED5B"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4. Completion of Bids </w:t>
      </w:r>
    </w:p>
    <w:p w14:paraId="652E82B7"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5. Submission of Bids </w:t>
      </w:r>
    </w:p>
    <w:p w14:paraId="44598B56"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6. Signature on Bids </w:t>
      </w:r>
    </w:p>
    <w:p w14:paraId="3A432873"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7. Compulsory Site Meeting </w:t>
      </w:r>
    </w:p>
    <w:p w14:paraId="3D73A52F"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8. General and Special Conditions of Contract </w:t>
      </w:r>
    </w:p>
    <w:p w14:paraId="1894DB03"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9. Application of the preference point system </w:t>
      </w:r>
    </w:p>
    <w:p w14:paraId="21A2BAE3"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10. Bids to comply with documents </w:t>
      </w:r>
    </w:p>
    <w:p w14:paraId="7AE8642A"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11. Certificates </w:t>
      </w:r>
    </w:p>
    <w:p w14:paraId="405786F5"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12. Bid Validity Period </w:t>
      </w:r>
    </w:p>
    <w:p w14:paraId="78E14DD3"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13. Telegraphic bids </w:t>
      </w:r>
    </w:p>
    <w:p w14:paraId="76739C46"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14. The Department's right to decline any bid </w:t>
      </w:r>
    </w:p>
    <w:p w14:paraId="4C3F16C0"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15. Acceptance of Bid Offer </w:t>
      </w:r>
    </w:p>
    <w:p w14:paraId="2B589E31"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16. Department is not liable for bidder’s expenses </w:t>
      </w:r>
    </w:p>
    <w:p w14:paraId="01B97A7F"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17. Payments made under this contract </w:t>
      </w:r>
    </w:p>
    <w:p w14:paraId="439D128F"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18. Rejection of bids </w:t>
      </w:r>
    </w:p>
    <w:p w14:paraId="7BDDC92C"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19. Results of bids </w:t>
      </w:r>
    </w:p>
    <w:p w14:paraId="067B89EF" w14:textId="77777777" w:rsidR="00733F79" w:rsidRPr="00564412" w:rsidRDefault="00733F79" w:rsidP="00733F79">
      <w:pPr>
        <w:widowControl/>
        <w:autoSpaceDE w:val="0"/>
        <w:autoSpaceDN w:val="0"/>
        <w:adjustRightInd w:val="0"/>
        <w:spacing w:after="142"/>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20. Insurance Documentation </w:t>
      </w:r>
    </w:p>
    <w:p w14:paraId="4C674D7F" w14:textId="77777777" w:rsidR="00733F79" w:rsidRPr="00564412" w:rsidRDefault="00733F79" w:rsidP="00733F79">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21. Evaluation Criteria </w:t>
      </w:r>
    </w:p>
    <w:p w14:paraId="3214D967" w14:textId="77777777" w:rsidR="00BC4FAB" w:rsidRPr="00564412" w:rsidRDefault="00BC4FAB" w:rsidP="00733F79">
      <w:pPr>
        <w:widowControl/>
        <w:autoSpaceDE w:val="0"/>
        <w:autoSpaceDN w:val="0"/>
        <w:adjustRightInd w:val="0"/>
        <w:rPr>
          <w:rFonts w:ascii="Arial" w:hAnsi="Arial" w:cs="Arial"/>
          <w:b/>
          <w:bCs/>
          <w:snapToGrid/>
          <w:color w:val="000000"/>
          <w:szCs w:val="24"/>
          <w:lang w:val="en-ZA" w:eastAsia="en-ZA"/>
        </w:rPr>
      </w:pPr>
    </w:p>
    <w:p w14:paraId="64E51D35" w14:textId="77777777" w:rsidR="00BC4FAB" w:rsidRDefault="00BC4FAB" w:rsidP="00733F79">
      <w:pPr>
        <w:widowControl/>
        <w:autoSpaceDE w:val="0"/>
        <w:autoSpaceDN w:val="0"/>
        <w:adjustRightInd w:val="0"/>
        <w:rPr>
          <w:rFonts w:ascii="Arial" w:hAnsi="Arial" w:cs="Arial"/>
          <w:b/>
          <w:bCs/>
          <w:snapToGrid/>
          <w:color w:val="000000"/>
          <w:szCs w:val="24"/>
          <w:lang w:val="en-ZA" w:eastAsia="en-ZA"/>
        </w:rPr>
      </w:pPr>
    </w:p>
    <w:p w14:paraId="283426DC" w14:textId="77777777" w:rsidR="007B3451" w:rsidRDefault="007B3451" w:rsidP="00733F79">
      <w:pPr>
        <w:widowControl/>
        <w:autoSpaceDE w:val="0"/>
        <w:autoSpaceDN w:val="0"/>
        <w:adjustRightInd w:val="0"/>
        <w:rPr>
          <w:rFonts w:ascii="Arial" w:hAnsi="Arial" w:cs="Arial"/>
          <w:b/>
          <w:bCs/>
          <w:snapToGrid/>
          <w:color w:val="000000"/>
          <w:szCs w:val="24"/>
          <w:lang w:val="en-ZA" w:eastAsia="en-ZA"/>
        </w:rPr>
      </w:pPr>
    </w:p>
    <w:p w14:paraId="3236B4A0" w14:textId="77777777" w:rsidR="007B3451" w:rsidRDefault="007B3451" w:rsidP="00733F79">
      <w:pPr>
        <w:widowControl/>
        <w:autoSpaceDE w:val="0"/>
        <w:autoSpaceDN w:val="0"/>
        <w:adjustRightInd w:val="0"/>
        <w:rPr>
          <w:rFonts w:ascii="Arial" w:hAnsi="Arial" w:cs="Arial"/>
          <w:b/>
          <w:bCs/>
          <w:snapToGrid/>
          <w:color w:val="000000"/>
          <w:szCs w:val="24"/>
          <w:lang w:val="en-ZA" w:eastAsia="en-ZA"/>
        </w:rPr>
      </w:pPr>
    </w:p>
    <w:p w14:paraId="3DFC4F88" w14:textId="77777777" w:rsidR="00276CBC" w:rsidRDefault="00276CBC" w:rsidP="00733F79">
      <w:pPr>
        <w:widowControl/>
        <w:autoSpaceDE w:val="0"/>
        <w:autoSpaceDN w:val="0"/>
        <w:adjustRightInd w:val="0"/>
        <w:rPr>
          <w:rFonts w:ascii="Arial" w:hAnsi="Arial" w:cs="Arial"/>
          <w:b/>
          <w:bCs/>
          <w:snapToGrid/>
          <w:color w:val="000000"/>
          <w:szCs w:val="24"/>
          <w:lang w:val="en-ZA" w:eastAsia="en-ZA"/>
        </w:rPr>
      </w:pPr>
    </w:p>
    <w:p w14:paraId="44247D6B" w14:textId="77777777" w:rsidR="00276CBC" w:rsidRDefault="00276CBC" w:rsidP="00733F79">
      <w:pPr>
        <w:widowControl/>
        <w:autoSpaceDE w:val="0"/>
        <w:autoSpaceDN w:val="0"/>
        <w:adjustRightInd w:val="0"/>
        <w:rPr>
          <w:rFonts w:ascii="Arial" w:hAnsi="Arial" w:cs="Arial"/>
          <w:b/>
          <w:bCs/>
          <w:snapToGrid/>
          <w:color w:val="000000"/>
          <w:szCs w:val="24"/>
          <w:lang w:val="en-ZA" w:eastAsia="en-ZA"/>
        </w:rPr>
      </w:pPr>
    </w:p>
    <w:p w14:paraId="6FD9D10A" w14:textId="77777777" w:rsidR="00276CBC" w:rsidRDefault="00276CBC" w:rsidP="00733F79">
      <w:pPr>
        <w:widowControl/>
        <w:autoSpaceDE w:val="0"/>
        <w:autoSpaceDN w:val="0"/>
        <w:adjustRightInd w:val="0"/>
        <w:rPr>
          <w:rFonts w:ascii="Arial" w:hAnsi="Arial" w:cs="Arial"/>
          <w:b/>
          <w:bCs/>
          <w:snapToGrid/>
          <w:color w:val="000000"/>
          <w:szCs w:val="24"/>
          <w:lang w:val="en-ZA" w:eastAsia="en-ZA"/>
        </w:rPr>
      </w:pPr>
    </w:p>
    <w:p w14:paraId="256F4D25" w14:textId="77777777" w:rsidR="00276CBC" w:rsidRDefault="00276CBC" w:rsidP="00733F79">
      <w:pPr>
        <w:widowControl/>
        <w:autoSpaceDE w:val="0"/>
        <w:autoSpaceDN w:val="0"/>
        <w:adjustRightInd w:val="0"/>
        <w:rPr>
          <w:rFonts w:ascii="Arial" w:hAnsi="Arial" w:cs="Arial"/>
          <w:b/>
          <w:bCs/>
          <w:snapToGrid/>
          <w:color w:val="000000"/>
          <w:szCs w:val="24"/>
          <w:lang w:val="en-ZA" w:eastAsia="en-ZA"/>
        </w:rPr>
      </w:pPr>
    </w:p>
    <w:p w14:paraId="2CE17A46" w14:textId="77777777" w:rsidR="00276CBC" w:rsidRDefault="00276CBC" w:rsidP="00733F79">
      <w:pPr>
        <w:widowControl/>
        <w:autoSpaceDE w:val="0"/>
        <w:autoSpaceDN w:val="0"/>
        <w:adjustRightInd w:val="0"/>
        <w:rPr>
          <w:rFonts w:ascii="Arial" w:hAnsi="Arial" w:cs="Arial"/>
          <w:b/>
          <w:bCs/>
          <w:snapToGrid/>
          <w:color w:val="000000"/>
          <w:szCs w:val="24"/>
          <w:lang w:val="en-ZA" w:eastAsia="en-ZA"/>
        </w:rPr>
      </w:pPr>
    </w:p>
    <w:p w14:paraId="1F831CB0" w14:textId="77777777" w:rsidR="00276CBC" w:rsidRDefault="00276CBC" w:rsidP="00733F79">
      <w:pPr>
        <w:widowControl/>
        <w:autoSpaceDE w:val="0"/>
        <w:autoSpaceDN w:val="0"/>
        <w:adjustRightInd w:val="0"/>
        <w:rPr>
          <w:rFonts w:ascii="Arial" w:hAnsi="Arial" w:cs="Arial"/>
          <w:b/>
          <w:bCs/>
          <w:snapToGrid/>
          <w:color w:val="000000"/>
          <w:szCs w:val="24"/>
          <w:lang w:val="en-ZA" w:eastAsia="en-ZA"/>
        </w:rPr>
      </w:pPr>
    </w:p>
    <w:p w14:paraId="0A265722" w14:textId="77777777" w:rsidR="007B3451" w:rsidRPr="00564412" w:rsidRDefault="007B3451" w:rsidP="00733F79">
      <w:pPr>
        <w:widowControl/>
        <w:autoSpaceDE w:val="0"/>
        <w:autoSpaceDN w:val="0"/>
        <w:adjustRightInd w:val="0"/>
        <w:rPr>
          <w:rFonts w:ascii="Arial" w:hAnsi="Arial" w:cs="Arial"/>
          <w:b/>
          <w:bCs/>
          <w:snapToGrid/>
          <w:color w:val="000000"/>
          <w:szCs w:val="24"/>
          <w:lang w:val="en-ZA" w:eastAsia="en-ZA"/>
        </w:rPr>
      </w:pPr>
    </w:p>
    <w:p w14:paraId="449E5D76"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b/>
          <w:bCs/>
          <w:snapToGrid/>
          <w:color w:val="000000"/>
          <w:szCs w:val="24"/>
          <w:lang w:val="en-ZA" w:eastAsia="en-ZA"/>
        </w:rPr>
        <w:t xml:space="preserve">INSTRUCTIONS TO BIDDERS </w:t>
      </w:r>
    </w:p>
    <w:p w14:paraId="0A743E3A" w14:textId="77777777" w:rsidR="00733F79" w:rsidRPr="00773ECC" w:rsidRDefault="00733F79" w:rsidP="007B3451">
      <w:pPr>
        <w:widowControl/>
        <w:autoSpaceDE w:val="0"/>
        <w:autoSpaceDN w:val="0"/>
        <w:adjustRightInd w:val="0"/>
        <w:jc w:val="both"/>
        <w:rPr>
          <w:rFonts w:ascii="Arial" w:hAnsi="Arial" w:cs="Arial"/>
          <w:b/>
          <w:bCs/>
          <w:snapToGrid/>
          <w:color w:val="000000"/>
          <w:szCs w:val="24"/>
          <w:lang w:val="en-ZA" w:eastAsia="en-ZA"/>
        </w:rPr>
      </w:pPr>
    </w:p>
    <w:p w14:paraId="2884000D" w14:textId="77777777" w:rsidR="00733F79" w:rsidRPr="00773ECC" w:rsidRDefault="00733F79" w:rsidP="007B3451">
      <w:pPr>
        <w:widowControl/>
        <w:autoSpaceDE w:val="0"/>
        <w:autoSpaceDN w:val="0"/>
        <w:adjustRightInd w:val="0"/>
        <w:jc w:val="both"/>
        <w:rPr>
          <w:rFonts w:ascii="Arial" w:hAnsi="Arial" w:cs="Arial"/>
          <w:b/>
          <w:bCs/>
          <w:snapToGrid/>
          <w:color w:val="000000"/>
          <w:szCs w:val="24"/>
          <w:lang w:val="en-ZA" w:eastAsia="en-ZA"/>
        </w:rPr>
      </w:pPr>
      <w:r w:rsidRPr="00773ECC">
        <w:rPr>
          <w:rFonts w:ascii="Arial" w:hAnsi="Arial" w:cs="Arial"/>
          <w:b/>
          <w:bCs/>
          <w:snapToGrid/>
          <w:color w:val="000000"/>
          <w:szCs w:val="24"/>
          <w:lang w:val="en-ZA" w:eastAsia="en-ZA"/>
        </w:rPr>
        <w:t xml:space="preserve">1. ISSUING OF DOCUMENTS </w:t>
      </w:r>
    </w:p>
    <w:p w14:paraId="6B02C96A"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p>
    <w:p w14:paraId="64F5C76A"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(a) A document is issued to a prospective Bidder. These documents are obtained at a predetermined cost from the Department of Water and Sanitation: </w:t>
      </w:r>
    </w:p>
    <w:p w14:paraId="7813BAEC" w14:textId="77777777" w:rsidR="00EF4B1B" w:rsidRPr="00773ECC" w:rsidRDefault="00EF4B1B" w:rsidP="007B3451">
      <w:pPr>
        <w:widowControl/>
        <w:autoSpaceDE w:val="0"/>
        <w:autoSpaceDN w:val="0"/>
        <w:adjustRightInd w:val="0"/>
        <w:jc w:val="both"/>
        <w:rPr>
          <w:rFonts w:ascii="Arial" w:hAnsi="Arial" w:cs="Arial"/>
          <w:snapToGrid/>
          <w:color w:val="000000"/>
          <w:szCs w:val="24"/>
          <w:lang w:val="en-ZA" w:eastAsia="en-ZA"/>
        </w:rPr>
      </w:pPr>
    </w:p>
    <w:p w14:paraId="43F01A87" w14:textId="46E91D3E"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SUPPLY CHAIN MANAGEMENT </w:t>
      </w:r>
    </w:p>
    <w:p w14:paraId="6D3691E5" w14:textId="77777777" w:rsidR="00733F79" w:rsidRPr="00773ECC" w:rsidRDefault="001F32AA"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MMABATHO</w:t>
      </w:r>
    </w:p>
    <w:p w14:paraId="6187EAC3" w14:textId="77777777" w:rsidR="001F32AA"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DEPARTMENT OF WATER AND SANITATION</w:t>
      </w:r>
    </w:p>
    <w:p w14:paraId="36461C53" w14:textId="77777777" w:rsidR="001F32AA" w:rsidRPr="00773ECC" w:rsidRDefault="001F32AA"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CNR DR. JAMES MOROKA DRIVE AND SEKAME ROAD</w:t>
      </w:r>
    </w:p>
    <w:p w14:paraId="3AB95BB1" w14:textId="77777777" w:rsidR="001F32AA" w:rsidRPr="00773ECC" w:rsidRDefault="001F32AA"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MEGA CITY SHOPPING CENTRE</w:t>
      </w:r>
    </w:p>
    <w:p w14:paraId="73FF7056" w14:textId="77777777" w:rsidR="00733F79" w:rsidRPr="00773ECC" w:rsidRDefault="001F32AA"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UNIT 99 GROUND FLOOR</w:t>
      </w:r>
      <w:r w:rsidR="00733F79" w:rsidRPr="00773ECC">
        <w:rPr>
          <w:rFonts w:ascii="Arial" w:hAnsi="Arial" w:cs="Arial"/>
          <w:snapToGrid/>
          <w:color w:val="000000"/>
          <w:szCs w:val="24"/>
          <w:lang w:val="en-ZA" w:eastAsia="en-ZA"/>
        </w:rPr>
        <w:t xml:space="preserve">  </w:t>
      </w:r>
    </w:p>
    <w:p w14:paraId="298587AF"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p>
    <w:p w14:paraId="02B3028B" w14:textId="77777777" w:rsidR="00733F79" w:rsidRPr="00773ECC" w:rsidRDefault="00733F79" w:rsidP="007B3451">
      <w:pPr>
        <w:widowControl/>
        <w:autoSpaceDE w:val="0"/>
        <w:autoSpaceDN w:val="0"/>
        <w:adjustRightInd w:val="0"/>
        <w:jc w:val="both"/>
        <w:rPr>
          <w:rFonts w:ascii="Arial" w:hAnsi="Arial" w:cs="Arial"/>
          <w:snapToGrid/>
          <w:color w:val="000000"/>
          <w:szCs w:val="24"/>
          <w:lang w:val="it-IT" w:eastAsia="en-ZA"/>
        </w:rPr>
      </w:pPr>
      <w:r w:rsidRPr="00773ECC">
        <w:rPr>
          <w:rFonts w:ascii="Arial" w:hAnsi="Arial" w:cs="Arial"/>
          <w:snapToGrid/>
          <w:color w:val="000000"/>
          <w:szCs w:val="24"/>
          <w:lang w:val="it-IT" w:eastAsia="en-ZA"/>
        </w:rPr>
        <w:t>PRIVATE BAG X</w:t>
      </w:r>
      <w:r w:rsidR="001F32AA" w:rsidRPr="00773ECC">
        <w:rPr>
          <w:rFonts w:ascii="Arial" w:hAnsi="Arial" w:cs="Arial"/>
          <w:snapToGrid/>
          <w:color w:val="000000"/>
          <w:szCs w:val="24"/>
          <w:lang w:val="it-IT" w:eastAsia="en-ZA"/>
        </w:rPr>
        <w:t>5</w:t>
      </w:r>
    </w:p>
    <w:p w14:paraId="28754A4A" w14:textId="77777777" w:rsidR="00733F79" w:rsidRPr="00773ECC" w:rsidRDefault="001F32AA" w:rsidP="007B3451">
      <w:pPr>
        <w:widowControl/>
        <w:autoSpaceDE w:val="0"/>
        <w:autoSpaceDN w:val="0"/>
        <w:adjustRightInd w:val="0"/>
        <w:jc w:val="both"/>
        <w:rPr>
          <w:rFonts w:ascii="Arial" w:hAnsi="Arial" w:cs="Arial"/>
          <w:snapToGrid/>
          <w:color w:val="000000"/>
          <w:szCs w:val="24"/>
          <w:lang w:val="it-IT" w:eastAsia="en-ZA"/>
        </w:rPr>
      </w:pPr>
      <w:r w:rsidRPr="00773ECC">
        <w:rPr>
          <w:rFonts w:ascii="Arial" w:hAnsi="Arial" w:cs="Arial"/>
          <w:snapToGrid/>
          <w:color w:val="000000"/>
          <w:szCs w:val="24"/>
          <w:lang w:val="it-IT" w:eastAsia="en-ZA"/>
        </w:rPr>
        <w:t>MMABATHO</w:t>
      </w:r>
    </w:p>
    <w:p w14:paraId="36AFD0C7" w14:textId="77777777" w:rsidR="00733F79" w:rsidRPr="00773ECC" w:rsidRDefault="00733F79" w:rsidP="007B3451">
      <w:pPr>
        <w:widowControl/>
        <w:autoSpaceDE w:val="0"/>
        <w:autoSpaceDN w:val="0"/>
        <w:adjustRightInd w:val="0"/>
        <w:jc w:val="both"/>
        <w:rPr>
          <w:rFonts w:ascii="Arial" w:hAnsi="Arial" w:cs="Arial"/>
          <w:snapToGrid/>
          <w:color w:val="000000"/>
          <w:szCs w:val="24"/>
          <w:lang w:val="it-IT" w:eastAsia="en-ZA"/>
        </w:rPr>
      </w:pPr>
      <w:r w:rsidRPr="00773ECC">
        <w:rPr>
          <w:rFonts w:ascii="Arial" w:hAnsi="Arial" w:cs="Arial"/>
          <w:snapToGrid/>
          <w:color w:val="000000"/>
          <w:szCs w:val="24"/>
          <w:lang w:val="it-IT" w:eastAsia="en-ZA"/>
        </w:rPr>
        <w:t xml:space="preserve">Tel: </w:t>
      </w:r>
      <w:r w:rsidR="001F32AA" w:rsidRPr="00773ECC">
        <w:rPr>
          <w:rFonts w:ascii="Arial" w:hAnsi="Arial" w:cs="Arial"/>
          <w:snapToGrid/>
          <w:color w:val="000000"/>
          <w:szCs w:val="24"/>
          <w:lang w:val="it-IT" w:eastAsia="en-ZA"/>
        </w:rPr>
        <w:t>018 387 9500</w:t>
      </w:r>
    </w:p>
    <w:p w14:paraId="11E92F3F" w14:textId="77777777" w:rsidR="00440DDF" w:rsidRPr="00773ECC" w:rsidRDefault="00440DDF" w:rsidP="007B3451">
      <w:pPr>
        <w:widowControl/>
        <w:autoSpaceDE w:val="0"/>
        <w:autoSpaceDN w:val="0"/>
        <w:adjustRightInd w:val="0"/>
        <w:jc w:val="both"/>
        <w:rPr>
          <w:rFonts w:ascii="Arial" w:hAnsi="Arial" w:cs="Arial"/>
          <w:snapToGrid/>
          <w:color w:val="000000"/>
          <w:szCs w:val="24"/>
          <w:lang w:val="it-IT" w:eastAsia="en-ZA"/>
        </w:rPr>
      </w:pPr>
    </w:p>
    <w:p w14:paraId="39C64C45"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(b) Bidders must satisfy themselves that the document is complete and conform to the index of this document. Should any figures or writing be indistinct or should any pages be missing from this document or should this document or the drawing(s) contain any obvious errors, the Bidders must immediately notify the Employer in order to have any discrepancy rectified or clarified before submitting his bid. Such clarification will be valid only if made by the Department by means of formal amendment as described hereunder prior to the date of submission of bids. The Department may issue amendments to clarify or modify the Bid Documents. A copy of each amendment will be issued to each bidder and shall be acknowledged on the form issued with the amendments. No claim whatsoever will be entertained for faults in the bid price resulting from the above-mentioned discrepancies. </w:t>
      </w:r>
    </w:p>
    <w:p w14:paraId="0768B861"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p>
    <w:p w14:paraId="57761563"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(c) No alterations, omissions or additions shall be made to this document, but should it be deemed necessary to do so, the Bidder is at liberty to qualify his bid. </w:t>
      </w:r>
    </w:p>
    <w:p w14:paraId="681F60FC"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p>
    <w:p w14:paraId="16D8A494"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(d) All Bidders shall be deemed to have waived, renounced and abandoned any conditions printed or written upon any stationery used by them for the purpose of or in connection with the submission of bids which are in conflict with the conditions laid down in this document. </w:t>
      </w:r>
    </w:p>
    <w:p w14:paraId="102E6D01"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p>
    <w:p w14:paraId="60186B6B"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(e) The number of guards required in this Bid document may vary from time to time. The successful bidder will be notified in writing of the number of guards to be added or removed to and from the site. </w:t>
      </w:r>
    </w:p>
    <w:p w14:paraId="23DDE095"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p>
    <w:p w14:paraId="11FD7F83" w14:textId="77777777" w:rsidR="00733F79" w:rsidRPr="00773ECC" w:rsidRDefault="00733F79" w:rsidP="007B3451">
      <w:pPr>
        <w:widowControl/>
        <w:autoSpaceDE w:val="0"/>
        <w:autoSpaceDN w:val="0"/>
        <w:adjustRightInd w:val="0"/>
        <w:jc w:val="both"/>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(f) It is a requirement of this contract that the successful bidder have a command post / site office in a radius of 100 to </w:t>
      </w:r>
      <w:r w:rsidR="00675A9F" w:rsidRPr="00773ECC">
        <w:rPr>
          <w:rFonts w:ascii="Arial" w:hAnsi="Arial" w:cs="Arial"/>
          <w:snapToGrid/>
          <w:color w:val="000000"/>
          <w:szCs w:val="24"/>
          <w:lang w:val="en-ZA" w:eastAsia="en-ZA"/>
        </w:rPr>
        <w:t>200</w:t>
      </w:r>
      <w:r w:rsidRPr="00773ECC">
        <w:rPr>
          <w:rFonts w:ascii="Arial" w:hAnsi="Arial" w:cs="Arial"/>
          <w:snapToGrid/>
          <w:color w:val="000000"/>
          <w:szCs w:val="24"/>
          <w:lang w:val="en-ZA" w:eastAsia="en-ZA"/>
        </w:rPr>
        <w:t xml:space="preserve">km from the actual site where the service will be rendered. An inspection of the command post / site office will be conducted by DWS Officials on appointment of the successful service provider. </w:t>
      </w:r>
    </w:p>
    <w:p w14:paraId="45116DBA" w14:textId="77777777" w:rsidR="00836EF5" w:rsidRPr="00773ECC" w:rsidRDefault="00836EF5" w:rsidP="007B3451">
      <w:pPr>
        <w:widowControl/>
        <w:autoSpaceDE w:val="0"/>
        <w:autoSpaceDN w:val="0"/>
        <w:adjustRightInd w:val="0"/>
        <w:jc w:val="both"/>
        <w:rPr>
          <w:rFonts w:ascii="Arial" w:hAnsi="Arial" w:cs="Arial"/>
          <w:snapToGrid/>
          <w:color w:val="000000"/>
          <w:szCs w:val="24"/>
          <w:lang w:val="en-ZA" w:eastAsia="en-ZA"/>
        </w:rPr>
      </w:pPr>
    </w:p>
    <w:p w14:paraId="48AB47B2" w14:textId="77777777" w:rsidR="00733F79" w:rsidRPr="00773ECC" w:rsidRDefault="00733F79" w:rsidP="007B3451">
      <w:pPr>
        <w:widowControl/>
        <w:autoSpaceDE w:val="0"/>
        <w:autoSpaceDN w:val="0"/>
        <w:adjustRightInd w:val="0"/>
        <w:jc w:val="both"/>
        <w:rPr>
          <w:rFonts w:ascii="Arial" w:hAnsi="Arial" w:cs="Arial"/>
          <w:b/>
          <w:bCs/>
          <w:snapToGrid/>
          <w:color w:val="000000"/>
          <w:szCs w:val="24"/>
          <w:lang w:val="en-ZA" w:eastAsia="en-ZA"/>
        </w:rPr>
      </w:pPr>
      <w:r w:rsidRPr="00773ECC">
        <w:rPr>
          <w:rFonts w:ascii="Arial" w:hAnsi="Arial" w:cs="Arial"/>
          <w:b/>
          <w:bCs/>
          <w:snapToGrid/>
          <w:color w:val="000000"/>
          <w:szCs w:val="24"/>
          <w:lang w:val="en-ZA" w:eastAsia="en-ZA"/>
        </w:rPr>
        <w:t xml:space="preserve">2. QUERIES WITH RESPECT TO THIS BID </w:t>
      </w:r>
    </w:p>
    <w:p w14:paraId="6DEA4A4F" w14:textId="77777777" w:rsidR="00BC4FAB" w:rsidRPr="00773ECC" w:rsidRDefault="00BC4FAB" w:rsidP="007B3451">
      <w:pPr>
        <w:widowControl/>
        <w:autoSpaceDE w:val="0"/>
        <w:autoSpaceDN w:val="0"/>
        <w:adjustRightInd w:val="0"/>
        <w:jc w:val="both"/>
        <w:rPr>
          <w:rFonts w:ascii="Arial" w:hAnsi="Arial" w:cs="Arial"/>
          <w:snapToGrid/>
          <w:color w:val="000000"/>
          <w:szCs w:val="24"/>
          <w:lang w:val="en-ZA" w:eastAsia="en-ZA"/>
        </w:rPr>
      </w:pPr>
    </w:p>
    <w:p w14:paraId="50319FF3" w14:textId="77777777" w:rsidR="00733F79" w:rsidRPr="00773ECC" w:rsidRDefault="00733F79" w:rsidP="007B3451">
      <w:pPr>
        <w:widowControl/>
        <w:autoSpaceDE w:val="0"/>
        <w:autoSpaceDN w:val="0"/>
        <w:adjustRightInd w:val="0"/>
        <w:jc w:val="both"/>
        <w:rPr>
          <w:rFonts w:ascii="Arial" w:hAnsi="Arial" w:cs="Arial"/>
          <w:snapToGrid/>
          <w:color w:val="0000FF"/>
          <w:szCs w:val="24"/>
          <w:lang w:val="en-ZA" w:eastAsia="en-ZA"/>
        </w:rPr>
      </w:pPr>
      <w:r w:rsidRPr="00773ECC">
        <w:rPr>
          <w:rFonts w:ascii="Arial" w:hAnsi="Arial" w:cs="Arial"/>
          <w:snapToGrid/>
          <w:color w:val="000000"/>
          <w:szCs w:val="24"/>
          <w:lang w:val="en-ZA" w:eastAsia="en-ZA"/>
        </w:rPr>
        <w:lastRenderedPageBreak/>
        <w:t xml:space="preserve">Queries of a specific technical nature may be directed in writing to </w:t>
      </w:r>
      <w:r w:rsidR="00440DDF" w:rsidRPr="00773ECC">
        <w:rPr>
          <w:rFonts w:ascii="Arial" w:hAnsi="Arial" w:cs="Arial"/>
          <w:snapToGrid/>
          <w:color w:val="000000"/>
          <w:szCs w:val="24"/>
          <w:lang w:val="en-ZA" w:eastAsia="en-ZA"/>
        </w:rPr>
        <w:t>Mr P</w:t>
      </w:r>
      <w:r w:rsidR="00675A9F" w:rsidRPr="00773ECC">
        <w:rPr>
          <w:rFonts w:ascii="Arial" w:hAnsi="Arial" w:cs="Arial"/>
          <w:snapToGrid/>
          <w:color w:val="000000"/>
          <w:szCs w:val="24"/>
          <w:lang w:val="en-ZA" w:eastAsia="en-ZA"/>
        </w:rPr>
        <w:t>Z</w:t>
      </w:r>
      <w:r w:rsidR="00440DDF" w:rsidRPr="00773ECC">
        <w:rPr>
          <w:rFonts w:ascii="Arial" w:hAnsi="Arial" w:cs="Arial"/>
          <w:snapToGrid/>
          <w:color w:val="000000"/>
          <w:szCs w:val="24"/>
          <w:lang w:val="en-ZA" w:eastAsia="en-ZA"/>
        </w:rPr>
        <w:t>.</w:t>
      </w:r>
      <w:r w:rsidR="00675A9F" w:rsidRPr="00773ECC">
        <w:rPr>
          <w:rFonts w:ascii="Arial" w:hAnsi="Arial" w:cs="Arial"/>
          <w:snapToGrid/>
          <w:color w:val="000000"/>
          <w:szCs w:val="24"/>
          <w:lang w:val="en-ZA" w:eastAsia="en-ZA"/>
        </w:rPr>
        <w:t xml:space="preserve"> Mabona</w:t>
      </w:r>
      <w:r w:rsidRPr="00773ECC">
        <w:rPr>
          <w:rFonts w:ascii="Arial" w:hAnsi="Arial" w:cs="Arial"/>
          <w:snapToGrid/>
          <w:color w:val="000000"/>
          <w:szCs w:val="24"/>
          <w:lang w:val="en-ZA" w:eastAsia="en-ZA"/>
        </w:rPr>
        <w:t>,</w:t>
      </w:r>
      <w:r w:rsidR="00440DDF" w:rsidRPr="00773ECC">
        <w:rPr>
          <w:rFonts w:ascii="Arial" w:hAnsi="Arial" w:cs="Arial"/>
          <w:snapToGrid/>
          <w:color w:val="000000"/>
          <w:szCs w:val="24"/>
          <w:lang w:val="en-ZA" w:eastAsia="en-ZA"/>
        </w:rPr>
        <w:t xml:space="preserve"> </w:t>
      </w:r>
      <w:r w:rsidR="00675A9F" w:rsidRPr="00773ECC">
        <w:rPr>
          <w:rFonts w:ascii="Arial" w:hAnsi="Arial" w:cs="Arial"/>
          <w:snapToGrid/>
          <w:color w:val="000000"/>
          <w:szCs w:val="24"/>
          <w:lang w:val="en-ZA" w:eastAsia="en-ZA"/>
        </w:rPr>
        <w:t xml:space="preserve">Chief </w:t>
      </w:r>
      <w:r w:rsidRPr="00773ECC">
        <w:rPr>
          <w:rFonts w:ascii="Arial" w:hAnsi="Arial" w:cs="Arial"/>
          <w:snapToGrid/>
          <w:color w:val="000000"/>
          <w:szCs w:val="24"/>
          <w:lang w:val="en-ZA" w:eastAsia="en-ZA"/>
        </w:rPr>
        <w:t>Security</w:t>
      </w:r>
      <w:r w:rsidR="00440DDF" w:rsidRPr="00773ECC">
        <w:rPr>
          <w:rFonts w:ascii="Arial" w:hAnsi="Arial" w:cs="Arial"/>
          <w:snapToGrid/>
          <w:color w:val="000000"/>
          <w:szCs w:val="24"/>
          <w:lang w:val="en-ZA" w:eastAsia="en-ZA"/>
        </w:rPr>
        <w:t xml:space="preserve"> </w:t>
      </w:r>
      <w:r w:rsidRPr="00773ECC">
        <w:rPr>
          <w:rFonts w:ascii="Arial" w:hAnsi="Arial" w:cs="Arial"/>
          <w:snapToGrid/>
          <w:color w:val="000000"/>
          <w:szCs w:val="24"/>
          <w:lang w:val="en-ZA" w:eastAsia="en-ZA"/>
        </w:rPr>
        <w:t xml:space="preserve">on the following e-mail address </w:t>
      </w:r>
      <w:hyperlink r:id="rId13" w:history="1">
        <w:r w:rsidR="00675A9F" w:rsidRPr="00773ECC">
          <w:rPr>
            <w:rStyle w:val="Hyperlink"/>
            <w:rFonts w:ascii="Arial" w:hAnsi="Arial" w:cs="Arial"/>
            <w:snapToGrid/>
            <w:szCs w:val="24"/>
            <w:lang w:val="en-ZA" w:eastAsia="en-ZA"/>
          </w:rPr>
          <w:t>mabonap@dws.gov.za</w:t>
        </w:r>
      </w:hyperlink>
    </w:p>
    <w:p w14:paraId="1AD212CF" w14:textId="77777777" w:rsidR="00100F7D" w:rsidRPr="00773ECC" w:rsidRDefault="00100F7D" w:rsidP="007B3451">
      <w:pPr>
        <w:widowControl/>
        <w:autoSpaceDE w:val="0"/>
        <w:autoSpaceDN w:val="0"/>
        <w:adjustRightInd w:val="0"/>
        <w:jc w:val="both"/>
        <w:rPr>
          <w:rFonts w:ascii="Arial" w:hAnsi="Arial" w:cs="Arial"/>
          <w:snapToGrid/>
          <w:color w:val="0000FF"/>
          <w:szCs w:val="24"/>
          <w:lang w:val="en-ZA" w:eastAsia="en-ZA"/>
        </w:rPr>
      </w:pPr>
    </w:p>
    <w:p w14:paraId="08284766" w14:textId="77777777" w:rsidR="00BC4FAB" w:rsidRPr="00773ECC" w:rsidRDefault="00BC4FAB" w:rsidP="00733F79">
      <w:pPr>
        <w:widowControl/>
        <w:autoSpaceDE w:val="0"/>
        <w:autoSpaceDN w:val="0"/>
        <w:adjustRightInd w:val="0"/>
        <w:rPr>
          <w:rFonts w:ascii="Arial" w:hAnsi="Arial" w:cs="Arial"/>
          <w:snapToGrid/>
          <w:color w:val="0000FF"/>
          <w:szCs w:val="24"/>
          <w:lang w:val="en-ZA" w:eastAsia="en-ZA"/>
        </w:rPr>
      </w:pPr>
    </w:p>
    <w:p w14:paraId="78AF509C" w14:textId="77777777" w:rsidR="007B3451" w:rsidRPr="00773ECC" w:rsidRDefault="007B3451" w:rsidP="00733F79">
      <w:pPr>
        <w:widowControl/>
        <w:autoSpaceDE w:val="0"/>
        <w:autoSpaceDN w:val="0"/>
        <w:adjustRightInd w:val="0"/>
        <w:rPr>
          <w:rFonts w:ascii="Arial" w:hAnsi="Arial" w:cs="Arial"/>
          <w:snapToGrid/>
          <w:color w:val="0000FF"/>
          <w:szCs w:val="24"/>
          <w:lang w:val="en-ZA" w:eastAsia="en-ZA"/>
        </w:rPr>
      </w:pPr>
    </w:p>
    <w:p w14:paraId="0C47D060" w14:textId="77777777" w:rsidR="00891A97" w:rsidRPr="00773ECC" w:rsidRDefault="00891A97" w:rsidP="00891A97">
      <w:pPr>
        <w:widowControl/>
        <w:autoSpaceDE w:val="0"/>
        <w:autoSpaceDN w:val="0"/>
        <w:adjustRightInd w:val="0"/>
        <w:rPr>
          <w:rFonts w:ascii="Arial" w:hAnsi="Arial" w:cs="Arial"/>
          <w:b/>
          <w:bCs/>
          <w:snapToGrid/>
          <w:color w:val="000000"/>
          <w:szCs w:val="24"/>
          <w:lang w:val="en-ZA" w:eastAsia="en-ZA"/>
        </w:rPr>
      </w:pPr>
      <w:r w:rsidRPr="00773ECC">
        <w:rPr>
          <w:rFonts w:ascii="Arial" w:hAnsi="Arial" w:cs="Arial"/>
          <w:b/>
          <w:bCs/>
          <w:snapToGrid/>
          <w:color w:val="000000"/>
          <w:szCs w:val="24"/>
          <w:lang w:val="en-ZA" w:eastAsia="en-ZA"/>
        </w:rPr>
        <w:t xml:space="preserve">3. ADMINISTRATIVE DOCUMENTATION </w:t>
      </w:r>
    </w:p>
    <w:p w14:paraId="3A11AED1"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p>
    <w:p w14:paraId="536C6DC1" w14:textId="77777777" w:rsidR="00891A97" w:rsidRPr="00773ECC" w:rsidRDefault="00891A97" w:rsidP="00891A97">
      <w:pPr>
        <w:widowControl/>
        <w:autoSpaceDE w:val="0"/>
        <w:autoSpaceDN w:val="0"/>
        <w:adjustRightInd w:val="0"/>
        <w:rPr>
          <w:rFonts w:ascii="Arial" w:hAnsi="Arial" w:cs="Arial"/>
          <w:b/>
          <w:bCs/>
          <w:snapToGrid/>
          <w:color w:val="000000"/>
          <w:szCs w:val="24"/>
          <w:lang w:val="en-ZA" w:eastAsia="en-ZA"/>
        </w:rPr>
      </w:pPr>
      <w:r w:rsidRPr="00773ECC">
        <w:rPr>
          <w:rFonts w:ascii="Arial" w:hAnsi="Arial" w:cs="Arial"/>
          <w:b/>
          <w:bCs/>
          <w:snapToGrid/>
          <w:color w:val="000000"/>
          <w:szCs w:val="24"/>
          <w:lang w:val="en-ZA" w:eastAsia="en-ZA"/>
        </w:rPr>
        <w:t>3.1 SUPPLY CHAIN MANAGEMENT ADMINISTRATIVE FORMS TO BE COMPLETED BY THE BIDDER</w:t>
      </w:r>
    </w:p>
    <w:p w14:paraId="01BB5930"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r w:rsidRPr="00773ECC">
        <w:rPr>
          <w:rFonts w:ascii="Arial" w:hAnsi="Arial" w:cs="Arial"/>
          <w:b/>
          <w:bCs/>
          <w:snapToGrid/>
          <w:color w:val="000000"/>
          <w:szCs w:val="24"/>
          <w:lang w:val="en-ZA" w:eastAsia="en-ZA"/>
        </w:rPr>
        <w:t xml:space="preserve"> </w:t>
      </w:r>
    </w:p>
    <w:p w14:paraId="0B593246"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The bidder must ensure that all documents as attached to this bid is fully and neatly completed and also that signatures are made to all areas where it is indicated to do </w:t>
      </w:r>
      <w:r w:rsidR="00EA32BC" w:rsidRPr="00773ECC">
        <w:rPr>
          <w:rFonts w:ascii="Arial" w:hAnsi="Arial" w:cs="Arial"/>
          <w:snapToGrid/>
          <w:color w:val="000000"/>
          <w:szCs w:val="24"/>
          <w:lang w:val="en-ZA" w:eastAsia="en-ZA"/>
        </w:rPr>
        <w:t>so.</w:t>
      </w:r>
      <w:r w:rsidRPr="00773ECC">
        <w:rPr>
          <w:rFonts w:ascii="Arial" w:hAnsi="Arial" w:cs="Arial"/>
          <w:snapToGrid/>
          <w:color w:val="000000"/>
          <w:szCs w:val="24"/>
          <w:lang w:val="en-ZA" w:eastAsia="en-ZA"/>
        </w:rPr>
        <w:t xml:space="preserve"> The documents are as follows: </w:t>
      </w:r>
    </w:p>
    <w:p w14:paraId="77EA64DF"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p>
    <w:p w14:paraId="762CADBE" w14:textId="77777777" w:rsidR="00891A97" w:rsidRPr="00773ECC" w:rsidRDefault="00891A97" w:rsidP="003907B8">
      <w:pPr>
        <w:widowControl/>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a. Declaration of Interest (SBD 4) </w:t>
      </w:r>
    </w:p>
    <w:p w14:paraId="2B1254ED" w14:textId="77777777" w:rsidR="00891A97" w:rsidRPr="00773ECC" w:rsidRDefault="003907B8" w:rsidP="00891A97">
      <w:pPr>
        <w:widowControl/>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b</w:t>
      </w:r>
      <w:r w:rsidR="00891A97" w:rsidRPr="00773ECC">
        <w:rPr>
          <w:rFonts w:ascii="Arial" w:hAnsi="Arial" w:cs="Arial"/>
          <w:snapToGrid/>
          <w:color w:val="000000"/>
          <w:szCs w:val="24"/>
          <w:lang w:val="en-ZA" w:eastAsia="en-ZA"/>
        </w:rPr>
        <w:t>. Preference Points Claim in terms of PPR, 20</w:t>
      </w:r>
      <w:r w:rsidR="008429B0" w:rsidRPr="00773ECC">
        <w:rPr>
          <w:rFonts w:ascii="Arial" w:hAnsi="Arial" w:cs="Arial"/>
          <w:snapToGrid/>
          <w:color w:val="000000"/>
          <w:szCs w:val="24"/>
          <w:lang w:val="en-ZA" w:eastAsia="en-ZA"/>
        </w:rPr>
        <w:t>22</w:t>
      </w:r>
      <w:r w:rsidR="00891A97" w:rsidRPr="00773ECC">
        <w:rPr>
          <w:rFonts w:ascii="Arial" w:hAnsi="Arial" w:cs="Arial"/>
          <w:snapToGrid/>
          <w:color w:val="000000"/>
          <w:szCs w:val="24"/>
          <w:lang w:val="en-ZA" w:eastAsia="en-ZA"/>
        </w:rPr>
        <w:t xml:space="preserve"> (SBD 6.1) </w:t>
      </w:r>
    </w:p>
    <w:p w14:paraId="7950C828" w14:textId="77777777" w:rsidR="00891A97" w:rsidRPr="00773ECC" w:rsidRDefault="003907B8" w:rsidP="00891A97">
      <w:pPr>
        <w:widowControl/>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c</w:t>
      </w:r>
      <w:r w:rsidR="00891A97" w:rsidRPr="00773ECC">
        <w:rPr>
          <w:rFonts w:ascii="Arial" w:hAnsi="Arial" w:cs="Arial"/>
          <w:snapToGrid/>
          <w:color w:val="000000"/>
          <w:szCs w:val="24"/>
          <w:lang w:val="en-ZA" w:eastAsia="en-ZA"/>
        </w:rPr>
        <w:t>. Originally certified copy of the companies B-BBEE registration certificate (if registered in terms of PPR of 20</w:t>
      </w:r>
      <w:r w:rsidRPr="00773ECC">
        <w:rPr>
          <w:rFonts w:ascii="Arial" w:hAnsi="Arial" w:cs="Arial"/>
          <w:snapToGrid/>
          <w:color w:val="000000"/>
          <w:szCs w:val="24"/>
          <w:lang w:val="en-ZA" w:eastAsia="en-ZA"/>
        </w:rPr>
        <w:t>22</w:t>
      </w:r>
      <w:r w:rsidR="00891A97" w:rsidRPr="00773ECC">
        <w:rPr>
          <w:rFonts w:ascii="Arial" w:hAnsi="Arial" w:cs="Arial"/>
          <w:snapToGrid/>
          <w:color w:val="000000"/>
          <w:szCs w:val="24"/>
          <w:lang w:val="en-ZA" w:eastAsia="en-ZA"/>
        </w:rPr>
        <w:t xml:space="preserve">) </w:t>
      </w:r>
    </w:p>
    <w:p w14:paraId="2B1BB259" w14:textId="77777777" w:rsidR="00891A97" w:rsidRPr="00773ECC" w:rsidRDefault="003907B8" w:rsidP="00891A97">
      <w:pPr>
        <w:widowControl/>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d</w:t>
      </w:r>
      <w:r w:rsidR="00891A97" w:rsidRPr="00773ECC">
        <w:rPr>
          <w:rFonts w:ascii="Arial" w:hAnsi="Arial" w:cs="Arial"/>
          <w:snapToGrid/>
          <w:color w:val="000000"/>
          <w:szCs w:val="24"/>
          <w:lang w:val="en-ZA" w:eastAsia="en-ZA"/>
        </w:rPr>
        <w:t xml:space="preserve">. Proof of registration on the National Treasury Central Supplier Database (CSD). </w:t>
      </w:r>
    </w:p>
    <w:p w14:paraId="6095D812"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p>
    <w:p w14:paraId="6F8F1F46" w14:textId="77777777" w:rsidR="00891A97" w:rsidRPr="00773ECC" w:rsidRDefault="00891A97" w:rsidP="00891A97">
      <w:pPr>
        <w:widowControl/>
        <w:autoSpaceDE w:val="0"/>
        <w:autoSpaceDN w:val="0"/>
        <w:adjustRightInd w:val="0"/>
        <w:rPr>
          <w:rFonts w:ascii="Arial" w:hAnsi="Arial" w:cs="Arial"/>
          <w:b/>
          <w:bCs/>
          <w:snapToGrid/>
          <w:color w:val="000000"/>
          <w:szCs w:val="24"/>
          <w:lang w:val="en-ZA" w:eastAsia="en-ZA"/>
        </w:rPr>
      </w:pPr>
      <w:r w:rsidRPr="00773ECC">
        <w:rPr>
          <w:rFonts w:ascii="Arial" w:hAnsi="Arial" w:cs="Arial"/>
          <w:b/>
          <w:bCs/>
          <w:snapToGrid/>
          <w:color w:val="000000"/>
          <w:szCs w:val="24"/>
          <w:lang w:val="en-ZA" w:eastAsia="en-ZA"/>
        </w:rPr>
        <w:t xml:space="preserve">3.2 DOCUMENTATION TO BE ATTACHED BY BIDDERS </w:t>
      </w:r>
    </w:p>
    <w:p w14:paraId="60AFC07B" w14:textId="77777777" w:rsidR="001216FB" w:rsidRPr="00773ECC" w:rsidRDefault="001216FB" w:rsidP="00891A97">
      <w:pPr>
        <w:widowControl/>
        <w:autoSpaceDE w:val="0"/>
        <w:autoSpaceDN w:val="0"/>
        <w:adjustRightInd w:val="0"/>
        <w:rPr>
          <w:rFonts w:ascii="Arial" w:hAnsi="Arial" w:cs="Arial"/>
          <w:snapToGrid/>
          <w:color w:val="000000"/>
          <w:szCs w:val="24"/>
          <w:lang w:val="en-ZA" w:eastAsia="en-ZA"/>
        </w:rPr>
      </w:pPr>
    </w:p>
    <w:p w14:paraId="517818DB"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The documents to be attached are as follows: </w:t>
      </w:r>
    </w:p>
    <w:p w14:paraId="075E722A" w14:textId="77777777" w:rsidR="00891A97" w:rsidRPr="00773ECC" w:rsidRDefault="00891A97" w:rsidP="00891A97">
      <w:pPr>
        <w:widowControl/>
        <w:autoSpaceDE w:val="0"/>
        <w:autoSpaceDN w:val="0"/>
        <w:adjustRightInd w:val="0"/>
        <w:rPr>
          <w:rFonts w:ascii="Arial" w:hAnsi="Arial" w:cs="Arial"/>
          <w:snapToGrid/>
          <w:color w:val="000000"/>
          <w:szCs w:val="24"/>
          <w:lang w:val="en-ZA" w:eastAsia="en-ZA"/>
        </w:rPr>
      </w:pPr>
    </w:p>
    <w:p w14:paraId="4D4E5840"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Schedule of Bidders Particulars </w:t>
      </w:r>
    </w:p>
    <w:p w14:paraId="519C626B"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Schedule of similar work undertaken</w:t>
      </w:r>
    </w:p>
    <w:p w14:paraId="77789489"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Annexure 10: Pricing Schedule (Pricing Schedule must include all cost and taxes) </w:t>
      </w:r>
    </w:p>
    <w:p w14:paraId="67E73AA9"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Certified copies of Identification Document(s) for company directors </w:t>
      </w:r>
    </w:p>
    <w:p w14:paraId="2CC25F01"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Submission of a letter of Good Standing with the Compensation Commissioner (Workmen’s compensation) </w:t>
      </w:r>
    </w:p>
    <w:p w14:paraId="37C37BA3"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Letter of intent for Public Liability Insurance to the value of five (5) million rand. </w:t>
      </w:r>
    </w:p>
    <w:p w14:paraId="616AE09F"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Submission of Registration Certificates of both the company and its Directors with PSIRA as per PSIRA Act 56 of 2001. </w:t>
      </w:r>
    </w:p>
    <w:p w14:paraId="5C382DBE"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Submission of a letter of Good Standing with PSIRA for the company </w:t>
      </w:r>
    </w:p>
    <w:p w14:paraId="723FC722"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PSIRA Registered Employee List (PSIRA Listing of employees for service provider as listed with PSIRA) </w:t>
      </w:r>
    </w:p>
    <w:p w14:paraId="035F0878" w14:textId="17B9821D" w:rsidR="00F04E59" w:rsidRPr="00F30A46"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Certified copies of vehicle registration documents registered in the company's name. </w:t>
      </w:r>
    </w:p>
    <w:p w14:paraId="6FD49737"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An example (single page) of security registers to be utilized by the private security service provider (Example: Occurrence Book, access register, attendance register, firearm permits and register, asset movement register, incident and investigation reports, etc.) </w:t>
      </w:r>
    </w:p>
    <w:p w14:paraId="49BA1EF4"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Proof of current and/or previous security contracts in the Private Sector or Government.</w:t>
      </w:r>
    </w:p>
    <w:p w14:paraId="044247CB"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Reference letter(s) from current and/or previous client(s) relating to service delivery Private Sector or Government. </w:t>
      </w:r>
    </w:p>
    <w:p w14:paraId="7DC8DF5B" w14:textId="77777777" w:rsidR="00F04E59" w:rsidRPr="00773ECC" w:rsidRDefault="00891A97">
      <w:pPr>
        <w:widowControl/>
        <w:numPr>
          <w:ilvl w:val="0"/>
          <w:numId w:val="64"/>
        </w:numPr>
        <w:autoSpaceDE w:val="0"/>
        <w:autoSpaceDN w:val="0"/>
        <w:adjustRightInd w:val="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List of and proof of two-way communication devices and registration according to ICASA requirements. </w:t>
      </w:r>
    </w:p>
    <w:p w14:paraId="47A5A3AA" w14:textId="77777777" w:rsidR="001D5EB8" w:rsidRDefault="001D5EB8" w:rsidP="001D5EB8">
      <w:pPr>
        <w:widowControl/>
        <w:autoSpaceDE w:val="0"/>
        <w:autoSpaceDN w:val="0"/>
        <w:adjustRightInd w:val="0"/>
        <w:ind w:left="360"/>
        <w:rPr>
          <w:rFonts w:ascii="Arial" w:hAnsi="Arial" w:cs="Arial"/>
          <w:snapToGrid/>
          <w:color w:val="000000"/>
          <w:szCs w:val="24"/>
          <w:lang w:val="en-ZA" w:eastAsia="en-ZA"/>
        </w:rPr>
      </w:pPr>
    </w:p>
    <w:p w14:paraId="4FD4409B" w14:textId="77777777" w:rsidR="001D5EB8" w:rsidRDefault="001D5EB8" w:rsidP="001D5EB8">
      <w:pPr>
        <w:widowControl/>
        <w:autoSpaceDE w:val="0"/>
        <w:autoSpaceDN w:val="0"/>
        <w:adjustRightInd w:val="0"/>
        <w:ind w:left="360"/>
        <w:rPr>
          <w:rFonts w:ascii="Arial" w:hAnsi="Arial" w:cs="Arial"/>
          <w:snapToGrid/>
          <w:color w:val="000000"/>
          <w:szCs w:val="24"/>
          <w:lang w:val="en-ZA" w:eastAsia="en-ZA"/>
        </w:rPr>
      </w:pPr>
    </w:p>
    <w:p w14:paraId="75A40999" w14:textId="77777777" w:rsidR="001D5EB8" w:rsidRDefault="001D5EB8" w:rsidP="001D5EB8">
      <w:pPr>
        <w:widowControl/>
        <w:autoSpaceDE w:val="0"/>
        <w:autoSpaceDN w:val="0"/>
        <w:adjustRightInd w:val="0"/>
        <w:ind w:left="360"/>
        <w:rPr>
          <w:rFonts w:ascii="Arial" w:hAnsi="Arial" w:cs="Arial"/>
          <w:snapToGrid/>
          <w:color w:val="000000"/>
          <w:szCs w:val="24"/>
          <w:lang w:val="en-ZA" w:eastAsia="en-ZA"/>
        </w:rPr>
      </w:pPr>
    </w:p>
    <w:p w14:paraId="1E2D9122" w14:textId="1CBF6575" w:rsidR="00891A97" w:rsidRPr="00773ECC" w:rsidRDefault="00891A97" w:rsidP="001D5EB8">
      <w:pPr>
        <w:widowControl/>
        <w:autoSpaceDE w:val="0"/>
        <w:autoSpaceDN w:val="0"/>
        <w:adjustRightInd w:val="0"/>
        <w:ind w:left="360"/>
        <w:rPr>
          <w:rFonts w:ascii="Arial" w:hAnsi="Arial" w:cs="Arial"/>
          <w:snapToGrid/>
          <w:color w:val="000000"/>
          <w:szCs w:val="24"/>
          <w:lang w:val="en-ZA" w:eastAsia="en-ZA"/>
        </w:rPr>
      </w:pPr>
      <w:r w:rsidRPr="00773ECC">
        <w:rPr>
          <w:rFonts w:ascii="Arial" w:hAnsi="Arial" w:cs="Arial"/>
          <w:snapToGrid/>
          <w:color w:val="000000"/>
          <w:szCs w:val="24"/>
          <w:lang w:val="en-ZA" w:eastAsia="en-ZA"/>
        </w:rPr>
        <w:t xml:space="preserve"> </w:t>
      </w:r>
    </w:p>
    <w:p w14:paraId="55258E8E" w14:textId="77777777" w:rsidR="00100F7D" w:rsidRDefault="00100F7D" w:rsidP="00891A97">
      <w:pPr>
        <w:widowControl/>
        <w:autoSpaceDE w:val="0"/>
        <w:autoSpaceDN w:val="0"/>
        <w:adjustRightInd w:val="0"/>
        <w:rPr>
          <w:rFonts w:ascii="Arial" w:hAnsi="Arial" w:cs="Arial"/>
          <w:snapToGrid/>
          <w:color w:val="000000"/>
          <w:szCs w:val="24"/>
          <w:lang w:val="en-ZA" w:eastAsia="en-ZA"/>
        </w:rPr>
      </w:pPr>
    </w:p>
    <w:p w14:paraId="1E97DCFE" w14:textId="77777777" w:rsidR="00CF16E0" w:rsidRDefault="00CF16E0" w:rsidP="00891A97">
      <w:pPr>
        <w:widowControl/>
        <w:autoSpaceDE w:val="0"/>
        <w:autoSpaceDN w:val="0"/>
        <w:adjustRightInd w:val="0"/>
        <w:rPr>
          <w:rFonts w:ascii="Arial" w:hAnsi="Arial" w:cs="Arial"/>
          <w:snapToGrid/>
          <w:color w:val="000000"/>
          <w:szCs w:val="24"/>
          <w:lang w:val="en-ZA" w:eastAsia="en-ZA"/>
        </w:rPr>
      </w:pPr>
    </w:p>
    <w:p w14:paraId="506FD9AA" w14:textId="77777777" w:rsidR="00CF16E0" w:rsidRDefault="00CF16E0" w:rsidP="00891A97">
      <w:pPr>
        <w:widowControl/>
        <w:autoSpaceDE w:val="0"/>
        <w:autoSpaceDN w:val="0"/>
        <w:adjustRightInd w:val="0"/>
        <w:rPr>
          <w:rFonts w:ascii="Arial" w:hAnsi="Arial" w:cs="Arial"/>
          <w:snapToGrid/>
          <w:color w:val="000000"/>
          <w:szCs w:val="24"/>
          <w:lang w:val="en-ZA" w:eastAsia="en-ZA"/>
        </w:rPr>
      </w:pPr>
    </w:p>
    <w:p w14:paraId="4D39C6CB" w14:textId="77777777" w:rsidR="00CF16E0" w:rsidRDefault="00CF16E0" w:rsidP="00891A97">
      <w:pPr>
        <w:widowControl/>
        <w:autoSpaceDE w:val="0"/>
        <w:autoSpaceDN w:val="0"/>
        <w:adjustRightInd w:val="0"/>
        <w:rPr>
          <w:rFonts w:ascii="Arial" w:hAnsi="Arial" w:cs="Arial"/>
          <w:snapToGrid/>
          <w:color w:val="000000"/>
          <w:szCs w:val="24"/>
          <w:lang w:val="en-ZA" w:eastAsia="en-ZA"/>
        </w:rPr>
      </w:pPr>
    </w:p>
    <w:p w14:paraId="69CC115A" w14:textId="77777777" w:rsidR="00CF16E0" w:rsidRDefault="00CF16E0" w:rsidP="00891A97">
      <w:pPr>
        <w:widowControl/>
        <w:autoSpaceDE w:val="0"/>
        <w:autoSpaceDN w:val="0"/>
        <w:adjustRightInd w:val="0"/>
        <w:rPr>
          <w:rFonts w:ascii="Arial" w:hAnsi="Arial" w:cs="Arial"/>
          <w:snapToGrid/>
          <w:color w:val="000000"/>
          <w:szCs w:val="24"/>
          <w:lang w:val="en-ZA" w:eastAsia="en-ZA"/>
        </w:rPr>
      </w:pPr>
    </w:p>
    <w:p w14:paraId="4805D05E" w14:textId="77777777" w:rsidR="00CF16E0" w:rsidRDefault="00CF16E0" w:rsidP="00891A97">
      <w:pPr>
        <w:widowControl/>
        <w:autoSpaceDE w:val="0"/>
        <w:autoSpaceDN w:val="0"/>
        <w:adjustRightInd w:val="0"/>
        <w:rPr>
          <w:rFonts w:ascii="Arial" w:hAnsi="Arial" w:cs="Arial"/>
          <w:snapToGrid/>
          <w:color w:val="000000"/>
          <w:szCs w:val="24"/>
          <w:lang w:val="en-ZA" w:eastAsia="en-ZA"/>
        </w:rPr>
      </w:pPr>
    </w:p>
    <w:p w14:paraId="7C95878F" w14:textId="77777777" w:rsidR="00CF16E0" w:rsidRDefault="00CF16E0" w:rsidP="00891A97">
      <w:pPr>
        <w:widowControl/>
        <w:autoSpaceDE w:val="0"/>
        <w:autoSpaceDN w:val="0"/>
        <w:adjustRightInd w:val="0"/>
        <w:rPr>
          <w:rFonts w:ascii="Arial" w:hAnsi="Arial" w:cs="Arial"/>
          <w:snapToGrid/>
          <w:color w:val="000000"/>
          <w:szCs w:val="24"/>
          <w:lang w:val="en-ZA" w:eastAsia="en-ZA"/>
        </w:rPr>
      </w:pPr>
    </w:p>
    <w:p w14:paraId="013727B7" w14:textId="77777777" w:rsidR="00CF16E0" w:rsidRPr="00773ECC" w:rsidRDefault="00CF16E0" w:rsidP="00891A97">
      <w:pPr>
        <w:widowControl/>
        <w:autoSpaceDE w:val="0"/>
        <w:autoSpaceDN w:val="0"/>
        <w:adjustRightInd w:val="0"/>
        <w:rPr>
          <w:rFonts w:ascii="Arial" w:hAnsi="Arial" w:cs="Arial"/>
          <w:snapToGrid/>
          <w:color w:val="000000"/>
          <w:szCs w:val="24"/>
          <w:lang w:val="en-ZA" w:eastAsia="en-ZA"/>
        </w:rPr>
      </w:pPr>
    </w:p>
    <w:p w14:paraId="1CDAC92F" w14:textId="77777777" w:rsidR="00891A97" w:rsidRPr="00CF16E0" w:rsidRDefault="00891A97" w:rsidP="00891A97">
      <w:pPr>
        <w:widowControl/>
        <w:autoSpaceDE w:val="0"/>
        <w:autoSpaceDN w:val="0"/>
        <w:adjustRightInd w:val="0"/>
        <w:rPr>
          <w:rFonts w:ascii="Arial" w:hAnsi="Arial" w:cs="Arial"/>
          <w:b/>
          <w:bCs/>
          <w:snapToGrid/>
          <w:color w:val="000000"/>
          <w:szCs w:val="24"/>
          <w:lang w:val="en-ZA" w:eastAsia="en-ZA"/>
        </w:rPr>
      </w:pPr>
      <w:r w:rsidRPr="00CF16E0">
        <w:rPr>
          <w:rFonts w:ascii="Arial" w:hAnsi="Arial" w:cs="Arial"/>
          <w:b/>
          <w:bCs/>
          <w:snapToGrid/>
          <w:color w:val="000000"/>
          <w:szCs w:val="24"/>
          <w:lang w:val="en-ZA" w:eastAsia="en-ZA"/>
        </w:rPr>
        <w:t xml:space="preserve">4. COMPLETION OF BIDS </w:t>
      </w:r>
    </w:p>
    <w:p w14:paraId="1064E39F" w14:textId="77777777" w:rsidR="001216FB" w:rsidRPr="00CF16E0" w:rsidRDefault="001216FB" w:rsidP="00891A97">
      <w:pPr>
        <w:widowControl/>
        <w:autoSpaceDE w:val="0"/>
        <w:autoSpaceDN w:val="0"/>
        <w:adjustRightInd w:val="0"/>
        <w:rPr>
          <w:rFonts w:ascii="Arial" w:hAnsi="Arial" w:cs="Arial"/>
          <w:snapToGrid/>
          <w:color w:val="000000"/>
          <w:szCs w:val="24"/>
          <w:lang w:val="en-ZA" w:eastAsia="en-ZA"/>
        </w:rPr>
      </w:pPr>
    </w:p>
    <w:p w14:paraId="097D128C"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The bid must be signed on the Invitation to Bid form (SBD 1) annexed here to with all blanks in the bid and the appendix filled in. </w:t>
      </w:r>
    </w:p>
    <w:p w14:paraId="1E3D38C9" w14:textId="77777777" w:rsidR="001216FB" w:rsidRPr="00CF16E0" w:rsidRDefault="001216FB" w:rsidP="00891A97">
      <w:pPr>
        <w:widowControl/>
        <w:autoSpaceDE w:val="0"/>
        <w:autoSpaceDN w:val="0"/>
        <w:adjustRightInd w:val="0"/>
        <w:rPr>
          <w:rFonts w:ascii="Arial" w:hAnsi="Arial" w:cs="Arial"/>
          <w:snapToGrid/>
          <w:color w:val="000000"/>
          <w:szCs w:val="24"/>
          <w:lang w:val="en-ZA" w:eastAsia="en-ZA"/>
        </w:rPr>
      </w:pPr>
    </w:p>
    <w:p w14:paraId="2DB84C24"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(a) All spaces in the Standard Bidding Documents (SBD), bid forms and other annexure(s) shall be completed in full. </w:t>
      </w:r>
    </w:p>
    <w:p w14:paraId="124DC1BF" w14:textId="4EFF936A" w:rsidR="00891A97" w:rsidRPr="00CF16E0" w:rsidRDefault="00891A97" w:rsidP="00891A97">
      <w:pPr>
        <w:widowControl/>
        <w:autoSpaceDE w:val="0"/>
        <w:autoSpaceDN w:val="0"/>
        <w:adjustRightInd w:val="0"/>
        <w:rPr>
          <w:rFonts w:ascii="Arial" w:hAnsi="Arial" w:cs="Arial"/>
          <w:snapToGrid/>
          <w:color w:val="000000"/>
          <w:szCs w:val="24"/>
          <w:lang w:val="en-ZA" w:eastAsia="en-ZA"/>
        </w:rPr>
      </w:pPr>
    </w:p>
    <w:p w14:paraId="4C0E667F"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p>
    <w:p w14:paraId="5F7EF31F"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(b) The Special Conditions of Contract contained in the bid document and the Pricing Schedule must be fully completed and priced out by the bidder. Failure to do so will deem your bid invalid. </w:t>
      </w:r>
    </w:p>
    <w:p w14:paraId="2441D610"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p>
    <w:p w14:paraId="0CBDE993"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(c) The bid documents shall not be separated in any way nor must any pages be detached from the original documents. </w:t>
      </w:r>
    </w:p>
    <w:p w14:paraId="6CB663FF" w14:textId="77777777" w:rsidR="00891A97" w:rsidRPr="00CF16E0" w:rsidRDefault="00891A97" w:rsidP="00891A97">
      <w:pPr>
        <w:widowControl/>
        <w:autoSpaceDE w:val="0"/>
        <w:autoSpaceDN w:val="0"/>
        <w:adjustRightInd w:val="0"/>
        <w:rPr>
          <w:rFonts w:ascii="Arial" w:hAnsi="Arial" w:cs="Arial"/>
          <w:snapToGrid/>
          <w:color w:val="000000"/>
          <w:szCs w:val="24"/>
          <w:lang w:val="en-ZA" w:eastAsia="en-ZA"/>
        </w:rPr>
      </w:pPr>
    </w:p>
    <w:p w14:paraId="2C27254C" w14:textId="77777777" w:rsidR="00891A97" w:rsidRPr="00CF16E0" w:rsidRDefault="00891A97" w:rsidP="00891A97">
      <w:pPr>
        <w:widowControl/>
        <w:autoSpaceDE w:val="0"/>
        <w:autoSpaceDN w:val="0"/>
        <w:adjustRightInd w:val="0"/>
        <w:rPr>
          <w:rFonts w:ascii="Arial" w:hAnsi="Arial" w:cs="Arial"/>
          <w:b/>
          <w:bCs/>
          <w:snapToGrid/>
          <w:color w:val="000000"/>
          <w:szCs w:val="24"/>
          <w:lang w:val="en-ZA" w:eastAsia="en-ZA"/>
        </w:rPr>
      </w:pPr>
      <w:r w:rsidRPr="00CF16E0">
        <w:rPr>
          <w:rFonts w:ascii="Arial" w:hAnsi="Arial" w:cs="Arial"/>
          <w:b/>
          <w:bCs/>
          <w:snapToGrid/>
          <w:color w:val="000000"/>
          <w:szCs w:val="24"/>
          <w:lang w:val="en-ZA" w:eastAsia="en-ZA"/>
        </w:rPr>
        <w:t xml:space="preserve">5. SUBMISSION OF BIDS </w:t>
      </w:r>
    </w:p>
    <w:p w14:paraId="74CEB198" w14:textId="77777777" w:rsidR="001216FB" w:rsidRPr="00CF16E0" w:rsidRDefault="001216FB" w:rsidP="00891A97">
      <w:pPr>
        <w:widowControl/>
        <w:autoSpaceDE w:val="0"/>
        <w:autoSpaceDN w:val="0"/>
        <w:adjustRightInd w:val="0"/>
        <w:rPr>
          <w:rFonts w:ascii="Arial" w:hAnsi="Arial" w:cs="Arial"/>
          <w:snapToGrid/>
          <w:color w:val="000000"/>
          <w:szCs w:val="24"/>
          <w:lang w:val="en-ZA" w:eastAsia="en-ZA"/>
        </w:rPr>
      </w:pPr>
    </w:p>
    <w:p w14:paraId="387FFE05" w14:textId="77777777" w:rsidR="00891A97" w:rsidRPr="00CF16E0" w:rsidRDefault="00891A97" w:rsidP="001F0DCF">
      <w:pPr>
        <w:widowControl/>
        <w:autoSpaceDE w:val="0"/>
        <w:autoSpaceDN w:val="0"/>
        <w:adjustRightInd w:val="0"/>
        <w:jc w:val="both"/>
        <w:rPr>
          <w:rFonts w:ascii="Arial" w:hAnsi="Arial" w:cs="Arial"/>
          <w:snapToGrid/>
          <w:color w:val="000000"/>
          <w:szCs w:val="24"/>
          <w:lang w:val="en-ZA" w:eastAsia="en-ZA"/>
        </w:rPr>
      </w:pPr>
      <w:r w:rsidRPr="00CF16E0">
        <w:rPr>
          <w:rFonts w:ascii="Arial" w:hAnsi="Arial" w:cs="Arial"/>
          <w:b/>
          <w:bCs/>
          <w:snapToGrid/>
          <w:color w:val="000000"/>
          <w:szCs w:val="24"/>
          <w:lang w:val="en-ZA" w:eastAsia="en-ZA"/>
        </w:rPr>
        <w:t xml:space="preserve">Two copies </w:t>
      </w:r>
      <w:r w:rsidRPr="00CF16E0">
        <w:rPr>
          <w:rFonts w:ascii="Arial" w:hAnsi="Arial" w:cs="Arial"/>
          <w:snapToGrid/>
          <w:color w:val="000000"/>
          <w:szCs w:val="24"/>
          <w:lang w:val="en-ZA" w:eastAsia="en-ZA"/>
        </w:rPr>
        <w:t xml:space="preserve">of the Bid Documents shall be duly completed, signed and submitted as follows: </w:t>
      </w:r>
    </w:p>
    <w:p w14:paraId="2140CB94" w14:textId="77777777" w:rsidR="00891A97" w:rsidRPr="00CF16E0" w:rsidRDefault="00891A97" w:rsidP="001F0DCF">
      <w:pPr>
        <w:widowControl/>
        <w:autoSpaceDE w:val="0"/>
        <w:autoSpaceDN w:val="0"/>
        <w:adjustRightInd w:val="0"/>
        <w:jc w:val="both"/>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(a) The original Bid, together with a covering letter and supporting documents, shall be sealed in an envelope endorsed: </w:t>
      </w:r>
    </w:p>
    <w:p w14:paraId="4DCEA45D" w14:textId="77777777" w:rsidR="001216FB" w:rsidRPr="00CF16E0" w:rsidRDefault="001216FB" w:rsidP="001F0DCF">
      <w:pPr>
        <w:widowControl/>
        <w:autoSpaceDE w:val="0"/>
        <w:autoSpaceDN w:val="0"/>
        <w:adjustRightInd w:val="0"/>
        <w:jc w:val="both"/>
        <w:rPr>
          <w:rFonts w:ascii="Arial" w:hAnsi="Arial" w:cs="Arial"/>
          <w:snapToGrid/>
          <w:color w:val="000000"/>
          <w:szCs w:val="24"/>
          <w:lang w:val="en-ZA" w:eastAsia="en-ZA"/>
        </w:rPr>
      </w:pPr>
    </w:p>
    <w:p w14:paraId="6EC0E38A" w14:textId="1C1D658B" w:rsidR="00891A97" w:rsidRPr="00CF16E0" w:rsidRDefault="00891A97" w:rsidP="007E3B7E">
      <w:pPr>
        <w:widowControl/>
        <w:ind w:right="-23"/>
        <w:jc w:val="both"/>
        <w:rPr>
          <w:rFonts w:ascii="Arial" w:hAnsi="Arial" w:cs="Arial"/>
          <w:snapToGrid/>
          <w:color w:val="000000"/>
          <w:szCs w:val="24"/>
          <w:lang w:val="en-ZA" w:eastAsia="en-ZA"/>
        </w:rPr>
      </w:pPr>
      <w:r w:rsidRPr="00CF16E0">
        <w:rPr>
          <w:rFonts w:ascii="Arial" w:hAnsi="Arial" w:cs="Arial"/>
          <w:b/>
          <w:bCs/>
          <w:snapToGrid/>
          <w:color w:val="000000"/>
          <w:szCs w:val="24"/>
          <w:lang w:val="en-ZA" w:eastAsia="en-ZA"/>
        </w:rPr>
        <w:t>“ORIGINAL” BID NO:</w:t>
      </w:r>
      <w:r w:rsidR="001216FB" w:rsidRPr="00CF16E0">
        <w:rPr>
          <w:rFonts w:ascii="Arial" w:hAnsi="Arial" w:cs="Arial"/>
          <w:b/>
          <w:bCs/>
          <w:snapToGrid/>
          <w:color w:val="000000"/>
          <w:szCs w:val="24"/>
          <w:lang w:val="en-ZA" w:eastAsia="en-ZA"/>
        </w:rPr>
        <w:t>……………….</w:t>
      </w:r>
      <w:r w:rsidRPr="00CF16E0">
        <w:rPr>
          <w:rFonts w:ascii="Arial" w:hAnsi="Arial" w:cs="Arial"/>
          <w:b/>
          <w:bCs/>
          <w:snapToGrid/>
          <w:color w:val="000000"/>
          <w:szCs w:val="24"/>
          <w:lang w:val="en-ZA" w:eastAsia="en-ZA"/>
        </w:rPr>
        <w:t xml:space="preserve">: </w:t>
      </w:r>
      <w:r w:rsidR="001216FB" w:rsidRPr="00CF16E0">
        <w:rPr>
          <w:rFonts w:ascii="Arial" w:hAnsi="Arial" w:cs="Arial"/>
          <w:bCs/>
          <w:snapToGrid/>
          <w:szCs w:val="24"/>
        </w:rPr>
        <w:t>RENDERING OF PRIVATE SECURITY SERVICE TO THE DEPARTMENT OF WATER AND SANITATION</w:t>
      </w:r>
      <w:r w:rsidR="00A9283B">
        <w:rPr>
          <w:rFonts w:ascii="Arial" w:hAnsi="Arial" w:cs="Arial"/>
          <w:bCs/>
          <w:snapToGrid/>
          <w:szCs w:val="24"/>
        </w:rPr>
        <w:t>: NORTH WEST PROVINCIAL OPERATIONS</w:t>
      </w:r>
      <w:r w:rsidR="0011317C">
        <w:rPr>
          <w:rFonts w:ascii="Arial" w:hAnsi="Arial" w:cs="Arial"/>
          <w:bCs/>
          <w:snapToGrid/>
          <w:szCs w:val="24"/>
        </w:rPr>
        <w:t xml:space="preserve"> (WATER QUALITY OFFICE, KURPEROORD AT HARTBEEPOORT AND MMABATHO OFFICE</w:t>
      </w:r>
      <w:r w:rsidR="000501EE">
        <w:rPr>
          <w:rFonts w:ascii="Arial" w:hAnsi="Arial" w:cs="Arial"/>
          <w:bCs/>
          <w:snapToGrid/>
          <w:szCs w:val="24"/>
        </w:rPr>
        <w:t>) FOR A PERIOD OF 36 MONTHS: MAIN ACCOUNT</w:t>
      </w:r>
      <w:r w:rsidR="007E3B7E">
        <w:rPr>
          <w:rFonts w:ascii="Arial" w:hAnsi="Arial" w:cs="Arial"/>
          <w:bCs/>
          <w:snapToGrid/>
          <w:szCs w:val="24"/>
        </w:rPr>
        <w:t xml:space="preserve">, </w:t>
      </w:r>
      <w:r w:rsidRPr="00CF16E0">
        <w:rPr>
          <w:rFonts w:ascii="Arial" w:hAnsi="Arial" w:cs="Arial"/>
          <w:snapToGrid/>
          <w:color w:val="000000"/>
          <w:szCs w:val="24"/>
          <w:lang w:val="en-ZA" w:eastAsia="en-ZA"/>
        </w:rPr>
        <w:t xml:space="preserve">and the name of the Bidder shall be clearly shown. </w:t>
      </w:r>
    </w:p>
    <w:p w14:paraId="78E607F6" w14:textId="77777777" w:rsidR="00A12C0C" w:rsidRPr="00CF16E0" w:rsidRDefault="00A12C0C" w:rsidP="001F0DCF">
      <w:pPr>
        <w:widowControl/>
        <w:autoSpaceDE w:val="0"/>
        <w:autoSpaceDN w:val="0"/>
        <w:adjustRightInd w:val="0"/>
        <w:jc w:val="both"/>
        <w:rPr>
          <w:rFonts w:ascii="Arial" w:hAnsi="Arial" w:cs="Arial"/>
          <w:snapToGrid/>
          <w:color w:val="000000"/>
          <w:szCs w:val="24"/>
          <w:lang w:val="en-ZA" w:eastAsia="en-ZA"/>
        </w:rPr>
      </w:pPr>
    </w:p>
    <w:p w14:paraId="2BCC58B0" w14:textId="77777777" w:rsidR="00891A97" w:rsidRPr="00CF16E0" w:rsidRDefault="00891A97" w:rsidP="001F0DCF">
      <w:pPr>
        <w:widowControl/>
        <w:autoSpaceDE w:val="0"/>
        <w:autoSpaceDN w:val="0"/>
        <w:adjustRightInd w:val="0"/>
        <w:jc w:val="both"/>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(b) The duplicate copy of the Bid, together with duplicate copies of the covering letter and supporting documents, shall be sealed in a separate envelope endorsed: </w:t>
      </w:r>
    </w:p>
    <w:p w14:paraId="2F27A08F" w14:textId="04566B4E" w:rsidR="00A12C0C" w:rsidRPr="00CF16E0" w:rsidRDefault="00891A97" w:rsidP="004268BB">
      <w:pPr>
        <w:widowControl/>
        <w:ind w:right="-23"/>
        <w:jc w:val="both"/>
        <w:rPr>
          <w:rFonts w:ascii="Arial" w:hAnsi="Arial" w:cs="Arial"/>
          <w:snapToGrid/>
          <w:color w:val="000000"/>
          <w:szCs w:val="24"/>
          <w:lang w:val="en-ZA" w:eastAsia="en-ZA"/>
        </w:rPr>
      </w:pPr>
      <w:r w:rsidRPr="00CF16E0">
        <w:rPr>
          <w:rFonts w:ascii="Arial" w:hAnsi="Arial" w:cs="Arial"/>
          <w:b/>
          <w:bCs/>
          <w:snapToGrid/>
          <w:color w:val="000000"/>
          <w:szCs w:val="24"/>
          <w:lang w:val="en-ZA" w:eastAsia="en-ZA"/>
        </w:rPr>
        <w:t xml:space="preserve">“DUPLICATE” BID NO: </w:t>
      </w:r>
      <w:r w:rsidR="00A12C0C" w:rsidRPr="00CF16E0">
        <w:rPr>
          <w:rFonts w:ascii="Arial" w:hAnsi="Arial" w:cs="Arial"/>
          <w:b/>
          <w:bCs/>
          <w:snapToGrid/>
          <w:color w:val="000000"/>
          <w:szCs w:val="24"/>
          <w:lang w:val="en-ZA" w:eastAsia="en-ZA"/>
        </w:rPr>
        <w:t>………………</w:t>
      </w:r>
      <w:r w:rsidRPr="00CF16E0">
        <w:rPr>
          <w:rFonts w:ascii="Arial" w:hAnsi="Arial" w:cs="Arial"/>
          <w:b/>
          <w:bCs/>
          <w:snapToGrid/>
          <w:color w:val="000000"/>
          <w:szCs w:val="24"/>
          <w:lang w:val="en-ZA" w:eastAsia="en-ZA"/>
        </w:rPr>
        <w:t xml:space="preserve">: </w:t>
      </w:r>
      <w:r w:rsidR="00A12C0C" w:rsidRPr="00CF16E0">
        <w:rPr>
          <w:rFonts w:ascii="Arial" w:hAnsi="Arial" w:cs="Arial"/>
          <w:bCs/>
          <w:snapToGrid/>
          <w:szCs w:val="24"/>
        </w:rPr>
        <w:t xml:space="preserve"> </w:t>
      </w:r>
      <w:r w:rsidR="00054BA8" w:rsidRPr="00CF16E0">
        <w:rPr>
          <w:rFonts w:ascii="Arial" w:hAnsi="Arial" w:cs="Arial"/>
          <w:bCs/>
          <w:snapToGrid/>
          <w:szCs w:val="24"/>
        </w:rPr>
        <w:t>RENDERING OF PRIVATE SECURITY SERVICE TO THE DEPARTMENT OF WATER AND SANITATION</w:t>
      </w:r>
      <w:r w:rsidR="00054BA8">
        <w:rPr>
          <w:rFonts w:ascii="Arial" w:hAnsi="Arial" w:cs="Arial"/>
          <w:bCs/>
          <w:snapToGrid/>
          <w:szCs w:val="24"/>
        </w:rPr>
        <w:t>: NORTH WEST PROVINCIAL OPERATIONS (WATER QUALITY OFFICE, KURPEROORD AT HARTBEEPOORT AND MMABATHO OFFICE) FOR A PERIOD OF 36 MONTHS: MAIN ACCOUNT</w:t>
      </w:r>
      <w:r w:rsidR="004268BB">
        <w:rPr>
          <w:rFonts w:ascii="Arial" w:hAnsi="Arial" w:cs="Arial"/>
          <w:bCs/>
          <w:snapToGrid/>
          <w:szCs w:val="24"/>
        </w:rPr>
        <w:t xml:space="preserve">, </w:t>
      </w:r>
      <w:r w:rsidRPr="00CF16E0">
        <w:rPr>
          <w:rFonts w:ascii="Arial" w:hAnsi="Arial" w:cs="Arial"/>
          <w:snapToGrid/>
          <w:color w:val="000000"/>
          <w:szCs w:val="24"/>
          <w:lang w:val="en-ZA" w:eastAsia="en-ZA"/>
        </w:rPr>
        <w:t>and the name of the Bidder shall be clearly shown.</w:t>
      </w:r>
    </w:p>
    <w:p w14:paraId="1E47555C" w14:textId="77777777" w:rsidR="00891A97" w:rsidRPr="00CF16E0" w:rsidRDefault="00891A97" w:rsidP="001F0DCF">
      <w:pPr>
        <w:widowControl/>
        <w:autoSpaceDE w:val="0"/>
        <w:autoSpaceDN w:val="0"/>
        <w:adjustRightInd w:val="0"/>
        <w:jc w:val="both"/>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 </w:t>
      </w:r>
    </w:p>
    <w:p w14:paraId="31A261DF" w14:textId="77777777" w:rsidR="00891A97" w:rsidRPr="00CF16E0" w:rsidRDefault="00891A97" w:rsidP="001F0DCF">
      <w:pPr>
        <w:widowControl/>
        <w:autoSpaceDE w:val="0"/>
        <w:autoSpaceDN w:val="0"/>
        <w:adjustRightInd w:val="0"/>
        <w:jc w:val="both"/>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(c) Both the “Original” and “Duplicate” copies of the Bid, each in their separate sealed envelopes, shall be placed in a single sealed envelope endorsed: </w:t>
      </w:r>
    </w:p>
    <w:p w14:paraId="0ED100AB" w14:textId="4EB23FA1" w:rsidR="00891A97" w:rsidRPr="00CF16E0" w:rsidRDefault="00891A97" w:rsidP="004268BB">
      <w:pPr>
        <w:widowControl/>
        <w:ind w:right="-23"/>
        <w:jc w:val="both"/>
        <w:rPr>
          <w:rFonts w:ascii="Arial" w:hAnsi="Arial" w:cs="Arial"/>
          <w:snapToGrid/>
          <w:color w:val="000000"/>
          <w:szCs w:val="24"/>
          <w:lang w:val="en-ZA" w:eastAsia="en-ZA"/>
        </w:rPr>
      </w:pPr>
      <w:r w:rsidRPr="00CF16E0">
        <w:rPr>
          <w:rFonts w:ascii="Arial" w:hAnsi="Arial" w:cs="Arial"/>
          <w:b/>
          <w:bCs/>
          <w:snapToGrid/>
          <w:color w:val="000000"/>
          <w:szCs w:val="24"/>
          <w:lang w:val="en-ZA" w:eastAsia="en-ZA"/>
        </w:rPr>
        <w:t xml:space="preserve">BID NO: </w:t>
      </w:r>
      <w:r w:rsidR="00A12C0C" w:rsidRPr="00CF16E0">
        <w:rPr>
          <w:rFonts w:ascii="Arial" w:hAnsi="Arial" w:cs="Arial"/>
          <w:b/>
          <w:bCs/>
          <w:snapToGrid/>
          <w:color w:val="000000"/>
          <w:szCs w:val="24"/>
          <w:lang w:val="en-ZA" w:eastAsia="en-ZA"/>
        </w:rPr>
        <w:t>…………….</w:t>
      </w:r>
      <w:r w:rsidRPr="00CF16E0">
        <w:rPr>
          <w:rFonts w:ascii="Arial" w:hAnsi="Arial" w:cs="Arial"/>
          <w:b/>
          <w:bCs/>
          <w:snapToGrid/>
          <w:color w:val="000000"/>
          <w:szCs w:val="24"/>
          <w:lang w:val="en-ZA" w:eastAsia="en-ZA"/>
        </w:rPr>
        <w:t xml:space="preserve">: </w:t>
      </w:r>
      <w:r w:rsidR="00C66001" w:rsidRPr="00CF16E0">
        <w:rPr>
          <w:rFonts w:ascii="Arial" w:hAnsi="Arial" w:cs="Arial"/>
          <w:bCs/>
          <w:snapToGrid/>
          <w:szCs w:val="24"/>
        </w:rPr>
        <w:t>RENDERING OF PRIVATE SECURITY SERVICE TO THE DEPARTMENT OF WATER AND SANITATION</w:t>
      </w:r>
      <w:r w:rsidR="00C66001">
        <w:rPr>
          <w:rFonts w:ascii="Arial" w:hAnsi="Arial" w:cs="Arial"/>
          <w:bCs/>
          <w:snapToGrid/>
          <w:szCs w:val="24"/>
        </w:rPr>
        <w:t>: NORTH WEST PROVINCIAL OPERATIONS (WATER QUALITY OFFICE, KURPEROORD AT HARTBEEPOORT AND MMABATHO OFFICE) FOR A PERIOD OF 36 MONTHS: MAIN ACCOUNT</w:t>
      </w:r>
      <w:r w:rsidR="004268BB">
        <w:rPr>
          <w:rFonts w:ascii="Arial" w:hAnsi="Arial" w:cs="Arial"/>
          <w:bCs/>
          <w:snapToGrid/>
          <w:szCs w:val="24"/>
        </w:rPr>
        <w:t>,</w:t>
      </w:r>
      <w:r w:rsidRPr="00CF16E0">
        <w:rPr>
          <w:rFonts w:ascii="Arial" w:hAnsi="Arial" w:cs="Arial"/>
          <w:snapToGrid/>
          <w:color w:val="000000"/>
          <w:szCs w:val="24"/>
          <w:lang w:val="en-ZA" w:eastAsia="en-ZA"/>
        </w:rPr>
        <w:t xml:space="preserve">and the name of the Bidder shall be clearly shown. </w:t>
      </w:r>
    </w:p>
    <w:p w14:paraId="03135BD8" w14:textId="77777777" w:rsidR="00A12C0C" w:rsidRPr="00CF16E0" w:rsidRDefault="00A12C0C" w:rsidP="001F0DCF">
      <w:pPr>
        <w:widowControl/>
        <w:autoSpaceDE w:val="0"/>
        <w:autoSpaceDN w:val="0"/>
        <w:adjustRightInd w:val="0"/>
        <w:jc w:val="both"/>
        <w:rPr>
          <w:rFonts w:ascii="Arial" w:hAnsi="Arial" w:cs="Arial"/>
          <w:snapToGrid/>
          <w:color w:val="000000"/>
          <w:szCs w:val="24"/>
          <w:lang w:val="en-ZA" w:eastAsia="en-ZA"/>
        </w:rPr>
      </w:pPr>
    </w:p>
    <w:p w14:paraId="18B71808" w14:textId="77777777" w:rsidR="00891A97" w:rsidRPr="00CF16E0" w:rsidRDefault="00891A97" w:rsidP="001F0DCF">
      <w:pPr>
        <w:widowControl/>
        <w:autoSpaceDE w:val="0"/>
        <w:autoSpaceDN w:val="0"/>
        <w:adjustRightInd w:val="0"/>
        <w:jc w:val="both"/>
        <w:rPr>
          <w:rFonts w:ascii="Arial" w:hAnsi="Arial" w:cs="Arial"/>
          <w:snapToGrid/>
          <w:color w:val="000000"/>
          <w:szCs w:val="24"/>
          <w:lang w:val="en-ZA" w:eastAsia="en-ZA"/>
        </w:rPr>
      </w:pPr>
      <w:r w:rsidRPr="00CF16E0">
        <w:rPr>
          <w:rFonts w:ascii="Arial" w:hAnsi="Arial" w:cs="Arial"/>
          <w:snapToGrid/>
          <w:color w:val="000000"/>
          <w:szCs w:val="24"/>
          <w:lang w:val="en-ZA" w:eastAsia="en-ZA"/>
        </w:rPr>
        <w:t xml:space="preserve">(d) Bids, sealed and endorsed as above, will be received by: The Supply Chain Management office or may be deposited in the tender box at the entrance of </w:t>
      </w:r>
    </w:p>
    <w:p w14:paraId="4321A4FA" w14:textId="77777777" w:rsidR="009C40A2" w:rsidRPr="00D13758" w:rsidRDefault="009C40A2" w:rsidP="00891A97">
      <w:pPr>
        <w:widowControl/>
        <w:autoSpaceDE w:val="0"/>
        <w:autoSpaceDN w:val="0"/>
        <w:adjustRightInd w:val="0"/>
        <w:rPr>
          <w:rFonts w:ascii="Arial" w:hAnsi="Arial" w:cs="Arial"/>
          <w:snapToGrid/>
          <w:color w:val="000000"/>
          <w:sz w:val="22"/>
          <w:szCs w:val="22"/>
          <w:lang w:val="en-ZA" w:eastAsia="en-ZA"/>
        </w:rPr>
      </w:pPr>
    </w:p>
    <w:p w14:paraId="7CC2F2E4" w14:textId="3AD9B42D" w:rsidR="009C40A2" w:rsidRPr="00564412" w:rsidRDefault="004D5C48" w:rsidP="009C40A2">
      <w:pPr>
        <w:tabs>
          <w:tab w:val="left" w:pos="720"/>
          <w:tab w:val="left" w:pos="1134"/>
          <w:tab w:val="left" w:pos="1944"/>
          <w:tab w:val="left" w:pos="3384"/>
          <w:tab w:val="left" w:pos="3744"/>
          <w:tab w:val="left" w:pos="4644"/>
          <w:tab w:val="left" w:pos="5760"/>
          <w:tab w:val="left" w:pos="7920"/>
        </w:tabs>
        <w:snapToGrid w:val="0"/>
        <w:jc w:val="both"/>
        <w:rPr>
          <w:rFonts w:ascii="Arial" w:hAnsi="Arial" w:cs="Arial"/>
          <w:b/>
          <w:bCs/>
          <w:snapToGrid/>
          <w:sz w:val="20"/>
          <w:lang w:val="en-ZA"/>
        </w:rPr>
      </w:pPr>
      <w:r w:rsidRPr="00564412">
        <w:rPr>
          <w:rFonts w:ascii="Arial" w:hAnsi="Arial" w:cs="Arial"/>
          <w:noProof/>
          <w:snapToGrid/>
          <w:sz w:val="20"/>
          <w:highlight w:val="yellow"/>
        </w:rPr>
        <w:lastRenderedPageBreak/>
        <w:drawing>
          <wp:inline distT="0" distB="0" distL="0" distR="0" wp14:anchorId="71A79FFB" wp14:editId="236602F9">
            <wp:extent cx="6400800" cy="1168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1168400"/>
                    </a:xfrm>
                    <a:prstGeom prst="rect">
                      <a:avLst/>
                    </a:prstGeom>
                    <a:noFill/>
                    <a:ln>
                      <a:noFill/>
                    </a:ln>
                  </pic:spPr>
                </pic:pic>
              </a:graphicData>
            </a:graphic>
          </wp:inline>
        </w:drawing>
      </w:r>
    </w:p>
    <w:p w14:paraId="1270D3EF" w14:textId="77777777" w:rsidR="00891A97" w:rsidRPr="00564412" w:rsidRDefault="00891A97" w:rsidP="00891A97">
      <w:pPr>
        <w:widowControl/>
        <w:autoSpaceDE w:val="0"/>
        <w:autoSpaceDN w:val="0"/>
        <w:adjustRightInd w:val="0"/>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6. SIGNATURE ON BIDS </w:t>
      </w:r>
    </w:p>
    <w:p w14:paraId="0D7F296E" w14:textId="77777777" w:rsidR="001216FB" w:rsidRPr="00564412" w:rsidRDefault="001216FB" w:rsidP="00891A97">
      <w:pPr>
        <w:widowControl/>
        <w:autoSpaceDE w:val="0"/>
        <w:autoSpaceDN w:val="0"/>
        <w:adjustRightInd w:val="0"/>
        <w:rPr>
          <w:rFonts w:ascii="Arial" w:hAnsi="Arial" w:cs="Arial"/>
          <w:snapToGrid/>
          <w:color w:val="000000"/>
          <w:szCs w:val="24"/>
          <w:lang w:val="en-ZA" w:eastAsia="en-ZA"/>
        </w:rPr>
      </w:pPr>
    </w:p>
    <w:p w14:paraId="62651DE0" w14:textId="77777777" w:rsidR="00891A97" w:rsidRPr="00564412" w:rsidRDefault="00891A97" w:rsidP="001F0DCF">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Bid, if by an individual, must be signed by that individual or by someone on his behalf duly authorized thereto and proof of such authority must be produced. If the bid is by a Company it must be signed by a person duly authorized thereto by a Resolution of a Board of Directors a copy of which Resolution, duly certified by the Chairman of the Company is to be submitted with the bid. </w:t>
      </w:r>
    </w:p>
    <w:p w14:paraId="5C380E10" w14:textId="77777777" w:rsidR="00891A97" w:rsidRPr="00564412" w:rsidRDefault="00891A97" w:rsidP="001F0DCF">
      <w:pPr>
        <w:widowControl/>
        <w:autoSpaceDE w:val="0"/>
        <w:autoSpaceDN w:val="0"/>
        <w:adjustRightInd w:val="0"/>
        <w:jc w:val="both"/>
        <w:rPr>
          <w:rFonts w:ascii="Arial" w:hAnsi="Arial" w:cs="Arial"/>
          <w:snapToGrid/>
          <w:color w:val="000000"/>
          <w:szCs w:val="24"/>
          <w:lang w:val="en-ZA" w:eastAsia="en-ZA"/>
        </w:rPr>
      </w:pPr>
    </w:p>
    <w:p w14:paraId="71FD9B55" w14:textId="77B2D243" w:rsidR="00891A97" w:rsidRPr="00CC6614" w:rsidRDefault="00891A97" w:rsidP="003A2461">
      <w:pPr>
        <w:widowControl/>
        <w:autoSpaceDE w:val="0"/>
        <w:autoSpaceDN w:val="0"/>
        <w:adjustRightInd w:val="0"/>
        <w:jc w:val="both"/>
        <w:rPr>
          <w:rFonts w:ascii="Arial" w:hAnsi="Arial" w:cs="Arial"/>
          <w:snapToGrid/>
          <w:color w:val="000000"/>
          <w:szCs w:val="24"/>
          <w:lang w:val="en-ZA" w:eastAsia="en-ZA"/>
        </w:rPr>
      </w:pPr>
      <w:r w:rsidRPr="00CC6614">
        <w:rPr>
          <w:rFonts w:ascii="Arial" w:hAnsi="Arial" w:cs="Arial"/>
          <w:snapToGrid/>
          <w:color w:val="000000"/>
          <w:szCs w:val="24"/>
          <w:lang w:val="en-ZA" w:eastAsia="en-ZA"/>
        </w:rPr>
        <w:t>The said company/supplier must confirm that it has familiarized itself with the item description, specification and bid conditions and if the bid consist of more than one item it should be clearly indicated in respect of which item(s) the supportive letter has been issued. The Company Director/s or person/s authorized to do so must initial each page, of the bid document, at the bottom. Failure to do so may invalidate the bid.</w:t>
      </w:r>
      <w:r w:rsidR="000F2FA1" w:rsidRPr="00CC6614">
        <w:rPr>
          <w:rFonts w:ascii="Arial" w:hAnsi="Arial" w:cs="Arial"/>
          <w:snapToGrid/>
          <w:color w:val="000000"/>
          <w:szCs w:val="24"/>
          <w:lang w:val="en-ZA" w:eastAsia="en-ZA"/>
        </w:rPr>
        <w:t xml:space="preserve"> </w:t>
      </w:r>
      <w:r w:rsidRPr="00CC6614">
        <w:rPr>
          <w:rFonts w:ascii="Arial" w:hAnsi="Arial" w:cs="Arial"/>
          <w:snapToGrid/>
          <w:color w:val="000000"/>
          <w:szCs w:val="24"/>
          <w:lang w:val="en-ZA" w:eastAsia="en-ZA"/>
        </w:rPr>
        <w:t xml:space="preserve">If the bid is submitted by joint venture of more than one person and/or Companies and/or firms it shall be accompanied by the following: </w:t>
      </w:r>
    </w:p>
    <w:p w14:paraId="293D0EC8" w14:textId="77777777" w:rsidR="004B1275" w:rsidRPr="00CC6614" w:rsidRDefault="004B1275" w:rsidP="003A2461">
      <w:pPr>
        <w:widowControl/>
        <w:autoSpaceDE w:val="0"/>
        <w:autoSpaceDN w:val="0"/>
        <w:adjustRightInd w:val="0"/>
        <w:jc w:val="both"/>
        <w:rPr>
          <w:rFonts w:ascii="Arial" w:hAnsi="Arial" w:cs="Arial"/>
          <w:snapToGrid/>
          <w:color w:val="000000"/>
          <w:szCs w:val="24"/>
          <w:lang w:val="en-ZA" w:eastAsia="en-ZA"/>
        </w:rPr>
      </w:pPr>
    </w:p>
    <w:p w14:paraId="266CCEB9" w14:textId="64F1BCF7" w:rsidR="00891A97" w:rsidRPr="00CC6614" w:rsidRDefault="00891A97">
      <w:pPr>
        <w:pStyle w:val="ListParagraph"/>
        <w:numPr>
          <w:ilvl w:val="0"/>
          <w:numId w:val="70"/>
        </w:numPr>
        <w:autoSpaceDE w:val="0"/>
        <w:autoSpaceDN w:val="0"/>
        <w:adjustRightInd w:val="0"/>
        <w:jc w:val="both"/>
        <w:rPr>
          <w:rFonts w:ascii="Arial" w:hAnsi="Arial" w:cs="Arial"/>
          <w:color w:val="000000"/>
          <w:sz w:val="24"/>
          <w:szCs w:val="24"/>
          <w:lang w:eastAsia="en-ZA"/>
        </w:rPr>
      </w:pPr>
      <w:r w:rsidRPr="00CC6614">
        <w:rPr>
          <w:rFonts w:ascii="Arial" w:hAnsi="Arial" w:cs="Arial"/>
          <w:color w:val="000000"/>
          <w:sz w:val="24"/>
          <w:szCs w:val="24"/>
          <w:lang w:eastAsia="en-ZA"/>
        </w:rPr>
        <w:t xml:space="preserve">The original or a certified copy of the joint venture agreement under which such joint venture was constituted which must define precisely inter alia the conditions under which the joint venture will function, its period of duration and the participation of the several constituent persons and/or companies and/or firms. </w:t>
      </w:r>
    </w:p>
    <w:p w14:paraId="37434E4C" w14:textId="77777777" w:rsidR="00891A97" w:rsidRPr="00CC6614" w:rsidRDefault="00891A97" w:rsidP="003A2461">
      <w:pPr>
        <w:widowControl/>
        <w:autoSpaceDE w:val="0"/>
        <w:autoSpaceDN w:val="0"/>
        <w:adjustRightInd w:val="0"/>
        <w:jc w:val="both"/>
        <w:rPr>
          <w:rFonts w:ascii="Arial" w:hAnsi="Arial" w:cs="Arial"/>
          <w:snapToGrid/>
          <w:color w:val="000000"/>
          <w:szCs w:val="24"/>
          <w:lang w:val="en-ZA" w:eastAsia="en-ZA"/>
        </w:rPr>
      </w:pPr>
    </w:p>
    <w:p w14:paraId="2C1F9134" w14:textId="5579B680" w:rsidR="00891A97" w:rsidRPr="00CC6614" w:rsidRDefault="00891A97">
      <w:pPr>
        <w:pStyle w:val="ListParagraph"/>
        <w:numPr>
          <w:ilvl w:val="0"/>
          <w:numId w:val="70"/>
        </w:numPr>
        <w:autoSpaceDE w:val="0"/>
        <w:autoSpaceDN w:val="0"/>
        <w:adjustRightInd w:val="0"/>
        <w:jc w:val="both"/>
        <w:rPr>
          <w:rFonts w:ascii="Arial" w:hAnsi="Arial" w:cs="Arial"/>
          <w:color w:val="000000"/>
          <w:sz w:val="24"/>
          <w:szCs w:val="24"/>
          <w:lang w:eastAsia="en-ZA"/>
        </w:rPr>
      </w:pPr>
      <w:r w:rsidRPr="00CC6614">
        <w:rPr>
          <w:rFonts w:ascii="Arial" w:hAnsi="Arial" w:cs="Arial"/>
          <w:color w:val="000000"/>
          <w:sz w:val="24"/>
          <w:szCs w:val="24"/>
          <w:lang w:eastAsia="en-ZA"/>
        </w:rPr>
        <w:t xml:space="preserve">A certificate signed by or on behalf of each participating person and/or company and/or firm authorizing the person who signed the bid to do so. </w:t>
      </w:r>
    </w:p>
    <w:p w14:paraId="52123854" w14:textId="77777777" w:rsidR="00891A97" w:rsidRPr="00CC6614" w:rsidRDefault="00891A97" w:rsidP="003A2461">
      <w:pPr>
        <w:widowControl/>
        <w:autoSpaceDE w:val="0"/>
        <w:autoSpaceDN w:val="0"/>
        <w:adjustRightInd w:val="0"/>
        <w:jc w:val="both"/>
        <w:rPr>
          <w:rFonts w:ascii="Arial" w:hAnsi="Arial" w:cs="Arial"/>
          <w:snapToGrid/>
          <w:color w:val="000000"/>
          <w:szCs w:val="24"/>
          <w:lang w:val="en-ZA" w:eastAsia="en-ZA"/>
        </w:rPr>
      </w:pPr>
    </w:p>
    <w:p w14:paraId="2007D073"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7. COMPULSORY BRIEFING SESSION </w:t>
      </w:r>
    </w:p>
    <w:p w14:paraId="66D48EC3" w14:textId="77777777" w:rsidR="004B1275" w:rsidRPr="00564412" w:rsidRDefault="004B1275" w:rsidP="003A2461">
      <w:pPr>
        <w:widowControl/>
        <w:autoSpaceDE w:val="0"/>
        <w:autoSpaceDN w:val="0"/>
        <w:adjustRightInd w:val="0"/>
        <w:jc w:val="both"/>
        <w:rPr>
          <w:rFonts w:ascii="Arial" w:hAnsi="Arial" w:cs="Arial"/>
          <w:snapToGrid/>
          <w:color w:val="000000"/>
          <w:szCs w:val="24"/>
          <w:lang w:val="en-ZA" w:eastAsia="en-ZA"/>
        </w:rPr>
      </w:pPr>
    </w:p>
    <w:p w14:paraId="0375B785" w14:textId="77777777" w:rsidR="004B1275" w:rsidRPr="00564412" w:rsidRDefault="00891A97" w:rsidP="000F2FA1">
      <w:pPr>
        <w:widowControl/>
        <w:autoSpaceDE w:val="0"/>
        <w:autoSpaceDN w:val="0"/>
        <w:adjustRightInd w:val="0"/>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Kindly note that there w</w:t>
      </w:r>
      <w:r w:rsidR="004B1275" w:rsidRPr="00564412">
        <w:rPr>
          <w:rFonts w:ascii="Arial" w:hAnsi="Arial" w:cs="Arial"/>
          <w:b/>
          <w:bCs/>
          <w:snapToGrid/>
          <w:color w:val="000000"/>
          <w:szCs w:val="24"/>
          <w:lang w:val="en-ZA" w:eastAsia="en-ZA"/>
        </w:rPr>
        <w:t>ould</w:t>
      </w:r>
      <w:r w:rsidRPr="00564412">
        <w:rPr>
          <w:rFonts w:ascii="Arial" w:hAnsi="Arial" w:cs="Arial"/>
          <w:b/>
          <w:bCs/>
          <w:snapToGrid/>
          <w:color w:val="000000"/>
          <w:szCs w:val="24"/>
          <w:lang w:val="en-ZA" w:eastAsia="en-ZA"/>
        </w:rPr>
        <w:t xml:space="preserve"> be </w:t>
      </w:r>
      <w:r w:rsidR="004B1275" w:rsidRPr="00564412">
        <w:rPr>
          <w:rFonts w:ascii="Arial" w:hAnsi="Arial" w:cs="Arial"/>
          <w:b/>
          <w:bCs/>
          <w:snapToGrid/>
          <w:color w:val="000000"/>
          <w:szCs w:val="24"/>
          <w:lang w:val="en-ZA" w:eastAsia="en-ZA"/>
        </w:rPr>
        <w:t xml:space="preserve">compulsory </w:t>
      </w:r>
      <w:r w:rsidRPr="00564412">
        <w:rPr>
          <w:rFonts w:ascii="Arial" w:hAnsi="Arial" w:cs="Arial"/>
          <w:b/>
          <w:bCs/>
          <w:snapToGrid/>
          <w:color w:val="000000"/>
          <w:szCs w:val="24"/>
          <w:lang w:val="en-ZA" w:eastAsia="en-ZA"/>
        </w:rPr>
        <w:t>briefing session for this bid indicated in the bid document. Please take note that all questions</w:t>
      </w:r>
      <w:r w:rsidR="004B1275" w:rsidRPr="00564412">
        <w:rPr>
          <w:rFonts w:ascii="Arial" w:hAnsi="Arial" w:cs="Arial"/>
          <w:b/>
          <w:bCs/>
          <w:snapToGrid/>
          <w:color w:val="000000"/>
          <w:szCs w:val="24"/>
          <w:lang w:val="en-ZA" w:eastAsia="en-ZA"/>
        </w:rPr>
        <w:t xml:space="preserve"> could be</w:t>
      </w:r>
      <w:r w:rsidRPr="00564412">
        <w:rPr>
          <w:rFonts w:ascii="Arial" w:hAnsi="Arial" w:cs="Arial"/>
          <w:b/>
          <w:bCs/>
          <w:snapToGrid/>
          <w:color w:val="000000"/>
          <w:szCs w:val="24"/>
          <w:lang w:val="en-ZA" w:eastAsia="en-ZA"/>
        </w:rPr>
        <w:t xml:space="preserve"> raised by the prospective service provider </w:t>
      </w:r>
      <w:r w:rsidR="004B1275" w:rsidRPr="00564412">
        <w:rPr>
          <w:rFonts w:ascii="Arial" w:hAnsi="Arial" w:cs="Arial"/>
          <w:b/>
          <w:bCs/>
          <w:snapToGrid/>
          <w:color w:val="000000"/>
          <w:szCs w:val="24"/>
          <w:lang w:val="en-ZA" w:eastAsia="en-ZA"/>
        </w:rPr>
        <w:t xml:space="preserve">at the briefing session. </w:t>
      </w:r>
    </w:p>
    <w:p w14:paraId="560E1346" w14:textId="77777777" w:rsidR="00891A97" w:rsidRPr="00564412" w:rsidRDefault="00891A97" w:rsidP="000F2FA1">
      <w:pPr>
        <w:widowControl/>
        <w:autoSpaceDE w:val="0"/>
        <w:autoSpaceDN w:val="0"/>
        <w:adjustRightInd w:val="0"/>
        <w:rPr>
          <w:rFonts w:ascii="Arial" w:hAnsi="Arial" w:cs="Arial"/>
          <w:snapToGrid/>
          <w:color w:val="000000"/>
          <w:szCs w:val="24"/>
          <w:lang w:val="en-ZA" w:eastAsia="en-ZA"/>
        </w:rPr>
      </w:pPr>
      <w:r w:rsidRPr="00564412">
        <w:rPr>
          <w:rFonts w:ascii="Arial" w:hAnsi="Arial" w:cs="Arial"/>
          <w:b/>
          <w:bCs/>
          <w:snapToGrid/>
          <w:color w:val="000000"/>
          <w:szCs w:val="24"/>
          <w:lang w:val="en-ZA" w:eastAsia="en-ZA"/>
        </w:rPr>
        <w:t xml:space="preserve"> </w:t>
      </w:r>
    </w:p>
    <w:p w14:paraId="750659D7"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8. GENERAL AND SPECIAL CONDITIONS OF CONTRACT </w:t>
      </w:r>
    </w:p>
    <w:p w14:paraId="0FB17F26" w14:textId="77777777" w:rsidR="004B1275" w:rsidRPr="00564412" w:rsidRDefault="004B1275" w:rsidP="003A2461">
      <w:pPr>
        <w:widowControl/>
        <w:autoSpaceDE w:val="0"/>
        <w:autoSpaceDN w:val="0"/>
        <w:adjustRightInd w:val="0"/>
        <w:jc w:val="both"/>
        <w:rPr>
          <w:rFonts w:ascii="Arial" w:hAnsi="Arial" w:cs="Arial"/>
          <w:snapToGrid/>
          <w:color w:val="000000"/>
          <w:szCs w:val="24"/>
          <w:lang w:val="en-ZA" w:eastAsia="en-ZA"/>
        </w:rPr>
      </w:pPr>
    </w:p>
    <w:p w14:paraId="276799F7" w14:textId="77777777" w:rsidR="00891A97" w:rsidRPr="00564412" w:rsidRDefault="00891A97" w:rsidP="005A1F1C">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General and Special Conditions of Contract shall be regarded as an integral part of the contract documents. </w:t>
      </w:r>
    </w:p>
    <w:p w14:paraId="4C8A654F" w14:textId="77777777" w:rsidR="004B1275" w:rsidRPr="00564412" w:rsidRDefault="004B1275" w:rsidP="003A2461">
      <w:pPr>
        <w:widowControl/>
        <w:autoSpaceDE w:val="0"/>
        <w:autoSpaceDN w:val="0"/>
        <w:adjustRightInd w:val="0"/>
        <w:jc w:val="both"/>
        <w:rPr>
          <w:rFonts w:ascii="Arial" w:hAnsi="Arial" w:cs="Arial"/>
          <w:snapToGrid/>
          <w:color w:val="000000"/>
          <w:szCs w:val="24"/>
          <w:lang w:val="en-ZA" w:eastAsia="en-ZA"/>
        </w:rPr>
      </w:pPr>
    </w:p>
    <w:p w14:paraId="745D5399"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9. APPLICATION OF THE PREFERENCE POINT SYSTEM </w:t>
      </w:r>
    </w:p>
    <w:p w14:paraId="3B5D14DC" w14:textId="77777777" w:rsidR="004B1275" w:rsidRPr="00564412" w:rsidRDefault="004B1275" w:rsidP="003A2461">
      <w:pPr>
        <w:widowControl/>
        <w:autoSpaceDE w:val="0"/>
        <w:autoSpaceDN w:val="0"/>
        <w:adjustRightInd w:val="0"/>
        <w:jc w:val="both"/>
        <w:rPr>
          <w:rFonts w:ascii="Arial" w:hAnsi="Arial" w:cs="Arial"/>
          <w:snapToGrid/>
          <w:color w:val="000000"/>
          <w:szCs w:val="24"/>
          <w:lang w:val="en-ZA" w:eastAsia="en-ZA"/>
        </w:rPr>
      </w:pPr>
    </w:p>
    <w:p w14:paraId="7CF6148F" w14:textId="542F552D" w:rsidR="00891A97" w:rsidRPr="00564412" w:rsidRDefault="00891A97" w:rsidP="007F6419">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This tender will be evaluated on 80/20 preference point system, and the lowest acceptable tender will be used to determine the applicable preference point system as provided for in the Preferential Procurement Regulation </w:t>
      </w:r>
      <w:r w:rsidR="00EF46C3" w:rsidRPr="00564412">
        <w:rPr>
          <w:rFonts w:ascii="Arial" w:hAnsi="Arial" w:cs="Arial"/>
          <w:snapToGrid/>
          <w:color w:val="000000"/>
          <w:szCs w:val="24"/>
          <w:lang w:val="en-ZA" w:eastAsia="en-ZA"/>
        </w:rPr>
        <w:t>2022</w:t>
      </w:r>
      <w:r w:rsidRPr="00564412">
        <w:rPr>
          <w:rFonts w:ascii="Arial" w:hAnsi="Arial" w:cs="Arial"/>
          <w:snapToGrid/>
          <w:color w:val="000000"/>
          <w:szCs w:val="24"/>
          <w:lang w:val="en-ZA" w:eastAsia="en-ZA"/>
        </w:rPr>
        <w:t xml:space="preserve"> section 3(ii). </w:t>
      </w:r>
    </w:p>
    <w:p w14:paraId="077FAD96" w14:textId="77777777" w:rsidR="00EF46C3" w:rsidRPr="00564412" w:rsidRDefault="00EF46C3" w:rsidP="003A2461">
      <w:pPr>
        <w:widowControl/>
        <w:autoSpaceDE w:val="0"/>
        <w:autoSpaceDN w:val="0"/>
        <w:adjustRightInd w:val="0"/>
        <w:jc w:val="both"/>
        <w:rPr>
          <w:rFonts w:ascii="Arial" w:hAnsi="Arial" w:cs="Arial"/>
          <w:snapToGrid/>
          <w:color w:val="000000"/>
          <w:szCs w:val="24"/>
          <w:lang w:val="en-ZA" w:eastAsia="en-ZA"/>
        </w:rPr>
      </w:pPr>
    </w:p>
    <w:p w14:paraId="4832FBE1"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10. BIDDERS TO COMPLY WITH DOCUMENTS </w:t>
      </w:r>
    </w:p>
    <w:p w14:paraId="66F5BCE7" w14:textId="77777777" w:rsidR="00EF46C3" w:rsidRPr="00564412" w:rsidRDefault="00EF46C3" w:rsidP="003A2461">
      <w:pPr>
        <w:widowControl/>
        <w:autoSpaceDE w:val="0"/>
        <w:autoSpaceDN w:val="0"/>
        <w:adjustRightInd w:val="0"/>
        <w:jc w:val="both"/>
        <w:rPr>
          <w:rFonts w:ascii="Arial" w:hAnsi="Arial" w:cs="Arial"/>
          <w:snapToGrid/>
          <w:color w:val="000000"/>
          <w:szCs w:val="24"/>
          <w:lang w:val="en-ZA" w:eastAsia="en-ZA"/>
        </w:rPr>
      </w:pPr>
    </w:p>
    <w:p w14:paraId="7C5CE5C5" w14:textId="77777777" w:rsidR="00891A97" w:rsidRDefault="00891A97" w:rsidP="00D7725B">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Where applicable, Bidders must allow in their Bids for all labour, material, machinery and everything necessary for the execution and completion of the Contract in accordance with the bid document and Service Level Agreement (SLA). No alterations may be made in the Invitation to </w:t>
      </w:r>
      <w:r w:rsidRPr="00564412">
        <w:rPr>
          <w:rFonts w:ascii="Arial" w:hAnsi="Arial" w:cs="Arial"/>
          <w:snapToGrid/>
          <w:color w:val="000000"/>
          <w:szCs w:val="24"/>
          <w:lang w:val="en-ZA" w:eastAsia="en-ZA"/>
        </w:rPr>
        <w:lastRenderedPageBreak/>
        <w:t xml:space="preserve">Bid, Schedule of Quantities or other documents and the bid will be deemed to comply entirely with the terms of the documents. </w:t>
      </w:r>
    </w:p>
    <w:p w14:paraId="7B43FDFC" w14:textId="77777777" w:rsidR="00A46539" w:rsidRDefault="00A46539" w:rsidP="00D7725B">
      <w:pPr>
        <w:widowControl/>
        <w:autoSpaceDE w:val="0"/>
        <w:autoSpaceDN w:val="0"/>
        <w:adjustRightInd w:val="0"/>
        <w:rPr>
          <w:rFonts w:ascii="Arial" w:hAnsi="Arial" w:cs="Arial"/>
          <w:snapToGrid/>
          <w:color w:val="000000"/>
          <w:szCs w:val="24"/>
          <w:lang w:val="en-ZA" w:eastAsia="en-ZA"/>
        </w:rPr>
      </w:pPr>
    </w:p>
    <w:p w14:paraId="4346CD08" w14:textId="77777777" w:rsidR="00A46539" w:rsidRDefault="00A46539" w:rsidP="00D7725B">
      <w:pPr>
        <w:widowControl/>
        <w:autoSpaceDE w:val="0"/>
        <w:autoSpaceDN w:val="0"/>
        <w:adjustRightInd w:val="0"/>
        <w:rPr>
          <w:rFonts w:ascii="Arial" w:hAnsi="Arial" w:cs="Arial"/>
          <w:snapToGrid/>
          <w:color w:val="000000"/>
          <w:szCs w:val="24"/>
          <w:lang w:val="en-ZA" w:eastAsia="en-ZA"/>
        </w:rPr>
      </w:pPr>
    </w:p>
    <w:p w14:paraId="0ED68F41" w14:textId="77777777" w:rsidR="00A46539" w:rsidRDefault="00A46539" w:rsidP="00D7725B">
      <w:pPr>
        <w:widowControl/>
        <w:autoSpaceDE w:val="0"/>
        <w:autoSpaceDN w:val="0"/>
        <w:adjustRightInd w:val="0"/>
        <w:rPr>
          <w:rFonts w:ascii="Arial" w:hAnsi="Arial" w:cs="Arial"/>
          <w:snapToGrid/>
          <w:color w:val="000000"/>
          <w:szCs w:val="24"/>
          <w:lang w:val="en-ZA" w:eastAsia="en-ZA"/>
        </w:rPr>
      </w:pPr>
    </w:p>
    <w:p w14:paraId="05B61BA7" w14:textId="77777777" w:rsidR="00A46539" w:rsidRDefault="00A46539" w:rsidP="00D7725B">
      <w:pPr>
        <w:widowControl/>
        <w:autoSpaceDE w:val="0"/>
        <w:autoSpaceDN w:val="0"/>
        <w:adjustRightInd w:val="0"/>
        <w:rPr>
          <w:rFonts w:ascii="Arial" w:hAnsi="Arial" w:cs="Arial"/>
          <w:snapToGrid/>
          <w:color w:val="000000"/>
          <w:szCs w:val="24"/>
          <w:lang w:val="en-ZA" w:eastAsia="en-ZA"/>
        </w:rPr>
      </w:pPr>
    </w:p>
    <w:p w14:paraId="24476260" w14:textId="77777777" w:rsidR="00A46539" w:rsidRPr="00564412" w:rsidRDefault="00A46539" w:rsidP="00D7725B">
      <w:pPr>
        <w:widowControl/>
        <w:autoSpaceDE w:val="0"/>
        <w:autoSpaceDN w:val="0"/>
        <w:adjustRightInd w:val="0"/>
        <w:rPr>
          <w:rFonts w:ascii="Arial" w:hAnsi="Arial" w:cs="Arial"/>
          <w:snapToGrid/>
          <w:color w:val="000000"/>
          <w:szCs w:val="24"/>
          <w:lang w:val="en-ZA" w:eastAsia="en-ZA"/>
        </w:rPr>
      </w:pPr>
    </w:p>
    <w:p w14:paraId="12E7C070" w14:textId="77777777" w:rsidR="002B0F9F" w:rsidRPr="00564412" w:rsidRDefault="002B0F9F" w:rsidP="003A2461">
      <w:pPr>
        <w:widowControl/>
        <w:autoSpaceDE w:val="0"/>
        <w:autoSpaceDN w:val="0"/>
        <w:adjustRightInd w:val="0"/>
        <w:jc w:val="both"/>
        <w:rPr>
          <w:rFonts w:ascii="Arial" w:hAnsi="Arial" w:cs="Arial"/>
          <w:snapToGrid/>
          <w:color w:val="000000"/>
          <w:szCs w:val="24"/>
          <w:lang w:val="en-ZA" w:eastAsia="en-ZA"/>
        </w:rPr>
      </w:pPr>
    </w:p>
    <w:p w14:paraId="5FCE448E"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11. CERTIFICATES </w:t>
      </w:r>
    </w:p>
    <w:p w14:paraId="0728DA73" w14:textId="77777777" w:rsidR="002B0F9F" w:rsidRPr="00564412" w:rsidRDefault="002B0F9F" w:rsidP="003A2461">
      <w:pPr>
        <w:widowControl/>
        <w:autoSpaceDE w:val="0"/>
        <w:autoSpaceDN w:val="0"/>
        <w:adjustRightInd w:val="0"/>
        <w:jc w:val="both"/>
        <w:rPr>
          <w:rFonts w:ascii="Arial" w:hAnsi="Arial" w:cs="Arial"/>
          <w:snapToGrid/>
          <w:color w:val="000000"/>
          <w:szCs w:val="24"/>
          <w:lang w:val="en-ZA" w:eastAsia="en-ZA"/>
        </w:rPr>
      </w:pPr>
    </w:p>
    <w:p w14:paraId="45511F9B" w14:textId="77777777" w:rsidR="00891A97" w:rsidRPr="00564412" w:rsidRDefault="00891A97" w:rsidP="00894EA9">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Bidder should submit at closure of the bid </w:t>
      </w:r>
      <w:r w:rsidRPr="00564412">
        <w:rPr>
          <w:rFonts w:ascii="Arial" w:hAnsi="Arial" w:cs="Arial"/>
          <w:b/>
          <w:bCs/>
          <w:snapToGrid/>
          <w:color w:val="000000"/>
          <w:szCs w:val="24"/>
          <w:lang w:val="en-ZA" w:eastAsia="en-ZA"/>
        </w:rPr>
        <w:t xml:space="preserve">all </w:t>
      </w:r>
      <w:r w:rsidRPr="00564412">
        <w:rPr>
          <w:rFonts w:ascii="Arial" w:hAnsi="Arial" w:cs="Arial"/>
          <w:snapToGrid/>
          <w:color w:val="000000"/>
          <w:szCs w:val="24"/>
          <w:lang w:val="en-ZA" w:eastAsia="en-ZA"/>
        </w:rPr>
        <w:t xml:space="preserve">the relevant registration certificates as specified in paragraph three (3) above. </w:t>
      </w:r>
    </w:p>
    <w:p w14:paraId="54364F21" w14:textId="77777777" w:rsidR="00891A97" w:rsidRPr="00564412" w:rsidRDefault="00891A97" w:rsidP="00894EA9">
      <w:pPr>
        <w:widowControl/>
        <w:autoSpaceDE w:val="0"/>
        <w:autoSpaceDN w:val="0"/>
        <w:adjustRightInd w:val="0"/>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Bidder shall submit proof of insurance as specified in the Special Conditions of Contract, Sub-Clause 11.1 within </w:t>
      </w:r>
      <w:r w:rsidRPr="00564412">
        <w:rPr>
          <w:rFonts w:ascii="Arial" w:hAnsi="Arial" w:cs="Arial"/>
          <w:b/>
          <w:bCs/>
          <w:snapToGrid/>
          <w:color w:val="000000"/>
          <w:szCs w:val="24"/>
          <w:lang w:val="en-ZA" w:eastAsia="en-ZA"/>
        </w:rPr>
        <w:t xml:space="preserve">30 days </w:t>
      </w:r>
      <w:r w:rsidRPr="00564412">
        <w:rPr>
          <w:rFonts w:ascii="Arial" w:hAnsi="Arial" w:cs="Arial"/>
          <w:snapToGrid/>
          <w:color w:val="000000"/>
          <w:szCs w:val="24"/>
          <w:lang w:val="en-ZA" w:eastAsia="en-ZA"/>
        </w:rPr>
        <w:t xml:space="preserve">after receipt of </w:t>
      </w:r>
      <w:r w:rsidRPr="00564412">
        <w:rPr>
          <w:rFonts w:ascii="Arial" w:hAnsi="Arial" w:cs="Arial"/>
          <w:b/>
          <w:bCs/>
          <w:snapToGrid/>
          <w:color w:val="000000"/>
          <w:szCs w:val="24"/>
          <w:lang w:val="en-ZA" w:eastAsia="en-ZA"/>
        </w:rPr>
        <w:t xml:space="preserve">“Letter of notification to Bidder” </w:t>
      </w:r>
      <w:r w:rsidRPr="00564412">
        <w:rPr>
          <w:rFonts w:ascii="Arial" w:hAnsi="Arial" w:cs="Arial"/>
          <w:snapToGrid/>
          <w:color w:val="000000"/>
          <w:szCs w:val="24"/>
          <w:lang w:val="en-ZA" w:eastAsia="en-ZA"/>
        </w:rPr>
        <w:t xml:space="preserve">from the Department. Failure to comply with this requirement within the 30 calendar days shall result in the bid being awarded to another bidder. </w:t>
      </w:r>
    </w:p>
    <w:p w14:paraId="42868C51" w14:textId="77777777" w:rsidR="002B0F9F" w:rsidRPr="00564412" w:rsidRDefault="002B0F9F" w:rsidP="003A2461">
      <w:pPr>
        <w:widowControl/>
        <w:autoSpaceDE w:val="0"/>
        <w:autoSpaceDN w:val="0"/>
        <w:adjustRightInd w:val="0"/>
        <w:jc w:val="both"/>
        <w:rPr>
          <w:rFonts w:ascii="Arial" w:hAnsi="Arial" w:cs="Arial"/>
          <w:snapToGrid/>
          <w:color w:val="000000"/>
          <w:szCs w:val="24"/>
          <w:lang w:val="en-ZA" w:eastAsia="en-ZA"/>
        </w:rPr>
      </w:pPr>
    </w:p>
    <w:p w14:paraId="3EC1C569"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12. BID VALIDITY PERIOD </w:t>
      </w:r>
    </w:p>
    <w:p w14:paraId="2ABF19A6"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0047BA3E" w14:textId="63AA7334"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bid offer must be valid for </w:t>
      </w:r>
      <w:r w:rsidRPr="00564412">
        <w:rPr>
          <w:rFonts w:ascii="Arial" w:hAnsi="Arial" w:cs="Arial"/>
          <w:b/>
          <w:bCs/>
          <w:snapToGrid/>
          <w:color w:val="000000"/>
          <w:szCs w:val="24"/>
          <w:lang w:val="en-ZA" w:eastAsia="en-ZA"/>
        </w:rPr>
        <w:t>1</w:t>
      </w:r>
      <w:r w:rsidR="008F1325">
        <w:rPr>
          <w:rFonts w:ascii="Arial" w:hAnsi="Arial" w:cs="Arial"/>
          <w:b/>
          <w:bCs/>
          <w:snapToGrid/>
          <w:color w:val="000000"/>
          <w:szCs w:val="24"/>
          <w:lang w:val="en-ZA" w:eastAsia="en-ZA"/>
        </w:rPr>
        <w:t>80</w:t>
      </w:r>
      <w:r w:rsidRPr="00564412">
        <w:rPr>
          <w:rFonts w:ascii="Arial" w:hAnsi="Arial" w:cs="Arial"/>
          <w:b/>
          <w:bCs/>
          <w:snapToGrid/>
          <w:color w:val="000000"/>
          <w:szCs w:val="24"/>
          <w:lang w:val="en-ZA" w:eastAsia="en-ZA"/>
        </w:rPr>
        <w:t xml:space="preserve"> days </w:t>
      </w:r>
      <w:r w:rsidRPr="00564412">
        <w:rPr>
          <w:rFonts w:ascii="Arial" w:hAnsi="Arial" w:cs="Arial"/>
          <w:snapToGrid/>
          <w:color w:val="000000"/>
          <w:szCs w:val="24"/>
          <w:lang w:val="en-ZA" w:eastAsia="en-ZA"/>
        </w:rPr>
        <w:t xml:space="preserve">from closing time. If requested in writing by DWS, the validity period stated in the bid document may be extended. </w:t>
      </w:r>
    </w:p>
    <w:p w14:paraId="5AC09432" w14:textId="77777777" w:rsidR="00891A97" w:rsidRPr="00564412" w:rsidRDefault="00891A97" w:rsidP="00891A97">
      <w:pPr>
        <w:widowControl/>
        <w:autoSpaceDE w:val="0"/>
        <w:autoSpaceDN w:val="0"/>
        <w:adjustRightInd w:val="0"/>
        <w:rPr>
          <w:rFonts w:ascii="Arial" w:hAnsi="Arial" w:cs="Arial"/>
          <w:snapToGrid/>
          <w:color w:val="000000"/>
          <w:szCs w:val="24"/>
          <w:lang w:val="en-ZA" w:eastAsia="en-ZA"/>
        </w:rPr>
      </w:pPr>
    </w:p>
    <w:p w14:paraId="29021A6F"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13. TELEGRAPHIC BIDS </w:t>
      </w:r>
    </w:p>
    <w:p w14:paraId="50BCD523"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77497E1F"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No bid forwarded by telegram, telex, facsimile, e-mail or similar apparatus will be considered. </w:t>
      </w:r>
    </w:p>
    <w:p w14:paraId="5978665E"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7AFC0EC5"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14. THE DEPARTMENT'S RIGHT TO DECLINE ANY BID </w:t>
      </w:r>
    </w:p>
    <w:p w14:paraId="32CF879D"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5E92692D"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Department does not bind itself to accept the lowest or any bid. </w:t>
      </w:r>
    </w:p>
    <w:p w14:paraId="31D9C6B4"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0AA8BBB0"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15. ACCEPTANCE OF BID OFFER </w:t>
      </w:r>
    </w:p>
    <w:p w14:paraId="06350FAE"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7600EABF" w14:textId="405A9A4E"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bid offer will only be acceptable if the bidder complies with all the requirements as stated in the bid document. No official order will be issued before the signing of the Service Level Agreement which is included in this document. The signing of the SLA should take place before the issuing of an order. </w:t>
      </w:r>
    </w:p>
    <w:p w14:paraId="1C3A8B90"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b/>
          <w:bCs/>
          <w:snapToGrid/>
          <w:color w:val="000000"/>
          <w:szCs w:val="24"/>
          <w:lang w:val="en-ZA" w:eastAsia="en-ZA"/>
        </w:rPr>
        <w:t>TAKE NOTE:</w:t>
      </w:r>
      <w:r w:rsidRPr="00564412">
        <w:rPr>
          <w:rFonts w:ascii="Arial" w:hAnsi="Arial" w:cs="Arial"/>
          <w:snapToGrid/>
          <w:color w:val="000000"/>
          <w:szCs w:val="24"/>
          <w:lang w:val="en-ZA" w:eastAsia="en-ZA"/>
        </w:rPr>
        <w:t xml:space="preserve"> The successful bidder (service provider) must not commence with the security service without confirmation of purchase order (PO). </w:t>
      </w:r>
    </w:p>
    <w:p w14:paraId="0D08D5A1"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26F82B73"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16. DEPARTMENT NOT LIABLE FOR BIDDER'S EXPENSES </w:t>
      </w:r>
    </w:p>
    <w:p w14:paraId="19A7A9D4"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502AF5B1"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The Department will not be held liable for any expenses incurred in preparing and submitting bids. </w:t>
      </w:r>
    </w:p>
    <w:p w14:paraId="1B2072AD"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46DC157D"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17. PAYMENTS UNDER THE CONTRACT </w:t>
      </w:r>
    </w:p>
    <w:p w14:paraId="0431308F"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725DF56E" w14:textId="0D5BC91F"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All payments due to the Contractor in terms of the contract will be done by means of Electronic Fund Transfer</w:t>
      </w:r>
      <w:r w:rsidR="00A44557" w:rsidRPr="00564412">
        <w:rPr>
          <w:rFonts w:ascii="Arial" w:hAnsi="Arial" w:cs="Arial"/>
          <w:snapToGrid/>
          <w:color w:val="000000"/>
          <w:szCs w:val="24"/>
          <w:lang w:val="en-ZA" w:eastAsia="en-ZA"/>
        </w:rPr>
        <w:t xml:space="preserve"> (EFT)</w:t>
      </w:r>
      <w:r w:rsidRPr="00564412">
        <w:rPr>
          <w:rFonts w:ascii="Arial" w:hAnsi="Arial" w:cs="Arial"/>
          <w:snapToGrid/>
          <w:color w:val="000000"/>
          <w:szCs w:val="24"/>
          <w:lang w:val="en-ZA" w:eastAsia="en-ZA"/>
        </w:rPr>
        <w:t xml:space="preserve">. Contractors must provide the necessary details of their bank account in a standardized entity forms supplied by the Department of Water and Sanitation. </w:t>
      </w:r>
    </w:p>
    <w:p w14:paraId="199D7B84" w14:textId="77777777" w:rsidR="00836EF5" w:rsidRPr="00564412" w:rsidRDefault="00836EF5" w:rsidP="003A2461">
      <w:pPr>
        <w:widowControl/>
        <w:autoSpaceDE w:val="0"/>
        <w:autoSpaceDN w:val="0"/>
        <w:adjustRightInd w:val="0"/>
        <w:jc w:val="both"/>
        <w:rPr>
          <w:rFonts w:ascii="Arial" w:hAnsi="Arial" w:cs="Arial"/>
          <w:snapToGrid/>
          <w:color w:val="000000"/>
          <w:szCs w:val="24"/>
          <w:lang w:val="en-ZA" w:eastAsia="en-ZA"/>
        </w:rPr>
      </w:pPr>
    </w:p>
    <w:p w14:paraId="499848D9" w14:textId="77777777" w:rsidR="00A4455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18. REJECTION OF BID</w:t>
      </w:r>
    </w:p>
    <w:p w14:paraId="722F9B20"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b/>
          <w:bCs/>
          <w:snapToGrid/>
          <w:color w:val="000000"/>
          <w:szCs w:val="24"/>
          <w:lang w:val="en-ZA" w:eastAsia="en-ZA"/>
        </w:rPr>
        <w:t xml:space="preserve"> </w:t>
      </w:r>
    </w:p>
    <w:p w14:paraId="275F02DA"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lastRenderedPageBreak/>
        <w:t xml:space="preserve">Bids not complying with the above-mentioned requirements and specifications may be regarded as incomplete and may not be considered. </w:t>
      </w:r>
    </w:p>
    <w:p w14:paraId="02FD3227"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4679A42F" w14:textId="77777777"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19. RESULTS OF BIDS </w:t>
      </w:r>
    </w:p>
    <w:p w14:paraId="439C8AC0"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6783B2E7"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Results of non-acceptance of bids will be sent to individual unsuccessful bidders. </w:t>
      </w:r>
    </w:p>
    <w:p w14:paraId="427328E0" w14:textId="77777777" w:rsidR="00A44557" w:rsidRDefault="00A44557" w:rsidP="003A2461">
      <w:pPr>
        <w:widowControl/>
        <w:autoSpaceDE w:val="0"/>
        <w:autoSpaceDN w:val="0"/>
        <w:adjustRightInd w:val="0"/>
        <w:jc w:val="both"/>
        <w:rPr>
          <w:rFonts w:ascii="Arial" w:hAnsi="Arial" w:cs="Arial"/>
          <w:snapToGrid/>
          <w:color w:val="000000"/>
          <w:szCs w:val="24"/>
          <w:lang w:val="en-ZA" w:eastAsia="en-ZA"/>
        </w:rPr>
      </w:pPr>
    </w:p>
    <w:p w14:paraId="6CE044AB" w14:textId="77777777" w:rsidR="00B53B86" w:rsidRDefault="00B53B86" w:rsidP="003A2461">
      <w:pPr>
        <w:widowControl/>
        <w:autoSpaceDE w:val="0"/>
        <w:autoSpaceDN w:val="0"/>
        <w:adjustRightInd w:val="0"/>
        <w:jc w:val="both"/>
        <w:rPr>
          <w:rFonts w:ascii="Arial" w:hAnsi="Arial" w:cs="Arial"/>
          <w:snapToGrid/>
          <w:color w:val="000000"/>
          <w:szCs w:val="24"/>
          <w:lang w:val="en-ZA" w:eastAsia="en-ZA"/>
        </w:rPr>
      </w:pPr>
    </w:p>
    <w:p w14:paraId="065CF09A" w14:textId="77777777" w:rsidR="00CE6274" w:rsidRDefault="00CE6274" w:rsidP="003A2461">
      <w:pPr>
        <w:widowControl/>
        <w:autoSpaceDE w:val="0"/>
        <w:autoSpaceDN w:val="0"/>
        <w:adjustRightInd w:val="0"/>
        <w:jc w:val="both"/>
        <w:rPr>
          <w:rFonts w:ascii="Arial" w:hAnsi="Arial" w:cs="Arial"/>
          <w:b/>
          <w:bCs/>
          <w:snapToGrid/>
          <w:color w:val="000000"/>
          <w:szCs w:val="24"/>
          <w:lang w:val="en-ZA" w:eastAsia="en-ZA"/>
        </w:rPr>
      </w:pPr>
    </w:p>
    <w:p w14:paraId="56F3F4DD" w14:textId="53F202A9" w:rsidR="00891A97" w:rsidRPr="00564412" w:rsidRDefault="00891A97" w:rsidP="003A2461">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20. INSURANCE DOCUMENTATION </w:t>
      </w:r>
    </w:p>
    <w:p w14:paraId="680593CE" w14:textId="77777777" w:rsidR="00A44557" w:rsidRPr="00564412" w:rsidRDefault="00A44557" w:rsidP="003A2461">
      <w:pPr>
        <w:widowControl/>
        <w:autoSpaceDE w:val="0"/>
        <w:autoSpaceDN w:val="0"/>
        <w:adjustRightInd w:val="0"/>
        <w:jc w:val="both"/>
        <w:rPr>
          <w:rFonts w:ascii="Arial" w:hAnsi="Arial" w:cs="Arial"/>
          <w:snapToGrid/>
          <w:color w:val="000000"/>
          <w:szCs w:val="24"/>
          <w:lang w:val="en-ZA" w:eastAsia="en-ZA"/>
        </w:rPr>
      </w:pPr>
    </w:p>
    <w:p w14:paraId="390437A7" w14:textId="77777777" w:rsidR="00891A9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Successful bidder will be expected to secure insurance with legitimate financial institution to the value indicated in </w:t>
      </w:r>
      <w:r w:rsidRPr="00564412">
        <w:rPr>
          <w:rFonts w:ascii="Arial" w:hAnsi="Arial" w:cs="Arial"/>
          <w:b/>
          <w:bCs/>
          <w:snapToGrid/>
          <w:color w:val="000000"/>
          <w:szCs w:val="24"/>
          <w:lang w:val="en-ZA" w:eastAsia="en-ZA"/>
        </w:rPr>
        <w:t xml:space="preserve">B. SPECIAL CONDITIONS OF CONTRACT, Sub clause </w:t>
      </w:r>
      <w:r w:rsidR="00083A61" w:rsidRPr="00564412">
        <w:rPr>
          <w:rFonts w:ascii="Arial" w:hAnsi="Arial" w:cs="Arial"/>
          <w:b/>
          <w:bCs/>
          <w:snapToGrid/>
          <w:color w:val="000000"/>
          <w:szCs w:val="24"/>
          <w:lang w:val="en-ZA" w:eastAsia="en-ZA"/>
        </w:rPr>
        <w:t>5.2</w:t>
      </w:r>
    </w:p>
    <w:p w14:paraId="71D7D822" w14:textId="77777777" w:rsidR="00A44557" w:rsidRPr="00564412" w:rsidRDefault="00891A97"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Proof of such insurance policy </w:t>
      </w:r>
      <w:r w:rsidRPr="00564412">
        <w:rPr>
          <w:rFonts w:ascii="Arial" w:hAnsi="Arial" w:cs="Arial"/>
          <w:b/>
          <w:bCs/>
          <w:snapToGrid/>
          <w:color w:val="000000"/>
          <w:szCs w:val="24"/>
          <w:lang w:val="en-ZA" w:eastAsia="en-ZA"/>
        </w:rPr>
        <w:t xml:space="preserve">must </w:t>
      </w:r>
      <w:r w:rsidRPr="00564412">
        <w:rPr>
          <w:rFonts w:ascii="Arial" w:hAnsi="Arial" w:cs="Arial"/>
          <w:snapToGrid/>
          <w:color w:val="000000"/>
          <w:szCs w:val="24"/>
          <w:lang w:val="en-ZA" w:eastAsia="en-ZA"/>
        </w:rPr>
        <w:t xml:space="preserve">be provided to the Department of Water and Sanitation within 30 days after receipt of “Letter of notification to Bidder” from the Department </w:t>
      </w:r>
      <w:r w:rsidR="00A44557" w:rsidRPr="00564412">
        <w:rPr>
          <w:rFonts w:ascii="Arial" w:hAnsi="Arial" w:cs="Arial"/>
          <w:snapToGrid/>
          <w:color w:val="000000"/>
          <w:szCs w:val="24"/>
          <w:lang w:val="en-ZA" w:eastAsia="en-ZA"/>
        </w:rPr>
        <w:t>of Water and</w:t>
      </w:r>
      <w:r w:rsidRPr="00564412">
        <w:rPr>
          <w:rFonts w:ascii="Arial" w:hAnsi="Arial" w:cs="Arial"/>
          <w:snapToGrid/>
          <w:color w:val="000000"/>
          <w:szCs w:val="24"/>
          <w:lang w:val="en-ZA" w:eastAsia="en-ZA"/>
        </w:rPr>
        <w:t xml:space="preserve"> Sanitation and be kept active for the duration of the contract.</w:t>
      </w:r>
      <w:r w:rsidR="00A44557" w:rsidRPr="00564412">
        <w:rPr>
          <w:rFonts w:ascii="Arial" w:hAnsi="Arial" w:cs="Arial"/>
          <w:snapToGrid/>
          <w:color w:val="000000"/>
          <w:szCs w:val="24"/>
          <w:lang w:val="en-ZA" w:eastAsia="en-ZA"/>
        </w:rPr>
        <w:t xml:space="preserve"> Time to time an updated letter from the financial institution in question would be requested for monitoring purpose and compliance with a contract.</w:t>
      </w:r>
    </w:p>
    <w:p w14:paraId="1E2361F5" w14:textId="77777777" w:rsidR="00A76E03" w:rsidRPr="00564412" w:rsidRDefault="00A76E03" w:rsidP="003A2461">
      <w:pPr>
        <w:widowControl/>
        <w:autoSpaceDE w:val="0"/>
        <w:autoSpaceDN w:val="0"/>
        <w:adjustRightInd w:val="0"/>
        <w:jc w:val="both"/>
        <w:rPr>
          <w:rFonts w:ascii="Arial" w:hAnsi="Arial" w:cs="Arial"/>
          <w:snapToGrid/>
          <w:color w:val="000000"/>
          <w:szCs w:val="24"/>
          <w:lang w:val="en-ZA" w:eastAsia="en-ZA"/>
        </w:rPr>
      </w:pPr>
    </w:p>
    <w:p w14:paraId="2BD6015B" w14:textId="77777777" w:rsidR="00A76E03" w:rsidRPr="00564412" w:rsidRDefault="00A76E03" w:rsidP="00891A97">
      <w:pPr>
        <w:widowControl/>
        <w:autoSpaceDE w:val="0"/>
        <w:autoSpaceDN w:val="0"/>
        <w:adjustRightInd w:val="0"/>
        <w:rPr>
          <w:rFonts w:ascii="Arial" w:hAnsi="Arial" w:cs="Arial"/>
          <w:snapToGrid/>
          <w:color w:val="000000"/>
          <w:szCs w:val="24"/>
          <w:lang w:val="en-ZA" w:eastAsia="en-ZA"/>
        </w:rPr>
      </w:pPr>
    </w:p>
    <w:p w14:paraId="02FC42F1" w14:textId="2A54588E" w:rsidR="00643E74" w:rsidRPr="00F47011" w:rsidRDefault="00891A97" w:rsidP="00643E74">
      <w:pPr>
        <w:widowControl/>
        <w:autoSpaceDE w:val="0"/>
        <w:autoSpaceDN w:val="0"/>
        <w:adjustRightInd w:val="0"/>
        <w:rPr>
          <w:rFonts w:ascii="Arial" w:hAnsi="Arial" w:cs="Arial"/>
          <w:b/>
          <w:bCs/>
          <w:snapToGrid/>
          <w:color w:val="000000"/>
          <w:szCs w:val="24"/>
          <w:lang w:eastAsia="en-ZA"/>
        </w:rPr>
      </w:pPr>
      <w:r w:rsidRPr="00564412">
        <w:rPr>
          <w:rFonts w:ascii="Arial" w:hAnsi="Arial" w:cs="Arial"/>
          <w:b/>
          <w:bCs/>
          <w:snapToGrid/>
          <w:color w:val="000000"/>
          <w:szCs w:val="24"/>
          <w:lang w:val="en-ZA" w:eastAsia="en-ZA"/>
        </w:rPr>
        <w:t xml:space="preserve">21. </w:t>
      </w:r>
      <w:r w:rsidR="00643E74" w:rsidRPr="00564412">
        <w:rPr>
          <w:rFonts w:ascii="Arial" w:hAnsi="Arial" w:cs="Arial"/>
          <w:b/>
          <w:bCs/>
          <w:snapToGrid/>
          <w:color w:val="000000"/>
          <w:szCs w:val="24"/>
          <w:lang w:val="en-ZA" w:eastAsia="en-ZA"/>
        </w:rPr>
        <w:tab/>
      </w:r>
      <w:r w:rsidR="00643E74" w:rsidRPr="00F47011">
        <w:rPr>
          <w:rFonts w:ascii="Arial" w:hAnsi="Arial" w:cs="Arial"/>
          <w:b/>
          <w:bCs/>
          <w:snapToGrid/>
          <w:color w:val="000000"/>
          <w:szCs w:val="24"/>
          <w:lang w:val="en-ZA" w:eastAsia="en-ZA"/>
        </w:rPr>
        <w:t>AD</w:t>
      </w:r>
      <w:r w:rsidR="00643E74" w:rsidRPr="00F47011">
        <w:rPr>
          <w:rFonts w:ascii="Arial" w:hAnsi="Arial" w:cs="Arial"/>
          <w:b/>
          <w:bCs/>
          <w:snapToGrid/>
          <w:color w:val="000000"/>
          <w:szCs w:val="24"/>
          <w:lang w:eastAsia="en-ZA"/>
        </w:rPr>
        <w:t>MINISTRATIVE COMPLIANCE</w:t>
      </w:r>
    </w:p>
    <w:p w14:paraId="22A0DBE4"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p w14:paraId="10206B9E"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 xml:space="preserve">Bidders are required to </w:t>
      </w:r>
      <w:r w:rsidRPr="00F47011">
        <w:rPr>
          <w:rFonts w:ascii="Arial" w:hAnsi="Arial" w:cs="Arial"/>
          <w:b/>
          <w:bCs/>
          <w:snapToGrid/>
          <w:color w:val="000000"/>
          <w:szCs w:val="24"/>
          <w:u w:val="single"/>
          <w:lang w:eastAsia="en-ZA"/>
        </w:rPr>
        <w:t>comply</w:t>
      </w:r>
      <w:r w:rsidRPr="00F47011">
        <w:rPr>
          <w:rFonts w:ascii="Arial" w:hAnsi="Arial" w:cs="Arial"/>
          <w:b/>
          <w:bCs/>
          <w:snapToGrid/>
          <w:color w:val="000000"/>
          <w:szCs w:val="24"/>
          <w:lang w:eastAsia="en-ZA"/>
        </w:rPr>
        <w:t xml:space="preserve"> with the following listed below: </w:t>
      </w:r>
    </w:p>
    <w:p w14:paraId="46CD56EA"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266"/>
        <w:gridCol w:w="680"/>
        <w:gridCol w:w="850"/>
      </w:tblGrid>
      <w:tr w:rsidR="00643E74" w:rsidRPr="00F47011" w14:paraId="23BAACF5" w14:textId="77777777">
        <w:trPr>
          <w:trHeight w:val="586"/>
          <w:tblHeader/>
        </w:trPr>
        <w:tc>
          <w:tcPr>
            <w:tcW w:w="851" w:type="dxa"/>
            <w:tcBorders>
              <w:top w:val="single" w:sz="4" w:space="0" w:color="auto"/>
              <w:left w:val="single" w:sz="4" w:space="0" w:color="auto"/>
              <w:bottom w:val="single" w:sz="4" w:space="0" w:color="auto"/>
              <w:right w:val="single" w:sz="4" w:space="0" w:color="auto"/>
            </w:tcBorders>
            <w:hideMark/>
          </w:tcPr>
          <w:p w14:paraId="4E8C2E47"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No</w:t>
            </w:r>
          </w:p>
        </w:tc>
        <w:tc>
          <w:tcPr>
            <w:tcW w:w="6266" w:type="dxa"/>
            <w:tcBorders>
              <w:top w:val="single" w:sz="4" w:space="0" w:color="auto"/>
              <w:left w:val="single" w:sz="4" w:space="0" w:color="auto"/>
              <w:bottom w:val="single" w:sz="4" w:space="0" w:color="auto"/>
              <w:right w:val="single" w:sz="4" w:space="0" w:color="auto"/>
            </w:tcBorders>
            <w:hideMark/>
          </w:tcPr>
          <w:p w14:paraId="72D84516"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Criteria</w:t>
            </w:r>
          </w:p>
        </w:tc>
        <w:tc>
          <w:tcPr>
            <w:tcW w:w="680" w:type="dxa"/>
            <w:tcBorders>
              <w:top w:val="single" w:sz="4" w:space="0" w:color="auto"/>
              <w:left w:val="single" w:sz="4" w:space="0" w:color="auto"/>
              <w:bottom w:val="single" w:sz="4" w:space="0" w:color="auto"/>
              <w:right w:val="single" w:sz="4" w:space="0" w:color="auto"/>
            </w:tcBorders>
            <w:hideMark/>
          </w:tcPr>
          <w:p w14:paraId="6DDF6163"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Yes</w:t>
            </w:r>
          </w:p>
        </w:tc>
        <w:tc>
          <w:tcPr>
            <w:tcW w:w="850" w:type="dxa"/>
            <w:tcBorders>
              <w:top w:val="single" w:sz="4" w:space="0" w:color="auto"/>
              <w:left w:val="single" w:sz="4" w:space="0" w:color="auto"/>
              <w:bottom w:val="single" w:sz="4" w:space="0" w:color="auto"/>
              <w:right w:val="single" w:sz="4" w:space="0" w:color="auto"/>
            </w:tcBorders>
          </w:tcPr>
          <w:p w14:paraId="2DA811AC"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No</w:t>
            </w:r>
          </w:p>
        </w:tc>
      </w:tr>
      <w:tr w:rsidR="00643E74" w:rsidRPr="00F47011" w14:paraId="14EE1744" w14:textId="77777777" w:rsidTr="00F47011">
        <w:trPr>
          <w:tblHeader/>
        </w:trPr>
        <w:tc>
          <w:tcPr>
            <w:tcW w:w="851" w:type="dxa"/>
            <w:tcBorders>
              <w:top w:val="single" w:sz="4" w:space="0" w:color="auto"/>
              <w:left w:val="single" w:sz="4" w:space="0" w:color="auto"/>
              <w:bottom w:val="single" w:sz="4" w:space="0" w:color="auto"/>
              <w:right w:val="single" w:sz="4" w:space="0" w:color="auto"/>
            </w:tcBorders>
          </w:tcPr>
          <w:p w14:paraId="4B89F2B1"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1</w:t>
            </w:r>
          </w:p>
        </w:tc>
        <w:tc>
          <w:tcPr>
            <w:tcW w:w="6266" w:type="dxa"/>
            <w:tcBorders>
              <w:top w:val="single" w:sz="4" w:space="0" w:color="auto"/>
              <w:left w:val="single" w:sz="4" w:space="0" w:color="auto"/>
              <w:bottom w:val="single" w:sz="4" w:space="0" w:color="auto"/>
              <w:right w:val="single" w:sz="4" w:space="0" w:color="auto"/>
            </w:tcBorders>
          </w:tcPr>
          <w:p w14:paraId="06305947" w14:textId="77777777" w:rsidR="00643E74" w:rsidRPr="00F47011" w:rsidRDefault="00643E74" w:rsidP="00643E74">
            <w:pPr>
              <w:widowControl/>
              <w:autoSpaceDE w:val="0"/>
              <w:autoSpaceDN w:val="0"/>
              <w:adjustRightInd w:val="0"/>
              <w:rPr>
                <w:rFonts w:ascii="Arial" w:hAnsi="Arial" w:cs="Arial"/>
                <w:snapToGrid/>
                <w:color w:val="000000"/>
                <w:szCs w:val="24"/>
                <w:lang w:eastAsia="en-ZA"/>
              </w:rPr>
            </w:pPr>
            <w:r w:rsidRPr="00F47011">
              <w:rPr>
                <w:rFonts w:ascii="Arial" w:hAnsi="Arial" w:cs="Arial"/>
                <w:snapToGrid/>
                <w:color w:val="000000"/>
                <w:szCs w:val="24"/>
                <w:lang w:eastAsia="en-ZA"/>
              </w:rPr>
              <w:t>Companies must be registered with National Treasury’s Central Supplier Database. Provide proof of print out from CSD.</w:t>
            </w:r>
          </w:p>
        </w:tc>
        <w:tc>
          <w:tcPr>
            <w:tcW w:w="680" w:type="dxa"/>
            <w:tcBorders>
              <w:top w:val="single" w:sz="4" w:space="0" w:color="auto"/>
              <w:left w:val="single" w:sz="4" w:space="0" w:color="auto"/>
              <w:bottom w:val="single" w:sz="4" w:space="0" w:color="auto"/>
              <w:right w:val="single" w:sz="4" w:space="0" w:color="auto"/>
            </w:tcBorders>
          </w:tcPr>
          <w:p w14:paraId="07DDBEA1"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60E6E50D"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c>
      </w:tr>
      <w:tr w:rsidR="00643E74" w:rsidRPr="00F47011" w14:paraId="6CC91839" w14:textId="77777777" w:rsidTr="00F47011">
        <w:tc>
          <w:tcPr>
            <w:tcW w:w="851" w:type="dxa"/>
            <w:tcBorders>
              <w:top w:val="single" w:sz="4" w:space="0" w:color="auto"/>
              <w:left w:val="single" w:sz="4" w:space="0" w:color="auto"/>
              <w:bottom w:val="single" w:sz="4" w:space="0" w:color="auto"/>
              <w:right w:val="single" w:sz="4" w:space="0" w:color="auto"/>
            </w:tcBorders>
          </w:tcPr>
          <w:p w14:paraId="0CFF42A1"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2</w:t>
            </w:r>
          </w:p>
        </w:tc>
        <w:tc>
          <w:tcPr>
            <w:tcW w:w="6266" w:type="dxa"/>
            <w:tcBorders>
              <w:top w:val="single" w:sz="4" w:space="0" w:color="auto"/>
              <w:left w:val="single" w:sz="4" w:space="0" w:color="auto"/>
              <w:bottom w:val="single" w:sz="4" w:space="0" w:color="auto"/>
              <w:right w:val="single" w:sz="4" w:space="0" w:color="auto"/>
            </w:tcBorders>
          </w:tcPr>
          <w:p w14:paraId="37ABD36F" w14:textId="77777777" w:rsidR="00643E74" w:rsidRPr="00F47011" w:rsidRDefault="00643E74" w:rsidP="00643E74">
            <w:pPr>
              <w:widowControl/>
              <w:autoSpaceDE w:val="0"/>
              <w:autoSpaceDN w:val="0"/>
              <w:adjustRightInd w:val="0"/>
              <w:rPr>
                <w:rFonts w:ascii="Arial" w:hAnsi="Arial" w:cs="Arial"/>
                <w:snapToGrid/>
                <w:color w:val="000000"/>
                <w:szCs w:val="24"/>
                <w:lang w:eastAsia="en-ZA"/>
              </w:rPr>
            </w:pPr>
            <w:r w:rsidRPr="00F47011">
              <w:rPr>
                <w:rFonts w:ascii="Arial" w:hAnsi="Arial" w:cs="Arial"/>
                <w:snapToGrid/>
                <w:color w:val="000000"/>
                <w:szCs w:val="24"/>
                <w:lang w:eastAsia="en-ZA"/>
              </w:rPr>
              <w:t xml:space="preserve">Tax compliant with SARS (to be verified through CSD and SARS). </w:t>
            </w:r>
          </w:p>
        </w:tc>
        <w:tc>
          <w:tcPr>
            <w:tcW w:w="680" w:type="dxa"/>
            <w:tcBorders>
              <w:top w:val="single" w:sz="4" w:space="0" w:color="auto"/>
              <w:left w:val="single" w:sz="4" w:space="0" w:color="auto"/>
              <w:bottom w:val="single" w:sz="4" w:space="0" w:color="auto"/>
              <w:right w:val="single" w:sz="4" w:space="0" w:color="auto"/>
            </w:tcBorders>
          </w:tcPr>
          <w:p w14:paraId="55DB24F6"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5325D0D3"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c>
      </w:tr>
      <w:tr w:rsidR="00643E74" w:rsidRPr="00F47011" w14:paraId="4B8585C4" w14:textId="77777777" w:rsidTr="00F47011">
        <w:tc>
          <w:tcPr>
            <w:tcW w:w="851" w:type="dxa"/>
            <w:tcBorders>
              <w:top w:val="single" w:sz="4" w:space="0" w:color="auto"/>
              <w:left w:val="single" w:sz="4" w:space="0" w:color="auto"/>
              <w:bottom w:val="single" w:sz="4" w:space="0" w:color="auto"/>
              <w:right w:val="single" w:sz="4" w:space="0" w:color="auto"/>
            </w:tcBorders>
            <w:hideMark/>
          </w:tcPr>
          <w:p w14:paraId="79B34049"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3</w:t>
            </w:r>
          </w:p>
        </w:tc>
        <w:tc>
          <w:tcPr>
            <w:tcW w:w="6266" w:type="dxa"/>
            <w:tcBorders>
              <w:top w:val="single" w:sz="4" w:space="0" w:color="auto"/>
              <w:left w:val="single" w:sz="4" w:space="0" w:color="auto"/>
              <w:bottom w:val="single" w:sz="4" w:space="0" w:color="auto"/>
              <w:right w:val="single" w:sz="4" w:space="0" w:color="auto"/>
            </w:tcBorders>
            <w:hideMark/>
          </w:tcPr>
          <w:p w14:paraId="6CB61AD7" w14:textId="77777777" w:rsidR="00643E74" w:rsidRPr="00F47011" w:rsidRDefault="00643E74" w:rsidP="00643E74">
            <w:pPr>
              <w:widowControl/>
              <w:autoSpaceDE w:val="0"/>
              <w:autoSpaceDN w:val="0"/>
              <w:adjustRightInd w:val="0"/>
              <w:rPr>
                <w:rFonts w:ascii="Arial" w:hAnsi="Arial" w:cs="Arial"/>
                <w:snapToGrid/>
                <w:color w:val="000000"/>
                <w:szCs w:val="24"/>
                <w:lang w:eastAsia="en-ZA"/>
              </w:rPr>
            </w:pPr>
            <w:r w:rsidRPr="00F47011">
              <w:rPr>
                <w:rFonts w:ascii="Arial" w:hAnsi="Arial" w:cs="Arial"/>
                <w:snapToGrid/>
                <w:vanish/>
                <w:color w:val="000000"/>
                <w:szCs w:val="24"/>
                <w:lang w:eastAsia="en-ZA"/>
              </w:rPr>
              <w:t>Complete</w:t>
            </w:r>
            <w:r w:rsidRPr="00F47011">
              <w:rPr>
                <w:rFonts w:ascii="Arial" w:hAnsi="Arial" w:cs="Arial"/>
                <w:snapToGrid/>
                <w:color w:val="000000"/>
                <w:szCs w:val="24"/>
                <w:lang w:eastAsia="en-ZA"/>
              </w:rPr>
              <w:t xml:space="preserve">sign and submit SBD1, SBD3.2, SBD4, SBD6.1,  </w:t>
            </w:r>
            <w:r w:rsidRPr="00F47011">
              <w:rPr>
                <w:rFonts w:ascii="Arial" w:hAnsi="Arial" w:cs="Arial"/>
                <w:snapToGrid/>
                <w:vanish/>
                <w:color w:val="000000"/>
                <w:szCs w:val="24"/>
                <w:lang w:eastAsia="en-ZA"/>
              </w:rPr>
              <w:t>signSBD</w:t>
            </w:r>
          </w:p>
        </w:tc>
        <w:tc>
          <w:tcPr>
            <w:tcW w:w="680" w:type="dxa"/>
            <w:tcBorders>
              <w:top w:val="single" w:sz="4" w:space="0" w:color="auto"/>
              <w:left w:val="single" w:sz="4" w:space="0" w:color="auto"/>
              <w:bottom w:val="single" w:sz="4" w:space="0" w:color="auto"/>
              <w:right w:val="single" w:sz="4" w:space="0" w:color="auto"/>
            </w:tcBorders>
          </w:tcPr>
          <w:p w14:paraId="2130A0B8"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61927AFF" w14:textId="77777777" w:rsidR="00643E74" w:rsidRPr="00F47011" w:rsidRDefault="00643E74" w:rsidP="00643E74">
            <w:pPr>
              <w:widowControl/>
              <w:autoSpaceDE w:val="0"/>
              <w:autoSpaceDN w:val="0"/>
              <w:adjustRightInd w:val="0"/>
              <w:rPr>
                <w:rFonts w:ascii="Arial" w:hAnsi="Arial" w:cs="Arial"/>
                <w:b/>
                <w:bCs/>
                <w:snapToGrid/>
                <w:color w:val="000000"/>
                <w:szCs w:val="24"/>
                <w:lang w:eastAsia="en-ZA"/>
              </w:rPr>
            </w:pPr>
          </w:p>
        </w:tc>
      </w:tr>
      <w:tr w:rsidR="00F47011" w:rsidRPr="00F47011" w14:paraId="4BD8744F" w14:textId="77777777" w:rsidTr="00F47011">
        <w:tc>
          <w:tcPr>
            <w:tcW w:w="851" w:type="dxa"/>
            <w:tcBorders>
              <w:top w:val="single" w:sz="4" w:space="0" w:color="auto"/>
              <w:left w:val="single" w:sz="4" w:space="0" w:color="auto"/>
              <w:bottom w:val="single" w:sz="4" w:space="0" w:color="auto"/>
              <w:right w:val="single" w:sz="4" w:space="0" w:color="auto"/>
            </w:tcBorders>
          </w:tcPr>
          <w:p w14:paraId="4E6BDDE4" w14:textId="14D27F28" w:rsidR="00F47011" w:rsidRPr="00F47011" w:rsidRDefault="00F47011" w:rsidP="00F47011">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4</w:t>
            </w:r>
          </w:p>
        </w:tc>
        <w:tc>
          <w:tcPr>
            <w:tcW w:w="6266" w:type="dxa"/>
            <w:tcBorders>
              <w:left w:val="single" w:sz="4" w:space="0" w:color="000000"/>
              <w:right w:val="single" w:sz="4" w:space="0" w:color="000000"/>
            </w:tcBorders>
          </w:tcPr>
          <w:p w14:paraId="1B2C523E" w14:textId="0774D66F" w:rsidR="00F47011" w:rsidRPr="00F47011" w:rsidRDefault="00F47011" w:rsidP="00F47011">
            <w:pPr>
              <w:widowControl/>
              <w:autoSpaceDE w:val="0"/>
              <w:autoSpaceDN w:val="0"/>
              <w:adjustRightInd w:val="0"/>
              <w:rPr>
                <w:rFonts w:ascii="Arial" w:hAnsi="Arial" w:cs="Arial"/>
                <w:b/>
                <w:bCs/>
                <w:snapToGrid/>
                <w:vanish/>
                <w:color w:val="000000"/>
                <w:szCs w:val="24"/>
                <w:lang w:eastAsia="en-ZA"/>
              </w:rPr>
            </w:pPr>
            <w:r w:rsidRPr="00F47011">
              <w:rPr>
                <w:rFonts w:ascii="Arial" w:eastAsia="Calibri" w:hAnsi="Arial" w:cs="Arial"/>
                <w:sz w:val="22"/>
                <w:szCs w:val="22"/>
              </w:rPr>
              <w:t>Active registration with Company Intellectual Property Commission (to be verified through CSD and CIPC) Attach copy of CIPC/CIPRO Certificate</w:t>
            </w:r>
          </w:p>
        </w:tc>
        <w:tc>
          <w:tcPr>
            <w:tcW w:w="680" w:type="dxa"/>
            <w:tcBorders>
              <w:top w:val="single" w:sz="4" w:space="0" w:color="auto"/>
              <w:left w:val="single" w:sz="4" w:space="0" w:color="auto"/>
              <w:bottom w:val="single" w:sz="4" w:space="0" w:color="auto"/>
              <w:right w:val="single" w:sz="4" w:space="0" w:color="auto"/>
            </w:tcBorders>
          </w:tcPr>
          <w:p w14:paraId="0E5BC2E8"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71510277"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tc>
      </w:tr>
      <w:tr w:rsidR="00F47011" w:rsidRPr="00F47011" w14:paraId="045C133F" w14:textId="77777777" w:rsidTr="00F47011">
        <w:tc>
          <w:tcPr>
            <w:tcW w:w="851" w:type="dxa"/>
            <w:tcBorders>
              <w:top w:val="single" w:sz="4" w:space="0" w:color="auto"/>
              <w:left w:val="single" w:sz="4" w:space="0" w:color="auto"/>
              <w:bottom w:val="single" w:sz="4" w:space="0" w:color="auto"/>
              <w:right w:val="single" w:sz="4" w:space="0" w:color="auto"/>
            </w:tcBorders>
          </w:tcPr>
          <w:p w14:paraId="33C1F375" w14:textId="2E93D3EF" w:rsidR="00F47011" w:rsidRPr="00F47011" w:rsidRDefault="00F47011" w:rsidP="00F47011">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5</w:t>
            </w:r>
          </w:p>
        </w:tc>
        <w:tc>
          <w:tcPr>
            <w:tcW w:w="6266" w:type="dxa"/>
            <w:tcBorders>
              <w:left w:val="single" w:sz="4" w:space="0" w:color="000000"/>
              <w:right w:val="single" w:sz="4" w:space="0" w:color="000000"/>
            </w:tcBorders>
          </w:tcPr>
          <w:p w14:paraId="32A5ACA4" w14:textId="28530E2F" w:rsidR="00F47011" w:rsidRPr="00F47011" w:rsidRDefault="00F47011" w:rsidP="00F47011">
            <w:pPr>
              <w:widowControl/>
              <w:autoSpaceDE w:val="0"/>
              <w:autoSpaceDN w:val="0"/>
              <w:adjustRightInd w:val="0"/>
              <w:rPr>
                <w:rFonts w:ascii="Arial" w:hAnsi="Arial" w:cs="Arial"/>
                <w:b/>
                <w:bCs/>
                <w:snapToGrid/>
                <w:vanish/>
                <w:color w:val="000000"/>
                <w:szCs w:val="24"/>
                <w:lang w:eastAsia="en-ZA"/>
              </w:rPr>
            </w:pPr>
            <w:r w:rsidRPr="00F47011">
              <w:rPr>
                <w:rFonts w:ascii="Arial" w:eastAsia="Calibri" w:hAnsi="Arial" w:cs="Arial"/>
                <w:sz w:val="22"/>
                <w:szCs w:val="22"/>
              </w:rPr>
              <w:t>The service provider (and in the case of a consortium or joint venture – at least one member of such consortium or joint venture) should submit a notary agreement between the parties must clearly identify the lead partner (if applicable)</w:t>
            </w:r>
          </w:p>
        </w:tc>
        <w:tc>
          <w:tcPr>
            <w:tcW w:w="680" w:type="dxa"/>
            <w:tcBorders>
              <w:top w:val="single" w:sz="4" w:space="0" w:color="auto"/>
              <w:left w:val="single" w:sz="4" w:space="0" w:color="auto"/>
              <w:bottom w:val="single" w:sz="4" w:space="0" w:color="auto"/>
              <w:right w:val="single" w:sz="4" w:space="0" w:color="auto"/>
            </w:tcBorders>
          </w:tcPr>
          <w:p w14:paraId="18DCE0F4"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6CAEAE28"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tc>
      </w:tr>
      <w:tr w:rsidR="00F47011" w:rsidRPr="00F47011" w14:paraId="3A050F2D" w14:textId="77777777" w:rsidTr="00F47011">
        <w:tc>
          <w:tcPr>
            <w:tcW w:w="851" w:type="dxa"/>
            <w:tcBorders>
              <w:top w:val="single" w:sz="4" w:space="0" w:color="auto"/>
              <w:left w:val="single" w:sz="4" w:space="0" w:color="auto"/>
              <w:bottom w:val="single" w:sz="4" w:space="0" w:color="auto"/>
              <w:right w:val="single" w:sz="4" w:space="0" w:color="auto"/>
            </w:tcBorders>
          </w:tcPr>
          <w:p w14:paraId="044DF97B"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p w14:paraId="3C7B7E0A" w14:textId="6A41F974" w:rsidR="00F47011" w:rsidRPr="00F47011" w:rsidRDefault="00F47011" w:rsidP="00F47011">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6</w:t>
            </w:r>
          </w:p>
        </w:tc>
        <w:tc>
          <w:tcPr>
            <w:tcW w:w="6266" w:type="dxa"/>
            <w:tcBorders>
              <w:left w:val="single" w:sz="4" w:space="0" w:color="000000"/>
              <w:right w:val="single" w:sz="4" w:space="0" w:color="000000"/>
            </w:tcBorders>
          </w:tcPr>
          <w:p w14:paraId="689F2AA2" w14:textId="1553DAD9" w:rsidR="00F47011" w:rsidRPr="00F47011" w:rsidRDefault="00F47011" w:rsidP="00F47011">
            <w:pPr>
              <w:widowControl/>
              <w:autoSpaceDE w:val="0"/>
              <w:autoSpaceDN w:val="0"/>
              <w:adjustRightInd w:val="0"/>
              <w:rPr>
                <w:rFonts w:ascii="Arial" w:hAnsi="Arial" w:cs="Arial"/>
                <w:b/>
                <w:bCs/>
                <w:snapToGrid/>
                <w:vanish/>
                <w:color w:val="000000"/>
                <w:szCs w:val="24"/>
                <w:lang w:eastAsia="en-ZA"/>
              </w:rPr>
            </w:pPr>
            <w:r w:rsidRPr="00F47011">
              <w:rPr>
                <w:rFonts w:ascii="Arial" w:eastAsia="Calibri" w:hAnsi="Arial" w:cs="Arial"/>
                <w:sz w:val="22"/>
                <w:szCs w:val="22"/>
              </w:rPr>
              <w:t>CERTIFICATE OF AUTHORITY FOR SIGNATORY (bidders to complete the relevant form.)</w:t>
            </w:r>
          </w:p>
        </w:tc>
        <w:tc>
          <w:tcPr>
            <w:tcW w:w="680" w:type="dxa"/>
            <w:tcBorders>
              <w:top w:val="single" w:sz="4" w:space="0" w:color="auto"/>
              <w:left w:val="single" w:sz="4" w:space="0" w:color="auto"/>
              <w:bottom w:val="single" w:sz="4" w:space="0" w:color="auto"/>
              <w:right w:val="single" w:sz="4" w:space="0" w:color="auto"/>
            </w:tcBorders>
          </w:tcPr>
          <w:p w14:paraId="3D33835C"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7C433995" w14:textId="77777777" w:rsidR="00F47011" w:rsidRPr="00F47011" w:rsidRDefault="00F47011" w:rsidP="00F47011">
            <w:pPr>
              <w:widowControl/>
              <w:autoSpaceDE w:val="0"/>
              <w:autoSpaceDN w:val="0"/>
              <w:adjustRightInd w:val="0"/>
              <w:rPr>
                <w:rFonts w:ascii="Arial" w:hAnsi="Arial" w:cs="Arial"/>
                <w:b/>
                <w:bCs/>
                <w:snapToGrid/>
                <w:color w:val="000000"/>
                <w:szCs w:val="24"/>
                <w:lang w:eastAsia="en-ZA"/>
              </w:rPr>
            </w:pPr>
          </w:p>
        </w:tc>
      </w:tr>
      <w:tr w:rsidR="00F47011" w:rsidRPr="00564412" w14:paraId="3B864722" w14:textId="77777777" w:rsidTr="00F47011">
        <w:tc>
          <w:tcPr>
            <w:tcW w:w="851" w:type="dxa"/>
            <w:tcBorders>
              <w:top w:val="single" w:sz="4" w:space="0" w:color="auto"/>
              <w:left w:val="single" w:sz="4" w:space="0" w:color="auto"/>
              <w:bottom w:val="single" w:sz="4" w:space="0" w:color="auto"/>
              <w:right w:val="single" w:sz="4" w:space="0" w:color="auto"/>
            </w:tcBorders>
          </w:tcPr>
          <w:p w14:paraId="000409D1" w14:textId="0ACD894E" w:rsidR="00F47011" w:rsidRPr="00F47011" w:rsidRDefault="00F47011" w:rsidP="00F47011">
            <w:pPr>
              <w:widowControl/>
              <w:autoSpaceDE w:val="0"/>
              <w:autoSpaceDN w:val="0"/>
              <w:adjustRightInd w:val="0"/>
              <w:rPr>
                <w:rFonts w:ascii="Arial" w:hAnsi="Arial" w:cs="Arial"/>
                <w:b/>
                <w:bCs/>
                <w:snapToGrid/>
                <w:color w:val="000000"/>
                <w:szCs w:val="24"/>
                <w:lang w:eastAsia="en-ZA"/>
              </w:rPr>
            </w:pPr>
            <w:r w:rsidRPr="00F47011">
              <w:rPr>
                <w:rFonts w:ascii="Arial" w:hAnsi="Arial" w:cs="Arial"/>
                <w:b/>
                <w:bCs/>
                <w:snapToGrid/>
                <w:color w:val="000000"/>
                <w:szCs w:val="24"/>
                <w:lang w:eastAsia="en-ZA"/>
              </w:rPr>
              <w:t>7</w:t>
            </w:r>
          </w:p>
        </w:tc>
        <w:tc>
          <w:tcPr>
            <w:tcW w:w="6266" w:type="dxa"/>
            <w:tcBorders>
              <w:left w:val="single" w:sz="4" w:space="0" w:color="000000"/>
              <w:right w:val="single" w:sz="4" w:space="0" w:color="000000"/>
            </w:tcBorders>
          </w:tcPr>
          <w:p w14:paraId="35F93B6B" w14:textId="4CFF6C08" w:rsidR="00F47011" w:rsidRPr="00F47011" w:rsidRDefault="00F47011" w:rsidP="00F47011">
            <w:pPr>
              <w:widowControl/>
              <w:autoSpaceDE w:val="0"/>
              <w:autoSpaceDN w:val="0"/>
              <w:adjustRightInd w:val="0"/>
              <w:rPr>
                <w:rFonts w:ascii="Arial" w:hAnsi="Arial" w:cs="Arial"/>
                <w:b/>
                <w:bCs/>
                <w:snapToGrid/>
                <w:vanish/>
                <w:color w:val="000000"/>
                <w:szCs w:val="24"/>
                <w:lang w:eastAsia="en-ZA"/>
              </w:rPr>
            </w:pPr>
            <w:r w:rsidRPr="00F47011">
              <w:rPr>
                <w:rFonts w:ascii="Arial" w:eastAsia="Calibri" w:hAnsi="Arial" w:cs="Arial"/>
                <w:sz w:val="22"/>
                <w:szCs w:val="22"/>
              </w:rPr>
              <w:t>Copy of an Identity document of the authorized individual to represent the Service provider as per the CERTIFICATE OF AUTHORITY FOR SIGNATORY form</w:t>
            </w:r>
          </w:p>
        </w:tc>
        <w:tc>
          <w:tcPr>
            <w:tcW w:w="680" w:type="dxa"/>
            <w:tcBorders>
              <w:top w:val="single" w:sz="4" w:space="0" w:color="auto"/>
              <w:left w:val="single" w:sz="4" w:space="0" w:color="auto"/>
              <w:bottom w:val="single" w:sz="4" w:space="0" w:color="auto"/>
              <w:right w:val="single" w:sz="4" w:space="0" w:color="auto"/>
            </w:tcBorders>
          </w:tcPr>
          <w:p w14:paraId="35693CF5" w14:textId="77777777" w:rsidR="00F47011" w:rsidRPr="00564412" w:rsidRDefault="00F47011" w:rsidP="00F47011">
            <w:pPr>
              <w:widowControl/>
              <w:autoSpaceDE w:val="0"/>
              <w:autoSpaceDN w:val="0"/>
              <w:adjustRightInd w:val="0"/>
              <w:rPr>
                <w:rFonts w:ascii="Arial" w:hAnsi="Arial" w:cs="Arial"/>
                <w:b/>
                <w:bCs/>
                <w:snapToGrid/>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tcPr>
          <w:p w14:paraId="2154567A" w14:textId="77777777" w:rsidR="00F47011" w:rsidRPr="00564412" w:rsidRDefault="00F47011" w:rsidP="00F47011">
            <w:pPr>
              <w:widowControl/>
              <w:autoSpaceDE w:val="0"/>
              <w:autoSpaceDN w:val="0"/>
              <w:adjustRightInd w:val="0"/>
              <w:rPr>
                <w:rFonts w:ascii="Arial" w:hAnsi="Arial" w:cs="Arial"/>
                <w:b/>
                <w:bCs/>
                <w:snapToGrid/>
                <w:color w:val="000000"/>
                <w:szCs w:val="24"/>
                <w:lang w:eastAsia="en-ZA"/>
              </w:rPr>
            </w:pPr>
          </w:p>
        </w:tc>
      </w:tr>
    </w:tbl>
    <w:p w14:paraId="5C699714" w14:textId="77777777" w:rsidR="00643E74" w:rsidRPr="00564412" w:rsidRDefault="00643E74" w:rsidP="00891A97">
      <w:pPr>
        <w:widowControl/>
        <w:autoSpaceDE w:val="0"/>
        <w:autoSpaceDN w:val="0"/>
        <w:adjustRightInd w:val="0"/>
        <w:rPr>
          <w:rFonts w:ascii="Arial" w:hAnsi="Arial" w:cs="Arial"/>
          <w:b/>
          <w:bCs/>
          <w:snapToGrid/>
          <w:color w:val="000000"/>
          <w:szCs w:val="24"/>
          <w:lang w:val="en-ZA" w:eastAsia="en-ZA"/>
        </w:rPr>
      </w:pPr>
    </w:p>
    <w:p w14:paraId="59D5C32A" w14:textId="77777777" w:rsidR="00643E74" w:rsidRDefault="00643E74" w:rsidP="00891A97">
      <w:pPr>
        <w:widowControl/>
        <w:autoSpaceDE w:val="0"/>
        <w:autoSpaceDN w:val="0"/>
        <w:adjustRightInd w:val="0"/>
        <w:rPr>
          <w:rFonts w:ascii="Arial" w:hAnsi="Arial" w:cs="Arial"/>
          <w:b/>
          <w:bCs/>
          <w:snapToGrid/>
          <w:color w:val="000000"/>
          <w:szCs w:val="24"/>
          <w:lang w:val="en-ZA" w:eastAsia="en-ZA"/>
        </w:rPr>
      </w:pPr>
    </w:p>
    <w:p w14:paraId="6B81CCE1"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57E7782E"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51A8DBF1"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7030D533"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0F39F876"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41E0A168"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5B458BE8"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4701B248"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441E9CC8"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4F5EF0AD"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34C593CE"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7061E8A1"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16F2C6FB"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6F5DA7F6"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17A685BE" w14:textId="77777777" w:rsidR="00F47011" w:rsidRDefault="00F47011" w:rsidP="00891A97">
      <w:pPr>
        <w:widowControl/>
        <w:autoSpaceDE w:val="0"/>
        <w:autoSpaceDN w:val="0"/>
        <w:adjustRightInd w:val="0"/>
        <w:rPr>
          <w:rFonts w:ascii="Arial" w:hAnsi="Arial" w:cs="Arial"/>
          <w:b/>
          <w:bCs/>
          <w:snapToGrid/>
          <w:color w:val="000000"/>
          <w:szCs w:val="24"/>
          <w:lang w:val="en-ZA" w:eastAsia="en-ZA"/>
        </w:rPr>
      </w:pPr>
    </w:p>
    <w:p w14:paraId="54E31B6E" w14:textId="77777777" w:rsidR="00773A18" w:rsidRDefault="00773A18" w:rsidP="00891A97">
      <w:pPr>
        <w:widowControl/>
        <w:autoSpaceDE w:val="0"/>
        <w:autoSpaceDN w:val="0"/>
        <w:adjustRightInd w:val="0"/>
        <w:rPr>
          <w:rFonts w:ascii="Arial" w:hAnsi="Arial" w:cs="Arial"/>
          <w:b/>
          <w:bCs/>
          <w:snapToGrid/>
          <w:color w:val="000000"/>
          <w:szCs w:val="24"/>
          <w:lang w:val="en-ZA" w:eastAsia="en-ZA"/>
        </w:rPr>
      </w:pPr>
    </w:p>
    <w:p w14:paraId="49D54E6C" w14:textId="77777777" w:rsidR="00773A18" w:rsidRPr="00564412" w:rsidRDefault="00773A18" w:rsidP="00891A97">
      <w:pPr>
        <w:widowControl/>
        <w:autoSpaceDE w:val="0"/>
        <w:autoSpaceDN w:val="0"/>
        <w:adjustRightInd w:val="0"/>
        <w:rPr>
          <w:rFonts w:ascii="Arial" w:hAnsi="Arial" w:cs="Arial"/>
          <w:b/>
          <w:bCs/>
          <w:snapToGrid/>
          <w:color w:val="000000"/>
          <w:szCs w:val="24"/>
          <w:lang w:val="en-ZA" w:eastAsia="en-ZA"/>
        </w:rPr>
      </w:pPr>
    </w:p>
    <w:p w14:paraId="78AD077C" w14:textId="77777777" w:rsidR="00891A97" w:rsidRPr="00564412" w:rsidRDefault="00643E74" w:rsidP="00891A97">
      <w:pPr>
        <w:widowControl/>
        <w:autoSpaceDE w:val="0"/>
        <w:autoSpaceDN w:val="0"/>
        <w:adjustRightInd w:val="0"/>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22.</w:t>
      </w:r>
      <w:r w:rsidRPr="00564412">
        <w:rPr>
          <w:rFonts w:ascii="Arial" w:hAnsi="Arial" w:cs="Arial"/>
          <w:b/>
          <w:bCs/>
          <w:snapToGrid/>
          <w:color w:val="000000"/>
          <w:szCs w:val="24"/>
          <w:lang w:val="en-ZA" w:eastAsia="en-ZA"/>
        </w:rPr>
        <w:tab/>
      </w:r>
      <w:r w:rsidR="00891A97" w:rsidRPr="00564412">
        <w:rPr>
          <w:rFonts w:ascii="Arial" w:hAnsi="Arial" w:cs="Arial"/>
          <w:b/>
          <w:bCs/>
          <w:snapToGrid/>
          <w:color w:val="000000"/>
          <w:szCs w:val="24"/>
          <w:lang w:val="en-ZA" w:eastAsia="en-ZA"/>
        </w:rPr>
        <w:t xml:space="preserve">EVALUATION CRITERIA </w:t>
      </w:r>
    </w:p>
    <w:p w14:paraId="21050919" w14:textId="77777777" w:rsidR="00A44557" w:rsidRPr="00564412" w:rsidRDefault="00A44557" w:rsidP="00891A97">
      <w:pPr>
        <w:widowControl/>
        <w:autoSpaceDE w:val="0"/>
        <w:autoSpaceDN w:val="0"/>
        <w:adjustRightInd w:val="0"/>
        <w:rPr>
          <w:rFonts w:ascii="Arial" w:hAnsi="Arial" w:cs="Arial"/>
          <w:snapToGrid/>
          <w:color w:val="000000"/>
          <w:szCs w:val="24"/>
          <w:lang w:val="en-ZA" w:eastAsia="en-ZA"/>
        </w:rPr>
      </w:pPr>
    </w:p>
    <w:p w14:paraId="593AD108" w14:textId="77777777" w:rsidR="00891A97" w:rsidRPr="00564412" w:rsidRDefault="00891A97" w:rsidP="003574A4">
      <w:pPr>
        <w:widowControl/>
        <w:autoSpaceDE w:val="0"/>
        <w:autoSpaceDN w:val="0"/>
        <w:adjustRightInd w:val="0"/>
        <w:jc w:val="both"/>
        <w:rPr>
          <w:rFonts w:ascii="Arial" w:hAnsi="Arial" w:cs="Arial"/>
          <w:b/>
          <w:bCs/>
          <w:snapToGrid/>
          <w:color w:val="000000"/>
          <w:szCs w:val="24"/>
          <w:lang w:val="en-ZA" w:eastAsia="en-ZA"/>
        </w:rPr>
      </w:pPr>
      <w:r w:rsidRPr="00564412">
        <w:rPr>
          <w:rFonts w:ascii="Arial" w:hAnsi="Arial" w:cs="Arial"/>
          <w:b/>
          <w:bCs/>
          <w:snapToGrid/>
          <w:color w:val="000000"/>
          <w:szCs w:val="24"/>
          <w:lang w:val="en-ZA" w:eastAsia="en-ZA"/>
        </w:rPr>
        <w:t xml:space="preserve">Department of Water and Sanitation will evaluate all proposals in terms of the Preferential Procurement Regulations </w:t>
      </w:r>
      <w:r w:rsidR="00A77129" w:rsidRPr="00564412">
        <w:rPr>
          <w:rFonts w:ascii="Arial" w:hAnsi="Arial" w:cs="Arial"/>
          <w:b/>
          <w:bCs/>
          <w:snapToGrid/>
          <w:color w:val="000000"/>
          <w:szCs w:val="24"/>
          <w:lang w:val="en-ZA" w:eastAsia="en-ZA"/>
        </w:rPr>
        <w:t>2022</w:t>
      </w:r>
      <w:r w:rsidRPr="00564412">
        <w:rPr>
          <w:rFonts w:ascii="Arial" w:hAnsi="Arial" w:cs="Arial"/>
          <w:b/>
          <w:bCs/>
          <w:snapToGrid/>
          <w:color w:val="000000"/>
          <w:szCs w:val="24"/>
          <w:lang w:val="en-ZA" w:eastAsia="en-ZA"/>
        </w:rPr>
        <w:t>. A copy of the Preferential Procurement Regulations 20</w:t>
      </w:r>
      <w:r w:rsidR="00D8712F" w:rsidRPr="00564412">
        <w:rPr>
          <w:rFonts w:ascii="Arial" w:hAnsi="Arial" w:cs="Arial"/>
          <w:b/>
          <w:bCs/>
          <w:snapToGrid/>
          <w:color w:val="000000"/>
          <w:szCs w:val="24"/>
          <w:lang w:val="en-ZA" w:eastAsia="en-ZA"/>
        </w:rPr>
        <w:t xml:space="preserve">22 </w:t>
      </w:r>
      <w:r w:rsidRPr="00564412">
        <w:rPr>
          <w:rFonts w:ascii="Arial" w:hAnsi="Arial" w:cs="Arial"/>
          <w:b/>
          <w:bCs/>
          <w:snapToGrid/>
          <w:color w:val="000000"/>
          <w:szCs w:val="24"/>
          <w:lang w:val="en-ZA" w:eastAsia="en-ZA"/>
        </w:rPr>
        <w:t>can be downloaded from www.treasury.gov.za. In accordance with the Preferential Procurement Regulations 20</w:t>
      </w:r>
      <w:r w:rsidR="00D8712F" w:rsidRPr="00564412">
        <w:rPr>
          <w:rFonts w:ascii="Arial" w:hAnsi="Arial" w:cs="Arial"/>
          <w:b/>
          <w:bCs/>
          <w:snapToGrid/>
          <w:color w:val="000000"/>
          <w:szCs w:val="24"/>
          <w:lang w:val="en-ZA" w:eastAsia="en-ZA"/>
        </w:rPr>
        <w:t>22,</w:t>
      </w:r>
      <w:r w:rsidRPr="00564412">
        <w:rPr>
          <w:rFonts w:ascii="Arial" w:hAnsi="Arial" w:cs="Arial"/>
          <w:b/>
          <w:bCs/>
          <w:snapToGrid/>
          <w:color w:val="000000"/>
          <w:szCs w:val="24"/>
          <w:lang w:val="en-ZA" w:eastAsia="en-ZA"/>
        </w:rPr>
        <w:t xml:space="preserve"> submissions will be adjudicated on 80/20 points system and the evaluation criteria.</w:t>
      </w:r>
    </w:p>
    <w:p w14:paraId="40720EA7" w14:textId="77777777" w:rsidR="00A77129" w:rsidRPr="00564412" w:rsidRDefault="00A77129" w:rsidP="003574A4">
      <w:pPr>
        <w:widowControl/>
        <w:autoSpaceDE w:val="0"/>
        <w:autoSpaceDN w:val="0"/>
        <w:adjustRightInd w:val="0"/>
        <w:jc w:val="both"/>
        <w:rPr>
          <w:rFonts w:ascii="Arial" w:hAnsi="Arial" w:cs="Arial"/>
          <w:b/>
          <w:bCs/>
          <w:snapToGrid/>
          <w:color w:val="000000"/>
          <w:szCs w:val="24"/>
          <w:lang w:val="en-ZA" w:eastAsia="en-ZA"/>
        </w:rPr>
      </w:pPr>
    </w:p>
    <w:p w14:paraId="72A8E1F9" w14:textId="77777777" w:rsidR="00A77129" w:rsidRPr="00564412" w:rsidRDefault="00A77129" w:rsidP="003A2461">
      <w:pPr>
        <w:widowControl/>
        <w:autoSpaceDE w:val="0"/>
        <w:autoSpaceDN w:val="0"/>
        <w:adjustRightInd w:val="0"/>
        <w:jc w:val="both"/>
        <w:rPr>
          <w:rFonts w:ascii="Arial" w:hAnsi="Arial" w:cs="Arial"/>
          <w:snapToGrid/>
          <w:color w:val="000000"/>
          <w:szCs w:val="24"/>
          <w:lang w:val="en-ZA" w:eastAsia="en-ZA"/>
        </w:rPr>
      </w:pPr>
      <w:r w:rsidRPr="00564412">
        <w:rPr>
          <w:rFonts w:ascii="Arial" w:hAnsi="Arial" w:cs="Arial"/>
          <w:snapToGrid/>
          <w:color w:val="000000"/>
          <w:szCs w:val="24"/>
          <w:lang w:val="en-ZA" w:eastAsia="en-ZA"/>
        </w:rPr>
        <w:t xml:space="preserve">During the evaluation process, the evaluation Committee will be following a </w:t>
      </w:r>
      <w:r w:rsidR="00ED7023" w:rsidRPr="00564412">
        <w:rPr>
          <w:rFonts w:ascii="Arial" w:hAnsi="Arial" w:cs="Arial"/>
          <w:b/>
          <w:bCs/>
          <w:snapToGrid/>
          <w:color w:val="000000"/>
          <w:szCs w:val="24"/>
          <w:lang w:val="en-ZA" w:eastAsia="en-ZA"/>
        </w:rPr>
        <w:t>five</w:t>
      </w:r>
      <w:r w:rsidRPr="00564412">
        <w:rPr>
          <w:rFonts w:ascii="Arial" w:hAnsi="Arial" w:cs="Arial"/>
          <w:b/>
          <w:bCs/>
          <w:snapToGrid/>
          <w:color w:val="000000"/>
          <w:szCs w:val="24"/>
          <w:lang w:val="en-ZA" w:eastAsia="en-ZA"/>
        </w:rPr>
        <w:t xml:space="preserve"> (</w:t>
      </w:r>
      <w:r w:rsidR="00ED7023" w:rsidRPr="00564412">
        <w:rPr>
          <w:rFonts w:ascii="Arial" w:hAnsi="Arial" w:cs="Arial"/>
          <w:b/>
          <w:bCs/>
          <w:snapToGrid/>
          <w:color w:val="000000"/>
          <w:szCs w:val="24"/>
          <w:lang w:val="en-ZA" w:eastAsia="en-ZA"/>
        </w:rPr>
        <w:t>5</w:t>
      </w:r>
      <w:r w:rsidRPr="00564412">
        <w:rPr>
          <w:rFonts w:ascii="Arial" w:hAnsi="Arial" w:cs="Arial"/>
          <w:b/>
          <w:bCs/>
          <w:snapToGrid/>
          <w:color w:val="000000"/>
          <w:szCs w:val="24"/>
          <w:lang w:val="en-ZA" w:eastAsia="en-ZA"/>
        </w:rPr>
        <w:t>) phases</w:t>
      </w:r>
      <w:r w:rsidRPr="00564412">
        <w:rPr>
          <w:rFonts w:ascii="Arial" w:hAnsi="Arial" w:cs="Arial"/>
          <w:snapToGrid/>
          <w:color w:val="000000"/>
          <w:szCs w:val="24"/>
          <w:lang w:val="en-ZA" w:eastAsia="en-ZA"/>
        </w:rPr>
        <w:t xml:space="preserve"> approach as follows: </w:t>
      </w:r>
    </w:p>
    <w:p w14:paraId="53F20E55" w14:textId="77777777" w:rsidR="00A77129" w:rsidRPr="00564412" w:rsidRDefault="00A77129" w:rsidP="00A77129">
      <w:pPr>
        <w:widowControl/>
        <w:autoSpaceDE w:val="0"/>
        <w:autoSpaceDN w:val="0"/>
        <w:adjustRightInd w:val="0"/>
        <w:rPr>
          <w:rFonts w:ascii="Arial" w:hAnsi="Arial" w:cs="Arial"/>
          <w:b/>
          <w:bCs/>
          <w:snapToGrid/>
          <w:color w:val="000000"/>
          <w:szCs w:val="24"/>
          <w:lang w:val="en-ZA" w:eastAsia="en-ZA"/>
        </w:rPr>
      </w:pPr>
    </w:p>
    <w:p w14:paraId="081CBCE8" w14:textId="77777777" w:rsidR="00882106" w:rsidRPr="00564412" w:rsidRDefault="00882106" w:rsidP="00643E74">
      <w:pPr>
        <w:widowControl/>
        <w:ind w:left="720"/>
        <w:jc w:val="both"/>
        <w:rPr>
          <w:rFonts w:ascii="Arial" w:hAnsi="Arial" w:cs="Arial"/>
          <w:b/>
          <w:bCs/>
          <w:snapToGrid/>
          <w:szCs w:val="24"/>
        </w:rPr>
      </w:pPr>
      <w:r w:rsidRPr="00564412">
        <w:rPr>
          <w:rFonts w:ascii="Arial" w:hAnsi="Arial" w:cs="Arial"/>
          <w:b/>
          <w:bCs/>
          <w:snapToGrid/>
          <w:szCs w:val="24"/>
        </w:rPr>
        <w:t xml:space="preserve">PHASE </w:t>
      </w:r>
      <w:r w:rsidR="00033E55" w:rsidRPr="00564412">
        <w:rPr>
          <w:rFonts w:ascii="Arial" w:hAnsi="Arial" w:cs="Arial"/>
          <w:b/>
          <w:bCs/>
          <w:snapToGrid/>
          <w:szCs w:val="24"/>
        </w:rPr>
        <w:t>ONE</w:t>
      </w:r>
      <w:r w:rsidR="00A77129" w:rsidRPr="00564412">
        <w:rPr>
          <w:rFonts w:ascii="Arial" w:hAnsi="Arial" w:cs="Arial"/>
          <w:b/>
          <w:snapToGrid/>
          <w:szCs w:val="24"/>
        </w:rPr>
        <w:t>:</w:t>
      </w:r>
      <w:r w:rsidRPr="00564412">
        <w:rPr>
          <w:rFonts w:ascii="Arial" w:hAnsi="Arial" w:cs="Arial"/>
          <w:b/>
          <w:snapToGrid/>
          <w:szCs w:val="24"/>
        </w:rPr>
        <w:t xml:space="preserve"> MANDATORY COMPLIANCE</w:t>
      </w:r>
    </w:p>
    <w:p w14:paraId="5187C495" w14:textId="77777777" w:rsidR="00A77129" w:rsidRPr="00564412" w:rsidRDefault="00A77129" w:rsidP="00882106">
      <w:pPr>
        <w:widowControl/>
        <w:ind w:left="456" w:firstLine="57"/>
        <w:jc w:val="both"/>
        <w:rPr>
          <w:rFonts w:ascii="Arial" w:hAnsi="Arial" w:cs="Arial"/>
          <w:b/>
          <w:snapToGrid/>
          <w:szCs w:val="24"/>
        </w:rPr>
      </w:pPr>
    </w:p>
    <w:p w14:paraId="608D59B9" w14:textId="77777777" w:rsidR="00882106" w:rsidRPr="00564412" w:rsidRDefault="00882106" w:rsidP="00882106">
      <w:pPr>
        <w:widowControl/>
        <w:ind w:left="456" w:firstLine="57"/>
        <w:jc w:val="both"/>
        <w:rPr>
          <w:rFonts w:ascii="Arial" w:hAnsi="Arial" w:cs="Arial"/>
          <w:snapToGrid/>
          <w:szCs w:val="24"/>
        </w:rPr>
      </w:pPr>
      <w:r w:rsidRPr="00564412">
        <w:rPr>
          <w:rFonts w:ascii="Arial" w:hAnsi="Arial" w:cs="Arial"/>
          <w:snapToGrid/>
          <w:szCs w:val="24"/>
        </w:rPr>
        <w:t>Bidders must submit the following mandatory documents:</w:t>
      </w:r>
    </w:p>
    <w:p w14:paraId="29B806FE" w14:textId="77777777" w:rsidR="00882106" w:rsidRPr="00564412" w:rsidRDefault="00882106" w:rsidP="00882106">
      <w:pPr>
        <w:widowControl/>
        <w:ind w:left="456" w:firstLine="57"/>
        <w:jc w:val="both"/>
        <w:rPr>
          <w:rFonts w:ascii="Arial" w:hAnsi="Arial" w:cs="Arial"/>
          <w:snapToGrid/>
          <w:szCs w:val="24"/>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5"/>
        <w:gridCol w:w="4353"/>
      </w:tblGrid>
      <w:tr w:rsidR="006F5C21" w:rsidRPr="00564412" w14:paraId="780F8793" w14:textId="77777777" w:rsidTr="005A3D7D">
        <w:tc>
          <w:tcPr>
            <w:tcW w:w="5145" w:type="dxa"/>
            <w:shd w:val="clear" w:color="auto" w:fill="AEAAAA"/>
          </w:tcPr>
          <w:p w14:paraId="13F1109F" w14:textId="77777777" w:rsidR="006F5C21" w:rsidRPr="00564412" w:rsidRDefault="006F5C21" w:rsidP="00882106">
            <w:pPr>
              <w:widowControl/>
              <w:jc w:val="both"/>
              <w:rPr>
                <w:rFonts w:ascii="Arial" w:hAnsi="Arial" w:cs="Arial"/>
                <w:b/>
                <w:snapToGrid/>
                <w:szCs w:val="24"/>
              </w:rPr>
            </w:pPr>
            <w:r w:rsidRPr="00564412">
              <w:rPr>
                <w:rFonts w:ascii="Arial" w:hAnsi="Arial" w:cs="Arial"/>
                <w:b/>
                <w:snapToGrid/>
                <w:szCs w:val="24"/>
              </w:rPr>
              <w:t>MANDATORY CRITERIA</w:t>
            </w:r>
          </w:p>
        </w:tc>
        <w:tc>
          <w:tcPr>
            <w:tcW w:w="4353" w:type="dxa"/>
            <w:shd w:val="clear" w:color="auto" w:fill="AEAAAA"/>
          </w:tcPr>
          <w:p w14:paraId="22176F24" w14:textId="77777777" w:rsidR="006F5C21" w:rsidRPr="00564412" w:rsidRDefault="006F5C21" w:rsidP="00882106">
            <w:pPr>
              <w:widowControl/>
              <w:jc w:val="center"/>
              <w:rPr>
                <w:rFonts w:ascii="Arial" w:hAnsi="Arial" w:cs="Arial"/>
                <w:b/>
                <w:snapToGrid/>
                <w:szCs w:val="24"/>
              </w:rPr>
            </w:pPr>
            <w:r w:rsidRPr="00564412">
              <w:rPr>
                <w:rFonts w:ascii="Arial" w:hAnsi="Arial" w:cs="Arial"/>
                <w:b/>
                <w:snapToGrid/>
                <w:szCs w:val="24"/>
              </w:rPr>
              <w:t>REQUIREMENT</w:t>
            </w:r>
          </w:p>
        </w:tc>
      </w:tr>
      <w:tr w:rsidR="006F5C21" w:rsidRPr="00564412" w14:paraId="5A087135" w14:textId="77777777" w:rsidTr="005A3D7D">
        <w:tc>
          <w:tcPr>
            <w:tcW w:w="5145" w:type="dxa"/>
          </w:tcPr>
          <w:p w14:paraId="06D107E5" w14:textId="77777777" w:rsidR="006F5C21" w:rsidRPr="00564412" w:rsidRDefault="006F5C21">
            <w:pPr>
              <w:widowControl/>
              <w:numPr>
                <w:ilvl w:val="0"/>
                <w:numId w:val="63"/>
              </w:numPr>
              <w:jc w:val="both"/>
              <w:rPr>
                <w:rFonts w:ascii="Arial" w:hAnsi="Arial" w:cs="Arial"/>
                <w:snapToGrid/>
                <w:szCs w:val="24"/>
              </w:rPr>
            </w:pPr>
            <w:r w:rsidRPr="00564412">
              <w:rPr>
                <w:rFonts w:ascii="Arial" w:hAnsi="Arial" w:cs="Arial"/>
                <w:snapToGrid/>
                <w:szCs w:val="24"/>
              </w:rPr>
              <w:t xml:space="preserve">Certificate of confirmation issued by the </w:t>
            </w:r>
            <w:r w:rsidRPr="00564412">
              <w:rPr>
                <w:rFonts w:ascii="Arial" w:hAnsi="Arial" w:cs="Arial"/>
                <w:b/>
                <w:bCs/>
                <w:snapToGrid/>
                <w:szCs w:val="24"/>
              </w:rPr>
              <w:t>Registrar of Companies</w:t>
            </w:r>
            <w:r w:rsidRPr="00564412">
              <w:rPr>
                <w:rFonts w:ascii="Arial" w:hAnsi="Arial" w:cs="Arial"/>
                <w:snapToGrid/>
                <w:szCs w:val="24"/>
              </w:rPr>
              <w:t xml:space="preserve"> and in the name of the Company </w:t>
            </w:r>
          </w:p>
        </w:tc>
        <w:tc>
          <w:tcPr>
            <w:tcW w:w="4353" w:type="dxa"/>
          </w:tcPr>
          <w:p w14:paraId="1C28887A"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t xml:space="preserve">Attach certificate issued by the registrar of companies in the name of the Company </w:t>
            </w:r>
          </w:p>
        </w:tc>
      </w:tr>
      <w:tr w:rsidR="006F5C21" w:rsidRPr="00564412" w14:paraId="45CEA2E1" w14:textId="77777777" w:rsidTr="005A3D7D">
        <w:tc>
          <w:tcPr>
            <w:tcW w:w="5145" w:type="dxa"/>
          </w:tcPr>
          <w:p w14:paraId="10EBE3A3" w14:textId="77777777" w:rsidR="006F5C21" w:rsidRPr="00564412" w:rsidRDefault="006F5C21">
            <w:pPr>
              <w:widowControl/>
              <w:numPr>
                <w:ilvl w:val="0"/>
                <w:numId w:val="63"/>
              </w:numPr>
              <w:jc w:val="both"/>
              <w:rPr>
                <w:rFonts w:ascii="Arial" w:hAnsi="Arial" w:cs="Arial"/>
                <w:snapToGrid/>
                <w:szCs w:val="24"/>
              </w:rPr>
            </w:pPr>
            <w:r w:rsidRPr="00564412">
              <w:rPr>
                <w:rFonts w:ascii="Arial" w:hAnsi="Arial" w:cs="Arial"/>
                <w:snapToGrid/>
                <w:szCs w:val="24"/>
              </w:rPr>
              <w:t>Valid</w:t>
            </w:r>
            <w:r w:rsidR="00F04E59" w:rsidRPr="00564412">
              <w:rPr>
                <w:rFonts w:ascii="Arial" w:hAnsi="Arial" w:cs="Arial"/>
                <w:snapToGrid/>
                <w:szCs w:val="24"/>
              </w:rPr>
              <w:t xml:space="preserve"> </w:t>
            </w:r>
            <w:r w:rsidR="003907B8" w:rsidRPr="00564412">
              <w:rPr>
                <w:rFonts w:ascii="Arial" w:hAnsi="Arial" w:cs="Arial"/>
                <w:snapToGrid/>
                <w:szCs w:val="24"/>
              </w:rPr>
              <w:t>C</w:t>
            </w:r>
            <w:r w:rsidRPr="00564412">
              <w:rPr>
                <w:rFonts w:ascii="Arial" w:hAnsi="Arial" w:cs="Arial"/>
                <w:snapToGrid/>
                <w:szCs w:val="24"/>
              </w:rPr>
              <w:t xml:space="preserve">opy of </w:t>
            </w:r>
            <w:r w:rsidRPr="00564412">
              <w:rPr>
                <w:rFonts w:ascii="Arial" w:hAnsi="Arial" w:cs="Arial"/>
                <w:b/>
                <w:bCs/>
                <w:snapToGrid/>
                <w:szCs w:val="24"/>
              </w:rPr>
              <w:t>company registration certificate with PSIRA</w:t>
            </w:r>
          </w:p>
        </w:tc>
        <w:tc>
          <w:tcPr>
            <w:tcW w:w="4353" w:type="dxa"/>
          </w:tcPr>
          <w:p w14:paraId="44888E79"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t>Attach valid company registration certificate with PSIRA</w:t>
            </w:r>
          </w:p>
        </w:tc>
      </w:tr>
      <w:tr w:rsidR="006F5C21" w:rsidRPr="00564412" w14:paraId="4038E2D1" w14:textId="77777777" w:rsidTr="005A3D7D">
        <w:tc>
          <w:tcPr>
            <w:tcW w:w="5145" w:type="dxa"/>
          </w:tcPr>
          <w:p w14:paraId="234B734C" w14:textId="77777777" w:rsidR="006F5C21" w:rsidRPr="00564412" w:rsidRDefault="00F04E59">
            <w:pPr>
              <w:widowControl/>
              <w:numPr>
                <w:ilvl w:val="0"/>
                <w:numId w:val="63"/>
              </w:numPr>
              <w:jc w:val="both"/>
              <w:rPr>
                <w:rFonts w:ascii="Arial" w:hAnsi="Arial" w:cs="Arial"/>
                <w:snapToGrid/>
                <w:szCs w:val="24"/>
              </w:rPr>
            </w:pPr>
            <w:r w:rsidRPr="00564412">
              <w:rPr>
                <w:rFonts w:ascii="Arial" w:hAnsi="Arial" w:cs="Arial"/>
                <w:snapToGrid/>
                <w:szCs w:val="24"/>
              </w:rPr>
              <w:t>Valid copy of all</w:t>
            </w:r>
            <w:r w:rsidR="006F5C21" w:rsidRPr="00564412">
              <w:rPr>
                <w:rFonts w:ascii="Arial" w:hAnsi="Arial" w:cs="Arial"/>
                <w:snapToGrid/>
                <w:szCs w:val="24"/>
              </w:rPr>
              <w:t xml:space="preserve"> Company </w:t>
            </w:r>
            <w:r w:rsidR="006F5C21" w:rsidRPr="00564412">
              <w:rPr>
                <w:rFonts w:ascii="Arial" w:hAnsi="Arial" w:cs="Arial"/>
                <w:b/>
                <w:bCs/>
                <w:snapToGrid/>
                <w:szCs w:val="24"/>
              </w:rPr>
              <w:t xml:space="preserve">director/s Grade A PSIRA </w:t>
            </w:r>
            <w:r w:rsidR="006F5C21" w:rsidRPr="00564412">
              <w:rPr>
                <w:rFonts w:ascii="Arial" w:hAnsi="Arial" w:cs="Arial"/>
                <w:snapToGrid/>
                <w:szCs w:val="24"/>
              </w:rPr>
              <w:t>registration certificate</w:t>
            </w:r>
          </w:p>
        </w:tc>
        <w:tc>
          <w:tcPr>
            <w:tcW w:w="4353" w:type="dxa"/>
          </w:tcPr>
          <w:p w14:paraId="2092F11F"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t>Attach valid copy of Grade A PSIRA registration certificate</w:t>
            </w:r>
            <w:r w:rsidR="00F04E59" w:rsidRPr="00564412">
              <w:rPr>
                <w:rFonts w:ascii="Arial" w:hAnsi="Arial" w:cs="Arial"/>
                <w:snapToGrid/>
                <w:szCs w:val="24"/>
              </w:rPr>
              <w:t xml:space="preserve"> for directors of the Company</w:t>
            </w:r>
          </w:p>
        </w:tc>
      </w:tr>
      <w:tr w:rsidR="006F5C21" w:rsidRPr="00564412" w14:paraId="40EC2862" w14:textId="77777777" w:rsidTr="005A3D7D">
        <w:tc>
          <w:tcPr>
            <w:tcW w:w="5145" w:type="dxa"/>
          </w:tcPr>
          <w:p w14:paraId="61623A60" w14:textId="77777777" w:rsidR="006F5C21" w:rsidRPr="00564412" w:rsidRDefault="006F5C21">
            <w:pPr>
              <w:widowControl/>
              <w:numPr>
                <w:ilvl w:val="0"/>
                <w:numId w:val="63"/>
              </w:numPr>
              <w:jc w:val="both"/>
              <w:rPr>
                <w:rFonts w:ascii="Arial" w:hAnsi="Arial" w:cs="Arial"/>
                <w:snapToGrid/>
                <w:szCs w:val="24"/>
              </w:rPr>
            </w:pPr>
            <w:r w:rsidRPr="00564412">
              <w:rPr>
                <w:rFonts w:ascii="Arial" w:hAnsi="Arial" w:cs="Arial"/>
                <w:snapToGrid/>
                <w:szCs w:val="24"/>
              </w:rPr>
              <w:t>Valid PSIRA letter of good standing not older than 3 months</w:t>
            </w:r>
          </w:p>
        </w:tc>
        <w:tc>
          <w:tcPr>
            <w:tcW w:w="4353" w:type="dxa"/>
          </w:tcPr>
          <w:p w14:paraId="10665589"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t>Attach valid letter of good standing</w:t>
            </w:r>
          </w:p>
        </w:tc>
      </w:tr>
      <w:tr w:rsidR="006F5C21" w:rsidRPr="00564412" w14:paraId="6312C1AD" w14:textId="77777777" w:rsidTr="005A3D7D">
        <w:tc>
          <w:tcPr>
            <w:tcW w:w="5145" w:type="dxa"/>
          </w:tcPr>
          <w:p w14:paraId="3ED6199C" w14:textId="77777777" w:rsidR="006F5C21" w:rsidRPr="00564412" w:rsidRDefault="005A3D7D">
            <w:pPr>
              <w:widowControl/>
              <w:numPr>
                <w:ilvl w:val="0"/>
                <w:numId w:val="63"/>
              </w:numPr>
              <w:jc w:val="both"/>
              <w:rPr>
                <w:rFonts w:ascii="Arial" w:hAnsi="Arial" w:cs="Arial"/>
                <w:snapToGrid/>
                <w:szCs w:val="24"/>
              </w:rPr>
            </w:pPr>
            <w:r w:rsidRPr="00564412">
              <w:rPr>
                <w:rFonts w:ascii="Arial" w:hAnsi="Arial" w:cs="Arial"/>
                <w:snapToGrid/>
                <w:szCs w:val="24"/>
              </w:rPr>
              <w:t xml:space="preserve">Valid certified copies of </w:t>
            </w:r>
            <w:r w:rsidR="006F5C21" w:rsidRPr="00564412">
              <w:rPr>
                <w:rFonts w:ascii="Arial" w:hAnsi="Arial" w:cs="Arial"/>
                <w:snapToGrid/>
                <w:szCs w:val="24"/>
              </w:rPr>
              <w:t xml:space="preserve">Directors’ identity documents </w:t>
            </w:r>
            <w:r w:rsidR="006F5C21" w:rsidRPr="00564412">
              <w:rPr>
                <w:rFonts w:ascii="Arial" w:hAnsi="Arial" w:cs="Arial"/>
                <w:b/>
                <w:bCs/>
                <w:snapToGrid/>
                <w:szCs w:val="24"/>
              </w:rPr>
              <w:t>(South African Citizens only)</w:t>
            </w:r>
          </w:p>
        </w:tc>
        <w:tc>
          <w:tcPr>
            <w:tcW w:w="4353" w:type="dxa"/>
          </w:tcPr>
          <w:p w14:paraId="36A13FA1"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t>Attach South African ID copies of director of the company</w:t>
            </w:r>
          </w:p>
        </w:tc>
      </w:tr>
      <w:tr w:rsidR="006F5C21" w:rsidRPr="00564412" w14:paraId="1DB1936C" w14:textId="77777777" w:rsidTr="00FA1244">
        <w:trPr>
          <w:trHeight w:val="699"/>
        </w:trPr>
        <w:tc>
          <w:tcPr>
            <w:tcW w:w="5145" w:type="dxa"/>
          </w:tcPr>
          <w:p w14:paraId="619D00E8" w14:textId="77777777" w:rsidR="006F5C21" w:rsidRPr="00564412" w:rsidRDefault="006F5C21">
            <w:pPr>
              <w:widowControl/>
              <w:numPr>
                <w:ilvl w:val="0"/>
                <w:numId w:val="63"/>
              </w:numPr>
              <w:jc w:val="both"/>
              <w:rPr>
                <w:rFonts w:ascii="Arial" w:hAnsi="Arial" w:cs="Arial"/>
                <w:snapToGrid/>
                <w:color w:val="000000"/>
                <w:szCs w:val="24"/>
              </w:rPr>
            </w:pPr>
            <w:r w:rsidRPr="00564412">
              <w:rPr>
                <w:rFonts w:ascii="Arial" w:hAnsi="Arial" w:cs="Arial"/>
                <w:snapToGrid/>
                <w:color w:val="000000"/>
                <w:szCs w:val="24"/>
              </w:rPr>
              <w:t>Valid Letter of good standing from Compensation for Occupational Injuries and Diseases Act 130 of 1993 (COIDA) from the Department of Employment and Labour in the name of the Company or and Close Corporation (Security Industry) / Valid Letter for Tender purposes.</w:t>
            </w:r>
          </w:p>
        </w:tc>
        <w:tc>
          <w:tcPr>
            <w:tcW w:w="4353" w:type="dxa"/>
          </w:tcPr>
          <w:p w14:paraId="5F38B62C"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t>Attach valid letter of good standing for tender purposes</w:t>
            </w:r>
          </w:p>
        </w:tc>
      </w:tr>
      <w:tr w:rsidR="006F5C21" w:rsidRPr="00564412" w14:paraId="3039EC75" w14:textId="77777777" w:rsidTr="005A3D7D">
        <w:tc>
          <w:tcPr>
            <w:tcW w:w="5145" w:type="dxa"/>
          </w:tcPr>
          <w:p w14:paraId="40715D1E" w14:textId="77777777" w:rsidR="006F5C21" w:rsidRPr="00564412" w:rsidRDefault="006F5C21">
            <w:pPr>
              <w:widowControl/>
              <w:numPr>
                <w:ilvl w:val="0"/>
                <w:numId w:val="63"/>
              </w:numPr>
              <w:jc w:val="both"/>
              <w:rPr>
                <w:rFonts w:ascii="Arial" w:hAnsi="Arial" w:cs="Arial"/>
                <w:snapToGrid/>
                <w:szCs w:val="24"/>
              </w:rPr>
            </w:pPr>
            <w:r w:rsidRPr="00564412">
              <w:rPr>
                <w:rFonts w:ascii="Arial" w:hAnsi="Arial" w:cs="Arial"/>
                <w:snapToGrid/>
                <w:szCs w:val="24"/>
              </w:rPr>
              <w:t>Proof of insurance</w:t>
            </w:r>
            <w:r w:rsidR="005A3D7D" w:rsidRPr="00564412">
              <w:rPr>
                <w:rFonts w:ascii="Arial" w:hAnsi="Arial" w:cs="Arial"/>
                <w:snapToGrid/>
                <w:szCs w:val="24"/>
              </w:rPr>
              <w:t xml:space="preserve"> / Letter of Intent</w:t>
            </w:r>
            <w:r w:rsidRPr="00564412">
              <w:rPr>
                <w:rFonts w:ascii="Arial" w:hAnsi="Arial" w:cs="Arial"/>
                <w:snapToGrid/>
                <w:szCs w:val="24"/>
              </w:rPr>
              <w:t xml:space="preserve"> </w:t>
            </w:r>
            <w:r w:rsidR="005A3D7D" w:rsidRPr="00564412">
              <w:rPr>
                <w:rFonts w:ascii="Arial" w:hAnsi="Arial" w:cs="Arial"/>
                <w:snapToGrid/>
                <w:szCs w:val="24"/>
              </w:rPr>
              <w:t xml:space="preserve">for </w:t>
            </w:r>
            <w:r w:rsidRPr="00564412">
              <w:rPr>
                <w:rFonts w:ascii="Arial" w:hAnsi="Arial" w:cs="Arial"/>
                <w:snapToGrid/>
                <w:szCs w:val="24"/>
              </w:rPr>
              <w:t xml:space="preserve">Public Liability Cover with a registered Financial Services Provider (FSP) company to the value of </w:t>
            </w:r>
            <w:r w:rsidR="008D310E" w:rsidRPr="00564412">
              <w:rPr>
                <w:rFonts w:ascii="Arial" w:hAnsi="Arial" w:cs="Arial"/>
                <w:snapToGrid/>
                <w:szCs w:val="24"/>
              </w:rPr>
              <w:t>5</w:t>
            </w:r>
            <w:r w:rsidRPr="00564412">
              <w:rPr>
                <w:rFonts w:ascii="Arial" w:hAnsi="Arial" w:cs="Arial"/>
                <w:snapToGrid/>
                <w:szCs w:val="24"/>
              </w:rPr>
              <w:t xml:space="preserve"> million rand</w:t>
            </w:r>
            <w:r w:rsidR="008D310E" w:rsidRPr="00564412">
              <w:rPr>
                <w:rFonts w:ascii="Arial" w:hAnsi="Arial" w:cs="Arial"/>
                <w:snapToGrid/>
                <w:szCs w:val="24"/>
              </w:rPr>
              <w:t>s</w:t>
            </w:r>
            <w:r w:rsidRPr="00564412">
              <w:rPr>
                <w:rFonts w:ascii="Arial" w:hAnsi="Arial" w:cs="Arial"/>
                <w:snapToGrid/>
                <w:szCs w:val="24"/>
              </w:rPr>
              <w:t xml:space="preserve"> </w:t>
            </w:r>
            <w:r w:rsidRPr="00564412">
              <w:rPr>
                <w:rFonts w:ascii="Arial" w:hAnsi="Arial" w:cs="Arial"/>
                <w:snapToGrid/>
                <w:szCs w:val="24"/>
              </w:rPr>
              <w:lastRenderedPageBreak/>
              <w:t>in the name of the company and/or Close Corporation</w:t>
            </w:r>
            <w:r w:rsidR="008D310E" w:rsidRPr="00564412">
              <w:rPr>
                <w:rFonts w:ascii="Arial" w:hAnsi="Arial" w:cs="Arial"/>
                <w:snapToGrid/>
                <w:szCs w:val="24"/>
              </w:rPr>
              <w:t>.</w:t>
            </w:r>
            <w:r w:rsidRPr="00564412">
              <w:rPr>
                <w:rFonts w:ascii="Arial" w:hAnsi="Arial" w:cs="Arial"/>
                <w:snapToGrid/>
                <w:szCs w:val="24"/>
              </w:rPr>
              <w:t xml:space="preserve"> </w:t>
            </w:r>
          </w:p>
        </w:tc>
        <w:tc>
          <w:tcPr>
            <w:tcW w:w="4353" w:type="dxa"/>
          </w:tcPr>
          <w:p w14:paraId="580E1B4B" w14:textId="77777777" w:rsidR="006F5C21" w:rsidRPr="00564412" w:rsidRDefault="006F5C21" w:rsidP="00882106">
            <w:pPr>
              <w:widowControl/>
              <w:jc w:val="both"/>
              <w:rPr>
                <w:rFonts w:ascii="Arial" w:hAnsi="Arial" w:cs="Arial"/>
                <w:snapToGrid/>
                <w:szCs w:val="24"/>
              </w:rPr>
            </w:pPr>
            <w:r w:rsidRPr="00564412">
              <w:rPr>
                <w:rFonts w:ascii="Arial" w:hAnsi="Arial" w:cs="Arial"/>
                <w:snapToGrid/>
                <w:szCs w:val="24"/>
              </w:rPr>
              <w:lastRenderedPageBreak/>
              <w:t>Attach proof of Public Liability insurance cover or Letter of intent from a FS</w:t>
            </w:r>
            <w:r w:rsidR="00880095" w:rsidRPr="00564412">
              <w:rPr>
                <w:rFonts w:ascii="Arial" w:hAnsi="Arial" w:cs="Arial"/>
                <w:snapToGrid/>
                <w:szCs w:val="24"/>
              </w:rPr>
              <w:t>P</w:t>
            </w:r>
            <w:r w:rsidRPr="00564412">
              <w:rPr>
                <w:rFonts w:ascii="Arial" w:hAnsi="Arial" w:cs="Arial"/>
                <w:snapToGrid/>
                <w:szCs w:val="24"/>
              </w:rPr>
              <w:t xml:space="preserve"> registered company </w:t>
            </w:r>
          </w:p>
        </w:tc>
      </w:tr>
      <w:tr w:rsidR="006F5C21" w:rsidRPr="00564412" w14:paraId="0AD6566C" w14:textId="77777777" w:rsidTr="005A3D7D">
        <w:tc>
          <w:tcPr>
            <w:tcW w:w="9498" w:type="dxa"/>
            <w:gridSpan w:val="2"/>
          </w:tcPr>
          <w:p w14:paraId="5C538306" w14:textId="77777777" w:rsidR="006F5C21" w:rsidRPr="00564412" w:rsidRDefault="006F5C21" w:rsidP="00882106">
            <w:pPr>
              <w:widowControl/>
              <w:jc w:val="both"/>
              <w:rPr>
                <w:rFonts w:ascii="Arial" w:hAnsi="Arial" w:cs="Arial"/>
                <w:snapToGrid/>
                <w:szCs w:val="24"/>
              </w:rPr>
            </w:pPr>
            <w:r w:rsidRPr="00564412">
              <w:rPr>
                <w:rFonts w:ascii="Arial" w:hAnsi="Arial" w:cs="Arial"/>
                <w:b/>
                <w:snapToGrid/>
                <w:szCs w:val="24"/>
                <w:u w:val="single"/>
              </w:rPr>
              <w:t>NB: The validity period of all certified copies of documents must not exceed six months.</w:t>
            </w:r>
          </w:p>
        </w:tc>
      </w:tr>
    </w:tbl>
    <w:p w14:paraId="5BBE2D86" w14:textId="77777777" w:rsidR="006F5C21" w:rsidRPr="00564412" w:rsidRDefault="006F5C21" w:rsidP="006F5C21">
      <w:pPr>
        <w:widowControl/>
        <w:jc w:val="both"/>
        <w:rPr>
          <w:rFonts w:ascii="Arial" w:hAnsi="Arial" w:cs="Arial"/>
          <w:b/>
          <w:snapToGrid/>
          <w:szCs w:val="24"/>
          <w:u w:val="single"/>
        </w:rPr>
      </w:pPr>
    </w:p>
    <w:p w14:paraId="29E541AD" w14:textId="77777777" w:rsidR="006F5C21" w:rsidRPr="00564412" w:rsidRDefault="006F5C21" w:rsidP="006F5C21">
      <w:pPr>
        <w:widowControl/>
        <w:jc w:val="both"/>
        <w:rPr>
          <w:rFonts w:ascii="Arial" w:hAnsi="Arial" w:cs="Arial"/>
          <w:b/>
          <w:snapToGrid/>
          <w:szCs w:val="24"/>
          <w:u w:val="single"/>
        </w:rPr>
      </w:pPr>
    </w:p>
    <w:p w14:paraId="6B04B66C" w14:textId="77777777" w:rsidR="00773A18" w:rsidRDefault="00773A18" w:rsidP="006F5C21">
      <w:pPr>
        <w:widowControl/>
        <w:ind w:firstLine="456"/>
        <w:jc w:val="both"/>
        <w:rPr>
          <w:rFonts w:ascii="Arial" w:hAnsi="Arial" w:cs="Arial"/>
          <w:b/>
          <w:snapToGrid/>
          <w:szCs w:val="24"/>
          <w:u w:val="single"/>
        </w:rPr>
      </w:pPr>
    </w:p>
    <w:p w14:paraId="13610345" w14:textId="77777777" w:rsidR="00773A18" w:rsidRDefault="00773A18" w:rsidP="006F5C21">
      <w:pPr>
        <w:widowControl/>
        <w:ind w:firstLine="456"/>
        <w:jc w:val="both"/>
        <w:rPr>
          <w:rFonts w:ascii="Arial" w:hAnsi="Arial" w:cs="Arial"/>
          <w:b/>
          <w:snapToGrid/>
          <w:szCs w:val="24"/>
          <w:u w:val="single"/>
        </w:rPr>
      </w:pPr>
    </w:p>
    <w:p w14:paraId="360920B2" w14:textId="77777777" w:rsidR="00F47011" w:rsidRDefault="00F47011" w:rsidP="006F5C21">
      <w:pPr>
        <w:widowControl/>
        <w:ind w:firstLine="456"/>
        <w:jc w:val="both"/>
        <w:rPr>
          <w:rFonts w:ascii="Arial" w:hAnsi="Arial" w:cs="Arial"/>
          <w:b/>
          <w:snapToGrid/>
          <w:szCs w:val="24"/>
          <w:u w:val="single"/>
        </w:rPr>
      </w:pPr>
    </w:p>
    <w:p w14:paraId="5B155513" w14:textId="2ED74439" w:rsidR="00882106" w:rsidRPr="00564412" w:rsidRDefault="00882106" w:rsidP="006F5C21">
      <w:pPr>
        <w:widowControl/>
        <w:ind w:firstLine="456"/>
        <w:jc w:val="both"/>
        <w:rPr>
          <w:rFonts w:ascii="Arial" w:hAnsi="Arial" w:cs="Arial"/>
          <w:b/>
          <w:snapToGrid/>
          <w:szCs w:val="24"/>
        </w:rPr>
      </w:pPr>
      <w:r w:rsidRPr="00564412">
        <w:rPr>
          <w:rFonts w:ascii="Arial" w:hAnsi="Arial" w:cs="Arial"/>
          <w:b/>
          <w:snapToGrid/>
          <w:szCs w:val="24"/>
          <w:u w:val="single"/>
        </w:rPr>
        <w:t xml:space="preserve">PHASE </w:t>
      </w:r>
      <w:r w:rsidR="00033E55" w:rsidRPr="00564412">
        <w:rPr>
          <w:rFonts w:ascii="Arial" w:hAnsi="Arial" w:cs="Arial"/>
          <w:b/>
          <w:snapToGrid/>
          <w:szCs w:val="24"/>
          <w:u w:val="single"/>
        </w:rPr>
        <w:t>T</w:t>
      </w:r>
      <w:r w:rsidR="006F5C21" w:rsidRPr="00564412">
        <w:rPr>
          <w:rFonts w:ascii="Arial" w:hAnsi="Arial" w:cs="Arial"/>
          <w:b/>
          <w:snapToGrid/>
          <w:szCs w:val="24"/>
          <w:u w:val="single"/>
        </w:rPr>
        <w:t>WO</w:t>
      </w:r>
      <w:r w:rsidR="00E33FBC" w:rsidRPr="00564412">
        <w:rPr>
          <w:rFonts w:ascii="Arial" w:hAnsi="Arial" w:cs="Arial"/>
          <w:b/>
          <w:snapToGrid/>
          <w:szCs w:val="24"/>
        </w:rPr>
        <w:t>:</w:t>
      </w:r>
      <w:r w:rsidRPr="00564412">
        <w:rPr>
          <w:rFonts w:ascii="Arial" w:hAnsi="Arial" w:cs="Arial"/>
          <w:b/>
          <w:snapToGrid/>
          <w:szCs w:val="24"/>
        </w:rPr>
        <w:t xml:space="preserve"> – </w:t>
      </w:r>
      <w:r w:rsidRPr="00564412">
        <w:rPr>
          <w:rFonts w:ascii="Arial" w:hAnsi="Arial" w:cs="Arial"/>
          <w:b/>
          <w:snapToGrid/>
          <w:szCs w:val="24"/>
          <w:u w:val="single"/>
        </w:rPr>
        <w:t>TECHNICAL EVALUATION</w:t>
      </w:r>
      <w:r w:rsidRPr="00564412">
        <w:rPr>
          <w:rFonts w:ascii="Arial" w:hAnsi="Arial" w:cs="Arial"/>
          <w:b/>
          <w:snapToGrid/>
          <w:szCs w:val="24"/>
        </w:rPr>
        <w:t xml:space="preserve"> </w:t>
      </w:r>
    </w:p>
    <w:p w14:paraId="5C6DA1D4" w14:textId="77777777" w:rsidR="00882106" w:rsidRPr="00564412" w:rsidRDefault="00882106" w:rsidP="00882106">
      <w:pPr>
        <w:widowControl/>
        <w:jc w:val="both"/>
        <w:rPr>
          <w:rFonts w:ascii="Arial" w:hAnsi="Arial" w:cs="Arial"/>
          <w:snapToGrid/>
          <w:szCs w:val="24"/>
        </w:rPr>
      </w:pPr>
    </w:p>
    <w:p w14:paraId="74E61961" w14:textId="77777777" w:rsidR="00882106" w:rsidRPr="00564412" w:rsidRDefault="00882106" w:rsidP="00882106">
      <w:pPr>
        <w:widowControl/>
        <w:ind w:left="456" w:firstLine="57"/>
        <w:jc w:val="both"/>
        <w:rPr>
          <w:rFonts w:ascii="Arial" w:hAnsi="Arial" w:cs="Arial"/>
          <w:snapToGrid/>
          <w:szCs w:val="24"/>
        </w:rPr>
      </w:pPr>
      <w:r w:rsidRPr="00564412">
        <w:rPr>
          <w:rFonts w:ascii="Arial" w:hAnsi="Arial" w:cs="Arial"/>
          <w:snapToGrid/>
          <w:szCs w:val="24"/>
        </w:rPr>
        <w:t>Bidders will be evaluated in the following manner:</w:t>
      </w:r>
    </w:p>
    <w:p w14:paraId="3A689680" w14:textId="77777777" w:rsidR="00882106" w:rsidRPr="00564412" w:rsidRDefault="00882106" w:rsidP="00882106">
      <w:pPr>
        <w:widowControl/>
        <w:jc w:val="both"/>
        <w:rPr>
          <w:rFonts w:ascii="Arial" w:hAnsi="Arial" w:cs="Arial"/>
          <w:snapToGrid/>
          <w:szCs w:val="24"/>
        </w:rPr>
      </w:pPr>
    </w:p>
    <w:p w14:paraId="59627481" w14:textId="1B966580" w:rsidR="00882106" w:rsidRPr="00564412" w:rsidRDefault="00835139" w:rsidP="00621DE3">
      <w:pPr>
        <w:widowControl/>
        <w:ind w:left="851"/>
        <w:jc w:val="both"/>
        <w:rPr>
          <w:rFonts w:ascii="Arial" w:hAnsi="Arial" w:cs="Arial"/>
          <w:snapToGrid/>
          <w:szCs w:val="24"/>
        </w:rPr>
      </w:pPr>
      <w:r>
        <w:rPr>
          <w:rFonts w:ascii="Arial" w:hAnsi="Arial" w:cs="Arial"/>
          <w:snapToGrid/>
          <w:szCs w:val="24"/>
        </w:rPr>
        <w:t>0</w:t>
      </w:r>
      <w:r w:rsidR="00C256C0">
        <w:rPr>
          <w:rFonts w:ascii="Arial" w:hAnsi="Arial" w:cs="Arial"/>
          <w:snapToGrid/>
          <w:szCs w:val="24"/>
        </w:rPr>
        <w:t xml:space="preserve">) </w:t>
      </w:r>
      <w:r w:rsidR="00CB62EC">
        <w:rPr>
          <w:rFonts w:ascii="Arial" w:hAnsi="Arial" w:cs="Arial"/>
          <w:snapToGrid/>
          <w:szCs w:val="24"/>
        </w:rPr>
        <w:t xml:space="preserve">very </w:t>
      </w:r>
      <w:r w:rsidR="00882106" w:rsidRPr="00564412">
        <w:rPr>
          <w:rFonts w:ascii="Arial" w:hAnsi="Arial" w:cs="Arial"/>
          <w:snapToGrid/>
          <w:szCs w:val="24"/>
        </w:rPr>
        <w:t xml:space="preserve">Poor, </w:t>
      </w:r>
      <w:r w:rsidR="00C256C0">
        <w:rPr>
          <w:rFonts w:ascii="Arial" w:hAnsi="Arial" w:cs="Arial"/>
          <w:snapToGrid/>
          <w:szCs w:val="24"/>
        </w:rPr>
        <w:t>1</w:t>
      </w:r>
      <w:r w:rsidR="00882106" w:rsidRPr="00564412">
        <w:rPr>
          <w:rFonts w:ascii="Arial" w:hAnsi="Arial" w:cs="Arial"/>
          <w:snapToGrid/>
          <w:szCs w:val="24"/>
        </w:rPr>
        <w:t xml:space="preserve">) Average, </w:t>
      </w:r>
      <w:r w:rsidR="00C256C0">
        <w:rPr>
          <w:rFonts w:ascii="Arial" w:hAnsi="Arial" w:cs="Arial"/>
          <w:snapToGrid/>
          <w:szCs w:val="24"/>
        </w:rPr>
        <w:t>2</w:t>
      </w:r>
      <w:r w:rsidR="00882106" w:rsidRPr="00564412">
        <w:rPr>
          <w:rFonts w:ascii="Arial" w:hAnsi="Arial" w:cs="Arial"/>
          <w:snapToGrid/>
          <w:szCs w:val="24"/>
        </w:rPr>
        <w:t xml:space="preserve">) Good, </w:t>
      </w:r>
      <w:r w:rsidR="00C256C0">
        <w:rPr>
          <w:rFonts w:ascii="Arial" w:hAnsi="Arial" w:cs="Arial"/>
          <w:snapToGrid/>
          <w:szCs w:val="24"/>
        </w:rPr>
        <w:t>3</w:t>
      </w:r>
      <w:r w:rsidR="00882106" w:rsidRPr="00564412">
        <w:rPr>
          <w:rFonts w:ascii="Arial" w:hAnsi="Arial" w:cs="Arial"/>
          <w:snapToGrid/>
          <w:szCs w:val="24"/>
        </w:rPr>
        <w:t>) Very good, 5) Excellent.</w:t>
      </w:r>
    </w:p>
    <w:p w14:paraId="311C680F" w14:textId="77777777" w:rsidR="00882106" w:rsidRDefault="00882106" w:rsidP="00882106">
      <w:pPr>
        <w:widowControl/>
        <w:ind w:left="420"/>
        <w:jc w:val="both"/>
        <w:rPr>
          <w:rFonts w:ascii="Arial" w:hAnsi="Arial" w:cs="Arial"/>
          <w:snapToGrid/>
          <w:szCs w:val="24"/>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4"/>
        <w:gridCol w:w="1417"/>
      </w:tblGrid>
      <w:tr w:rsidR="004F1A18" w:rsidRPr="004F1A18" w14:paraId="5AEC900A" w14:textId="77777777" w:rsidTr="00C34EF7">
        <w:trPr>
          <w:tblHeader/>
        </w:trPr>
        <w:tc>
          <w:tcPr>
            <w:tcW w:w="9924" w:type="dxa"/>
            <w:tcBorders>
              <w:bottom w:val="single" w:sz="4" w:space="0" w:color="auto"/>
            </w:tcBorders>
            <w:shd w:val="clear" w:color="auto" w:fill="AEAAAA"/>
          </w:tcPr>
          <w:p w14:paraId="62071097" w14:textId="77777777" w:rsidR="004F1A18" w:rsidRPr="004F1A18" w:rsidRDefault="004F1A18" w:rsidP="004F1A18">
            <w:pPr>
              <w:widowControl/>
              <w:jc w:val="both"/>
              <w:rPr>
                <w:rFonts w:ascii="Arial" w:hAnsi="Arial" w:cs="Arial"/>
                <w:b/>
                <w:snapToGrid/>
                <w:sz w:val="22"/>
                <w:szCs w:val="22"/>
              </w:rPr>
            </w:pPr>
            <w:r w:rsidRPr="004F1A18">
              <w:rPr>
                <w:rFonts w:ascii="Arial" w:hAnsi="Arial" w:cs="Arial"/>
                <w:b/>
                <w:bCs/>
                <w:snapToGrid/>
                <w:color w:val="FF0000"/>
                <w:sz w:val="22"/>
                <w:szCs w:val="22"/>
              </w:rPr>
              <w:t xml:space="preserve">        </w:t>
            </w:r>
            <w:bookmarkStart w:id="5" w:name="_Hlk167715739"/>
            <w:r w:rsidRPr="004F1A18">
              <w:rPr>
                <w:rFonts w:ascii="Arial" w:hAnsi="Arial" w:cs="Arial"/>
                <w:b/>
                <w:snapToGrid/>
                <w:sz w:val="22"/>
                <w:szCs w:val="22"/>
              </w:rPr>
              <w:t>EVALUATION CRITERIA</w:t>
            </w:r>
          </w:p>
        </w:tc>
        <w:tc>
          <w:tcPr>
            <w:tcW w:w="1417" w:type="dxa"/>
            <w:tcBorders>
              <w:bottom w:val="single" w:sz="4" w:space="0" w:color="auto"/>
            </w:tcBorders>
            <w:shd w:val="clear" w:color="auto" w:fill="AEAAAA"/>
          </w:tcPr>
          <w:p w14:paraId="44145423" w14:textId="77777777" w:rsidR="004F1A18" w:rsidRPr="004F1A18" w:rsidRDefault="004F1A18" w:rsidP="004F1A18">
            <w:pPr>
              <w:widowControl/>
              <w:jc w:val="center"/>
              <w:rPr>
                <w:rFonts w:ascii="Arial" w:hAnsi="Arial" w:cs="Arial"/>
                <w:b/>
                <w:snapToGrid/>
                <w:sz w:val="22"/>
                <w:szCs w:val="22"/>
              </w:rPr>
            </w:pPr>
            <w:r w:rsidRPr="004F1A18">
              <w:rPr>
                <w:rFonts w:ascii="Arial" w:hAnsi="Arial" w:cs="Arial"/>
                <w:b/>
                <w:snapToGrid/>
                <w:sz w:val="22"/>
                <w:szCs w:val="22"/>
              </w:rPr>
              <w:t>WEIGHT</w:t>
            </w:r>
          </w:p>
        </w:tc>
      </w:tr>
      <w:tr w:rsidR="004F1A18" w:rsidRPr="004F1A18" w14:paraId="7B660AE2" w14:textId="77777777" w:rsidTr="00C34EF7">
        <w:trPr>
          <w:trHeight w:val="3822"/>
        </w:trPr>
        <w:tc>
          <w:tcPr>
            <w:tcW w:w="9924" w:type="dxa"/>
            <w:tcBorders>
              <w:bottom w:val="single" w:sz="4" w:space="0" w:color="auto"/>
            </w:tcBorders>
          </w:tcPr>
          <w:p w14:paraId="405EBADB" w14:textId="3CD2FCEB" w:rsidR="004F1A18" w:rsidRPr="004F1A18" w:rsidRDefault="004F1A18" w:rsidP="004F1A18">
            <w:pPr>
              <w:widowControl/>
              <w:jc w:val="both"/>
              <w:rPr>
                <w:rFonts w:ascii="Arial" w:hAnsi="Arial" w:cs="Arial"/>
                <w:b/>
                <w:bCs/>
                <w:snapToGrid/>
                <w:sz w:val="22"/>
                <w:szCs w:val="22"/>
              </w:rPr>
            </w:pPr>
            <w:r w:rsidRPr="004F1A18">
              <w:rPr>
                <w:rFonts w:ascii="Arial" w:hAnsi="Arial" w:cs="Arial"/>
                <w:b/>
                <w:bCs/>
                <w:snapToGrid/>
                <w:sz w:val="22"/>
                <w:szCs w:val="22"/>
              </w:rPr>
              <w:t>PAST COMPANY EXPERIENCE:</w:t>
            </w:r>
            <w:r w:rsidRPr="004F1A18">
              <w:rPr>
                <w:rFonts w:ascii="Arial" w:hAnsi="Arial" w:cs="Arial"/>
                <w:snapToGrid/>
                <w:sz w:val="22"/>
                <w:szCs w:val="22"/>
              </w:rPr>
              <w:t xml:space="preserve"> This refers to the number of years of experience of the bidder to undertake the scope of work outlined in this quotation. </w:t>
            </w:r>
            <w:r w:rsidRPr="004F1A18">
              <w:rPr>
                <w:rFonts w:ascii="Arial" w:hAnsi="Arial" w:cs="Arial"/>
                <w:b/>
                <w:bCs/>
                <w:snapToGrid/>
                <w:sz w:val="22"/>
                <w:szCs w:val="22"/>
              </w:rPr>
              <w:t xml:space="preserve">A proven track record </w:t>
            </w:r>
            <w:r w:rsidRPr="00975001">
              <w:rPr>
                <w:rFonts w:ascii="Arial" w:hAnsi="Arial" w:cs="Arial"/>
                <w:b/>
                <w:bCs/>
                <w:snapToGrid/>
                <w:sz w:val="22"/>
                <w:szCs w:val="22"/>
              </w:rPr>
              <w:t xml:space="preserve">with </w:t>
            </w:r>
            <w:r w:rsidR="00DF663F" w:rsidRPr="00975001">
              <w:rPr>
                <w:rFonts w:ascii="Arial" w:hAnsi="Arial" w:cs="Arial"/>
                <w:b/>
                <w:bCs/>
                <w:snapToGrid/>
                <w:sz w:val="22"/>
                <w:szCs w:val="22"/>
              </w:rPr>
              <w:t>a minimum of three (</w:t>
            </w:r>
            <w:r w:rsidRPr="00975001">
              <w:rPr>
                <w:rFonts w:ascii="Arial" w:hAnsi="Arial" w:cs="Arial"/>
                <w:b/>
                <w:bCs/>
                <w:snapToGrid/>
                <w:sz w:val="22"/>
                <w:szCs w:val="22"/>
              </w:rPr>
              <w:t>3</w:t>
            </w:r>
            <w:r w:rsidR="00DF663F" w:rsidRPr="00975001">
              <w:rPr>
                <w:rFonts w:ascii="Arial" w:hAnsi="Arial" w:cs="Arial"/>
                <w:b/>
                <w:bCs/>
                <w:snapToGrid/>
                <w:sz w:val="22"/>
                <w:szCs w:val="22"/>
              </w:rPr>
              <w:t>)</w:t>
            </w:r>
            <w:r w:rsidRPr="00975001">
              <w:rPr>
                <w:rFonts w:ascii="Arial" w:hAnsi="Arial" w:cs="Arial"/>
                <w:b/>
                <w:bCs/>
                <w:snapToGrid/>
                <w:sz w:val="22"/>
                <w:szCs w:val="22"/>
              </w:rPr>
              <w:t xml:space="preserve"> signed reference letters</w:t>
            </w:r>
            <w:r w:rsidRPr="004F1A18">
              <w:rPr>
                <w:rFonts w:ascii="Arial" w:hAnsi="Arial" w:cs="Arial"/>
                <w:b/>
                <w:bCs/>
                <w:snapToGrid/>
                <w:sz w:val="22"/>
                <w:szCs w:val="22"/>
              </w:rPr>
              <w:t xml:space="preserve"> and/or appointment letter from previous / current clients of security guarding services experience (clearly reflecting company name, contact number, contract duration with start and end date, contract value).</w:t>
            </w:r>
          </w:p>
          <w:p w14:paraId="0D333AA1" w14:textId="77777777" w:rsidR="004F1A18" w:rsidRDefault="004F1A18" w:rsidP="004F1A18">
            <w:pPr>
              <w:widowControl/>
              <w:jc w:val="both"/>
              <w:rPr>
                <w:rFonts w:ascii="Arial" w:hAnsi="Arial" w:cs="Arial"/>
                <w:b/>
                <w:snapToGrid/>
                <w:sz w:val="22"/>
                <w:szCs w:val="22"/>
              </w:rPr>
            </w:pPr>
            <w:r w:rsidRPr="004F1A18">
              <w:rPr>
                <w:rFonts w:ascii="Arial" w:hAnsi="Arial" w:cs="Arial"/>
                <w:b/>
                <w:snapToGrid/>
                <w:sz w:val="22"/>
                <w:szCs w:val="22"/>
              </w:rPr>
              <w:t>Company experience in security industry measured as per below, i.e. score x 5 = points</w:t>
            </w:r>
          </w:p>
          <w:p w14:paraId="1B7AD50C" w14:textId="77777777" w:rsidR="00E82210" w:rsidRDefault="00E82210" w:rsidP="004F1A18">
            <w:pPr>
              <w:widowControl/>
              <w:jc w:val="both"/>
              <w:rPr>
                <w:rFonts w:ascii="Arial" w:hAnsi="Arial" w:cs="Arial"/>
                <w:b/>
                <w:snapToGrid/>
                <w:sz w:val="22"/>
                <w:szCs w:val="22"/>
              </w:rPr>
            </w:pPr>
          </w:p>
          <w:tbl>
            <w:tblPr>
              <w:tblW w:w="8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8"/>
              <w:gridCol w:w="1140"/>
              <w:gridCol w:w="2292"/>
              <w:gridCol w:w="1417"/>
            </w:tblGrid>
            <w:tr w:rsidR="004A77F0" w:rsidRPr="00564412" w14:paraId="409638B0" w14:textId="77777777" w:rsidTr="008B6A37">
              <w:tc>
                <w:tcPr>
                  <w:tcW w:w="3428" w:type="dxa"/>
                  <w:shd w:val="clear" w:color="auto" w:fill="E7E6E6"/>
                </w:tcPr>
                <w:p w14:paraId="44018B00" w14:textId="77777777" w:rsidR="004A77F0" w:rsidRPr="00564412" w:rsidRDefault="004A77F0" w:rsidP="004A77F0">
                  <w:pPr>
                    <w:widowControl/>
                    <w:jc w:val="both"/>
                    <w:rPr>
                      <w:rFonts w:ascii="Arial" w:hAnsi="Arial" w:cs="Arial"/>
                      <w:snapToGrid/>
                      <w:szCs w:val="24"/>
                    </w:rPr>
                  </w:pPr>
                  <w:r w:rsidRPr="00564412">
                    <w:rPr>
                      <w:rFonts w:ascii="Arial" w:hAnsi="Arial" w:cs="Arial"/>
                      <w:snapToGrid/>
                      <w:szCs w:val="24"/>
                    </w:rPr>
                    <w:t>Value of Contract</w:t>
                  </w:r>
                </w:p>
              </w:tc>
              <w:tc>
                <w:tcPr>
                  <w:tcW w:w="1140" w:type="dxa"/>
                  <w:shd w:val="clear" w:color="auto" w:fill="E7E6E6"/>
                </w:tcPr>
                <w:p w14:paraId="0A3E6416" w14:textId="77777777" w:rsidR="004A77F0" w:rsidRPr="00564412" w:rsidRDefault="004A77F0" w:rsidP="004A77F0">
                  <w:pPr>
                    <w:widowControl/>
                    <w:jc w:val="both"/>
                    <w:rPr>
                      <w:rFonts w:ascii="Arial" w:hAnsi="Arial" w:cs="Arial"/>
                      <w:snapToGrid/>
                      <w:szCs w:val="24"/>
                    </w:rPr>
                  </w:pPr>
                  <w:r w:rsidRPr="00564412">
                    <w:rPr>
                      <w:rFonts w:ascii="Arial" w:hAnsi="Arial" w:cs="Arial"/>
                      <w:snapToGrid/>
                      <w:szCs w:val="24"/>
                    </w:rPr>
                    <w:t xml:space="preserve">Score </w:t>
                  </w:r>
                </w:p>
              </w:tc>
              <w:tc>
                <w:tcPr>
                  <w:tcW w:w="2292" w:type="dxa"/>
                  <w:shd w:val="clear" w:color="auto" w:fill="E7E6E6"/>
                </w:tcPr>
                <w:p w14:paraId="16924562" w14:textId="77777777" w:rsidR="004A77F0" w:rsidRPr="00564412" w:rsidRDefault="004A77F0" w:rsidP="004A77F0">
                  <w:pPr>
                    <w:widowControl/>
                    <w:jc w:val="both"/>
                    <w:rPr>
                      <w:rFonts w:ascii="Arial" w:hAnsi="Arial" w:cs="Arial"/>
                      <w:snapToGrid/>
                      <w:szCs w:val="24"/>
                    </w:rPr>
                  </w:pPr>
                  <w:r w:rsidRPr="00564412">
                    <w:rPr>
                      <w:rFonts w:ascii="Arial" w:hAnsi="Arial" w:cs="Arial"/>
                      <w:snapToGrid/>
                      <w:szCs w:val="24"/>
                    </w:rPr>
                    <w:t>Value</w:t>
                  </w:r>
                </w:p>
              </w:tc>
              <w:tc>
                <w:tcPr>
                  <w:tcW w:w="1417" w:type="dxa"/>
                  <w:vMerge w:val="restart"/>
                  <w:shd w:val="clear" w:color="auto" w:fill="E7E6E6"/>
                </w:tcPr>
                <w:p w14:paraId="047C8C95" w14:textId="77777777" w:rsidR="004A77F0" w:rsidRPr="00564412" w:rsidRDefault="004A77F0" w:rsidP="004A77F0">
                  <w:pPr>
                    <w:widowControl/>
                    <w:jc w:val="both"/>
                    <w:rPr>
                      <w:rFonts w:ascii="Arial" w:hAnsi="Arial" w:cs="Arial"/>
                      <w:snapToGrid/>
                      <w:szCs w:val="24"/>
                    </w:rPr>
                  </w:pPr>
                </w:p>
                <w:p w14:paraId="3929EAA6" w14:textId="77777777" w:rsidR="004A77F0" w:rsidRPr="00564412" w:rsidRDefault="004A77F0" w:rsidP="004A77F0">
                  <w:pPr>
                    <w:widowControl/>
                    <w:jc w:val="center"/>
                    <w:rPr>
                      <w:rFonts w:ascii="Arial" w:hAnsi="Arial" w:cs="Arial"/>
                      <w:b/>
                      <w:snapToGrid/>
                      <w:szCs w:val="24"/>
                    </w:rPr>
                  </w:pPr>
                </w:p>
                <w:p w14:paraId="181BB6D4" w14:textId="77777777" w:rsidR="004A77F0" w:rsidRPr="00564412" w:rsidRDefault="004A77F0" w:rsidP="004A77F0">
                  <w:pPr>
                    <w:widowControl/>
                    <w:jc w:val="center"/>
                    <w:rPr>
                      <w:rFonts w:ascii="Arial" w:hAnsi="Arial" w:cs="Arial"/>
                      <w:b/>
                      <w:snapToGrid/>
                      <w:szCs w:val="24"/>
                    </w:rPr>
                  </w:pPr>
                </w:p>
                <w:p w14:paraId="7A41924B" w14:textId="4C324782" w:rsidR="004A77F0" w:rsidRPr="00564412" w:rsidRDefault="004A77F0" w:rsidP="004A77F0">
                  <w:pPr>
                    <w:widowControl/>
                    <w:jc w:val="center"/>
                    <w:rPr>
                      <w:rFonts w:ascii="Arial" w:hAnsi="Arial" w:cs="Arial"/>
                      <w:snapToGrid/>
                      <w:szCs w:val="24"/>
                    </w:rPr>
                  </w:pPr>
                  <w:r w:rsidRPr="00564412">
                    <w:rPr>
                      <w:rFonts w:ascii="Arial" w:hAnsi="Arial" w:cs="Arial"/>
                      <w:b/>
                      <w:snapToGrid/>
                      <w:szCs w:val="24"/>
                    </w:rPr>
                    <w:t>2</w:t>
                  </w:r>
                  <w:r w:rsidR="008E2130">
                    <w:rPr>
                      <w:rFonts w:ascii="Arial" w:hAnsi="Arial" w:cs="Arial"/>
                      <w:b/>
                      <w:snapToGrid/>
                      <w:szCs w:val="24"/>
                    </w:rPr>
                    <w:t>5</w:t>
                  </w:r>
                </w:p>
              </w:tc>
            </w:tr>
            <w:tr w:rsidR="004A77F0" w:rsidRPr="00564412" w14:paraId="1EAEC0A4" w14:textId="77777777" w:rsidTr="008B6A37">
              <w:tc>
                <w:tcPr>
                  <w:tcW w:w="3428" w:type="dxa"/>
                </w:tcPr>
                <w:p w14:paraId="5E099213" w14:textId="73C096A5" w:rsidR="004A77F0" w:rsidRPr="00564412" w:rsidRDefault="00117E78" w:rsidP="004A77F0">
                  <w:pPr>
                    <w:widowControl/>
                    <w:jc w:val="both"/>
                    <w:rPr>
                      <w:rFonts w:ascii="Arial" w:hAnsi="Arial" w:cs="Arial"/>
                      <w:snapToGrid/>
                      <w:szCs w:val="24"/>
                    </w:rPr>
                  </w:pPr>
                  <w:r>
                    <w:rPr>
                      <w:rFonts w:ascii="Arial" w:hAnsi="Arial" w:cs="Arial"/>
                      <w:snapToGrid/>
                      <w:szCs w:val="24"/>
                    </w:rPr>
                    <w:t xml:space="preserve">Above </w:t>
                  </w:r>
                  <w:r w:rsidR="00AB5AD3">
                    <w:rPr>
                      <w:rFonts w:ascii="Arial" w:hAnsi="Arial" w:cs="Arial"/>
                      <w:snapToGrid/>
                      <w:szCs w:val="24"/>
                    </w:rPr>
                    <w:t xml:space="preserve">4 years </w:t>
                  </w:r>
                </w:p>
              </w:tc>
              <w:tc>
                <w:tcPr>
                  <w:tcW w:w="1140" w:type="dxa"/>
                </w:tcPr>
                <w:p w14:paraId="3035D073" w14:textId="61052E87" w:rsidR="004A77F0" w:rsidRPr="00564412" w:rsidRDefault="00AB5AD3" w:rsidP="004A77F0">
                  <w:pPr>
                    <w:widowControl/>
                    <w:jc w:val="both"/>
                    <w:rPr>
                      <w:rFonts w:ascii="Arial" w:hAnsi="Arial" w:cs="Arial"/>
                      <w:snapToGrid/>
                      <w:szCs w:val="24"/>
                    </w:rPr>
                  </w:pPr>
                  <w:r>
                    <w:rPr>
                      <w:rFonts w:ascii="Arial" w:hAnsi="Arial" w:cs="Arial"/>
                      <w:snapToGrid/>
                      <w:szCs w:val="24"/>
                    </w:rPr>
                    <w:t>5</w:t>
                  </w:r>
                </w:p>
              </w:tc>
              <w:tc>
                <w:tcPr>
                  <w:tcW w:w="2292" w:type="dxa"/>
                </w:tcPr>
                <w:p w14:paraId="1B8A94AF" w14:textId="77777777" w:rsidR="004A77F0" w:rsidRPr="00564412" w:rsidRDefault="004A77F0" w:rsidP="004A77F0">
                  <w:pPr>
                    <w:widowControl/>
                    <w:jc w:val="both"/>
                    <w:rPr>
                      <w:rFonts w:ascii="Arial" w:hAnsi="Arial" w:cs="Arial"/>
                      <w:snapToGrid/>
                      <w:szCs w:val="24"/>
                    </w:rPr>
                  </w:pPr>
                </w:p>
              </w:tc>
              <w:tc>
                <w:tcPr>
                  <w:tcW w:w="1417" w:type="dxa"/>
                  <w:vMerge/>
                </w:tcPr>
                <w:p w14:paraId="2E76CD4D" w14:textId="77777777" w:rsidR="004A77F0" w:rsidRPr="00564412" w:rsidRDefault="004A77F0" w:rsidP="004A77F0">
                  <w:pPr>
                    <w:widowControl/>
                    <w:jc w:val="center"/>
                    <w:rPr>
                      <w:rFonts w:ascii="Arial" w:hAnsi="Arial" w:cs="Arial"/>
                      <w:snapToGrid/>
                      <w:szCs w:val="24"/>
                    </w:rPr>
                  </w:pPr>
                </w:p>
              </w:tc>
            </w:tr>
            <w:tr w:rsidR="004A77F0" w:rsidRPr="00564412" w14:paraId="3E94DCD2" w14:textId="77777777" w:rsidTr="008B6A37">
              <w:tc>
                <w:tcPr>
                  <w:tcW w:w="3428" w:type="dxa"/>
                </w:tcPr>
                <w:p w14:paraId="312119DD" w14:textId="235B8D4C" w:rsidR="004A77F0" w:rsidRPr="00564412" w:rsidRDefault="008C74CF" w:rsidP="004A77F0">
                  <w:pPr>
                    <w:widowControl/>
                    <w:jc w:val="both"/>
                    <w:rPr>
                      <w:rFonts w:ascii="Arial" w:hAnsi="Arial" w:cs="Arial"/>
                      <w:snapToGrid/>
                      <w:szCs w:val="24"/>
                    </w:rPr>
                  </w:pPr>
                  <w:r>
                    <w:rPr>
                      <w:rFonts w:ascii="Arial" w:hAnsi="Arial" w:cs="Arial"/>
                      <w:snapToGrid/>
                      <w:szCs w:val="24"/>
                    </w:rPr>
                    <w:t xml:space="preserve">Above </w:t>
                  </w:r>
                  <w:r w:rsidR="00AB5AD3">
                    <w:rPr>
                      <w:rFonts w:ascii="Arial" w:hAnsi="Arial" w:cs="Arial"/>
                      <w:snapToGrid/>
                      <w:szCs w:val="24"/>
                    </w:rPr>
                    <w:t>3 – 4 years</w:t>
                  </w:r>
                </w:p>
              </w:tc>
              <w:tc>
                <w:tcPr>
                  <w:tcW w:w="1140" w:type="dxa"/>
                </w:tcPr>
                <w:p w14:paraId="5DE9F54C" w14:textId="74624B06" w:rsidR="004A77F0" w:rsidRPr="00564412" w:rsidRDefault="00AB5AD3" w:rsidP="004A77F0">
                  <w:pPr>
                    <w:widowControl/>
                    <w:jc w:val="both"/>
                    <w:rPr>
                      <w:rFonts w:ascii="Arial" w:hAnsi="Arial" w:cs="Arial"/>
                      <w:snapToGrid/>
                      <w:szCs w:val="24"/>
                    </w:rPr>
                  </w:pPr>
                  <w:r>
                    <w:rPr>
                      <w:rFonts w:ascii="Arial" w:hAnsi="Arial" w:cs="Arial"/>
                      <w:snapToGrid/>
                      <w:szCs w:val="24"/>
                    </w:rPr>
                    <w:t>4</w:t>
                  </w:r>
                </w:p>
              </w:tc>
              <w:tc>
                <w:tcPr>
                  <w:tcW w:w="2292" w:type="dxa"/>
                </w:tcPr>
                <w:p w14:paraId="73743F6B" w14:textId="77777777" w:rsidR="004A77F0" w:rsidRPr="00564412" w:rsidRDefault="004A77F0" w:rsidP="004A77F0">
                  <w:pPr>
                    <w:widowControl/>
                    <w:jc w:val="both"/>
                    <w:rPr>
                      <w:rFonts w:ascii="Arial" w:hAnsi="Arial" w:cs="Arial"/>
                      <w:snapToGrid/>
                      <w:szCs w:val="24"/>
                    </w:rPr>
                  </w:pPr>
                </w:p>
              </w:tc>
              <w:tc>
                <w:tcPr>
                  <w:tcW w:w="1417" w:type="dxa"/>
                  <w:vMerge/>
                </w:tcPr>
                <w:p w14:paraId="4DB1F1C4" w14:textId="77777777" w:rsidR="004A77F0" w:rsidRPr="00564412" w:rsidRDefault="004A77F0" w:rsidP="004A77F0">
                  <w:pPr>
                    <w:widowControl/>
                    <w:jc w:val="center"/>
                    <w:rPr>
                      <w:rFonts w:ascii="Arial" w:hAnsi="Arial" w:cs="Arial"/>
                      <w:snapToGrid/>
                      <w:szCs w:val="24"/>
                    </w:rPr>
                  </w:pPr>
                </w:p>
              </w:tc>
            </w:tr>
            <w:tr w:rsidR="004A77F0" w:rsidRPr="00564412" w14:paraId="5CB73EA3" w14:textId="77777777" w:rsidTr="008B6A37">
              <w:tc>
                <w:tcPr>
                  <w:tcW w:w="3428" w:type="dxa"/>
                </w:tcPr>
                <w:p w14:paraId="6FE83E5A" w14:textId="16E10313" w:rsidR="004A77F0" w:rsidRPr="00564412" w:rsidRDefault="008C74CF" w:rsidP="004A77F0">
                  <w:pPr>
                    <w:widowControl/>
                    <w:jc w:val="both"/>
                    <w:rPr>
                      <w:rFonts w:ascii="Arial" w:hAnsi="Arial" w:cs="Arial"/>
                      <w:snapToGrid/>
                      <w:szCs w:val="24"/>
                    </w:rPr>
                  </w:pPr>
                  <w:r>
                    <w:rPr>
                      <w:rFonts w:ascii="Arial" w:hAnsi="Arial" w:cs="Arial"/>
                      <w:snapToGrid/>
                      <w:szCs w:val="24"/>
                    </w:rPr>
                    <w:t>Above</w:t>
                  </w:r>
                  <w:r w:rsidR="00A400EC">
                    <w:rPr>
                      <w:rFonts w:ascii="Arial" w:hAnsi="Arial" w:cs="Arial"/>
                      <w:snapToGrid/>
                      <w:szCs w:val="24"/>
                    </w:rPr>
                    <w:t xml:space="preserve"> </w:t>
                  </w:r>
                  <w:r w:rsidR="00AB5AD3">
                    <w:rPr>
                      <w:rFonts w:ascii="Arial" w:hAnsi="Arial" w:cs="Arial"/>
                      <w:snapToGrid/>
                      <w:szCs w:val="24"/>
                    </w:rPr>
                    <w:t>2 – 3 years</w:t>
                  </w:r>
                </w:p>
              </w:tc>
              <w:tc>
                <w:tcPr>
                  <w:tcW w:w="1140" w:type="dxa"/>
                </w:tcPr>
                <w:p w14:paraId="3BACE946" w14:textId="00413327" w:rsidR="004A77F0" w:rsidRPr="00564412" w:rsidRDefault="00AB5AD3" w:rsidP="004A77F0">
                  <w:pPr>
                    <w:widowControl/>
                    <w:jc w:val="both"/>
                    <w:rPr>
                      <w:rFonts w:ascii="Arial" w:hAnsi="Arial" w:cs="Arial"/>
                      <w:snapToGrid/>
                      <w:szCs w:val="24"/>
                    </w:rPr>
                  </w:pPr>
                  <w:r>
                    <w:rPr>
                      <w:rFonts w:ascii="Arial" w:hAnsi="Arial" w:cs="Arial"/>
                      <w:snapToGrid/>
                      <w:szCs w:val="24"/>
                    </w:rPr>
                    <w:t>3</w:t>
                  </w:r>
                </w:p>
              </w:tc>
              <w:tc>
                <w:tcPr>
                  <w:tcW w:w="2292" w:type="dxa"/>
                </w:tcPr>
                <w:p w14:paraId="737DEF87" w14:textId="77777777" w:rsidR="004A77F0" w:rsidRPr="00564412" w:rsidRDefault="004A77F0" w:rsidP="004A77F0">
                  <w:pPr>
                    <w:widowControl/>
                    <w:jc w:val="both"/>
                    <w:rPr>
                      <w:rFonts w:ascii="Arial" w:hAnsi="Arial" w:cs="Arial"/>
                      <w:snapToGrid/>
                      <w:szCs w:val="24"/>
                    </w:rPr>
                  </w:pPr>
                </w:p>
              </w:tc>
              <w:tc>
                <w:tcPr>
                  <w:tcW w:w="1417" w:type="dxa"/>
                  <w:vMerge/>
                </w:tcPr>
                <w:p w14:paraId="415B0AB9" w14:textId="77777777" w:rsidR="004A77F0" w:rsidRPr="00564412" w:rsidRDefault="004A77F0" w:rsidP="004A77F0">
                  <w:pPr>
                    <w:widowControl/>
                    <w:jc w:val="both"/>
                    <w:rPr>
                      <w:rFonts w:ascii="Arial" w:hAnsi="Arial" w:cs="Arial"/>
                      <w:snapToGrid/>
                      <w:szCs w:val="24"/>
                    </w:rPr>
                  </w:pPr>
                </w:p>
              </w:tc>
            </w:tr>
            <w:tr w:rsidR="004A77F0" w:rsidRPr="00564412" w14:paraId="797CBF07" w14:textId="77777777" w:rsidTr="008B6A37">
              <w:tc>
                <w:tcPr>
                  <w:tcW w:w="3428" w:type="dxa"/>
                </w:tcPr>
                <w:p w14:paraId="7CEACE79" w14:textId="4171A4F0" w:rsidR="004A77F0" w:rsidRPr="00564412" w:rsidRDefault="00AB5AD3" w:rsidP="004A77F0">
                  <w:pPr>
                    <w:widowControl/>
                    <w:jc w:val="both"/>
                    <w:rPr>
                      <w:rFonts w:ascii="Arial" w:hAnsi="Arial" w:cs="Arial"/>
                      <w:snapToGrid/>
                      <w:szCs w:val="24"/>
                    </w:rPr>
                  </w:pPr>
                  <w:r>
                    <w:rPr>
                      <w:rFonts w:ascii="Arial" w:hAnsi="Arial" w:cs="Arial"/>
                      <w:snapToGrid/>
                      <w:szCs w:val="24"/>
                    </w:rPr>
                    <w:t>1 – 2 years</w:t>
                  </w:r>
                </w:p>
              </w:tc>
              <w:tc>
                <w:tcPr>
                  <w:tcW w:w="1140" w:type="dxa"/>
                </w:tcPr>
                <w:p w14:paraId="5700014D" w14:textId="2557BDF0" w:rsidR="004A77F0" w:rsidRPr="00564412" w:rsidRDefault="005C4C5C" w:rsidP="004A77F0">
                  <w:pPr>
                    <w:widowControl/>
                    <w:jc w:val="both"/>
                    <w:rPr>
                      <w:rFonts w:ascii="Arial" w:hAnsi="Arial" w:cs="Arial"/>
                      <w:snapToGrid/>
                      <w:szCs w:val="24"/>
                    </w:rPr>
                  </w:pPr>
                  <w:r>
                    <w:rPr>
                      <w:rFonts w:ascii="Arial" w:hAnsi="Arial" w:cs="Arial"/>
                      <w:snapToGrid/>
                      <w:szCs w:val="24"/>
                    </w:rPr>
                    <w:t>2</w:t>
                  </w:r>
                </w:p>
              </w:tc>
              <w:tc>
                <w:tcPr>
                  <w:tcW w:w="2292" w:type="dxa"/>
                </w:tcPr>
                <w:p w14:paraId="363EBEDD" w14:textId="77777777" w:rsidR="004A77F0" w:rsidRPr="00564412" w:rsidRDefault="004A77F0" w:rsidP="004A77F0">
                  <w:pPr>
                    <w:widowControl/>
                    <w:jc w:val="both"/>
                    <w:rPr>
                      <w:rFonts w:ascii="Arial" w:hAnsi="Arial" w:cs="Arial"/>
                      <w:snapToGrid/>
                      <w:szCs w:val="24"/>
                    </w:rPr>
                  </w:pPr>
                </w:p>
              </w:tc>
              <w:tc>
                <w:tcPr>
                  <w:tcW w:w="1417" w:type="dxa"/>
                  <w:vMerge/>
                </w:tcPr>
                <w:p w14:paraId="202D0099" w14:textId="77777777" w:rsidR="004A77F0" w:rsidRPr="00564412" w:rsidRDefault="004A77F0" w:rsidP="004A77F0">
                  <w:pPr>
                    <w:widowControl/>
                    <w:jc w:val="both"/>
                    <w:rPr>
                      <w:rFonts w:ascii="Arial" w:hAnsi="Arial" w:cs="Arial"/>
                      <w:snapToGrid/>
                      <w:szCs w:val="24"/>
                    </w:rPr>
                  </w:pPr>
                </w:p>
              </w:tc>
            </w:tr>
            <w:tr w:rsidR="004A77F0" w:rsidRPr="00564412" w14:paraId="499CFE9D" w14:textId="77777777" w:rsidTr="008B6A37">
              <w:tc>
                <w:tcPr>
                  <w:tcW w:w="3428" w:type="dxa"/>
                </w:tcPr>
                <w:p w14:paraId="41B95A64" w14:textId="0A8AC9E2" w:rsidR="004A77F0" w:rsidRPr="00564412" w:rsidRDefault="00A400EC" w:rsidP="004A77F0">
                  <w:pPr>
                    <w:widowControl/>
                    <w:jc w:val="both"/>
                    <w:rPr>
                      <w:rFonts w:ascii="Arial" w:hAnsi="Arial" w:cs="Arial"/>
                      <w:snapToGrid/>
                      <w:szCs w:val="24"/>
                    </w:rPr>
                  </w:pPr>
                  <w:r>
                    <w:rPr>
                      <w:rFonts w:ascii="Arial" w:hAnsi="Arial" w:cs="Arial"/>
                      <w:snapToGrid/>
                      <w:szCs w:val="24"/>
                    </w:rPr>
                    <w:t>A</w:t>
                  </w:r>
                  <w:r w:rsidR="008921BD">
                    <w:rPr>
                      <w:rFonts w:ascii="Arial" w:hAnsi="Arial" w:cs="Arial"/>
                      <w:snapToGrid/>
                      <w:szCs w:val="24"/>
                    </w:rPr>
                    <w:t>bove</w:t>
                  </w:r>
                  <w:r w:rsidR="005C4C5C">
                    <w:rPr>
                      <w:rFonts w:ascii="Arial" w:hAnsi="Arial" w:cs="Arial"/>
                      <w:snapToGrid/>
                      <w:szCs w:val="24"/>
                    </w:rPr>
                    <w:t xml:space="preserve"> 1 year</w:t>
                  </w:r>
                </w:p>
              </w:tc>
              <w:tc>
                <w:tcPr>
                  <w:tcW w:w="1140" w:type="dxa"/>
                </w:tcPr>
                <w:p w14:paraId="7ECD8910" w14:textId="7DA361E1" w:rsidR="004A77F0" w:rsidRPr="00564412" w:rsidRDefault="005C4C5C" w:rsidP="004A77F0">
                  <w:pPr>
                    <w:widowControl/>
                    <w:jc w:val="both"/>
                    <w:rPr>
                      <w:rFonts w:ascii="Arial" w:hAnsi="Arial" w:cs="Arial"/>
                      <w:snapToGrid/>
                      <w:szCs w:val="24"/>
                    </w:rPr>
                  </w:pPr>
                  <w:r>
                    <w:rPr>
                      <w:rFonts w:ascii="Arial" w:hAnsi="Arial" w:cs="Arial"/>
                      <w:snapToGrid/>
                      <w:szCs w:val="24"/>
                    </w:rPr>
                    <w:t>1</w:t>
                  </w:r>
                </w:p>
              </w:tc>
              <w:tc>
                <w:tcPr>
                  <w:tcW w:w="2292" w:type="dxa"/>
                </w:tcPr>
                <w:p w14:paraId="2E1029BE" w14:textId="77777777" w:rsidR="004A77F0" w:rsidRPr="00564412" w:rsidRDefault="004A77F0" w:rsidP="004A77F0">
                  <w:pPr>
                    <w:widowControl/>
                    <w:jc w:val="both"/>
                    <w:rPr>
                      <w:rFonts w:ascii="Arial" w:hAnsi="Arial" w:cs="Arial"/>
                      <w:snapToGrid/>
                      <w:szCs w:val="24"/>
                    </w:rPr>
                  </w:pPr>
                </w:p>
              </w:tc>
              <w:tc>
                <w:tcPr>
                  <w:tcW w:w="1417" w:type="dxa"/>
                  <w:vMerge/>
                </w:tcPr>
                <w:p w14:paraId="3D1E2C79" w14:textId="77777777" w:rsidR="004A77F0" w:rsidRPr="00564412" w:rsidRDefault="004A77F0" w:rsidP="004A77F0">
                  <w:pPr>
                    <w:widowControl/>
                    <w:jc w:val="both"/>
                    <w:rPr>
                      <w:rFonts w:ascii="Arial" w:hAnsi="Arial" w:cs="Arial"/>
                      <w:snapToGrid/>
                      <w:szCs w:val="24"/>
                    </w:rPr>
                  </w:pPr>
                </w:p>
              </w:tc>
            </w:tr>
            <w:tr w:rsidR="005D5AAC" w:rsidRPr="00564412" w14:paraId="751E061F" w14:textId="77777777" w:rsidTr="008B6A37">
              <w:tc>
                <w:tcPr>
                  <w:tcW w:w="3428" w:type="dxa"/>
                </w:tcPr>
                <w:p w14:paraId="363D7E9E" w14:textId="19647E96" w:rsidR="005D5AAC" w:rsidRDefault="008C74CF" w:rsidP="004A77F0">
                  <w:pPr>
                    <w:widowControl/>
                    <w:jc w:val="both"/>
                    <w:rPr>
                      <w:rFonts w:ascii="Arial" w:hAnsi="Arial" w:cs="Arial"/>
                      <w:snapToGrid/>
                      <w:szCs w:val="24"/>
                    </w:rPr>
                  </w:pPr>
                  <w:r>
                    <w:rPr>
                      <w:rFonts w:ascii="Arial" w:hAnsi="Arial" w:cs="Arial"/>
                      <w:snapToGrid/>
                      <w:szCs w:val="24"/>
                    </w:rPr>
                    <w:t>B</w:t>
                  </w:r>
                  <w:r w:rsidR="008921BD">
                    <w:rPr>
                      <w:rFonts w:ascii="Arial" w:hAnsi="Arial" w:cs="Arial"/>
                      <w:snapToGrid/>
                      <w:szCs w:val="24"/>
                    </w:rPr>
                    <w:t>elo</w:t>
                  </w:r>
                  <w:r>
                    <w:rPr>
                      <w:rFonts w:ascii="Arial" w:hAnsi="Arial" w:cs="Arial"/>
                      <w:snapToGrid/>
                      <w:szCs w:val="24"/>
                    </w:rPr>
                    <w:t>w 1 year</w:t>
                  </w:r>
                </w:p>
              </w:tc>
              <w:tc>
                <w:tcPr>
                  <w:tcW w:w="1140" w:type="dxa"/>
                </w:tcPr>
                <w:p w14:paraId="702F35B5" w14:textId="76FFB4C5" w:rsidR="005D5AAC" w:rsidRDefault="008921BD" w:rsidP="004A77F0">
                  <w:pPr>
                    <w:widowControl/>
                    <w:jc w:val="both"/>
                    <w:rPr>
                      <w:rFonts w:ascii="Arial" w:hAnsi="Arial" w:cs="Arial"/>
                      <w:snapToGrid/>
                      <w:szCs w:val="24"/>
                    </w:rPr>
                  </w:pPr>
                  <w:r>
                    <w:rPr>
                      <w:rFonts w:ascii="Arial" w:hAnsi="Arial" w:cs="Arial"/>
                      <w:snapToGrid/>
                      <w:szCs w:val="24"/>
                    </w:rPr>
                    <w:t>0</w:t>
                  </w:r>
                </w:p>
              </w:tc>
              <w:tc>
                <w:tcPr>
                  <w:tcW w:w="2292" w:type="dxa"/>
                </w:tcPr>
                <w:p w14:paraId="5E2C5770" w14:textId="77777777" w:rsidR="005D5AAC" w:rsidRPr="00564412" w:rsidRDefault="005D5AAC" w:rsidP="004A77F0">
                  <w:pPr>
                    <w:widowControl/>
                    <w:jc w:val="both"/>
                    <w:rPr>
                      <w:rFonts w:ascii="Arial" w:hAnsi="Arial" w:cs="Arial"/>
                      <w:snapToGrid/>
                      <w:szCs w:val="24"/>
                    </w:rPr>
                  </w:pPr>
                </w:p>
              </w:tc>
              <w:tc>
                <w:tcPr>
                  <w:tcW w:w="1417" w:type="dxa"/>
                </w:tcPr>
                <w:p w14:paraId="66235919" w14:textId="77777777" w:rsidR="005D5AAC" w:rsidRPr="00564412" w:rsidRDefault="005D5AAC" w:rsidP="004A77F0">
                  <w:pPr>
                    <w:widowControl/>
                    <w:jc w:val="both"/>
                    <w:rPr>
                      <w:rFonts w:ascii="Arial" w:hAnsi="Arial" w:cs="Arial"/>
                      <w:snapToGrid/>
                      <w:szCs w:val="24"/>
                    </w:rPr>
                  </w:pPr>
                </w:p>
              </w:tc>
            </w:tr>
          </w:tbl>
          <w:p w14:paraId="788A9C20" w14:textId="77777777" w:rsidR="004F1A18" w:rsidRPr="004F1A18" w:rsidRDefault="004F1A18" w:rsidP="004F1A18">
            <w:pPr>
              <w:widowControl/>
              <w:jc w:val="both"/>
              <w:rPr>
                <w:rFonts w:ascii="Arial" w:hAnsi="Arial" w:cs="Arial"/>
                <w:snapToGrid/>
                <w:sz w:val="22"/>
                <w:szCs w:val="22"/>
              </w:rPr>
            </w:pPr>
          </w:p>
        </w:tc>
        <w:tc>
          <w:tcPr>
            <w:tcW w:w="1417" w:type="dxa"/>
          </w:tcPr>
          <w:p w14:paraId="789467CA" w14:textId="77777777" w:rsidR="004F1A18" w:rsidRPr="004F1A18" w:rsidRDefault="004F1A18" w:rsidP="004F1A18">
            <w:pPr>
              <w:widowControl/>
              <w:rPr>
                <w:rFonts w:ascii="Arial" w:hAnsi="Arial" w:cs="Arial"/>
                <w:b/>
                <w:bCs/>
                <w:snapToGrid/>
                <w:sz w:val="22"/>
                <w:szCs w:val="22"/>
              </w:rPr>
            </w:pPr>
          </w:p>
          <w:p w14:paraId="705EAD6F" w14:textId="090211FD" w:rsidR="004F1A18" w:rsidRPr="004F1A18" w:rsidRDefault="004F1A18" w:rsidP="004F1A18">
            <w:pPr>
              <w:widowControl/>
              <w:jc w:val="both"/>
              <w:rPr>
                <w:rFonts w:ascii="Arial" w:hAnsi="Arial" w:cs="Arial"/>
                <w:b/>
                <w:bCs/>
                <w:snapToGrid/>
                <w:sz w:val="22"/>
                <w:szCs w:val="22"/>
              </w:rPr>
            </w:pPr>
          </w:p>
          <w:p w14:paraId="7B3081AB" w14:textId="77777777" w:rsidR="004F1A18" w:rsidRPr="004F1A18" w:rsidRDefault="004F1A18" w:rsidP="004F1A18">
            <w:pPr>
              <w:widowControl/>
              <w:jc w:val="both"/>
              <w:rPr>
                <w:rFonts w:ascii="Arial" w:hAnsi="Arial" w:cs="Arial"/>
                <w:b/>
                <w:bCs/>
                <w:snapToGrid/>
                <w:sz w:val="22"/>
                <w:szCs w:val="22"/>
              </w:rPr>
            </w:pPr>
          </w:p>
          <w:p w14:paraId="0EEB7130" w14:textId="77777777" w:rsidR="004F1A18" w:rsidRPr="004F1A18" w:rsidRDefault="004F1A18" w:rsidP="004F1A18">
            <w:pPr>
              <w:widowControl/>
              <w:jc w:val="both"/>
              <w:rPr>
                <w:rFonts w:ascii="Arial" w:hAnsi="Arial" w:cs="Arial"/>
                <w:b/>
                <w:bCs/>
                <w:snapToGrid/>
                <w:sz w:val="22"/>
                <w:szCs w:val="22"/>
              </w:rPr>
            </w:pPr>
          </w:p>
          <w:p w14:paraId="7961FFD9" w14:textId="77777777" w:rsidR="004F1A18" w:rsidRPr="004F1A18" w:rsidRDefault="004F1A18" w:rsidP="004F1A18">
            <w:pPr>
              <w:widowControl/>
              <w:jc w:val="both"/>
              <w:rPr>
                <w:rFonts w:ascii="Arial" w:hAnsi="Arial" w:cs="Arial"/>
                <w:b/>
                <w:bCs/>
                <w:snapToGrid/>
                <w:sz w:val="22"/>
                <w:szCs w:val="22"/>
              </w:rPr>
            </w:pPr>
          </w:p>
          <w:p w14:paraId="3FA117A0" w14:textId="77777777" w:rsidR="004F1A18" w:rsidRPr="004F1A18" w:rsidRDefault="004F1A18" w:rsidP="004F1A18">
            <w:pPr>
              <w:widowControl/>
              <w:rPr>
                <w:rFonts w:ascii="Arial" w:hAnsi="Arial" w:cs="Arial"/>
                <w:b/>
                <w:bCs/>
                <w:snapToGrid/>
                <w:sz w:val="22"/>
                <w:szCs w:val="22"/>
              </w:rPr>
            </w:pPr>
          </w:p>
          <w:p w14:paraId="70A44592" w14:textId="77777777" w:rsidR="004F1A18" w:rsidRDefault="004F1A18" w:rsidP="004F1A18">
            <w:pPr>
              <w:widowControl/>
              <w:jc w:val="both"/>
              <w:rPr>
                <w:rFonts w:ascii="Arial" w:hAnsi="Arial" w:cs="Arial"/>
                <w:b/>
                <w:bCs/>
                <w:snapToGrid/>
                <w:sz w:val="22"/>
                <w:szCs w:val="22"/>
              </w:rPr>
            </w:pPr>
          </w:p>
          <w:p w14:paraId="530DF491" w14:textId="77777777" w:rsidR="005D5AAC" w:rsidRDefault="005D5AAC" w:rsidP="004F1A18">
            <w:pPr>
              <w:widowControl/>
              <w:jc w:val="both"/>
              <w:rPr>
                <w:rFonts w:ascii="Arial" w:hAnsi="Arial" w:cs="Arial"/>
                <w:b/>
                <w:bCs/>
                <w:snapToGrid/>
                <w:sz w:val="22"/>
                <w:szCs w:val="22"/>
              </w:rPr>
            </w:pPr>
          </w:p>
          <w:p w14:paraId="2B5BA81D" w14:textId="77777777" w:rsidR="005D5AAC" w:rsidRDefault="005D5AAC" w:rsidP="004F1A18">
            <w:pPr>
              <w:widowControl/>
              <w:jc w:val="both"/>
              <w:rPr>
                <w:rFonts w:ascii="Arial" w:hAnsi="Arial" w:cs="Arial"/>
                <w:b/>
                <w:bCs/>
                <w:snapToGrid/>
                <w:sz w:val="22"/>
                <w:szCs w:val="22"/>
              </w:rPr>
            </w:pPr>
          </w:p>
          <w:p w14:paraId="08EE0745" w14:textId="77777777" w:rsidR="005D5AAC" w:rsidRDefault="005D5AAC" w:rsidP="004F1A18">
            <w:pPr>
              <w:widowControl/>
              <w:jc w:val="both"/>
              <w:rPr>
                <w:rFonts w:ascii="Arial" w:hAnsi="Arial" w:cs="Arial"/>
                <w:b/>
                <w:bCs/>
                <w:snapToGrid/>
                <w:sz w:val="22"/>
                <w:szCs w:val="22"/>
              </w:rPr>
            </w:pPr>
          </w:p>
          <w:p w14:paraId="5601FC0B" w14:textId="77777777" w:rsidR="005D5AAC" w:rsidRDefault="005D5AAC" w:rsidP="004F1A18">
            <w:pPr>
              <w:widowControl/>
              <w:jc w:val="both"/>
              <w:rPr>
                <w:rFonts w:ascii="Arial" w:hAnsi="Arial" w:cs="Arial"/>
                <w:b/>
                <w:bCs/>
                <w:snapToGrid/>
                <w:sz w:val="22"/>
                <w:szCs w:val="22"/>
              </w:rPr>
            </w:pPr>
          </w:p>
          <w:p w14:paraId="1D35B0C1" w14:textId="77777777" w:rsidR="005D5AAC" w:rsidRDefault="005D5AAC" w:rsidP="004F1A18">
            <w:pPr>
              <w:widowControl/>
              <w:jc w:val="both"/>
              <w:rPr>
                <w:rFonts w:ascii="Arial" w:hAnsi="Arial" w:cs="Arial"/>
                <w:b/>
                <w:bCs/>
                <w:snapToGrid/>
                <w:sz w:val="22"/>
                <w:szCs w:val="22"/>
              </w:rPr>
            </w:pPr>
          </w:p>
          <w:p w14:paraId="0D31F4A5" w14:textId="77777777" w:rsidR="005D5AAC" w:rsidRDefault="005D5AAC" w:rsidP="004F1A18">
            <w:pPr>
              <w:widowControl/>
              <w:jc w:val="both"/>
              <w:rPr>
                <w:rFonts w:ascii="Arial" w:hAnsi="Arial" w:cs="Arial"/>
                <w:b/>
                <w:bCs/>
                <w:snapToGrid/>
                <w:sz w:val="22"/>
                <w:szCs w:val="22"/>
              </w:rPr>
            </w:pPr>
          </w:p>
          <w:p w14:paraId="51736E32" w14:textId="77777777" w:rsidR="005D5AAC" w:rsidRDefault="005D5AAC" w:rsidP="004F1A18">
            <w:pPr>
              <w:widowControl/>
              <w:jc w:val="both"/>
              <w:rPr>
                <w:rFonts w:ascii="Arial" w:hAnsi="Arial" w:cs="Arial"/>
                <w:b/>
                <w:bCs/>
                <w:snapToGrid/>
                <w:sz w:val="22"/>
                <w:szCs w:val="22"/>
              </w:rPr>
            </w:pPr>
          </w:p>
          <w:p w14:paraId="33F6926F" w14:textId="77777777" w:rsidR="005D5AAC" w:rsidRDefault="005D5AAC" w:rsidP="004F1A18">
            <w:pPr>
              <w:widowControl/>
              <w:jc w:val="both"/>
              <w:rPr>
                <w:rFonts w:ascii="Arial" w:hAnsi="Arial" w:cs="Arial"/>
                <w:b/>
                <w:bCs/>
                <w:snapToGrid/>
                <w:sz w:val="22"/>
                <w:szCs w:val="22"/>
              </w:rPr>
            </w:pPr>
          </w:p>
          <w:p w14:paraId="1782E2BA" w14:textId="77777777" w:rsidR="005D5AAC" w:rsidRDefault="005D5AAC" w:rsidP="004F1A18">
            <w:pPr>
              <w:widowControl/>
              <w:jc w:val="both"/>
              <w:rPr>
                <w:rFonts w:ascii="Arial" w:hAnsi="Arial" w:cs="Arial"/>
                <w:b/>
                <w:bCs/>
                <w:snapToGrid/>
                <w:sz w:val="22"/>
                <w:szCs w:val="22"/>
              </w:rPr>
            </w:pPr>
          </w:p>
          <w:p w14:paraId="3791051D" w14:textId="77777777" w:rsidR="005D5AAC" w:rsidRDefault="005D5AAC" w:rsidP="004F1A18">
            <w:pPr>
              <w:widowControl/>
              <w:jc w:val="both"/>
              <w:rPr>
                <w:rFonts w:ascii="Arial" w:hAnsi="Arial" w:cs="Arial"/>
                <w:b/>
                <w:bCs/>
                <w:snapToGrid/>
                <w:sz w:val="22"/>
                <w:szCs w:val="22"/>
              </w:rPr>
            </w:pPr>
          </w:p>
          <w:p w14:paraId="22142F44" w14:textId="77777777" w:rsidR="005D5AAC" w:rsidRPr="004F1A18" w:rsidRDefault="005D5AAC" w:rsidP="004F1A18">
            <w:pPr>
              <w:widowControl/>
              <w:jc w:val="both"/>
              <w:rPr>
                <w:rFonts w:ascii="Arial" w:hAnsi="Arial" w:cs="Arial"/>
                <w:b/>
                <w:bCs/>
                <w:snapToGrid/>
                <w:sz w:val="22"/>
                <w:szCs w:val="22"/>
              </w:rPr>
            </w:pPr>
          </w:p>
        </w:tc>
      </w:tr>
      <w:tr w:rsidR="004F1A18" w:rsidRPr="004F1A18" w14:paraId="10DA7E1B" w14:textId="77777777" w:rsidTr="00C34EF7">
        <w:trPr>
          <w:trHeight w:val="716"/>
        </w:trPr>
        <w:tc>
          <w:tcPr>
            <w:tcW w:w="9924" w:type="dxa"/>
            <w:tcBorders>
              <w:bottom w:val="single" w:sz="4" w:space="0" w:color="auto"/>
            </w:tcBorders>
          </w:tcPr>
          <w:p w14:paraId="4E721A72" w14:textId="77777777" w:rsidR="00EE601D" w:rsidRPr="00564412" w:rsidRDefault="00EE601D" w:rsidP="00EE601D">
            <w:pPr>
              <w:widowControl/>
              <w:jc w:val="both"/>
              <w:rPr>
                <w:rFonts w:ascii="Arial" w:hAnsi="Arial" w:cs="Arial"/>
                <w:b/>
                <w:snapToGrid/>
                <w:szCs w:val="24"/>
              </w:rPr>
            </w:pPr>
            <w:r w:rsidRPr="00564412">
              <w:rPr>
                <w:rFonts w:ascii="Arial" w:hAnsi="Arial" w:cs="Arial"/>
                <w:b/>
                <w:snapToGrid/>
                <w:szCs w:val="24"/>
              </w:rPr>
              <w:t>Combined value of contracts (previous, current or combined) measured as per below:</w:t>
            </w:r>
          </w:p>
          <w:p w14:paraId="0A6D5605" w14:textId="2FA6E2F3" w:rsidR="00EE601D" w:rsidRPr="00564412" w:rsidRDefault="00EE601D" w:rsidP="00EE601D">
            <w:pPr>
              <w:widowControl/>
              <w:jc w:val="both"/>
              <w:rPr>
                <w:rFonts w:ascii="Arial" w:hAnsi="Arial" w:cs="Arial"/>
                <w:b/>
                <w:bCs/>
                <w:snapToGrid/>
                <w:sz w:val="22"/>
                <w:szCs w:val="22"/>
              </w:rPr>
            </w:pPr>
            <w:r w:rsidRPr="00564412">
              <w:rPr>
                <w:rFonts w:ascii="Arial" w:hAnsi="Arial" w:cs="Arial"/>
                <w:b/>
                <w:snapToGrid/>
                <w:szCs w:val="24"/>
              </w:rPr>
              <w:t>Copy of contract to be attached or purchased order.</w:t>
            </w:r>
            <w:r w:rsidRPr="00564412">
              <w:rPr>
                <w:rFonts w:ascii="Arial" w:hAnsi="Arial" w:cs="Arial"/>
                <w:b/>
                <w:bCs/>
                <w:snapToGrid/>
                <w:sz w:val="22"/>
                <w:szCs w:val="22"/>
              </w:rPr>
              <w:t xml:space="preserve"> M</w:t>
            </w:r>
            <w:r w:rsidRPr="00564412">
              <w:rPr>
                <w:rFonts w:ascii="Arial" w:hAnsi="Arial" w:cs="Arial"/>
                <w:b/>
                <w:snapToGrid/>
                <w:sz w:val="22"/>
                <w:szCs w:val="22"/>
              </w:rPr>
              <w:t xml:space="preserve">easured as per below, i.e. score x </w:t>
            </w:r>
            <w:r w:rsidR="008E2130">
              <w:rPr>
                <w:rFonts w:ascii="Arial" w:hAnsi="Arial" w:cs="Arial"/>
                <w:b/>
                <w:snapToGrid/>
                <w:sz w:val="22"/>
                <w:szCs w:val="22"/>
              </w:rPr>
              <w:t>4</w:t>
            </w:r>
            <w:r w:rsidRPr="00564412">
              <w:rPr>
                <w:rFonts w:ascii="Arial" w:hAnsi="Arial" w:cs="Arial"/>
                <w:b/>
                <w:snapToGrid/>
                <w:sz w:val="22"/>
                <w:szCs w:val="22"/>
              </w:rPr>
              <w:t xml:space="preserve"> = points</w:t>
            </w:r>
          </w:p>
          <w:p w14:paraId="1F89AE13" w14:textId="77777777" w:rsidR="00EE601D" w:rsidRPr="00564412" w:rsidRDefault="00EE601D" w:rsidP="00EE601D">
            <w:pPr>
              <w:widowControl/>
              <w:jc w:val="both"/>
              <w:rPr>
                <w:rFonts w:ascii="Arial" w:hAnsi="Arial" w:cs="Arial"/>
                <w:snapToGrid/>
                <w:szCs w:val="24"/>
              </w:rPr>
            </w:pPr>
            <w:r w:rsidRPr="00564412">
              <w:rPr>
                <w:rFonts w:ascii="Arial" w:hAnsi="Arial" w:cs="Arial"/>
                <w:b/>
                <w:snapToGrid/>
                <w:szCs w:val="24"/>
              </w:rPr>
              <w:t xml:space="preserve"> </w:t>
            </w:r>
          </w:p>
          <w:tbl>
            <w:tblPr>
              <w:tblW w:w="8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8"/>
              <w:gridCol w:w="1140"/>
              <w:gridCol w:w="2292"/>
              <w:gridCol w:w="1417"/>
            </w:tblGrid>
            <w:tr w:rsidR="00EE601D" w:rsidRPr="00564412" w14:paraId="05B00420" w14:textId="77777777" w:rsidTr="00EE601D">
              <w:tc>
                <w:tcPr>
                  <w:tcW w:w="3428" w:type="dxa"/>
                  <w:shd w:val="clear" w:color="auto" w:fill="E7E6E6"/>
                </w:tcPr>
                <w:p w14:paraId="7FE7C17A"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Value of Contract</w:t>
                  </w:r>
                </w:p>
              </w:tc>
              <w:tc>
                <w:tcPr>
                  <w:tcW w:w="1140" w:type="dxa"/>
                  <w:shd w:val="clear" w:color="auto" w:fill="E7E6E6"/>
                </w:tcPr>
                <w:p w14:paraId="78F65675"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 xml:space="preserve">Score </w:t>
                  </w:r>
                </w:p>
              </w:tc>
              <w:tc>
                <w:tcPr>
                  <w:tcW w:w="2292" w:type="dxa"/>
                  <w:shd w:val="clear" w:color="auto" w:fill="E7E6E6"/>
                </w:tcPr>
                <w:p w14:paraId="1D5FD180"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Value</w:t>
                  </w:r>
                </w:p>
              </w:tc>
              <w:tc>
                <w:tcPr>
                  <w:tcW w:w="1417" w:type="dxa"/>
                  <w:vMerge w:val="restart"/>
                  <w:shd w:val="clear" w:color="auto" w:fill="E7E6E6"/>
                </w:tcPr>
                <w:p w14:paraId="7FF4CCE0" w14:textId="77777777" w:rsidR="00EE601D" w:rsidRPr="00564412" w:rsidRDefault="00EE601D" w:rsidP="00EE601D">
                  <w:pPr>
                    <w:widowControl/>
                    <w:jc w:val="both"/>
                    <w:rPr>
                      <w:rFonts w:ascii="Arial" w:hAnsi="Arial" w:cs="Arial"/>
                      <w:snapToGrid/>
                      <w:szCs w:val="24"/>
                    </w:rPr>
                  </w:pPr>
                </w:p>
                <w:p w14:paraId="6D64A21C" w14:textId="77777777" w:rsidR="00EE601D" w:rsidRPr="00564412" w:rsidRDefault="00EE601D" w:rsidP="00EE601D">
                  <w:pPr>
                    <w:widowControl/>
                    <w:jc w:val="center"/>
                    <w:rPr>
                      <w:rFonts w:ascii="Arial" w:hAnsi="Arial" w:cs="Arial"/>
                      <w:b/>
                      <w:snapToGrid/>
                      <w:szCs w:val="24"/>
                    </w:rPr>
                  </w:pPr>
                </w:p>
                <w:p w14:paraId="48AC0C60" w14:textId="77777777" w:rsidR="00EE601D" w:rsidRPr="00564412" w:rsidRDefault="00EE601D" w:rsidP="00EE601D">
                  <w:pPr>
                    <w:widowControl/>
                    <w:jc w:val="center"/>
                    <w:rPr>
                      <w:rFonts w:ascii="Arial" w:hAnsi="Arial" w:cs="Arial"/>
                      <w:b/>
                      <w:snapToGrid/>
                      <w:szCs w:val="24"/>
                    </w:rPr>
                  </w:pPr>
                </w:p>
                <w:p w14:paraId="0B6390A0" w14:textId="77777777" w:rsidR="00EE601D" w:rsidRPr="00564412" w:rsidRDefault="00EE601D" w:rsidP="00EE601D">
                  <w:pPr>
                    <w:widowControl/>
                    <w:jc w:val="center"/>
                    <w:rPr>
                      <w:rFonts w:ascii="Arial" w:hAnsi="Arial" w:cs="Arial"/>
                      <w:snapToGrid/>
                      <w:szCs w:val="24"/>
                    </w:rPr>
                  </w:pPr>
                  <w:r w:rsidRPr="00564412">
                    <w:rPr>
                      <w:rFonts w:ascii="Arial" w:hAnsi="Arial" w:cs="Arial"/>
                      <w:b/>
                      <w:snapToGrid/>
                      <w:szCs w:val="24"/>
                    </w:rPr>
                    <w:t>20</w:t>
                  </w:r>
                </w:p>
              </w:tc>
            </w:tr>
            <w:tr w:rsidR="00EE601D" w:rsidRPr="00564412" w14:paraId="72F6714E" w14:textId="77777777" w:rsidTr="00EE601D">
              <w:tc>
                <w:tcPr>
                  <w:tcW w:w="3428" w:type="dxa"/>
                </w:tcPr>
                <w:p w14:paraId="4C9AE35E" w14:textId="1EB9B369"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 xml:space="preserve">If no Purchase Order or Contract for current and previous projects </w:t>
                  </w:r>
                  <w:r w:rsidR="003E2D2A">
                    <w:rPr>
                      <w:rFonts w:ascii="Arial" w:hAnsi="Arial" w:cs="Arial"/>
                      <w:snapToGrid/>
                      <w:szCs w:val="24"/>
                    </w:rPr>
                    <w:t xml:space="preserve">is not </w:t>
                  </w:r>
                  <w:r w:rsidRPr="00564412">
                    <w:rPr>
                      <w:rFonts w:ascii="Arial" w:hAnsi="Arial" w:cs="Arial"/>
                      <w:snapToGrid/>
                      <w:szCs w:val="24"/>
                    </w:rPr>
                    <w:t>attached</w:t>
                  </w:r>
                </w:p>
              </w:tc>
              <w:tc>
                <w:tcPr>
                  <w:tcW w:w="1140" w:type="dxa"/>
                </w:tcPr>
                <w:p w14:paraId="6D115946"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0</w:t>
                  </w:r>
                </w:p>
              </w:tc>
              <w:tc>
                <w:tcPr>
                  <w:tcW w:w="2292" w:type="dxa"/>
                </w:tcPr>
                <w:p w14:paraId="4D9AC140" w14:textId="77777777" w:rsidR="00EE601D" w:rsidRPr="00564412" w:rsidRDefault="00EE601D" w:rsidP="00EE601D">
                  <w:pPr>
                    <w:widowControl/>
                    <w:jc w:val="both"/>
                    <w:rPr>
                      <w:rFonts w:ascii="Arial" w:hAnsi="Arial" w:cs="Arial"/>
                      <w:snapToGrid/>
                      <w:szCs w:val="24"/>
                    </w:rPr>
                  </w:pPr>
                </w:p>
              </w:tc>
              <w:tc>
                <w:tcPr>
                  <w:tcW w:w="1417" w:type="dxa"/>
                  <w:vMerge/>
                </w:tcPr>
                <w:p w14:paraId="44F4809A" w14:textId="77777777" w:rsidR="00EE601D" w:rsidRPr="00564412" w:rsidRDefault="00EE601D" w:rsidP="00EE601D">
                  <w:pPr>
                    <w:widowControl/>
                    <w:jc w:val="center"/>
                    <w:rPr>
                      <w:rFonts w:ascii="Arial" w:hAnsi="Arial" w:cs="Arial"/>
                      <w:snapToGrid/>
                      <w:szCs w:val="24"/>
                    </w:rPr>
                  </w:pPr>
                </w:p>
              </w:tc>
            </w:tr>
            <w:tr w:rsidR="00EE601D" w:rsidRPr="00564412" w14:paraId="281636C9" w14:textId="77777777" w:rsidTr="00EE601D">
              <w:tc>
                <w:tcPr>
                  <w:tcW w:w="3428" w:type="dxa"/>
                </w:tcPr>
                <w:p w14:paraId="7365A39C"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R1 – R 5 000 000</w:t>
                  </w:r>
                </w:p>
              </w:tc>
              <w:tc>
                <w:tcPr>
                  <w:tcW w:w="1140" w:type="dxa"/>
                </w:tcPr>
                <w:p w14:paraId="1D4295A1"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1</w:t>
                  </w:r>
                </w:p>
              </w:tc>
              <w:tc>
                <w:tcPr>
                  <w:tcW w:w="2292" w:type="dxa"/>
                </w:tcPr>
                <w:p w14:paraId="1E730201" w14:textId="77777777" w:rsidR="00EE601D" w:rsidRPr="00564412" w:rsidRDefault="00EE601D" w:rsidP="00EE601D">
                  <w:pPr>
                    <w:widowControl/>
                    <w:jc w:val="both"/>
                    <w:rPr>
                      <w:rFonts w:ascii="Arial" w:hAnsi="Arial" w:cs="Arial"/>
                      <w:snapToGrid/>
                      <w:szCs w:val="24"/>
                    </w:rPr>
                  </w:pPr>
                </w:p>
              </w:tc>
              <w:tc>
                <w:tcPr>
                  <w:tcW w:w="1417" w:type="dxa"/>
                  <w:vMerge/>
                </w:tcPr>
                <w:p w14:paraId="3D20A2E6" w14:textId="77777777" w:rsidR="00EE601D" w:rsidRPr="00564412" w:rsidRDefault="00EE601D" w:rsidP="00EE601D">
                  <w:pPr>
                    <w:widowControl/>
                    <w:jc w:val="center"/>
                    <w:rPr>
                      <w:rFonts w:ascii="Arial" w:hAnsi="Arial" w:cs="Arial"/>
                      <w:snapToGrid/>
                      <w:szCs w:val="24"/>
                    </w:rPr>
                  </w:pPr>
                </w:p>
              </w:tc>
            </w:tr>
            <w:tr w:rsidR="00EE601D" w:rsidRPr="00564412" w14:paraId="50647CA4" w14:textId="77777777" w:rsidTr="00EE601D">
              <w:tc>
                <w:tcPr>
                  <w:tcW w:w="3428" w:type="dxa"/>
                </w:tcPr>
                <w:p w14:paraId="77407FB4" w14:textId="1B9680DE"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R 5 000 001 – R10 000 000</w:t>
                  </w:r>
                </w:p>
              </w:tc>
              <w:tc>
                <w:tcPr>
                  <w:tcW w:w="1140" w:type="dxa"/>
                </w:tcPr>
                <w:p w14:paraId="00700F8F"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2</w:t>
                  </w:r>
                </w:p>
              </w:tc>
              <w:tc>
                <w:tcPr>
                  <w:tcW w:w="2292" w:type="dxa"/>
                </w:tcPr>
                <w:p w14:paraId="66119B77" w14:textId="77777777" w:rsidR="00EE601D" w:rsidRPr="00564412" w:rsidRDefault="00EE601D" w:rsidP="00EE601D">
                  <w:pPr>
                    <w:widowControl/>
                    <w:jc w:val="both"/>
                    <w:rPr>
                      <w:rFonts w:ascii="Arial" w:hAnsi="Arial" w:cs="Arial"/>
                      <w:snapToGrid/>
                      <w:szCs w:val="24"/>
                    </w:rPr>
                  </w:pPr>
                </w:p>
              </w:tc>
              <w:tc>
                <w:tcPr>
                  <w:tcW w:w="1417" w:type="dxa"/>
                  <w:vMerge/>
                </w:tcPr>
                <w:p w14:paraId="4C861F1D" w14:textId="77777777" w:rsidR="00EE601D" w:rsidRPr="00564412" w:rsidRDefault="00EE601D" w:rsidP="00EE601D">
                  <w:pPr>
                    <w:widowControl/>
                    <w:jc w:val="both"/>
                    <w:rPr>
                      <w:rFonts w:ascii="Arial" w:hAnsi="Arial" w:cs="Arial"/>
                      <w:snapToGrid/>
                      <w:szCs w:val="24"/>
                    </w:rPr>
                  </w:pPr>
                </w:p>
              </w:tc>
            </w:tr>
            <w:tr w:rsidR="00EE601D" w:rsidRPr="00564412" w14:paraId="268E78CE" w14:textId="77777777" w:rsidTr="00EE601D">
              <w:tc>
                <w:tcPr>
                  <w:tcW w:w="3428" w:type="dxa"/>
                </w:tcPr>
                <w:p w14:paraId="3A0E8901" w14:textId="69C11E1E"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R10 000 001 – R 20 000 000</w:t>
                  </w:r>
                </w:p>
              </w:tc>
              <w:tc>
                <w:tcPr>
                  <w:tcW w:w="1140" w:type="dxa"/>
                </w:tcPr>
                <w:p w14:paraId="5AAAB4A4"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3</w:t>
                  </w:r>
                </w:p>
              </w:tc>
              <w:tc>
                <w:tcPr>
                  <w:tcW w:w="2292" w:type="dxa"/>
                </w:tcPr>
                <w:p w14:paraId="61E0EA24" w14:textId="77777777" w:rsidR="00EE601D" w:rsidRPr="00564412" w:rsidRDefault="00EE601D" w:rsidP="00EE601D">
                  <w:pPr>
                    <w:widowControl/>
                    <w:jc w:val="both"/>
                    <w:rPr>
                      <w:rFonts w:ascii="Arial" w:hAnsi="Arial" w:cs="Arial"/>
                      <w:snapToGrid/>
                      <w:szCs w:val="24"/>
                    </w:rPr>
                  </w:pPr>
                </w:p>
              </w:tc>
              <w:tc>
                <w:tcPr>
                  <w:tcW w:w="1417" w:type="dxa"/>
                  <w:vMerge/>
                </w:tcPr>
                <w:p w14:paraId="0C835CDE" w14:textId="77777777" w:rsidR="00EE601D" w:rsidRPr="00564412" w:rsidRDefault="00EE601D" w:rsidP="00EE601D">
                  <w:pPr>
                    <w:widowControl/>
                    <w:jc w:val="both"/>
                    <w:rPr>
                      <w:rFonts w:ascii="Arial" w:hAnsi="Arial" w:cs="Arial"/>
                      <w:snapToGrid/>
                      <w:szCs w:val="24"/>
                    </w:rPr>
                  </w:pPr>
                </w:p>
              </w:tc>
            </w:tr>
            <w:tr w:rsidR="00EE601D" w:rsidRPr="00564412" w14:paraId="5CB648CE" w14:textId="77777777" w:rsidTr="00EE601D">
              <w:tc>
                <w:tcPr>
                  <w:tcW w:w="3428" w:type="dxa"/>
                </w:tcPr>
                <w:p w14:paraId="42BD4D9A"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R 20 000 001 – R 25 000 000</w:t>
                  </w:r>
                </w:p>
              </w:tc>
              <w:tc>
                <w:tcPr>
                  <w:tcW w:w="1140" w:type="dxa"/>
                </w:tcPr>
                <w:p w14:paraId="7356F3D2"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4</w:t>
                  </w:r>
                </w:p>
              </w:tc>
              <w:tc>
                <w:tcPr>
                  <w:tcW w:w="2292" w:type="dxa"/>
                </w:tcPr>
                <w:p w14:paraId="69D4A830" w14:textId="77777777" w:rsidR="00EE601D" w:rsidRPr="00564412" w:rsidRDefault="00EE601D" w:rsidP="00EE601D">
                  <w:pPr>
                    <w:widowControl/>
                    <w:jc w:val="both"/>
                    <w:rPr>
                      <w:rFonts w:ascii="Arial" w:hAnsi="Arial" w:cs="Arial"/>
                      <w:snapToGrid/>
                      <w:szCs w:val="24"/>
                    </w:rPr>
                  </w:pPr>
                </w:p>
              </w:tc>
              <w:tc>
                <w:tcPr>
                  <w:tcW w:w="1417" w:type="dxa"/>
                  <w:vMerge/>
                </w:tcPr>
                <w:p w14:paraId="1E451EAB" w14:textId="77777777" w:rsidR="00EE601D" w:rsidRPr="00564412" w:rsidRDefault="00EE601D" w:rsidP="00EE601D">
                  <w:pPr>
                    <w:widowControl/>
                    <w:jc w:val="both"/>
                    <w:rPr>
                      <w:rFonts w:ascii="Arial" w:hAnsi="Arial" w:cs="Arial"/>
                      <w:snapToGrid/>
                      <w:szCs w:val="24"/>
                    </w:rPr>
                  </w:pPr>
                </w:p>
              </w:tc>
            </w:tr>
            <w:tr w:rsidR="00EE601D" w:rsidRPr="00564412" w14:paraId="6C70B1A7" w14:textId="77777777" w:rsidTr="00EE601D">
              <w:tc>
                <w:tcPr>
                  <w:tcW w:w="3428" w:type="dxa"/>
                </w:tcPr>
                <w:p w14:paraId="5813FA00"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R 25 000 001 and above</w:t>
                  </w:r>
                </w:p>
              </w:tc>
              <w:tc>
                <w:tcPr>
                  <w:tcW w:w="1140" w:type="dxa"/>
                </w:tcPr>
                <w:p w14:paraId="116AB2CF" w14:textId="77777777" w:rsidR="00EE601D" w:rsidRPr="00564412" w:rsidRDefault="00EE601D" w:rsidP="00EE601D">
                  <w:pPr>
                    <w:widowControl/>
                    <w:jc w:val="both"/>
                    <w:rPr>
                      <w:rFonts w:ascii="Arial" w:hAnsi="Arial" w:cs="Arial"/>
                      <w:snapToGrid/>
                      <w:szCs w:val="24"/>
                    </w:rPr>
                  </w:pPr>
                  <w:r w:rsidRPr="00564412">
                    <w:rPr>
                      <w:rFonts w:ascii="Arial" w:hAnsi="Arial" w:cs="Arial"/>
                      <w:snapToGrid/>
                      <w:szCs w:val="24"/>
                    </w:rPr>
                    <w:t>5</w:t>
                  </w:r>
                </w:p>
              </w:tc>
              <w:tc>
                <w:tcPr>
                  <w:tcW w:w="2292" w:type="dxa"/>
                </w:tcPr>
                <w:p w14:paraId="455A7CC0" w14:textId="77777777" w:rsidR="00EE601D" w:rsidRPr="00564412" w:rsidRDefault="00EE601D" w:rsidP="00EE601D">
                  <w:pPr>
                    <w:widowControl/>
                    <w:jc w:val="both"/>
                    <w:rPr>
                      <w:rFonts w:ascii="Arial" w:hAnsi="Arial" w:cs="Arial"/>
                      <w:snapToGrid/>
                      <w:szCs w:val="24"/>
                    </w:rPr>
                  </w:pPr>
                </w:p>
              </w:tc>
              <w:tc>
                <w:tcPr>
                  <w:tcW w:w="1417" w:type="dxa"/>
                  <w:vMerge/>
                </w:tcPr>
                <w:p w14:paraId="3B70AB84" w14:textId="77777777" w:rsidR="00EE601D" w:rsidRPr="00564412" w:rsidRDefault="00EE601D" w:rsidP="00EE601D">
                  <w:pPr>
                    <w:widowControl/>
                    <w:jc w:val="both"/>
                    <w:rPr>
                      <w:rFonts w:ascii="Arial" w:hAnsi="Arial" w:cs="Arial"/>
                      <w:snapToGrid/>
                      <w:szCs w:val="24"/>
                    </w:rPr>
                  </w:pPr>
                </w:p>
              </w:tc>
            </w:tr>
          </w:tbl>
          <w:p w14:paraId="3A5C578B" w14:textId="77777777" w:rsidR="00EE601D" w:rsidRPr="00564412" w:rsidRDefault="00EE601D" w:rsidP="00EE601D">
            <w:pPr>
              <w:widowControl/>
              <w:jc w:val="both"/>
              <w:rPr>
                <w:rFonts w:ascii="Arial" w:hAnsi="Arial" w:cs="Arial"/>
                <w:snapToGrid/>
                <w:szCs w:val="24"/>
              </w:rPr>
            </w:pPr>
          </w:p>
          <w:p w14:paraId="72AE49BF" w14:textId="77777777" w:rsidR="004F1A18" w:rsidRDefault="00EE601D" w:rsidP="004F1A18">
            <w:pPr>
              <w:widowControl/>
              <w:jc w:val="both"/>
              <w:rPr>
                <w:rFonts w:ascii="Arial" w:hAnsi="Arial" w:cs="Arial"/>
                <w:snapToGrid/>
                <w:szCs w:val="24"/>
              </w:rPr>
            </w:pPr>
            <w:r w:rsidRPr="00564412">
              <w:rPr>
                <w:rFonts w:ascii="Arial" w:hAnsi="Arial" w:cs="Arial"/>
                <w:snapToGrid/>
                <w:szCs w:val="24"/>
              </w:rPr>
              <w:t>Bidders must submit Purchase Order or Contract for current and previous projects reflecting the term and value of the contract</w:t>
            </w:r>
            <w:r w:rsidR="00B14800">
              <w:rPr>
                <w:rFonts w:ascii="Arial" w:hAnsi="Arial" w:cs="Arial"/>
                <w:snapToGrid/>
                <w:szCs w:val="24"/>
              </w:rPr>
              <w:t>.</w:t>
            </w:r>
          </w:p>
          <w:p w14:paraId="643EFBBD" w14:textId="63F2F314" w:rsidR="00B14800" w:rsidRPr="009E114B" w:rsidRDefault="00B14800" w:rsidP="004F1A18">
            <w:pPr>
              <w:widowControl/>
              <w:jc w:val="both"/>
              <w:rPr>
                <w:rFonts w:ascii="Arial" w:hAnsi="Arial" w:cs="Arial"/>
                <w:b/>
                <w:bCs/>
                <w:snapToGrid/>
                <w:sz w:val="22"/>
                <w:szCs w:val="22"/>
              </w:rPr>
            </w:pPr>
          </w:p>
        </w:tc>
        <w:tc>
          <w:tcPr>
            <w:tcW w:w="1417" w:type="dxa"/>
          </w:tcPr>
          <w:p w14:paraId="38511F74" w14:textId="77777777" w:rsidR="004F1A18" w:rsidRDefault="004F1A18" w:rsidP="004F1A18">
            <w:pPr>
              <w:jc w:val="both"/>
              <w:rPr>
                <w:rFonts w:ascii="Arial" w:hAnsi="Arial" w:cs="Arial"/>
                <w:b/>
                <w:bCs/>
                <w:snapToGrid/>
                <w:sz w:val="22"/>
                <w:szCs w:val="22"/>
              </w:rPr>
            </w:pPr>
          </w:p>
          <w:p w14:paraId="2AD55F47" w14:textId="77777777" w:rsidR="004F57C2" w:rsidRDefault="004F57C2" w:rsidP="004F1A18">
            <w:pPr>
              <w:jc w:val="both"/>
              <w:rPr>
                <w:rFonts w:ascii="Arial" w:hAnsi="Arial" w:cs="Arial"/>
                <w:b/>
                <w:bCs/>
                <w:snapToGrid/>
                <w:sz w:val="22"/>
                <w:szCs w:val="22"/>
              </w:rPr>
            </w:pPr>
          </w:p>
          <w:p w14:paraId="746E0BFE" w14:textId="77777777" w:rsidR="004F57C2" w:rsidRDefault="004F57C2" w:rsidP="004F1A18">
            <w:pPr>
              <w:jc w:val="both"/>
              <w:rPr>
                <w:rFonts w:ascii="Arial" w:hAnsi="Arial" w:cs="Arial"/>
                <w:b/>
                <w:bCs/>
                <w:snapToGrid/>
                <w:sz w:val="22"/>
                <w:szCs w:val="22"/>
              </w:rPr>
            </w:pPr>
          </w:p>
          <w:p w14:paraId="6D161E23" w14:textId="77777777" w:rsidR="004F57C2" w:rsidRDefault="004F57C2" w:rsidP="004F1A18">
            <w:pPr>
              <w:jc w:val="both"/>
              <w:rPr>
                <w:rFonts w:ascii="Arial" w:hAnsi="Arial" w:cs="Arial"/>
                <w:b/>
                <w:bCs/>
                <w:snapToGrid/>
                <w:sz w:val="22"/>
                <w:szCs w:val="22"/>
              </w:rPr>
            </w:pPr>
          </w:p>
          <w:p w14:paraId="7ECAE841" w14:textId="77777777" w:rsidR="004F57C2" w:rsidRDefault="004F57C2" w:rsidP="004F1A18">
            <w:pPr>
              <w:jc w:val="both"/>
              <w:rPr>
                <w:rFonts w:ascii="Arial" w:hAnsi="Arial" w:cs="Arial"/>
                <w:b/>
                <w:bCs/>
                <w:snapToGrid/>
                <w:sz w:val="22"/>
                <w:szCs w:val="22"/>
              </w:rPr>
            </w:pPr>
          </w:p>
          <w:p w14:paraId="45CA0C9A" w14:textId="77777777" w:rsidR="004F57C2" w:rsidRDefault="004F57C2" w:rsidP="004F1A18">
            <w:pPr>
              <w:jc w:val="both"/>
              <w:rPr>
                <w:rFonts w:ascii="Arial" w:hAnsi="Arial" w:cs="Arial"/>
                <w:b/>
                <w:bCs/>
                <w:snapToGrid/>
                <w:sz w:val="22"/>
                <w:szCs w:val="22"/>
              </w:rPr>
            </w:pPr>
          </w:p>
          <w:p w14:paraId="3481313D" w14:textId="77777777" w:rsidR="004F57C2" w:rsidRDefault="004F57C2" w:rsidP="004F1A18">
            <w:pPr>
              <w:jc w:val="both"/>
              <w:rPr>
                <w:rFonts w:ascii="Arial" w:hAnsi="Arial" w:cs="Arial"/>
                <w:b/>
                <w:bCs/>
                <w:snapToGrid/>
                <w:sz w:val="22"/>
                <w:szCs w:val="22"/>
              </w:rPr>
            </w:pPr>
          </w:p>
          <w:p w14:paraId="5E9CD935" w14:textId="77777777" w:rsidR="004F57C2" w:rsidRDefault="004F57C2" w:rsidP="004F1A18">
            <w:pPr>
              <w:jc w:val="both"/>
              <w:rPr>
                <w:rFonts w:ascii="Arial" w:hAnsi="Arial" w:cs="Arial"/>
                <w:b/>
                <w:bCs/>
                <w:snapToGrid/>
                <w:sz w:val="22"/>
                <w:szCs w:val="22"/>
              </w:rPr>
            </w:pPr>
          </w:p>
          <w:p w14:paraId="048E8539" w14:textId="77777777" w:rsidR="004F57C2" w:rsidRDefault="004F57C2" w:rsidP="004F1A18">
            <w:pPr>
              <w:jc w:val="both"/>
              <w:rPr>
                <w:rFonts w:ascii="Arial" w:hAnsi="Arial" w:cs="Arial"/>
                <w:b/>
                <w:bCs/>
                <w:snapToGrid/>
                <w:sz w:val="22"/>
                <w:szCs w:val="22"/>
              </w:rPr>
            </w:pPr>
          </w:p>
          <w:p w14:paraId="1E50A42F" w14:textId="77777777" w:rsidR="004F57C2" w:rsidRDefault="004F57C2" w:rsidP="004F1A18">
            <w:pPr>
              <w:jc w:val="both"/>
              <w:rPr>
                <w:rFonts w:ascii="Arial" w:hAnsi="Arial" w:cs="Arial"/>
                <w:b/>
                <w:bCs/>
                <w:snapToGrid/>
                <w:sz w:val="22"/>
                <w:szCs w:val="22"/>
              </w:rPr>
            </w:pPr>
          </w:p>
          <w:p w14:paraId="11AD3F7C" w14:textId="77777777" w:rsidR="004F57C2" w:rsidRDefault="004F57C2" w:rsidP="004F1A18">
            <w:pPr>
              <w:jc w:val="both"/>
              <w:rPr>
                <w:rFonts w:ascii="Arial" w:hAnsi="Arial" w:cs="Arial"/>
                <w:b/>
                <w:bCs/>
                <w:snapToGrid/>
                <w:sz w:val="22"/>
                <w:szCs w:val="22"/>
              </w:rPr>
            </w:pPr>
          </w:p>
          <w:p w14:paraId="6480BC4C" w14:textId="77777777" w:rsidR="004F57C2" w:rsidRDefault="004F57C2" w:rsidP="004F1A18">
            <w:pPr>
              <w:jc w:val="both"/>
              <w:rPr>
                <w:rFonts w:ascii="Arial" w:hAnsi="Arial" w:cs="Arial"/>
                <w:b/>
                <w:bCs/>
                <w:snapToGrid/>
                <w:sz w:val="22"/>
                <w:szCs w:val="22"/>
              </w:rPr>
            </w:pPr>
          </w:p>
          <w:p w14:paraId="468BB369" w14:textId="77777777" w:rsidR="004F57C2" w:rsidRDefault="004F57C2" w:rsidP="004F1A18">
            <w:pPr>
              <w:jc w:val="both"/>
              <w:rPr>
                <w:rFonts w:ascii="Arial" w:hAnsi="Arial" w:cs="Arial"/>
                <w:b/>
                <w:bCs/>
                <w:snapToGrid/>
                <w:sz w:val="22"/>
                <w:szCs w:val="22"/>
              </w:rPr>
            </w:pPr>
          </w:p>
          <w:p w14:paraId="47B9F383" w14:textId="77777777" w:rsidR="004F57C2" w:rsidRDefault="004F57C2" w:rsidP="004F1A18">
            <w:pPr>
              <w:jc w:val="both"/>
              <w:rPr>
                <w:rFonts w:ascii="Arial" w:hAnsi="Arial" w:cs="Arial"/>
                <w:b/>
                <w:bCs/>
                <w:snapToGrid/>
                <w:sz w:val="22"/>
                <w:szCs w:val="22"/>
              </w:rPr>
            </w:pPr>
          </w:p>
          <w:p w14:paraId="2C486204" w14:textId="77777777" w:rsidR="004F57C2" w:rsidRDefault="004F57C2" w:rsidP="004F1A18">
            <w:pPr>
              <w:jc w:val="both"/>
              <w:rPr>
                <w:rFonts w:ascii="Arial" w:hAnsi="Arial" w:cs="Arial"/>
                <w:b/>
                <w:bCs/>
                <w:snapToGrid/>
                <w:sz w:val="22"/>
                <w:szCs w:val="22"/>
              </w:rPr>
            </w:pPr>
          </w:p>
          <w:p w14:paraId="40AC0E62" w14:textId="77777777" w:rsidR="004F57C2" w:rsidRDefault="004F57C2" w:rsidP="004F1A18">
            <w:pPr>
              <w:jc w:val="both"/>
              <w:rPr>
                <w:rFonts w:ascii="Arial" w:hAnsi="Arial" w:cs="Arial"/>
                <w:b/>
                <w:bCs/>
                <w:snapToGrid/>
                <w:sz w:val="22"/>
                <w:szCs w:val="22"/>
              </w:rPr>
            </w:pPr>
          </w:p>
          <w:p w14:paraId="4BF26BED" w14:textId="77777777" w:rsidR="004F57C2" w:rsidRDefault="004F57C2" w:rsidP="004F1A18">
            <w:pPr>
              <w:jc w:val="both"/>
              <w:rPr>
                <w:rFonts w:ascii="Arial" w:hAnsi="Arial" w:cs="Arial"/>
                <w:b/>
                <w:bCs/>
                <w:snapToGrid/>
                <w:sz w:val="22"/>
                <w:szCs w:val="22"/>
              </w:rPr>
            </w:pPr>
          </w:p>
          <w:p w14:paraId="1A2D461E" w14:textId="77777777" w:rsidR="004F57C2" w:rsidRDefault="004F57C2" w:rsidP="004F1A18">
            <w:pPr>
              <w:jc w:val="both"/>
              <w:rPr>
                <w:rFonts w:ascii="Arial" w:hAnsi="Arial" w:cs="Arial"/>
                <w:b/>
                <w:bCs/>
                <w:snapToGrid/>
                <w:sz w:val="22"/>
                <w:szCs w:val="22"/>
              </w:rPr>
            </w:pPr>
          </w:p>
          <w:p w14:paraId="3644A367" w14:textId="77777777" w:rsidR="004F57C2" w:rsidRDefault="004F57C2" w:rsidP="004F1A18">
            <w:pPr>
              <w:jc w:val="both"/>
              <w:rPr>
                <w:rFonts w:ascii="Arial" w:hAnsi="Arial" w:cs="Arial"/>
                <w:b/>
                <w:bCs/>
                <w:snapToGrid/>
                <w:sz w:val="22"/>
                <w:szCs w:val="22"/>
              </w:rPr>
            </w:pPr>
          </w:p>
          <w:p w14:paraId="0D656A88" w14:textId="77777777" w:rsidR="004F57C2" w:rsidRDefault="004F57C2" w:rsidP="004F1A18">
            <w:pPr>
              <w:jc w:val="both"/>
              <w:rPr>
                <w:rFonts w:ascii="Arial" w:hAnsi="Arial" w:cs="Arial"/>
                <w:b/>
                <w:bCs/>
                <w:snapToGrid/>
                <w:sz w:val="22"/>
                <w:szCs w:val="22"/>
              </w:rPr>
            </w:pPr>
          </w:p>
          <w:p w14:paraId="579D5554" w14:textId="77777777" w:rsidR="004F57C2" w:rsidRDefault="004F57C2" w:rsidP="004F1A18">
            <w:pPr>
              <w:jc w:val="both"/>
              <w:rPr>
                <w:rFonts w:ascii="Arial" w:hAnsi="Arial" w:cs="Arial"/>
                <w:b/>
                <w:bCs/>
                <w:snapToGrid/>
                <w:sz w:val="22"/>
                <w:szCs w:val="22"/>
              </w:rPr>
            </w:pPr>
          </w:p>
          <w:p w14:paraId="1A23A07F" w14:textId="77777777" w:rsidR="004F57C2" w:rsidRDefault="004F57C2" w:rsidP="004F1A18">
            <w:pPr>
              <w:jc w:val="both"/>
              <w:rPr>
                <w:rFonts w:ascii="Arial" w:hAnsi="Arial" w:cs="Arial"/>
                <w:b/>
                <w:bCs/>
                <w:snapToGrid/>
                <w:sz w:val="22"/>
                <w:szCs w:val="22"/>
              </w:rPr>
            </w:pPr>
          </w:p>
          <w:p w14:paraId="60B66E7D" w14:textId="77777777" w:rsidR="004F57C2" w:rsidRDefault="004F57C2" w:rsidP="004F1A18">
            <w:pPr>
              <w:jc w:val="both"/>
              <w:rPr>
                <w:rFonts w:ascii="Arial" w:hAnsi="Arial" w:cs="Arial"/>
                <w:b/>
                <w:bCs/>
                <w:snapToGrid/>
                <w:sz w:val="22"/>
                <w:szCs w:val="22"/>
              </w:rPr>
            </w:pPr>
          </w:p>
          <w:p w14:paraId="565C4534" w14:textId="77777777" w:rsidR="004F57C2" w:rsidRDefault="004F57C2" w:rsidP="004F1A18">
            <w:pPr>
              <w:jc w:val="both"/>
              <w:rPr>
                <w:rFonts w:ascii="Arial" w:hAnsi="Arial" w:cs="Arial"/>
                <w:b/>
                <w:bCs/>
                <w:snapToGrid/>
                <w:sz w:val="22"/>
                <w:szCs w:val="22"/>
              </w:rPr>
            </w:pPr>
          </w:p>
          <w:p w14:paraId="6E99881B" w14:textId="77777777" w:rsidR="004F57C2" w:rsidRDefault="004F57C2" w:rsidP="004F1A18">
            <w:pPr>
              <w:jc w:val="both"/>
              <w:rPr>
                <w:rFonts w:ascii="Arial" w:hAnsi="Arial" w:cs="Arial"/>
                <w:b/>
                <w:bCs/>
                <w:snapToGrid/>
                <w:sz w:val="22"/>
                <w:szCs w:val="22"/>
              </w:rPr>
            </w:pPr>
          </w:p>
          <w:p w14:paraId="1E485C4B" w14:textId="77777777" w:rsidR="004F57C2" w:rsidRDefault="004F57C2" w:rsidP="004F1A18">
            <w:pPr>
              <w:jc w:val="both"/>
              <w:rPr>
                <w:rFonts w:ascii="Arial" w:hAnsi="Arial" w:cs="Arial"/>
                <w:b/>
                <w:bCs/>
                <w:snapToGrid/>
                <w:sz w:val="22"/>
                <w:szCs w:val="22"/>
              </w:rPr>
            </w:pPr>
          </w:p>
          <w:p w14:paraId="586A890A" w14:textId="77777777" w:rsidR="004F57C2" w:rsidRDefault="004F57C2" w:rsidP="004F1A18">
            <w:pPr>
              <w:jc w:val="both"/>
              <w:rPr>
                <w:rFonts w:ascii="Arial" w:hAnsi="Arial" w:cs="Arial"/>
                <w:b/>
                <w:bCs/>
                <w:snapToGrid/>
                <w:sz w:val="22"/>
                <w:szCs w:val="22"/>
              </w:rPr>
            </w:pPr>
          </w:p>
          <w:p w14:paraId="5D2D18E8" w14:textId="77777777" w:rsidR="004F57C2" w:rsidRDefault="004F57C2" w:rsidP="004F1A18">
            <w:pPr>
              <w:jc w:val="both"/>
              <w:rPr>
                <w:rFonts w:ascii="Arial" w:hAnsi="Arial" w:cs="Arial"/>
                <w:b/>
                <w:bCs/>
                <w:snapToGrid/>
                <w:sz w:val="22"/>
                <w:szCs w:val="22"/>
              </w:rPr>
            </w:pPr>
          </w:p>
          <w:p w14:paraId="6C9A9F43" w14:textId="77777777" w:rsidR="004F57C2" w:rsidRDefault="004F57C2" w:rsidP="004F1A18">
            <w:pPr>
              <w:jc w:val="both"/>
              <w:rPr>
                <w:rFonts w:ascii="Arial" w:hAnsi="Arial" w:cs="Arial"/>
                <w:b/>
                <w:bCs/>
                <w:snapToGrid/>
                <w:sz w:val="22"/>
                <w:szCs w:val="22"/>
              </w:rPr>
            </w:pPr>
          </w:p>
          <w:p w14:paraId="685F265A" w14:textId="77777777" w:rsidR="004F57C2" w:rsidRDefault="004F57C2" w:rsidP="004F1A18">
            <w:pPr>
              <w:jc w:val="both"/>
              <w:rPr>
                <w:rFonts w:ascii="Arial" w:hAnsi="Arial" w:cs="Arial"/>
                <w:b/>
                <w:bCs/>
                <w:snapToGrid/>
                <w:sz w:val="22"/>
                <w:szCs w:val="22"/>
              </w:rPr>
            </w:pPr>
          </w:p>
          <w:p w14:paraId="5F4C6563" w14:textId="353A2903" w:rsidR="004F57C2" w:rsidRPr="004F1A18" w:rsidRDefault="004F57C2" w:rsidP="004F1A18">
            <w:pPr>
              <w:jc w:val="both"/>
              <w:rPr>
                <w:rFonts w:ascii="Arial" w:hAnsi="Arial" w:cs="Arial"/>
                <w:b/>
                <w:bCs/>
                <w:snapToGrid/>
                <w:sz w:val="22"/>
                <w:szCs w:val="22"/>
              </w:rPr>
            </w:pPr>
          </w:p>
        </w:tc>
      </w:tr>
      <w:tr w:rsidR="004F1A18" w:rsidRPr="004F1A18" w14:paraId="0413D863" w14:textId="77777777" w:rsidTr="00C34EF7">
        <w:trPr>
          <w:trHeight w:val="1144"/>
        </w:trPr>
        <w:tc>
          <w:tcPr>
            <w:tcW w:w="9924" w:type="dxa"/>
            <w:tcBorders>
              <w:bottom w:val="single" w:sz="4" w:space="0" w:color="auto"/>
            </w:tcBorders>
          </w:tcPr>
          <w:p w14:paraId="29247DF1" w14:textId="77777777" w:rsidR="004F1A18" w:rsidRPr="004F1A18" w:rsidRDefault="004F1A18" w:rsidP="004F1A18">
            <w:pPr>
              <w:widowControl/>
              <w:jc w:val="both"/>
              <w:rPr>
                <w:rFonts w:ascii="Arial" w:hAnsi="Arial" w:cs="Arial"/>
                <w:b/>
                <w:bCs/>
                <w:snapToGrid/>
                <w:sz w:val="22"/>
                <w:szCs w:val="22"/>
              </w:rPr>
            </w:pPr>
            <w:r w:rsidRPr="004F1A18">
              <w:rPr>
                <w:rFonts w:ascii="Arial" w:hAnsi="Arial" w:cs="Arial"/>
                <w:b/>
                <w:bCs/>
                <w:snapToGrid/>
                <w:sz w:val="22"/>
                <w:szCs w:val="22"/>
              </w:rPr>
              <w:lastRenderedPageBreak/>
              <w:t>IMPLEMENTATION PLAN consisting of the following documents:</w:t>
            </w:r>
          </w:p>
          <w:p w14:paraId="78005FDD" w14:textId="77777777" w:rsidR="004F1A18" w:rsidRPr="004F1A18" w:rsidRDefault="004F1A18">
            <w:pPr>
              <w:widowControl/>
              <w:numPr>
                <w:ilvl w:val="0"/>
                <w:numId w:val="67"/>
              </w:numPr>
              <w:jc w:val="both"/>
              <w:rPr>
                <w:rFonts w:ascii="Arial" w:hAnsi="Arial" w:cs="Arial"/>
                <w:b/>
                <w:bCs/>
                <w:snapToGrid/>
                <w:sz w:val="22"/>
                <w:szCs w:val="22"/>
              </w:rPr>
            </w:pPr>
            <w:r w:rsidRPr="004F1A18">
              <w:rPr>
                <w:rFonts w:ascii="Arial" w:hAnsi="Arial" w:cs="Arial"/>
                <w:b/>
                <w:bCs/>
                <w:snapToGrid/>
                <w:sz w:val="22"/>
                <w:szCs w:val="22"/>
              </w:rPr>
              <w:t xml:space="preserve">Company profile </w:t>
            </w:r>
          </w:p>
          <w:p w14:paraId="416A8EE8" w14:textId="77777777" w:rsidR="004F1A18" w:rsidRPr="004F1A18" w:rsidRDefault="004F1A18">
            <w:pPr>
              <w:numPr>
                <w:ilvl w:val="0"/>
                <w:numId w:val="67"/>
              </w:numPr>
              <w:rPr>
                <w:rFonts w:ascii="Arial" w:hAnsi="Arial" w:cs="Arial"/>
                <w:b/>
                <w:bCs/>
                <w:snapToGrid/>
                <w:sz w:val="22"/>
                <w:szCs w:val="22"/>
              </w:rPr>
            </w:pPr>
            <w:r w:rsidRPr="004F1A18">
              <w:rPr>
                <w:rFonts w:ascii="Arial" w:hAnsi="Arial" w:cs="Arial"/>
                <w:b/>
                <w:bCs/>
                <w:snapToGrid/>
                <w:sz w:val="22"/>
                <w:szCs w:val="22"/>
              </w:rPr>
              <w:t>Deployment plan</w:t>
            </w:r>
          </w:p>
          <w:p w14:paraId="2FF92A3B" w14:textId="77777777" w:rsidR="004F1A18" w:rsidRPr="004F1A18" w:rsidRDefault="004F1A18">
            <w:pPr>
              <w:widowControl/>
              <w:numPr>
                <w:ilvl w:val="0"/>
                <w:numId w:val="67"/>
              </w:numPr>
              <w:jc w:val="both"/>
              <w:rPr>
                <w:rFonts w:ascii="Arial" w:hAnsi="Arial" w:cs="Arial"/>
                <w:b/>
                <w:bCs/>
                <w:snapToGrid/>
                <w:sz w:val="22"/>
                <w:szCs w:val="22"/>
              </w:rPr>
            </w:pPr>
            <w:r w:rsidRPr="004F1A18">
              <w:rPr>
                <w:rFonts w:ascii="Arial" w:hAnsi="Arial" w:cs="Arial"/>
                <w:b/>
                <w:bCs/>
                <w:snapToGrid/>
                <w:sz w:val="22"/>
                <w:szCs w:val="22"/>
              </w:rPr>
              <w:t>Operational plan</w:t>
            </w:r>
          </w:p>
          <w:p w14:paraId="04D5EC02" w14:textId="77777777" w:rsidR="004F1A18" w:rsidRPr="004F1A18" w:rsidRDefault="004F1A18">
            <w:pPr>
              <w:numPr>
                <w:ilvl w:val="0"/>
                <w:numId w:val="67"/>
              </w:numPr>
              <w:rPr>
                <w:rFonts w:ascii="Arial" w:hAnsi="Arial" w:cs="Arial"/>
                <w:b/>
                <w:bCs/>
                <w:snapToGrid/>
                <w:sz w:val="22"/>
                <w:szCs w:val="22"/>
              </w:rPr>
            </w:pPr>
            <w:r w:rsidRPr="004F1A18">
              <w:rPr>
                <w:rFonts w:ascii="Arial" w:hAnsi="Arial" w:cs="Arial"/>
                <w:b/>
                <w:bCs/>
                <w:snapToGrid/>
                <w:sz w:val="22"/>
                <w:szCs w:val="22"/>
              </w:rPr>
              <w:t>Contingency Plan</w:t>
            </w:r>
          </w:p>
          <w:p w14:paraId="1DCBC2A6" w14:textId="77777777" w:rsidR="004F1A18" w:rsidRPr="004F1A18" w:rsidRDefault="004F1A18">
            <w:pPr>
              <w:widowControl/>
              <w:numPr>
                <w:ilvl w:val="0"/>
                <w:numId w:val="67"/>
              </w:numPr>
              <w:jc w:val="both"/>
              <w:rPr>
                <w:rFonts w:ascii="Arial" w:hAnsi="Arial" w:cs="Arial"/>
                <w:b/>
                <w:bCs/>
                <w:snapToGrid/>
                <w:sz w:val="22"/>
                <w:szCs w:val="22"/>
              </w:rPr>
            </w:pPr>
            <w:r w:rsidRPr="004F1A18">
              <w:rPr>
                <w:rFonts w:ascii="Arial" w:hAnsi="Arial" w:cs="Arial"/>
                <w:b/>
                <w:bCs/>
                <w:snapToGrid/>
                <w:sz w:val="22"/>
                <w:szCs w:val="22"/>
              </w:rPr>
              <w:t>Communication plan</w:t>
            </w:r>
          </w:p>
          <w:p w14:paraId="2CF71D71" w14:textId="520703AA" w:rsidR="004F1A18" w:rsidRPr="004F1A18" w:rsidRDefault="004F1A18" w:rsidP="004F1A18">
            <w:pPr>
              <w:widowControl/>
              <w:jc w:val="both"/>
              <w:rPr>
                <w:rFonts w:ascii="Arial" w:hAnsi="Arial" w:cs="Arial"/>
                <w:snapToGrid/>
                <w:sz w:val="22"/>
                <w:szCs w:val="22"/>
              </w:rPr>
            </w:pPr>
            <w:r w:rsidRPr="004F1A18">
              <w:rPr>
                <w:rFonts w:ascii="Arial" w:hAnsi="Arial" w:cs="Arial"/>
                <w:b/>
                <w:snapToGrid/>
                <w:sz w:val="22"/>
                <w:szCs w:val="22"/>
              </w:rPr>
              <w:t xml:space="preserve">Measured as per below, i.e. score x </w:t>
            </w:r>
            <w:r w:rsidR="007F5E5B">
              <w:rPr>
                <w:rFonts w:ascii="Arial" w:hAnsi="Arial" w:cs="Arial"/>
                <w:b/>
                <w:snapToGrid/>
                <w:sz w:val="22"/>
                <w:szCs w:val="22"/>
              </w:rPr>
              <w:t>6</w:t>
            </w:r>
            <w:r w:rsidRPr="004F1A18">
              <w:rPr>
                <w:rFonts w:ascii="Arial" w:hAnsi="Arial" w:cs="Arial"/>
                <w:b/>
                <w:snapToGrid/>
                <w:sz w:val="22"/>
                <w:szCs w:val="22"/>
              </w:rPr>
              <w:t xml:space="preserve"> = points</w:t>
            </w:r>
          </w:p>
          <w:tbl>
            <w:tblPr>
              <w:tblW w:w="9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1"/>
              <w:gridCol w:w="851"/>
              <w:gridCol w:w="850"/>
              <w:gridCol w:w="567"/>
            </w:tblGrid>
            <w:tr w:rsidR="00990E0F" w:rsidRPr="004F1A18" w14:paraId="02E1DB1A" w14:textId="5D4BB1CB" w:rsidTr="00C54BEC">
              <w:tc>
                <w:tcPr>
                  <w:tcW w:w="7261" w:type="dxa"/>
                  <w:shd w:val="clear" w:color="auto" w:fill="E7E6E6"/>
                </w:tcPr>
                <w:p w14:paraId="1F31484D" w14:textId="77777777" w:rsidR="00990E0F" w:rsidRPr="004F1A18" w:rsidRDefault="00990E0F" w:rsidP="004F1A18">
                  <w:pPr>
                    <w:widowControl/>
                    <w:jc w:val="both"/>
                    <w:rPr>
                      <w:rFonts w:ascii="Arial" w:hAnsi="Arial" w:cs="Arial"/>
                      <w:b/>
                      <w:bCs/>
                      <w:snapToGrid/>
                      <w:sz w:val="22"/>
                      <w:szCs w:val="22"/>
                    </w:rPr>
                  </w:pPr>
                  <w:r w:rsidRPr="004F1A18">
                    <w:rPr>
                      <w:rFonts w:ascii="Arial" w:hAnsi="Arial" w:cs="Arial"/>
                      <w:b/>
                      <w:bCs/>
                      <w:snapToGrid/>
                      <w:sz w:val="22"/>
                      <w:szCs w:val="22"/>
                    </w:rPr>
                    <w:t>DOCUMENTS</w:t>
                  </w:r>
                </w:p>
              </w:tc>
              <w:tc>
                <w:tcPr>
                  <w:tcW w:w="851" w:type="dxa"/>
                  <w:tcBorders>
                    <w:right w:val="single" w:sz="4" w:space="0" w:color="auto"/>
                  </w:tcBorders>
                  <w:shd w:val="clear" w:color="auto" w:fill="E7E6E6"/>
                </w:tcPr>
                <w:p w14:paraId="40AF7A0E" w14:textId="77777777" w:rsidR="00990E0F" w:rsidRPr="004F1A18" w:rsidRDefault="00990E0F" w:rsidP="004F1A18">
                  <w:pPr>
                    <w:widowControl/>
                    <w:jc w:val="both"/>
                    <w:rPr>
                      <w:rFonts w:ascii="Arial" w:hAnsi="Arial" w:cs="Arial"/>
                      <w:b/>
                      <w:bCs/>
                      <w:snapToGrid/>
                      <w:sz w:val="22"/>
                      <w:szCs w:val="22"/>
                    </w:rPr>
                  </w:pPr>
                  <w:r w:rsidRPr="004F1A18">
                    <w:rPr>
                      <w:rFonts w:ascii="Arial" w:hAnsi="Arial" w:cs="Arial"/>
                      <w:b/>
                      <w:bCs/>
                      <w:snapToGrid/>
                      <w:sz w:val="22"/>
                      <w:szCs w:val="22"/>
                    </w:rPr>
                    <w:t xml:space="preserve">Score </w:t>
                  </w:r>
                </w:p>
              </w:tc>
              <w:tc>
                <w:tcPr>
                  <w:tcW w:w="850" w:type="dxa"/>
                  <w:tcBorders>
                    <w:top w:val="single" w:sz="4" w:space="0" w:color="auto"/>
                    <w:left w:val="single" w:sz="4" w:space="0" w:color="auto"/>
                    <w:right w:val="single" w:sz="4" w:space="0" w:color="auto"/>
                  </w:tcBorders>
                  <w:shd w:val="clear" w:color="auto" w:fill="E7E6E6"/>
                </w:tcPr>
                <w:p w14:paraId="26EA3AE3" w14:textId="77777777" w:rsidR="00990E0F" w:rsidRPr="004F1A18" w:rsidRDefault="00990E0F" w:rsidP="004F1A18">
                  <w:pPr>
                    <w:widowControl/>
                    <w:jc w:val="both"/>
                    <w:rPr>
                      <w:rFonts w:ascii="Arial" w:hAnsi="Arial" w:cs="Arial"/>
                      <w:b/>
                      <w:bCs/>
                      <w:snapToGrid/>
                      <w:sz w:val="22"/>
                      <w:szCs w:val="22"/>
                    </w:rPr>
                  </w:pPr>
                  <w:r w:rsidRPr="004F1A18">
                    <w:rPr>
                      <w:rFonts w:ascii="Arial" w:hAnsi="Arial" w:cs="Arial"/>
                      <w:b/>
                      <w:bCs/>
                      <w:snapToGrid/>
                      <w:sz w:val="22"/>
                      <w:szCs w:val="22"/>
                    </w:rPr>
                    <w:t>Value</w:t>
                  </w:r>
                </w:p>
              </w:tc>
              <w:tc>
                <w:tcPr>
                  <w:tcW w:w="567" w:type="dxa"/>
                  <w:tcBorders>
                    <w:top w:val="single" w:sz="4" w:space="0" w:color="auto"/>
                    <w:left w:val="single" w:sz="4" w:space="0" w:color="auto"/>
                    <w:bottom w:val="nil"/>
                    <w:right w:val="single" w:sz="4" w:space="0" w:color="auto"/>
                  </w:tcBorders>
                  <w:shd w:val="clear" w:color="auto" w:fill="E8E8E8" w:themeFill="background2"/>
                </w:tcPr>
                <w:p w14:paraId="3BF0A851" w14:textId="77777777" w:rsidR="00990E0F" w:rsidRPr="004F1A18" w:rsidRDefault="00990E0F" w:rsidP="004F1A18">
                  <w:pPr>
                    <w:widowControl/>
                    <w:jc w:val="both"/>
                    <w:rPr>
                      <w:rFonts w:ascii="Arial" w:hAnsi="Arial" w:cs="Arial"/>
                      <w:b/>
                      <w:bCs/>
                      <w:snapToGrid/>
                      <w:sz w:val="22"/>
                      <w:szCs w:val="22"/>
                    </w:rPr>
                  </w:pPr>
                </w:p>
              </w:tc>
            </w:tr>
            <w:tr w:rsidR="00990E0F" w:rsidRPr="004F1A18" w14:paraId="453F3940" w14:textId="0A7A2356" w:rsidTr="00A73BCD">
              <w:tc>
                <w:tcPr>
                  <w:tcW w:w="7261" w:type="dxa"/>
                  <w:tcBorders>
                    <w:right w:val="single" w:sz="4" w:space="0" w:color="auto"/>
                  </w:tcBorders>
                  <w:shd w:val="clear" w:color="auto" w:fill="FFFFFF" w:themeFill="background1"/>
                </w:tcPr>
                <w:p w14:paraId="1503FBF3" w14:textId="50AF934C" w:rsidR="00A400EC" w:rsidRPr="00A73BCD" w:rsidRDefault="00A400EC">
                  <w:pPr>
                    <w:numPr>
                      <w:ilvl w:val="0"/>
                      <w:numId w:val="68"/>
                    </w:numPr>
                    <w:rPr>
                      <w:rFonts w:ascii="Arial" w:hAnsi="Arial" w:cs="Arial"/>
                      <w:snapToGrid/>
                      <w:sz w:val="22"/>
                      <w:szCs w:val="22"/>
                    </w:rPr>
                  </w:pPr>
                  <w:r w:rsidRPr="00A73BCD">
                    <w:rPr>
                      <w:rFonts w:ascii="Arial" w:hAnsi="Arial" w:cs="Arial"/>
                      <w:snapToGrid/>
                      <w:sz w:val="22"/>
                      <w:szCs w:val="22"/>
                    </w:rPr>
                    <w:t>Company Profile reflecting resources, services rendered, company experience, PSIRA registration.</w:t>
                  </w:r>
                </w:p>
                <w:p w14:paraId="7C558304" w14:textId="61212969" w:rsidR="00A400EC" w:rsidRPr="00A73BCD" w:rsidRDefault="00A400EC" w:rsidP="00A400EC">
                  <w:pPr>
                    <w:widowControl/>
                    <w:numPr>
                      <w:ilvl w:val="0"/>
                      <w:numId w:val="68"/>
                    </w:numPr>
                    <w:jc w:val="both"/>
                    <w:rPr>
                      <w:rFonts w:ascii="Arial" w:hAnsi="Arial" w:cs="Arial"/>
                      <w:snapToGrid/>
                      <w:sz w:val="22"/>
                      <w:szCs w:val="22"/>
                    </w:rPr>
                  </w:pPr>
                  <w:r w:rsidRPr="00A73BCD">
                    <w:rPr>
                      <w:rFonts w:ascii="Arial" w:hAnsi="Arial" w:cs="Arial"/>
                      <w:snapToGrid/>
                      <w:sz w:val="22"/>
                      <w:szCs w:val="22"/>
                    </w:rPr>
                    <w:t xml:space="preserve">Deployment plan service provider to </w:t>
                  </w:r>
                  <w:r w:rsidR="00F47011" w:rsidRPr="00A73BCD">
                    <w:rPr>
                      <w:rFonts w:ascii="Arial" w:hAnsi="Arial" w:cs="Arial"/>
                      <w:snapToGrid/>
                      <w:sz w:val="22"/>
                      <w:szCs w:val="22"/>
                    </w:rPr>
                    <w:t>indicate</w:t>
                  </w:r>
                  <w:r w:rsidRPr="00A73BCD">
                    <w:rPr>
                      <w:rFonts w:ascii="Arial" w:hAnsi="Arial" w:cs="Arial"/>
                      <w:snapToGrid/>
                      <w:sz w:val="22"/>
                      <w:szCs w:val="22"/>
                    </w:rPr>
                    <w:t xml:space="preserve"> how they are going to deploy security guards on site (provide on-site schedules/duty roster). </w:t>
                  </w:r>
                </w:p>
                <w:p w14:paraId="6DA89F82" w14:textId="77777777" w:rsidR="00A400EC" w:rsidRPr="00A73BCD" w:rsidRDefault="00A400EC" w:rsidP="00A400EC">
                  <w:pPr>
                    <w:widowControl/>
                    <w:numPr>
                      <w:ilvl w:val="0"/>
                      <w:numId w:val="68"/>
                    </w:numPr>
                    <w:jc w:val="both"/>
                    <w:rPr>
                      <w:rFonts w:ascii="Arial" w:hAnsi="Arial" w:cs="Arial"/>
                      <w:snapToGrid/>
                      <w:sz w:val="22"/>
                      <w:szCs w:val="22"/>
                    </w:rPr>
                  </w:pPr>
                  <w:r w:rsidRPr="00A73BCD">
                    <w:rPr>
                      <w:rFonts w:ascii="Arial" w:hAnsi="Arial" w:cs="Arial"/>
                      <w:snapToGrid/>
                      <w:sz w:val="22"/>
                      <w:szCs w:val="22"/>
                    </w:rPr>
                    <w:t>Operational plan indicating access control procedures, recordkeeping procedures, management of staff and attendance, frequency of site meetings.</w:t>
                  </w:r>
                </w:p>
                <w:p w14:paraId="6D6B90FE" w14:textId="77777777" w:rsidR="00A400EC" w:rsidRPr="00A73BCD" w:rsidRDefault="00A400EC" w:rsidP="00A400EC">
                  <w:pPr>
                    <w:widowControl/>
                    <w:numPr>
                      <w:ilvl w:val="0"/>
                      <w:numId w:val="68"/>
                    </w:numPr>
                    <w:jc w:val="both"/>
                    <w:rPr>
                      <w:rFonts w:ascii="Arial" w:hAnsi="Arial" w:cs="Arial"/>
                      <w:snapToGrid/>
                      <w:sz w:val="22"/>
                      <w:szCs w:val="22"/>
                    </w:rPr>
                  </w:pPr>
                  <w:r w:rsidRPr="00A73BCD">
                    <w:rPr>
                      <w:rFonts w:ascii="Arial" w:hAnsi="Arial" w:cs="Arial"/>
                      <w:snapToGrid/>
                      <w:sz w:val="22"/>
                      <w:szCs w:val="22"/>
                    </w:rPr>
                    <w:t xml:space="preserve">Contingency Plan summarizing key points as to what the service provider will do in crisis / emergency situations such as, but not limited to, staff shortages, strikes, bomb threats, fire, ad-hoc activities. </w:t>
                  </w:r>
                </w:p>
                <w:p w14:paraId="21C16F75" w14:textId="77777777" w:rsidR="00A400EC" w:rsidRPr="00A73BCD" w:rsidRDefault="00A400EC" w:rsidP="00A400EC">
                  <w:pPr>
                    <w:numPr>
                      <w:ilvl w:val="0"/>
                      <w:numId w:val="68"/>
                    </w:numPr>
                    <w:rPr>
                      <w:rFonts w:ascii="Arial" w:hAnsi="Arial" w:cs="Arial"/>
                      <w:snapToGrid/>
                      <w:sz w:val="22"/>
                      <w:szCs w:val="22"/>
                    </w:rPr>
                  </w:pPr>
                  <w:r w:rsidRPr="00A73BCD">
                    <w:rPr>
                      <w:rFonts w:ascii="Arial" w:hAnsi="Arial" w:cs="Arial"/>
                      <w:snapToGrid/>
                      <w:sz w:val="22"/>
                      <w:szCs w:val="22"/>
                    </w:rPr>
                    <w:t>Communication plan (key points as how will the service provider will ensure effective communication on-site, control room and different stakeholders)</w:t>
                  </w:r>
                </w:p>
                <w:p w14:paraId="4D69BB33" w14:textId="6FA6DFAF" w:rsidR="00990E0F" w:rsidRPr="004F1A18" w:rsidRDefault="00990E0F" w:rsidP="00717E36">
                  <w:pPr>
                    <w:widowControl/>
                    <w:ind w:left="360"/>
                    <w:jc w:val="both"/>
                    <w:rPr>
                      <w:rFonts w:ascii="Arial" w:hAnsi="Arial" w:cs="Arial"/>
                      <w:snapToGrid/>
                      <w:color w:val="FF0000"/>
                      <w:sz w:val="22"/>
                      <w:szCs w:val="22"/>
                    </w:rPr>
                  </w:pPr>
                </w:p>
              </w:tc>
              <w:tc>
                <w:tcPr>
                  <w:tcW w:w="851" w:type="dxa"/>
                  <w:tcBorders>
                    <w:right w:val="single" w:sz="4" w:space="0" w:color="auto"/>
                  </w:tcBorders>
                </w:tcPr>
                <w:p w14:paraId="6C3F8245" w14:textId="77777777" w:rsidR="00990E0F" w:rsidRPr="004F1A18" w:rsidRDefault="00990E0F" w:rsidP="004F1A18">
                  <w:pPr>
                    <w:widowControl/>
                    <w:jc w:val="both"/>
                    <w:rPr>
                      <w:rFonts w:ascii="Arial" w:hAnsi="Arial" w:cs="Arial"/>
                      <w:snapToGrid/>
                      <w:sz w:val="22"/>
                      <w:szCs w:val="22"/>
                    </w:rPr>
                  </w:pPr>
                  <w:r w:rsidRPr="004F1A18">
                    <w:rPr>
                      <w:rFonts w:ascii="Arial" w:hAnsi="Arial" w:cs="Arial"/>
                      <w:snapToGrid/>
                      <w:sz w:val="22"/>
                      <w:szCs w:val="22"/>
                    </w:rPr>
                    <w:t>5</w:t>
                  </w:r>
                </w:p>
              </w:tc>
              <w:tc>
                <w:tcPr>
                  <w:tcW w:w="850" w:type="dxa"/>
                  <w:tcBorders>
                    <w:left w:val="single" w:sz="4" w:space="0" w:color="auto"/>
                    <w:right w:val="single" w:sz="4" w:space="0" w:color="auto"/>
                  </w:tcBorders>
                </w:tcPr>
                <w:p w14:paraId="5B757CBD" w14:textId="77777777" w:rsidR="00990E0F" w:rsidRPr="004F1A18" w:rsidRDefault="00990E0F" w:rsidP="004F1A18">
                  <w:pPr>
                    <w:widowControl/>
                    <w:ind w:left="720"/>
                    <w:jc w:val="both"/>
                    <w:rPr>
                      <w:rFonts w:ascii="Arial" w:hAnsi="Arial" w:cs="Arial"/>
                      <w:snapToGrid/>
                      <w:sz w:val="22"/>
                      <w:szCs w:val="22"/>
                    </w:rPr>
                  </w:pPr>
                </w:p>
              </w:tc>
              <w:tc>
                <w:tcPr>
                  <w:tcW w:w="567" w:type="dxa"/>
                  <w:tcBorders>
                    <w:top w:val="nil"/>
                    <w:left w:val="single" w:sz="4" w:space="0" w:color="auto"/>
                    <w:bottom w:val="nil"/>
                    <w:right w:val="single" w:sz="4" w:space="0" w:color="auto"/>
                  </w:tcBorders>
                  <w:shd w:val="clear" w:color="auto" w:fill="E8E8E8" w:themeFill="background2"/>
                </w:tcPr>
                <w:p w14:paraId="628B7C9B" w14:textId="77777777" w:rsidR="00847EBC" w:rsidRDefault="00847EBC" w:rsidP="00E5480D">
                  <w:pPr>
                    <w:widowControl/>
                    <w:jc w:val="both"/>
                    <w:rPr>
                      <w:rFonts w:ascii="Arial" w:hAnsi="Arial" w:cs="Arial"/>
                      <w:b/>
                      <w:bCs/>
                      <w:snapToGrid/>
                      <w:sz w:val="22"/>
                      <w:szCs w:val="22"/>
                    </w:rPr>
                  </w:pPr>
                </w:p>
                <w:p w14:paraId="307280C3" w14:textId="77777777" w:rsidR="00847EBC" w:rsidRDefault="00847EBC" w:rsidP="00E5480D">
                  <w:pPr>
                    <w:widowControl/>
                    <w:jc w:val="both"/>
                    <w:rPr>
                      <w:rFonts w:ascii="Arial" w:hAnsi="Arial" w:cs="Arial"/>
                      <w:b/>
                      <w:bCs/>
                      <w:snapToGrid/>
                      <w:sz w:val="22"/>
                      <w:szCs w:val="22"/>
                    </w:rPr>
                  </w:pPr>
                </w:p>
                <w:p w14:paraId="48F8209A" w14:textId="77777777" w:rsidR="00847EBC" w:rsidRDefault="00847EBC" w:rsidP="00E5480D">
                  <w:pPr>
                    <w:widowControl/>
                    <w:jc w:val="both"/>
                    <w:rPr>
                      <w:rFonts w:ascii="Arial" w:hAnsi="Arial" w:cs="Arial"/>
                      <w:b/>
                      <w:bCs/>
                      <w:snapToGrid/>
                      <w:sz w:val="22"/>
                      <w:szCs w:val="22"/>
                    </w:rPr>
                  </w:pPr>
                </w:p>
                <w:p w14:paraId="25251D39" w14:textId="77777777" w:rsidR="00847EBC" w:rsidRDefault="00847EBC" w:rsidP="00E5480D">
                  <w:pPr>
                    <w:widowControl/>
                    <w:jc w:val="both"/>
                    <w:rPr>
                      <w:rFonts w:ascii="Arial" w:hAnsi="Arial" w:cs="Arial"/>
                      <w:b/>
                      <w:bCs/>
                      <w:snapToGrid/>
                      <w:sz w:val="22"/>
                      <w:szCs w:val="22"/>
                    </w:rPr>
                  </w:pPr>
                </w:p>
                <w:p w14:paraId="4DC299C7" w14:textId="77777777" w:rsidR="00847EBC" w:rsidRDefault="00847EBC" w:rsidP="00E5480D">
                  <w:pPr>
                    <w:widowControl/>
                    <w:jc w:val="both"/>
                    <w:rPr>
                      <w:rFonts w:ascii="Arial" w:hAnsi="Arial" w:cs="Arial"/>
                      <w:b/>
                      <w:bCs/>
                      <w:snapToGrid/>
                      <w:sz w:val="22"/>
                      <w:szCs w:val="22"/>
                    </w:rPr>
                  </w:pPr>
                </w:p>
                <w:p w14:paraId="6BF2921A" w14:textId="77777777" w:rsidR="009019E7" w:rsidRDefault="009019E7" w:rsidP="00E5480D">
                  <w:pPr>
                    <w:widowControl/>
                    <w:jc w:val="both"/>
                    <w:rPr>
                      <w:rFonts w:ascii="Arial" w:hAnsi="Arial" w:cs="Arial"/>
                      <w:b/>
                      <w:bCs/>
                      <w:snapToGrid/>
                      <w:sz w:val="22"/>
                      <w:szCs w:val="22"/>
                    </w:rPr>
                  </w:pPr>
                </w:p>
                <w:p w14:paraId="342CEB97" w14:textId="77777777" w:rsidR="009019E7" w:rsidRDefault="009019E7" w:rsidP="00E5480D">
                  <w:pPr>
                    <w:widowControl/>
                    <w:jc w:val="both"/>
                    <w:rPr>
                      <w:rFonts w:ascii="Arial" w:hAnsi="Arial" w:cs="Arial"/>
                      <w:b/>
                      <w:bCs/>
                      <w:snapToGrid/>
                      <w:sz w:val="22"/>
                      <w:szCs w:val="22"/>
                    </w:rPr>
                  </w:pPr>
                </w:p>
                <w:p w14:paraId="31F5A74F" w14:textId="77777777" w:rsidR="009019E7" w:rsidRDefault="009019E7" w:rsidP="00E5480D">
                  <w:pPr>
                    <w:widowControl/>
                    <w:jc w:val="both"/>
                    <w:rPr>
                      <w:rFonts w:ascii="Arial" w:hAnsi="Arial" w:cs="Arial"/>
                      <w:b/>
                      <w:bCs/>
                      <w:snapToGrid/>
                      <w:sz w:val="22"/>
                      <w:szCs w:val="22"/>
                    </w:rPr>
                  </w:pPr>
                </w:p>
                <w:p w14:paraId="4C61AEEF" w14:textId="77777777" w:rsidR="009019E7" w:rsidRDefault="009019E7" w:rsidP="00E5480D">
                  <w:pPr>
                    <w:widowControl/>
                    <w:jc w:val="both"/>
                    <w:rPr>
                      <w:rFonts w:ascii="Arial" w:hAnsi="Arial" w:cs="Arial"/>
                      <w:b/>
                      <w:bCs/>
                      <w:snapToGrid/>
                      <w:sz w:val="22"/>
                      <w:szCs w:val="22"/>
                    </w:rPr>
                  </w:pPr>
                </w:p>
                <w:p w14:paraId="1DC48518" w14:textId="77777777" w:rsidR="009019E7" w:rsidRDefault="009019E7" w:rsidP="00E5480D">
                  <w:pPr>
                    <w:widowControl/>
                    <w:jc w:val="both"/>
                    <w:rPr>
                      <w:rFonts w:ascii="Arial" w:hAnsi="Arial" w:cs="Arial"/>
                      <w:b/>
                      <w:bCs/>
                      <w:snapToGrid/>
                      <w:sz w:val="22"/>
                      <w:szCs w:val="22"/>
                    </w:rPr>
                  </w:pPr>
                </w:p>
                <w:p w14:paraId="0FEFC8DC" w14:textId="77777777" w:rsidR="009019E7" w:rsidRDefault="009019E7" w:rsidP="00E5480D">
                  <w:pPr>
                    <w:widowControl/>
                    <w:jc w:val="both"/>
                    <w:rPr>
                      <w:rFonts w:ascii="Arial" w:hAnsi="Arial" w:cs="Arial"/>
                      <w:b/>
                      <w:bCs/>
                      <w:snapToGrid/>
                      <w:sz w:val="22"/>
                      <w:szCs w:val="22"/>
                    </w:rPr>
                  </w:pPr>
                </w:p>
                <w:p w14:paraId="04C798CF" w14:textId="77777777" w:rsidR="009019E7" w:rsidRDefault="009019E7" w:rsidP="00E5480D">
                  <w:pPr>
                    <w:widowControl/>
                    <w:jc w:val="both"/>
                    <w:rPr>
                      <w:rFonts w:ascii="Arial" w:hAnsi="Arial" w:cs="Arial"/>
                      <w:b/>
                      <w:bCs/>
                      <w:snapToGrid/>
                      <w:sz w:val="22"/>
                      <w:szCs w:val="22"/>
                    </w:rPr>
                  </w:pPr>
                </w:p>
                <w:p w14:paraId="0AAA4E2C" w14:textId="28A626C7" w:rsidR="00990E0F" w:rsidRPr="00E5480D" w:rsidRDefault="00E5480D" w:rsidP="00847EBC">
                  <w:pPr>
                    <w:widowControl/>
                    <w:jc w:val="center"/>
                    <w:rPr>
                      <w:rFonts w:ascii="Arial" w:hAnsi="Arial" w:cs="Arial"/>
                      <w:b/>
                      <w:bCs/>
                      <w:snapToGrid/>
                      <w:sz w:val="22"/>
                      <w:szCs w:val="22"/>
                    </w:rPr>
                  </w:pPr>
                  <w:r w:rsidRPr="00E5480D">
                    <w:rPr>
                      <w:rFonts w:ascii="Arial" w:hAnsi="Arial" w:cs="Arial"/>
                      <w:b/>
                      <w:bCs/>
                      <w:snapToGrid/>
                      <w:sz w:val="22"/>
                      <w:szCs w:val="22"/>
                    </w:rPr>
                    <w:t>30</w:t>
                  </w:r>
                </w:p>
              </w:tc>
            </w:tr>
            <w:tr w:rsidR="00990E0F" w:rsidRPr="004F1A18" w14:paraId="392C1123" w14:textId="5AAA6169" w:rsidTr="00C54BEC">
              <w:tc>
                <w:tcPr>
                  <w:tcW w:w="7261" w:type="dxa"/>
                  <w:tcBorders>
                    <w:right w:val="single" w:sz="4" w:space="0" w:color="auto"/>
                  </w:tcBorders>
                </w:tcPr>
                <w:p w14:paraId="258416E1" w14:textId="77777777"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 xml:space="preserve">Contingency Plan summarizing key points as to what the service provider will do in crisis / emergency situations such as, but not limited to, staff shortages, strikes, bomb threats, fire, ad-hoc activities. </w:t>
                  </w:r>
                </w:p>
                <w:p w14:paraId="576E8C48" w14:textId="77777777"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Operational plan indicating access control procedures, recordkeeping procedures, management of staff and attendance, frequency of site meetings.</w:t>
                  </w:r>
                </w:p>
                <w:p w14:paraId="47087821" w14:textId="0C50B590"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 xml:space="preserve">Deployment plan service provider to </w:t>
                  </w:r>
                  <w:r w:rsidR="00F47011" w:rsidRPr="004F1A18">
                    <w:rPr>
                      <w:rFonts w:ascii="Arial" w:hAnsi="Arial" w:cs="Arial"/>
                      <w:snapToGrid/>
                      <w:sz w:val="22"/>
                      <w:szCs w:val="22"/>
                    </w:rPr>
                    <w:t>indicate</w:t>
                  </w:r>
                  <w:r w:rsidRPr="004F1A18">
                    <w:rPr>
                      <w:rFonts w:ascii="Arial" w:hAnsi="Arial" w:cs="Arial"/>
                      <w:snapToGrid/>
                      <w:sz w:val="22"/>
                      <w:szCs w:val="22"/>
                    </w:rPr>
                    <w:t xml:space="preserve"> how they are going to deploy security guards on site (provide on-site schedules/duty roster). </w:t>
                  </w:r>
                </w:p>
                <w:p w14:paraId="2AF558E4" w14:textId="77777777"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Company Profile reflecting resources, services rendered, company experience, PSIRA registration.</w:t>
                  </w:r>
                </w:p>
              </w:tc>
              <w:tc>
                <w:tcPr>
                  <w:tcW w:w="851" w:type="dxa"/>
                  <w:tcBorders>
                    <w:right w:val="single" w:sz="4" w:space="0" w:color="auto"/>
                  </w:tcBorders>
                </w:tcPr>
                <w:p w14:paraId="215FE092" w14:textId="77777777" w:rsidR="00990E0F" w:rsidRPr="004F1A18" w:rsidRDefault="00990E0F" w:rsidP="004F1A18">
                  <w:pPr>
                    <w:widowControl/>
                    <w:jc w:val="both"/>
                    <w:rPr>
                      <w:rFonts w:ascii="Arial" w:hAnsi="Arial" w:cs="Arial"/>
                      <w:snapToGrid/>
                      <w:sz w:val="22"/>
                      <w:szCs w:val="22"/>
                    </w:rPr>
                  </w:pPr>
                  <w:r w:rsidRPr="004F1A18">
                    <w:rPr>
                      <w:rFonts w:ascii="Arial" w:hAnsi="Arial" w:cs="Arial"/>
                      <w:snapToGrid/>
                      <w:sz w:val="22"/>
                      <w:szCs w:val="22"/>
                    </w:rPr>
                    <w:t>4</w:t>
                  </w:r>
                </w:p>
              </w:tc>
              <w:tc>
                <w:tcPr>
                  <w:tcW w:w="850" w:type="dxa"/>
                  <w:tcBorders>
                    <w:left w:val="single" w:sz="4" w:space="0" w:color="auto"/>
                    <w:bottom w:val="single" w:sz="4" w:space="0" w:color="auto"/>
                    <w:right w:val="single" w:sz="4" w:space="0" w:color="auto"/>
                  </w:tcBorders>
                </w:tcPr>
                <w:p w14:paraId="76370E4A" w14:textId="77777777" w:rsidR="00990E0F" w:rsidRPr="004F1A18" w:rsidRDefault="00990E0F" w:rsidP="004F1A18">
                  <w:pPr>
                    <w:widowControl/>
                    <w:ind w:left="720"/>
                    <w:jc w:val="both"/>
                    <w:rPr>
                      <w:rFonts w:ascii="Arial" w:hAnsi="Arial" w:cs="Arial"/>
                      <w:snapToGrid/>
                      <w:sz w:val="22"/>
                      <w:szCs w:val="22"/>
                    </w:rPr>
                  </w:pPr>
                </w:p>
              </w:tc>
              <w:tc>
                <w:tcPr>
                  <w:tcW w:w="567" w:type="dxa"/>
                  <w:tcBorders>
                    <w:top w:val="nil"/>
                    <w:left w:val="single" w:sz="4" w:space="0" w:color="auto"/>
                    <w:bottom w:val="nil"/>
                    <w:right w:val="single" w:sz="4" w:space="0" w:color="auto"/>
                  </w:tcBorders>
                  <w:shd w:val="clear" w:color="auto" w:fill="E8E8E8" w:themeFill="background2"/>
                </w:tcPr>
                <w:p w14:paraId="5567D621" w14:textId="77777777" w:rsidR="00990E0F" w:rsidRPr="004F1A18" w:rsidRDefault="00990E0F" w:rsidP="004F1A18">
                  <w:pPr>
                    <w:widowControl/>
                    <w:ind w:left="720"/>
                    <w:jc w:val="both"/>
                    <w:rPr>
                      <w:rFonts w:ascii="Arial" w:hAnsi="Arial" w:cs="Arial"/>
                      <w:snapToGrid/>
                      <w:sz w:val="22"/>
                      <w:szCs w:val="22"/>
                    </w:rPr>
                  </w:pPr>
                </w:p>
              </w:tc>
            </w:tr>
            <w:tr w:rsidR="00990E0F" w:rsidRPr="004F1A18" w14:paraId="55C3DB98" w14:textId="5E426309" w:rsidTr="00C54BEC">
              <w:trPr>
                <w:trHeight w:val="800"/>
              </w:trPr>
              <w:tc>
                <w:tcPr>
                  <w:tcW w:w="7261" w:type="dxa"/>
                  <w:tcBorders>
                    <w:right w:val="single" w:sz="4" w:space="0" w:color="auto"/>
                  </w:tcBorders>
                </w:tcPr>
                <w:p w14:paraId="6A9A470D" w14:textId="77777777"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Operational plan indicating access control procedures, recordkeeping procedures, management of staff and attendance, frequency of site meetings.</w:t>
                  </w:r>
                </w:p>
                <w:p w14:paraId="3BA4A7AC" w14:textId="57A6D062"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 xml:space="preserve">Deployment plan service provider to </w:t>
                  </w:r>
                  <w:r w:rsidR="00F47011" w:rsidRPr="004F1A18">
                    <w:rPr>
                      <w:rFonts w:ascii="Arial" w:hAnsi="Arial" w:cs="Arial"/>
                      <w:snapToGrid/>
                      <w:sz w:val="22"/>
                      <w:szCs w:val="22"/>
                    </w:rPr>
                    <w:t>indicate</w:t>
                  </w:r>
                  <w:r w:rsidRPr="004F1A18">
                    <w:rPr>
                      <w:rFonts w:ascii="Arial" w:hAnsi="Arial" w:cs="Arial"/>
                      <w:snapToGrid/>
                      <w:sz w:val="22"/>
                      <w:szCs w:val="22"/>
                    </w:rPr>
                    <w:t xml:space="preserve"> how they are going to deploy security guards on site (provide on-site schedules/duty roster). </w:t>
                  </w:r>
                </w:p>
                <w:p w14:paraId="36C1452E" w14:textId="77777777"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Company Profile reflecting resources, services rendered, company experience, PSIRA registration.</w:t>
                  </w:r>
                </w:p>
              </w:tc>
              <w:tc>
                <w:tcPr>
                  <w:tcW w:w="851" w:type="dxa"/>
                  <w:tcBorders>
                    <w:right w:val="single" w:sz="4" w:space="0" w:color="auto"/>
                  </w:tcBorders>
                </w:tcPr>
                <w:p w14:paraId="2F87CB6E" w14:textId="77777777" w:rsidR="00990E0F" w:rsidRPr="004F1A18" w:rsidRDefault="00990E0F" w:rsidP="004F1A18">
                  <w:pPr>
                    <w:widowControl/>
                    <w:spacing w:after="100" w:afterAutospacing="1" w:line="276" w:lineRule="auto"/>
                    <w:jc w:val="both"/>
                    <w:rPr>
                      <w:rFonts w:ascii="Arial" w:hAnsi="Arial" w:cs="Arial"/>
                      <w:snapToGrid/>
                      <w:sz w:val="22"/>
                      <w:szCs w:val="22"/>
                    </w:rPr>
                  </w:pPr>
                  <w:r w:rsidRPr="004F1A18">
                    <w:rPr>
                      <w:rFonts w:ascii="Arial" w:hAnsi="Arial" w:cs="Arial"/>
                      <w:snapToGrid/>
                      <w:sz w:val="22"/>
                      <w:szCs w:val="22"/>
                    </w:rPr>
                    <w:t>3</w:t>
                  </w:r>
                </w:p>
              </w:tc>
              <w:tc>
                <w:tcPr>
                  <w:tcW w:w="850" w:type="dxa"/>
                  <w:tcBorders>
                    <w:top w:val="single" w:sz="4" w:space="0" w:color="auto"/>
                    <w:left w:val="single" w:sz="4" w:space="0" w:color="auto"/>
                    <w:bottom w:val="single" w:sz="4" w:space="0" w:color="auto"/>
                    <w:right w:val="single" w:sz="4" w:space="0" w:color="auto"/>
                  </w:tcBorders>
                </w:tcPr>
                <w:p w14:paraId="07940D03" w14:textId="77777777" w:rsidR="00990E0F" w:rsidRPr="004F1A18" w:rsidRDefault="00990E0F" w:rsidP="004F1A18">
                  <w:pPr>
                    <w:widowControl/>
                    <w:spacing w:after="100" w:afterAutospacing="1" w:line="276" w:lineRule="auto"/>
                    <w:ind w:left="720"/>
                    <w:jc w:val="both"/>
                    <w:rPr>
                      <w:rFonts w:ascii="Arial" w:hAnsi="Arial" w:cs="Arial"/>
                      <w:snapToGrid/>
                      <w:sz w:val="22"/>
                      <w:szCs w:val="22"/>
                    </w:rPr>
                  </w:pPr>
                </w:p>
              </w:tc>
              <w:tc>
                <w:tcPr>
                  <w:tcW w:w="567" w:type="dxa"/>
                  <w:tcBorders>
                    <w:top w:val="nil"/>
                    <w:left w:val="single" w:sz="4" w:space="0" w:color="auto"/>
                    <w:bottom w:val="nil"/>
                    <w:right w:val="single" w:sz="4" w:space="0" w:color="auto"/>
                  </w:tcBorders>
                  <w:shd w:val="clear" w:color="auto" w:fill="E8E8E8" w:themeFill="background2"/>
                </w:tcPr>
                <w:p w14:paraId="33DE4815" w14:textId="77777777" w:rsidR="00990E0F" w:rsidRPr="004F1A18" w:rsidRDefault="00990E0F" w:rsidP="004F1A18">
                  <w:pPr>
                    <w:widowControl/>
                    <w:spacing w:after="100" w:afterAutospacing="1" w:line="276" w:lineRule="auto"/>
                    <w:ind w:left="720"/>
                    <w:jc w:val="both"/>
                    <w:rPr>
                      <w:rFonts w:ascii="Arial" w:hAnsi="Arial" w:cs="Arial"/>
                      <w:snapToGrid/>
                      <w:sz w:val="22"/>
                      <w:szCs w:val="22"/>
                    </w:rPr>
                  </w:pPr>
                </w:p>
              </w:tc>
            </w:tr>
            <w:tr w:rsidR="00990E0F" w:rsidRPr="004F1A18" w14:paraId="64429059" w14:textId="16BB3F55" w:rsidTr="00C54BEC">
              <w:tc>
                <w:tcPr>
                  <w:tcW w:w="7261" w:type="dxa"/>
                  <w:tcBorders>
                    <w:right w:val="single" w:sz="4" w:space="0" w:color="auto"/>
                  </w:tcBorders>
                </w:tcPr>
                <w:p w14:paraId="55CC3633" w14:textId="36313C60" w:rsidR="00990E0F" w:rsidRPr="004F1A18" w:rsidRDefault="00990E0F">
                  <w:pPr>
                    <w:numPr>
                      <w:ilvl w:val="0"/>
                      <w:numId w:val="69"/>
                    </w:numPr>
                    <w:rPr>
                      <w:rFonts w:ascii="Arial" w:hAnsi="Arial" w:cs="Arial"/>
                      <w:snapToGrid/>
                      <w:sz w:val="22"/>
                      <w:szCs w:val="22"/>
                    </w:rPr>
                  </w:pPr>
                  <w:r w:rsidRPr="004F1A18">
                    <w:rPr>
                      <w:rFonts w:ascii="Arial" w:hAnsi="Arial" w:cs="Arial"/>
                      <w:snapToGrid/>
                      <w:sz w:val="22"/>
                      <w:szCs w:val="22"/>
                    </w:rPr>
                    <w:lastRenderedPageBreak/>
                    <w:t xml:space="preserve">Deployment plan service provider to </w:t>
                  </w:r>
                  <w:r w:rsidR="00F47011" w:rsidRPr="004F1A18">
                    <w:rPr>
                      <w:rFonts w:ascii="Arial" w:hAnsi="Arial" w:cs="Arial"/>
                      <w:snapToGrid/>
                      <w:sz w:val="22"/>
                      <w:szCs w:val="22"/>
                    </w:rPr>
                    <w:t>indicate</w:t>
                  </w:r>
                  <w:r w:rsidRPr="004F1A18">
                    <w:rPr>
                      <w:rFonts w:ascii="Arial" w:hAnsi="Arial" w:cs="Arial"/>
                      <w:snapToGrid/>
                      <w:sz w:val="22"/>
                      <w:szCs w:val="22"/>
                    </w:rPr>
                    <w:t xml:space="preserve"> how they are going to deploy security guards on site (provide on-site schedules/duty roster). </w:t>
                  </w:r>
                </w:p>
                <w:p w14:paraId="16483685" w14:textId="77777777" w:rsidR="00990E0F" w:rsidRPr="004F1A18" w:rsidRDefault="00990E0F">
                  <w:pPr>
                    <w:widowControl/>
                    <w:numPr>
                      <w:ilvl w:val="0"/>
                      <w:numId w:val="69"/>
                    </w:numPr>
                    <w:spacing w:after="100" w:afterAutospacing="1" w:line="276" w:lineRule="auto"/>
                    <w:jc w:val="both"/>
                    <w:rPr>
                      <w:rFonts w:ascii="Arial" w:hAnsi="Arial" w:cs="Arial"/>
                      <w:snapToGrid/>
                      <w:sz w:val="22"/>
                      <w:szCs w:val="22"/>
                    </w:rPr>
                  </w:pPr>
                  <w:r w:rsidRPr="004F1A18">
                    <w:rPr>
                      <w:rFonts w:ascii="Arial" w:hAnsi="Arial" w:cs="Arial"/>
                      <w:snapToGrid/>
                      <w:sz w:val="22"/>
                      <w:szCs w:val="22"/>
                    </w:rPr>
                    <w:t>Company Profile reflecting resources, services rendered, company experience, PSIRA registration.</w:t>
                  </w:r>
                </w:p>
              </w:tc>
              <w:tc>
                <w:tcPr>
                  <w:tcW w:w="851" w:type="dxa"/>
                  <w:tcBorders>
                    <w:right w:val="single" w:sz="4" w:space="0" w:color="auto"/>
                  </w:tcBorders>
                </w:tcPr>
                <w:p w14:paraId="6B6046AF" w14:textId="77777777" w:rsidR="00990E0F" w:rsidRPr="004F1A18" w:rsidRDefault="00990E0F" w:rsidP="004F1A18">
                  <w:pPr>
                    <w:widowControl/>
                    <w:spacing w:after="100" w:afterAutospacing="1" w:line="276" w:lineRule="auto"/>
                    <w:jc w:val="both"/>
                    <w:rPr>
                      <w:rFonts w:ascii="Arial" w:hAnsi="Arial" w:cs="Arial"/>
                      <w:snapToGrid/>
                      <w:sz w:val="22"/>
                      <w:szCs w:val="22"/>
                    </w:rPr>
                  </w:pPr>
                  <w:r w:rsidRPr="004F1A18">
                    <w:rPr>
                      <w:rFonts w:ascii="Arial" w:hAnsi="Arial" w:cs="Arial"/>
                      <w:snapToGrid/>
                      <w:sz w:val="22"/>
                      <w:szCs w:val="22"/>
                    </w:rPr>
                    <w:t>2</w:t>
                  </w:r>
                </w:p>
              </w:tc>
              <w:tc>
                <w:tcPr>
                  <w:tcW w:w="850" w:type="dxa"/>
                  <w:tcBorders>
                    <w:top w:val="single" w:sz="4" w:space="0" w:color="auto"/>
                    <w:left w:val="single" w:sz="4" w:space="0" w:color="auto"/>
                    <w:bottom w:val="single" w:sz="4" w:space="0" w:color="auto"/>
                    <w:right w:val="single" w:sz="4" w:space="0" w:color="auto"/>
                  </w:tcBorders>
                </w:tcPr>
                <w:p w14:paraId="67849485" w14:textId="77777777" w:rsidR="00990E0F" w:rsidRPr="004F1A18" w:rsidRDefault="00990E0F" w:rsidP="004F1A18">
                  <w:pPr>
                    <w:widowControl/>
                    <w:spacing w:after="100" w:afterAutospacing="1" w:line="276" w:lineRule="auto"/>
                    <w:ind w:left="720"/>
                    <w:jc w:val="both"/>
                    <w:rPr>
                      <w:rFonts w:ascii="Arial" w:hAnsi="Arial" w:cs="Arial"/>
                      <w:snapToGrid/>
                      <w:sz w:val="22"/>
                      <w:szCs w:val="22"/>
                    </w:rPr>
                  </w:pPr>
                </w:p>
              </w:tc>
              <w:tc>
                <w:tcPr>
                  <w:tcW w:w="567" w:type="dxa"/>
                  <w:tcBorders>
                    <w:top w:val="nil"/>
                    <w:left w:val="single" w:sz="4" w:space="0" w:color="auto"/>
                    <w:bottom w:val="nil"/>
                    <w:right w:val="single" w:sz="4" w:space="0" w:color="auto"/>
                  </w:tcBorders>
                  <w:shd w:val="clear" w:color="auto" w:fill="E8E8E8" w:themeFill="background2"/>
                </w:tcPr>
                <w:p w14:paraId="28795707" w14:textId="77777777" w:rsidR="00990E0F" w:rsidRPr="004F1A18" w:rsidRDefault="00990E0F" w:rsidP="004F1A18">
                  <w:pPr>
                    <w:widowControl/>
                    <w:spacing w:after="100" w:afterAutospacing="1" w:line="276" w:lineRule="auto"/>
                    <w:ind w:left="720"/>
                    <w:jc w:val="both"/>
                    <w:rPr>
                      <w:rFonts w:ascii="Arial" w:hAnsi="Arial" w:cs="Arial"/>
                      <w:snapToGrid/>
                      <w:sz w:val="22"/>
                      <w:szCs w:val="22"/>
                    </w:rPr>
                  </w:pPr>
                </w:p>
              </w:tc>
            </w:tr>
            <w:tr w:rsidR="00990E0F" w:rsidRPr="004F1A18" w14:paraId="0D3BF005" w14:textId="03474E51" w:rsidTr="00C54BEC">
              <w:tc>
                <w:tcPr>
                  <w:tcW w:w="7261" w:type="dxa"/>
                  <w:tcBorders>
                    <w:right w:val="single" w:sz="4" w:space="0" w:color="auto"/>
                  </w:tcBorders>
                </w:tcPr>
                <w:p w14:paraId="68A8A4F5" w14:textId="77777777" w:rsidR="00990E0F" w:rsidRPr="004F1A18" w:rsidRDefault="00990E0F">
                  <w:pPr>
                    <w:widowControl/>
                    <w:numPr>
                      <w:ilvl w:val="0"/>
                      <w:numId w:val="68"/>
                    </w:numPr>
                    <w:jc w:val="both"/>
                    <w:rPr>
                      <w:rFonts w:ascii="Arial" w:hAnsi="Arial" w:cs="Arial"/>
                      <w:snapToGrid/>
                      <w:sz w:val="22"/>
                      <w:szCs w:val="22"/>
                    </w:rPr>
                  </w:pPr>
                  <w:r w:rsidRPr="004F1A18">
                    <w:rPr>
                      <w:rFonts w:ascii="Arial" w:hAnsi="Arial" w:cs="Arial"/>
                      <w:snapToGrid/>
                      <w:sz w:val="22"/>
                      <w:szCs w:val="22"/>
                    </w:rPr>
                    <w:t>Company Profile reflecting resources, services rendered, company experience, PSIRA registration.</w:t>
                  </w:r>
                </w:p>
              </w:tc>
              <w:tc>
                <w:tcPr>
                  <w:tcW w:w="851" w:type="dxa"/>
                  <w:tcBorders>
                    <w:right w:val="single" w:sz="4" w:space="0" w:color="auto"/>
                  </w:tcBorders>
                </w:tcPr>
                <w:p w14:paraId="28CD4A29" w14:textId="77777777" w:rsidR="00990E0F" w:rsidRPr="004F1A18" w:rsidRDefault="00990E0F" w:rsidP="004F1A18">
                  <w:pPr>
                    <w:widowControl/>
                    <w:spacing w:after="100" w:afterAutospacing="1" w:line="276" w:lineRule="auto"/>
                    <w:jc w:val="both"/>
                    <w:rPr>
                      <w:rFonts w:ascii="Arial" w:hAnsi="Arial" w:cs="Arial"/>
                      <w:snapToGrid/>
                      <w:sz w:val="22"/>
                      <w:szCs w:val="22"/>
                    </w:rPr>
                  </w:pPr>
                  <w:r w:rsidRPr="004F1A18">
                    <w:rPr>
                      <w:rFonts w:ascii="Arial" w:hAnsi="Arial" w:cs="Arial"/>
                      <w:snapToGrid/>
                      <w:sz w:val="22"/>
                      <w:szCs w:val="22"/>
                    </w:rPr>
                    <w:t>1</w:t>
                  </w:r>
                </w:p>
              </w:tc>
              <w:tc>
                <w:tcPr>
                  <w:tcW w:w="850" w:type="dxa"/>
                  <w:tcBorders>
                    <w:top w:val="single" w:sz="4" w:space="0" w:color="auto"/>
                    <w:left w:val="single" w:sz="4" w:space="0" w:color="auto"/>
                    <w:bottom w:val="single" w:sz="4" w:space="0" w:color="auto"/>
                    <w:right w:val="single" w:sz="4" w:space="0" w:color="auto"/>
                  </w:tcBorders>
                </w:tcPr>
                <w:p w14:paraId="66A2C3BC" w14:textId="77777777" w:rsidR="00990E0F" w:rsidRPr="004F1A18" w:rsidRDefault="00990E0F" w:rsidP="004F1A18">
                  <w:pPr>
                    <w:widowControl/>
                    <w:spacing w:after="100" w:afterAutospacing="1" w:line="276" w:lineRule="auto"/>
                    <w:ind w:left="720"/>
                    <w:jc w:val="both"/>
                    <w:rPr>
                      <w:rFonts w:ascii="Arial" w:hAnsi="Arial" w:cs="Arial"/>
                      <w:snapToGrid/>
                      <w:sz w:val="22"/>
                      <w:szCs w:val="22"/>
                    </w:rPr>
                  </w:pPr>
                </w:p>
              </w:tc>
              <w:tc>
                <w:tcPr>
                  <w:tcW w:w="567" w:type="dxa"/>
                  <w:tcBorders>
                    <w:top w:val="nil"/>
                    <w:left w:val="single" w:sz="4" w:space="0" w:color="auto"/>
                    <w:bottom w:val="nil"/>
                    <w:right w:val="single" w:sz="4" w:space="0" w:color="auto"/>
                  </w:tcBorders>
                  <w:shd w:val="clear" w:color="auto" w:fill="E8E8E8" w:themeFill="background2"/>
                </w:tcPr>
                <w:p w14:paraId="61943212" w14:textId="77777777" w:rsidR="00990E0F" w:rsidRPr="004F1A18" w:rsidRDefault="00990E0F" w:rsidP="004F1A18">
                  <w:pPr>
                    <w:widowControl/>
                    <w:spacing w:after="100" w:afterAutospacing="1" w:line="276" w:lineRule="auto"/>
                    <w:ind w:left="720"/>
                    <w:jc w:val="both"/>
                    <w:rPr>
                      <w:rFonts w:ascii="Arial" w:hAnsi="Arial" w:cs="Arial"/>
                      <w:snapToGrid/>
                      <w:sz w:val="22"/>
                      <w:szCs w:val="22"/>
                    </w:rPr>
                  </w:pPr>
                </w:p>
              </w:tc>
            </w:tr>
          </w:tbl>
          <w:p w14:paraId="4F73B8CC" w14:textId="77777777" w:rsidR="004F1A18" w:rsidRPr="004F1A18" w:rsidRDefault="004F1A18" w:rsidP="004F1A18">
            <w:pPr>
              <w:spacing w:after="100" w:afterAutospacing="1" w:line="276" w:lineRule="auto"/>
              <w:ind w:left="720"/>
              <w:jc w:val="both"/>
              <w:rPr>
                <w:rFonts w:ascii="Arial" w:hAnsi="Arial" w:cs="Arial"/>
                <w:snapToGrid/>
                <w:sz w:val="22"/>
                <w:szCs w:val="22"/>
              </w:rPr>
            </w:pPr>
          </w:p>
        </w:tc>
        <w:tc>
          <w:tcPr>
            <w:tcW w:w="1417" w:type="dxa"/>
          </w:tcPr>
          <w:p w14:paraId="258540CE" w14:textId="299778EE" w:rsidR="004F1A18" w:rsidRPr="004F1A18" w:rsidRDefault="004F1A18" w:rsidP="004F1A18">
            <w:pPr>
              <w:jc w:val="both"/>
              <w:rPr>
                <w:rFonts w:ascii="Arial" w:hAnsi="Arial" w:cs="Arial"/>
                <w:b/>
                <w:bCs/>
                <w:snapToGrid/>
                <w:sz w:val="22"/>
                <w:szCs w:val="22"/>
              </w:rPr>
            </w:pPr>
          </w:p>
        </w:tc>
      </w:tr>
      <w:tr w:rsidR="004F1A18" w:rsidRPr="004F1A18" w14:paraId="3231DADE" w14:textId="77777777" w:rsidTr="00C34EF7">
        <w:trPr>
          <w:trHeight w:val="1429"/>
        </w:trPr>
        <w:tc>
          <w:tcPr>
            <w:tcW w:w="9924" w:type="dxa"/>
            <w:tcBorders>
              <w:bottom w:val="single" w:sz="4" w:space="0" w:color="auto"/>
            </w:tcBorders>
          </w:tcPr>
          <w:p w14:paraId="0860EE43" w14:textId="77777777" w:rsidR="004F1A18" w:rsidRPr="004F1A18" w:rsidRDefault="004F1A18" w:rsidP="004F1A18">
            <w:pPr>
              <w:widowControl/>
              <w:spacing w:line="276" w:lineRule="auto"/>
              <w:jc w:val="both"/>
              <w:rPr>
                <w:rFonts w:ascii="Arial" w:hAnsi="Arial" w:cs="Arial"/>
                <w:b/>
                <w:bCs/>
                <w:snapToGrid/>
                <w:sz w:val="22"/>
                <w:szCs w:val="22"/>
              </w:rPr>
            </w:pPr>
            <w:r w:rsidRPr="004F1A18">
              <w:rPr>
                <w:rFonts w:ascii="Arial" w:hAnsi="Arial" w:cs="Arial"/>
                <w:b/>
                <w:bCs/>
                <w:snapToGrid/>
                <w:sz w:val="22"/>
                <w:szCs w:val="22"/>
              </w:rPr>
              <w:t xml:space="preserve">SUPERVISORY QUALIFICATION AND EXPERIENCE: </w:t>
            </w:r>
          </w:p>
          <w:p w14:paraId="09A13ED5" w14:textId="77777777" w:rsidR="004F1A18" w:rsidRPr="004F1A18" w:rsidRDefault="004F1A18" w:rsidP="004F1A18">
            <w:pPr>
              <w:widowControl/>
              <w:spacing w:line="276" w:lineRule="auto"/>
              <w:rPr>
                <w:rFonts w:ascii="Arial" w:hAnsi="Arial" w:cs="Arial"/>
                <w:snapToGrid/>
                <w:sz w:val="22"/>
                <w:szCs w:val="22"/>
              </w:rPr>
            </w:pPr>
            <w:r w:rsidRPr="004F1A18">
              <w:rPr>
                <w:rFonts w:ascii="Arial" w:hAnsi="Arial" w:cs="Arial"/>
                <w:snapToGrid/>
                <w:sz w:val="22"/>
                <w:szCs w:val="22"/>
              </w:rPr>
              <w:t>Attach copies of Site Manager and supervisor’s Curriculum Vitae (clearly indicating number of years of experience in security services, including three contactable references), proof of qualifications and identification document.</w:t>
            </w:r>
          </w:p>
          <w:p w14:paraId="09F43797" w14:textId="77777777" w:rsidR="004F1A18" w:rsidRPr="004F1A18" w:rsidRDefault="004F1A18" w:rsidP="004F1A18">
            <w:pPr>
              <w:widowControl/>
              <w:spacing w:line="276" w:lineRule="auto"/>
              <w:rPr>
                <w:rFonts w:ascii="Arial" w:hAnsi="Arial" w:cs="Arial"/>
                <w:snapToGrid/>
                <w:sz w:val="22"/>
                <w:szCs w:val="22"/>
              </w:rPr>
            </w:pPr>
          </w:p>
          <w:p w14:paraId="790556E5" w14:textId="77777777" w:rsidR="004F1A18" w:rsidRPr="004F1A18" w:rsidRDefault="004F1A18" w:rsidP="004F1A18">
            <w:pPr>
              <w:widowControl/>
              <w:spacing w:line="276" w:lineRule="auto"/>
              <w:jc w:val="both"/>
              <w:rPr>
                <w:rFonts w:ascii="Arial" w:hAnsi="Arial" w:cs="Arial"/>
                <w:b/>
                <w:bCs/>
                <w:snapToGrid/>
                <w:sz w:val="22"/>
                <w:szCs w:val="22"/>
              </w:rPr>
            </w:pPr>
            <w:r w:rsidRPr="004F1A18">
              <w:rPr>
                <w:rFonts w:ascii="Arial" w:hAnsi="Arial" w:cs="Arial"/>
                <w:b/>
                <w:bCs/>
                <w:snapToGrid/>
                <w:sz w:val="22"/>
                <w:szCs w:val="22"/>
              </w:rPr>
              <w:t xml:space="preserve">SITE MANAGER AND SUPERVISORS’ QUALIFICATION IN THE SECURITY </w:t>
            </w:r>
          </w:p>
          <w:p w14:paraId="5CE3947D" w14:textId="77777777" w:rsidR="004F1A18" w:rsidRPr="004F1A18" w:rsidRDefault="004F1A18" w:rsidP="004F1A18">
            <w:pPr>
              <w:widowControl/>
              <w:spacing w:line="276" w:lineRule="auto"/>
              <w:jc w:val="both"/>
              <w:rPr>
                <w:rFonts w:ascii="Arial" w:hAnsi="Arial" w:cs="Arial"/>
                <w:b/>
                <w:bCs/>
                <w:snapToGrid/>
                <w:sz w:val="22"/>
                <w:szCs w:val="22"/>
              </w:rPr>
            </w:pPr>
            <w:r w:rsidRPr="004F1A18">
              <w:rPr>
                <w:rFonts w:ascii="Arial" w:hAnsi="Arial" w:cs="Arial"/>
                <w:b/>
                <w:bCs/>
                <w:snapToGrid/>
                <w:sz w:val="22"/>
                <w:szCs w:val="22"/>
              </w:rPr>
              <w:t xml:space="preserve">INDUSTRY: Formula: site manager value + supervisor value </w:t>
            </w:r>
          </w:p>
          <w:p w14:paraId="21C45EA5" w14:textId="77777777" w:rsidR="004F1A18" w:rsidRPr="004F1A18" w:rsidRDefault="004F1A18" w:rsidP="004F1A18">
            <w:pPr>
              <w:widowControl/>
              <w:spacing w:line="276" w:lineRule="auto"/>
              <w:jc w:val="both"/>
              <w:rPr>
                <w:rFonts w:ascii="Arial" w:hAnsi="Arial" w:cs="Arial"/>
                <w:b/>
                <w:bCs/>
                <w:snapToGrid/>
                <w:sz w:val="22"/>
                <w:szCs w:val="22"/>
              </w:rPr>
            </w:pPr>
            <w:r w:rsidRPr="004F1A18">
              <w:rPr>
                <w:rFonts w:ascii="Arial" w:hAnsi="Arial" w:cs="Arial"/>
                <w:b/>
                <w:bCs/>
                <w:snapToGrid/>
                <w:sz w:val="22"/>
                <w:szCs w:val="22"/>
              </w:rPr>
              <w:t>+ site senior = weight</w:t>
            </w:r>
          </w:p>
          <w:tbl>
            <w:tblPr>
              <w:tblW w:w="9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6"/>
              <w:gridCol w:w="1134"/>
              <w:gridCol w:w="2268"/>
              <w:gridCol w:w="1867"/>
            </w:tblGrid>
            <w:tr w:rsidR="003743B7" w:rsidRPr="004F1A18" w14:paraId="56C67E84" w14:textId="1F2B1B23" w:rsidTr="00FB0EF2">
              <w:trPr>
                <w:trHeight w:val="231"/>
              </w:trPr>
              <w:tc>
                <w:tcPr>
                  <w:tcW w:w="4426" w:type="dxa"/>
                  <w:tcBorders>
                    <w:right w:val="single" w:sz="4" w:space="0" w:color="auto"/>
                  </w:tcBorders>
                  <w:shd w:val="clear" w:color="auto" w:fill="BFBFBF"/>
                </w:tcPr>
                <w:p w14:paraId="056FB49D" w14:textId="77777777" w:rsidR="003743B7" w:rsidRPr="004F1A18" w:rsidRDefault="003743B7" w:rsidP="004F1A18">
                  <w:pPr>
                    <w:spacing w:line="276" w:lineRule="auto"/>
                    <w:jc w:val="both"/>
                    <w:rPr>
                      <w:rFonts w:ascii="Arial" w:hAnsi="Arial" w:cs="Arial"/>
                      <w:b/>
                      <w:bCs/>
                      <w:snapToGrid/>
                      <w:sz w:val="22"/>
                      <w:szCs w:val="22"/>
                    </w:rPr>
                  </w:pPr>
                  <w:r w:rsidRPr="004F1A18">
                    <w:rPr>
                      <w:rFonts w:ascii="Arial" w:hAnsi="Arial" w:cs="Arial"/>
                      <w:b/>
                      <w:bCs/>
                      <w:snapToGrid/>
                      <w:sz w:val="22"/>
                      <w:szCs w:val="22"/>
                    </w:rPr>
                    <w:t>Qualifications</w:t>
                  </w:r>
                </w:p>
              </w:tc>
              <w:tc>
                <w:tcPr>
                  <w:tcW w:w="1134" w:type="dxa"/>
                  <w:shd w:val="clear" w:color="auto" w:fill="BFBFBF"/>
                </w:tcPr>
                <w:p w14:paraId="2970A841" w14:textId="77777777" w:rsidR="003743B7" w:rsidRPr="004F1A18" w:rsidRDefault="003743B7" w:rsidP="004F1A18">
                  <w:pPr>
                    <w:spacing w:line="276" w:lineRule="auto"/>
                    <w:jc w:val="both"/>
                    <w:rPr>
                      <w:rFonts w:ascii="Arial" w:hAnsi="Arial" w:cs="Arial"/>
                      <w:b/>
                      <w:bCs/>
                      <w:snapToGrid/>
                      <w:sz w:val="22"/>
                      <w:szCs w:val="22"/>
                    </w:rPr>
                  </w:pPr>
                  <w:r w:rsidRPr="004F1A18">
                    <w:rPr>
                      <w:rFonts w:ascii="Arial" w:hAnsi="Arial" w:cs="Arial"/>
                      <w:b/>
                      <w:bCs/>
                      <w:sz w:val="22"/>
                      <w:szCs w:val="22"/>
                    </w:rPr>
                    <w:t>Score</w:t>
                  </w:r>
                </w:p>
              </w:tc>
              <w:tc>
                <w:tcPr>
                  <w:tcW w:w="2268" w:type="dxa"/>
                  <w:tcBorders>
                    <w:left w:val="single" w:sz="4" w:space="0" w:color="auto"/>
                    <w:right w:val="single" w:sz="4" w:space="0" w:color="auto"/>
                  </w:tcBorders>
                  <w:shd w:val="clear" w:color="auto" w:fill="BFBFBF"/>
                </w:tcPr>
                <w:p w14:paraId="61F38873" w14:textId="2AF29B98" w:rsidR="003743B7" w:rsidRPr="004F1A18" w:rsidRDefault="003743B7" w:rsidP="004F1A18">
                  <w:pPr>
                    <w:spacing w:line="276" w:lineRule="auto"/>
                    <w:jc w:val="both"/>
                    <w:rPr>
                      <w:rFonts w:ascii="Arial" w:hAnsi="Arial" w:cs="Arial"/>
                      <w:b/>
                      <w:bCs/>
                      <w:snapToGrid/>
                      <w:sz w:val="22"/>
                      <w:szCs w:val="22"/>
                    </w:rPr>
                  </w:pPr>
                  <w:r w:rsidRPr="004F1A18">
                    <w:rPr>
                      <w:rFonts w:ascii="Arial" w:hAnsi="Arial" w:cs="Arial"/>
                      <w:b/>
                      <w:bCs/>
                      <w:snapToGrid/>
                      <w:sz w:val="22"/>
                      <w:szCs w:val="22"/>
                    </w:rPr>
                    <w:t>S</w:t>
                  </w:r>
                  <w:r w:rsidR="00525488">
                    <w:rPr>
                      <w:rFonts w:ascii="Arial" w:hAnsi="Arial" w:cs="Arial"/>
                      <w:b/>
                      <w:bCs/>
                      <w:snapToGrid/>
                      <w:sz w:val="22"/>
                      <w:szCs w:val="22"/>
                    </w:rPr>
                    <w:t xml:space="preserve">ite Manager </w:t>
                  </w:r>
                  <w:r w:rsidRPr="004F1A18">
                    <w:rPr>
                      <w:rFonts w:ascii="Arial" w:hAnsi="Arial" w:cs="Arial"/>
                      <w:b/>
                      <w:bCs/>
                      <w:snapToGrid/>
                      <w:sz w:val="22"/>
                      <w:szCs w:val="22"/>
                    </w:rPr>
                    <w:t>Value</w:t>
                  </w:r>
                </w:p>
              </w:tc>
              <w:tc>
                <w:tcPr>
                  <w:tcW w:w="1867" w:type="dxa"/>
                  <w:tcBorders>
                    <w:left w:val="single" w:sz="4" w:space="0" w:color="auto"/>
                    <w:right w:val="single" w:sz="4" w:space="0" w:color="auto"/>
                  </w:tcBorders>
                  <w:shd w:val="clear" w:color="auto" w:fill="BFBFBF"/>
                </w:tcPr>
                <w:p w14:paraId="53BCCC6E" w14:textId="431AB9D9" w:rsidR="003743B7" w:rsidRPr="004F1A18" w:rsidRDefault="00C33861" w:rsidP="004F1A18">
                  <w:pPr>
                    <w:spacing w:line="276" w:lineRule="auto"/>
                    <w:jc w:val="both"/>
                    <w:rPr>
                      <w:rFonts w:ascii="Arial" w:hAnsi="Arial" w:cs="Arial"/>
                      <w:b/>
                      <w:bCs/>
                      <w:snapToGrid/>
                      <w:sz w:val="22"/>
                      <w:szCs w:val="22"/>
                    </w:rPr>
                  </w:pPr>
                  <w:r>
                    <w:rPr>
                      <w:rFonts w:ascii="Arial" w:hAnsi="Arial" w:cs="Arial"/>
                      <w:b/>
                      <w:bCs/>
                      <w:snapToGrid/>
                      <w:sz w:val="22"/>
                      <w:szCs w:val="22"/>
                    </w:rPr>
                    <w:t>Supervisor Value</w:t>
                  </w:r>
                </w:p>
              </w:tc>
            </w:tr>
            <w:tr w:rsidR="003743B7" w:rsidRPr="004F1A18" w14:paraId="7735871D" w14:textId="65E547F8" w:rsidTr="00FB0EF2">
              <w:trPr>
                <w:trHeight w:val="160"/>
              </w:trPr>
              <w:tc>
                <w:tcPr>
                  <w:tcW w:w="4426" w:type="dxa"/>
                  <w:tcBorders>
                    <w:bottom w:val="single" w:sz="4" w:space="0" w:color="auto"/>
                    <w:right w:val="single" w:sz="4" w:space="0" w:color="auto"/>
                  </w:tcBorders>
                </w:tcPr>
                <w:p w14:paraId="17F06685" w14:textId="77777777" w:rsidR="003743B7" w:rsidRPr="004F1A18" w:rsidRDefault="003743B7" w:rsidP="004F1A18">
                  <w:pPr>
                    <w:spacing w:line="276" w:lineRule="auto"/>
                    <w:rPr>
                      <w:rFonts w:ascii="Arial" w:hAnsi="Arial" w:cs="Arial"/>
                      <w:snapToGrid/>
                      <w:sz w:val="22"/>
                      <w:szCs w:val="22"/>
                    </w:rPr>
                  </w:pPr>
                  <w:r w:rsidRPr="004F1A18">
                    <w:rPr>
                      <w:rFonts w:ascii="Arial" w:hAnsi="Arial" w:cs="Arial"/>
                      <w:snapToGrid/>
                      <w:sz w:val="22"/>
                      <w:szCs w:val="22"/>
                    </w:rPr>
                    <w:t xml:space="preserve">PSIRA Grade A </w:t>
                  </w:r>
                  <w:r w:rsidRPr="004F1A18">
                    <w:rPr>
                      <w:rFonts w:ascii="Arial" w:hAnsi="Arial" w:cs="Arial"/>
                      <w:b/>
                      <w:bCs/>
                      <w:snapToGrid/>
                      <w:sz w:val="22"/>
                      <w:szCs w:val="22"/>
                    </w:rPr>
                    <w:t>and</w:t>
                  </w:r>
                  <w:r w:rsidRPr="004F1A18">
                    <w:rPr>
                      <w:rFonts w:ascii="Arial" w:hAnsi="Arial" w:cs="Arial"/>
                      <w:snapToGrid/>
                      <w:sz w:val="22"/>
                      <w:szCs w:val="22"/>
                    </w:rPr>
                    <w:t xml:space="preserve"> Grade 12 or equivalent </w:t>
                  </w:r>
                  <w:r w:rsidRPr="004F1A18">
                    <w:rPr>
                      <w:rFonts w:ascii="Arial" w:hAnsi="Arial" w:cs="Arial"/>
                      <w:b/>
                      <w:bCs/>
                      <w:snapToGrid/>
                      <w:sz w:val="22"/>
                      <w:szCs w:val="22"/>
                    </w:rPr>
                    <w:t>and</w:t>
                  </w:r>
                  <w:r w:rsidRPr="004F1A18">
                    <w:rPr>
                      <w:rFonts w:ascii="Arial" w:hAnsi="Arial" w:cs="Arial"/>
                      <w:snapToGrid/>
                      <w:sz w:val="22"/>
                      <w:szCs w:val="22"/>
                    </w:rPr>
                    <w:t xml:space="preserve"> a tertiary qualification</w:t>
                  </w:r>
                </w:p>
              </w:tc>
              <w:tc>
                <w:tcPr>
                  <w:tcW w:w="1134" w:type="dxa"/>
                  <w:tcBorders>
                    <w:bottom w:val="single" w:sz="4" w:space="0" w:color="auto"/>
                  </w:tcBorders>
                </w:tcPr>
                <w:p w14:paraId="7C99CA9D" w14:textId="77777777" w:rsidR="003743B7" w:rsidRPr="004F1A18" w:rsidRDefault="003743B7" w:rsidP="004F1A18">
                  <w:pPr>
                    <w:spacing w:line="276" w:lineRule="auto"/>
                    <w:jc w:val="both"/>
                    <w:rPr>
                      <w:rFonts w:ascii="Arial" w:hAnsi="Arial" w:cs="Arial"/>
                      <w:snapToGrid/>
                      <w:sz w:val="22"/>
                      <w:szCs w:val="22"/>
                    </w:rPr>
                  </w:pPr>
                  <w:r w:rsidRPr="004F1A18">
                    <w:rPr>
                      <w:rFonts w:ascii="Arial" w:hAnsi="Arial" w:cs="Arial"/>
                      <w:sz w:val="22"/>
                      <w:szCs w:val="22"/>
                    </w:rPr>
                    <w:t>5</w:t>
                  </w:r>
                </w:p>
              </w:tc>
              <w:tc>
                <w:tcPr>
                  <w:tcW w:w="2268" w:type="dxa"/>
                  <w:tcBorders>
                    <w:bottom w:val="single" w:sz="4" w:space="0" w:color="auto"/>
                  </w:tcBorders>
                </w:tcPr>
                <w:p w14:paraId="32FEE21F" w14:textId="77777777" w:rsidR="003743B7" w:rsidRPr="004F1A18" w:rsidRDefault="003743B7" w:rsidP="004F1A18">
                  <w:pPr>
                    <w:spacing w:line="276" w:lineRule="auto"/>
                    <w:jc w:val="both"/>
                    <w:rPr>
                      <w:rFonts w:ascii="Arial" w:hAnsi="Arial" w:cs="Arial"/>
                      <w:snapToGrid/>
                      <w:sz w:val="22"/>
                      <w:szCs w:val="22"/>
                    </w:rPr>
                  </w:pPr>
                </w:p>
              </w:tc>
              <w:tc>
                <w:tcPr>
                  <w:tcW w:w="1867" w:type="dxa"/>
                  <w:tcBorders>
                    <w:bottom w:val="single" w:sz="4" w:space="0" w:color="auto"/>
                  </w:tcBorders>
                </w:tcPr>
                <w:p w14:paraId="2806F00E" w14:textId="77777777" w:rsidR="003743B7" w:rsidRPr="004F1A18" w:rsidRDefault="003743B7" w:rsidP="004F1A18">
                  <w:pPr>
                    <w:spacing w:line="276" w:lineRule="auto"/>
                    <w:jc w:val="both"/>
                    <w:rPr>
                      <w:rFonts w:ascii="Arial" w:hAnsi="Arial" w:cs="Arial"/>
                      <w:snapToGrid/>
                      <w:sz w:val="22"/>
                      <w:szCs w:val="22"/>
                    </w:rPr>
                  </w:pPr>
                </w:p>
              </w:tc>
            </w:tr>
            <w:tr w:rsidR="003743B7" w:rsidRPr="004F1A18" w14:paraId="49B2AE25" w14:textId="64B977E4" w:rsidTr="00FB0EF2">
              <w:trPr>
                <w:trHeight w:val="290"/>
              </w:trPr>
              <w:tc>
                <w:tcPr>
                  <w:tcW w:w="4426" w:type="dxa"/>
                  <w:tcBorders>
                    <w:top w:val="single" w:sz="4" w:space="0" w:color="auto"/>
                    <w:bottom w:val="single" w:sz="4" w:space="0" w:color="auto"/>
                    <w:right w:val="single" w:sz="4" w:space="0" w:color="auto"/>
                  </w:tcBorders>
                </w:tcPr>
                <w:p w14:paraId="5B8D6B27" w14:textId="77777777" w:rsidR="003743B7" w:rsidRPr="004F1A18" w:rsidRDefault="003743B7" w:rsidP="004F1A18">
                  <w:pPr>
                    <w:spacing w:line="276" w:lineRule="auto"/>
                    <w:rPr>
                      <w:rFonts w:ascii="Arial" w:hAnsi="Arial" w:cs="Arial"/>
                      <w:snapToGrid/>
                      <w:sz w:val="22"/>
                      <w:szCs w:val="22"/>
                    </w:rPr>
                  </w:pPr>
                  <w:r w:rsidRPr="004F1A18">
                    <w:rPr>
                      <w:rFonts w:ascii="Arial" w:hAnsi="Arial" w:cs="Arial"/>
                      <w:snapToGrid/>
                      <w:sz w:val="22"/>
                      <w:szCs w:val="22"/>
                    </w:rPr>
                    <w:t xml:space="preserve">PSIRA Grade B </w:t>
                  </w:r>
                  <w:r w:rsidRPr="004F1A18">
                    <w:rPr>
                      <w:rFonts w:ascii="Arial" w:hAnsi="Arial" w:cs="Arial"/>
                      <w:b/>
                      <w:bCs/>
                      <w:snapToGrid/>
                      <w:sz w:val="22"/>
                      <w:szCs w:val="22"/>
                    </w:rPr>
                    <w:t>and</w:t>
                  </w:r>
                  <w:r w:rsidRPr="004F1A18">
                    <w:rPr>
                      <w:rFonts w:ascii="Arial" w:hAnsi="Arial" w:cs="Arial"/>
                      <w:snapToGrid/>
                      <w:sz w:val="22"/>
                      <w:szCs w:val="22"/>
                    </w:rPr>
                    <w:t xml:space="preserve"> Grade 12 or equivalent </w:t>
                  </w:r>
                  <w:r w:rsidRPr="004F1A18">
                    <w:rPr>
                      <w:rFonts w:ascii="Arial" w:hAnsi="Arial" w:cs="Arial"/>
                      <w:b/>
                      <w:bCs/>
                      <w:snapToGrid/>
                      <w:sz w:val="22"/>
                      <w:szCs w:val="22"/>
                    </w:rPr>
                    <w:t>and</w:t>
                  </w:r>
                  <w:r w:rsidRPr="004F1A18">
                    <w:rPr>
                      <w:rFonts w:ascii="Arial" w:hAnsi="Arial" w:cs="Arial"/>
                      <w:snapToGrid/>
                      <w:sz w:val="22"/>
                      <w:szCs w:val="22"/>
                    </w:rPr>
                    <w:t xml:space="preserve"> a tertiary qualification</w:t>
                  </w:r>
                </w:p>
              </w:tc>
              <w:tc>
                <w:tcPr>
                  <w:tcW w:w="1134" w:type="dxa"/>
                  <w:tcBorders>
                    <w:top w:val="single" w:sz="4" w:space="0" w:color="auto"/>
                    <w:bottom w:val="single" w:sz="4" w:space="0" w:color="auto"/>
                    <w:right w:val="single" w:sz="4" w:space="0" w:color="auto"/>
                  </w:tcBorders>
                </w:tcPr>
                <w:p w14:paraId="5B54AEAD" w14:textId="77777777" w:rsidR="003743B7" w:rsidRPr="004F1A18" w:rsidRDefault="003743B7" w:rsidP="004F1A18">
                  <w:pPr>
                    <w:spacing w:line="276" w:lineRule="auto"/>
                    <w:jc w:val="both"/>
                    <w:rPr>
                      <w:rFonts w:ascii="Arial" w:hAnsi="Arial" w:cs="Arial"/>
                      <w:snapToGrid/>
                      <w:sz w:val="22"/>
                      <w:szCs w:val="22"/>
                    </w:rPr>
                  </w:pPr>
                  <w:r w:rsidRPr="004F1A18">
                    <w:rPr>
                      <w:rFonts w:ascii="Arial" w:hAnsi="Arial" w:cs="Arial"/>
                      <w:sz w:val="22"/>
                      <w:szCs w:val="22"/>
                    </w:rPr>
                    <w:t>4</w:t>
                  </w:r>
                </w:p>
              </w:tc>
              <w:tc>
                <w:tcPr>
                  <w:tcW w:w="2268" w:type="dxa"/>
                  <w:tcBorders>
                    <w:top w:val="single" w:sz="4" w:space="0" w:color="auto"/>
                    <w:bottom w:val="single" w:sz="4" w:space="0" w:color="auto"/>
                  </w:tcBorders>
                </w:tcPr>
                <w:p w14:paraId="5ABE182F" w14:textId="77777777" w:rsidR="003743B7" w:rsidRPr="004F1A18" w:rsidRDefault="003743B7" w:rsidP="004F1A18">
                  <w:pPr>
                    <w:spacing w:line="276" w:lineRule="auto"/>
                    <w:jc w:val="both"/>
                    <w:rPr>
                      <w:rFonts w:ascii="Arial" w:hAnsi="Arial" w:cs="Arial"/>
                      <w:snapToGrid/>
                      <w:sz w:val="22"/>
                      <w:szCs w:val="22"/>
                    </w:rPr>
                  </w:pPr>
                </w:p>
              </w:tc>
              <w:tc>
                <w:tcPr>
                  <w:tcW w:w="1867" w:type="dxa"/>
                  <w:tcBorders>
                    <w:top w:val="single" w:sz="4" w:space="0" w:color="auto"/>
                    <w:bottom w:val="single" w:sz="4" w:space="0" w:color="auto"/>
                  </w:tcBorders>
                </w:tcPr>
                <w:p w14:paraId="3A3941EA" w14:textId="77777777" w:rsidR="003743B7" w:rsidRPr="004F1A18" w:rsidRDefault="003743B7" w:rsidP="004F1A18">
                  <w:pPr>
                    <w:spacing w:line="276" w:lineRule="auto"/>
                    <w:jc w:val="both"/>
                    <w:rPr>
                      <w:rFonts w:ascii="Arial" w:hAnsi="Arial" w:cs="Arial"/>
                      <w:snapToGrid/>
                      <w:sz w:val="22"/>
                      <w:szCs w:val="22"/>
                    </w:rPr>
                  </w:pPr>
                </w:p>
              </w:tc>
            </w:tr>
            <w:tr w:rsidR="003743B7" w:rsidRPr="004F1A18" w14:paraId="1F0A0E9C" w14:textId="13EB7807" w:rsidTr="00FB0EF2">
              <w:trPr>
                <w:trHeight w:val="350"/>
              </w:trPr>
              <w:tc>
                <w:tcPr>
                  <w:tcW w:w="4426" w:type="dxa"/>
                  <w:tcBorders>
                    <w:top w:val="single" w:sz="4" w:space="0" w:color="auto"/>
                    <w:bottom w:val="single" w:sz="4" w:space="0" w:color="auto"/>
                    <w:right w:val="single" w:sz="4" w:space="0" w:color="auto"/>
                  </w:tcBorders>
                </w:tcPr>
                <w:p w14:paraId="66CFB0EF" w14:textId="77777777" w:rsidR="003743B7" w:rsidRPr="004F1A18" w:rsidRDefault="003743B7" w:rsidP="004F1A18">
                  <w:pPr>
                    <w:spacing w:line="276" w:lineRule="auto"/>
                    <w:rPr>
                      <w:rFonts w:ascii="Arial" w:hAnsi="Arial" w:cs="Arial"/>
                      <w:snapToGrid/>
                      <w:sz w:val="22"/>
                      <w:szCs w:val="22"/>
                    </w:rPr>
                  </w:pPr>
                  <w:r w:rsidRPr="004F1A18">
                    <w:rPr>
                      <w:rFonts w:ascii="Arial" w:hAnsi="Arial" w:cs="Arial"/>
                      <w:sz w:val="22"/>
                      <w:szCs w:val="22"/>
                    </w:rPr>
                    <w:t xml:space="preserve">Grade B </w:t>
                  </w:r>
                  <w:r w:rsidRPr="004F1A18">
                    <w:rPr>
                      <w:rFonts w:ascii="Arial" w:hAnsi="Arial" w:cs="Arial"/>
                      <w:b/>
                      <w:bCs/>
                      <w:sz w:val="22"/>
                      <w:szCs w:val="22"/>
                    </w:rPr>
                    <w:t>and</w:t>
                  </w:r>
                  <w:r w:rsidRPr="004F1A18">
                    <w:rPr>
                      <w:rFonts w:ascii="Arial" w:hAnsi="Arial" w:cs="Arial"/>
                      <w:sz w:val="22"/>
                      <w:szCs w:val="22"/>
                    </w:rPr>
                    <w:t xml:space="preserve"> Grade 12 </w:t>
                  </w:r>
                </w:p>
              </w:tc>
              <w:tc>
                <w:tcPr>
                  <w:tcW w:w="1134" w:type="dxa"/>
                  <w:tcBorders>
                    <w:top w:val="single" w:sz="4" w:space="0" w:color="auto"/>
                    <w:bottom w:val="single" w:sz="4" w:space="0" w:color="auto"/>
                    <w:right w:val="single" w:sz="4" w:space="0" w:color="auto"/>
                  </w:tcBorders>
                </w:tcPr>
                <w:p w14:paraId="48C3A574" w14:textId="77777777" w:rsidR="003743B7" w:rsidRPr="004F1A18" w:rsidRDefault="003743B7" w:rsidP="004F1A18">
                  <w:pPr>
                    <w:spacing w:line="276" w:lineRule="auto"/>
                    <w:jc w:val="both"/>
                    <w:rPr>
                      <w:rFonts w:ascii="Arial" w:hAnsi="Arial" w:cs="Arial"/>
                      <w:snapToGrid/>
                      <w:sz w:val="22"/>
                      <w:szCs w:val="22"/>
                    </w:rPr>
                  </w:pPr>
                  <w:r w:rsidRPr="004F1A18">
                    <w:rPr>
                      <w:rFonts w:ascii="Arial" w:hAnsi="Arial" w:cs="Arial"/>
                      <w:sz w:val="22"/>
                      <w:szCs w:val="22"/>
                    </w:rPr>
                    <w:t>3</w:t>
                  </w:r>
                </w:p>
              </w:tc>
              <w:tc>
                <w:tcPr>
                  <w:tcW w:w="2268" w:type="dxa"/>
                  <w:tcBorders>
                    <w:top w:val="single" w:sz="4" w:space="0" w:color="auto"/>
                    <w:bottom w:val="single" w:sz="4" w:space="0" w:color="auto"/>
                  </w:tcBorders>
                </w:tcPr>
                <w:p w14:paraId="14AF2ACF" w14:textId="77777777" w:rsidR="003743B7" w:rsidRPr="004F1A18" w:rsidRDefault="003743B7" w:rsidP="004F1A18">
                  <w:pPr>
                    <w:spacing w:line="276" w:lineRule="auto"/>
                    <w:jc w:val="both"/>
                    <w:rPr>
                      <w:rFonts w:ascii="Arial" w:hAnsi="Arial" w:cs="Arial"/>
                      <w:snapToGrid/>
                      <w:sz w:val="22"/>
                      <w:szCs w:val="22"/>
                    </w:rPr>
                  </w:pPr>
                </w:p>
              </w:tc>
              <w:tc>
                <w:tcPr>
                  <w:tcW w:w="1867" w:type="dxa"/>
                  <w:tcBorders>
                    <w:top w:val="single" w:sz="4" w:space="0" w:color="auto"/>
                    <w:bottom w:val="single" w:sz="4" w:space="0" w:color="auto"/>
                  </w:tcBorders>
                </w:tcPr>
                <w:p w14:paraId="4B68535F" w14:textId="77777777" w:rsidR="003743B7" w:rsidRPr="004F1A18" w:rsidRDefault="003743B7" w:rsidP="004F1A18">
                  <w:pPr>
                    <w:spacing w:line="276" w:lineRule="auto"/>
                    <w:jc w:val="both"/>
                    <w:rPr>
                      <w:rFonts w:ascii="Arial" w:hAnsi="Arial" w:cs="Arial"/>
                      <w:snapToGrid/>
                      <w:sz w:val="22"/>
                      <w:szCs w:val="22"/>
                    </w:rPr>
                  </w:pPr>
                </w:p>
              </w:tc>
            </w:tr>
            <w:tr w:rsidR="003743B7" w:rsidRPr="004F1A18" w14:paraId="42955917" w14:textId="4F9E6F33" w:rsidTr="00FB0EF2">
              <w:trPr>
                <w:trHeight w:val="340"/>
              </w:trPr>
              <w:tc>
                <w:tcPr>
                  <w:tcW w:w="4426" w:type="dxa"/>
                  <w:tcBorders>
                    <w:top w:val="single" w:sz="4" w:space="0" w:color="auto"/>
                    <w:right w:val="single" w:sz="4" w:space="0" w:color="auto"/>
                  </w:tcBorders>
                </w:tcPr>
                <w:p w14:paraId="5FDF2E1E" w14:textId="77777777" w:rsidR="003743B7" w:rsidRPr="004F1A18" w:rsidRDefault="003743B7" w:rsidP="004F1A18">
                  <w:pPr>
                    <w:spacing w:line="276" w:lineRule="auto"/>
                    <w:rPr>
                      <w:rFonts w:ascii="Arial" w:hAnsi="Arial" w:cs="Arial"/>
                      <w:snapToGrid/>
                      <w:sz w:val="22"/>
                      <w:szCs w:val="22"/>
                    </w:rPr>
                  </w:pPr>
                  <w:r w:rsidRPr="004F1A18">
                    <w:rPr>
                      <w:rFonts w:ascii="Arial" w:hAnsi="Arial" w:cs="Arial"/>
                      <w:sz w:val="22"/>
                      <w:szCs w:val="22"/>
                    </w:rPr>
                    <w:t xml:space="preserve">Grade B </w:t>
                  </w:r>
                  <w:r w:rsidRPr="004F1A18">
                    <w:rPr>
                      <w:rFonts w:ascii="Arial" w:hAnsi="Arial" w:cs="Arial"/>
                      <w:b/>
                      <w:bCs/>
                      <w:sz w:val="22"/>
                      <w:szCs w:val="22"/>
                    </w:rPr>
                    <w:t>and</w:t>
                  </w:r>
                  <w:r w:rsidRPr="004F1A18">
                    <w:rPr>
                      <w:rFonts w:ascii="Arial" w:hAnsi="Arial" w:cs="Arial"/>
                      <w:sz w:val="22"/>
                      <w:szCs w:val="22"/>
                    </w:rPr>
                    <w:t xml:space="preserve"> Grade 12 </w:t>
                  </w:r>
                  <w:r w:rsidRPr="004F1A18">
                    <w:rPr>
                      <w:rFonts w:ascii="Arial" w:hAnsi="Arial" w:cs="Arial"/>
                      <w:snapToGrid/>
                      <w:sz w:val="22"/>
                      <w:szCs w:val="22"/>
                    </w:rPr>
                    <w:t>or equivalent to Grade 12</w:t>
                  </w:r>
                </w:p>
              </w:tc>
              <w:tc>
                <w:tcPr>
                  <w:tcW w:w="1134" w:type="dxa"/>
                  <w:tcBorders>
                    <w:top w:val="single" w:sz="4" w:space="0" w:color="auto"/>
                    <w:right w:val="single" w:sz="4" w:space="0" w:color="auto"/>
                  </w:tcBorders>
                </w:tcPr>
                <w:p w14:paraId="0FF91EA0" w14:textId="77777777" w:rsidR="003743B7" w:rsidRPr="004F1A18" w:rsidRDefault="003743B7" w:rsidP="004F1A18">
                  <w:pPr>
                    <w:spacing w:line="276" w:lineRule="auto"/>
                    <w:jc w:val="both"/>
                    <w:rPr>
                      <w:rFonts w:ascii="Arial" w:hAnsi="Arial" w:cs="Arial"/>
                      <w:snapToGrid/>
                      <w:sz w:val="22"/>
                      <w:szCs w:val="22"/>
                    </w:rPr>
                  </w:pPr>
                  <w:r w:rsidRPr="004F1A18">
                    <w:rPr>
                      <w:rFonts w:ascii="Arial" w:hAnsi="Arial" w:cs="Arial"/>
                      <w:sz w:val="22"/>
                      <w:szCs w:val="22"/>
                    </w:rPr>
                    <w:t>2</w:t>
                  </w:r>
                </w:p>
              </w:tc>
              <w:tc>
                <w:tcPr>
                  <w:tcW w:w="2268" w:type="dxa"/>
                  <w:tcBorders>
                    <w:top w:val="single" w:sz="4" w:space="0" w:color="auto"/>
                  </w:tcBorders>
                </w:tcPr>
                <w:p w14:paraId="63189EEA" w14:textId="77777777" w:rsidR="003743B7" w:rsidRPr="004F1A18" w:rsidRDefault="003743B7" w:rsidP="004F1A18">
                  <w:pPr>
                    <w:spacing w:line="276" w:lineRule="auto"/>
                    <w:jc w:val="both"/>
                    <w:rPr>
                      <w:rFonts w:ascii="Arial" w:hAnsi="Arial" w:cs="Arial"/>
                      <w:snapToGrid/>
                      <w:sz w:val="22"/>
                      <w:szCs w:val="22"/>
                    </w:rPr>
                  </w:pPr>
                </w:p>
              </w:tc>
              <w:tc>
                <w:tcPr>
                  <w:tcW w:w="1867" w:type="dxa"/>
                  <w:tcBorders>
                    <w:top w:val="single" w:sz="4" w:space="0" w:color="auto"/>
                  </w:tcBorders>
                </w:tcPr>
                <w:p w14:paraId="0C1CE4C7" w14:textId="77777777" w:rsidR="003743B7" w:rsidRPr="004F1A18" w:rsidRDefault="003743B7" w:rsidP="004F1A18">
                  <w:pPr>
                    <w:spacing w:line="276" w:lineRule="auto"/>
                    <w:jc w:val="both"/>
                    <w:rPr>
                      <w:rFonts w:ascii="Arial" w:hAnsi="Arial" w:cs="Arial"/>
                      <w:snapToGrid/>
                      <w:sz w:val="22"/>
                      <w:szCs w:val="22"/>
                    </w:rPr>
                  </w:pPr>
                </w:p>
              </w:tc>
            </w:tr>
            <w:tr w:rsidR="003743B7" w:rsidRPr="004F1A18" w14:paraId="48820951" w14:textId="64FDE6F3" w:rsidTr="00FB0EF2">
              <w:trPr>
                <w:trHeight w:val="340"/>
              </w:trPr>
              <w:tc>
                <w:tcPr>
                  <w:tcW w:w="4426" w:type="dxa"/>
                  <w:tcBorders>
                    <w:top w:val="single" w:sz="4" w:space="0" w:color="auto"/>
                    <w:bottom w:val="single" w:sz="4" w:space="0" w:color="auto"/>
                    <w:right w:val="single" w:sz="4" w:space="0" w:color="auto"/>
                  </w:tcBorders>
                </w:tcPr>
                <w:p w14:paraId="76879846" w14:textId="77777777" w:rsidR="003743B7" w:rsidRPr="004F1A18" w:rsidRDefault="003743B7" w:rsidP="004F1A18">
                  <w:pPr>
                    <w:spacing w:line="276" w:lineRule="auto"/>
                    <w:rPr>
                      <w:rFonts w:ascii="Arial" w:hAnsi="Arial" w:cs="Arial"/>
                      <w:sz w:val="22"/>
                      <w:szCs w:val="22"/>
                    </w:rPr>
                  </w:pPr>
                  <w:r w:rsidRPr="004F1A18">
                    <w:rPr>
                      <w:rFonts w:ascii="Arial" w:hAnsi="Arial" w:cs="Arial"/>
                      <w:sz w:val="22"/>
                      <w:szCs w:val="22"/>
                    </w:rPr>
                    <w:t>Grade A/B</w:t>
                  </w:r>
                </w:p>
              </w:tc>
              <w:tc>
                <w:tcPr>
                  <w:tcW w:w="1134" w:type="dxa"/>
                  <w:tcBorders>
                    <w:top w:val="single" w:sz="4" w:space="0" w:color="auto"/>
                    <w:bottom w:val="single" w:sz="4" w:space="0" w:color="auto"/>
                    <w:right w:val="single" w:sz="4" w:space="0" w:color="auto"/>
                  </w:tcBorders>
                </w:tcPr>
                <w:p w14:paraId="4AE9BC3A" w14:textId="77777777" w:rsidR="003743B7" w:rsidRPr="004F1A18" w:rsidRDefault="003743B7" w:rsidP="004F1A18">
                  <w:pPr>
                    <w:spacing w:line="276" w:lineRule="auto"/>
                    <w:jc w:val="both"/>
                    <w:rPr>
                      <w:rFonts w:ascii="Arial" w:hAnsi="Arial" w:cs="Arial"/>
                      <w:snapToGrid/>
                      <w:sz w:val="22"/>
                      <w:szCs w:val="22"/>
                    </w:rPr>
                  </w:pPr>
                  <w:r w:rsidRPr="004F1A18">
                    <w:rPr>
                      <w:rFonts w:ascii="Arial" w:hAnsi="Arial" w:cs="Arial"/>
                      <w:snapToGrid/>
                      <w:sz w:val="22"/>
                      <w:szCs w:val="22"/>
                    </w:rPr>
                    <w:t>1</w:t>
                  </w:r>
                </w:p>
              </w:tc>
              <w:tc>
                <w:tcPr>
                  <w:tcW w:w="2268" w:type="dxa"/>
                  <w:tcBorders>
                    <w:top w:val="single" w:sz="4" w:space="0" w:color="auto"/>
                    <w:bottom w:val="single" w:sz="4" w:space="0" w:color="auto"/>
                  </w:tcBorders>
                </w:tcPr>
                <w:p w14:paraId="03E6CE39" w14:textId="77777777" w:rsidR="003743B7" w:rsidRPr="004F1A18" w:rsidRDefault="003743B7" w:rsidP="004F1A18">
                  <w:pPr>
                    <w:spacing w:line="276" w:lineRule="auto"/>
                    <w:jc w:val="both"/>
                    <w:rPr>
                      <w:rFonts w:ascii="Arial" w:hAnsi="Arial" w:cs="Arial"/>
                      <w:snapToGrid/>
                      <w:sz w:val="22"/>
                      <w:szCs w:val="22"/>
                    </w:rPr>
                  </w:pPr>
                </w:p>
              </w:tc>
              <w:tc>
                <w:tcPr>
                  <w:tcW w:w="1867" w:type="dxa"/>
                  <w:tcBorders>
                    <w:top w:val="single" w:sz="4" w:space="0" w:color="auto"/>
                    <w:bottom w:val="single" w:sz="4" w:space="0" w:color="auto"/>
                  </w:tcBorders>
                </w:tcPr>
                <w:p w14:paraId="7B91F302" w14:textId="77777777" w:rsidR="003743B7" w:rsidRPr="004F1A18" w:rsidRDefault="003743B7" w:rsidP="004F1A18">
                  <w:pPr>
                    <w:spacing w:line="276" w:lineRule="auto"/>
                    <w:jc w:val="both"/>
                    <w:rPr>
                      <w:rFonts w:ascii="Arial" w:hAnsi="Arial" w:cs="Arial"/>
                      <w:snapToGrid/>
                      <w:sz w:val="22"/>
                      <w:szCs w:val="22"/>
                    </w:rPr>
                  </w:pPr>
                </w:p>
              </w:tc>
            </w:tr>
            <w:tr w:rsidR="008E7013" w:rsidRPr="004F1A18" w14:paraId="131F9B4C" w14:textId="77777777" w:rsidTr="00FB0EF2">
              <w:trPr>
                <w:trHeight w:val="340"/>
              </w:trPr>
              <w:tc>
                <w:tcPr>
                  <w:tcW w:w="4426" w:type="dxa"/>
                  <w:tcBorders>
                    <w:top w:val="single" w:sz="4" w:space="0" w:color="auto"/>
                    <w:right w:val="single" w:sz="4" w:space="0" w:color="auto"/>
                  </w:tcBorders>
                </w:tcPr>
                <w:p w14:paraId="2D573DB3" w14:textId="60A024C6" w:rsidR="008E7013" w:rsidRPr="004F1A18" w:rsidRDefault="00F47011" w:rsidP="004F1A18">
                  <w:pPr>
                    <w:spacing w:line="276" w:lineRule="auto"/>
                    <w:rPr>
                      <w:rFonts w:ascii="Arial" w:hAnsi="Arial" w:cs="Arial"/>
                      <w:sz w:val="22"/>
                      <w:szCs w:val="22"/>
                    </w:rPr>
                  </w:pPr>
                  <w:r>
                    <w:rPr>
                      <w:rFonts w:ascii="Arial" w:hAnsi="Arial" w:cs="Arial"/>
                      <w:sz w:val="22"/>
                      <w:szCs w:val="22"/>
                    </w:rPr>
                    <w:t>No qualification</w:t>
                  </w:r>
                </w:p>
              </w:tc>
              <w:tc>
                <w:tcPr>
                  <w:tcW w:w="1134" w:type="dxa"/>
                  <w:tcBorders>
                    <w:top w:val="single" w:sz="4" w:space="0" w:color="auto"/>
                    <w:right w:val="single" w:sz="4" w:space="0" w:color="auto"/>
                  </w:tcBorders>
                </w:tcPr>
                <w:p w14:paraId="06E6BF18" w14:textId="7AAFA827" w:rsidR="008E7013" w:rsidRPr="004F1A18" w:rsidRDefault="00F47011" w:rsidP="004F1A18">
                  <w:pPr>
                    <w:spacing w:line="276" w:lineRule="auto"/>
                    <w:jc w:val="both"/>
                    <w:rPr>
                      <w:rFonts w:ascii="Arial" w:hAnsi="Arial" w:cs="Arial"/>
                      <w:snapToGrid/>
                      <w:sz w:val="22"/>
                      <w:szCs w:val="22"/>
                    </w:rPr>
                  </w:pPr>
                  <w:r>
                    <w:rPr>
                      <w:rFonts w:ascii="Arial" w:hAnsi="Arial" w:cs="Arial"/>
                      <w:snapToGrid/>
                      <w:sz w:val="22"/>
                      <w:szCs w:val="22"/>
                    </w:rPr>
                    <w:t>0</w:t>
                  </w:r>
                </w:p>
              </w:tc>
              <w:tc>
                <w:tcPr>
                  <w:tcW w:w="2268" w:type="dxa"/>
                  <w:tcBorders>
                    <w:top w:val="single" w:sz="4" w:space="0" w:color="auto"/>
                  </w:tcBorders>
                </w:tcPr>
                <w:p w14:paraId="5D3D9EA2" w14:textId="77777777" w:rsidR="008E7013" w:rsidRPr="004F1A18" w:rsidRDefault="008E7013" w:rsidP="004F1A18">
                  <w:pPr>
                    <w:spacing w:line="276" w:lineRule="auto"/>
                    <w:jc w:val="both"/>
                    <w:rPr>
                      <w:rFonts w:ascii="Arial" w:hAnsi="Arial" w:cs="Arial"/>
                      <w:snapToGrid/>
                      <w:sz w:val="22"/>
                      <w:szCs w:val="22"/>
                    </w:rPr>
                  </w:pPr>
                </w:p>
              </w:tc>
              <w:tc>
                <w:tcPr>
                  <w:tcW w:w="1867" w:type="dxa"/>
                  <w:tcBorders>
                    <w:top w:val="single" w:sz="4" w:space="0" w:color="auto"/>
                  </w:tcBorders>
                </w:tcPr>
                <w:p w14:paraId="1FFB9F6B" w14:textId="77777777" w:rsidR="008E7013" w:rsidRPr="004F1A18" w:rsidRDefault="008E7013" w:rsidP="004F1A18">
                  <w:pPr>
                    <w:spacing w:line="276" w:lineRule="auto"/>
                    <w:jc w:val="both"/>
                    <w:rPr>
                      <w:rFonts w:ascii="Arial" w:hAnsi="Arial" w:cs="Arial"/>
                      <w:snapToGrid/>
                      <w:sz w:val="22"/>
                      <w:szCs w:val="22"/>
                    </w:rPr>
                  </w:pPr>
                </w:p>
              </w:tc>
            </w:tr>
            <w:tr w:rsidR="006C25C4" w:rsidRPr="004F1A18" w14:paraId="6673E038" w14:textId="77777777" w:rsidTr="00FB0EF2">
              <w:trPr>
                <w:trHeight w:val="291"/>
              </w:trPr>
              <w:tc>
                <w:tcPr>
                  <w:tcW w:w="4426" w:type="dxa"/>
                  <w:shd w:val="clear" w:color="auto" w:fill="BFBFBF"/>
                </w:tcPr>
                <w:p w14:paraId="7AE01178" w14:textId="77777777" w:rsidR="006C25C4" w:rsidRPr="004F1A18" w:rsidRDefault="006C25C4" w:rsidP="006C25C4">
                  <w:pPr>
                    <w:spacing w:line="276" w:lineRule="auto"/>
                    <w:jc w:val="both"/>
                    <w:rPr>
                      <w:rFonts w:ascii="Arial" w:hAnsi="Arial" w:cs="Arial"/>
                      <w:b/>
                      <w:bCs/>
                      <w:snapToGrid/>
                      <w:sz w:val="22"/>
                      <w:szCs w:val="22"/>
                    </w:rPr>
                  </w:pPr>
                  <w:r w:rsidRPr="004F1A18">
                    <w:rPr>
                      <w:rFonts w:ascii="Arial" w:hAnsi="Arial" w:cs="Arial"/>
                      <w:b/>
                      <w:bCs/>
                      <w:snapToGrid/>
                      <w:sz w:val="22"/>
                      <w:szCs w:val="22"/>
                    </w:rPr>
                    <w:t>Experience</w:t>
                  </w:r>
                </w:p>
              </w:tc>
              <w:tc>
                <w:tcPr>
                  <w:tcW w:w="1134" w:type="dxa"/>
                  <w:tcBorders>
                    <w:right w:val="single" w:sz="4" w:space="0" w:color="auto"/>
                  </w:tcBorders>
                  <w:shd w:val="clear" w:color="auto" w:fill="BFBFBF"/>
                </w:tcPr>
                <w:p w14:paraId="010B2A00" w14:textId="77777777" w:rsidR="006C25C4" w:rsidRPr="004F1A18" w:rsidRDefault="006C25C4" w:rsidP="006C25C4">
                  <w:pPr>
                    <w:spacing w:line="276" w:lineRule="auto"/>
                    <w:jc w:val="both"/>
                    <w:rPr>
                      <w:rFonts w:ascii="Arial" w:hAnsi="Arial" w:cs="Arial"/>
                      <w:b/>
                      <w:bCs/>
                      <w:snapToGrid/>
                      <w:sz w:val="22"/>
                      <w:szCs w:val="22"/>
                    </w:rPr>
                  </w:pPr>
                  <w:r w:rsidRPr="004F1A18">
                    <w:rPr>
                      <w:rFonts w:ascii="Arial" w:hAnsi="Arial" w:cs="Arial"/>
                      <w:b/>
                      <w:bCs/>
                      <w:snapToGrid/>
                      <w:sz w:val="22"/>
                      <w:szCs w:val="22"/>
                    </w:rPr>
                    <w:t>Score</w:t>
                  </w:r>
                </w:p>
              </w:tc>
              <w:tc>
                <w:tcPr>
                  <w:tcW w:w="2268" w:type="dxa"/>
                  <w:shd w:val="clear" w:color="auto" w:fill="BFBFBF"/>
                </w:tcPr>
                <w:p w14:paraId="2456E9CA" w14:textId="77777777" w:rsidR="006C25C4" w:rsidRPr="004F1A18" w:rsidRDefault="006C25C4" w:rsidP="006C25C4">
                  <w:pPr>
                    <w:spacing w:line="276" w:lineRule="auto"/>
                    <w:jc w:val="both"/>
                    <w:rPr>
                      <w:rFonts w:ascii="Arial" w:hAnsi="Arial" w:cs="Arial"/>
                      <w:b/>
                      <w:bCs/>
                      <w:snapToGrid/>
                      <w:sz w:val="22"/>
                      <w:szCs w:val="22"/>
                    </w:rPr>
                  </w:pPr>
                  <w:r>
                    <w:rPr>
                      <w:rFonts w:ascii="Arial" w:hAnsi="Arial" w:cs="Arial"/>
                      <w:b/>
                      <w:bCs/>
                      <w:snapToGrid/>
                      <w:sz w:val="22"/>
                      <w:szCs w:val="22"/>
                    </w:rPr>
                    <w:t>Site Manager Value</w:t>
                  </w:r>
                </w:p>
              </w:tc>
              <w:tc>
                <w:tcPr>
                  <w:tcW w:w="1867" w:type="dxa"/>
                  <w:shd w:val="clear" w:color="auto" w:fill="BFBFBF"/>
                </w:tcPr>
                <w:p w14:paraId="3553AF2B" w14:textId="77777777" w:rsidR="006C25C4" w:rsidRPr="004F1A18" w:rsidRDefault="006C25C4" w:rsidP="006C25C4">
                  <w:pPr>
                    <w:spacing w:line="276" w:lineRule="auto"/>
                    <w:jc w:val="both"/>
                    <w:rPr>
                      <w:rFonts w:ascii="Arial" w:hAnsi="Arial" w:cs="Arial"/>
                      <w:b/>
                      <w:bCs/>
                      <w:snapToGrid/>
                      <w:sz w:val="22"/>
                      <w:szCs w:val="22"/>
                    </w:rPr>
                  </w:pPr>
                  <w:r>
                    <w:rPr>
                      <w:rFonts w:ascii="Arial" w:hAnsi="Arial" w:cs="Arial"/>
                      <w:b/>
                      <w:bCs/>
                      <w:snapToGrid/>
                      <w:sz w:val="22"/>
                      <w:szCs w:val="22"/>
                    </w:rPr>
                    <w:t>Supervisor value</w:t>
                  </w:r>
                </w:p>
              </w:tc>
            </w:tr>
            <w:tr w:rsidR="006C25C4" w:rsidRPr="004F1A18" w14:paraId="5BF08C72" w14:textId="77777777" w:rsidTr="00FB0EF2">
              <w:trPr>
                <w:trHeight w:val="291"/>
              </w:trPr>
              <w:tc>
                <w:tcPr>
                  <w:tcW w:w="4426" w:type="dxa"/>
                </w:tcPr>
                <w:p w14:paraId="066DB381" w14:textId="6FE025EC" w:rsidR="006C25C4" w:rsidRPr="00A73BCD" w:rsidRDefault="00DF663F" w:rsidP="006C25C4">
                  <w:pPr>
                    <w:spacing w:line="276" w:lineRule="auto"/>
                    <w:rPr>
                      <w:rFonts w:ascii="Arial" w:hAnsi="Arial" w:cs="Arial"/>
                      <w:snapToGrid/>
                      <w:sz w:val="22"/>
                      <w:szCs w:val="22"/>
                    </w:rPr>
                  </w:pPr>
                  <w:r w:rsidRPr="00A73BCD">
                    <w:rPr>
                      <w:rFonts w:ascii="Arial" w:hAnsi="Arial" w:cs="Arial"/>
                      <w:snapToGrid/>
                      <w:sz w:val="22"/>
                      <w:szCs w:val="22"/>
                    </w:rPr>
                    <w:t>Above 4 years</w:t>
                  </w:r>
                </w:p>
              </w:tc>
              <w:tc>
                <w:tcPr>
                  <w:tcW w:w="1134" w:type="dxa"/>
                  <w:tcBorders>
                    <w:bottom w:val="single" w:sz="4" w:space="0" w:color="auto"/>
                  </w:tcBorders>
                </w:tcPr>
                <w:p w14:paraId="398C0DEB" w14:textId="77777777" w:rsidR="006C25C4" w:rsidRPr="004F1A18" w:rsidRDefault="006C25C4" w:rsidP="006C25C4">
                  <w:pPr>
                    <w:spacing w:line="276" w:lineRule="auto"/>
                    <w:jc w:val="both"/>
                    <w:rPr>
                      <w:rFonts w:ascii="Arial" w:hAnsi="Arial" w:cs="Arial"/>
                      <w:snapToGrid/>
                      <w:sz w:val="22"/>
                      <w:szCs w:val="22"/>
                    </w:rPr>
                  </w:pPr>
                  <w:r w:rsidRPr="004F1A18">
                    <w:rPr>
                      <w:rFonts w:ascii="Arial" w:hAnsi="Arial" w:cs="Arial"/>
                      <w:sz w:val="22"/>
                      <w:szCs w:val="22"/>
                    </w:rPr>
                    <w:t>5</w:t>
                  </w:r>
                </w:p>
              </w:tc>
              <w:tc>
                <w:tcPr>
                  <w:tcW w:w="2268" w:type="dxa"/>
                </w:tcPr>
                <w:p w14:paraId="4CFEB0BC" w14:textId="77777777" w:rsidR="006C25C4" w:rsidRPr="004F1A18" w:rsidRDefault="006C25C4" w:rsidP="006C25C4">
                  <w:pPr>
                    <w:spacing w:line="276" w:lineRule="auto"/>
                    <w:jc w:val="both"/>
                    <w:rPr>
                      <w:rFonts w:ascii="Arial" w:hAnsi="Arial" w:cs="Arial"/>
                      <w:snapToGrid/>
                      <w:sz w:val="22"/>
                      <w:szCs w:val="22"/>
                    </w:rPr>
                  </w:pPr>
                </w:p>
              </w:tc>
              <w:tc>
                <w:tcPr>
                  <w:tcW w:w="1867" w:type="dxa"/>
                </w:tcPr>
                <w:p w14:paraId="61CEF742" w14:textId="77777777" w:rsidR="006C25C4" w:rsidRPr="004F1A18" w:rsidRDefault="006C25C4" w:rsidP="006C25C4">
                  <w:pPr>
                    <w:spacing w:line="276" w:lineRule="auto"/>
                    <w:jc w:val="both"/>
                    <w:rPr>
                      <w:rFonts w:ascii="Arial" w:hAnsi="Arial" w:cs="Arial"/>
                      <w:snapToGrid/>
                      <w:sz w:val="22"/>
                      <w:szCs w:val="22"/>
                    </w:rPr>
                  </w:pPr>
                </w:p>
              </w:tc>
            </w:tr>
            <w:tr w:rsidR="006C25C4" w:rsidRPr="004F1A18" w14:paraId="5B6BC3FB" w14:textId="77777777" w:rsidTr="00FB0EF2">
              <w:trPr>
                <w:trHeight w:val="291"/>
              </w:trPr>
              <w:tc>
                <w:tcPr>
                  <w:tcW w:w="4426" w:type="dxa"/>
                </w:tcPr>
                <w:p w14:paraId="3648D9B7" w14:textId="4BE22507" w:rsidR="006C25C4" w:rsidRPr="00A73BCD" w:rsidRDefault="00DF663F" w:rsidP="006C25C4">
                  <w:pPr>
                    <w:spacing w:line="276" w:lineRule="auto"/>
                    <w:rPr>
                      <w:rFonts w:ascii="Arial" w:hAnsi="Arial" w:cs="Arial"/>
                      <w:snapToGrid/>
                      <w:sz w:val="22"/>
                      <w:szCs w:val="22"/>
                    </w:rPr>
                  </w:pPr>
                  <w:r w:rsidRPr="00A73BCD">
                    <w:rPr>
                      <w:rFonts w:ascii="Arial" w:hAnsi="Arial" w:cs="Arial"/>
                      <w:snapToGrid/>
                      <w:sz w:val="22"/>
                      <w:szCs w:val="22"/>
                    </w:rPr>
                    <w:t>Above 3 years up to 4 years</w:t>
                  </w:r>
                </w:p>
              </w:tc>
              <w:tc>
                <w:tcPr>
                  <w:tcW w:w="1134" w:type="dxa"/>
                  <w:tcBorders>
                    <w:top w:val="single" w:sz="4" w:space="0" w:color="auto"/>
                    <w:bottom w:val="single" w:sz="4" w:space="0" w:color="auto"/>
                    <w:right w:val="single" w:sz="4" w:space="0" w:color="auto"/>
                  </w:tcBorders>
                </w:tcPr>
                <w:p w14:paraId="23D51554" w14:textId="77777777" w:rsidR="006C25C4" w:rsidRPr="004F1A18" w:rsidRDefault="006C25C4" w:rsidP="006C25C4">
                  <w:pPr>
                    <w:spacing w:line="276" w:lineRule="auto"/>
                    <w:jc w:val="both"/>
                    <w:rPr>
                      <w:rFonts w:ascii="Arial" w:hAnsi="Arial" w:cs="Arial"/>
                      <w:snapToGrid/>
                      <w:sz w:val="22"/>
                      <w:szCs w:val="22"/>
                    </w:rPr>
                  </w:pPr>
                  <w:r w:rsidRPr="004F1A18">
                    <w:rPr>
                      <w:rFonts w:ascii="Arial" w:hAnsi="Arial" w:cs="Arial"/>
                      <w:sz w:val="22"/>
                      <w:szCs w:val="22"/>
                    </w:rPr>
                    <w:t>4</w:t>
                  </w:r>
                </w:p>
              </w:tc>
              <w:tc>
                <w:tcPr>
                  <w:tcW w:w="2268" w:type="dxa"/>
                </w:tcPr>
                <w:p w14:paraId="409FF4CF" w14:textId="77777777" w:rsidR="006C25C4" w:rsidRPr="004F1A18" w:rsidRDefault="006C25C4" w:rsidP="006C25C4">
                  <w:pPr>
                    <w:spacing w:line="276" w:lineRule="auto"/>
                    <w:jc w:val="both"/>
                    <w:rPr>
                      <w:rFonts w:ascii="Arial" w:hAnsi="Arial" w:cs="Arial"/>
                      <w:snapToGrid/>
                      <w:sz w:val="22"/>
                      <w:szCs w:val="22"/>
                    </w:rPr>
                  </w:pPr>
                </w:p>
              </w:tc>
              <w:tc>
                <w:tcPr>
                  <w:tcW w:w="1867" w:type="dxa"/>
                </w:tcPr>
                <w:p w14:paraId="537F7301" w14:textId="77777777" w:rsidR="006C25C4" w:rsidRPr="004F1A18" w:rsidRDefault="006C25C4" w:rsidP="006C25C4">
                  <w:pPr>
                    <w:spacing w:line="276" w:lineRule="auto"/>
                    <w:jc w:val="both"/>
                    <w:rPr>
                      <w:rFonts w:ascii="Arial" w:hAnsi="Arial" w:cs="Arial"/>
                      <w:snapToGrid/>
                      <w:sz w:val="22"/>
                      <w:szCs w:val="22"/>
                    </w:rPr>
                  </w:pPr>
                </w:p>
              </w:tc>
            </w:tr>
            <w:tr w:rsidR="006C25C4" w:rsidRPr="004F1A18" w14:paraId="1698532C" w14:textId="77777777" w:rsidTr="00FB0EF2">
              <w:trPr>
                <w:trHeight w:val="291"/>
              </w:trPr>
              <w:tc>
                <w:tcPr>
                  <w:tcW w:w="4426" w:type="dxa"/>
                </w:tcPr>
                <w:p w14:paraId="504A4D1F" w14:textId="3DB353DC" w:rsidR="006C25C4" w:rsidRPr="00A73BCD" w:rsidRDefault="00DF663F" w:rsidP="006C25C4">
                  <w:pPr>
                    <w:spacing w:line="276" w:lineRule="auto"/>
                    <w:rPr>
                      <w:rFonts w:ascii="Arial" w:hAnsi="Arial" w:cs="Arial"/>
                      <w:snapToGrid/>
                      <w:sz w:val="22"/>
                      <w:szCs w:val="22"/>
                    </w:rPr>
                  </w:pPr>
                  <w:r w:rsidRPr="00A73BCD">
                    <w:rPr>
                      <w:rFonts w:ascii="Arial" w:hAnsi="Arial" w:cs="Arial"/>
                      <w:snapToGrid/>
                      <w:sz w:val="22"/>
                      <w:szCs w:val="22"/>
                    </w:rPr>
                    <w:t xml:space="preserve">Above </w:t>
                  </w:r>
                  <w:r w:rsidR="006C25C4" w:rsidRPr="00A73BCD">
                    <w:rPr>
                      <w:rFonts w:ascii="Arial" w:hAnsi="Arial" w:cs="Arial"/>
                      <w:snapToGrid/>
                      <w:sz w:val="22"/>
                      <w:szCs w:val="22"/>
                    </w:rPr>
                    <w:t>3</w:t>
                  </w:r>
                  <w:r w:rsidRPr="00A73BCD">
                    <w:rPr>
                      <w:rFonts w:ascii="Arial" w:hAnsi="Arial" w:cs="Arial"/>
                      <w:snapToGrid/>
                      <w:sz w:val="22"/>
                      <w:szCs w:val="22"/>
                    </w:rPr>
                    <w:t xml:space="preserve"> years up to 4 years</w:t>
                  </w:r>
                </w:p>
              </w:tc>
              <w:tc>
                <w:tcPr>
                  <w:tcW w:w="1134" w:type="dxa"/>
                  <w:tcBorders>
                    <w:top w:val="single" w:sz="4" w:space="0" w:color="auto"/>
                    <w:bottom w:val="single" w:sz="4" w:space="0" w:color="auto"/>
                    <w:right w:val="single" w:sz="4" w:space="0" w:color="auto"/>
                  </w:tcBorders>
                </w:tcPr>
                <w:p w14:paraId="4D7D8F67" w14:textId="77777777" w:rsidR="006C25C4" w:rsidRPr="004F1A18" w:rsidRDefault="006C25C4" w:rsidP="006C25C4">
                  <w:pPr>
                    <w:spacing w:line="276" w:lineRule="auto"/>
                    <w:jc w:val="both"/>
                    <w:rPr>
                      <w:rFonts w:ascii="Arial" w:hAnsi="Arial" w:cs="Arial"/>
                      <w:snapToGrid/>
                      <w:sz w:val="22"/>
                      <w:szCs w:val="22"/>
                    </w:rPr>
                  </w:pPr>
                  <w:r w:rsidRPr="004F1A18">
                    <w:rPr>
                      <w:rFonts w:ascii="Arial" w:hAnsi="Arial" w:cs="Arial"/>
                      <w:sz w:val="22"/>
                      <w:szCs w:val="22"/>
                    </w:rPr>
                    <w:t>3</w:t>
                  </w:r>
                </w:p>
              </w:tc>
              <w:tc>
                <w:tcPr>
                  <w:tcW w:w="2268" w:type="dxa"/>
                </w:tcPr>
                <w:p w14:paraId="64F346E5" w14:textId="77777777" w:rsidR="006C25C4" w:rsidRPr="004F1A18" w:rsidRDefault="006C25C4" w:rsidP="006C25C4">
                  <w:pPr>
                    <w:spacing w:line="276" w:lineRule="auto"/>
                    <w:jc w:val="both"/>
                    <w:rPr>
                      <w:rFonts w:ascii="Arial" w:hAnsi="Arial" w:cs="Arial"/>
                      <w:snapToGrid/>
                      <w:sz w:val="22"/>
                      <w:szCs w:val="22"/>
                    </w:rPr>
                  </w:pPr>
                </w:p>
              </w:tc>
              <w:tc>
                <w:tcPr>
                  <w:tcW w:w="1867" w:type="dxa"/>
                </w:tcPr>
                <w:p w14:paraId="63F3AF48" w14:textId="77777777" w:rsidR="006C25C4" w:rsidRPr="004F1A18" w:rsidRDefault="006C25C4" w:rsidP="006C25C4">
                  <w:pPr>
                    <w:spacing w:line="276" w:lineRule="auto"/>
                    <w:jc w:val="both"/>
                    <w:rPr>
                      <w:rFonts w:ascii="Arial" w:hAnsi="Arial" w:cs="Arial"/>
                      <w:snapToGrid/>
                      <w:sz w:val="22"/>
                      <w:szCs w:val="22"/>
                    </w:rPr>
                  </w:pPr>
                </w:p>
              </w:tc>
            </w:tr>
            <w:tr w:rsidR="006C25C4" w:rsidRPr="004F1A18" w14:paraId="7577B1A9" w14:textId="77777777" w:rsidTr="00FB0EF2">
              <w:trPr>
                <w:trHeight w:val="291"/>
              </w:trPr>
              <w:tc>
                <w:tcPr>
                  <w:tcW w:w="4426" w:type="dxa"/>
                </w:tcPr>
                <w:p w14:paraId="6CBB75AE" w14:textId="61E9CF87" w:rsidR="006C25C4" w:rsidRPr="00A73BCD" w:rsidRDefault="00A400EC" w:rsidP="006C25C4">
                  <w:pPr>
                    <w:spacing w:line="276" w:lineRule="auto"/>
                    <w:rPr>
                      <w:rFonts w:ascii="Arial" w:hAnsi="Arial" w:cs="Arial"/>
                      <w:snapToGrid/>
                      <w:sz w:val="22"/>
                      <w:szCs w:val="22"/>
                    </w:rPr>
                  </w:pPr>
                  <w:r w:rsidRPr="00A73BCD">
                    <w:rPr>
                      <w:rFonts w:ascii="Arial" w:hAnsi="Arial" w:cs="Arial"/>
                      <w:snapToGrid/>
                      <w:sz w:val="22"/>
                      <w:szCs w:val="22"/>
                    </w:rPr>
                    <w:t>More than</w:t>
                  </w:r>
                  <w:r w:rsidR="00DF663F" w:rsidRPr="00A73BCD">
                    <w:rPr>
                      <w:rFonts w:ascii="Arial" w:hAnsi="Arial" w:cs="Arial"/>
                      <w:snapToGrid/>
                      <w:sz w:val="22"/>
                      <w:szCs w:val="22"/>
                    </w:rPr>
                    <w:t xml:space="preserve"> Above 1 year up to 2 years</w:t>
                  </w:r>
                </w:p>
              </w:tc>
              <w:tc>
                <w:tcPr>
                  <w:tcW w:w="1134" w:type="dxa"/>
                  <w:tcBorders>
                    <w:top w:val="single" w:sz="4" w:space="0" w:color="auto"/>
                    <w:right w:val="single" w:sz="4" w:space="0" w:color="auto"/>
                  </w:tcBorders>
                </w:tcPr>
                <w:p w14:paraId="6E9E84FA" w14:textId="77777777" w:rsidR="006C25C4" w:rsidRPr="004F1A18" w:rsidRDefault="006C25C4" w:rsidP="006C25C4">
                  <w:pPr>
                    <w:spacing w:line="276" w:lineRule="auto"/>
                    <w:jc w:val="both"/>
                    <w:rPr>
                      <w:rFonts w:ascii="Arial" w:hAnsi="Arial" w:cs="Arial"/>
                      <w:snapToGrid/>
                      <w:sz w:val="22"/>
                      <w:szCs w:val="22"/>
                    </w:rPr>
                  </w:pPr>
                  <w:r w:rsidRPr="004F1A18">
                    <w:rPr>
                      <w:rFonts w:ascii="Arial" w:hAnsi="Arial" w:cs="Arial"/>
                      <w:sz w:val="22"/>
                      <w:szCs w:val="22"/>
                    </w:rPr>
                    <w:t>2</w:t>
                  </w:r>
                </w:p>
              </w:tc>
              <w:tc>
                <w:tcPr>
                  <w:tcW w:w="2268" w:type="dxa"/>
                </w:tcPr>
                <w:p w14:paraId="526052E5" w14:textId="77777777" w:rsidR="006C25C4" w:rsidRPr="004F1A18" w:rsidRDefault="006C25C4" w:rsidP="006C25C4">
                  <w:pPr>
                    <w:spacing w:line="276" w:lineRule="auto"/>
                    <w:jc w:val="both"/>
                    <w:rPr>
                      <w:rFonts w:ascii="Arial" w:hAnsi="Arial" w:cs="Arial"/>
                      <w:snapToGrid/>
                      <w:sz w:val="22"/>
                      <w:szCs w:val="22"/>
                    </w:rPr>
                  </w:pPr>
                </w:p>
              </w:tc>
              <w:tc>
                <w:tcPr>
                  <w:tcW w:w="1867" w:type="dxa"/>
                </w:tcPr>
                <w:p w14:paraId="54590092" w14:textId="77777777" w:rsidR="006C25C4" w:rsidRPr="004F1A18" w:rsidRDefault="006C25C4" w:rsidP="006C25C4">
                  <w:pPr>
                    <w:spacing w:line="276" w:lineRule="auto"/>
                    <w:jc w:val="both"/>
                    <w:rPr>
                      <w:rFonts w:ascii="Arial" w:hAnsi="Arial" w:cs="Arial"/>
                      <w:snapToGrid/>
                      <w:sz w:val="22"/>
                      <w:szCs w:val="22"/>
                    </w:rPr>
                  </w:pPr>
                </w:p>
              </w:tc>
            </w:tr>
            <w:tr w:rsidR="006C25C4" w:rsidRPr="004F1A18" w14:paraId="6A895E04" w14:textId="77777777" w:rsidTr="00FB0EF2">
              <w:trPr>
                <w:trHeight w:val="291"/>
              </w:trPr>
              <w:tc>
                <w:tcPr>
                  <w:tcW w:w="4426" w:type="dxa"/>
                </w:tcPr>
                <w:p w14:paraId="0BE78B52" w14:textId="61CB67E0" w:rsidR="006C25C4" w:rsidRPr="00A73BCD" w:rsidRDefault="00DF663F" w:rsidP="006C25C4">
                  <w:pPr>
                    <w:spacing w:line="276" w:lineRule="auto"/>
                    <w:rPr>
                      <w:rFonts w:ascii="Arial" w:hAnsi="Arial" w:cs="Arial"/>
                      <w:snapToGrid/>
                      <w:sz w:val="22"/>
                      <w:szCs w:val="22"/>
                    </w:rPr>
                  </w:pPr>
                  <w:r w:rsidRPr="00A73BCD">
                    <w:rPr>
                      <w:rFonts w:ascii="Arial" w:hAnsi="Arial" w:cs="Arial"/>
                      <w:snapToGrid/>
                      <w:sz w:val="22"/>
                      <w:szCs w:val="22"/>
                    </w:rPr>
                    <w:t>Up to 1 year</w:t>
                  </w:r>
                </w:p>
              </w:tc>
              <w:tc>
                <w:tcPr>
                  <w:tcW w:w="1134" w:type="dxa"/>
                  <w:tcBorders>
                    <w:bottom w:val="single" w:sz="4" w:space="0" w:color="auto"/>
                  </w:tcBorders>
                </w:tcPr>
                <w:p w14:paraId="4CD8840F" w14:textId="77777777" w:rsidR="006C25C4" w:rsidRPr="004F1A18" w:rsidRDefault="006C25C4" w:rsidP="006C25C4">
                  <w:pPr>
                    <w:spacing w:line="276" w:lineRule="auto"/>
                    <w:jc w:val="both"/>
                    <w:rPr>
                      <w:rFonts w:ascii="Arial" w:hAnsi="Arial" w:cs="Arial"/>
                      <w:snapToGrid/>
                      <w:sz w:val="22"/>
                      <w:szCs w:val="22"/>
                    </w:rPr>
                  </w:pPr>
                  <w:r w:rsidRPr="004F1A18">
                    <w:rPr>
                      <w:rFonts w:ascii="Arial" w:hAnsi="Arial" w:cs="Arial"/>
                      <w:sz w:val="22"/>
                      <w:szCs w:val="22"/>
                    </w:rPr>
                    <w:t>1</w:t>
                  </w:r>
                </w:p>
              </w:tc>
              <w:tc>
                <w:tcPr>
                  <w:tcW w:w="2268" w:type="dxa"/>
                </w:tcPr>
                <w:p w14:paraId="294F00ED" w14:textId="77777777" w:rsidR="006C25C4" w:rsidRPr="004F1A18" w:rsidRDefault="006C25C4" w:rsidP="006C25C4">
                  <w:pPr>
                    <w:spacing w:line="276" w:lineRule="auto"/>
                    <w:jc w:val="both"/>
                    <w:rPr>
                      <w:rFonts w:ascii="Arial" w:hAnsi="Arial" w:cs="Arial"/>
                      <w:snapToGrid/>
                      <w:sz w:val="22"/>
                      <w:szCs w:val="22"/>
                    </w:rPr>
                  </w:pPr>
                </w:p>
              </w:tc>
              <w:tc>
                <w:tcPr>
                  <w:tcW w:w="1867" w:type="dxa"/>
                </w:tcPr>
                <w:p w14:paraId="56E356E4" w14:textId="77777777" w:rsidR="006C25C4" w:rsidRPr="004F1A18" w:rsidRDefault="006C25C4" w:rsidP="006C25C4">
                  <w:pPr>
                    <w:spacing w:line="276" w:lineRule="auto"/>
                    <w:jc w:val="both"/>
                    <w:rPr>
                      <w:rFonts w:ascii="Arial" w:hAnsi="Arial" w:cs="Arial"/>
                      <w:snapToGrid/>
                      <w:sz w:val="22"/>
                      <w:szCs w:val="22"/>
                    </w:rPr>
                  </w:pPr>
                </w:p>
              </w:tc>
            </w:tr>
            <w:tr w:rsidR="00B9288A" w:rsidRPr="004F1A18" w14:paraId="5AF08F0D" w14:textId="77777777" w:rsidTr="00FB0EF2">
              <w:trPr>
                <w:trHeight w:val="291"/>
              </w:trPr>
              <w:tc>
                <w:tcPr>
                  <w:tcW w:w="4426" w:type="dxa"/>
                </w:tcPr>
                <w:p w14:paraId="130356F6" w14:textId="1CAB8C07" w:rsidR="00B9288A" w:rsidRPr="00A73BCD" w:rsidRDefault="00DF663F" w:rsidP="006C25C4">
                  <w:pPr>
                    <w:spacing w:line="276" w:lineRule="auto"/>
                    <w:rPr>
                      <w:rFonts w:ascii="Arial" w:hAnsi="Arial" w:cs="Arial"/>
                      <w:snapToGrid/>
                      <w:sz w:val="22"/>
                      <w:szCs w:val="22"/>
                    </w:rPr>
                  </w:pPr>
                  <w:r w:rsidRPr="00A73BCD">
                    <w:rPr>
                      <w:rFonts w:ascii="Arial" w:hAnsi="Arial" w:cs="Arial"/>
                      <w:snapToGrid/>
                      <w:sz w:val="22"/>
                      <w:szCs w:val="22"/>
                    </w:rPr>
                    <w:t>No relevant experience</w:t>
                  </w:r>
                </w:p>
              </w:tc>
              <w:tc>
                <w:tcPr>
                  <w:tcW w:w="1134" w:type="dxa"/>
                  <w:tcBorders>
                    <w:bottom w:val="single" w:sz="4" w:space="0" w:color="auto"/>
                  </w:tcBorders>
                </w:tcPr>
                <w:p w14:paraId="022BCFAC" w14:textId="6CA73E98" w:rsidR="00B9288A" w:rsidRPr="004F1A18" w:rsidRDefault="00DF663F" w:rsidP="006C25C4">
                  <w:pPr>
                    <w:spacing w:line="276" w:lineRule="auto"/>
                    <w:jc w:val="both"/>
                    <w:rPr>
                      <w:rFonts w:ascii="Arial" w:hAnsi="Arial" w:cs="Arial"/>
                      <w:sz w:val="22"/>
                      <w:szCs w:val="22"/>
                    </w:rPr>
                  </w:pPr>
                  <w:r>
                    <w:rPr>
                      <w:rFonts w:ascii="Arial" w:hAnsi="Arial" w:cs="Arial"/>
                      <w:sz w:val="22"/>
                      <w:szCs w:val="22"/>
                    </w:rPr>
                    <w:t>0</w:t>
                  </w:r>
                </w:p>
              </w:tc>
              <w:tc>
                <w:tcPr>
                  <w:tcW w:w="2268" w:type="dxa"/>
                </w:tcPr>
                <w:p w14:paraId="65CAA4B7" w14:textId="77777777" w:rsidR="00B9288A" w:rsidRPr="004F1A18" w:rsidRDefault="00B9288A" w:rsidP="006C25C4">
                  <w:pPr>
                    <w:spacing w:line="276" w:lineRule="auto"/>
                    <w:jc w:val="both"/>
                    <w:rPr>
                      <w:rFonts w:ascii="Arial" w:hAnsi="Arial" w:cs="Arial"/>
                      <w:snapToGrid/>
                      <w:sz w:val="22"/>
                      <w:szCs w:val="22"/>
                    </w:rPr>
                  </w:pPr>
                </w:p>
              </w:tc>
              <w:tc>
                <w:tcPr>
                  <w:tcW w:w="1867" w:type="dxa"/>
                </w:tcPr>
                <w:p w14:paraId="2A1DF945" w14:textId="77777777" w:rsidR="00B9288A" w:rsidRPr="004F1A18" w:rsidRDefault="00B9288A" w:rsidP="006C25C4">
                  <w:pPr>
                    <w:spacing w:line="276" w:lineRule="auto"/>
                    <w:jc w:val="both"/>
                    <w:rPr>
                      <w:rFonts w:ascii="Arial" w:hAnsi="Arial" w:cs="Arial"/>
                      <w:snapToGrid/>
                      <w:sz w:val="22"/>
                      <w:szCs w:val="22"/>
                    </w:rPr>
                  </w:pPr>
                </w:p>
              </w:tc>
            </w:tr>
            <w:tr w:rsidR="004E281C" w:rsidRPr="004F1A18" w14:paraId="5A933ADA" w14:textId="77777777" w:rsidTr="00FB0EF2">
              <w:trPr>
                <w:gridAfter w:val="1"/>
                <w:wAfter w:w="1867" w:type="dxa"/>
                <w:trHeight w:val="291"/>
              </w:trPr>
              <w:tc>
                <w:tcPr>
                  <w:tcW w:w="4426" w:type="dxa"/>
                  <w:shd w:val="clear" w:color="auto" w:fill="BFBFBF"/>
                </w:tcPr>
                <w:p w14:paraId="746D61AD" w14:textId="77777777" w:rsidR="004E281C" w:rsidRPr="004F1A18" w:rsidRDefault="004E281C" w:rsidP="004E281C">
                  <w:pPr>
                    <w:spacing w:line="276" w:lineRule="auto"/>
                    <w:jc w:val="both"/>
                    <w:rPr>
                      <w:rFonts w:ascii="Arial" w:hAnsi="Arial" w:cs="Arial"/>
                      <w:b/>
                      <w:bCs/>
                      <w:snapToGrid/>
                      <w:sz w:val="22"/>
                      <w:szCs w:val="22"/>
                    </w:rPr>
                  </w:pPr>
                  <w:r w:rsidRPr="004F1A18">
                    <w:rPr>
                      <w:rFonts w:ascii="Arial" w:hAnsi="Arial" w:cs="Arial"/>
                      <w:b/>
                      <w:bCs/>
                      <w:snapToGrid/>
                      <w:sz w:val="22"/>
                      <w:szCs w:val="22"/>
                    </w:rPr>
                    <w:t>Experience</w:t>
                  </w:r>
                </w:p>
              </w:tc>
              <w:tc>
                <w:tcPr>
                  <w:tcW w:w="1134" w:type="dxa"/>
                  <w:tcBorders>
                    <w:right w:val="single" w:sz="4" w:space="0" w:color="auto"/>
                  </w:tcBorders>
                  <w:shd w:val="clear" w:color="auto" w:fill="BFBFBF"/>
                </w:tcPr>
                <w:p w14:paraId="23492136" w14:textId="77777777" w:rsidR="004E281C" w:rsidRPr="004F1A18" w:rsidRDefault="004E281C" w:rsidP="004E281C">
                  <w:pPr>
                    <w:spacing w:line="276" w:lineRule="auto"/>
                    <w:jc w:val="both"/>
                    <w:rPr>
                      <w:rFonts w:ascii="Arial" w:hAnsi="Arial" w:cs="Arial"/>
                      <w:b/>
                      <w:bCs/>
                      <w:snapToGrid/>
                      <w:sz w:val="22"/>
                      <w:szCs w:val="22"/>
                    </w:rPr>
                  </w:pPr>
                  <w:r w:rsidRPr="004F1A18">
                    <w:rPr>
                      <w:rFonts w:ascii="Arial" w:hAnsi="Arial" w:cs="Arial"/>
                      <w:b/>
                      <w:bCs/>
                      <w:snapToGrid/>
                      <w:sz w:val="22"/>
                      <w:szCs w:val="22"/>
                    </w:rPr>
                    <w:t>Score</w:t>
                  </w:r>
                </w:p>
              </w:tc>
              <w:tc>
                <w:tcPr>
                  <w:tcW w:w="2268" w:type="dxa"/>
                  <w:shd w:val="clear" w:color="auto" w:fill="BFBFBF"/>
                </w:tcPr>
                <w:p w14:paraId="478BD5BB" w14:textId="68D2F149" w:rsidR="004E281C" w:rsidRPr="004F1A18" w:rsidRDefault="000D7923" w:rsidP="004E281C">
                  <w:pPr>
                    <w:spacing w:line="276" w:lineRule="auto"/>
                    <w:jc w:val="both"/>
                    <w:rPr>
                      <w:rFonts w:ascii="Arial" w:hAnsi="Arial" w:cs="Arial"/>
                      <w:b/>
                      <w:bCs/>
                      <w:snapToGrid/>
                      <w:sz w:val="22"/>
                      <w:szCs w:val="22"/>
                    </w:rPr>
                  </w:pPr>
                  <w:r>
                    <w:rPr>
                      <w:rFonts w:ascii="Arial" w:hAnsi="Arial" w:cs="Arial"/>
                      <w:b/>
                      <w:bCs/>
                      <w:snapToGrid/>
                      <w:sz w:val="22"/>
                      <w:szCs w:val="22"/>
                    </w:rPr>
                    <w:t>Site Senior (Team Leader</w:t>
                  </w:r>
                  <w:r w:rsidR="004E281C">
                    <w:rPr>
                      <w:rFonts w:ascii="Arial" w:hAnsi="Arial" w:cs="Arial"/>
                      <w:b/>
                      <w:bCs/>
                      <w:snapToGrid/>
                      <w:sz w:val="22"/>
                      <w:szCs w:val="22"/>
                    </w:rPr>
                    <w:t xml:space="preserve"> Value</w:t>
                  </w:r>
                  <w:r>
                    <w:rPr>
                      <w:rFonts w:ascii="Arial" w:hAnsi="Arial" w:cs="Arial"/>
                      <w:b/>
                      <w:bCs/>
                      <w:snapToGrid/>
                      <w:sz w:val="22"/>
                      <w:szCs w:val="22"/>
                    </w:rPr>
                    <w:t>)</w:t>
                  </w:r>
                </w:p>
              </w:tc>
            </w:tr>
            <w:tr w:rsidR="004E281C" w:rsidRPr="004F1A18" w14:paraId="51B96432" w14:textId="77777777" w:rsidTr="00FB0EF2">
              <w:trPr>
                <w:gridAfter w:val="1"/>
                <w:wAfter w:w="1867" w:type="dxa"/>
                <w:trHeight w:val="291"/>
              </w:trPr>
              <w:tc>
                <w:tcPr>
                  <w:tcW w:w="4426" w:type="dxa"/>
                </w:tcPr>
                <w:p w14:paraId="5D45A7D1" w14:textId="216E0760" w:rsidR="004E281C" w:rsidRPr="004F1A18" w:rsidRDefault="0042741C" w:rsidP="004E281C">
                  <w:pPr>
                    <w:spacing w:line="276" w:lineRule="auto"/>
                    <w:rPr>
                      <w:rFonts w:ascii="Arial" w:hAnsi="Arial" w:cs="Arial"/>
                      <w:snapToGrid/>
                      <w:sz w:val="22"/>
                      <w:szCs w:val="22"/>
                    </w:rPr>
                  </w:pPr>
                  <w:r w:rsidRPr="0042741C">
                    <w:rPr>
                      <w:rFonts w:ascii="Arial" w:hAnsi="Arial" w:cs="Arial"/>
                      <w:snapToGrid/>
                      <w:sz w:val="22"/>
                      <w:szCs w:val="22"/>
                    </w:rPr>
                    <w:t>PSIRA Grade A and Grade 12 or equivalent and a tertiary qualification</w:t>
                  </w:r>
                </w:p>
              </w:tc>
              <w:tc>
                <w:tcPr>
                  <w:tcW w:w="1134" w:type="dxa"/>
                  <w:tcBorders>
                    <w:bottom w:val="single" w:sz="4" w:space="0" w:color="auto"/>
                  </w:tcBorders>
                </w:tcPr>
                <w:p w14:paraId="5443E8F9" w14:textId="77777777" w:rsidR="004E281C" w:rsidRPr="004F1A18" w:rsidRDefault="004E281C" w:rsidP="004E281C">
                  <w:pPr>
                    <w:spacing w:line="276" w:lineRule="auto"/>
                    <w:jc w:val="both"/>
                    <w:rPr>
                      <w:rFonts w:ascii="Arial" w:hAnsi="Arial" w:cs="Arial"/>
                      <w:snapToGrid/>
                      <w:sz w:val="22"/>
                      <w:szCs w:val="22"/>
                    </w:rPr>
                  </w:pPr>
                  <w:r w:rsidRPr="004F1A18">
                    <w:rPr>
                      <w:rFonts w:ascii="Arial" w:hAnsi="Arial" w:cs="Arial"/>
                      <w:sz w:val="22"/>
                      <w:szCs w:val="22"/>
                    </w:rPr>
                    <w:t>5</w:t>
                  </w:r>
                </w:p>
              </w:tc>
              <w:tc>
                <w:tcPr>
                  <w:tcW w:w="2268" w:type="dxa"/>
                </w:tcPr>
                <w:p w14:paraId="4C4D6F73" w14:textId="77777777" w:rsidR="004E281C" w:rsidRPr="004F1A18" w:rsidRDefault="004E281C" w:rsidP="004E281C">
                  <w:pPr>
                    <w:spacing w:line="276" w:lineRule="auto"/>
                    <w:jc w:val="both"/>
                    <w:rPr>
                      <w:rFonts w:ascii="Arial" w:hAnsi="Arial" w:cs="Arial"/>
                      <w:snapToGrid/>
                      <w:sz w:val="22"/>
                      <w:szCs w:val="22"/>
                    </w:rPr>
                  </w:pPr>
                </w:p>
              </w:tc>
            </w:tr>
            <w:tr w:rsidR="004E281C" w:rsidRPr="004F1A18" w14:paraId="1D78A6EC" w14:textId="77777777" w:rsidTr="00FB0EF2">
              <w:trPr>
                <w:gridAfter w:val="1"/>
                <w:wAfter w:w="1867" w:type="dxa"/>
                <w:trHeight w:val="291"/>
              </w:trPr>
              <w:tc>
                <w:tcPr>
                  <w:tcW w:w="4426" w:type="dxa"/>
                </w:tcPr>
                <w:p w14:paraId="5045AEB3" w14:textId="63690E2B" w:rsidR="004E281C" w:rsidRPr="004F1A18" w:rsidRDefault="0042741C" w:rsidP="004E281C">
                  <w:pPr>
                    <w:spacing w:line="276" w:lineRule="auto"/>
                    <w:rPr>
                      <w:rFonts w:ascii="Arial" w:hAnsi="Arial" w:cs="Arial"/>
                      <w:snapToGrid/>
                      <w:sz w:val="22"/>
                      <w:szCs w:val="22"/>
                    </w:rPr>
                  </w:pPr>
                  <w:r w:rsidRPr="0042741C">
                    <w:rPr>
                      <w:rFonts w:ascii="Arial" w:hAnsi="Arial" w:cs="Arial"/>
                      <w:snapToGrid/>
                      <w:sz w:val="22"/>
                      <w:szCs w:val="22"/>
                    </w:rPr>
                    <w:t>PSIRA Grade B and Grade 12 or equivalent and a tertiary qualification</w:t>
                  </w:r>
                </w:p>
              </w:tc>
              <w:tc>
                <w:tcPr>
                  <w:tcW w:w="1134" w:type="dxa"/>
                  <w:tcBorders>
                    <w:top w:val="single" w:sz="4" w:space="0" w:color="auto"/>
                    <w:bottom w:val="single" w:sz="4" w:space="0" w:color="auto"/>
                    <w:right w:val="single" w:sz="4" w:space="0" w:color="auto"/>
                  </w:tcBorders>
                </w:tcPr>
                <w:p w14:paraId="1C4BEF62" w14:textId="77777777" w:rsidR="004E281C" w:rsidRPr="004F1A18" w:rsidRDefault="004E281C" w:rsidP="004E281C">
                  <w:pPr>
                    <w:spacing w:line="276" w:lineRule="auto"/>
                    <w:jc w:val="both"/>
                    <w:rPr>
                      <w:rFonts w:ascii="Arial" w:hAnsi="Arial" w:cs="Arial"/>
                      <w:snapToGrid/>
                      <w:sz w:val="22"/>
                      <w:szCs w:val="22"/>
                    </w:rPr>
                  </w:pPr>
                  <w:r w:rsidRPr="004F1A18">
                    <w:rPr>
                      <w:rFonts w:ascii="Arial" w:hAnsi="Arial" w:cs="Arial"/>
                      <w:sz w:val="22"/>
                      <w:szCs w:val="22"/>
                    </w:rPr>
                    <w:t>4</w:t>
                  </w:r>
                </w:p>
              </w:tc>
              <w:tc>
                <w:tcPr>
                  <w:tcW w:w="2268" w:type="dxa"/>
                </w:tcPr>
                <w:p w14:paraId="282B3ABA" w14:textId="77777777" w:rsidR="004E281C" w:rsidRPr="004F1A18" w:rsidRDefault="004E281C" w:rsidP="004E281C">
                  <w:pPr>
                    <w:spacing w:line="276" w:lineRule="auto"/>
                    <w:jc w:val="both"/>
                    <w:rPr>
                      <w:rFonts w:ascii="Arial" w:hAnsi="Arial" w:cs="Arial"/>
                      <w:snapToGrid/>
                      <w:sz w:val="22"/>
                      <w:szCs w:val="22"/>
                    </w:rPr>
                  </w:pPr>
                </w:p>
              </w:tc>
            </w:tr>
            <w:tr w:rsidR="004E281C" w:rsidRPr="004F1A18" w14:paraId="276FE9B9" w14:textId="77777777" w:rsidTr="00FB0EF2">
              <w:trPr>
                <w:gridAfter w:val="1"/>
                <w:wAfter w:w="1867" w:type="dxa"/>
                <w:trHeight w:val="291"/>
              </w:trPr>
              <w:tc>
                <w:tcPr>
                  <w:tcW w:w="4426" w:type="dxa"/>
                </w:tcPr>
                <w:p w14:paraId="38A86BCD" w14:textId="532AF5CA" w:rsidR="004E281C" w:rsidRPr="004F1A18" w:rsidRDefault="0042741C" w:rsidP="004E281C">
                  <w:pPr>
                    <w:spacing w:line="276" w:lineRule="auto"/>
                    <w:rPr>
                      <w:rFonts w:ascii="Arial" w:hAnsi="Arial" w:cs="Arial"/>
                      <w:snapToGrid/>
                      <w:sz w:val="22"/>
                      <w:szCs w:val="22"/>
                    </w:rPr>
                  </w:pPr>
                  <w:r w:rsidRPr="0042741C">
                    <w:rPr>
                      <w:rFonts w:ascii="Arial" w:hAnsi="Arial" w:cs="Arial"/>
                      <w:snapToGrid/>
                      <w:sz w:val="22"/>
                      <w:szCs w:val="22"/>
                    </w:rPr>
                    <w:t>Grade B and Grade 12</w:t>
                  </w:r>
                </w:p>
              </w:tc>
              <w:tc>
                <w:tcPr>
                  <w:tcW w:w="1134" w:type="dxa"/>
                  <w:tcBorders>
                    <w:top w:val="single" w:sz="4" w:space="0" w:color="auto"/>
                    <w:bottom w:val="single" w:sz="4" w:space="0" w:color="auto"/>
                    <w:right w:val="single" w:sz="4" w:space="0" w:color="auto"/>
                  </w:tcBorders>
                </w:tcPr>
                <w:p w14:paraId="303C5690" w14:textId="77777777" w:rsidR="004E281C" w:rsidRPr="004F1A18" w:rsidRDefault="004E281C" w:rsidP="004E281C">
                  <w:pPr>
                    <w:spacing w:line="276" w:lineRule="auto"/>
                    <w:jc w:val="both"/>
                    <w:rPr>
                      <w:rFonts w:ascii="Arial" w:hAnsi="Arial" w:cs="Arial"/>
                      <w:snapToGrid/>
                      <w:sz w:val="22"/>
                      <w:szCs w:val="22"/>
                    </w:rPr>
                  </w:pPr>
                  <w:r w:rsidRPr="004F1A18">
                    <w:rPr>
                      <w:rFonts w:ascii="Arial" w:hAnsi="Arial" w:cs="Arial"/>
                      <w:sz w:val="22"/>
                      <w:szCs w:val="22"/>
                    </w:rPr>
                    <w:t>3</w:t>
                  </w:r>
                </w:p>
              </w:tc>
              <w:tc>
                <w:tcPr>
                  <w:tcW w:w="2268" w:type="dxa"/>
                </w:tcPr>
                <w:p w14:paraId="15D1A9E8" w14:textId="77777777" w:rsidR="004E281C" w:rsidRPr="004F1A18" w:rsidRDefault="004E281C" w:rsidP="004E281C">
                  <w:pPr>
                    <w:spacing w:line="276" w:lineRule="auto"/>
                    <w:jc w:val="both"/>
                    <w:rPr>
                      <w:rFonts w:ascii="Arial" w:hAnsi="Arial" w:cs="Arial"/>
                      <w:snapToGrid/>
                      <w:sz w:val="22"/>
                      <w:szCs w:val="22"/>
                    </w:rPr>
                  </w:pPr>
                </w:p>
              </w:tc>
            </w:tr>
            <w:tr w:rsidR="004E281C" w:rsidRPr="004F1A18" w14:paraId="786B21EA" w14:textId="77777777" w:rsidTr="00FB0EF2">
              <w:trPr>
                <w:gridAfter w:val="1"/>
                <w:wAfter w:w="1867" w:type="dxa"/>
                <w:trHeight w:val="291"/>
              </w:trPr>
              <w:tc>
                <w:tcPr>
                  <w:tcW w:w="4426" w:type="dxa"/>
                </w:tcPr>
                <w:p w14:paraId="0B6619C7" w14:textId="041C87C5" w:rsidR="004E281C" w:rsidRPr="004F1A18" w:rsidRDefault="0042741C" w:rsidP="004E281C">
                  <w:pPr>
                    <w:spacing w:line="276" w:lineRule="auto"/>
                    <w:rPr>
                      <w:rFonts w:ascii="Arial" w:hAnsi="Arial" w:cs="Arial"/>
                      <w:snapToGrid/>
                      <w:sz w:val="22"/>
                      <w:szCs w:val="22"/>
                    </w:rPr>
                  </w:pPr>
                  <w:r w:rsidRPr="0042741C">
                    <w:rPr>
                      <w:rFonts w:ascii="Arial" w:hAnsi="Arial" w:cs="Arial"/>
                      <w:snapToGrid/>
                      <w:sz w:val="22"/>
                      <w:szCs w:val="22"/>
                    </w:rPr>
                    <w:t>Grade B and Grade 12 or equivalent to Grade 12</w:t>
                  </w:r>
                </w:p>
              </w:tc>
              <w:tc>
                <w:tcPr>
                  <w:tcW w:w="1134" w:type="dxa"/>
                  <w:tcBorders>
                    <w:top w:val="single" w:sz="4" w:space="0" w:color="auto"/>
                    <w:right w:val="single" w:sz="4" w:space="0" w:color="auto"/>
                  </w:tcBorders>
                </w:tcPr>
                <w:p w14:paraId="66F7AA47" w14:textId="77777777" w:rsidR="004E281C" w:rsidRPr="004F1A18" w:rsidRDefault="004E281C" w:rsidP="004E281C">
                  <w:pPr>
                    <w:spacing w:line="276" w:lineRule="auto"/>
                    <w:jc w:val="both"/>
                    <w:rPr>
                      <w:rFonts w:ascii="Arial" w:hAnsi="Arial" w:cs="Arial"/>
                      <w:snapToGrid/>
                      <w:sz w:val="22"/>
                      <w:szCs w:val="22"/>
                    </w:rPr>
                  </w:pPr>
                  <w:r w:rsidRPr="004F1A18">
                    <w:rPr>
                      <w:rFonts w:ascii="Arial" w:hAnsi="Arial" w:cs="Arial"/>
                      <w:sz w:val="22"/>
                      <w:szCs w:val="22"/>
                    </w:rPr>
                    <w:t>2</w:t>
                  </w:r>
                </w:p>
              </w:tc>
              <w:tc>
                <w:tcPr>
                  <w:tcW w:w="2268" w:type="dxa"/>
                </w:tcPr>
                <w:p w14:paraId="464C4E78" w14:textId="77777777" w:rsidR="004E281C" w:rsidRPr="004F1A18" w:rsidRDefault="004E281C" w:rsidP="004E281C">
                  <w:pPr>
                    <w:spacing w:line="276" w:lineRule="auto"/>
                    <w:jc w:val="both"/>
                    <w:rPr>
                      <w:rFonts w:ascii="Arial" w:hAnsi="Arial" w:cs="Arial"/>
                      <w:snapToGrid/>
                      <w:sz w:val="22"/>
                      <w:szCs w:val="22"/>
                    </w:rPr>
                  </w:pPr>
                </w:p>
              </w:tc>
            </w:tr>
            <w:tr w:rsidR="004E281C" w:rsidRPr="004F1A18" w14:paraId="4027FF59" w14:textId="77777777" w:rsidTr="00F47011">
              <w:trPr>
                <w:gridAfter w:val="1"/>
                <w:wAfter w:w="1867" w:type="dxa"/>
                <w:trHeight w:val="291"/>
              </w:trPr>
              <w:tc>
                <w:tcPr>
                  <w:tcW w:w="4426" w:type="dxa"/>
                </w:tcPr>
                <w:p w14:paraId="4101036C" w14:textId="6EB6B950" w:rsidR="004E281C" w:rsidRPr="004F1A18" w:rsidRDefault="0042741C" w:rsidP="004E281C">
                  <w:pPr>
                    <w:spacing w:line="276" w:lineRule="auto"/>
                    <w:rPr>
                      <w:rFonts w:ascii="Arial" w:hAnsi="Arial" w:cs="Arial"/>
                      <w:snapToGrid/>
                      <w:sz w:val="22"/>
                      <w:szCs w:val="22"/>
                    </w:rPr>
                  </w:pPr>
                  <w:r w:rsidRPr="0042741C">
                    <w:rPr>
                      <w:rFonts w:ascii="Arial" w:hAnsi="Arial" w:cs="Arial"/>
                      <w:snapToGrid/>
                      <w:sz w:val="22"/>
                      <w:szCs w:val="22"/>
                    </w:rPr>
                    <w:t>Grade A/B</w:t>
                  </w:r>
                </w:p>
              </w:tc>
              <w:tc>
                <w:tcPr>
                  <w:tcW w:w="1134" w:type="dxa"/>
                </w:tcPr>
                <w:p w14:paraId="5EED11FC" w14:textId="77777777" w:rsidR="004E281C" w:rsidRPr="004F1A18" w:rsidRDefault="004E281C" w:rsidP="004E281C">
                  <w:pPr>
                    <w:spacing w:line="276" w:lineRule="auto"/>
                    <w:jc w:val="both"/>
                    <w:rPr>
                      <w:rFonts w:ascii="Arial" w:hAnsi="Arial" w:cs="Arial"/>
                      <w:snapToGrid/>
                      <w:sz w:val="22"/>
                      <w:szCs w:val="22"/>
                    </w:rPr>
                  </w:pPr>
                  <w:r w:rsidRPr="004F1A18">
                    <w:rPr>
                      <w:rFonts w:ascii="Arial" w:hAnsi="Arial" w:cs="Arial"/>
                      <w:sz w:val="22"/>
                      <w:szCs w:val="22"/>
                    </w:rPr>
                    <w:t>1</w:t>
                  </w:r>
                </w:p>
              </w:tc>
              <w:tc>
                <w:tcPr>
                  <w:tcW w:w="2268" w:type="dxa"/>
                </w:tcPr>
                <w:p w14:paraId="47D7E2E3" w14:textId="77777777" w:rsidR="004E281C" w:rsidRPr="004F1A18" w:rsidRDefault="004E281C" w:rsidP="004E281C">
                  <w:pPr>
                    <w:spacing w:line="276" w:lineRule="auto"/>
                    <w:jc w:val="both"/>
                    <w:rPr>
                      <w:rFonts w:ascii="Arial" w:hAnsi="Arial" w:cs="Arial"/>
                      <w:snapToGrid/>
                      <w:sz w:val="22"/>
                      <w:szCs w:val="22"/>
                    </w:rPr>
                  </w:pPr>
                </w:p>
              </w:tc>
            </w:tr>
            <w:tr w:rsidR="00F47011" w:rsidRPr="004F1A18" w14:paraId="66D9CC9D" w14:textId="77777777" w:rsidTr="00FB0EF2">
              <w:trPr>
                <w:gridAfter w:val="1"/>
                <w:wAfter w:w="1867" w:type="dxa"/>
                <w:trHeight w:val="291"/>
              </w:trPr>
              <w:tc>
                <w:tcPr>
                  <w:tcW w:w="4426" w:type="dxa"/>
                </w:tcPr>
                <w:p w14:paraId="58DD7628" w14:textId="229819D8" w:rsidR="00F47011" w:rsidRPr="0042741C" w:rsidRDefault="00F47011" w:rsidP="004E281C">
                  <w:pPr>
                    <w:spacing w:line="276" w:lineRule="auto"/>
                    <w:rPr>
                      <w:rFonts w:ascii="Arial" w:hAnsi="Arial" w:cs="Arial"/>
                      <w:snapToGrid/>
                      <w:sz w:val="22"/>
                      <w:szCs w:val="22"/>
                    </w:rPr>
                  </w:pPr>
                  <w:r>
                    <w:rPr>
                      <w:rFonts w:ascii="Arial" w:hAnsi="Arial" w:cs="Arial"/>
                      <w:snapToGrid/>
                      <w:sz w:val="22"/>
                      <w:szCs w:val="22"/>
                    </w:rPr>
                    <w:t>No qualification</w:t>
                  </w:r>
                </w:p>
              </w:tc>
              <w:tc>
                <w:tcPr>
                  <w:tcW w:w="1134" w:type="dxa"/>
                  <w:tcBorders>
                    <w:bottom w:val="single" w:sz="4" w:space="0" w:color="auto"/>
                  </w:tcBorders>
                </w:tcPr>
                <w:p w14:paraId="430ACAD3" w14:textId="4C8B8ACF" w:rsidR="00F47011" w:rsidRPr="004F1A18" w:rsidRDefault="00F47011" w:rsidP="004E281C">
                  <w:pPr>
                    <w:spacing w:line="276" w:lineRule="auto"/>
                    <w:jc w:val="both"/>
                    <w:rPr>
                      <w:rFonts w:ascii="Arial" w:hAnsi="Arial" w:cs="Arial"/>
                      <w:sz w:val="22"/>
                      <w:szCs w:val="22"/>
                    </w:rPr>
                  </w:pPr>
                  <w:r>
                    <w:rPr>
                      <w:rFonts w:ascii="Arial" w:hAnsi="Arial" w:cs="Arial"/>
                      <w:sz w:val="22"/>
                      <w:szCs w:val="22"/>
                    </w:rPr>
                    <w:t>0</w:t>
                  </w:r>
                </w:p>
              </w:tc>
              <w:tc>
                <w:tcPr>
                  <w:tcW w:w="2268" w:type="dxa"/>
                </w:tcPr>
                <w:p w14:paraId="1013E8E1" w14:textId="77777777" w:rsidR="00F47011" w:rsidRPr="004F1A18" w:rsidRDefault="00F47011" w:rsidP="004E281C">
                  <w:pPr>
                    <w:spacing w:line="276" w:lineRule="auto"/>
                    <w:jc w:val="both"/>
                    <w:rPr>
                      <w:rFonts w:ascii="Arial" w:hAnsi="Arial" w:cs="Arial"/>
                      <w:snapToGrid/>
                      <w:sz w:val="22"/>
                      <w:szCs w:val="22"/>
                    </w:rPr>
                  </w:pPr>
                </w:p>
              </w:tc>
            </w:tr>
          </w:tbl>
          <w:p w14:paraId="3FAC5380" w14:textId="77777777" w:rsidR="004F1A18" w:rsidRPr="004F1A18" w:rsidRDefault="004F1A18" w:rsidP="004F1A18">
            <w:pPr>
              <w:spacing w:line="276" w:lineRule="auto"/>
              <w:jc w:val="both"/>
              <w:rPr>
                <w:rFonts w:ascii="Arial" w:hAnsi="Arial" w:cs="Arial"/>
                <w:snapToGrid/>
                <w:sz w:val="22"/>
                <w:szCs w:val="22"/>
              </w:rPr>
            </w:pPr>
          </w:p>
        </w:tc>
        <w:tc>
          <w:tcPr>
            <w:tcW w:w="1417" w:type="dxa"/>
          </w:tcPr>
          <w:p w14:paraId="510C1EA1" w14:textId="77777777" w:rsidR="004F1A18" w:rsidRPr="004F1A18" w:rsidRDefault="004F1A18" w:rsidP="004F1A18">
            <w:pPr>
              <w:widowControl/>
              <w:jc w:val="both"/>
              <w:rPr>
                <w:rFonts w:ascii="Arial" w:hAnsi="Arial" w:cs="Arial"/>
                <w:b/>
                <w:bCs/>
                <w:snapToGrid/>
                <w:sz w:val="22"/>
                <w:szCs w:val="22"/>
              </w:rPr>
            </w:pPr>
          </w:p>
          <w:p w14:paraId="58FFEB1E" w14:textId="77777777" w:rsidR="004F1A18" w:rsidRPr="004F1A18" w:rsidRDefault="004F1A18" w:rsidP="004F1A18">
            <w:pPr>
              <w:widowControl/>
              <w:jc w:val="both"/>
              <w:rPr>
                <w:rFonts w:ascii="Arial" w:hAnsi="Arial" w:cs="Arial"/>
                <w:b/>
                <w:bCs/>
                <w:snapToGrid/>
                <w:sz w:val="22"/>
                <w:szCs w:val="22"/>
              </w:rPr>
            </w:pPr>
          </w:p>
          <w:p w14:paraId="6CEBB590" w14:textId="77777777" w:rsidR="004F1A18" w:rsidRPr="004F1A18" w:rsidRDefault="004F1A18" w:rsidP="004F1A18">
            <w:pPr>
              <w:widowControl/>
              <w:jc w:val="both"/>
              <w:rPr>
                <w:rFonts w:ascii="Arial" w:hAnsi="Arial" w:cs="Arial"/>
                <w:b/>
                <w:bCs/>
                <w:snapToGrid/>
                <w:sz w:val="22"/>
                <w:szCs w:val="22"/>
              </w:rPr>
            </w:pPr>
          </w:p>
          <w:p w14:paraId="29A14316" w14:textId="77777777" w:rsidR="004F1A18" w:rsidRPr="004F1A18" w:rsidRDefault="004F1A18" w:rsidP="004F1A18">
            <w:pPr>
              <w:widowControl/>
              <w:jc w:val="both"/>
              <w:rPr>
                <w:rFonts w:ascii="Arial" w:hAnsi="Arial" w:cs="Arial"/>
                <w:b/>
                <w:bCs/>
                <w:snapToGrid/>
                <w:sz w:val="22"/>
                <w:szCs w:val="22"/>
              </w:rPr>
            </w:pPr>
          </w:p>
          <w:p w14:paraId="2A975A84" w14:textId="77777777" w:rsidR="004F1A18" w:rsidRPr="004F1A18" w:rsidRDefault="004F1A18" w:rsidP="004F1A18">
            <w:pPr>
              <w:widowControl/>
              <w:jc w:val="both"/>
              <w:rPr>
                <w:rFonts w:ascii="Arial" w:hAnsi="Arial" w:cs="Arial"/>
                <w:b/>
                <w:bCs/>
                <w:snapToGrid/>
                <w:sz w:val="22"/>
                <w:szCs w:val="22"/>
              </w:rPr>
            </w:pPr>
          </w:p>
          <w:p w14:paraId="0B784449" w14:textId="77777777" w:rsidR="004F1A18" w:rsidRPr="004F1A18" w:rsidRDefault="004F1A18" w:rsidP="004F1A18">
            <w:pPr>
              <w:widowControl/>
              <w:jc w:val="both"/>
              <w:rPr>
                <w:rFonts w:ascii="Arial" w:hAnsi="Arial" w:cs="Arial"/>
                <w:b/>
                <w:bCs/>
                <w:snapToGrid/>
                <w:sz w:val="22"/>
                <w:szCs w:val="22"/>
              </w:rPr>
            </w:pPr>
          </w:p>
          <w:p w14:paraId="1FE05F31" w14:textId="77777777" w:rsidR="004F1A18" w:rsidRPr="004F1A18" w:rsidRDefault="004F1A18" w:rsidP="004F1A18">
            <w:pPr>
              <w:widowControl/>
              <w:jc w:val="both"/>
              <w:rPr>
                <w:rFonts w:ascii="Arial" w:hAnsi="Arial" w:cs="Arial"/>
                <w:b/>
                <w:bCs/>
                <w:snapToGrid/>
                <w:sz w:val="22"/>
                <w:szCs w:val="22"/>
              </w:rPr>
            </w:pPr>
          </w:p>
          <w:p w14:paraId="7DB096E4" w14:textId="77777777" w:rsidR="004F1A18" w:rsidRPr="004F1A18" w:rsidRDefault="004F1A18" w:rsidP="004F1A18">
            <w:pPr>
              <w:widowControl/>
              <w:jc w:val="both"/>
              <w:rPr>
                <w:rFonts w:ascii="Arial" w:hAnsi="Arial" w:cs="Arial"/>
                <w:b/>
                <w:bCs/>
                <w:snapToGrid/>
                <w:sz w:val="22"/>
                <w:szCs w:val="22"/>
              </w:rPr>
            </w:pPr>
          </w:p>
          <w:p w14:paraId="7A999C97" w14:textId="77777777" w:rsidR="004F1A18" w:rsidRPr="004F1A18" w:rsidRDefault="004F1A18" w:rsidP="004F1A18">
            <w:pPr>
              <w:widowControl/>
              <w:jc w:val="both"/>
              <w:rPr>
                <w:rFonts w:ascii="Arial" w:hAnsi="Arial" w:cs="Arial"/>
                <w:b/>
                <w:bCs/>
                <w:snapToGrid/>
                <w:sz w:val="22"/>
                <w:szCs w:val="22"/>
              </w:rPr>
            </w:pPr>
          </w:p>
          <w:p w14:paraId="72193F1E" w14:textId="77777777" w:rsidR="004F1A18" w:rsidRPr="004F1A18" w:rsidRDefault="004F1A18" w:rsidP="004F1A18">
            <w:pPr>
              <w:widowControl/>
              <w:jc w:val="both"/>
              <w:rPr>
                <w:rFonts w:ascii="Arial" w:hAnsi="Arial" w:cs="Arial"/>
                <w:b/>
                <w:bCs/>
                <w:snapToGrid/>
                <w:sz w:val="22"/>
                <w:szCs w:val="22"/>
              </w:rPr>
            </w:pPr>
          </w:p>
          <w:p w14:paraId="4D976240" w14:textId="77777777" w:rsidR="004F1A18" w:rsidRPr="004F1A18" w:rsidRDefault="004F1A18" w:rsidP="004F1A18">
            <w:pPr>
              <w:widowControl/>
              <w:jc w:val="both"/>
              <w:rPr>
                <w:rFonts w:ascii="Arial" w:hAnsi="Arial" w:cs="Arial"/>
                <w:b/>
                <w:bCs/>
                <w:snapToGrid/>
                <w:sz w:val="22"/>
                <w:szCs w:val="22"/>
              </w:rPr>
            </w:pPr>
          </w:p>
          <w:p w14:paraId="43A110EF" w14:textId="77777777" w:rsidR="004F1A18" w:rsidRPr="004F1A18" w:rsidRDefault="004F1A18" w:rsidP="004F1A18">
            <w:pPr>
              <w:widowControl/>
              <w:jc w:val="both"/>
              <w:rPr>
                <w:rFonts w:ascii="Arial" w:hAnsi="Arial" w:cs="Arial"/>
                <w:b/>
                <w:bCs/>
                <w:snapToGrid/>
                <w:sz w:val="22"/>
                <w:szCs w:val="22"/>
              </w:rPr>
            </w:pPr>
          </w:p>
          <w:p w14:paraId="151378F1" w14:textId="77777777" w:rsidR="004F1A18" w:rsidRPr="004F1A18" w:rsidRDefault="004F1A18" w:rsidP="004F1A18">
            <w:pPr>
              <w:widowControl/>
              <w:jc w:val="both"/>
              <w:rPr>
                <w:rFonts w:ascii="Arial" w:hAnsi="Arial" w:cs="Arial"/>
                <w:b/>
                <w:bCs/>
                <w:snapToGrid/>
                <w:sz w:val="22"/>
                <w:szCs w:val="22"/>
              </w:rPr>
            </w:pPr>
          </w:p>
          <w:p w14:paraId="1D0677F6" w14:textId="13745ACB" w:rsidR="004F1A18" w:rsidRDefault="002E3615" w:rsidP="004F1A18">
            <w:pPr>
              <w:widowControl/>
              <w:jc w:val="both"/>
              <w:rPr>
                <w:rFonts w:ascii="Arial" w:hAnsi="Arial" w:cs="Arial"/>
                <w:b/>
                <w:bCs/>
                <w:snapToGrid/>
                <w:sz w:val="22"/>
                <w:szCs w:val="22"/>
              </w:rPr>
            </w:pPr>
            <w:r>
              <w:rPr>
                <w:rFonts w:ascii="Arial" w:hAnsi="Arial" w:cs="Arial"/>
                <w:b/>
                <w:bCs/>
                <w:snapToGrid/>
                <w:sz w:val="22"/>
                <w:szCs w:val="22"/>
              </w:rPr>
              <w:t>25</w:t>
            </w:r>
          </w:p>
          <w:p w14:paraId="305D5091" w14:textId="77777777" w:rsidR="005C7346" w:rsidRDefault="005C7346" w:rsidP="004F1A18">
            <w:pPr>
              <w:widowControl/>
              <w:jc w:val="both"/>
              <w:rPr>
                <w:rFonts w:ascii="Arial" w:hAnsi="Arial" w:cs="Arial"/>
                <w:b/>
                <w:bCs/>
                <w:snapToGrid/>
                <w:sz w:val="22"/>
                <w:szCs w:val="22"/>
              </w:rPr>
            </w:pPr>
          </w:p>
          <w:p w14:paraId="21368497" w14:textId="77777777" w:rsidR="005C7346" w:rsidRDefault="005C7346" w:rsidP="004F1A18">
            <w:pPr>
              <w:widowControl/>
              <w:jc w:val="both"/>
              <w:rPr>
                <w:rFonts w:ascii="Arial" w:hAnsi="Arial" w:cs="Arial"/>
                <w:b/>
                <w:bCs/>
                <w:snapToGrid/>
                <w:sz w:val="22"/>
                <w:szCs w:val="22"/>
              </w:rPr>
            </w:pPr>
          </w:p>
          <w:p w14:paraId="085A6C02" w14:textId="77777777" w:rsidR="005C7346" w:rsidRDefault="005C7346" w:rsidP="004F1A18">
            <w:pPr>
              <w:widowControl/>
              <w:jc w:val="both"/>
              <w:rPr>
                <w:rFonts w:ascii="Arial" w:hAnsi="Arial" w:cs="Arial"/>
                <w:b/>
                <w:bCs/>
                <w:snapToGrid/>
                <w:sz w:val="22"/>
                <w:szCs w:val="22"/>
              </w:rPr>
            </w:pPr>
          </w:p>
          <w:p w14:paraId="3F801FF9" w14:textId="77777777" w:rsidR="005C7346" w:rsidRDefault="005C7346" w:rsidP="004F1A18">
            <w:pPr>
              <w:widowControl/>
              <w:jc w:val="both"/>
              <w:rPr>
                <w:rFonts w:ascii="Arial" w:hAnsi="Arial" w:cs="Arial"/>
                <w:b/>
                <w:bCs/>
                <w:snapToGrid/>
                <w:sz w:val="22"/>
                <w:szCs w:val="22"/>
              </w:rPr>
            </w:pPr>
          </w:p>
          <w:p w14:paraId="7EC453E9" w14:textId="77777777" w:rsidR="005C7346" w:rsidRDefault="005C7346" w:rsidP="004F1A18">
            <w:pPr>
              <w:widowControl/>
              <w:jc w:val="both"/>
              <w:rPr>
                <w:rFonts w:ascii="Arial" w:hAnsi="Arial" w:cs="Arial"/>
                <w:b/>
                <w:bCs/>
                <w:snapToGrid/>
                <w:sz w:val="22"/>
                <w:szCs w:val="22"/>
              </w:rPr>
            </w:pPr>
          </w:p>
          <w:p w14:paraId="002A933C" w14:textId="77777777" w:rsidR="005C7346" w:rsidRDefault="005C7346" w:rsidP="004F1A18">
            <w:pPr>
              <w:widowControl/>
              <w:jc w:val="both"/>
              <w:rPr>
                <w:rFonts w:ascii="Arial" w:hAnsi="Arial" w:cs="Arial"/>
                <w:b/>
                <w:bCs/>
                <w:snapToGrid/>
                <w:sz w:val="22"/>
                <w:szCs w:val="22"/>
              </w:rPr>
            </w:pPr>
          </w:p>
          <w:p w14:paraId="6586BA5F" w14:textId="77777777" w:rsidR="005C7346" w:rsidRDefault="005C7346" w:rsidP="004F1A18">
            <w:pPr>
              <w:widowControl/>
              <w:jc w:val="both"/>
              <w:rPr>
                <w:rFonts w:ascii="Arial" w:hAnsi="Arial" w:cs="Arial"/>
                <w:b/>
                <w:bCs/>
                <w:snapToGrid/>
                <w:sz w:val="22"/>
                <w:szCs w:val="22"/>
              </w:rPr>
            </w:pPr>
          </w:p>
          <w:p w14:paraId="42300074" w14:textId="77777777" w:rsidR="005C7346" w:rsidRDefault="005C7346" w:rsidP="004F1A18">
            <w:pPr>
              <w:widowControl/>
              <w:jc w:val="both"/>
              <w:rPr>
                <w:rFonts w:ascii="Arial" w:hAnsi="Arial" w:cs="Arial"/>
                <w:b/>
                <w:bCs/>
                <w:snapToGrid/>
                <w:sz w:val="22"/>
                <w:szCs w:val="22"/>
              </w:rPr>
            </w:pPr>
          </w:p>
          <w:p w14:paraId="59C25C4D" w14:textId="77777777" w:rsidR="008E7013" w:rsidRDefault="008E7013" w:rsidP="004F1A18">
            <w:pPr>
              <w:widowControl/>
              <w:jc w:val="both"/>
              <w:rPr>
                <w:rFonts w:ascii="Arial" w:hAnsi="Arial" w:cs="Arial"/>
                <w:b/>
                <w:bCs/>
                <w:snapToGrid/>
                <w:sz w:val="22"/>
                <w:szCs w:val="22"/>
              </w:rPr>
            </w:pPr>
          </w:p>
          <w:p w14:paraId="314541F0" w14:textId="77777777" w:rsidR="008E7013" w:rsidRDefault="008E7013" w:rsidP="004F1A18">
            <w:pPr>
              <w:widowControl/>
              <w:jc w:val="both"/>
              <w:rPr>
                <w:rFonts w:ascii="Arial" w:hAnsi="Arial" w:cs="Arial"/>
                <w:b/>
                <w:bCs/>
                <w:snapToGrid/>
                <w:sz w:val="22"/>
                <w:szCs w:val="22"/>
              </w:rPr>
            </w:pPr>
          </w:p>
          <w:p w14:paraId="077AF342" w14:textId="77777777" w:rsidR="008E7013" w:rsidRDefault="008E7013" w:rsidP="004F1A18">
            <w:pPr>
              <w:widowControl/>
              <w:jc w:val="both"/>
              <w:rPr>
                <w:rFonts w:ascii="Arial" w:hAnsi="Arial" w:cs="Arial"/>
                <w:b/>
                <w:bCs/>
                <w:snapToGrid/>
                <w:sz w:val="22"/>
                <w:szCs w:val="22"/>
              </w:rPr>
            </w:pPr>
          </w:p>
          <w:p w14:paraId="3D59A913" w14:textId="77777777" w:rsidR="008E7013" w:rsidRDefault="008E7013" w:rsidP="004F1A18">
            <w:pPr>
              <w:widowControl/>
              <w:jc w:val="both"/>
              <w:rPr>
                <w:rFonts w:ascii="Arial" w:hAnsi="Arial" w:cs="Arial"/>
                <w:b/>
                <w:bCs/>
                <w:snapToGrid/>
                <w:sz w:val="22"/>
                <w:szCs w:val="22"/>
              </w:rPr>
            </w:pPr>
          </w:p>
          <w:p w14:paraId="36853BF1" w14:textId="77777777" w:rsidR="008E7013" w:rsidRDefault="008E7013" w:rsidP="004F1A18">
            <w:pPr>
              <w:widowControl/>
              <w:jc w:val="both"/>
              <w:rPr>
                <w:rFonts w:ascii="Arial" w:hAnsi="Arial" w:cs="Arial"/>
                <w:b/>
                <w:bCs/>
                <w:snapToGrid/>
                <w:sz w:val="22"/>
                <w:szCs w:val="22"/>
              </w:rPr>
            </w:pPr>
          </w:p>
          <w:p w14:paraId="20CC1E3B" w14:textId="77777777" w:rsidR="008E7013" w:rsidRDefault="008E7013" w:rsidP="004F1A18">
            <w:pPr>
              <w:widowControl/>
              <w:jc w:val="both"/>
              <w:rPr>
                <w:rFonts w:ascii="Arial" w:hAnsi="Arial" w:cs="Arial"/>
                <w:b/>
                <w:bCs/>
                <w:snapToGrid/>
                <w:sz w:val="22"/>
                <w:szCs w:val="22"/>
              </w:rPr>
            </w:pPr>
          </w:p>
          <w:p w14:paraId="7A699AFC" w14:textId="77777777" w:rsidR="006C25C4" w:rsidRDefault="006C25C4" w:rsidP="004F1A18">
            <w:pPr>
              <w:widowControl/>
              <w:jc w:val="both"/>
              <w:rPr>
                <w:rFonts w:ascii="Arial" w:hAnsi="Arial" w:cs="Arial"/>
                <w:b/>
                <w:bCs/>
                <w:snapToGrid/>
                <w:sz w:val="22"/>
                <w:szCs w:val="22"/>
              </w:rPr>
            </w:pPr>
          </w:p>
          <w:p w14:paraId="7CD27365" w14:textId="77777777" w:rsidR="006C25C4" w:rsidRDefault="006C25C4" w:rsidP="004F1A18">
            <w:pPr>
              <w:widowControl/>
              <w:jc w:val="both"/>
              <w:rPr>
                <w:rFonts w:ascii="Arial" w:hAnsi="Arial" w:cs="Arial"/>
                <w:b/>
                <w:bCs/>
                <w:snapToGrid/>
                <w:sz w:val="22"/>
                <w:szCs w:val="22"/>
              </w:rPr>
            </w:pPr>
          </w:p>
          <w:p w14:paraId="4BCB0837" w14:textId="77777777" w:rsidR="006C25C4" w:rsidRDefault="006C25C4" w:rsidP="004F1A18">
            <w:pPr>
              <w:widowControl/>
              <w:jc w:val="both"/>
              <w:rPr>
                <w:rFonts w:ascii="Arial" w:hAnsi="Arial" w:cs="Arial"/>
                <w:b/>
                <w:bCs/>
                <w:snapToGrid/>
                <w:sz w:val="22"/>
                <w:szCs w:val="22"/>
              </w:rPr>
            </w:pPr>
          </w:p>
          <w:p w14:paraId="7323865D" w14:textId="77777777" w:rsidR="006C25C4" w:rsidRDefault="006C25C4" w:rsidP="004F1A18">
            <w:pPr>
              <w:widowControl/>
              <w:jc w:val="both"/>
              <w:rPr>
                <w:rFonts w:ascii="Arial" w:hAnsi="Arial" w:cs="Arial"/>
                <w:b/>
                <w:bCs/>
                <w:snapToGrid/>
                <w:sz w:val="22"/>
                <w:szCs w:val="22"/>
              </w:rPr>
            </w:pPr>
          </w:p>
          <w:p w14:paraId="0B76450C" w14:textId="77777777" w:rsidR="006C25C4" w:rsidRDefault="006C25C4" w:rsidP="004F1A18">
            <w:pPr>
              <w:widowControl/>
              <w:jc w:val="both"/>
              <w:rPr>
                <w:rFonts w:ascii="Arial" w:hAnsi="Arial" w:cs="Arial"/>
                <w:b/>
                <w:bCs/>
                <w:snapToGrid/>
                <w:sz w:val="22"/>
                <w:szCs w:val="22"/>
              </w:rPr>
            </w:pPr>
          </w:p>
          <w:p w14:paraId="61D056A5" w14:textId="77777777" w:rsidR="006C25C4" w:rsidRDefault="006C25C4" w:rsidP="004F1A18">
            <w:pPr>
              <w:widowControl/>
              <w:jc w:val="both"/>
              <w:rPr>
                <w:rFonts w:ascii="Arial" w:hAnsi="Arial" w:cs="Arial"/>
                <w:b/>
                <w:bCs/>
                <w:snapToGrid/>
                <w:sz w:val="22"/>
                <w:szCs w:val="22"/>
              </w:rPr>
            </w:pPr>
          </w:p>
          <w:p w14:paraId="55946AB6" w14:textId="77777777" w:rsidR="006C25C4" w:rsidRDefault="006C25C4" w:rsidP="004F1A18">
            <w:pPr>
              <w:widowControl/>
              <w:jc w:val="both"/>
              <w:rPr>
                <w:rFonts w:ascii="Arial" w:hAnsi="Arial" w:cs="Arial"/>
                <w:b/>
                <w:bCs/>
                <w:snapToGrid/>
                <w:sz w:val="22"/>
                <w:szCs w:val="22"/>
              </w:rPr>
            </w:pPr>
          </w:p>
          <w:p w14:paraId="46BDAA76" w14:textId="77777777" w:rsidR="006C25C4" w:rsidRDefault="006C25C4" w:rsidP="004F1A18">
            <w:pPr>
              <w:widowControl/>
              <w:jc w:val="both"/>
              <w:rPr>
                <w:rFonts w:ascii="Arial" w:hAnsi="Arial" w:cs="Arial"/>
                <w:b/>
                <w:bCs/>
                <w:snapToGrid/>
                <w:sz w:val="22"/>
                <w:szCs w:val="22"/>
              </w:rPr>
            </w:pPr>
          </w:p>
          <w:p w14:paraId="64A535E2" w14:textId="77777777" w:rsidR="006C25C4" w:rsidRDefault="006C25C4" w:rsidP="004F1A18">
            <w:pPr>
              <w:widowControl/>
              <w:jc w:val="both"/>
              <w:rPr>
                <w:rFonts w:ascii="Arial" w:hAnsi="Arial" w:cs="Arial"/>
                <w:b/>
                <w:bCs/>
                <w:snapToGrid/>
                <w:sz w:val="22"/>
                <w:szCs w:val="22"/>
              </w:rPr>
            </w:pPr>
          </w:p>
          <w:p w14:paraId="73590527" w14:textId="77777777" w:rsidR="006C25C4" w:rsidRDefault="006C25C4" w:rsidP="004F1A18">
            <w:pPr>
              <w:widowControl/>
              <w:jc w:val="both"/>
              <w:rPr>
                <w:rFonts w:ascii="Arial" w:hAnsi="Arial" w:cs="Arial"/>
                <w:b/>
                <w:bCs/>
                <w:snapToGrid/>
                <w:sz w:val="22"/>
                <w:szCs w:val="22"/>
              </w:rPr>
            </w:pPr>
          </w:p>
          <w:p w14:paraId="3D6663A0" w14:textId="77777777" w:rsidR="006C25C4" w:rsidRDefault="006C25C4" w:rsidP="004F1A18">
            <w:pPr>
              <w:widowControl/>
              <w:jc w:val="both"/>
              <w:rPr>
                <w:rFonts w:ascii="Arial" w:hAnsi="Arial" w:cs="Arial"/>
                <w:b/>
                <w:bCs/>
                <w:snapToGrid/>
                <w:sz w:val="22"/>
                <w:szCs w:val="22"/>
              </w:rPr>
            </w:pPr>
          </w:p>
          <w:p w14:paraId="6199BC46" w14:textId="77777777" w:rsidR="006C25C4" w:rsidRDefault="006C25C4" w:rsidP="004F1A18">
            <w:pPr>
              <w:widowControl/>
              <w:jc w:val="both"/>
              <w:rPr>
                <w:rFonts w:ascii="Arial" w:hAnsi="Arial" w:cs="Arial"/>
                <w:b/>
                <w:bCs/>
                <w:snapToGrid/>
                <w:sz w:val="22"/>
                <w:szCs w:val="22"/>
              </w:rPr>
            </w:pPr>
          </w:p>
          <w:p w14:paraId="4F63DB15" w14:textId="77777777" w:rsidR="00800C24" w:rsidRDefault="00800C24" w:rsidP="004F1A18">
            <w:pPr>
              <w:widowControl/>
              <w:jc w:val="both"/>
              <w:rPr>
                <w:rFonts w:ascii="Arial" w:hAnsi="Arial" w:cs="Arial"/>
                <w:b/>
                <w:bCs/>
                <w:snapToGrid/>
                <w:sz w:val="22"/>
                <w:szCs w:val="22"/>
              </w:rPr>
            </w:pPr>
          </w:p>
          <w:p w14:paraId="27138068" w14:textId="77777777" w:rsidR="00800C24" w:rsidRPr="004F1A18" w:rsidRDefault="00800C24" w:rsidP="004F1A18">
            <w:pPr>
              <w:widowControl/>
              <w:jc w:val="both"/>
              <w:rPr>
                <w:rFonts w:ascii="Arial" w:hAnsi="Arial" w:cs="Arial"/>
                <w:b/>
                <w:bCs/>
                <w:snapToGrid/>
                <w:sz w:val="22"/>
                <w:szCs w:val="22"/>
              </w:rPr>
            </w:pPr>
          </w:p>
        </w:tc>
      </w:tr>
      <w:tr w:rsidR="004F1A18" w:rsidRPr="004F1A18" w14:paraId="0D176331" w14:textId="77777777" w:rsidTr="00C34EF7">
        <w:trPr>
          <w:trHeight w:val="50"/>
        </w:trPr>
        <w:tc>
          <w:tcPr>
            <w:tcW w:w="9924" w:type="dxa"/>
            <w:tcBorders>
              <w:bottom w:val="single" w:sz="4" w:space="0" w:color="auto"/>
            </w:tcBorders>
          </w:tcPr>
          <w:p w14:paraId="431E2CAE" w14:textId="77777777" w:rsidR="004F1A18" w:rsidRPr="004F1A18" w:rsidRDefault="004F1A18" w:rsidP="004F1A18">
            <w:pPr>
              <w:widowControl/>
              <w:spacing w:line="276" w:lineRule="auto"/>
              <w:jc w:val="both"/>
              <w:rPr>
                <w:rFonts w:ascii="Arial" w:hAnsi="Arial" w:cs="Arial"/>
                <w:snapToGrid/>
                <w:sz w:val="22"/>
                <w:szCs w:val="22"/>
              </w:rPr>
            </w:pPr>
          </w:p>
        </w:tc>
        <w:tc>
          <w:tcPr>
            <w:tcW w:w="1417" w:type="dxa"/>
          </w:tcPr>
          <w:p w14:paraId="77A4ECA5" w14:textId="77777777" w:rsidR="004F1A18" w:rsidRPr="004F1A18" w:rsidRDefault="004F1A18" w:rsidP="004F1A18">
            <w:pPr>
              <w:jc w:val="both"/>
              <w:rPr>
                <w:rFonts w:ascii="Arial" w:hAnsi="Arial" w:cs="Arial"/>
                <w:b/>
                <w:bCs/>
                <w:snapToGrid/>
                <w:sz w:val="22"/>
                <w:szCs w:val="22"/>
              </w:rPr>
            </w:pPr>
          </w:p>
        </w:tc>
      </w:tr>
      <w:tr w:rsidR="004F1A18" w:rsidRPr="004F1A18" w14:paraId="229002CE" w14:textId="77777777" w:rsidTr="00C34EF7">
        <w:tc>
          <w:tcPr>
            <w:tcW w:w="9924" w:type="dxa"/>
            <w:tcBorders>
              <w:bottom w:val="single" w:sz="4" w:space="0" w:color="auto"/>
            </w:tcBorders>
            <w:shd w:val="clear" w:color="auto" w:fill="B3B3B3"/>
          </w:tcPr>
          <w:p w14:paraId="5544FBFB" w14:textId="77777777" w:rsidR="004F1A18" w:rsidRPr="004F1A18" w:rsidRDefault="004F1A18" w:rsidP="004F1A18">
            <w:pPr>
              <w:widowControl/>
              <w:jc w:val="both"/>
              <w:rPr>
                <w:rFonts w:ascii="Arial" w:hAnsi="Arial" w:cs="Arial"/>
                <w:b/>
                <w:snapToGrid/>
                <w:color w:val="FF0000"/>
                <w:sz w:val="22"/>
                <w:szCs w:val="22"/>
              </w:rPr>
            </w:pPr>
          </w:p>
        </w:tc>
        <w:tc>
          <w:tcPr>
            <w:tcW w:w="1417" w:type="dxa"/>
            <w:tcBorders>
              <w:bottom w:val="single" w:sz="4" w:space="0" w:color="auto"/>
            </w:tcBorders>
            <w:shd w:val="clear" w:color="auto" w:fill="B3B3B3"/>
          </w:tcPr>
          <w:p w14:paraId="5283BA54" w14:textId="77777777" w:rsidR="004F1A18" w:rsidRPr="004F1A18" w:rsidRDefault="004F1A18" w:rsidP="004F1A18">
            <w:pPr>
              <w:widowControl/>
              <w:jc w:val="both"/>
              <w:rPr>
                <w:rFonts w:ascii="Arial" w:hAnsi="Arial" w:cs="Arial"/>
                <w:b/>
                <w:bCs/>
                <w:snapToGrid/>
                <w:sz w:val="22"/>
                <w:szCs w:val="22"/>
              </w:rPr>
            </w:pPr>
          </w:p>
        </w:tc>
      </w:tr>
      <w:tr w:rsidR="004F1A18" w:rsidRPr="004F1A18" w14:paraId="4D9F4098" w14:textId="77777777" w:rsidTr="00C34EF7">
        <w:tc>
          <w:tcPr>
            <w:tcW w:w="9924" w:type="dxa"/>
          </w:tcPr>
          <w:p w14:paraId="09C86DF5" w14:textId="77777777" w:rsidR="004F1A18" w:rsidRPr="004F1A18" w:rsidRDefault="004F1A18" w:rsidP="004F1A18">
            <w:pPr>
              <w:widowControl/>
              <w:jc w:val="both"/>
              <w:rPr>
                <w:rFonts w:ascii="Arial" w:hAnsi="Arial" w:cs="Arial"/>
                <w:b/>
                <w:snapToGrid/>
                <w:sz w:val="22"/>
                <w:szCs w:val="22"/>
              </w:rPr>
            </w:pPr>
            <w:r w:rsidRPr="004F1A18">
              <w:rPr>
                <w:rFonts w:ascii="Arial" w:hAnsi="Arial" w:cs="Arial"/>
                <w:b/>
                <w:snapToGrid/>
                <w:sz w:val="22"/>
                <w:szCs w:val="22"/>
              </w:rPr>
              <w:lastRenderedPageBreak/>
              <w:t>SUB TOTAL</w:t>
            </w:r>
          </w:p>
        </w:tc>
        <w:tc>
          <w:tcPr>
            <w:tcW w:w="1417" w:type="dxa"/>
          </w:tcPr>
          <w:p w14:paraId="692F10AA" w14:textId="77777777" w:rsidR="004F1A18" w:rsidRPr="004F1A18" w:rsidRDefault="004F1A18" w:rsidP="004F1A18">
            <w:pPr>
              <w:widowControl/>
              <w:jc w:val="both"/>
              <w:rPr>
                <w:rFonts w:ascii="Arial" w:hAnsi="Arial" w:cs="Arial"/>
                <w:b/>
                <w:bCs/>
                <w:snapToGrid/>
                <w:sz w:val="22"/>
                <w:szCs w:val="22"/>
              </w:rPr>
            </w:pPr>
            <w:r w:rsidRPr="004F1A18">
              <w:rPr>
                <w:rFonts w:ascii="Arial" w:hAnsi="Arial" w:cs="Arial"/>
                <w:b/>
                <w:bCs/>
                <w:snapToGrid/>
                <w:sz w:val="22"/>
                <w:szCs w:val="22"/>
              </w:rPr>
              <w:t>100</w:t>
            </w:r>
          </w:p>
        </w:tc>
      </w:tr>
      <w:bookmarkEnd w:id="5"/>
    </w:tbl>
    <w:p w14:paraId="7CAFBC32" w14:textId="77777777" w:rsidR="004F1A18" w:rsidRDefault="004F1A18" w:rsidP="00882106">
      <w:pPr>
        <w:widowControl/>
        <w:ind w:left="420"/>
        <w:jc w:val="both"/>
        <w:rPr>
          <w:rFonts w:ascii="Arial" w:hAnsi="Arial" w:cs="Arial"/>
          <w:snapToGrid/>
          <w:szCs w:val="24"/>
        </w:rPr>
      </w:pPr>
    </w:p>
    <w:p w14:paraId="3FA45E9E" w14:textId="1C9237A9" w:rsidR="00882106" w:rsidRPr="00564412" w:rsidRDefault="00882106" w:rsidP="00882106">
      <w:pPr>
        <w:widowControl/>
        <w:ind w:left="456"/>
        <w:jc w:val="both"/>
        <w:rPr>
          <w:rFonts w:ascii="Arial" w:hAnsi="Arial" w:cs="Arial"/>
          <w:b/>
          <w:snapToGrid/>
          <w:szCs w:val="24"/>
        </w:rPr>
      </w:pPr>
      <w:r w:rsidRPr="00564412">
        <w:rPr>
          <w:rFonts w:ascii="Arial" w:hAnsi="Arial" w:cs="Arial"/>
          <w:b/>
          <w:snapToGrid/>
          <w:szCs w:val="24"/>
        </w:rPr>
        <w:t xml:space="preserve">Bidders are required to attain 70% on functionality to be further evaluated on phase </w:t>
      </w:r>
      <w:r w:rsidR="00C92A75" w:rsidRPr="00564412">
        <w:rPr>
          <w:rFonts w:ascii="Arial" w:hAnsi="Arial" w:cs="Arial"/>
          <w:b/>
          <w:snapToGrid/>
          <w:szCs w:val="24"/>
        </w:rPr>
        <w:t>3</w:t>
      </w:r>
      <w:r w:rsidRPr="00564412">
        <w:rPr>
          <w:rFonts w:ascii="Arial" w:hAnsi="Arial" w:cs="Arial"/>
          <w:b/>
          <w:snapToGrid/>
          <w:szCs w:val="24"/>
        </w:rPr>
        <w:t xml:space="preserve">   of site inspection</w:t>
      </w:r>
      <w:r w:rsidR="003A2091" w:rsidRPr="00564412">
        <w:rPr>
          <w:rFonts w:ascii="Arial" w:hAnsi="Arial" w:cs="Arial"/>
          <w:b/>
          <w:snapToGrid/>
          <w:szCs w:val="24"/>
        </w:rPr>
        <w:t xml:space="preserve"> at the Bidder’s business address where security operations are conducted</w:t>
      </w:r>
      <w:r w:rsidRPr="00564412">
        <w:rPr>
          <w:rFonts w:ascii="Arial" w:hAnsi="Arial" w:cs="Arial"/>
          <w:b/>
          <w:snapToGrid/>
          <w:szCs w:val="24"/>
        </w:rPr>
        <w:t>. Bidders who fail to meet the minimum threshold of 70% shall be disqualified!!!</w:t>
      </w:r>
    </w:p>
    <w:p w14:paraId="1FCEBCE6" w14:textId="77777777" w:rsidR="00882106" w:rsidRPr="00564412" w:rsidRDefault="00882106" w:rsidP="00882106">
      <w:pPr>
        <w:widowControl/>
        <w:ind w:left="456" w:firstLine="57"/>
        <w:jc w:val="both"/>
        <w:rPr>
          <w:rFonts w:ascii="Arial" w:hAnsi="Arial" w:cs="Arial"/>
          <w:b/>
          <w:snapToGrid/>
          <w:szCs w:val="24"/>
        </w:rPr>
      </w:pPr>
    </w:p>
    <w:p w14:paraId="4CEC1577" w14:textId="77777777" w:rsidR="002E1AD3" w:rsidRDefault="002E1AD3" w:rsidP="00882106">
      <w:pPr>
        <w:widowControl/>
        <w:ind w:firstLine="57"/>
        <w:jc w:val="both"/>
        <w:rPr>
          <w:rFonts w:ascii="Arial" w:hAnsi="Arial" w:cs="Arial"/>
          <w:b/>
          <w:snapToGrid/>
          <w:color w:val="000000"/>
          <w:szCs w:val="24"/>
          <w:u w:val="single"/>
        </w:rPr>
      </w:pPr>
    </w:p>
    <w:p w14:paraId="101F51CF" w14:textId="77777777" w:rsidR="002E1AD3" w:rsidRDefault="002E1AD3" w:rsidP="00882106">
      <w:pPr>
        <w:widowControl/>
        <w:ind w:firstLine="57"/>
        <w:jc w:val="both"/>
        <w:rPr>
          <w:rFonts w:ascii="Arial" w:hAnsi="Arial" w:cs="Arial"/>
          <w:b/>
          <w:snapToGrid/>
          <w:color w:val="000000"/>
          <w:szCs w:val="24"/>
          <w:u w:val="single"/>
        </w:rPr>
      </w:pPr>
    </w:p>
    <w:p w14:paraId="5F7F8F09" w14:textId="77777777" w:rsidR="002E1AD3" w:rsidRDefault="002E1AD3" w:rsidP="00882106">
      <w:pPr>
        <w:widowControl/>
        <w:ind w:firstLine="57"/>
        <w:jc w:val="both"/>
        <w:rPr>
          <w:rFonts w:ascii="Arial" w:hAnsi="Arial" w:cs="Arial"/>
          <w:b/>
          <w:snapToGrid/>
          <w:color w:val="000000"/>
          <w:szCs w:val="24"/>
          <w:u w:val="single"/>
        </w:rPr>
      </w:pPr>
    </w:p>
    <w:p w14:paraId="593193CD" w14:textId="18005312" w:rsidR="00882106" w:rsidRPr="00564412" w:rsidRDefault="00882106" w:rsidP="00882106">
      <w:pPr>
        <w:widowControl/>
        <w:ind w:firstLine="57"/>
        <w:jc w:val="both"/>
        <w:rPr>
          <w:rFonts w:ascii="Arial" w:hAnsi="Arial" w:cs="Arial"/>
          <w:b/>
          <w:snapToGrid/>
          <w:color w:val="000000"/>
          <w:szCs w:val="24"/>
          <w:u w:val="single"/>
        </w:rPr>
      </w:pPr>
      <w:r w:rsidRPr="00564412">
        <w:rPr>
          <w:rFonts w:ascii="Arial" w:hAnsi="Arial" w:cs="Arial"/>
          <w:b/>
          <w:snapToGrid/>
          <w:color w:val="000000"/>
          <w:szCs w:val="24"/>
          <w:u w:val="single"/>
        </w:rPr>
        <w:t xml:space="preserve">PHASE </w:t>
      </w:r>
      <w:r w:rsidR="00C92A75" w:rsidRPr="00564412">
        <w:rPr>
          <w:rFonts w:ascii="Arial" w:hAnsi="Arial" w:cs="Arial"/>
          <w:b/>
          <w:snapToGrid/>
          <w:color w:val="000000"/>
          <w:szCs w:val="24"/>
          <w:u w:val="single"/>
        </w:rPr>
        <w:t>THREE</w:t>
      </w:r>
      <w:r w:rsidRPr="00564412">
        <w:rPr>
          <w:rFonts w:ascii="Arial" w:hAnsi="Arial" w:cs="Arial"/>
          <w:b/>
          <w:snapToGrid/>
          <w:szCs w:val="24"/>
        </w:rPr>
        <w:t xml:space="preserve">: </w:t>
      </w:r>
      <w:r w:rsidRPr="00564412">
        <w:rPr>
          <w:rFonts w:ascii="Arial" w:hAnsi="Arial" w:cs="Arial"/>
          <w:b/>
          <w:snapToGrid/>
          <w:color w:val="000000"/>
          <w:szCs w:val="24"/>
          <w:u w:val="single"/>
        </w:rPr>
        <w:t xml:space="preserve">SITE INSPECTION </w:t>
      </w:r>
      <w:r w:rsidR="00144348" w:rsidRPr="00564412">
        <w:rPr>
          <w:rFonts w:ascii="Arial" w:hAnsi="Arial" w:cs="Arial"/>
          <w:b/>
          <w:snapToGrid/>
          <w:color w:val="000000"/>
          <w:szCs w:val="24"/>
          <w:u w:val="single"/>
        </w:rPr>
        <w:t>TO BE CONDUCTED TO THE SHORT-LISTED BIDDERS</w:t>
      </w:r>
    </w:p>
    <w:p w14:paraId="5E000DEA" w14:textId="77777777" w:rsidR="00882106" w:rsidRPr="00564412" w:rsidRDefault="00882106" w:rsidP="00882106">
      <w:pPr>
        <w:widowControl/>
        <w:tabs>
          <w:tab w:val="left" w:pos="-720"/>
          <w:tab w:val="left" w:pos="0"/>
        </w:tabs>
        <w:suppressAutoHyphens/>
        <w:ind w:left="567" w:right="432" w:hanging="567"/>
        <w:jc w:val="both"/>
        <w:rPr>
          <w:rFonts w:ascii="Arial" w:hAnsi="Arial" w:cs="Arial"/>
          <w:b/>
          <w:snapToGrid/>
          <w:color w:val="000000"/>
          <w:szCs w:val="24"/>
        </w:rPr>
      </w:pPr>
    </w:p>
    <w:p w14:paraId="4322C02B" w14:textId="4D919A72" w:rsidR="00882106" w:rsidRPr="00564412" w:rsidRDefault="00882106" w:rsidP="00882106">
      <w:pPr>
        <w:widowControl/>
        <w:jc w:val="both"/>
        <w:rPr>
          <w:rFonts w:ascii="Arial" w:hAnsi="Arial" w:cs="Arial"/>
          <w:snapToGrid/>
          <w:szCs w:val="24"/>
        </w:rPr>
      </w:pPr>
      <w:r w:rsidRPr="00564412">
        <w:rPr>
          <w:rFonts w:ascii="Arial" w:hAnsi="Arial" w:cs="Arial"/>
          <w:snapToGrid/>
          <w:szCs w:val="24"/>
        </w:rPr>
        <w:t xml:space="preserve">This inspection will </w:t>
      </w:r>
      <w:r w:rsidR="00CC7B8E" w:rsidRPr="00564412">
        <w:rPr>
          <w:rFonts w:ascii="Arial" w:hAnsi="Arial" w:cs="Arial"/>
          <w:snapToGrid/>
          <w:szCs w:val="24"/>
        </w:rPr>
        <w:t xml:space="preserve">be </w:t>
      </w:r>
      <w:r w:rsidR="00752A69" w:rsidRPr="00564412">
        <w:rPr>
          <w:rFonts w:ascii="Arial" w:hAnsi="Arial" w:cs="Arial"/>
          <w:snapToGrid/>
          <w:szCs w:val="24"/>
        </w:rPr>
        <w:t>conducted unannounced</w:t>
      </w:r>
      <w:r w:rsidR="00CC7B8E" w:rsidRPr="00564412">
        <w:rPr>
          <w:rFonts w:ascii="Arial" w:hAnsi="Arial" w:cs="Arial"/>
          <w:snapToGrid/>
          <w:szCs w:val="24"/>
        </w:rPr>
        <w:t xml:space="preserve"> </w:t>
      </w:r>
      <w:r w:rsidRPr="00564412">
        <w:rPr>
          <w:rFonts w:ascii="Arial" w:hAnsi="Arial" w:cs="Arial"/>
          <w:snapToGrid/>
          <w:szCs w:val="24"/>
        </w:rPr>
        <w:t>by the evaluation committee as per the below compulsory site inspection template</w:t>
      </w:r>
      <w:r w:rsidR="003A2091" w:rsidRPr="00564412">
        <w:rPr>
          <w:rFonts w:ascii="Arial" w:hAnsi="Arial" w:cs="Arial"/>
          <w:snapToGrid/>
          <w:szCs w:val="24"/>
        </w:rPr>
        <w:t xml:space="preserve"> to test </w:t>
      </w:r>
      <w:r w:rsidR="00752A69" w:rsidRPr="00564412">
        <w:rPr>
          <w:rFonts w:ascii="Arial" w:hAnsi="Arial" w:cs="Arial"/>
          <w:snapToGrid/>
          <w:szCs w:val="24"/>
        </w:rPr>
        <w:t>readiness,</w:t>
      </w:r>
      <w:r w:rsidR="00DE76A7" w:rsidRPr="00564412">
        <w:rPr>
          <w:rFonts w:ascii="Arial" w:hAnsi="Arial" w:cs="Arial"/>
          <w:snapToGrid/>
          <w:szCs w:val="24"/>
        </w:rPr>
        <w:t xml:space="preserve"> </w:t>
      </w:r>
      <w:r w:rsidR="003A2091" w:rsidRPr="00564412">
        <w:rPr>
          <w:rFonts w:ascii="Arial" w:hAnsi="Arial" w:cs="Arial"/>
          <w:snapToGrid/>
          <w:szCs w:val="24"/>
        </w:rPr>
        <w:t>compliance and competence</w:t>
      </w:r>
      <w:r w:rsidR="00DE76A7" w:rsidRPr="00564412">
        <w:rPr>
          <w:rFonts w:ascii="Arial" w:hAnsi="Arial" w:cs="Arial"/>
          <w:snapToGrid/>
          <w:szCs w:val="24"/>
        </w:rPr>
        <w:t xml:space="preserve"> of the Security Company at an Ad</w:t>
      </w:r>
      <w:r w:rsidR="003E157F">
        <w:rPr>
          <w:rFonts w:ascii="Arial" w:hAnsi="Arial" w:cs="Arial"/>
          <w:snapToGrid/>
          <w:szCs w:val="24"/>
        </w:rPr>
        <w:t>d</w:t>
      </w:r>
      <w:r w:rsidR="00DE76A7" w:rsidRPr="00564412">
        <w:rPr>
          <w:rFonts w:ascii="Arial" w:hAnsi="Arial" w:cs="Arial"/>
          <w:snapToGrid/>
          <w:szCs w:val="24"/>
        </w:rPr>
        <w:t>ress provided in the bid document</w:t>
      </w:r>
      <w:r w:rsidRPr="00564412">
        <w:rPr>
          <w:rFonts w:ascii="Arial" w:hAnsi="Arial" w:cs="Arial"/>
          <w:snapToGrid/>
          <w:szCs w:val="24"/>
        </w:rPr>
        <w:t>.</w:t>
      </w:r>
    </w:p>
    <w:p w14:paraId="27331C9F" w14:textId="77777777" w:rsidR="00882106" w:rsidRPr="00564412" w:rsidRDefault="00882106" w:rsidP="00882106">
      <w:pPr>
        <w:widowControl/>
        <w:jc w:val="both"/>
        <w:rPr>
          <w:rFonts w:ascii="Arial" w:hAnsi="Arial" w:cs="Arial"/>
          <w:snapToGrid/>
          <w:szCs w:val="24"/>
        </w:rPr>
      </w:pPr>
    </w:p>
    <w:p w14:paraId="6EDDC1EC" w14:textId="77777777" w:rsidR="00882106" w:rsidRPr="00564412" w:rsidRDefault="00882106" w:rsidP="00882106">
      <w:pPr>
        <w:widowControl/>
        <w:jc w:val="both"/>
        <w:rPr>
          <w:rFonts w:ascii="Arial" w:hAnsi="Arial" w:cs="Arial"/>
          <w:b/>
          <w:snapToGrid/>
          <w:szCs w:val="24"/>
        </w:rPr>
      </w:pPr>
      <w:r w:rsidRPr="00564412">
        <w:rPr>
          <w:rFonts w:ascii="Arial" w:hAnsi="Arial" w:cs="Arial"/>
          <w:b/>
          <w:snapToGrid/>
          <w:szCs w:val="24"/>
        </w:rPr>
        <w:t>Compulsory Site Inspection Template (Bidder must not complete this Template)</w:t>
      </w:r>
    </w:p>
    <w:p w14:paraId="4C65637C" w14:textId="77777777" w:rsidR="00882106" w:rsidRPr="00564412" w:rsidRDefault="00882106" w:rsidP="00882106">
      <w:pPr>
        <w:widowControl/>
        <w:jc w:val="both"/>
        <w:rPr>
          <w:rFonts w:ascii="Arial" w:hAnsi="Arial" w:cs="Arial"/>
          <w:b/>
          <w:snapToGri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4"/>
        <w:gridCol w:w="226"/>
        <w:gridCol w:w="718"/>
        <w:gridCol w:w="1326"/>
        <w:gridCol w:w="638"/>
        <w:gridCol w:w="2174"/>
        <w:gridCol w:w="1505"/>
        <w:gridCol w:w="1440"/>
      </w:tblGrid>
      <w:tr w:rsidR="00882106" w:rsidRPr="00564412" w14:paraId="0442E69B" w14:textId="77777777" w:rsidTr="00B73B31">
        <w:trPr>
          <w:trHeight w:val="454"/>
        </w:trPr>
        <w:tc>
          <w:tcPr>
            <w:tcW w:w="2620" w:type="dxa"/>
            <w:gridSpan w:val="2"/>
            <w:tcMar>
              <w:top w:w="0" w:type="dxa"/>
              <w:left w:w="108" w:type="dxa"/>
              <w:bottom w:w="0" w:type="dxa"/>
              <w:right w:w="108" w:type="dxa"/>
            </w:tcMar>
            <w:vAlign w:val="center"/>
            <w:hideMark/>
          </w:tcPr>
          <w:p w14:paraId="68A6637C" w14:textId="77777777" w:rsidR="00882106" w:rsidRPr="00564412" w:rsidRDefault="00882106" w:rsidP="00882106">
            <w:pPr>
              <w:widowControl/>
              <w:jc w:val="both"/>
              <w:rPr>
                <w:rFonts w:ascii="Arial" w:eastAsia="Calibri" w:hAnsi="Arial" w:cs="Arial"/>
                <w:b/>
                <w:bCs/>
                <w:i/>
                <w:snapToGrid/>
                <w:sz w:val="18"/>
                <w:szCs w:val="18"/>
              </w:rPr>
            </w:pPr>
            <w:r w:rsidRPr="00564412">
              <w:rPr>
                <w:rFonts w:ascii="Arial" w:eastAsia="Calibri" w:hAnsi="Arial" w:cs="Arial"/>
                <w:b/>
                <w:bCs/>
                <w:i/>
                <w:snapToGrid/>
                <w:sz w:val="18"/>
                <w:szCs w:val="18"/>
              </w:rPr>
              <w:t xml:space="preserve">Name of Bidder: </w:t>
            </w:r>
          </w:p>
        </w:tc>
        <w:tc>
          <w:tcPr>
            <w:tcW w:w="7801" w:type="dxa"/>
            <w:gridSpan w:val="6"/>
            <w:tcMar>
              <w:top w:w="0" w:type="dxa"/>
              <w:left w:w="108" w:type="dxa"/>
              <w:bottom w:w="0" w:type="dxa"/>
              <w:right w:w="108" w:type="dxa"/>
            </w:tcMar>
          </w:tcPr>
          <w:p w14:paraId="52438B46" w14:textId="77777777" w:rsidR="00882106" w:rsidRPr="00564412" w:rsidRDefault="00882106" w:rsidP="00882106">
            <w:pPr>
              <w:widowControl/>
              <w:jc w:val="both"/>
              <w:rPr>
                <w:rFonts w:ascii="Arial" w:eastAsia="Calibri" w:hAnsi="Arial" w:cs="Arial"/>
                <w:i/>
                <w:snapToGrid/>
                <w:sz w:val="18"/>
                <w:szCs w:val="18"/>
              </w:rPr>
            </w:pPr>
          </w:p>
        </w:tc>
      </w:tr>
      <w:tr w:rsidR="00882106" w:rsidRPr="00564412" w14:paraId="0732667A" w14:textId="77777777" w:rsidTr="00B73B31">
        <w:trPr>
          <w:trHeight w:val="397"/>
        </w:trPr>
        <w:tc>
          <w:tcPr>
            <w:tcW w:w="2620" w:type="dxa"/>
            <w:gridSpan w:val="2"/>
            <w:vMerge w:val="restart"/>
            <w:tcMar>
              <w:top w:w="0" w:type="dxa"/>
              <w:left w:w="108" w:type="dxa"/>
              <w:bottom w:w="0" w:type="dxa"/>
              <w:right w:w="108" w:type="dxa"/>
            </w:tcMar>
          </w:tcPr>
          <w:p w14:paraId="15958A8C" w14:textId="77777777" w:rsidR="00882106" w:rsidRPr="00564412" w:rsidRDefault="00882106" w:rsidP="00882106">
            <w:pPr>
              <w:widowControl/>
              <w:jc w:val="both"/>
              <w:rPr>
                <w:rFonts w:ascii="Arial" w:eastAsia="Calibri" w:hAnsi="Arial" w:cs="Arial"/>
                <w:i/>
                <w:snapToGrid/>
                <w:sz w:val="18"/>
                <w:szCs w:val="18"/>
              </w:rPr>
            </w:pPr>
          </w:p>
        </w:tc>
        <w:tc>
          <w:tcPr>
            <w:tcW w:w="2044" w:type="dxa"/>
            <w:gridSpan w:val="2"/>
            <w:tcMar>
              <w:top w:w="0" w:type="dxa"/>
              <w:left w:w="108" w:type="dxa"/>
              <w:bottom w:w="0" w:type="dxa"/>
              <w:right w:w="108" w:type="dxa"/>
            </w:tcMar>
            <w:vAlign w:val="center"/>
            <w:hideMark/>
          </w:tcPr>
          <w:p w14:paraId="24F0E63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Area: City/Town</w:t>
            </w:r>
          </w:p>
        </w:tc>
        <w:tc>
          <w:tcPr>
            <w:tcW w:w="5757" w:type="dxa"/>
            <w:gridSpan w:val="4"/>
            <w:tcMar>
              <w:top w:w="0" w:type="dxa"/>
              <w:left w:w="108" w:type="dxa"/>
              <w:bottom w:w="0" w:type="dxa"/>
              <w:right w:w="108" w:type="dxa"/>
            </w:tcMar>
          </w:tcPr>
          <w:p w14:paraId="48BC9F27" w14:textId="77777777" w:rsidR="00882106" w:rsidRPr="00564412" w:rsidRDefault="00882106" w:rsidP="00882106">
            <w:pPr>
              <w:widowControl/>
              <w:jc w:val="both"/>
              <w:rPr>
                <w:rFonts w:ascii="Arial" w:eastAsia="Calibri" w:hAnsi="Arial" w:cs="Arial"/>
                <w:i/>
                <w:snapToGrid/>
                <w:sz w:val="18"/>
                <w:szCs w:val="18"/>
              </w:rPr>
            </w:pPr>
          </w:p>
        </w:tc>
      </w:tr>
      <w:tr w:rsidR="00882106" w:rsidRPr="00564412" w14:paraId="18F66DC0" w14:textId="77777777" w:rsidTr="00B73B31">
        <w:trPr>
          <w:trHeight w:val="397"/>
        </w:trPr>
        <w:tc>
          <w:tcPr>
            <w:tcW w:w="0" w:type="auto"/>
            <w:gridSpan w:val="2"/>
            <w:vMerge/>
            <w:vAlign w:val="center"/>
            <w:hideMark/>
          </w:tcPr>
          <w:p w14:paraId="3391F87D" w14:textId="77777777" w:rsidR="00882106" w:rsidRPr="00564412" w:rsidRDefault="00882106" w:rsidP="00882106">
            <w:pPr>
              <w:widowControl/>
              <w:jc w:val="both"/>
              <w:rPr>
                <w:rFonts w:ascii="Arial" w:eastAsia="Calibri" w:hAnsi="Arial" w:cs="Arial"/>
                <w:i/>
                <w:snapToGrid/>
                <w:sz w:val="18"/>
                <w:szCs w:val="18"/>
              </w:rPr>
            </w:pPr>
          </w:p>
        </w:tc>
        <w:tc>
          <w:tcPr>
            <w:tcW w:w="2044" w:type="dxa"/>
            <w:gridSpan w:val="2"/>
            <w:tcMar>
              <w:top w:w="0" w:type="dxa"/>
              <w:left w:w="108" w:type="dxa"/>
              <w:bottom w:w="0" w:type="dxa"/>
              <w:right w:w="108" w:type="dxa"/>
            </w:tcMar>
            <w:vAlign w:val="center"/>
            <w:hideMark/>
          </w:tcPr>
          <w:p w14:paraId="01F6A6A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 xml:space="preserve">Area Municipality </w:t>
            </w:r>
          </w:p>
        </w:tc>
        <w:tc>
          <w:tcPr>
            <w:tcW w:w="5757" w:type="dxa"/>
            <w:gridSpan w:val="4"/>
            <w:tcMar>
              <w:top w:w="0" w:type="dxa"/>
              <w:left w:w="108" w:type="dxa"/>
              <w:bottom w:w="0" w:type="dxa"/>
              <w:right w:w="108" w:type="dxa"/>
            </w:tcMar>
          </w:tcPr>
          <w:p w14:paraId="6E644D4D" w14:textId="77777777" w:rsidR="00882106" w:rsidRPr="00564412" w:rsidRDefault="00882106" w:rsidP="00882106">
            <w:pPr>
              <w:widowControl/>
              <w:jc w:val="both"/>
              <w:rPr>
                <w:rFonts w:ascii="Arial" w:eastAsia="Calibri" w:hAnsi="Arial" w:cs="Arial"/>
                <w:i/>
                <w:snapToGrid/>
                <w:sz w:val="18"/>
                <w:szCs w:val="18"/>
              </w:rPr>
            </w:pPr>
          </w:p>
        </w:tc>
      </w:tr>
      <w:tr w:rsidR="00882106" w:rsidRPr="00564412" w14:paraId="7150143A" w14:textId="77777777" w:rsidTr="00B73B31">
        <w:trPr>
          <w:trHeight w:val="397"/>
        </w:trPr>
        <w:tc>
          <w:tcPr>
            <w:tcW w:w="0" w:type="auto"/>
            <w:gridSpan w:val="2"/>
            <w:vMerge/>
            <w:vAlign w:val="center"/>
            <w:hideMark/>
          </w:tcPr>
          <w:p w14:paraId="40DD2303" w14:textId="77777777" w:rsidR="00882106" w:rsidRPr="00564412" w:rsidRDefault="00882106" w:rsidP="00882106">
            <w:pPr>
              <w:widowControl/>
              <w:jc w:val="both"/>
              <w:rPr>
                <w:rFonts w:ascii="Arial" w:eastAsia="Calibri" w:hAnsi="Arial" w:cs="Arial"/>
                <w:i/>
                <w:snapToGrid/>
                <w:sz w:val="18"/>
                <w:szCs w:val="18"/>
              </w:rPr>
            </w:pPr>
          </w:p>
        </w:tc>
        <w:tc>
          <w:tcPr>
            <w:tcW w:w="2044" w:type="dxa"/>
            <w:gridSpan w:val="2"/>
            <w:tcMar>
              <w:top w:w="0" w:type="dxa"/>
              <w:left w:w="108" w:type="dxa"/>
              <w:bottom w:w="0" w:type="dxa"/>
              <w:right w:w="108" w:type="dxa"/>
            </w:tcMar>
            <w:vAlign w:val="center"/>
            <w:hideMark/>
          </w:tcPr>
          <w:p w14:paraId="7E94EFC5"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Area Province</w:t>
            </w:r>
          </w:p>
        </w:tc>
        <w:tc>
          <w:tcPr>
            <w:tcW w:w="5757" w:type="dxa"/>
            <w:gridSpan w:val="4"/>
            <w:tcMar>
              <w:top w:w="0" w:type="dxa"/>
              <w:left w:w="108" w:type="dxa"/>
              <w:bottom w:w="0" w:type="dxa"/>
              <w:right w:w="108" w:type="dxa"/>
            </w:tcMar>
          </w:tcPr>
          <w:p w14:paraId="32BF55EC" w14:textId="77777777" w:rsidR="00882106" w:rsidRPr="00564412" w:rsidRDefault="00882106" w:rsidP="00882106">
            <w:pPr>
              <w:widowControl/>
              <w:jc w:val="both"/>
              <w:rPr>
                <w:rFonts w:ascii="Arial" w:eastAsia="Calibri" w:hAnsi="Arial" w:cs="Arial"/>
                <w:i/>
                <w:snapToGrid/>
                <w:sz w:val="18"/>
                <w:szCs w:val="18"/>
              </w:rPr>
            </w:pPr>
          </w:p>
        </w:tc>
      </w:tr>
      <w:tr w:rsidR="00882106" w:rsidRPr="00564412" w14:paraId="289561A3" w14:textId="77777777" w:rsidTr="00B73B31">
        <w:trPr>
          <w:trHeight w:val="397"/>
        </w:trPr>
        <w:tc>
          <w:tcPr>
            <w:tcW w:w="10421" w:type="dxa"/>
            <w:gridSpan w:val="8"/>
            <w:tcMar>
              <w:top w:w="0" w:type="dxa"/>
              <w:left w:w="108" w:type="dxa"/>
              <w:bottom w:w="0" w:type="dxa"/>
              <w:right w:w="108" w:type="dxa"/>
            </w:tcMar>
            <w:vAlign w:val="center"/>
            <w:hideMark/>
          </w:tcPr>
          <w:p w14:paraId="2824D894" w14:textId="77777777" w:rsidR="00882106" w:rsidRPr="00564412" w:rsidRDefault="00882106" w:rsidP="00882106">
            <w:pPr>
              <w:widowControl/>
              <w:jc w:val="center"/>
              <w:rPr>
                <w:rFonts w:ascii="Arial" w:eastAsia="Calibri" w:hAnsi="Arial" w:cs="Arial"/>
                <w:b/>
                <w:bCs/>
                <w:i/>
                <w:snapToGrid/>
                <w:sz w:val="18"/>
                <w:szCs w:val="18"/>
              </w:rPr>
            </w:pPr>
            <w:r w:rsidRPr="00564412">
              <w:rPr>
                <w:rFonts w:ascii="Arial" w:eastAsia="Calibri" w:hAnsi="Arial" w:cs="Arial"/>
                <w:b/>
                <w:bCs/>
                <w:i/>
                <w:snapToGrid/>
                <w:sz w:val="18"/>
                <w:szCs w:val="18"/>
              </w:rPr>
              <w:t>BIDDERS / COMPANY BUSINESS OFFICES</w:t>
            </w:r>
          </w:p>
        </w:tc>
      </w:tr>
      <w:tr w:rsidR="00882106" w:rsidRPr="00564412" w14:paraId="1B405911" w14:textId="77777777" w:rsidTr="00B73B31">
        <w:trPr>
          <w:trHeight w:val="850"/>
        </w:trPr>
        <w:tc>
          <w:tcPr>
            <w:tcW w:w="2394" w:type="dxa"/>
            <w:tcMar>
              <w:top w:w="0" w:type="dxa"/>
              <w:left w:w="108" w:type="dxa"/>
              <w:bottom w:w="0" w:type="dxa"/>
              <w:right w:w="108" w:type="dxa"/>
            </w:tcMar>
            <w:vAlign w:val="center"/>
            <w:hideMark/>
          </w:tcPr>
          <w:p w14:paraId="05CF62B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 of Physical Address</w:t>
            </w:r>
          </w:p>
        </w:tc>
        <w:tc>
          <w:tcPr>
            <w:tcW w:w="2908" w:type="dxa"/>
            <w:gridSpan w:val="4"/>
            <w:tcMar>
              <w:top w:w="0" w:type="dxa"/>
              <w:left w:w="108" w:type="dxa"/>
              <w:bottom w:w="0" w:type="dxa"/>
              <w:right w:w="108" w:type="dxa"/>
            </w:tcMar>
            <w:vAlign w:val="center"/>
          </w:tcPr>
          <w:p w14:paraId="000AB850" w14:textId="77777777" w:rsidR="00882106" w:rsidRPr="00564412" w:rsidRDefault="00882106" w:rsidP="00882106">
            <w:pPr>
              <w:widowControl/>
              <w:jc w:val="both"/>
              <w:rPr>
                <w:rFonts w:ascii="Arial" w:eastAsia="Calibri" w:hAnsi="Arial" w:cs="Arial"/>
                <w:i/>
                <w:snapToGrid/>
                <w:sz w:val="18"/>
                <w:szCs w:val="18"/>
              </w:rPr>
            </w:pPr>
          </w:p>
        </w:tc>
        <w:tc>
          <w:tcPr>
            <w:tcW w:w="2174" w:type="dxa"/>
            <w:tcMar>
              <w:top w:w="0" w:type="dxa"/>
              <w:left w:w="108" w:type="dxa"/>
              <w:bottom w:w="0" w:type="dxa"/>
              <w:right w:w="108" w:type="dxa"/>
            </w:tcMar>
            <w:vAlign w:val="center"/>
            <w:hideMark/>
          </w:tcPr>
          <w:p w14:paraId="364D808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Verified:  (Yes / No)</w:t>
            </w:r>
          </w:p>
        </w:tc>
        <w:tc>
          <w:tcPr>
            <w:tcW w:w="1505" w:type="dxa"/>
            <w:tcMar>
              <w:top w:w="0" w:type="dxa"/>
              <w:left w:w="108" w:type="dxa"/>
              <w:bottom w:w="0" w:type="dxa"/>
              <w:right w:w="108" w:type="dxa"/>
            </w:tcMar>
            <w:vAlign w:val="center"/>
            <w:hideMark/>
          </w:tcPr>
          <w:p w14:paraId="564855A5"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vAlign w:val="center"/>
            <w:hideMark/>
          </w:tcPr>
          <w:p w14:paraId="300A6E9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1C79A558" w14:textId="77777777" w:rsidTr="00B73B31">
        <w:trPr>
          <w:trHeight w:val="850"/>
        </w:trPr>
        <w:tc>
          <w:tcPr>
            <w:tcW w:w="2394" w:type="dxa"/>
            <w:tcMar>
              <w:top w:w="0" w:type="dxa"/>
              <w:left w:w="108" w:type="dxa"/>
              <w:bottom w:w="0" w:type="dxa"/>
              <w:right w:w="108" w:type="dxa"/>
            </w:tcMar>
            <w:vAlign w:val="center"/>
            <w:hideMark/>
          </w:tcPr>
          <w:p w14:paraId="0EA590FC"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 of Postal Address</w:t>
            </w:r>
          </w:p>
        </w:tc>
        <w:tc>
          <w:tcPr>
            <w:tcW w:w="2908" w:type="dxa"/>
            <w:gridSpan w:val="4"/>
            <w:tcMar>
              <w:top w:w="0" w:type="dxa"/>
              <w:left w:w="108" w:type="dxa"/>
              <w:bottom w:w="0" w:type="dxa"/>
              <w:right w:w="108" w:type="dxa"/>
            </w:tcMar>
            <w:vAlign w:val="center"/>
          </w:tcPr>
          <w:p w14:paraId="00B7C2AE" w14:textId="77777777" w:rsidR="00882106" w:rsidRPr="00564412" w:rsidRDefault="00882106" w:rsidP="00882106">
            <w:pPr>
              <w:widowControl/>
              <w:jc w:val="both"/>
              <w:rPr>
                <w:rFonts w:ascii="Arial" w:eastAsia="Calibri" w:hAnsi="Arial" w:cs="Arial"/>
                <w:i/>
                <w:snapToGrid/>
                <w:sz w:val="18"/>
                <w:szCs w:val="18"/>
              </w:rPr>
            </w:pPr>
          </w:p>
        </w:tc>
        <w:tc>
          <w:tcPr>
            <w:tcW w:w="2174" w:type="dxa"/>
            <w:tcMar>
              <w:top w:w="0" w:type="dxa"/>
              <w:left w:w="108" w:type="dxa"/>
              <w:bottom w:w="0" w:type="dxa"/>
              <w:right w:w="108" w:type="dxa"/>
            </w:tcMar>
            <w:vAlign w:val="center"/>
            <w:hideMark/>
          </w:tcPr>
          <w:p w14:paraId="24B44A5B"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Verified:  (Yes / No)</w:t>
            </w:r>
          </w:p>
        </w:tc>
        <w:tc>
          <w:tcPr>
            <w:tcW w:w="1505" w:type="dxa"/>
            <w:tcMar>
              <w:top w:w="0" w:type="dxa"/>
              <w:left w:w="108" w:type="dxa"/>
              <w:bottom w:w="0" w:type="dxa"/>
              <w:right w:w="108" w:type="dxa"/>
            </w:tcMar>
            <w:vAlign w:val="center"/>
            <w:hideMark/>
          </w:tcPr>
          <w:p w14:paraId="339540EE"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vAlign w:val="center"/>
            <w:hideMark/>
          </w:tcPr>
          <w:p w14:paraId="7FE8AE74"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1ACD046F" w14:textId="77777777" w:rsidTr="00B73B31">
        <w:trPr>
          <w:trHeight w:val="397"/>
        </w:trPr>
        <w:tc>
          <w:tcPr>
            <w:tcW w:w="2394" w:type="dxa"/>
            <w:tcMar>
              <w:top w:w="0" w:type="dxa"/>
              <w:left w:w="108" w:type="dxa"/>
              <w:bottom w:w="0" w:type="dxa"/>
              <w:right w:w="108" w:type="dxa"/>
            </w:tcMar>
            <w:vAlign w:val="center"/>
            <w:hideMark/>
          </w:tcPr>
          <w:p w14:paraId="01C8F352"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Telephone (Landline)</w:t>
            </w:r>
          </w:p>
        </w:tc>
        <w:tc>
          <w:tcPr>
            <w:tcW w:w="2908" w:type="dxa"/>
            <w:gridSpan w:val="4"/>
            <w:tcMar>
              <w:top w:w="0" w:type="dxa"/>
              <w:left w:w="108" w:type="dxa"/>
              <w:bottom w:w="0" w:type="dxa"/>
              <w:right w:w="108" w:type="dxa"/>
            </w:tcMar>
            <w:vAlign w:val="center"/>
          </w:tcPr>
          <w:p w14:paraId="152B35CE" w14:textId="77777777" w:rsidR="00882106" w:rsidRPr="00564412" w:rsidRDefault="00882106" w:rsidP="00882106">
            <w:pPr>
              <w:widowControl/>
              <w:jc w:val="both"/>
              <w:rPr>
                <w:rFonts w:ascii="Arial" w:eastAsia="Calibri" w:hAnsi="Arial" w:cs="Arial"/>
                <w:i/>
                <w:snapToGrid/>
                <w:sz w:val="18"/>
                <w:szCs w:val="18"/>
              </w:rPr>
            </w:pPr>
          </w:p>
        </w:tc>
        <w:tc>
          <w:tcPr>
            <w:tcW w:w="2174" w:type="dxa"/>
            <w:tcMar>
              <w:top w:w="0" w:type="dxa"/>
              <w:left w:w="108" w:type="dxa"/>
              <w:bottom w:w="0" w:type="dxa"/>
              <w:right w:w="108" w:type="dxa"/>
            </w:tcMar>
            <w:vAlign w:val="center"/>
            <w:hideMark/>
          </w:tcPr>
          <w:p w14:paraId="35BBEF5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Verified:  (Yes / No)</w:t>
            </w:r>
          </w:p>
        </w:tc>
        <w:tc>
          <w:tcPr>
            <w:tcW w:w="1505" w:type="dxa"/>
            <w:tcMar>
              <w:top w:w="0" w:type="dxa"/>
              <w:left w:w="108" w:type="dxa"/>
              <w:bottom w:w="0" w:type="dxa"/>
              <w:right w:w="108" w:type="dxa"/>
            </w:tcMar>
            <w:vAlign w:val="center"/>
            <w:hideMark/>
          </w:tcPr>
          <w:p w14:paraId="05D99C6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vAlign w:val="center"/>
            <w:hideMark/>
          </w:tcPr>
          <w:p w14:paraId="0850B218"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5E4A2C94" w14:textId="77777777" w:rsidTr="00B73B31">
        <w:trPr>
          <w:trHeight w:val="397"/>
        </w:trPr>
        <w:tc>
          <w:tcPr>
            <w:tcW w:w="2394" w:type="dxa"/>
            <w:tcMar>
              <w:top w:w="0" w:type="dxa"/>
              <w:left w:w="108" w:type="dxa"/>
              <w:bottom w:w="0" w:type="dxa"/>
              <w:right w:w="108" w:type="dxa"/>
            </w:tcMar>
            <w:vAlign w:val="center"/>
            <w:hideMark/>
          </w:tcPr>
          <w:p w14:paraId="1D5C24F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Cell number</w:t>
            </w:r>
          </w:p>
        </w:tc>
        <w:tc>
          <w:tcPr>
            <w:tcW w:w="2908" w:type="dxa"/>
            <w:gridSpan w:val="4"/>
            <w:tcMar>
              <w:top w:w="0" w:type="dxa"/>
              <w:left w:w="108" w:type="dxa"/>
              <w:bottom w:w="0" w:type="dxa"/>
              <w:right w:w="108" w:type="dxa"/>
            </w:tcMar>
            <w:vAlign w:val="center"/>
          </w:tcPr>
          <w:p w14:paraId="73033766" w14:textId="77777777" w:rsidR="00882106" w:rsidRPr="00564412" w:rsidRDefault="00882106" w:rsidP="00882106">
            <w:pPr>
              <w:widowControl/>
              <w:jc w:val="both"/>
              <w:rPr>
                <w:rFonts w:ascii="Arial" w:eastAsia="Calibri" w:hAnsi="Arial" w:cs="Arial"/>
                <w:i/>
                <w:snapToGrid/>
                <w:sz w:val="18"/>
                <w:szCs w:val="18"/>
              </w:rPr>
            </w:pPr>
          </w:p>
        </w:tc>
        <w:tc>
          <w:tcPr>
            <w:tcW w:w="2174" w:type="dxa"/>
            <w:tcMar>
              <w:top w:w="0" w:type="dxa"/>
              <w:left w:w="108" w:type="dxa"/>
              <w:bottom w:w="0" w:type="dxa"/>
              <w:right w:w="108" w:type="dxa"/>
            </w:tcMar>
            <w:vAlign w:val="center"/>
            <w:hideMark/>
          </w:tcPr>
          <w:p w14:paraId="5D71472E"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Verified:  (Yes / No)</w:t>
            </w:r>
          </w:p>
        </w:tc>
        <w:tc>
          <w:tcPr>
            <w:tcW w:w="1505" w:type="dxa"/>
            <w:tcMar>
              <w:top w:w="0" w:type="dxa"/>
              <w:left w:w="108" w:type="dxa"/>
              <w:bottom w:w="0" w:type="dxa"/>
              <w:right w:w="108" w:type="dxa"/>
            </w:tcMar>
            <w:vAlign w:val="center"/>
            <w:hideMark/>
          </w:tcPr>
          <w:p w14:paraId="5DC484C1"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vAlign w:val="center"/>
            <w:hideMark/>
          </w:tcPr>
          <w:p w14:paraId="5725C02C"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087FCB0B" w14:textId="77777777" w:rsidTr="00B73B31">
        <w:trPr>
          <w:trHeight w:val="397"/>
        </w:trPr>
        <w:tc>
          <w:tcPr>
            <w:tcW w:w="2394" w:type="dxa"/>
            <w:tcMar>
              <w:top w:w="0" w:type="dxa"/>
              <w:left w:w="108" w:type="dxa"/>
              <w:bottom w:w="0" w:type="dxa"/>
              <w:right w:w="108" w:type="dxa"/>
            </w:tcMar>
            <w:vAlign w:val="center"/>
            <w:hideMark/>
          </w:tcPr>
          <w:p w14:paraId="5E9D066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Email Address</w:t>
            </w:r>
          </w:p>
        </w:tc>
        <w:tc>
          <w:tcPr>
            <w:tcW w:w="2908" w:type="dxa"/>
            <w:gridSpan w:val="4"/>
            <w:tcMar>
              <w:top w:w="0" w:type="dxa"/>
              <w:left w:w="108" w:type="dxa"/>
              <w:bottom w:w="0" w:type="dxa"/>
              <w:right w:w="108" w:type="dxa"/>
            </w:tcMar>
            <w:vAlign w:val="center"/>
          </w:tcPr>
          <w:p w14:paraId="490A7E32" w14:textId="77777777" w:rsidR="00882106" w:rsidRPr="00564412" w:rsidRDefault="00882106" w:rsidP="00882106">
            <w:pPr>
              <w:widowControl/>
              <w:jc w:val="both"/>
              <w:rPr>
                <w:rFonts w:ascii="Arial" w:eastAsia="Calibri" w:hAnsi="Arial" w:cs="Arial"/>
                <w:i/>
                <w:snapToGrid/>
                <w:sz w:val="18"/>
                <w:szCs w:val="18"/>
              </w:rPr>
            </w:pPr>
          </w:p>
        </w:tc>
        <w:tc>
          <w:tcPr>
            <w:tcW w:w="2174" w:type="dxa"/>
            <w:tcMar>
              <w:top w:w="0" w:type="dxa"/>
              <w:left w:w="108" w:type="dxa"/>
              <w:bottom w:w="0" w:type="dxa"/>
              <w:right w:w="108" w:type="dxa"/>
            </w:tcMar>
            <w:vAlign w:val="center"/>
            <w:hideMark/>
          </w:tcPr>
          <w:p w14:paraId="32981E8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Verified:  (Yes / No)</w:t>
            </w:r>
          </w:p>
        </w:tc>
        <w:tc>
          <w:tcPr>
            <w:tcW w:w="1505" w:type="dxa"/>
            <w:tcMar>
              <w:top w:w="0" w:type="dxa"/>
              <w:left w:w="108" w:type="dxa"/>
              <w:bottom w:w="0" w:type="dxa"/>
              <w:right w:w="108" w:type="dxa"/>
            </w:tcMar>
            <w:vAlign w:val="center"/>
            <w:hideMark/>
          </w:tcPr>
          <w:p w14:paraId="10D7FD22"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vAlign w:val="center"/>
            <w:hideMark/>
          </w:tcPr>
          <w:p w14:paraId="4916BDE5"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289AACF4" w14:textId="77777777" w:rsidTr="00B73B31">
        <w:trPr>
          <w:trHeight w:val="397"/>
        </w:trPr>
        <w:tc>
          <w:tcPr>
            <w:tcW w:w="10421" w:type="dxa"/>
            <w:gridSpan w:val="8"/>
            <w:tcMar>
              <w:top w:w="0" w:type="dxa"/>
              <w:left w:w="108" w:type="dxa"/>
              <w:bottom w:w="0" w:type="dxa"/>
              <w:right w:w="108" w:type="dxa"/>
            </w:tcMar>
            <w:vAlign w:val="center"/>
            <w:hideMark/>
          </w:tcPr>
          <w:p w14:paraId="299D1819" w14:textId="77777777" w:rsidR="00882106" w:rsidRPr="00564412" w:rsidRDefault="00882106" w:rsidP="00882106">
            <w:pPr>
              <w:widowControl/>
              <w:jc w:val="center"/>
              <w:rPr>
                <w:rFonts w:ascii="Arial" w:eastAsia="Calibri" w:hAnsi="Arial" w:cs="Arial"/>
                <w:b/>
                <w:bCs/>
                <w:i/>
                <w:snapToGrid/>
                <w:sz w:val="18"/>
                <w:szCs w:val="18"/>
              </w:rPr>
            </w:pPr>
          </w:p>
          <w:p w14:paraId="0AB24C47" w14:textId="77777777" w:rsidR="00882106" w:rsidRPr="00564412" w:rsidRDefault="00882106" w:rsidP="00882106">
            <w:pPr>
              <w:widowControl/>
              <w:jc w:val="center"/>
              <w:rPr>
                <w:rFonts w:ascii="Arial" w:eastAsia="Calibri" w:hAnsi="Arial" w:cs="Arial"/>
                <w:b/>
                <w:bCs/>
                <w:i/>
                <w:snapToGrid/>
                <w:sz w:val="18"/>
                <w:szCs w:val="18"/>
              </w:rPr>
            </w:pPr>
            <w:r w:rsidRPr="00564412">
              <w:rPr>
                <w:rFonts w:ascii="Arial" w:eastAsia="Calibri" w:hAnsi="Arial" w:cs="Arial"/>
                <w:b/>
                <w:bCs/>
                <w:i/>
                <w:snapToGrid/>
                <w:sz w:val="18"/>
                <w:szCs w:val="18"/>
              </w:rPr>
              <w:t>COMPANY / BIDDERS OPERATIONAL CONTROL ROOM</w:t>
            </w:r>
          </w:p>
          <w:p w14:paraId="7525076C" w14:textId="77777777" w:rsidR="00882106" w:rsidRPr="00564412" w:rsidRDefault="00882106" w:rsidP="00882106">
            <w:pPr>
              <w:widowControl/>
              <w:jc w:val="center"/>
              <w:rPr>
                <w:rFonts w:ascii="Arial" w:eastAsia="Calibri" w:hAnsi="Arial" w:cs="Arial"/>
                <w:b/>
                <w:bCs/>
                <w:i/>
                <w:snapToGrid/>
                <w:sz w:val="18"/>
                <w:szCs w:val="18"/>
              </w:rPr>
            </w:pPr>
          </w:p>
        </w:tc>
      </w:tr>
      <w:tr w:rsidR="00882106" w:rsidRPr="00564412" w14:paraId="0F569E2E" w14:textId="77777777" w:rsidTr="00B73B31">
        <w:tc>
          <w:tcPr>
            <w:tcW w:w="2394" w:type="dxa"/>
            <w:tcMar>
              <w:top w:w="0" w:type="dxa"/>
              <w:left w:w="108" w:type="dxa"/>
              <w:bottom w:w="0" w:type="dxa"/>
              <w:right w:w="108" w:type="dxa"/>
            </w:tcMar>
            <w:hideMark/>
          </w:tcPr>
          <w:p w14:paraId="50E9C3B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 xml:space="preserve">Does the bidder have an Operational Control Room? </w:t>
            </w:r>
          </w:p>
        </w:tc>
        <w:tc>
          <w:tcPr>
            <w:tcW w:w="944" w:type="dxa"/>
            <w:gridSpan w:val="2"/>
            <w:tcMar>
              <w:top w:w="0" w:type="dxa"/>
              <w:left w:w="108" w:type="dxa"/>
              <w:bottom w:w="0" w:type="dxa"/>
              <w:right w:w="108" w:type="dxa"/>
            </w:tcMar>
            <w:hideMark/>
          </w:tcPr>
          <w:p w14:paraId="33060A5D"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09C8652F"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67DE75EB" w14:textId="77777777" w:rsidR="00882106" w:rsidRPr="00564412" w:rsidRDefault="00882106" w:rsidP="00882106">
            <w:pPr>
              <w:widowControl/>
              <w:jc w:val="both"/>
              <w:rPr>
                <w:rFonts w:ascii="Arial" w:eastAsia="Calibri" w:hAnsi="Arial" w:cs="Arial"/>
                <w:i/>
                <w:snapToGrid/>
                <w:sz w:val="18"/>
                <w:szCs w:val="18"/>
              </w:rPr>
            </w:pPr>
          </w:p>
          <w:p w14:paraId="5C5E9AE7"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3469644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4A39329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25867031" w14:textId="77777777" w:rsidTr="00B73B31">
        <w:tc>
          <w:tcPr>
            <w:tcW w:w="2394" w:type="dxa"/>
            <w:tcMar>
              <w:top w:w="0" w:type="dxa"/>
              <w:left w:w="108" w:type="dxa"/>
              <w:bottom w:w="0" w:type="dxa"/>
              <w:right w:w="108" w:type="dxa"/>
            </w:tcMar>
            <w:hideMark/>
          </w:tcPr>
          <w:p w14:paraId="08FEFD9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Is the control room fully operational?</w:t>
            </w:r>
          </w:p>
        </w:tc>
        <w:tc>
          <w:tcPr>
            <w:tcW w:w="944" w:type="dxa"/>
            <w:gridSpan w:val="2"/>
            <w:tcMar>
              <w:top w:w="0" w:type="dxa"/>
              <w:left w:w="108" w:type="dxa"/>
              <w:bottom w:w="0" w:type="dxa"/>
              <w:right w:w="108" w:type="dxa"/>
            </w:tcMar>
          </w:tcPr>
          <w:p w14:paraId="39534A25" w14:textId="77777777" w:rsidR="00882106" w:rsidRPr="00564412" w:rsidRDefault="00882106" w:rsidP="00882106">
            <w:pPr>
              <w:widowControl/>
              <w:jc w:val="both"/>
              <w:rPr>
                <w:rFonts w:ascii="Arial" w:eastAsia="Calibri" w:hAnsi="Arial" w:cs="Arial"/>
                <w:i/>
                <w:snapToGrid/>
                <w:sz w:val="18"/>
                <w:szCs w:val="18"/>
              </w:rPr>
            </w:pPr>
          </w:p>
        </w:tc>
        <w:tc>
          <w:tcPr>
            <w:tcW w:w="4138" w:type="dxa"/>
            <w:gridSpan w:val="3"/>
            <w:tcMar>
              <w:top w:w="0" w:type="dxa"/>
              <w:left w:w="108" w:type="dxa"/>
              <w:bottom w:w="0" w:type="dxa"/>
              <w:right w:w="108" w:type="dxa"/>
            </w:tcMar>
          </w:tcPr>
          <w:p w14:paraId="4B504170"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60EB30E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39C068EF"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4778B203" w14:textId="77777777" w:rsidTr="00B73B31">
        <w:tc>
          <w:tcPr>
            <w:tcW w:w="2394" w:type="dxa"/>
            <w:tcMar>
              <w:top w:w="0" w:type="dxa"/>
              <w:left w:w="108" w:type="dxa"/>
              <w:bottom w:w="0" w:type="dxa"/>
              <w:right w:w="108" w:type="dxa"/>
            </w:tcMar>
            <w:hideMark/>
          </w:tcPr>
          <w:p w14:paraId="318AD9B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 xml:space="preserve">Is the </w:t>
            </w:r>
            <w:r w:rsidR="003F145F" w:rsidRPr="00564412">
              <w:rPr>
                <w:rFonts w:ascii="Arial" w:eastAsia="Calibri" w:hAnsi="Arial" w:cs="Arial"/>
                <w:i/>
                <w:snapToGrid/>
                <w:sz w:val="18"/>
                <w:szCs w:val="18"/>
              </w:rPr>
              <w:t xml:space="preserve">Operational </w:t>
            </w:r>
            <w:r w:rsidRPr="00564412">
              <w:rPr>
                <w:rFonts w:ascii="Arial" w:eastAsia="Calibri" w:hAnsi="Arial" w:cs="Arial"/>
                <w:i/>
                <w:snapToGrid/>
                <w:sz w:val="18"/>
                <w:szCs w:val="18"/>
              </w:rPr>
              <w:t>control room manned by a competent person? What PSIRA qualification does the officer have?</w:t>
            </w:r>
          </w:p>
        </w:tc>
        <w:tc>
          <w:tcPr>
            <w:tcW w:w="944" w:type="dxa"/>
            <w:gridSpan w:val="2"/>
            <w:tcMar>
              <w:top w:w="0" w:type="dxa"/>
              <w:left w:w="108" w:type="dxa"/>
              <w:bottom w:w="0" w:type="dxa"/>
              <w:right w:w="108" w:type="dxa"/>
            </w:tcMar>
            <w:hideMark/>
          </w:tcPr>
          <w:p w14:paraId="36CE6FF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28A9F23B"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1ABE8E50" w14:textId="77777777" w:rsidR="00882106" w:rsidRPr="00564412" w:rsidRDefault="00882106" w:rsidP="00882106">
            <w:pPr>
              <w:widowControl/>
              <w:jc w:val="both"/>
              <w:rPr>
                <w:rFonts w:ascii="Arial" w:eastAsia="Calibri" w:hAnsi="Arial" w:cs="Arial"/>
                <w:i/>
                <w:snapToGrid/>
                <w:sz w:val="18"/>
                <w:szCs w:val="18"/>
              </w:rPr>
            </w:pPr>
          </w:p>
          <w:p w14:paraId="1B66547A"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3FC395C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4D54C0E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32F35FF5" w14:textId="77777777" w:rsidTr="00B73B31">
        <w:tc>
          <w:tcPr>
            <w:tcW w:w="2394" w:type="dxa"/>
            <w:tcMar>
              <w:top w:w="0" w:type="dxa"/>
              <w:left w:w="108" w:type="dxa"/>
              <w:bottom w:w="0" w:type="dxa"/>
              <w:right w:w="108" w:type="dxa"/>
            </w:tcMar>
            <w:hideMark/>
          </w:tcPr>
          <w:p w14:paraId="7C51E5FE"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Does the Operational Control Room have a functional base communication Station?</w:t>
            </w:r>
          </w:p>
        </w:tc>
        <w:tc>
          <w:tcPr>
            <w:tcW w:w="944" w:type="dxa"/>
            <w:gridSpan w:val="2"/>
            <w:tcMar>
              <w:top w:w="0" w:type="dxa"/>
              <w:left w:w="108" w:type="dxa"/>
              <w:bottom w:w="0" w:type="dxa"/>
              <w:right w:w="108" w:type="dxa"/>
            </w:tcMar>
            <w:hideMark/>
          </w:tcPr>
          <w:p w14:paraId="6CF1375C"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7CE5A87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117C3080" w14:textId="77777777" w:rsidR="00882106" w:rsidRPr="00564412" w:rsidRDefault="00882106" w:rsidP="00882106">
            <w:pPr>
              <w:widowControl/>
              <w:jc w:val="both"/>
              <w:rPr>
                <w:rFonts w:ascii="Arial" w:eastAsia="Calibri" w:hAnsi="Arial" w:cs="Arial"/>
                <w:i/>
                <w:snapToGrid/>
                <w:sz w:val="18"/>
                <w:szCs w:val="18"/>
              </w:rPr>
            </w:pPr>
          </w:p>
          <w:p w14:paraId="645D678E"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6E5A903E"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235C9CAD"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4661FBA8" w14:textId="77777777" w:rsidTr="00B73B31">
        <w:tc>
          <w:tcPr>
            <w:tcW w:w="2394" w:type="dxa"/>
            <w:tcMar>
              <w:top w:w="0" w:type="dxa"/>
              <w:left w:w="108" w:type="dxa"/>
              <w:bottom w:w="0" w:type="dxa"/>
              <w:right w:w="108" w:type="dxa"/>
            </w:tcMar>
            <w:hideMark/>
          </w:tcPr>
          <w:p w14:paraId="3DB4FBF1"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Does the official who is appointed to man the</w:t>
            </w:r>
            <w:r w:rsidR="003F145F" w:rsidRPr="00564412">
              <w:rPr>
                <w:rFonts w:ascii="Arial" w:eastAsia="Calibri" w:hAnsi="Arial" w:cs="Arial"/>
                <w:i/>
                <w:snapToGrid/>
                <w:sz w:val="18"/>
                <w:szCs w:val="18"/>
              </w:rPr>
              <w:t xml:space="preserve"> Operational</w:t>
            </w:r>
            <w:r w:rsidRPr="00564412">
              <w:rPr>
                <w:rFonts w:ascii="Arial" w:eastAsia="Calibri" w:hAnsi="Arial" w:cs="Arial"/>
                <w:i/>
                <w:snapToGrid/>
                <w:sz w:val="18"/>
                <w:szCs w:val="18"/>
              </w:rPr>
              <w:t xml:space="preserve"> control room make entries in the </w:t>
            </w:r>
            <w:r w:rsidRPr="00564412">
              <w:rPr>
                <w:rFonts w:ascii="Arial" w:eastAsia="Calibri" w:hAnsi="Arial" w:cs="Arial"/>
                <w:i/>
                <w:snapToGrid/>
                <w:sz w:val="18"/>
                <w:szCs w:val="18"/>
              </w:rPr>
              <w:lastRenderedPageBreak/>
              <w:t>Occurrence Book</w:t>
            </w:r>
            <w:r w:rsidR="003F145F" w:rsidRPr="00564412">
              <w:rPr>
                <w:rFonts w:ascii="Arial" w:eastAsia="Calibri" w:hAnsi="Arial" w:cs="Arial"/>
                <w:i/>
                <w:snapToGrid/>
                <w:sz w:val="18"/>
                <w:szCs w:val="18"/>
              </w:rPr>
              <w:t>/ Electro</w:t>
            </w:r>
            <w:r w:rsidR="003A2091" w:rsidRPr="00564412">
              <w:rPr>
                <w:rFonts w:ascii="Arial" w:eastAsia="Calibri" w:hAnsi="Arial" w:cs="Arial"/>
                <w:i/>
                <w:snapToGrid/>
                <w:sz w:val="18"/>
                <w:szCs w:val="18"/>
              </w:rPr>
              <w:t>nic occurrence book</w:t>
            </w:r>
            <w:r w:rsidRPr="00564412">
              <w:rPr>
                <w:rFonts w:ascii="Arial" w:eastAsia="Calibri" w:hAnsi="Arial" w:cs="Arial"/>
                <w:i/>
                <w:snapToGrid/>
                <w:sz w:val="18"/>
                <w:szCs w:val="18"/>
              </w:rPr>
              <w:t>?</w:t>
            </w:r>
          </w:p>
        </w:tc>
        <w:tc>
          <w:tcPr>
            <w:tcW w:w="944" w:type="dxa"/>
            <w:gridSpan w:val="2"/>
            <w:tcMar>
              <w:top w:w="0" w:type="dxa"/>
              <w:left w:w="108" w:type="dxa"/>
              <w:bottom w:w="0" w:type="dxa"/>
              <w:right w:w="108" w:type="dxa"/>
            </w:tcMar>
            <w:hideMark/>
          </w:tcPr>
          <w:p w14:paraId="63322065"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lastRenderedPageBreak/>
              <w:t>Yes/No</w:t>
            </w:r>
          </w:p>
        </w:tc>
        <w:tc>
          <w:tcPr>
            <w:tcW w:w="4138" w:type="dxa"/>
            <w:gridSpan w:val="3"/>
            <w:tcMar>
              <w:top w:w="0" w:type="dxa"/>
              <w:left w:w="108" w:type="dxa"/>
              <w:bottom w:w="0" w:type="dxa"/>
              <w:right w:w="108" w:type="dxa"/>
            </w:tcMar>
          </w:tcPr>
          <w:p w14:paraId="1511A65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61276E22" w14:textId="77777777" w:rsidR="00882106" w:rsidRPr="00564412" w:rsidRDefault="00882106" w:rsidP="00882106">
            <w:pPr>
              <w:widowControl/>
              <w:jc w:val="both"/>
              <w:rPr>
                <w:rFonts w:ascii="Arial" w:eastAsia="Calibri" w:hAnsi="Arial" w:cs="Arial"/>
                <w:i/>
                <w:snapToGrid/>
                <w:sz w:val="18"/>
                <w:szCs w:val="18"/>
              </w:rPr>
            </w:pPr>
          </w:p>
          <w:p w14:paraId="40B90B55"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15F494D2"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62FE0711"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623D3CDE" w14:textId="77777777" w:rsidTr="00B73B31">
        <w:tc>
          <w:tcPr>
            <w:tcW w:w="2394" w:type="dxa"/>
            <w:tcMar>
              <w:top w:w="0" w:type="dxa"/>
              <w:left w:w="108" w:type="dxa"/>
              <w:bottom w:w="0" w:type="dxa"/>
              <w:right w:w="108" w:type="dxa"/>
            </w:tcMar>
            <w:hideMark/>
          </w:tcPr>
          <w:p w14:paraId="380025C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Is the following equipment available:</w:t>
            </w:r>
          </w:p>
          <w:p w14:paraId="78B5797C"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Safe</w:t>
            </w:r>
          </w:p>
          <w:p w14:paraId="65028D78"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Radio/Communication equipment</w:t>
            </w:r>
          </w:p>
          <w:p w14:paraId="707DE229" w14:textId="4D3BBD2D"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Landline Telephone</w:t>
            </w:r>
            <w:r w:rsidRPr="00621DE3">
              <w:rPr>
                <w:rFonts w:ascii="Arial" w:eastAsia="Calibri" w:hAnsi="Arial" w:cs="Arial"/>
                <w:i/>
                <w:snapToGrid/>
                <w:sz w:val="18"/>
                <w:szCs w:val="18"/>
                <w:highlight w:val="yellow"/>
              </w:rPr>
              <w:t xml:space="preserve"> </w:t>
            </w:r>
            <w:r w:rsidRPr="00975001">
              <w:rPr>
                <w:rFonts w:ascii="Arial" w:eastAsia="Calibri" w:hAnsi="Arial" w:cs="Arial"/>
                <w:i/>
                <w:snapToGrid/>
                <w:sz w:val="18"/>
                <w:szCs w:val="18"/>
              </w:rPr>
              <w:t>Torches, Handcuffs, Batons</w:t>
            </w:r>
          </w:p>
        </w:tc>
        <w:tc>
          <w:tcPr>
            <w:tcW w:w="944" w:type="dxa"/>
            <w:gridSpan w:val="2"/>
            <w:tcMar>
              <w:top w:w="0" w:type="dxa"/>
              <w:left w:w="108" w:type="dxa"/>
              <w:bottom w:w="0" w:type="dxa"/>
              <w:right w:w="108" w:type="dxa"/>
            </w:tcMar>
            <w:hideMark/>
          </w:tcPr>
          <w:p w14:paraId="285A3B5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28A3BA4C"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2C2EBDD7" w14:textId="77777777" w:rsidR="00882106" w:rsidRPr="00564412" w:rsidRDefault="00882106" w:rsidP="00882106">
            <w:pPr>
              <w:widowControl/>
              <w:jc w:val="both"/>
              <w:rPr>
                <w:rFonts w:ascii="Arial" w:eastAsia="Calibri" w:hAnsi="Arial" w:cs="Arial"/>
                <w:i/>
                <w:snapToGrid/>
                <w:sz w:val="18"/>
                <w:szCs w:val="18"/>
              </w:rPr>
            </w:pPr>
          </w:p>
          <w:p w14:paraId="1835BED8"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61D5230F" w14:textId="77777777" w:rsidR="00882106"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p w14:paraId="7A16E366" w14:textId="77777777" w:rsidR="00416C9A" w:rsidRDefault="00416C9A" w:rsidP="00882106">
            <w:pPr>
              <w:widowControl/>
              <w:jc w:val="both"/>
              <w:rPr>
                <w:rFonts w:ascii="Arial" w:eastAsia="Calibri" w:hAnsi="Arial" w:cs="Arial"/>
                <w:i/>
                <w:snapToGrid/>
                <w:sz w:val="18"/>
                <w:szCs w:val="18"/>
              </w:rPr>
            </w:pPr>
          </w:p>
          <w:p w14:paraId="44D3E062" w14:textId="77777777" w:rsidR="00416C9A" w:rsidRDefault="00416C9A" w:rsidP="00882106">
            <w:pPr>
              <w:widowControl/>
              <w:jc w:val="both"/>
              <w:rPr>
                <w:rFonts w:ascii="Arial" w:eastAsia="Calibri" w:hAnsi="Arial" w:cs="Arial"/>
                <w:i/>
                <w:snapToGrid/>
                <w:sz w:val="18"/>
                <w:szCs w:val="18"/>
              </w:rPr>
            </w:pPr>
          </w:p>
          <w:p w14:paraId="20A28C10" w14:textId="77777777" w:rsidR="00416C9A" w:rsidRDefault="00416C9A" w:rsidP="00882106">
            <w:pPr>
              <w:widowControl/>
              <w:jc w:val="both"/>
              <w:rPr>
                <w:rFonts w:ascii="Arial" w:eastAsia="Calibri" w:hAnsi="Arial" w:cs="Arial"/>
                <w:i/>
                <w:snapToGrid/>
                <w:sz w:val="18"/>
                <w:szCs w:val="18"/>
              </w:rPr>
            </w:pPr>
          </w:p>
          <w:p w14:paraId="43B8B8DF" w14:textId="77777777" w:rsidR="00416C9A" w:rsidRDefault="00416C9A" w:rsidP="00882106">
            <w:pPr>
              <w:widowControl/>
              <w:jc w:val="both"/>
              <w:rPr>
                <w:rFonts w:ascii="Arial" w:eastAsia="Calibri" w:hAnsi="Arial" w:cs="Arial"/>
                <w:i/>
                <w:snapToGrid/>
                <w:sz w:val="18"/>
                <w:szCs w:val="18"/>
              </w:rPr>
            </w:pPr>
          </w:p>
          <w:p w14:paraId="2DB54034" w14:textId="77777777" w:rsidR="00416C9A" w:rsidRDefault="00416C9A" w:rsidP="00882106">
            <w:pPr>
              <w:widowControl/>
              <w:jc w:val="both"/>
              <w:rPr>
                <w:rFonts w:ascii="Arial" w:eastAsia="Calibri" w:hAnsi="Arial" w:cs="Arial"/>
                <w:i/>
                <w:snapToGrid/>
                <w:sz w:val="18"/>
                <w:szCs w:val="18"/>
              </w:rPr>
            </w:pPr>
          </w:p>
          <w:p w14:paraId="745C1971" w14:textId="77777777" w:rsidR="00416C9A" w:rsidRDefault="00416C9A" w:rsidP="00882106">
            <w:pPr>
              <w:widowControl/>
              <w:jc w:val="both"/>
              <w:rPr>
                <w:rFonts w:ascii="Arial" w:eastAsia="Calibri" w:hAnsi="Arial" w:cs="Arial"/>
                <w:i/>
                <w:snapToGrid/>
                <w:sz w:val="18"/>
                <w:szCs w:val="18"/>
              </w:rPr>
            </w:pPr>
          </w:p>
          <w:p w14:paraId="653B45B4" w14:textId="77777777" w:rsidR="00416C9A" w:rsidRDefault="00416C9A" w:rsidP="00882106">
            <w:pPr>
              <w:widowControl/>
              <w:jc w:val="both"/>
              <w:rPr>
                <w:rFonts w:ascii="Arial" w:eastAsia="Calibri" w:hAnsi="Arial" w:cs="Arial"/>
                <w:i/>
                <w:snapToGrid/>
                <w:sz w:val="18"/>
                <w:szCs w:val="18"/>
              </w:rPr>
            </w:pPr>
          </w:p>
          <w:p w14:paraId="1F0DE6EC" w14:textId="77777777" w:rsidR="00416C9A" w:rsidRDefault="00416C9A" w:rsidP="00882106">
            <w:pPr>
              <w:widowControl/>
              <w:jc w:val="both"/>
              <w:rPr>
                <w:rFonts w:ascii="Arial" w:eastAsia="Calibri" w:hAnsi="Arial" w:cs="Arial"/>
                <w:i/>
                <w:snapToGrid/>
                <w:sz w:val="18"/>
                <w:szCs w:val="18"/>
              </w:rPr>
            </w:pPr>
          </w:p>
          <w:p w14:paraId="5CA90DB6" w14:textId="77777777" w:rsidR="00416C9A" w:rsidRDefault="00416C9A" w:rsidP="00882106">
            <w:pPr>
              <w:widowControl/>
              <w:jc w:val="both"/>
              <w:rPr>
                <w:rFonts w:ascii="Arial" w:eastAsia="Calibri" w:hAnsi="Arial" w:cs="Arial"/>
                <w:i/>
                <w:snapToGrid/>
                <w:sz w:val="18"/>
                <w:szCs w:val="18"/>
              </w:rPr>
            </w:pPr>
          </w:p>
          <w:p w14:paraId="60E720DC" w14:textId="77777777" w:rsidR="00416C9A" w:rsidRPr="00564412" w:rsidRDefault="00416C9A" w:rsidP="00882106">
            <w:pPr>
              <w:widowControl/>
              <w:jc w:val="both"/>
              <w:rPr>
                <w:rFonts w:ascii="Arial" w:eastAsia="Calibri" w:hAnsi="Arial" w:cs="Arial"/>
                <w:i/>
                <w:snapToGrid/>
                <w:sz w:val="18"/>
                <w:szCs w:val="18"/>
              </w:rPr>
            </w:pPr>
          </w:p>
        </w:tc>
        <w:tc>
          <w:tcPr>
            <w:tcW w:w="1440" w:type="dxa"/>
            <w:tcMar>
              <w:top w:w="0" w:type="dxa"/>
              <w:left w:w="108" w:type="dxa"/>
              <w:bottom w:w="0" w:type="dxa"/>
              <w:right w:w="108" w:type="dxa"/>
            </w:tcMar>
            <w:hideMark/>
          </w:tcPr>
          <w:p w14:paraId="1DE4813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28E7F1E9" w14:textId="77777777" w:rsidTr="00B73B31">
        <w:trPr>
          <w:trHeight w:val="397"/>
        </w:trPr>
        <w:tc>
          <w:tcPr>
            <w:tcW w:w="10421" w:type="dxa"/>
            <w:gridSpan w:val="8"/>
            <w:tcMar>
              <w:top w:w="0" w:type="dxa"/>
              <w:left w:w="108" w:type="dxa"/>
              <w:bottom w:w="0" w:type="dxa"/>
              <w:right w:w="108" w:type="dxa"/>
            </w:tcMar>
            <w:vAlign w:val="center"/>
            <w:hideMark/>
          </w:tcPr>
          <w:p w14:paraId="62550B74" w14:textId="77777777" w:rsidR="00882106" w:rsidRPr="00564412" w:rsidRDefault="00882106" w:rsidP="00882106">
            <w:pPr>
              <w:widowControl/>
              <w:jc w:val="center"/>
              <w:rPr>
                <w:rFonts w:ascii="Arial" w:eastAsia="Calibri" w:hAnsi="Arial" w:cs="Arial"/>
                <w:b/>
                <w:bCs/>
                <w:i/>
                <w:snapToGrid/>
                <w:sz w:val="18"/>
                <w:szCs w:val="18"/>
              </w:rPr>
            </w:pPr>
            <w:r w:rsidRPr="00564412">
              <w:rPr>
                <w:rFonts w:ascii="Arial" w:eastAsia="Calibri" w:hAnsi="Arial" w:cs="Arial"/>
                <w:b/>
                <w:bCs/>
                <w:i/>
                <w:snapToGrid/>
                <w:sz w:val="18"/>
                <w:szCs w:val="18"/>
              </w:rPr>
              <w:t>BIDDERS / COMPANY RECORDS</w:t>
            </w:r>
          </w:p>
          <w:p w14:paraId="73A5562D" w14:textId="77777777" w:rsidR="00882106" w:rsidRPr="00564412" w:rsidRDefault="00882106" w:rsidP="00882106">
            <w:pPr>
              <w:widowControl/>
              <w:jc w:val="both"/>
              <w:rPr>
                <w:rFonts w:ascii="Arial" w:eastAsia="Calibri" w:hAnsi="Arial" w:cs="Arial"/>
                <w:b/>
                <w:bCs/>
                <w:i/>
                <w:snapToGrid/>
                <w:sz w:val="18"/>
                <w:szCs w:val="18"/>
              </w:rPr>
            </w:pPr>
          </w:p>
        </w:tc>
      </w:tr>
      <w:tr w:rsidR="00882106" w:rsidRPr="00564412" w14:paraId="0C94C6BC" w14:textId="77777777" w:rsidTr="00B73B31">
        <w:tc>
          <w:tcPr>
            <w:tcW w:w="2394" w:type="dxa"/>
            <w:tcMar>
              <w:top w:w="0" w:type="dxa"/>
              <w:left w:w="108" w:type="dxa"/>
              <w:bottom w:w="0" w:type="dxa"/>
              <w:right w:w="108" w:type="dxa"/>
            </w:tcMar>
            <w:hideMark/>
          </w:tcPr>
          <w:p w14:paraId="65385155"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Total number of personnel as per payroll or PSIRA personnel list of the bidder</w:t>
            </w:r>
          </w:p>
        </w:tc>
        <w:tc>
          <w:tcPr>
            <w:tcW w:w="944" w:type="dxa"/>
            <w:gridSpan w:val="2"/>
            <w:tcMar>
              <w:top w:w="0" w:type="dxa"/>
              <w:left w:w="108" w:type="dxa"/>
              <w:bottom w:w="0" w:type="dxa"/>
              <w:right w:w="108" w:type="dxa"/>
            </w:tcMar>
            <w:hideMark/>
          </w:tcPr>
          <w:p w14:paraId="3C9513F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3E2C3F74"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428B129E" w14:textId="77777777" w:rsidR="00882106" w:rsidRPr="00564412" w:rsidRDefault="00882106" w:rsidP="00882106">
            <w:pPr>
              <w:widowControl/>
              <w:jc w:val="both"/>
              <w:rPr>
                <w:rFonts w:ascii="Arial" w:eastAsia="Calibri" w:hAnsi="Arial" w:cs="Arial"/>
                <w:i/>
                <w:snapToGrid/>
                <w:sz w:val="18"/>
                <w:szCs w:val="18"/>
              </w:rPr>
            </w:pPr>
          </w:p>
          <w:p w14:paraId="6C560A31"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3BD1EEFD"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w:t>
            </w:r>
          </w:p>
        </w:tc>
        <w:tc>
          <w:tcPr>
            <w:tcW w:w="1440" w:type="dxa"/>
            <w:tcMar>
              <w:top w:w="0" w:type="dxa"/>
              <w:left w:w="108" w:type="dxa"/>
              <w:bottom w:w="0" w:type="dxa"/>
              <w:right w:w="108" w:type="dxa"/>
            </w:tcMar>
            <w:hideMark/>
          </w:tcPr>
          <w:p w14:paraId="7FCA3D0B"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 Proof</w:t>
            </w:r>
          </w:p>
        </w:tc>
      </w:tr>
      <w:tr w:rsidR="00882106" w:rsidRPr="00564412" w14:paraId="77EDDD8E" w14:textId="77777777" w:rsidTr="00B73B31">
        <w:tc>
          <w:tcPr>
            <w:tcW w:w="2394" w:type="dxa"/>
            <w:tcMar>
              <w:top w:w="0" w:type="dxa"/>
              <w:left w:w="108" w:type="dxa"/>
              <w:bottom w:w="0" w:type="dxa"/>
              <w:right w:w="108" w:type="dxa"/>
            </w:tcMar>
            <w:hideMark/>
          </w:tcPr>
          <w:p w14:paraId="4298D7F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 of salaries of guards (ensure if it is in-line with PSIRA tariffs)</w:t>
            </w:r>
          </w:p>
        </w:tc>
        <w:tc>
          <w:tcPr>
            <w:tcW w:w="944" w:type="dxa"/>
            <w:gridSpan w:val="2"/>
            <w:tcMar>
              <w:top w:w="0" w:type="dxa"/>
              <w:left w:w="108" w:type="dxa"/>
              <w:bottom w:w="0" w:type="dxa"/>
              <w:right w:w="108" w:type="dxa"/>
            </w:tcMar>
            <w:hideMark/>
          </w:tcPr>
          <w:p w14:paraId="7CA1E50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69DB8C7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26A88C1F" w14:textId="77777777" w:rsidR="00882106" w:rsidRPr="00564412" w:rsidRDefault="00882106" w:rsidP="00882106">
            <w:pPr>
              <w:widowControl/>
              <w:jc w:val="both"/>
              <w:rPr>
                <w:rFonts w:ascii="Arial" w:eastAsia="Calibri" w:hAnsi="Arial" w:cs="Arial"/>
                <w:i/>
                <w:snapToGrid/>
                <w:sz w:val="18"/>
                <w:szCs w:val="18"/>
              </w:rPr>
            </w:pPr>
          </w:p>
          <w:p w14:paraId="2B144167"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431DD27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w:t>
            </w:r>
          </w:p>
        </w:tc>
        <w:tc>
          <w:tcPr>
            <w:tcW w:w="1440" w:type="dxa"/>
            <w:tcMar>
              <w:top w:w="0" w:type="dxa"/>
              <w:left w:w="108" w:type="dxa"/>
              <w:bottom w:w="0" w:type="dxa"/>
              <w:right w:w="108" w:type="dxa"/>
            </w:tcMar>
            <w:hideMark/>
          </w:tcPr>
          <w:p w14:paraId="6A2065C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 Proof</w:t>
            </w:r>
          </w:p>
        </w:tc>
      </w:tr>
      <w:tr w:rsidR="00882106" w:rsidRPr="00564412" w14:paraId="0619DB32" w14:textId="77777777" w:rsidTr="00B73B31">
        <w:tc>
          <w:tcPr>
            <w:tcW w:w="2394" w:type="dxa"/>
            <w:tcMar>
              <w:top w:w="0" w:type="dxa"/>
              <w:left w:w="108" w:type="dxa"/>
              <w:bottom w:w="0" w:type="dxa"/>
              <w:right w:w="108" w:type="dxa"/>
            </w:tcMar>
          </w:tcPr>
          <w:p w14:paraId="7B59955B"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 of resent / previous projects:</w:t>
            </w:r>
          </w:p>
          <w:p w14:paraId="36C3BF2B" w14:textId="77777777" w:rsidR="00882106" w:rsidRPr="00564412" w:rsidRDefault="00882106" w:rsidP="00882106">
            <w:pPr>
              <w:widowControl/>
              <w:jc w:val="both"/>
              <w:rPr>
                <w:rFonts w:ascii="Arial" w:eastAsia="Calibri" w:hAnsi="Arial" w:cs="Arial"/>
                <w:i/>
                <w:snapToGrid/>
                <w:sz w:val="18"/>
                <w:szCs w:val="18"/>
              </w:rPr>
            </w:pPr>
          </w:p>
        </w:tc>
        <w:tc>
          <w:tcPr>
            <w:tcW w:w="944" w:type="dxa"/>
            <w:gridSpan w:val="2"/>
            <w:tcMar>
              <w:top w:w="0" w:type="dxa"/>
              <w:left w:w="108" w:type="dxa"/>
              <w:bottom w:w="0" w:type="dxa"/>
              <w:right w:w="108" w:type="dxa"/>
            </w:tcMar>
            <w:hideMark/>
          </w:tcPr>
          <w:p w14:paraId="0E8998E2"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Yes/No</w:t>
            </w:r>
          </w:p>
        </w:tc>
        <w:tc>
          <w:tcPr>
            <w:tcW w:w="4138" w:type="dxa"/>
            <w:gridSpan w:val="3"/>
            <w:tcMar>
              <w:top w:w="0" w:type="dxa"/>
              <w:left w:w="108" w:type="dxa"/>
              <w:bottom w:w="0" w:type="dxa"/>
              <w:right w:w="108" w:type="dxa"/>
            </w:tcMar>
          </w:tcPr>
          <w:p w14:paraId="4FBADBC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Comments:</w:t>
            </w:r>
          </w:p>
          <w:p w14:paraId="4E8E8503"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4C919982"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Proof</w:t>
            </w:r>
          </w:p>
        </w:tc>
        <w:tc>
          <w:tcPr>
            <w:tcW w:w="1440" w:type="dxa"/>
            <w:tcMar>
              <w:top w:w="0" w:type="dxa"/>
              <w:left w:w="108" w:type="dxa"/>
              <w:bottom w:w="0" w:type="dxa"/>
              <w:right w:w="108" w:type="dxa"/>
            </w:tcMar>
            <w:hideMark/>
          </w:tcPr>
          <w:p w14:paraId="08BAECC4"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 Proof</w:t>
            </w:r>
          </w:p>
        </w:tc>
      </w:tr>
      <w:tr w:rsidR="00882106" w:rsidRPr="00564412" w14:paraId="0F34F109" w14:textId="77777777" w:rsidTr="00B73B31">
        <w:tc>
          <w:tcPr>
            <w:tcW w:w="2394" w:type="dxa"/>
            <w:tcMar>
              <w:top w:w="0" w:type="dxa"/>
              <w:left w:w="108" w:type="dxa"/>
              <w:bottom w:w="0" w:type="dxa"/>
              <w:right w:w="108" w:type="dxa"/>
            </w:tcMar>
          </w:tcPr>
          <w:p w14:paraId="28FAC54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1</w:t>
            </w:r>
          </w:p>
          <w:p w14:paraId="376F5D3C" w14:textId="77777777" w:rsidR="00882106" w:rsidRPr="00564412" w:rsidRDefault="00882106" w:rsidP="00882106">
            <w:pPr>
              <w:widowControl/>
              <w:jc w:val="both"/>
              <w:rPr>
                <w:rFonts w:ascii="Arial" w:eastAsia="Calibri" w:hAnsi="Arial" w:cs="Arial"/>
                <w:i/>
                <w:snapToGrid/>
                <w:sz w:val="18"/>
                <w:szCs w:val="18"/>
              </w:rPr>
            </w:pPr>
          </w:p>
        </w:tc>
        <w:tc>
          <w:tcPr>
            <w:tcW w:w="5082" w:type="dxa"/>
            <w:gridSpan w:val="5"/>
            <w:tcMar>
              <w:top w:w="0" w:type="dxa"/>
              <w:left w:w="108" w:type="dxa"/>
              <w:bottom w:w="0" w:type="dxa"/>
              <w:right w:w="108" w:type="dxa"/>
            </w:tcMar>
          </w:tcPr>
          <w:p w14:paraId="465886DC"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4D3A8B6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 (Proof)</w:t>
            </w:r>
          </w:p>
        </w:tc>
        <w:tc>
          <w:tcPr>
            <w:tcW w:w="1440" w:type="dxa"/>
            <w:tcMar>
              <w:top w:w="0" w:type="dxa"/>
              <w:left w:w="108" w:type="dxa"/>
              <w:bottom w:w="0" w:type="dxa"/>
              <w:right w:w="108" w:type="dxa"/>
            </w:tcMar>
            <w:hideMark/>
          </w:tcPr>
          <w:p w14:paraId="5A01B97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28B45C45" w14:textId="77777777" w:rsidTr="00B73B31">
        <w:tc>
          <w:tcPr>
            <w:tcW w:w="2394" w:type="dxa"/>
            <w:tcMar>
              <w:top w:w="0" w:type="dxa"/>
              <w:left w:w="108" w:type="dxa"/>
              <w:bottom w:w="0" w:type="dxa"/>
              <w:right w:w="108" w:type="dxa"/>
            </w:tcMar>
            <w:hideMark/>
          </w:tcPr>
          <w:p w14:paraId="7D0FA1D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2</w:t>
            </w:r>
          </w:p>
        </w:tc>
        <w:tc>
          <w:tcPr>
            <w:tcW w:w="5082" w:type="dxa"/>
            <w:gridSpan w:val="5"/>
            <w:tcMar>
              <w:top w:w="0" w:type="dxa"/>
              <w:left w:w="108" w:type="dxa"/>
              <w:bottom w:w="0" w:type="dxa"/>
              <w:right w:w="108" w:type="dxa"/>
            </w:tcMar>
          </w:tcPr>
          <w:p w14:paraId="5BC07817"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01CBF32F"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 (Proof)</w:t>
            </w:r>
          </w:p>
        </w:tc>
        <w:tc>
          <w:tcPr>
            <w:tcW w:w="1440" w:type="dxa"/>
            <w:tcMar>
              <w:top w:w="0" w:type="dxa"/>
              <w:left w:w="108" w:type="dxa"/>
              <w:bottom w:w="0" w:type="dxa"/>
              <w:right w:w="108" w:type="dxa"/>
            </w:tcMar>
            <w:hideMark/>
          </w:tcPr>
          <w:p w14:paraId="083D09F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 (No proof)</w:t>
            </w:r>
          </w:p>
        </w:tc>
      </w:tr>
      <w:tr w:rsidR="00882106" w:rsidRPr="00564412" w14:paraId="0CCC218E" w14:textId="77777777" w:rsidTr="00B73B31">
        <w:tc>
          <w:tcPr>
            <w:tcW w:w="2394" w:type="dxa"/>
            <w:tcMar>
              <w:top w:w="0" w:type="dxa"/>
              <w:left w:w="108" w:type="dxa"/>
              <w:bottom w:w="0" w:type="dxa"/>
              <w:right w:w="108" w:type="dxa"/>
            </w:tcMar>
            <w:hideMark/>
          </w:tcPr>
          <w:p w14:paraId="2A44802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3</w:t>
            </w:r>
          </w:p>
        </w:tc>
        <w:tc>
          <w:tcPr>
            <w:tcW w:w="5082" w:type="dxa"/>
            <w:gridSpan w:val="5"/>
            <w:tcMar>
              <w:top w:w="0" w:type="dxa"/>
              <w:left w:w="108" w:type="dxa"/>
              <w:bottom w:w="0" w:type="dxa"/>
              <w:right w:w="108" w:type="dxa"/>
            </w:tcMar>
          </w:tcPr>
          <w:p w14:paraId="20F417A4"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4F3BBFC3"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 (Proof)</w:t>
            </w:r>
          </w:p>
        </w:tc>
        <w:tc>
          <w:tcPr>
            <w:tcW w:w="1440" w:type="dxa"/>
            <w:tcMar>
              <w:top w:w="0" w:type="dxa"/>
              <w:left w:w="108" w:type="dxa"/>
              <w:bottom w:w="0" w:type="dxa"/>
              <w:right w:w="108" w:type="dxa"/>
            </w:tcMar>
            <w:hideMark/>
          </w:tcPr>
          <w:p w14:paraId="4238817B"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 (No Proof)</w:t>
            </w:r>
          </w:p>
        </w:tc>
      </w:tr>
      <w:tr w:rsidR="00882106" w:rsidRPr="00564412" w14:paraId="2BD14005" w14:textId="77777777" w:rsidTr="00B73B31">
        <w:tc>
          <w:tcPr>
            <w:tcW w:w="2394" w:type="dxa"/>
            <w:tcMar>
              <w:top w:w="0" w:type="dxa"/>
              <w:left w:w="108" w:type="dxa"/>
              <w:bottom w:w="0" w:type="dxa"/>
              <w:right w:w="108" w:type="dxa"/>
            </w:tcMar>
            <w:hideMark/>
          </w:tcPr>
          <w:p w14:paraId="0E2FFE3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4</w:t>
            </w:r>
          </w:p>
        </w:tc>
        <w:tc>
          <w:tcPr>
            <w:tcW w:w="5082" w:type="dxa"/>
            <w:gridSpan w:val="5"/>
            <w:tcMar>
              <w:top w:w="0" w:type="dxa"/>
              <w:left w:w="108" w:type="dxa"/>
              <w:bottom w:w="0" w:type="dxa"/>
              <w:right w:w="108" w:type="dxa"/>
            </w:tcMar>
          </w:tcPr>
          <w:p w14:paraId="623804E1"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1A200C7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 (Proof)</w:t>
            </w:r>
          </w:p>
        </w:tc>
        <w:tc>
          <w:tcPr>
            <w:tcW w:w="1440" w:type="dxa"/>
            <w:tcMar>
              <w:top w:w="0" w:type="dxa"/>
              <w:left w:w="108" w:type="dxa"/>
              <w:bottom w:w="0" w:type="dxa"/>
              <w:right w:w="108" w:type="dxa"/>
            </w:tcMar>
            <w:hideMark/>
          </w:tcPr>
          <w:p w14:paraId="5A8B448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 (No Proof)</w:t>
            </w:r>
          </w:p>
        </w:tc>
      </w:tr>
      <w:tr w:rsidR="00882106" w:rsidRPr="00564412" w14:paraId="57EB738C" w14:textId="77777777" w:rsidTr="00B73B31">
        <w:tc>
          <w:tcPr>
            <w:tcW w:w="2394" w:type="dxa"/>
            <w:tcMar>
              <w:top w:w="0" w:type="dxa"/>
              <w:left w:w="108" w:type="dxa"/>
              <w:bottom w:w="0" w:type="dxa"/>
              <w:right w:w="108" w:type="dxa"/>
            </w:tcMar>
            <w:hideMark/>
          </w:tcPr>
          <w:p w14:paraId="1591CA26"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5</w:t>
            </w:r>
          </w:p>
        </w:tc>
        <w:tc>
          <w:tcPr>
            <w:tcW w:w="5082" w:type="dxa"/>
            <w:gridSpan w:val="5"/>
            <w:tcMar>
              <w:top w:w="0" w:type="dxa"/>
              <w:left w:w="108" w:type="dxa"/>
              <w:bottom w:w="0" w:type="dxa"/>
              <w:right w:w="108" w:type="dxa"/>
            </w:tcMar>
          </w:tcPr>
          <w:p w14:paraId="1504CE7A"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7471DA69"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 (Proof)</w:t>
            </w:r>
          </w:p>
        </w:tc>
        <w:tc>
          <w:tcPr>
            <w:tcW w:w="1440" w:type="dxa"/>
            <w:tcMar>
              <w:top w:w="0" w:type="dxa"/>
              <w:left w:w="108" w:type="dxa"/>
              <w:bottom w:w="0" w:type="dxa"/>
              <w:right w:w="108" w:type="dxa"/>
            </w:tcMar>
            <w:hideMark/>
          </w:tcPr>
          <w:p w14:paraId="4ED4E1E8"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 (No Proof)</w:t>
            </w:r>
          </w:p>
        </w:tc>
      </w:tr>
      <w:tr w:rsidR="00882106" w:rsidRPr="00564412" w14:paraId="07BBB219" w14:textId="77777777" w:rsidTr="00B73B31">
        <w:tc>
          <w:tcPr>
            <w:tcW w:w="2394" w:type="dxa"/>
            <w:tcMar>
              <w:top w:w="0" w:type="dxa"/>
              <w:left w:w="108" w:type="dxa"/>
              <w:bottom w:w="0" w:type="dxa"/>
              <w:right w:w="108" w:type="dxa"/>
            </w:tcMar>
            <w:hideMark/>
          </w:tcPr>
          <w:p w14:paraId="7EBC9BC5"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Does the bidder have uniform and is it branded?</w:t>
            </w:r>
          </w:p>
        </w:tc>
        <w:tc>
          <w:tcPr>
            <w:tcW w:w="5082" w:type="dxa"/>
            <w:gridSpan w:val="5"/>
            <w:tcMar>
              <w:top w:w="0" w:type="dxa"/>
              <w:left w:w="108" w:type="dxa"/>
              <w:bottom w:w="0" w:type="dxa"/>
              <w:right w:w="108" w:type="dxa"/>
            </w:tcMar>
          </w:tcPr>
          <w:p w14:paraId="24B0D392"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2EB15D62"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65584E2B"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4D851C7A" w14:textId="77777777" w:rsidTr="00B73B31">
        <w:tc>
          <w:tcPr>
            <w:tcW w:w="2394" w:type="dxa"/>
            <w:tcMar>
              <w:top w:w="0" w:type="dxa"/>
              <w:left w:w="108" w:type="dxa"/>
              <w:bottom w:w="0" w:type="dxa"/>
              <w:right w:w="108" w:type="dxa"/>
            </w:tcMar>
            <w:hideMark/>
          </w:tcPr>
          <w:p w14:paraId="46AC20D4"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Does the bidder have vehicles and are the vehicles marked / branded?</w:t>
            </w:r>
          </w:p>
        </w:tc>
        <w:tc>
          <w:tcPr>
            <w:tcW w:w="5082" w:type="dxa"/>
            <w:gridSpan w:val="5"/>
            <w:tcMar>
              <w:top w:w="0" w:type="dxa"/>
              <w:left w:w="108" w:type="dxa"/>
              <w:bottom w:w="0" w:type="dxa"/>
              <w:right w:w="108" w:type="dxa"/>
            </w:tcMar>
          </w:tcPr>
          <w:p w14:paraId="54744440"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0B6B1FEC"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27B45DF4"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259B58D9" w14:textId="77777777" w:rsidTr="00B73B31">
        <w:trPr>
          <w:trHeight w:val="554"/>
        </w:trPr>
        <w:tc>
          <w:tcPr>
            <w:tcW w:w="2394" w:type="dxa"/>
            <w:tcMar>
              <w:top w:w="0" w:type="dxa"/>
              <w:left w:w="108" w:type="dxa"/>
              <w:bottom w:w="0" w:type="dxa"/>
              <w:right w:w="108" w:type="dxa"/>
            </w:tcMar>
            <w:hideMark/>
          </w:tcPr>
          <w:p w14:paraId="06A24F10"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Are the bidder's vehicles installed with radio/ communication systems?</w:t>
            </w:r>
          </w:p>
        </w:tc>
        <w:tc>
          <w:tcPr>
            <w:tcW w:w="5082" w:type="dxa"/>
            <w:gridSpan w:val="5"/>
            <w:tcMar>
              <w:top w:w="0" w:type="dxa"/>
              <w:left w:w="108" w:type="dxa"/>
              <w:bottom w:w="0" w:type="dxa"/>
              <w:right w:w="108" w:type="dxa"/>
            </w:tcMar>
          </w:tcPr>
          <w:p w14:paraId="1BBFCB04" w14:textId="77777777" w:rsidR="00882106" w:rsidRPr="00564412" w:rsidRDefault="00882106" w:rsidP="00882106">
            <w:pPr>
              <w:widowControl/>
              <w:jc w:val="both"/>
              <w:rPr>
                <w:rFonts w:ascii="Arial" w:eastAsia="Calibri" w:hAnsi="Arial" w:cs="Arial"/>
                <w:i/>
                <w:snapToGrid/>
                <w:sz w:val="18"/>
                <w:szCs w:val="18"/>
              </w:rPr>
            </w:pPr>
          </w:p>
          <w:p w14:paraId="27DC26C1" w14:textId="77777777" w:rsidR="00882106" w:rsidRPr="00564412" w:rsidRDefault="00882106" w:rsidP="00882106">
            <w:pPr>
              <w:widowControl/>
              <w:jc w:val="both"/>
              <w:rPr>
                <w:rFonts w:ascii="Arial" w:eastAsia="Calibri" w:hAnsi="Arial" w:cs="Arial"/>
                <w:i/>
                <w:snapToGrid/>
                <w:sz w:val="18"/>
                <w:szCs w:val="18"/>
              </w:rPr>
            </w:pPr>
          </w:p>
          <w:p w14:paraId="43C78CD6" w14:textId="77777777" w:rsidR="00882106" w:rsidRPr="00564412" w:rsidRDefault="00882106" w:rsidP="00882106">
            <w:pPr>
              <w:widowControl/>
              <w:jc w:val="both"/>
              <w:rPr>
                <w:rFonts w:ascii="Arial" w:eastAsia="Calibri" w:hAnsi="Arial" w:cs="Arial"/>
                <w:i/>
                <w:snapToGrid/>
                <w:sz w:val="18"/>
                <w:szCs w:val="18"/>
              </w:rPr>
            </w:pPr>
          </w:p>
          <w:p w14:paraId="5972B599"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20AD8FD7"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3D73FC1A"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r w:rsidR="00882106" w:rsidRPr="00564412" w14:paraId="58384E53" w14:textId="77777777" w:rsidTr="00B73B31">
        <w:trPr>
          <w:trHeight w:val="766"/>
        </w:trPr>
        <w:tc>
          <w:tcPr>
            <w:tcW w:w="2394" w:type="dxa"/>
            <w:tcMar>
              <w:top w:w="0" w:type="dxa"/>
              <w:left w:w="108" w:type="dxa"/>
              <w:bottom w:w="0" w:type="dxa"/>
              <w:right w:w="108" w:type="dxa"/>
            </w:tcMar>
            <w:hideMark/>
          </w:tcPr>
          <w:p w14:paraId="53AC49C8"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Is the radio/ communication system in the bidder's vehicles functional?</w:t>
            </w:r>
          </w:p>
        </w:tc>
        <w:tc>
          <w:tcPr>
            <w:tcW w:w="5082" w:type="dxa"/>
            <w:gridSpan w:val="5"/>
            <w:tcMar>
              <w:top w:w="0" w:type="dxa"/>
              <w:left w:w="108" w:type="dxa"/>
              <w:bottom w:w="0" w:type="dxa"/>
              <w:right w:w="108" w:type="dxa"/>
            </w:tcMar>
          </w:tcPr>
          <w:p w14:paraId="13976C67" w14:textId="77777777" w:rsidR="00882106" w:rsidRPr="00564412" w:rsidRDefault="00882106" w:rsidP="00882106">
            <w:pPr>
              <w:widowControl/>
              <w:jc w:val="both"/>
              <w:rPr>
                <w:rFonts w:ascii="Arial" w:eastAsia="Calibri" w:hAnsi="Arial" w:cs="Arial"/>
                <w:i/>
                <w:snapToGrid/>
                <w:sz w:val="18"/>
                <w:szCs w:val="18"/>
              </w:rPr>
            </w:pPr>
          </w:p>
          <w:p w14:paraId="332670BA" w14:textId="77777777" w:rsidR="00882106" w:rsidRPr="00564412" w:rsidRDefault="00882106" w:rsidP="00882106">
            <w:pPr>
              <w:widowControl/>
              <w:jc w:val="both"/>
              <w:rPr>
                <w:rFonts w:ascii="Arial" w:eastAsia="Calibri" w:hAnsi="Arial" w:cs="Arial"/>
                <w:i/>
                <w:snapToGrid/>
                <w:sz w:val="18"/>
                <w:szCs w:val="18"/>
              </w:rPr>
            </w:pPr>
          </w:p>
          <w:p w14:paraId="64BF6A15" w14:textId="77777777" w:rsidR="00882106" w:rsidRPr="00564412" w:rsidRDefault="00882106" w:rsidP="00882106">
            <w:pPr>
              <w:widowControl/>
              <w:jc w:val="both"/>
              <w:rPr>
                <w:rFonts w:ascii="Arial" w:eastAsia="Calibri" w:hAnsi="Arial" w:cs="Arial"/>
                <w:i/>
                <w:snapToGrid/>
                <w:sz w:val="18"/>
                <w:szCs w:val="18"/>
              </w:rPr>
            </w:pPr>
          </w:p>
          <w:p w14:paraId="1E5591A8" w14:textId="77777777" w:rsidR="00882106" w:rsidRPr="00564412" w:rsidRDefault="00882106" w:rsidP="00882106">
            <w:pPr>
              <w:widowControl/>
              <w:jc w:val="both"/>
              <w:rPr>
                <w:rFonts w:ascii="Arial" w:eastAsia="Calibri" w:hAnsi="Arial" w:cs="Arial"/>
                <w:i/>
                <w:snapToGrid/>
                <w:sz w:val="18"/>
                <w:szCs w:val="18"/>
              </w:rPr>
            </w:pPr>
          </w:p>
          <w:p w14:paraId="53C18E55" w14:textId="77777777" w:rsidR="00882106" w:rsidRPr="00564412" w:rsidRDefault="00882106" w:rsidP="00882106">
            <w:pPr>
              <w:widowControl/>
              <w:jc w:val="both"/>
              <w:rPr>
                <w:rFonts w:ascii="Arial" w:eastAsia="Calibri" w:hAnsi="Arial" w:cs="Arial"/>
                <w:i/>
                <w:snapToGrid/>
                <w:sz w:val="18"/>
                <w:szCs w:val="18"/>
              </w:rPr>
            </w:pPr>
          </w:p>
          <w:p w14:paraId="437E247A" w14:textId="77777777" w:rsidR="00882106" w:rsidRPr="00564412" w:rsidRDefault="00882106" w:rsidP="00882106">
            <w:pPr>
              <w:widowControl/>
              <w:jc w:val="both"/>
              <w:rPr>
                <w:rFonts w:ascii="Arial" w:eastAsia="Calibri" w:hAnsi="Arial" w:cs="Arial"/>
                <w:i/>
                <w:snapToGrid/>
                <w:sz w:val="18"/>
                <w:szCs w:val="18"/>
              </w:rPr>
            </w:pPr>
          </w:p>
          <w:p w14:paraId="594A2EBD" w14:textId="77777777" w:rsidR="00882106" w:rsidRPr="00564412" w:rsidRDefault="00882106" w:rsidP="00882106">
            <w:pPr>
              <w:widowControl/>
              <w:jc w:val="both"/>
              <w:rPr>
                <w:rFonts w:ascii="Arial" w:eastAsia="Calibri" w:hAnsi="Arial" w:cs="Arial"/>
                <w:i/>
                <w:snapToGrid/>
                <w:sz w:val="18"/>
                <w:szCs w:val="18"/>
              </w:rPr>
            </w:pPr>
          </w:p>
        </w:tc>
        <w:tc>
          <w:tcPr>
            <w:tcW w:w="1505" w:type="dxa"/>
            <w:tcMar>
              <w:top w:w="0" w:type="dxa"/>
              <w:left w:w="108" w:type="dxa"/>
              <w:bottom w:w="0" w:type="dxa"/>
              <w:right w:w="108" w:type="dxa"/>
            </w:tcMar>
            <w:hideMark/>
          </w:tcPr>
          <w:p w14:paraId="0DF0015F"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Compliant</w:t>
            </w:r>
          </w:p>
        </w:tc>
        <w:tc>
          <w:tcPr>
            <w:tcW w:w="1440" w:type="dxa"/>
            <w:tcMar>
              <w:top w:w="0" w:type="dxa"/>
              <w:left w:w="108" w:type="dxa"/>
              <w:bottom w:w="0" w:type="dxa"/>
              <w:right w:w="108" w:type="dxa"/>
            </w:tcMar>
            <w:hideMark/>
          </w:tcPr>
          <w:p w14:paraId="4B7164E4" w14:textId="77777777" w:rsidR="00882106" w:rsidRPr="00564412" w:rsidRDefault="00882106" w:rsidP="00882106">
            <w:pPr>
              <w:widowControl/>
              <w:jc w:val="both"/>
              <w:rPr>
                <w:rFonts w:ascii="Arial" w:eastAsia="Calibri" w:hAnsi="Arial" w:cs="Arial"/>
                <w:i/>
                <w:snapToGrid/>
                <w:sz w:val="18"/>
                <w:szCs w:val="18"/>
              </w:rPr>
            </w:pPr>
            <w:r w:rsidRPr="00564412">
              <w:rPr>
                <w:rFonts w:ascii="Arial" w:eastAsia="Calibri" w:hAnsi="Arial" w:cs="Arial"/>
                <w:i/>
                <w:snapToGrid/>
                <w:sz w:val="18"/>
                <w:szCs w:val="18"/>
              </w:rPr>
              <w:t>Not Compliant</w:t>
            </w:r>
          </w:p>
        </w:tc>
      </w:tr>
    </w:tbl>
    <w:p w14:paraId="3E1D5AC2" w14:textId="77777777" w:rsidR="00882106" w:rsidRPr="00564412" w:rsidRDefault="00882106" w:rsidP="00CC7B8E">
      <w:pPr>
        <w:widowControl/>
        <w:ind w:left="456" w:firstLine="57"/>
        <w:rPr>
          <w:rFonts w:ascii="Arial" w:hAnsi="Arial" w:cs="Arial"/>
          <w:b/>
          <w:snapToGrid/>
          <w:szCs w:val="24"/>
        </w:rPr>
      </w:pPr>
      <w:r w:rsidRPr="00564412">
        <w:rPr>
          <w:rFonts w:ascii="Arial" w:hAnsi="Arial" w:cs="Arial"/>
          <w:b/>
          <w:snapToGrid/>
          <w:szCs w:val="24"/>
        </w:rPr>
        <w:t xml:space="preserve">Bidders are expected to fully comply with all of the above to move to the </w:t>
      </w:r>
      <w:r w:rsidR="00752A69" w:rsidRPr="00564412">
        <w:rPr>
          <w:rFonts w:ascii="Arial" w:hAnsi="Arial" w:cs="Arial"/>
          <w:b/>
          <w:snapToGrid/>
          <w:szCs w:val="24"/>
        </w:rPr>
        <w:t>next phase</w:t>
      </w:r>
    </w:p>
    <w:p w14:paraId="072FAC1B" w14:textId="77777777" w:rsidR="00CC7B8E" w:rsidRPr="00564412" w:rsidRDefault="00CC7B8E" w:rsidP="00CC7B8E">
      <w:pPr>
        <w:widowControl/>
        <w:ind w:left="456" w:firstLine="57"/>
        <w:rPr>
          <w:rFonts w:ascii="Arial" w:hAnsi="Arial" w:cs="Arial"/>
          <w:b/>
          <w:snapToGrid/>
          <w:szCs w:val="24"/>
        </w:rPr>
      </w:pPr>
    </w:p>
    <w:p w14:paraId="5765DFAB" w14:textId="77777777" w:rsidR="005002BB" w:rsidRDefault="005002BB" w:rsidP="004725E1">
      <w:pPr>
        <w:widowControl/>
        <w:jc w:val="both"/>
        <w:rPr>
          <w:rFonts w:ascii="Arial" w:hAnsi="Arial" w:cs="Arial"/>
          <w:b/>
          <w:snapToGrid/>
          <w:szCs w:val="24"/>
          <w:u w:val="single"/>
        </w:rPr>
      </w:pPr>
    </w:p>
    <w:p w14:paraId="64677389" w14:textId="77777777" w:rsidR="005002BB" w:rsidRDefault="005002BB" w:rsidP="004725E1">
      <w:pPr>
        <w:widowControl/>
        <w:jc w:val="both"/>
        <w:rPr>
          <w:rFonts w:ascii="Arial" w:hAnsi="Arial" w:cs="Arial"/>
          <w:b/>
          <w:snapToGrid/>
          <w:szCs w:val="24"/>
          <w:u w:val="single"/>
        </w:rPr>
      </w:pPr>
    </w:p>
    <w:p w14:paraId="4AEA434D" w14:textId="7A42814D" w:rsidR="00882106" w:rsidRPr="00564412" w:rsidRDefault="00882106" w:rsidP="004725E1">
      <w:pPr>
        <w:widowControl/>
        <w:jc w:val="both"/>
        <w:rPr>
          <w:rFonts w:ascii="Arial" w:hAnsi="Arial" w:cs="Arial"/>
          <w:b/>
          <w:snapToGrid/>
          <w:szCs w:val="24"/>
          <w:u w:val="single"/>
        </w:rPr>
      </w:pPr>
      <w:r w:rsidRPr="00564412">
        <w:rPr>
          <w:rFonts w:ascii="Arial" w:hAnsi="Arial" w:cs="Arial"/>
          <w:b/>
          <w:snapToGrid/>
          <w:szCs w:val="24"/>
          <w:u w:val="single"/>
        </w:rPr>
        <w:t xml:space="preserve">PHASE </w:t>
      </w:r>
      <w:r w:rsidR="00A80BD9" w:rsidRPr="00564412">
        <w:rPr>
          <w:rFonts w:ascii="Arial" w:hAnsi="Arial" w:cs="Arial"/>
          <w:b/>
          <w:snapToGrid/>
          <w:szCs w:val="24"/>
          <w:u w:val="single"/>
        </w:rPr>
        <w:t>F</w:t>
      </w:r>
      <w:r w:rsidR="00C92A75" w:rsidRPr="00564412">
        <w:rPr>
          <w:rFonts w:ascii="Arial" w:hAnsi="Arial" w:cs="Arial"/>
          <w:b/>
          <w:snapToGrid/>
          <w:szCs w:val="24"/>
          <w:u w:val="single"/>
        </w:rPr>
        <w:t>OUR</w:t>
      </w:r>
      <w:r w:rsidRPr="00564412">
        <w:rPr>
          <w:rFonts w:ascii="Arial" w:hAnsi="Arial" w:cs="Arial"/>
          <w:b/>
          <w:snapToGrid/>
          <w:szCs w:val="24"/>
        </w:rPr>
        <w:t xml:space="preserve">: </w:t>
      </w:r>
      <w:r w:rsidRPr="00564412">
        <w:rPr>
          <w:rFonts w:ascii="Arial" w:hAnsi="Arial" w:cs="Arial"/>
          <w:b/>
          <w:snapToGrid/>
          <w:szCs w:val="24"/>
          <w:u w:val="single"/>
        </w:rPr>
        <w:t xml:space="preserve">EVALUATION OF PRICE AND </w:t>
      </w:r>
      <w:r w:rsidR="00C92A75" w:rsidRPr="00564412">
        <w:rPr>
          <w:rFonts w:ascii="Arial" w:hAnsi="Arial" w:cs="Arial"/>
          <w:b/>
          <w:snapToGrid/>
          <w:szCs w:val="24"/>
          <w:u w:val="single"/>
        </w:rPr>
        <w:t>SPECIFIC GOALS</w:t>
      </w:r>
    </w:p>
    <w:p w14:paraId="1824C35B" w14:textId="77777777" w:rsidR="00882106" w:rsidRPr="00564412" w:rsidRDefault="00882106" w:rsidP="00882106">
      <w:pPr>
        <w:widowControl/>
        <w:ind w:left="720"/>
        <w:jc w:val="both"/>
        <w:rPr>
          <w:rFonts w:ascii="Arial" w:hAnsi="Arial" w:cs="Arial"/>
          <w:b/>
          <w:snapToGrid/>
          <w:szCs w:val="24"/>
        </w:rPr>
      </w:pPr>
    </w:p>
    <w:p w14:paraId="5567407D" w14:textId="77777777" w:rsidR="00882106" w:rsidRPr="00564412" w:rsidRDefault="00882106" w:rsidP="00882106">
      <w:pPr>
        <w:spacing w:after="120"/>
        <w:jc w:val="both"/>
        <w:rPr>
          <w:rFonts w:ascii="Arial" w:hAnsi="Arial" w:cs="Arial"/>
          <w:b/>
          <w:sz w:val="20"/>
          <w:szCs w:val="24"/>
          <w:lang w:val="en-GB"/>
        </w:rPr>
      </w:pPr>
    </w:p>
    <w:p w14:paraId="7521F1B8"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The 80/20 Preferential Procurement System will be used in evaluating these bids:</w:t>
      </w:r>
    </w:p>
    <w:p w14:paraId="324318C7" w14:textId="77777777" w:rsidR="00C92A75" w:rsidRPr="00564412" w:rsidRDefault="00C92A75" w:rsidP="00C92A75">
      <w:pPr>
        <w:widowControl/>
        <w:ind w:left="456" w:firstLine="57"/>
        <w:jc w:val="both"/>
        <w:rPr>
          <w:rFonts w:ascii="Arial" w:hAnsi="Arial" w:cs="Arial"/>
          <w:b/>
          <w:bCs/>
          <w:iCs/>
          <w:sz w:val="20"/>
          <w:szCs w:val="24"/>
        </w:rPr>
      </w:pP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118"/>
      </w:tblGrid>
      <w:tr w:rsidR="00C92A75" w:rsidRPr="00564412" w14:paraId="590CABF2" w14:textId="77777777" w:rsidTr="00C92A75">
        <w:tc>
          <w:tcPr>
            <w:tcW w:w="4111" w:type="dxa"/>
            <w:tcBorders>
              <w:top w:val="single" w:sz="4" w:space="0" w:color="auto"/>
              <w:left w:val="single" w:sz="4" w:space="0" w:color="auto"/>
              <w:bottom w:val="single" w:sz="4" w:space="0" w:color="auto"/>
              <w:right w:val="single" w:sz="4" w:space="0" w:color="auto"/>
            </w:tcBorders>
            <w:shd w:val="clear" w:color="auto" w:fill="000000"/>
            <w:hideMark/>
          </w:tcPr>
          <w:p w14:paraId="531A6ABA"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Evaluation element</w:t>
            </w:r>
          </w:p>
        </w:tc>
        <w:tc>
          <w:tcPr>
            <w:tcW w:w="3118" w:type="dxa"/>
            <w:tcBorders>
              <w:top w:val="single" w:sz="4" w:space="0" w:color="auto"/>
              <w:left w:val="single" w:sz="4" w:space="0" w:color="auto"/>
              <w:bottom w:val="single" w:sz="4" w:space="0" w:color="auto"/>
              <w:right w:val="single" w:sz="4" w:space="0" w:color="auto"/>
            </w:tcBorders>
            <w:shd w:val="clear" w:color="auto" w:fill="000000"/>
            <w:hideMark/>
          </w:tcPr>
          <w:p w14:paraId="377D32A5"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Weighting (Points)</w:t>
            </w:r>
          </w:p>
        </w:tc>
      </w:tr>
      <w:tr w:rsidR="00C92A75" w:rsidRPr="00564412" w14:paraId="4296A040" w14:textId="77777777">
        <w:tc>
          <w:tcPr>
            <w:tcW w:w="4111" w:type="dxa"/>
            <w:tcBorders>
              <w:top w:val="single" w:sz="4" w:space="0" w:color="auto"/>
              <w:left w:val="single" w:sz="4" w:space="0" w:color="auto"/>
              <w:bottom w:val="single" w:sz="4" w:space="0" w:color="auto"/>
              <w:right w:val="single" w:sz="4" w:space="0" w:color="auto"/>
            </w:tcBorders>
            <w:hideMark/>
          </w:tcPr>
          <w:p w14:paraId="562D521B"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 xml:space="preserve">SPECIFIC GOALS </w:t>
            </w:r>
          </w:p>
        </w:tc>
        <w:tc>
          <w:tcPr>
            <w:tcW w:w="3118" w:type="dxa"/>
            <w:tcBorders>
              <w:top w:val="single" w:sz="4" w:space="0" w:color="auto"/>
              <w:left w:val="single" w:sz="4" w:space="0" w:color="auto"/>
              <w:bottom w:val="single" w:sz="4" w:space="0" w:color="auto"/>
              <w:right w:val="single" w:sz="4" w:space="0" w:color="auto"/>
            </w:tcBorders>
            <w:hideMark/>
          </w:tcPr>
          <w:p w14:paraId="23B3C4EE"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20</w:t>
            </w:r>
          </w:p>
        </w:tc>
      </w:tr>
      <w:tr w:rsidR="00C92A75" w:rsidRPr="00564412" w14:paraId="43E16C04" w14:textId="77777777">
        <w:tc>
          <w:tcPr>
            <w:tcW w:w="4111" w:type="dxa"/>
            <w:tcBorders>
              <w:top w:val="single" w:sz="4" w:space="0" w:color="auto"/>
              <w:left w:val="single" w:sz="4" w:space="0" w:color="auto"/>
              <w:bottom w:val="single" w:sz="4" w:space="0" w:color="auto"/>
              <w:right w:val="single" w:sz="4" w:space="0" w:color="auto"/>
            </w:tcBorders>
            <w:hideMark/>
          </w:tcPr>
          <w:p w14:paraId="278E7D29"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PRICE</w:t>
            </w:r>
          </w:p>
        </w:tc>
        <w:tc>
          <w:tcPr>
            <w:tcW w:w="3118" w:type="dxa"/>
            <w:tcBorders>
              <w:top w:val="single" w:sz="4" w:space="0" w:color="auto"/>
              <w:left w:val="single" w:sz="4" w:space="0" w:color="auto"/>
              <w:bottom w:val="single" w:sz="4" w:space="0" w:color="auto"/>
              <w:right w:val="single" w:sz="4" w:space="0" w:color="auto"/>
            </w:tcBorders>
            <w:hideMark/>
          </w:tcPr>
          <w:p w14:paraId="2064536E"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80</w:t>
            </w:r>
          </w:p>
        </w:tc>
      </w:tr>
      <w:tr w:rsidR="00C92A75" w:rsidRPr="00564412" w14:paraId="6945A62F" w14:textId="77777777">
        <w:tc>
          <w:tcPr>
            <w:tcW w:w="4111" w:type="dxa"/>
            <w:tcBorders>
              <w:top w:val="single" w:sz="4" w:space="0" w:color="auto"/>
              <w:left w:val="single" w:sz="4" w:space="0" w:color="auto"/>
              <w:bottom w:val="single" w:sz="4" w:space="0" w:color="auto"/>
              <w:right w:val="single" w:sz="4" w:space="0" w:color="auto"/>
            </w:tcBorders>
            <w:hideMark/>
          </w:tcPr>
          <w:p w14:paraId="39F9B31D"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Total</w:t>
            </w:r>
          </w:p>
        </w:tc>
        <w:tc>
          <w:tcPr>
            <w:tcW w:w="3118" w:type="dxa"/>
            <w:tcBorders>
              <w:top w:val="single" w:sz="4" w:space="0" w:color="auto"/>
              <w:left w:val="single" w:sz="4" w:space="0" w:color="auto"/>
              <w:bottom w:val="single" w:sz="4" w:space="0" w:color="auto"/>
              <w:right w:val="single" w:sz="4" w:space="0" w:color="auto"/>
            </w:tcBorders>
            <w:hideMark/>
          </w:tcPr>
          <w:p w14:paraId="3B593B53"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100</w:t>
            </w:r>
          </w:p>
        </w:tc>
      </w:tr>
    </w:tbl>
    <w:p w14:paraId="30053A68" w14:textId="77777777" w:rsidR="00C92A75" w:rsidRPr="00564412" w:rsidRDefault="00C92A75" w:rsidP="00C92A75">
      <w:pPr>
        <w:widowControl/>
        <w:ind w:left="456" w:firstLine="57"/>
        <w:jc w:val="both"/>
        <w:rPr>
          <w:rFonts w:ascii="Arial" w:hAnsi="Arial" w:cs="Arial"/>
          <w:b/>
          <w:bCs/>
          <w:iCs/>
          <w:sz w:val="20"/>
          <w:szCs w:val="24"/>
        </w:rPr>
      </w:pPr>
    </w:p>
    <w:p w14:paraId="539E7FBF" w14:textId="77777777" w:rsidR="00C92A75" w:rsidRPr="00564412" w:rsidRDefault="00C92A75" w:rsidP="00C92A75">
      <w:pPr>
        <w:widowControl/>
        <w:ind w:left="456" w:firstLine="57"/>
        <w:jc w:val="both"/>
        <w:rPr>
          <w:rFonts w:ascii="Arial" w:hAnsi="Arial" w:cs="Arial"/>
          <w:b/>
          <w:iCs/>
          <w:sz w:val="20"/>
          <w:szCs w:val="24"/>
        </w:rPr>
      </w:pPr>
      <w:r w:rsidRPr="00564412">
        <w:rPr>
          <w:rFonts w:ascii="Arial" w:hAnsi="Arial" w:cs="Arial"/>
          <w:b/>
          <w:iCs/>
          <w:sz w:val="20"/>
          <w:szCs w:val="24"/>
        </w:rPr>
        <w:t>Price</w:t>
      </w:r>
    </w:p>
    <w:p w14:paraId="0297A5AC" w14:textId="77777777" w:rsidR="00C92A75" w:rsidRPr="00564412" w:rsidRDefault="00C92A75" w:rsidP="00C92A75">
      <w:pPr>
        <w:widowControl/>
        <w:ind w:left="456" w:firstLine="57"/>
        <w:jc w:val="both"/>
        <w:rPr>
          <w:rFonts w:ascii="Arial" w:hAnsi="Arial" w:cs="Arial"/>
          <w:b/>
          <w:bCs/>
          <w:iCs/>
          <w:sz w:val="20"/>
          <w:szCs w:val="24"/>
        </w:rPr>
      </w:pPr>
    </w:p>
    <w:p w14:paraId="0EBB5E73"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A maximum of 80 points are allocated for price on the following basis:</w:t>
      </w:r>
    </w:p>
    <w:p w14:paraId="452326A4" w14:textId="77777777" w:rsidR="00C92A75" w:rsidRPr="00564412" w:rsidRDefault="00C92A75" w:rsidP="00C92A75">
      <w:pPr>
        <w:widowControl/>
        <w:ind w:left="456" w:firstLine="57"/>
        <w:jc w:val="both"/>
        <w:rPr>
          <w:rFonts w:ascii="Arial" w:hAnsi="Arial" w:cs="Arial"/>
          <w:b/>
          <w:bCs/>
          <w:iCs/>
          <w:sz w:val="20"/>
          <w:szCs w:val="24"/>
        </w:rPr>
      </w:pPr>
    </w:p>
    <w:p w14:paraId="708E2948" w14:textId="6BFD9FFD"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ab/>
        <w:t xml:space="preserve">  </w:t>
      </w:r>
      <w:r w:rsidR="004D5C48" w:rsidRPr="00564412">
        <w:rPr>
          <w:rFonts w:ascii="Arial" w:hAnsi="Arial" w:cs="Arial"/>
          <w:b/>
          <w:noProof/>
          <w:sz w:val="20"/>
          <w:szCs w:val="24"/>
        </w:rPr>
        <mc:AlternateContent>
          <mc:Choice Requires="wpc">
            <w:drawing>
              <wp:inline distT="0" distB="0" distL="0" distR="0" wp14:anchorId="6DA782AE" wp14:editId="2FF1D824">
                <wp:extent cx="2072640" cy="558165"/>
                <wp:effectExtent l="0" t="0" r="0" b="0"/>
                <wp:docPr id="749404197" name="Canvas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897871" name="Line 6"/>
                        <wps:cNvCnPr>
                          <a:cxnSpLocks noChangeShapeType="1"/>
                        </wps:cNvCnPr>
                        <wps:spPr bwMode="auto">
                          <a:xfrm>
                            <a:off x="1026720" y="213325"/>
                            <a:ext cx="904317" cy="0"/>
                          </a:xfrm>
                          <a:prstGeom prst="line">
                            <a:avLst/>
                          </a:prstGeom>
                          <a:noFill/>
                          <a:ln w="13">
                            <a:solidFill>
                              <a:srgbClr val="000000"/>
                            </a:solidFill>
                            <a:round/>
                            <a:headEnd/>
                            <a:tailEnd/>
                          </a:ln>
                        </wps:spPr>
                        <wps:bodyPr/>
                      </wps:wsp>
                      <wps:wsp>
                        <wps:cNvPr id="257812176" name="Rectangle 7"/>
                        <wps:cNvSpPr>
                          <a:spLocks noChangeArrowheads="1"/>
                        </wps:cNvSpPr>
                        <wps:spPr bwMode="auto">
                          <a:xfrm>
                            <a:off x="1955138" y="117414"/>
                            <a:ext cx="59101" cy="186722"/>
                          </a:xfrm>
                          <a:prstGeom prst="rect">
                            <a:avLst/>
                          </a:prstGeom>
                          <a:noFill/>
                          <a:ln>
                            <a:noFill/>
                          </a:ln>
                        </wps:spPr>
                        <wps:txbx>
                          <w:txbxContent>
                            <w:p w14:paraId="666C43A3"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547943289" name="Rectangle 8"/>
                        <wps:cNvSpPr>
                          <a:spLocks noChangeArrowheads="1"/>
                        </wps:cNvSpPr>
                        <wps:spPr bwMode="auto">
                          <a:xfrm>
                            <a:off x="1955138" y="234327"/>
                            <a:ext cx="59101" cy="186722"/>
                          </a:xfrm>
                          <a:prstGeom prst="rect">
                            <a:avLst/>
                          </a:prstGeom>
                          <a:noFill/>
                          <a:ln>
                            <a:noFill/>
                          </a:ln>
                        </wps:spPr>
                        <wps:txbx>
                          <w:txbxContent>
                            <w:p w14:paraId="56E02225"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29675427" name="Rectangle 9"/>
                        <wps:cNvSpPr>
                          <a:spLocks noChangeArrowheads="1"/>
                        </wps:cNvSpPr>
                        <wps:spPr bwMode="auto">
                          <a:xfrm>
                            <a:off x="1955138" y="19602"/>
                            <a:ext cx="59101" cy="186722"/>
                          </a:xfrm>
                          <a:prstGeom prst="rect">
                            <a:avLst/>
                          </a:prstGeom>
                          <a:noFill/>
                          <a:ln>
                            <a:noFill/>
                          </a:ln>
                        </wps:spPr>
                        <wps:txbx>
                          <w:txbxContent>
                            <w:p w14:paraId="37FBA8C9"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974410786" name="Rectangle 10"/>
                        <wps:cNvSpPr>
                          <a:spLocks noChangeArrowheads="1"/>
                        </wps:cNvSpPr>
                        <wps:spPr bwMode="auto">
                          <a:xfrm>
                            <a:off x="657213" y="117414"/>
                            <a:ext cx="59001" cy="186722"/>
                          </a:xfrm>
                          <a:prstGeom prst="rect">
                            <a:avLst/>
                          </a:prstGeom>
                          <a:noFill/>
                          <a:ln>
                            <a:noFill/>
                          </a:ln>
                        </wps:spPr>
                        <wps:txbx>
                          <w:txbxContent>
                            <w:p w14:paraId="73B9F843"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696680050" name="Rectangle 11"/>
                        <wps:cNvSpPr>
                          <a:spLocks noChangeArrowheads="1"/>
                        </wps:cNvSpPr>
                        <wps:spPr bwMode="auto">
                          <a:xfrm>
                            <a:off x="657213" y="234327"/>
                            <a:ext cx="59001" cy="186722"/>
                          </a:xfrm>
                          <a:prstGeom prst="rect">
                            <a:avLst/>
                          </a:prstGeom>
                          <a:noFill/>
                          <a:ln>
                            <a:noFill/>
                          </a:ln>
                        </wps:spPr>
                        <wps:txbx>
                          <w:txbxContent>
                            <w:p w14:paraId="0CC21B25"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773981616" name="Rectangle 12"/>
                        <wps:cNvSpPr>
                          <a:spLocks noChangeArrowheads="1"/>
                        </wps:cNvSpPr>
                        <wps:spPr bwMode="auto">
                          <a:xfrm>
                            <a:off x="657213" y="19602"/>
                            <a:ext cx="59001" cy="186722"/>
                          </a:xfrm>
                          <a:prstGeom prst="rect">
                            <a:avLst/>
                          </a:prstGeom>
                          <a:noFill/>
                          <a:ln>
                            <a:noFill/>
                          </a:ln>
                        </wps:spPr>
                        <wps:txbx>
                          <w:txbxContent>
                            <w:p w14:paraId="204EC008"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348559557" name="Rectangle 13"/>
                        <wps:cNvSpPr>
                          <a:spLocks noChangeArrowheads="1"/>
                        </wps:cNvSpPr>
                        <wps:spPr bwMode="auto">
                          <a:xfrm>
                            <a:off x="1279525" y="6301"/>
                            <a:ext cx="83802" cy="186722"/>
                          </a:xfrm>
                          <a:prstGeom prst="rect">
                            <a:avLst/>
                          </a:prstGeom>
                          <a:noFill/>
                          <a:ln>
                            <a:noFill/>
                          </a:ln>
                        </wps:spPr>
                        <wps:txbx>
                          <w:txbxContent>
                            <w:p w14:paraId="451C7E84"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1464584049" name="Rectangle 14"/>
                        <wps:cNvSpPr>
                          <a:spLocks noChangeArrowheads="1"/>
                        </wps:cNvSpPr>
                        <wps:spPr bwMode="auto">
                          <a:xfrm>
                            <a:off x="868017" y="99612"/>
                            <a:ext cx="83802" cy="186722"/>
                          </a:xfrm>
                          <a:prstGeom prst="rect">
                            <a:avLst/>
                          </a:prstGeom>
                          <a:noFill/>
                          <a:ln>
                            <a:noFill/>
                          </a:ln>
                        </wps:spPr>
                        <wps:txbx>
                          <w:txbxContent>
                            <w:p w14:paraId="1F2227F6"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527115354" name="Rectangle 15"/>
                        <wps:cNvSpPr>
                          <a:spLocks noChangeArrowheads="1"/>
                        </wps:cNvSpPr>
                        <wps:spPr bwMode="auto">
                          <a:xfrm>
                            <a:off x="298406" y="99612"/>
                            <a:ext cx="83802" cy="186722"/>
                          </a:xfrm>
                          <a:prstGeom prst="rect">
                            <a:avLst/>
                          </a:prstGeom>
                          <a:noFill/>
                          <a:ln>
                            <a:noFill/>
                          </a:ln>
                        </wps:spPr>
                        <wps:txbx>
                          <w:txbxContent>
                            <w:p w14:paraId="19525D55" w14:textId="77777777" w:rsidR="00C92A75" w:rsidRDefault="00C92A75" w:rsidP="00C92A75">
                              <w:r>
                                <w:rPr>
                                  <w:rFonts w:ascii="Symbol" w:hAnsi="Symbol" w:cs="Symbol"/>
                                  <w:color w:val="000000"/>
                                </w:rPr>
                                <w:t></w:t>
                              </w:r>
                            </w:p>
                          </w:txbxContent>
                        </wps:txbx>
                        <wps:bodyPr rot="0" vert="horz" wrap="none" lIns="0" tIns="0" rIns="0" bIns="0" anchor="t" anchorCtr="0" upright="1">
                          <a:spAutoFit/>
                        </wps:bodyPr>
                      </wps:wsp>
                      <wps:wsp>
                        <wps:cNvPr id="1251310479" name="Rectangle 16"/>
                        <wps:cNvSpPr>
                          <a:spLocks noChangeArrowheads="1"/>
                        </wps:cNvSpPr>
                        <wps:spPr bwMode="auto">
                          <a:xfrm>
                            <a:off x="1404627" y="233627"/>
                            <a:ext cx="237505" cy="175320"/>
                          </a:xfrm>
                          <a:prstGeom prst="rect">
                            <a:avLst/>
                          </a:prstGeom>
                          <a:noFill/>
                          <a:ln>
                            <a:noFill/>
                          </a:ln>
                        </wps:spPr>
                        <wps:txbx>
                          <w:txbxContent>
                            <w:p w14:paraId="501509A8" w14:textId="77777777" w:rsidR="00C92A75" w:rsidRDefault="00C92A75" w:rsidP="00C92A75">
                              <w:r>
                                <w:rPr>
                                  <w:color w:val="000000"/>
                                </w:rPr>
                                <w:t>min</w:t>
                              </w:r>
                            </w:p>
                          </w:txbxContent>
                        </wps:txbx>
                        <wps:bodyPr rot="0" vert="horz" wrap="none" lIns="0" tIns="0" rIns="0" bIns="0" anchor="t" anchorCtr="0" upright="1">
                          <a:spAutoFit/>
                        </wps:bodyPr>
                      </wps:wsp>
                      <wps:wsp>
                        <wps:cNvPr id="199146947" name="Rectangle 17"/>
                        <wps:cNvSpPr>
                          <a:spLocks noChangeArrowheads="1"/>
                        </wps:cNvSpPr>
                        <wps:spPr bwMode="auto">
                          <a:xfrm>
                            <a:off x="1601431" y="23403"/>
                            <a:ext cx="237505" cy="175320"/>
                          </a:xfrm>
                          <a:prstGeom prst="rect">
                            <a:avLst/>
                          </a:prstGeom>
                          <a:noFill/>
                          <a:ln>
                            <a:noFill/>
                          </a:ln>
                        </wps:spPr>
                        <wps:txbx>
                          <w:txbxContent>
                            <w:p w14:paraId="3E0B24AA" w14:textId="77777777" w:rsidR="00C92A75" w:rsidRDefault="00C92A75" w:rsidP="00C92A75">
                              <w:r>
                                <w:rPr>
                                  <w:color w:val="000000"/>
                                </w:rPr>
                                <w:t>min</w:t>
                              </w:r>
                            </w:p>
                          </w:txbxContent>
                        </wps:txbx>
                        <wps:bodyPr rot="0" vert="horz" wrap="none" lIns="0" tIns="0" rIns="0" bIns="0" anchor="t" anchorCtr="0" upright="1">
                          <a:spAutoFit/>
                        </wps:bodyPr>
                      </wps:wsp>
                      <wps:wsp>
                        <wps:cNvPr id="240240593" name="Rectangle 18"/>
                        <wps:cNvSpPr>
                          <a:spLocks noChangeArrowheads="1"/>
                        </wps:cNvSpPr>
                        <wps:spPr bwMode="auto">
                          <a:xfrm>
                            <a:off x="740414" y="116814"/>
                            <a:ext cx="76801" cy="175320"/>
                          </a:xfrm>
                          <a:prstGeom prst="rect">
                            <a:avLst/>
                          </a:prstGeom>
                          <a:noFill/>
                          <a:ln>
                            <a:noFill/>
                          </a:ln>
                        </wps:spPr>
                        <wps:txbx>
                          <w:txbxContent>
                            <w:p w14:paraId="73F1B30C" w14:textId="77777777" w:rsidR="00C92A75" w:rsidRDefault="00C92A75" w:rsidP="00C92A75">
                              <w:r>
                                <w:rPr>
                                  <w:color w:val="000000"/>
                                </w:rPr>
                                <w:t>1</w:t>
                              </w:r>
                            </w:p>
                          </w:txbxContent>
                        </wps:txbx>
                        <wps:bodyPr rot="0" vert="horz" wrap="none" lIns="0" tIns="0" rIns="0" bIns="0" anchor="t" anchorCtr="0" upright="1">
                          <a:spAutoFit/>
                        </wps:bodyPr>
                      </wps:wsp>
                      <wps:wsp>
                        <wps:cNvPr id="1141926824" name="Rectangle 19"/>
                        <wps:cNvSpPr>
                          <a:spLocks noChangeArrowheads="1"/>
                        </wps:cNvSpPr>
                        <wps:spPr bwMode="auto">
                          <a:xfrm>
                            <a:off x="454009" y="116814"/>
                            <a:ext cx="153003" cy="175320"/>
                          </a:xfrm>
                          <a:prstGeom prst="rect">
                            <a:avLst/>
                          </a:prstGeom>
                          <a:noFill/>
                          <a:ln>
                            <a:noFill/>
                          </a:ln>
                        </wps:spPr>
                        <wps:txbx>
                          <w:txbxContent>
                            <w:p w14:paraId="24A67BE1" w14:textId="77777777" w:rsidR="00C92A75" w:rsidRDefault="00C92A75" w:rsidP="00C92A75">
                              <w:r>
                                <w:rPr>
                                  <w:color w:val="000000"/>
                                </w:rPr>
                                <w:t>80</w:t>
                              </w:r>
                            </w:p>
                          </w:txbxContent>
                        </wps:txbx>
                        <wps:bodyPr rot="0" vert="horz" wrap="none" lIns="0" tIns="0" rIns="0" bIns="0" anchor="t" anchorCtr="0" upright="1">
                          <a:spAutoFit/>
                        </wps:bodyPr>
                      </wps:wsp>
                      <wps:wsp>
                        <wps:cNvPr id="1042372999" name="Rectangle 20"/>
                        <wps:cNvSpPr>
                          <a:spLocks noChangeArrowheads="1"/>
                        </wps:cNvSpPr>
                        <wps:spPr bwMode="auto">
                          <a:xfrm>
                            <a:off x="1242624" y="233627"/>
                            <a:ext cx="93402" cy="175320"/>
                          </a:xfrm>
                          <a:prstGeom prst="rect">
                            <a:avLst/>
                          </a:prstGeom>
                          <a:noFill/>
                          <a:ln>
                            <a:noFill/>
                          </a:ln>
                        </wps:spPr>
                        <wps:txbx>
                          <w:txbxContent>
                            <w:p w14:paraId="53ACDDE7" w14:textId="77777777" w:rsidR="00C92A75" w:rsidRDefault="00C92A75" w:rsidP="00C92A75">
                              <w:r>
                                <w:rPr>
                                  <w:i/>
                                  <w:iCs/>
                                  <w:color w:val="000000"/>
                                </w:rPr>
                                <w:t>P</w:t>
                              </w:r>
                            </w:p>
                          </w:txbxContent>
                        </wps:txbx>
                        <wps:bodyPr rot="0" vert="horz" wrap="none" lIns="0" tIns="0" rIns="0" bIns="0" anchor="t" anchorCtr="0" upright="1">
                          <a:spAutoFit/>
                        </wps:bodyPr>
                      </wps:wsp>
                      <wps:wsp>
                        <wps:cNvPr id="4453845" name="Rectangle 21"/>
                        <wps:cNvSpPr>
                          <a:spLocks noChangeArrowheads="1"/>
                        </wps:cNvSpPr>
                        <wps:spPr bwMode="auto">
                          <a:xfrm>
                            <a:off x="1440128" y="23403"/>
                            <a:ext cx="93402" cy="175320"/>
                          </a:xfrm>
                          <a:prstGeom prst="rect">
                            <a:avLst/>
                          </a:prstGeom>
                          <a:noFill/>
                          <a:ln>
                            <a:noFill/>
                          </a:ln>
                        </wps:spPr>
                        <wps:txbx>
                          <w:txbxContent>
                            <w:p w14:paraId="3B39CC8E" w14:textId="77777777" w:rsidR="00C92A75" w:rsidRDefault="00C92A75" w:rsidP="00C92A75">
                              <w:r>
                                <w:rPr>
                                  <w:i/>
                                  <w:iCs/>
                                  <w:color w:val="000000"/>
                                </w:rPr>
                                <w:t>P</w:t>
                              </w:r>
                            </w:p>
                          </w:txbxContent>
                        </wps:txbx>
                        <wps:bodyPr rot="0" vert="horz" wrap="none" lIns="0" tIns="0" rIns="0" bIns="0" anchor="t" anchorCtr="0" upright="1">
                          <a:spAutoFit/>
                        </wps:bodyPr>
                      </wps:wsp>
                      <wps:wsp>
                        <wps:cNvPr id="456396314" name="Rectangle 22"/>
                        <wps:cNvSpPr>
                          <a:spLocks noChangeArrowheads="1"/>
                        </wps:cNvSpPr>
                        <wps:spPr bwMode="auto">
                          <a:xfrm>
                            <a:off x="1045820" y="23403"/>
                            <a:ext cx="135903" cy="175320"/>
                          </a:xfrm>
                          <a:prstGeom prst="rect">
                            <a:avLst/>
                          </a:prstGeom>
                          <a:noFill/>
                          <a:ln>
                            <a:noFill/>
                          </a:ln>
                        </wps:spPr>
                        <wps:txbx>
                          <w:txbxContent>
                            <w:p w14:paraId="673B3235" w14:textId="77777777" w:rsidR="00C92A75" w:rsidRDefault="00C92A75" w:rsidP="00C92A75">
                              <w:r>
                                <w:rPr>
                                  <w:i/>
                                  <w:iCs/>
                                  <w:color w:val="000000"/>
                                </w:rPr>
                                <w:t>Pt</w:t>
                              </w:r>
                            </w:p>
                          </w:txbxContent>
                        </wps:txbx>
                        <wps:bodyPr rot="0" vert="horz" wrap="none" lIns="0" tIns="0" rIns="0" bIns="0" anchor="t" anchorCtr="0" upright="1">
                          <a:spAutoFit/>
                        </wps:bodyPr>
                      </wps:wsp>
                      <wps:wsp>
                        <wps:cNvPr id="387034800" name="Rectangle 23"/>
                        <wps:cNvSpPr>
                          <a:spLocks noChangeArrowheads="1"/>
                        </wps:cNvSpPr>
                        <wps:spPr bwMode="auto">
                          <a:xfrm>
                            <a:off x="36101" y="116814"/>
                            <a:ext cx="153103" cy="175320"/>
                          </a:xfrm>
                          <a:prstGeom prst="rect">
                            <a:avLst/>
                          </a:prstGeom>
                          <a:noFill/>
                          <a:ln>
                            <a:noFill/>
                          </a:ln>
                        </wps:spPr>
                        <wps:txbx>
                          <w:txbxContent>
                            <w:p w14:paraId="1A96E3B1" w14:textId="77777777" w:rsidR="00C92A75" w:rsidRDefault="00C92A75" w:rsidP="00C92A75">
                              <w:r>
                                <w:rPr>
                                  <w:i/>
                                  <w:iCs/>
                                  <w:color w:val="000000"/>
                                </w:rPr>
                                <w:t>Ps</w:t>
                              </w:r>
                            </w:p>
                          </w:txbxContent>
                        </wps:txbx>
                        <wps:bodyPr rot="0" vert="horz" wrap="none" lIns="0" tIns="0" rIns="0" bIns="0" anchor="t" anchorCtr="0" upright="1">
                          <a:spAutoFit/>
                        </wps:bodyPr>
                      </wps:wsp>
                    </wpc:wpc>
                  </a:graphicData>
                </a:graphic>
              </wp:inline>
            </w:drawing>
          </mc:Choice>
          <mc:Fallback>
            <w:pict>
              <v:group w14:anchorId="6DA782AE" id="Canvas 61" o:spid="_x0000_s1026" editas="canvas" style="width:163.2pt;height:43.95pt;mso-position-horizontal-relative:char;mso-position-vertical-relative:line" coordsize="20726,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726;height:5581;visibility:visible;mso-wrap-style:square">
                  <v:fill o:detectmouseclick="t"/>
                  <v:path o:connecttype="none"/>
                </v:shape>
                <v:line id="Line 6" o:spid="_x0000_s1028" style="position:absolute;visibility:visible;mso-wrap-style:square" from="10267,2133" to="19310,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" strokeweight="36e-5mm"/>
                <v:rect id="Rectangle 7" o:spid="_x0000_s1029" style="position:absolute;left:19551;top:1174;width:591;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" filled="f" stroked="f">
                  <v:textbox style="mso-fit-shape-to-text:t" inset="0,0,0,0">
                    <w:txbxContent>
                      <w:p w14:paraId="666C43A3" w14:textId="77777777" w:rsidR="00C92A75" w:rsidRDefault="00C92A75" w:rsidP="00C92A75">
                        <w:r>
                          <w:rPr>
                            <w:rFonts w:ascii="Symbol" w:hAnsi="Symbol" w:cs="Symbol"/>
                            <w:color w:val="000000"/>
                          </w:rPr>
                          <w:t></w:t>
                        </w:r>
                      </w:p>
                    </w:txbxContent>
                  </v:textbox>
                </v:rect>
                <v:rect id="Rectangle 8" o:spid="_x0000_s1030" style="position:absolute;left:19551;top:2343;width:591;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" filled="f" stroked="f">
                  <v:textbox style="mso-fit-shape-to-text:t" inset="0,0,0,0">
                    <w:txbxContent>
                      <w:p w14:paraId="56E02225" w14:textId="77777777" w:rsidR="00C92A75" w:rsidRDefault="00C92A75" w:rsidP="00C92A75">
                        <w:r>
                          <w:rPr>
                            <w:rFonts w:ascii="Symbol" w:hAnsi="Symbol" w:cs="Symbol"/>
                            <w:color w:val="000000"/>
                          </w:rPr>
                          <w:t></w:t>
                        </w:r>
                      </w:p>
                    </w:txbxContent>
                  </v:textbox>
                </v:rect>
                <v:rect id="Rectangle 9" o:spid="_x0000_s1031" style="position:absolute;left:19551;top:196;width:591;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" filled="f" stroked="f">
                  <v:textbox style="mso-fit-shape-to-text:t" inset="0,0,0,0">
                    <w:txbxContent>
                      <w:p w14:paraId="37FBA8C9" w14:textId="77777777" w:rsidR="00C92A75" w:rsidRDefault="00C92A75" w:rsidP="00C92A75">
                        <w:r>
                          <w:rPr>
                            <w:rFonts w:ascii="Symbol" w:hAnsi="Symbol" w:cs="Symbol"/>
                            <w:color w:val="000000"/>
                          </w:rPr>
                          <w:t></w:t>
                        </w:r>
                      </w:p>
                    </w:txbxContent>
                  </v:textbox>
                </v:rect>
                <v:rect id="Rectangle 10" o:spid="_x0000_s1032" style="position:absolute;left:6572;top:1174;width:590;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" filled="f" stroked="f">
                  <v:textbox style="mso-fit-shape-to-text:t" inset="0,0,0,0">
                    <w:txbxContent>
                      <w:p w14:paraId="73B9F843" w14:textId="77777777" w:rsidR="00C92A75" w:rsidRDefault="00C92A75" w:rsidP="00C92A75">
                        <w:r>
                          <w:rPr>
                            <w:rFonts w:ascii="Symbol" w:hAnsi="Symbol" w:cs="Symbol"/>
                            <w:color w:val="000000"/>
                          </w:rPr>
                          <w:t></w:t>
                        </w:r>
                      </w:p>
                    </w:txbxContent>
                  </v:textbox>
                </v:rect>
                <v:rect id="Rectangle 11" o:spid="_x0000_s1033" style="position:absolute;left:6572;top:2343;width:590;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" filled="f" stroked="f">
                  <v:textbox style="mso-fit-shape-to-text:t" inset="0,0,0,0">
                    <w:txbxContent>
                      <w:p w14:paraId="0CC21B25" w14:textId="77777777" w:rsidR="00C92A75" w:rsidRDefault="00C92A75" w:rsidP="00C92A75">
                        <w:r>
                          <w:rPr>
                            <w:rFonts w:ascii="Symbol" w:hAnsi="Symbol" w:cs="Symbol"/>
                            <w:color w:val="000000"/>
                          </w:rPr>
                          <w:t></w:t>
                        </w:r>
                      </w:p>
                    </w:txbxContent>
                  </v:textbox>
                </v:rect>
                <v:rect id="Rectangle 12" o:spid="_x0000_s1034" style="position:absolute;left:6572;top:196;width:590;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" filled="f" stroked="f">
                  <v:textbox style="mso-fit-shape-to-text:t" inset="0,0,0,0">
                    <w:txbxContent>
                      <w:p w14:paraId="204EC008" w14:textId="77777777" w:rsidR="00C92A75" w:rsidRDefault="00C92A75" w:rsidP="00C92A75">
                        <w:r>
                          <w:rPr>
                            <w:rFonts w:ascii="Symbol" w:hAnsi="Symbol" w:cs="Symbol"/>
                            <w:color w:val="000000"/>
                          </w:rPr>
                          <w:t></w:t>
                        </w:r>
                      </w:p>
                    </w:txbxContent>
                  </v:textbox>
                </v:rect>
                <v:rect id="Rectangle 13" o:spid="_x0000_s1035" style="position:absolute;left:12795;top:63;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" filled="f" stroked="f">
                  <v:textbox style="mso-fit-shape-to-text:t" inset="0,0,0,0">
                    <w:txbxContent>
                      <w:p w14:paraId="451C7E84" w14:textId="77777777" w:rsidR="00C92A75" w:rsidRDefault="00C92A75" w:rsidP="00C92A75">
                        <w:r>
                          <w:rPr>
                            <w:rFonts w:ascii="Symbol" w:hAnsi="Symbol" w:cs="Symbol"/>
                            <w:color w:val="000000"/>
                          </w:rPr>
                          <w:t></w:t>
                        </w:r>
                      </w:p>
                    </w:txbxContent>
                  </v:textbox>
                </v:rect>
                <v:rect id="Rectangle 14" o:spid="_x0000_s1036" style="position:absolute;left:8680;top:996;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" filled="f" stroked="f">
                  <v:textbox style="mso-fit-shape-to-text:t" inset="0,0,0,0">
                    <w:txbxContent>
                      <w:p w14:paraId="1F2227F6" w14:textId="77777777" w:rsidR="00C92A75" w:rsidRDefault="00C92A75" w:rsidP="00C92A75">
                        <w:r>
                          <w:rPr>
                            <w:rFonts w:ascii="Symbol" w:hAnsi="Symbol" w:cs="Symbol"/>
                            <w:color w:val="000000"/>
                          </w:rPr>
                          <w:t></w:t>
                        </w:r>
                      </w:p>
                    </w:txbxContent>
                  </v:textbox>
                </v:rect>
                <v:rect id="Rectangle 15" o:spid="_x0000_s1037" style="position:absolute;left:2984;top:996;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" filled="f" stroked="f">
                  <v:textbox style="mso-fit-shape-to-text:t" inset="0,0,0,0">
                    <w:txbxContent>
                      <w:p w14:paraId="19525D55" w14:textId="77777777" w:rsidR="00C92A75" w:rsidRDefault="00C92A75" w:rsidP="00C92A75">
                        <w:r>
                          <w:rPr>
                            <w:rFonts w:ascii="Symbol" w:hAnsi="Symbol" w:cs="Symbol"/>
                            <w:color w:val="000000"/>
                          </w:rPr>
                          <w:t></w:t>
                        </w:r>
                      </w:p>
                    </w:txbxContent>
                  </v:textbox>
                </v:rect>
                <v:rect id="Rectangle 16" o:spid="_x0000_s1038" style="position:absolute;left:14046;top:2336;width:237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" filled="f" stroked="f">
                  <v:textbox style="mso-fit-shape-to-text:t" inset="0,0,0,0">
                    <w:txbxContent>
                      <w:p w14:paraId="501509A8" w14:textId="77777777" w:rsidR="00C92A75" w:rsidRDefault="00C92A75" w:rsidP="00C92A75">
                        <w:r>
                          <w:rPr>
                            <w:color w:val="000000"/>
                          </w:rPr>
                          <w:t>min</w:t>
                        </w:r>
                      </w:p>
                    </w:txbxContent>
                  </v:textbox>
                </v:rect>
                <v:rect id="Rectangle 17" o:spid="_x0000_s1039" style="position:absolute;left:16014;top:234;width:237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" filled="f" stroked="f">
                  <v:textbox style="mso-fit-shape-to-text:t" inset="0,0,0,0">
                    <w:txbxContent>
                      <w:p w14:paraId="3E0B24AA" w14:textId="77777777" w:rsidR="00C92A75" w:rsidRDefault="00C92A75" w:rsidP="00C92A75">
                        <w:r>
                          <w:rPr>
                            <w:color w:val="000000"/>
                          </w:rPr>
                          <w:t>min</w:t>
                        </w:r>
                      </w:p>
                    </w:txbxContent>
                  </v:textbox>
                </v:rect>
                <v:rect id="Rectangle 18" o:spid="_x0000_s1040" style="position:absolute;left:7404;top:1168;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" filled="f" stroked="f">
                  <v:textbox style="mso-fit-shape-to-text:t" inset="0,0,0,0">
                    <w:txbxContent>
                      <w:p w14:paraId="73F1B30C" w14:textId="77777777" w:rsidR="00C92A75" w:rsidRDefault="00C92A75" w:rsidP="00C92A75">
                        <w:r>
                          <w:rPr>
                            <w:color w:val="000000"/>
                          </w:rPr>
                          <w:t>1</w:t>
                        </w:r>
                      </w:p>
                    </w:txbxContent>
                  </v:textbox>
                </v:rect>
                <v:rect id="Rectangle 19" o:spid="_x0000_s1041" style="position:absolute;left:4540;top:1168;width:153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" filled="f" stroked="f">
                  <v:textbox style="mso-fit-shape-to-text:t" inset="0,0,0,0">
                    <w:txbxContent>
                      <w:p w14:paraId="24A67BE1" w14:textId="77777777" w:rsidR="00C92A75" w:rsidRDefault="00C92A75" w:rsidP="00C92A75">
                        <w:r>
                          <w:rPr>
                            <w:color w:val="000000"/>
                          </w:rPr>
                          <w:t>80</w:t>
                        </w:r>
                      </w:p>
                    </w:txbxContent>
                  </v:textbox>
                </v:rect>
                <v:rect id="Rectangle 20" o:spid="_x0000_s1042" style="position:absolute;left:12426;top:2336;width:93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" filled="f" stroked="f">
                  <v:textbox style="mso-fit-shape-to-text:t" inset="0,0,0,0">
                    <w:txbxContent>
                      <w:p w14:paraId="53ACDDE7" w14:textId="77777777" w:rsidR="00C92A75" w:rsidRDefault="00C92A75" w:rsidP="00C92A75">
                        <w:r>
                          <w:rPr>
                            <w:i/>
                            <w:iCs/>
                            <w:color w:val="000000"/>
                          </w:rPr>
                          <w:t>P</w:t>
                        </w:r>
                      </w:p>
                    </w:txbxContent>
                  </v:textbox>
                </v:rect>
                <v:rect id="Rectangle 21" o:spid="_x0000_s1043" style="position:absolute;left:14401;top:234;width:93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" filled="f" stroked="f">
                  <v:textbox style="mso-fit-shape-to-text:t" inset="0,0,0,0">
                    <w:txbxContent>
                      <w:p w14:paraId="3B39CC8E" w14:textId="77777777" w:rsidR="00C92A75" w:rsidRDefault="00C92A75" w:rsidP="00C92A75">
                        <w:r>
                          <w:rPr>
                            <w:i/>
                            <w:iCs/>
                            <w:color w:val="000000"/>
                          </w:rPr>
                          <w:t>P</w:t>
                        </w:r>
                      </w:p>
                    </w:txbxContent>
                  </v:textbox>
                </v:rect>
                <v:rect id="Rectangle 22" o:spid="_x0000_s1044" style="position:absolute;left:10458;top:234;width:135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" filled="f" stroked="f">
                  <v:textbox style="mso-fit-shape-to-text:t" inset="0,0,0,0">
                    <w:txbxContent>
                      <w:p w14:paraId="673B3235" w14:textId="77777777" w:rsidR="00C92A75" w:rsidRDefault="00C92A75" w:rsidP="00C92A75">
                        <w:r>
                          <w:rPr>
                            <w:i/>
                            <w:iCs/>
                            <w:color w:val="000000"/>
                          </w:rPr>
                          <w:t>Pt</w:t>
                        </w:r>
                      </w:p>
                    </w:txbxContent>
                  </v:textbox>
                </v:rect>
                <v:rect id="Rectangle 23" o:spid="_x0000_s1045" style="position:absolute;left:361;top:1168;width:153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" filled="f" stroked="f">
                  <v:textbox style="mso-fit-shape-to-text:t" inset="0,0,0,0">
                    <w:txbxContent>
                      <w:p w14:paraId="1A96E3B1" w14:textId="77777777" w:rsidR="00C92A75" w:rsidRDefault="00C92A75" w:rsidP="00C92A75">
                        <w:r>
                          <w:rPr>
                            <w:i/>
                            <w:iCs/>
                            <w:color w:val="000000"/>
                          </w:rPr>
                          <w:t>Ps</w:t>
                        </w:r>
                      </w:p>
                    </w:txbxContent>
                  </v:textbox>
                </v:rect>
                <w10:anchorlock/>
              </v:group>
            </w:pict>
          </mc:Fallback>
        </mc:AlternateContent>
      </w:r>
    </w:p>
    <w:p w14:paraId="18D2A8D8" w14:textId="77777777" w:rsidR="00C92A75" w:rsidRPr="00564412" w:rsidRDefault="00C92A75" w:rsidP="00C92A75">
      <w:pPr>
        <w:widowControl/>
        <w:ind w:left="456" w:firstLine="57"/>
        <w:jc w:val="both"/>
        <w:rPr>
          <w:rFonts w:ascii="Arial" w:hAnsi="Arial" w:cs="Arial"/>
          <w:b/>
          <w:iCs/>
          <w:sz w:val="20"/>
          <w:szCs w:val="24"/>
        </w:rPr>
      </w:pPr>
      <w:r w:rsidRPr="00564412">
        <w:rPr>
          <w:rFonts w:ascii="Arial" w:hAnsi="Arial" w:cs="Arial"/>
          <w:b/>
          <w:iCs/>
          <w:sz w:val="20"/>
          <w:szCs w:val="24"/>
        </w:rPr>
        <w:t>Where:</w:t>
      </w:r>
    </w:p>
    <w:p w14:paraId="64A41958"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Ps</w:t>
      </w:r>
      <w:r w:rsidRPr="00564412">
        <w:rPr>
          <w:rFonts w:ascii="Arial" w:hAnsi="Arial" w:cs="Arial"/>
          <w:b/>
          <w:bCs/>
          <w:iCs/>
          <w:sz w:val="20"/>
          <w:szCs w:val="24"/>
        </w:rPr>
        <w:tab/>
        <w:t>=</w:t>
      </w:r>
      <w:r w:rsidRPr="00564412">
        <w:rPr>
          <w:rFonts w:ascii="Arial" w:hAnsi="Arial" w:cs="Arial"/>
          <w:b/>
          <w:bCs/>
          <w:iCs/>
          <w:sz w:val="20"/>
          <w:szCs w:val="24"/>
        </w:rPr>
        <w:tab/>
        <w:t>Points scored for comparative price of bid under consideration</w:t>
      </w:r>
    </w:p>
    <w:p w14:paraId="066D2BA0"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Pt</w:t>
      </w:r>
      <w:r w:rsidRPr="00564412">
        <w:rPr>
          <w:rFonts w:ascii="Arial" w:hAnsi="Arial" w:cs="Arial"/>
          <w:b/>
          <w:bCs/>
          <w:iCs/>
          <w:sz w:val="20"/>
          <w:szCs w:val="24"/>
        </w:rPr>
        <w:tab/>
        <w:t>=</w:t>
      </w:r>
      <w:r w:rsidRPr="00564412">
        <w:rPr>
          <w:rFonts w:ascii="Arial" w:hAnsi="Arial" w:cs="Arial"/>
          <w:b/>
          <w:bCs/>
          <w:iCs/>
          <w:sz w:val="20"/>
          <w:szCs w:val="24"/>
        </w:rPr>
        <w:tab/>
        <w:t>Comparative price of bid under consideration</w:t>
      </w:r>
    </w:p>
    <w:p w14:paraId="252F46C2"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Pmin =</w:t>
      </w:r>
      <w:r w:rsidRPr="00564412">
        <w:rPr>
          <w:rFonts w:ascii="Arial" w:hAnsi="Arial" w:cs="Arial"/>
          <w:b/>
          <w:bCs/>
          <w:iCs/>
          <w:sz w:val="20"/>
          <w:szCs w:val="24"/>
        </w:rPr>
        <w:tab/>
        <w:t>Comparative price of lowest acceptable bid</w:t>
      </w:r>
    </w:p>
    <w:p w14:paraId="21BA4BB5" w14:textId="77777777" w:rsidR="00C92A75" w:rsidRPr="00564412" w:rsidRDefault="00C92A75" w:rsidP="00C92A75">
      <w:pPr>
        <w:widowControl/>
        <w:ind w:left="456" w:firstLine="57"/>
        <w:jc w:val="both"/>
        <w:rPr>
          <w:rFonts w:ascii="Arial" w:hAnsi="Arial" w:cs="Arial"/>
          <w:b/>
          <w:bCs/>
          <w:iCs/>
          <w:sz w:val="20"/>
          <w:szCs w:val="24"/>
        </w:rPr>
      </w:pPr>
    </w:p>
    <w:p w14:paraId="02F72052" w14:textId="77777777" w:rsidR="00C92A75" w:rsidRPr="00564412" w:rsidRDefault="00C92A75" w:rsidP="00C92A75">
      <w:pPr>
        <w:widowControl/>
        <w:ind w:left="456" w:firstLine="57"/>
        <w:jc w:val="both"/>
        <w:rPr>
          <w:rFonts w:ascii="Arial" w:hAnsi="Arial" w:cs="Arial"/>
          <w:b/>
          <w:iCs/>
          <w:sz w:val="20"/>
          <w:szCs w:val="24"/>
        </w:rPr>
      </w:pPr>
      <w:r w:rsidRPr="00564412">
        <w:rPr>
          <w:rFonts w:ascii="Arial" w:hAnsi="Arial" w:cs="Arial"/>
          <w:b/>
          <w:iCs/>
          <w:sz w:val="20"/>
          <w:szCs w:val="24"/>
        </w:rPr>
        <w:t>Preference point system</w:t>
      </w:r>
    </w:p>
    <w:tbl>
      <w:tblPr>
        <w:tblW w:w="0" w:type="auto"/>
        <w:tblInd w:w="-10" w:type="dxa"/>
        <w:tblCellMar>
          <w:left w:w="0" w:type="dxa"/>
          <w:right w:w="0" w:type="dxa"/>
        </w:tblCellMar>
        <w:tblLook w:val="04A0" w:firstRow="1" w:lastRow="0" w:firstColumn="1" w:lastColumn="0" w:noHBand="0" w:noVBand="1"/>
      </w:tblPr>
      <w:tblGrid>
        <w:gridCol w:w="4678"/>
        <w:gridCol w:w="4938"/>
      </w:tblGrid>
      <w:tr w:rsidR="00C92A75" w:rsidRPr="00564412" w14:paraId="42D08F89" w14:textId="77777777" w:rsidTr="003D4D40">
        <w:tc>
          <w:tcPr>
            <w:tcW w:w="467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D9F9ACA" w14:textId="77777777" w:rsidR="00C92A75" w:rsidRPr="00564412" w:rsidRDefault="00C92A75" w:rsidP="00C92A75">
            <w:pPr>
              <w:widowControl/>
              <w:ind w:left="456" w:firstLine="57"/>
              <w:jc w:val="both"/>
              <w:rPr>
                <w:rFonts w:ascii="Arial" w:hAnsi="Arial" w:cs="Arial"/>
                <w:b/>
                <w:bCs/>
                <w:iCs/>
                <w:sz w:val="20"/>
                <w:szCs w:val="24"/>
                <w:lang w:val="en-ZA"/>
              </w:rPr>
            </w:pPr>
          </w:p>
          <w:p w14:paraId="4F022FA5"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SPECIFIC GOALS </w:t>
            </w:r>
          </w:p>
        </w:tc>
        <w:tc>
          <w:tcPr>
            <w:tcW w:w="49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1EAABE1"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NUMBER OF POINTS TO BE ALLOCATED</w:t>
            </w:r>
          </w:p>
        </w:tc>
      </w:tr>
      <w:tr w:rsidR="00C92A75" w:rsidRPr="00564412" w14:paraId="79BA2511" w14:textId="77777777" w:rsidTr="003D4D40">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F4878"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Women</w:t>
            </w:r>
          </w:p>
        </w:tc>
        <w:tc>
          <w:tcPr>
            <w:tcW w:w="4938" w:type="dxa"/>
            <w:tcBorders>
              <w:top w:val="nil"/>
              <w:left w:val="nil"/>
              <w:bottom w:val="single" w:sz="8" w:space="0" w:color="auto"/>
              <w:right w:val="single" w:sz="8" w:space="0" w:color="auto"/>
            </w:tcBorders>
            <w:tcMar>
              <w:top w:w="0" w:type="dxa"/>
              <w:left w:w="108" w:type="dxa"/>
              <w:bottom w:w="0" w:type="dxa"/>
              <w:right w:w="108" w:type="dxa"/>
            </w:tcMar>
            <w:hideMark/>
          </w:tcPr>
          <w:p w14:paraId="092C0B4C" w14:textId="77777777" w:rsidR="00C92A75" w:rsidRPr="00564412" w:rsidRDefault="00C92A75" w:rsidP="003D4D40">
            <w:pPr>
              <w:widowControl/>
              <w:ind w:left="456" w:firstLine="57"/>
              <w:jc w:val="center"/>
              <w:rPr>
                <w:rFonts w:ascii="Arial" w:hAnsi="Arial" w:cs="Arial"/>
                <w:b/>
                <w:bCs/>
                <w:iCs/>
                <w:sz w:val="20"/>
                <w:szCs w:val="24"/>
                <w:lang w:val="en-ZA"/>
              </w:rPr>
            </w:pPr>
            <w:r w:rsidRPr="00564412">
              <w:rPr>
                <w:rFonts w:ascii="Arial" w:hAnsi="Arial" w:cs="Arial"/>
                <w:b/>
                <w:bCs/>
                <w:iCs/>
                <w:sz w:val="20"/>
                <w:szCs w:val="24"/>
                <w:lang w:val="en-ZA"/>
              </w:rPr>
              <w:t>5</w:t>
            </w:r>
          </w:p>
        </w:tc>
      </w:tr>
      <w:tr w:rsidR="00C92A75" w:rsidRPr="00564412" w14:paraId="67D74266" w14:textId="77777777" w:rsidTr="003D4D40">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D01CC"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People with disability</w:t>
            </w:r>
          </w:p>
        </w:tc>
        <w:tc>
          <w:tcPr>
            <w:tcW w:w="4938" w:type="dxa"/>
            <w:tcBorders>
              <w:top w:val="nil"/>
              <w:left w:val="nil"/>
              <w:bottom w:val="single" w:sz="8" w:space="0" w:color="auto"/>
              <w:right w:val="single" w:sz="8" w:space="0" w:color="auto"/>
            </w:tcBorders>
            <w:tcMar>
              <w:top w:w="0" w:type="dxa"/>
              <w:left w:w="108" w:type="dxa"/>
              <w:bottom w:w="0" w:type="dxa"/>
              <w:right w:w="108" w:type="dxa"/>
            </w:tcMar>
            <w:hideMark/>
          </w:tcPr>
          <w:p w14:paraId="5AAADC6E" w14:textId="77777777" w:rsidR="00C92A75" w:rsidRPr="00564412" w:rsidRDefault="00C92A75" w:rsidP="003D4D40">
            <w:pPr>
              <w:widowControl/>
              <w:ind w:left="456" w:firstLine="57"/>
              <w:jc w:val="center"/>
              <w:rPr>
                <w:rFonts w:ascii="Arial" w:hAnsi="Arial" w:cs="Arial"/>
                <w:b/>
                <w:bCs/>
                <w:iCs/>
                <w:sz w:val="20"/>
                <w:szCs w:val="24"/>
                <w:lang w:val="en-ZA"/>
              </w:rPr>
            </w:pPr>
            <w:r w:rsidRPr="00564412">
              <w:rPr>
                <w:rFonts w:ascii="Arial" w:hAnsi="Arial" w:cs="Arial"/>
                <w:b/>
                <w:bCs/>
                <w:iCs/>
                <w:sz w:val="20"/>
                <w:szCs w:val="24"/>
                <w:lang w:val="en-ZA"/>
              </w:rPr>
              <w:t>5</w:t>
            </w:r>
          </w:p>
        </w:tc>
      </w:tr>
      <w:tr w:rsidR="00C92A75" w:rsidRPr="00564412" w14:paraId="7B232E39" w14:textId="77777777" w:rsidTr="003D4D40">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B261C"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Youth (35 and below)</w:t>
            </w:r>
          </w:p>
        </w:tc>
        <w:tc>
          <w:tcPr>
            <w:tcW w:w="4938" w:type="dxa"/>
            <w:tcBorders>
              <w:top w:val="nil"/>
              <w:left w:val="nil"/>
              <w:bottom w:val="single" w:sz="8" w:space="0" w:color="auto"/>
              <w:right w:val="single" w:sz="8" w:space="0" w:color="auto"/>
            </w:tcBorders>
            <w:tcMar>
              <w:top w:w="0" w:type="dxa"/>
              <w:left w:w="108" w:type="dxa"/>
              <w:bottom w:w="0" w:type="dxa"/>
              <w:right w:w="108" w:type="dxa"/>
            </w:tcMar>
            <w:hideMark/>
          </w:tcPr>
          <w:p w14:paraId="5491DEF5" w14:textId="77777777" w:rsidR="00C92A75" w:rsidRPr="00564412" w:rsidRDefault="00C92A75" w:rsidP="003D4D40">
            <w:pPr>
              <w:widowControl/>
              <w:ind w:left="456" w:firstLine="57"/>
              <w:jc w:val="center"/>
              <w:rPr>
                <w:rFonts w:ascii="Arial" w:hAnsi="Arial" w:cs="Arial"/>
                <w:b/>
                <w:bCs/>
                <w:iCs/>
                <w:sz w:val="20"/>
                <w:szCs w:val="24"/>
                <w:lang w:val="en-ZA"/>
              </w:rPr>
            </w:pPr>
            <w:r w:rsidRPr="00564412">
              <w:rPr>
                <w:rFonts w:ascii="Arial" w:hAnsi="Arial" w:cs="Arial"/>
                <w:b/>
                <w:bCs/>
                <w:iCs/>
                <w:sz w:val="20"/>
                <w:szCs w:val="24"/>
                <w:lang w:val="en-ZA"/>
              </w:rPr>
              <w:t>5</w:t>
            </w:r>
          </w:p>
        </w:tc>
      </w:tr>
      <w:tr w:rsidR="00C92A75" w:rsidRPr="00564412" w14:paraId="1978E660" w14:textId="77777777" w:rsidTr="003D4D40">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13D04"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Location of enterprise (Province)</w:t>
            </w:r>
          </w:p>
        </w:tc>
        <w:tc>
          <w:tcPr>
            <w:tcW w:w="4938" w:type="dxa"/>
            <w:tcBorders>
              <w:top w:val="nil"/>
              <w:left w:val="nil"/>
              <w:bottom w:val="single" w:sz="8" w:space="0" w:color="auto"/>
              <w:right w:val="single" w:sz="8" w:space="0" w:color="auto"/>
            </w:tcBorders>
            <w:tcMar>
              <w:top w:w="0" w:type="dxa"/>
              <w:left w:w="108" w:type="dxa"/>
              <w:bottom w:w="0" w:type="dxa"/>
              <w:right w:w="108" w:type="dxa"/>
            </w:tcMar>
            <w:hideMark/>
          </w:tcPr>
          <w:p w14:paraId="1D7E831E" w14:textId="77777777" w:rsidR="00C92A75" w:rsidRPr="00564412" w:rsidRDefault="00C92A75" w:rsidP="003D4D40">
            <w:pPr>
              <w:widowControl/>
              <w:ind w:left="456" w:firstLine="57"/>
              <w:jc w:val="center"/>
              <w:rPr>
                <w:rFonts w:ascii="Arial" w:hAnsi="Arial" w:cs="Arial"/>
                <w:b/>
                <w:bCs/>
                <w:iCs/>
                <w:sz w:val="20"/>
                <w:szCs w:val="24"/>
                <w:lang w:val="en-ZA"/>
              </w:rPr>
            </w:pPr>
            <w:r w:rsidRPr="00564412">
              <w:rPr>
                <w:rFonts w:ascii="Arial" w:hAnsi="Arial" w:cs="Arial"/>
                <w:b/>
                <w:bCs/>
                <w:iCs/>
                <w:sz w:val="20"/>
                <w:szCs w:val="24"/>
                <w:lang w:val="en-ZA"/>
              </w:rPr>
              <w:t>2</w:t>
            </w:r>
          </w:p>
        </w:tc>
      </w:tr>
      <w:tr w:rsidR="00C92A75" w:rsidRPr="00564412" w14:paraId="295968F3" w14:textId="77777777" w:rsidTr="003D4D40">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AA77F"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B-BBEE status level contributors from level 1 to 2 which are QSE or EME</w:t>
            </w:r>
          </w:p>
        </w:tc>
        <w:tc>
          <w:tcPr>
            <w:tcW w:w="4938" w:type="dxa"/>
            <w:tcBorders>
              <w:top w:val="nil"/>
              <w:left w:val="nil"/>
              <w:bottom w:val="single" w:sz="8" w:space="0" w:color="auto"/>
              <w:right w:val="single" w:sz="8" w:space="0" w:color="auto"/>
            </w:tcBorders>
            <w:tcMar>
              <w:top w:w="0" w:type="dxa"/>
              <w:left w:w="108" w:type="dxa"/>
              <w:bottom w:w="0" w:type="dxa"/>
              <w:right w:w="108" w:type="dxa"/>
            </w:tcMar>
            <w:hideMark/>
          </w:tcPr>
          <w:p w14:paraId="55689CEF" w14:textId="77777777" w:rsidR="00C92A75" w:rsidRPr="00564412" w:rsidRDefault="00C92A75" w:rsidP="003D4D40">
            <w:pPr>
              <w:widowControl/>
              <w:ind w:left="456" w:firstLine="57"/>
              <w:jc w:val="center"/>
              <w:rPr>
                <w:rFonts w:ascii="Arial" w:hAnsi="Arial" w:cs="Arial"/>
                <w:b/>
                <w:bCs/>
                <w:iCs/>
                <w:sz w:val="20"/>
                <w:szCs w:val="24"/>
                <w:lang w:val="en-ZA"/>
              </w:rPr>
            </w:pPr>
            <w:r w:rsidRPr="00564412">
              <w:rPr>
                <w:rFonts w:ascii="Arial" w:hAnsi="Arial" w:cs="Arial"/>
                <w:b/>
                <w:bCs/>
                <w:iCs/>
                <w:sz w:val="20"/>
                <w:szCs w:val="24"/>
                <w:lang w:val="en-ZA"/>
              </w:rPr>
              <w:t>3</w:t>
            </w:r>
          </w:p>
        </w:tc>
      </w:tr>
      <w:tr w:rsidR="00C92A75" w:rsidRPr="00564412" w14:paraId="7B7B2E64" w14:textId="77777777" w:rsidTr="003D4D40">
        <w:trPr>
          <w:trHeight w:val="187"/>
        </w:trPr>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1BE9DF" w14:textId="77777777" w:rsidR="00C92A75" w:rsidRPr="00564412" w:rsidRDefault="00C92A75" w:rsidP="00C92A75">
            <w:pPr>
              <w:widowControl/>
              <w:ind w:left="456" w:firstLine="57"/>
              <w:jc w:val="both"/>
              <w:rPr>
                <w:rFonts w:ascii="Arial" w:hAnsi="Arial" w:cs="Arial"/>
                <w:b/>
                <w:bCs/>
                <w:iCs/>
                <w:sz w:val="20"/>
                <w:szCs w:val="24"/>
                <w:lang w:val="en-ZA"/>
              </w:rPr>
            </w:pPr>
          </w:p>
        </w:tc>
        <w:tc>
          <w:tcPr>
            <w:tcW w:w="4938" w:type="dxa"/>
            <w:tcBorders>
              <w:top w:val="nil"/>
              <w:left w:val="nil"/>
              <w:bottom w:val="single" w:sz="8" w:space="0" w:color="auto"/>
              <w:right w:val="single" w:sz="8" w:space="0" w:color="auto"/>
            </w:tcBorders>
            <w:tcMar>
              <w:top w:w="0" w:type="dxa"/>
              <w:left w:w="108" w:type="dxa"/>
              <w:bottom w:w="0" w:type="dxa"/>
              <w:right w:w="108" w:type="dxa"/>
            </w:tcMar>
          </w:tcPr>
          <w:p w14:paraId="57E807AC" w14:textId="77777777" w:rsidR="00C92A75" w:rsidRPr="00564412" w:rsidRDefault="00C92A75" w:rsidP="003D4D40">
            <w:pPr>
              <w:widowControl/>
              <w:ind w:left="456" w:firstLine="57"/>
              <w:jc w:val="center"/>
              <w:rPr>
                <w:rFonts w:ascii="Arial" w:hAnsi="Arial" w:cs="Arial"/>
                <w:b/>
                <w:bCs/>
                <w:iCs/>
                <w:sz w:val="20"/>
                <w:szCs w:val="24"/>
                <w:lang w:val="en-ZA"/>
              </w:rPr>
            </w:pPr>
          </w:p>
        </w:tc>
      </w:tr>
      <w:tr w:rsidR="00C92A75" w:rsidRPr="00564412" w14:paraId="1A12A468" w14:textId="77777777" w:rsidTr="003D4D40">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FBB86"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Total points for SPECIFIC GOALS </w:t>
            </w:r>
          </w:p>
        </w:tc>
        <w:tc>
          <w:tcPr>
            <w:tcW w:w="4938" w:type="dxa"/>
            <w:tcBorders>
              <w:top w:val="nil"/>
              <w:left w:val="nil"/>
              <w:bottom w:val="single" w:sz="8" w:space="0" w:color="auto"/>
              <w:right w:val="single" w:sz="8" w:space="0" w:color="auto"/>
            </w:tcBorders>
            <w:tcMar>
              <w:top w:w="0" w:type="dxa"/>
              <w:left w:w="108" w:type="dxa"/>
              <w:bottom w:w="0" w:type="dxa"/>
              <w:right w:w="108" w:type="dxa"/>
            </w:tcMar>
            <w:hideMark/>
          </w:tcPr>
          <w:p w14:paraId="53B9CDA2" w14:textId="77777777" w:rsidR="00C92A75" w:rsidRPr="00564412" w:rsidRDefault="00C92A75" w:rsidP="003D4D40">
            <w:pPr>
              <w:widowControl/>
              <w:ind w:left="456" w:firstLine="57"/>
              <w:jc w:val="center"/>
              <w:rPr>
                <w:rFonts w:ascii="Arial" w:hAnsi="Arial" w:cs="Arial"/>
                <w:b/>
                <w:bCs/>
                <w:iCs/>
                <w:sz w:val="20"/>
                <w:szCs w:val="24"/>
                <w:lang w:val="en-ZA"/>
              </w:rPr>
            </w:pPr>
            <w:r w:rsidRPr="00564412">
              <w:rPr>
                <w:rFonts w:ascii="Arial" w:hAnsi="Arial" w:cs="Arial"/>
                <w:b/>
                <w:bCs/>
                <w:iCs/>
                <w:sz w:val="20"/>
                <w:szCs w:val="24"/>
                <w:lang w:val="en-ZA"/>
              </w:rPr>
              <w:t>20</w:t>
            </w:r>
          </w:p>
        </w:tc>
      </w:tr>
    </w:tbl>
    <w:p w14:paraId="5839FA7A" w14:textId="77777777" w:rsidR="00C92A75" w:rsidRPr="00564412" w:rsidRDefault="00C92A75" w:rsidP="00C92A75">
      <w:pPr>
        <w:widowControl/>
        <w:ind w:left="456" w:firstLine="57"/>
        <w:jc w:val="both"/>
        <w:rPr>
          <w:rFonts w:ascii="Arial" w:hAnsi="Arial" w:cs="Arial"/>
          <w:b/>
          <w:bCs/>
          <w:iCs/>
          <w:sz w:val="20"/>
          <w:szCs w:val="24"/>
          <w:lang w:val="en-ZA"/>
        </w:rPr>
      </w:pPr>
    </w:p>
    <w:p w14:paraId="434B0C36" w14:textId="77777777" w:rsidR="00C92A75" w:rsidRPr="00564412" w:rsidRDefault="00C92A75" w:rsidP="00C92A75">
      <w:pPr>
        <w:widowControl/>
        <w:ind w:left="456" w:firstLine="57"/>
        <w:jc w:val="both"/>
        <w:rPr>
          <w:rFonts w:ascii="Arial" w:hAnsi="Arial" w:cs="Arial"/>
          <w:b/>
          <w:bCs/>
          <w:iCs/>
          <w:sz w:val="20"/>
          <w:szCs w:val="24"/>
          <w:lang w:val="en-ZA"/>
        </w:rPr>
      </w:pPr>
    </w:p>
    <w:p w14:paraId="3120510E" w14:textId="77777777" w:rsidR="00C92A75" w:rsidRPr="00564412" w:rsidRDefault="00C92A75">
      <w:pPr>
        <w:widowControl/>
        <w:numPr>
          <w:ilvl w:val="0"/>
          <w:numId w:val="13"/>
        </w:numPr>
        <w:jc w:val="both"/>
        <w:rPr>
          <w:rFonts w:ascii="Arial" w:hAnsi="Arial" w:cs="Arial"/>
          <w:b/>
          <w:bCs/>
          <w:iCs/>
          <w:sz w:val="20"/>
          <w:szCs w:val="24"/>
          <w:lang w:val="en-ZA"/>
        </w:rPr>
      </w:pPr>
      <w:r w:rsidRPr="00564412">
        <w:rPr>
          <w:rFonts w:ascii="Arial" w:hAnsi="Arial" w:cs="Arial"/>
          <w:b/>
          <w:bCs/>
          <w:iCs/>
          <w:sz w:val="20"/>
          <w:szCs w:val="24"/>
          <w:lang w:val="en-ZA"/>
        </w:rPr>
        <w:t xml:space="preserve">Documents Required for verification of Points allocation: -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349"/>
        <w:gridCol w:w="4349"/>
      </w:tblGrid>
      <w:tr w:rsidR="00C92A75" w:rsidRPr="00564412" w14:paraId="7A10309D" w14:textId="77777777">
        <w:trPr>
          <w:trHeight w:val="103"/>
        </w:trPr>
        <w:tc>
          <w:tcPr>
            <w:tcW w:w="4349" w:type="dxa"/>
          </w:tcPr>
          <w:p w14:paraId="3FD24CF8"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Procurement Requirement </w:t>
            </w:r>
          </w:p>
        </w:tc>
        <w:tc>
          <w:tcPr>
            <w:tcW w:w="4349" w:type="dxa"/>
          </w:tcPr>
          <w:p w14:paraId="01DF997E"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Required Proof Documents </w:t>
            </w:r>
          </w:p>
        </w:tc>
      </w:tr>
      <w:tr w:rsidR="00C92A75" w:rsidRPr="00564412" w14:paraId="48092862" w14:textId="77777777">
        <w:trPr>
          <w:trHeight w:val="103"/>
        </w:trPr>
        <w:tc>
          <w:tcPr>
            <w:tcW w:w="4349" w:type="dxa"/>
          </w:tcPr>
          <w:p w14:paraId="5A25FFEE"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Women </w:t>
            </w:r>
          </w:p>
        </w:tc>
        <w:tc>
          <w:tcPr>
            <w:tcW w:w="4349" w:type="dxa"/>
          </w:tcPr>
          <w:p w14:paraId="7ED838D4"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Full CSD Report </w:t>
            </w:r>
          </w:p>
        </w:tc>
      </w:tr>
      <w:tr w:rsidR="00C92A75" w:rsidRPr="00564412" w14:paraId="7DC13BE7" w14:textId="77777777">
        <w:trPr>
          <w:trHeight w:val="103"/>
        </w:trPr>
        <w:tc>
          <w:tcPr>
            <w:tcW w:w="4349" w:type="dxa"/>
          </w:tcPr>
          <w:p w14:paraId="225F0BC0" w14:textId="32C4F5D7" w:rsidR="00C92A75" w:rsidRPr="00564412" w:rsidRDefault="00032775" w:rsidP="00C92A75">
            <w:pPr>
              <w:widowControl/>
              <w:ind w:left="456" w:firstLine="57"/>
              <w:jc w:val="both"/>
              <w:rPr>
                <w:rFonts w:ascii="Arial" w:hAnsi="Arial" w:cs="Arial"/>
                <w:b/>
                <w:bCs/>
                <w:iCs/>
                <w:sz w:val="20"/>
                <w:szCs w:val="24"/>
                <w:lang w:val="en-ZA"/>
              </w:rPr>
            </w:pPr>
            <w:r>
              <w:rPr>
                <w:rFonts w:ascii="Arial" w:hAnsi="Arial" w:cs="Arial"/>
                <w:b/>
                <w:bCs/>
                <w:iCs/>
                <w:sz w:val="20"/>
                <w:szCs w:val="24"/>
                <w:lang w:val="en-ZA"/>
              </w:rPr>
              <w:t xml:space="preserve">People with </w:t>
            </w:r>
            <w:r w:rsidR="00C92A75" w:rsidRPr="00564412">
              <w:rPr>
                <w:rFonts w:ascii="Arial" w:hAnsi="Arial" w:cs="Arial"/>
                <w:b/>
                <w:bCs/>
                <w:iCs/>
                <w:sz w:val="20"/>
                <w:szCs w:val="24"/>
                <w:lang w:val="en-ZA"/>
              </w:rPr>
              <w:t xml:space="preserve">Disability </w:t>
            </w:r>
          </w:p>
        </w:tc>
        <w:tc>
          <w:tcPr>
            <w:tcW w:w="4349" w:type="dxa"/>
          </w:tcPr>
          <w:p w14:paraId="3352778D"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Full CSD Report </w:t>
            </w:r>
          </w:p>
        </w:tc>
      </w:tr>
      <w:tr w:rsidR="00C92A75" w:rsidRPr="00564412" w14:paraId="0DA039CF" w14:textId="77777777">
        <w:trPr>
          <w:trHeight w:val="103"/>
        </w:trPr>
        <w:tc>
          <w:tcPr>
            <w:tcW w:w="4349" w:type="dxa"/>
          </w:tcPr>
          <w:p w14:paraId="79240B65"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Youth </w:t>
            </w:r>
          </w:p>
        </w:tc>
        <w:tc>
          <w:tcPr>
            <w:tcW w:w="4349" w:type="dxa"/>
          </w:tcPr>
          <w:p w14:paraId="76D612E8"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Full CSD Report </w:t>
            </w:r>
          </w:p>
        </w:tc>
      </w:tr>
      <w:tr w:rsidR="00C92A75" w:rsidRPr="00564412" w14:paraId="37D395F3" w14:textId="77777777">
        <w:trPr>
          <w:trHeight w:val="103"/>
        </w:trPr>
        <w:tc>
          <w:tcPr>
            <w:tcW w:w="4349" w:type="dxa"/>
          </w:tcPr>
          <w:p w14:paraId="56D6607D"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Location </w:t>
            </w:r>
          </w:p>
        </w:tc>
        <w:tc>
          <w:tcPr>
            <w:tcW w:w="4349" w:type="dxa"/>
          </w:tcPr>
          <w:p w14:paraId="79406E47"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Full CSD Report </w:t>
            </w:r>
          </w:p>
        </w:tc>
      </w:tr>
      <w:tr w:rsidR="00C92A75" w:rsidRPr="00564412" w14:paraId="1CB98FF7" w14:textId="77777777">
        <w:trPr>
          <w:trHeight w:val="356"/>
        </w:trPr>
        <w:tc>
          <w:tcPr>
            <w:tcW w:w="4349" w:type="dxa"/>
          </w:tcPr>
          <w:p w14:paraId="4B2C645E"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B-BBEE status level contributors from level 1 to 2 which are QSE or EME </w:t>
            </w:r>
          </w:p>
        </w:tc>
        <w:tc>
          <w:tcPr>
            <w:tcW w:w="4349" w:type="dxa"/>
          </w:tcPr>
          <w:p w14:paraId="011342DE"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Valid BBBEE certificate/sworn affidavit </w:t>
            </w:r>
          </w:p>
          <w:p w14:paraId="5AF8F485"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Consolidated BEE certificate in cases of Joint Venture </w:t>
            </w:r>
          </w:p>
          <w:p w14:paraId="1BC9832A"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 xml:space="preserve">Full CSD Report </w:t>
            </w:r>
          </w:p>
        </w:tc>
      </w:tr>
    </w:tbl>
    <w:p w14:paraId="15D4C8EE" w14:textId="77777777" w:rsidR="00C92A75" w:rsidRPr="00564412" w:rsidRDefault="00C92A75" w:rsidP="00C92A75">
      <w:pPr>
        <w:widowControl/>
        <w:ind w:left="456" w:firstLine="57"/>
        <w:jc w:val="both"/>
        <w:rPr>
          <w:rFonts w:ascii="Arial" w:hAnsi="Arial" w:cs="Arial"/>
          <w:b/>
          <w:bCs/>
          <w:iCs/>
          <w:sz w:val="20"/>
          <w:szCs w:val="24"/>
          <w:lang w:val="en-ZA"/>
        </w:rPr>
      </w:pPr>
    </w:p>
    <w:p w14:paraId="1F2D0FE8" w14:textId="77777777" w:rsidR="00C92A75" w:rsidRPr="00564412" w:rsidRDefault="00C92A75" w:rsidP="00C92A75">
      <w:pPr>
        <w:widowControl/>
        <w:ind w:left="456" w:firstLine="57"/>
        <w:jc w:val="both"/>
        <w:rPr>
          <w:rFonts w:ascii="Arial" w:hAnsi="Arial" w:cs="Arial"/>
          <w:b/>
          <w:iCs/>
          <w:sz w:val="20"/>
          <w:szCs w:val="24"/>
          <w:lang w:val="en-ZA"/>
        </w:rPr>
      </w:pPr>
      <w:r w:rsidRPr="00564412">
        <w:rPr>
          <w:rFonts w:ascii="Arial" w:hAnsi="Arial" w:cs="Arial"/>
          <w:b/>
          <w:iCs/>
          <w:sz w:val="20"/>
          <w:szCs w:val="24"/>
          <w:lang w:val="en-ZA"/>
        </w:rPr>
        <w:t xml:space="preserve">The definition and measurement of the goals above is as follows: </w:t>
      </w:r>
    </w:p>
    <w:p w14:paraId="1EC7E8A9" w14:textId="77777777" w:rsidR="00C92A75" w:rsidRPr="00564412" w:rsidRDefault="00C92A75" w:rsidP="00C92A75">
      <w:pPr>
        <w:widowControl/>
        <w:ind w:left="456" w:firstLine="57"/>
        <w:jc w:val="both"/>
        <w:rPr>
          <w:rFonts w:ascii="Arial" w:hAnsi="Arial" w:cs="Arial"/>
          <w:b/>
          <w:iCs/>
          <w:sz w:val="20"/>
          <w:szCs w:val="24"/>
          <w:lang w:val="en-ZA"/>
        </w:rPr>
      </w:pPr>
    </w:p>
    <w:p w14:paraId="763569C4" w14:textId="77777777" w:rsidR="00C92A75" w:rsidRPr="00564412" w:rsidRDefault="00C92A75" w:rsidP="00C92A75">
      <w:pPr>
        <w:widowControl/>
        <w:ind w:left="456" w:firstLine="57"/>
        <w:jc w:val="both"/>
        <w:rPr>
          <w:rFonts w:ascii="Arial" w:hAnsi="Arial" w:cs="Arial"/>
          <w:b/>
          <w:iCs/>
          <w:sz w:val="20"/>
          <w:szCs w:val="24"/>
          <w:lang w:val="en-ZA"/>
        </w:rPr>
      </w:pPr>
      <w:r w:rsidRPr="00564412">
        <w:rPr>
          <w:rFonts w:ascii="Arial" w:hAnsi="Arial" w:cs="Arial"/>
          <w:b/>
          <w:iCs/>
          <w:sz w:val="20"/>
          <w:szCs w:val="24"/>
          <w:lang w:val="en-ZA"/>
        </w:rPr>
        <w:t>Women, disability, and youth:</w:t>
      </w:r>
    </w:p>
    <w:p w14:paraId="7A278441" w14:textId="77777777" w:rsidR="00C92A75" w:rsidRPr="00564412" w:rsidRDefault="00C92A75">
      <w:pPr>
        <w:widowControl/>
        <w:numPr>
          <w:ilvl w:val="8"/>
          <w:numId w:val="12"/>
        </w:numPr>
        <w:jc w:val="both"/>
        <w:rPr>
          <w:rFonts w:ascii="Arial" w:hAnsi="Arial" w:cs="Arial"/>
          <w:b/>
          <w:bCs/>
          <w:iCs/>
          <w:sz w:val="20"/>
          <w:szCs w:val="24"/>
          <w:lang w:val="en-ZA"/>
        </w:rPr>
      </w:pPr>
    </w:p>
    <w:p w14:paraId="59099BC9" w14:textId="77777777" w:rsidR="00C92A75" w:rsidRPr="003F7CE1" w:rsidRDefault="00C92A75">
      <w:pPr>
        <w:widowControl/>
        <w:numPr>
          <w:ilvl w:val="8"/>
          <w:numId w:val="12"/>
        </w:numPr>
        <w:jc w:val="both"/>
        <w:rPr>
          <w:rFonts w:ascii="Arial" w:hAnsi="Arial" w:cs="Arial"/>
          <w:iCs/>
          <w:sz w:val="20"/>
          <w:szCs w:val="24"/>
          <w:lang w:val="en-ZA"/>
        </w:rPr>
      </w:pPr>
      <w:r w:rsidRPr="003F7CE1">
        <w:rPr>
          <w:rFonts w:ascii="Arial" w:hAnsi="Arial" w:cs="Arial"/>
          <w:iCs/>
          <w:sz w:val="20"/>
          <w:szCs w:val="24"/>
          <w:lang w:val="en-ZA"/>
        </w:rPr>
        <w:t xml:space="preserve">This will be measured by calculating the pro-rata percentage of ownership of the bidding company which meets this criterion. E.g., Company A has five shareholders each of whom own 20% of the company. Three of the five shareholders meet the criterion, i.e. they are women/disability/youth. Therefore, this bidder will obtain 60% of the points allowable for this goal. </w:t>
      </w:r>
    </w:p>
    <w:p w14:paraId="60AA56B1" w14:textId="77777777" w:rsidR="00C92A75" w:rsidRPr="003F7CE1" w:rsidRDefault="00C92A75" w:rsidP="00C92A75">
      <w:pPr>
        <w:widowControl/>
        <w:ind w:left="456" w:firstLine="57"/>
        <w:jc w:val="both"/>
        <w:rPr>
          <w:rFonts w:ascii="Arial" w:hAnsi="Arial" w:cs="Arial"/>
          <w:iCs/>
          <w:sz w:val="20"/>
          <w:szCs w:val="24"/>
          <w:lang w:val="en-ZA"/>
        </w:rPr>
      </w:pPr>
    </w:p>
    <w:p w14:paraId="62348910" w14:textId="77777777" w:rsidR="00303971" w:rsidRDefault="00303971" w:rsidP="00C92A75">
      <w:pPr>
        <w:widowControl/>
        <w:ind w:left="456" w:firstLine="57"/>
        <w:jc w:val="both"/>
        <w:rPr>
          <w:rFonts w:ascii="Arial" w:hAnsi="Arial" w:cs="Arial"/>
          <w:b/>
          <w:iCs/>
          <w:sz w:val="20"/>
          <w:szCs w:val="24"/>
          <w:lang w:val="en-ZA"/>
        </w:rPr>
      </w:pPr>
    </w:p>
    <w:p w14:paraId="01CCBAFE" w14:textId="6EEF0234" w:rsidR="00C92A75" w:rsidRPr="00564412" w:rsidRDefault="00C92A75" w:rsidP="00C92A75">
      <w:pPr>
        <w:widowControl/>
        <w:ind w:left="456" w:firstLine="57"/>
        <w:jc w:val="both"/>
        <w:rPr>
          <w:rFonts w:ascii="Arial" w:hAnsi="Arial" w:cs="Arial"/>
          <w:b/>
          <w:iCs/>
          <w:sz w:val="20"/>
          <w:szCs w:val="24"/>
          <w:lang w:val="en-ZA"/>
        </w:rPr>
      </w:pPr>
      <w:r w:rsidRPr="00564412">
        <w:rPr>
          <w:rFonts w:ascii="Arial" w:hAnsi="Arial" w:cs="Arial"/>
          <w:b/>
          <w:iCs/>
          <w:sz w:val="20"/>
          <w:szCs w:val="24"/>
          <w:lang w:val="en-ZA"/>
        </w:rPr>
        <w:t xml:space="preserve">Location of enterprise </w:t>
      </w:r>
    </w:p>
    <w:p w14:paraId="262E4AF6" w14:textId="77777777" w:rsidR="00C92A75" w:rsidRPr="00564412" w:rsidRDefault="00C92A75" w:rsidP="00C92A75">
      <w:pPr>
        <w:widowControl/>
        <w:ind w:left="456" w:firstLine="57"/>
        <w:jc w:val="both"/>
        <w:rPr>
          <w:rFonts w:ascii="Arial" w:hAnsi="Arial" w:cs="Arial"/>
          <w:b/>
          <w:bCs/>
          <w:iCs/>
          <w:sz w:val="20"/>
          <w:szCs w:val="24"/>
          <w:lang w:val="en-ZA"/>
        </w:rPr>
      </w:pPr>
      <w:r w:rsidRPr="00564412">
        <w:rPr>
          <w:rFonts w:ascii="Arial" w:hAnsi="Arial" w:cs="Arial"/>
          <w:b/>
          <w:bCs/>
          <w:iCs/>
          <w:sz w:val="20"/>
          <w:szCs w:val="24"/>
          <w:lang w:val="en-ZA"/>
        </w:rPr>
        <w:tab/>
      </w:r>
      <w:r w:rsidRPr="00564412">
        <w:rPr>
          <w:rFonts w:ascii="Arial" w:hAnsi="Arial" w:cs="Arial"/>
          <w:b/>
          <w:bCs/>
          <w:iCs/>
          <w:sz w:val="20"/>
          <w:szCs w:val="24"/>
          <w:lang w:val="en-ZA"/>
        </w:rPr>
        <w:tab/>
      </w:r>
    </w:p>
    <w:p w14:paraId="58FE8B0C" w14:textId="77777777" w:rsidR="00C92A75" w:rsidRPr="003F7CE1" w:rsidRDefault="00C92A75" w:rsidP="003F7CE1">
      <w:pPr>
        <w:widowControl/>
        <w:ind w:left="456" w:firstLine="57"/>
        <w:jc w:val="both"/>
        <w:rPr>
          <w:rFonts w:ascii="Arial" w:hAnsi="Arial" w:cs="Arial"/>
          <w:iCs/>
          <w:sz w:val="20"/>
          <w:szCs w:val="24"/>
          <w:lang w:val="en-ZA"/>
        </w:rPr>
      </w:pPr>
      <w:r w:rsidRPr="003F7CE1">
        <w:rPr>
          <w:rFonts w:ascii="Arial" w:hAnsi="Arial" w:cs="Arial"/>
          <w:iCs/>
          <w:sz w:val="20"/>
          <w:szCs w:val="24"/>
          <w:lang w:val="en-ZA"/>
        </w:rPr>
        <w:t xml:space="preserve">Local equals province. Where a project cuts across more than one province, the bidder may be located in any of the relevant provinces to obtain the points. </w:t>
      </w:r>
    </w:p>
    <w:p w14:paraId="3829275F" w14:textId="77777777" w:rsidR="00C92A75" w:rsidRPr="00564412" w:rsidRDefault="00C92A75" w:rsidP="00C92A75">
      <w:pPr>
        <w:widowControl/>
        <w:ind w:left="456" w:firstLine="57"/>
        <w:jc w:val="both"/>
        <w:rPr>
          <w:rFonts w:ascii="Arial" w:hAnsi="Arial" w:cs="Arial"/>
          <w:b/>
          <w:iCs/>
          <w:sz w:val="20"/>
          <w:szCs w:val="24"/>
          <w:lang w:val="en-ZA"/>
        </w:rPr>
      </w:pPr>
    </w:p>
    <w:p w14:paraId="1DD84373" w14:textId="77777777" w:rsidR="00C92A75" w:rsidRPr="00564412" w:rsidRDefault="00C92A75" w:rsidP="00C92A75">
      <w:pPr>
        <w:widowControl/>
        <w:ind w:left="456" w:firstLine="57"/>
        <w:jc w:val="both"/>
        <w:rPr>
          <w:rFonts w:ascii="Arial" w:hAnsi="Arial" w:cs="Arial"/>
          <w:b/>
          <w:iCs/>
          <w:sz w:val="20"/>
          <w:szCs w:val="24"/>
          <w:lang w:val="en-ZA"/>
        </w:rPr>
      </w:pPr>
      <w:r w:rsidRPr="00564412">
        <w:rPr>
          <w:rFonts w:ascii="Arial" w:hAnsi="Arial" w:cs="Arial"/>
          <w:b/>
          <w:iCs/>
          <w:sz w:val="20"/>
          <w:szCs w:val="24"/>
          <w:lang w:val="en-ZA"/>
        </w:rPr>
        <w:t xml:space="preserve">B-BBEE status level contributors from level 1 to 2 which are QSE or EME </w:t>
      </w:r>
    </w:p>
    <w:p w14:paraId="0CA067C0" w14:textId="77777777" w:rsidR="00C92A75" w:rsidRPr="00564412" w:rsidRDefault="00C92A75" w:rsidP="00C92A75">
      <w:pPr>
        <w:widowControl/>
        <w:ind w:left="456" w:firstLine="57"/>
        <w:jc w:val="both"/>
        <w:rPr>
          <w:rFonts w:ascii="Arial" w:hAnsi="Arial" w:cs="Arial"/>
          <w:b/>
          <w:bCs/>
          <w:iCs/>
          <w:sz w:val="20"/>
          <w:szCs w:val="24"/>
          <w:lang w:val="en-ZA"/>
        </w:rPr>
      </w:pPr>
    </w:p>
    <w:p w14:paraId="00B8E37B" w14:textId="77777777" w:rsidR="00C92A75" w:rsidRPr="003F7CE1" w:rsidRDefault="00C92A75" w:rsidP="00C92A75">
      <w:pPr>
        <w:widowControl/>
        <w:ind w:left="456" w:firstLine="57"/>
        <w:jc w:val="both"/>
        <w:rPr>
          <w:rFonts w:ascii="Arial" w:hAnsi="Arial" w:cs="Arial"/>
          <w:iCs/>
          <w:sz w:val="20"/>
          <w:szCs w:val="24"/>
        </w:rPr>
      </w:pPr>
      <w:r w:rsidRPr="003F7CE1">
        <w:rPr>
          <w:rFonts w:ascii="Arial" w:hAnsi="Arial" w:cs="Arial"/>
          <w:iCs/>
          <w:sz w:val="20"/>
          <w:szCs w:val="24"/>
          <w:lang w:val="en-ZA"/>
        </w:rPr>
        <w:t>Measured in terms of normal BBBEE requirements.</w:t>
      </w:r>
    </w:p>
    <w:p w14:paraId="4FFB9809" w14:textId="77777777" w:rsidR="00C92A75" w:rsidRPr="00564412" w:rsidRDefault="00C92A75" w:rsidP="00C92A75">
      <w:pPr>
        <w:widowControl/>
        <w:ind w:left="456" w:firstLine="57"/>
        <w:jc w:val="both"/>
        <w:rPr>
          <w:rFonts w:ascii="Arial" w:hAnsi="Arial" w:cs="Arial"/>
          <w:b/>
          <w:bCs/>
          <w:iCs/>
          <w:sz w:val="20"/>
          <w:szCs w:val="24"/>
        </w:rPr>
      </w:pPr>
    </w:p>
    <w:p w14:paraId="02046D83" w14:textId="77777777" w:rsidR="00C92A75" w:rsidRPr="00564412" w:rsidRDefault="00C92A75" w:rsidP="00C92A75">
      <w:pPr>
        <w:widowControl/>
        <w:ind w:left="456" w:firstLine="57"/>
        <w:jc w:val="both"/>
        <w:rPr>
          <w:rFonts w:ascii="Arial" w:hAnsi="Arial" w:cs="Arial"/>
          <w:b/>
          <w:bCs/>
          <w:iCs/>
          <w:sz w:val="20"/>
          <w:szCs w:val="24"/>
        </w:rPr>
      </w:pPr>
      <w:r w:rsidRPr="00564412">
        <w:rPr>
          <w:rFonts w:ascii="Arial" w:hAnsi="Arial" w:cs="Arial"/>
          <w:b/>
          <w:bCs/>
          <w:iCs/>
          <w:sz w:val="20"/>
          <w:szCs w:val="24"/>
        </w:rPr>
        <w:t>Note: Formula for calculating points for specific goals</w:t>
      </w:r>
    </w:p>
    <w:p w14:paraId="7EE9EA2A" w14:textId="77777777" w:rsidR="00C92A75" w:rsidRPr="00564412" w:rsidRDefault="00C92A75" w:rsidP="00C92A75">
      <w:pPr>
        <w:widowControl/>
        <w:ind w:left="456" w:firstLine="57"/>
        <w:jc w:val="both"/>
        <w:rPr>
          <w:rFonts w:ascii="Arial" w:hAnsi="Arial" w:cs="Arial"/>
          <w:b/>
          <w:bCs/>
          <w:iCs/>
          <w:sz w:val="20"/>
          <w:szCs w:val="24"/>
        </w:rPr>
      </w:pPr>
    </w:p>
    <w:p w14:paraId="6EC95A93" w14:textId="77777777" w:rsidR="00C92A75" w:rsidRPr="00564412" w:rsidRDefault="00C92A75" w:rsidP="00C92A75">
      <w:pPr>
        <w:widowControl/>
        <w:ind w:left="456" w:firstLine="57"/>
        <w:jc w:val="both"/>
        <w:rPr>
          <w:rFonts w:ascii="Arial" w:hAnsi="Arial" w:cs="Arial"/>
          <w:b/>
          <w:bCs/>
          <w:iCs/>
          <w:sz w:val="20"/>
          <w:szCs w:val="24"/>
          <w:lang w:val="en-GB"/>
        </w:rPr>
      </w:pPr>
      <w:r w:rsidRPr="00564412">
        <w:rPr>
          <w:rFonts w:ascii="Arial" w:hAnsi="Arial" w:cs="Arial"/>
          <w:b/>
          <w:bCs/>
          <w:iCs/>
          <w:sz w:val="20"/>
          <w:szCs w:val="24"/>
          <w:lang w:val="en-GB"/>
        </w:rPr>
        <w:t>Preference points for entities are calculated on their percentage shareholding in a business, provided that they are actively involved in and exercise control over the enterprise. The following formula is prescribed:</w:t>
      </w:r>
    </w:p>
    <w:p w14:paraId="3DA499FC" w14:textId="77777777" w:rsidR="00C92A75" w:rsidRPr="00564412" w:rsidRDefault="00C92A75" w:rsidP="00C92A75">
      <w:pPr>
        <w:widowControl/>
        <w:ind w:left="456" w:firstLine="57"/>
        <w:jc w:val="both"/>
        <w:rPr>
          <w:rFonts w:ascii="Arial" w:hAnsi="Arial" w:cs="Arial"/>
          <w:b/>
          <w:bCs/>
          <w:iCs/>
          <w:sz w:val="20"/>
          <w:szCs w:val="24"/>
          <w:lang w:val="en-GB"/>
        </w:rPr>
      </w:pPr>
      <w:r w:rsidRPr="00564412">
        <w:rPr>
          <w:rFonts w:ascii="Arial" w:hAnsi="Arial" w:cs="Arial"/>
          <w:b/>
          <w:bCs/>
          <w:iCs/>
          <w:sz w:val="20"/>
          <w:szCs w:val="24"/>
          <w:lang w:val="en-GB"/>
        </w:rPr>
        <w:tab/>
      </w:r>
      <w:r w:rsidRPr="00564412">
        <w:rPr>
          <w:rFonts w:ascii="Arial" w:hAnsi="Arial" w:cs="Arial"/>
          <w:b/>
          <w:bCs/>
          <w:iCs/>
          <w:sz w:val="20"/>
          <w:szCs w:val="24"/>
          <w:lang w:val="en-GB"/>
        </w:rPr>
        <w:tab/>
      </w:r>
    </w:p>
    <w:p w14:paraId="6EB437A1" w14:textId="77777777" w:rsidR="00C92A75" w:rsidRPr="00564412" w:rsidRDefault="00C92A75" w:rsidP="00C92A75">
      <w:pPr>
        <w:widowControl/>
        <w:ind w:left="456" w:firstLine="57"/>
        <w:jc w:val="both"/>
        <w:rPr>
          <w:rFonts w:ascii="Arial" w:hAnsi="Arial" w:cs="Arial"/>
          <w:b/>
          <w:iCs/>
          <w:sz w:val="20"/>
          <w:szCs w:val="24"/>
          <w:u w:val="single"/>
          <w:lang w:val="en-GB"/>
        </w:rPr>
      </w:pPr>
      <w:r w:rsidRPr="00564412">
        <w:rPr>
          <w:rFonts w:ascii="Arial" w:hAnsi="Arial" w:cs="Arial"/>
          <w:b/>
          <w:iCs/>
          <w:sz w:val="20"/>
          <w:szCs w:val="24"/>
          <w:lang w:val="en-GB"/>
        </w:rPr>
        <w:lastRenderedPageBreak/>
        <w:t xml:space="preserve">PC= Mpa x </w:t>
      </w:r>
      <w:r w:rsidRPr="00564412">
        <w:rPr>
          <w:rFonts w:ascii="Arial" w:hAnsi="Arial" w:cs="Arial"/>
          <w:b/>
          <w:iCs/>
          <w:sz w:val="20"/>
          <w:szCs w:val="24"/>
          <w:u w:val="single"/>
          <w:lang w:val="en-GB"/>
        </w:rPr>
        <w:t>P-own</w:t>
      </w:r>
    </w:p>
    <w:p w14:paraId="12C70896" w14:textId="77777777" w:rsidR="00C92A75" w:rsidRPr="00564412" w:rsidRDefault="00C92A75" w:rsidP="00C92A75">
      <w:pPr>
        <w:widowControl/>
        <w:ind w:left="456" w:firstLine="57"/>
        <w:jc w:val="both"/>
        <w:rPr>
          <w:rFonts w:ascii="Arial" w:hAnsi="Arial" w:cs="Arial"/>
          <w:b/>
          <w:iCs/>
          <w:sz w:val="20"/>
          <w:szCs w:val="24"/>
          <w:lang w:val="en-GB"/>
        </w:rPr>
      </w:pPr>
      <w:r w:rsidRPr="00564412">
        <w:rPr>
          <w:rFonts w:ascii="Arial" w:hAnsi="Arial" w:cs="Arial"/>
          <w:b/>
          <w:iCs/>
          <w:sz w:val="20"/>
          <w:szCs w:val="24"/>
          <w:lang w:val="en-GB"/>
        </w:rPr>
        <w:t xml:space="preserve">                   100</w:t>
      </w:r>
    </w:p>
    <w:p w14:paraId="78A127F3" w14:textId="77777777" w:rsidR="00C92A75" w:rsidRPr="00564412" w:rsidRDefault="00C92A75" w:rsidP="00C92A75">
      <w:pPr>
        <w:widowControl/>
        <w:ind w:left="456" w:firstLine="57"/>
        <w:jc w:val="both"/>
        <w:rPr>
          <w:rFonts w:ascii="Arial" w:hAnsi="Arial" w:cs="Arial"/>
          <w:b/>
          <w:iCs/>
          <w:sz w:val="20"/>
          <w:szCs w:val="24"/>
          <w:lang w:val="en-GB"/>
        </w:rPr>
      </w:pPr>
      <w:r w:rsidRPr="00564412">
        <w:rPr>
          <w:rFonts w:ascii="Arial" w:hAnsi="Arial" w:cs="Arial"/>
          <w:b/>
          <w:iCs/>
          <w:sz w:val="20"/>
          <w:szCs w:val="24"/>
          <w:lang w:val="en-GB"/>
        </w:rPr>
        <w:t xml:space="preserve"> Where</w:t>
      </w:r>
    </w:p>
    <w:p w14:paraId="59867DBA" w14:textId="77777777" w:rsidR="00C92A75" w:rsidRPr="00564412" w:rsidRDefault="00C92A75" w:rsidP="00C92A75">
      <w:pPr>
        <w:widowControl/>
        <w:ind w:left="456" w:firstLine="57"/>
        <w:jc w:val="both"/>
        <w:rPr>
          <w:rFonts w:ascii="Arial" w:hAnsi="Arial" w:cs="Arial"/>
          <w:b/>
          <w:iCs/>
          <w:sz w:val="20"/>
          <w:szCs w:val="24"/>
          <w:lang w:val="en-GB"/>
        </w:rPr>
      </w:pPr>
    </w:p>
    <w:p w14:paraId="17922A81" w14:textId="77777777" w:rsidR="00C92A75" w:rsidRPr="00564412" w:rsidRDefault="00C92A75" w:rsidP="00C92A75">
      <w:pPr>
        <w:widowControl/>
        <w:ind w:left="456" w:firstLine="57"/>
        <w:jc w:val="both"/>
        <w:rPr>
          <w:rFonts w:ascii="Arial" w:hAnsi="Arial" w:cs="Arial"/>
          <w:b/>
          <w:iCs/>
          <w:sz w:val="20"/>
          <w:szCs w:val="24"/>
          <w:lang w:val="en-GB"/>
        </w:rPr>
      </w:pPr>
      <w:r w:rsidRPr="00564412">
        <w:rPr>
          <w:rFonts w:ascii="Arial" w:hAnsi="Arial" w:cs="Arial"/>
          <w:b/>
          <w:iCs/>
          <w:sz w:val="20"/>
          <w:szCs w:val="24"/>
          <w:lang w:val="en-GB"/>
        </w:rPr>
        <w:t xml:space="preserve">PC= Points awarded for specific goal </w:t>
      </w:r>
    </w:p>
    <w:p w14:paraId="5D7559D9" w14:textId="77777777" w:rsidR="00C92A75" w:rsidRPr="00564412" w:rsidRDefault="00C92A75" w:rsidP="00C92A75">
      <w:pPr>
        <w:widowControl/>
        <w:ind w:left="456" w:firstLine="57"/>
        <w:jc w:val="both"/>
        <w:rPr>
          <w:rFonts w:ascii="Arial" w:hAnsi="Arial" w:cs="Arial"/>
          <w:b/>
          <w:iCs/>
          <w:sz w:val="20"/>
          <w:szCs w:val="24"/>
          <w:lang w:val="en-GB"/>
        </w:rPr>
      </w:pPr>
    </w:p>
    <w:p w14:paraId="7A04C281" w14:textId="77777777" w:rsidR="00C92A75" w:rsidRPr="00564412" w:rsidRDefault="00C92A75" w:rsidP="00C92A75">
      <w:pPr>
        <w:widowControl/>
        <w:ind w:left="456" w:firstLine="57"/>
        <w:jc w:val="both"/>
        <w:rPr>
          <w:rFonts w:ascii="Arial" w:hAnsi="Arial" w:cs="Arial"/>
          <w:b/>
          <w:iCs/>
          <w:sz w:val="20"/>
          <w:szCs w:val="24"/>
          <w:lang w:val="en-GB"/>
        </w:rPr>
      </w:pPr>
      <w:r w:rsidRPr="00564412">
        <w:rPr>
          <w:rFonts w:ascii="Arial" w:hAnsi="Arial" w:cs="Arial"/>
          <w:b/>
          <w:iCs/>
          <w:sz w:val="20"/>
          <w:szCs w:val="24"/>
          <w:lang w:val="en-GB"/>
        </w:rPr>
        <w:t>Mpa= The maximum number of points awarded for ownership in that specific category</w:t>
      </w:r>
    </w:p>
    <w:p w14:paraId="23A6C58D" w14:textId="77777777" w:rsidR="00C92A75" w:rsidRPr="00564412" w:rsidRDefault="00C92A75" w:rsidP="00C92A75">
      <w:pPr>
        <w:widowControl/>
        <w:ind w:left="456" w:firstLine="57"/>
        <w:jc w:val="both"/>
        <w:rPr>
          <w:rFonts w:ascii="Arial" w:hAnsi="Arial" w:cs="Arial"/>
          <w:b/>
          <w:iCs/>
          <w:sz w:val="20"/>
          <w:szCs w:val="24"/>
          <w:lang w:val="en-GB"/>
        </w:rPr>
      </w:pPr>
    </w:p>
    <w:p w14:paraId="4FF58145" w14:textId="77777777" w:rsidR="004C5B6A" w:rsidRPr="00564412" w:rsidRDefault="00C92A75" w:rsidP="00C92A75">
      <w:pPr>
        <w:widowControl/>
        <w:ind w:left="456" w:firstLine="57"/>
        <w:jc w:val="both"/>
        <w:rPr>
          <w:rFonts w:ascii="Arial" w:hAnsi="Arial" w:cs="Arial"/>
          <w:b/>
          <w:snapToGrid/>
          <w:color w:val="000000"/>
          <w:sz w:val="20"/>
        </w:rPr>
      </w:pPr>
      <w:r w:rsidRPr="00564412">
        <w:rPr>
          <w:rFonts w:ascii="Arial" w:hAnsi="Arial" w:cs="Arial"/>
          <w:b/>
          <w:iCs/>
          <w:sz w:val="20"/>
          <w:szCs w:val="24"/>
          <w:lang w:val="en-GB"/>
        </w:rPr>
        <w:t>P-own = The percentage of equity ownership by the enterprise or business</w:t>
      </w:r>
    </w:p>
    <w:p w14:paraId="186D261C" w14:textId="77777777" w:rsidR="00D64489" w:rsidRPr="00564412" w:rsidRDefault="00D64489" w:rsidP="00882106">
      <w:pPr>
        <w:widowControl/>
        <w:ind w:left="456" w:firstLine="57"/>
        <w:jc w:val="both"/>
        <w:rPr>
          <w:rFonts w:ascii="Arial" w:hAnsi="Arial" w:cs="Arial"/>
          <w:b/>
          <w:snapToGrid/>
          <w:color w:val="000000"/>
          <w:sz w:val="20"/>
        </w:rPr>
      </w:pPr>
    </w:p>
    <w:p w14:paraId="2E5BC52F" w14:textId="77777777" w:rsidR="00882106" w:rsidRPr="00564412" w:rsidRDefault="00882106" w:rsidP="00882106">
      <w:pPr>
        <w:widowControl/>
        <w:ind w:left="456" w:firstLine="57"/>
        <w:jc w:val="both"/>
        <w:rPr>
          <w:rFonts w:ascii="Arial" w:hAnsi="Arial" w:cs="Arial"/>
          <w:b/>
          <w:snapToGrid/>
          <w:color w:val="000000"/>
          <w:szCs w:val="24"/>
        </w:rPr>
      </w:pPr>
      <w:r w:rsidRPr="00564412">
        <w:rPr>
          <w:rFonts w:ascii="Arial" w:hAnsi="Arial" w:cs="Arial"/>
          <w:b/>
          <w:snapToGrid/>
          <w:color w:val="000000"/>
          <w:szCs w:val="24"/>
          <w:u w:val="single"/>
        </w:rPr>
        <w:t xml:space="preserve">PHASE </w:t>
      </w:r>
      <w:r w:rsidR="00C92A75" w:rsidRPr="00564412">
        <w:rPr>
          <w:rFonts w:ascii="Arial" w:hAnsi="Arial" w:cs="Arial"/>
          <w:b/>
          <w:snapToGrid/>
          <w:color w:val="000000"/>
          <w:szCs w:val="24"/>
          <w:u w:val="single"/>
        </w:rPr>
        <w:t>FIVE</w:t>
      </w:r>
      <w:r w:rsidRPr="00564412">
        <w:rPr>
          <w:rFonts w:ascii="Arial" w:hAnsi="Arial" w:cs="Arial"/>
          <w:b/>
          <w:snapToGrid/>
          <w:color w:val="000000"/>
          <w:szCs w:val="24"/>
        </w:rPr>
        <w:t xml:space="preserve">: </w:t>
      </w:r>
      <w:r w:rsidRPr="00564412">
        <w:rPr>
          <w:rFonts w:ascii="Arial" w:hAnsi="Arial" w:cs="Arial"/>
          <w:b/>
          <w:snapToGrid/>
          <w:color w:val="000000"/>
          <w:szCs w:val="24"/>
          <w:u w:val="single"/>
        </w:rPr>
        <w:t xml:space="preserve">STATE SECURITY AGENCY </w:t>
      </w:r>
      <w:r w:rsidR="00DE76A7" w:rsidRPr="00564412">
        <w:rPr>
          <w:rFonts w:ascii="Arial" w:hAnsi="Arial" w:cs="Arial"/>
          <w:b/>
          <w:snapToGrid/>
          <w:color w:val="000000"/>
          <w:szCs w:val="24"/>
          <w:u w:val="single"/>
        </w:rPr>
        <w:t>SECURITY SCREENING</w:t>
      </w:r>
      <w:r w:rsidRPr="00564412">
        <w:rPr>
          <w:rFonts w:ascii="Arial" w:hAnsi="Arial" w:cs="Arial"/>
          <w:b/>
          <w:snapToGrid/>
          <w:color w:val="000000"/>
          <w:szCs w:val="24"/>
          <w:u w:val="single"/>
        </w:rPr>
        <w:t xml:space="preserve"> CERTIFICATE</w:t>
      </w:r>
    </w:p>
    <w:p w14:paraId="11A85AB8" w14:textId="77777777" w:rsidR="00882106" w:rsidRPr="00564412" w:rsidRDefault="00882106" w:rsidP="00882106">
      <w:pPr>
        <w:widowControl/>
        <w:ind w:left="456" w:firstLine="57"/>
        <w:jc w:val="both"/>
        <w:rPr>
          <w:rFonts w:ascii="Arial" w:hAnsi="Arial" w:cs="Arial"/>
          <w:b/>
          <w:snapToGrid/>
          <w:color w:val="000000"/>
          <w:szCs w:val="24"/>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103"/>
        <w:gridCol w:w="1417"/>
      </w:tblGrid>
      <w:tr w:rsidR="00882106" w:rsidRPr="00564412" w14:paraId="3D6F0AC4" w14:textId="77777777" w:rsidTr="00C9761B">
        <w:tc>
          <w:tcPr>
            <w:tcW w:w="2552" w:type="dxa"/>
          </w:tcPr>
          <w:p w14:paraId="02ACF2A1" w14:textId="77777777" w:rsidR="00882106" w:rsidRPr="00564412" w:rsidRDefault="00882106" w:rsidP="00882106">
            <w:pPr>
              <w:widowControl/>
              <w:jc w:val="both"/>
              <w:rPr>
                <w:rFonts w:ascii="Arial" w:hAnsi="Arial" w:cs="Arial"/>
                <w:b/>
                <w:snapToGrid/>
                <w:color w:val="000000"/>
                <w:szCs w:val="24"/>
              </w:rPr>
            </w:pPr>
          </w:p>
          <w:p w14:paraId="3FE4BD4A" w14:textId="77777777" w:rsidR="00882106" w:rsidRPr="00564412" w:rsidRDefault="00882106" w:rsidP="00882106">
            <w:pPr>
              <w:widowControl/>
              <w:jc w:val="both"/>
              <w:rPr>
                <w:rFonts w:ascii="Arial" w:hAnsi="Arial" w:cs="Arial"/>
                <w:b/>
                <w:snapToGrid/>
                <w:color w:val="000000"/>
                <w:szCs w:val="24"/>
              </w:rPr>
            </w:pPr>
            <w:r w:rsidRPr="00564412">
              <w:rPr>
                <w:rFonts w:ascii="Arial" w:hAnsi="Arial" w:cs="Arial"/>
                <w:b/>
                <w:snapToGrid/>
                <w:color w:val="000000"/>
                <w:szCs w:val="24"/>
              </w:rPr>
              <w:t xml:space="preserve">State Security Agency </w:t>
            </w:r>
            <w:r w:rsidR="00DE76A7" w:rsidRPr="00564412">
              <w:rPr>
                <w:rFonts w:ascii="Arial" w:hAnsi="Arial" w:cs="Arial"/>
                <w:b/>
                <w:snapToGrid/>
                <w:color w:val="000000"/>
                <w:szCs w:val="24"/>
              </w:rPr>
              <w:t>Security Screening</w:t>
            </w:r>
            <w:r w:rsidRPr="00564412">
              <w:rPr>
                <w:rFonts w:ascii="Arial" w:hAnsi="Arial" w:cs="Arial"/>
                <w:b/>
                <w:snapToGrid/>
                <w:color w:val="000000"/>
                <w:szCs w:val="24"/>
              </w:rPr>
              <w:t xml:space="preserve"> Certificate</w:t>
            </w:r>
          </w:p>
        </w:tc>
        <w:tc>
          <w:tcPr>
            <w:tcW w:w="5103" w:type="dxa"/>
          </w:tcPr>
          <w:p w14:paraId="453E9F92" w14:textId="77777777" w:rsidR="00882106" w:rsidRPr="00564412" w:rsidRDefault="00882106" w:rsidP="00882106">
            <w:pPr>
              <w:widowControl/>
              <w:jc w:val="both"/>
              <w:rPr>
                <w:rFonts w:ascii="Arial" w:hAnsi="Arial" w:cs="Arial"/>
                <w:snapToGrid/>
                <w:color w:val="000000"/>
                <w:szCs w:val="24"/>
              </w:rPr>
            </w:pPr>
          </w:p>
          <w:p w14:paraId="0E7C6CCC" w14:textId="77777777" w:rsidR="00882106" w:rsidRPr="00564412" w:rsidRDefault="00882106" w:rsidP="00882106">
            <w:pPr>
              <w:widowControl/>
              <w:jc w:val="both"/>
              <w:rPr>
                <w:rFonts w:ascii="Arial" w:hAnsi="Arial" w:cs="Arial"/>
                <w:snapToGrid/>
                <w:color w:val="000000"/>
                <w:szCs w:val="24"/>
              </w:rPr>
            </w:pPr>
            <w:r w:rsidRPr="00564412">
              <w:rPr>
                <w:rFonts w:ascii="Arial" w:hAnsi="Arial" w:cs="Arial"/>
                <w:snapToGrid/>
                <w:color w:val="000000"/>
                <w:szCs w:val="24"/>
              </w:rPr>
              <w:t xml:space="preserve">The bid will be rendered non responsive if the bidder fails to be cleared positively by State Security Agency (SSA). </w:t>
            </w:r>
          </w:p>
        </w:tc>
        <w:tc>
          <w:tcPr>
            <w:tcW w:w="1417" w:type="dxa"/>
          </w:tcPr>
          <w:p w14:paraId="56668FE5" w14:textId="77777777" w:rsidR="00882106" w:rsidRPr="00564412" w:rsidRDefault="00882106" w:rsidP="00882106">
            <w:pPr>
              <w:widowControl/>
              <w:jc w:val="center"/>
              <w:rPr>
                <w:rFonts w:ascii="Arial" w:hAnsi="Arial" w:cs="Arial"/>
                <w:snapToGrid/>
                <w:color w:val="000000"/>
                <w:szCs w:val="24"/>
              </w:rPr>
            </w:pPr>
          </w:p>
          <w:p w14:paraId="37AB3077" w14:textId="77777777" w:rsidR="00882106" w:rsidRPr="00564412" w:rsidRDefault="00882106" w:rsidP="00882106">
            <w:pPr>
              <w:widowControl/>
              <w:jc w:val="center"/>
              <w:rPr>
                <w:rFonts w:ascii="Arial" w:hAnsi="Arial" w:cs="Arial"/>
                <w:snapToGrid/>
                <w:color w:val="000000"/>
                <w:szCs w:val="24"/>
              </w:rPr>
            </w:pPr>
            <w:r w:rsidRPr="00564412">
              <w:rPr>
                <w:rFonts w:ascii="Arial" w:hAnsi="Arial" w:cs="Arial"/>
                <w:snapToGrid/>
                <w:color w:val="000000"/>
                <w:szCs w:val="24"/>
              </w:rPr>
              <w:t>Note by Initialing</w:t>
            </w:r>
          </w:p>
        </w:tc>
      </w:tr>
    </w:tbl>
    <w:p w14:paraId="67FCCA42" w14:textId="77777777" w:rsidR="00882106" w:rsidRPr="00564412" w:rsidRDefault="00882106" w:rsidP="00882106">
      <w:pPr>
        <w:widowControl/>
        <w:jc w:val="both"/>
        <w:rPr>
          <w:rFonts w:ascii="Arial" w:hAnsi="Arial" w:cs="Arial"/>
          <w:snapToGrid/>
          <w:szCs w:val="24"/>
        </w:rPr>
      </w:pPr>
    </w:p>
    <w:p w14:paraId="67E823A3" w14:textId="77777777" w:rsidR="00882106" w:rsidRPr="00564412" w:rsidRDefault="00882106" w:rsidP="00882106">
      <w:pPr>
        <w:widowControl/>
        <w:tabs>
          <w:tab w:val="left" w:pos="720"/>
        </w:tabs>
        <w:ind w:left="570" w:hanging="567"/>
        <w:jc w:val="both"/>
        <w:rPr>
          <w:rFonts w:ascii="Arial" w:hAnsi="Arial" w:cs="Arial"/>
          <w:b/>
          <w:snapToGrid/>
          <w:szCs w:val="24"/>
        </w:rPr>
      </w:pPr>
      <w:r w:rsidRPr="00564412">
        <w:rPr>
          <w:rFonts w:ascii="Arial" w:hAnsi="Arial" w:cs="Arial"/>
          <w:b/>
          <w:snapToGrid/>
          <w:szCs w:val="24"/>
        </w:rPr>
        <w:t xml:space="preserve">        Bidders are encouraged to </w:t>
      </w:r>
      <w:r w:rsidR="007F25F4" w:rsidRPr="00564412">
        <w:rPr>
          <w:rFonts w:ascii="Arial" w:hAnsi="Arial" w:cs="Arial"/>
          <w:b/>
          <w:snapToGrid/>
          <w:szCs w:val="24"/>
        </w:rPr>
        <w:t>prioriti</w:t>
      </w:r>
      <w:r w:rsidR="00D655A0" w:rsidRPr="00564412">
        <w:rPr>
          <w:rFonts w:ascii="Arial" w:hAnsi="Arial" w:cs="Arial"/>
          <w:b/>
          <w:snapToGrid/>
          <w:szCs w:val="24"/>
        </w:rPr>
        <w:t>se</w:t>
      </w:r>
      <w:r w:rsidRPr="00564412">
        <w:rPr>
          <w:rFonts w:ascii="Arial" w:hAnsi="Arial" w:cs="Arial"/>
          <w:b/>
          <w:snapToGrid/>
          <w:szCs w:val="24"/>
        </w:rPr>
        <w:t xml:space="preserve"> 70% of labour from the local </w:t>
      </w:r>
      <w:r w:rsidR="00DE76A7" w:rsidRPr="00564412">
        <w:rPr>
          <w:rFonts w:ascii="Arial" w:hAnsi="Arial" w:cs="Arial"/>
          <w:b/>
          <w:snapToGrid/>
          <w:szCs w:val="24"/>
        </w:rPr>
        <w:t xml:space="preserve">community or </w:t>
      </w:r>
      <w:r w:rsidRPr="00564412">
        <w:rPr>
          <w:rFonts w:ascii="Arial" w:hAnsi="Arial" w:cs="Arial"/>
          <w:b/>
          <w:snapToGrid/>
          <w:szCs w:val="24"/>
        </w:rPr>
        <w:t>area</w:t>
      </w:r>
      <w:r w:rsidR="00D655A0" w:rsidRPr="00564412">
        <w:rPr>
          <w:rFonts w:ascii="Arial" w:hAnsi="Arial" w:cs="Arial"/>
          <w:b/>
          <w:snapToGrid/>
          <w:szCs w:val="24"/>
        </w:rPr>
        <w:t>.</w:t>
      </w:r>
    </w:p>
    <w:p w14:paraId="4FAC0000" w14:textId="77777777" w:rsidR="000A1100" w:rsidRPr="00564412" w:rsidRDefault="000A1100" w:rsidP="00882106">
      <w:pPr>
        <w:widowControl/>
        <w:jc w:val="both"/>
        <w:rPr>
          <w:rFonts w:ascii="Arial" w:hAnsi="Arial" w:cs="Arial"/>
          <w:snapToGrid/>
          <w:szCs w:val="24"/>
        </w:rPr>
      </w:pPr>
    </w:p>
    <w:p w14:paraId="1488ED66" w14:textId="77777777" w:rsidR="000A1100" w:rsidRDefault="000A1100" w:rsidP="000A1100">
      <w:pPr>
        <w:widowControl/>
        <w:jc w:val="center"/>
        <w:rPr>
          <w:rFonts w:ascii="Arial" w:hAnsi="Arial" w:cs="Arial"/>
          <w:snapToGrid/>
          <w:sz w:val="22"/>
          <w:szCs w:val="24"/>
        </w:rPr>
      </w:pPr>
    </w:p>
    <w:p w14:paraId="674EEFC1" w14:textId="77777777" w:rsidR="007910E7" w:rsidRDefault="007910E7" w:rsidP="000A1100">
      <w:pPr>
        <w:widowControl/>
        <w:jc w:val="center"/>
        <w:rPr>
          <w:rFonts w:ascii="Arial" w:hAnsi="Arial" w:cs="Arial"/>
          <w:snapToGrid/>
          <w:sz w:val="22"/>
          <w:szCs w:val="24"/>
        </w:rPr>
      </w:pPr>
    </w:p>
    <w:p w14:paraId="637B3E1E" w14:textId="77777777" w:rsidR="007910E7" w:rsidRDefault="007910E7" w:rsidP="000A1100">
      <w:pPr>
        <w:widowControl/>
        <w:jc w:val="center"/>
        <w:rPr>
          <w:rFonts w:ascii="Arial" w:hAnsi="Arial" w:cs="Arial"/>
          <w:snapToGrid/>
          <w:sz w:val="22"/>
          <w:szCs w:val="24"/>
        </w:rPr>
      </w:pPr>
    </w:p>
    <w:p w14:paraId="61572491" w14:textId="77777777" w:rsidR="007910E7" w:rsidRDefault="007910E7" w:rsidP="000A1100">
      <w:pPr>
        <w:widowControl/>
        <w:jc w:val="center"/>
        <w:rPr>
          <w:rFonts w:ascii="Arial" w:hAnsi="Arial" w:cs="Arial"/>
          <w:snapToGrid/>
          <w:sz w:val="22"/>
          <w:szCs w:val="24"/>
        </w:rPr>
      </w:pPr>
    </w:p>
    <w:p w14:paraId="3B39B880" w14:textId="77777777" w:rsidR="007910E7" w:rsidRDefault="007910E7" w:rsidP="000A1100">
      <w:pPr>
        <w:widowControl/>
        <w:jc w:val="center"/>
        <w:rPr>
          <w:rFonts w:ascii="Arial" w:hAnsi="Arial" w:cs="Arial"/>
          <w:snapToGrid/>
          <w:sz w:val="22"/>
          <w:szCs w:val="24"/>
        </w:rPr>
      </w:pPr>
    </w:p>
    <w:p w14:paraId="1B1946A9" w14:textId="77777777" w:rsidR="007910E7" w:rsidRDefault="007910E7" w:rsidP="000A1100">
      <w:pPr>
        <w:widowControl/>
        <w:jc w:val="center"/>
        <w:rPr>
          <w:rFonts w:ascii="Arial" w:hAnsi="Arial" w:cs="Arial"/>
          <w:snapToGrid/>
          <w:sz w:val="22"/>
          <w:szCs w:val="24"/>
        </w:rPr>
      </w:pPr>
    </w:p>
    <w:p w14:paraId="48F20375" w14:textId="77777777" w:rsidR="007910E7" w:rsidRDefault="007910E7" w:rsidP="000A1100">
      <w:pPr>
        <w:widowControl/>
        <w:jc w:val="center"/>
        <w:rPr>
          <w:rFonts w:ascii="Arial" w:hAnsi="Arial" w:cs="Arial"/>
          <w:snapToGrid/>
          <w:sz w:val="22"/>
          <w:szCs w:val="24"/>
        </w:rPr>
      </w:pPr>
    </w:p>
    <w:p w14:paraId="254189C8" w14:textId="77777777" w:rsidR="007910E7" w:rsidRDefault="007910E7" w:rsidP="000A1100">
      <w:pPr>
        <w:widowControl/>
        <w:jc w:val="center"/>
        <w:rPr>
          <w:rFonts w:ascii="Arial" w:hAnsi="Arial" w:cs="Arial"/>
          <w:snapToGrid/>
          <w:sz w:val="22"/>
          <w:szCs w:val="24"/>
        </w:rPr>
      </w:pPr>
    </w:p>
    <w:p w14:paraId="2DCCFC50" w14:textId="77777777" w:rsidR="007910E7" w:rsidRDefault="007910E7" w:rsidP="000A1100">
      <w:pPr>
        <w:widowControl/>
        <w:jc w:val="center"/>
        <w:rPr>
          <w:rFonts w:ascii="Arial" w:hAnsi="Arial" w:cs="Arial"/>
          <w:snapToGrid/>
          <w:sz w:val="22"/>
          <w:szCs w:val="24"/>
        </w:rPr>
      </w:pPr>
    </w:p>
    <w:p w14:paraId="6E793D51" w14:textId="77777777" w:rsidR="007910E7" w:rsidRDefault="007910E7" w:rsidP="000A1100">
      <w:pPr>
        <w:widowControl/>
        <w:jc w:val="center"/>
        <w:rPr>
          <w:rFonts w:ascii="Arial" w:hAnsi="Arial" w:cs="Arial"/>
          <w:snapToGrid/>
          <w:sz w:val="22"/>
          <w:szCs w:val="24"/>
        </w:rPr>
      </w:pPr>
    </w:p>
    <w:p w14:paraId="70735114" w14:textId="77777777" w:rsidR="007910E7" w:rsidRDefault="007910E7" w:rsidP="000A1100">
      <w:pPr>
        <w:widowControl/>
        <w:jc w:val="center"/>
        <w:rPr>
          <w:rFonts w:ascii="Arial" w:hAnsi="Arial" w:cs="Arial"/>
          <w:snapToGrid/>
          <w:sz w:val="22"/>
          <w:szCs w:val="24"/>
        </w:rPr>
      </w:pPr>
    </w:p>
    <w:p w14:paraId="2971082D" w14:textId="77777777" w:rsidR="007910E7" w:rsidRDefault="007910E7" w:rsidP="000A1100">
      <w:pPr>
        <w:widowControl/>
        <w:jc w:val="center"/>
        <w:rPr>
          <w:rFonts w:ascii="Arial" w:hAnsi="Arial" w:cs="Arial"/>
          <w:snapToGrid/>
          <w:sz w:val="22"/>
          <w:szCs w:val="24"/>
        </w:rPr>
      </w:pPr>
    </w:p>
    <w:p w14:paraId="1A703251" w14:textId="77777777" w:rsidR="007910E7" w:rsidRDefault="007910E7" w:rsidP="000A1100">
      <w:pPr>
        <w:widowControl/>
        <w:jc w:val="center"/>
        <w:rPr>
          <w:rFonts w:ascii="Arial" w:hAnsi="Arial" w:cs="Arial"/>
          <w:snapToGrid/>
          <w:sz w:val="22"/>
          <w:szCs w:val="24"/>
        </w:rPr>
      </w:pPr>
    </w:p>
    <w:p w14:paraId="0A84125E" w14:textId="77777777" w:rsidR="007910E7" w:rsidRDefault="007910E7" w:rsidP="000A1100">
      <w:pPr>
        <w:widowControl/>
        <w:jc w:val="center"/>
        <w:rPr>
          <w:rFonts w:ascii="Arial" w:hAnsi="Arial" w:cs="Arial"/>
          <w:snapToGrid/>
          <w:sz w:val="22"/>
          <w:szCs w:val="24"/>
        </w:rPr>
      </w:pPr>
    </w:p>
    <w:p w14:paraId="1D0885F1" w14:textId="77777777" w:rsidR="007910E7" w:rsidRDefault="007910E7" w:rsidP="000A1100">
      <w:pPr>
        <w:widowControl/>
        <w:jc w:val="center"/>
        <w:rPr>
          <w:rFonts w:ascii="Arial" w:hAnsi="Arial" w:cs="Arial"/>
          <w:snapToGrid/>
          <w:sz w:val="22"/>
          <w:szCs w:val="24"/>
        </w:rPr>
      </w:pPr>
    </w:p>
    <w:p w14:paraId="0B0A7FB8" w14:textId="77777777" w:rsidR="007910E7" w:rsidRDefault="007910E7" w:rsidP="000A1100">
      <w:pPr>
        <w:widowControl/>
        <w:jc w:val="center"/>
        <w:rPr>
          <w:rFonts w:ascii="Arial" w:hAnsi="Arial" w:cs="Arial"/>
          <w:snapToGrid/>
          <w:sz w:val="22"/>
          <w:szCs w:val="24"/>
        </w:rPr>
      </w:pPr>
    </w:p>
    <w:p w14:paraId="206131FB" w14:textId="77777777" w:rsidR="007910E7" w:rsidRDefault="007910E7" w:rsidP="000A1100">
      <w:pPr>
        <w:widowControl/>
        <w:jc w:val="center"/>
        <w:rPr>
          <w:rFonts w:ascii="Arial" w:hAnsi="Arial" w:cs="Arial"/>
          <w:snapToGrid/>
          <w:sz w:val="22"/>
          <w:szCs w:val="24"/>
        </w:rPr>
      </w:pPr>
    </w:p>
    <w:p w14:paraId="308A70EA" w14:textId="77777777" w:rsidR="007910E7" w:rsidRDefault="007910E7" w:rsidP="000A1100">
      <w:pPr>
        <w:widowControl/>
        <w:jc w:val="center"/>
        <w:rPr>
          <w:rFonts w:ascii="Arial" w:hAnsi="Arial" w:cs="Arial"/>
          <w:snapToGrid/>
          <w:sz w:val="22"/>
          <w:szCs w:val="24"/>
        </w:rPr>
      </w:pPr>
    </w:p>
    <w:p w14:paraId="75F8F370" w14:textId="77777777" w:rsidR="007910E7" w:rsidRDefault="007910E7" w:rsidP="000A1100">
      <w:pPr>
        <w:widowControl/>
        <w:jc w:val="center"/>
        <w:rPr>
          <w:rFonts w:ascii="Arial" w:hAnsi="Arial" w:cs="Arial"/>
          <w:snapToGrid/>
          <w:sz w:val="22"/>
          <w:szCs w:val="24"/>
        </w:rPr>
      </w:pPr>
    </w:p>
    <w:p w14:paraId="178EC699" w14:textId="77777777" w:rsidR="007910E7" w:rsidRDefault="007910E7" w:rsidP="000A1100">
      <w:pPr>
        <w:widowControl/>
        <w:jc w:val="center"/>
        <w:rPr>
          <w:rFonts w:ascii="Arial" w:hAnsi="Arial" w:cs="Arial"/>
          <w:snapToGrid/>
          <w:sz w:val="22"/>
          <w:szCs w:val="24"/>
        </w:rPr>
      </w:pPr>
    </w:p>
    <w:p w14:paraId="63DA50DA" w14:textId="77777777" w:rsidR="007910E7" w:rsidRDefault="007910E7" w:rsidP="000A1100">
      <w:pPr>
        <w:widowControl/>
        <w:jc w:val="center"/>
        <w:rPr>
          <w:rFonts w:ascii="Arial" w:hAnsi="Arial" w:cs="Arial"/>
          <w:snapToGrid/>
          <w:sz w:val="22"/>
          <w:szCs w:val="24"/>
        </w:rPr>
      </w:pPr>
    </w:p>
    <w:p w14:paraId="7FB46D1A" w14:textId="77777777" w:rsidR="007910E7" w:rsidRDefault="007910E7" w:rsidP="000A1100">
      <w:pPr>
        <w:widowControl/>
        <w:jc w:val="center"/>
        <w:rPr>
          <w:rFonts w:ascii="Arial" w:hAnsi="Arial" w:cs="Arial"/>
          <w:snapToGrid/>
          <w:sz w:val="22"/>
          <w:szCs w:val="24"/>
        </w:rPr>
      </w:pPr>
    </w:p>
    <w:p w14:paraId="4705176E" w14:textId="77777777" w:rsidR="00F47011" w:rsidRDefault="00F47011" w:rsidP="000A1100">
      <w:pPr>
        <w:widowControl/>
        <w:jc w:val="center"/>
        <w:rPr>
          <w:rFonts w:ascii="Arial" w:hAnsi="Arial" w:cs="Arial"/>
          <w:snapToGrid/>
          <w:sz w:val="22"/>
          <w:szCs w:val="24"/>
        </w:rPr>
      </w:pPr>
    </w:p>
    <w:p w14:paraId="7CCA8162" w14:textId="77777777" w:rsidR="00F47011" w:rsidRDefault="00F47011" w:rsidP="000A1100">
      <w:pPr>
        <w:widowControl/>
        <w:jc w:val="center"/>
        <w:rPr>
          <w:rFonts w:ascii="Arial" w:hAnsi="Arial" w:cs="Arial"/>
          <w:snapToGrid/>
          <w:sz w:val="22"/>
          <w:szCs w:val="24"/>
        </w:rPr>
      </w:pPr>
    </w:p>
    <w:p w14:paraId="4B764C53" w14:textId="77777777" w:rsidR="00F47011" w:rsidRDefault="00F47011" w:rsidP="000A1100">
      <w:pPr>
        <w:widowControl/>
        <w:jc w:val="center"/>
        <w:rPr>
          <w:rFonts w:ascii="Arial" w:hAnsi="Arial" w:cs="Arial"/>
          <w:snapToGrid/>
          <w:sz w:val="22"/>
          <w:szCs w:val="24"/>
        </w:rPr>
      </w:pPr>
    </w:p>
    <w:p w14:paraId="7DF6D5C9" w14:textId="77777777" w:rsidR="00F47011" w:rsidRDefault="00F47011" w:rsidP="000A1100">
      <w:pPr>
        <w:widowControl/>
        <w:jc w:val="center"/>
        <w:rPr>
          <w:rFonts w:ascii="Arial" w:hAnsi="Arial" w:cs="Arial"/>
          <w:snapToGrid/>
          <w:sz w:val="22"/>
          <w:szCs w:val="24"/>
        </w:rPr>
      </w:pPr>
    </w:p>
    <w:p w14:paraId="6F6D452C" w14:textId="77777777" w:rsidR="00F47011" w:rsidRDefault="00F47011" w:rsidP="000A1100">
      <w:pPr>
        <w:widowControl/>
        <w:jc w:val="center"/>
        <w:rPr>
          <w:rFonts w:ascii="Arial" w:hAnsi="Arial" w:cs="Arial"/>
          <w:snapToGrid/>
          <w:sz w:val="22"/>
          <w:szCs w:val="24"/>
        </w:rPr>
      </w:pPr>
    </w:p>
    <w:p w14:paraId="7C8A1EA3" w14:textId="77777777" w:rsidR="00F47011" w:rsidRDefault="00F47011" w:rsidP="000A1100">
      <w:pPr>
        <w:widowControl/>
        <w:jc w:val="center"/>
        <w:rPr>
          <w:rFonts w:ascii="Arial" w:hAnsi="Arial" w:cs="Arial"/>
          <w:snapToGrid/>
          <w:sz w:val="22"/>
          <w:szCs w:val="24"/>
        </w:rPr>
      </w:pPr>
    </w:p>
    <w:p w14:paraId="29021B9E" w14:textId="77777777" w:rsidR="00F47011" w:rsidRDefault="00F47011" w:rsidP="000A1100">
      <w:pPr>
        <w:widowControl/>
        <w:jc w:val="center"/>
        <w:rPr>
          <w:rFonts w:ascii="Arial" w:hAnsi="Arial" w:cs="Arial"/>
          <w:snapToGrid/>
          <w:sz w:val="22"/>
          <w:szCs w:val="24"/>
        </w:rPr>
      </w:pPr>
    </w:p>
    <w:p w14:paraId="44F90200" w14:textId="77777777" w:rsidR="00F47011" w:rsidRDefault="00F47011" w:rsidP="000A1100">
      <w:pPr>
        <w:widowControl/>
        <w:jc w:val="center"/>
        <w:rPr>
          <w:rFonts w:ascii="Arial" w:hAnsi="Arial" w:cs="Arial"/>
          <w:snapToGrid/>
          <w:sz w:val="22"/>
          <w:szCs w:val="24"/>
        </w:rPr>
      </w:pPr>
    </w:p>
    <w:p w14:paraId="54FBBA67" w14:textId="77777777" w:rsidR="00F47011" w:rsidRDefault="00F47011" w:rsidP="000A1100">
      <w:pPr>
        <w:widowControl/>
        <w:jc w:val="center"/>
        <w:rPr>
          <w:rFonts w:ascii="Arial" w:hAnsi="Arial" w:cs="Arial"/>
          <w:snapToGrid/>
          <w:sz w:val="22"/>
          <w:szCs w:val="24"/>
        </w:rPr>
      </w:pPr>
    </w:p>
    <w:p w14:paraId="017D49E2" w14:textId="77777777" w:rsidR="00F47011" w:rsidRDefault="00F47011" w:rsidP="000A1100">
      <w:pPr>
        <w:widowControl/>
        <w:jc w:val="center"/>
        <w:rPr>
          <w:rFonts w:ascii="Arial" w:hAnsi="Arial" w:cs="Arial"/>
          <w:snapToGrid/>
          <w:sz w:val="22"/>
          <w:szCs w:val="24"/>
        </w:rPr>
      </w:pPr>
    </w:p>
    <w:p w14:paraId="0469EDDE" w14:textId="77777777" w:rsidR="00F47011" w:rsidRDefault="00F47011" w:rsidP="000A1100">
      <w:pPr>
        <w:widowControl/>
        <w:jc w:val="center"/>
        <w:rPr>
          <w:rFonts w:ascii="Arial" w:hAnsi="Arial" w:cs="Arial"/>
          <w:snapToGrid/>
          <w:sz w:val="22"/>
          <w:szCs w:val="24"/>
        </w:rPr>
      </w:pPr>
    </w:p>
    <w:p w14:paraId="4B514EF4" w14:textId="77777777" w:rsidR="00F47011" w:rsidRDefault="00F47011" w:rsidP="000A1100">
      <w:pPr>
        <w:widowControl/>
        <w:jc w:val="center"/>
        <w:rPr>
          <w:rFonts w:ascii="Arial" w:hAnsi="Arial" w:cs="Arial"/>
          <w:snapToGrid/>
          <w:sz w:val="22"/>
          <w:szCs w:val="24"/>
        </w:rPr>
      </w:pPr>
    </w:p>
    <w:p w14:paraId="2C6C09AB" w14:textId="77777777" w:rsidR="00F47011" w:rsidRDefault="00F47011" w:rsidP="000A1100">
      <w:pPr>
        <w:widowControl/>
        <w:jc w:val="center"/>
        <w:rPr>
          <w:rFonts w:ascii="Arial" w:hAnsi="Arial" w:cs="Arial"/>
          <w:snapToGrid/>
          <w:sz w:val="22"/>
          <w:szCs w:val="24"/>
        </w:rPr>
      </w:pPr>
    </w:p>
    <w:p w14:paraId="07018768" w14:textId="77777777" w:rsidR="00F47011" w:rsidRDefault="00F47011" w:rsidP="000A1100">
      <w:pPr>
        <w:widowControl/>
        <w:jc w:val="center"/>
        <w:rPr>
          <w:rFonts w:ascii="Arial" w:hAnsi="Arial" w:cs="Arial"/>
          <w:snapToGrid/>
          <w:sz w:val="22"/>
          <w:szCs w:val="24"/>
        </w:rPr>
      </w:pPr>
    </w:p>
    <w:p w14:paraId="0275A99E" w14:textId="77777777" w:rsidR="00F47011" w:rsidRDefault="00F47011" w:rsidP="000A1100">
      <w:pPr>
        <w:widowControl/>
        <w:jc w:val="center"/>
        <w:rPr>
          <w:rFonts w:ascii="Arial" w:hAnsi="Arial" w:cs="Arial"/>
          <w:snapToGrid/>
          <w:sz w:val="22"/>
          <w:szCs w:val="24"/>
        </w:rPr>
      </w:pPr>
    </w:p>
    <w:p w14:paraId="3EE34A09" w14:textId="77777777" w:rsidR="00F47011" w:rsidRDefault="00F47011" w:rsidP="000A1100">
      <w:pPr>
        <w:widowControl/>
        <w:jc w:val="center"/>
        <w:rPr>
          <w:rFonts w:ascii="Arial" w:hAnsi="Arial" w:cs="Arial"/>
          <w:snapToGrid/>
          <w:sz w:val="22"/>
          <w:szCs w:val="24"/>
        </w:rPr>
      </w:pPr>
    </w:p>
    <w:p w14:paraId="6E082EAC" w14:textId="77777777" w:rsidR="00F47011" w:rsidRDefault="00F47011" w:rsidP="000A1100">
      <w:pPr>
        <w:widowControl/>
        <w:jc w:val="center"/>
        <w:rPr>
          <w:rFonts w:ascii="Arial" w:hAnsi="Arial" w:cs="Arial"/>
          <w:snapToGrid/>
          <w:sz w:val="22"/>
          <w:szCs w:val="24"/>
        </w:rPr>
      </w:pPr>
    </w:p>
    <w:p w14:paraId="7523B5CF" w14:textId="77777777" w:rsidR="00F47011" w:rsidRDefault="00F47011" w:rsidP="000A1100">
      <w:pPr>
        <w:widowControl/>
        <w:jc w:val="center"/>
        <w:rPr>
          <w:rFonts w:ascii="Arial" w:hAnsi="Arial" w:cs="Arial"/>
          <w:snapToGrid/>
          <w:sz w:val="22"/>
          <w:szCs w:val="24"/>
        </w:rPr>
      </w:pPr>
    </w:p>
    <w:p w14:paraId="624E9CED" w14:textId="77777777" w:rsidR="00F47011" w:rsidRDefault="00F47011" w:rsidP="000A1100">
      <w:pPr>
        <w:widowControl/>
        <w:jc w:val="center"/>
        <w:rPr>
          <w:rFonts w:ascii="Arial" w:hAnsi="Arial" w:cs="Arial"/>
          <w:snapToGrid/>
          <w:sz w:val="22"/>
          <w:szCs w:val="24"/>
        </w:rPr>
      </w:pPr>
    </w:p>
    <w:p w14:paraId="493DEDC9" w14:textId="77777777" w:rsidR="00F47011" w:rsidRDefault="00F47011" w:rsidP="000A1100">
      <w:pPr>
        <w:widowControl/>
        <w:jc w:val="center"/>
        <w:rPr>
          <w:rFonts w:ascii="Arial" w:hAnsi="Arial" w:cs="Arial"/>
          <w:snapToGrid/>
          <w:sz w:val="22"/>
          <w:szCs w:val="24"/>
        </w:rPr>
      </w:pPr>
    </w:p>
    <w:p w14:paraId="69375F50" w14:textId="77777777" w:rsidR="00F47011" w:rsidRDefault="00F47011" w:rsidP="000A1100">
      <w:pPr>
        <w:widowControl/>
        <w:jc w:val="center"/>
        <w:rPr>
          <w:rFonts w:ascii="Arial" w:hAnsi="Arial" w:cs="Arial"/>
          <w:snapToGrid/>
          <w:sz w:val="22"/>
          <w:szCs w:val="24"/>
        </w:rPr>
      </w:pPr>
    </w:p>
    <w:p w14:paraId="0555D966" w14:textId="77777777" w:rsidR="00F47011" w:rsidRDefault="00F47011" w:rsidP="000A1100">
      <w:pPr>
        <w:widowControl/>
        <w:jc w:val="center"/>
        <w:rPr>
          <w:rFonts w:ascii="Arial" w:hAnsi="Arial" w:cs="Arial"/>
          <w:snapToGrid/>
          <w:sz w:val="22"/>
          <w:szCs w:val="24"/>
        </w:rPr>
      </w:pPr>
    </w:p>
    <w:p w14:paraId="14F118D7" w14:textId="403870E9" w:rsidR="00F47011" w:rsidRPr="00564412" w:rsidRDefault="00E72846" w:rsidP="000A1100">
      <w:pPr>
        <w:widowControl/>
        <w:jc w:val="center"/>
        <w:rPr>
          <w:rFonts w:ascii="Arial" w:hAnsi="Arial" w:cs="Arial"/>
          <w:snapToGrid/>
          <w:sz w:val="22"/>
          <w:szCs w:val="24"/>
        </w:rPr>
      </w:pPr>
      <w:r>
        <w:rPr>
          <w:rFonts w:ascii="Arial" w:hAnsi="Arial" w:cs="Arial"/>
          <w:snapToGrid/>
          <w:sz w:val="22"/>
          <w:szCs w:val="24"/>
        </w:rPr>
        <w:t xml:space="preserve"> </w:t>
      </w:r>
    </w:p>
    <w:p w14:paraId="240C39B9" w14:textId="4DFA4F13" w:rsidR="00F71589" w:rsidRPr="00564412" w:rsidRDefault="00F71589" w:rsidP="00F71589">
      <w:pPr>
        <w:widowControl/>
        <w:jc w:val="both"/>
        <w:rPr>
          <w:rFonts w:ascii="Arial" w:hAnsi="Arial" w:cs="Arial"/>
          <w:b/>
          <w:bCs/>
          <w:iCs/>
          <w:snapToGrid/>
          <w:sz w:val="20"/>
        </w:rPr>
      </w:pPr>
      <w:r w:rsidRPr="00564412">
        <w:rPr>
          <w:rFonts w:ascii="Arial" w:hAnsi="Arial" w:cs="Arial"/>
          <w:b/>
          <w:bCs/>
          <w:iCs/>
          <w:snapToGrid/>
          <w:sz w:val="20"/>
        </w:rPr>
        <w:t xml:space="preserve">SECTION </w:t>
      </w:r>
      <w:r w:rsidR="00475B1A">
        <w:rPr>
          <w:rFonts w:ascii="Arial" w:hAnsi="Arial" w:cs="Arial"/>
          <w:b/>
          <w:bCs/>
          <w:iCs/>
          <w:snapToGrid/>
          <w:sz w:val="20"/>
        </w:rPr>
        <w:t>2</w:t>
      </w:r>
      <w:r w:rsidRPr="00564412">
        <w:rPr>
          <w:rFonts w:ascii="Arial" w:hAnsi="Arial" w:cs="Arial"/>
          <w:b/>
          <w:bCs/>
          <w:iCs/>
          <w:snapToGrid/>
          <w:sz w:val="20"/>
        </w:rPr>
        <w:t>:</w:t>
      </w:r>
      <w:r w:rsidRPr="00564412">
        <w:rPr>
          <w:rFonts w:ascii="Arial" w:hAnsi="Arial" w:cs="Arial"/>
          <w:b/>
          <w:bCs/>
          <w:iCs/>
          <w:snapToGrid/>
          <w:sz w:val="20"/>
        </w:rPr>
        <w:tab/>
        <w:t>PRICING SCHEDULE</w:t>
      </w:r>
      <w:r w:rsidRPr="00564412">
        <w:rPr>
          <w:rFonts w:ascii="Arial" w:hAnsi="Arial" w:cs="Arial"/>
          <w:b/>
          <w:bCs/>
          <w:iCs/>
          <w:snapToGrid/>
          <w:sz w:val="20"/>
        </w:rPr>
        <w:tab/>
      </w:r>
    </w:p>
    <w:p w14:paraId="040F3B89" w14:textId="77777777" w:rsidR="00F71589" w:rsidRPr="00564412" w:rsidRDefault="00F71589" w:rsidP="00F71589">
      <w:pPr>
        <w:widowControl/>
        <w:jc w:val="both"/>
        <w:rPr>
          <w:rFonts w:ascii="Arial" w:hAnsi="Arial" w:cs="Arial"/>
          <w:snapToGrid/>
          <w:sz w:val="20"/>
        </w:rPr>
      </w:pPr>
    </w:p>
    <w:p w14:paraId="576BBBA1" w14:textId="77777777" w:rsidR="00F71589" w:rsidRPr="00564412" w:rsidRDefault="00F71589" w:rsidP="00F71589">
      <w:pPr>
        <w:widowControl/>
        <w:jc w:val="both"/>
        <w:rPr>
          <w:rFonts w:ascii="Arial" w:hAnsi="Arial" w:cs="Arial"/>
          <w:b/>
          <w:snapToGrid/>
          <w:sz w:val="20"/>
          <w:u w:val="single"/>
        </w:rPr>
      </w:pPr>
      <w:r w:rsidRPr="00564412">
        <w:rPr>
          <w:rFonts w:ascii="Arial" w:hAnsi="Arial" w:cs="Arial"/>
          <w:b/>
          <w:snapToGrid/>
          <w:sz w:val="20"/>
          <w:u w:val="single"/>
        </w:rPr>
        <w:t>CONTENTS</w:t>
      </w:r>
    </w:p>
    <w:p w14:paraId="5B09E68E" w14:textId="77777777" w:rsidR="00F71589" w:rsidRPr="00564412" w:rsidRDefault="00F71589" w:rsidP="00F71589">
      <w:pPr>
        <w:widowControl/>
        <w:jc w:val="both"/>
        <w:rPr>
          <w:rFonts w:ascii="Arial" w:hAnsi="Arial" w:cs="Arial"/>
          <w:snapToGrid/>
          <w:sz w:val="20"/>
        </w:rPr>
      </w:pPr>
    </w:p>
    <w:p w14:paraId="25DEB1F9" w14:textId="77777777" w:rsidR="00F71589" w:rsidRPr="00564412" w:rsidRDefault="00F71589" w:rsidP="00F71589">
      <w:pPr>
        <w:widowControl/>
        <w:jc w:val="both"/>
        <w:rPr>
          <w:rFonts w:ascii="Arial" w:hAnsi="Arial" w:cs="Arial"/>
          <w:snapToGrid/>
          <w:sz w:val="20"/>
        </w:rPr>
      </w:pPr>
    </w:p>
    <w:p w14:paraId="6B5E75DF" w14:textId="77777777" w:rsidR="00F71589" w:rsidRPr="00564412" w:rsidRDefault="00F71589">
      <w:pPr>
        <w:widowControl/>
        <w:numPr>
          <w:ilvl w:val="1"/>
          <w:numId w:val="24"/>
        </w:numPr>
        <w:jc w:val="both"/>
        <w:rPr>
          <w:rFonts w:ascii="Arial" w:hAnsi="Arial" w:cs="Arial"/>
          <w:snapToGrid/>
          <w:sz w:val="20"/>
        </w:rPr>
      </w:pPr>
      <w:r w:rsidRPr="00564412">
        <w:rPr>
          <w:rFonts w:ascii="Arial" w:hAnsi="Arial" w:cs="Arial"/>
          <w:snapToGrid/>
          <w:sz w:val="20"/>
        </w:rPr>
        <w:t>PRICING INSTRUCTION</w:t>
      </w:r>
    </w:p>
    <w:p w14:paraId="21DCD2BE" w14:textId="77777777" w:rsidR="00F71589" w:rsidRPr="00564412" w:rsidRDefault="00F71589" w:rsidP="00F71589">
      <w:pPr>
        <w:widowControl/>
        <w:jc w:val="both"/>
        <w:rPr>
          <w:rFonts w:ascii="Arial" w:hAnsi="Arial" w:cs="Arial"/>
          <w:snapToGrid/>
          <w:sz w:val="20"/>
        </w:rPr>
      </w:pPr>
    </w:p>
    <w:p w14:paraId="2F8D77B3" w14:textId="77777777" w:rsidR="00F71589" w:rsidRPr="00564412" w:rsidRDefault="00F71589">
      <w:pPr>
        <w:widowControl/>
        <w:numPr>
          <w:ilvl w:val="1"/>
          <w:numId w:val="24"/>
        </w:numPr>
        <w:jc w:val="both"/>
        <w:rPr>
          <w:rFonts w:ascii="Arial" w:hAnsi="Arial" w:cs="Arial"/>
          <w:snapToGrid/>
          <w:sz w:val="20"/>
        </w:rPr>
      </w:pPr>
      <w:r w:rsidRPr="00564412">
        <w:rPr>
          <w:rFonts w:ascii="Arial" w:hAnsi="Arial" w:cs="Arial"/>
          <w:snapToGrid/>
          <w:sz w:val="20"/>
        </w:rPr>
        <w:t>PRICING SCHEDULE (ANNEXURE 10)</w:t>
      </w:r>
    </w:p>
    <w:p w14:paraId="6135DC1A" w14:textId="77777777" w:rsidR="00F71589" w:rsidRPr="00564412" w:rsidRDefault="00F71589" w:rsidP="00F71589">
      <w:pPr>
        <w:widowControl/>
        <w:jc w:val="both"/>
        <w:rPr>
          <w:rFonts w:ascii="Arial" w:hAnsi="Arial" w:cs="Arial"/>
          <w:snapToGrid/>
          <w:sz w:val="20"/>
        </w:rPr>
      </w:pPr>
    </w:p>
    <w:p w14:paraId="6A49B59F" w14:textId="77777777" w:rsidR="00F71589" w:rsidRPr="00564412" w:rsidRDefault="00F71589" w:rsidP="00F71589">
      <w:pPr>
        <w:widowControl/>
        <w:jc w:val="both"/>
        <w:rPr>
          <w:rFonts w:ascii="Arial" w:hAnsi="Arial" w:cs="Arial"/>
          <w:snapToGrid/>
          <w:sz w:val="20"/>
        </w:rPr>
      </w:pPr>
    </w:p>
    <w:p w14:paraId="28C98F59" w14:textId="77777777" w:rsidR="00F71589" w:rsidRPr="00564412" w:rsidRDefault="00F71589">
      <w:pPr>
        <w:widowControl/>
        <w:numPr>
          <w:ilvl w:val="1"/>
          <w:numId w:val="30"/>
        </w:numPr>
        <w:jc w:val="both"/>
        <w:rPr>
          <w:rFonts w:ascii="Arial" w:hAnsi="Arial" w:cs="Arial"/>
          <w:b/>
          <w:bCs/>
          <w:snapToGrid/>
          <w:sz w:val="20"/>
        </w:rPr>
      </w:pPr>
      <w:r w:rsidRPr="00564412">
        <w:rPr>
          <w:rFonts w:ascii="Arial" w:hAnsi="Arial" w:cs="Arial"/>
          <w:b/>
          <w:bCs/>
          <w:snapToGrid/>
          <w:sz w:val="20"/>
        </w:rPr>
        <w:t>PRICING INSTRUCTION</w:t>
      </w:r>
    </w:p>
    <w:p w14:paraId="578D031A" w14:textId="77777777" w:rsidR="00F71589" w:rsidRPr="00564412" w:rsidRDefault="00F71589" w:rsidP="00F71589">
      <w:pPr>
        <w:widowControl/>
        <w:jc w:val="both"/>
        <w:rPr>
          <w:rFonts w:ascii="Arial" w:hAnsi="Arial" w:cs="Arial"/>
          <w:b/>
          <w:bCs/>
          <w:snapToGrid/>
          <w:sz w:val="20"/>
        </w:rPr>
      </w:pPr>
    </w:p>
    <w:p w14:paraId="57BCD802" w14:textId="77777777" w:rsidR="00F71589" w:rsidRPr="00564412" w:rsidRDefault="00F71589">
      <w:pPr>
        <w:widowControl/>
        <w:numPr>
          <w:ilvl w:val="2"/>
          <w:numId w:val="30"/>
        </w:numPr>
        <w:jc w:val="both"/>
        <w:rPr>
          <w:rFonts w:ascii="Arial" w:hAnsi="Arial" w:cs="Arial"/>
          <w:b/>
          <w:bCs/>
          <w:snapToGrid/>
          <w:sz w:val="20"/>
        </w:rPr>
      </w:pPr>
      <w:r w:rsidRPr="00564412">
        <w:rPr>
          <w:rFonts w:ascii="Arial" w:hAnsi="Arial" w:cs="Arial"/>
          <w:b/>
          <w:bCs/>
          <w:snapToGrid/>
          <w:sz w:val="20"/>
        </w:rPr>
        <w:t>GENERAL</w:t>
      </w:r>
    </w:p>
    <w:p w14:paraId="02B79D39" w14:textId="77777777" w:rsidR="00F71589" w:rsidRPr="00564412" w:rsidRDefault="00F71589" w:rsidP="00F71589">
      <w:pPr>
        <w:widowControl/>
        <w:jc w:val="both"/>
        <w:rPr>
          <w:rFonts w:ascii="Arial" w:hAnsi="Arial" w:cs="Arial"/>
          <w:b/>
          <w:bCs/>
          <w:snapToGrid/>
          <w:sz w:val="20"/>
        </w:rPr>
      </w:pPr>
    </w:p>
    <w:p w14:paraId="591734AD" w14:textId="3AF79FDB" w:rsidR="00F71589" w:rsidRPr="00FF7C7C" w:rsidRDefault="00F71589" w:rsidP="00FF7C7C">
      <w:pPr>
        <w:widowControl/>
        <w:jc w:val="both"/>
        <w:rPr>
          <w:rFonts w:ascii="Arial" w:hAnsi="Arial" w:cs="Arial"/>
          <w:snapToGrid/>
          <w:szCs w:val="24"/>
        </w:rPr>
      </w:pPr>
      <w:r w:rsidRPr="00FF7C7C">
        <w:rPr>
          <w:rFonts w:ascii="Arial" w:hAnsi="Arial" w:cs="Arial"/>
          <w:snapToGrid/>
          <w:szCs w:val="24"/>
        </w:rPr>
        <w:t>The Pricing Schedule forms part of the Contract Documents and must be read and priced in</w:t>
      </w:r>
      <w:r w:rsidR="00FF7C7C" w:rsidRPr="00FF7C7C">
        <w:rPr>
          <w:rFonts w:ascii="Arial" w:hAnsi="Arial" w:cs="Arial"/>
          <w:snapToGrid/>
          <w:szCs w:val="24"/>
        </w:rPr>
        <w:t xml:space="preserve"> </w:t>
      </w:r>
      <w:r w:rsidRPr="00FF7C7C">
        <w:rPr>
          <w:rFonts w:ascii="Arial" w:hAnsi="Arial" w:cs="Arial"/>
          <w:snapToGrid/>
          <w:szCs w:val="24"/>
        </w:rPr>
        <w:t>conjunction with all the other documents which include the Conditions of Contract, Special</w:t>
      </w:r>
      <w:r w:rsidR="00FF7C7C" w:rsidRPr="00FF7C7C">
        <w:rPr>
          <w:rFonts w:ascii="Arial" w:hAnsi="Arial" w:cs="Arial"/>
          <w:snapToGrid/>
          <w:szCs w:val="24"/>
        </w:rPr>
        <w:t xml:space="preserve"> </w:t>
      </w:r>
      <w:r w:rsidRPr="00FF7C7C">
        <w:rPr>
          <w:rFonts w:ascii="Arial" w:hAnsi="Arial" w:cs="Arial"/>
          <w:snapToGrid/>
          <w:szCs w:val="24"/>
        </w:rPr>
        <w:t>Conditions of Contract, and the Specifications.</w:t>
      </w:r>
    </w:p>
    <w:p w14:paraId="6A4CA7B1" w14:textId="77777777" w:rsidR="00F71589" w:rsidRPr="00564412" w:rsidRDefault="00F71589" w:rsidP="003C31D8">
      <w:pPr>
        <w:widowControl/>
        <w:rPr>
          <w:rFonts w:ascii="Arial" w:hAnsi="Arial" w:cs="Arial"/>
          <w:b/>
          <w:bCs/>
          <w:snapToGrid/>
          <w:sz w:val="20"/>
        </w:rPr>
      </w:pPr>
    </w:p>
    <w:p w14:paraId="6A39EBE9" w14:textId="77777777" w:rsidR="00F71589" w:rsidRPr="00564412" w:rsidRDefault="00F71589">
      <w:pPr>
        <w:widowControl/>
        <w:numPr>
          <w:ilvl w:val="2"/>
          <w:numId w:val="30"/>
        </w:numPr>
        <w:jc w:val="both"/>
        <w:rPr>
          <w:rFonts w:ascii="Arial" w:hAnsi="Arial" w:cs="Arial"/>
          <w:b/>
          <w:bCs/>
          <w:snapToGrid/>
          <w:sz w:val="20"/>
        </w:rPr>
      </w:pPr>
      <w:r w:rsidRPr="00564412">
        <w:rPr>
          <w:rFonts w:ascii="Arial" w:hAnsi="Arial" w:cs="Arial"/>
          <w:b/>
          <w:bCs/>
          <w:snapToGrid/>
          <w:sz w:val="20"/>
        </w:rPr>
        <w:t>SECURITY QUANTITIES REFLECTED IN THE SCHEDULE</w:t>
      </w:r>
    </w:p>
    <w:p w14:paraId="4B1C334B" w14:textId="77777777" w:rsidR="00F71589" w:rsidRPr="00564412" w:rsidRDefault="00F71589" w:rsidP="00F71589">
      <w:pPr>
        <w:widowControl/>
        <w:jc w:val="both"/>
        <w:rPr>
          <w:rFonts w:ascii="Arial" w:hAnsi="Arial" w:cs="Arial"/>
          <w:b/>
          <w:bCs/>
          <w:snapToGrid/>
          <w:sz w:val="20"/>
        </w:rPr>
      </w:pPr>
    </w:p>
    <w:p w14:paraId="13E8A26F" w14:textId="34BA735E" w:rsidR="00F71589" w:rsidRPr="00FF7C7C" w:rsidRDefault="00F71589" w:rsidP="00FF7C7C">
      <w:pPr>
        <w:widowControl/>
        <w:rPr>
          <w:rFonts w:ascii="Arial" w:hAnsi="Arial" w:cs="Arial"/>
          <w:snapToGrid/>
          <w:szCs w:val="24"/>
        </w:rPr>
      </w:pPr>
      <w:r w:rsidRPr="00FF7C7C">
        <w:rPr>
          <w:rFonts w:ascii="Arial" w:hAnsi="Arial" w:cs="Arial"/>
          <w:snapToGrid/>
          <w:szCs w:val="24"/>
        </w:rPr>
        <w:t>The security quantities given in the Pricing Schedule are estimated only, and subject to</w:t>
      </w:r>
      <w:r w:rsidR="00FF7C7C" w:rsidRPr="00FF7C7C">
        <w:rPr>
          <w:rFonts w:ascii="Arial" w:hAnsi="Arial" w:cs="Arial"/>
          <w:snapToGrid/>
          <w:szCs w:val="24"/>
        </w:rPr>
        <w:t xml:space="preserve"> </w:t>
      </w:r>
      <w:r w:rsidRPr="00FF7C7C">
        <w:rPr>
          <w:rFonts w:ascii="Arial" w:hAnsi="Arial" w:cs="Arial"/>
          <w:snapToGrid/>
          <w:szCs w:val="24"/>
        </w:rPr>
        <w:t>change during the execution of the work</w:t>
      </w:r>
      <w:r w:rsidRPr="00FF7C7C">
        <w:rPr>
          <w:rFonts w:ascii="Arial" w:hAnsi="Arial" w:cs="Arial"/>
          <w:b/>
          <w:snapToGrid/>
          <w:szCs w:val="24"/>
        </w:rPr>
        <w:t xml:space="preserve">. </w:t>
      </w:r>
      <w:r w:rsidRPr="00FF7C7C">
        <w:rPr>
          <w:rFonts w:ascii="Arial" w:hAnsi="Arial" w:cs="Arial"/>
          <w:snapToGrid/>
          <w:szCs w:val="24"/>
        </w:rPr>
        <w:t>The Quantities given in this document cannot be guaranteed and will vary from time to time due to opening of new and closing at completion</w:t>
      </w:r>
      <w:r w:rsidR="00FF7C7C" w:rsidRPr="00FF7C7C">
        <w:rPr>
          <w:rFonts w:ascii="Arial" w:hAnsi="Arial" w:cs="Arial"/>
          <w:snapToGrid/>
          <w:szCs w:val="24"/>
        </w:rPr>
        <w:t xml:space="preserve"> </w:t>
      </w:r>
      <w:r w:rsidRPr="00FF7C7C">
        <w:rPr>
          <w:rFonts w:ascii="Arial" w:hAnsi="Arial" w:cs="Arial"/>
          <w:snapToGrid/>
          <w:szCs w:val="24"/>
        </w:rPr>
        <w:t>of construction works.</w:t>
      </w:r>
    </w:p>
    <w:p w14:paraId="5EAC3C29" w14:textId="77777777" w:rsidR="00F71589" w:rsidRPr="00FF7C7C" w:rsidRDefault="00F71589" w:rsidP="00FF7C7C">
      <w:pPr>
        <w:widowControl/>
        <w:rPr>
          <w:rFonts w:ascii="Arial" w:hAnsi="Arial" w:cs="Arial"/>
          <w:b/>
          <w:snapToGrid/>
          <w:szCs w:val="24"/>
          <w:u w:val="single"/>
        </w:rPr>
      </w:pPr>
    </w:p>
    <w:p w14:paraId="108CE7CF" w14:textId="77777777" w:rsidR="00F71589" w:rsidRPr="00C90B46" w:rsidRDefault="00F71589" w:rsidP="00C90B46">
      <w:pPr>
        <w:widowControl/>
        <w:rPr>
          <w:rFonts w:ascii="Arial" w:hAnsi="Arial" w:cs="Arial"/>
          <w:b/>
          <w:bCs/>
          <w:snapToGrid/>
          <w:szCs w:val="24"/>
        </w:rPr>
      </w:pPr>
      <w:r w:rsidRPr="00C90B46">
        <w:rPr>
          <w:rFonts w:ascii="Arial" w:hAnsi="Arial" w:cs="Arial"/>
          <w:snapToGrid/>
          <w:szCs w:val="24"/>
        </w:rPr>
        <w:t>The validity of the contract will in no way be affected by differences between the quantities in the Pricing Schedule and the quantities finally certified for payment.</w:t>
      </w:r>
    </w:p>
    <w:p w14:paraId="08A5ADCB" w14:textId="77777777" w:rsidR="00F71589" w:rsidRPr="00564412" w:rsidRDefault="00F71589" w:rsidP="00F71589">
      <w:pPr>
        <w:widowControl/>
        <w:jc w:val="both"/>
        <w:rPr>
          <w:rFonts w:ascii="Arial" w:hAnsi="Arial" w:cs="Arial"/>
          <w:b/>
          <w:bCs/>
          <w:snapToGrid/>
          <w:sz w:val="20"/>
        </w:rPr>
      </w:pPr>
    </w:p>
    <w:p w14:paraId="5709040F" w14:textId="77777777" w:rsidR="00F71589" w:rsidRPr="00564412" w:rsidRDefault="00F71589">
      <w:pPr>
        <w:widowControl/>
        <w:numPr>
          <w:ilvl w:val="2"/>
          <w:numId w:val="30"/>
        </w:numPr>
        <w:jc w:val="both"/>
        <w:rPr>
          <w:rFonts w:ascii="Arial" w:hAnsi="Arial" w:cs="Arial"/>
          <w:b/>
          <w:bCs/>
          <w:snapToGrid/>
          <w:sz w:val="20"/>
        </w:rPr>
      </w:pPr>
      <w:r w:rsidRPr="00564412">
        <w:rPr>
          <w:rFonts w:ascii="Arial" w:hAnsi="Arial" w:cs="Arial"/>
          <w:b/>
          <w:bCs/>
          <w:snapToGrid/>
          <w:sz w:val="20"/>
        </w:rPr>
        <w:t>PRICING OF THE SCHEDULE (ANNEXURE 10)</w:t>
      </w:r>
    </w:p>
    <w:p w14:paraId="0FED9FF3" w14:textId="77777777" w:rsidR="00F71589" w:rsidRPr="00564412" w:rsidRDefault="00F71589" w:rsidP="00F71589">
      <w:pPr>
        <w:widowControl/>
        <w:jc w:val="both"/>
        <w:rPr>
          <w:rFonts w:ascii="Arial" w:hAnsi="Arial" w:cs="Arial"/>
          <w:b/>
          <w:bCs/>
          <w:snapToGrid/>
          <w:sz w:val="20"/>
        </w:rPr>
      </w:pPr>
    </w:p>
    <w:p w14:paraId="2A1DE15B" w14:textId="77777777" w:rsidR="00F71589" w:rsidRPr="00564412" w:rsidRDefault="00F71589" w:rsidP="00F71589">
      <w:pPr>
        <w:widowControl/>
        <w:jc w:val="both"/>
        <w:rPr>
          <w:rFonts w:ascii="Arial" w:hAnsi="Arial" w:cs="Arial"/>
          <w:snapToGrid/>
          <w:sz w:val="20"/>
        </w:rPr>
      </w:pPr>
      <w:r w:rsidRPr="00564412">
        <w:rPr>
          <w:rFonts w:ascii="Arial" w:hAnsi="Arial" w:cs="Arial"/>
          <w:snapToGrid/>
          <w:sz w:val="20"/>
        </w:rPr>
        <w:tab/>
        <w:t>The unit rates to be filled in the Pricing Schedule should include all costs. All rates and</w:t>
      </w:r>
      <w:r w:rsidRPr="00564412">
        <w:rPr>
          <w:rFonts w:ascii="Arial" w:hAnsi="Arial" w:cs="Arial"/>
          <w:snapToGrid/>
          <w:sz w:val="20"/>
        </w:rPr>
        <w:tab/>
        <w:t>amounts quoted in the Pricing Schedule shall be in Rand and shall include VAT.</w:t>
      </w:r>
    </w:p>
    <w:p w14:paraId="575B1CC0" w14:textId="77777777" w:rsidR="00F71589" w:rsidRPr="00564412" w:rsidRDefault="00F71589" w:rsidP="00F71589">
      <w:pPr>
        <w:widowControl/>
        <w:jc w:val="both"/>
        <w:rPr>
          <w:rFonts w:ascii="Arial" w:hAnsi="Arial" w:cs="Arial"/>
          <w:snapToGrid/>
          <w:sz w:val="20"/>
        </w:rPr>
      </w:pPr>
    </w:p>
    <w:p w14:paraId="5D6AD088" w14:textId="77777777" w:rsidR="00F71589" w:rsidRPr="00564412" w:rsidRDefault="00F71589" w:rsidP="00F71589">
      <w:pPr>
        <w:widowControl/>
        <w:jc w:val="both"/>
        <w:rPr>
          <w:rFonts w:ascii="Arial" w:hAnsi="Arial" w:cs="Arial"/>
          <w:snapToGrid/>
          <w:sz w:val="20"/>
        </w:rPr>
      </w:pPr>
      <w:r w:rsidRPr="00564412">
        <w:rPr>
          <w:rFonts w:ascii="Arial" w:hAnsi="Arial" w:cs="Arial"/>
          <w:snapToGrid/>
          <w:sz w:val="20"/>
        </w:rPr>
        <w:tab/>
        <w:t>The price per month must include all costs, e.g., salaries, uniforms, transport, accommodation, insurance premiums, etc. No additional cost will be paid if not included in</w:t>
      </w:r>
      <w:r w:rsidRPr="00564412">
        <w:rPr>
          <w:rFonts w:ascii="Arial" w:hAnsi="Arial" w:cs="Arial"/>
          <w:snapToGrid/>
          <w:sz w:val="20"/>
        </w:rPr>
        <w:tab/>
        <w:t>the price per month amount.</w:t>
      </w:r>
    </w:p>
    <w:p w14:paraId="65CEE8FD" w14:textId="77777777" w:rsidR="00F71589" w:rsidRPr="00564412" w:rsidRDefault="00F71589" w:rsidP="00F71589">
      <w:pPr>
        <w:widowControl/>
        <w:jc w:val="both"/>
        <w:rPr>
          <w:rFonts w:ascii="Arial" w:hAnsi="Arial" w:cs="Arial"/>
          <w:snapToGrid/>
          <w:sz w:val="20"/>
        </w:rPr>
      </w:pPr>
    </w:p>
    <w:p w14:paraId="4DCD2E37" w14:textId="77777777" w:rsidR="00F71589" w:rsidRPr="00564412" w:rsidRDefault="00F71589" w:rsidP="00F71589">
      <w:pPr>
        <w:widowControl/>
        <w:jc w:val="both"/>
        <w:rPr>
          <w:rFonts w:ascii="Arial" w:hAnsi="Arial" w:cs="Arial"/>
          <w:snapToGrid/>
          <w:sz w:val="20"/>
        </w:rPr>
      </w:pPr>
      <w:r w:rsidRPr="00564412">
        <w:rPr>
          <w:rFonts w:ascii="Arial" w:hAnsi="Arial" w:cs="Arial"/>
          <w:snapToGrid/>
          <w:sz w:val="20"/>
        </w:rPr>
        <w:t>It should be noted that during the pricing process the bidder must comply with the amendments of Sectoral Determination Six (6): Private Security Sector amended annually on 1 September each year as specified under Basic Conditions of Employment Act, No 75 of</w:t>
      </w:r>
      <w:r w:rsidRPr="00564412">
        <w:rPr>
          <w:rFonts w:ascii="Arial" w:hAnsi="Arial" w:cs="Arial"/>
          <w:snapToGrid/>
          <w:sz w:val="20"/>
        </w:rPr>
        <w:tab/>
        <w:t>1997.</w:t>
      </w:r>
    </w:p>
    <w:p w14:paraId="5372DAEE" w14:textId="77777777" w:rsidR="00F71589" w:rsidRPr="00564412" w:rsidRDefault="00F71589" w:rsidP="00F71589">
      <w:pPr>
        <w:widowControl/>
        <w:jc w:val="both"/>
        <w:rPr>
          <w:rFonts w:ascii="Arial" w:hAnsi="Arial" w:cs="Arial"/>
          <w:snapToGrid/>
          <w:sz w:val="20"/>
        </w:rPr>
      </w:pPr>
    </w:p>
    <w:p w14:paraId="7845CC53" w14:textId="77777777" w:rsidR="00F71589" w:rsidRPr="00564412" w:rsidRDefault="00F71589">
      <w:pPr>
        <w:widowControl/>
        <w:numPr>
          <w:ilvl w:val="2"/>
          <w:numId w:val="30"/>
        </w:numPr>
        <w:jc w:val="both"/>
        <w:rPr>
          <w:rFonts w:ascii="Arial" w:hAnsi="Arial" w:cs="Arial"/>
          <w:b/>
          <w:bCs/>
          <w:snapToGrid/>
          <w:sz w:val="20"/>
        </w:rPr>
      </w:pPr>
      <w:r w:rsidRPr="00564412">
        <w:rPr>
          <w:rFonts w:ascii="Arial" w:hAnsi="Arial" w:cs="Arial"/>
          <w:b/>
          <w:bCs/>
          <w:snapToGrid/>
          <w:sz w:val="20"/>
        </w:rPr>
        <w:t>CORRECTNESS OF ENTRIES</w:t>
      </w:r>
    </w:p>
    <w:p w14:paraId="28BC93A0" w14:textId="77777777" w:rsidR="00F71589" w:rsidRPr="00564412" w:rsidRDefault="00F71589" w:rsidP="00F71589">
      <w:pPr>
        <w:widowControl/>
        <w:jc w:val="both"/>
        <w:rPr>
          <w:rFonts w:ascii="Arial" w:hAnsi="Arial" w:cs="Arial"/>
          <w:b/>
          <w:bCs/>
          <w:snapToGrid/>
          <w:sz w:val="20"/>
        </w:rPr>
      </w:pPr>
    </w:p>
    <w:p w14:paraId="6578242F" w14:textId="77777777" w:rsidR="00F71589" w:rsidRPr="00564412" w:rsidRDefault="00F71589" w:rsidP="00F71589">
      <w:pPr>
        <w:widowControl/>
        <w:jc w:val="both"/>
        <w:rPr>
          <w:rFonts w:ascii="Arial" w:hAnsi="Arial" w:cs="Arial"/>
          <w:snapToGrid/>
          <w:sz w:val="20"/>
        </w:rPr>
      </w:pPr>
      <w:r w:rsidRPr="00564412">
        <w:rPr>
          <w:rFonts w:ascii="Arial" w:hAnsi="Arial" w:cs="Arial"/>
          <w:snapToGrid/>
          <w:sz w:val="20"/>
        </w:rPr>
        <w:tab/>
        <w:t>Incorrect entries shall not be erased or obliterated with correction fluid but must be crossed</w:t>
      </w:r>
      <w:r w:rsidR="00A66592" w:rsidRPr="00564412">
        <w:rPr>
          <w:rFonts w:ascii="Arial" w:hAnsi="Arial" w:cs="Arial"/>
          <w:snapToGrid/>
          <w:sz w:val="20"/>
        </w:rPr>
        <w:t xml:space="preserve"> </w:t>
      </w:r>
      <w:r w:rsidRPr="00564412">
        <w:rPr>
          <w:rFonts w:ascii="Arial" w:hAnsi="Arial" w:cs="Arial"/>
          <w:snapToGrid/>
          <w:sz w:val="20"/>
        </w:rPr>
        <w:t>out neatly. The correct figures must be entered above or adjacent to the deleted entry, and the alteration must be initiated by the Bidder.</w:t>
      </w:r>
    </w:p>
    <w:p w14:paraId="4D110EB8" w14:textId="77777777" w:rsidR="00F71589" w:rsidRPr="00564412" w:rsidRDefault="00F71589" w:rsidP="00F71589">
      <w:pPr>
        <w:widowControl/>
        <w:jc w:val="both"/>
        <w:rPr>
          <w:rFonts w:ascii="Arial" w:hAnsi="Arial" w:cs="Arial"/>
          <w:snapToGrid/>
          <w:sz w:val="20"/>
        </w:rPr>
      </w:pPr>
    </w:p>
    <w:p w14:paraId="226E750C" w14:textId="77777777" w:rsidR="00F71589" w:rsidRPr="00564412" w:rsidRDefault="00F71589" w:rsidP="00F71589">
      <w:pPr>
        <w:widowControl/>
        <w:jc w:val="both"/>
        <w:rPr>
          <w:rFonts w:ascii="Arial" w:hAnsi="Arial" w:cs="Arial"/>
          <w:snapToGrid/>
          <w:sz w:val="20"/>
        </w:rPr>
      </w:pPr>
      <w:r w:rsidRPr="00564412">
        <w:rPr>
          <w:rFonts w:ascii="Arial" w:hAnsi="Arial" w:cs="Arial"/>
          <w:snapToGrid/>
          <w:sz w:val="20"/>
        </w:rPr>
        <w:tab/>
        <w:t>It must be noted that incorrect entries and/or calculations of the unit rate, monthly, annual and total contract pricing may invalidate the bid.</w:t>
      </w:r>
    </w:p>
    <w:p w14:paraId="028D1CCA" w14:textId="77777777" w:rsidR="00F71589" w:rsidRPr="00564412" w:rsidRDefault="00F71589" w:rsidP="00F71589">
      <w:pPr>
        <w:widowControl/>
        <w:jc w:val="both"/>
        <w:rPr>
          <w:rFonts w:ascii="Arial" w:hAnsi="Arial" w:cs="Arial"/>
          <w:snapToGrid/>
          <w:sz w:val="20"/>
        </w:rPr>
      </w:pPr>
    </w:p>
    <w:p w14:paraId="7A96132C" w14:textId="77777777" w:rsidR="00F71589" w:rsidRPr="00564412" w:rsidRDefault="00F71589" w:rsidP="00F71589">
      <w:pPr>
        <w:widowControl/>
        <w:jc w:val="both"/>
        <w:rPr>
          <w:rFonts w:ascii="Arial" w:hAnsi="Arial" w:cs="Arial"/>
          <w:snapToGrid/>
          <w:sz w:val="20"/>
        </w:rPr>
      </w:pPr>
    </w:p>
    <w:p w14:paraId="6A6A7C1D" w14:textId="77777777" w:rsidR="00F71589" w:rsidRPr="00564412" w:rsidRDefault="00F71589">
      <w:pPr>
        <w:widowControl/>
        <w:numPr>
          <w:ilvl w:val="2"/>
          <w:numId w:val="30"/>
        </w:numPr>
        <w:jc w:val="both"/>
        <w:rPr>
          <w:rFonts w:ascii="Arial" w:hAnsi="Arial" w:cs="Arial"/>
          <w:b/>
          <w:bCs/>
          <w:snapToGrid/>
          <w:sz w:val="20"/>
        </w:rPr>
      </w:pPr>
      <w:r w:rsidRPr="00564412">
        <w:rPr>
          <w:rFonts w:ascii="Arial" w:hAnsi="Arial" w:cs="Arial"/>
          <w:b/>
          <w:bCs/>
          <w:snapToGrid/>
          <w:sz w:val="20"/>
        </w:rPr>
        <w:t>IMPORTANT TO NOTE THE FOLLOWING ON COMPLETION OF PRICING SCHEDULE WHICH IS COMPULSORY FOR FULL COMPLETION</w:t>
      </w:r>
    </w:p>
    <w:p w14:paraId="1228627E" w14:textId="77777777" w:rsidR="00F71589" w:rsidRPr="00564412" w:rsidRDefault="00F71589" w:rsidP="00F71589">
      <w:pPr>
        <w:widowControl/>
        <w:jc w:val="both"/>
        <w:rPr>
          <w:rFonts w:ascii="Arial" w:hAnsi="Arial" w:cs="Arial"/>
          <w:b/>
          <w:bCs/>
          <w:strike/>
          <w:snapToGrid/>
          <w:sz w:val="20"/>
        </w:rPr>
      </w:pPr>
    </w:p>
    <w:p w14:paraId="57ADC58C" w14:textId="6B3244B5" w:rsidR="00F71589" w:rsidRPr="00564412" w:rsidRDefault="00F71589" w:rsidP="00AB64AC">
      <w:pPr>
        <w:widowControl/>
        <w:jc w:val="both"/>
        <w:rPr>
          <w:rFonts w:ascii="Arial" w:hAnsi="Arial" w:cs="Arial"/>
          <w:b/>
          <w:bCs/>
          <w:snapToGrid/>
          <w:sz w:val="20"/>
        </w:rPr>
      </w:pPr>
    </w:p>
    <w:p w14:paraId="7C43A959" w14:textId="77777777" w:rsidR="00F71589" w:rsidRPr="00564412" w:rsidRDefault="00F71589" w:rsidP="00F71589">
      <w:pPr>
        <w:widowControl/>
        <w:jc w:val="both"/>
        <w:rPr>
          <w:rFonts w:ascii="Arial" w:hAnsi="Arial" w:cs="Arial"/>
          <w:b/>
          <w:bCs/>
          <w:snapToGrid/>
          <w:sz w:val="20"/>
        </w:rPr>
      </w:pPr>
    </w:p>
    <w:p w14:paraId="1E66F8CB" w14:textId="77777777" w:rsidR="00F71589" w:rsidRDefault="00F71589" w:rsidP="00F71589">
      <w:pPr>
        <w:widowControl/>
        <w:jc w:val="both"/>
        <w:rPr>
          <w:rFonts w:ascii="Arial" w:hAnsi="Arial" w:cs="Arial"/>
          <w:snapToGrid/>
          <w:sz w:val="20"/>
        </w:rPr>
      </w:pPr>
    </w:p>
    <w:p w14:paraId="1E065B94" w14:textId="77777777" w:rsidR="00AB64AC" w:rsidRDefault="00AB64AC" w:rsidP="00F71589">
      <w:pPr>
        <w:widowControl/>
        <w:jc w:val="both"/>
        <w:rPr>
          <w:rFonts w:ascii="Arial" w:hAnsi="Arial" w:cs="Arial"/>
          <w:snapToGrid/>
          <w:sz w:val="20"/>
        </w:rPr>
      </w:pPr>
    </w:p>
    <w:p w14:paraId="4E9BFD74" w14:textId="77777777" w:rsidR="00AB64AC" w:rsidRPr="00564412" w:rsidRDefault="00AB64AC" w:rsidP="00F71589">
      <w:pPr>
        <w:widowControl/>
        <w:jc w:val="both"/>
        <w:rPr>
          <w:rFonts w:ascii="Arial" w:hAnsi="Arial" w:cs="Arial"/>
          <w:snapToGrid/>
          <w:sz w:val="20"/>
        </w:rPr>
      </w:pPr>
    </w:p>
    <w:p w14:paraId="6F6357BD" w14:textId="77777777" w:rsidR="00F71589" w:rsidRPr="00564412" w:rsidRDefault="00F71589" w:rsidP="00F71589">
      <w:pPr>
        <w:widowControl/>
        <w:jc w:val="both"/>
        <w:rPr>
          <w:rFonts w:ascii="Arial" w:hAnsi="Arial" w:cs="Arial"/>
          <w:snapToGrid/>
          <w:sz w:val="20"/>
        </w:rPr>
      </w:pPr>
    </w:p>
    <w:p w14:paraId="5129DF40" w14:textId="77777777" w:rsidR="00F71589" w:rsidRPr="00564412" w:rsidRDefault="00F71589" w:rsidP="00F71589">
      <w:pPr>
        <w:widowControl/>
        <w:jc w:val="both"/>
        <w:rPr>
          <w:rFonts w:ascii="Arial" w:hAnsi="Arial" w:cs="Arial"/>
          <w:snapToGrid/>
          <w:sz w:val="20"/>
        </w:rPr>
      </w:pPr>
    </w:p>
    <w:p w14:paraId="4E66822D" w14:textId="77777777" w:rsidR="00F71589" w:rsidRPr="00564412" w:rsidRDefault="00F71589" w:rsidP="00F71589">
      <w:pPr>
        <w:widowControl/>
        <w:jc w:val="both"/>
        <w:rPr>
          <w:rFonts w:ascii="Arial" w:hAnsi="Arial" w:cs="Arial"/>
          <w:snapToGri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843"/>
        <w:gridCol w:w="2693"/>
      </w:tblGrid>
      <w:tr w:rsidR="00AB64AC" w:rsidRPr="00AB64AC" w14:paraId="27C83797" w14:textId="77777777" w:rsidTr="008B6A37">
        <w:tc>
          <w:tcPr>
            <w:tcW w:w="4361" w:type="dxa"/>
            <w:shd w:val="clear" w:color="auto" w:fill="ADADAD"/>
          </w:tcPr>
          <w:p w14:paraId="603D46B1" w14:textId="77777777" w:rsidR="00AB64AC" w:rsidRPr="00AB64AC" w:rsidRDefault="00AB64AC" w:rsidP="00AB64AC">
            <w:pPr>
              <w:widowControl/>
              <w:jc w:val="both"/>
              <w:rPr>
                <w:rFonts w:ascii="Arial" w:hAnsi="Arial" w:cs="Arial"/>
                <w:snapToGrid/>
                <w:sz w:val="22"/>
                <w:szCs w:val="22"/>
              </w:rPr>
            </w:pPr>
          </w:p>
        </w:tc>
        <w:tc>
          <w:tcPr>
            <w:tcW w:w="1843" w:type="dxa"/>
            <w:shd w:val="clear" w:color="auto" w:fill="ADADAD"/>
          </w:tcPr>
          <w:p w14:paraId="29CDE106"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Grade C Night Shift Security (Including relief security officer)</w:t>
            </w:r>
          </w:p>
        </w:tc>
        <w:tc>
          <w:tcPr>
            <w:tcW w:w="2693" w:type="dxa"/>
            <w:shd w:val="clear" w:color="auto" w:fill="ADADAD"/>
          </w:tcPr>
          <w:p w14:paraId="5A3E6C29"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Grade C Day Shift Security (Including relief security officer)</w:t>
            </w:r>
          </w:p>
        </w:tc>
      </w:tr>
      <w:tr w:rsidR="00AB64AC" w:rsidRPr="00AB64AC" w14:paraId="698A90AF" w14:textId="77777777" w:rsidTr="008B6A37">
        <w:trPr>
          <w:trHeight w:val="409"/>
        </w:trPr>
        <w:tc>
          <w:tcPr>
            <w:tcW w:w="4361" w:type="dxa"/>
          </w:tcPr>
          <w:p w14:paraId="47095566"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(A): BASIC COST PER MONTH</w:t>
            </w:r>
          </w:p>
        </w:tc>
        <w:tc>
          <w:tcPr>
            <w:tcW w:w="1843" w:type="dxa"/>
          </w:tcPr>
          <w:p w14:paraId="4C1E1713" w14:textId="77777777" w:rsidR="00AB64AC" w:rsidRPr="00AB64AC" w:rsidRDefault="00AB64AC" w:rsidP="00AB64AC">
            <w:pPr>
              <w:widowControl/>
              <w:jc w:val="both"/>
              <w:rPr>
                <w:rFonts w:ascii="Arial" w:hAnsi="Arial" w:cs="Arial"/>
                <w:snapToGrid/>
                <w:sz w:val="22"/>
                <w:szCs w:val="22"/>
              </w:rPr>
            </w:pPr>
          </w:p>
        </w:tc>
        <w:tc>
          <w:tcPr>
            <w:tcW w:w="2693" w:type="dxa"/>
          </w:tcPr>
          <w:p w14:paraId="396818C2" w14:textId="77777777" w:rsidR="00AB64AC" w:rsidRPr="00AB64AC" w:rsidRDefault="00AB64AC" w:rsidP="00AB64AC">
            <w:pPr>
              <w:widowControl/>
              <w:jc w:val="both"/>
              <w:rPr>
                <w:rFonts w:ascii="Arial" w:hAnsi="Arial" w:cs="Arial"/>
                <w:snapToGrid/>
                <w:sz w:val="22"/>
                <w:szCs w:val="22"/>
              </w:rPr>
            </w:pPr>
          </w:p>
        </w:tc>
      </w:tr>
      <w:tr w:rsidR="00AB64AC" w:rsidRPr="00AB64AC" w14:paraId="14A4A127" w14:textId="77777777" w:rsidTr="008B6A37">
        <w:tc>
          <w:tcPr>
            <w:tcW w:w="4361" w:type="dxa"/>
          </w:tcPr>
          <w:p w14:paraId="03DD6AFC"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Basic monthly salary</w:t>
            </w:r>
          </w:p>
        </w:tc>
        <w:tc>
          <w:tcPr>
            <w:tcW w:w="1843" w:type="dxa"/>
          </w:tcPr>
          <w:p w14:paraId="605DFE1E"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10EAA410"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48F64456" w14:textId="77777777" w:rsidTr="008B6A37">
        <w:tc>
          <w:tcPr>
            <w:tcW w:w="4361" w:type="dxa"/>
          </w:tcPr>
          <w:p w14:paraId="0AC71682"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Provident fund (monthly)</w:t>
            </w:r>
          </w:p>
        </w:tc>
        <w:tc>
          <w:tcPr>
            <w:tcW w:w="1843" w:type="dxa"/>
          </w:tcPr>
          <w:p w14:paraId="12B73BB1"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1A79AD33"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25C2C4B8" w14:textId="77777777" w:rsidTr="008B6A37">
        <w:tc>
          <w:tcPr>
            <w:tcW w:w="4361" w:type="dxa"/>
          </w:tcPr>
          <w:p w14:paraId="2AA863AC"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Statutory annual bonus (monthly)</w:t>
            </w:r>
          </w:p>
        </w:tc>
        <w:tc>
          <w:tcPr>
            <w:tcW w:w="1843" w:type="dxa"/>
          </w:tcPr>
          <w:p w14:paraId="19047B74"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5C00CCEF"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403105E5" w14:textId="77777777" w:rsidTr="008B6A37">
        <w:tc>
          <w:tcPr>
            <w:tcW w:w="4361" w:type="dxa"/>
          </w:tcPr>
          <w:p w14:paraId="3C017CCB"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UIF (Monthly)</w:t>
            </w:r>
          </w:p>
        </w:tc>
        <w:tc>
          <w:tcPr>
            <w:tcW w:w="1843" w:type="dxa"/>
          </w:tcPr>
          <w:p w14:paraId="201D4932"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1E8DC7A7"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32D3CE99" w14:textId="77777777" w:rsidTr="008B6A37">
        <w:tc>
          <w:tcPr>
            <w:tcW w:w="4361" w:type="dxa"/>
          </w:tcPr>
          <w:p w14:paraId="33BBECD2"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COIDA (Monthly)</w:t>
            </w:r>
          </w:p>
        </w:tc>
        <w:tc>
          <w:tcPr>
            <w:tcW w:w="1843" w:type="dxa"/>
          </w:tcPr>
          <w:p w14:paraId="4B790AD5"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7DA15F59"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650099E0" w14:textId="77777777" w:rsidTr="008B6A37">
        <w:tc>
          <w:tcPr>
            <w:tcW w:w="4361" w:type="dxa"/>
          </w:tcPr>
          <w:p w14:paraId="02A98167"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SUB TOTALS PER MONTH (SUM OF ABOVE) (A)</w:t>
            </w:r>
          </w:p>
        </w:tc>
        <w:tc>
          <w:tcPr>
            <w:tcW w:w="1843" w:type="dxa"/>
          </w:tcPr>
          <w:p w14:paraId="3BD5FA46"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1AEF2F91"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356A104F" w14:textId="77777777" w:rsidTr="008B6A37">
        <w:tc>
          <w:tcPr>
            <w:tcW w:w="4361" w:type="dxa"/>
          </w:tcPr>
          <w:p w14:paraId="631C1C29"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(B): OTHER DIRECT COSTS AS PER PSIRA STRUCTURE SECTORAL DETERMINATION PER MONTH</w:t>
            </w:r>
          </w:p>
        </w:tc>
        <w:tc>
          <w:tcPr>
            <w:tcW w:w="1843" w:type="dxa"/>
          </w:tcPr>
          <w:p w14:paraId="48713F6A" w14:textId="77777777" w:rsidR="00AB64AC" w:rsidRPr="00AB64AC" w:rsidRDefault="00AB64AC" w:rsidP="00AB64AC">
            <w:pPr>
              <w:widowControl/>
              <w:jc w:val="both"/>
              <w:rPr>
                <w:rFonts w:ascii="Arial" w:hAnsi="Arial" w:cs="Arial"/>
                <w:snapToGrid/>
                <w:sz w:val="22"/>
                <w:szCs w:val="22"/>
              </w:rPr>
            </w:pPr>
          </w:p>
        </w:tc>
        <w:tc>
          <w:tcPr>
            <w:tcW w:w="2693" w:type="dxa"/>
          </w:tcPr>
          <w:p w14:paraId="3B9A9C46" w14:textId="77777777" w:rsidR="00AB64AC" w:rsidRPr="00AB64AC" w:rsidRDefault="00AB64AC" w:rsidP="00AB64AC">
            <w:pPr>
              <w:widowControl/>
              <w:jc w:val="both"/>
              <w:rPr>
                <w:rFonts w:ascii="Arial" w:hAnsi="Arial" w:cs="Arial"/>
                <w:snapToGrid/>
                <w:sz w:val="22"/>
                <w:szCs w:val="22"/>
              </w:rPr>
            </w:pPr>
          </w:p>
        </w:tc>
      </w:tr>
      <w:tr w:rsidR="00AB64AC" w:rsidRPr="00AB64AC" w14:paraId="67A41F3C" w14:textId="77777777" w:rsidTr="008B6A37">
        <w:tc>
          <w:tcPr>
            <w:tcW w:w="4361" w:type="dxa"/>
          </w:tcPr>
          <w:p w14:paraId="4100693C"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 xml:space="preserve">Sunday premium </w:t>
            </w:r>
          </w:p>
        </w:tc>
        <w:tc>
          <w:tcPr>
            <w:tcW w:w="1843" w:type="dxa"/>
          </w:tcPr>
          <w:p w14:paraId="47D20806"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5F8AB73A"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059A3BA5" w14:textId="77777777" w:rsidTr="008B6A37">
        <w:tc>
          <w:tcPr>
            <w:tcW w:w="4361" w:type="dxa"/>
          </w:tcPr>
          <w:p w14:paraId="1E4F219B"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 xml:space="preserve">Public Holiday premium </w:t>
            </w:r>
          </w:p>
        </w:tc>
        <w:tc>
          <w:tcPr>
            <w:tcW w:w="1843" w:type="dxa"/>
          </w:tcPr>
          <w:p w14:paraId="5CC904DC"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26CC45B0"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70D77B9F" w14:textId="77777777" w:rsidTr="008B6A37">
        <w:tc>
          <w:tcPr>
            <w:tcW w:w="4361" w:type="dxa"/>
          </w:tcPr>
          <w:p w14:paraId="08EEE018"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Leave Provision</w:t>
            </w:r>
          </w:p>
        </w:tc>
        <w:tc>
          <w:tcPr>
            <w:tcW w:w="1843" w:type="dxa"/>
          </w:tcPr>
          <w:p w14:paraId="4F17A035"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5869E087"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020D606B" w14:textId="77777777" w:rsidTr="008B6A37">
        <w:tc>
          <w:tcPr>
            <w:tcW w:w="4361" w:type="dxa"/>
          </w:tcPr>
          <w:p w14:paraId="15AE8823"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Sick pay</w:t>
            </w:r>
          </w:p>
        </w:tc>
        <w:tc>
          <w:tcPr>
            <w:tcW w:w="1843" w:type="dxa"/>
          </w:tcPr>
          <w:p w14:paraId="63A9667A"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74CD4643"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482388DC" w14:textId="77777777" w:rsidTr="008B6A37">
        <w:tc>
          <w:tcPr>
            <w:tcW w:w="4361" w:type="dxa"/>
          </w:tcPr>
          <w:p w14:paraId="5638A7E2"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Nightshift Allowance</w:t>
            </w:r>
          </w:p>
        </w:tc>
        <w:tc>
          <w:tcPr>
            <w:tcW w:w="1843" w:type="dxa"/>
          </w:tcPr>
          <w:p w14:paraId="568D8017"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0D77CDEC"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4C64BA24" w14:textId="77777777" w:rsidTr="008B6A37">
        <w:tc>
          <w:tcPr>
            <w:tcW w:w="4361" w:type="dxa"/>
          </w:tcPr>
          <w:p w14:paraId="16464D9F"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Study leave</w:t>
            </w:r>
          </w:p>
        </w:tc>
        <w:tc>
          <w:tcPr>
            <w:tcW w:w="1843" w:type="dxa"/>
          </w:tcPr>
          <w:p w14:paraId="221C7D3E"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39FD7B01"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29401807" w14:textId="77777777" w:rsidTr="008B6A37">
        <w:tc>
          <w:tcPr>
            <w:tcW w:w="4361" w:type="dxa"/>
          </w:tcPr>
          <w:p w14:paraId="4F45DCAE"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Family Responsibility</w:t>
            </w:r>
          </w:p>
        </w:tc>
        <w:tc>
          <w:tcPr>
            <w:tcW w:w="1843" w:type="dxa"/>
          </w:tcPr>
          <w:p w14:paraId="462FE4BD"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36670538"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073FE29D" w14:textId="77777777" w:rsidTr="008B6A37">
        <w:tc>
          <w:tcPr>
            <w:tcW w:w="4361" w:type="dxa"/>
          </w:tcPr>
          <w:p w14:paraId="1AE6807D"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PSIRA “Per SO” fees</w:t>
            </w:r>
          </w:p>
        </w:tc>
        <w:tc>
          <w:tcPr>
            <w:tcW w:w="1843" w:type="dxa"/>
          </w:tcPr>
          <w:p w14:paraId="17DBFAE1"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6D343771"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22993555" w14:textId="77777777" w:rsidTr="008B6A37">
        <w:tc>
          <w:tcPr>
            <w:tcW w:w="4361" w:type="dxa"/>
          </w:tcPr>
          <w:p w14:paraId="38E55E8D"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Sets of Uniform</w:t>
            </w:r>
          </w:p>
        </w:tc>
        <w:tc>
          <w:tcPr>
            <w:tcW w:w="1843" w:type="dxa"/>
          </w:tcPr>
          <w:p w14:paraId="526925EE"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26E10C14"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50890CD9" w14:textId="77777777" w:rsidTr="008B6A37">
        <w:tc>
          <w:tcPr>
            <w:tcW w:w="4361" w:type="dxa"/>
          </w:tcPr>
          <w:p w14:paraId="6A9FBE17"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Hospital Cover</w:t>
            </w:r>
          </w:p>
        </w:tc>
        <w:tc>
          <w:tcPr>
            <w:tcW w:w="1843" w:type="dxa"/>
          </w:tcPr>
          <w:p w14:paraId="0D4C6BC0"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47CE4DBC"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79ADA3CC" w14:textId="77777777" w:rsidTr="008B6A37">
        <w:tc>
          <w:tcPr>
            <w:tcW w:w="4361" w:type="dxa"/>
          </w:tcPr>
          <w:p w14:paraId="34BEBBB9"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Bargaining Council Levy</w:t>
            </w:r>
          </w:p>
        </w:tc>
        <w:tc>
          <w:tcPr>
            <w:tcW w:w="1843" w:type="dxa"/>
          </w:tcPr>
          <w:p w14:paraId="14346859"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3993E464"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74527054" w14:textId="77777777" w:rsidTr="008B6A37">
        <w:tc>
          <w:tcPr>
            <w:tcW w:w="4361" w:type="dxa"/>
          </w:tcPr>
          <w:p w14:paraId="1571B04A"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Long Service Bonus (5 Years average)</w:t>
            </w:r>
          </w:p>
        </w:tc>
        <w:tc>
          <w:tcPr>
            <w:tcW w:w="1843" w:type="dxa"/>
          </w:tcPr>
          <w:p w14:paraId="4584BF01"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10A06514"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1A9358BD" w14:textId="77777777" w:rsidTr="008B6A37">
        <w:tc>
          <w:tcPr>
            <w:tcW w:w="4361" w:type="dxa"/>
          </w:tcPr>
          <w:p w14:paraId="19AC2BF9"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Training (Skill Development Levy)</w:t>
            </w:r>
          </w:p>
        </w:tc>
        <w:tc>
          <w:tcPr>
            <w:tcW w:w="1843" w:type="dxa"/>
          </w:tcPr>
          <w:p w14:paraId="7D1FA0D5"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416A001E"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4973CC00" w14:textId="77777777" w:rsidTr="008B6A37">
        <w:tc>
          <w:tcPr>
            <w:tcW w:w="4361" w:type="dxa"/>
          </w:tcPr>
          <w:p w14:paraId="21C01C56"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Cleaning Allowance</w:t>
            </w:r>
          </w:p>
        </w:tc>
        <w:tc>
          <w:tcPr>
            <w:tcW w:w="1843" w:type="dxa"/>
          </w:tcPr>
          <w:p w14:paraId="620BC244"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78289F4A"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379C1B3C" w14:textId="77777777" w:rsidTr="008B6A37">
        <w:tc>
          <w:tcPr>
            <w:tcW w:w="4361" w:type="dxa"/>
          </w:tcPr>
          <w:p w14:paraId="7A65E80D"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TOTAL COSTS PER MONTH PER GUARD EXCLUDING VAT (SUM OF ABOVE) (A+B)</w:t>
            </w:r>
          </w:p>
        </w:tc>
        <w:tc>
          <w:tcPr>
            <w:tcW w:w="1843" w:type="dxa"/>
          </w:tcPr>
          <w:p w14:paraId="32842293"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122F31F4"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AB64AC" w:rsidRPr="00AB64AC" w14:paraId="5332ED01" w14:textId="77777777" w:rsidTr="008B6A37">
        <w:trPr>
          <w:trHeight w:val="329"/>
        </w:trPr>
        <w:tc>
          <w:tcPr>
            <w:tcW w:w="4361" w:type="dxa"/>
          </w:tcPr>
          <w:p w14:paraId="7ACD8C1C" w14:textId="77777777" w:rsidR="00AB64AC" w:rsidRPr="00AB64AC" w:rsidRDefault="00AB64AC" w:rsidP="00AB64AC">
            <w:pPr>
              <w:widowControl/>
              <w:jc w:val="both"/>
              <w:rPr>
                <w:rFonts w:ascii="Arial" w:hAnsi="Arial" w:cs="Arial"/>
                <w:b/>
                <w:bCs/>
                <w:snapToGrid/>
                <w:sz w:val="22"/>
                <w:szCs w:val="22"/>
              </w:rPr>
            </w:pPr>
          </w:p>
        </w:tc>
        <w:tc>
          <w:tcPr>
            <w:tcW w:w="1843" w:type="dxa"/>
          </w:tcPr>
          <w:p w14:paraId="3A84FAAB" w14:textId="5A44D69A"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 xml:space="preserve">X </w:t>
            </w:r>
            <w:r w:rsidR="00E701BA">
              <w:rPr>
                <w:rFonts w:ascii="Arial" w:hAnsi="Arial" w:cs="Arial"/>
                <w:snapToGrid/>
                <w:sz w:val="22"/>
                <w:szCs w:val="22"/>
              </w:rPr>
              <w:t>36</w:t>
            </w:r>
            <w:r w:rsidRPr="00AB64AC">
              <w:rPr>
                <w:rFonts w:ascii="Arial" w:hAnsi="Arial" w:cs="Arial"/>
                <w:snapToGrid/>
                <w:sz w:val="22"/>
                <w:szCs w:val="22"/>
              </w:rPr>
              <w:t xml:space="preserve"> MONTHS</w:t>
            </w:r>
          </w:p>
        </w:tc>
        <w:tc>
          <w:tcPr>
            <w:tcW w:w="2693" w:type="dxa"/>
          </w:tcPr>
          <w:p w14:paraId="1A914C90" w14:textId="4255320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 xml:space="preserve">X </w:t>
            </w:r>
            <w:r w:rsidR="00E701BA">
              <w:rPr>
                <w:rFonts w:ascii="Arial" w:hAnsi="Arial" w:cs="Arial"/>
                <w:snapToGrid/>
                <w:sz w:val="22"/>
                <w:szCs w:val="22"/>
              </w:rPr>
              <w:t>36</w:t>
            </w:r>
            <w:r w:rsidRPr="00AB64AC">
              <w:rPr>
                <w:rFonts w:ascii="Arial" w:hAnsi="Arial" w:cs="Arial"/>
                <w:snapToGrid/>
                <w:sz w:val="22"/>
                <w:szCs w:val="22"/>
              </w:rPr>
              <w:t xml:space="preserve"> MONTHS</w:t>
            </w:r>
          </w:p>
        </w:tc>
      </w:tr>
      <w:tr w:rsidR="00AB64AC" w:rsidRPr="00AB64AC" w14:paraId="040E0701" w14:textId="77777777" w:rsidTr="008B6A37">
        <w:tc>
          <w:tcPr>
            <w:tcW w:w="4361" w:type="dxa"/>
          </w:tcPr>
          <w:p w14:paraId="63BB1E25" w14:textId="77777777" w:rsidR="00AB64AC" w:rsidRPr="00AB64AC" w:rsidRDefault="00AB64AC" w:rsidP="00AB64AC">
            <w:pPr>
              <w:widowControl/>
              <w:jc w:val="both"/>
              <w:rPr>
                <w:rFonts w:ascii="Arial" w:hAnsi="Arial" w:cs="Arial"/>
                <w:b/>
                <w:bCs/>
                <w:snapToGrid/>
                <w:sz w:val="22"/>
                <w:szCs w:val="22"/>
              </w:rPr>
            </w:pPr>
            <w:r w:rsidRPr="00AB64AC">
              <w:rPr>
                <w:rFonts w:ascii="Arial" w:hAnsi="Arial" w:cs="Arial"/>
                <w:b/>
                <w:bCs/>
                <w:snapToGrid/>
                <w:sz w:val="22"/>
                <w:szCs w:val="22"/>
              </w:rPr>
              <w:t>TOTAL COSTS EXCLUDING VAT</w:t>
            </w:r>
          </w:p>
        </w:tc>
        <w:tc>
          <w:tcPr>
            <w:tcW w:w="1843" w:type="dxa"/>
          </w:tcPr>
          <w:p w14:paraId="1C806908"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c>
          <w:tcPr>
            <w:tcW w:w="2693" w:type="dxa"/>
          </w:tcPr>
          <w:p w14:paraId="054A077D" w14:textId="77777777" w:rsidR="00AB64AC" w:rsidRPr="00AB64AC" w:rsidRDefault="00AB64AC" w:rsidP="00AB64AC">
            <w:pPr>
              <w:widowControl/>
              <w:jc w:val="both"/>
              <w:rPr>
                <w:rFonts w:ascii="Arial" w:hAnsi="Arial" w:cs="Arial"/>
                <w:snapToGrid/>
                <w:sz w:val="22"/>
                <w:szCs w:val="22"/>
              </w:rPr>
            </w:pPr>
            <w:r w:rsidRPr="00AB64AC">
              <w:rPr>
                <w:rFonts w:ascii="Arial" w:hAnsi="Arial" w:cs="Arial"/>
                <w:snapToGrid/>
                <w:sz w:val="22"/>
                <w:szCs w:val="22"/>
              </w:rPr>
              <w:t>R</w:t>
            </w:r>
          </w:p>
        </w:tc>
      </w:tr>
      <w:tr w:rsidR="00EE3189" w:rsidRPr="00AB64AC" w14:paraId="15D37A27" w14:textId="77777777" w:rsidTr="008B6A37">
        <w:tc>
          <w:tcPr>
            <w:tcW w:w="4361" w:type="dxa"/>
          </w:tcPr>
          <w:p w14:paraId="1F321AC2" w14:textId="77777777" w:rsidR="00EE3189" w:rsidRPr="00AB64AC" w:rsidRDefault="00EE3189" w:rsidP="00AB64AC">
            <w:pPr>
              <w:widowControl/>
              <w:jc w:val="both"/>
              <w:rPr>
                <w:rFonts w:ascii="Arial" w:hAnsi="Arial" w:cs="Arial"/>
                <w:b/>
                <w:bCs/>
                <w:snapToGrid/>
                <w:sz w:val="22"/>
                <w:szCs w:val="22"/>
              </w:rPr>
            </w:pPr>
          </w:p>
        </w:tc>
        <w:tc>
          <w:tcPr>
            <w:tcW w:w="1843" w:type="dxa"/>
          </w:tcPr>
          <w:p w14:paraId="60394C08" w14:textId="77777777" w:rsidR="00EE3189" w:rsidRPr="00AB64AC" w:rsidRDefault="00EE3189" w:rsidP="00AB64AC">
            <w:pPr>
              <w:widowControl/>
              <w:jc w:val="both"/>
              <w:rPr>
                <w:rFonts w:ascii="Arial" w:hAnsi="Arial" w:cs="Arial"/>
                <w:snapToGrid/>
                <w:sz w:val="22"/>
                <w:szCs w:val="22"/>
              </w:rPr>
            </w:pPr>
          </w:p>
        </w:tc>
        <w:tc>
          <w:tcPr>
            <w:tcW w:w="2693" w:type="dxa"/>
          </w:tcPr>
          <w:p w14:paraId="1126BAA8" w14:textId="77777777" w:rsidR="00EE3189" w:rsidRPr="00AB64AC" w:rsidRDefault="00EE3189" w:rsidP="00AB64AC">
            <w:pPr>
              <w:widowControl/>
              <w:jc w:val="both"/>
              <w:rPr>
                <w:rFonts w:ascii="Arial" w:hAnsi="Arial" w:cs="Arial"/>
                <w:snapToGrid/>
                <w:sz w:val="22"/>
                <w:szCs w:val="22"/>
              </w:rPr>
            </w:pPr>
          </w:p>
        </w:tc>
      </w:tr>
    </w:tbl>
    <w:p w14:paraId="30733787" w14:textId="77777777" w:rsidR="00EE3189" w:rsidRDefault="00EE3189" w:rsidP="00EE3189">
      <w:pPr>
        <w:widowControl/>
        <w:jc w:val="both"/>
        <w:rPr>
          <w:rFonts w:ascii="Arial" w:hAnsi="Arial" w:cs="Arial"/>
          <w:snapToGrid/>
          <w:sz w:val="22"/>
          <w:szCs w:val="22"/>
        </w:rPr>
      </w:pPr>
    </w:p>
    <w:p w14:paraId="50807679" w14:textId="40163EC7" w:rsidR="00EE3189" w:rsidRPr="00EE3189" w:rsidRDefault="00EE3189" w:rsidP="00EE3189">
      <w:pPr>
        <w:widowControl/>
        <w:jc w:val="both"/>
        <w:rPr>
          <w:rFonts w:ascii="Arial" w:hAnsi="Arial" w:cs="Arial"/>
          <w:snapToGrid/>
          <w:sz w:val="22"/>
          <w:szCs w:val="22"/>
        </w:rPr>
      </w:pPr>
      <w:r w:rsidRPr="00EE3189">
        <w:rPr>
          <w:rFonts w:ascii="Arial" w:hAnsi="Arial" w:cs="Arial"/>
          <w:snapToGrid/>
          <w:sz w:val="22"/>
          <w:szCs w:val="22"/>
        </w:rPr>
        <w:t>The pricing schedule must comply with the Private Security Industry Regulatory Authority Guidelines.</w:t>
      </w:r>
    </w:p>
    <w:p w14:paraId="6B4DE3C2" w14:textId="77777777" w:rsidR="00EE3189" w:rsidRPr="00EE3189" w:rsidRDefault="00EE3189" w:rsidP="00EE3189">
      <w:pPr>
        <w:widowControl/>
        <w:jc w:val="both"/>
        <w:rPr>
          <w:rFonts w:ascii="Arial" w:hAnsi="Arial" w:cs="Arial"/>
          <w:snapToGrid/>
          <w:sz w:val="22"/>
          <w:szCs w:val="22"/>
        </w:rPr>
      </w:pPr>
      <w:r w:rsidRPr="00EE3189">
        <w:rPr>
          <w:rFonts w:ascii="Arial" w:hAnsi="Arial" w:cs="Arial"/>
          <w:snapToGrid/>
          <w:sz w:val="22"/>
          <w:szCs w:val="22"/>
        </w:rPr>
        <w:t>Relief Security guard is a permanent employee.</w:t>
      </w:r>
    </w:p>
    <w:p w14:paraId="03D72E60" w14:textId="77777777" w:rsidR="00F71589" w:rsidRDefault="00F71589" w:rsidP="004C6E1A">
      <w:pPr>
        <w:widowControl/>
        <w:jc w:val="both"/>
        <w:rPr>
          <w:rFonts w:ascii="Arial" w:hAnsi="Arial" w:cs="Arial"/>
          <w:snapToGrid/>
          <w:sz w:val="2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5"/>
        <w:gridCol w:w="3543"/>
      </w:tblGrid>
      <w:tr w:rsidR="00BE7CB6" w:rsidRPr="002B6F38" w14:paraId="64787C9D" w14:textId="77777777" w:rsidTr="00BE7CB6">
        <w:tc>
          <w:tcPr>
            <w:tcW w:w="6125" w:type="dxa"/>
            <w:shd w:val="clear" w:color="auto" w:fill="ADADAD"/>
          </w:tcPr>
          <w:p w14:paraId="43A1F191" w14:textId="789F2C40" w:rsidR="00BE7CB6" w:rsidRPr="002B6F38" w:rsidRDefault="00BE7CB6" w:rsidP="002B6F38">
            <w:pPr>
              <w:widowControl/>
              <w:rPr>
                <w:rFonts w:ascii="Arial" w:hAnsi="Arial" w:cs="Arial"/>
                <w:b/>
                <w:snapToGrid/>
                <w:sz w:val="22"/>
                <w:szCs w:val="22"/>
              </w:rPr>
            </w:pPr>
            <w:r>
              <w:rPr>
                <w:rFonts w:ascii="Arial" w:hAnsi="Arial" w:cs="Arial"/>
                <w:b/>
                <w:snapToGrid/>
                <w:sz w:val="22"/>
                <w:szCs w:val="22"/>
              </w:rPr>
              <w:t>MMABATHO OFFICE</w:t>
            </w:r>
          </w:p>
        </w:tc>
        <w:tc>
          <w:tcPr>
            <w:tcW w:w="3543" w:type="dxa"/>
            <w:shd w:val="clear" w:color="auto" w:fill="ADADAD"/>
          </w:tcPr>
          <w:p w14:paraId="36BD130E" w14:textId="2E2E3654" w:rsidR="00BE7CB6" w:rsidRPr="002B6F38" w:rsidRDefault="00BE7CB6" w:rsidP="002B6F38">
            <w:pPr>
              <w:widowControl/>
              <w:rPr>
                <w:rFonts w:ascii="Arial" w:hAnsi="Arial" w:cs="Arial"/>
                <w:b/>
                <w:snapToGrid/>
                <w:sz w:val="22"/>
                <w:szCs w:val="22"/>
              </w:rPr>
            </w:pPr>
            <w:r w:rsidRPr="002B6F38">
              <w:rPr>
                <w:rFonts w:ascii="Arial" w:hAnsi="Arial" w:cs="Arial"/>
                <w:b/>
                <w:snapToGrid/>
                <w:sz w:val="22"/>
                <w:szCs w:val="22"/>
              </w:rPr>
              <w:t>T</w:t>
            </w:r>
            <w:r>
              <w:rPr>
                <w:rFonts w:ascii="Arial" w:hAnsi="Arial" w:cs="Arial"/>
                <w:b/>
                <w:snapToGrid/>
                <w:sz w:val="22"/>
                <w:szCs w:val="22"/>
              </w:rPr>
              <w:t>hirty six</w:t>
            </w:r>
            <w:r w:rsidRPr="002B6F38">
              <w:rPr>
                <w:rFonts w:ascii="Arial" w:hAnsi="Arial" w:cs="Arial"/>
                <w:b/>
                <w:snapToGrid/>
                <w:sz w:val="22"/>
                <w:szCs w:val="22"/>
              </w:rPr>
              <w:t xml:space="preserve"> (</w:t>
            </w:r>
            <w:r>
              <w:rPr>
                <w:rFonts w:ascii="Arial" w:hAnsi="Arial" w:cs="Arial"/>
                <w:b/>
                <w:snapToGrid/>
                <w:sz w:val="22"/>
                <w:szCs w:val="22"/>
              </w:rPr>
              <w:t>36</w:t>
            </w:r>
            <w:r w:rsidRPr="002B6F38">
              <w:rPr>
                <w:rFonts w:ascii="Arial" w:hAnsi="Arial" w:cs="Arial"/>
                <w:b/>
                <w:snapToGrid/>
                <w:sz w:val="22"/>
                <w:szCs w:val="22"/>
              </w:rPr>
              <w:t>) Months Cost</w:t>
            </w:r>
          </w:p>
        </w:tc>
      </w:tr>
      <w:tr w:rsidR="00BE7CB6" w:rsidRPr="002B6F38" w14:paraId="7E7B7010" w14:textId="77777777" w:rsidTr="00BE7CB6">
        <w:tc>
          <w:tcPr>
            <w:tcW w:w="6125" w:type="dxa"/>
          </w:tcPr>
          <w:p w14:paraId="7D518C0A" w14:textId="04374B9E" w:rsidR="00BE7CB6" w:rsidRPr="002B6F38" w:rsidRDefault="00BE7CB6" w:rsidP="002B6F38">
            <w:pPr>
              <w:widowControl/>
              <w:rPr>
                <w:rFonts w:ascii="Arial" w:hAnsi="Arial" w:cs="Arial"/>
                <w:bCs/>
                <w:snapToGrid/>
                <w:sz w:val="22"/>
                <w:szCs w:val="22"/>
              </w:rPr>
            </w:pPr>
            <w:r>
              <w:rPr>
                <w:rFonts w:ascii="Arial" w:hAnsi="Arial" w:cs="Arial"/>
                <w:bCs/>
                <w:snapToGrid/>
                <w:sz w:val="22"/>
                <w:szCs w:val="22"/>
              </w:rPr>
              <w:t>4</w:t>
            </w:r>
            <w:r w:rsidRPr="002B6F38">
              <w:rPr>
                <w:rFonts w:ascii="Arial" w:hAnsi="Arial" w:cs="Arial"/>
                <w:bCs/>
                <w:snapToGrid/>
                <w:sz w:val="22"/>
                <w:szCs w:val="22"/>
              </w:rPr>
              <w:t xml:space="preserve"> x Grade C </w:t>
            </w:r>
            <w:r>
              <w:rPr>
                <w:rFonts w:ascii="Arial" w:hAnsi="Arial" w:cs="Arial"/>
                <w:bCs/>
                <w:snapToGrid/>
                <w:sz w:val="22"/>
                <w:szCs w:val="22"/>
              </w:rPr>
              <w:t xml:space="preserve">(unarmed) </w:t>
            </w:r>
            <w:r w:rsidRPr="002B6F38">
              <w:rPr>
                <w:rFonts w:ascii="Arial" w:hAnsi="Arial" w:cs="Arial"/>
                <w:bCs/>
                <w:snapToGrid/>
                <w:sz w:val="22"/>
                <w:szCs w:val="22"/>
              </w:rPr>
              <w:t>Night Security Guard (From 18:00 to 06:00) Total Cost excluding Vat</w:t>
            </w:r>
          </w:p>
        </w:tc>
        <w:tc>
          <w:tcPr>
            <w:tcW w:w="3543" w:type="dxa"/>
          </w:tcPr>
          <w:p w14:paraId="3C76693F" w14:textId="77777777" w:rsidR="00BE7CB6" w:rsidRPr="002B6F38" w:rsidRDefault="00BE7CB6" w:rsidP="002B6F38">
            <w:pPr>
              <w:widowControl/>
              <w:rPr>
                <w:rFonts w:ascii="Arial" w:hAnsi="Arial" w:cs="Arial"/>
                <w:bCs/>
                <w:snapToGrid/>
                <w:sz w:val="22"/>
                <w:szCs w:val="22"/>
              </w:rPr>
            </w:pPr>
            <w:r w:rsidRPr="002B6F38">
              <w:rPr>
                <w:rFonts w:ascii="Arial" w:hAnsi="Arial" w:cs="Arial"/>
                <w:bCs/>
                <w:snapToGrid/>
                <w:sz w:val="22"/>
                <w:szCs w:val="22"/>
              </w:rPr>
              <w:t>R</w:t>
            </w:r>
          </w:p>
        </w:tc>
      </w:tr>
      <w:tr w:rsidR="00BE7CB6" w:rsidRPr="002B6F38" w14:paraId="0AC32B80" w14:textId="77777777" w:rsidTr="00BE7CB6">
        <w:trPr>
          <w:trHeight w:val="46"/>
        </w:trPr>
        <w:tc>
          <w:tcPr>
            <w:tcW w:w="6125" w:type="dxa"/>
          </w:tcPr>
          <w:p w14:paraId="60871EDB" w14:textId="219204D2" w:rsidR="00BE7CB6" w:rsidRPr="002B6F38" w:rsidRDefault="00BE7CB6" w:rsidP="002B6F38">
            <w:pPr>
              <w:widowControl/>
              <w:rPr>
                <w:rFonts w:ascii="Arial" w:hAnsi="Arial" w:cs="Arial"/>
                <w:bCs/>
                <w:snapToGrid/>
                <w:sz w:val="22"/>
                <w:szCs w:val="22"/>
              </w:rPr>
            </w:pPr>
            <w:r>
              <w:rPr>
                <w:rFonts w:ascii="Arial" w:hAnsi="Arial" w:cs="Arial"/>
                <w:bCs/>
                <w:snapToGrid/>
                <w:sz w:val="22"/>
                <w:szCs w:val="22"/>
              </w:rPr>
              <w:t>6</w:t>
            </w:r>
            <w:r w:rsidRPr="002B6F38">
              <w:rPr>
                <w:rFonts w:ascii="Arial" w:hAnsi="Arial" w:cs="Arial"/>
                <w:bCs/>
                <w:snapToGrid/>
                <w:sz w:val="22"/>
                <w:szCs w:val="22"/>
              </w:rPr>
              <w:t xml:space="preserve"> x Grade C </w:t>
            </w:r>
            <w:r>
              <w:rPr>
                <w:rFonts w:ascii="Arial" w:hAnsi="Arial" w:cs="Arial"/>
                <w:bCs/>
                <w:snapToGrid/>
                <w:sz w:val="22"/>
                <w:szCs w:val="22"/>
              </w:rPr>
              <w:t xml:space="preserve">(unarmed) </w:t>
            </w:r>
            <w:r w:rsidRPr="002B6F38">
              <w:rPr>
                <w:rFonts w:ascii="Arial" w:hAnsi="Arial" w:cs="Arial"/>
                <w:bCs/>
                <w:snapToGrid/>
                <w:sz w:val="22"/>
                <w:szCs w:val="22"/>
              </w:rPr>
              <w:t>Day Security Guard (From 06:00 to 18:00) Total cost excluding Vat</w:t>
            </w:r>
          </w:p>
        </w:tc>
        <w:tc>
          <w:tcPr>
            <w:tcW w:w="3543" w:type="dxa"/>
          </w:tcPr>
          <w:p w14:paraId="3AB799F1" w14:textId="77777777" w:rsidR="00BE7CB6" w:rsidRPr="002B6F38" w:rsidRDefault="00BE7CB6" w:rsidP="002B6F38">
            <w:pPr>
              <w:widowControl/>
              <w:rPr>
                <w:rFonts w:ascii="Arial" w:hAnsi="Arial" w:cs="Arial"/>
                <w:bCs/>
                <w:snapToGrid/>
                <w:sz w:val="22"/>
                <w:szCs w:val="22"/>
              </w:rPr>
            </w:pPr>
            <w:r w:rsidRPr="002B6F38">
              <w:rPr>
                <w:rFonts w:ascii="Arial" w:hAnsi="Arial" w:cs="Arial"/>
                <w:bCs/>
                <w:snapToGrid/>
                <w:sz w:val="22"/>
                <w:szCs w:val="22"/>
              </w:rPr>
              <w:t>R</w:t>
            </w:r>
          </w:p>
        </w:tc>
      </w:tr>
      <w:tr w:rsidR="00BE7CB6" w:rsidRPr="002B6F38" w14:paraId="2CC5A548" w14:textId="77777777" w:rsidTr="00BE7CB6">
        <w:tc>
          <w:tcPr>
            <w:tcW w:w="6125" w:type="dxa"/>
          </w:tcPr>
          <w:p w14:paraId="351EFFE6" w14:textId="77777777" w:rsidR="00BE7CB6" w:rsidRPr="002B6F38" w:rsidRDefault="00BE7CB6" w:rsidP="002B6F38">
            <w:pPr>
              <w:widowControl/>
              <w:rPr>
                <w:rFonts w:ascii="Arial" w:hAnsi="Arial" w:cs="Arial"/>
                <w:b/>
                <w:snapToGrid/>
                <w:sz w:val="22"/>
                <w:szCs w:val="22"/>
              </w:rPr>
            </w:pPr>
            <w:r w:rsidRPr="002B6F38">
              <w:rPr>
                <w:rFonts w:ascii="Arial" w:hAnsi="Arial" w:cs="Arial"/>
                <w:b/>
                <w:snapToGrid/>
                <w:sz w:val="22"/>
                <w:szCs w:val="22"/>
              </w:rPr>
              <w:t>*Overheads cost excluding VAT</w:t>
            </w:r>
          </w:p>
        </w:tc>
        <w:tc>
          <w:tcPr>
            <w:tcW w:w="3543" w:type="dxa"/>
          </w:tcPr>
          <w:p w14:paraId="014BEABB" w14:textId="77777777" w:rsidR="00BE7CB6" w:rsidRPr="002B6F38" w:rsidRDefault="00BE7CB6" w:rsidP="002B6F38">
            <w:pPr>
              <w:widowControl/>
              <w:rPr>
                <w:rFonts w:ascii="Arial" w:hAnsi="Arial" w:cs="Arial"/>
                <w:bCs/>
                <w:snapToGrid/>
                <w:sz w:val="22"/>
                <w:szCs w:val="22"/>
              </w:rPr>
            </w:pPr>
            <w:r w:rsidRPr="002B6F38">
              <w:rPr>
                <w:rFonts w:ascii="Arial" w:hAnsi="Arial" w:cs="Arial"/>
                <w:bCs/>
                <w:snapToGrid/>
                <w:sz w:val="22"/>
                <w:szCs w:val="22"/>
              </w:rPr>
              <w:t>R</w:t>
            </w:r>
          </w:p>
        </w:tc>
      </w:tr>
      <w:tr w:rsidR="00BE7CB6" w:rsidRPr="002B6F38" w14:paraId="6A701134" w14:textId="77777777" w:rsidTr="00BE7CB6">
        <w:tc>
          <w:tcPr>
            <w:tcW w:w="6125" w:type="dxa"/>
          </w:tcPr>
          <w:p w14:paraId="35628AE2" w14:textId="77777777" w:rsidR="00BE7CB6" w:rsidRPr="002B6F38" w:rsidRDefault="00BE7CB6" w:rsidP="002B6F38">
            <w:pPr>
              <w:widowControl/>
              <w:rPr>
                <w:rFonts w:ascii="Arial" w:hAnsi="Arial" w:cs="Arial"/>
                <w:b/>
                <w:snapToGrid/>
                <w:sz w:val="22"/>
                <w:szCs w:val="22"/>
              </w:rPr>
            </w:pPr>
            <w:r w:rsidRPr="002B6F38">
              <w:rPr>
                <w:rFonts w:ascii="Arial" w:hAnsi="Arial" w:cs="Arial"/>
                <w:b/>
                <w:snapToGrid/>
                <w:sz w:val="22"/>
                <w:szCs w:val="22"/>
              </w:rPr>
              <w:t>VAT</w:t>
            </w:r>
          </w:p>
        </w:tc>
        <w:tc>
          <w:tcPr>
            <w:tcW w:w="3543" w:type="dxa"/>
          </w:tcPr>
          <w:p w14:paraId="2076BDC5" w14:textId="77777777" w:rsidR="00BE7CB6" w:rsidRPr="002B6F38" w:rsidRDefault="00BE7CB6" w:rsidP="002B6F38">
            <w:pPr>
              <w:widowControl/>
              <w:rPr>
                <w:rFonts w:ascii="Arial" w:hAnsi="Arial" w:cs="Arial"/>
                <w:bCs/>
                <w:snapToGrid/>
                <w:sz w:val="22"/>
                <w:szCs w:val="22"/>
              </w:rPr>
            </w:pPr>
            <w:r w:rsidRPr="002B6F38">
              <w:rPr>
                <w:rFonts w:ascii="Arial" w:hAnsi="Arial" w:cs="Arial"/>
                <w:bCs/>
                <w:snapToGrid/>
                <w:sz w:val="22"/>
                <w:szCs w:val="22"/>
              </w:rPr>
              <w:t>R</w:t>
            </w:r>
          </w:p>
        </w:tc>
      </w:tr>
      <w:tr w:rsidR="00BE7CB6" w:rsidRPr="002B6F38" w14:paraId="683CE6B4" w14:textId="77777777" w:rsidTr="00BE7CB6">
        <w:tc>
          <w:tcPr>
            <w:tcW w:w="6125" w:type="dxa"/>
          </w:tcPr>
          <w:p w14:paraId="6850F911" w14:textId="77777777" w:rsidR="00BE7CB6" w:rsidRPr="002B6F38" w:rsidRDefault="00BE7CB6" w:rsidP="002B6F38">
            <w:pPr>
              <w:widowControl/>
              <w:rPr>
                <w:rFonts w:ascii="Arial" w:hAnsi="Arial" w:cs="Arial"/>
                <w:b/>
                <w:snapToGrid/>
                <w:sz w:val="22"/>
                <w:szCs w:val="22"/>
              </w:rPr>
            </w:pPr>
            <w:r w:rsidRPr="002B6F38">
              <w:rPr>
                <w:rFonts w:ascii="Arial" w:hAnsi="Arial" w:cs="Arial"/>
                <w:b/>
                <w:snapToGrid/>
                <w:sz w:val="22"/>
                <w:szCs w:val="22"/>
              </w:rPr>
              <w:t>Total cost including VAT</w:t>
            </w:r>
          </w:p>
        </w:tc>
        <w:tc>
          <w:tcPr>
            <w:tcW w:w="3543" w:type="dxa"/>
          </w:tcPr>
          <w:p w14:paraId="056FE0B7" w14:textId="77777777" w:rsidR="00BE7CB6" w:rsidRPr="002B6F38" w:rsidRDefault="00BE7CB6" w:rsidP="002B6F38">
            <w:pPr>
              <w:widowControl/>
              <w:rPr>
                <w:rFonts w:ascii="Arial" w:hAnsi="Arial" w:cs="Arial"/>
                <w:bCs/>
                <w:snapToGrid/>
                <w:sz w:val="22"/>
                <w:szCs w:val="22"/>
              </w:rPr>
            </w:pPr>
            <w:r w:rsidRPr="002B6F38">
              <w:rPr>
                <w:rFonts w:ascii="Arial" w:hAnsi="Arial" w:cs="Arial"/>
                <w:bCs/>
                <w:snapToGrid/>
                <w:sz w:val="22"/>
                <w:szCs w:val="22"/>
              </w:rPr>
              <w:t>R</w:t>
            </w:r>
          </w:p>
        </w:tc>
      </w:tr>
    </w:tbl>
    <w:p w14:paraId="2AE23898" w14:textId="77777777" w:rsidR="002B6F38" w:rsidRDefault="002B6F38" w:rsidP="004C6E1A">
      <w:pPr>
        <w:widowControl/>
        <w:jc w:val="both"/>
        <w:rPr>
          <w:rFonts w:ascii="Arial" w:hAnsi="Arial" w:cs="Arial"/>
          <w:snapToGrid/>
          <w:sz w:val="20"/>
        </w:rPr>
      </w:pPr>
    </w:p>
    <w:p w14:paraId="23E7467A" w14:textId="77777777" w:rsidR="00926A04" w:rsidRPr="00926A04" w:rsidRDefault="00926A04" w:rsidP="00926A04">
      <w:pPr>
        <w:widowControl/>
        <w:rPr>
          <w:rFonts w:ascii="Arial" w:hAnsi="Arial" w:cs="Arial"/>
          <w:snapToGrid/>
          <w:sz w:val="22"/>
          <w:szCs w:val="22"/>
        </w:rPr>
      </w:pPr>
      <w:r w:rsidRPr="00926A04">
        <w:rPr>
          <w:rFonts w:ascii="Arial" w:hAnsi="Arial" w:cs="Arial"/>
          <w:snapToGrid/>
          <w:sz w:val="22"/>
          <w:szCs w:val="22"/>
        </w:rPr>
        <w:t>* Overheads cost must be broken down as prescribed by PSIRA which must include supervision of work by the Service Provider and other overheads cost which are important according to PSIRA</w:t>
      </w:r>
    </w:p>
    <w:p w14:paraId="04DD3A1E" w14:textId="77777777" w:rsidR="00E62B8F" w:rsidRDefault="00E62B8F" w:rsidP="004C6E1A">
      <w:pPr>
        <w:widowControl/>
        <w:jc w:val="both"/>
        <w:rPr>
          <w:rFonts w:ascii="Arial" w:hAnsi="Arial" w:cs="Arial"/>
          <w:snapToGrid/>
          <w:sz w:val="20"/>
        </w:rPr>
      </w:pPr>
    </w:p>
    <w:p w14:paraId="6AC65779" w14:textId="77777777" w:rsidR="00E62B8F" w:rsidRDefault="00E62B8F" w:rsidP="004C6E1A">
      <w:pPr>
        <w:widowControl/>
        <w:jc w:val="both"/>
        <w:rPr>
          <w:rFonts w:ascii="Arial" w:hAnsi="Arial" w:cs="Arial"/>
          <w:snapToGrid/>
          <w:sz w:val="20"/>
        </w:rPr>
      </w:pPr>
    </w:p>
    <w:p w14:paraId="4049EC51" w14:textId="77777777" w:rsidR="00E62B8F" w:rsidRDefault="00E62B8F" w:rsidP="004C6E1A">
      <w:pPr>
        <w:widowControl/>
        <w:jc w:val="both"/>
        <w:rPr>
          <w:rFonts w:ascii="Arial" w:hAnsi="Arial" w:cs="Arial"/>
          <w:snapToGrid/>
          <w:sz w:val="2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2"/>
        <w:gridCol w:w="2268"/>
      </w:tblGrid>
      <w:tr w:rsidR="00CC4109" w:rsidRPr="002B6F38" w14:paraId="1A42A73C" w14:textId="77777777" w:rsidTr="00CC4109">
        <w:tc>
          <w:tcPr>
            <w:tcW w:w="7542" w:type="dxa"/>
            <w:shd w:val="clear" w:color="auto" w:fill="ADADAD"/>
          </w:tcPr>
          <w:p w14:paraId="3E64E3D3" w14:textId="34F8548C" w:rsidR="00CC4109" w:rsidRPr="002B6F38" w:rsidRDefault="00CC4109" w:rsidP="008B6A37">
            <w:pPr>
              <w:widowControl/>
              <w:rPr>
                <w:rFonts w:ascii="Arial" w:hAnsi="Arial" w:cs="Arial"/>
                <w:b/>
                <w:snapToGrid/>
                <w:sz w:val="22"/>
                <w:szCs w:val="22"/>
              </w:rPr>
            </w:pPr>
            <w:r>
              <w:rPr>
                <w:rFonts w:ascii="Arial" w:hAnsi="Arial" w:cs="Arial"/>
                <w:b/>
                <w:snapToGrid/>
                <w:sz w:val="22"/>
                <w:szCs w:val="22"/>
              </w:rPr>
              <w:t>WATER QUALITY OFFICE AND KURPEROORD OFFICE</w:t>
            </w:r>
          </w:p>
        </w:tc>
        <w:tc>
          <w:tcPr>
            <w:tcW w:w="2268" w:type="dxa"/>
            <w:shd w:val="clear" w:color="auto" w:fill="ADADAD"/>
          </w:tcPr>
          <w:p w14:paraId="6BE70F4B" w14:textId="77777777" w:rsidR="00CC4109" w:rsidRPr="002B6F38" w:rsidRDefault="00CC4109" w:rsidP="008B6A37">
            <w:pPr>
              <w:widowControl/>
              <w:rPr>
                <w:rFonts w:ascii="Arial" w:hAnsi="Arial" w:cs="Arial"/>
                <w:b/>
                <w:snapToGrid/>
                <w:sz w:val="22"/>
                <w:szCs w:val="22"/>
              </w:rPr>
            </w:pPr>
            <w:r w:rsidRPr="002B6F38">
              <w:rPr>
                <w:rFonts w:ascii="Arial" w:hAnsi="Arial" w:cs="Arial"/>
                <w:b/>
                <w:snapToGrid/>
                <w:sz w:val="22"/>
                <w:szCs w:val="22"/>
              </w:rPr>
              <w:t>Total cost for T</w:t>
            </w:r>
            <w:r>
              <w:rPr>
                <w:rFonts w:ascii="Arial" w:hAnsi="Arial" w:cs="Arial"/>
                <w:b/>
                <w:snapToGrid/>
                <w:sz w:val="22"/>
                <w:szCs w:val="22"/>
              </w:rPr>
              <w:t>hirty six</w:t>
            </w:r>
            <w:r w:rsidRPr="002B6F38">
              <w:rPr>
                <w:rFonts w:ascii="Arial" w:hAnsi="Arial" w:cs="Arial"/>
                <w:b/>
                <w:snapToGrid/>
                <w:sz w:val="22"/>
                <w:szCs w:val="22"/>
              </w:rPr>
              <w:t xml:space="preserve"> (</w:t>
            </w:r>
            <w:r>
              <w:rPr>
                <w:rFonts w:ascii="Arial" w:hAnsi="Arial" w:cs="Arial"/>
                <w:b/>
                <w:snapToGrid/>
                <w:sz w:val="22"/>
                <w:szCs w:val="22"/>
              </w:rPr>
              <w:t>36</w:t>
            </w:r>
            <w:r w:rsidRPr="002B6F38">
              <w:rPr>
                <w:rFonts w:ascii="Arial" w:hAnsi="Arial" w:cs="Arial"/>
                <w:b/>
                <w:snapToGrid/>
                <w:sz w:val="22"/>
                <w:szCs w:val="22"/>
              </w:rPr>
              <w:t>) Months</w:t>
            </w:r>
          </w:p>
        </w:tc>
      </w:tr>
      <w:tr w:rsidR="00CC4109" w:rsidRPr="002B6F38" w14:paraId="465D2733" w14:textId="77777777" w:rsidTr="00CC4109">
        <w:tc>
          <w:tcPr>
            <w:tcW w:w="7542" w:type="dxa"/>
          </w:tcPr>
          <w:p w14:paraId="0A166D5C" w14:textId="4FD49FEA" w:rsidR="00CC4109" w:rsidRPr="002B6F38" w:rsidRDefault="00CC4109" w:rsidP="008B6A37">
            <w:pPr>
              <w:widowControl/>
              <w:rPr>
                <w:rFonts w:ascii="Arial" w:hAnsi="Arial" w:cs="Arial"/>
                <w:bCs/>
                <w:snapToGrid/>
                <w:sz w:val="22"/>
                <w:szCs w:val="22"/>
              </w:rPr>
            </w:pPr>
            <w:r>
              <w:rPr>
                <w:rFonts w:ascii="Arial" w:hAnsi="Arial" w:cs="Arial"/>
                <w:bCs/>
                <w:snapToGrid/>
                <w:sz w:val="22"/>
                <w:szCs w:val="22"/>
              </w:rPr>
              <w:t>3</w:t>
            </w:r>
            <w:r w:rsidRPr="002B6F38">
              <w:rPr>
                <w:rFonts w:ascii="Arial" w:hAnsi="Arial" w:cs="Arial"/>
                <w:bCs/>
                <w:snapToGrid/>
                <w:sz w:val="22"/>
                <w:szCs w:val="22"/>
              </w:rPr>
              <w:t xml:space="preserve">x Grade C </w:t>
            </w:r>
            <w:r>
              <w:rPr>
                <w:rFonts w:ascii="Arial" w:hAnsi="Arial" w:cs="Arial"/>
                <w:bCs/>
                <w:snapToGrid/>
                <w:sz w:val="22"/>
                <w:szCs w:val="22"/>
              </w:rPr>
              <w:t xml:space="preserve">(unarmed) </w:t>
            </w:r>
            <w:r w:rsidRPr="002B6F38">
              <w:rPr>
                <w:rFonts w:ascii="Arial" w:hAnsi="Arial" w:cs="Arial"/>
                <w:bCs/>
                <w:snapToGrid/>
                <w:sz w:val="22"/>
                <w:szCs w:val="22"/>
              </w:rPr>
              <w:t>Night Security Guard (From 18:00 to 06:00) Total Cost excluding Vat</w:t>
            </w:r>
          </w:p>
        </w:tc>
        <w:tc>
          <w:tcPr>
            <w:tcW w:w="2268" w:type="dxa"/>
          </w:tcPr>
          <w:p w14:paraId="3072FCE8" w14:textId="77777777" w:rsidR="00CC4109" w:rsidRPr="002B6F38" w:rsidRDefault="00CC4109" w:rsidP="008B6A37">
            <w:pPr>
              <w:widowControl/>
              <w:rPr>
                <w:rFonts w:ascii="Arial" w:hAnsi="Arial" w:cs="Arial"/>
                <w:bCs/>
                <w:snapToGrid/>
                <w:sz w:val="22"/>
                <w:szCs w:val="22"/>
              </w:rPr>
            </w:pPr>
            <w:r w:rsidRPr="002B6F38">
              <w:rPr>
                <w:rFonts w:ascii="Arial" w:hAnsi="Arial" w:cs="Arial"/>
                <w:bCs/>
                <w:snapToGrid/>
                <w:sz w:val="22"/>
                <w:szCs w:val="22"/>
              </w:rPr>
              <w:t>R</w:t>
            </w:r>
          </w:p>
        </w:tc>
      </w:tr>
      <w:tr w:rsidR="00CC4109" w:rsidRPr="002B6F38" w14:paraId="473B1B5B" w14:textId="77777777" w:rsidTr="00CC4109">
        <w:trPr>
          <w:trHeight w:val="46"/>
        </w:trPr>
        <w:tc>
          <w:tcPr>
            <w:tcW w:w="7542" w:type="dxa"/>
          </w:tcPr>
          <w:p w14:paraId="7EB59DF9" w14:textId="46E95B80" w:rsidR="00CC4109" w:rsidRPr="002B6F38" w:rsidRDefault="00CC4109" w:rsidP="008B6A37">
            <w:pPr>
              <w:widowControl/>
              <w:rPr>
                <w:rFonts w:ascii="Arial" w:hAnsi="Arial" w:cs="Arial"/>
                <w:bCs/>
                <w:snapToGrid/>
                <w:sz w:val="22"/>
                <w:szCs w:val="22"/>
              </w:rPr>
            </w:pPr>
            <w:r>
              <w:rPr>
                <w:rFonts w:ascii="Arial" w:hAnsi="Arial" w:cs="Arial"/>
                <w:bCs/>
                <w:snapToGrid/>
                <w:sz w:val="22"/>
                <w:szCs w:val="22"/>
              </w:rPr>
              <w:t>3</w:t>
            </w:r>
            <w:r w:rsidRPr="002B6F38">
              <w:rPr>
                <w:rFonts w:ascii="Arial" w:hAnsi="Arial" w:cs="Arial"/>
                <w:bCs/>
                <w:snapToGrid/>
                <w:sz w:val="22"/>
                <w:szCs w:val="22"/>
              </w:rPr>
              <w:t>x Grade C</w:t>
            </w:r>
            <w:r>
              <w:rPr>
                <w:rFonts w:ascii="Arial" w:hAnsi="Arial" w:cs="Arial"/>
                <w:bCs/>
                <w:snapToGrid/>
                <w:sz w:val="22"/>
                <w:szCs w:val="22"/>
              </w:rPr>
              <w:t xml:space="preserve"> (unarmed)</w:t>
            </w:r>
            <w:r w:rsidRPr="002B6F38">
              <w:rPr>
                <w:rFonts w:ascii="Arial" w:hAnsi="Arial" w:cs="Arial"/>
                <w:bCs/>
                <w:snapToGrid/>
                <w:sz w:val="22"/>
                <w:szCs w:val="22"/>
              </w:rPr>
              <w:t xml:space="preserve"> Day Security Guard (From 06:00 to 18:00) Total cost excluding Vat</w:t>
            </w:r>
          </w:p>
        </w:tc>
        <w:tc>
          <w:tcPr>
            <w:tcW w:w="2268" w:type="dxa"/>
          </w:tcPr>
          <w:p w14:paraId="29D40E73" w14:textId="77777777" w:rsidR="00CC4109" w:rsidRPr="002B6F38" w:rsidRDefault="00CC4109" w:rsidP="008B6A37">
            <w:pPr>
              <w:widowControl/>
              <w:rPr>
                <w:rFonts w:ascii="Arial" w:hAnsi="Arial" w:cs="Arial"/>
                <w:bCs/>
                <w:snapToGrid/>
                <w:sz w:val="22"/>
                <w:szCs w:val="22"/>
              </w:rPr>
            </w:pPr>
            <w:r w:rsidRPr="002B6F38">
              <w:rPr>
                <w:rFonts w:ascii="Arial" w:hAnsi="Arial" w:cs="Arial"/>
                <w:bCs/>
                <w:snapToGrid/>
                <w:sz w:val="22"/>
                <w:szCs w:val="22"/>
              </w:rPr>
              <w:t>R</w:t>
            </w:r>
          </w:p>
        </w:tc>
      </w:tr>
      <w:tr w:rsidR="00CC4109" w:rsidRPr="002B6F38" w14:paraId="0A98ED9F" w14:textId="77777777" w:rsidTr="00CC4109">
        <w:tc>
          <w:tcPr>
            <w:tcW w:w="7542" w:type="dxa"/>
          </w:tcPr>
          <w:p w14:paraId="41955A22" w14:textId="77777777" w:rsidR="00CC4109" w:rsidRPr="002B6F38" w:rsidRDefault="00CC4109" w:rsidP="008B6A37">
            <w:pPr>
              <w:widowControl/>
              <w:rPr>
                <w:rFonts w:ascii="Arial" w:hAnsi="Arial" w:cs="Arial"/>
                <w:b/>
                <w:snapToGrid/>
                <w:sz w:val="22"/>
                <w:szCs w:val="22"/>
              </w:rPr>
            </w:pPr>
            <w:r w:rsidRPr="002B6F38">
              <w:rPr>
                <w:rFonts w:ascii="Arial" w:hAnsi="Arial" w:cs="Arial"/>
                <w:b/>
                <w:snapToGrid/>
                <w:sz w:val="22"/>
                <w:szCs w:val="22"/>
              </w:rPr>
              <w:t>*Overheads cost excluding VAT</w:t>
            </w:r>
          </w:p>
        </w:tc>
        <w:tc>
          <w:tcPr>
            <w:tcW w:w="2268" w:type="dxa"/>
          </w:tcPr>
          <w:p w14:paraId="03F289B1" w14:textId="77777777" w:rsidR="00CC4109" w:rsidRPr="002B6F38" w:rsidRDefault="00CC4109" w:rsidP="008B6A37">
            <w:pPr>
              <w:widowControl/>
              <w:rPr>
                <w:rFonts w:ascii="Arial" w:hAnsi="Arial" w:cs="Arial"/>
                <w:bCs/>
                <w:snapToGrid/>
                <w:sz w:val="22"/>
                <w:szCs w:val="22"/>
              </w:rPr>
            </w:pPr>
            <w:r w:rsidRPr="002B6F38">
              <w:rPr>
                <w:rFonts w:ascii="Arial" w:hAnsi="Arial" w:cs="Arial"/>
                <w:bCs/>
                <w:snapToGrid/>
                <w:sz w:val="22"/>
                <w:szCs w:val="22"/>
              </w:rPr>
              <w:t>R</w:t>
            </w:r>
          </w:p>
        </w:tc>
      </w:tr>
      <w:tr w:rsidR="00CC4109" w:rsidRPr="002B6F38" w14:paraId="4C3DB8BD" w14:textId="77777777" w:rsidTr="00CC4109">
        <w:tc>
          <w:tcPr>
            <w:tcW w:w="7542" w:type="dxa"/>
          </w:tcPr>
          <w:p w14:paraId="27E0A795" w14:textId="77777777" w:rsidR="00CC4109" w:rsidRPr="002B6F38" w:rsidRDefault="00CC4109" w:rsidP="008B6A37">
            <w:pPr>
              <w:widowControl/>
              <w:rPr>
                <w:rFonts w:ascii="Arial" w:hAnsi="Arial" w:cs="Arial"/>
                <w:b/>
                <w:snapToGrid/>
                <w:sz w:val="22"/>
                <w:szCs w:val="22"/>
              </w:rPr>
            </w:pPr>
            <w:r w:rsidRPr="002B6F38">
              <w:rPr>
                <w:rFonts w:ascii="Arial" w:hAnsi="Arial" w:cs="Arial"/>
                <w:b/>
                <w:snapToGrid/>
                <w:sz w:val="22"/>
                <w:szCs w:val="22"/>
              </w:rPr>
              <w:t>VAT</w:t>
            </w:r>
          </w:p>
        </w:tc>
        <w:tc>
          <w:tcPr>
            <w:tcW w:w="2268" w:type="dxa"/>
          </w:tcPr>
          <w:p w14:paraId="70F6EF0D" w14:textId="77777777" w:rsidR="00CC4109" w:rsidRPr="002B6F38" w:rsidRDefault="00CC4109" w:rsidP="008B6A37">
            <w:pPr>
              <w:widowControl/>
              <w:rPr>
                <w:rFonts w:ascii="Arial" w:hAnsi="Arial" w:cs="Arial"/>
                <w:bCs/>
                <w:snapToGrid/>
                <w:sz w:val="22"/>
                <w:szCs w:val="22"/>
              </w:rPr>
            </w:pPr>
            <w:r w:rsidRPr="002B6F38">
              <w:rPr>
                <w:rFonts w:ascii="Arial" w:hAnsi="Arial" w:cs="Arial"/>
                <w:bCs/>
                <w:snapToGrid/>
                <w:sz w:val="22"/>
                <w:szCs w:val="22"/>
              </w:rPr>
              <w:t>R</w:t>
            </w:r>
          </w:p>
        </w:tc>
      </w:tr>
      <w:tr w:rsidR="00CC4109" w:rsidRPr="002B6F38" w14:paraId="1A433F31" w14:textId="77777777" w:rsidTr="00CC4109">
        <w:tc>
          <w:tcPr>
            <w:tcW w:w="7542" w:type="dxa"/>
          </w:tcPr>
          <w:p w14:paraId="76E4FD9A" w14:textId="77777777" w:rsidR="00CC4109" w:rsidRPr="002B6F38" w:rsidRDefault="00CC4109" w:rsidP="008B6A37">
            <w:pPr>
              <w:widowControl/>
              <w:rPr>
                <w:rFonts w:ascii="Arial" w:hAnsi="Arial" w:cs="Arial"/>
                <w:b/>
                <w:snapToGrid/>
                <w:sz w:val="22"/>
                <w:szCs w:val="22"/>
              </w:rPr>
            </w:pPr>
            <w:r w:rsidRPr="002B6F38">
              <w:rPr>
                <w:rFonts w:ascii="Arial" w:hAnsi="Arial" w:cs="Arial"/>
                <w:b/>
                <w:snapToGrid/>
                <w:sz w:val="22"/>
                <w:szCs w:val="22"/>
              </w:rPr>
              <w:t>Total cost including VAT</w:t>
            </w:r>
          </w:p>
        </w:tc>
        <w:tc>
          <w:tcPr>
            <w:tcW w:w="2268" w:type="dxa"/>
          </w:tcPr>
          <w:p w14:paraId="7E298794" w14:textId="77777777" w:rsidR="00CC4109" w:rsidRPr="002B6F38" w:rsidRDefault="00CC4109" w:rsidP="008B6A37">
            <w:pPr>
              <w:widowControl/>
              <w:rPr>
                <w:rFonts w:ascii="Arial" w:hAnsi="Arial" w:cs="Arial"/>
                <w:bCs/>
                <w:snapToGrid/>
                <w:sz w:val="22"/>
                <w:szCs w:val="22"/>
              </w:rPr>
            </w:pPr>
            <w:r w:rsidRPr="002B6F38">
              <w:rPr>
                <w:rFonts w:ascii="Arial" w:hAnsi="Arial" w:cs="Arial"/>
                <w:bCs/>
                <w:snapToGrid/>
                <w:sz w:val="22"/>
                <w:szCs w:val="22"/>
              </w:rPr>
              <w:t>R</w:t>
            </w:r>
          </w:p>
        </w:tc>
      </w:tr>
    </w:tbl>
    <w:p w14:paraId="4841AB6C" w14:textId="77777777" w:rsidR="00E62B8F" w:rsidRDefault="00E62B8F" w:rsidP="004C6E1A">
      <w:pPr>
        <w:widowControl/>
        <w:jc w:val="both"/>
        <w:rPr>
          <w:rFonts w:ascii="Arial" w:hAnsi="Arial" w:cs="Arial"/>
          <w:snapToGrid/>
          <w:sz w:val="20"/>
        </w:rPr>
      </w:pPr>
    </w:p>
    <w:p w14:paraId="720DE455" w14:textId="77777777" w:rsidR="00926A04" w:rsidRPr="00926A04" w:rsidRDefault="00926A04" w:rsidP="00926A04">
      <w:pPr>
        <w:widowControl/>
        <w:rPr>
          <w:rFonts w:ascii="Arial" w:hAnsi="Arial" w:cs="Arial"/>
          <w:snapToGrid/>
          <w:sz w:val="22"/>
          <w:szCs w:val="22"/>
        </w:rPr>
      </w:pPr>
      <w:r w:rsidRPr="00926A04">
        <w:rPr>
          <w:rFonts w:ascii="Arial" w:hAnsi="Arial" w:cs="Arial"/>
          <w:snapToGrid/>
          <w:sz w:val="22"/>
          <w:szCs w:val="22"/>
        </w:rPr>
        <w:t>* Overheads cost must be broken down as prescribed by PSIRA which must include supervision of work by the Service Provider and other overheads cost which are important according to PSIRA</w:t>
      </w:r>
    </w:p>
    <w:p w14:paraId="560E36A9" w14:textId="77777777" w:rsidR="00E62B8F" w:rsidRDefault="00E62B8F" w:rsidP="004C6E1A">
      <w:pPr>
        <w:widowControl/>
        <w:jc w:val="both"/>
        <w:rPr>
          <w:rFonts w:ascii="Arial" w:hAnsi="Arial" w:cs="Arial"/>
          <w:snapToGrid/>
          <w:sz w:val="20"/>
        </w:rPr>
      </w:pPr>
    </w:p>
    <w:p w14:paraId="7EAAEBCE" w14:textId="77777777" w:rsidR="00E62B8F" w:rsidRDefault="00E62B8F" w:rsidP="004C6E1A">
      <w:pPr>
        <w:widowControl/>
        <w:jc w:val="both"/>
        <w:rPr>
          <w:rFonts w:ascii="Arial" w:hAnsi="Arial" w:cs="Arial"/>
          <w:snapToGrid/>
          <w:sz w:val="20"/>
        </w:rPr>
      </w:pPr>
    </w:p>
    <w:p w14:paraId="76F4C9ED" w14:textId="77777777" w:rsidR="00E62B8F" w:rsidRDefault="00E62B8F" w:rsidP="004C6E1A">
      <w:pPr>
        <w:widowControl/>
        <w:jc w:val="both"/>
        <w:rPr>
          <w:rFonts w:ascii="Arial" w:hAnsi="Arial" w:cs="Arial"/>
          <w:snapToGrid/>
          <w:sz w:val="20"/>
        </w:rPr>
      </w:pPr>
    </w:p>
    <w:p w14:paraId="44E720B8" w14:textId="77777777" w:rsidR="00E62B8F" w:rsidRDefault="00E62B8F" w:rsidP="004C6E1A">
      <w:pPr>
        <w:widowControl/>
        <w:jc w:val="both"/>
        <w:rPr>
          <w:rFonts w:ascii="Arial" w:hAnsi="Arial" w:cs="Arial"/>
          <w:snapToGrid/>
          <w:sz w:val="20"/>
        </w:rPr>
      </w:pPr>
    </w:p>
    <w:p w14:paraId="15F07BFF" w14:textId="77777777" w:rsidR="00E62B8F" w:rsidRDefault="00E62B8F" w:rsidP="004C6E1A">
      <w:pPr>
        <w:widowControl/>
        <w:jc w:val="both"/>
        <w:rPr>
          <w:rFonts w:ascii="Arial" w:hAnsi="Arial" w:cs="Arial"/>
          <w:snapToGrid/>
          <w:sz w:val="20"/>
        </w:rPr>
      </w:pPr>
    </w:p>
    <w:p w14:paraId="18A05488" w14:textId="77777777" w:rsidR="00E62B8F" w:rsidRDefault="00E62B8F" w:rsidP="004C6E1A">
      <w:pPr>
        <w:widowControl/>
        <w:jc w:val="both"/>
        <w:rPr>
          <w:rFonts w:ascii="Arial" w:hAnsi="Arial" w:cs="Arial"/>
          <w:snapToGrid/>
          <w:sz w:val="20"/>
        </w:rPr>
      </w:pPr>
    </w:p>
    <w:p w14:paraId="422A4414" w14:textId="77777777" w:rsidR="00E62B8F" w:rsidRDefault="00E62B8F" w:rsidP="004C6E1A">
      <w:pPr>
        <w:widowControl/>
        <w:jc w:val="both"/>
        <w:rPr>
          <w:rFonts w:ascii="Arial" w:hAnsi="Arial" w:cs="Arial"/>
          <w:snapToGrid/>
          <w:sz w:val="20"/>
        </w:rPr>
      </w:pPr>
    </w:p>
    <w:p w14:paraId="2F603FFB" w14:textId="77777777" w:rsidR="00E62B8F" w:rsidRDefault="00E62B8F" w:rsidP="004C6E1A">
      <w:pPr>
        <w:widowControl/>
        <w:jc w:val="both"/>
        <w:rPr>
          <w:rFonts w:ascii="Arial" w:hAnsi="Arial" w:cs="Arial"/>
          <w:snapToGrid/>
          <w:sz w:val="20"/>
        </w:rPr>
      </w:pPr>
    </w:p>
    <w:p w14:paraId="38169869" w14:textId="77777777" w:rsidR="00E62B8F" w:rsidRDefault="00E62B8F" w:rsidP="004C6E1A">
      <w:pPr>
        <w:widowControl/>
        <w:jc w:val="both"/>
        <w:rPr>
          <w:rFonts w:ascii="Arial" w:hAnsi="Arial" w:cs="Arial"/>
          <w:snapToGrid/>
          <w:sz w:val="20"/>
        </w:rPr>
      </w:pPr>
    </w:p>
    <w:p w14:paraId="50B3E4B9" w14:textId="77777777" w:rsidR="00E62B8F" w:rsidRDefault="00E62B8F" w:rsidP="004C6E1A">
      <w:pPr>
        <w:widowControl/>
        <w:jc w:val="both"/>
        <w:rPr>
          <w:rFonts w:ascii="Arial" w:hAnsi="Arial" w:cs="Arial"/>
          <w:snapToGrid/>
          <w:sz w:val="20"/>
        </w:rPr>
      </w:pPr>
    </w:p>
    <w:p w14:paraId="45589E3E" w14:textId="77777777" w:rsidR="00E62B8F" w:rsidRDefault="00E62B8F" w:rsidP="004C6E1A">
      <w:pPr>
        <w:widowControl/>
        <w:jc w:val="both"/>
        <w:rPr>
          <w:rFonts w:ascii="Arial" w:hAnsi="Arial" w:cs="Arial"/>
          <w:snapToGrid/>
          <w:sz w:val="20"/>
        </w:rPr>
      </w:pPr>
    </w:p>
    <w:p w14:paraId="7A733D94" w14:textId="77777777" w:rsidR="00E62B8F" w:rsidRDefault="00E62B8F" w:rsidP="004C6E1A">
      <w:pPr>
        <w:widowControl/>
        <w:jc w:val="both"/>
        <w:rPr>
          <w:rFonts w:ascii="Arial" w:hAnsi="Arial" w:cs="Arial"/>
          <w:snapToGrid/>
          <w:sz w:val="20"/>
        </w:rPr>
      </w:pPr>
    </w:p>
    <w:p w14:paraId="695F4E88" w14:textId="77777777" w:rsidR="00E62B8F" w:rsidRDefault="00E62B8F" w:rsidP="004C6E1A">
      <w:pPr>
        <w:widowControl/>
        <w:jc w:val="both"/>
        <w:rPr>
          <w:rFonts w:ascii="Arial" w:hAnsi="Arial" w:cs="Arial"/>
          <w:snapToGrid/>
          <w:sz w:val="20"/>
        </w:rPr>
      </w:pPr>
    </w:p>
    <w:p w14:paraId="3162F7E5" w14:textId="77777777" w:rsidR="00E62B8F" w:rsidRDefault="00E62B8F" w:rsidP="004C6E1A">
      <w:pPr>
        <w:widowControl/>
        <w:jc w:val="both"/>
        <w:rPr>
          <w:rFonts w:ascii="Arial" w:hAnsi="Arial" w:cs="Arial"/>
          <w:snapToGrid/>
          <w:sz w:val="20"/>
        </w:rPr>
      </w:pPr>
    </w:p>
    <w:p w14:paraId="4D9CCFB7" w14:textId="77777777" w:rsidR="00E62B8F" w:rsidRPr="00564412" w:rsidRDefault="00E62B8F" w:rsidP="004C6E1A">
      <w:pPr>
        <w:widowControl/>
        <w:jc w:val="both"/>
        <w:rPr>
          <w:rFonts w:ascii="Arial" w:hAnsi="Arial" w:cs="Arial"/>
          <w:snapToGrid/>
          <w:sz w:val="20"/>
        </w:rPr>
        <w:sectPr w:rsidR="00E62B8F" w:rsidRPr="00564412" w:rsidSect="00E46747">
          <w:footerReference w:type="default" r:id="rId14"/>
          <w:pgSz w:w="11906" w:h="16838"/>
          <w:pgMar w:top="1134" w:right="851" w:bottom="1134" w:left="624" w:header="709" w:footer="709" w:gutter="0"/>
          <w:pgNumType w:start="1"/>
          <w:cols w:space="708"/>
          <w:docGrid w:linePitch="360"/>
        </w:sectPr>
      </w:pPr>
    </w:p>
    <w:p w14:paraId="2DB015B0" w14:textId="1BFE4C6F" w:rsidR="000A1100" w:rsidRPr="00564412" w:rsidRDefault="00612E95" w:rsidP="00F0332E">
      <w:pPr>
        <w:widowControl/>
        <w:ind w:left="12240" w:firstLine="720"/>
        <w:rPr>
          <w:rFonts w:ascii="Arial" w:hAnsi="Arial" w:cs="Arial"/>
          <w:b/>
          <w:snapToGrid/>
          <w:szCs w:val="24"/>
        </w:rPr>
      </w:pPr>
      <w:r>
        <w:rPr>
          <w:rFonts w:ascii="Arial" w:hAnsi="Arial" w:cs="Arial"/>
          <w:b/>
          <w:snapToGrid/>
          <w:szCs w:val="24"/>
        </w:rPr>
        <w:lastRenderedPageBreak/>
        <w:t>A</w:t>
      </w:r>
      <w:r w:rsidR="000A1100" w:rsidRPr="00564412">
        <w:rPr>
          <w:rFonts w:ascii="Arial" w:hAnsi="Arial" w:cs="Arial"/>
          <w:b/>
          <w:snapToGrid/>
          <w:szCs w:val="24"/>
        </w:rPr>
        <w:t>NNEXURE 10</w:t>
      </w:r>
    </w:p>
    <w:p w14:paraId="573CD3F5" w14:textId="77777777" w:rsidR="000914A4" w:rsidRPr="00564412" w:rsidRDefault="000914A4" w:rsidP="000914A4">
      <w:pPr>
        <w:widowControl/>
        <w:ind w:firstLine="720"/>
        <w:contextualSpacing/>
        <w:rPr>
          <w:rFonts w:ascii="Arial" w:hAnsi="Arial" w:cs="Arial"/>
          <w:b/>
          <w:snapToGrid/>
          <w:sz w:val="18"/>
          <w:szCs w:val="18"/>
        </w:rPr>
      </w:pPr>
    </w:p>
    <w:p w14:paraId="539C41BC" w14:textId="77777777" w:rsidR="000914A4" w:rsidRPr="00564412" w:rsidRDefault="00F0332E" w:rsidP="00F0332E">
      <w:pPr>
        <w:widowControl/>
        <w:ind w:left="5040" w:firstLine="720"/>
        <w:contextualSpacing/>
        <w:rPr>
          <w:rFonts w:ascii="Arial" w:hAnsi="Arial" w:cs="Arial"/>
          <w:b/>
          <w:snapToGrid/>
          <w:sz w:val="32"/>
          <w:szCs w:val="32"/>
        </w:rPr>
      </w:pPr>
      <w:r w:rsidRPr="00564412">
        <w:rPr>
          <w:rFonts w:ascii="Arial" w:hAnsi="Arial" w:cs="Arial"/>
          <w:b/>
          <w:snapToGrid/>
          <w:sz w:val="32"/>
          <w:szCs w:val="32"/>
        </w:rPr>
        <w:t xml:space="preserve">DETAIL </w:t>
      </w:r>
      <w:r w:rsidR="000914A4" w:rsidRPr="00564412">
        <w:rPr>
          <w:rFonts w:ascii="Arial" w:hAnsi="Arial" w:cs="Arial"/>
          <w:b/>
          <w:snapToGrid/>
          <w:sz w:val="32"/>
          <w:szCs w:val="32"/>
        </w:rPr>
        <w:t>PRICING SCHEDULE</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75"/>
        <w:gridCol w:w="543"/>
        <w:gridCol w:w="1559"/>
        <w:gridCol w:w="1871"/>
        <w:gridCol w:w="1871"/>
        <w:gridCol w:w="1871"/>
        <w:gridCol w:w="1871"/>
        <w:gridCol w:w="1871"/>
        <w:gridCol w:w="1843"/>
      </w:tblGrid>
      <w:tr w:rsidR="000914A4" w:rsidRPr="00564412" w14:paraId="0F2D770A" w14:textId="77777777" w:rsidTr="007C294C">
        <w:trPr>
          <w:trHeight w:val="340"/>
        </w:trPr>
        <w:tc>
          <w:tcPr>
            <w:tcW w:w="14742" w:type="dxa"/>
            <w:gridSpan w:val="10"/>
            <w:shd w:val="clear" w:color="auto" w:fill="D9D9D9"/>
            <w:vAlign w:val="center"/>
          </w:tcPr>
          <w:p w14:paraId="2C929A12" w14:textId="77777777" w:rsidR="000914A4" w:rsidRPr="00564412" w:rsidRDefault="000914A4">
            <w:pPr>
              <w:widowControl/>
              <w:numPr>
                <w:ilvl w:val="0"/>
                <w:numId w:val="65"/>
              </w:numPr>
              <w:rPr>
                <w:rFonts w:ascii="Arial" w:hAnsi="Arial" w:cs="Arial"/>
                <w:b/>
                <w:snapToGrid/>
                <w:sz w:val="18"/>
                <w:szCs w:val="18"/>
              </w:rPr>
            </w:pPr>
            <w:r w:rsidRPr="00564412">
              <w:rPr>
                <w:rFonts w:ascii="Arial" w:hAnsi="Arial" w:cs="Arial"/>
                <w:b/>
                <w:snapToGrid/>
                <w:sz w:val="18"/>
                <w:szCs w:val="18"/>
              </w:rPr>
              <w:t xml:space="preserve">1. </w:t>
            </w:r>
            <w:r w:rsidR="00CD2673" w:rsidRPr="00564412">
              <w:rPr>
                <w:rFonts w:ascii="Arial" w:hAnsi="Arial" w:cs="Arial"/>
                <w:b/>
                <w:snapToGrid/>
                <w:sz w:val="18"/>
                <w:szCs w:val="18"/>
              </w:rPr>
              <w:t>NORTH WEST PROVINCIAL OPERATIONS</w:t>
            </w:r>
          </w:p>
        </w:tc>
      </w:tr>
      <w:tr w:rsidR="000914A4" w:rsidRPr="00564412" w14:paraId="202B47E7" w14:textId="77777777" w:rsidTr="007C294C">
        <w:trPr>
          <w:trHeight w:val="340"/>
        </w:trPr>
        <w:tc>
          <w:tcPr>
            <w:tcW w:w="567" w:type="dxa"/>
            <w:tcBorders>
              <w:bottom w:val="single" w:sz="6" w:space="0" w:color="auto"/>
            </w:tcBorders>
            <w:vAlign w:val="center"/>
          </w:tcPr>
          <w:p w14:paraId="5E3C6D95"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 xml:space="preserve">Item </w:t>
            </w:r>
          </w:p>
        </w:tc>
        <w:tc>
          <w:tcPr>
            <w:tcW w:w="2977" w:type="dxa"/>
            <w:gridSpan w:val="3"/>
            <w:vAlign w:val="center"/>
          </w:tcPr>
          <w:p w14:paraId="4F44DAC0" w14:textId="77777777" w:rsidR="000914A4" w:rsidRPr="00564412" w:rsidRDefault="000914A4" w:rsidP="007C294C">
            <w:pPr>
              <w:widowControl/>
              <w:jc w:val="center"/>
              <w:rPr>
                <w:rFonts w:ascii="Arial" w:hAnsi="Arial" w:cs="Arial"/>
                <w:snapToGrid/>
                <w:sz w:val="18"/>
                <w:szCs w:val="18"/>
              </w:rPr>
            </w:pPr>
            <w:r w:rsidRPr="00564412">
              <w:rPr>
                <w:rFonts w:ascii="Arial" w:eastAsia="Calibri" w:hAnsi="Arial" w:cs="Arial"/>
                <w:b/>
                <w:snapToGrid/>
                <w:sz w:val="18"/>
                <w:szCs w:val="18"/>
              </w:rPr>
              <w:t>Area/Office/Unit</w:t>
            </w:r>
          </w:p>
        </w:tc>
        <w:tc>
          <w:tcPr>
            <w:tcW w:w="1871" w:type="dxa"/>
            <w:vAlign w:val="center"/>
          </w:tcPr>
          <w:p w14:paraId="1F88C7A0" w14:textId="77777777" w:rsidR="000914A4" w:rsidRPr="00564412" w:rsidRDefault="000914A4" w:rsidP="007C294C">
            <w:pPr>
              <w:widowControl/>
              <w:jc w:val="center"/>
              <w:rPr>
                <w:rFonts w:ascii="Arial" w:hAnsi="Arial" w:cs="Arial"/>
                <w:snapToGrid/>
                <w:sz w:val="18"/>
                <w:szCs w:val="18"/>
              </w:rPr>
            </w:pPr>
            <w:r w:rsidRPr="00564412">
              <w:rPr>
                <w:rFonts w:ascii="Arial" w:eastAsia="Calibri" w:hAnsi="Arial" w:cs="Arial"/>
                <w:b/>
                <w:snapToGrid/>
                <w:sz w:val="18"/>
                <w:szCs w:val="18"/>
              </w:rPr>
              <w:t>Province</w:t>
            </w:r>
          </w:p>
        </w:tc>
        <w:tc>
          <w:tcPr>
            <w:tcW w:w="3742" w:type="dxa"/>
            <w:gridSpan w:val="2"/>
            <w:vAlign w:val="center"/>
          </w:tcPr>
          <w:p w14:paraId="5D5F10BA" w14:textId="77777777" w:rsidR="000914A4" w:rsidRPr="00564412" w:rsidRDefault="000914A4" w:rsidP="007C294C">
            <w:pPr>
              <w:widowControl/>
              <w:jc w:val="center"/>
              <w:rPr>
                <w:rFonts w:ascii="Arial" w:hAnsi="Arial" w:cs="Arial"/>
                <w:snapToGrid/>
                <w:sz w:val="18"/>
                <w:szCs w:val="18"/>
              </w:rPr>
            </w:pPr>
            <w:r w:rsidRPr="00564412">
              <w:rPr>
                <w:rFonts w:ascii="Arial" w:eastAsia="Calibri" w:hAnsi="Arial" w:cs="Arial"/>
                <w:b/>
                <w:snapToGrid/>
                <w:sz w:val="18"/>
                <w:szCs w:val="18"/>
              </w:rPr>
              <w:t>Town</w:t>
            </w:r>
          </w:p>
        </w:tc>
        <w:tc>
          <w:tcPr>
            <w:tcW w:w="3742" w:type="dxa"/>
            <w:gridSpan w:val="2"/>
            <w:vAlign w:val="center"/>
          </w:tcPr>
          <w:p w14:paraId="231193FA" w14:textId="77777777" w:rsidR="000914A4" w:rsidRPr="00564412" w:rsidRDefault="000914A4" w:rsidP="007C294C">
            <w:pPr>
              <w:widowControl/>
              <w:jc w:val="center"/>
              <w:rPr>
                <w:rFonts w:ascii="Arial" w:hAnsi="Arial" w:cs="Arial"/>
                <w:snapToGrid/>
                <w:sz w:val="18"/>
                <w:szCs w:val="18"/>
              </w:rPr>
            </w:pPr>
            <w:r w:rsidRPr="00564412">
              <w:rPr>
                <w:rFonts w:ascii="Arial" w:eastAsia="Calibri" w:hAnsi="Arial" w:cs="Arial"/>
                <w:b/>
                <w:snapToGrid/>
                <w:sz w:val="18"/>
                <w:szCs w:val="18"/>
              </w:rPr>
              <w:t>Site Description</w:t>
            </w:r>
          </w:p>
        </w:tc>
        <w:tc>
          <w:tcPr>
            <w:tcW w:w="1843" w:type="dxa"/>
            <w:shd w:val="clear" w:color="auto" w:fill="D9D9D9"/>
            <w:vAlign w:val="center"/>
          </w:tcPr>
          <w:p w14:paraId="7466A094" w14:textId="77777777" w:rsidR="000914A4" w:rsidRPr="00564412" w:rsidRDefault="000914A4" w:rsidP="007C294C">
            <w:pPr>
              <w:widowControl/>
              <w:jc w:val="center"/>
              <w:rPr>
                <w:rFonts w:ascii="Arial" w:hAnsi="Arial" w:cs="Arial"/>
                <w:snapToGrid/>
                <w:sz w:val="18"/>
                <w:szCs w:val="18"/>
              </w:rPr>
            </w:pPr>
            <w:r w:rsidRPr="00564412">
              <w:rPr>
                <w:rFonts w:ascii="Arial" w:eastAsia="Calibri" w:hAnsi="Arial" w:cs="Arial"/>
                <w:b/>
                <w:snapToGrid/>
                <w:sz w:val="18"/>
                <w:szCs w:val="18"/>
              </w:rPr>
              <w:t>PSIRA Area</w:t>
            </w:r>
          </w:p>
        </w:tc>
      </w:tr>
      <w:tr w:rsidR="000914A4" w:rsidRPr="00564412" w14:paraId="4678B080" w14:textId="77777777" w:rsidTr="007C294C">
        <w:trPr>
          <w:trHeight w:val="340"/>
        </w:trPr>
        <w:tc>
          <w:tcPr>
            <w:tcW w:w="567" w:type="dxa"/>
            <w:tcBorders>
              <w:top w:val="single" w:sz="6" w:space="0" w:color="auto"/>
              <w:left w:val="single" w:sz="6" w:space="0" w:color="auto"/>
              <w:bottom w:val="nil"/>
              <w:right w:val="single" w:sz="6" w:space="0" w:color="auto"/>
            </w:tcBorders>
            <w:vAlign w:val="center"/>
          </w:tcPr>
          <w:p w14:paraId="37721F64" w14:textId="77777777" w:rsidR="000914A4" w:rsidRPr="00564412" w:rsidRDefault="000914A4" w:rsidP="007C294C">
            <w:pPr>
              <w:widowControl/>
              <w:jc w:val="center"/>
              <w:rPr>
                <w:rFonts w:ascii="Arial" w:hAnsi="Arial" w:cs="Arial"/>
                <w:snapToGrid/>
                <w:sz w:val="18"/>
                <w:szCs w:val="18"/>
              </w:rPr>
            </w:pPr>
            <w:r w:rsidRPr="00564412">
              <w:rPr>
                <w:rFonts w:ascii="Arial" w:hAnsi="Arial" w:cs="Arial"/>
                <w:snapToGrid/>
                <w:sz w:val="18"/>
                <w:szCs w:val="18"/>
              </w:rPr>
              <w:t>1</w:t>
            </w:r>
          </w:p>
        </w:tc>
        <w:tc>
          <w:tcPr>
            <w:tcW w:w="2977" w:type="dxa"/>
            <w:gridSpan w:val="3"/>
            <w:tcBorders>
              <w:left w:val="single" w:sz="6" w:space="0" w:color="auto"/>
            </w:tcBorders>
            <w:vAlign w:val="center"/>
          </w:tcPr>
          <w:p w14:paraId="302B1B31" w14:textId="77777777" w:rsidR="000914A4" w:rsidRPr="00564412" w:rsidRDefault="00CD2673" w:rsidP="007C294C">
            <w:pPr>
              <w:widowControl/>
              <w:rPr>
                <w:rFonts w:ascii="Arial" w:eastAsia="Calibri" w:hAnsi="Arial" w:cs="Arial"/>
                <w:snapToGrid/>
                <w:sz w:val="18"/>
                <w:szCs w:val="18"/>
              </w:rPr>
            </w:pPr>
            <w:r w:rsidRPr="00564412">
              <w:rPr>
                <w:rFonts w:ascii="Arial" w:eastAsia="Calibri" w:hAnsi="Arial" w:cs="Arial"/>
                <w:snapToGrid/>
                <w:sz w:val="18"/>
                <w:szCs w:val="18"/>
              </w:rPr>
              <w:t xml:space="preserve">Mafikeng </w:t>
            </w:r>
          </w:p>
        </w:tc>
        <w:tc>
          <w:tcPr>
            <w:tcW w:w="1871" w:type="dxa"/>
            <w:vAlign w:val="center"/>
          </w:tcPr>
          <w:p w14:paraId="00BEF4CE" w14:textId="77777777" w:rsidR="000914A4" w:rsidRPr="00564412" w:rsidRDefault="00CD2673" w:rsidP="007C294C">
            <w:pPr>
              <w:widowControl/>
              <w:rPr>
                <w:rFonts w:ascii="Arial" w:eastAsia="Calibri" w:hAnsi="Arial" w:cs="Arial"/>
                <w:snapToGrid/>
                <w:sz w:val="18"/>
                <w:szCs w:val="18"/>
              </w:rPr>
            </w:pPr>
            <w:r w:rsidRPr="00564412">
              <w:rPr>
                <w:rFonts w:ascii="Arial" w:eastAsia="Calibri" w:hAnsi="Arial" w:cs="Arial"/>
                <w:snapToGrid/>
                <w:sz w:val="18"/>
                <w:szCs w:val="18"/>
              </w:rPr>
              <w:t xml:space="preserve">North West </w:t>
            </w:r>
          </w:p>
        </w:tc>
        <w:tc>
          <w:tcPr>
            <w:tcW w:w="3742" w:type="dxa"/>
            <w:gridSpan w:val="2"/>
            <w:vAlign w:val="center"/>
          </w:tcPr>
          <w:p w14:paraId="38C239AF" w14:textId="77777777" w:rsidR="000914A4" w:rsidRPr="00564412" w:rsidRDefault="00CD2673" w:rsidP="007C294C">
            <w:pPr>
              <w:widowControl/>
              <w:rPr>
                <w:rFonts w:ascii="Arial" w:eastAsia="Calibri" w:hAnsi="Arial" w:cs="Arial"/>
                <w:snapToGrid/>
                <w:sz w:val="18"/>
                <w:szCs w:val="18"/>
              </w:rPr>
            </w:pPr>
            <w:r w:rsidRPr="00564412">
              <w:rPr>
                <w:rFonts w:ascii="Arial" w:eastAsia="Calibri" w:hAnsi="Arial" w:cs="Arial"/>
                <w:snapToGrid/>
                <w:sz w:val="18"/>
                <w:szCs w:val="18"/>
              </w:rPr>
              <w:t xml:space="preserve">Mafikeng </w:t>
            </w:r>
            <w:r w:rsidR="000914A4" w:rsidRPr="00564412">
              <w:rPr>
                <w:rFonts w:ascii="Arial" w:eastAsia="Calibri" w:hAnsi="Arial" w:cs="Arial"/>
                <w:snapToGrid/>
                <w:sz w:val="18"/>
                <w:szCs w:val="18"/>
              </w:rPr>
              <w:t>(</w:t>
            </w:r>
            <w:r w:rsidRPr="00564412">
              <w:rPr>
                <w:rFonts w:ascii="Arial" w:eastAsia="Calibri" w:hAnsi="Arial" w:cs="Arial"/>
                <w:snapToGrid/>
                <w:sz w:val="18"/>
                <w:szCs w:val="18"/>
              </w:rPr>
              <w:t>Mmabatho</w:t>
            </w:r>
            <w:r w:rsidR="007B1051" w:rsidRPr="00564412">
              <w:rPr>
                <w:rFonts w:ascii="Arial" w:eastAsia="Calibri" w:hAnsi="Arial" w:cs="Arial"/>
                <w:snapToGrid/>
                <w:sz w:val="18"/>
                <w:szCs w:val="18"/>
              </w:rPr>
              <w:t>)</w:t>
            </w:r>
          </w:p>
        </w:tc>
        <w:tc>
          <w:tcPr>
            <w:tcW w:w="3742" w:type="dxa"/>
            <w:gridSpan w:val="2"/>
            <w:vAlign w:val="center"/>
          </w:tcPr>
          <w:p w14:paraId="0E2BC6EB" w14:textId="77777777" w:rsidR="000914A4" w:rsidRPr="00564412" w:rsidRDefault="00CD2673" w:rsidP="007C294C">
            <w:pPr>
              <w:widowControl/>
              <w:rPr>
                <w:rFonts w:ascii="Arial" w:eastAsia="Calibri" w:hAnsi="Arial" w:cs="Arial"/>
                <w:snapToGrid/>
                <w:sz w:val="18"/>
                <w:szCs w:val="18"/>
              </w:rPr>
            </w:pPr>
            <w:r w:rsidRPr="00564412">
              <w:rPr>
                <w:rFonts w:ascii="Arial" w:eastAsia="Calibri" w:hAnsi="Arial" w:cs="Arial"/>
                <w:snapToGrid/>
                <w:sz w:val="18"/>
                <w:szCs w:val="18"/>
              </w:rPr>
              <w:t xml:space="preserve">North West </w:t>
            </w:r>
          </w:p>
        </w:tc>
        <w:tc>
          <w:tcPr>
            <w:tcW w:w="1843" w:type="dxa"/>
            <w:shd w:val="clear" w:color="auto" w:fill="D9D9D9"/>
            <w:vAlign w:val="center"/>
          </w:tcPr>
          <w:p w14:paraId="407AEA3B" w14:textId="363A3055" w:rsidR="000914A4" w:rsidRPr="00564412" w:rsidRDefault="00777AAA" w:rsidP="007C294C">
            <w:pPr>
              <w:widowControl/>
              <w:jc w:val="center"/>
              <w:rPr>
                <w:rFonts w:ascii="Arial" w:eastAsia="Calibri" w:hAnsi="Arial" w:cs="Arial"/>
                <w:b/>
                <w:snapToGrid/>
                <w:sz w:val="18"/>
                <w:szCs w:val="18"/>
              </w:rPr>
            </w:pPr>
            <w:r>
              <w:rPr>
                <w:rFonts w:ascii="Arial" w:eastAsia="Calibri" w:hAnsi="Arial" w:cs="Arial"/>
                <w:b/>
                <w:snapToGrid/>
                <w:sz w:val="18"/>
                <w:szCs w:val="18"/>
              </w:rPr>
              <w:t>3</w:t>
            </w:r>
          </w:p>
        </w:tc>
      </w:tr>
      <w:tr w:rsidR="000914A4" w:rsidRPr="00564412" w14:paraId="5F80B444" w14:textId="77777777" w:rsidTr="007C294C">
        <w:trPr>
          <w:trHeight w:val="454"/>
        </w:trPr>
        <w:tc>
          <w:tcPr>
            <w:tcW w:w="567" w:type="dxa"/>
            <w:vMerge w:val="restart"/>
            <w:tcBorders>
              <w:top w:val="nil"/>
              <w:left w:val="single" w:sz="6" w:space="0" w:color="auto"/>
              <w:bottom w:val="single" w:sz="6" w:space="0" w:color="auto"/>
              <w:right w:val="single" w:sz="6" w:space="0" w:color="auto"/>
            </w:tcBorders>
          </w:tcPr>
          <w:p w14:paraId="1F17FAE4" w14:textId="77777777" w:rsidR="000914A4" w:rsidRPr="00564412" w:rsidRDefault="000914A4" w:rsidP="007C294C">
            <w:pPr>
              <w:widowControl/>
              <w:rPr>
                <w:rFonts w:ascii="Arial" w:hAnsi="Arial" w:cs="Arial"/>
                <w:snapToGrid/>
                <w:sz w:val="18"/>
                <w:szCs w:val="18"/>
              </w:rPr>
            </w:pPr>
          </w:p>
        </w:tc>
        <w:tc>
          <w:tcPr>
            <w:tcW w:w="2977" w:type="dxa"/>
            <w:gridSpan w:val="3"/>
            <w:tcBorders>
              <w:left w:val="single" w:sz="6" w:space="0" w:color="auto"/>
            </w:tcBorders>
            <w:vAlign w:val="center"/>
          </w:tcPr>
          <w:p w14:paraId="7600AEE1" w14:textId="77777777" w:rsidR="000914A4" w:rsidRPr="00564412" w:rsidRDefault="000914A4" w:rsidP="007C294C">
            <w:pPr>
              <w:widowControl/>
              <w:rPr>
                <w:rFonts w:ascii="Arial" w:hAnsi="Arial" w:cs="Arial"/>
                <w:snapToGrid/>
                <w:sz w:val="18"/>
                <w:szCs w:val="18"/>
              </w:rPr>
            </w:pPr>
            <w:r w:rsidRPr="00564412">
              <w:rPr>
                <w:rFonts w:ascii="Arial" w:hAnsi="Arial" w:cs="Arial"/>
                <w:b/>
                <w:snapToGrid/>
                <w:sz w:val="18"/>
                <w:szCs w:val="18"/>
              </w:rPr>
              <w:t>SECURITY OFFICERS:</w:t>
            </w:r>
          </w:p>
        </w:tc>
        <w:tc>
          <w:tcPr>
            <w:tcW w:w="11198" w:type="dxa"/>
            <w:gridSpan w:val="6"/>
            <w:vAlign w:val="center"/>
          </w:tcPr>
          <w:p w14:paraId="1341D478" w14:textId="77777777" w:rsidR="000914A4" w:rsidRPr="00564412" w:rsidRDefault="000914A4" w:rsidP="007C294C">
            <w:pPr>
              <w:widowControl/>
              <w:rPr>
                <w:rFonts w:ascii="Arial" w:hAnsi="Arial" w:cs="Arial"/>
                <w:snapToGrid/>
                <w:sz w:val="18"/>
                <w:szCs w:val="18"/>
              </w:rPr>
            </w:pPr>
            <w:r w:rsidRPr="00564412">
              <w:rPr>
                <w:rFonts w:ascii="Arial" w:hAnsi="Arial" w:cs="Arial"/>
                <w:snapToGrid/>
                <w:sz w:val="18"/>
                <w:szCs w:val="18"/>
              </w:rPr>
              <w:t>Security Officers will be on duty 24 hours a day for seven days a week(Monday to Sunday) except where otherwise specified by the Department of Water and Sanitation.</w:t>
            </w:r>
          </w:p>
        </w:tc>
      </w:tr>
      <w:tr w:rsidR="000914A4" w:rsidRPr="00564412" w14:paraId="65C0344C"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67908924" w14:textId="77777777" w:rsidR="000914A4" w:rsidRPr="00564412" w:rsidRDefault="000914A4" w:rsidP="007C294C">
            <w:pPr>
              <w:widowControl/>
              <w:rPr>
                <w:rFonts w:ascii="Arial" w:hAnsi="Arial" w:cs="Arial"/>
                <w:snapToGrid/>
                <w:sz w:val="18"/>
                <w:szCs w:val="18"/>
              </w:rPr>
            </w:pPr>
          </w:p>
        </w:tc>
        <w:tc>
          <w:tcPr>
            <w:tcW w:w="2977" w:type="dxa"/>
            <w:gridSpan w:val="3"/>
            <w:tcBorders>
              <w:left w:val="single" w:sz="6" w:space="0" w:color="auto"/>
            </w:tcBorders>
            <w:vAlign w:val="center"/>
          </w:tcPr>
          <w:p w14:paraId="2EEA0E42" w14:textId="77777777" w:rsidR="000914A4" w:rsidRPr="00564412" w:rsidRDefault="000914A4" w:rsidP="007C294C">
            <w:pPr>
              <w:widowControl/>
              <w:rPr>
                <w:rFonts w:ascii="Arial" w:hAnsi="Arial" w:cs="Arial"/>
                <w:b/>
                <w:snapToGrid/>
                <w:sz w:val="18"/>
                <w:szCs w:val="18"/>
              </w:rPr>
            </w:pPr>
            <w:r w:rsidRPr="00564412">
              <w:rPr>
                <w:rFonts w:ascii="Arial" w:hAnsi="Arial" w:cs="Arial"/>
                <w:b/>
                <w:snapToGrid/>
                <w:sz w:val="18"/>
                <w:szCs w:val="18"/>
              </w:rPr>
              <w:t xml:space="preserve">SUPERVISOR: </w:t>
            </w:r>
          </w:p>
        </w:tc>
        <w:tc>
          <w:tcPr>
            <w:tcW w:w="11198" w:type="dxa"/>
            <w:gridSpan w:val="6"/>
            <w:vAlign w:val="center"/>
          </w:tcPr>
          <w:p w14:paraId="6431CE32" w14:textId="77777777" w:rsidR="000914A4" w:rsidRPr="00564412" w:rsidRDefault="000914A4" w:rsidP="007C294C">
            <w:pPr>
              <w:widowControl/>
              <w:rPr>
                <w:rFonts w:ascii="Arial" w:hAnsi="Arial" w:cs="Arial"/>
                <w:snapToGrid/>
                <w:sz w:val="18"/>
                <w:szCs w:val="18"/>
              </w:rPr>
            </w:pPr>
            <w:r w:rsidRPr="00564412">
              <w:rPr>
                <w:rFonts w:ascii="Arial" w:hAnsi="Arial" w:cs="Arial"/>
                <w:snapToGrid/>
                <w:sz w:val="18"/>
                <w:szCs w:val="18"/>
              </w:rPr>
              <w:t>Duties will include but is not limited to supervision, monitoring of guards, liaising between client and contractor, security meetings, incident investigation, etc. as required by the Department of Water and Sanitation.</w:t>
            </w:r>
          </w:p>
        </w:tc>
      </w:tr>
      <w:tr w:rsidR="000914A4" w:rsidRPr="00564412" w14:paraId="0A22EF83"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19A3232D" w14:textId="77777777" w:rsidR="000914A4" w:rsidRPr="00564412" w:rsidRDefault="000914A4" w:rsidP="007C294C">
            <w:pPr>
              <w:widowControl/>
              <w:rPr>
                <w:rFonts w:ascii="Arial" w:hAnsi="Arial" w:cs="Arial"/>
                <w:snapToGrid/>
                <w:sz w:val="18"/>
                <w:szCs w:val="18"/>
              </w:rPr>
            </w:pPr>
          </w:p>
        </w:tc>
        <w:tc>
          <w:tcPr>
            <w:tcW w:w="2977" w:type="dxa"/>
            <w:gridSpan w:val="3"/>
            <w:tcBorders>
              <w:left w:val="single" w:sz="6" w:space="0" w:color="auto"/>
            </w:tcBorders>
            <w:vAlign w:val="center"/>
          </w:tcPr>
          <w:p w14:paraId="2289277A" w14:textId="77777777" w:rsidR="000914A4" w:rsidRPr="00564412" w:rsidRDefault="000914A4" w:rsidP="007C294C">
            <w:pPr>
              <w:widowControl/>
              <w:rPr>
                <w:rFonts w:ascii="Arial" w:hAnsi="Arial" w:cs="Arial"/>
                <w:b/>
                <w:snapToGrid/>
                <w:sz w:val="18"/>
                <w:szCs w:val="18"/>
                <w:u w:val="single"/>
              </w:rPr>
            </w:pPr>
            <w:r w:rsidRPr="00564412">
              <w:rPr>
                <w:rFonts w:ascii="Arial" w:hAnsi="Arial" w:cs="Arial"/>
                <w:b/>
                <w:snapToGrid/>
                <w:sz w:val="18"/>
                <w:szCs w:val="18"/>
              </w:rPr>
              <w:t>SECURITY GUARDS:</w:t>
            </w:r>
          </w:p>
        </w:tc>
        <w:tc>
          <w:tcPr>
            <w:tcW w:w="11198" w:type="dxa"/>
            <w:gridSpan w:val="6"/>
            <w:vAlign w:val="center"/>
          </w:tcPr>
          <w:p w14:paraId="02BC3AA8" w14:textId="77777777" w:rsidR="000914A4" w:rsidRPr="00564412" w:rsidRDefault="000914A4" w:rsidP="007C294C">
            <w:pPr>
              <w:widowControl/>
              <w:rPr>
                <w:rFonts w:ascii="Arial" w:hAnsi="Arial" w:cs="Arial"/>
                <w:snapToGrid/>
                <w:sz w:val="18"/>
                <w:szCs w:val="18"/>
              </w:rPr>
            </w:pPr>
            <w:r w:rsidRPr="00564412">
              <w:rPr>
                <w:rFonts w:ascii="Arial" w:hAnsi="Arial" w:cs="Arial"/>
                <w:snapToGrid/>
                <w:sz w:val="18"/>
                <w:szCs w:val="18"/>
              </w:rPr>
              <w:t>Duties will include but is not limited to access control, security patrols and general guarding duties, etc. as required by the Department of Water and Sanitation.</w:t>
            </w:r>
          </w:p>
        </w:tc>
      </w:tr>
      <w:tr w:rsidR="000914A4" w:rsidRPr="00564412" w14:paraId="0FFC7E75" w14:textId="77777777" w:rsidTr="007C294C">
        <w:trPr>
          <w:trHeight w:val="340"/>
        </w:trPr>
        <w:tc>
          <w:tcPr>
            <w:tcW w:w="567" w:type="dxa"/>
            <w:vMerge/>
            <w:tcBorders>
              <w:top w:val="nil"/>
              <w:left w:val="single" w:sz="6" w:space="0" w:color="auto"/>
              <w:bottom w:val="single" w:sz="6" w:space="0" w:color="auto"/>
              <w:right w:val="single" w:sz="6" w:space="0" w:color="auto"/>
            </w:tcBorders>
          </w:tcPr>
          <w:p w14:paraId="794B3C12" w14:textId="77777777" w:rsidR="000914A4" w:rsidRPr="00564412" w:rsidRDefault="000914A4" w:rsidP="007C294C">
            <w:pPr>
              <w:widowControl/>
              <w:rPr>
                <w:rFonts w:ascii="Arial" w:hAnsi="Arial" w:cs="Arial"/>
                <w:snapToGrid/>
                <w:sz w:val="18"/>
                <w:szCs w:val="18"/>
              </w:rPr>
            </w:pPr>
            <w:bookmarkStart w:id="6" w:name="_Hlk172901635"/>
          </w:p>
        </w:tc>
        <w:tc>
          <w:tcPr>
            <w:tcW w:w="2977" w:type="dxa"/>
            <w:gridSpan w:val="3"/>
            <w:tcBorders>
              <w:left w:val="single" w:sz="6" w:space="0" w:color="auto"/>
            </w:tcBorders>
            <w:shd w:val="clear" w:color="auto" w:fill="D9D9D9"/>
            <w:vAlign w:val="center"/>
          </w:tcPr>
          <w:p w14:paraId="564C7A4F"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Security Specifications</w:t>
            </w:r>
          </w:p>
        </w:tc>
        <w:tc>
          <w:tcPr>
            <w:tcW w:w="3742" w:type="dxa"/>
            <w:gridSpan w:val="2"/>
            <w:shd w:val="clear" w:color="auto" w:fill="D9D9D9"/>
            <w:vAlign w:val="center"/>
          </w:tcPr>
          <w:p w14:paraId="4EFD1C76" w14:textId="6A124125"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Year One (202</w:t>
            </w:r>
            <w:r w:rsidR="00C15DDC">
              <w:rPr>
                <w:rFonts w:ascii="Arial" w:hAnsi="Arial" w:cs="Arial"/>
                <w:b/>
                <w:snapToGrid/>
                <w:sz w:val="18"/>
                <w:szCs w:val="18"/>
              </w:rPr>
              <w:t>7</w:t>
            </w:r>
            <w:r w:rsidRPr="00564412">
              <w:rPr>
                <w:rFonts w:ascii="Arial" w:hAnsi="Arial" w:cs="Arial"/>
                <w:b/>
                <w:snapToGrid/>
                <w:sz w:val="18"/>
                <w:szCs w:val="18"/>
              </w:rPr>
              <w:t>-202</w:t>
            </w:r>
            <w:r w:rsidR="00C15DDC">
              <w:rPr>
                <w:rFonts w:ascii="Arial" w:hAnsi="Arial" w:cs="Arial"/>
                <w:b/>
                <w:snapToGrid/>
                <w:sz w:val="18"/>
                <w:szCs w:val="18"/>
              </w:rPr>
              <w:t>8</w:t>
            </w:r>
            <w:r w:rsidRPr="00564412">
              <w:rPr>
                <w:rFonts w:ascii="Arial" w:hAnsi="Arial" w:cs="Arial"/>
                <w:b/>
                <w:snapToGrid/>
                <w:sz w:val="18"/>
                <w:szCs w:val="18"/>
              </w:rPr>
              <w:t>)</w:t>
            </w:r>
          </w:p>
        </w:tc>
        <w:tc>
          <w:tcPr>
            <w:tcW w:w="3742" w:type="dxa"/>
            <w:gridSpan w:val="2"/>
            <w:shd w:val="clear" w:color="auto" w:fill="D9D9D9"/>
            <w:vAlign w:val="center"/>
          </w:tcPr>
          <w:p w14:paraId="5F39CD0E" w14:textId="72AD3D81"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Year Two (202</w:t>
            </w:r>
            <w:r w:rsidR="00D94F3E">
              <w:rPr>
                <w:rFonts w:ascii="Arial" w:hAnsi="Arial" w:cs="Arial"/>
                <w:b/>
                <w:snapToGrid/>
                <w:sz w:val="18"/>
                <w:szCs w:val="18"/>
              </w:rPr>
              <w:t>8</w:t>
            </w:r>
            <w:r w:rsidRPr="00564412">
              <w:rPr>
                <w:rFonts w:ascii="Arial" w:hAnsi="Arial" w:cs="Arial"/>
                <w:b/>
                <w:snapToGrid/>
                <w:sz w:val="18"/>
                <w:szCs w:val="18"/>
              </w:rPr>
              <w:t>-202</w:t>
            </w:r>
            <w:r w:rsidR="00D94F3E">
              <w:rPr>
                <w:rFonts w:ascii="Arial" w:hAnsi="Arial" w:cs="Arial"/>
                <w:b/>
                <w:snapToGrid/>
                <w:sz w:val="18"/>
                <w:szCs w:val="18"/>
              </w:rPr>
              <w:t>9</w:t>
            </w:r>
            <w:r w:rsidRPr="00564412">
              <w:rPr>
                <w:rFonts w:ascii="Arial" w:hAnsi="Arial" w:cs="Arial"/>
                <w:b/>
                <w:snapToGrid/>
                <w:sz w:val="18"/>
                <w:szCs w:val="18"/>
              </w:rPr>
              <w:t>)</w:t>
            </w:r>
          </w:p>
        </w:tc>
        <w:tc>
          <w:tcPr>
            <w:tcW w:w="3714" w:type="dxa"/>
            <w:gridSpan w:val="2"/>
            <w:shd w:val="clear" w:color="auto" w:fill="D9D9D9"/>
            <w:vAlign w:val="center"/>
          </w:tcPr>
          <w:p w14:paraId="477C8B65" w14:textId="614A0EC1"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Year Three (202</w:t>
            </w:r>
            <w:r w:rsidR="00D94F3E">
              <w:rPr>
                <w:rFonts w:ascii="Arial" w:hAnsi="Arial" w:cs="Arial"/>
                <w:b/>
                <w:snapToGrid/>
                <w:sz w:val="18"/>
                <w:szCs w:val="18"/>
              </w:rPr>
              <w:t>9</w:t>
            </w:r>
            <w:r w:rsidRPr="00564412">
              <w:rPr>
                <w:rFonts w:ascii="Arial" w:hAnsi="Arial" w:cs="Arial"/>
                <w:b/>
                <w:snapToGrid/>
                <w:sz w:val="18"/>
                <w:szCs w:val="18"/>
              </w:rPr>
              <w:t>-20</w:t>
            </w:r>
            <w:r w:rsidR="00D94F3E">
              <w:rPr>
                <w:rFonts w:ascii="Arial" w:hAnsi="Arial" w:cs="Arial"/>
                <w:b/>
                <w:snapToGrid/>
                <w:sz w:val="18"/>
                <w:szCs w:val="18"/>
              </w:rPr>
              <w:t>30</w:t>
            </w:r>
            <w:r w:rsidRPr="00564412">
              <w:rPr>
                <w:rFonts w:ascii="Arial" w:hAnsi="Arial" w:cs="Arial"/>
                <w:b/>
                <w:snapToGrid/>
                <w:sz w:val="18"/>
                <w:szCs w:val="18"/>
              </w:rPr>
              <w:t>)</w:t>
            </w:r>
          </w:p>
        </w:tc>
      </w:tr>
      <w:bookmarkEnd w:id="6"/>
      <w:tr w:rsidR="000914A4" w:rsidRPr="00564412" w14:paraId="107B18CC"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648BFD08" w14:textId="77777777" w:rsidR="000914A4" w:rsidRPr="00564412" w:rsidRDefault="000914A4" w:rsidP="007C294C">
            <w:pPr>
              <w:widowControl/>
              <w:rPr>
                <w:rFonts w:ascii="Arial" w:hAnsi="Arial" w:cs="Arial"/>
                <w:snapToGrid/>
                <w:sz w:val="18"/>
                <w:szCs w:val="18"/>
              </w:rPr>
            </w:pPr>
          </w:p>
        </w:tc>
        <w:tc>
          <w:tcPr>
            <w:tcW w:w="875" w:type="dxa"/>
            <w:tcBorders>
              <w:left w:val="single" w:sz="6" w:space="0" w:color="auto"/>
            </w:tcBorders>
            <w:vAlign w:val="center"/>
          </w:tcPr>
          <w:p w14:paraId="69771464"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Security Grade</w:t>
            </w:r>
          </w:p>
        </w:tc>
        <w:tc>
          <w:tcPr>
            <w:tcW w:w="543" w:type="dxa"/>
            <w:vAlign w:val="center"/>
          </w:tcPr>
          <w:p w14:paraId="18561D2B"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Qty</w:t>
            </w:r>
          </w:p>
        </w:tc>
        <w:tc>
          <w:tcPr>
            <w:tcW w:w="1559" w:type="dxa"/>
            <w:vAlign w:val="center"/>
          </w:tcPr>
          <w:p w14:paraId="3AA9B01F" w14:textId="77777777" w:rsidR="000914A4" w:rsidRPr="00564412" w:rsidRDefault="000914A4" w:rsidP="007C294C">
            <w:pPr>
              <w:widowControl/>
              <w:rPr>
                <w:rFonts w:ascii="Arial" w:hAnsi="Arial" w:cs="Arial"/>
                <w:snapToGrid/>
                <w:sz w:val="18"/>
                <w:szCs w:val="18"/>
              </w:rPr>
            </w:pPr>
            <w:r w:rsidRPr="00564412">
              <w:rPr>
                <w:rFonts w:ascii="Arial" w:hAnsi="Arial" w:cs="Arial"/>
                <w:b/>
                <w:snapToGrid/>
                <w:sz w:val="18"/>
                <w:szCs w:val="18"/>
              </w:rPr>
              <w:t>Armed/Unarmed</w:t>
            </w:r>
          </w:p>
        </w:tc>
        <w:tc>
          <w:tcPr>
            <w:tcW w:w="1871" w:type="dxa"/>
            <w:vAlign w:val="center"/>
          </w:tcPr>
          <w:p w14:paraId="1AD66344"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Unit Price</w:t>
            </w:r>
          </w:p>
          <w:p w14:paraId="2DAADE8D"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(Excl. VAT)</w:t>
            </w:r>
          </w:p>
        </w:tc>
        <w:tc>
          <w:tcPr>
            <w:tcW w:w="1871" w:type="dxa"/>
            <w:vAlign w:val="center"/>
          </w:tcPr>
          <w:p w14:paraId="0F289F91"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Total Per Month</w:t>
            </w:r>
          </w:p>
          <w:p w14:paraId="247E3713"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(Excl. VAT)</w:t>
            </w:r>
          </w:p>
        </w:tc>
        <w:tc>
          <w:tcPr>
            <w:tcW w:w="1871" w:type="dxa"/>
            <w:vAlign w:val="center"/>
          </w:tcPr>
          <w:p w14:paraId="19138CA0"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Unit Price</w:t>
            </w:r>
          </w:p>
          <w:p w14:paraId="1E069CDC"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(Excl. VAT)</w:t>
            </w:r>
          </w:p>
        </w:tc>
        <w:tc>
          <w:tcPr>
            <w:tcW w:w="1871" w:type="dxa"/>
            <w:vAlign w:val="center"/>
          </w:tcPr>
          <w:p w14:paraId="7EBC6960"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Total Per Month</w:t>
            </w:r>
          </w:p>
          <w:p w14:paraId="1D2396B1"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(Excl. VAT)</w:t>
            </w:r>
          </w:p>
        </w:tc>
        <w:tc>
          <w:tcPr>
            <w:tcW w:w="1871" w:type="dxa"/>
            <w:vAlign w:val="center"/>
          </w:tcPr>
          <w:p w14:paraId="7958BFDE"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Unit Price</w:t>
            </w:r>
          </w:p>
          <w:p w14:paraId="5CC590FF"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(Excl. VAT)</w:t>
            </w:r>
          </w:p>
        </w:tc>
        <w:tc>
          <w:tcPr>
            <w:tcW w:w="1843" w:type="dxa"/>
            <w:vAlign w:val="center"/>
          </w:tcPr>
          <w:p w14:paraId="22586F77"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Total Per Month</w:t>
            </w:r>
          </w:p>
          <w:p w14:paraId="35B8E021" w14:textId="77777777" w:rsidR="000914A4" w:rsidRPr="00564412" w:rsidRDefault="000914A4" w:rsidP="007C294C">
            <w:pPr>
              <w:widowControl/>
              <w:jc w:val="center"/>
              <w:rPr>
                <w:rFonts w:ascii="Arial" w:hAnsi="Arial" w:cs="Arial"/>
                <w:b/>
                <w:snapToGrid/>
                <w:sz w:val="18"/>
                <w:szCs w:val="18"/>
              </w:rPr>
            </w:pPr>
            <w:r w:rsidRPr="00564412">
              <w:rPr>
                <w:rFonts w:ascii="Arial" w:hAnsi="Arial" w:cs="Arial"/>
                <w:b/>
                <w:snapToGrid/>
                <w:sz w:val="18"/>
                <w:szCs w:val="18"/>
              </w:rPr>
              <w:t>(Excl. VAT)</w:t>
            </w:r>
          </w:p>
        </w:tc>
      </w:tr>
      <w:tr w:rsidR="000914A4" w:rsidRPr="00564412" w14:paraId="6EBFA93A"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4FD711DC" w14:textId="77777777" w:rsidR="000914A4" w:rsidRPr="00564412" w:rsidRDefault="000914A4" w:rsidP="007C294C">
            <w:pPr>
              <w:widowControl/>
              <w:rPr>
                <w:rFonts w:ascii="Arial" w:hAnsi="Arial" w:cs="Arial"/>
                <w:snapToGrid/>
                <w:sz w:val="18"/>
                <w:szCs w:val="18"/>
              </w:rPr>
            </w:pPr>
          </w:p>
        </w:tc>
        <w:tc>
          <w:tcPr>
            <w:tcW w:w="875" w:type="dxa"/>
            <w:tcBorders>
              <w:left w:val="single" w:sz="6" w:space="0" w:color="auto"/>
            </w:tcBorders>
            <w:vAlign w:val="center"/>
          </w:tcPr>
          <w:p w14:paraId="08D4F759" w14:textId="77777777" w:rsidR="000914A4" w:rsidRPr="00564412" w:rsidRDefault="000914A4" w:rsidP="007C294C">
            <w:pPr>
              <w:widowControl/>
              <w:jc w:val="center"/>
              <w:rPr>
                <w:rFonts w:ascii="Arial" w:hAnsi="Arial" w:cs="Arial"/>
                <w:b/>
                <w:snapToGrid/>
                <w:sz w:val="18"/>
                <w:szCs w:val="18"/>
              </w:rPr>
            </w:pPr>
          </w:p>
        </w:tc>
        <w:tc>
          <w:tcPr>
            <w:tcW w:w="543" w:type="dxa"/>
            <w:vAlign w:val="center"/>
          </w:tcPr>
          <w:p w14:paraId="6D21BD50" w14:textId="77777777" w:rsidR="000914A4" w:rsidRPr="00564412" w:rsidRDefault="00F50823" w:rsidP="007C294C">
            <w:pPr>
              <w:widowControl/>
              <w:jc w:val="center"/>
              <w:rPr>
                <w:rFonts w:ascii="Arial" w:hAnsi="Arial" w:cs="Arial"/>
                <w:snapToGrid/>
                <w:sz w:val="18"/>
                <w:szCs w:val="18"/>
              </w:rPr>
            </w:pPr>
            <w:r w:rsidRPr="00564412">
              <w:rPr>
                <w:rFonts w:ascii="Arial" w:hAnsi="Arial" w:cs="Arial"/>
                <w:snapToGrid/>
                <w:sz w:val="18"/>
                <w:szCs w:val="18"/>
              </w:rPr>
              <w:t>1</w:t>
            </w:r>
            <w:r w:rsidR="007B1051" w:rsidRPr="00564412">
              <w:rPr>
                <w:rFonts w:ascii="Arial" w:hAnsi="Arial" w:cs="Arial"/>
                <w:snapToGrid/>
                <w:sz w:val="18"/>
                <w:szCs w:val="18"/>
              </w:rPr>
              <w:t>0</w:t>
            </w:r>
          </w:p>
        </w:tc>
        <w:tc>
          <w:tcPr>
            <w:tcW w:w="1559" w:type="dxa"/>
            <w:vAlign w:val="center"/>
          </w:tcPr>
          <w:p w14:paraId="426897CE" w14:textId="77777777" w:rsidR="000914A4" w:rsidRPr="00564412" w:rsidRDefault="000914A4" w:rsidP="007C294C">
            <w:pPr>
              <w:widowControl/>
              <w:rPr>
                <w:rFonts w:ascii="Arial" w:hAnsi="Arial" w:cs="Arial"/>
                <w:snapToGrid/>
                <w:sz w:val="18"/>
                <w:szCs w:val="18"/>
              </w:rPr>
            </w:pPr>
            <w:r w:rsidRPr="00564412">
              <w:rPr>
                <w:rFonts w:ascii="Arial" w:hAnsi="Arial" w:cs="Arial"/>
                <w:snapToGrid/>
                <w:sz w:val="18"/>
                <w:szCs w:val="18"/>
              </w:rPr>
              <w:t>Unarmed</w:t>
            </w:r>
          </w:p>
        </w:tc>
        <w:tc>
          <w:tcPr>
            <w:tcW w:w="1871" w:type="dxa"/>
            <w:vAlign w:val="bottom"/>
          </w:tcPr>
          <w:p w14:paraId="4194897C"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Align w:val="bottom"/>
          </w:tcPr>
          <w:p w14:paraId="7A6B371B"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Align w:val="bottom"/>
          </w:tcPr>
          <w:p w14:paraId="7E2DF792"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Align w:val="bottom"/>
          </w:tcPr>
          <w:p w14:paraId="447FAA7A"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Align w:val="bottom"/>
          </w:tcPr>
          <w:p w14:paraId="70BBEFB2"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43" w:type="dxa"/>
            <w:vAlign w:val="bottom"/>
          </w:tcPr>
          <w:p w14:paraId="74E776A6"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r>
      <w:tr w:rsidR="000914A4" w:rsidRPr="00564412" w14:paraId="1094631B"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0823C6A9" w14:textId="77777777" w:rsidR="000914A4" w:rsidRPr="00564412" w:rsidRDefault="000914A4" w:rsidP="007C294C">
            <w:pPr>
              <w:widowControl/>
              <w:rPr>
                <w:rFonts w:ascii="Arial" w:hAnsi="Arial" w:cs="Arial"/>
                <w:snapToGrid/>
                <w:sz w:val="18"/>
                <w:szCs w:val="18"/>
              </w:rPr>
            </w:pPr>
          </w:p>
        </w:tc>
        <w:tc>
          <w:tcPr>
            <w:tcW w:w="4848" w:type="dxa"/>
            <w:gridSpan w:val="4"/>
            <w:tcBorders>
              <w:left w:val="single" w:sz="6" w:space="0" w:color="auto"/>
            </w:tcBorders>
            <w:shd w:val="clear" w:color="auto" w:fill="D9D9D9"/>
            <w:vAlign w:val="center"/>
          </w:tcPr>
          <w:p w14:paraId="5F88F565" w14:textId="77777777" w:rsidR="000914A4" w:rsidRPr="00564412" w:rsidRDefault="000914A4" w:rsidP="007C294C">
            <w:pPr>
              <w:widowControl/>
              <w:jc w:val="right"/>
              <w:rPr>
                <w:rFonts w:ascii="Arial" w:eastAsia="Calibri" w:hAnsi="Arial" w:cs="Arial"/>
                <w:snapToGrid/>
                <w:sz w:val="18"/>
                <w:szCs w:val="18"/>
              </w:rPr>
            </w:pPr>
            <w:r w:rsidRPr="00564412">
              <w:rPr>
                <w:rFonts w:ascii="Arial" w:eastAsia="Calibri" w:hAnsi="Arial" w:cs="Arial"/>
                <w:b/>
                <w:snapToGrid/>
                <w:sz w:val="18"/>
                <w:szCs w:val="18"/>
              </w:rPr>
              <w:t>Sub-Total (Per Month)</w:t>
            </w:r>
          </w:p>
        </w:tc>
        <w:tc>
          <w:tcPr>
            <w:tcW w:w="1871" w:type="dxa"/>
            <w:vAlign w:val="bottom"/>
          </w:tcPr>
          <w:p w14:paraId="243AFFC8"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Merge w:val="restart"/>
            <w:shd w:val="clear" w:color="auto" w:fill="D9D9D9"/>
            <w:vAlign w:val="bottom"/>
          </w:tcPr>
          <w:p w14:paraId="06735834" w14:textId="77777777" w:rsidR="000914A4" w:rsidRPr="00564412" w:rsidRDefault="000914A4" w:rsidP="007C294C">
            <w:pPr>
              <w:widowControl/>
              <w:jc w:val="center"/>
              <w:rPr>
                <w:rFonts w:ascii="Arial" w:eastAsia="Calibri" w:hAnsi="Arial" w:cs="Arial"/>
                <w:snapToGrid/>
                <w:sz w:val="18"/>
                <w:szCs w:val="18"/>
              </w:rPr>
            </w:pPr>
          </w:p>
        </w:tc>
        <w:tc>
          <w:tcPr>
            <w:tcW w:w="1871" w:type="dxa"/>
            <w:vAlign w:val="bottom"/>
          </w:tcPr>
          <w:p w14:paraId="120B6D61"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Merge w:val="restart"/>
            <w:shd w:val="clear" w:color="auto" w:fill="D9D9D9"/>
            <w:vAlign w:val="bottom"/>
          </w:tcPr>
          <w:p w14:paraId="5B6FD557" w14:textId="77777777" w:rsidR="000914A4" w:rsidRPr="00564412" w:rsidRDefault="000914A4" w:rsidP="007C294C">
            <w:pPr>
              <w:widowControl/>
              <w:jc w:val="center"/>
              <w:rPr>
                <w:rFonts w:ascii="Arial" w:eastAsia="Calibri" w:hAnsi="Arial" w:cs="Arial"/>
                <w:snapToGrid/>
                <w:sz w:val="18"/>
                <w:szCs w:val="18"/>
              </w:rPr>
            </w:pPr>
          </w:p>
        </w:tc>
        <w:tc>
          <w:tcPr>
            <w:tcW w:w="1843" w:type="dxa"/>
            <w:vAlign w:val="bottom"/>
          </w:tcPr>
          <w:p w14:paraId="6C583FCC"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r>
      <w:tr w:rsidR="000914A4" w:rsidRPr="00564412" w14:paraId="654C54C1"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27AACF2A" w14:textId="77777777" w:rsidR="000914A4" w:rsidRPr="00564412" w:rsidRDefault="000914A4" w:rsidP="007C294C">
            <w:pPr>
              <w:widowControl/>
              <w:rPr>
                <w:rFonts w:ascii="Arial" w:hAnsi="Arial" w:cs="Arial"/>
                <w:snapToGrid/>
                <w:sz w:val="18"/>
                <w:szCs w:val="18"/>
              </w:rPr>
            </w:pPr>
          </w:p>
        </w:tc>
        <w:tc>
          <w:tcPr>
            <w:tcW w:w="4848" w:type="dxa"/>
            <w:gridSpan w:val="4"/>
            <w:tcBorders>
              <w:left w:val="single" w:sz="6" w:space="0" w:color="auto"/>
            </w:tcBorders>
            <w:shd w:val="clear" w:color="auto" w:fill="D9D9D9"/>
            <w:vAlign w:val="center"/>
          </w:tcPr>
          <w:p w14:paraId="5EDA3541" w14:textId="77777777" w:rsidR="000914A4" w:rsidRPr="00564412" w:rsidRDefault="000914A4" w:rsidP="007C294C">
            <w:pPr>
              <w:widowControl/>
              <w:jc w:val="right"/>
              <w:rPr>
                <w:rFonts w:ascii="Arial" w:eastAsia="Calibri" w:hAnsi="Arial" w:cs="Arial"/>
                <w:snapToGrid/>
                <w:sz w:val="18"/>
                <w:szCs w:val="18"/>
              </w:rPr>
            </w:pPr>
            <w:r w:rsidRPr="00564412">
              <w:rPr>
                <w:rFonts w:ascii="Arial" w:eastAsia="Calibri" w:hAnsi="Arial" w:cs="Arial"/>
                <w:b/>
                <w:snapToGrid/>
                <w:sz w:val="18"/>
                <w:szCs w:val="18"/>
              </w:rPr>
              <w:t>15% VAT</w:t>
            </w:r>
          </w:p>
        </w:tc>
        <w:tc>
          <w:tcPr>
            <w:tcW w:w="1871" w:type="dxa"/>
            <w:vAlign w:val="bottom"/>
          </w:tcPr>
          <w:p w14:paraId="7439E4E3"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Merge/>
            <w:shd w:val="clear" w:color="auto" w:fill="D9D9D9"/>
            <w:vAlign w:val="bottom"/>
          </w:tcPr>
          <w:p w14:paraId="6C0ED658" w14:textId="77777777" w:rsidR="000914A4" w:rsidRPr="00564412" w:rsidRDefault="000914A4" w:rsidP="007C294C">
            <w:pPr>
              <w:widowControl/>
              <w:jc w:val="center"/>
              <w:rPr>
                <w:rFonts w:ascii="Arial" w:eastAsia="Calibri" w:hAnsi="Arial" w:cs="Arial"/>
                <w:snapToGrid/>
                <w:sz w:val="18"/>
                <w:szCs w:val="18"/>
              </w:rPr>
            </w:pPr>
          </w:p>
        </w:tc>
        <w:tc>
          <w:tcPr>
            <w:tcW w:w="1871" w:type="dxa"/>
            <w:vAlign w:val="bottom"/>
          </w:tcPr>
          <w:p w14:paraId="1041CDCE"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Merge/>
            <w:shd w:val="clear" w:color="auto" w:fill="D9D9D9"/>
            <w:vAlign w:val="bottom"/>
          </w:tcPr>
          <w:p w14:paraId="4781179A" w14:textId="77777777" w:rsidR="000914A4" w:rsidRPr="00564412" w:rsidRDefault="000914A4" w:rsidP="007C294C">
            <w:pPr>
              <w:widowControl/>
              <w:jc w:val="center"/>
              <w:rPr>
                <w:rFonts w:ascii="Arial" w:eastAsia="Calibri" w:hAnsi="Arial" w:cs="Arial"/>
                <w:snapToGrid/>
                <w:sz w:val="18"/>
                <w:szCs w:val="18"/>
              </w:rPr>
            </w:pPr>
          </w:p>
        </w:tc>
        <w:tc>
          <w:tcPr>
            <w:tcW w:w="1843" w:type="dxa"/>
            <w:vAlign w:val="bottom"/>
          </w:tcPr>
          <w:p w14:paraId="3E733886"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r>
      <w:tr w:rsidR="000914A4" w:rsidRPr="00564412" w14:paraId="32B2E3A9" w14:textId="77777777" w:rsidTr="007C294C">
        <w:trPr>
          <w:trHeight w:val="454"/>
        </w:trPr>
        <w:tc>
          <w:tcPr>
            <w:tcW w:w="567" w:type="dxa"/>
            <w:vMerge/>
            <w:tcBorders>
              <w:top w:val="nil"/>
              <w:left w:val="single" w:sz="6" w:space="0" w:color="auto"/>
              <w:bottom w:val="single" w:sz="6" w:space="0" w:color="auto"/>
              <w:right w:val="single" w:sz="6" w:space="0" w:color="auto"/>
            </w:tcBorders>
          </w:tcPr>
          <w:p w14:paraId="3C5C556B" w14:textId="77777777" w:rsidR="000914A4" w:rsidRPr="00564412" w:rsidRDefault="000914A4" w:rsidP="007C294C">
            <w:pPr>
              <w:widowControl/>
              <w:rPr>
                <w:rFonts w:ascii="Arial" w:hAnsi="Arial" w:cs="Arial"/>
                <w:snapToGrid/>
                <w:sz w:val="18"/>
                <w:szCs w:val="18"/>
              </w:rPr>
            </w:pPr>
          </w:p>
        </w:tc>
        <w:tc>
          <w:tcPr>
            <w:tcW w:w="4848" w:type="dxa"/>
            <w:gridSpan w:val="4"/>
            <w:tcBorders>
              <w:left w:val="single" w:sz="6" w:space="0" w:color="auto"/>
            </w:tcBorders>
            <w:shd w:val="clear" w:color="auto" w:fill="D9D9D9"/>
            <w:vAlign w:val="center"/>
          </w:tcPr>
          <w:p w14:paraId="3D45B387" w14:textId="77777777" w:rsidR="000914A4" w:rsidRPr="00564412" w:rsidRDefault="000914A4" w:rsidP="007C294C">
            <w:pPr>
              <w:widowControl/>
              <w:jc w:val="right"/>
              <w:rPr>
                <w:rFonts w:ascii="Arial" w:eastAsia="Calibri" w:hAnsi="Arial" w:cs="Arial"/>
                <w:snapToGrid/>
                <w:sz w:val="18"/>
                <w:szCs w:val="18"/>
              </w:rPr>
            </w:pPr>
            <w:r w:rsidRPr="00564412">
              <w:rPr>
                <w:rFonts w:ascii="Arial" w:eastAsia="Calibri" w:hAnsi="Arial" w:cs="Arial"/>
                <w:b/>
                <w:snapToGrid/>
                <w:sz w:val="18"/>
                <w:szCs w:val="18"/>
              </w:rPr>
              <w:t>Total Price (Per Month)</w:t>
            </w:r>
          </w:p>
        </w:tc>
        <w:tc>
          <w:tcPr>
            <w:tcW w:w="1871" w:type="dxa"/>
            <w:vAlign w:val="bottom"/>
          </w:tcPr>
          <w:p w14:paraId="36050AB9"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Merge/>
            <w:shd w:val="clear" w:color="auto" w:fill="D9D9D9"/>
            <w:vAlign w:val="bottom"/>
          </w:tcPr>
          <w:p w14:paraId="7A793C63" w14:textId="77777777" w:rsidR="000914A4" w:rsidRPr="00564412" w:rsidRDefault="000914A4" w:rsidP="007C294C">
            <w:pPr>
              <w:widowControl/>
              <w:jc w:val="center"/>
              <w:rPr>
                <w:rFonts w:ascii="Arial" w:eastAsia="Calibri" w:hAnsi="Arial" w:cs="Arial"/>
                <w:snapToGrid/>
                <w:sz w:val="18"/>
                <w:szCs w:val="18"/>
              </w:rPr>
            </w:pPr>
          </w:p>
        </w:tc>
        <w:tc>
          <w:tcPr>
            <w:tcW w:w="1871" w:type="dxa"/>
            <w:vAlign w:val="bottom"/>
          </w:tcPr>
          <w:p w14:paraId="180E925C"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vMerge/>
            <w:shd w:val="clear" w:color="auto" w:fill="D9D9D9"/>
            <w:vAlign w:val="bottom"/>
          </w:tcPr>
          <w:p w14:paraId="02119896" w14:textId="77777777" w:rsidR="000914A4" w:rsidRPr="00564412" w:rsidRDefault="000914A4" w:rsidP="007C294C">
            <w:pPr>
              <w:widowControl/>
              <w:jc w:val="center"/>
              <w:rPr>
                <w:rFonts w:ascii="Arial" w:eastAsia="Calibri" w:hAnsi="Arial" w:cs="Arial"/>
                <w:snapToGrid/>
                <w:sz w:val="18"/>
                <w:szCs w:val="18"/>
              </w:rPr>
            </w:pPr>
          </w:p>
        </w:tc>
        <w:tc>
          <w:tcPr>
            <w:tcW w:w="1843" w:type="dxa"/>
            <w:vAlign w:val="bottom"/>
          </w:tcPr>
          <w:p w14:paraId="781758B4"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r>
      <w:tr w:rsidR="000914A4" w:rsidRPr="00564412" w14:paraId="39B16A4A" w14:textId="77777777" w:rsidTr="007C294C">
        <w:trPr>
          <w:trHeight w:val="170"/>
        </w:trPr>
        <w:tc>
          <w:tcPr>
            <w:tcW w:w="567" w:type="dxa"/>
            <w:vMerge/>
            <w:tcBorders>
              <w:top w:val="nil"/>
              <w:left w:val="single" w:sz="6" w:space="0" w:color="auto"/>
              <w:bottom w:val="single" w:sz="6" w:space="0" w:color="auto"/>
              <w:right w:val="single" w:sz="6" w:space="0" w:color="auto"/>
            </w:tcBorders>
          </w:tcPr>
          <w:p w14:paraId="13D494F4" w14:textId="77777777" w:rsidR="000914A4" w:rsidRPr="00564412" w:rsidRDefault="000914A4" w:rsidP="007C294C">
            <w:pPr>
              <w:widowControl/>
              <w:rPr>
                <w:rFonts w:ascii="Arial" w:hAnsi="Arial" w:cs="Arial"/>
                <w:snapToGrid/>
                <w:sz w:val="18"/>
                <w:szCs w:val="18"/>
              </w:rPr>
            </w:pPr>
          </w:p>
        </w:tc>
        <w:tc>
          <w:tcPr>
            <w:tcW w:w="14175" w:type="dxa"/>
            <w:gridSpan w:val="9"/>
            <w:tcBorders>
              <w:left w:val="single" w:sz="6" w:space="0" w:color="auto"/>
            </w:tcBorders>
          </w:tcPr>
          <w:p w14:paraId="5D62FDDA" w14:textId="77777777" w:rsidR="000914A4" w:rsidRPr="00564412" w:rsidRDefault="000914A4" w:rsidP="007C294C">
            <w:pPr>
              <w:widowControl/>
              <w:jc w:val="center"/>
              <w:rPr>
                <w:rFonts w:ascii="Arial" w:eastAsia="Calibri" w:hAnsi="Arial" w:cs="Arial"/>
                <w:snapToGrid/>
                <w:sz w:val="18"/>
                <w:szCs w:val="18"/>
              </w:rPr>
            </w:pPr>
          </w:p>
        </w:tc>
      </w:tr>
      <w:tr w:rsidR="000914A4" w:rsidRPr="00564412" w14:paraId="0174C533" w14:textId="77777777" w:rsidTr="00670EF9">
        <w:trPr>
          <w:trHeight w:val="454"/>
        </w:trPr>
        <w:tc>
          <w:tcPr>
            <w:tcW w:w="567" w:type="dxa"/>
            <w:vMerge/>
            <w:tcBorders>
              <w:top w:val="nil"/>
              <w:left w:val="single" w:sz="6" w:space="0" w:color="auto"/>
              <w:bottom w:val="nil"/>
              <w:right w:val="single" w:sz="6" w:space="0" w:color="auto"/>
            </w:tcBorders>
          </w:tcPr>
          <w:p w14:paraId="66476768" w14:textId="77777777" w:rsidR="000914A4" w:rsidRPr="00564412" w:rsidRDefault="000914A4" w:rsidP="007C294C">
            <w:pPr>
              <w:widowControl/>
              <w:rPr>
                <w:rFonts w:ascii="Arial" w:hAnsi="Arial" w:cs="Arial"/>
                <w:snapToGrid/>
                <w:sz w:val="18"/>
                <w:szCs w:val="18"/>
              </w:rPr>
            </w:pPr>
          </w:p>
        </w:tc>
        <w:tc>
          <w:tcPr>
            <w:tcW w:w="4848" w:type="dxa"/>
            <w:gridSpan w:val="4"/>
            <w:tcBorders>
              <w:left w:val="single" w:sz="6" w:space="0" w:color="auto"/>
            </w:tcBorders>
            <w:shd w:val="clear" w:color="auto" w:fill="D9D9D9"/>
            <w:vAlign w:val="center"/>
          </w:tcPr>
          <w:p w14:paraId="5C56E868" w14:textId="77777777" w:rsidR="000914A4" w:rsidRPr="00564412" w:rsidRDefault="000914A4" w:rsidP="007C294C">
            <w:pPr>
              <w:widowControl/>
              <w:jc w:val="right"/>
              <w:rPr>
                <w:rFonts w:ascii="Arial" w:eastAsia="Calibri" w:hAnsi="Arial" w:cs="Arial"/>
                <w:snapToGrid/>
                <w:sz w:val="18"/>
                <w:szCs w:val="18"/>
              </w:rPr>
            </w:pPr>
            <w:r w:rsidRPr="00564412">
              <w:rPr>
                <w:rFonts w:ascii="Arial" w:eastAsia="Calibri" w:hAnsi="Arial" w:cs="Arial"/>
                <w:b/>
                <w:snapToGrid/>
                <w:sz w:val="18"/>
                <w:szCs w:val="18"/>
              </w:rPr>
              <w:t>Total Price (12 Months)</w:t>
            </w:r>
          </w:p>
        </w:tc>
        <w:tc>
          <w:tcPr>
            <w:tcW w:w="1871" w:type="dxa"/>
            <w:vAlign w:val="bottom"/>
          </w:tcPr>
          <w:p w14:paraId="0D1EBFA4"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shd w:val="clear" w:color="auto" w:fill="D9D9D9"/>
            <w:vAlign w:val="bottom"/>
          </w:tcPr>
          <w:p w14:paraId="6FAAB298" w14:textId="77777777" w:rsidR="000914A4" w:rsidRPr="00564412" w:rsidRDefault="000914A4" w:rsidP="007C294C">
            <w:pPr>
              <w:widowControl/>
              <w:jc w:val="center"/>
              <w:rPr>
                <w:rFonts w:ascii="Arial" w:eastAsia="Calibri" w:hAnsi="Arial" w:cs="Arial"/>
                <w:snapToGrid/>
                <w:sz w:val="18"/>
                <w:szCs w:val="18"/>
              </w:rPr>
            </w:pPr>
          </w:p>
        </w:tc>
        <w:tc>
          <w:tcPr>
            <w:tcW w:w="1871" w:type="dxa"/>
            <w:vAlign w:val="bottom"/>
          </w:tcPr>
          <w:p w14:paraId="02925E05"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c>
          <w:tcPr>
            <w:tcW w:w="1871" w:type="dxa"/>
            <w:shd w:val="clear" w:color="auto" w:fill="D9D9D9"/>
            <w:vAlign w:val="bottom"/>
          </w:tcPr>
          <w:p w14:paraId="442D8F67" w14:textId="77777777" w:rsidR="000914A4" w:rsidRPr="00564412" w:rsidRDefault="000914A4" w:rsidP="007C294C">
            <w:pPr>
              <w:widowControl/>
              <w:jc w:val="center"/>
              <w:rPr>
                <w:rFonts w:ascii="Arial" w:eastAsia="Calibri" w:hAnsi="Arial" w:cs="Arial"/>
                <w:snapToGrid/>
                <w:sz w:val="18"/>
                <w:szCs w:val="18"/>
              </w:rPr>
            </w:pPr>
          </w:p>
        </w:tc>
        <w:tc>
          <w:tcPr>
            <w:tcW w:w="1843" w:type="dxa"/>
            <w:vAlign w:val="bottom"/>
          </w:tcPr>
          <w:p w14:paraId="22E334FE" w14:textId="77777777" w:rsidR="000914A4" w:rsidRPr="00564412" w:rsidRDefault="000914A4" w:rsidP="007C294C">
            <w:pPr>
              <w:widowControl/>
              <w:jc w:val="center"/>
              <w:rPr>
                <w:rFonts w:ascii="Arial" w:eastAsia="Calibri" w:hAnsi="Arial" w:cs="Arial"/>
                <w:snapToGrid/>
                <w:sz w:val="18"/>
                <w:szCs w:val="18"/>
              </w:rPr>
            </w:pPr>
            <w:r w:rsidRPr="00564412">
              <w:rPr>
                <w:rFonts w:ascii="Arial" w:eastAsia="Calibri" w:hAnsi="Arial" w:cs="Arial"/>
                <w:snapToGrid/>
                <w:sz w:val="18"/>
                <w:szCs w:val="18"/>
              </w:rPr>
              <w:t>R................................</w:t>
            </w:r>
          </w:p>
        </w:tc>
      </w:tr>
      <w:tr w:rsidR="00670EF9" w:rsidRPr="00564412" w14:paraId="18E9C6FF" w14:textId="77777777" w:rsidTr="003E2AF3">
        <w:trPr>
          <w:trHeight w:val="454"/>
        </w:trPr>
        <w:tc>
          <w:tcPr>
            <w:tcW w:w="567" w:type="dxa"/>
            <w:tcBorders>
              <w:top w:val="nil"/>
              <w:left w:val="single" w:sz="6" w:space="0" w:color="auto"/>
              <w:bottom w:val="nil"/>
              <w:right w:val="single" w:sz="6" w:space="0" w:color="auto"/>
            </w:tcBorders>
          </w:tcPr>
          <w:p w14:paraId="6DC9EDE6" w14:textId="77777777" w:rsidR="00670EF9" w:rsidRDefault="00670EF9" w:rsidP="007C294C">
            <w:pPr>
              <w:widowControl/>
              <w:rPr>
                <w:rFonts w:ascii="Arial" w:hAnsi="Arial" w:cs="Arial"/>
                <w:snapToGrid/>
                <w:sz w:val="18"/>
                <w:szCs w:val="18"/>
              </w:rPr>
            </w:pPr>
          </w:p>
          <w:p w14:paraId="224B4C27" w14:textId="77777777" w:rsidR="00670EF9" w:rsidRDefault="00670EF9" w:rsidP="007C294C">
            <w:pPr>
              <w:widowControl/>
              <w:rPr>
                <w:rFonts w:ascii="Arial" w:hAnsi="Arial" w:cs="Arial"/>
                <w:snapToGrid/>
                <w:sz w:val="18"/>
                <w:szCs w:val="18"/>
              </w:rPr>
            </w:pPr>
          </w:p>
          <w:p w14:paraId="6D1D0FD0" w14:textId="77777777" w:rsidR="00670EF9" w:rsidRDefault="00670EF9" w:rsidP="007C294C">
            <w:pPr>
              <w:widowControl/>
              <w:rPr>
                <w:rFonts w:ascii="Arial" w:hAnsi="Arial" w:cs="Arial"/>
                <w:snapToGrid/>
                <w:sz w:val="18"/>
                <w:szCs w:val="18"/>
              </w:rPr>
            </w:pPr>
          </w:p>
          <w:p w14:paraId="581CE6BA" w14:textId="77777777" w:rsidR="00670EF9" w:rsidRDefault="00670EF9" w:rsidP="007C294C">
            <w:pPr>
              <w:widowControl/>
              <w:rPr>
                <w:rFonts w:ascii="Arial" w:hAnsi="Arial" w:cs="Arial"/>
                <w:snapToGrid/>
                <w:sz w:val="18"/>
                <w:szCs w:val="18"/>
              </w:rPr>
            </w:pPr>
          </w:p>
          <w:p w14:paraId="2471A695" w14:textId="77777777" w:rsidR="00670EF9" w:rsidRDefault="00670EF9" w:rsidP="007C294C">
            <w:pPr>
              <w:widowControl/>
              <w:rPr>
                <w:rFonts w:ascii="Arial" w:hAnsi="Arial" w:cs="Arial"/>
                <w:snapToGrid/>
                <w:sz w:val="18"/>
                <w:szCs w:val="18"/>
              </w:rPr>
            </w:pPr>
          </w:p>
          <w:p w14:paraId="0D87D53F" w14:textId="77777777" w:rsidR="00670EF9" w:rsidRDefault="00670EF9" w:rsidP="007C294C">
            <w:pPr>
              <w:widowControl/>
              <w:rPr>
                <w:rFonts w:ascii="Arial" w:hAnsi="Arial" w:cs="Arial"/>
                <w:snapToGrid/>
                <w:sz w:val="18"/>
                <w:szCs w:val="18"/>
              </w:rPr>
            </w:pPr>
          </w:p>
          <w:p w14:paraId="0C9C0706" w14:textId="77777777" w:rsidR="00670EF9" w:rsidRDefault="00670EF9" w:rsidP="007C294C">
            <w:pPr>
              <w:widowControl/>
              <w:rPr>
                <w:rFonts w:ascii="Arial" w:hAnsi="Arial" w:cs="Arial"/>
                <w:snapToGrid/>
                <w:sz w:val="18"/>
                <w:szCs w:val="18"/>
              </w:rPr>
            </w:pPr>
          </w:p>
          <w:p w14:paraId="44DDAE2D" w14:textId="77777777" w:rsidR="00670EF9" w:rsidRDefault="00670EF9" w:rsidP="007C294C">
            <w:pPr>
              <w:widowControl/>
              <w:rPr>
                <w:rFonts w:ascii="Arial" w:hAnsi="Arial" w:cs="Arial"/>
                <w:snapToGrid/>
                <w:sz w:val="18"/>
                <w:szCs w:val="18"/>
              </w:rPr>
            </w:pPr>
          </w:p>
          <w:p w14:paraId="6A40766B" w14:textId="77777777" w:rsidR="00670EF9" w:rsidRPr="00564412" w:rsidRDefault="00670EF9" w:rsidP="007C294C">
            <w:pPr>
              <w:widowControl/>
              <w:rPr>
                <w:rFonts w:ascii="Arial" w:hAnsi="Arial" w:cs="Arial"/>
                <w:snapToGrid/>
                <w:sz w:val="18"/>
                <w:szCs w:val="18"/>
              </w:rPr>
            </w:pPr>
          </w:p>
        </w:tc>
        <w:tc>
          <w:tcPr>
            <w:tcW w:w="4848" w:type="dxa"/>
            <w:gridSpan w:val="4"/>
            <w:tcBorders>
              <w:left w:val="single" w:sz="6" w:space="0" w:color="auto"/>
            </w:tcBorders>
            <w:shd w:val="clear" w:color="auto" w:fill="D9D9D9"/>
            <w:vAlign w:val="center"/>
          </w:tcPr>
          <w:p w14:paraId="460BC701" w14:textId="77777777" w:rsidR="00670EF9" w:rsidRPr="00564412" w:rsidRDefault="00670EF9" w:rsidP="007C294C">
            <w:pPr>
              <w:widowControl/>
              <w:jc w:val="right"/>
              <w:rPr>
                <w:rFonts w:ascii="Arial" w:eastAsia="Calibri" w:hAnsi="Arial" w:cs="Arial"/>
                <w:b/>
                <w:snapToGrid/>
                <w:sz w:val="18"/>
                <w:szCs w:val="18"/>
              </w:rPr>
            </w:pPr>
          </w:p>
        </w:tc>
        <w:tc>
          <w:tcPr>
            <w:tcW w:w="1871" w:type="dxa"/>
            <w:vAlign w:val="bottom"/>
          </w:tcPr>
          <w:p w14:paraId="4CDE4CED" w14:textId="77777777" w:rsidR="00670EF9" w:rsidRPr="00564412" w:rsidRDefault="00670EF9" w:rsidP="007C294C">
            <w:pPr>
              <w:widowControl/>
              <w:jc w:val="center"/>
              <w:rPr>
                <w:rFonts w:ascii="Arial" w:eastAsia="Calibri" w:hAnsi="Arial" w:cs="Arial"/>
                <w:snapToGrid/>
                <w:sz w:val="18"/>
                <w:szCs w:val="18"/>
              </w:rPr>
            </w:pPr>
          </w:p>
        </w:tc>
        <w:tc>
          <w:tcPr>
            <w:tcW w:w="1871" w:type="dxa"/>
            <w:shd w:val="clear" w:color="auto" w:fill="D9D9D9"/>
            <w:vAlign w:val="bottom"/>
          </w:tcPr>
          <w:p w14:paraId="0739F897" w14:textId="77777777" w:rsidR="00670EF9" w:rsidRPr="00564412" w:rsidRDefault="00670EF9" w:rsidP="007C294C">
            <w:pPr>
              <w:widowControl/>
              <w:jc w:val="center"/>
              <w:rPr>
                <w:rFonts w:ascii="Arial" w:eastAsia="Calibri" w:hAnsi="Arial" w:cs="Arial"/>
                <w:snapToGrid/>
                <w:sz w:val="18"/>
                <w:szCs w:val="18"/>
              </w:rPr>
            </w:pPr>
          </w:p>
        </w:tc>
        <w:tc>
          <w:tcPr>
            <w:tcW w:w="1871" w:type="dxa"/>
            <w:vAlign w:val="bottom"/>
          </w:tcPr>
          <w:p w14:paraId="56028030" w14:textId="77777777" w:rsidR="00670EF9" w:rsidRPr="00564412" w:rsidRDefault="00670EF9" w:rsidP="007C294C">
            <w:pPr>
              <w:widowControl/>
              <w:jc w:val="center"/>
              <w:rPr>
                <w:rFonts w:ascii="Arial" w:eastAsia="Calibri" w:hAnsi="Arial" w:cs="Arial"/>
                <w:snapToGrid/>
                <w:sz w:val="18"/>
                <w:szCs w:val="18"/>
              </w:rPr>
            </w:pPr>
          </w:p>
        </w:tc>
        <w:tc>
          <w:tcPr>
            <w:tcW w:w="1871" w:type="dxa"/>
            <w:shd w:val="clear" w:color="auto" w:fill="D9D9D9"/>
            <w:vAlign w:val="bottom"/>
          </w:tcPr>
          <w:p w14:paraId="38FC8848" w14:textId="77777777" w:rsidR="00670EF9" w:rsidRPr="00564412" w:rsidRDefault="00670EF9" w:rsidP="007C294C">
            <w:pPr>
              <w:widowControl/>
              <w:jc w:val="center"/>
              <w:rPr>
                <w:rFonts w:ascii="Arial" w:eastAsia="Calibri" w:hAnsi="Arial" w:cs="Arial"/>
                <w:snapToGrid/>
                <w:sz w:val="18"/>
                <w:szCs w:val="18"/>
              </w:rPr>
            </w:pPr>
          </w:p>
        </w:tc>
        <w:tc>
          <w:tcPr>
            <w:tcW w:w="1843" w:type="dxa"/>
            <w:vAlign w:val="bottom"/>
          </w:tcPr>
          <w:p w14:paraId="4B04F9A3" w14:textId="77777777" w:rsidR="00670EF9" w:rsidRPr="00564412" w:rsidRDefault="00670EF9" w:rsidP="007C294C">
            <w:pPr>
              <w:widowControl/>
              <w:jc w:val="center"/>
              <w:rPr>
                <w:rFonts w:ascii="Arial" w:eastAsia="Calibri" w:hAnsi="Arial" w:cs="Arial"/>
                <w:snapToGrid/>
                <w:sz w:val="18"/>
                <w:szCs w:val="18"/>
              </w:rPr>
            </w:pPr>
          </w:p>
        </w:tc>
      </w:tr>
      <w:tr w:rsidR="003E2AF3" w:rsidRPr="00564412" w14:paraId="5A47A8A6" w14:textId="77777777" w:rsidTr="007C294C">
        <w:trPr>
          <w:trHeight w:val="454"/>
        </w:trPr>
        <w:tc>
          <w:tcPr>
            <w:tcW w:w="567" w:type="dxa"/>
            <w:tcBorders>
              <w:top w:val="nil"/>
              <w:left w:val="single" w:sz="6" w:space="0" w:color="auto"/>
              <w:bottom w:val="single" w:sz="6" w:space="0" w:color="auto"/>
              <w:right w:val="single" w:sz="6" w:space="0" w:color="auto"/>
            </w:tcBorders>
          </w:tcPr>
          <w:p w14:paraId="34688333" w14:textId="77777777" w:rsidR="003E2AF3" w:rsidRDefault="003E2AF3" w:rsidP="007C294C">
            <w:pPr>
              <w:widowControl/>
              <w:rPr>
                <w:rFonts w:ascii="Arial" w:hAnsi="Arial" w:cs="Arial"/>
                <w:snapToGrid/>
                <w:sz w:val="18"/>
                <w:szCs w:val="18"/>
              </w:rPr>
            </w:pPr>
          </w:p>
          <w:p w14:paraId="04D62D8E" w14:textId="77777777" w:rsidR="003E2AF3" w:rsidRDefault="003E2AF3" w:rsidP="007C294C">
            <w:pPr>
              <w:widowControl/>
              <w:rPr>
                <w:rFonts w:ascii="Arial" w:hAnsi="Arial" w:cs="Arial"/>
                <w:snapToGrid/>
                <w:sz w:val="18"/>
                <w:szCs w:val="18"/>
              </w:rPr>
            </w:pPr>
          </w:p>
          <w:p w14:paraId="333397A7" w14:textId="77777777" w:rsidR="003E2AF3" w:rsidRDefault="003E2AF3" w:rsidP="007C294C">
            <w:pPr>
              <w:widowControl/>
              <w:rPr>
                <w:rFonts w:ascii="Arial" w:hAnsi="Arial" w:cs="Arial"/>
                <w:snapToGrid/>
                <w:sz w:val="18"/>
                <w:szCs w:val="18"/>
              </w:rPr>
            </w:pPr>
          </w:p>
        </w:tc>
        <w:tc>
          <w:tcPr>
            <w:tcW w:w="4848" w:type="dxa"/>
            <w:gridSpan w:val="4"/>
            <w:tcBorders>
              <w:left w:val="single" w:sz="6" w:space="0" w:color="auto"/>
            </w:tcBorders>
            <w:shd w:val="clear" w:color="auto" w:fill="D9D9D9"/>
            <w:vAlign w:val="center"/>
          </w:tcPr>
          <w:p w14:paraId="5D4DB416" w14:textId="77777777" w:rsidR="003E2AF3" w:rsidRPr="00564412" w:rsidRDefault="003E2AF3" w:rsidP="007C294C">
            <w:pPr>
              <w:widowControl/>
              <w:jc w:val="right"/>
              <w:rPr>
                <w:rFonts w:ascii="Arial" w:eastAsia="Calibri" w:hAnsi="Arial" w:cs="Arial"/>
                <w:b/>
                <w:snapToGrid/>
                <w:sz w:val="18"/>
                <w:szCs w:val="18"/>
              </w:rPr>
            </w:pPr>
          </w:p>
        </w:tc>
        <w:tc>
          <w:tcPr>
            <w:tcW w:w="1871" w:type="dxa"/>
            <w:vAlign w:val="bottom"/>
          </w:tcPr>
          <w:p w14:paraId="0902A8B5" w14:textId="77777777" w:rsidR="003E2AF3" w:rsidRPr="00564412" w:rsidRDefault="003E2AF3" w:rsidP="007C294C">
            <w:pPr>
              <w:widowControl/>
              <w:jc w:val="center"/>
              <w:rPr>
                <w:rFonts w:ascii="Arial" w:eastAsia="Calibri" w:hAnsi="Arial" w:cs="Arial"/>
                <w:snapToGrid/>
                <w:sz w:val="18"/>
                <w:szCs w:val="18"/>
              </w:rPr>
            </w:pPr>
          </w:p>
        </w:tc>
        <w:tc>
          <w:tcPr>
            <w:tcW w:w="1871" w:type="dxa"/>
            <w:shd w:val="clear" w:color="auto" w:fill="D9D9D9"/>
            <w:vAlign w:val="bottom"/>
          </w:tcPr>
          <w:p w14:paraId="460ECCC5" w14:textId="77777777" w:rsidR="003E2AF3" w:rsidRPr="00564412" w:rsidRDefault="003E2AF3" w:rsidP="007C294C">
            <w:pPr>
              <w:widowControl/>
              <w:jc w:val="center"/>
              <w:rPr>
                <w:rFonts w:ascii="Arial" w:eastAsia="Calibri" w:hAnsi="Arial" w:cs="Arial"/>
                <w:snapToGrid/>
                <w:sz w:val="18"/>
                <w:szCs w:val="18"/>
              </w:rPr>
            </w:pPr>
          </w:p>
        </w:tc>
        <w:tc>
          <w:tcPr>
            <w:tcW w:w="1871" w:type="dxa"/>
            <w:vAlign w:val="bottom"/>
          </w:tcPr>
          <w:p w14:paraId="40D27111" w14:textId="77777777" w:rsidR="003E2AF3" w:rsidRPr="00564412" w:rsidRDefault="003E2AF3" w:rsidP="007C294C">
            <w:pPr>
              <w:widowControl/>
              <w:jc w:val="center"/>
              <w:rPr>
                <w:rFonts w:ascii="Arial" w:eastAsia="Calibri" w:hAnsi="Arial" w:cs="Arial"/>
                <w:snapToGrid/>
                <w:sz w:val="18"/>
                <w:szCs w:val="18"/>
              </w:rPr>
            </w:pPr>
          </w:p>
        </w:tc>
        <w:tc>
          <w:tcPr>
            <w:tcW w:w="1871" w:type="dxa"/>
            <w:shd w:val="clear" w:color="auto" w:fill="D9D9D9"/>
            <w:vAlign w:val="bottom"/>
          </w:tcPr>
          <w:p w14:paraId="6448684C" w14:textId="77777777" w:rsidR="003E2AF3" w:rsidRPr="00564412" w:rsidRDefault="003E2AF3" w:rsidP="007C294C">
            <w:pPr>
              <w:widowControl/>
              <w:jc w:val="center"/>
              <w:rPr>
                <w:rFonts w:ascii="Arial" w:eastAsia="Calibri" w:hAnsi="Arial" w:cs="Arial"/>
                <w:snapToGrid/>
                <w:sz w:val="18"/>
                <w:szCs w:val="18"/>
              </w:rPr>
            </w:pPr>
          </w:p>
        </w:tc>
        <w:tc>
          <w:tcPr>
            <w:tcW w:w="1843" w:type="dxa"/>
            <w:vAlign w:val="bottom"/>
          </w:tcPr>
          <w:p w14:paraId="48D6249E" w14:textId="77777777" w:rsidR="003E2AF3" w:rsidRPr="00564412" w:rsidRDefault="003E2AF3" w:rsidP="007C294C">
            <w:pPr>
              <w:widowControl/>
              <w:jc w:val="center"/>
              <w:rPr>
                <w:rFonts w:ascii="Arial" w:eastAsia="Calibri" w:hAnsi="Arial" w:cs="Arial"/>
                <w:snapToGrid/>
                <w:sz w:val="18"/>
                <w:szCs w:val="18"/>
              </w:rPr>
            </w:pPr>
          </w:p>
        </w:tc>
      </w:tr>
    </w:tbl>
    <w:p w14:paraId="77BDEF98" w14:textId="77777777" w:rsidR="000914A4" w:rsidRPr="00564412" w:rsidRDefault="000914A4" w:rsidP="000914A4">
      <w:pPr>
        <w:widowControl/>
        <w:rPr>
          <w:rFonts w:ascii="Arial" w:hAnsi="Arial" w:cs="Arial"/>
          <w:b/>
          <w:snapToGrid/>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75"/>
        <w:gridCol w:w="543"/>
        <w:gridCol w:w="1559"/>
        <w:gridCol w:w="1871"/>
        <w:gridCol w:w="1871"/>
        <w:gridCol w:w="1871"/>
        <w:gridCol w:w="1871"/>
        <w:gridCol w:w="1871"/>
        <w:gridCol w:w="1843"/>
      </w:tblGrid>
      <w:tr w:rsidR="007B1051" w:rsidRPr="00564412" w14:paraId="53E9AD93" w14:textId="77777777">
        <w:trPr>
          <w:trHeight w:val="340"/>
        </w:trPr>
        <w:tc>
          <w:tcPr>
            <w:tcW w:w="14742" w:type="dxa"/>
            <w:gridSpan w:val="10"/>
            <w:shd w:val="clear" w:color="auto" w:fill="D9D9D9"/>
            <w:vAlign w:val="center"/>
          </w:tcPr>
          <w:p w14:paraId="4C9D91A8" w14:textId="77777777" w:rsidR="007B1051" w:rsidRPr="00564412" w:rsidRDefault="007B1051">
            <w:pPr>
              <w:widowControl/>
              <w:numPr>
                <w:ilvl w:val="0"/>
                <w:numId w:val="66"/>
              </w:numPr>
              <w:rPr>
                <w:rFonts w:ascii="Arial" w:eastAsia="Aptos" w:hAnsi="Arial" w:cs="Arial"/>
                <w:b/>
                <w:snapToGrid/>
                <w:kern w:val="2"/>
                <w:sz w:val="18"/>
                <w:szCs w:val="18"/>
              </w:rPr>
            </w:pPr>
            <w:r w:rsidRPr="00564412">
              <w:rPr>
                <w:rFonts w:ascii="Arial" w:eastAsia="Aptos" w:hAnsi="Arial" w:cs="Arial"/>
                <w:b/>
                <w:snapToGrid/>
                <w:kern w:val="2"/>
                <w:sz w:val="18"/>
                <w:szCs w:val="18"/>
              </w:rPr>
              <w:t>1. NORTH WEST PROVINCIAL OPERATIONS</w:t>
            </w:r>
          </w:p>
        </w:tc>
      </w:tr>
      <w:tr w:rsidR="007B1051" w:rsidRPr="00564412" w14:paraId="5FF90228" w14:textId="77777777">
        <w:trPr>
          <w:trHeight w:val="340"/>
        </w:trPr>
        <w:tc>
          <w:tcPr>
            <w:tcW w:w="567" w:type="dxa"/>
            <w:tcBorders>
              <w:bottom w:val="single" w:sz="6" w:space="0" w:color="auto"/>
            </w:tcBorders>
            <w:vAlign w:val="center"/>
          </w:tcPr>
          <w:p w14:paraId="46B4CE8C"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 xml:space="preserve">Item </w:t>
            </w:r>
          </w:p>
        </w:tc>
        <w:tc>
          <w:tcPr>
            <w:tcW w:w="2977" w:type="dxa"/>
            <w:gridSpan w:val="3"/>
            <w:vAlign w:val="center"/>
          </w:tcPr>
          <w:p w14:paraId="2164AB26" w14:textId="77777777" w:rsidR="007B1051" w:rsidRPr="00B24055" w:rsidRDefault="007B1051" w:rsidP="007B1051">
            <w:pPr>
              <w:widowControl/>
              <w:rPr>
                <w:rFonts w:ascii="Arial" w:eastAsia="Aptos" w:hAnsi="Arial" w:cs="Arial"/>
                <w:b/>
                <w:snapToGrid/>
                <w:kern w:val="2"/>
                <w:sz w:val="18"/>
                <w:szCs w:val="18"/>
              </w:rPr>
            </w:pPr>
            <w:r w:rsidRPr="00B24055">
              <w:rPr>
                <w:rFonts w:ascii="Arial" w:eastAsia="Aptos" w:hAnsi="Arial" w:cs="Arial"/>
                <w:b/>
                <w:snapToGrid/>
                <w:kern w:val="2"/>
                <w:sz w:val="18"/>
                <w:szCs w:val="18"/>
              </w:rPr>
              <w:t>Area/Office/Unit</w:t>
            </w:r>
          </w:p>
        </w:tc>
        <w:tc>
          <w:tcPr>
            <w:tcW w:w="1871" w:type="dxa"/>
            <w:vAlign w:val="center"/>
          </w:tcPr>
          <w:p w14:paraId="2E06A5ED" w14:textId="77777777" w:rsidR="007B1051" w:rsidRPr="00B24055" w:rsidRDefault="007B1051" w:rsidP="007B1051">
            <w:pPr>
              <w:widowControl/>
              <w:rPr>
                <w:rFonts w:ascii="Arial" w:eastAsia="Aptos" w:hAnsi="Arial" w:cs="Arial"/>
                <w:b/>
                <w:snapToGrid/>
                <w:kern w:val="2"/>
                <w:sz w:val="18"/>
                <w:szCs w:val="18"/>
              </w:rPr>
            </w:pPr>
            <w:r w:rsidRPr="00B24055">
              <w:rPr>
                <w:rFonts w:ascii="Arial" w:eastAsia="Aptos" w:hAnsi="Arial" w:cs="Arial"/>
                <w:b/>
                <w:snapToGrid/>
                <w:kern w:val="2"/>
                <w:sz w:val="18"/>
                <w:szCs w:val="18"/>
              </w:rPr>
              <w:t>Province</w:t>
            </w:r>
          </w:p>
        </w:tc>
        <w:tc>
          <w:tcPr>
            <w:tcW w:w="3742" w:type="dxa"/>
            <w:gridSpan w:val="2"/>
            <w:vAlign w:val="center"/>
          </w:tcPr>
          <w:p w14:paraId="501835C3" w14:textId="77777777" w:rsidR="007B1051" w:rsidRPr="00B24055" w:rsidRDefault="007B1051" w:rsidP="007B1051">
            <w:pPr>
              <w:widowControl/>
              <w:rPr>
                <w:rFonts w:ascii="Arial" w:eastAsia="Aptos" w:hAnsi="Arial" w:cs="Arial"/>
                <w:b/>
                <w:snapToGrid/>
                <w:kern w:val="2"/>
                <w:sz w:val="18"/>
                <w:szCs w:val="18"/>
              </w:rPr>
            </w:pPr>
            <w:r w:rsidRPr="00B24055">
              <w:rPr>
                <w:rFonts w:ascii="Arial" w:eastAsia="Aptos" w:hAnsi="Arial" w:cs="Arial"/>
                <w:b/>
                <w:snapToGrid/>
                <w:kern w:val="2"/>
                <w:sz w:val="18"/>
                <w:szCs w:val="18"/>
              </w:rPr>
              <w:t>Town</w:t>
            </w:r>
          </w:p>
        </w:tc>
        <w:tc>
          <w:tcPr>
            <w:tcW w:w="3742" w:type="dxa"/>
            <w:gridSpan w:val="2"/>
            <w:vAlign w:val="center"/>
          </w:tcPr>
          <w:p w14:paraId="4BD34A50" w14:textId="77777777" w:rsidR="007B1051" w:rsidRPr="00B24055" w:rsidRDefault="007B1051" w:rsidP="007B1051">
            <w:pPr>
              <w:widowControl/>
              <w:rPr>
                <w:rFonts w:ascii="Arial" w:eastAsia="Aptos" w:hAnsi="Arial" w:cs="Arial"/>
                <w:b/>
                <w:snapToGrid/>
                <w:kern w:val="2"/>
                <w:sz w:val="18"/>
                <w:szCs w:val="18"/>
              </w:rPr>
            </w:pPr>
            <w:r w:rsidRPr="00B24055">
              <w:rPr>
                <w:rFonts w:ascii="Arial" w:eastAsia="Aptos" w:hAnsi="Arial" w:cs="Arial"/>
                <w:b/>
                <w:snapToGrid/>
                <w:kern w:val="2"/>
                <w:sz w:val="18"/>
                <w:szCs w:val="18"/>
              </w:rPr>
              <w:t>Site Description</w:t>
            </w:r>
          </w:p>
        </w:tc>
        <w:tc>
          <w:tcPr>
            <w:tcW w:w="1843" w:type="dxa"/>
            <w:shd w:val="clear" w:color="auto" w:fill="D9D9D9"/>
            <w:vAlign w:val="center"/>
          </w:tcPr>
          <w:p w14:paraId="03D6BC0D" w14:textId="77777777" w:rsidR="007B1051" w:rsidRPr="00B24055" w:rsidRDefault="007B1051" w:rsidP="007B1051">
            <w:pPr>
              <w:widowControl/>
              <w:rPr>
                <w:rFonts w:ascii="Arial" w:eastAsia="Aptos" w:hAnsi="Arial" w:cs="Arial"/>
                <w:b/>
                <w:snapToGrid/>
                <w:kern w:val="2"/>
                <w:sz w:val="18"/>
                <w:szCs w:val="18"/>
              </w:rPr>
            </w:pPr>
            <w:r w:rsidRPr="00B24055">
              <w:rPr>
                <w:rFonts w:ascii="Arial" w:eastAsia="Aptos" w:hAnsi="Arial" w:cs="Arial"/>
                <w:b/>
                <w:snapToGrid/>
                <w:kern w:val="2"/>
                <w:sz w:val="18"/>
                <w:szCs w:val="18"/>
              </w:rPr>
              <w:t>PSIRA Area</w:t>
            </w:r>
          </w:p>
        </w:tc>
      </w:tr>
      <w:tr w:rsidR="007B1051" w:rsidRPr="00564412" w14:paraId="4379120B" w14:textId="77777777">
        <w:trPr>
          <w:trHeight w:val="340"/>
        </w:trPr>
        <w:tc>
          <w:tcPr>
            <w:tcW w:w="567" w:type="dxa"/>
            <w:tcBorders>
              <w:top w:val="single" w:sz="6" w:space="0" w:color="auto"/>
              <w:left w:val="single" w:sz="6" w:space="0" w:color="auto"/>
              <w:bottom w:val="nil"/>
              <w:right w:val="single" w:sz="6" w:space="0" w:color="auto"/>
            </w:tcBorders>
            <w:vAlign w:val="center"/>
          </w:tcPr>
          <w:p w14:paraId="6ED4A4A6"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1</w:t>
            </w:r>
          </w:p>
        </w:tc>
        <w:tc>
          <w:tcPr>
            <w:tcW w:w="2977" w:type="dxa"/>
            <w:gridSpan w:val="3"/>
            <w:tcBorders>
              <w:left w:val="single" w:sz="6" w:space="0" w:color="auto"/>
            </w:tcBorders>
            <w:vAlign w:val="center"/>
          </w:tcPr>
          <w:p w14:paraId="6EBD78A0"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 xml:space="preserve">Hartbeespoort </w:t>
            </w:r>
          </w:p>
        </w:tc>
        <w:tc>
          <w:tcPr>
            <w:tcW w:w="1871" w:type="dxa"/>
            <w:vAlign w:val="center"/>
          </w:tcPr>
          <w:p w14:paraId="75C989EF"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 xml:space="preserve">North West </w:t>
            </w:r>
          </w:p>
        </w:tc>
        <w:tc>
          <w:tcPr>
            <w:tcW w:w="3742" w:type="dxa"/>
            <w:gridSpan w:val="2"/>
            <w:vAlign w:val="center"/>
          </w:tcPr>
          <w:p w14:paraId="4FBD80BF"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Regional office Hartbeespoort, entrance  gate, parking and Kurperoord Office</w:t>
            </w:r>
          </w:p>
        </w:tc>
        <w:tc>
          <w:tcPr>
            <w:tcW w:w="3742" w:type="dxa"/>
            <w:gridSpan w:val="2"/>
            <w:vAlign w:val="center"/>
          </w:tcPr>
          <w:p w14:paraId="34010105"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 xml:space="preserve">North West </w:t>
            </w:r>
          </w:p>
        </w:tc>
        <w:tc>
          <w:tcPr>
            <w:tcW w:w="1843" w:type="dxa"/>
            <w:shd w:val="clear" w:color="auto" w:fill="D9D9D9"/>
            <w:vAlign w:val="center"/>
          </w:tcPr>
          <w:p w14:paraId="2590EA4B" w14:textId="15AA171E" w:rsidR="007B1051" w:rsidRPr="00B24055" w:rsidRDefault="00777AAA" w:rsidP="007B1051">
            <w:pPr>
              <w:widowControl/>
              <w:rPr>
                <w:rFonts w:ascii="Arial" w:eastAsia="Aptos" w:hAnsi="Arial" w:cs="Arial"/>
                <w:bCs/>
                <w:snapToGrid/>
                <w:kern w:val="2"/>
                <w:sz w:val="18"/>
                <w:szCs w:val="18"/>
              </w:rPr>
            </w:pPr>
            <w:r>
              <w:rPr>
                <w:rFonts w:ascii="Arial" w:eastAsia="Aptos" w:hAnsi="Arial" w:cs="Arial"/>
                <w:bCs/>
                <w:snapToGrid/>
                <w:kern w:val="2"/>
                <w:sz w:val="18"/>
                <w:szCs w:val="18"/>
              </w:rPr>
              <w:t>3</w:t>
            </w:r>
          </w:p>
        </w:tc>
      </w:tr>
      <w:tr w:rsidR="007B1051" w:rsidRPr="00564412" w14:paraId="3DFA8EF9" w14:textId="77777777">
        <w:trPr>
          <w:trHeight w:val="454"/>
        </w:trPr>
        <w:tc>
          <w:tcPr>
            <w:tcW w:w="567" w:type="dxa"/>
            <w:vMerge w:val="restart"/>
            <w:tcBorders>
              <w:top w:val="nil"/>
              <w:left w:val="single" w:sz="6" w:space="0" w:color="auto"/>
              <w:bottom w:val="single" w:sz="6" w:space="0" w:color="auto"/>
              <w:right w:val="single" w:sz="6" w:space="0" w:color="auto"/>
            </w:tcBorders>
          </w:tcPr>
          <w:p w14:paraId="16B5FED3" w14:textId="77777777" w:rsidR="007B1051" w:rsidRPr="00564412" w:rsidRDefault="007B1051" w:rsidP="007B1051">
            <w:pPr>
              <w:widowControl/>
              <w:rPr>
                <w:rFonts w:ascii="Arial" w:eastAsia="Aptos" w:hAnsi="Arial" w:cs="Arial"/>
                <w:b/>
                <w:snapToGrid/>
                <w:kern w:val="2"/>
                <w:sz w:val="18"/>
                <w:szCs w:val="18"/>
              </w:rPr>
            </w:pPr>
          </w:p>
        </w:tc>
        <w:tc>
          <w:tcPr>
            <w:tcW w:w="2977" w:type="dxa"/>
            <w:gridSpan w:val="3"/>
            <w:tcBorders>
              <w:left w:val="single" w:sz="6" w:space="0" w:color="auto"/>
            </w:tcBorders>
            <w:vAlign w:val="center"/>
          </w:tcPr>
          <w:p w14:paraId="5EFD9B6C"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SECURITY OFFICERS:</w:t>
            </w:r>
          </w:p>
        </w:tc>
        <w:tc>
          <w:tcPr>
            <w:tcW w:w="11198" w:type="dxa"/>
            <w:gridSpan w:val="6"/>
            <w:vAlign w:val="center"/>
          </w:tcPr>
          <w:p w14:paraId="424075F8"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Security Officers will be on duty 24 hours a day for seven days a week(Monday to Sunday) except where otherwise specified by the Department of Water and Sanitation.</w:t>
            </w:r>
          </w:p>
        </w:tc>
      </w:tr>
      <w:tr w:rsidR="007B1051" w:rsidRPr="00564412" w14:paraId="7AE7BA43" w14:textId="77777777">
        <w:trPr>
          <w:trHeight w:val="454"/>
        </w:trPr>
        <w:tc>
          <w:tcPr>
            <w:tcW w:w="567" w:type="dxa"/>
            <w:vMerge/>
            <w:tcBorders>
              <w:top w:val="nil"/>
              <w:left w:val="single" w:sz="6" w:space="0" w:color="auto"/>
              <w:bottom w:val="single" w:sz="6" w:space="0" w:color="auto"/>
              <w:right w:val="single" w:sz="6" w:space="0" w:color="auto"/>
            </w:tcBorders>
          </w:tcPr>
          <w:p w14:paraId="504BC52A" w14:textId="77777777" w:rsidR="007B1051" w:rsidRPr="00564412" w:rsidRDefault="007B1051" w:rsidP="007B1051">
            <w:pPr>
              <w:widowControl/>
              <w:rPr>
                <w:rFonts w:ascii="Arial" w:eastAsia="Aptos" w:hAnsi="Arial" w:cs="Arial"/>
                <w:b/>
                <w:snapToGrid/>
                <w:kern w:val="2"/>
                <w:sz w:val="18"/>
                <w:szCs w:val="18"/>
              </w:rPr>
            </w:pPr>
          </w:p>
        </w:tc>
        <w:tc>
          <w:tcPr>
            <w:tcW w:w="2977" w:type="dxa"/>
            <w:gridSpan w:val="3"/>
            <w:tcBorders>
              <w:left w:val="single" w:sz="6" w:space="0" w:color="auto"/>
            </w:tcBorders>
            <w:vAlign w:val="center"/>
          </w:tcPr>
          <w:p w14:paraId="05D7CCE1"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 xml:space="preserve">SUPERVISOR: </w:t>
            </w:r>
          </w:p>
        </w:tc>
        <w:tc>
          <w:tcPr>
            <w:tcW w:w="11198" w:type="dxa"/>
            <w:gridSpan w:val="6"/>
            <w:vAlign w:val="center"/>
          </w:tcPr>
          <w:p w14:paraId="42DB8770"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Duties will include but is not limited to supervision, monitoring of guards, liaising between client and contractor, security meetings, incident investigation, etc. as required by the Department of Water and Sanitation.</w:t>
            </w:r>
          </w:p>
        </w:tc>
      </w:tr>
      <w:tr w:rsidR="007B1051" w:rsidRPr="00564412" w14:paraId="31794FA5" w14:textId="77777777">
        <w:trPr>
          <w:trHeight w:val="454"/>
        </w:trPr>
        <w:tc>
          <w:tcPr>
            <w:tcW w:w="567" w:type="dxa"/>
            <w:vMerge/>
            <w:tcBorders>
              <w:top w:val="nil"/>
              <w:left w:val="single" w:sz="6" w:space="0" w:color="auto"/>
              <w:bottom w:val="single" w:sz="6" w:space="0" w:color="auto"/>
              <w:right w:val="single" w:sz="6" w:space="0" w:color="auto"/>
            </w:tcBorders>
          </w:tcPr>
          <w:p w14:paraId="26E18FBB" w14:textId="77777777" w:rsidR="007B1051" w:rsidRPr="00564412" w:rsidRDefault="007B1051" w:rsidP="007B1051">
            <w:pPr>
              <w:widowControl/>
              <w:rPr>
                <w:rFonts w:ascii="Arial" w:eastAsia="Aptos" w:hAnsi="Arial" w:cs="Arial"/>
                <w:b/>
                <w:snapToGrid/>
                <w:kern w:val="2"/>
                <w:sz w:val="18"/>
                <w:szCs w:val="18"/>
              </w:rPr>
            </w:pPr>
          </w:p>
        </w:tc>
        <w:tc>
          <w:tcPr>
            <w:tcW w:w="2977" w:type="dxa"/>
            <w:gridSpan w:val="3"/>
            <w:tcBorders>
              <w:left w:val="single" w:sz="6" w:space="0" w:color="auto"/>
            </w:tcBorders>
            <w:vAlign w:val="center"/>
          </w:tcPr>
          <w:p w14:paraId="3653C849" w14:textId="77777777" w:rsidR="007B1051" w:rsidRPr="00B24055" w:rsidRDefault="007B1051" w:rsidP="007B1051">
            <w:pPr>
              <w:widowControl/>
              <w:rPr>
                <w:rFonts w:ascii="Arial" w:eastAsia="Aptos" w:hAnsi="Arial" w:cs="Arial"/>
                <w:bCs/>
                <w:snapToGrid/>
                <w:kern w:val="2"/>
                <w:sz w:val="18"/>
                <w:szCs w:val="18"/>
                <w:u w:val="single"/>
              </w:rPr>
            </w:pPr>
            <w:r w:rsidRPr="00B24055">
              <w:rPr>
                <w:rFonts w:ascii="Arial" w:eastAsia="Aptos" w:hAnsi="Arial" w:cs="Arial"/>
                <w:bCs/>
                <w:snapToGrid/>
                <w:kern w:val="2"/>
                <w:sz w:val="18"/>
                <w:szCs w:val="18"/>
              </w:rPr>
              <w:t>SECURITY GUARDS:</w:t>
            </w:r>
          </w:p>
        </w:tc>
        <w:tc>
          <w:tcPr>
            <w:tcW w:w="11198" w:type="dxa"/>
            <w:gridSpan w:val="6"/>
            <w:vAlign w:val="center"/>
          </w:tcPr>
          <w:p w14:paraId="473759B5" w14:textId="77777777" w:rsidR="007B1051" w:rsidRPr="00B24055" w:rsidRDefault="007B1051" w:rsidP="007B1051">
            <w:pPr>
              <w:widowControl/>
              <w:rPr>
                <w:rFonts w:ascii="Arial" w:eastAsia="Aptos" w:hAnsi="Arial" w:cs="Arial"/>
                <w:bCs/>
                <w:snapToGrid/>
                <w:kern w:val="2"/>
                <w:sz w:val="18"/>
                <w:szCs w:val="18"/>
              </w:rPr>
            </w:pPr>
            <w:r w:rsidRPr="00B24055">
              <w:rPr>
                <w:rFonts w:ascii="Arial" w:eastAsia="Aptos" w:hAnsi="Arial" w:cs="Arial"/>
                <w:bCs/>
                <w:snapToGrid/>
                <w:kern w:val="2"/>
                <w:sz w:val="18"/>
                <w:szCs w:val="18"/>
              </w:rPr>
              <w:t>Duties will include but is not limited to access control, security patrols and general guarding duties, etc. as required by the Department of Water and Sanitation.</w:t>
            </w:r>
          </w:p>
        </w:tc>
      </w:tr>
      <w:tr w:rsidR="007B1051" w:rsidRPr="00564412" w14:paraId="40A1B741" w14:textId="77777777">
        <w:trPr>
          <w:trHeight w:val="340"/>
        </w:trPr>
        <w:tc>
          <w:tcPr>
            <w:tcW w:w="567" w:type="dxa"/>
            <w:vMerge/>
            <w:tcBorders>
              <w:top w:val="nil"/>
              <w:left w:val="single" w:sz="6" w:space="0" w:color="auto"/>
              <w:bottom w:val="single" w:sz="6" w:space="0" w:color="auto"/>
              <w:right w:val="single" w:sz="6" w:space="0" w:color="auto"/>
            </w:tcBorders>
          </w:tcPr>
          <w:p w14:paraId="15F12D15" w14:textId="77777777" w:rsidR="007B1051" w:rsidRPr="00564412" w:rsidRDefault="007B1051" w:rsidP="007B1051">
            <w:pPr>
              <w:widowControl/>
              <w:rPr>
                <w:rFonts w:ascii="Arial" w:eastAsia="Aptos" w:hAnsi="Arial" w:cs="Arial"/>
                <w:b/>
                <w:snapToGrid/>
                <w:kern w:val="2"/>
                <w:sz w:val="18"/>
                <w:szCs w:val="18"/>
              </w:rPr>
            </w:pPr>
          </w:p>
        </w:tc>
        <w:tc>
          <w:tcPr>
            <w:tcW w:w="2977" w:type="dxa"/>
            <w:gridSpan w:val="3"/>
            <w:tcBorders>
              <w:left w:val="single" w:sz="6" w:space="0" w:color="auto"/>
            </w:tcBorders>
            <w:shd w:val="clear" w:color="auto" w:fill="D9D9D9"/>
            <w:vAlign w:val="center"/>
          </w:tcPr>
          <w:p w14:paraId="605B44AF"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Security Specifications</w:t>
            </w:r>
          </w:p>
        </w:tc>
        <w:tc>
          <w:tcPr>
            <w:tcW w:w="3742" w:type="dxa"/>
            <w:gridSpan w:val="2"/>
            <w:shd w:val="clear" w:color="auto" w:fill="D9D9D9"/>
            <w:vAlign w:val="center"/>
          </w:tcPr>
          <w:p w14:paraId="2866E769" w14:textId="496A669D"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Year One (202</w:t>
            </w:r>
            <w:r w:rsidR="00DD0376">
              <w:rPr>
                <w:rFonts w:ascii="Arial" w:eastAsia="Aptos" w:hAnsi="Arial" w:cs="Arial"/>
                <w:b/>
                <w:snapToGrid/>
                <w:kern w:val="2"/>
                <w:sz w:val="18"/>
                <w:szCs w:val="18"/>
              </w:rPr>
              <w:t>7</w:t>
            </w:r>
            <w:r w:rsidRPr="00564412">
              <w:rPr>
                <w:rFonts w:ascii="Arial" w:eastAsia="Aptos" w:hAnsi="Arial" w:cs="Arial"/>
                <w:b/>
                <w:snapToGrid/>
                <w:kern w:val="2"/>
                <w:sz w:val="18"/>
                <w:szCs w:val="18"/>
              </w:rPr>
              <w:t>-202</w:t>
            </w:r>
            <w:r w:rsidR="00DD0376">
              <w:rPr>
                <w:rFonts w:ascii="Arial" w:eastAsia="Aptos" w:hAnsi="Arial" w:cs="Arial"/>
                <w:b/>
                <w:snapToGrid/>
                <w:kern w:val="2"/>
                <w:sz w:val="18"/>
                <w:szCs w:val="18"/>
              </w:rPr>
              <w:t>8</w:t>
            </w:r>
            <w:r w:rsidRPr="00564412">
              <w:rPr>
                <w:rFonts w:ascii="Arial" w:eastAsia="Aptos" w:hAnsi="Arial" w:cs="Arial"/>
                <w:b/>
                <w:snapToGrid/>
                <w:kern w:val="2"/>
                <w:sz w:val="18"/>
                <w:szCs w:val="18"/>
              </w:rPr>
              <w:t>)</w:t>
            </w:r>
          </w:p>
        </w:tc>
        <w:tc>
          <w:tcPr>
            <w:tcW w:w="3742" w:type="dxa"/>
            <w:gridSpan w:val="2"/>
            <w:shd w:val="clear" w:color="auto" w:fill="D9D9D9"/>
            <w:vAlign w:val="center"/>
          </w:tcPr>
          <w:p w14:paraId="0EC867F6" w14:textId="12A7B55A"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Year Two (202</w:t>
            </w:r>
            <w:r w:rsidR="00DD0376">
              <w:rPr>
                <w:rFonts w:ascii="Arial" w:eastAsia="Aptos" w:hAnsi="Arial" w:cs="Arial"/>
                <w:b/>
                <w:snapToGrid/>
                <w:kern w:val="2"/>
                <w:sz w:val="18"/>
                <w:szCs w:val="18"/>
              </w:rPr>
              <w:t>8</w:t>
            </w:r>
            <w:r w:rsidRPr="00564412">
              <w:rPr>
                <w:rFonts w:ascii="Arial" w:eastAsia="Aptos" w:hAnsi="Arial" w:cs="Arial"/>
                <w:b/>
                <w:snapToGrid/>
                <w:kern w:val="2"/>
                <w:sz w:val="18"/>
                <w:szCs w:val="18"/>
              </w:rPr>
              <w:t>-202</w:t>
            </w:r>
            <w:r w:rsidR="00DD0376">
              <w:rPr>
                <w:rFonts w:ascii="Arial" w:eastAsia="Aptos" w:hAnsi="Arial" w:cs="Arial"/>
                <w:b/>
                <w:snapToGrid/>
                <w:kern w:val="2"/>
                <w:sz w:val="18"/>
                <w:szCs w:val="18"/>
              </w:rPr>
              <w:t>9</w:t>
            </w:r>
            <w:r w:rsidRPr="00564412">
              <w:rPr>
                <w:rFonts w:ascii="Arial" w:eastAsia="Aptos" w:hAnsi="Arial" w:cs="Arial"/>
                <w:b/>
                <w:snapToGrid/>
                <w:kern w:val="2"/>
                <w:sz w:val="18"/>
                <w:szCs w:val="18"/>
              </w:rPr>
              <w:t>)</w:t>
            </w:r>
          </w:p>
        </w:tc>
        <w:tc>
          <w:tcPr>
            <w:tcW w:w="3714" w:type="dxa"/>
            <w:gridSpan w:val="2"/>
            <w:shd w:val="clear" w:color="auto" w:fill="D9D9D9"/>
            <w:vAlign w:val="center"/>
          </w:tcPr>
          <w:p w14:paraId="3949006A" w14:textId="79E18A60"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Year Three (202</w:t>
            </w:r>
            <w:r w:rsidR="00DD0376">
              <w:rPr>
                <w:rFonts w:ascii="Arial" w:eastAsia="Aptos" w:hAnsi="Arial" w:cs="Arial"/>
                <w:b/>
                <w:snapToGrid/>
                <w:kern w:val="2"/>
                <w:sz w:val="18"/>
                <w:szCs w:val="18"/>
              </w:rPr>
              <w:t>9</w:t>
            </w:r>
            <w:r w:rsidRPr="00564412">
              <w:rPr>
                <w:rFonts w:ascii="Arial" w:eastAsia="Aptos" w:hAnsi="Arial" w:cs="Arial"/>
                <w:b/>
                <w:snapToGrid/>
                <w:kern w:val="2"/>
                <w:sz w:val="18"/>
                <w:szCs w:val="18"/>
              </w:rPr>
              <w:t>-20</w:t>
            </w:r>
            <w:r w:rsidR="00DD0376">
              <w:rPr>
                <w:rFonts w:ascii="Arial" w:eastAsia="Aptos" w:hAnsi="Arial" w:cs="Arial"/>
                <w:b/>
                <w:snapToGrid/>
                <w:kern w:val="2"/>
                <w:sz w:val="18"/>
                <w:szCs w:val="18"/>
              </w:rPr>
              <w:t>30</w:t>
            </w:r>
            <w:r w:rsidRPr="00564412">
              <w:rPr>
                <w:rFonts w:ascii="Arial" w:eastAsia="Aptos" w:hAnsi="Arial" w:cs="Arial"/>
                <w:b/>
                <w:snapToGrid/>
                <w:kern w:val="2"/>
                <w:sz w:val="18"/>
                <w:szCs w:val="18"/>
              </w:rPr>
              <w:t>)</w:t>
            </w:r>
          </w:p>
        </w:tc>
      </w:tr>
      <w:tr w:rsidR="007B1051" w:rsidRPr="00564412" w14:paraId="2F4B3875" w14:textId="77777777">
        <w:trPr>
          <w:trHeight w:val="454"/>
        </w:trPr>
        <w:tc>
          <w:tcPr>
            <w:tcW w:w="567" w:type="dxa"/>
            <w:vMerge/>
            <w:tcBorders>
              <w:top w:val="nil"/>
              <w:left w:val="single" w:sz="6" w:space="0" w:color="auto"/>
              <w:bottom w:val="single" w:sz="6" w:space="0" w:color="auto"/>
              <w:right w:val="single" w:sz="6" w:space="0" w:color="auto"/>
            </w:tcBorders>
          </w:tcPr>
          <w:p w14:paraId="16FFFCCD" w14:textId="77777777" w:rsidR="007B1051" w:rsidRPr="00564412" w:rsidRDefault="007B1051" w:rsidP="007B1051">
            <w:pPr>
              <w:widowControl/>
              <w:rPr>
                <w:rFonts w:ascii="Arial" w:eastAsia="Aptos" w:hAnsi="Arial" w:cs="Arial"/>
                <w:b/>
                <w:snapToGrid/>
                <w:kern w:val="2"/>
                <w:sz w:val="18"/>
                <w:szCs w:val="18"/>
              </w:rPr>
            </w:pPr>
          </w:p>
        </w:tc>
        <w:tc>
          <w:tcPr>
            <w:tcW w:w="875" w:type="dxa"/>
            <w:tcBorders>
              <w:left w:val="single" w:sz="6" w:space="0" w:color="auto"/>
            </w:tcBorders>
            <w:vAlign w:val="center"/>
          </w:tcPr>
          <w:p w14:paraId="7592032F"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Security Grade</w:t>
            </w:r>
          </w:p>
        </w:tc>
        <w:tc>
          <w:tcPr>
            <w:tcW w:w="543" w:type="dxa"/>
            <w:vAlign w:val="center"/>
          </w:tcPr>
          <w:p w14:paraId="7D91238C"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Qty</w:t>
            </w:r>
          </w:p>
        </w:tc>
        <w:tc>
          <w:tcPr>
            <w:tcW w:w="1559" w:type="dxa"/>
            <w:vAlign w:val="center"/>
          </w:tcPr>
          <w:p w14:paraId="440DAD44"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Armed/Unarmed</w:t>
            </w:r>
          </w:p>
        </w:tc>
        <w:tc>
          <w:tcPr>
            <w:tcW w:w="1871" w:type="dxa"/>
            <w:vAlign w:val="center"/>
          </w:tcPr>
          <w:p w14:paraId="5BBCE9D6"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Unit Price</w:t>
            </w:r>
          </w:p>
          <w:p w14:paraId="7963924D"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(Excl. VAT)</w:t>
            </w:r>
          </w:p>
        </w:tc>
        <w:tc>
          <w:tcPr>
            <w:tcW w:w="1871" w:type="dxa"/>
            <w:vAlign w:val="center"/>
          </w:tcPr>
          <w:p w14:paraId="7BF092D3"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Total Per Month</w:t>
            </w:r>
          </w:p>
          <w:p w14:paraId="573D966C"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(Excl. VAT)</w:t>
            </w:r>
          </w:p>
        </w:tc>
        <w:tc>
          <w:tcPr>
            <w:tcW w:w="1871" w:type="dxa"/>
            <w:vAlign w:val="center"/>
          </w:tcPr>
          <w:p w14:paraId="70C08B1E"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Unit Price</w:t>
            </w:r>
          </w:p>
          <w:p w14:paraId="25A5EE98"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(Excl. VAT)</w:t>
            </w:r>
          </w:p>
        </w:tc>
        <w:tc>
          <w:tcPr>
            <w:tcW w:w="1871" w:type="dxa"/>
            <w:vAlign w:val="center"/>
          </w:tcPr>
          <w:p w14:paraId="69BEF7E3"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Total Per Month</w:t>
            </w:r>
          </w:p>
          <w:p w14:paraId="5E38A1EB"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(Excl. VAT)</w:t>
            </w:r>
          </w:p>
        </w:tc>
        <w:tc>
          <w:tcPr>
            <w:tcW w:w="1871" w:type="dxa"/>
            <w:vAlign w:val="center"/>
          </w:tcPr>
          <w:p w14:paraId="3DA8A823"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Unit Price</w:t>
            </w:r>
          </w:p>
          <w:p w14:paraId="0A47128C"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(Excl. VAT)</w:t>
            </w:r>
          </w:p>
        </w:tc>
        <w:tc>
          <w:tcPr>
            <w:tcW w:w="1843" w:type="dxa"/>
            <w:vAlign w:val="center"/>
          </w:tcPr>
          <w:p w14:paraId="639F3171"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Total Per Month</w:t>
            </w:r>
          </w:p>
          <w:p w14:paraId="6D3898CF"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(Excl. VAT)</w:t>
            </w:r>
          </w:p>
        </w:tc>
      </w:tr>
      <w:tr w:rsidR="007B1051" w:rsidRPr="00564412" w14:paraId="398C7592" w14:textId="77777777">
        <w:trPr>
          <w:trHeight w:val="454"/>
        </w:trPr>
        <w:tc>
          <w:tcPr>
            <w:tcW w:w="567" w:type="dxa"/>
            <w:vMerge/>
            <w:tcBorders>
              <w:top w:val="nil"/>
              <w:left w:val="single" w:sz="6" w:space="0" w:color="auto"/>
              <w:bottom w:val="single" w:sz="6" w:space="0" w:color="auto"/>
              <w:right w:val="single" w:sz="6" w:space="0" w:color="auto"/>
            </w:tcBorders>
          </w:tcPr>
          <w:p w14:paraId="2D75EDA1" w14:textId="77777777" w:rsidR="007B1051" w:rsidRPr="00564412" w:rsidRDefault="007B1051" w:rsidP="007B1051">
            <w:pPr>
              <w:widowControl/>
              <w:rPr>
                <w:rFonts w:ascii="Arial" w:eastAsia="Aptos" w:hAnsi="Arial" w:cs="Arial"/>
                <w:b/>
                <w:snapToGrid/>
                <w:kern w:val="2"/>
                <w:sz w:val="18"/>
                <w:szCs w:val="18"/>
              </w:rPr>
            </w:pPr>
          </w:p>
        </w:tc>
        <w:tc>
          <w:tcPr>
            <w:tcW w:w="875" w:type="dxa"/>
            <w:tcBorders>
              <w:left w:val="single" w:sz="6" w:space="0" w:color="auto"/>
            </w:tcBorders>
            <w:vAlign w:val="center"/>
          </w:tcPr>
          <w:p w14:paraId="202A14D4" w14:textId="77777777" w:rsidR="007B1051" w:rsidRPr="00564412" w:rsidRDefault="007B1051" w:rsidP="007B1051">
            <w:pPr>
              <w:widowControl/>
              <w:rPr>
                <w:rFonts w:ascii="Arial" w:eastAsia="Aptos" w:hAnsi="Arial" w:cs="Arial"/>
                <w:bCs/>
                <w:snapToGrid/>
                <w:kern w:val="2"/>
                <w:sz w:val="18"/>
                <w:szCs w:val="18"/>
              </w:rPr>
            </w:pPr>
          </w:p>
        </w:tc>
        <w:tc>
          <w:tcPr>
            <w:tcW w:w="543" w:type="dxa"/>
            <w:vAlign w:val="center"/>
          </w:tcPr>
          <w:p w14:paraId="096DCC9B"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6</w:t>
            </w:r>
          </w:p>
        </w:tc>
        <w:tc>
          <w:tcPr>
            <w:tcW w:w="1559" w:type="dxa"/>
            <w:vAlign w:val="center"/>
          </w:tcPr>
          <w:p w14:paraId="544F03A4"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Unarmed</w:t>
            </w:r>
          </w:p>
        </w:tc>
        <w:tc>
          <w:tcPr>
            <w:tcW w:w="1871" w:type="dxa"/>
            <w:vAlign w:val="bottom"/>
          </w:tcPr>
          <w:p w14:paraId="764B804B"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R............................</w:t>
            </w:r>
          </w:p>
        </w:tc>
        <w:tc>
          <w:tcPr>
            <w:tcW w:w="1871" w:type="dxa"/>
            <w:vAlign w:val="bottom"/>
          </w:tcPr>
          <w:p w14:paraId="4985B5A8"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R................................</w:t>
            </w:r>
          </w:p>
        </w:tc>
        <w:tc>
          <w:tcPr>
            <w:tcW w:w="1871" w:type="dxa"/>
            <w:vAlign w:val="bottom"/>
          </w:tcPr>
          <w:p w14:paraId="2996C3FA"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R............................</w:t>
            </w:r>
          </w:p>
        </w:tc>
        <w:tc>
          <w:tcPr>
            <w:tcW w:w="1871" w:type="dxa"/>
            <w:vAlign w:val="bottom"/>
          </w:tcPr>
          <w:p w14:paraId="17E90E69"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R................................</w:t>
            </w:r>
          </w:p>
        </w:tc>
        <w:tc>
          <w:tcPr>
            <w:tcW w:w="1871" w:type="dxa"/>
            <w:vAlign w:val="bottom"/>
          </w:tcPr>
          <w:p w14:paraId="62DA9BA6"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R............................</w:t>
            </w:r>
          </w:p>
        </w:tc>
        <w:tc>
          <w:tcPr>
            <w:tcW w:w="1843" w:type="dxa"/>
            <w:vAlign w:val="bottom"/>
          </w:tcPr>
          <w:p w14:paraId="77921069" w14:textId="77777777" w:rsidR="007B1051" w:rsidRPr="00564412" w:rsidRDefault="007B1051" w:rsidP="007B1051">
            <w:pPr>
              <w:widowControl/>
              <w:rPr>
                <w:rFonts w:ascii="Arial" w:eastAsia="Aptos" w:hAnsi="Arial" w:cs="Arial"/>
                <w:bCs/>
                <w:snapToGrid/>
                <w:kern w:val="2"/>
                <w:sz w:val="18"/>
                <w:szCs w:val="18"/>
              </w:rPr>
            </w:pPr>
            <w:r w:rsidRPr="00564412">
              <w:rPr>
                <w:rFonts w:ascii="Arial" w:eastAsia="Aptos" w:hAnsi="Arial" w:cs="Arial"/>
                <w:bCs/>
                <w:snapToGrid/>
                <w:kern w:val="2"/>
                <w:sz w:val="18"/>
                <w:szCs w:val="18"/>
              </w:rPr>
              <w:t>R................................</w:t>
            </w:r>
          </w:p>
        </w:tc>
      </w:tr>
      <w:tr w:rsidR="007B1051" w:rsidRPr="00564412" w14:paraId="31766CA2" w14:textId="77777777">
        <w:trPr>
          <w:trHeight w:val="454"/>
        </w:trPr>
        <w:tc>
          <w:tcPr>
            <w:tcW w:w="567" w:type="dxa"/>
            <w:vMerge/>
            <w:tcBorders>
              <w:top w:val="nil"/>
              <w:left w:val="single" w:sz="6" w:space="0" w:color="auto"/>
              <w:bottom w:val="single" w:sz="6" w:space="0" w:color="auto"/>
              <w:right w:val="single" w:sz="6" w:space="0" w:color="auto"/>
            </w:tcBorders>
          </w:tcPr>
          <w:p w14:paraId="68E92F59" w14:textId="77777777" w:rsidR="007B1051" w:rsidRPr="00564412" w:rsidRDefault="007B1051" w:rsidP="007B1051">
            <w:pPr>
              <w:widowControl/>
              <w:rPr>
                <w:rFonts w:ascii="Arial" w:eastAsia="Aptos" w:hAnsi="Arial" w:cs="Arial"/>
                <w:b/>
                <w:snapToGrid/>
                <w:kern w:val="2"/>
                <w:sz w:val="18"/>
                <w:szCs w:val="18"/>
              </w:rPr>
            </w:pPr>
          </w:p>
        </w:tc>
        <w:tc>
          <w:tcPr>
            <w:tcW w:w="4848" w:type="dxa"/>
            <w:gridSpan w:val="4"/>
            <w:tcBorders>
              <w:left w:val="single" w:sz="6" w:space="0" w:color="auto"/>
            </w:tcBorders>
            <w:shd w:val="clear" w:color="auto" w:fill="D9D9D9"/>
            <w:vAlign w:val="center"/>
          </w:tcPr>
          <w:p w14:paraId="54CA6497"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Sub-Total (Per Month)</w:t>
            </w:r>
          </w:p>
        </w:tc>
        <w:tc>
          <w:tcPr>
            <w:tcW w:w="1871" w:type="dxa"/>
            <w:vAlign w:val="bottom"/>
          </w:tcPr>
          <w:p w14:paraId="7381C6F9"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vMerge w:val="restart"/>
            <w:shd w:val="clear" w:color="auto" w:fill="D9D9D9"/>
            <w:vAlign w:val="bottom"/>
          </w:tcPr>
          <w:p w14:paraId="54BB41A8" w14:textId="77777777" w:rsidR="007B1051" w:rsidRPr="00564412" w:rsidRDefault="007B1051" w:rsidP="007B1051">
            <w:pPr>
              <w:widowControl/>
              <w:rPr>
                <w:rFonts w:ascii="Arial" w:eastAsia="Aptos" w:hAnsi="Arial" w:cs="Arial"/>
                <w:b/>
                <w:snapToGrid/>
                <w:kern w:val="2"/>
                <w:sz w:val="18"/>
                <w:szCs w:val="18"/>
              </w:rPr>
            </w:pPr>
          </w:p>
        </w:tc>
        <w:tc>
          <w:tcPr>
            <w:tcW w:w="1871" w:type="dxa"/>
            <w:vAlign w:val="bottom"/>
          </w:tcPr>
          <w:p w14:paraId="2ED2A5F8"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vMerge w:val="restart"/>
            <w:shd w:val="clear" w:color="auto" w:fill="D9D9D9"/>
            <w:vAlign w:val="bottom"/>
          </w:tcPr>
          <w:p w14:paraId="6235F010" w14:textId="77777777" w:rsidR="007B1051" w:rsidRPr="00564412" w:rsidRDefault="007B1051" w:rsidP="007B1051">
            <w:pPr>
              <w:widowControl/>
              <w:rPr>
                <w:rFonts w:ascii="Arial" w:eastAsia="Aptos" w:hAnsi="Arial" w:cs="Arial"/>
                <w:b/>
                <w:snapToGrid/>
                <w:kern w:val="2"/>
                <w:sz w:val="18"/>
                <w:szCs w:val="18"/>
              </w:rPr>
            </w:pPr>
          </w:p>
        </w:tc>
        <w:tc>
          <w:tcPr>
            <w:tcW w:w="1843" w:type="dxa"/>
            <w:vAlign w:val="bottom"/>
          </w:tcPr>
          <w:p w14:paraId="4A476EE7"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r>
      <w:tr w:rsidR="007B1051" w:rsidRPr="00564412" w14:paraId="2F220477" w14:textId="77777777">
        <w:trPr>
          <w:trHeight w:val="454"/>
        </w:trPr>
        <w:tc>
          <w:tcPr>
            <w:tcW w:w="567" w:type="dxa"/>
            <w:vMerge/>
            <w:tcBorders>
              <w:top w:val="nil"/>
              <w:left w:val="single" w:sz="6" w:space="0" w:color="auto"/>
              <w:bottom w:val="single" w:sz="6" w:space="0" w:color="auto"/>
              <w:right w:val="single" w:sz="6" w:space="0" w:color="auto"/>
            </w:tcBorders>
          </w:tcPr>
          <w:p w14:paraId="27325F17" w14:textId="77777777" w:rsidR="007B1051" w:rsidRPr="00564412" w:rsidRDefault="007B1051" w:rsidP="007B1051">
            <w:pPr>
              <w:widowControl/>
              <w:rPr>
                <w:rFonts w:ascii="Arial" w:eastAsia="Aptos" w:hAnsi="Arial" w:cs="Arial"/>
                <w:b/>
                <w:snapToGrid/>
                <w:kern w:val="2"/>
                <w:sz w:val="18"/>
                <w:szCs w:val="18"/>
              </w:rPr>
            </w:pPr>
          </w:p>
        </w:tc>
        <w:tc>
          <w:tcPr>
            <w:tcW w:w="4848" w:type="dxa"/>
            <w:gridSpan w:val="4"/>
            <w:tcBorders>
              <w:left w:val="single" w:sz="6" w:space="0" w:color="auto"/>
            </w:tcBorders>
            <w:shd w:val="clear" w:color="auto" w:fill="D9D9D9"/>
            <w:vAlign w:val="center"/>
          </w:tcPr>
          <w:p w14:paraId="5276BFD5"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15% VAT</w:t>
            </w:r>
          </w:p>
        </w:tc>
        <w:tc>
          <w:tcPr>
            <w:tcW w:w="1871" w:type="dxa"/>
            <w:vAlign w:val="bottom"/>
          </w:tcPr>
          <w:p w14:paraId="30AA3D59"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vMerge/>
            <w:shd w:val="clear" w:color="auto" w:fill="D9D9D9"/>
            <w:vAlign w:val="bottom"/>
          </w:tcPr>
          <w:p w14:paraId="0E00598D" w14:textId="77777777" w:rsidR="007B1051" w:rsidRPr="00564412" w:rsidRDefault="007B1051" w:rsidP="007B1051">
            <w:pPr>
              <w:widowControl/>
              <w:rPr>
                <w:rFonts w:ascii="Arial" w:eastAsia="Aptos" w:hAnsi="Arial" w:cs="Arial"/>
                <w:b/>
                <w:snapToGrid/>
                <w:kern w:val="2"/>
                <w:sz w:val="18"/>
                <w:szCs w:val="18"/>
              </w:rPr>
            </w:pPr>
          </w:p>
        </w:tc>
        <w:tc>
          <w:tcPr>
            <w:tcW w:w="1871" w:type="dxa"/>
            <w:vAlign w:val="bottom"/>
          </w:tcPr>
          <w:p w14:paraId="3E781E03"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vMerge/>
            <w:shd w:val="clear" w:color="auto" w:fill="D9D9D9"/>
            <w:vAlign w:val="bottom"/>
          </w:tcPr>
          <w:p w14:paraId="21241DE0" w14:textId="77777777" w:rsidR="007B1051" w:rsidRPr="00564412" w:rsidRDefault="007B1051" w:rsidP="007B1051">
            <w:pPr>
              <w:widowControl/>
              <w:rPr>
                <w:rFonts w:ascii="Arial" w:eastAsia="Aptos" w:hAnsi="Arial" w:cs="Arial"/>
                <w:b/>
                <w:snapToGrid/>
                <w:kern w:val="2"/>
                <w:sz w:val="18"/>
                <w:szCs w:val="18"/>
              </w:rPr>
            </w:pPr>
          </w:p>
        </w:tc>
        <w:tc>
          <w:tcPr>
            <w:tcW w:w="1843" w:type="dxa"/>
            <w:vAlign w:val="bottom"/>
          </w:tcPr>
          <w:p w14:paraId="019AEA7A"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r>
      <w:tr w:rsidR="007B1051" w:rsidRPr="00564412" w14:paraId="2E152FA3" w14:textId="77777777">
        <w:trPr>
          <w:trHeight w:val="454"/>
        </w:trPr>
        <w:tc>
          <w:tcPr>
            <w:tcW w:w="567" w:type="dxa"/>
            <w:vMerge/>
            <w:tcBorders>
              <w:top w:val="nil"/>
              <w:left w:val="single" w:sz="6" w:space="0" w:color="auto"/>
              <w:bottom w:val="single" w:sz="6" w:space="0" w:color="auto"/>
              <w:right w:val="single" w:sz="6" w:space="0" w:color="auto"/>
            </w:tcBorders>
          </w:tcPr>
          <w:p w14:paraId="47122146" w14:textId="77777777" w:rsidR="007B1051" w:rsidRPr="00564412" w:rsidRDefault="007B1051" w:rsidP="007B1051">
            <w:pPr>
              <w:widowControl/>
              <w:rPr>
                <w:rFonts w:ascii="Arial" w:eastAsia="Aptos" w:hAnsi="Arial" w:cs="Arial"/>
                <w:b/>
                <w:snapToGrid/>
                <w:kern w:val="2"/>
                <w:sz w:val="18"/>
                <w:szCs w:val="18"/>
              </w:rPr>
            </w:pPr>
          </w:p>
        </w:tc>
        <w:tc>
          <w:tcPr>
            <w:tcW w:w="4848" w:type="dxa"/>
            <w:gridSpan w:val="4"/>
            <w:tcBorders>
              <w:left w:val="single" w:sz="6" w:space="0" w:color="auto"/>
            </w:tcBorders>
            <w:shd w:val="clear" w:color="auto" w:fill="D9D9D9"/>
            <w:vAlign w:val="center"/>
          </w:tcPr>
          <w:p w14:paraId="1D9349D2"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Total Price (Per Month)</w:t>
            </w:r>
          </w:p>
        </w:tc>
        <w:tc>
          <w:tcPr>
            <w:tcW w:w="1871" w:type="dxa"/>
            <w:vAlign w:val="bottom"/>
          </w:tcPr>
          <w:p w14:paraId="3683AEBE"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vMerge/>
            <w:shd w:val="clear" w:color="auto" w:fill="D9D9D9"/>
            <w:vAlign w:val="bottom"/>
          </w:tcPr>
          <w:p w14:paraId="74D3845D" w14:textId="77777777" w:rsidR="007B1051" w:rsidRPr="00564412" w:rsidRDefault="007B1051" w:rsidP="007B1051">
            <w:pPr>
              <w:widowControl/>
              <w:rPr>
                <w:rFonts w:ascii="Arial" w:eastAsia="Aptos" w:hAnsi="Arial" w:cs="Arial"/>
                <w:b/>
                <w:snapToGrid/>
                <w:kern w:val="2"/>
                <w:sz w:val="18"/>
                <w:szCs w:val="18"/>
              </w:rPr>
            </w:pPr>
          </w:p>
        </w:tc>
        <w:tc>
          <w:tcPr>
            <w:tcW w:w="1871" w:type="dxa"/>
            <w:vAlign w:val="bottom"/>
          </w:tcPr>
          <w:p w14:paraId="7189DFB7"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vMerge/>
            <w:shd w:val="clear" w:color="auto" w:fill="D9D9D9"/>
            <w:vAlign w:val="bottom"/>
          </w:tcPr>
          <w:p w14:paraId="51585A1A" w14:textId="77777777" w:rsidR="007B1051" w:rsidRPr="00564412" w:rsidRDefault="007B1051" w:rsidP="007B1051">
            <w:pPr>
              <w:widowControl/>
              <w:rPr>
                <w:rFonts w:ascii="Arial" w:eastAsia="Aptos" w:hAnsi="Arial" w:cs="Arial"/>
                <w:b/>
                <w:snapToGrid/>
                <w:kern w:val="2"/>
                <w:sz w:val="18"/>
                <w:szCs w:val="18"/>
              </w:rPr>
            </w:pPr>
          </w:p>
        </w:tc>
        <w:tc>
          <w:tcPr>
            <w:tcW w:w="1843" w:type="dxa"/>
            <w:vAlign w:val="bottom"/>
          </w:tcPr>
          <w:p w14:paraId="45858391"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r>
      <w:tr w:rsidR="007B1051" w:rsidRPr="00564412" w14:paraId="09C77056" w14:textId="77777777">
        <w:trPr>
          <w:trHeight w:val="170"/>
        </w:trPr>
        <w:tc>
          <w:tcPr>
            <w:tcW w:w="567" w:type="dxa"/>
            <w:vMerge/>
            <w:tcBorders>
              <w:top w:val="nil"/>
              <w:left w:val="single" w:sz="6" w:space="0" w:color="auto"/>
              <w:bottom w:val="single" w:sz="6" w:space="0" w:color="auto"/>
              <w:right w:val="single" w:sz="6" w:space="0" w:color="auto"/>
            </w:tcBorders>
          </w:tcPr>
          <w:p w14:paraId="7DD15182" w14:textId="77777777" w:rsidR="007B1051" w:rsidRPr="00564412" w:rsidRDefault="007B1051" w:rsidP="007B1051">
            <w:pPr>
              <w:widowControl/>
              <w:rPr>
                <w:rFonts w:ascii="Arial" w:eastAsia="Aptos" w:hAnsi="Arial" w:cs="Arial"/>
                <w:b/>
                <w:snapToGrid/>
                <w:kern w:val="2"/>
                <w:sz w:val="18"/>
                <w:szCs w:val="18"/>
              </w:rPr>
            </w:pPr>
          </w:p>
        </w:tc>
        <w:tc>
          <w:tcPr>
            <w:tcW w:w="14175" w:type="dxa"/>
            <w:gridSpan w:val="9"/>
            <w:tcBorders>
              <w:left w:val="single" w:sz="6" w:space="0" w:color="auto"/>
            </w:tcBorders>
          </w:tcPr>
          <w:p w14:paraId="6230EB80" w14:textId="77777777" w:rsidR="007B1051" w:rsidRPr="00564412" w:rsidRDefault="007B1051" w:rsidP="007B1051">
            <w:pPr>
              <w:widowControl/>
              <w:rPr>
                <w:rFonts w:ascii="Arial" w:eastAsia="Aptos" w:hAnsi="Arial" w:cs="Arial"/>
                <w:b/>
                <w:snapToGrid/>
                <w:kern w:val="2"/>
                <w:sz w:val="18"/>
                <w:szCs w:val="18"/>
              </w:rPr>
            </w:pPr>
          </w:p>
        </w:tc>
      </w:tr>
      <w:tr w:rsidR="007B1051" w:rsidRPr="00564412" w14:paraId="356EE1E1" w14:textId="77777777">
        <w:trPr>
          <w:trHeight w:val="454"/>
        </w:trPr>
        <w:tc>
          <w:tcPr>
            <w:tcW w:w="567" w:type="dxa"/>
            <w:vMerge/>
            <w:tcBorders>
              <w:top w:val="nil"/>
              <w:left w:val="single" w:sz="6" w:space="0" w:color="auto"/>
              <w:bottom w:val="single" w:sz="6" w:space="0" w:color="auto"/>
              <w:right w:val="single" w:sz="6" w:space="0" w:color="auto"/>
            </w:tcBorders>
          </w:tcPr>
          <w:p w14:paraId="432D36C2" w14:textId="77777777" w:rsidR="007B1051" w:rsidRPr="00564412" w:rsidRDefault="007B1051" w:rsidP="007B1051">
            <w:pPr>
              <w:widowControl/>
              <w:rPr>
                <w:rFonts w:ascii="Arial" w:eastAsia="Aptos" w:hAnsi="Arial" w:cs="Arial"/>
                <w:b/>
                <w:snapToGrid/>
                <w:kern w:val="2"/>
                <w:sz w:val="18"/>
                <w:szCs w:val="18"/>
              </w:rPr>
            </w:pPr>
          </w:p>
        </w:tc>
        <w:tc>
          <w:tcPr>
            <w:tcW w:w="4848" w:type="dxa"/>
            <w:gridSpan w:val="4"/>
            <w:tcBorders>
              <w:left w:val="single" w:sz="6" w:space="0" w:color="auto"/>
            </w:tcBorders>
            <w:shd w:val="clear" w:color="auto" w:fill="D9D9D9"/>
            <w:vAlign w:val="center"/>
          </w:tcPr>
          <w:p w14:paraId="389A8E10"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Total Price (12 Months)</w:t>
            </w:r>
          </w:p>
        </w:tc>
        <w:tc>
          <w:tcPr>
            <w:tcW w:w="1871" w:type="dxa"/>
            <w:vAlign w:val="bottom"/>
          </w:tcPr>
          <w:p w14:paraId="1C48D0A2"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shd w:val="clear" w:color="auto" w:fill="D9D9D9"/>
            <w:vAlign w:val="bottom"/>
          </w:tcPr>
          <w:p w14:paraId="3078A202" w14:textId="77777777" w:rsidR="007B1051" w:rsidRPr="00564412" w:rsidRDefault="007B1051" w:rsidP="007B1051">
            <w:pPr>
              <w:widowControl/>
              <w:rPr>
                <w:rFonts w:ascii="Arial" w:eastAsia="Aptos" w:hAnsi="Arial" w:cs="Arial"/>
                <w:b/>
                <w:snapToGrid/>
                <w:kern w:val="2"/>
                <w:sz w:val="18"/>
                <w:szCs w:val="18"/>
              </w:rPr>
            </w:pPr>
          </w:p>
        </w:tc>
        <w:tc>
          <w:tcPr>
            <w:tcW w:w="1871" w:type="dxa"/>
            <w:vAlign w:val="bottom"/>
          </w:tcPr>
          <w:p w14:paraId="1EEBE153"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c>
          <w:tcPr>
            <w:tcW w:w="1871" w:type="dxa"/>
            <w:shd w:val="clear" w:color="auto" w:fill="D9D9D9"/>
            <w:vAlign w:val="bottom"/>
          </w:tcPr>
          <w:p w14:paraId="5A2FE246" w14:textId="77777777" w:rsidR="007B1051" w:rsidRPr="00564412" w:rsidRDefault="007B1051" w:rsidP="007B1051">
            <w:pPr>
              <w:widowControl/>
              <w:rPr>
                <w:rFonts w:ascii="Arial" w:eastAsia="Aptos" w:hAnsi="Arial" w:cs="Arial"/>
                <w:b/>
                <w:snapToGrid/>
                <w:kern w:val="2"/>
                <w:sz w:val="18"/>
                <w:szCs w:val="18"/>
              </w:rPr>
            </w:pPr>
          </w:p>
        </w:tc>
        <w:tc>
          <w:tcPr>
            <w:tcW w:w="1843" w:type="dxa"/>
            <w:vAlign w:val="bottom"/>
          </w:tcPr>
          <w:p w14:paraId="7A088F50" w14:textId="77777777" w:rsidR="007B1051" w:rsidRPr="00564412" w:rsidRDefault="007B1051" w:rsidP="007B1051">
            <w:pPr>
              <w:widowControl/>
              <w:rPr>
                <w:rFonts w:ascii="Arial" w:eastAsia="Aptos" w:hAnsi="Arial" w:cs="Arial"/>
                <w:b/>
                <w:snapToGrid/>
                <w:kern w:val="2"/>
                <w:sz w:val="18"/>
                <w:szCs w:val="18"/>
              </w:rPr>
            </w:pPr>
            <w:r w:rsidRPr="00564412">
              <w:rPr>
                <w:rFonts w:ascii="Arial" w:eastAsia="Aptos" w:hAnsi="Arial" w:cs="Arial"/>
                <w:b/>
                <w:snapToGrid/>
                <w:kern w:val="2"/>
                <w:sz w:val="18"/>
                <w:szCs w:val="18"/>
              </w:rPr>
              <w:t>R................................</w:t>
            </w:r>
          </w:p>
        </w:tc>
      </w:tr>
    </w:tbl>
    <w:p w14:paraId="79DC4B47" w14:textId="77777777" w:rsidR="007B1051" w:rsidRPr="00564412" w:rsidRDefault="007B1051" w:rsidP="000914A4">
      <w:pPr>
        <w:widowControl/>
        <w:rPr>
          <w:rFonts w:ascii="Arial" w:eastAsia="Aptos" w:hAnsi="Arial" w:cs="Arial"/>
          <w:b/>
          <w:snapToGrid/>
          <w:kern w:val="2"/>
          <w:sz w:val="22"/>
          <w:lang w:val="en-ZA"/>
        </w:rPr>
      </w:pPr>
    </w:p>
    <w:p w14:paraId="1340DB22" w14:textId="77777777" w:rsidR="007B1051" w:rsidRPr="00564412" w:rsidRDefault="007B1051" w:rsidP="000914A4">
      <w:pPr>
        <w:widowControl/>
        <w:rPr>
          <w:rFonts w:ascii="Arial" w:eastAsia="Aptos" w:hAnsi="Arial" w:cs="Arial"/>
          <w:b/>
          <w:snapToGrid/>
          <w:kern w:val="2"/>
          <w:sz w:val="22"/>
          <w:lang w:val="en-ZA"/>
        </w:rPr>
      </w:pPr>
    </w:p>
    <w:p w14:paraId="3A23500A" w14:textId="77777777" w:rsidR="007B1051" w:rsidRDefault="007B1051" w:rsidP="000914A4">
      <w:pPr>
        <w:widowControl/>
        <w:rPr>
          <w:rFonts w:ascii="Arial" w:eastAsia="Aptos" w:hAnsi="Arial" w:cs="Arial"/>
          <w:b/>
          <w:snapToGrid/>
          <w:kern w:val="2"/>
          <w:sz w:val="22"/>
          <w:lang w:val="en-ZA"/>
        </w:rPr>
      </w:pPr>
    </w:p>
    <w:p w14:paraId="23FE89DA" w14:textId="77777777" w:rsidR="00C75C8F" w:rsidRDefault="00C75C8F" w:rsidP="000914A4">
      <w:pPr>
        <w:widowControl/>
        <w:rPr>
          <w:rFonts w:ascii="Arial" w:eastAsia="Aptos" w:hAnsi="Arial" w:cs="Arial"/>
          <w:b/>
          <w:snapToGrid/>
          <w:kern w:val="2"/>
          <w:sz w:val="22"/>
          <w:lang w:val="en-ZA"/>
        </w:rPr>
      </w:pPr>
    </w:p>
    <w:p w14:paraId="1BD66C2F" w14:textId="77777777" w:rsidR="00C75C8F" w:rsidRDefault="00C75C8F" w:rsidP="000914A4">
      <w:pPr>
        <w:widowControl/>
        <w:rPr>
          <w:rFonts w:ascii="Arial" w:eastAsia="Aptos" w:hAnsi="Arial" w:cs="Arial"/>
          <w:b/>
          <w:snapToGrid/>
          <w:kern w:val="2"/>
          <w:sz w:val="22"/>
          <w:lang w:val="en-ZA"/>
        </w:rPr>
      </w:pPr>
    </w:p>
    <w:p w14:paraId="1F95627F" w14:textId="77777777" w:rsidR="00C75C8F" w:rsidRDefault="00C75C8F" w:rsidP="000914A4">
      <w:pPr>
        <w:widowControl/>
        <w:rPr>
          <w:rFonts w:ascii="Arial" w:eastAsia="Aptos" w:hAnsi="Arial" w:cs="Arial"/>
          <w:b/>
          <w:snapToGrid/>
          <w:kern w:val="2"/>
          <w:sz w:val="22"/>
          <w:lang w:val="en-ZA"/>
        </w:rPr>
      </w:pPr>
    </w:p>
    <w:p w14:paraId="61729E4A" w14:textId="77777777" w:rsidR="00C75C8F" w:rsidRDefault="00C75C8F" w:rsidP="000914A4">
      <w:pPr>
        <w:widowControl/>
        <w:rPr>
          <w:rFonts w:ascii="Arial" w:eastAsia="Aptos" w:hAnsi="Arial" w:cs="Arial"/>
          <w:b/>
          <w:snapToGrid/>
          <w:kern w:val="2"/>
          <w:sz w:val="22"/>
          <w:lang w:val="en-ZA"/>
        </w:rPr>
      </w:pPr>
    </w:p>
    <w:p w14:paraId="055AFAA8" w14:textId="77777777" w:rsidR="00C75C8F" w:rsidRDefault="00C75C8F" w:rsidP="000914A4">
      <w:pPr>
        <w:widowControl/>
        <w:rPr>
          <w:rFonts w:ascii="Arial" w:eastAsia="Aptos" w:hAnsi="Arial" w:cs="Arial"/>
          <w:b/>
          <w:snapToGrid/>
          <w:kern w:val="2"/>
          <w:sz w:val="22"/>
          <w:lang w:val="en-ZA"/>
        </w:rPr>
      </w:pPr>
    </w:p>
    <w:p w14:paraId="47A0C5DF" w14:textId="77777777" w:rsidR="003E2AF3" w:rsidRDefault="003E2AF3" w:rsidP="000914A4">
      <w:pPr>
        <w:widowControl/>
        <w:rPr>
          <w:rFonts w:ascii="Arial" w:eastAsia="Aptos" w:hAnsi="Arial" w:cs="Arial"/>
          <w:b/>
          <w:snapToGrid/>
          <w:kern w:val="2"/>
          <w:sz w:val="22"/>
          <w:lang w:val="en-ZA"/>
        </w:rPr>
      </w:pPr>
    </w:p>
    <w:p w14:paraId="7D1FEB84" w14:textId="77777777" w:rsidR="00C75C8F" w:rsidRPr="00564412" w:rsidRDefault="00C75C8F" w:rsidP="000914A4">
      <w:pPr>
        <w:widowControl/>
        <w:rPr>
          <w:rFonts w:ascii="Arial" w:eastAsia="Aptos" w:hAnsi="Arial" w:cs="Arial"/>
          <w:b/>
          <w:snapToGrid/>
          <w:kern w:val="2"/>
          <w:sz w:val="22"/>
          <w:lang w:val="en-ZA"/>
        </w:rPr>
      </w:pPr>
    </w:p>
    <w:p w14:paraId="77C25B4F" w14:textId="77777777" w:rsidR="007B1051" w:rsidRPr="00564412" w:rsidRDefault="007B1051" w:rsidP="000914A4">
      <w:pPr>
        <w:widowControl/>
        <w:rPr>
          <w:rFonts w:ascii="Arial" w:eastAsia="Aptos" w:hAnsi="Arial" w:cs="Arial"/>
          <w:b/>
          <w:snapToGrid/>
          <w:kern w:val="2"/>
          <w:sz w:val="22"/>
          <w:lang w:val="en-ZA"/>
        </w:rPr>
      </w:pPr>
    </w:p>
    <w:p w14:paraId="7635D112" w14:textId="77777777" w:rsidR="007B1051" w:rsidRPr="00564412" w:rsidRDefault="007B1051" w:rsidP="000914A4">
      <w:pPr>
        <w:widowControl/>
        <w:rPr>
          <w:rFonts w:ascii="Arial" w:eastAsia="Aptos" w:hAnsi="Arial" w:cs="Arial"/>
          <w:b/>
          <w:snapToGrid/>
          <w:kern w:val="2"/>
          <w:sz w:val="22"/>
          <w:lang w:val="en-ZA"/>
        </w:rPr>
      </w:pPr>
    </w:p>
    <w:p w14:paraId="09A2849F" w14:textId="77777777" w:rsidR="000914A4" w:rsidRPr="00564412" w:rsidRDefault="000914A4" w:rsidP="000914A4">
      <w:pPr>
        <w:widowControl/>
        <w:rPr>
          <w:rFonts w:ascii="Arial" w:eastAsia="Aptos" w:hAnsi="Arial" w:cs="Arial"/>
          <w:b/>
          <w:snapToGrid/>
          <w:kern w:val="2"/>
          <w:sz w:val="22"/>
          <w:lang w:val="en-ZA"/>
        </w:rPr>
      </w:pPr>
      <w:r w:rsidRPr="00564412">
        <w:rPr>
          <w:rFonts w:ascii="Arial" w:eastAsia="Aptos" w:hAnsi="Arial" w:cs="Arial"/>
          <w:b/>
          <w:snapToGrid/>
          <w:kern w:val="2"/>
          <w:sz w:val="22"/>
          <w:lang w:val="en-ZA"/>
        </w:rPr>
        <w:lastRenderedPageBreak/>
        <w:t xml:space="preserve">TOTAL BID PRICE </w:t>
      </w:r>
    </w:p>
    <w:p w14:paraId="3AC67C96" w14:textId="77777777" w:rsidR="000914A4" w:rsidRPr="00564412" w:rsidRDefault="000914A4" w:rsidP="000914A4">
      <w:pPr>
        <w:widowControl/>
        <w:spacing w:after="160" w:line="259" w:lineRule="auto"/>
        <w:contextualSpacing/>
        <w:rPr>
          <w:rFonts w:ascii="Arial" w:eastAsia="Aptos" w:hAnsi="Arial" w:cs="Arial"/>
          <w:snapToGrid/>
          <w:kern w:val="2"/>
          <w:sz w:val="22"/>
          <w:lang w:val="en-ZA"/>
        </w:rPr>
      </w:pPr>
      <w:r w:rsidRPr="00564412">
        <w:rPr>
          <w:rFonts w:ascii="Arial" w:eastAsia="Aptos" w:hAnsi="Arial" w:cs="Arial"/>
          <w:snapToGrid/>
          <w:kern w:val="2"/>
          <w:sz w:val="22"/>
          <w:lang w:val="en-ZA"/>
        </w:rPr>
        <w:t>Please note the below columns must be completed and yearly cost (total price for twelve (12) months) must correspond with prices as calculated above Total cost per year and total contract cost must include 15% VAT.</w:t>
      </w:r>
    </w:p>
    <w:p w14:paraId="6BA66280" w14:textId="77777777" w:rsidR="000914A4" w:rsidRPr="00564412" w:rsidRDefault="000914A4" w:rsidP="000914A4">
      <w:pPr>
        <w:widowControl/>
        <w:spacing w:after="160" w:line="259" w:lineRule="auto"/>
        <w:contextualSpacing/>
        <w:rPr>
          <w:rFonts w:ascii="Arial" w:eastAsia="Aptos" w:hAnsi="Arial" w:cs="Arial"/>
          <w:b/>
          <w:snapToGrid/>
          <w:kern w:val="2"/>
          <w:sz w:val="22"/>
          <w:lang w:val="en-ZA"/>
        </w:rPr>
      </w:pPr>
    </w:p>
    <w:tbl>
      <w:tblPr>
        <w:tblW w:w="14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712"/>
        <w:gridCol w:w="2417"/>
        <w:gridCol w:w="2417"/>
        <w:gridCol w:w="2417"/>
        <w:gridCol w:w="3084"/>
      </w:tblGrid>
      <w:tr w:rsidR="000914A4" w:rsidRPr="00564412" w14:paraId="36F9EF84" w14:textId="77777777" w:rsidTr="007C294C">
        <w:trPr>
          <w:trHeight w:val="340"/>
        </w:trPr>
        <w:tc>
          <w:tcPr>
            <w:tcW w:w="14741" w:type="dxa"/>
            <w:gridSpan w:val="6"/>
            <w:tcBorders>
              <w:top w:val="single" w:sz="4" w:space="0" w:color="auto"/>
            </w:tcBorders>
            <w:shd w:val="clear" w:color="auto" w:fill="D9D9D9"/>
            <w:vAlign w:val="center"/>
          </w:tcPr>
          <w:p w14:paraId="691DCACC" w14:textId="77777777" w:rsidR="000914A4" w:rsidRPr="00564412" w:rsidRDefault="000914A4" w:rsidP="007C294C">
            <w:pPr>
              <w:widowControl/>
              <w:contextualSpacing/>
              <w:rPr>
                <w:rFonts w:ascii="Arial" w:hAnsi="Arial" w:cs="Arial"/>
                <w:b/>
                <w:snapToGrid/>
                <w:sz w:val="20"/>
              </w:rPr>
            </w:pPr>
            <w:r w:rsidRPr="00564412">
              <w:rPr>
                <w:rFonts w:ascii="Arial" w:hAnsi="Arial" w:cs="Arial"/>
                <w:b/>
                <w:snapToGrid/>
                <w:sz w:val="20"/>
              </w:rPr>
              <w:t xml:space="preserve"> </w:t>
            </w:r>
            <w:r w:rsidR="00442104" w:rsidRPr="00564412">
              <w:rPr>
                <w:rFonts w:ascii="Arial" w:hAnsi="Arial" w:cs="Arial"/>
                <w:b/>
                <w:snapToGrid/>
                <w:sz w:val="20"/>
              </w:rPr>
              <w:t>NORTH WEST PROVINCIAL OPERATIONS</w:t>
            </w:r>
          </w:p>
        </w:tc>
      </w:tr>
      <w:tr w:rsidR="000914A4" w:rsidRPr="00564412" w14:paraId="7343C7E0" w14:textId="77777777" w:rsidTr="007C294C">
        <w:trPr>
          <w:trHeight w:val="567"/>
        </w:trPr>
        <w:tc>
          <w:tcPr>
            <w:tcW w:w="608" w:type="dxa"/>
            <w:vMerge w:val="restart"/>
            <w:tcBorders>
              <w:top w:val="single" w:sz="4" w:space="0" w:color="auto"/>
            </w:tcBorders>
            <w:vAlign w:val="center"/>
          </w:tcPr>
          <w:p w14:paraId="2D667B03"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ITEM</w:t>
            </w:r>
          </w:p>
        </w:tc>
        <w:tc>
          <w:tcPr>
            <w:tcW w:w="4521" w:type="dxa"/>
            <w:vMerge w:val="restart"/>
            <w:tcBorders>
              <w:top w:val="single" w:sz="4" w:space="0" w:color="auto"/>
            </w:tcBorders>
            <w:vAlign w:val="center"/>
          </w:tcPr>
          <w:p w14:paraId="4F89F6AF"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SITE DESCRIPTION</w:t>
            </w:r>
          </w:p>
        </w:tc>
        <w:tc>
          <w:tcPr>
            <w:tcW w:w="6784" w:type="dxa"/>
            <w:gridSpan w:val="3"/>
            <w:vAlign w:val="center"/>
          </w:tcPr>
          <w:p w14:paraId="7AC9742F"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TOTAL COST PER YEAR (Including 15%VAT)</w:t>
            </w:r>
          </w:p>
        </w:tc>
        <w:tc>
          <w:tcPr>
            <w:tcW w:w="2828" w:type="dxa"/>
            <w:vMerge w:val="restart"/>
            <w:vAlign w:val="center"/>
          </w:tcPr>
          <w:p w14:paraId="1D7B1C66"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TOTAL CONTRACT COST</w:t>
            </w:r>
          </w:p>
          <w:p w14:paraId="16FD2922"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(Including 15% VAT)</w:t>
            </w:r>
          </w:p>
          <w:p w14:paraId="091FBA0C"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THREE YEARS</w:t>
            </w:r>
          </w:p>
          <w:p w14:paraId="213116C8" w14:textId="7776155B"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(202</w:t>
            </w:r>
            <w:r w:rsidR="00FB52CC">
              <w:rPr>
                <w:rFonts w:ascii="Arial" w:hAnsi="Arial" w:cs="Arial"/>
                <w:b/>
                <w:snapToGrid/>
                <w:sz w:val="20"/>
              </w:rPr>
              <w:t>7</w:t>
            </w:r>
            <w:r w:rsidRPr="00564412">
              <w:rPr>
                <w:rFonts w:ascii="Arial" w:hAnsi="Arial" w:cs="Arial"/>
                <w:b/>
                <w:snapToGrid/>
                <w:sz w:val="20"/>
              </w:rPr>
              <w:t xml:space="preserve"> - 20</w:t>
            </w:r>
            <w:r w:rsidR="00FB52CC">
              <w:rPr>
                <w:rFonts w:ascii="Arial" w:hAnsi="Arial" w:cs="Arial"/>
                <w:b/>
                <w:snapToGrid/>
                <w:sz w:val="20"/>
              </w:rPr>
              <w:t>30</w:t>
            </w:r>
            <w:r w:rsidRPr="00564412">
              <w:rPr>
                <w:rFonts w:ascii="Arial" w:hAnsi="Arial" w:cs="Arial"/>
                <w:b/>
                <w:snapToGrid/>
                <w:sz w:val="20"/>
              </w:rPr>
              <w:t>)</w:t>
            </w:r>
          </w:p>
        </w:tc>
      </w:tr>
      <w:tr w:rsidR="000914A4" w:rsidRPr="00564412" w14:paraId="13104605" w14:textId="77777777" w:rsidTr="007C294C">
        <w:trPr>
          <w:trHeight w:val="567"/>
        </w:trPr>
        <w:tc>
          <w:tcPr>
            <w:tcW w:w="608" w:type="dxa"/>
            <w:vMerge/>
            <w:vAlign w:val="center"/>
          </w:tcPr>
          <w:p w14:paraId="0A57D8AF" w14:textId="77777777" w:rsidR="000914A4" w:rsidRPr="00564412" w:rsidRDefault="000914A4" w:rsidP="007C294C">
            <w:pPr>
              <w:widowControl/>
              <w:contextualSpacing/>
              <w:jc w:val="center"/>
              <w:rPr>
                <w:rFonts w:ascii="Arial" w:hAnsi="Arial" w:cs="Arial"/>
                <w:snapToGrid/>
                <w:sz w:val="20"/>
              </w:rPr>
            </w:pPr>
          </w:p>
        </w:tc>
        <w:tc>
          <w:tcPr>
            <w:tcW w:w="4521" w:type="dxa"/>
            <w:vMerge/>
            <w:vAlign w:val="center"/>
          </w:tcPr>
          <w:p w14:paraId="6720723C" w14:textId="77777777" w:rsidR="000914A4" w:rsidRPr="00564412" w:rsidRDefault="000914A4" w:rsidP="007C294C">
            <w:pPr>
              <w:widowControl/>
              <w:contextualSpacing/>
              <w:jc w:val="center"/>
              <w:rPr>
                <w:rFonts w:ascii="Arial" w:hAnsi="Arial" w:cs="Arial"/>
                <w:snapToGrid/>
                <w:sz w:val="20"/>
              </w:rPr>
            </w:pPr>
          </w:p>
        </w:tc>
        <w:tc>
          <w:tcPr>
            <w:tcW w:w="2261" w:type="dxa"/>
            <w:vAlign w:val="center"/>
          </w:tcPr>
          <w:p w14:paraId="62CB5EA2"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YEAR ONE</w:t>
            </w:r>
          </w:p>
          <w:p w14:paraId="2EFA49D7" w14:textId="52CA3BDC"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(202</w:t>
            </w:r>
            <w:r w:rsidR="00874CC0">
              <w:rPr>
                <w:rFonts w:ascii="Arial" w:hAnsi="Arial" w:cs="Arial"/>
                <w:b/>
                <w:snapToGrid/>
                <w:sz w:val="20"/>
              </w:rPr>
              <w:t>7</w:t>
            </w:r>
            <w:r w:rsidRPr="00564412">
              <w:rPr>
                <w:rFonts w:ascii="Arial" w:hAnsi="Arial" w:cs="Arial"/>
                <w:b/>
                <w:snapToGrid/>
                <w:sz w:val="20"/>
              </w:rPr>
              <w:t>- 202</w:t>
            </w:r>
            <w:r w:rsidR="00874CC0">
              <w:rPr>
                <w:rFonts w:ascii="Arial" w:hAnsi="Arial" w:cs="Arial"/>
                <w:b/>
                <w:snapToGrid/>
                <w:sz w:val="20"/>
              </w:rPr>
              <w:t>8</w:t>
            </w:r>
            <w:r w:rsidRPr="00564412">
              <w:rPr>
                <w:rFonts w:ascii="Arial" w:hAnsi="Arial" w:cs="Arial"/>
                <w:b/>
                <w:snapToGrid/>
                <w:sz w:val="20"/>
              </w:rPr>
              <w:t>)</w:t>
            </w:r>
          </w:p>
        </w:tc>
        <w:tc>
          <w:tcPr>
            <w:tcW w:w="2261" w:type="dxa"/>
            <w:vAlign w:val="center"/>
          </w:tcPr>
          <w:p w14:paraId="52EF808A"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YEAR TWO</w:t>
            </w:r>
          </w:p>
          <w:p w14:paraId="49231A41" w14:textId="49B98B48"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(202</w:t>
            </w:r>
            <w:r w:rsidR="00874CC0">
              <w:rPr>
                <w:rFonts w:ascii="Arial" w:hAnsi="Arial" w:cs="Arial"/>
                <w:b/>
                <w:snapToGrid/>
                <w:sz w:val="20"/>
              </w:rPr>
              <w:t>8</w:t>
            </w:r>
            <w:r w:rsidRPr="00564412">
              <w:rPr>
                <w:rFonts w:ascii="Arial" w:hAnsi="Arial" w:cs="Arial"/>
                <w:b/>
                <w:snapToGrid/>
                <w:sz w:val="20"/>
              </w:rPr>
              <w:t xml:space="preserve"> - 202</w:t>
            </w:r>
            <w:r w:rsidR="00874CC0">
              <w:rPr>
                <w:rFonts w:ascii="Arial" w:hAnsi="Arial" w:cs="Arial"/>
                <w:b/>
                <w:snapToGrid/>
                <w:sz w:val="20"/>
              </w:rPr>
              <w:t>9</w:t>
            </w:r>
            <w:r w:rsidRPr="00564412">
              <w:rPr>
                <w:rFonts w:ascii="Arial" w:hAnsi="Arial" w:cs="Arial"/>
                <w:b/>
                <w:snapToGrid/>
                <w:sz w:val="20"/>
              </w:rPr>
              <w:t>)</w:t>
            </w:r>
          </w:p>
        </w:tc>
        <w:tc>
          <w:tcPr>
            <w:tcW w:w="2262" w:type="dxa"/>
            <w:vAlign w:val="center"/>
          </w:tcPr>
          <w:p w14:paraId="62B30D92"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YEAR THREE</w:t>
            </w:r>
          </w:p>
          <w:p w14:paraId="0A1C91B4" w14:textId="15C2027C" w:rsidR="000914A4" w:rsidRPr="00564412" w:rsidRDefault="000914A4" w:rsidP="007C294C">
            <w:pPr>
              <w:widowControl/>
              <w:contextualSpacing/>
              <w:jc w:val="center"/>
              <w:rPr>
                <w:rFonts w:ascii="Arial" w:hAnsi="Arial" w:cs="Arial"/>
                <w:snapToGrid/>
                <w:sz w:val="20"/>
              </w:rPr>
            </w:pPr>
            <w:r w:rsidRPr="00564412">
              <w:rPr>
                <w:rFonts w:ascii="Arial" w:hAnsi="Arial" w:cs="Arial"/>
                <w:b/>
                <w:snapToGrid/>
                <w:sz w:val="20"/>
              </w:rPr>
              <w:t>(202</w:t>
            </w:r>
            <w:r w:rsidR="00874CC0">
              <w:rPr>
                <w:rFonts w:ascii="Arial" w:hAnsi="Arial" w:cs="Arial"/>
                <w:b/>
                <w:snapToGrid/>
                <w:sz w:val="20"/>
              </w:rPr>
              <w:t>9</w:t>
            </w:r>
            <w:r w:rsidRPr="00564412">
              <w:rPr>
                <w:rFonts w:ascii="Arial" w:hAnsi="Arial" w:cs="Arial"/>
                <w:b/>
                <w:snapToGrid/>
                <w:sz w:val="20"/>
              </w:rPr>
              <w:t xml:space="preserve"> – 20</w:t>
            </w:r>
            <w:r w:rsidR="00874CC0">
              <w:rPr>
                <w:rFonts w:ascii="Arial" w:hAnsi="Arial" w:cs="Arial"/>
                <w:b/>
                <w:snapToGrid/>
                <w:sz w:val="20"/>
              </w:rPr>
              <w:t>30</w:t>
            </w:r>
            <w:r w:rsidRPr="00564412">
              <w:rPr>
                <w:rFonts w:ascii="Arial" w:hAnsi="Arial" w:cs="Arial"/>
                <w:b/>
                <w:snapToGrid/>
                <w:sz w:val="20"/>
              </w:rPr>
              <w:t>)</w:t>
            </w:r>
          </w:p>
        </w:tc>
        <w:tc>
          <w:tcPr>
            <w:tcW w:w="2828" w:type="dxa"/>
            <w:vMerge/>
            <w:vAlign w:val="center"/>
          </w:tcPr>
          <w:p w14:paraId="050E5CF1" w14:textId="77777777" w:rsidR="000914A4" w:rsidRPr="00564412" w:rsidRDefault="000914A4" w:rsidP="007C294C">
            <w:pPr>
              <w:widowControl/>
              <w:contextualSpacing/>
              <w:rPr>
                <w:rFonts w:ascii="Arial" w:hAnsi="Arial" w:cs="Arial"/>
                <w:snapToGrid/>
                <w:sz w:val="20"/>
              </w:rPr>
            </w:pPr>
          </w:p>
        </w:tc>
      </w:tr>
      <w:tr w:rsidR="000914A4" w:rsidRPr="00564412" w14:paraId="45943E1F" w14:textId="77777777" w:rsidTr="007C294C">
        <w:trPr>
          <w:trHeight w:val="454"/>
        </w:trPr>
        <w:tc>
          <w:tcPr>
            <w:tcW w:w="608" w:type="dxa"/>
            <w:vAlign w:val="center"/>
          </w:tcPr>
          <w:p w14:paraId="725AF7B1" w14:textId="77777777" w:rsidR="000914A4" w:rsidRPr="00564412" w:rsidRDefault="003860CA" w:rsidP="007C294C">
            <w:pPr>
              <w:widowControl/>
              <w:contextualSpacing/>
              <w:jc w:val="center"/>
              <w:rPr>
                <w:rFonts w:ascii="Arial" w:hAnsi="Arial" w:cs="Arial"/>
                <w:snapToGrid/>
                <w:sz w:val="20"/>
              </w:rPr>
            </w:pPr>
            <w:bookmarkStart w:id="7" w:name="_Hlk173139997"/>
            <w:r w:rsidRPr="00564412">
              <w:rPr>
                <w:rFonts w:ascii="Arial" w:hAnsi="Arial" w:cs="Arial"/>
                <w:snapToGrid/>
                <w:sz w:val="20"/>
              </w:rPr>
              <w:t>1</w:t>
            </w:r>
          </w:p>
        </w:tc>
        <w:tc>
          <w:tcPr>
            <w:tcW w:w="4521" w:type="dxa"/>
            <w:vAlign w:val="center"/>
          </w:tcPr>
          <w:p w14:paraId="26DD4540" w14:textId="023C6477" w:rsidR="000914A4" w:rsidRPr="00564412" w:rsidRDefault="00442104" w:rsidP="007C294C">
            <w:pPr>
              <w:widowControl/>
              <w:rPr>
                <w:rFonts w:ascii="Arial" w:eastAsia="Aptos" w:hAnsi="Arial" w:cs="Arial"/>
                <w:snapToGrid/>
                <w:sz w:val="20"/>
                <w:szCs w:val="24"/>
              </w:rPr>
            </w:pPr>
            <w:r w:rsidRPr="00564412">
              <w:rPr>
                <w:rFonts w:ascii="Arial" w:eastAsia="Aptos" w:hAnsi="Arial" w:cs="Arial"/>
                <w:snapToGrid/>
                <w:sz w:val="20"/>
                <w:szCs w:val="24"/>
              </w:rPr>
              <w:t>DWS Mmabatho</w:t>
            </w:r>
            <w:r w:rsidR="004B16B7">
              <w:rPr>
                <w:rFonts w:ascii="Arial" w:eastAsia="Aptos" w:hAnsi="Arial" w:cs="Arial"/>
                <w:snapToGrid/>
                <w:sz w:val="20"/>
                <w:szCs w:val="24"/>
              </w:rPr>
              <w:t xml:space="preserve"> Office</w:t>
            </w:r>
            <w:r w:rsidR="0020586D">
              <w:rPr>
                <w:rFonts w:ascii="Arial" w:eastAsia="Aptos" w:hAnsi="Arial" w:cs="Arial"/>
                <w:snapToGrid/>
                <w:sz w:val="20"/>
                <w:szCs w:val="24"/>
              </w:rPr>
              <w:t xml:space="preserve"> (10 Grace C unarmed)</w:t>
            </w:r>
          </w:p>
        </w:tc>
        <w:tc>
          <w:tcPr>
            <w:tcW w:w="2261" w:type="dxa"/>
            <w:vAlign w:val="bottom"/>
          </w:tcPr>
          <w:p w14:paraId="11B67D26"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snapToGrid/>
                <w:sz w:val="20"/>
              </w:rPr>
              <w:t>R.....................................</w:t>
            </w:r>
          </w:p>
        </w:tc>
        <w:tc>
          <w:tcPr>
            <w:tcW w:w="2261" w:type="dxa"/>
            <w:vAlign w:val="bottom"/>
          </w:tcPr>
          <w:p w14:paraId="20EBC691"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snapToGrid/>
                <w:sz w:val="20"/>
              </w:rPr>
              <w:t>R.....................................</w:t>
            </w:r>
          </w:p>
        </w:tc>
        <w:tc>
          <w:tcPr>
            <w:tcW w:w="2262" w:type="dxa"/>
            <w:vAlign w:val="bottom"/>
          </w:tcPr>
          <w:p w14:paraId="102D5F27"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snapToGrid/>
                <w:sz w:val="20"/>
              </w:rPr>
              <w:t>R.....................................</w:t>
            </w:r>
          </w:p>
        </w:tc>
        <w:tc>
          <w:tcPr>
            <w:tcW w:w="2828" w:type="dxa"/>
            <w:vAlign w:val="bottom"/>
          </w:tcPr>
          <w:p w14:paraId="37A810AB"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R.................................................</w:t>
            </w:r>
          </w:p>
        </w:tc>
      </w:tr>
      <w:bookmarkEnd w:id="7"/>
      <w:tr w:rsidR="000914A4" w:rsidRPr="00564412" w14:paraId="60F83AF2" w14:textId="77777777" w:rsidTr="007C294C">
        <w:trPr>
          <w:trHeight w:val="454"/>
        </w:trPr>
        <w:tc>
          <w:tcPr>
            <w:tcW w:w="608" w:type="dxa"/>
            <w:vAlign w:val="center"/>
          </w:tcPr>
          <w:p w14:paraId="63200878" w14:textId="77777777" w:rsidR="000914A4" w:rsidRPr="00564412" w:rsidRDefault="003860CA" w:rsidP="007C294C">
            <w:pPr>
              <w:widowControl/>
              <w:contextualSpacing/>
              <w:jc w:val="center"/>
              <w:rPr>
                <w:rFonts w:ascii="Arial" w:hAnsi="Arial" w:cs="Arial"/>
                <w:snapToGrid/>
                <w:sz w:val="20"/>
              </w:rPr>
            </w:pPr>
            <w:r w:rsidRPr="00564412">
              <w:rPr>
                <w:rFonts w:ascii="Arial" w:hAnsi="Arial" w:cs="Arial"/>
                <w:snapToGrid/>
                <w:sz w:val="20"/>
              </w:rPr>
              <w:t>2</w:t>
            </w:r>
          </w:p>
        </w:tc>
        <w:tc>
          <w:tcPr>
            <w:tcW w:w="4521" w:type="dxa"/>
            <w:vAlign w:val="center"/>
          </w:tcPr>
          <w:p w14:paraId="5EF1E24C" w14:textId="109A6D34" w:rsidR="000914A4" w:rsidRPr="00564412" w:rsidRDefault="00874CC0" w:rsidP="007C294C">
            <w:pPr>
              <w:widowControl/>
              <w:rPr>
                <w:rFonts w:ascii="Arial" w:eastAsia="Aptos" w:hAnsi="Arial" w:cs="Arial"/>
                <w:snapToGrid/>
                <w:sz w:val="20"/>
                <w:szCs w:val="24"/>
              </w:rPr>
            </w:pPr>
            <w:r>
              <w:rPr>
                <w:rFonts w:ascii="Arial" w:eastAsia="Aptos" w:hAnsi="Arial" w:cs="Arial"/>
                <w:snapToGrid/>
                <w:sz w:val="20"/>
                <w:szCs w:val="24"/>
              </w:rPr>
              <w:t xml:space="preserve">Water Quality Office </w:t>
            </w:r>
            <w:r w:rsidR="003860CA" w:rsidRPr="00564412">
              <w:rPr>
                <w:rFonts w:ascii="Arial" w:eastAsia="Aptos" w:hAnsi="Arial" w:cs="Arial"/>
                <w:snapToGrid/>
                <w:sz w:val="20"/>
                <w:szCs w:val="24"/>
              </w:rPr>
              <w:t>and Kurperoord Office</w:t>
            </w:r>
            <w:r w:rsidR="0020586D">
              <w:rPr>
                <w:rFonts w:ascii="Arial" w:eastAsia="Aptos" w:hAnsi="Arial" w:cs="Arial"/>
                <w:snapToGrid/>
                <w:sz w:val="20"/>
                <w:szCs w:val="24"/>
              </w:rPr>
              <w:t xml:space="preserve"> (6 Grade C unarmed)</w:t>
            </w:r>
          </w:p>
        </w:tc>
        <w:tc>
          <w:tcPr>
            <w:tcW w:w="2261" w:type="dxa"/>
            <w:vAlign w:val="bottom"/>
          </w:tcPr>
          <w:p w14:paraId="00835D5F"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snapToGrid/>
                <w:sz w:val="20"/>
              </w:rPr>
              <w:t>R.....................................</w:t>
            </w:r>
          </w:p>
        </w:tc>
        <w:tc>
          <w:tcPr>
            <w:tcW w:w="2261" w:type="dxa"/>
            <w:vAlign w:val="bottom"/>
          </w:tcPr>
          <w:p w14:paraId="4AA1BE3B"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snapToGrid/>
                <w:sz w:val="20"/>
              </w:rPr>
              <w:t>R.....................................</w:t>
            </w:r>
          </w:p>
        </w:tc>
        <w:tc>
          <w:tcPr>
            <w:tcW w:w="2262" w:type="dxa"/>
            <w:vAlign w:val="bottom"/>
          </w:tcPr>
          <w:p w14:paraId="3A0BCA88" w14:textId="77777777" w:rsidR="000914A4" w:rsidRPr="00564412" w:rsidRDefault="000914A4" w:rsidP="007C294C">
            <w:pPr>
              <w:widowControl/>
              <w:contextualSpacing/>
              <w:jc w:val="center"/>
              <w:rPr>
                <w:rFonts w:ascii="Arial" w:hAnsi="Arial" w:cs="Arial"/>
                <w:snapToGrid/>
                <w:sz w:val="20"/>
              </w:rPr>
            </w:pPr>
            <w:r w:rsidRPr="00564412">
              <w:rPr>
                <w:rFonts w:ascii="Arial" w:hAnsi="Arial" w:cs="Arial"/>
                <w:snapToGrid/>
                <w:sz w:val="20"/>
              </w:rPr>
              <w:t>R.....................................</w:t>
            </w:r>
          </w:p>
        </w:tc>
        <w:tc>
          <w:tcPr>
            <w:tcW w:w="2828" w:type="dxa"/>
            <w:vAlign w:val="bottom"/>
          </w:tcPr>
          <w:p w14:paraId="71659453"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R.................................................</w:t>
            </w:r>
          </w:p>
        </w:tc>
      </w:tr>
      <w:tr w:rsidR="000914A4" w:rsidRPr="00564412" w14:paraId="1F70551D" w14:textId="77777777" w:rsidTr="007C294C">
        <w:trPr>
          <w:trHeight w:val="567"/>
        </w:trPr>
        <w:tc>
          <w:tcPr>
            <w:tcW w:w="11913" w:type="dxa"/>
            <w:gridSpan w:val="5"/>
            <w:shd w:val="clear" w:color="auto" w:fill="D9D9D9"/>
            <w:vAlign w:val="center"/>
          </w:tcPr>
          <w:p w14:paraId="2DFA4D6D" w14:textId="38C30AAC" w:rsidR="000914A4" w:rsidRPr="00564412" w:rsidRDefault="000914A4" w:rsidP="007C294C">
            <w:pPr>
              <w:widowControl/>
              <w:contextualSpacing/>
              <w:rPr>
                <w:rFonts w:ascii="Arial" w:hAnsi="Arial" w:cs="Arial"/>
                <w:b/>
                <w:snapToGrid/>
                <w:sz w:val="20"/>
              </w:rPr>
            </w:pPr>
            <w:r w:rsidRPr="00564412">
              <w:rPr>
                <w:rFonts w:ascii="Arial" w:hAnsi="Arial" w:cs="Arial"/>
                <w:b/>
                <w:snapToGrid/>
                <w:sz w:val="20"/>
              </w:rPr>
              <w:t xml:space="preserve">TOTAL CONTRACT COST FOR PRIVATE SECURITY SERVICES FOR </w:t>
            </w:r>
            <w:r w:rsidR="00442104" w:rsidRPr="00564412">
              <w:rPr>
                <w:rFonts w:ascii="Arial" w:hAnsi="Arial" w:cs="Arial"/>
                <w:b/>
                <w:snapToGrid/>
                <w:sz w:val="20"/>
              </w:rPr>
              <w:t xml:space="preserve">THE NORTH WEST PROVINCIAL OPERATIONS </w:t>
            </w:r>
            <w:r w:rsidRPr="00564412">
              <w:rPr>
                <w:rFonts w:ascii="Arial" w:hAnsi="Arial" w:cs="Arial"/>
                <w:b/>
                <w:snapToGrid/>
                <w:sz w:val="20"/>
              </w:rPr>
              <w:t>FOR A THREE (3) YEAR PERIOD (202</w:t>
            </w:r>
            <w:r w:rsidR="00FB52CC">
              <w:rPr>
                <w:rFonts w:ascii="Arial" w:hAnsi="Arial" w:cs="Arial"/>
                <w:b/>
                <w:snapToGrid/>
                <w:sz w:val="20"/>
              </w:rPr>
              <w:t>7</w:t>
            </w:r>
            <w:r w:rsidRPr="00564412">
              <w:rPr>
                <w:rFonts w:ascii="Arial" w:hAnsi="Arial" w:cs="Arial"/>
                <w:b/>
                <w:snapToGrid/>
                <w:sz w:val="20"/>
              </w:rPr>
              <w:t xml:space="preserve"> - 20</w:t>
            </w:r>
            <w:r w:rsidR="00FB52CC">
              <w:rPr>
                <w:rFonts w:ascii="Arial" w:hAnsi="Arial" w:cs="Arial"/>
                <w:b/>
                <w:snapToGrid/>
                <w:sz w:val="20"/>
              </w:rPr>
              <w:t>30</w:t>
            </w:r>
            <w:r w:rsidRPr="00564412">
              <w:rPr>
                <w:rFonts w:ascii="Arial" w:hAnsi="Arial" w:cs="Arial"/>
                <w:b/>
                <w:snapToGrid/>
                <w:sz w:val="20"/>
              </w:rPr>
              <w:t>)</w:t>
            </w:r>
          </w:p>
        </w:tc>
        <w:tc>
          <w:tcPr>
            <w:tcW w:w="2828" w:type="dxa"/>
            <w:vAlign w:val="bottom"/>
          </w:tcPr>
          <w:p w14:paraId="76791D92" w14:textId="77777777" w:rsidR="000914A4" w:rsidRPr="00564412" w:rsidRDefault="000914A4" w:rsidP="007C294C">
            <w:pPr>
              <w:widowControl/>
              <w:contextualSpacing/>
              <w:jc w:val="center"/>
              <w:rPr>
                <w:rFonts w:ascii="Arial" w:hAnsi="Arial" w:cs="Arial"/>
                <w:b/>
                <w:snapToGrid/>
                <w:sz w:val="20"/>
              </w:rPr>
            </w:pPr>
            <w:r w:rsidRPr="00564412">
              <w:rPr>
                <w:rFonts w:ascii="Arial" w:hAnsi="Arial" w:cs="Arial"/>
                <w:b/>
                <w:snapToGrid/>
                <w:sz w:val="20"/>
              </w:rPr>
              <w:t>R.................................................</w:t>
            </w:r>
          </w:p>
        </w:tc>
      </w:tr>
    </w:tbl>
    <w:p w14:paraId="337E02BE" w14:textId="77777777" w:rsidR="00B965BF" w:rsidRPr="00564412" w:rsidRDefault="00B965BF" w:rsidP="000914A4">
      <w:pPr>
        <w:widowControl/>
        <w:rPr>
          <w:rFonts w:ascii="Arial" w:hAnsi="Arial" w:cs="Arial"/>
          <w:b/>
          <w:snapToGrid/>
          <w:color w:val="000000"/>
          <w:sz w:val="22"/>
          <w:szCs w:val="24"/>
        </w:rPr>
      </w:pPr>
    </w:p>
    <w:p w14:paraId="043BF843" w14:textId="77777777" w:rsidR="000914A4" w:rsidRPr="00564412" w:rsidRDefault="000914A4" w:rsidP="000A1100">
      <w:pPr>
        <w:widowControl/>
        <w:jc w:val="center"/>
        <w:rPr>
          <w:rFonts w:ascii="Arial" w:hAnsi="Arial" w:cs="Arial"/>
          <w:b/>
          <w:snapToGrid/>
          <w:color w:val="000000"/>
          <w:sz w:val="22"/>
          <w:szCs w:val="24"/>
        </w:rPr>
      </w:pPr>
    </w:p>
    <w:p w14:paraId="0BAFCF86" w14:textId="77777777" w:rsidR="000914A4" w:rsidRPr="00564412" w:rsidRDefault="000914A4" w:rsidP="000A1100">
      <w:pPr>
        <w:widowControl/>
        <w:jc w:val="center"/>
        <w:rPr>
          <w:rFonts w:ascii="Arial" w:hAnsi="Arial" w:cs="Arial"/>
          <w:b/>
          <w:snapToGrid/>
          <w:color w:val="000000"/>
          <w:sz w:val="22"/>
          <w:szCs w:val="24"/>
        </w:rPr>
      </w:pPr>
    </w:p>
    <w:p w14:paraId="72B90F75" w14:textId="77777777" w:rsidR="00442104" w:rsidRPr="00564412" w:rsidRDefault="00442104" w:rsidP="000A1100">
      <w:pPr>
        <w:widowControl/>
        <w:jc w:val="center"/>
        <w:rPr>
          <w:rFonts w:ascii="Arial" w:hAnsi="Arial" w:cs="Arial"/>
          <w:b/>
          <w:snapToGrid/>
          <w:color w:val="000000"/>
          <w:sz w:val="22"/>
          <w:szCs w:val="24"/>
        </w:rPr>
      </w:pPr>
    </w:p>
    <w:p w14:paraId="4092FC28" w14:textId="77777777" w:rsidR="00442104" w:rsidRPr="00564412" w:rsidRDefault="00442104" w:rsidP="000A1100">
      <w:pPr>
        <w:widowControl/>
        <w:jc w:val="center"/>
        <w:rPr>
          <w:rFonts w:ascii="Arial" w:hAnsi="Arial" w:cs="Arial"/>
          <w:b/>
          <w:snapToGrid/>
          <w:color w:val="000000"/>
          <w:sz w:val="22"/>
          <w:szCs w:val="24"/>
        </w:rPr>
      </w:pPr>
    </w:p>
    <w:p w14:paraId="61E05FB9" w14:textId="77777777" w:rsidR="00442104" w:rsidRPr="00564412" w:rsidRDefault="00442104" w:rsidP="000A1100">
      <w:pPr>
        <w:widowControl/>
        <w:jc w:val="center"/>
        <w:rPr>
          <w:rFonts w:ascii="Arial" w:hAnsi="Arial" w:cs="Arial"/>
          <w:b/>
          <w:snapToGrid/>
          <w:color w:val="000000"/>
          <w:sz w:val="22"/>
          <w:szCs w:val="24"/>
        </w:rPr>
      </w:pPr>
    </w:p>
    <w:p w14:paraId="77C52A33" w14:textId="77777777" w:rsidR="00442104" w:rsidRPr="00564412" w:rsidRDefault="00442104" w:rsidP="000A1100">
      <w:pPr>
        <w:widowControl/>
        <w:jc w:val="center"/>
        <w:rPr>
          <w:rFonts w:ascii="Arial" w:hAnsi="Arial" w:cs="Arial"/>
          <w:b/>
          <w:snapToGrid/>
          <w:color w:val="000000"/>
          <w:sz w:val="22"/>
          <w:szCs w:val="24"/>
        </w:rPr>
      </w:pPr>
    </w:p>
    <w:p w14:paraId="61F0D93E" w14:textId="77777777" w:rsidR="00442104" w:rsidRPr="00564412" w:rsidRDefault="00442104" w:rsidP="000A1100">
      <w:pPr>
        <w:widowControl/>
        <w:jc w:val="center"/>
        <w:rPr>
          <w:rFonts w:ascii="Arial" w:hAnsi="Arial" w:cs="Arial"/>
          <w:b/>
          <w:snapToGrid/>
          <w:color w:val="000000"/>
          <w:sz w:val="22"/>
          <w:szCs w:val="24"/>
        </w:rPr>
      </w:pPr>
    </w:p>
    <w:p w14:paraId="6FCAFCF5" w14:textId="77777777" w:rsidR="00442104" w:rsidRPr="00564412" w:rsidRDefault="00442104" w:rsidP="000A1100">
      <w:pPr>
        <w:widowControl/>
        <w:jc w:val="center"/>
        <w:rPr>
          <w:rFonts w:ascii="Arial" w:hAnsi="Arial" w:cs="Arial"/>
          <w:b/>
          <w:snapToGrid/>
          <w:color w:val="000000"/>
          <w:sz w:val="22"/>
          <w:szCs w:val="24"/>
        </w:rPr>
      </w:pPr>
    </w:p>
    <w:p w14:paraId="59573040" w14:textId="77777777" w:rsidR="00442104" w:rsidRPr="00564412" w:rsidRDefault="00442104" w:rsidP="000A1100">
      <w:pPr>
        <w:widowControl/>
        <w:jc w:val="center"/>
        <w:rPr>
          <w:rFonts w:ascii="Arial" w:hAnsi="Arial" w:cs="Arial"/>
          <w:b/>
          <w:snapToGrid/>
          <w:color w:val="000000"/>
          <w:sz w:val="22"/>
          <w:szCs w:val="24"/>
        </w:rPr>
      </w:pPr>
    </w:p>
    <w:p w14:paraId="00E2DACD" w14:textId="77777777" w:rsidR="00442104" w:rsidRPr="00564412" w:rsidRDefault="00442104" w:rsidP="000A1100">
      <w:pPr>
        <w:widowControl/>
        <w:jc w:val="center"/>
        <w:rPr>
          <w:rFonts w:ascii="Arial" w:hAnsi="Arial" w:cs="Arial"/>
          <w:b/>
          <w:snapToGrid/>
          <w:color w:val="000000"/>
          <w:sz w:val="22"/>
          <w:szCs w:val="24"/>
        </w:rPr>
      </w:pPr>
    </w:p>
    <w:p w14:paraId="19F08BE5" w14:textId="77777777" w:rsidR="00442104" w:rsidRPr="00564412" w:rsidRDefault="00442104" w:rsidP="000A1100">
      <w:pPr>
        <w:widowControl/>
        <w:jc w:val="center"/>
        <w:rPr>
          <w:rFonts w:ascii="Arial" w:hAnsi="Arial" w:cs="Arial"/>
          <w:b/>
          <w:snapToGrid/>
          <w:color w:val="000000"/>
          <w:sz w:val="22"/>
          <w:szCs w:val="24"/>
        </w:rPr>
      </w:pPr>
    </w:p>
    <w:p w14:paraId="3C33841E" w14:textId="77777777" w:rsidR="00442104" w:rsidRPr="00564412" w:rsidRDefault="00442104" w:rsidP="000A1100">
      <w:pPr>
        <w:widowControl/>
        <w:jc w:val="center"/>
        <w:rPr>
          <w:rFonts w:ascii="Arial" w:hAnsi="Arial" w:cs="Arial"/>
          <w:b/>
          <w:snapToGrid/>
          <w:color w:val="000000"/>
          <w:sz w:val="22"/>
          <w:szCs w:val="24"/>
        </w:rPr>
      </w:pPr>
    </w:p>
    <w:p w14:paraId="1F605385" w14:textId="77777777" w:rsidR="00442104" w:rsidRPr="00564412" w:rsidRDefault="00442104" w:rsidP="000A1100">
      <w:pPr>
        <w:widowControl/>
        <w:jc w:val="center"/>
        <w:rPr>
          <w:rFonts w:ascii="Arial" w:hAnsi="Arial" w:cs="Arial"/>
          <w:b/>
          <w:snapToGrid/>
          <w:color w:val="000000"/>
          <w:sz w:val="22"/>
          <w:szCs w:val="24"/>
        </w:rPr>
      </w:pPr>
    </w:p>
    <w:p w14:paraId="4D70E497" w14:textId="77777777" w:rsidR="00442104" w:rsidRPr="00564412" w:rsidRDefault="00442104" w:rsidP="000A1100">
      <w:pPr>
        <w:widowControl/>
        <w:jc w:val="center"/>
        <w:rPr>
          <w:rFonts w:ascii="Arial" w:hAnsi="Arial" w:cs="Arial"/>
          <w:b/>
          <w:snapToGrid/>
          <w:color w:val="000000"/>
          <w:sz w:val="22"/>
          <w:szCs w:val="24"/>
        </w:rPr>
      </w:pPr>
    </w:p>
    <w:p w14:paraId="7EFE556F" w14:textId="77777777" w:rsidR="00442104" w:rsidRPr="00564412" w:rsidRDefault="00442104" w:rsidP="000A1100">
      <w:pPr>
        <w:widowControl/>
        <w:jc w:val="center"/>
        <w:rPr>
          <w:rFonts w:ascii="Arial" w:hAnsi="Arial" w:cs="Arial"/>
          <w:b/>
          <w:snapToGrid/>
          <w:color w:val="000000"/>
          <w:sz w:val="22"/>
          <w:szCs w:val="24"/>
        </w:rPr>
      </w:pPr>
    </w:p>
    <w:p w14:paraId="7E2088B1" w14:textId="77777777" w:rsidR="00442104" w:rsidRPr="00564412" w:rsidRDefault="00442104" w:rsidP="000A1100">
      <w:pPr>
        <w:widowControl/>
        <w:jc w:val="center"/>
        <w:rPr>
          <w:rFonts w:ascii="Arial" w:hAnsi="Arial" w:cs="Arial"/>
          <w:b/>
          <w:snapToGrid/>
          <w:color w:val="000000"/>
          <w:sz w:val="22"/>
          <w:szCs w:val="24"/>
        </w:rPr>
      </w:pPr>
    </w:p>
    <w:p w14:paraId="4128FACB" w14:textId="77777777" w:rsidR="00442104" w:rsidRPr="00564412" w:rsidRDefault="00442104" w:rsidP="000A1100">
      <w:pPr>
        <w:widowControl/>
        <w:jc w:val="center"/>
        <w:rPr>
          <w:rFonts w:ascii="Arial" w:hAnsi="Arial" w:cs="Arial"/>
          <w:b/>
          <w:snapToGrid/>
          <w:color w:val="000000"/>
          <w:sz w:val="22"/>
          <w:szCs w:val="24"/>
        </w:rPr>
      </w:pPr>
    </w:p>
    <w:p w14:paraId="5C2A0766" w14:textId="77777777" w:rsidR="00442104" w:rsidRPr="00564412" w:rsidRDefault="00442104" w:rsidP="000A1100">
      <w:pPr>
        <w:widowControl/>
        <w:jc w:val="center"/>
        <w:rPr>
          <w:rFonts w:ascii="Arial" w:hAnsi="Arial" w:cs="Arial"/>
          <w:b/>
          <w:snapToGrid/>
          <w:color w:val="000000"/>
          <w:sz w:val="22"/>
          <w:szCs w:val="24"/>
        </w:rPr>
      </w:pPr>
    </w:p>
    <w:p w14:paraId="536AC319" w14:textId="77777777" w:rsidR="00442104" w:rsidRPr="00564412" w:rsidRDefault="00442104" w:rsidP="000A1100">
      <w:pPr>
        <w:widowControl/>
        <w:jc w:val="center"/>
        <w:rPr>
          <w:rFonts w:ascii="Arial" w:hAnsi="Arial" w:cs="Arial"/>
          <w:b/>
          <w:snapToGrid/>
          <w:color w:val="000000"/>
          <w:sz w:val="22"/>
          <w:szCs w:val="24"/>
        </w:rPr>
      </w:pPr>
    </w:p>
    <w:p w14:paraId="41CB7744" w14:textId="77777777" w:rsidR="00442104" w:rsidRPr="00564412" w:rsidRDefault="00442104" w:rsidP="000A1100">
      <w:pPr>
        <w:widowControl/>
        <w:jc w:val="center"/>
        <w:rPr>
          <w:rFonts w:ascii="Arial" w:hAnsi="Arial" w:cs="Arial"/>
          <w:b/>
          <w:snapToGrid/>
          <w:color w:val="000000"/>
          <w:sz w:val="22"/>
          <w:szCs w:val="24"/>
        </w:rPr>
      </w:pPr>
    </w:p>
    <w:p w14:paraId="35AB35BC" w14:textId="67370FED" w:rsidR="000A1100" w:rsidRPr="00564412" w:rsidRDefault="000A1100" w:rsidP="000A1100">
      <w:pPr>
        <w:widowControl/>
        <w:jc w:val="center"/>
        <w:rPr>
          <w:rFonts w:ascii="Arial" w:hAnsi="Arial" w:cs="Arial"/>
          <w:b/>
          <w:snapToGrid/>
          <w:color w:val="000000"/>
          <w:sz w:val="22"/>
          <w:szCs w:val="24"/>
        </w:rPr>
      </w:pPr>
      <w:r w:rsidRPr="00564412">
        <w:rPr>
          <w:rFonts w:ascii="Arial" w:hAnsi="Arial" w:cs="Arial"/>
          <w:b/>
          <w:snapToGrid/>
          <w:color w:val="000000"/>
          <w:sz w:val="22"/>
          <w:szCs w:val="24"/>
        </w:rPr>
        <w:lastRenderedPageBreak/>
        <w:t>DEPARTMENT OF WATER AND SANITATION</w:t>
      </w:r>
    </w:p>
    <w:p w14:paraId="04393276" w14:textId="77777777" w:rsidR="000A1100" w:rsidRPr="00564412" w:rsidRDefault="000A1100" w:rsidP="000A1100">
      <w:pPr>
        <w:widowControl/>
        <w:jc w:val="center"/>
        <w:rPr>
          <w:rFonts w:ascii="Arial" w:hAnsi="Arial" w:cs="Arial"/>
          <w:b/>
          <w:snapToGrid/>
          <w:sz w:val="16"/>
          <w:szCs w:val="16"/>
        </w:rPr>
      </w:pPr>
    </w:p>
    <w:p w14:paraId="21517F15" w14:textId="77777777" w:rsidR="000A1100" w:rsidRPr="00564412" w:rsidRDefault="000A1100" w:rsidP="000A1100">
      <w:pPr>
        <w:widowControl/>
        <w:jc w:val="center"/>
        <w:rPr>
          <w:rFonts w:ascii="Arial" w:hAnsi="Arial" w:cs="Arial"/>
          <w:b/>
          <w:snapToGrid/>
          <w:sz w:val="16"/>
          <w:szCs w:val="16"/>
        </w:rPr>
      </w:pPr>
      <w:r w:rsidRPr="00564412">
        <w:rPr>
          <w:rFonts w:ascii="Arial" w:hAnsi="Arial" w:cs="Arial"/>
          <w:b/>
          <w:snapToGrid/>
          <w:sz w:val="16"/>
          <w:szCs w:val="16"/>
        </w:rPr>
        <w:t>(Non-firm Bid)</w:t>
      </w:r>
    </w:p>
    <w:p w14:paraId="4E851488" w14:textId="77777777" w:rsidR="000A1100" w:rsidRPr="00564412" w:rsidRDefault="000A1100" w:rsidP="000A1100">
      <w:pPr>
        <w:widowControl/>
        <w:jc w:val="center"/>
        <w:rPr>
          <w:rFonts w:ascii="Arial" w:hAnsi="Arial" w:cs="Arial"/>
          <w:snapToGrid/>
          <w:sz w:val="16"/>
          <w:szCs w:val="16"/>
        </w:rPr>
      </w:pPr>
    </w:p>
    <w:p w14:paraId="62717F52" w14:textId="77777777" w:rsidR="000A1100" w:rsidRPr="00564412" w:rsidRDefault="000A1100" w:rsidP="000A1100">
      <w:pPr>
        <w:widowControl/>
        <w:jc w:val="center"/>
        <w:rPr>
          <w:rFonts w:ascii="Arial" w:hAnsi="Arial" w:cs="Arial"/>
          <w:b/>
          <w:snapToGrid/>
          <w:color w:val="000000"/>
          <w:sz w:val="22"/>
          <w:szCs w:val="22"/>
        </w:rPr>
      </w:pPr>
      <w:r w:rsidRPr="00564412">
        <w:rPr>
          <w:rFonts w:ascii="Arial" w:hAnsi="Arial" w:cs="Arial"/>
          <w:b/>
          <w:snapToGrid/>
          <w:color w:val="000000"/>
          <w:sz w:val="22"/>
          <w:szCs w:val="22"/>
        </w:rPr>
        <w:t xml:space="preserve">BID NO:  </w:t>
      </w:r>
    </w:p>
    <w:p w14:paraId="372E456E" w14:textId="77777777" w:rsidR="000A1100" w:rsidRPr="00564412" w:rsidRDefault="000A1100" w:rsidP="000A1100">
      <w:pPr>
        <w:widowControl/>
        <w:jc w:val="both"/>
        <w:rPr>
          <w:rFonts w:ascii="Arial" w:hAnsi="Arial" w:cs="Arial"/>
          <w:b/>
          <w:snapToGrid/>
          <w:color w:val="000000"/>
          <w:sz w:val="22"/>
          <w:szCs w:val="22"/>
        </w:rPr>
      </w:pPr>
    </w:p>
    <w:p w14:paraId="052A623C" w14:textId="2D98DAF2" w:rsidR="000A1100" w:rsidRPr="00CC6614" w:rsidRDefault="00CC6614" w:rsidP="000A1100">
      <w:pPr>
        <w:widowControl/>
        <w:ind w:right="-23"/>
        <w:jc w:val="both"/>
        <w:rPr>
          <w:rFonts w:ascii="Arial" w:hAnsi="Arial" w:cs="Arial"/>
          <w:b/>
          <w:snapToGrid/>
          <w:szCs w:val="24"/>
        </w:rPr>
      </w:pPr>
      <w:r w:rsidRPr="00CC6614">
        <w:rPr>
          <w:rFonts w:ascii="Arial" w:hAnsi="Arial" w:cs="Arial"/>
          <w:b/>
          <w:snapToGrid/>
          <w:szCs w:val="24"/>
        </w:rPr>
        <w:t>RENDERING OF PRIVATE SECURITY SERVICE TO THE DEPARTMENT OF WATER AND SANITATION: NORTH WEST PROVINCIAL OPERATIONS (WATER QUALITY OFFICE, KURPEROORD AT HARTBEEPOORT AND MMABATHO OFFICE) FOR A PERIOD OF 36 MONTHS: MAIN ACCOUNT</w:t>
      </w:r>
      <w:r w:rsidR="000A1100" w:rsidRPr="00CC6614">
        <w:rPr>
          <w:rFonts w:ascii="Arial" w:hAnsi="Arial" w:cs="Arial"/>
          <w:b/>
          <w:snapToGrid/>
          <w:szCs w:val="24"/>
        </w:rPr>
        <w:t xml:space="preserve"> </w:t>
      </w:r>
    </w:p>
    <w:p w14:paraId="46074009" w14:textId="77777777" w:rsidR="000A1100" w:rsidRPr="00564412" w:rsidRDefault="000A1100" w:rsidP="000A1100">
      <w:pPr>
        <w:widowControl/>
        <w:jc w:val="both"/>
        <w:rPr>
          <w:rFonts w:ascii="Arial" w:hAnsi="Arial" w:cs="Arial"/>
          <w:b/>
          <w:snapToGrid/>
          <w:sz w:val="20"/>
        </w:rPr>
      </w:pPr>
      <w:r w:rsidRPr="00564412">
        <w:rPr>
          <w:rFonts w:ascii="Arial" w:hAnsi="Arial" w:cs="Arial"/>
          <w:b/>
          <w:snapToGrid/>
          <w:sz w:val="20"/>
          <w:szCs w:val="24"/>
        </w:rPr>
        <w:tab/>
      </w:r>
      <w:r w:rsidRPr="00564412">
        <w:rPr>
          <w:rFonts w:ascii="Arial" w:hAnsi="Arial" w:cs="Arial"/>
          <w:b/>
          <w:snapToGrid/>
          <w:sz w:val="20"/>
          <w:szCs w:val="24"/>
        </w:rPr>
        <w:tab/>
      </w:r>
    </w:p>
    <w:p w14:paraId="1F306181" w14:textId="77777777" w:rsidR="000A1100" w:rsidRPr="00564412" w:rsidRDefault="000A1100">
      <w:pPr>
        <w:widowControl/>
        <w:numPr>
          <w:ilvl w:val="1"/>
          <w:numId w:val="18"/>
        </w:numPr>
        <w:ind w:left="851" w:hanging="851"/>
        <w:jc w:val="both"/>
        <w:rPr>
          <w:rFonts w:ascii="Arial" w:hAnsi="Arial" w:cs="Arial"/>
          <w:b/>
          <w:snapToGrid/>
          <w:sz w:val="20"/>
        </w:rPr>
      </w:pPr>
      <w:r w:rsidRPr="00564412">
        <w:rPr>
          <w:rFonts w:ascii="Arial" w:hAnsi="Arial" w:cs="Arial"/>
          <w:b/>
          <w:snapToGrid/>
          <w:sz w:val="20"/>
        </w:rPr>
        <w:t xml:space="preserve">PRICING SCHEDULE </w:t>
      </w:r>
    </w:p>
    <w:p w14:paraId="1E19493D" w14:textId="77777777" w:rsidR="000A1100" w:rsidRPr="00564412" w:rsidRDefault="000A1100" w:rsidP="000A1100">
      <w:pPr>
        <w:widowControl/>
        <w:ind w:left="851"/>
        <w:jc w:val="both"/>
        <w:rPr>
          <w:rFonts w:ascii="Arial" w:hAnsi="Arial" w:cs="Arial"/>
          <w:b/>
          <w:snapToGrid/>
          <w:sz w:val="20"/>
        </w:rPr>
      </w:pPr>
    </w:p>
    <w:p w14:paraId="4B1B658D" w14:textId="4595C543" w:rsidR="000A1100" w:rsidRPr="00564412" w:rsidRDefault="000A1100" w:rsidP="000A1100">
      <w:pPr>
        <w:widowControl/>
        <w:ind w:left="851"/>
        <w:jc w:val="both"/>
        <w:rPr>
          <w:rFonts w:ascii="Arial" w:hAnsi="Arial" w:cs="Arial"/>
          <w:b/>
          <w:snapToGrid/>
          <w:sz w:val="20"/>
        </w:rPr>
      </w:pPr>
      <w:r w:rsidRPr="00564412">
        <w:rPr>
          <w:rFonts w:ascii="Arial" w:hAnsi="Arial" w:cs="Arial"/>
          <w:b/>
          <w:snapToGrid/>
          <w:sz w:val="20"/>
        </w:rPr>
        <w:t>RENDERING OF CONTINUOUS UNARMED SECURITY SERVICE TO THE DEPARTMENT OF WATER &amp; SANITATION FOR A PERIOD OF THREE YEARS (36 MONTHS)</w:t>
      </w:r>
    </w:p>
    <w:p w14:paraId="7513BB7E" w14:textId="77777777" w:rsidR="000A1100" w:rsidRPr="00564412" w:rsidRDefault="000A1100" w:rsidP="000A1100">
      <w:pPr>
        <w:widowControl/>
        <w:ind w:left="851"/>
        <w:jc w:val="both"/>
        <w:rPr>
          <w:rFonts w:ascii="Arial" w:hAnsi="Arial" w:cs="Arial"/>
          <w:b/>
          <w:snapToGrid/>
          <w:sz w:val="20"/>
        </w:rPr>
      </w:pPr>
    </w:p>
    <w:p w14:paraId="110CD8D9" w14:textId="77777777" w:rsidR="000A1100" w:rsidRPr="00564412" w:rsidRDefault="000A1100" w:rsidP="000A1100">
      <w:pPr>
        <w:widowControl/>
        <w:ind w:left="851"/>
        <w:jc w:val="both"/>
        <w:rPr>
          <w:rFonts w:ascii="Arial" w:hAnsi="Arial" w:cs="Arial"/>
          <w:b/>
          <w:snapToGrid/>
          <w:sz w:val="20"/>
        </w:rPr>
      </w:pPr>
      <w:r w:rsidRPr="00564412">
        <w:rPr>
          <w:rFonts w:ascii="Arial" w:hAnsi="Arial" w:cs="Arial"/>
          <w:b/>
          <w:snapToGrid/>
          <w:sz w:val="20"/>
        </w:rPr>
        <w:t>NB</w:t>
      </w:r>
      <w:r w:rsidRPr="00564412">
        <w:rPr>
          <w:rFonts w:ascii="Arial" w:hAnsi="Arial" w:cs="Arial"/>
          <w:b/>
          <w:snapToGrid/>
          <w:sz w:val="20"/>
        </w:rPr>
        <w:tab/>
        <w:t>:  USE INK PREFERABLY BLACK TO FILL IN THIS FORM</w:t>
      </w:r>
    </w:p>
    <w:p w14:paraId="34E7AAEA" w14:textId="77777777" w:rsidR="000A1100" w:rsidRPr="00564412" w:rsidRDefault="000A1100" w:rsidP="000A1100">
      <w:pPr>
        <w:widowControl/>
        <w:ind w:left="851"/>
        <w:jc w:val="both"/>
        <w:rPr>
          <w:rFonts w:ascii="Arial" w:hAnsi="Arial" w:cs="Arial"/>
          <w:b/>
          <w:snapToGrid/>
          <w:sz w:val="20"/>
        </w:rPr>
      </w:pPr>
    </w:p>
    <w:p w14:paraId="3694A1AF" w14:textId="77777777" w:rsidR="000A1100" w:rsidRPr="00564412" w:rsidRDefault="000A1100" w:rsidP="000A1100">
      <w:pPr>
        <w:widowControl/>
        <w:ind w:left="851"/>
        <w:jc w:val="both"/>
        <w:rPr>
          <w:rFonts w:ascii="Arial" w:hAnsi="Arial" w:cs="Arial"/>
          <w:b/>
          <w:snapToGrid/>
          <w:sz w:val="20"/>
        </w:rPr>
      </w:pPr>
      <w:r w:rsidRPr="00564412">
        <w:rPr>
          <w:rFonts w:ascii="Arial" w:hAnsi="Arial" w:cs="Arial"/>
          <w:b/>
          <w:snapToGrid/>
          <w:sz w:val="20"/>
        </w:rPr>
        <w:t>NAME OF BIDDER:</w:t>
      </w:r>
      <w:r w:rsidRPr="00564412">
        <w:rPr>
          <w:rFonts w:ascii="Arial" w:hAnsi="Arial" w:cs="Arial"/>
          <w:b/>
          <w:snapToGrid/>
          <w:sz w:val="20"/>
        </w:rPr>
        <w:tab/>
        <w:t>______________________________________________________________________________________________________</w:t>
      </w:r>
    </w:p>
    <w:p w14:paraId="7F0B85C5" w14:textId="77777777" w:rsidR="000A1100" w:rsidRPr="00564412" w:rsidRDefault="000A1100" w:rsidP="000A1100">
      <w:pPr>
        <w:widowControl/>
        <w:ind w:left="851"/>
        <w:jc w:val="both"/>
        <w:rPr>
          <w:rFonts w:ascii="Arial" w:hAnsi="Arial" w:cs="Arial"/>
          <w:b/>
          <w:snapToGrid/>
          <w:sz w:val="20"/>
        </w:rPr>
      </w:pPr>
    </w:p>
    <w:p w14:paraId="7817D68A" w14:textId="33D548DB" w:rsidR="000A1100" w:rsidRPr="00564412" w:rsidRDefault="000A1100" w:rsidP="000A1100">
      <w:pPr>
        <w:widowControl/>
        <w:ind w:left="851"/>
        <w:jc w:val="both"/>
        <w:rPr>
          <w:rFonts w:ascii="Arial" w:hAnsi="Arial" w:cs="Arial"/>
          <w:b/>
          <w:snapToGrid/>
          <w:sz w:val="20"/>
        </w:rPr>
      </w:pPr>
      <w:r w:rsidRPr="00564412">
        <w:rPr>
          <w:rFonts w:ascii="Arial" w:hAnsi="Arial" w:cs="Arial"/>
          <w:b/>
          <w:snapToGrid/>
          <w:sz w:val="20"/>
        </w:rPr>
        <w:t>VALIDITY:</w:t>
      </w:r>
      <w:r w:rsidRPr="00564412">
        <w:rPr>
          <w:rFonts w:ascii="Arial" w:hAnsi="Arial" w:cs="Arial"/>
          <w:b/>
          <w:snapToGrid/>
          <w:sz w:val="20"/>
        </w:rPr>
        <w:tab/>
      </w:r>
      <w:r w:rsidRPr="00564412">
        <w:rPr>
          <w:rFonts w:ascii="Arial" w:hAnsi="Arial" w:cs="Arial"/>
          <w:b/>
          <w:snapToGrid/>
          <w:sz w:val="20"/>
        </w:rPr>
        <w:tab/>
      </w:r>
      <w:r w:rsidR="00C06FF1">
        <w:rPr>
          <w:rFonts w:ascii="Arial" w:hAnsi="Arial" w:cs="Arial"/>
          <w:b/>
          <w:snapToGrid/>
          <w:sz w:val="20"/>
        </w:rPr>
        <w:t>180</w:t>
      </w:r>
      <w:r w:rsidRPr="00564412">
        <w:rPr>
          <w:rFonts w:ascii="Arial" w:hAnsi="Arial" w:cs="Arial"/>
          <w:b/>
          <w:snapToGrid/>
          <w:sz w:val="20"/>
        </w:rPr>
        <w:t xml:space="preserve"> DAYS</w:t>
      </w:r>
    </w:p>
    <w:p w14:paraId="458E75A0" w14:textId="77777777" w:rsidR="000A1100" w:rsidRPr="00564412" w:rsidRDefault="000A1100" w:rsidP="000A1100">
      <w:pPr>
        <w:widowControl/>
        <w:ind w:left="851" w:hanging="851"/>
        <w:jc w:val="both"/>
        <w:rPr>
          <w:rFonts w:ascii="Arial" w:hAnsi="Arial" w:cs="Arial"/>
          <w:b/>
          <w:snapToGrid/>
          <w:sz w:val="20"/>
        </w:rPr>
      </w:pPr>
    </w:p>
    <w:p w14:paraId="054360F5" w14:textId="77777777" w:rsidR="000A1100" w:rsidRPr="00564412" w:rsidRDefault="000A1100">
      <w:pPr>
        <w:widowControl/>
        <w:numPr>
          <w:ilvl w:val="2"/>
          <w:numId w:val="25"/>
        </w:numPr>
        <w:ind w:left="851" w:hanging="851"/>
        <w:contextualSpacing/>
        <w:jc w:val="both"/>
        <w:rPr>
          <w:rFonts w:ascii="Arial" w:hAnsi="Arial" w:cs="Arial"/>
          <w:b/>
          <w:snapToGrid/>
          <w:sz w:val="20"/>
        </w:rPr>
      </w:pPr>
      <w:r w:rsidRPr="00564412">
        <w:rPr>
          <w:rFonts w:ascii="Arial" w:hAnsi="Arial" w:cs="Arial"/>
          <w:b/>
          <w:snapToGrid/>
          <w:sz w:val="20"/>
        </w:rPr>
        <w:t>GENERAL DESCRIPTION OF WORK AND SCHEDULE OF GUARDING SERVICES</w:t>
      </w:r>
    </w:p>
    <w:p w14:paraId="04EB44B7" w14:textId="77777777" w:rsidR="000A1100" w:rsidRPr="00564412" w:rsidRDefault="000A1100" w:rsidP="000A1100">
      <w:pPr>
        <w:widowControl/>
        <w:jc w:val="both"/>
        <w:rPr>
          <w:rFonts w:ascii="Arial" w:hAnsi="Arial" w:cs="Arial"/>
          <w:b/>
          <w:snapToGrid/>
          <w:sz w:val="20"/>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765"/>
        <w:gridCol w:w="992"/>
      </w:tblGrid>
      <w:tr w:rsidR="000A1100" w:rsidRPr="00564412" w14:paraId="3625FCDE" w14:textId="77777777" w:rsidTr="00B93333">
        <w:trPr>
          <w:trHeight w:val="340"/>
        </w:trPr>
        <w:tc>
          <w:tcPr>
            <w:tcW w:w="13324" w:type="dxa"/>
            <w:gridSpan w:val="3"/>
            <w:vAlign w:val="center"/>
          </w:tcPr>
          <w:p w14:paraId="50B7CC50" w14:textId="3276CCD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Rendering of continuous unarmed  security guarding services as follows:</w:t>
            </w:r>
          </w:p>
        </w:tc>
      </w:tr>
      <w:tr w:rsidR="000A1100" w:rsidRPr="00564412" w14:paraId="65E2D2B3" w14:textId="77777777" w:rsidTr="00B93333">
        <w:trPr>
          <w:trHeight w:val="567"/>
        </w:trPr>
        <w:tc>
          <w:tcPr>
            <w:tcW w:w="13324" w:type="dxa"/>
            <w:gridSpan w:val="3"/>
            <w:vAlign w:val="center"/>
          </w:tcPr>
          <w:p w14:paraId="6A62A863" w14:textId="77777777" w:rsidR="000A1100" w:rsidRPr="00564412" w:rsidRDefault="000A1100" w:rsidP="000A1100">
            <w:pPr>
              <w:widowControl/>
              <w:jc w:val="both"/>
              <w:rPr>
                <w:rFonts w:ascii="Arial" w:hAnsi="Arial" w:cs="Arial"/>
                <w:b/>
                <w:snapToGrid/>
                <w:sz w:val="20"/>
              </w:rPr>
            </w:pPr>
            <w:r w:rsidRPr="00564412">
              <w:rPr>
                <w:rFonts w:ascii="Arial" w:hAnsi="Arial" w:cs="Arial"/>
                <w:b/>
                <w:snapToGrid/>
                <w:sz w:val="20"/>
              </w:rPr>
              <w:t xml:space="preserve">Standard rules which is to be taken into account when pricing done for the services to be rendered. The bidder must write </w:t>
            </w:r>
            <w:r w:rsidRPr="00564412">
              <w:rPr>
                <w:rFonts w:ascii="Arial" w:hAnsi="Arial" w:cs="Arial"/>
                <w:b/>
                <w:snapToGrid/>
                <w:sz w:val="20"/>
                <w:u w:val="single"/>
              </w:rPr>
              <w:t>“Take Note”</w:t>
            </w:r>
            <w:r w:rsidRPr="00564412">
              <w:rPr>
                <w:rFonts w:ascii="Arial" w:hAnsi="Arial" w:cs="Arial"/>
                <w:b/>
                <w:snapToGrid/>
                <w:sz w:val="20"/>
              </w:rPr>
              <w:t xml:space="preserve"> in the empty spaces under the </w:t>
            </w:r>
            <w:r w:rsidRPr="00564412">
              <w:rPr>
                <w:rFonts w:ascii="Arial" w:hAnsi="Arial" w:cs="Arial"/>
                <w:b/>
                <w:snapToGrid/>
                <w:sz w:val="20"/>
                <w:u w:val="single"/>
              </w:rPr>
              <w:t>“Take Note”</w:t>
            </w:r>
            <w:r w:rsidRPr="00564412">
              <w:rPr>
                <w:rFonts w:ascii="Arial" w:hAnsi="Arial" w:cs="Arial"/>
                <w:b/>
                <w:snapToGrid/>
                <w:sz w:val="20"/>
              </w:rPr>
              <w:t xml:space="preserve"> column. </w:t>
            </w:r>
          </w:p>
        </w:tc>
      </w:tr>
      <w:tr w:rsidR="000A1100" w:rsidRPr="00564412" w14:paraId="02AE455A" w14:textId="77777777" w:rsidTr="00B93333">
        <w:trPr>
          <w:trHeight w:val="283"/>
        </w:trPr>
        <w:tc>
          <w:tcPr>
            <w:tcW w:w="567" w:type="dxa"/>
            <w:vAlign w:val="center"/>
          </w:tcPr>
          <w:p w14:paraId="49BA1D14"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No:</w:t>
            </w:r>
          </w:p>
        </w:tc>
        <w:tc>
          <w:tcPr>
            <w:tcW w:w="11765" w:type="dxa"/>
            <w:vAlign w:val="center"/>
          </w:tcPr>
          <w:p w14:paraId="03FA725E"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Standard services requirement</w:t>
            </w:r>
          </w:p>
        </w:tc>
        <w:tc>
          <w:tcPr>
            <w:tcW w:w="992" w:type="dxa"/>
            <w:vAlign w:val="center"/>
          </w:tcPr>
          <w:p w14:paraId="3A023B6B"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Initial page</w:t>
            </w:r>
          </w:p>
        </w:tc>
      </w:tr>
      <w:tr w:rsidR="000A1100" w:rsidRPr="00564412" w14:paraId="530FC691" w14:textId="77777777" w:rsidTr="00B93333">
        <w:trPr>
          <w:trHeight w:val="340"/>
        </w:trPr>
        <w:tc>
          <w:tcPr>
            <w:tcW w:w="567" w:type="dxa"/>
            <w:vAlign w:val="center"/>
          </w:tcPr>
          <w:p w14:paraId="72A73A20"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a</w:t>
            </w:r>
          </w:p>
        </w:tc>
        <w:tc>
          <w:tcPr>
            <w:tcW w:w="11765" w:type="dxa"/>
            <w:vAlign w:val="center"/>
          </w:tcPr>
          <w:p w14:paraId="146DD2D1" w14:textId="77777777" w:rsidR="000A1100" w:rsidRPr="00564412" w:rsidRDefault="000A1100" w:rsidP="000A1100">
            <w:pPr>
              <w:widowControl/>
              <w:jc w:val="both"/>
              <w:rPr>
                <w:rFonts w:ascii="Arial" w:hAnsi="Arial" w:cs="Arial"/>
                <w:snapToGrid/>
                <w:sz w:val="20"/>
              </w:rPr>
            </w:pPr>
            <w:r w:rsidRPr="00564412">
              <w:rPr>
                <w:rFonts w:ascii="Arial" w:hAnsi="Arial" w:cs="Arial"/>
                <w:b/>
                <w:snapToGrid/>
                <w:sz w:val="20"/>
              </w:rPr>
              <w:t xml:space="preserve">Week days: </w:t>
            </w:r>
            <w:r w:rsidRPr="00564412">
              <w:rPr>
                <w:rFonts w:ascii="Arial" w:hAnsi="Arial" w:cs="Arial"/>
                <w:snapToGrid/>
                <w:sz w:val="20"/>
              </w:rPr>
              <w:t>Monday to Friday 24 hour shifts (Starting Monday at 06h00 AM until Saturday06h00 AM)</w:t>
            </w:r>
          </w:p>
        </w:tc>
        <w:tc>
          <w:tcPr>
            <w:tcW w:w="992" w:type="dxa"/>
            <w:vAlign w:val="center"/>
          </w:tcPr>
          <w:p w14:paraId="543D69C6" w14:textId="77777777" w:rsidR="000A1100" w:rsidRPr="00564412" w:rsidRDefault="000A1100" w:rsidP="000A1100">
            <w:pPr>
              <w:widowControl/>
              <w:ind w:left="-533"/>
              <w:jc w:val="both"/>
              <w:rPr>
                <w:rFonts w:ascii="Arial" w:hAnsi="Arial" w:cs="Arial"/>
                <w:b/>
                <w:snapToGrid/>
                <w:sz w:val="20"/>
              </w:rPr>
            </w:pPr>
          </w:p>
        </w:tc>
      </w:tr>
      <w:tr w:rsidR="000A1100" w:rsidRPr="00564412" w14:paraId="0C0C1A6E" w14:textId="77777777" w:rsidTr="00B93333">
        <w:trPr>
          <w:trHeight w:val="340"/>
        </w:trPr>
        <w:tc>
          <w:tcPr>
            <w:tcW w:w="567" w:type="dxa"/>
            <w:vAlign w:val="center"/>
          </w:tcPr>
          <w:p w14:paraId="1F418943"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b</w:t>
            </w:r>
          </w:p>
        </w:tc>
        <w:tc>
          <w:tcPr>
            <w:tcW w:w="11765" w:type="dxa"/>
            <w:vAlign w:val="center"/>
          </w:tcPr>
          <w:p w14:paraId="303B87FD" w14:textId="77777777" w:rsidR="000A1100" w:rsidRPr="00564412" w:rsidRDefault="000A1100" w:rsidP="000A1100">
            <w:pPr>
              <w:widowControl/>
              <w:jc w:val="both"/>
              <w:rPr>
                <w:rFonts w:ascii="Arial" w:hAnsi="Arial" w:cs="Arial"/>
                <w:snapToGrid/>
                <w:sz w:val="20"/>
              </w:rPr>
            </w:pPr>
            <w:r w:rsidRPr="00564412">
              <w:rPr>
                <w:rFonts w:ascii="Arial" w:hAnsi="Arial" w:cs="Arial"/>
                <w:b/>
                <w:snapToGrid/>
                <w:sz w:val="20"/>
              </w:rPr>
              <w:t>Weekends:</w:t>
            </w:r>
            <w:r w:rsidRPr="00564412">
              <w:rPr>
                <w:rFonts w:ascii="Arial" w:hAnsi="Arial" w:cs="Arial"/>
                <w:snapToGrid/>
                <w:sz w:val="20"/>
              </w:rPr>
              <w:t xml:space="preserve"> Saturday to Sunday 24 hour shifts (Starting Saturday at 06h00 AM until Monday 06h00 AM)</w:t>
            </w:r>
          </w:p>
        </w:tc>
        <w:tc>
          <w:tcPr>
            <w:tcW w:w="992" w:type="dxa"/>
            <w:vAlign w:val="center"/>
          </w:tcPr>
          <w:p w14:paraId="76DCB4AC" w14:textId="77777777" w:rsidR="000A1100" w:rsidRPr="00564412" w:rsidRDefault="000A1100" w:rsidP="000A1100">
            <w:pPr>
              <w:widowControl/>
              <w:jc w:val="both"/>
              <w:rPr>
                <w:rFonts w:ascii="Arial" w:hAnsi="Arial" w:cs="Arial"/>
                <w:b/>
                <w:snapToGrid/>
                <w:sz w:val="20"/>
              </w:rPr>
            </w:pPr>
          </w:p>
        </w:tc>
      </w:tr>
      <w:tr w:rsidR="000A1100" w:rsidRPr="00564412" w14:paraId="71B209B7" w14:textId="77777777" w:rsidTr="00B93333">
        <w:trPr>
          <w:trHeight w:val="340"/>
        </w:trPr>
        <w:tc>
          <w:tcPr>
            <w:tcW w:w="567" w:type="dxa"/>
            <w:vAlign w:val="center"/>
          </w:tcPr>
          <w:p w14:paraId="475EAFD3"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c</w:t>
            </w:r>
          </w:p>
        </w:tc>
        <w:tc>
          <w:tcPr>
            <w:tcW w:w="11765" w:type="dxa"/>
            <w:vAlign w:val="center"/>
          </w:tcPr>
          <w:p w14:paraId="168BFE88" w14:textId="77777777" w:rsidR="000A1100" w:rsidRPr="00564412" w:rsidRDefault="000A1100" w:rsidP="000A1100">
            <w:pPr>
              <w:widowControl/>
              <w:jc w:val="both"/>
              <w:rPr>
                <w:rFonts w:ascii="Arial" w:hAnsi="Arial" w:cs="Arial"/>
                <w:snapToGrid/>
                <w:sz w:val="20"/>
              </w:rPr>
            </w:pPr>
            <w:r w:rsidRPr="00564412">
              <w:rPr>
                <w:rFonts w:ascii="Arial" w:hAnsi="Arial" w:cs="Arial"/>
                <w:b/>
                <w:snapToGrid/>
                <w:sz w:val="20"/>
              </w:rPr>
              <w:t xml:space="preserve">National Holidays : </w:t>
            </w:r>
            <w:r w:rsidRPr="00564412">
              <w:rPr>
                <w:rFonts w:ascii="Arial" w:hAnsi="Arial" w:cs="Arial"/>
                <w:snapToGrid/>
                <w:sz w:val="20"/>
              </w:rPr>
              <w:t>Service to be rendered as per weekend’s description which is a 24 hour guard service</w:t>
            </w:r>
          </w:p>
        </w:tc>
        <w:tc>
          <w:tcPr>
            <w:tcW w:w="992" w:type="dxa"/>
            <w:vAlign w:val="center"/>
          </w:tcPr>
          <w:p w14:paraId="13B068D2" w14:textId="77777777" w:rsidR="000A1100" w:rsidRPr="00564412" w:rsidRDefault="000A1100" w:rsidP="000A1100">
            <w:pPr>
              <w:widowControl/>
              <w:jc w:val="both"/>
              <w:rPr>
                <w:rFonts w:ascii="Arial" w:hAnsi="Arial" w:cs="Arial"/>
                <w:b/>
                <w:snapToGrid/>
                <w:sz w:val="20"/>
              </w:rPr>
            </w:pPr>
          </w:p>
        </w:tc>
      </w:tr>
      <w:tr w:rsidR="000A1100" w:rsidRPr="00564412" w14:paraId="4A8D16B8" w14:textId="77777777" w:rsidTr="00B93333">
        <w:trPr>
          <w:trHeight w:val="340"/>
        </w:trPr>
        <w:tc>
          <w:tcPr>
            <w:tcW w:w="567" w:type="dxa"/>
            <w:vAlign w:val="center"/>
          </w:tcPr>
          <w:p w14:paraId="562BB1FB"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d</w:t>
            </w:r>
          </w:p>
        </w:tc>
        <w:tc>
          <w:tcPr>
            <w:tcW w:w="11765" w:type="dxa"/>
            <w:vAlign w:val="center"/>
          </w:tcPr>
          <w:p w14:paraId="6557D7CD" w14:textId="77777777" w:rsidR="000A1100" w:rsidRPr="00564412" w:rsidRDefault="000A1100" w:rsidP="000A1100">
            <w:pPr>
              <w:widowControl/>
              <w:jc w:val="both"/>
              <w:rPr>
                <w:rFonts w:ascii="Arial" w:hAnsi="Arial" w:cs="Arial"/>
                <w:snapToGrid/>
                <w:sz w:val="20"/>
              </w:rPr>
            </w:pPr>
            <w:r w:rsidRPr="00564412">
              <w:rPr>
                <w:rFonts w:ascii="Arial" w:hAnsi="Arial" w:cs="Arial"/>
                <w:b/>
                <w:snapToGrid/>
                <w:sz w:val="20"/>
              </w:rPr>
              <w:t>Day Shift:</w:t>
            </w:r>
            <w:r w:rsidRPr="00564412">
              <w:rPr>
                <w:rFonts w:ascii="Arial" w:hAnsi="Arial" w:cs="Arial"/>
                <w:snapToGrid/>
                <w:sz w:val="20"/>
              </w:rPr>
              <w:t xml:space="preserve"> Starting at 06h00 AM until 18h00 PM</w:t>
            </w:r>
          </w:p>
        </w:tc>
        <w:tc>
          <w:tcPr>
            <w:tcW w:w="992" w:type="dxa"/>
            <w:vAlign w:val="center"/>
          </w:tcPr>
          <w:p w14:paraId="75FEC9B5" w14:textId="77777777" w:rsidR="000A1100" w:rsidRPr="00564412" w:rsidRDefault="000A1100" w:rsidP="000A1100">
            <w:pPr>
              <w:widowControl/>
              <w:jc w:val="both"/>
              <w:rPr>
                <w:rFonts w:ascii="Arial" w:hAnsi="Arial" w:cs="Arial"/>
                <w:b/>
                <w:snapToGrid/>
                <w:sz w:val="20"/>
              </w:rPr>
            </w:pPr>
          </w:p>
        </w:tc>
      </w:tr>
      <w:tr w:rsidR="000A1100" w:rsidRPr="00564412" w14:paraId="707A85CF" w14:textId="77777777" w:rsidTr="00B93333">
        <w:trPr>
          <w:trHeight w:val="340"/>
        </w:trPr>
        <w:tc>
          <w:tcPr>
            <w:tcW w:w="567" w:type="dxa"/>
            <w:vAlign w:val="center"/>
          </w:tcPr>
          <w:p w14:paraId="21AD7553"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e</w:t>
            </w:r>
          </w:p>
        </w:tc>
        <w:tc>
          <w:tcPr>
            <w:tcW w:w="11765" w:type="dxa"/>
            <w:vAlign w:val="center"/>
          </w:tcPr>
          <w:p w14:paraId="167ABAE2" w14:textId="77777777" w:rsidR="000A1100" w:rsidRPr="00564412" w:rsidRDefault="000A1100" w:rsidP="000A1100">
            <w:pPr>
              <w:widowControl/>
              <w:jc w:val="both"/>
              <w:rPr>
                <w:rFonts w:ascii="Arial" w:hAnsi="Arial" w:cs="Arial"/>
                <w:snapToGrid/>
                <w:sz w:val="20"/>
              </w:rPr>
            </w:pPr>
            <w:r w:rsidRPr="00564412">
              <w:rPr>
                <w:rFonts w:ascii="Arial" w:hAnsi="Arial" w:cs="Arial"/>
                <w:b/>
                <w:snapToGrid/>
                <w:sz w:val="20"/>
              </w:rPr>
              <w:t>Night Shift:</w:t>
            </w:r>
            <w:r w:rsidRPr="00564412">
              <w:rPr>
                <w:rFonts w:ascii="Arial" w:hAnsi="Arial" w:cs="Arial"/>
                <w:snapToGrid/>
                <w:sz w:val="20"/>
              </w:rPr>
              <w:t xml:space="preserve"> Starting at 18h00 PM until 06h00 AM</w:t>
            </w:r>
          </w:p>
        </w:tc>
        <w:tc>
          <w:tcPr>
            <w:tcW w:w="992" w:type="dxa"/>
            <w:vAlign w:val="center"/>
          </w:tcPr>
          <w:p w14:paraId="7D603FBF" w14:textId="77777777" w:rsidR="000A1100" w:rsidRPr="00564412" w:rsidRDefault="000A1100" w:rsidP="000A1100">
            <w:pPr>
              <w:widowControl/>
              <w:jc w:val="both"/>
              <w:rPr>
                <w:rFonts w:ascii="Arial" w:hAnsi="Arial" w:cs="Arial"/>
                <w:b/>
                <w:snapToGrid/>
                <w:sz w:val="20"/>
              </w:rPr>
            </w:pPr>
          </w:p>
        </w:tc>
      </w:tr>
      <w:tr w:rsidR="000A1100" w:rsidRPr="00564412" w14:paraId="1726E44A" w14:textId="77777777" w:rsidTr="00B93333">
        <w:trPr>
          <w:trHeight w:val="340"/>
        </w:trPr>
        <w:tc>
          <w:tcPr>
            <w:tcW w:w="567" w:type="dxa"/>
            <w:vAlign w:val="center"/>
          </w:tcPr>
          <w:p w14:paraId="276C471E"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f</w:t>
            </w:r>
          </w:p>
        </w:tc>
        <w:tc>
          <w:tcPr>
            <w:tcW w:w="11765" w:type="dxa"/>
            <w:vAlign w:val="center"/>
          </w:tcPr>
          <w:p w14:paraId="7FF1198B" w14:textId="01E529F2" w:rsidR="000A1100" w:rsidRPr="00564412" w:rsidRDefault="000A1100" w:rsidP="000A1100">
            <w:pPr>
              <w:widowControl/>
              <w:jc w:val="both"/>
              <w:rPr>
                <w:rFonts w:ascii="Arial" w:hAnsi="Arial" w:cs="Arial"/>
                <w:snapToGrid/>
                <w:sz w:val="20"/>
              </w:rPr>
            </w:pPr>
            <w:r w:rsidRPr="00564412">
              <w:rPr>
                <w:rFonts w:ascii="Arial" w:hAnsi="Arial" w:cs="Arial"/>
                <w:b/>
                <w:snapToGrid/>
                <w:sz w:val="20"/>
              </w:rPr>
              <w:t>Security Aids:</w:t>
            </w:r>
            <w:r w:rsidRPr="00564412">
              <w:rPr>
                <w:rFonts w:ascii="Arial" w:hAnsi="Arial" w:cs="Arial"/>
                <w:snapToGrid/>
                <w:sz w:val="20"/>
              </w:rPr>
              <w:t xml:space="preserve"> The bidder must ensure that the Supervisors and Guards as per the specification are equipped with company uniform and equipment such as, torches, two way hand held radios’ for on-site communication and to contact the PSSP control room , occurrence books and pocket books and all other security equipment as per the PSIRA requirements.</w:t>
            </w:r>
          </w:p>
        </w:tc>
        <w:tc>
          <w:tcPr>
            <w:tcW w:w="992" w:type="dxa"/>
            <w:vAlign w:val="center"/>
          </w:tcPr>
          <w:p w14:paraId="5F6DECEB" w14:textId="77777777" w:rsidR="000A1100" w:rsidRPr="00564412" w:rsidRDefault="000A1100" w:rsidP="000A1100">
            <w:pPr>
              <w:widowControl/>
              <w:jc w:val="both"/>
              <w:rPr>
                <w:rFonts w:ascii="Arial" w:hAnsi="Arial" w:cs="Arial"/>
                <w:b/>
                <w:snapToGrid/>
                <w:sz w:val="20"/>
              </w:rPr>
            </w:pPr>
          </w:p>
        </w:tc>
      </w:tr>
    </w:tbl>
    <w:p w14:paraId="16B8172F" w14:textId="77777777" w:rsidR="000A1100" w:rsidRPr="00564412" w:rsidRDefault="000A1100" w:rsidP="000A1100">
      <w:pPr>
        <w:widowControl/>
        <w:jc w:val="both"/>
        <w:rPr>
          <w:rFonts w:ascii="Arial" w:hAnsi="Arial" w:cs="Arial"/>
          <w:b/>
          <w:snapToGrid/>
          <w:sz w:val="20"/>
        </w:rPr>
      </w:pPr>
    </w:p>
    <w:p w14:paraId="2F5E223E" w14:textId="77777777" w:rsidR="000A1100" w:rsidRPr="00564412" w:rsidRDefault="000A1100">
      <w:pPr>
        <w:widowControl/>
        <w:numPr>
          <w:ilvl w:val="2"/>
          <w:numId w:val="25"/>
        </w:numPr>
        <w:ind w:left="851" w:hanging="851"/>
        <w:contextualSpacing/>
        <w:jc w:val="both"/>
        <w:rPr>
          <w:rFonts w:ascii="Arial" w:hAnsi="Arial" w:cs="Arial"/>
          <w:b/>
          <w:snapToGrid/>
          <w:sz w:val="20"/>
        </w:rPr>
      </w:pPr>
      <w:r w:rsidRPr="00564412">
        <w:rPr>
          <w:rFonts w:ascii="Arial" w:hAnsi="Arial" w:cs="Arial"/>
          <w:b/>
          <w:snapToGrid/>
          <w:sz w:val="20"/>
        </w:rPr>
        <w:lastRenderedPageBreak/>
        <w:t>SPECIAL CONDITIONS OF WORK AND SCHEDULE OF GUARDING SERVICES</w:t>
      </w:r>
    </w:p>
    <w:p w14:paraId="495478E4" w14:textId="77777777" w:rsidR="000A1100" w:rsidRPr="00564412" w:rsidRDefault="000A1100" w:rsidP="000A1100">
      <w:pPr>
        <w:widowControl/>
        <w:ind w:left="1560" w:hanging="709"/>
        <w:jc w:val="both"/>
        <w:rPr>
          <w:rFonts w:ascii="Arial" w:hAnsi="Arial" w:cs="Arial"/>
          <w:b/>
          <w:snapToGrid/>
          <w:sz w:val="20"/>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765"/>
        <w:gridCol w:w="992"/>
      </w:tblGrid>
      <w:tr w:rsidR="000A1100" w:rsidRPr="00564412" w14:paraId="70C53ADF" w14:textId="77777777" w:rsidTr="00B93333">
        <w:trPr>
          <w:trHeight w:val="567"/>
        </w:trPr>
        <w:tc>
          <w:tcPr>
            <w:tcW w:w="13324" w:type="dxa"/>
            <w:gridSpan w:val="3"/>
            <w:vAlign w:val="center"/>
          </w:tcPr>
          <w:p w14:paraId="48AEB0E6" w14:textId="77777777" w:rsidR="000A1100" w:rsidRPr="00564412" w:rsidRDefault="000A1100" w:rsidP="000A1100">
            <w:pPr>
              <w:widowControl/>
              <w:jc w:val="both"/>
              <w:rPr>
                <w:rFonts w:ascii="Arial" w:hAnsi="Arial" w:cs="Arial"/>
                <w:b/>
                <w:snapToGrid/>
                <w:sz w:val="20"/>
              </w:rPr>
            </w:pPr>
            <w:r w:rsidRPr="00564412">
              <w:rPr>
                <w:rFonts w:ascii="Arial" w:hAnsi="Arial" w:cs="Arial"/>
                <w:b/>
                <w:snapToGrid/>
                <w:sz w:val="20"/>
              </w:rPr>
              <w:t xml:space="preserve">Special rules and conditions which is to be taken into account when pricing done for the services to be rendered. The bidder must write </w:t>
            </w:r>
            <w:r w:rsidRPr="00564412">
              <w:rPr>
                <w:rFonts w:ascii="Arial" w:hAnsi="Arial" w:cs="Arial"/>
                <w:b/>
                <w:snapToGrid/>
                <w:sz w:val="20"/>
                <w:u w:val="single"/>
              </w:rPr>
              <w:t>“Take Note”</w:t>
            </w:r>
            <w:r w:rsidRPr="00564412">
              <w:rPr>
                <w:rFonts w:ascii="Arial" w:hAnsi="Arial" w:cs="Arial"/>
                <w:b/>
                <w:snapToGrid/>
                <w:sz w:val="20"/>
              </w:rPr>
              <w:t xml:space="preserve"> in the empty spaces under the </w:t>
            </w:r>
            <w:r w:rsidRPr="00564412">
              <w:rPr>
                <w:rFonts w:ascii="Arial" w:hAnsi="Arial" w:cs="Arial"/>
                <w:b/>
                <w:snapToGrid/>
                <w:sz w:val="20"/>
                <w:u w:val="single"/>
              </w:rPr>
              <w:t>“Take Note”</w:t>
            </w:r>
            <w:r w:rsidRPr="00564412">
              <w:rPr>
                <w:rFonts w:ascii="Arial" w:hAnsi="Arial" w:cs="Arial"/>
                <w:b/>
                <w:snapToGrid/>
                <w:sz w:val="20"/>
              </w:rPr>
              <w:t xml:space="preserve"> column. </w:t>
            </w:r>
          </w:p>
        </w:tc>
      </w:tr>
      <w:tr w:rsidR="000A1100" w:rsidRPr="00564412" w14:paraId="136B8DF2" w14:textId="77777777" w:rsidTr="00B93333">
        <w:trPr>
          <w:trHeight w:val="340"/>
        </w:trPr>
        <w:tc>
          <w:tcPr>
            <w:tcW w:w="567" w:type="dxa"/>
            <w:vAlign w:val="center"/>
          </w:tcPr>
          <w:p w14:paraId="59707C9D"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No:</w:t>
            </w:r>
          </w:p>
        </w:tc>
        <w:tc>
          <w:tcPr>
            <w:tcW w:w="11765" w:type="dxa"/>
            <w:vAlign w:val="center"/>
          </w:tcPr>
          <w:p w14:paraId="4B6979C3"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Special services requirement</w:t>
            </w:r>
          </w:p>
        </w:tc>
        <w:tc>
          <w:tcPr>
            <w:tcW w:w="992" w:type="dxa"/>
            <w:vAlign w:val="center"/>
          </w:tcPr>
          <w:p w14:paraId="287108CE"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Take Note</w:t>
            </w:r>
          </w:p>
        </w:tc>
      </w:tr>
      <w:tr w:rsidR="000A1100" w:rsidRPr="00564412" w14:paraId="73E5C4AF" w14:textId="77777777" w:rsidTr="00B93333">
        <w:trPr>
          <w:trHeight w:val="340"/>
        </w:trPr>
        <w:tc>
          <w:tcPr>
            <w:tcW w:w="567" w:type="dxa"/>
            <w:vAlign w:val="center"/>
          </w:tcPr>
          <w:p w14:paraId="20313EDA"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a</w:t>
            </w:r>
          </w:p>
        </w:tc>
        <w:tc>
          <w:tcPr>
            <w:tcW w:w="11765" w:type="dxa"/>
            <w:vAlign w:val="center"/>
          </w:tcPr>
          <w:p w14:paraId="1C45050B" w14:textId="492427D6" w:rsidR="000A1100" w:rsidRPr="00564412" w:rsidRDefault="000A1100" w:rsidP="000A1100">
            <w:pPr>
              <w:widowControl/>
              <w:jc w:val="both"/>
              <w:rPr>
                <w:rFonts w:ascii="Arial" w:hAnsi="Arial" w:cs="Arial"/>
                <w:b/>
                <w:snapToGrid/>
                <w:sz w:val="20"/>
              </w:rPr>
            </w:pPr>
            <w:r w:rsidRPr="00564412">
              <w:rPr>
                <w:rFonts w:ascii="Arial" w:hAnsi="Arial" w:cs="Arial"/>
                <w:snapToGrid/>
                <w:sz w:val="20"/>
                <w:lang w:val="en-ZA"/>
              </w:rPr>
              <w:t>It is crucial that the bidders must know that it is expected that the successful bidder will be required to render</w:t>
            </w:r>
            <w:r w:rsidR="006B0514">
              <w:rPr>
                <w:rFonts w:ascii="Arial" w:hAnsi="Arial" w:cs="Arial"/>
                <w:snapToGrid/>
                <w:sz w:val="20"/>
                <w:lang w:val="en-ZA"/>
              </w:rPr>
              <w:t xml:space="preserve"> </w:t>
            </w:r>
            <w:r w:rsidRPr="00564412">
              <w:rPr>
                <w:rFonts w:ascii="Arial" w:hAnsi="Arial" w:cs="Arial"/>
                <w:snapToGrid/>
                <w:sz w:val="20"/>
                <w:lang w:val="en-ZA"/>
              </w:rPr>
              <w:t>unarmed security guarding services at Departmental premises for the period as specified in the bid document.</w:t>
            </w:r>
          </w:p>
        </w:tc>
        <w:tc>
          <w:tcPr>
            <w:tcW w:w="992" w:type="dxa"/>
            <w:vAlign w:val="center"/>
          </w:tcPr>
          <w:p w14:paraId="1EDF344A" w14:textId="77777777" w:rsidR="000A1100" w:rsidRPr="00564412" w:rsidRDefault="000A1100" w:rsidP="000A1100">
            <w:pPr>
              <w:widowControl/>
              <w:jc w:val="both"/>
              <w:rPr>
                <w:rFonts w:ascii="Arial" w:hAnsi="Arial" w:cs="Arial"/>
                <w:b/>
                <w:snapToGrid/>
                <w:sz w:val="20"/>
              </w:rPr>
            </w:pPr>
          </w:p>
        </w:tc>
      </w:tr>
      <w:tr w:rsidR="000A1100" w:rsidRPr="00564412" w14:paraId="78B95FC4" w14:textId="77777777" w:rsidTr="00B93333">
        <w:trPr>
          <w:trHeight w:val="340"/>
        </w:trPr>
        <w:tc>
          <w:tcPr>
            <w:tcW w:w="567" w:type="dxa"/>
            <w:vAlign w:val="center"/>
          </w:tcPr>
          <w:p w14:paraId="50B76A8E" w14:textId="77777777" w:rsidR="000A1100" w:rsidRPr="00564412" w:rsidRDefault="000A1100" w:rsidP="000A1100">
            <w:pPr>
              <w:widowControl/>
              <w:jc w:val="center"/>
              <w:rPr>
                <w:rFonts w:ascii="Arial" w:hAnsi="Arial" w:cs="Arial"/>
                <w:b/>
                <w:snapToGrid/>
                <w:sz w:val="20"/>
              </w:rPr>
            </w:pPr>
            <w:r w:rsidRPr="00564412">
              <w:rPr>
                <w:rFonts w:ascii="Arial" w:hAnsi="Arial" w:cs="Arial"/>
                <w:b/>
                <w:snapToGrid/>
                <w:sz w:val="20"/>
              </w:rPr>
              <w:t>b</w:t>
            </w:r>
          </w:p>
        </w:tc>
        <w:tc>
          <w:tcPr>
            <w:tcW w:w="11765" w:type="dxa"/>
            <w:vAlign w:val="center"/>
          </w:tcPr>
          <w:p w14:paraId="277FA287" w14:textId="77777777" w:rsidR="000A1100" w:rsidRPr="00564412" w:rsidRDefault="000A1100" w:rsidP="000A1100">
            <w:pPr>
              <w:widowControl/>
              <w:jc w:val="both"/>
              <w:rPr>
                <w:rFonts w:ascii="Arial" w:hAnsi="Arial" w:cs="Arial"/>
                <w:snapToGrid/>
                <w:sz w:val="20"/>
                <w:u w:val="single"/>
              </w:rPr>
            </w:pPr>
            <w:r w:rsidRPr="00564412">
              <w:rPr>
                <w:rFonts w:ascii="Arial" w:hAnsi="Arial" w:cs="Arial"/>
                <w:b/>
                <w:snapToGrid/>
                <w:sz w:val="20"/>
              </w:rPr>
              <w:t>LOCAL EMPOWERMENT:</w:t>
            </w:r>
            <w:r w:rsidRPr="00564412">
              <w:rPr>
                <w:rFonts w:ascii="Arial" w:hAnsi="Arial" w:cs="Arial"/>
                <w:snapToGrid/>
                <w:sz w:val="20"/>
              </w:rPr>
              <w:t xml:space="preserve"> The successful Bidders who are appointed to render services are encouraged to consider extensive recruitment in the local area, more especially for the guards other specialized field can be sourced accordingly</w:t>
            </w:r>
            <w:r w:rsidRPr="00564412">
              <w:rPr>
                <w:rFonts w:ascii="Arial" w:hAnsi="Arial" w:cs="Arial"/>
                <w:snapToGrid/>
                <w:sz w:val="20"/>
                <w:u w:val="single"/>
              </w:rPr>
              <w:t>.</w:t>
            </w:r>
          </w:p>
        </w:tc>
        <w:tc>
          <w:tcPr>
            <w:tcW w:w="992" w:type="dxa"/>
            <w:vAlign w:val="center"/>
          </w:tcPr>
          <w:p w14:paraId="668ADFD2" w14:textId="77777777" w:rsidR="000A1100" w:rsidRPr="00564412" w:rsidRDefault="000A1100" w:rsidP="000A1100">
            <w:pPr>
              <w:widowControl/>
              <w:jc w:val="both"/>
              <w:rPr>
                <w:rFonts w:ascii="Arial" w:hAnsi="Arial" w:cs="Arial"/>
                <w:b/>
                <w:snapToGrid/>
                <w:sz w:val="20"/>
              </w:rPr>
            </w:pPr>
          </w:p>
        </w:tc>
      </w:tr>
    </w:tbl>
    <w:p w14:paraId="7A9BD24B" w14:textId="77777777" w:rsidR="000A1100" w:rsidRPr="00564412" w:rsidRDefault="000A1100" w:rsidP="000A1100">
      <w:pPr>
        <w:widowControl/>
        <w:ind w:left="1560" w:hanging="709"/>
        <w:jc w:val="both"/>
        <w:rPr>
          <w:rFonts w:ascii="Arial" w:hAnsi="Arial" w:cs="Arial"/>
          <w:b/>
          <w:snapToGrid/>
          <w:sz w:val="20"/>
        </w:rPr>
      </w:pPr>
    </w:p>
    <w:p w14:paraId="46DF7D42" w14:textId="77777777" w:rsidR="000A1100" w:rsidRPr="00564412" w:rsidRDefault="000A1100">
      <w:pPr>
        <w:widowControl/>
        <w:numPr>
          <w:ilvl w:val="2"/>
          <w:numId w:val="25"/>
        </w:numPr>
        <w:ind w:left="851" w:hanging="851"/>
        <w:contextualSpacing/>
        <w:jc w:val="both"/>
        <w:rPr>
          <w:rFonts w:ascii="Arial" w:hAnsi="Arial" w:cs="Arial"/>
          <w:b/>
          <w:snapToGrid/>
          <w:color w:val="000000"/>
          <w:sz w:val="20"/>
        </w:rPr>
      </w:pPr>
      <w:r w:rsidRPr="00564412">
        <w:rPr>
          <w:rFonts w:ascii="Arial" w:hAnsi="Arial" w:cs="Arial"/>
          <w:b/>
          <w:snapToGrid/>
          <w:color w:val="000000"/>
          <w:sz w:val="20"/>
        </w:rPr>
        <w:t>UNIT RATE FOR SECURITY SERVICES</w:t>
      </w:r>
    </w:p>
    <w:p w14:paraId="06D52A1E" w14:textId="77777777" w:rsidR="000A1100" w:rsidRPr="00564412" w:rsidRDefault="000A1100" w:rsidP="000A1100">
      <w:pPr>
        <w:widowControl/>
        <w:ind w:left="851"/>
        <w:jc w:val="both"/>
        <w:rPr>
          <w:rFonts w:ascii="Arial" w:hAnsi="Arial" w:cs="Arial"/>
          <w:snapToGrid/>
          <w:color w:val="000000"/>
          <w:sz w:val="20"/>
        </w:rPr>
      </w:pPr>
    </w:p>
    <w:p w14:paraId="3ABD6BE8" w14:textId="77777777" w:rsidR="000A1100" w:rsidRPr="00564412" w:rsidRDefault="000A1100" w:rsidP="000A1100">
      <w:pPr>
        <w:widowControl/>
        <w:ind w:left="851"/>
        <w:jc w:val="both"/>
        <w:rPr>
          <w:rFonts w:ascii="Arial" w:hAnsi="Arial" w:cs="Arial"/>
          <w:snapToGrid/>
          <w:color w:val="000000"/>
          <w:sz w:val="20"/>
        </w:rPr>
      </w:pPr>
      <w:r w:rsidRPr="00564412">
        <w:rPr>
          <w:rFonts w:ascii="Arial" w:hAnsi="Arial" w:cs="Arial"/>
          <w:snapToGrid/>
          <w:color w:val="000000"/>
          <w:sz w:val="20"/>
        </w:rPr>
        <w:t>The bidder will be required to complete the table below illustrating the unit rate per security officer inclusive of all cost as specified in paragraph 3.1.4. The unit rate should be calculated according to and include direct costs, overheads and profit for the security services to be rendered to the Department of Water and Sanitation.</w:t>
      </w:r>
      <w:r w:rsidRPr="00564412">
        <w:rPr>
          <w:rFonts w:ascii="Arial" w:hAnsi="Arial" w:cs="Arial"/>
          <w:b/>
          <w:snapToGrid/>
          <w:color w:val="000000"/>
          <w:sz w:val="20"/>
        </w:rPr>
        <w:t xml:space="preserve"> For ease of reference see the below table</w:t>
      </w:r>
      <w:r w:rsidRPr="00564412">
        <w:rPr>
          <w:rFonts w:ascii="Arial" w:hAnsi="Arial" w:cs="Arial"/>
          <w:snapToGrid/>
          <w:color w:val="000000"/>
          <w:sz w:val="20"/>
        </w:rPr>
        <w:t>:</w:t>
      </w:r>
    </w:p>
    <w:p w14:paraId="0FE1872A" w14:textId="77777777" w:rsidR="000A1100" w:rsidRPr="00564412" w:rsidRDefault="000A1100" w:rsidP="000A1100">
      <w:pPr>
        <w:widowControl/>
        <w:ind w:left="851"/>
        <w:jc w:val="both"/>
        <w:rPr>
          <w:rFonts w:ascii="Arial" w:hAnsi="Arial" w:cs="Arial"/>
          <w:snapToGrid/>
          <w:color w:val="000000"/>
          <w:sz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461"/>
        <w:gridCol w:w="4263"/>
      </w:tblGrid>
      <w:tr w:rsidR="000A1100" w:rsidRPr="00564412" w14:paraId="6453A99A" w14:textId="77777777" w:rsidTr="00B93333">
        <w:trPr>
          <w:trHeight w:val="567"/>
        </w:trPr>
        <w:tc>
          <w:tcPr>
            <w:tcW w:w="4459" w:type="dxa"/>
            <w:vAlign w:val="center"/>
          </w:tcPr>
          <w:p w14:paraId="5A0B0E9A" w14:textId="77777777" w:rsidR="000A1100" w:rsidRPr="00564412" w:rsidRDefault="000A1100" w:rsidP="000A1100">
            <w:pPr>
              <w:widowControl/>
              <w:jc w:val="both"/>
              <w:rPr>
                <w:rFonts w:ascii="Arial" w:hAnsi="Arial" w:cs="Arial"/>
                <w:b/>
                <w:snapToGrid/>
                <w:color w:val="000000"/>
                <w:sz w:val="20"/>
              </w:rPr>
            </w:pPr>
            <w:r w:rsidRPr="00564412">
              <w:rPr>
                <w:rFonts w:ascii="Arial" w:hAnsi="Arial" w:cs="Arial"/>
                <w:b/>
                <w:snapToGrid/>
                <w:color w:val="000000"/>
                <w:sz w:val="20"/>
              </w:rPr>
              <w:t>Description</w:t>
            </w:r>
          </w:p>
        </w:tc>
        <w:tc>
          <w:tcPr>
            <w:tcW w:w="4461" w:type="dxa"/>
            <w:vAlign w:val="center"/>
          </w:tcPr>
          <w:p w14:paraId="753C1A8F" w14:textId="77777777" w:rsidR="000A1100" w:rsidRPr="00564412" w:rsidRDefault="000A1100" w:rsidP="000A1100">
            <w:pPr>
              <w:widowControl/>
              <w:jc w:val="both"/>
              <w:rPr>
                <w:rFonts w:ascii="Arial" w:hAnsi="Arial" w:cs="Arial"/>
                <w:b/>
                <w:snapToGrid/>
                <w:color w:val="000000"/>
                <w:sz w:val="20"/>
              </w:rPr>
            </w:pPr>
            <w:r w:rsidRPr="00564412">
              <w:rPr>
                <w:rFonts w:ascii="Arial" w:hAnsi="Arial" w:cs="Arial"/>
                <w:b/>
                <w:snapToGrid/>
                <w:color w:val="000000"/>
                <w:sz w:val="20"/>
              </w:rPr>
              <w:t>Overheads</w:t>
            </w:r>
          </w:p>
        </w:tc>
        <w:tc>
          <w:tcPr>
            <w:tcW w:w="4263" w:type="dxa"/>
            <w:vAlign w:val="center"/>
          </w:tcPr>
          <w:p w14:paraId="1DD3E061" w14:textId="77777777" w:rsidR="000A1100" w:rsidRPr="00564412" w:rsidRDefault="000A1100" w:rsidP="000A1100">
            <w:pPr>
              <w:widowControl/>
              <w:jc w:val="both"/>
              <w:rPr>
                <w:rFonts w:ascii="Arial" w:hAnsi="Arial" w:cs="Arial"/>
                <w:b/>
                <w:snapToGrid/>
                <w:color w:val="000000"/>
                <w:sz w:val="20"/>
              </w:rPr>
            </w:pPr>
            <w:r w:rsidRPr="00564412">
              <w:rPr>
                <w:rFonts w:ascii="Arial" w:hAnsi="Arial" w:cs="Arial"/>
                <w:b/>
                <w:snapToGrid/>
                <w:color w:val="000000"/>
                <w:sz w:val="20"/>
              </w:rPr>
              <w:t>Profit (percentage)</w:t>
            </w:r>
          </w:p>
        </w:tc>
      </w:tr>
      <w:tr w:rsidR="000A1100" w:rsidRPr="00564412" w14:paraId="199405DF" w14:textId="77777777" w:rsidTr="006951CB">
        <w:trPr>
          <w:trHeight w:val="2239"/>
        </w:trPr>
        <w:tc>
          <w:tcPr>
            <w:tcW w:w="4459" w:type="dxa"/>
          </w:tcPr>
          <w:p w14:paraId="789E53E8"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Salary (Primary and Reliever)</w:t>
            </w:r>
          </w:p>
          <w:p w14:paraId="6D05D8C0"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Night Shift Allowance</w:t>
            </w:r>
          </w:p>
          <w:p w14:paraId="14592621"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Cleaning Allowance</w:t>
            </w:r>
          </w:p>
          <w:p w14:paraId="3B187483"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Bonus</w:t>
            </w:r>
          </w:p>
          <w:p w14:paraId="343AAC18"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Leave (Annual, sick, etc.)</w:t>
            </w:r>
          </w:p>
          <w:p w14:paraId="49E8DAC7"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Uniform</w:t>
            </w:r>
          </w:p>
          <w:p w14:paraId="051DD7C4"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Equipment</w:t>
            </w:r>
          </w:p>
          <w:p w14:paraId="64EB3B04"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Training</w:t>
            </w:r>
          </w:p>
          <w:p w14:paraId="2F43E6DD"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Provident Fund</w:t>
            </w:r>
          </w:p>
          <w:p w14:paraId="5AFC8107"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UIF</w:t>
            </w:r>
          </w:p>
          <w:p w14:paraId="23EED418"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COID/WCA</w:t>
            </w:r>
          </w:p>
          <w:p w14:paraId="1C4B5B70"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PSIRA</w:t>
            </w:r>
          </w:p>
        </w:tc>
        <w:tc>
          <w:tcPr>
            <w:tcW w:w="4461" w:type="dxa"/>
          </w:tcPr>
          <w:p w14:paraId="11FF8C71"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Meetings</w:t>
            </w:r>
          </w:p>
          <w:p w14:paraId="13BB79BC"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Vehicle and Travel Cost</w:t>
            </w:r>
          </w:p>
          <w:p w14:paraId="1A39DAFF"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Management Inspections</w:t>
            </w:r>
          </w:p>
          <w:p w14:paraId="389316DE"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Administrative Duties</w:t>
            </w:r>
          </w:p>
          <w:p w14:paraId="7DE11F42" w14:textId="77777777" w:rsidR="000A1100" w:rsidRPr="00564412" w:rsidRDefault="000A1100" w:rsidP="000A1100">
            <w:pPr>
              <w:widowControl/>
              <w:jc w:val="both"/>
              <w:rPr>
                <w:rFonts w:ascii="Arial" w:hAnsi="Arial" w:cs="Arial"/>
                <w:snapToGrid/>
                <w:color w:val="000000"/>
                <w:sz w:val="20"/>
              </w:rPr>
            </w:pPr>
          </w:p>
        </w:tc>
        <w:tc>
          <w:tcPr>
            <w:tcW w:w="4263" w:type="dxa"/>
          </w:tcPr>
          <w:p w14:paraId="4079144C" w14:textId="77777777" w:rsidR="000A1100" w:rsidRPr="00564412" w:rsidRDefault="000A1100" w:rsidP="000A1100">
            <w:pPr>
              <w:widowControl/>
              <w:jc w:val="both"/>
              <w:rPr>
                <w:rFonts w:ascii="Arial" w:hAnsi="Arial" w:cs="Arial"/>
                <w:snapToGrid/>
                <w:color w:val="000000"/>
                <w:sz w:val="20"/>
              </w:rPr>
            </w:pPr>
            <w:r w:rsidRPr="00564412">
              <w:rPr>
                <w:rFonts w:ascii="Arial" w:hAnsi="Arial" w:cs="Arial"/>
                <w:snapToGrid/>
                <w:color w:val="000000"/>
                <w:sz w:val="20"/>
              </w:rPr>
              <w:t>Company Profit Percentages</w:t>
            </w:r>
          </w:p>
          <w:p w14:paraId="000C820D" w14:textId="77777777" w:rsidR="000A1100" w:rsidRPr="00564412" w:rsidRDefault="000A1100" w:rsidP="000A1100">
            <w:pPr>
              <w:widowControl/>
              <w:ind w:left="720"/>
              <w:jc w:val="both"/>
              <w:rPr>
                <w:rFonts w:ascii="Arial" w:hAnsi="Arial" w:cs="Arial"/>
                <w:snapToGrid/>
                <w:color w:val="000000"/>
                <w:sz w:val="20"/>
              </w:rPr>
            </w:pPr>
          </w:p>
          <w:p w14:paraId="7AE5E969" w14:textId="77777777" w:rsidR="000A1100" w:rsidRPr="00564412" w:rsidRDefault="000A1100" w:rsidP="000A1100">
            <w:pPr>
              <w:widowControl/>
              <w:ind w:left="720"/>
              <w:jc w:val="both"/>
              <w:rPr>
                <w:rFonts w:ascii="Arial" w:hAnsi="Arial" w:cs="Arial"/>
                <w:snapToGrid/>
                <w:color w:val="000000"/>
                <w:sz w:val="20"/>
              </w:rPr>
            </w:pPr>
          </w:p>
          <w:p w14:paraId="6138664B" w14:textId="77777777" w:rsidR="000A1100" w:rsidRPr="00564412" w:rsidRDefault="000A1100" w:rsidP="000A1100">
            <w:pPr>
              <w:widowControl/>
              <w:ind w:left="720"/>
              <w:jc w:val="both"/>
              <w:rPr>
                <w:rFonts w:ascii="Arial" w:hAnsi="Arial" w:cs="Arial"/>
                <w:snapToGrid/>
                <w:color w:val="000000"/>
                <w:sz w:val="20"/>
              </w:rPr>
            </w:pPr>
            <w:r w:rsidRPr="00564412">
              <w:rPr>
                <w:rFonts w:ascii="Arial" w:hAnsi="Arial" w:cs="Arial"/>
                <w:snapToGrid/>
                <w:color w:val="000000"/>
                <w:sz w:val="20"/>
              </w:rPr>
              <w:t>............... %</w:t>
            </w:r>
          </w:p>
          <w:p w14:paraId="4BB92A2E" w14:textId="77777777" w:rsidR="000A1100" w:rsidRPr="00564412" w:rsidRDefault="000A1100" w:rsidP="000A1100">
            <w:pPr>
              <w:widowControl/>
              <w:jc w:val="both"/>
              <w:rPr>
                <w:rFonts w:ascii="Arial" w:hAnsi="Arial" w:cs="Arial"/>
                <w:snapToGrid/>
                <w:color w:val="000000"/>
                <w:sz w:val="20"/>
              </w:rPr>
            </w:pPr>
          </w:p>
        </w:tc>
      </w:tr>
    </w:tbl>
    <w:p w14:paraId="5EB209B6" w14:textId="77777777" w:rsidR="000A1100" w:rsidRPr="00564412" w:rsidRDefault="000A1100" w:rsidP="000A1100">
      <w:pPr>
        <w:widowControl/>
        <w:ind w:left="851"/>
        <w:jc w:val="both"/>
        <w:rPr>
          <w:rFonts w:ascii="Arial" w:hAnsi="Arial" w:cs="Arial"/>
          <w:snapToGrid/>
          <w:color w:val="000000"/>
          <w:sz w:val="20"/>
        </w:rPr>
      </w:pPr>
    </w:p>
    <w:p w14:paraId="6F2B72D1" w14:textId="77777777" w:rsidR="000A1100" w:rsidRPr="00564412" w:rsidRDefault="000A1100" w:rsidP="000A1100">
      <w:pPr>
        <w:widowControl/>
        <w:ind w:left="851"/>
        <w:jc w:val="both"/>
        <w:rPr>
          <w:rFonts w:ascii="Arial" w:hAnsi="Arial" w:cs="Arial"/>
          <w:b/>
          <w:snapToGrid/>
          <w:color w:val="000000"/>
          <w:sz w:val="20"/>
        </w:rPr>
      </w:pPr>
    </w:p>
    <w:p w14:paraId="70E0A4BF" w14:textId="77777777" w:rsidR="000A1100" w:rsidRPr="00564412" w:rsidRDefault="000A1100">
      <w:pPr>
        <w:widowControl/>
        <w:numPr>
          <w:ilvl w:val="3"/>
          <w:numId w:val="29"/>
        </w:numPr>
        <w:jc w:val="both"/>
        <w:rPr>
          <w:rFonts w:ascii="Arial" w:hAnsi="Arial" w:cs="Arial"/>
          <w:b/>
          <w:snapToGrid/>
          <w:color w:val="000000"/>
          <w:sz w:val="20"/>
        </w:rPr>
      </w:pPr>
      <w:r w:rsidRPr="00564412">
        <w:rPr>
          <w:rFonts w:ascii="Arial" w:hAnsi="Arial" w:cs="Arial"/>
          <w:b/>
          <w:snapToGrid/>
          <w:color w:val="000000"/>
          <w:sz w:val="20"/>
        </w:rPr>
        <w:t>It is imperative that Unit prices must be in line with the Department of Labour’s Sectorial Determination 6: Minimum Wages for Security Sector</w:t>
      </w:r>
      <w:r w:rsidRPr="00564412">
        <w:rPr>
          <w:rFonts w:ascii="Arial" w:hAnsi="Arial" w:cs="Arial"/>
          <w:b/>
          <w:snapToGrid/>
          <w:color w:val="000000"/>
          <w:sz w:val="20"/>
        </w:rPr>
        <w:tab/>
      </w:r>
      <w:r w:rsidRPr="00564412">
        <w:rPr>
          <w:rFonts w:ascii="Arial" w:hAnsi="Arial" w:cs="Arial"/>
          <w:b/>
          <w:snapToGrid/>
          <w:color w:val="000000"/>
          <w:sz w:val="20"/>
        </w:rPr>
        <w:tab/>
        <w:t>al  PSIRA Illustrative Pricing Schedule. Bidders must take note of the Annual Amendments of the PSIRA prices in March of each year.</w:t>
      </w:r>
    </w:p>
    <w:p w14:paraId="751D3815" w14:textId="77777777" w:rsidR="000A1100" w:rsidRPr="00564412" w:rsidRDefault="000A1100" w:rsidP="000A1100">
      <w:pPr>
        <w:widowControl/>
        <w:jc w:val="center"/>
        <w:rPr>
          <w:rFonts w:ascii="Arial" w:hAnsi="Arial" w:cs="Arial"/>
          <w:b/>
          <w:snapToGrid/>
          <w:sz w:val="20"/>
        </w:rPr>
        <w:sectPr w:rsidR="000A1100" w:rsidRPr="00564412" w:rsidSect="000A1100">
          <w:headerReference w:type="default" r:id="rId15"/>
          <w:pgSz w:w="16840" w:h="11907" w:orient="landscape" w:code="9"/>
          <w:pgMar w:top="851" w:right="851" w:bottom="851" w:left="851" w:header="709" w:footer="709" w:gutter="0"/>
          <w:cols w:space="708"/>
          <w:docGrid w:linePitch="360"/>
        </w:sectPr>
      </w:pPr>
    </w:p>
    <w:p w14:paraId="7CFD71D7" w14:textId="30A9DFF3" w:rsidR="0071114C" w:rsidRPr="00564412" w:rsidRDefault="0071114C" w:rsidP="00A667B1">
      <w:pPr>
        <w:widowControl/>
        <w:tabs>
          <w:tab w:val="left" w:pos="-720"/>
          <w:tab w:val="left" w:pos="0"/>
        </w:tabs>
        <w:suppressAutoHyphens/>
        <w:ind w:left="567" w:right="432" w:hanging="567"/>
        <w:jc w:val="both"/>
        <w:rPr>
          <w:rFonts w:ascii="Arial" w:hAnsi="Arial" w:cs="Arial"/>
          <w14:shadow w14:blurRad="50800" w14:dist="38100" w14:dir="2700000" w14:sx="100000" w14:sy="100000" w14:kx="0" w14:ky="0" w14:algn="tl">
            <w14:srgbClr w14:val="000000">
              <w14:alpha w14:val="60000"/>
            </w14:srgbClr>
          </w14:shadow>
        </w:rPr>
      </w:pPr>
      <w:r w:rsidRPr="00564412">
        <w:rPr>
          <w:rFonts w:ascii="Arial" w:hAnsi="Arial" w:cs="Arial"/>
          <w14:shadow w14:blurRad="50800" w14:dist="38100" w14:dir="2700000" w14:sx="100000" w14:sy="100000" w14:kx="0" w14:ky="0" w14:algn="tl">
            <w14:srgbClr w14:val="000000">
              <w14:alpha w14:val="60000"/>
            </w14:srgbClr>
          </w14:shadow>
        </w:rPr>
        <w:lastRenderedPageBreak/>
        <w:t xml:space="preserve">                                                                                      </w:t>
      </w:r>
    </w:p>
    <w:p w14:paraId="22053AD2" w14:textId="77777777" w:rsidR="00ED3D78" w:rsidRPr="00564412" w:rsidRDefault="00D21CAD" w:rsidP="00D21CAD">
      <w:pPr>
        <w:keepNext/>
        <w:widowControl/>
        <w:ind w:firstLine="720"/>
        <w:jc w:val="both"/>
        <w:outlineLvl w:val="0"/>
        <w:rPr>
          <w:rFonts w:ascii="Arial" w:hAnsi="Arial" w:cs="Arial"/>
          <w:b/>
          <w:snapToGrid/>
          <w:sz w:val="20"/>
        </w:rPr>
      </w:pP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004F31EF" w:rsidRPr="00564412">
        <w:rPr>
          <w:rFonts w:ascii="Arial" w:hAnsi="Arial" w:cs="Arial"/>
          <w:b/>
          <w:snapToGrid/>
          <w:sz w:val="20"/>
        </w:rPr>
        <w:tab/>
      </w:r>
      <w:r w:rsidR="00D64489" w:rsidRPr="00564412">
        <w:rPr>
          <w:rFonts w:ascii="Arial" w:hAnsi="Arial" w:cs="Arial"/>
          <w:b/>
          <w:snapToGrid/>
          <w:sz w:val="20"/>
        </w:rPr>
        <w:tab/>
      </w:r>
      <w:r w:rsidR="00D64489" w:rsidRPr="00564412">
        <w:rPr>
          <w:rFonts w:ascii="Arial" w:hAnsi="Arial" w:cs="Arial"/>
          <w:b/>
          <w:snapToGrid/>
          <w:sz w:val="20"/>
        </w:rPr>
        <w:tab/>
      </w:r>
      <w:r w:rsidR="00D64489" w:rsidRPr="00564412">
        <w:rPr>
          <w:rFonts w:ascii="Arial" w:hAnsi="Arial" w:cs="Arial"/>
          <w:b/>
          <w:snapToGrid/>
          <w:sz w:val="20"/>
        </w:rPr>
        <w:tab/>
      </w:r>
    </w:p>
    <w:p w14:paraId="62954214" w14:textId="77777777" w:rsidR="00722613" w:rsidRPr="00564412" w:rsidRDefault="00227DAF" w:rsidP="00227DAF">
      <w:pPr>
        <w:tabs>
          <w:tab w:val="left" w:pos="7363"/>
          <w:tab w:val="center" w:pos="10530"/>
        </w:tabs>
        <w:rPr>
          <w:rFonts w:ascii="Arial" w:hAnsi="Arial" w:cs="Arial"/>
          <w:b/>
          <w:bCs/>
          <w:sz w:val="28"/>
          <w:szCs w:val="28"/>
          <w:lang w:val="en-GB"/>
        </w:rPr>
      </w:pPr>
      <w:r w:rsidRPr="00564412">
        <w:rPr>
          <w:rFonts w:ascii="Arial" w:hAnsi="Arial" w:cs="Arial"/>
          <w:sz w:val="20"/>
          <w:lang w:val="en-GB"/>
        </w:rPr>
        <w:tab/>
        <w:t xml:space="preserve">                               </w:t>
      </w:r>
      <w:r w:rsidR="00722613" w:rsidRPr="00564412">
        <w:rPr>
          <w:rFonts w:ascii="Arial" w:hAnsi="Arial" w:cs="Arial"/>
          <w:b/>
          <w:bCs/>
          <w:sz w:val="28"/>
          <w:szCs w:val="28"/>
          <w:lang w:val="en-GB"/>
        </w:rPr>
        <w:t>SBD 4</w:t>
      </w:r>
    </w:p>
    <w:p w14:paraId="1314DBA6" w14:textId="77777777" w:rsidR="00722613" w:rsidRPr="00564412" w:rsidRDefault="00722613" w:rsidP="00722613">
      <w:pPr>
        <w:tabs>
          <w:tab w:val="left" w:pos="7363"/>
          <w:tab w:val="center" w:pos="10530"/>
        </w:tabs>
        <w:ind w:left="720" w:hanging="720"/>
        <w:jc w:val="center"/>
        <w:rPr>
          <w:rFonts w:ascii="Arial" w:hAnsi="Arial" w:cs="Arial"/>
          <w:b/>
          <w:bCs/>
          <w:sz w:val="28"/>
          <w:szCs w:val="28"/>
          <w:lang w:val="en-GB"/>
        </w:rPr>
      </w:pPr>
    </w:p>
    <w:p w14:paraId="223B35BD" w14:textId="77777777" w:rsidR="00D86295" w:rsidRPr="00564412" w:rsidRDefault="00D86295" w:rsidP="00D86295">
      <w:pPr>
        <w:tabs>
          <w:tab w:val="left" w:pos="7363"/>
          <w:tab w:val="center" w:pos="10530"/>
        </w:tabs>
        <w:jc w:val="center"/>
        <w:rPr>
          <w:rFonts w:ascii="Arial" w:hAnsi="Arial" w:cs="Arial"/>
          <w:b/>
          <w:sz w:val="28"/>
          <w:lang w:val="en-GB"/>
        </w:rPr>
      </w:pPr>
      <w:r w:rsidRPr="00564412">
        <w:rPr>
          <w:rFonts w:ascii="Arial" w:hAnsi="Arial" w:cs="Arial"/>
          <w:b/>
          <w:sz w:val="28"/>
          <w:lang w:val="en-GB"/>
        </w:rPr>
        <w:t>BIDDER’S DISCLOSURE</w:t>
      </w:r>
    </w:p>
    <w:p w14:paraId="5489639C" w14:textId="77777777" w:rsidR="00D86295" w:rsidRPr="00564412" w:rsidRDefault="00D86295" w:rsidP="00D86295">
      <w:pPr>
        <w:tabs>
          <w:tab w:val="left" w:pos="7363"/>
          <w:tab w:val="center" w:pos="10530"/>
        </w:tabs>
        <w:jc w:val="both"/>
        <w:rPr>
          <w:rFonts w:ascii="Arial" w:hAnsi="Arial" w:cs="Arial"/>
          <w:lang w:val="en-GB"/>
        </w:rPr>
      </w:pPr>
    </w:p>
    <w:p w14:paraId="35BF2A3E" w14:textId="77777777" w:rsidR="00D86295" w:rsidRPr="00564412" w:rsidRDefault="00D86295">
      <w:pPr>
        <w:numPr>
          <w:ilvl w:val="0"/>
          <w:numId w:val="6"/>
        </w:numPr>
        <w:jc w:val="both"/>
        <w:rPr>
          <w:rFonts w:ascii="Arial" w:hAnsi="Arial" w:cs="Arial"/>
          <w:b/>
          <w:lang w:val="en-GB"/>
        </w:rPr>
      </w:pPr>
      <w:r w:rsidRPr="00564412">
        <w:rPr>
          <w:rFonts w:ascii="Arial" w:hAnsi="Arial" w:cs="Arial"/>
          <w:b/>
          <w:lang w:val="en-GB"/>
        </w:rPr>
        <w:t>PURPOSE OF THE FORM</w:t>
      </w:r>
    </w:p>
    <w:p w14:paraId="01C46CCF" w14:textId="77777777" w:rsidR="00D86295" w:rsidRPr="00564412" w:rsidRDefault="00D86295" w:rsidP="00D86295">
      <w:pPr>
        <w:tabs>
          <w:tab w:val="left" w:pos="8640"/>
          <w:tab w:val="left" w:pos="9090"/>
        </w:tabs>
        <w:ind w:left="709"/>
        <w:jc w:val="both"/>
        <w:rPr>
          <w:rFonts w:ascii="Arial" w:hAnsi="Arial" w:cs="Arial"/>
          <w:lang w:val="en-GB"/>
        </w:rPr>
      </w:pPr>
      <w:r w:rsidRPr="00564412">
        <w:rPr>
          <w:rFonts w:ascii="Arial" w:hAnsi="Arial" w:cs="Arial"/>
          <w:lang w:val="en-GB"/>
        </w:rPr>
        <w:t>Any person (natural or juristic) may make an offer or offers in terms of 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8F0455" w14:textId="77777777" w:rsidR="00D86295" w:rsidRPr="00564412" w:rsidRDefault="00D86295" w:rsidP="00D86295">
      <w:pPr>
        <w:tabs>
          <w:tab w:val="left" w:pos="8640"/>
        </w:tabs>
        <w:ind w:left="709"/>
        <w:jc w:val="both"/>
        <w:rPr>
          <w:rFonts w:ascii="Arial" w:hAnsi="Arial" w:cs="Arial"/>
          <w:lang w:val="en-GB"/>
        </w:rPr>
      </w:pPr>
    </w:p>
    <w:p w14:paraId="74A6277D" w14:textId="77777777" w:rsidR="00D86295" w:rsidRPr="00564412" w:rsidRDefault="00D86295" w:rsidP="00D86295">
      <w:pPr>
        <w:tabs>
          <w:tab w:val="left" w:pos="8640"/>
        </w:tabs>
        <w:ind w:left="709"/>
        <w:jc w:val="both"/>
        <w:rPr>
          <w:rFonts w:ascii="Arial" w:hAnsi="Arial" w:cs="Arial"/>
          <w:lang w:val="en-GB"/>
        </w:rPr>
      </w:pPr>
      <w:r w:rsidRPr="00564412">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545EBDC" w14:textId="77777777" w:rsidR="00D86295" w:rsidRPr="00564412" w:rsidRDefault="00D86295" w:rsidP="00D86295">
      <w:pPr>
        <w:tabs>
          <w:tab w:val="left" w:pos="7363"/>
          <w:tab w:val="center" w:pos="10530"/>
        </w:tabs>
        <w:jc w:val="both"/>
        <w:rPr>
          <w:rFonts w:ascii="Arial" w:hAnsi="Arial" w:cs="Arial"/>
          <w:lang w:val="en-GB"/>
        </w:rPr>
      </w:pPr>
    </w:p>
    <w:p w14:paraId="06761DBC" w14:textId="77777777" w:rsidR="00D86295" w:rsidRPr="00564412" w:rsidRDefault="00D86295">
      <w:pPr>
        <w:numPr>
          <w:ilvl w:val="0"/>
          <w:numId w:val="6"/>
        </w:numPr>
        <w:tabs>
          <w:tab w:val="left" w:pos="-963"/>
          <w:tab w:val="left" w:pos="-720"/>
        </w:tabs>
        <w:jc w:val="both"/>
        <w:rPr>
          <w:rFonts w:ascii="Arial" w:hAnsi="Arial" w:cs="Arial"/>
          <w:b/>
          <w:sz w:val="28"/>
          <w:szCs w:val="28"/>
          <w:lang w:val="en-GB"/>
        </w:rPr>
      </w:pPr>
      <w:r w:rsidRPr="00564412">
        <w:rPr>
          <w:rFonts w:ascii="Arial" w:hAnsi="Arial" w:cs="Arial"/>
          <w:b/>
          <w:sz w:val="28"/>
          <w:szCs w:val="28"/>
          <w:lang w:val="en-GB"/>
        </w:rPr>
        <w:t>Bidder’s declaration</w:t>
      </w:r>
    </w:p>
    <w:p w14:paraId="7C5F5B5B" w14:textId="77777777" w:rsidR="00D86295" w:rsidRPr="00564412" w:rsidRDefault="00D86295" w:rsidP="00D86295">
      <w:pPr>
        <w:tabs>
          <w:tab w:val="left" w:pos="-963"/>
          <w:tab w:val="left" w:pos="-720"/>
        </w:tabs>
        <w:ind w:left="720" w:hanging="720"/>
        <w:jc w:val="both"/>
        <w:rPr>
          <w:rFonts w:ascii="Arial" w:hAnsi="Arial" w:cs="Arial"/>
          <w:lang w:val="en-GB"/>
        </w:rPr>
      </w:pPr>
      <w:r w:rsidRPr="00564412">
        <w:rPr>
          <w:rFonts w:ascii="Arial" w:hAnsi="Arial" w:cs="Arial"/>
          <w:lang w:val="en-GB"/>
        </w:rPr>
        <w:t xml:space="preserve">2.1 </w:t>
      </w:r>
      <w:r w:rsidRPr="00564412">
        <w:rPr>
          <w:rFonts w:ascii="Arial" w:hAnsi="Arial" w:cs="Arial"/>
          <w:lang w:val="en-GB"/>
        </w:rPr>
        <w:tab/>
        <w:t>Is the bidder, or any of its directors / trustees / shareholders / members / partners or any person having a controlling interest</w:t>
      </w:r>
      <w:r w:rsidRPr="00564412">
        <w:rPr>
          <w:rStyle w:val="FootnoteReference"/>
          <w:rFonts w:ascii="Arial" w:hAnsi="Arial" w:cs="Arial"/>
        </w:rPr>
        <w:footnoteReference w:id="1"/>
      </w:r>
      <w:r w:rsidRPr="00564412">
        <w:rPr>
          <w:rFonts w:ascii="Arial" w:hAnsi="Arial" w:cs="Arial"/>
          <w:lang w:val="en-GB"/>
        </w:rPr>
        <w:t xml:space="preserve"> in the enterprise, </w:t>
      </w:r>
    </w:p>
    <w:p w14:paraId="7140BCC0" w14:textId="77777777" w:rsidR="00D86295" w:rsidRPr="00564412" w:rsidRDefault="00D86295" w:rsidP="00D86295">
      <w:pPr>
        <w:tabs>
          <w:tab w:val="left" w:pos="-963"/>
          <w:tab w:val="left" w:pos="-720"/>
        </w:tabs>
        <w:ind w:left="720" w:hanging="720"/>
        <w:jc w:val="both"/>
        <w:rPr>
          <w:rFonts w:ascii="Arial" w:hAnsi="Arial" w:cs="Arial"/>
          <w:lang w:val="en-GB"/>
        </w:rPr>
      </w:pPr>
      <w:r w:rsidRPr="00564412">
        <w:rPr>
          <w:rFonts w:ascii="Arial" w:hAnsi="Arial" w:cs="Arial"/>
          <w:lang w:val="en-GB"/>
        </w:rPr>
        <w:tab/>
        <w:t>employed by the state?</w:t>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b/>
          <w:lang w:val="en-GB"/>
        </w:rPr>
        <w:t>YES/NO</w:t>
      </w:r>
      <w:r w:rsidRPr="00564412">
        <w:rPr>
          <w:rFonts w:ascii="Arial" w:hAnsi="Arial" w:cs="Arial"/>
          <w:lang w:val="en-GB"/>
        </w:rPr>
        <w:tab/>
      </w:r>
    </w:p>
    <w:p w14:paraId="5B95F3FB" w14:textId="77777777" w:rsidR="00D86295" w:rsidRPr="00564412" w:rsidRDefault="00D86295" w:rsidP="00D86295">
      <w:pPr>
        <w:tabs>
          <w:tab w:val="left" w:pos="-963"/>
          <w:tab w:val="left" w:pos="-720"/>
        </w:tabs>
        <w:ind w:left="720" w:hanging="720"/>
        <w:jc w:val="both"/>
        <w:rPr>
          <w:rFonts w:ascii="Arial" w:hAnsi="Arial" w:cs="Arial"/>
          <w:lang w:val="en-GB"/>
        </w:rPr>
      </w:pPr>
      <w:r w:rsidRPr="00564412">
        <w:rPr>
          <w:rFonts w:ascii="Arial" w:hAnsi="Arial" w:cs="Arial"/>
          <w:lang w:val="en-GB"/>
        </w:rPr>
        <w:t>2.1.1</w:t>
      </w:r>
      <w:r w:rsidRPr="00564412">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86295" w:rsidRPr="00564412" w14:paraId="078DEF82" w14:textId="77777777" w:rsidTr="00383B1E">
        <w:trPr>
          <w:trHeight w:val="1341"/>
        </w:trPr>
        <w:tc>
          <w:tcPr>
            <w:tcW w:w="2378" w:type="dxa"/>
          </w:tcPr>
          <w:p w14:paraId="22BDC31F" w14:textId="77777777" w:rsidR="00D86295" w:rsidRPr="00564412" w:rsidRDefault="00D86295" w:rsidP="00383B1E">
            <w:pPr>
              <w:jc w:val="both"/>
              <w:rPr>
                <w:rFonts w:ascii="Arial" w:hAnsi="Arial" w:cs="Arial"/>
                <w:b/>
                <w:sz w:val="22"/>
                <w:szCs w:val="22"/>
                <w:lang w:val="en-GB"/>
              </w:rPr>
            </w:pPr>
            <w:r w:rsidRPr="00564412">
              <w:rPr>
                <w:rFonts w:ascii="Arial" w:hAnsi="Arial" w:cs="Arial"/>
                <w:b/>
                <w:sz w:val="22"/>
                <w:szCs w:val="22"/>
                <w:lang w:val="en-GB"/>
              </w:rPr>
              <w:t>Full Name</w:t>
            </w:r>
          </w:p>
        </w:tc>
        <w:tc>
          <w:tcPr>
            <w:tcW w:w="2410" w:type="dxa"/>
          </w:tcPr>
          <w:p w14:paraId="64F3350E" w14:textId="77777777" w:rsidR="00D86295" w:rsidRPr="00564412" w:rsidRDefault="00D86295" w:rsidP="00383B1E">
            <w:pPr>
              <w:jc w:val="both"/>
              <w:rPr>
                <w:rFonts w:ascii="Arial" w:hAnsi="Arial" w:cs="Arial"/>
                <w:b/>
                <w:sz w:val="22"/>
                <w:szCs w:val="22"/>
                <w:lang w:val="en-GB"/>
              </w:rPr>
            </w:pPr>
            <w:r w:rsidRPr="00564412">
              <w:rPr>
                <w:rFonts w:ascii="Arial" w:hAnsi="Arial" w:cs="Arial"/>
                <w:b/>
                <w:sz w:val="22"/>
                <w:szCs w:val="22"/>
                <w:lang w:val="en-GB"/>
              </w:rPr>
              <w:t>Identity Number</w:t>
            </w:r>
          </w:p>
        </w:tc>
        <w:tc>
          <w:tcPr>
            <w:tcW w:w="2610" w:type="dxa"/>
          </w:tcPr>
          <w:p w14:paraId="61474E26" w14:textId="77777777" w:rsidR="00D86295" w:rsidRPr="00564412" w:rsidRDefault="00D86295" w:rsidP="00383B1E">
            <w:pPr>
              <w:jc w:val="both"/>
              <w:rPr>
                <w:rFonts w:ascii="Arial" w:hAnsi="Arial" w:cs="Arial"/>
                <w:b/>
                <w:sz w:val="22"/>
                <w:szCs w:val="22"/>
                <w:lang w:val="en-GB"/>
              </w:rPr>
            </w:pPr>
            <w:r w:rsidRPr="00564412">
              <w:rPr>
                <w:rFonts w:ascii="Arial" w:hAnsi="Arial" w:cs="Arial"/>
                <w:b/>
                <w:sz w:val="22"/>
                <w:szCs w:val="22"/>
                <w:lang w:val="en-GB"/>
              </w:rPr>
              <w:t>Name of State institution</w:t>
            </w:r>
          </w:p>
        </w:tc>
      </w:tr>
      <w:tr w:rsidR="00D86295" w:rsidRPr="00564412" w14:paraId="2A544C69" w14:textId="77777777" w:rsidTr="00383B1E">
        <w:trPr>
          <w:trHeight w:val="270"/>
        </w:trPr>
        <w:tc>
          <w:tcPr>
            <w:tcW w:w="2378" w:type="dxa"/>
          </w:tcPr>
          <w:p w14:paraId="6B2A10B0" w14:textId="77777777" w:rsidR="00D86295" w:rsidRPr="00564412" w:rsidRDefault="00D86295" w:rsidP="00383B1E">
            <w:pPr>
              <w:jc w:val="both"/>
              <w:rPr>
                <w:rFonts w:ascii="Arial" w:hAnsi="Arial" w:cs="Arial"/>
                <w:lang w:val="en-GB"/>
              </w:rPr>
            </w:pPr>
          </w:p>
        </w:tc>
        <w:tc>
          <w:tcPr>
            <w:tcW w:w="2410" w:type="dxa"/>
          </w:tcPr>
          <w:p w14:paraId="47CF0E32" w14:textId="77777777" w:rsidR="00D86295" w:rsidRPr="00564412" w:rsidRDefault="00D86295" w:rsidP="00383B1E">
            <w:pPr>
              <w:jc w:val="both"/>
              <w:rPr>
                <w:rFonts w:ascii="Arial" w:hAnsi="Arial" w:cs="Arial"/>
                <w:lang w:val="en-GB"/>
              </w:rPr>
            </w:pPr>
          </w:p>
        </w:tc>
        <w:tc>
          <w:tcPr>
            <w:tcW w:w="2610" w:type="dxa"/>
          </w:tcPr>
          <w:p w14:paraId="6D60817B" w14:textId="77777777" w:rsidR="00D86295" w:rsidRPr="00564412" w:rsidRDefault="00D86295" w:rsidP="00383B1E">
            <w:pPr>
              <w:jc w:val="both"/>
              <w:rPr>
                <w:rFonts w:ascii="Arial" w:hAnsi="Arial" w:cs="Arial"/>
                <w:lang w:val="en-GB"/>
              </w:rPr>
            </w:pPr>
          </w:p>
        </w:tc>
      </w:tr>
      <w:tr w:rsidR="00D86295" w:rsidRPr="00564412" w14:paraId="0492DBC1" w14:textId="77777777" w:rsidTr="00383B1E">
        <w:trPr>
          <w:trHeight w:val="256"/>
        </w:trPr>
        <w:tc>
          <w:tcPr>
            <w:tcW w:w="2378" w:type="dxa"/>
          </w:tcPr>
          <w:p w14:paraId="7F043461" w14:textId="77777777" w:rsidR="00D86295" w:rsidRPr="00564412" w:rsidRDefault="00D86295" w:rsidP="00383B1E">
            <w:pPr>
              <w:jc w:val="both"/>
              <w:rPr>
                <w:rFonts w:ascii="Arial" w:hAnsi="Arial" w:cs="Arial"/>
                <w:lang w:val="en-GB"/>
              </w:rPr>
            </w:pPr>
          </w:p>
        </w:tc>
        <w:tc>
          <w:tcPr>
            <w:tcW w:w="2410" w:type="dxa"/>
          </w:tcPr>
          <w:p w14:paraId="5F5A5E14" w14:textId="77777777" w:rsidR="00D86295" w:rsidRPr="00564412" w:rsidRDefault="00D86295" w:rsidP="00383B1E">
            <w:pPr>
              <w:jc w:val="both"/>
              <w:rPr>
                <w:rFonts w:ascii="Arial" w:hAnsi="Arial" w:cs="Arial"/>
                <w:lang w:val="en-GB"/>
              </w:rPr>
            </w:pPr>
          </w:p>
        </w:tc>
        <w:tc>
          <w:tcPr>
            <w:tcW w:w="2610" w:type="dxa"/>
          </w:tcPr>
          <w:p w14:paraId="28D81463" w14:textId="77777777" w:rsidR="00D86295" w:rsidRPr="00564412" w:rsidRDefault="00D86295" w:rsidP="00383B1E">
            <w:pPr>
              <w:jc w:val="both"/>
              <w:rPr>
                <w:rFonts w:ascii="Arial" w:hAnsi="Arial" w:cs="Arial"/>
                <w:lang w:val="en-GB"/>
              </w:rPr>
            </w:pPr>
          </w:p>
        </w:tc>
      </w:tr>
      <w:tr w:rsidR="00D86295" w:rsidRPr="00564412" w14:paraId="5D772E6E" w14:textId="77777777" w:rsidTr="00383B1E">
        <w:trPr>
          <w:trHeight w:val="270"/>
        </w:trPr>
        <w:tc>
          <w:tcPr>
            <w:tcW w:w="2378" w:type="dxa"/>
          </w:tcPr>
          <w:p w14:paraId="11054106" w14:textId="77777777" w:rsidR="00D86295" w:rsidRPr="00564412" w:rsidRDefault="00D86295" w:rsidP="00383B1E">
            <w:pPr>
              <w:jc w:val="both"/>
              <w:rPr>
                <w:rFonts w:ascii="Arial" w:hAnsi="Arial" w:cs="Arial"/>
                <w:lang w:val="en-GB"/>
              </w:rPr>
            </w:pPr>
          </w:p>
        </w:tc>
        <w:tc>
          <w:tcPr>
            <w:tcW w:w="2410" w:type="dxa"/>
          </w:tcPr>
          <w:p w14:paraId="119C48B7" w14:textId="77777777" w:rsidR="00D86295" w:rsidRPr="00564412" w:rsidRDefault="00D86295" w:rsidP="00383B1E">
            <w:pPr>
              <w:jc w:val="both"/>
              <w:rPr>
                <w:rFonts w:ascii="Arial" w:hAnsi="Arial" w:cs="Arial"/>
                <w:lang w:val="en-GB"/>
              </w:rPr>
            </w:pPr>
          </w:p>
        </w:tc>
        <w:tc>
          <w:tcPr>
            <w:tcW w:w="2610" w:type="dxa"/>
          </w:tcPr>
          <w:p w14:paraId="339E5D89" w14:textId="77777777" w:rsidR="00D86295" w:rsidRPr="00564412" w:rsidRDefault="00D86295" w:rsidP="00383B1E">
            <w:pPr>
              <w:jc w:val="both"/>
              <w:rPr>
                <w:rFonts w:ascii="Arial" w:hAnsi="Arial" w:cs="Arial"/>
                <w:lang w:val="en-GB"/>
              </w:rPr>
            </w:pPr>
          </w:p>
        </w:tc>
      </w:tr>
      <w:tr w:rsidR="00D86295" w:rsidRPr="00564412" w14:paraId="744DC3E0" w14:textId="77777777" w:rsidTr="00383B1E">
        <w:trPr>
          <w:trHeight w:val="270"/>
        </w:trPr>
        <w:tc>
          <w:tcPr>
            <w:tcW w:w="2378" w:type="dxa"/>
          </w:tcPr>
          <w:p w14:paraId="403D0DC0" w14:textId="77777777" w:rsidR="00D86295" w:rsidRPr="00564412" w:rsidRDefault="00D86295" w:rsidP="00383B1E">
            <w:pPr>
              <w:jc w:val="both"/>
              <w:rPr>
                <w:rFonts w:ascii="Arial" w:hAnsi="Arial" w:cs="Arial"/>
                <w:lang w:val="en-GB"/>
              </w:rPr>
            </w:pPr>
          </w:p>
        </w:tc>
        <w:tc>
          <w:tcPr>
            <w:tcW w:w="2410" w:type="dxa"/>
          </w:tcPr>
          <w:p w14:paraId="014545C9" w14:textId="77777777" w:rsidR="00D86295" w:rsidRPr="00564412" w:rsidRDefault="00D86295" w:rsidP="00383B1E">
            <w:pPr>
              <w:jc w:val="both"/>
              <w:rPr>
                <w:rFonts w:ascii="Arial" w:hAnsi="Arial" w:cs="Arial"/>
                <w:lang w:val="en-GB"/>
              </w:rPr>
            </w:pPr>
          </w:p>
        </w:tc>
        <w:tc>
          <w:tcPr>
            <w:tcW w:w="2610" w:type="dxa"/>
          </w:tcPr>
          <w:p w14:paraId="5992EAFD" w14:textId="77777777" w:rsidR="00D86295" w:rsidRPr="00564412" w:rsidRDefault="00D86295" w:rsidP="00383B1E">
            <w:pPr>
              <w:jc w:val="both"/>
              <w:rPr>
                <w:rFonts w:ascii="Arial" w:hAnsi="Arial" w:cs="Arial"/>
                <w:lang w:val="en-GB"/>
              </w:rPr>
            </w:pPr>
          </w:p>
        </w:tc>
      </w:tr>
      <w:tr w:rsidR="00D86295" w:rsidRPr="00564412" w14:paraId="25D6BB08" w14:textId="77777777" w:rsidTr="00383B1E">
        <w:trPr>
          <w:trHeight w:val="256"/>
        </w:trPr>
        <w:tc>
          <w:tcPr>
            <w:tcW w:w="2378" w:type="dxa"/>
          </w:tcPr>
          <w:p w14:paraId="6660571E" w14:textId="77777777" w:rsidR="00D86295" w:rsidRPr="00564412" w:rsidRDefault="00D86295" w:rsidP="00383B1E">
            <w:pPr>
              <w:jc w:val="both"/>
              <w:rPr>
                <w:rFonts w:ascii="Arial" w:hAnsi="Arial" w:cs="Arial"/>
                <w:lang w:val="en-GB"/>
              </w:rPr>
            </w:pPr>
          </w:p>
        </w:tc>
        <w:tc>
          <w:tcPr>
            <w:tcW w:w="2410" w:type="dxa"/>
          </w:tcPr>
          <w:p w14:paraId="18FB05B9" w14:textId="77777777" w:rsidR="00D86295" w:rsidRPr="00564412" w:rsidRDefault="00D86295" w:rsidP="00383B1E">
            <w:pPr>
              <w:jc w:val="both"/>
              <w:rPr>
                <w:rFonts w:ascii="Arial" w:hAnsi="Arial" w:cs="Arial"/>
                <w:lang w:val="en-GB"/>
              </w:rPr>
            </w:pPr>
          </w:p>
        </w:tc>
        <w:tc>
          <w:tcPr>
            <w:tcW w:w="2610" w:type="dxa"/>
          </w:tcPr>
          <w:p w14:paraId="71174C4B" w14:textId="77777777" w:rsidR="00D86295" w:rsidRPr="00564412" w:rsidRDefault="00D86295" w:rsidP="00383B1E">
            <w:pPr>
              <w:jc w:val="both"/>
              <w:rPr>
                <w:rFonts w:ascii="Arial" w:hAnsi="Arial" w:cs="Arial"/>
                <w:lang w:val="en-GB"/>
              </w:rPr>
            </w:pPr>
          </w:p>
        </w:tc>
      </w:tr>
      <w:tr w:rsidR="00D86295" w:rsidRPr="00564412" w14:paraId="264FDAFA" w14:textId="77777777" w:rsidTr="00383B1E">
        <w:trPr>
          <w:trHeight w:val="270"/>
        </w:trPr>
        <w:tc>
          <w:tcPr>
            <w:tcW w:w="2378" w:type="dxa"/>
          </w:tcPr>
          <w:p w14:paraId="39D1D708" w14:textId="77777777" w:rsidR="00D86295" w:rsidRPr="00564412" w:rsidRDefault="00D86295" w:rsidP="00383B1E">
            <w:pPr>
              <w:jc w:val="both"/>
              <w:rPr>
                <w:rFonts w:ascii="Arial" w:hAnsi="Arial" w:cs="Arial"/>
                <w:lang w:val="en-GB"/>
              </w:rPr>
            </w:pPr>
          </w:p>
        </w:tc>
        <w:tc>
          <w:tcPr>
            <w:tcW w:w="2410" w:type="dxa"/>
          </w:tcPr>
          <w:p w14:paraId="42331F6E" w14:textId="77777777" w:rsidR="00D86295" w:rsidRPr="00564412" w:rsidRDefault="00D86295" w:rsidP="00383B1E">
            <w:pPr>
              <w:jc w:val="both"/>
              <w:rPr>
                <w:rFonts w:ascii="Arial" w:hAnsi="Arial" w:cs="Arial"/>
                <w:lang w:val="en-GB"/>
              </w:rPr>
            </w:pPr>
          </w:p>
        </w:tc>
        <w:tc>
          <w:tcPr>
            <w:tcW w:w="2610" w:type="dxa"/>
          </w:tcPr>
          <w:p w14:paraId="3E498A6A" w14:textId="77777777" w:rsidR="00D86295" w:rsidRPr="00564412" w:rsidRDefault="00D86295" w:rsidP="00383B1E">
            <w:pPr>
              <w:jc w:val="both"/>
              <w:rPr>
                <w:rFonts w:ascii="Arial" w:hAnsi="Arial" w:cs="Arial"/>
                <w:lang w:val="en-GB"/>
              </w:rPr>
            </w:pPr>
          </w:p>
        </w:tc>
      </w:tr>
      <w:tr w:rsidR="00D86295" w:rsidRPr="00564412" w14:paraId="2F58C8C1" w14:textId="77777777" w:rsidTr="00383B1E">
        <w:trPr>
          <w:trHeight w:val="256"/>
        </w:trPr>
        <w:tc>
          <w:tcPr>
            <w:tcW w:w="2378" w:type="dxa"/>
          </w:tcPr>
          <w:p w14:paraId="609073D2" w14:textId="77777777" w:rsidR="00D86295" w:rsidRPr="00564412" w:rsidRDefault="00D86295" w:rsidP="00383B1E">
            <w:pPr>
              <w:jc w:val="both"/>
              <w:rPr>
                <w:rFonts w:ascii="Arial" w:hAnsi="Arial" w:cs="Arial"/>
                <w:lang w:val="en-GB"/>
              </w:rPr>
            </w:pPr>
          </w:p>
        </w:tc>
        <w:tc>
          <w:tcPr>
            <w:tcW w:w="2410" w:type="dxa"/>
          </w:tcPr>
          <w:p w14:paraId="20B838AD" w14:textId="77777777" w:rsidR="00D86295" w:rsidRPr="00564412" w:rsidRDefault="00D86295" w:rsidP="00383B1E">
            <w:pPr>
              <w:jc w:val="both"/>
              <w:rPr>
                <w:rFonts w:ascii="Arial" w:hAnsi="Arial" w:cs="Arial"/>
                <w:lang w:val="en-GB"/>
              </w:rPr>
            </w:pPr>
          </w:p>
        </w:tc>
        <w:tc>
          <w:tcPr>
            <w:tcW w:w="2610" w:type="dxa"/>
          </w:tcPr>
          <w:p w14:paraId="56630236" w14:textId="77777777" w:rsidR="00D86295" w:rsidRPr="00564412" w:rsidRDefault="00D86295" w:rsidP="00383B1E">
            <w:pPr>
              <w:jc w:val="both"/>
              <w:rPr>
                <w:rFonts w:ascii="Arial" w:hAnsi="Arial" w:cs="Arial"/>
                <w:lang w:val="en-GB"/>
              </w:rPr>
            </w:pPr>
          </w:p>
        </w:tc>
      </w:tr>
      <w:tr w:rsidR="00D86295" w:rsidRPr="00564412" w14:paraId="357D4D7F" w14:textId="77777777" w:rsidTr="00383B1E">
        <w:trPr>
          <w:trHeight w:val="270"/>
        </w:trPr>
        <w:tc>
          <w:tcPr>
            <w:tcW w:w="2378" w:type="dxa"/>
          </w:tcPr>
          <w:p w14:paraId="7C1A669B" w14:textId="77777777" w:rsidR="00D86295" w:rsidRPr="00564412" w:rsidRDefault="00D86295" w:rsidP="00383B1E">
            <w:pPr>
              <w:jc w:val="both"/>
              <w:rPr>
                <w:rFonts w:ascii="Arial" w:hAnsi="Arial" w:cs="Arial"/>
                <w:lang w:val="en-GB"/>
              </w:rPr>
            </w:pPr>
          </w:p>
        </w:tc>
        <w:tc>
          <w:tcPr>
            <w:tcW w:w="2410" w:type="dxa"/>
          </w:tcPr>
          <w:p w14:paraId="1BDF47FD" w14:textId="77777777" w:rsidR="00D86295" w:rsidRPr="00564412" w:rsidRDefault="00D86295" w:rsidP="00383B1E">
            <w:pPr>
              <w:jc w:val="both"/>
              <w:rPr>
                <w:rFonts w:ascii="Arial" w:hAnsi="Arial" w:cs="Arial"/>
                <w:lang w:val="en-GB"/>
              </w:rPr>
            </w:pPr>
          </w:p>
        </w:tc>
        <w:tc>
          <w:tcPr>
            <w:tcW w:w="2610" w:type="dxa"/>
          </w:tcPr>
          <w:p w14:paraId="5FD97C2A" w14:textId="77777777" w:rsidR="00D86295" w:rsidRPr="00564412" w:rsidRDefault="00D86295" w:rsidP="00383B1E">
            <w:pPr>
              <w:jc w:val="both"/>
              <w:rPr>
                <w:rFonts w:ascii="Arial" w:hAnsi="Arial" w:cs="Arial"/>
                <w:lang w:val="en-GB"/>
              </w:rPr>
            </w:pPr>
          </w:p>
        </w:tc>
      </w:tr>
      <w:tr w:rsidR="00D86295" w:rsidRPr="00564412" w14:paraId="02094BF6" w14:textId="77777777" w:rsidTr="00383B1E">
        <w:trPr>
          <w:trHeight w:val="256"/>
        </w:trPr>
        <w:tc>
          <w:tcPr>
            <w:tcW w:w="2378" w:type="dxa"/>
          </w:tcPr>
          <w:p w14:paraId="2312CCBE" w14:textId="77777777" w:rsidR="00D86295" w:rsidRPr="00564412" w:rsidRDefault="00D86295" w:rsidP="00383B1E">
            <w:pPr>
              <w:jc w:val="both"/>
              <w:rPr>
                <w:rFonts w:ascii="Arial" w:hAnsi="Arial" w:cs="Arial"/>
                <w:lang w:val="en-GB"/>
              </w:rPr>
            </w:pPr>
          </w:p>
        </w:tc>
        <w:tc>
          <w:tcPr>
            <w:tcW w:w="2410" w:type="dxa"/>
          </w:tcPr>
          <w:p w14:paraId="23455311" w14:textId="77777777" w:rsidR="00D86295" w:rsidRPr="00564412" w:rsidRDefault="00D86295" w:rsidP="00383B1E">
            <w:pPr>
              <w:jc w:val="both"/>
              <w:rPr>
                <w:rFonts w:ascii="Arial" w:hAnsi="Arial" w:cs="Arial"/>
                <w:lang w:val="en-GB"/>
              </w:rPr>
            </w:pPr>
          </w:p>
        </w:tc>
        <w:tc>
          <w:tcPr>
            <w:tcW w:w="2610" w:type="dxa"/>
          </w:tcPr>
          <w:p w14:paraId="359075F0" w14:textId="77777777" w:rsidR="00D86295" w:rsidRPr="00564412" w:rsidRDefault="00D86295" w:rsidP="00383B1E">
            <w:pPr>
              <w:jc w:val="both"/>
              <w:rPr>
                <w:rFonts w:ascii="Arial" w:hAnsi="Arial" w:cs="Arial"/>
                <w:lang w:val="en-GB"/>
              </w:rPr>
            </w:pPr>
          </w:p>
        </w:tc>
      </w:tr>
    </w:tbl>
    <w:p w14:paraId="39B3D2B1" w14:textId="77777777" w:rsidR="00D86295" w:rsidRPr="00564412" w:rsidRDefault="00D86295" w:rsidP="00D86295">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564412">
        <w:rPr>
          <w:rFonts w:ascii="Arial" w:hAnsi="Arial" w:cs="Arial"/>
          <w:sz w:val="20"/>
          <w:lang w:val="en-GB"/>
        </w:rPr>
        <w:tab/>
      </w:r>
    </w:p>
    <w:p w14:paraId="42A69E3B"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0D110452"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60DF6AD2"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7611DA7E"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25F81CAB"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3A70A091"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0DCCA95B"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7F89B0E4"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60541ACE"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159533F8"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17F7707C"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0AA31227"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2CFC1220"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5D5012B1"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63E9EB90" w14:textId="77777777" w:rsidR="00D86295" w:rsidRPr="00564412" w:rsidRDefault="00D86295" w:rsidP="00D86295">
      <w:pPr>
        <w:tabs>
          <w:tab w:val="left" w:pos="-963"/>
          <w:tab w:val="left" w:pos="-720"/>
          <w:tab w:val="left" w:pos="900"/>
          <w:tab w:val="left" w:pos="1215"/>
          <w:tab w:val="left" w:pos="2250"/>
          <w:tab w:val="left" w:pos="7363"/>
        </w:tabs>
        <w:jc w:val="both"/>
        <w:rPr>
          <w:rFonts w:ascii="Arial" w:hAnsi="Arial" w:cs="Arial"/>
          <w:lang w:val="en-GB"/>
        </w:rPr>
      </w:pPr>
    </w:p>
    <w:p w14:paraId="1FFED64C" w14:textId="77777777" w:rsidR="00D86295" w:rsidRPr="00564412" w:rsidRDefault="00D86295" w:rsidP="00D86295">
      <w:pPr>
        <w:tabs>
          <w:tab w:val="left" w:pos="-963"/>
          <w:tab w:val="left" w:pos="-720"/>
        </w:tabs>
        <w:ind w:left="720" w:hanging="720"/>
        <w:jc w:val="both"/>
        <w:rPr>
          <w:rFonts w:ascii="Arial" w:hAnsi="Arial" w:cs="Arial"/>
          <w:b/>
          <w:lang w:val="en-GB"/>
        </w:rPr>
      </w:pPr>
      <w:r w:rsidRPr="00564412">
        <w:rPr>
          <w:rFonts w:ascii="Arial" w:hAnsi="Arial" w:cs="Arial"/>
          <w:lang w:val="en-GB"/>
        </w:rPr>
        <w:t>2.2</w:t>
      </w:r>
      <w:r w:rsidRPr="00564412">
        <w:rPr>
          <w:rFonts w:ascii="Arial" w:hAnsi="Arial" w:cs="Arial"/>
          <w:lang w:val="en-GB"/>
        </w:rPr>
        <w:tab/>
        <w:t>Do you, or any person connected with the bidder, have a relationship with any person who is employed by the procuring institution?</w:t>
      </w:r>
      <w:r w:rsidRPr="00564412">
        <w:rPr>
          <w:rFonts w:ascii="Arial" w:hAnsi="Arial" w:cs="Arial"/>
          <w:b/>
          <w:lang w:val="en-GB"/>
        </w:rPr>
        <w:t xml:space="preserve"> YES/NO</w:t>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lang w:val="en-GB"/>
        </w:rPr>
        <w:tab/>
      </w:r>
      <w:r w:rsidRPr="00564412">
        <w:rPr>
          <w:rFonts w:ascii="Arial" w:hAnsi="Arial" w:cs="Arial"/>
          <w:b/>
          <w:lang w:val="en-GB"/>
        </w:rPr>
        <w:t xml:space="preserve">                                          </w:t>
      </w:r>
    </w:p>
    <w:p w14:paraId="0E6FD311" w14:textId="77777777" w:rsidR="00D86295" w:rsidRPr="00564412" w:rsidRDefault="00D86295" w:rsidP="00D86295">
      <w:pPr>
        <w:tabs>
          <w:tab w:val="left" w:pos="-963"/>
          <w:tab w:val="left" w:pos="-720"/>
          <w:tab w:val="left" w:pos="990"/>
          <w:tab w:val="left" w:pos="1215"/>
          <w:tab w:val="left" w:pos="2250"/>
          <w:tab w:val="left" w:pos="7363"/>
        </w:tabs>
        <w:ind w:left="900" w:hanging="900"/>
        <w:jc w:val="both"/>
        <w:rPr>
          <w:rFonts w:ascii="Arial" w:hAnsi="Arial" w:cs="Arial"/>
          <w:lang w:val="en-GB"/>
        </w:rPr>
      </w:pPr>
      <w:r w:rsidRPr="00564412">
        <w:rPr>
          <w:rFonts w:ascii="Arial" w:hAnsi="Arial" w:cs="Arial"/>
          <w:lang w:val="en-GB"/>
        </w:rPr>
        <w:t>2.2.1     If so, furnish particulars:</w:t>
      </w:r>
    </w:p>
    <w:p w14:paraId="7300E227" w14:textId="77777777" w:rsidR="00D86295" w:rsidRPr="00564412" w:rsidRDefault="00D86295" w:rsidP="00D86295">
      <w:pPr>
        <w:tabs>
          <w:tab w:val="left" w:pos="-963"/>
          <w:tab w:val="left" w:pos="-720"/>
          <w:tab w:val="left" w:pos="990"/>
          <w:tab w:val="left" w:pos="1215"/>
          <w:tab w:val="left" w:pos="2250"/>
          <w:tab w:val="left" w:pos="7363"/>
        </w:tabs>
        <w:ind w:left="900" w:hanging="900"/>
        <w:jc w:val="both"/>
        <w:rPr>
          <w:rFonts w:ascii="Arial" w:hAnsi="Arial" w:cs="Arial"/>
          <w:lang w:val="en-GB"/>
        </w:rPr>
      </w:pPr>
    </w:p>
    <w:p w14:paraId="03F0EE1A" w14:textId="77777777" w:rsidR="00D86295" w:rsidRPr="00564412" w:rsidRDefault="00D86295" w:rsidP="00D86295">
      <w:pPr>
        <w:ind w:left="1800" w:hanging="1080"/>
        <w:jc w:val="both"/>
        <w:rPr>
          <w:rFonts w:ascii="Arial" w:hAnsi="Arial" w:cs="Arial"/>
          <w:lang w:val="en-GB"/>
        </w:rPr>
      </w:pPr>
      <w:r w:rsidRPr="00564412">
        <w:rPr>
          <w:rFonts w:ascii="Arial" w:hAnsi="Arial" w:cs="Arial"/>
          <w:lang w:val="en-GB"/>
        </w:rPr>
        <w:lastRenderedPageBreak/>
        <w:t>……………………………………………………………………………………</w:t>
      </w:r>
    </w:p>
    <w:p w14:paraId="4CEB1FB4" w14:textId="77777777" w:rsidR="00D86295" w:rsidRPr="00564412" w:rsidRDefault="00D86295" w:rsidP="00D86295">
      <w:pPr>
        <w:ind w:left="1800" w:hanging="1080"/>
        <w:jc w:val="both"/>
        <w:rPr>
          <w:rFonts w:ascii="Arial" w:hAnsi="Arial" w:cs="Arial"/>
          <w:lang w:val="en-GB"/>
        </w:rPr>
      </w:pPr>
      <w:r w:rsidRPr="00564412">
        <w:rPr>
          <w:rFonts w:ascii="Arial" w:hAnsi="Arial" w:cs="Arial"/>
          <w:lang w:val="en-GB"/>
        </w:rPr>
        <w:t>……………………………………………………………………………………</w:t>
      </w:r>
    </w:p>
    <w:p w14:paraId="732C286F" w14:textId="77777777" w:rsidR="00D86295" w:rsidRPr="00564412" w:rsidRDefault="00D86295" w:rsidP="00D86295">
      <w:pPr>
        <w:ind w:left="810"/>
        <w:jc w:val="both"/>
        <w:rPr>
          <w:rFonts w:ascii="Arial" w:hAnsi="Arial" w:cs="Arial"/>
        </w:rPr>
      </w:pPr>
    </w:p>
    <w:p w14:paraId="001827AF" w14:textId="77777777" w:rsidR="00D86295" w:rsidRPr="00564412" w:rsidRDefault="00D86295" w:rsidP="00D86295">
      <w:pPr>
        <w:jc w:val="both"/>
        <w:rPr>
          <w:rFonts w:ascii="Arial" w:hAnsi="Arial" w:cs="Arial"/>
        </w:rPr>
      </w:pPr>
    </w:p>
    <w:p w14:paraId="39B713B4" w14:textId="77777777" w:rsidR="00D86295" w:rsidRPr="00564412" w:rsidRDefault="00D86295" w:rsidP="00D86295">
      <w:pPr>
        <w:ind w:left="720" w:hanging="720"/>
        <w:jc w:val="both"/>
        <w:rPr>
          <w:rFonts w:ascii="Arial" w:hAnsi="Arial" w:cs="Arial"/>
        </w:rPr>
      </w:pPr>
      <w:r w:rsidRPr="00564412">
        <w:rPr>
          <w:rFonts w:ascii="Arial" w:hAnsi="Arial" w:cs="Arial"/>
        </w:rPr>
        <w:t xml:space="preserve">2.3 </w:t>
      </w:r>
      <w:r w:rsidRPr="00564412">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564412">
        <w:rPr>
          <w:rFonts w:ascii="Arial" w:hAnsi="Arial" w:cs="Arial"/>
        </w:rPr>
        <w:tab/>
      </w:r>
      <w:r w:rsidRPr="00564412">
        <w:rPr>
          <w:rFonts w:ascii="Arial" w:hAnsi="Arial" w:cs="Arial"/>
        </w:rPr>
        <w:tab/>
      </w:r>
      <w:r w:rsidRPr="00564412">
        <w:rPr>
          <w:rFonts w:ascii="Arial" w:hAnsi="Arial" w:cs="Arial"/>
        </w:rPr>
        <w:tab/>
      </w:r>
      <w:r w:rsidRPr="00564412">
        <w:rPr>
          <w:rFonts w:ascii="Arial" w:hAnsi="Arial" w:cs="Arial"/>
        </w:rPr>
        <w:tab/>
      </w:r>
      <w:r w:rsidRPr="00564412">
        <w:rPr>
          <w:rFonts w:ascii="Arial" w:hAnsi="Arial" w:cs="Arial"/>
          <w:b/>
          <w:lang w:val="en-GB"/>
        </w:rPr>
        <w:t>YES/NO</w:t>
      </w:r>
    </w:p>
    <w:p w14:paraId="3F7BC3E6" w14:textId="77777777" w:rsidR="00D86295" w:rsidRPr="00564412" w:rsidRDefault="00D86295" w:rsidP="00D86295">
      <w:pPr>
        <w:jc w:val="both"/>
        <w:rPr>
          <w:rFonts w:ascii="Arial" w:hAnsi="Arial" w:cs="Arial"/>
        </w:rPr>
      </w:pPr>
    </w:p>
    <w:p w14:paraId="0A171810" w14:textId="77777777" w:rsidR="00D86295" w:rsidRPr="00564412" w:rsidRDefault="00D86295">
      <w:pPr>
        <w:numPr>
          <w:ilvl w:val="2"/>
          <w:numId w:val="7"/>
        </w:numPr>
        <w:jc w:val="both"/>
        <w:rPr>
          <w:rFonts w:ascii="Arial" w:hAnsi="Arial" w:cs="Arial"/>
        </w:rPr>
      </w:pPr>
      <w:r w:rsidRPr="00564412">
        <w:rPr>
          <w:rFonts w:ascii="Arial" w:hAnsi="Arial" w:cs="Arial"/>
        </w:rPr>
        <w:t>If so, furnish particulars:</w:t>
      </w:r>
    </w:p>
    <w:p w14:paraId="3302D88F" w14:textId="77777777" w:rsidR="00D86295" w:rsidRPr="00564412" w:rsidRDefault="00D86295" w:rsidP="00D86295">
      <w:pPr>
        <w:ind w:left="720"/>
        <w:jc w:val="both"/>
        <w:rPr>
          <w:rFonts w:ascii="Arial" w:hAnsi="Arial" w:cs="Arial"/>
        </w:rPr>
      </w:pPr>
    </w:p>
    <w:p w14:paraId="0F3AA903" w14:textId="77777777" w:rsidR="00D86295" w:rsidRPr="00564412" w:rsidRDefault="00D86295" w:rsidP="00D86295">
      <w:pPr>
        <w:tabs>
          <w:tab w:val="left" w:pos="-963"/>
          <w:tab w:val="left" w:pos="-720"/>
        </w:tabs>
        <w:ind w:left="720" w:right="-270" w:hanging="720"/>
        <w:jc w:val="both"/>
        <w:rPr>
          <w:rFonts w:ascii="Arial" w:hAnsi="Arial" w:cs="Arial"/>
          <w:lang w:val="en-GB"/>
        </w:rPr>
      </w:pPr>
    </w:p>
    <w:tbl>
      <w:tblPr>
        <w:tblpPr w:leftFromText="180" w:rightFromText="180" w:vertAnchor="text" w:horzAnchor="page" w:tblpX="1784" w:tblpY="96"/>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4932"/>
      </w:tblGrid>
      <w:tr w:rsidR="00D86295" w:rsidRPr="00564412" w14:paraId="29078CE8" w14:textId="77777777" w:rsidTr="00383B1E">
        <w:trPr>
          <w:trHeight w:val="440"/>
        </w:trPr>
        <w:tc>
          <w:tcPr>
            <w:tcW w:w="3798" w:type="dxa"/>
          </w:tcPr>
          <w:p w14:paraId="5872A15E" w14:textId="77777777" w:rsidR="00D86295" w:rsidRPr="00564412" w:rsidRDefault="00D86295" w:rsidP="00383B1E">
            <w:pPr>
              <w:jc w:val="both"/>
              <w:rPr>
                <w:rFonts w:ascii="Arial" w:hAnsi="Arial" w:cs="Arial"/>
                <w:b/>
                <w:sz w:val="22"/>
                <w:szCs w:val="22"/>
                <w:lang w:val="en-GB"/>
              </w:rPr>
            </w:pPr>
            <w:r w:rsidRPr="00564412">
              <w:rPr>
                <w:rFonts w:ascii="Arial" w:hAnsi="Arial" w:cs="Arial"/>
                <w:b/>
                <w:sz w:val="22"/>
                <w:szCs w:val="22"/>
                <w:lang w:val="en-GB"/>
              </w:rPr>
              <w:t xml:space="preserve">Name of company related to </w:t>
            </w:r>
          </w:p>
        </w:tc>
        <w:tc>
          <w:tcPr>
            <w:tcW w:w="4932" w:type="dxa"/>
          </w:tcPr>
          <w:p w14:paraId="40A585B7" w14:textId="77777777" w:rsidR="00D86295" w:rsidRPr="00564412" w:rsidRDefault="00D86295" w:rsidP="00383B1E">
            <w:pPr>
              <w:jc w:val="both"/>
              <w:rPr>
                <w:rFonts w:ascii="Arial" w:hAnsi="Arial" w:cs="Arial"/>
                <w:b/>
                <w:sz w:val="22"/>
                <w:szCs w:val="22"/>
                <w:lang w:val="en-GB"/>
              </w:rPr>
            </w:pPr>
            <w:r w:rsidRPr="00564412">
              <w:rPr>
                <w:rFonts w:ascii="Arial" w:hAnsi="Arial" w:cs="Arial"/>
                <w:b/>
                <w:sz w:val="22"/>
                <w:szCs w:val="22"/>
                <w:lang w:val="en-GB"/>
              </w:rPr>
              <w:t xml:space="preserve">CSD Registration number of the company related to </w:t>
            </w:r>
          </w:p>
        </w:tc>
      </w:tr>
      <w:tr w:rsidR="00D86295" w:rsidRPr="00564412" w14:paraId="57B1B404" w14:textId="77777777" w:rsidTr="00383B1E">
        <w:trPr>
          <w:trHeight w:val="270"/>
        </w:trPr>
        <w:tc>
          <w:tcPr>
            <w:tcW w:w="3798" w:type="dxa"/>
          </w:tcPr>
          <w:p w14:paraId="21B56870" w14:textId="77777777" w:rsidR="00D86295" w:rsidRPr="00564412" w:rsidRDefault="00D86295" w:rsidP="00383B1E">
            <w:pPr>
              <w:jc w:val="both"/>
              <w:rPr>
                <w:rFonts w:ascii="Arial" w:hAnsi="Arial" w:cs="Arial"/>
                <w:lang w:val="en-GB"/>
              </w:rPr>
            </w:pPr>
          </w:p>
        </w:tc>
        <w:tc>
          <w:tcPr>
            <w:tcW w:w="4932" w:type="dxa"/>
          </w:tcPr>
          <w:p w14:paraId="47746774" w14:textId="77777777" w:rsidR="00D86295" w:rsidRPr="00564412" w:rsidRDefault="00D86295" w:rsidP="00383B1E">
            <w:pPr>
              <w:jc w:val="both"/>
              <w:rPr>
                <w:rFonts w:ascii="Arial" w:hAnsi="Arial" w:cs="Arial"/>
                <w:lang w:val="en-GB"/>
              </w:rPr>
            </w:pPr>
          </w:p>
        </w:tc>
      </w:tr>
      <w:tr w:rsidR="00D86295" w:rsidRPr="00564412" w14:paraId="79D919C8" w14:textId="77777777" w:rsidTr="00383B1E">
        <w:trPr>
          <w:trHeight w:val="256"/>
        </w:trPr>
        <w:tc>
          <w:tcPr>
            <w:tcW w:w="3798" w:type="dxa"/>
          </w:tcPr>
          <w:p w14:paraId="5753E65A" w14:textId="77777777" w:rsidR="00D86295" w:rsidRPr="00564412" w:rsidRDefault="00D86295" w:rsidP="00383B1E">
            <w:pPr>
              <w:jc w:val="both"/>
              <w:rPr>
                <w:rFonts w:ascii="Arial" w:hAnsi="Arial" w:cs="Arial"/>
                <w:lang w:val="en-GB"/>
              </w:rPr>
            </w:pPr>
          </w:p>
        </w:tc>
        <w:tc>
          <w:tcPr>
            <w:tcW w:w="4932" w:type="dxa"/>
          </w:tcPr>
          <w:p w14:paraId="48B8EFEC" w14:textId="77777777" w:rsidR="00D86295" w:rsidRPr="00564412" w:rsidRDefault="00D86295" w:rsidP="00383B1E">
            <w:pPr>
              <w:jc w:val="both"/>
              <w:rPr>
                <w:rFonts w:ascii="Arial" w:hAnsi="Arial" w:cs="Arial"/>
                <w:lang w:val="en-GB"/>
              </w:rPr>
            </w:pPr>
          </w:p>
        </w:tc>
      </w:tr>
      <w:tr w:rsidR="00D86295" w:rsidRPr="00564412" w14:paraId="005CC182" w14:textId="77777777" w:rsidTr="00383B1E">
        <w:trPr>
          <w:trHeight w:val="270"/>
        </w:trPr>
        <w:tc>
          <w:tcPr>
            <w:tcW w:w="3798" w:type="dxa"/>
          </w:tcPr>
          <w:p w14:paraId="18BF00D3" w14:textId="77777777" w:rsidR="00D86295" w:rsidRPr="00564412" w:rsidRDefault="00D86295" w:rsidP="00383B1E">
            <w:pPr>
              <w:jc w:val="both"/>
              <w:rPr>
                <w:rFonts w:ascii="Arial" w:hAnsi="Arial" w:cs="Arial"/>
                <w:lang w:val="en-GB"/>
              </w:rPr>
            </w:pPr>
          </w:p>
        </w:tc>
        <w:tc>
          <w:tcPr>
            <w:tcW w:w="4932" w:type="dxa"/>
          </w:tcPr>
          <w:p w14:paraId="728F592B" w14:textId="77777777" w:rsidR="00D86295" w:rsidRPr="00564412" w:rsidRDefault="00D86295" w:rsidP="00383B1E">
            <w:pPr>
              <w:jc w:val="both"/>
              <w:rPr>
                <w:rFonts w:ascii="Arial" w:hAnsi="Arial" w:cs="Arial"/>
                <w:lang w:val="en-GB"/>
              </w:rPr>
            </w:pPr>
          </w:p>
        </w:tc>
      </w:tr>
      <w:tr w:rsidR="00D86295" w:rsidRPr="00564412" w14:paraId="2D10C5B3" w14:textId="77777777" w:rsidTr="00383B1E">
        <w:trPr>
          <w:trHeight w:val="270"/>
        </w:trPr>
        <w:tc>
          <w:tcPr>
            <w:tcW w:w="3798" w:type="dxa"/>
          </w:tcPr>
          <w:p w14:paraId="01784783" w14:textId="77777777" w:rsidR="00D86295" w:rsidRPr="00564412" w:rsidRDefault="00D86295" w:rsidP="00383B1E">
            <w:pPr>
              <w:jc w:val="both"/>
              <w:rPr>
                <w:rFonts w:ascii="Arial" w:hAnsi="Arial" w:cs="Arial"/>
                <w:lang w:val="en-GB"/>
              </w:rPr>
            </w:pPr>
          </w:p>
        </w:tc>
        <w:tc>
          <w:tcPr>
            <w:tcW w:w="4932" w:type="dxa"/>
          </w:tcPr>
          <w:p w14:paraId="7E5C114D" w14:textId="77777777" w:rsidR="00D86295" w:rsidRPr="00564412" w:rsidRDefault="00D86295" w:rsidP="00383B1E">
            <w:pPr>
              <w:jc w:val="both"/>
              <w:rPr>
                <w:rFonts w:ascii="Arial" w:hAnsi="Arial" w:cs="Arial"/>
                <w:lang w:val="en-GB"/>
              </w:rPr>
            </w:pPr>
          </w:p>
        </w:tc>
      </w:tr>
      <w:tr w:rsidR="00D86295" w:rsidRPr="00564412" w14:paraId="2A83F145" w14:textId="77777777" w:rsidTr="00383B1E">
        <w:trPr>
          <w:trHeight w:val="270"/>
        </w:trPr>
        <w:tc>
          <w:tcPr>
            <w:tcW w:w="3798" w:type="dxa"/>
          </w:tcPr>
          <w:p w14:paraId="777D3386" w14:textId="77777777" w:rsidR="00D86295" w:rsidRPr="00564412" w:rsidRDefault="00D86295" w:rsidP="00383B1E">
            <w:pPr>
              <w:jc w:val="both"/>
              <w:rPr>
                <w:rFonts w:ascii="Arial" w:hAnsi="Arial" w:cs="Arial"/>
                <w:lang w:val="en-GB"/>
              </w:rPr>
            </w:pPr>
          </w:p>
        </w:tc>
        <w:tc>
          <w:tcPr>
            <w:tcW w:w="4932" w:type="dxa"/>
          </w:tcPr>
          <w:p w14:paraId="192E912C" w14:textId="77777777" w:rsidR="00D86295" w:rsidRPr="00564412" w:rsidRDefault="00D86295" w:rsidP="00383B1E">
            <w:pPr>
              <w:jc w:val="both"/>
              <w:rPr>
                <w:rFonts w:ascii="Arial" w:hAnsi="Arial" w:cs="Arial"/>
                <w:lang w:val="en-GB"/>
              </w:rPr>
            </w:pPr>
          </w:p>
        </w:tc>
      </w:tr>
      <w:tr w:rsidR="00D86295" w:rsidRPr="00564412" w14:paraId="59813270" w14:textId="77777777" w:rsidTr="00383B1E">
        <w:trPr>
          <w:trHeight w:val="256"/>
        </w:trPr>
        <w:tc>
          <w:tcPr>
            <w:tcW w:w="3798" w:type="dxa"/>
          </w:tcPr>
          <w:p w14:paraId="22CBA4F5" w14:textId="77777777" w:rsidR="00D86295" w:rsidRPr="00564412" w:rsidRDefault="00D86295" w:rsidP="00383B1E">
            <w:pPr>
              <w:jc w:val="both"/>
              <w:rPr>
                <w:rFonts w:ascii="Arial" w:hAnsi="Arial" w:cs="Arial"/>
                <w:lang w:val="en-GB"/>
              </w:rPr>
            </w:pPr>
          </w:p>
        </w:tc>
        <w:tc>
          <w:tcPr>
            <w:tcW w:w="4932" w:type="dxa"/>
          </w:tcPr>
          <w:p w14:paraId="79840A04" w14:textId="77777777" w:rsidR="00D86295" w:rsidRPr="00564412" w:rsidRDefault="00D86295" w:rsidP="00383B1E">
            <w:pPr>
              <w:jc w:val="both"/>
              <w:rPr>
                <w:rFonts w:ascii="Arial" w:hAnsi="Arial" w:cs="Arial"/>
                <w:lang w:val="en-GB"/>
              </w:rPr>
            </w:pPr>
          </w:p>
        </w:tc>
      </w:tr>
      <w:tr w:rsidR="00D86295" w:rsidRPr="00564412" w14:paraId="021C1CF2" w14:textId="77777777" w:rsidTr="00383B1E">
        <w:trPr>
          <w:trHeight w:val="270"/>
        </w:trPr>
        <w:tc>
          <w:tcPr>
            <w:tcW w:w="3798" w:type="dxa"/>
          </w:tcPr>
          <w:p w14:paraId="4C78DD9C" w14:textId="77777777" w:rsidR="00D86295" w:rsidRPr="00564412" w:rsidRDefault="00D86295" w:rsidP="00383B1E">
            <w:pPr>
              <w:jc w:val="both"/>
              <w:rPr>
                <w:rFonts w:ascii="Arial" w:hAnsi="Arial" w:cs="Arial"/>
                <w:lang w:val="en-GB"/>
              </w:rPr>
            </w:pPr>
          </w:p>
        </w:tc>
        <w:tc>
          <w:tcPr>
            <w:tcW w:w="4932" w:type="dxa"/>
          </w:tcPr>
          <w:p w14:paraId="53DA8B3A" w14:textId="77777777" w:rsidR="00D86295" w:rsidRPr="00564412" w:rsidRDefault="00D86295" w:rsidP="00383B1E">
            <w:pPr>
              <w:jc w:val="both"/>
              <w:rPr>
                <w:rFonts w:ascii="Arial" w:hAnsi="Arial" w:cs="Arial"/>
                <w:lang w:val="en-GB"/>
              </w:rPr>
            </w:pPr>
          </w:p>
        </w:tc>
      </w:tr>
      <w:tr w:rsidR="00D86295" w:rsidRPr="00564412" w14:paraId="253A1FA6" w14:textId="77777777" w:rsidTr="00383B1E">
        <w:trPr>
          <w:trHeight w:val="256"/>
        </w:trPr>
        <w:tc>
          <w:tcPr>
            <w:tcW w:w="3798" w:type="dxa"/>
          </w:tcPr>
          <w:p w14:paraId="0B8F2079" w14:textId="77777777" w:rsidR="00D86295" w:rsidRPr="00564412" w:rsidRDefault="00D86295" w:rsidP="00383B1E">
            <w:pPr>
              <w:jc w:val="both"/>
              <w:rPr>
                <w:rFonts w:ascii="Arial" w:hAnsi="Arial" w:cs="Arial"/>
                <w:lang w:val="en-GB"/>
              </w:rPr>
            </w:pPr>
          </w:p>
        </w:tc>
        <w:tc>
          <w:tcPr>
            <w:tcW w:w="4932" w:type="dxa"/>
          </w:tcPr>
          <w:p w14:paraId="0CDD6A0D" w14:textId="77777777" w:rsidR="00D86295" w:rsidRPr="00564412" w:rsidRDefault="00D86295" w:rsidP="00383B1E">
            <w:pPr>
              <w:jc w:val="both"/>
              <w:rPr>
                <w:rFonts w:ascii="Arial" w:hAnsi="Arial" w:cs="Arial"/>
                <w:lang w:val="en-GB"/>
              </w:rPr>
            </w:pPr>
          </w:p>
        </w:tc>
      </w:tr>
      <w:tr w:rsidR="00D86295" w:rsidRPr="00564412" w14:paraId="3D5BF771" w14:textId="77777777" w:rsidTr="00383B1E">
        <w:trPr>
          <w:trHeight w:val="270"/>
        </w:trPr>
        <w:tc>
          <w:tcPr>
            <w:tcW w:w="3798" w:type="dxa"/>
          </w:tcPr>
          <w:p w14:paraId="41DCF0F5" w14:textId="77777777" w:rsidR="00D86295" w:rsidRPr="00564412" w:rsidRDefault="00D86295" w:rsidP="00383B1E">
            <w:pPr>
              <w:jc w:val="both"/>
              <w:rPr>
                <w:rFonts w:ascii="Arial" w:hAnsi="Arial" w:cs="Arial"/>
                <w:lang w:val="en-GB"/>
              </w:rPr>
            </w:pPr>
          </w:p>
        </w:tc>
        <w:tc>
          <w:tcPr>
            <w:tcW w:w="4932" w:type="dxa"/>
          </w:tcPr>
          <w:p w14:paraId="5414CF27" w14:textId="77777777" w:rsidR="00D86295" w:rsidRPr="00564412" w:rsidRDefault="00D86295" w:rsidP="00383B1E">
            <w:pPr>
              <w:jc w:val="both"/>
              <w:rPr>
                <w:rFonts w:ascii="Arial" w:hAnsi="Arial" w:cs="Arial"/>
                <w:lang w:val="en-GB"/>
              </w:rPr>
            </w:pPr>
          </w:p>
        </w:tc>
      </w:tr>
      <w:tr w:rsidR="00D86295" w:rsidRPr="00564412" w14:paraId="57DD5685" w14:textId="77777777" w:rsidTr="00383B1E">
        <w:trPr>
          <w:trHeight w:val="256"/>
        </w:trPr>
        <w:tc>
          <w:tcPr>
            <w:tcW w:w="3798" w:type="dxa"/>
          </w:tcPr>
          <w:p w14:paraId="0C306F96" w14:textId="77777777" w:rsidR="00D86295" w:rsidRPr="00564412" w:rsidRDefault="00D86295" w:rsidP="00383B1E">
            <w:pPr>
              <w:jc w:val="both"/>
              <w:rPr>
                <w:rFonts w:ascii="Arial" w:hAnsi="Arial" w:cs="Arial"/>
                <w:lang w:val="en-GB"/>
              </w:rPr>
            </w:pPr>
          </w:p>
        </w:tc>
        <w:tc>
          <w:tcPr>
            <w:tcW w:w="4932" w:type="dxa"/>
          </w:tcPr>
          <w:p w14:paraId="3935968C" w14:textId="77777777" w:rsidR="00D86295" w:rsidRPr="00564412" w:rsidRDefault="00D86295" w:rsidP="00383B1E">
            <w:pPr>
              <w:jc w:val="both"/>
              <w:rPr>
                <w:rFonts w:ascii="Arial" w:hAnsi="Arial" w:cs="Arial"/>
                <w:lang w:val="en-GB"/>
              </w:rPr>
            </w:pPr>
          </w:p>
        </w:tc>
      </w:tr>
      <w:tr w:rsidR="00D86295" w:rsidRPr="00564412" w14:paraId="2BD8AB70" w14:textId="77777777" w:rsidTr="00383B1E">
        <w:trPr>
          <w:trHeight w:val="256"/>
        </w:trPr>
        <w:tc>
          <w:tcPr>
            <w:tcW w:w="3798" w:type="dxa"/>
          </w:tcPr>
          <w:p w14:paraId="614D081A" w14:textId="77777777" w:rsidR="00D86295" w:rsidRPr="00564412" w:rsidRDefault="00D86295" w:rsidP="00383B1E">
            <w:pPr>
              <w:jc w:val="both"/>
              <w:rPr>
                <w:rFonts w:ascii="Arial" w:hAnsi="Arial" w:cs="Arial"/>
                <w:lang w:val="en-GB"/>
              </w:rPr>
            </w:pPr>
          </w:p>
        </w:tc>
        <w:tc>
          <w:tcPr>
            <w:tcW w:w="4932" w:type="dxa"/>
          </w:tcPr>
          <w:p w14:paraId="633CBAD7" w14:textId="77777777" w:rsidR="00D86295" w:rsidRPr="00564412" w:rsidRDefault="00D86295" w:rsidP="00383B1E">
            <w:pPr>
              <w:jc w:val="both"/>
              <w:rPr>
                <w:rFonts w:ascii="Arial" w:hAnsi="Arial" w:cs="Arial"/>
                <w:lang w:val="en-GB"/>
              </w:rPr>
            </w:pPr>
          </w:p>
        </w:tc>
      </w:tr>
      <w:tr w:rsidR="00D86295" w:rsidRPr="00564412" w14:paraId="33C2D39B" w14:textId="77777777" w:rsidTr="00383B1E">
        <w:trPr>
          <w:trHeight w:val="256"/>
        </w:trPr>
        <w:tc>
          <w:tcPr>
            <w:tcW w:w="3798" w:type="dxa"/>
          </w:tcPr>
          <w:p w14:paraId="3235BFA8" w14:textId="77777777" w:rsidR="00D86295" w:rsidRPr="00564412" w:rsidRDefault="00D86295" w:rsidP="00383B1E">
            <w:pPr>
              <w:jc w:val="both"/>
              <w:rPr>
                <w:rFonts w:ascii="Arial" w:hAnsi="Arial" w:cs="Arial"/>
                <w:lang w:val="en-GB"/>
              </w:rPr>
            </w:pPr>
          </w:p>
        </w:tc>
        <w:tc>
          <w:tcPr>
            <w:tcW w:w="4932" w:type="dxa"/>
          </w:tcPr>
          <w:p w14:paraId="53064CF2" w14:textId="77777777" w:rsidR="00D86295" w:rsidRPr="00564412" w:rsidRDefault="00D86295" w:rsidP="00383B1E">
            <w:pPr>
              <w:jc w:val="both"/>
              <w:rPr>
                <w:rFonts w:ascii="Arial" w:hAnsi="Arial" w:cs="Arial"/>
                <w:lang w:val="en-GB"/>
              </w:rPr>
            </w:pPr>
          </w:p>
        </w:tc>
      </w:tr>
      <w:tr w:rsidR="00D86295" w:rsidRPr="00564412" w14:paraId="1204BA54" w14:textId="77777777" w:rsidTr="00383B1E">
        <w:trPr>
          <w:trHeight w:val="256"/>
        </w:trPr>
        <w:tc>
          <w:tcPr>
            <w:tcW w:w="3798" w:type="dxa"/>
          </w:tcPr>
          <w:p w14:paraId="543CA62B" w14:textId="77777777" w:rsidR="00D86295" w:rsidRPr="00564412" w:rsidRDefault="00D86295" w:rsidP="00383B1E">
            <w:pPr>
              <w:jc w:val="both"/>
              <w:rPr>
                <w:rFonts w:ascii="Arial" w:hAnsi="Arial" w:cs="Arial"/>
                <w:lang w:val="en-GB"/>
              </w:rPr>
            </w:pPr>
          </w:p>
        </w:tc>
        <w:tc>
          <w:tcPr>
            <w:tcW w:w="4932" w:type="dxa"/>
          </w:tcPr>
          <w:p w14:paraId="35BF96B0" w14:textId="77777777" w:rsidR="00D86295" w:rsidRPr="00564412" w:rsidRDefault="00D86295" w:rsidP="00383B1E">
            <w:pPr>
              <w:jc w:val="both"/>
              <w:rPr>
                <w:rFonts w:ascii="Arial" w:hAnsi="Arial" w:cs="Arial"/>
                <w:lang w:val="en-GB"/>
              </w:rPr>
            </w:pPr>
          </w:p>
        </w:tc>
      </w:tr>
      <w:tr w:rsidR="00D86295" w:rsidRPr="00564412" w14:paraId="1CFFF162" w14:textId="77777777" w:rsidTr="00383B1E">
        <w:trPr>
          <w:trHeight w:val="256"/>
        </w:trPr>
        <w:tc>
          <w:tcPr>
            <w:tcW w:w="3798" w:type="dxa"/>
          </w:tcPr>
          <w:p w14:paraId="5A6CDA91" w14:textId="77777777" w:rsidR="00D86295" w:rsidRPr="00564412" w:rsidRDefault="00D86295" w:rsidP="00383B1E">
            <w:pPr>
              <w:jc w:val="both"/>
              <w:rPr>
                <w:rFonts w:ascii="Arial" w:hAnsi="Arial" w:cs="Arial"/>
                <w:lang w:val="en-GB"/>
              </w:rPr>
            </w:pPr>
          </w:p>
        </w:tc>
        <w:tc>
          <w:tcPr>
            <w:tcW w:w="4932" w:type="dxa"/>
          </w:tcPr>
          <w:p w14:paraId="1D09D368" w14:textId="77777777" w:rsidR="00D86295" w:rsidRPr="00564412" w:rsidRDefault="00D86295" w:rsidP="00383B1E">
            <w:pPr>
              <w:jc w:val="both"/>
              <w:rPr>
                <w:rFonts w:ascii="Arial" w:hAnsi="Arial" w:cs="Arial"/>
                <w:lang w:val="en-GB"/>
              </w:rPr>
            </w:pPr>
          </w:p>
        </w:tc>
      </w:tr>
      <w:tr w:rsidR="00D86295" w:rsidRPr="00564412" w14:paraId="2ABF2FEF" w14:textId="77777777" w:rsidTr="00383B1E">
        <w:trPr>
          <w:trHeight w:val="256"/>
        </w:trPr>
        <w:tc>
          <w:tcPr>
            <w:tcW w:w="3798" w:type="dxa"/>
          </w:tcPr>
          <w:p w14:paraId="21DC03B6" w14:textId="77777777" w:rsidR="00D86295" w:rsidRPr="00564412" w:rsidRDefault="00D86295" w:rsidP="00383B1E">
            <w:pPr>
              <w:jc w:val="both"/>
              <w:rPr>
                <w:rFonts w:ascii="Arial" w:hAnsi="Arial" w:cs="Arial"/>
                <w:lang w:val="en-GB"/>
              </w:rPr>
            </w:pPr>
          </w:p>
        </w:tc>
        <w:tc>
          <w:tcPr>
            <w:tcW w:w="4932" w:type="dxa"/>
          </w:tcPr>
          <w:p w14:paraId="10871F0F" w14:textId="77777777" w:rsidR="00D86295" w:rsidRPr="00564412" w:rsidRDefault="00D86295" w:rsidP="00383B1E">
            <w:pPr>
              <w:jc w:val="both"/>
              <w:rPr>
                <w:rFonts w:ascii="Arial" w:hAnsi="Arial" w:cs="Arial"/>
                <w:lang w:val="en-GB"/>
              </w:rPr>
            </w:pPr>
          </w:p>
        </w:tc>
      </w:tr>
      <w:tr w:rsidR="00D86295" w:rsidRPr="00564412" w14:paraId="14886103" w14:textId="77777777" w:rsidTr="00383B1E">
        <w:trPr>
          <w:trHeight w:val="256"/>
        </w:trPr>
        <w:tc>
          <w:tcPr>
            <w:tcW w:w="3798" w:type="dxa"/>
          </w:tcPr>
          <w:p w14:paraId="039EA11F" w14:textId="77777777" w:rsidR="00D86295" w:rsidRPr="00564412" w:rsidRDefault="00D86295" w:rsidP="00383B1E">
            <w:pPr>
              <w:jc w:val="both"/>
              <w:rPr>
                <w:rFonts w:ascii="Arial" w:hAnsi="Arial" w:cs="Arial"/>
                <w:lang w:val="en-GB"/>
              </w:rPr>
            </w:pPr>
          </w:p>
        </w:tc>
        <w:tc>
          <w:tcPr>
            <w:tcW w:w="4932" w:type="dxa"/>
          </w:tcPr>
          <w:p w14:paraId="7797C5B3" w14:textId="77777777" w:rsidR="00D86295" w:rsidRPr="00564412" w:rsidRDefault="00D86295" w:rsidP="00383B1E">
            <w:pPr>
              <w:jc w:val="both"/>
              <w:rPr>
                <w:rFonts w:ascii="Arial" w:hAnsi="Arial" w:cs="Arial"/>
                <w:lang w:val="en-GB"/>
              </w:rPr>
            </w:pPr>
          </w:p>
        </w:tc>
      </w:tr>
    </w:tbl>
    <w:p w14:paraId="4EFE62AA" w14:textId="77777777" w:rsidR="00D86295" w:rsidRPr="00564412" w:rsidRDefault="00D86295" w:rsidP="00D86295">
      <w:pPr>
        <w:jc w:val="both"/>
        <w:rPr>
          <w:rFonts w:ascii="Arial" w:hAnsi="Arial" w:cs="Arial"/>
        </w:rPr>
      </w:pPr>
    </w:p>
    <w:p w14:paraId="101C04E7" w14:textId="77777777" w:rsidR="00D86295" w:rsidRPr="00564412" w:rsidRDefault="00D86295" w:rsidP="00D86295">
      <w:pPr>
        <w:jc w:val="both"/>
        <w:rPr>
          <w:rFonts w:ascii="Arial" w:hAnsi="Arial" w:cs="Arial"/>
        </w:rPr>
      </w:pPr>
    </w:p>
    <w:p w14:paraId="1DF4D009" w14:textId="77777777" w:rsidR="00D86295" w:rsidRPr="00564412" w:rsidRDefault="00D86295">
      <w:pPr>
        <w:numPr>
          <w:ilvl w:val="0"/>
          <w:numId w:val="7"/>
        </w:numPr>
        <w:jc w:val="both"/>
        <w:rPr>
          <w:rFonts w:ascii="Arial" w:hAnsi="Arial" w:cs="Arial"/>
          <w:b/>
        </w:rPr>
      </w:pPr>
      <w:r w:rsidRPr="00564412">
        <w:rPr>
          <w:rFonts w:ascii="Arial" w:hAnsi="Arial" w:cs="Arial"/>
          <w:b/>
        </w:rPr>
        <w:t>DECLARATION</w:t>
      </w:r>
    </w:p>
    <w:p w14:paraId="53DDB300" w14:textId="77777777" w:rsidR="00D86295" w:rsidRPr="00564412" w:rsidRDefault="00D86295" w:rsidP="00D86295">
      <w:pPr>
        <w:ind w:left="360"/>
        <w:jc w:val="both"/>
        <w:rPr>
          <w:rFonts w:ascii="Arial" w:hAnsi="Arial" w:cs="Arial"/>
          <w:b/>
        </w:rPr>
      </w:pPr>
    </w:p>
    <w:p w14:paraId="7B28D6A5" w14:textId="77777777" w:rsidR="00D86295" w:rsidRPr="00564412" w:rsidRDefault="00D86295" w:rsidP="00D86295">
      <w:pPr>
        <w:ind w:left="720"/>
        <w:jc w:val="both"/>
        <w:rPr>
          <w:rFonts w:ascii="Arial" w:hAnsi="Arial" w:cs="Arial"/>
        </w:rPr>
      </w:pPr>
      <w:r w:rsidRPr="00564412">
        <w:rPr>
          <w:rFonts w:ascii="Arial" w:hAnsi="Arial" w:cs="Arial"/>
        </w:rPr>
        <w:t>I, the undersigned, (name)……………………………………………………………………. in submitting the accompanying bid, do hereby make the following statements that I certify to be true and complete in every respect:</w:t>
      </w:r>
    </w:p>
    <w:p w14:paraId="68BF7B5D" w14:textId="77777777" w:rsidR="00D86295" w:rsidRPr="00564412" w:rsidRDefault="00D86295" w:rsidP="00D86295">
      <w:pPr>
        <w:ind w:left="720"/>
        <w:jc w:val="both"/>
        <w:rPr>
          <w:rFonts w:ascii="Arial" w:hAnsi="Arial" w:cs="Arial"/>
        </w:rPr>
      </w:pPr>
    </w:p>
    <w:p w14:paraId="14EC8FB4" w14:textId="77777777" w:rsidR="00D86295" w:rsidRPr="00564412" w:rsidRDefault="00D86295" w:rsidP="00D86295">
      <w:pPr>
        <w:ind w:left="720" w:hanging="720"/>
        <w:jc w:val="both"/>
        <w:rPr>
          <w:rFonts w:ascii="Arial" w:hAnsi="Arial" w:cs="Arial"/>
        </w:rPr>
      </w:pPr>
      <w:r w:rsidRPr="00564412">
        <w:rPr>
          <w:rFonts w:ascii="Arial" w:hAnsi="Arial" w:cs="Arial"/>
        </w:rPr>
        <w:t xml:space="preserve">3.1 </w:t>
      </w:r>
      <w:r w:rsidRPr="00564412">
        <w:rPr>
          <w:rFonts w:ascii="Arial" w:hAnsi="Arial" w:cs="Arial"/>
        </w:rPr>
        <w:tab/>
        <w:t>I have read and I understand the contents of this disclosure;</w:t>
      </w:r>
    </w:p>
    <w:p w14:paraId="5251BBF7" w14:textId="77777777" w:rsidR="00D86295" w:rsidRPr="00564412" w:rsidRDefault="00D86295" w:rsidP="00D86295">
      <w:pPr>
        <w:ind w:left="720" w:hanging="720"/>
        <w:jc w:val="both"/>
        <w:rPr>
          <w:rFonts w:ascii="Arial" w:hAnsi="Arial" w:cs="Arial"/>
        </w:rPr>
      </w:pPr>
      <w:r w:rsidRPr="00564412">
        <w:rPr>
          <w:rFonts w:ascii="Arial" w:hAnsi="Arial" w:cs="Arial"/>
        </w:rPr>
        <w:t>3.2</w:t>
      </w:r>
      <w:r w:rsidRPr="00564412">
        <w:rPr>
          <w:rFonts w:ascii="Arial" w:hAnsi="Arial" w:cs="Arial"/>
        </w:rPr>
        <w:tab/>
        <w:t>I understand that the accompanying bid will be disqualified if this disclosure is found not to be true and complete in every respect;</w:t>
      </w:r>
    </w:p>
    <w:p w14:paraId="24A4C8D3" w14:textId="77777777" w:rsidR="00D86295" w:rsidRPr="00564412" w:rsidRDefault="00D86295" w:rsidP="00D86295">
      <w:pPr>
        <w:ind w:left="720" w:hanging="720"/>
        <w:jc w:val="both"/>
        <w:rPr>
          <w:rFonts w:ascii="Arial" w:hAnsi="Arial" w:cs="Arial"/>
        </w:rPr>
      </w:pPr>
      <w:r w:rsidRPr="00564412">
        <w:rPr>
          <w:rFonts w:ascii="Arial" w:hAnsi="Arial" w:cs="Arial"/>
        </w:rPr>
        <w:t xml:space="preserve">3.3 </w:t>
      </w:r>
      <w:r w:rsidRPr="00564412">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564412">
        <w:rPr>
          <w:rStyle w:val="FootnoteReference"/>
          <w:rFonts w:ascii="Arial" w:hAnsi="Arial" w:cs="Arial"/>
        </w:rPr>
        <w:footnoteReference w:id="2"/>
      </w:r>
      <w:r w:rsidRPr="00564412">
        <w:rPr>
          <w:rFonts w:ascii="Arial" w:hAnsi="Arial" w:cs="Arial"/>
        </w:rPr>
        <w:t xml:space="preserve"> will not be construed as collusive bidding.</w:t>
      </w:r>
    </w:p>
    <w:p w14:paraId="60B9152D" w14:textId="77777777" w:rsidR="00D86295" w:rsidRPr="00564412" w:rsidRDefault="00D86295" w:rsidP="00D86295">
      <w:pPr>
        <w:ind w:left="720" w:hanging="720"/>
        <w:jc w:val="both"/>
        <w:rPr>
          <w:rFonts w:ascii="Arial" w:hAnsi="Arial" w:cs="Arial"/>
          <w:b/>
        </w:rPr>
      </w:pPr>
      <w:r w:rsidRPr="00564412">
        <w:rPr>
          <w:rFonts w:ascii="Arial" w:hAnsi="Arial" w:cs="Arial"/>
        </w:rPr>
        <w:t>3.4</w:t>
      </w:r>
      <w:r w:rsidRPr="00564412">
        <w:rPr>
          <w:rFonts w:ascii="Arial" w:hAnsi="Arial" w:cs="Arial"/>
          <w:b/>
        </w:rPr>
        <w:t xml:space="preserve"> </w:t>
      </w:r>
      <w:r w:rsidRPr="00564412">
        <w:rPr>
          <w:rFonts w:ascii="Arial" w:hAnsi="Arial" w:cs="Arial"/>
          <w:b/>
        </w:rPr>
        <w:tab/>
      </w:r>
      <w:r w:rsidRPr="00564412">
        <w:rPr>
          <w:rFonts w:ascii="Arial" w:hAnsi="Arial"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w:t>
      </w:r>
      <w:r w:rsidRPr="00564412">
        <w:rPr>
          <w:rFonts w:ascii="Arial" w:hAnsi="Arial" w:cs="Arial"/>
        </w:rPr>
        <w:lastRenderedPageBreak/>
        <w:t>intention not to win the bid and conditions or delivery particulars of the products or services to which this bid invitation relates.</w:t>
      </w:r>
    </w:p>
    <w:p w14:paraId="376E46F9" w14:textId="77777777" w:rsidR="00D86295" w:rsidRPr="00564412" w:rsidRDefault="00D86295" w:rsidP="00D86295">
      <w:pPr>
        <w:ind w:left="720" w:hanging="720"/>
        <w:jc w:val="both"/>
        <w:rPr>
          <w:rFonts w:ascii="Arial" w:hAnsi="Arial" w:cs="Arial"/>
        </w:rPr>
      </w:pPr>
      <w:r w:rsidRPr="00564412">
        <w:rPr>
          <w:rFonts w:ascii="Arial" w:hAnsi="Arial" w:cs="Arial"/>
        </w:rPr>
        <w:t>3.4</w:t>
      </w:r>
      <w:r w:rsidRPr="00564412">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CA5A051" w14:textId="77777777" w:rsidR="00D86295" w:rsidRPr="00564412" w:rsidRDefault="00D86295" w:rsidP="00D86295">
      <w:pPr>
        <w:jc w:val="both"/>
        <w:rPr>
          <w:rFonts w:ascii="Arial" w:hAnsi="Arial" w:cs="Arial"/>
        </w:rPr>
      </w:pPr>
    </w:p>
    <w:p w14:paraId="1903FF72" w14:textId="77777777" w:rsidR="00D86295" w:rsidRPr="00564412" w:rsidRDefault="00D86295" w:rsidP="00D86295">
      <w:pPr>
        <w:ind w:left="720" w:hanging="720"/>
        <w:jc w:val="both"/>
        <w:rPr>
          <w:rFonts w:ascii="Arial" w:hAnsi="Arial" w:cs="Arial"/>
        </w:rPr>
      </w:pPr>
      <w:r w:rsidRPr="00564412">
        <w:rPr>
          <w:rFonts w:ascii="Arial" w:hAnsi="Arial" w:cs="Arial"/>
        </w:rPr>
        <w:t xml:space="preserve">3.5 </w:t>
      </w:r>
      <w:r w:rsidRPr="00564412">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96B7ED9" w14:textId="77777777" w:rsidR="00D86295" w:rsidRPr="00564412" w:rsidRDefault="00D86295" w:rsidP="00D86295">
      <w:pPr>
        <w:ind w:left="720" w:hanging="720"/>
        <w:jc w:val="both"/>
        <w:rPr>
          <w:rFonts w:ascii="Arial" w:hAnsi="Arial" w:cs="Arial"/>
        </w:rPr>
      </w:pPr>
    </w:p>
    <w:p w14:paraId="3BEE1AC8" w14:textId="77777777" w:rsidR="00D86295" w:rsidRPr="00564412" w:rsidRDefault="00D86295">
      <w:pPr>
        <w:numPr>
          <w:ilvl w:val="1"/>
          <w:numId w:val="8"/>
        </w:numPr>
        <w:ind w:left="709" w:hanging="709"/>
        <w:jc w:val="both"/>
        <w:rPr>
          <w:rFonts w:ascii="Arial" w:hAnsi="Arial" w:cs="Arial"/>
        </w:rPr>
      </w:pPr>
      <w:r w:rsidRPr="00564412">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8863D3A" w14:textId="77777777" w:rsidR="00D86295" w:rsidRPr="00564412" w:rsidRDefault="00D86295" w:rsidP="00D86295">
      <w:pPr>
        <w:tabs>
          <w:tab w:val="left" w:pos="1418"/>
          <w:tab w:val="right" w:pos="9752"/>
        </w:tabs>
        <w:jc w:val="both"/>
        <w:rPr>
          <w:rFonts w:ascii="Arial" w:hAnsi="Arial" w:cs="Arial"/>
          <w:lang w:val="en-GB"/>
        </w:rPr>
      </w:pPr>
    </w:p>
    <w:p w14:paraId="10E7BA5B" w14:textId="77777777" w:rsidR="00D86295" w:rsidRPr="00564412" w:rsidRDefault="00D86295" w:rsidP="00D86295">
      <w:pPr>
        <w:tabs>
          <w:tab w:val="left" w:pos="1418"/>
          <w:tab w:val="right" w:pos="9752"/>
        </w:tabs>
        <w:ind w:left="720"/>
        <w:jc w:val="both"/>
        <w:rPr>
          <w:rFonts w:ascii="Arial" w:hAnsi="Arial" w:cs="Arial"/>
          <w:lang w:val="en-GB"/>
        </w:rPr>
      </w:pPr>
      <w:r w:rsidRPr="00564412">
        <w:rPr>
          <w:rFonts w:ascii="Arial" w:hAnsi="Arial" w:cs="Arial"/>
          <w:lang w:val="en-GB"/>
        </w:rPr>
        <w:t xml:space="preserve">I CERTIFY THAT THE INFORMATION FURNISHED IN PARAGRAPHS 1, 2 and 3 ABOVE IS CORRECT. </w:t>
      </w:r>
    </w:p>
    <w:p w14:paraId="24E4F832" w14:textId="77777777" w:rsidR="00D86295" w:rsidRPr="00564412" w:rsidRDefault="00D86295" w:rsidP="00D86295">
      <w:pPr>
        <w:pStyle w:val="BodyTextIndent2"/>
        <w:ind w:left="720"/>
        <w:rPr>
          <w:rFonts w:ascii="Arial" w:hAnsi="Arial" w:cs="Arial"/>
        </w:rPr>
      </w:pPr>
      <w:r w:rsidRPr="00564412">
        <w:rPr>
          <w:rFonts w:ascii="Arial" w:hAnsi="Arial" w:cs="Arial"/>
        </w:rPr>
        <w:t xml:space="preserve">I ACCEPT THAT THE STATE MAY REJECT THE BID OR ACT AGAINST ME IN TERMS OF PARAGRAPH 6 OF PFMA SCM INSTRUCTION 03 OF 2021/22 ON </w:t>
      </w:r>
      <w:r w:rsidRPr="00564412">
        <w:rPr>
          <w:rFonts w:ascii="Arial" w:hAnsi="Arial" w:cs="Arial"/>
          <w:bCs/>
        </w:rPr>
        <w:t>PREVENTING AND COMBATING ABUSE IN THE SUPPLY CHAIN MANAGEMENT SYSTEM</w:t>
      </w:r>
      <w:r w:rsidRPr="00564412">
        <w:rPr>
          <w:rFonts w:ascii="Arial" w:hAnsi="Arial" w:cs="Arial"/>
        </w:rPr>
        <w:t xml:space="preserve"> SHOULD THIS DECLARATION PROVE TO BE FALSE.  </w:t>
      </w:r>
    </w:p>
    <w:p w14:paraId="7F126669" w14:textId="77777777" w:rsidR="00D86295" w:rsidRPr="00564412" w:rsidRDefault="00D86295" w:rsidP="00D86295">
      <w:pPr>
        <w:tabs>
          <w:tab w:val="left" w:pos="900"/>
          <w:tab w:val="left" w:pos="2250"/>
          <w:tab w:val="right" w:pos="9752"/>
        </w:tabs>
        <w:ind w:firstLine="540"/>
        <w:jc w:val="both"/>
        <w:rPr>
          <w:rFonts w:ascii="Arial" w:hAnsi="Arial" w:cs="Arial"/>
          <w:lang w:val="en-GB"/>
        </w:rPr>
      </w:pPr>
    </w:p>
    <w:p w14:paraId="7FEFB896" w14:textId="77777777" w:rsidR="00D86295" w:rsidRPr="00564412" w:rsidRDefault="00D86295" w:rsidP="00D86295">
      <w:pPr>
        <w:tabs>
          <w:tab w:val="left" w:pos="900"/>
          <w:tab w:val="left" w:pos="2250"/>
          <w:tab w:val="right" w:pos="9752"/>
        </w:tabs>
        <w:ind w:firstLine="540"/>
        <w:jc w:val="both"/>
        <w:rPr>
          <w:rFonts w:ascii="Arial" w:hAnsi="Arial" w:cs="Arial"/>
          <w:lang w:val="en-GB"/>
        </w:rPr>
      </w:pPr>
    </w:p>
    <w:p w14:paraId="2A8948CE" w14:textId="77777777" w:rsidR="00D86295" w:rsidRPr="00564412" w:rsidRDefault="00D86295" w:rsidP="00D86295">
      <w:pPr>
        <w:tabs>
          <w:tab w:val="left" w:pos="3960"/>
          <w:tab w:val="left" w:pos="7020"/>
          <w:tab w:val="right" w:pos="9752"/>
        </w:tabs>
        <w:ind w:left="720"/>
        <w:jc w:val="both"/>
        <w:rPr>
          <w:rFonts w:ascii="Arial" w:hAnsi="Arial" w:cs="Arial"/>
          <w:lang w:val="en-GB"/>
        </w:rPr>
      </w:pPr>
      <w:r w:rsidRPr="00564412">
        <w:rPr>
          <w:rFonts w:ascii="Arial" w:hAnsi="Arial" w:cs="Arial"/>
          <w:lang w:val="en-GB"/>
        </w:rPr>
        <w:t>………………………………</w:t>
      </w:r>
      <w:r w:rsidRPr="00564412">
        <w:rPr>
          <w:rFonts w:ascii="Arial" w:hAnsi="Arial" w:cs="Arial"/>
          <w:lang w:val="en-GB"/>
        </w:rPr>
        <w:tab/>
        <w:t xml:space="preserve"> ..…………………………………………… </w:t>
      </w:r>
      <w:r w:rsidRPr="00564412">
        <w:rPr>
          <w:rFonts w:ascii="Arial" w:hAnsi="Arial" w:cs="Arial"/>
          <w:lang w:val="en-GB"/>
        </w:rPr>
        <w:tab/>
      </w:r>
    </w:p>
    <w:p w14:paraId="6FBAD97B" w14:textId="77777777" w:rsidR="00D86295" w:rsidRPr="00564412" w:rsidRDefault="00D86295" w:rsidP="00D86295">
      <w:pPr>
        <w:tabs>
          <w:tab w:val="left" w:pos="1080"/>
          <w:tab w:val="left" w:pos="4320"/>
          <w:tab w:val="left" w:pos="7920"/>
          <w:tab w:val="right" w:pos="9752"/>
        </w:tabs>
        <w:ind w:left="540"/>
        <w:jc w:val="both"/>
        <w:rPr>
          <w:rFonts w:ascii="Arial" w:hAnsi="Arial" w:cs="Arial"/>
          <w:lang w:val="en-GB"/>
        </w:rPr>
      </w:pPr>
      <w:r w:rsidRPr="00564412">
        <w:rPr>
          <w:rFonts w:ascii="Arial" w:hAnsi="Arial" w:cs="Arial"/>
          <w:lang w:val="en-GB"/>
        </w:rPr>
        <w:tab/>
        <w:t>Signature</w:t>
      </w:r>
      <w:r w:rsidRPr="00564412">
        <w:rPr>
          <w:rFonts w:ascii="Arial" w:hAnsi="Arial" w:cs="Arial"/>
          <w:lang w:val="en-GB"/>
        </w:rPr>
        <w:tab/>
        <w:t xml:space="preserve">                          Date</w:t>
      </w:r>
    </w:p>
    <w:p w14:paraId="6E362AEF" w14:textId="77777777" w:rsidR="00D86295" w:rsidRPr="00564412" w:rsidRDefault="00D86295" w:rsidP="00D86295">
      <w:pPr>
        <w:tabs>
          <w:tab w:val="left" w:pos="3960"/>
          <w:tab w:val="left" w:pos="7020"/>
          <w:tab w:val="right" w:pos="9752"/>
        </w:tabs>
        <w:ind w:left="540"/>
        <w:jc w:val="both"/>
        <w:rPr>
          <w:rFonts w:ascii="Arial" w:hAnsi="Arial" w:cs="Arial"/>
          <w:lang w:val="en-GB"/>
        </w:rPr>
      </w:pPr>
    </w:p>
    <w:p w14:paraId="2F19F85A" w14:textId="77777777" w:rsidR="00D86295" w:rsidRPr="00564412" w:rsidRDefault="00D86295" w:rsidP="00D86295">
      <w:pPr>
        <w:tabs>
          <w:tab w:val="left" w:pos="3960"/>
          <w:tab w:val="left" w:pos="7020"/>
          <w:tab w:val="right" w:pos="9752"/>
        </w:tabs>
        <w:ind w:left="720"/>
        <w:jc w:val="both"/>
        <w:rPr>
          <w:rFonts w:ascii="Arial" w:hAnsi="Arial" w:cs="Arial"/>
          <w:lang w:val="en-GB"/>
        </w:rPr>
      </w:pPr>
      <w:r w:rsidRPr="00564412">
        <w:rPr>
          <w:rFonts w:ascii="Arial" w:hAnsi="Arial" w:cs="Arial"/>
          <w:lang w:val="en-GB"/>
        </w:rPr>
        <w:t>………………………………</w:t>
      </w:r>
      <w:r w:rsidRPr="00564412">
        <w:rPr>
          <w:rFonts w:ascii="Arial" w:hAnsi="Arial" w:cs="Arial"/>
          <w:lang w:val="en-GB"/>
        </w:rPr>
        <w:tab/>
        <w:t>………………………………………………</w:t>
      </w:r>
    </w:p>
    <w:p w14:paraId="12597355" w14:textId="77777777" w:rsidR="00D86295" w:rsidRPr="00564412" w:rsidRDefault="00D86295" w:rsidP="00D86295">
      <w:pPr>
        <w:tabs>
          <w:tab w:val="left" w:pos="1080"/>
          <w:tab w:val="left" w:pos="5760"/>
          <w:tab w:val="left" w:pos="7020"/>
          <w:tab w:val="right" w:pos="9752"/>
        </w:tabs>
        <w:ind w:left="540"/>
        <w:jc w:val="both"/>
        <w:rPr>
          <w:rFonts w:ascii="Arial" w:hAnsi="Arial" w:cs="Arial"/>
          <w:lang w:val="en-GB"/>
        </w:rPr>
      </w:pPr>
      <w:r w:rsidRPr="00564412">
        <w:rPr>
          <w:rFonts w:ascii="Arial" w:hAnsi="Arial" w:cs="Arial"/>
          <w:lang w:val="en-GB"/>
        </w:rPr>
        <w:tab/>
        <w:t xml:space="preserve">Position </w:t>
      </w:r>
      <w:r w:rsidRPr="00564412">
        <w:rPr>
          <w:rFonts w:ascii="Arial" w:hAnsi="Arial" w:cs="Arial"/>
          <w:lang w:val="en-GB"/>
        </w:rPr>
        <w:tab/>
        <w:t>Name of bidder</w:t>
      </w:r>
    </w:p>
    <w:p w14:paraId="0CAA472B" w14:textId="77777777" w:rsidR="0071114C" w:rsidRPr="00564412" w:rsidRDefault="0071114C" w:rsidP="00722613">
      <w:pPr>
        <w:tabs>
          <w:tab w:val="left" w:pos="8415"/>
        </w:tabs>
        <w:rPr>
          <w:rFonts w:ascii="Arial" w:hAnsi="Arial" w:cs="Arial"/>
          <w:b/>
          <w:color w:val="000080"/>
          <w:sz w:val="20"/>
          <w:lang w:val="en-GB"/>
        </w:rPr>
      </w:pPr>
      <w:r w:rsidRPr="00564412">
        <w:rPr>
          <w:rFonts w:ascii="Arial" w:hAnsi="Arial" w:cs="Arial"/>
          <w:b/>
          <w:sz w:val="20"/>
          <w:lang w:val="en-ZA"/>
        </w:rPr>
        <w:t xml:space="preserve">                         </w:t>
      </w:r>
    </w:p>
    <w:p w14:paraId="7B78F470" w14:textId="77777777" w:rsidR="00D86295" w:rsidRPr="00564412" w:rsidRDefault="0071114C" w:rsidP="0071114C">
      <w:pPr>
        <w:tabs>
          <w:tab w:val="left" w:pos="900"/>
          <w:tab w:val="left" w:pos="2880"/>
          <w:tab w:val="left" w:pos="5760"/>
          <w:tab w:val="left" w:pos="7920"/>
        </w:tabs>
        <w:outlineLvl w:val="0"/>
        <w:rPr>
          <w:rFonts w:ascii="Arial" w:hAnsi="Arial" w:cs="Arial"/>
          <w:color w:val="000080"/>
          <w:sz w:val="22"/>
          <w:szCs w:val="22"/>
          <w:lang w:val="en-GB"/>
        </w:rPr>
      </w:pPr>
      <w:r w:rsidRPr="00564412">
        <w:rPr>
          <w:rFonts w:ascii="Arial" w:hAnsi="Arial" w:cs="Arial"/>
          <w:color w:val="000080"/>
          <w:sz w:val="22"/>
          <w:szCs w:val="22"/>
          <w:lang w:val="en-GB"/>
        </w:rPr>
        <w:tab/>
      </w:r>
      <w:r w:rsidRPr="00564412">
        <w:rPr>
          <w:rFonts w:ascii="Arial" w:hAnsi="Arial" w:cs="Arial"/>
          <w:color w:val="000080"/>
          <w:sz w:val="22"/>
          <w:szCs w:val="22"/>
          <w:lang w:val="en-GB"/>
        </w:rPr>
        <w:tab/>
      </w:r>
      <w:r w:rsidRPr="00564412">
        <w:rPr>
          <w:rFonts w:ascii="Arial" w:hAnsi="Arial" w:cs="Arial"/>
          <w:color w:val="000080"/>
          <w:sz w:val="22"/>
          <w:szCs w:val="22"/>
          <w:lang w:val="en-GB"/>
        </w:rPr>
        <w:tab/>
      </w:r>
    </w:p>
    <w:p w14:paraId="6A467940"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2CA6832A" w14:textId="77777777" w:rsidR="00100F7D" w:rsidRPr="00564412" w:rsidRDefault="00100F7D" w:rsidP="0071114C">
      <w:pPr>
        <w:tabs>
          <w:tab w:val="left" w:pos="900"/>
          <w:tab w:val="left" w:pos="2880"/>
          <w:tab w:val="left" w:pos="5760"/>
          <w:tab w:val="left" w:pos="7920"/>
        </w:tabs>
        <w:outlineLvl w:val="0"/>
        <w:rPr>
          <w:rFonts w:ascii="Arial" w:hAnsi="Arial" w:cs="Arial"/>
          <w:color w:val="000080"/>
          <w:sz w:val="22"/>
          <w:szCs w:val="22"/>
          <w:lang w:val="en-GB"/>
        </w:rPr>
      </w:pPr>
    </w:p>
    <w:p w14:paraId="0B029FDA" w14:textId="77777777" w:rsidR="00100F7D" w:rsidRPr="00564412" w:rsidRDefault="00100F7D" w:rsidP="0071114C">
      <w:pPr>
        <w:tabs>
          <w:tab w:val="left" w:pos="900"/>
          <w:tab w:val="left" w:pos="2880"/>
          <w:tab w:val="left" w:pos="5760"/>
          <w:tab w:val="left" w:pos="7920"/>
        </w:tabs>
        <w:outlineLvl w:val="0"/>
        <w:rPr>
          <w:rFonts w:ascii="Arial" w:hAnsi="Arial" w:cs="Arial"/>
          <w:color w:val="000080"/>
          <w:sz w:val="22"/>
          <w:szCs w:val="22"/>
          <w:lang w:val="en-GB"/>
        </w:rPr>
      </w:pPr>
    </w:p>
    <w:p w14:paraId="7EBB2D82" w14:textId="77777777" w:rsidR="00100F7D" w:rsidRPr="00564412" w:rsidRDefault="00100F7D" w:rsidP="0071114C">
      <w:pPr>
        <w:tabs>
          <w:tab w:val="left" w:pos="900"/>
          <w:tab w:val="left" w:pos="2880"/>
          <w:tab w:val="left" w:pos="5760"/>
          <w:tab w:val="left" w:pos="7920"/>
        </w:tabs>
        <w:outlineLvl w:val="0"/>
        <w:rPr>
          <w:rFonts w:ascii="Arial" w:hAnsi="Arial" w:cs="Arial"/>
          <w:color w:val="000080"/>
          <w:sz w:val="22"/>
          <w:szCs w:val="22"/>
          <w:lang w:val="en-GB"/>
        </w:rPr>
      </w:pPr>
    </w:p>
    <w:p w14:paraId="6DCDC0B8"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096753A6"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5C00C412"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246ECC4B"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49A02659"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1FEBFAA7"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3AFB95BC"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60AC288F"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479CD8EE" w14:textId="77777777" w:rsidR="00ED3D78" w:rsidRPr="00564412" w:rsidRDefault="00ED3D78" w:rsidP="0071114C">
      <w:pPr>
        <w:tabs>
          <w:tab w:val="left" w:pos="900"/>
          <w:tab w:val="left" w:pos="2880"/>
          <w:tab w:val="left" w:pos="5760"/>
          <w:tab w:val="left" w:pos="7920"/>
        </w:tabs>
        <w:outlineLvl w:val="0"/>
        <w:rPr>
          <w:rFonts w:ascii="Arial" w:hAnsi="Arial" w:cs="Arial"/>
          <w:color w:val="000080"/>
          <w:sz w:val="22"/>
          <w:szCs w:val="22"/>
          <w:lang w:val="en-GB"/>
        </w:rPr>
      </w:pPr>
    </w:p>
    <w:p w14:paraId="673AFA46" w14:textId="77777777" w:rsidR="00D86295" w:rsidRPr="00564412" w:rsidRDefault="00D86295" w:rsidP="0071114C">
      <w:pPr>
        <w:tabs>
          <w:tab w:val="left" w:pos="900"/>
          <w:tab w:val="left" w:pos="2880"/>
          <w:tab w:val="left" w:pos="5760"/>
          <w:tab w:val="left" w:pos="7920"/>
        </w:tabs>
        <w:outlineLvl w:val="0"/>
        <w:rPr>
          <w:rFonts w:ascii="Arial" w:hAnsi="Arial" w:cs="Arial"/>
          <w:color w:val="000080"/>
          <w:sz w:val="22"/>
          <w:szCs w:val="22"/>
          <w:lang w:val="en-GB"/>
        </w:rPr>
      </w:pPr>
    </w:p>
    <w:p w14:paraId="5CA04B23" w14:textId="77777777" w:rsidR="00D64489" w:rsidRPr="00564412" w:rsidRDefault="00D64489" w:rsidP="00D64489">
      <w:pPr>
        <w:tabs>
          <w:tab w:val="left" w:pos="900"/>
          <w:tab w:val="left" w:pos="2880"/>
          <w:tab w:val="left" w:pos="5760"/>
          <w:tab w:val="left" w:pos="7920"/>
        </w:tabs>
        <w:outlineLvl w:val="0"/>
        <w:rPr>
          <w:rFonts w:ascii="Arial" w:hAnsi="Arial" w:cs="Arial"/>
          <w:b/>
          <w:lang w:val="en-GB"/>
        </w:rPr>
      </w:pPr>
      <w:r w:rsidRPr="00564412">
        <w:rPr>
          <w:rFonts w:ascii="Arial" w:hAnsi="Arial" w:cs="Arial"/>
          <w:color w:val="000080"/>
          <w:sz w:val="22"/>
          <w:szCs w:val="22"/>
          <w:lang w:val="en-GB"/>
        </w:rPr>
        <w:tab/>
      </w:r>
      <w:r w:rsidRPr="00564412">
        <w:rPr>
          <w:rFonts w:ascii="Arial" w:hAnsi="Arial" w:cs="Arial"/>
          <w:color w:val="000080"/>
          <w:sz w:val="22"/>
          <w:szCs w:val="22"/>
          <w:lang w:val="en-GB"/>
        </w:rPr>
        <w:tab/>
      </w:r>
      <w:r w:rsidRPr="00564412">
        <w:rPr>
          <w:rFonts w:ascii="Arial" w:hAnsi="Arial" w:cs="Arial"/>
          <w:color w:val="000080"/>
          <w:sz w:val="22"/>
          <w:szCs w:val="22"/>
          <w:lang w:val="en-GB"/>
        </w:rPr>
        <w:tab/>
      </w:r>
      <w:r w:rsidRPr="00564412">
        <w:rPr>
          <w:rFonts w:ascii="Arial" w:hAnsi="Arial" w:cs="Arial"/>
          <w:color w:val="000080"/>
          <w:sz w:val="22"/>
          <w:szCs w:val="22"/>
          <w:lang w:val="en-GB"/>
        </w:rPr>
        <w:tab/>
      </w:r>
      <w:r w:rsidRPr="00564412">
        <w:rPr>
          <w:rFonts w:ascii="Arial" w:hAnsi="Arial" w:cs="Arial"/>
          <w:color w:val="000080"/>
          <w:sz w:val="22"/>
          <w:szCs w:val="22"/>
          <w:lang w:val="en-GB"/>
        </w:rPr>
        <w:tab/>
      </w:r>
      <w:r w:rsidRPr="00564412">
        <w:rPr>
          <w:rFonts w:ascii="Arial" w:hAnsi="Arial" w:cs="Arial"/>
          <w:b/>
          <w:lang w:val="en-GB"/>
        </w:rPr>
        <w:t>SBD 6.1</w:t>
      </w:r>
    </w:p>
    <w:p w14:paraId="0C6F5349" w14:textId="77777777" w:rsidR="00D64489" w:rsidRPr="00564412" w:rsidRDefault="00D64489" w:rsidP="00D64489">
      <w:pPr>
        <w:tabs>
          <w:tab w:val="left" w:pos="900"/>
          <w:tab w:val="left" w:pos="2880"/>
          <w:tab w:val="left" w:pos="5760"/>
          <w:tab w:val="left" w:pos="7920"/>
        </w:tabs>
        <w:outlineLvl w:val="0"/>
        <w:rPr>
          <w:rFonts w:ascii="Arial" w:hAnsi="Arial" w:cs="Arial"/>
          <w:b/>
          <w:lang w:val="en-GB"/>
        </w:rPr>
      </w:pPr>
    </w:p>
    <w:p w14:paraId="25DADBA2" w14:textId="77777777" w:rsidR="00D64489" w:rsidRPr="00564412" w:rsidRDefault="00D64489" w:rsidP="00D64489">
      <w:pPr>
        <w:tabs>
          <w:tab w:val="left" w:pos="900"/>
          <w:tab w:val="left" w:pos="2880"/>
          <w:tab w:val="left" w:pos="5760"/>
          <w:tab w:val="left" w:pos="7920"/>
        </w:tabs>
        <w:jc w:val="center"/>
        <w:rPr>
          <w:rFonts w:ascii="Arial" w:hAnsi="Arial" w:cs="Arial"/>
          <w:b/>
          <w:lang w:val="en-GB"/>
        </w:rPr>
      </w:pPr>
      <w:r w:rsidRPr="00564412">
        <w:rPr>
          <w:rFonts w:ascii="Arial" w:hAnsi="Arial" w:cs="Arial"/>
          <w:b/>
          <w:lang w:val="en-GB"/>
        </w:rPr>
        <w:t>PREFERENCE POINTS CLAIM FORM IN TERMS OF THE PREFERENTIAL PROCUREMENT REGULATIONS 2022</w:t>
      </w:r>
    </w:p>
    <w:p w14:paraId="58288D99" w14:textId="77777777" w:rsidR="00D64489" w:rsidRPr="00564412" w:rsidRDefault="00D64489" w:rsidP="00D64489">
      <w:pPr>
        <w:keepNext/>
        <w:tabs>
          <w:tab w:val="left" w:pos="900"/>
          <w:tab w:val="left" w:pos="2880"/>
          <w:tab w:val="left" w:pos="5760"/>
          <w:tab w:val="left" w:pos="7920"/>
        </w:tabs>
        <w:jc w:val="center"/>
        <w:outlineLvl w:val="3"/>
        <w:rPr>
          <w:rFonts w:ascii="Arial" w:hAnsi="Arial" w:cs="Arial"/>
          <w:b/>
          <w:u w:val="single"/>
          <w:lang w:val="en-GB"/>
        </w:rPr>
      </w:pPr>
    </w:p>
    <w:p w14:paraId="26CD05D1" w14:textId="77777777" w:rsidR="00D64489" w:rsidRPr="00564412" w:rsidRDefault="00D64489" w:rsidP="00D64489">
      <w:pPr>
        <w:jc w:val="center"/>
        <w:rPr>
          <w:rFonts w:ascii="Arial" w:hAnsi="Arial" w:cs="Arial"/>
        </w:rPr>
      </w:pPr>
    </w:p>
    <w:p w14:paraId="2264F799" w14:textId="77777777" w:rsidR="00D64489" w:rsidRPr="00564412" w:rsidRDefault="00D64489" w:rsidP="00D64489">
      <w:pPr>
        <w:tabs>
          <w:tab w:val="left" w:pos="900"/>
          <w:tab w:val="left" w:pos="2880"/>
          <w:tab w:val="left" w:pos="5760"/>
          <w:tab w:val="left" w:pos="7920"/>
        </w:tabs>
        <w:rPr>
          <w:rFonts w:ascii="Arial" w:hAnsi="Arial" w:cs="Arial"/>
        </w:rPr>
      </w:pPr>
      <w:r w:rsidRPr="00564412">
        <w:rPr>
          <w:rFonts w:ascii="Arial" w:hAnsi="Arial" w:cs="Arial"/>
        </w:rPr>
        <w:t xml:space="preserve">This preference form must form part of all tenders invited.  It contains general information and serves as a claim form for preference points for specific goals. </w:t>
      </w:r>
    </w:p>
    <w:p w14:paraId="167B65CD" w14:textId="77777777" w:rsidR="00D64489" w:rsidRPr="00564412" w:rsidRDefault="00D64489" w:rsidP="00D64489">
      <w:pPr>
        <w:tabs>
          <w:tab w:val="left" w:pos="900"/>
          <w:tab w:val="left" w:pos="2880"/>
          <w:tab w:val="left" w:pos="5760"/>
          <w:tab w:val="left" w:pos="7920"/>
        </w:tabs>
        <w:rPr>
          <w:rFonts w:ascii="Arial" w:hAnsi="Arial" w:cs="Arial"/>
          <w:lang w:val="en-GB"/>
        </w:rPr>
      </w:pPr>
    </w:p>
    <w:p w14:paraId="16FD2C50" w14:textId="77777777" w:rsidR="00D64489" w:rsidRPr="00564412" w:rsidRDefault="00D64489" w:rsidP="00D64489">
      <w:pPr>
        <w:tabs>
          <w:tab w:val="left" w:pos="900"/>
          <w:tab w:val="left" w:pos="2880"/>
          <w:tab w:val="left" w:pos="5760"/>
          <w:tab w:val="left" w:pos="7920"/>
        </w:tabs>
        <w:ind w:left="900" w:hanging="900"/>
        <w:jc w:val="both"/>
        <w:rPr>
          <w:rFonts w:ascii="Arial" w:hAnsi="Arial" w:cs="Arial"/>
          <w:lang w:val="en-GB"/>
        </w:rPr>
      </w:pPr>
      <w:r w:rsidRPr="00564412">
        <w:rPr>
          <w:rFonts w:ascii="Arial" w:hAnsi="Arial" w:cs="Arial"/>
          <w:b/>
          <w:lang w:val="en-GB"/>
        </w:rPr>
        <w:t>NB:</w:t>
      </w:r>
      <w:r w:rsidRPr="00564412">
        <w:rPr>
          <w:rFonts w:ascii="Arial" w:hAnsi="Arial" w:cs="Arial"/>
          <w:b/>
          <w:lang w:val="en-GB"/>
        </w:rPr>
        <w:tab/>
        <w:t>BEFORE COMPLETING THIS FORM, TENDERERS MUST STUDY THE GENERAL CONDITIONS, DEFINITIONS AND DIRECTIVES APPLICABLE IN RESPECT OF THE TENDER AND PREFERENTIAL PROCUREMENT REGULATIONS, 2022</w:t>
      </w:r>
    </w:p>
    <w:p w14:paraId="0999AD71" w14:textId="77777777" w:rsidR="00D64489" w:rsidRPr="00564412" w:rsidRDefault="00D64489" w:rsidP="00D64489">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679F7A40" w14:textId="77777777" w:rsidR="00D64489" w:rsidRPr="00564412" w:rsidRDefault="00D64489" w:rsidP="00D64489">
      <w:pPr>
        <w:tabs>
          <w:tab w:val="left" w:pos="900"/>
          <w:tab w:val="left" w:pos="2880"/>
          <w:tab w:val="left" w:pos="5760"/>
          <w:tab w:val="left" w:pos="7920"/>
        </w:tabs>
        <w:ind w:left="900" w:hanging="900"/>
        <w:jc w:val="both"/>
        <w:rPr>
          <w:rFonts w:ascii="Arial" w:hAnsi="Arial" w:cs="Arial"/>
          <w:lang w:val="en-GB"/>
        </w:rPr>
      </w:pPr>
    </w:p>
    <w:p w14:paraId="6C21DDE9" w14:textId="77777777" w:rsidR="00D64489" w:rsidRPr="00564412" w:rsidRDefault="00D64489">
      <w:pPr>
        <w:numPr>
          <w:ilvl w:val="0"/>
          <w:numId w:val="1"/>
        </w:numPr>
        <w:tabs>
          <w:tab w:val="num" w:pos="720"/>
          <w:tab w:val="left" w:pos="2880"/>
          <w:tab w:val="left" w:pos="5760"/>
          <w:tab w:val="left" w:pos="7920"/>
        </w:tabs>
        <w:spacing w:after="120"/>
        <w:ind w:left="720" w:hanging="720"/>
        <w:jc w:val="both"/>
        <w:rPr>
          <w:rFonts w:ascii="Arial" w:hAnsi="Arial" w:cs="Arial"/>
          <w:b/>
          <w:lang w:val="en-GB"/>
        </w:rPr>
      </w:pPr>
      <w:r w:rsidRPr="00564412">
        <w:rPr>
          <w:rFonts w:ascii="Arial" w:hAnsi="Arial" w:cs="Arial"/>
          <w:b/>
          <w:lang w:val="en-GB"/>
        </w:rPr>
        <w:t>GENERAL CONDITIONS</w:t>
      </w:r>
    </w:p>
    <w:p w14:paraId="6A4B2CBA" w14:textId="77777777" w:rsidR="00D64489" w:rsidRPr="00564412" w:rsidRDefault="00D6448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564412">
        <w:rPr>
          <w:rFonts w:ascii="Arial" w:hAnsi="Arial" w:cs="Arial"/>
          <w:lang w:val="en-GB"/>
        </w:rPr>
        <w:t>The following preference point systems are applicable to invitations to tender:</w:t>
      </w:r>
    </w:p>
    <w:p w14:paraId="60FFC9CA" w14:textId="77777777" w:rsidR="00D64489" w:rsidRPr="00564412" w:rsidRDefault="00D64489">
      <w:pPr>
        <w:numPr>
          <w:ilvl w:val="0"/>
          <w:numId w:val="2"/>
        </w:numPr>
        <w:tabs>
          <w:tab w:val="left" w:pos="900"/>
          <w:tab w:val="left" w:pos="5760"/>
          <w:tab w:val="left" w:pos="7920"/>
        </w:tabs>
        <w:jc w:val="both"/>
        <w:rPr>
          <w:rFonts w:ascii="Arial" w:hAnsi="Arial" w:cs="Arial"/>
          <w:lang w:val="en-GB"/>
        </w:rPr>
      </w:pPr>
      <w:r w:rsidRPr="00564412">
        <w:rPr>
          <w:rFonts w:ascii="Arial" w:hAnsi="Arial" w:cs="Arial"/>
          <w:lang w:val="en-GB"/>
        </w:rPr>
        <w:t xml:space="preserve">the 80/20 system for requirements with a Rand value of up to R50 000 000 (all applicable taxes included); and </w:t>
      </w:r>
    </w:p>
    <w:p w14:paraId="4FED2BA4" w14:textId="77777777" w:rsidR="00D64489" w:rsidRPr="00564412" w:rsidRDefault="00D64489" w:rsidP="00D64489">
      <w:pPr>
        <w:tabs>
          <w:tab w:val="left" w:pos="900"/>
          <w:tab w:val="left" w:pos="5760"/>
          <w:tab w:val="left" w:pos="7920"/>
        </w:tabs>
        <w:ind w:left="1350"/>
        <w:jc w:val="both"/>
        <w:rPr>
          <w:rFonts w:ascii="Arial" w:hAnsi="Arial" w:cs="Arial"/>
          <w:lang w:val="en-GB"/>
        </w:rPr>
      </w:pPr>
    </w:p>
    <w:p w14:paraId="58B00393" w14:textId="77777777" w:rsidR="00D64489" w:rsidRPr="00564412" w:rsidRDefault="00D64489">
      <w:pPr>
        <w:numPr>
          <w:ilvl w:val="1"/>
          <w:numId w:val="1"/>
        </w:numPr>
        <w:tabs>
          <w:tab w:val="num" w:pos="993"/>
          <w:tab w:val="left" w:pos="2880"/>
          <w:tab w:val="left" w:pos="5760"/>
          <w:tab w:val="left" w:pos="7920"/>
        </w:tabs>
        <w:spacing w:after="120"/>
        <w:ind w:left="993" w:hanging="993"/>
        <w:jc w:val="both"/>
        <w:rPr>
          <w:rFonts w:ascii="Arial" w:hAnsi="Arial" w:cs="Arial"/>
          <w:bCs/>
          <w:lang w:val="en-GB"/>
        </w:rPr>
      </w:pPr>
      <w:r w:rsidRPr="00564412">
        <w:rPr>
          <w:rFonts w:ascii="Arial" w:hAnsi="Arial" w:cs="Arial"/>
          <w:bCs/>
          <w:lang w:val="en-GB"/>
        </w:rPr>
        <w:t>To be completed by the organ of state</w:t>
      </w:r>
    </w:p>
    <w:p w14:paraId="738605CD" w14:textId="77777777" w:rsidR="00D64489" w:rsidRPr="00564412" w:rsidRDefault="00D64489" w:rsidP="00D64489">
      <w:pPr>
        <w:tabs>
          <w:tab w:val="num" w:pos="993"/>
          <w:tab w:val="left" w:pos="2880"/>
          <w:tab w:val="left" w:pos="5760"/>
          <w:tab w:val="left" w:pos="7920"/>
        </w:tabs>
        <w:spacing w:after="120"/>
        <w:jc w:val="both"/>
        <w:rPr>
          <w:rFonts w:ascii="Arial" w:hAnsi="Arial" w:cs="Arial"/>
          <w:color w:val="FF0000"/>
          <w:lang w:val="en-GB"/>
        </w:rPr>
      </w:pPr>
      <w:r w:rsidRPr="00564412">
        <w:rPr>
          <w:rFonts w:ascii="Arial" w:hAnsi="Arial" w:cs="Arial"/>
          <w:bCs/>
          <w:lang w:val="en-GB"/>
        </w:rPr>
        <w:t>The applicable preference point system for this tender is the 80/20 preference point system</w:t>
      </w:r>
      <w:r w:rsidRPr="00564412">
        <w:rPr>
          <w:rFonts w:ascii="Arial" w:hAnsi="Arial" w:cs="Arial"/>
          <w:color w:val="FF0000"/>
          <w:lang w:val="en-GB"/>
        </w:rPr>
        <w:t>.</w:t>
      </w:r>
    </w:p>
    <w:p w14:paraId="77997CC9" w14:textId="77777777" w:rsidR="00D64489" w:rsidRPr="00564412" w:rsidRDefault="00D64489" w:rsidP="00D64489">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565519D6" w14:textId="77777777" w:rsidR="00D64489" w:rsidRPr="00564412" w:rsidRDefault="00D64489">
      <w:pPr>
        <w:pStyle w:val="ListParagraph"/>
        <w:widowControl w:val="0"/>
        <w:numPr>
          <w:ilvl w:val="1"/>
          <w:numId w:val="1"/>
        </w:numPr>
        <w:tabs>
          <w:tab w:val="left" w:pos="2880"/>
          <w:tab w:val="left" w:pos="5760"/>
          <w:tab w:val="left" w:pos="7920"/>
        </w:tabs>
        <w:spacing w:after="120"/>
        <w:jc w:val="both"/>
        <w:rPr>
          <w:rFonts w:ascii="Arial" w:eastAsia="Times New Roman" w:hAnsi="Arial" w:cs="Arial"/>
          <w:snapToGrid w:val="0"/>
          <w:lang w:val="en-GB"/>
        </w:rPr>
      </w:pPr>
      <w:r w:rsidRPr="00564412">
        <w:rPr>
          <w:rFonts w:ascii="Arial" w:eastAsia="Times New Roman" w:hAnsi="Arial" w:cs="Arial"/>
          <w:snapToGrid w:val="0"/>
          <w:lang w:val="en-GB"/>
        </w:rPr>
        <w:t xml:space="preserve">Points for this tender (even in the case of a tender for income-generating contracts) shall be awarded for: </w:t>
      </w:r>
    </w:p>
    <w:p w14:paraId="19CD1976" w14:textId="77777777" w:rsidR="00D64489" w:rsidRPr="00564412" w:rsidRDefault="00D64489">
      <w:pPr>
        <w:numPr>
          <w:ilvl w:val="0"/>
          <w:numId w:val="3"/>
        </w:numPr>
        <w:tabs>
          <w:tab w:val="num" w:pos="1080"/>
          <w:tab w:val="left" w:pos="7920"/>
        </w:tabs>
        <w:spacing w:after="120"/>
        <w:ind w:left="1080" w:hanging="360"/>
        <w:jc w:val="both"/>
        <w:rPr>
          <w:rFonts w:ascii="Arial" w:hAnsi="Arial" w:cs="Arial"/>
          <w:lang w:val="en-GB"/>
        </w:rPr>
      </w:pPr>
      <w:r w:rsidRPr="00564412">
        <w:rPr>
          <w:rFonts w:ascii="Arial" w:hAnsi="Arial" w:cs="Arial"/>
          <w:lang w:val="en-GB"/>
        </w:rPr>
        <w:t>Price; and</w:t>
      </w:r>
    </w:p>
    <w:p w14:paraId="6C567ADD" w14:textId="77777777" w:rsidR="00D64489" w:rsidRPr="00564412" w:rsidRDefault="00D64489">
      <w:pPr>
        <w:numPr>
          <w:ilvl w:val="0"/>
          <w:numId w:val="3"/>
        </w:numPr>
        <w:tabs>
          <w:tab w:val="num" w:pos="1080"/>
          <w:tab w:val="left" w:pos="7920"/>
        </w:tabs>
        <w:spacing w:after="120"/>
        <w:ind w:left="1080" w:hanging="360"/>
        <w:jc w:val="both"/>
        <w:rPr>
          <w:rFonts w:ascii="Arial" w:hAnsi="Arial" w:cs="Arial"/>
          <w:lang w:val="en-GB"/>
        </w:rPr>
      </w:pPr>
      <w:r w:rsidRPr="00564412">
        <w:rPr>
          <w:rFonts w:ascii="Arial" w:hAnsi="Arial" w:cs="Arial"/>
          <w:lang w:val="en-GB"/>
        </w:rPr>
        <w:t>Specific Goals.</w:t>
      </w:r>
    </w:p>
    <w:p w14:paraId="4CB45690" w14:textId="77777777" w:rsidR="00D64489" w:rsidRPr="00564412" w:rsidRDefault="00D64489" w:rsidP="00D64489">
      <w:pPr>
        <w:tabs>
          <w:tab w:val="left" w:pos="7920"/>
        </w:tabs>
        <w:spacing w:after="120"/>
        <w:ind w:left="1080"/>
        <w:jc w:val="both"/>
        <w:rPr>
          <w:rFonts w:ascii="Arial" w:hAnsi="Arial" w:cs="Arial"/>
          <w:lang w:val="en-GB"/>
        </w:rPr>
      </w:pPr>
    </w:p>
    <w:p w14:paraId="3D69A9E7" w14:textId="77777777" w:rsidR="00D64489" w:rsidRPr="00564412" w:rsidRDefault="00D64489">
      <w:pPr>
        <w:numPr>
          <w:ilvl w:val="1"/>
          <w:numId w:val="1"/>
        </w:numPr>
        <w:tabs>
          <w:tab w:val="num" w:pos="720"/>
          <w:tab w:val="left" w:pos="2880"/>
          <w:tab w:val="left" w:pos="5760"/>
          <w:tab w:val="left" w:pos="7920"/>
        </w:tabs>
        <w:spacing w:after="120"/>
        <w:ind w:left="720" w:hanging="720"/>
        <w:jc w:val="both"/>
        <w:rPr>
          <w:rFonts w:ascii="Arial" w:hAnsi="Arial" w:cs="Arial"/>
          <w:b/>
          <w:lang w:val="en-GB"/>
        </w:rPr>
      </w:pPr>
      <w:r w:rsidRPr="00564412">
        <w:rPr>
          <w:rFonts w:ascii="Arial" w:hAnsi="Arial" w:cs="Arial"/>
          <w:b/>
          <w:lang w:val="en-GB"/>
        </w:rPr>
        <w:t>To be completed by the organ of state:</w:t>
      </w:r>
    </w:p>
    <w:p w14:paraId="19A7E9B9" w14:textId="77777777" w:rsidR="00D64489" w:rsidRPr="00564412" w:rsidRDefault="00D64489" w:rsidP="00D64489">
      <w:pPr>
        <w:tabs>
          <w:tab w:val="left" w:pos="2880"/>
          <w:tab w:val="left" w:pos="5760"/>
          <w:tab w:val="left" w:pos="7920"/>
        </w:tabs>
        <w:spacing w:after="120"/>
        <w:ind w:left="720"/>
        <w:jc w:val="both"/>
        <w:rPr>
          <w:rFonts w:ascii="Arial" w:hAnsi="Arial" w:cs="Arial"/>
          <w:lang w:val="en-GB"/>
        </w:rPr>
      </w:pPr>
      <w:r w:rsidRPr="00564412">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64489" w:rsidRPr="00564412" w14:paraId="41644E78" w14:textId="77777777" w:rsidTr="00B93333">
        <w:tc>
          <w:tcPr>
            <w:tcW w:w="5130" w:type="dxa"/>
            <w:shd w:val="clear" w:color="auto" w:fill="C00000"/>
            <w:vAlign w:val="bottom"/>
          </w:tcPr>
          <w:p w14:paraId="59BE19C6" w14:textId="77777777" w:rsidR="00D64489" w:rsidRPr="00564412" w:rsidRDefault="00D64489" w:rsidP="00B93333">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14:paraId="6CEFAA47" w14:textId="77777777" w:rsidR="00D64489" w:rsidRPr="00564412" w:rsidRDefault="00D64489" w:rsidP="00B93333">
            <w:pPr>
              <w:tabs>
                <w:tab w:val="left" w:pos="2880"/>
                <w:tab w:val="left" w:pos="5760"/>
                <w:tab w:val="left" w:pos="7920"/>
              </w:tabs>
              <w:spacing w:after="120"/>
              <w:jc w:val="center"/>
              <w:rPr>
                <w:rFonts w:ascii="Arial" w:hAnsi="Arial" w:cs="Arial"/>
                <w:b/>
                <w:lang w:val="en-GB"/>
              </w:rPr>
            </w:pPr>
            <w:r w:rsidRPr="00564412">
              <w:rPr>
                <w:rFonts w:ascii="Arial" w:hAnsi="Arial" w:cs="Arial"/>
                <w:b/>
                <w:lang w:val="en-GB"/>
              </w:rPr>
              <w:t>POINTS</w:t>
            </w:r>
          </w:p>
        </w:tc>
      </w:tr>
      <w:tr w:rsidR="00D64489" w:rsidRPr="00564412" w14:paraId="74AB7BCD" w14:textId="77777777" w:rsidTr="00B93333">
        <w:tc>
          <w:tcPr>
            <w:tcW w:w="5130" w:type="dxa"/>
            <w:vAlign w:val="bottom"/>
          </w:tcPr>
          <w:p w14:paraId="402321FE" w14:textId="77777777" w:rsidR="00D64489" w:rsidRPr="00564412" w:rsidRDefault="00D64489" w:rsidP="00B93333">
            <w:pPr>
              <w:tabs>
                <w:tab w:val="left" w:pos="2880"/>
                <w:tab w:val="left" w:pos="5760"/>
                <w:tab w:val="left" w:pos="7920"/>
              </w:tabs>
              <w:spacing w:after="120"/>
              <w:rPr>
                <w:rFonts w:ascii="Arial" w:hAnsi="Arial" w:cs="Arial"/>
                <w:lang w:val="en-GB"/>
              </w:rPr>
            </w:pPr>
            <w:r w:rsidRPr="00564412">
              <w:rPr>
                <w:rFonts w:ascii="Arial" w:hAnsi="Arial" w:cs="Arial"/>
                <w:b/>
                <w:lang w:val="en-GB"/>
              </w:rPr>
              <w:t>PRICE</w:t>
            </w:r>
          </w:p>
        </w:tc>
        <w:tc>
          <w:tcPr>
            <w:tcW w:w="1800" w:type="dxa"/>
            <w:shd w:val="clear" w:color="auto" w:fill="FFFF00"/>
          </w:tcPr>
          <w:p w14:paraId="1EDBE34B" w14:textId="77777777" w:rsidR="00D64489" w:rsidRPr="00564412" w:rsidRDefault="00D64489" w:rsidP="00B93333">
            <w:pPr>
              <w:tabs>
                <w:tab w:val="left" w:pos="2880"/>
                <w:tab w:val="left" w:pos="5760"/>
                <w:tab w:val="left" w:pos="7920"/>
              </w:tabs>
              <w:spacing w:after="120"/>
              <w:jc w:val="center"/>
              <w:rPr>
                <w:rFonts w:ascii="Arial" w:hAnsi="Arial" w:cs="Arial"/>
                <w:color w:val="FF0000"/>
                <w:lang w:val="en-GB"/>
              </w:rPr>
            </w:pPr>
            <w:r w:rsidRPr="00564412">
              <w:rPr>
                <w:rFonts w:ascii="Arial" w:hAnsi="Arial" w:cs="Arial"/>
                <w:color w:val="FF0000"/>
                <w:lang w:val="en-GB"/>
              </w:rPr>
              <w:t>80</w:t>
            </w:r>
          </w:p>
        </w:tc>
      </w:tr>
      <w:tr w:rsidR="00D64489" w:rsidRPr="00564412" w14:paraId="23F38060" w14:textId="77777777" w:rsidTr="00B93333">
        <w:tc>
          <w:tcPr>
            <w:tcW w:w="5130" w:type="dxa"/>
            <w:vAlign w:val="bottom"/>
          </w:tcPr>
          <w:p w14:paraId="71B95338" w14:textId="77777777" w:rsidR="00D64489" w:rsidRPr="00564412" w:rsidRDefault="00D64489" w:rsidP="00B93333">
            <w:pPr>
              <w:tabs>
                <w:tab w:val="left" w:pos="2880"/>
                <w:tab w:val="left" w:pos="5760"/>
                <w:tab w:val="left" w:pos="7920"/>
              </w:tabs>
              <w:spacing w:after="120"/>
              <w:rPr>
                <w:rFonts w:ascii="Arial" w:hAnsi="Arial" w:cs="Arial"/>
                <w:lang w:val="en-GB"/>
              </w:rPr>
            </w:pPr>
            <w:r w:rsidRPr="00564412">
              <w:rPr>
                <w:rFonts w:ascii="Arial" w:hAnsi="Arial" w:cs="Arial"/>
                <w:b/>
                <w:lang w:val="en-GB"/>
              </w:rPr>
              <w:t>SPECIFIC GOALS</w:t>
            </w:r>
          </w:p>
        </w:tc>
        <w:tc>
          <w:tcPr>
            <w:tcW w:w="1800" w:type="dxa"/>
            <w:shd w:val="clear" w:color="auto" w:fill="FFFF00"/>
          </w:tcPr>
          <w:p w14:paraId="6DBA6CF9" w14:textId="77777777" w:rsidR="00D64489" w:rsidRPr="00564412" w:rsidRDefault="00D64489" w:rsidP="00B93333">
            <w:pPr>
              <w:tabs>
                <w:tab w:val="left" w:pos="2880"/>
                <w:tab w:val="left" w:pos="5760"/>
                <w:tab w:val="left" w:pos="7920"/>
              </w:tabs>
              <w:spacing w:after="120"/>
              <w:jc w:val="center"/>
              <w:rPr>
                <w:rFonts w:ascii="Arial" w:hAnsi="Arial" w:cs="Arial"/>
                <w:color w:val="FF0000"/>
                <w:lang w:val="en-GB"/>
              </w:rPr>
            </w:pPr>
            <w:r w:rsidRPr="00564412">
              <w:rPr>
                <w:rFonts w:ascii="Arial" w:hAnsi="Arial" w:cs="Arial"/>
                <w:color w:val="FF0000"/>
                <w:lang w:val="en-GB"/>
              </w:rPr>
              <w:t>20</w:t>
            </w:r>
          </w:p>
        </w:tc>
      </w:tr>
      <w:tr w:rsidR="00D64489" w:rsidRPr="00564412" w14:paraId="7C810B89" w14:textId="77777777" w:rsidTr="00B93333">
        <w:tc>
          <w:tcPr>
            <w:tcW w:w="5130" w:type="dxa"/>
            <w:vAlign w:val="bottom"/>
          </w:tcPr>
          <w:p w14:paraId="4F90965A" w14:textId="77777777" w:rsidR="00D64489" w:rsidRPr="00564412" w:rsidRDefault="00D64489" w:rsidP="00B93333">
            <w:pPr>
              <w:tabs>
                <w:tab w:val="left" w:pos="2880"/>
                <w:tab w:val="left" w:pos="5760"/>
                <w:tab w:val="left" w:pos="7920"/>
              </w:tabs>
              <w:spacing w:after="120"/>
              <w:rPr>
                <w:rFonts w:ascii="Arial" w:hAnsi="Arial" w:cs="Arial"/>
                <w:lang w:val="en-GB"/>
              </w:rPr>
            </w:pPr>
            <w:r w:rsidRPr="00564412">
              <w:rPr>
                <w:rFonts w:ascii="Arial" w:hAnsi="Arial" w:cs="Arial"/>
                <w:b/>
                <w:lang w:val="en-GB"/>
              </w:rPr>
              <w:t xml:space="preserve">Total points for Price and SPECIFIC GOALS </w:t>
            </w:r>
          </w:p>
        </w:tc>
        <w:tc>
          <w:tcPr>
            <w:tcW w:w="1800" w:type="dxa"/>
            <w:shd w:val="clear" w:color="auto" w:fill="C00000"/>
          </w:tcPr>
          <w:p w14:paraId="78E4CC5D" w14:textId="77777777" w:rsidR="00D64489" w:rsidRPr="00564412" w:rsidRDefault="00D64489" w:rsidP="00B93333">
            <w:pPr>
              <w:tabs>
                <w:tab w:val="left" w:pos="2880"/>
                <w:tab w:val="left" w:pos="5760"/>
                <w:tab w:val="left" w:pos="7920"/>
              </w:tabs>
              <w:spacing w:after="120"/>
              <w:jc w:val="center"/>
              <w:rPr>
                <w:rFonts w:ascii="Arial" w:hAnsi="Arial" w:cs="Arial"/>
                <w:b/>
                <w:color w:val="FF0000"/>
                <w:lang w:val="en-GB"/>
              </w:rPr>
            </w:pPr>
            <w:r w:rsidRPr="00564412">
              <w:rPr>
                <w:rFonts w:ascii="Arial" w:hAnsi="Arial" w:cs="Arial"/>
                <w:b/>
                <w:lang w:val="en-GB"/>
              </w:rPr>
              <w:t>100</w:t>
            </w:r>
          </w:p>
        </w:tc>
      </w:tr>
    </w:tbl>
    <w:p w14:paraId="7DA47B6E" w14:textId="77777777" w:rsidR="00D64489" w:rsidRPr="00564412" w:rsidRDefault="00D64489" w:rsidP="00D64489">
      <w:pPr>
        <w:tabs>
          <w:tab w:val="left" w:pos="2880"/>
          <w:tab w:val="left" w:pos="5760"/>
          <w:tab w:val="left" w:pos="7920"/>
        </w:tabs>
        <w:spacing w:after="120"/>
        <w:ind w:left="720"/>
        <w:jc w:val="both"/>
        <w:rPr>
          <w:rFonts w:ascii="Arial" w:hAnsi="Arial" w:cs="Arial"/>
          <w:lang w:val="en-GB"/>
        </w:rPr>
      </w:pPr>
    </w:p>
    <w:p w14:paraId="2A20241F" w14:textId="77777777" w:rsidR="00D64489" w:rsidRPr="00564412" w:rsidRDefault="00D6448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564412">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E16882A" w14:textId="77777777" w:rsidR="00D64489" w:rsidRPr="00564412" w:rsidRDefault="00D64489" w:rsidP="00D64489">
      <w:pPr>
        <w:tabs>
          <w:tab w:val="left" w:pos="2880"/>
          <w:tab w:val="left" w:pos="5760"/>
          <w:tab w:val="left" w:pos="7920"/>
        </w:tabs>
        <w:spacing w:after="120"/>
        <w:ind w:left="720"/>
        <w:jc w:val="both"/>
        <w:rPr>
          <w:rFonts w:ascii="Arial" w:hAnsi="Arial" w:cs="Arial"/>
          <w:lang w:val="en-GB"/>
        </w:rPr>
      </w:pPr>
    </w:p>
    <w:p w14:paraId="31727100" w14:textId="77777777" w:rsidR="00D64489" w:rsidRPr="00564412" w:rsidRDefault="00D6448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564412">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0E65DA41" w14:textId="77777777" w:rsidR="00D64489" w:rsidRPr="00564412" w:rsidRDefault="00D64489">
      <w:pPr>
        <w:numPr>
          <w:ilvl w:val="0"/>
          <w:numId w:val="1"/>
        </w:numPr>
        <w:tabs>
          <w:tab w:val="num" w:pos="720"/>
          <w:tab w:val="left" w:pos="2880"/>
          <w:tab w:val="left" w:pos="5760"/>
          <w:tab w:val="left" w:pos="7920"/>
        </w:tabs>
        <w:spacing w:after="120"/>
        <w:ind w:left="720" w:hanging="720"/>
        <w:jc w:val="both"/>
        <w:rPr>
          <w:rFonts w:ascii="Arial" w:hAnsi="Arial" w:cs="Arial"/>
          <w:b/>
          <w:lang w:val="en-GB"/>
        </w:rPr>
      </w:pPr>
      <w:r w:rsidRPr="00564412">
        <w:rPr>
          <w:rFonts w:ascii="Arial" w:hAnsi="Arial" w:cs="Arial"/>
          <w:b/>
          <w:lang w:val="en-GB"/>
        </w:rPr>
        <w:t>DEFINITIONS</w:t>
      </w:r>
    </w:p>
    <w:p w14:paraId="7472AD80" w14:textId="77777777" w:rsidR="00D64489" w:rsidRPr="00564412" w:rsidRDefault="00D64489">
      <w:pPr>
        <w:numPr>
          <w:ilvl w:val="0"/>
          <w:numId w:val="10"/>
        </w:numPr>
        <w:tabs>
          <w:tab w:val="left" w:pos="720"/>
          <w:tab w:val="left" w:pos="7920"/>
        </w:tabs>
        <w:spacing w:after="120"/>
        <w:jc w:val="both"/>
        <w:rPr>
          <w:rFonts w:ascii="Arial" w:hAnsi="Arial" w:cs="Arial"/>
        </w:rPr>
      </w:pPr>
      <w:r w:rsidRPr="00564412" w:rsidDel="00FF3035">
        <w:rPr>
          <w:rFonts w:ascii="Arial" w:hAnsi="Arial" w:cs="Arial"/>
          <w:b/>
        </w:rPr>
        <w:lastRenderedPageBreak/>
        <w:t xml:space="preserve"> </w:t>
      </w:r>
      <w:r w:rsidRPr="00564412">
        <w:rPr>
          <w:rFonts w:ascii="Arial" w:hAnsi="Arial" w:cs="Arial"/>
          <w:b/>
        </w:rPr>
        <w:t>“tender</w:t>
      </w:r>
      <w:r w:rsidRPr="00564412">
        <w:rPr>
          <w:rFonts w:ascii="Arial" w:hAnsi="Arial" w:cs="Arial"/>
          <w:b/>
          <w:bCs/>
        </w:rPr>
        <w:t>”</w:t>
      </w:r>
      <w:r w:rsidRPr="00564412">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6E77090C" w14:textId="77777777" w:rsidR="00D64489" w:rsidRPr="00564412" w:rsidRDefault="00D64489">
      <w:pPr>
        <w:pStyle w:val="ListParagraph"/>
        <w:widowControl w:val="0"/>
        <w:numPr>
          <w:ilvl w:val="0"/>
          <w:numId w:val="10"/>
        </w:numPr>
        <w:ind w:right="682"/>
        <w:jc w:val="both"/>
        <w:rPr>
          <w:rFonts w:ascii="Arial" w:eastAsia="Arial" w:hAnsi="Arial" w:cs="Arial"/>
          <w:color w:val="000000"/>
          <w:lang w:eastAsia="en-ZA"/>
        </w:rPr>
      </w:pPr>
      <w:r w:rsidRPr="00564412">
        <w:rPr>
          <w:rFonts w:ascii="Arial" w:eastAsia="Times New Roman" w:hAnsi="Arial" w:cs="Arial"/>
          <w:b/>
          <w:snapToGrid w:val="0"/>
          <w:lang w:val="en-US"/>
        </w:rPr>
        <w:t xml:space="preserve">“price” </w:t>
      </w:r>
      <w:r w:rsidRPr="00564412">
        <w:rPr>
          <w:rFonts w:ascii="Arial" w:eastAsia="Arial" w:hAnsi="Arial" w:cs="Arial"/>
          <w:bCs/>
          <w:color w:val="000000"/>
          <w:lang w:eastAsia="en-ZA"/>
        </w:rPr>
        <w:t>means an amount of money tendered for goods or services, and</w:t>
      </w:r>
      <w:r w:rsidRPr="00564412">
        <w:rPr>
          <w:rFonts w:ascii="Arial" w:eastAsia="Arial" w:hAnsi="Arial" w:cs="Arial"/>
          <w:b/>
          <w:color w:val="000000"/>
          <w:lang w:eastAsia="en-ZA"/>
        </w:rPr>
        <w:t xml:space="preserve"> </w:t>
      </w:r>
      <w:r w:rsidRPr="00564412">
        <w:rPr>
          <w:rFonts w:ascii="Arial" w:eastAsia="Arial" w:hAnsi="Arial" w:cs="Arial"/>
          <w:color w:val="000000"/>
          <w:lang w:eastAsia="en-ZA"/>
        </w:rPr>
        <w:t>includes all applicable taxes less all unconditional discounts;</w:t>
      </w:r>
      <w:r w:rsidRPr="00564412">
        <w:rPr>
          <w:rFonts w:ascii="Arial" w:eastAsia="Arial" w:hAnsi="Arial" w:cs="Arial"/>
          <w:b/>
          <w:color w:val="000000"/>
          <w:lang w:eastAsia="en-ZA"/>
        </w:rPr>
        <w:t xml:space="preserve"> </w:t>
      </w:r>
    </w:p>
    <w:p w14:paraId="67A313CF" w14:textId="77777777" w:rsidR="00D64489" w:rsidRPr="00564412" w:rsidRDefault="00D64489">
      <w:pPr>
        <w:pStyle w:val="ListParagraph"/>
        <w:widowControl w:val="0"/>
        <w:numPr>
          <w:ilvl w:val="0"/>
          <w:numId w:val="10"/>
        </w:numPr>
        <w:spacing w:after="120"/>
        <w:jc w:val="both"/>
        <w:rPr>
          <w:rFonts w:ascii="Arial" w:eastAsia="Times New Roman" w:hAnsi="Arial" w:cs="Arial"/>
          <w:i/>
          <w:snapToGrid w:val="0"/>
          <w:lang w:val="en-US"/>
        </w:rPr>
      </w:pPr>
      <w:r w:rsidRPr="00564412">
        <w:rPr>
          <w:rFonts w:ascii="Arial" w:eastAsia="Times New Roman" w:hAnsi="Arial" w:cs="Arial"/>
          <w:b/>
          <w:snapToGrid w:val="0"/>
          <w:lang w:val="en-US"/>
        </w:rPr>
        <w:t>“rand value”</w:t>
      </w:r>
      <w:r w:rsidRPr="0056441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763BCF2D" w14:textId="77777777" w:rsidR="00D64489" w:rsidRPr="00564412" w:rsidRDefault="00D64489">
      <w:pPr>
        <w:pStyle w:val="ListParagraph"/>
        <w:widowControl w:val="0"/>
        <w:numPr>
          <w:ilvl w:val="0"/>
          <w:numId w:val="10"/>
        </w:numPr>
        <w:spacing w:after="120"/>
        <w:jc w:val="both"/>
        <w:rPr>
          <w:rFonts w:ascii="Arial" w:eastAsia="Times New Roman" w:hAnsi="Arial" w:cs="Arial"/>
          <w:snapToGrid w:val="0"/>
          <w:lang w:val="en-US"/>
        </w:rPr>
      </w:pPr>
      <w:r w:rsidRPr="00564412">
        <w:rPr>
          <w:rFonts w:ascii="Arial" w:eastAsia="Times New Roman" w:hAnsi="Arial" w:cs="Arial"/>
          <w:b/>
          <w:snapToGrid w:val="0"/>
          <w:lang w:val="en-US"/>
        </w:rPr>
        <w:t>“tender for income-generating contracts”</w:t>
      </w:r>
      <w:r w:rsidRPr="00564412">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F87EF86" w14:textId="77777777" w:rsidR="00D64489" w:rsidRPr="00564412" w:rsidRDefault="00D64489">
      <w:pPr>
        <w:pStyle w:val="ListParagraph"/>
        <w:widowControl w:val="0"/>
        <w:numPr>
          <w:ilvl w:val="0"/>
          <w:numId w:val="10"/>
        </w:numPr>
        <w:spacing w:after="120"/>
        <w:jc w:val="both"/>
        <w:rPr>
          <w:rFonts w:ascii="Arial" w:eastAsia="Times New Roman" w:hAnsi="Arial" w:cs="Arial"/>
          <w:snapToGrid w:val="0"/>
          <w:lang w:val="en-US"/>
        </w:rPr>
      </w:pPr>
      <w:r w:rsidRPr="00564412">
        <w:rPr>
          <w:rFonts w:ascii="Arial" w:eastAsia="Times New Roman" w:hAnsi="Arial" w:cs="Arial"/>
          <w:b/>
          <w:snapToGrid w:val="0"/>
          <w:lang w:val="en-US"/>
        </w:rPr>
        <w:t xml:space="preserve">“the Act” </w:t>
      </w:r>
      <w:r w:rsidRPr="00564412">
        <w:rPr>
          <w:rFonts w:ascii="Arial" w:eastAsia="Times New Roman" w:hAnsi="Arial" w:cs="Arial"/>
          <w:snapToGrid w:val="0"/>
          <w:lang w:val="en-US"/>
        </w:rPr>
        <w:t xml:space="preserve">means the Preferential Procurement Policy Framework Act, 2000 (Act No. 5 of 2000).  </w:t>
      </w:r>
    </w:p>
    <w:p w14:paraId="4CFCE363" w14:textId="77777777" w:rsidR="00D64489" w:rsidRPr="00564412" w:rsidRDefault="00D64489">
      <w:pPr>
        <w:numPr>
          <w:ilvl w:val="0"/>
          <w:numId w:val="1"/>
        </w:numPr>
        <w:tabs>
          <w:tab w:val="left" w:pos="2880"/>
          <w:tab w:val="left" w:pos="5760"/>
          <w:tab w:val="left" w:pos="7920"/>
        </w:tabs>
        <w:spacing w:after="120"/>
        <w:jc w:val="both"/>
        <w:rPr>
          <w:rFonts w:ascii="Arial" w:hAnsi="Arial" w:cs="Arial"/>
          <w:b/>
          <w:lang w:val="en-GB"/>
        </w:rPr>
      </w:pPr>
      <w:r w:rsidRPr="00564412">
        <w:rPr>
          <w:rFonts w:ascii="Arial" w:hAnsi="Arial" w:cs="Arial"/>
          <w:b/>
          <w:lang w:val="en-GB"/>
        </w:rPr>
        <w:t>FORMULAE FOR PROCUREMENT OF GOODS AND SERVICES</w:t>
      </w:r>
    </w:p>
    <w:p w14:paraId="1CAC229C" w14:textId="77777777" w:rsidR="00D64489" w:rsidRPr="00564412" w:rsidRDefault="00D64489" w:rsidP="00D64489">
      <w:pPr>
        <w:tabs>
          <w:tab w:val="left" w:pos="2880"/>
          <w:tab w:val="left" w:pos="5760"/>
          <w:tab w:val="left" w:pos="7920"/>
        </w:tabs>
        <w:spacing w:after="120"/>
        <w:ind w:left="900"/>
        <w:jc w:val="both"/>
        <w:rPr>
          <w:rFonts w:ascii="Arial" w:hAnsi="Arial" w:cs="Arial"/>
          <w:b/>
          <w:lang w:val="en-GB"/>
        </w:rPr>
      </w:pPr>
    </w:p>
    <w:p w14:paraId="12B885C1" w14:textId="77777777" w:rsidR="00D64489" w:rsidRPr="00564412" w:rsidRDefault="00D64489">
      <w:pPr>
        <w:pStyle w:val="ListParagraph"/>
        <w:widowControl w:val="0"/>
        <w:numPr>
          <w:ilvl w:val="1"/>
          <w:numId w:val="11"/>
        </w:numPr>
        <w:tabs>
          <w:tab w:val="left" w:pos="2880"/>
          <w:tab w:val="left" w:pos="5760"/>
          <w:tab w:val="left" w:pos="7920"/>
        </w:tabs>
        <w:spacing w:after="120"/>
        <w:ind w:left="851" w:hanging="851"/>
        <w:jc w:val="both"/>
        <w:rPr>
          <w:rFonts w:ascii="Arial" w:eastAsia="Times New Roman" w:hAnsi="Arial" w:cs="Arial"/>
          <w:b/>
          <w:snapToGrid w:val="0"/>
          <w:lang w:val="en-GB"/>
        </w:rPr>
      </w:pPr>
      <w:r w:rsidRPr="00564412">
        <w:rPr>
          <w:rFonts w:ascii="Arial" w:eastAsia="Times New Roman" w:hAnsi="Arial" w:cs="Arial"/>
          <w:b/>
          <w:snapToGrid w:val="0"/>
          <w:lang w:val="en-GB"/>
        </w:rPr>
        <w:t>POINTS AWARDED FOR PRICE</w:t>
      </w:r>
    </w:p>
    <w:p w14:paraId="4BEFF0BD" w14:textId="77777777" w:rsidR="00D64489" w:rsidRPr="00564412" w:rsidRDefault="00D64489" w:rsidP="00D64489">
      <w:pPr>
        <w:pStyle w:val="ListParagraph"/>
        <w:widowControl w:val="0"/>
        <w:tabs>
          <w:tab w:val="left" w:pos="2880"/>
          <w:tab w:val="left" w:pos="5760"/>
          <w:tab w:val="left" w:pos="7920"/>
        </w:tabs>
        <w:spacing w:after="120"/>
        <w:ind w:left="851"/>
        <w:jc w:val="both"/>
        <w:rPr>
          <w:rFonts w:ascii="Arial" w:eastAsia="Times New Roman" w:hAnsi="Arial" w:cs="Arial"/>
          <w:b/>
          <w:snapToGrid w:val="0"/>
          <w:lang w:val="en-GB"/>
        </w:rPr>
      </w:pPr>
    </w:p>
    <w:p w14:paraId="4EF36245" w14:textId="77777777" w:rsidR="00D64489" w:rsidRPr="00564412" w:rsidRDefault="00D64489" w:rsidP="00D64489">
      <w:pPr>
        <w:tabs>
          <w:tab w:val="left" w:pos="2880"/>
          <w:tab w:val="left" w:pos="5760"/>
          <w:tab w:val="left" w:pos="7920"/>
        </w:tabs>
        <w:spacing w:after="120"/>
        <w:ind w:left="720" w:hanging="720"/>
        <w:jc w:val="both"/>
        <w:rPr>
          <w:rFonts w:ascii="Arial" w:hAnsi="Arial" w:cs="Arial"/>
          <w:b/>
          <w:lang w:val="en-GB"/>
        </w:rPr>
      </w:pPr>
      <w:r w:rsidRPr="00564412">
        <w:rPr>
          <w:rFonts w:ascii="Arial" w:hAnsi="Arial" w:cs="Arial"/>
          <w:lang w:val="en-GB"/>
        </w:rPr>
        <w:t>3.1.1</w:t>
      </w:r>
      <w:r w:rsidRPr="00564412">
        <w:rPr>
          <w:rFonts w:ascii="Arial" w:hAnsi="Arial" w:cs="Arial"/>
          <w:b/>
          <w:lang w:val="en-GB"/>
        </w:rPr>
        <w:t xml:space="preserve">   THE 80/20 OR 90/10 PREFERENCE POINT SYSTEMS </w:t>
      </w:r>
    </w:p>
    <w:p w14:paraId="6A0DC236" w14:textId="77777777" w:rsidR="00D64489" w:rsidRPr="00564412" w:rsidRDefault="00D64489" w:rsidP="00D64489">
      <w:pPr>
        <w:tabs>
          <w:tab w:val="left" w:pos="900"/>
          <w:tab w:val="left" w:pos="1260"/>
          <w:tab w:val="left" w:pos="2880"/>
          <w:tab w:val="left" w:pos="5760"/>
          <w:tab w:val="left" w:pos="7920"/>
        </w:tabs>
        <w:ind w:left="900" w:hanging="900"/>
        <w:jc w:val="both"/>
        <w:rPr>
          <w:rFonts w:ascii="Arial" w:hAnsi="Arial" w:cs="Arial"/>
          <w:lang w:val="en-GB"/>
        </w:rPr>
      </w:pPr>
      <w:r w:rsidRPr="00564412">
        <w:rPr>
          <w:rFonts w:ascii="Arial" w:hAnsi="Arial" w:cs="Arial"/>
          <w:b/>
          <w:lang w:val="en-GB"/>
        </w:rPr>
        <w:tab/>
      </w:r>
      <w:bookmarkStart w:id="8" w:name="_Hlk78214518"/>
      <w:r w:rsidRPr="00564412">
        <w:rPr>
          <w:rFonts w:ascii="Arial" w:hAnsi="Arial" w:cs="Arial"/>
          <w:lang w:val="en-GB"/>
        </w:rPr>
        <w:t>A maximum of 80 or 90 points is allocated for price on the following basis:</w:t>
      </w:r>
    </w:p>
    <w:p w14:paraId="2CE086F5" w14:textId="77777777" w:rsidR="00D64489" w:rsidRPr="00564412" w:rsidRDefault="00D64489" w:rsidP="00D64489">
      <w:pPr>
        <w:tabs>
          <w:tab w:val="left" w:pos="900"/>
          <w:tab w:val="left" w:pos="1260"/>
          <w:tab w:val="left" w:pos="2880"/>
          <w:tab w:val="left" w:pos="5760"/>
          <w:tab w:val="left" w:pos="7920"/>
        </w:tabs>
        <w:ind w:left="900" w:hanging="900"/>
        <w:jc w:val="both"/>
        <w:rPr>
          <w:rFonts w:ascii="Arial" w:hAnsi="Arial" w:cs="Arial"/>
          <w:lang w:val="en-GB"/>
        </w:rPr>
      </w:pPr>
    </w:p>
    <w:p w14:paraId="3CA629B7" w14:textId="77777777" w:rsidR="00D64489" w:rsidRPr="00564412" w:rsidRDefault="00D64489" w:rsidP="00D64489">
      <w:pPr>
        <w:tabs>
          <w:tab w:val="left" w:pos="900"/>
          <w:tab w:val="left" w:pos="2160"/>
          <w:tab w:val="left" w:pos="4050"/>
          <w:tab w:val="left" w:pos="6570"/>
          <w:tab w:val="left" w:pos="6663"/>
          <w:tab w:val="left" w:pos="7920"/>
        </w:tabs>
        <w:jc w:val="both"/>
        <w:outlineLvl w:val="0"/>
        <w:rPr>
          <w:rFonts w:ascii="Arial" w:hAnsi="Arial" w:cs="Arial"/>
          <w:b/>
          <w:lang w:val="en-GB"/>
        </w:rPr>
      </w:pPr>
      <w:r w:rsidRPr="00564412">
        <w:rPr>
          <w:rFonts w:ascii="Arial" w:hAnsi="Arial" w:cs="Arial"/>
          <w:b/>
          <w:lang w:val="en-GB"/>
        </w:rPr>
        <w:tab/>
      </w:r>
      <w:r w:rsidRPr="00564412">
        <w:rPr>
          <w:rFonts w:ascii="Arial" w:hAnsi="Arial" w:cs="Arial"/>
          <w:b/>
          <w:lang w:val="en-GB"/>
        </w:rPr>
        <w:tab/>
        <w:t>80/20</w:t>
      </w:r>
      <w:r w:rsidRPr="00564412">
        <w:rPr>
          <w:rFonts w:ascii="Arial" w:hAnsi="Arial" w:cs="Arial"/>
          <w:b/>
          <w:lang w:val="en-GB"/>
        </w:rPr>
        <w:tab/>
        <w:t>or</w:t>
      </w:r>
      <w:r w:rsidRPr="00564412">
        <w:rPr>
          <w:rFonts w:ascii="Arial" w:hAnsi="Arial" w:cs="Arial"/>
          <w:b/>
          <w:lang w:val="en-GB"/>
        </w:rPr>
        <w:tab/>
        <w:t>90/10</w:t>
      </w:r>
      <w:r w:rsidRPr="00564412">
        <w:rPr>
          <w:rFonts w:ascii="Arial" w:hAnsi="Arial" w:cs="Arial"/>
          <w:b/>
          <w:lang w:val="en-GB"/>
        </w:rPr>
        <w:tab/>
      </w:r>
    </w:p>
    <w:p w14:paraId="4D9B1A9C" w14:textId="77777777" w:rsidR="00D64489" w:rsidRPr="00564412" w:rsidRDefault="00D64489" w:rsidP="00D64489">
      <w:pPr>
        <w:tabs>
          <w:tab w:val="left" w:pos="900"/>
          <w:tab w:val="left" w:pos="1260"/>
          <w:tab w:val="left" w:pos="2880"/>
          <w:tab w:val="left" w:pos="5760"/>
          <w:tab w:val="left" w:pos="7920"/>
        </w:tabs>
        <w:ind w:left="900" w:hanging="900"/>
        <w:jc w:val="both"/>
        <w:rPr>
          <w:rFonts w:ascii="Arial" w:hAnsi="Arial" w:cs="Arial"/>
          <w:b/>
          <w:lang w:val="en-GB"/>
        </w:rPr>
      </w:pPr>
    </w:p>
    <w:p w14:paraId="5258B74D" w14:textId="5DFAD667" w:rsidR="00D64489" w:rsidRPr="00564412" w:rsidRDefault="00D64489" w:rsidP="00D64489">
      <w:pPr>
        <w:tabs>
          <w:tab w:val="left" w:pos="900"/>
          <w:tab w:val="left" w:pos="1440"/>
          <w:tab w:val="left" w:pos="2340"/>
          <w:tab w:val="left" w:pos="4050"/>
          <w:tab w:val="left" w:pos="5310"/>
          <w:tab w:val="left" w:pos="7920"/>
        </w:tabs>
        <w:ind w:left="900" w:hanging="900"/>
        <w:jc w:val="both"/>
        <w:rPr>
          <w:rFonts w:ascii="Arial" w:hAnsi="Arial" w:cs="Arial"/>
          <w:lang w:val="en-GB"/>
        </w:rPr>
      </w:pPr>
      <w:r w:rsidRPr="0056441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564412">
        <w:rPr>
          <w:rFonts w:ascii="Arial" w:hAnsi="Arial" w:cs="Arial"/>
          <w:b/>
          <w:sz w:val="28"/>
          <w:lang w:val="en-GB"/>
        </w:rPr>
        <w:tab/>
      </w:r>
      <w:r w:rsidRPr="00564412">
        <w:rPr>
          <w:rFonts w:ascii="Arial" w:hAnsi="Arial" w:cs="Arial"/>
          <w:sz w:val="28"/>
          <w:lang w:val="en-GB"/>
        </w:rPr>
        <w:t>or</w:t>
      </w:r>
      <w:r w:rsidRPr="00564412">
        <w:rPr>
          <w:rFonts w:ascii="Arial" w:hAnsi="Arial" w:cs="Arial"/>
          <w:sz w:val="28"/>
          <w:lang w:val="en-GB"/>
        </w:rPr>
        <w:tab/>
      </w:r>
      <m:oMath>
        <m:r>
          <m:rPr>
            <m:sty m:val="bi"/>
          </m:rPr>
          <w:rPr>
            <w:rFonts w:ascii="Cambria Math" w:hAnsi="Cambria Math" w:cs="Arial"/>
            <w:sz w:val="28"/>
            <w:lang w:val="en-GB"/>
          </w:rPr>
          <m:t>Ps=90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p>
    <w:p w14:paraId="307CDCA4"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t>Where</w:t>
      </w:r>
    </w:p>
    <w:p w14:paraId="412946FC"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t>Ps</w:t>
      </w:r>
      <w:r w:rsidRPr="00564412">
        <w:rPr>
          <w:rFonts w:ascii="Arial" w:hAnsi="Arial" w:cs="Arial"/>
          <w:lang w:val="en-GB"/>
        </w:rPr>
        <w:tab/>
        <w:t>=</w:t>
      </w:r>
      <w:r w:rsidRPr="00564412">
        <w:rPr>
          <w:rFonts w:ascii="Arial" w:hAnsi="Arial" w:cs="Arial"/>
          <w:lang w:val="en-GB"/>
        </w:rPr>
        <w:tab/>
        <w:t>Points scored for price of tender under consideration</w:t>
      </w:r>
    </w:p>
    <w:p w14:paraId="67950F5B"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t>Pt</w:t>
      </w:r>
      <w:r w:rsidRPr="00564412">
        <w:rPr>
          <w:rFonts w:ascii="Arial" w:hAnsi="Arial" w:cs="Arial"/>
          <w:lang w:val="en-GB"/>
        </w:rPr>
        <w:tab/>
        <w:t>=</w:t>
      </w:r>
      <w:r w:rsidRPr="00564412">
        <w:rPr>
          <w:rFonts w:ascii="Arial" w:hAnsi="Arial" w:cs="Arial"/>
          <w:lang w:val="en-GB"/>
        </w:rPr>
        <w:tab/>
        <w:t>Price of tender under consideration</w:t>
      </w:r>
    </w:p>
    <w:p w14:paraId="5C7AFFC8"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t>Pmin</w:t>
      </w:r>
      <w:r w:rsidRPr="00564412">
        <w:rPr>
          <w:rFonts w:ascii="Arial" w:hAnsi="Arial" w:cs="Arial"/>
          <w:lang w:val="en-GB"/>
        </w:rPr>
        <w:tab/>
        <w:t>=</w:t>
      </w:r>
      <w:r w:rsidRPr="00564412">
        <w:rPr>
          <w:rFonts w:ascii="Arial" w:hAnsi="Arial" w:cs="Arial"/>
          <w:lang w:val="en-GB"/>
        </w:rPr>
        <w:tab/>
        <w:t>Price of lowest acceptable tender</w:t>
      </w:r>
    </w:p>
    <w:p w14:paraId="75B380CE"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p>
    <w:bookmarkEnd w:id="8"/>
    <w:p w14:paraId="02616749" w14:textId="77777777" w:rsidR="00D64489" w:rsidRPr="00564412" w:rsidRDefault="00D64489">
      <w:pPr>
        <w:pStyle w:val="ListParagraph"/>
        <w:widowControl w:val="0"/>
        <w:numPr>
          <w:ilvl w:val="1"/>
          <w:numId w:val="11"/>
        </w:numPr>
        <w:tabs>
          <w:tab w:val="left" w:pos="900"/>
          <w:tab w:val="left" w:pos="1620"/>
          <w:tab w:val="left" w:pos="2160"/>
          <w:tab w:val="left" w:pos="2700"/>
          <w:tab w:val="left" w:pos="7920"/>
        </w:tabs>
        <w:spacing w:after="120"/>
        <w:ind w:left="851" w:hanging="851"/>
        <w:jc w:val="both"/>
        <w:rPr>
          <w:rFonts w:ascii="Arial" w:eastAsia="Times New Roman" w:hAnsi="Arial" w:cs="Arial"/>
          <w:b/>
          <w:snapToGrid w:val="0"/>
          <w:lang w:val="en-GB"/>
        </w:rPr>
      </w:pPr>
      <w:r w:rsidRPr="00564412">
        <w:rPr>
          <w:rFonts w:ascii="Arial" w:eastAsia="Times New Roman" w:hAnsi="Arial" w:cs="Arial"/>
          <w:b/>
          <w:snapToGrid w:val="0"/>
          <w:lang w:val="en-GB"/>
        </w:rPr>
        <w:t>FORMULAE FOR DISPOSAL OR LEASING OF STATE ASSETS AND INCOME GENERATING PROCUREMENT</w:t>
      </w:r>
    </w:p>
    <w:p w14:paraId="6DC40627" w14:textId="77777777" w:rsidR="00D64489" w:rsidRPr="00564412" w:rsidRDefault="00D64489" w:rsidP="00D64489">
      <w:pPr>
        <w:pStyle w:val="ListParagraph"/>
        <w:widowControl w:val="0"/>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142CED93" w14:textId="77777777" w:rsidR="00D64489" w:rsidRPr="00564412" w:rsidRDefault="00D64489" w:rsidP="00D64489">
      <w:pPr>
        <w:pStyle w:val="ListParagraph"/>
        <w:widowControl w:val="0"/>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1AA2DE12" w14:textId="77777777" w:rsidR="00D64489" w:rsidRPr="00564412" w:rsidRDefault="00D64489">
      <w:pPr>
        <w:pStyle w:val="ListParagraph"/>
        <w:widowControl w:val="0"/>
        <w:numPr>
          <w:ilvl w:val="2"/>
          <w:numId w:val="11"/>
        </w:numPr>
        <w:tabs>
          <w:tab w:val="left" w:pos="900"/>
          <w:tab w:val="left" w:pos="1620"/>
          <w:tab w:val="left" w:pos="2160"/>
          <w:tab w:val="left" w:pos="2700"/>
          <w:tab w:val="left" w:pos="7920"/>
        </w:tabs>
        <w:spacing w:after="120"/>
        <w:ind w:hanging="2520"/>
        <w:jc w:val="both"/>
        <w:rPr>
          <w:rFonts w:ascii="Arial" w:eastAsia="Times New Roman" w:hAnsi="Arial" w:cs="Arial"/>
          <w:b/>
          <w:snapToGrid w:val="0"/>
          <w:lang w:val="en-GB"/>
        </w:rPr>
      </w:pPr>
      <w:r w:rsidRPr="00564412">
        <w:rPr>
          <w:rFonts w:ascii="Arial" w:eastAsia="Times New Roman" w:hAnsi="Arial" w:cs="Arial"/>
          <w:b/>
          <w:snapToGrid w:val="0"/>
          <w:lang w:val="en-GB"/>
        </w:rPr>
        <w:t>POINTS AWARDED FOR PRICE</w:t>
      </w:r>
    </w:p>
    <w:p w14:paraId="752E1ED2" w14:textId="77777777" w:rsidR="00D64489" w:rsidRPr="00564412" w:rsidRDefault="00D64489" w:rsidP="00D64489">
      <w:pPr>
        <w:tabs>
          <w:tab w:val="left" w:pos="1620"/>
          <w:tab w:val="left" w:pos="2160"/>
          <w:tab w:val="left" w:pos="2700"/>
          <w:tab w:val="left" w:pos="7920"/>
        </w:tabs>
        <w:spacing w:after="120"/>
        <w:ind w:left="851"/>
        <w:jc w:val="both"/>
        <w:rPr>
          <w:rFonts w:ascii="Arial" w:hAnsi="Arial" w:cs="Arial"/>
          <w:lang w:val="en-GB"/>
        </w:rPr>
      </w:pPr>
      <w:r w:rsidRPr="00564412">
        <w:rPr>
          <w:rFonts w:ascii="Arial" w:hAnsi="Arial" w:cs="Arial"/>
          <w:lang w:val="en-GB"/>
        </w:rPr>
        <w:t>A maximum of 80 or 90 points is allocated for price on the following basis:</w:t>
      </w:r>
    </w:p>
    <w:p w14:paraId="056146AB" w14:textId="77777777" w:rsidR="00D64489" w:rsidRPr="00564412" w:rsidRDefault="00D64489" w:rsidP="00D64489">
      <w:pPr>
        <w:tabs>
          <w:tab w:val="left" w:pos="900"/>
          <w:tab w:val="left" w:pos="2160"/>
          <w:tab w:val="left" w:pos="4050"/>
          <w:tab w:val="left" w:pos="6570"/>
          <w:tab w:val="left" w:pos="6663"/>
          <w:tab w:val="left" w:pos="7920"/>
        </w:tabs>
        <w:jc w:val="both"/>
        <w:outlineLvl w:val="0"/>
        <w:rPr>
          <w:rFonts w:ascii="Arial" w:hAnsi="Arial" w:cs="Arial"/>
          <w:b/>
          <w:lang w:val="en-GB"/>
        </w:rPr>
      </w:pPr>
      <w:r w:rsidRPr="00564412">
        <w:rPr>
          <w:rFonts w:ascii="Arial" w:hAnsi="Arial" w:cs="Arial"/>
          <w:b/>
          <w:lang w:val="en-GB"/>
        </w:rPr>
        <w:tab/>
      </w:r>
    </w:p>
    <w:p w14:paraId="7FE0C2A4" w14:textId="77777777" w:rsidR="00D64489" w:rsidRPr="00564412" w:rsidRDefault="00D64489" w:rsidP="00D64489">
      <w:pPr>
        <w:tabs>
          <w:tab w:val="left" w:pos="900"/>
          <w:tab w:val="left" w:pos="2160"/>
          <w:tab w:val="left" w:pos="4050"/>
          <w:tab w:val="left" w:pos="6570"/>
          <w:tab w:val="left" w:pos="6663"/>
          <w:tab w:val="left" w:pos="7920"/>
        </w:tabs>
        <w:jc w:val="both"/>
        <w:outlineLvl w:val="0"/>
        <w:rPr>
          <w:rFonts w:ascii="Arial" w:hAnsi="Arial" w:cs="Arial"/>
          <w:b/>
          <w:lang w:val="en-GB"/>
        </w:rPr>
      </w:pPr>
    </w:p>
    <w:p w14:paraId="6C981A71" w14:textId="77777777" w:rsidR="00D64489" w:rsidRPr="00564412" w:rsidRDefault="00D64489" w:rsidP="00D64489">
      <w:pPr>
        <w:tabs>
          <w:tab w:val="left" w:pos="900"/>
          <w:tab w:val="left" w:pos="2160"/>
          <w:tab w:val="left" w:pos="4050"/>
          <w:tab w:val="left" w:pos="6570"/>
          <w:tab w:val="left" w:pos="6663"/>
          <w:tab w:val="left" w:pos="7920"/>
        </w:tabs>
        <w:jc w:val="both"/>
        <w:outlineLvl w:val="0"/>
        <w:rPr>
          <w:rFonts w:ascii="Arial" w:hAnsi="Arial" w:cs="Arial"/>
          <w:b/>
          <w:lang w:val="en-GB"/>
        </w:rPr>
      </w:pPr>
      <w:r w:rsidRPr="00564412">
        <w:rPr>
          <w:rFonts w:ascii="Arial" w:hAnsi="Arial" w:cs="Arial"/>
          <w:b/>
          <w:lang w:val="en-GB"/>
        </w:rPr>
        <w:tab/>
      </w:r>
      <w:r w:rsidRPr="00564412">
        <w:rPr>
          <w:rFonts w:ascii="Arial" w:hAnsi="Arial" w:cs="Arial"/>
          <w:b/>
          <w:lang w:val="en-GB"/>
        </w:rPr>
        <w:tab/>
        <w:t xml:space="preserve">            80/20</w:t>
      </w:r>
      <w:r w:rsidRPr="00564412">
        <w:rPr>
          <w:rFonts w:ascii="Arial" w:hAnsi="Arial" w:cs="Arial"/>
          <w:b/>
          <w:lang w:val="en-GB"/>
        </w:rPr>
        <w:tab/>
        <w:t xml:space="preserve">               or</w:t>
      </w:r>
      <w:r w:rsidRPr="00564412">
        <w:rPr>
          <w:rFonts w:ascii="Arial" w:hAnsi="Arial" w:cs="Arial"/>
          <w:b/>
          <w:lang w:val="en-GB"/>
        </w:rPr>
        <w:tab/>
        <w:t xml:space="preserve">            90/10</w:t>
      </w:r>
      <w:r w:rsidRPr="00564412">
        <w:rPr>
          <w:rFonts w:ascii="Arial" w:hAnsi="Arial" w:cs="Arial"/>
          <w:b/>
          <w:lang w:val="en-GB"/>
        </w:rPr>
        <w:tab/>
      </w:r>
    </w:p>
    <w:p w14:paraId="223B4D79" w14:textId="77777777" w:rsidR="00D64489" w:rsidRPr="00564412" w:rsidRDefault="00D64489" w:rsidP="00D64489">
      <w:pPr>
        <w:tabs>
          <w:tab w:val="left" w:pos="900"/>
          <w:tab w:val="left" w:pos="1260"/>
          <w:tab w:val="left" w:pos="2880"/>
          <w:tab w:val="left" w:pos="5760"/>
          <w:tab w:val="left" w:pos="7920"/>
        </w:tabs>
        <w:ind w:left="900" w:hanging="900"/>
        <w:jc w:val="both"/>
        <w:rPr>
          <w:rFonts w:ascii="Arial" w:hAnsi="Arial" w:cs="Arial"/>
          <w:b/>
          <w:lang w:val="en-GB"/>
        </w:rPr>
      </w:pPr>
    </w:p>
    <w:p w14:paraId="5817EE80" w14:textId="706E17C6" w:rsidR="00D64489" w:rsidRPr="00564412" w:rsidRDefault="00D64489" w:rsidP="00D64489">
      <w:pPr>
        <w:tabs>
          <w:tab w:val="left" w:pos="900"/>
          <w:tab w:val="left" w:pos="1440"/>
          <w:tab w:val="left" w:pos="2340"/>
          <w:tab w:val="left" w:pos="4050"/>
          <w:tab w:val="left" w:pos="5310"/>
          <w:tab w:val="left" w:pos="7920"/>
        </w:tabs>
        <w:ind w:left="900" w:hanging="900"/>
        <w:jc w:val="both"/>
        <w:rPr>
          <w:rFonts w:ascii="Arial" w:hAnsi="Arial" w:cs="Arial"/>
          <w:lang w:val="en-GB"/>
        </w:rPr>
      </w:pPr>
      <w:r w:rsidRPr="0056441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564412">
        <w:rPr>
          <w:rFonts w:ascii="Arial" w:hAnsi="Arial" w:cs="Arial"/>
          <w:b/>
          <w:sz w:val="28"/>
          <w:lang w:val="en-GB"/>
        </w:rPr>
        <w:tab/>
      </w:r>
      <w:r w:rsidRPr="00564412">
        <w:rPr>
          <w:rFonts w:ascii="Arial" w:hAnsi="Arial" w:cs="Arial"/>
          <w:sz w:val="28"/>
          <w:lang w:val="en-GB"/>
        </w:rPr>
        <w:t>or</w:t>
      </w:r>
      <w:r w:rsidRPr="00564412">
        <w:rPr>
          <w:rFonts w:ascii="Arial" w:hAnsi="Arial" w:cs="Arial"/>
          <w:sz w:val="28"/>
          <w:lang w:val="en-GB"/>
        </w:rPr>
        <w:tab/>
      </w:r>
      <m:oMath>
        <m:r>
          <m:rPr>
            <m:sty m:val="bi"/>
          </m:rPr>
          <w:rPr>
            <w:rFonts w:ascii="Cambria Math" w:hAnsi="Cambria Math" w:cs="Arial"/>
            <w:sz w:val="28"/>
            <w:lang w:val="en-GB"/>
          </w:rPr>
          <m:t>Ps=90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Pmax</m:t>
                </m:r>
              </m:den>
            </m:f>
          </m:e>
        </m:d>
      </m:oMath>
    </w:p>
    <w:p w14:paraId="292592A5"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r>
    </w:p>
    <w:p w14:paraId="21779E3B"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Where</w:t>
      </w:r>
    </w:p>
    <w:p w14:paraId="04FE128E"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t>Ps</w:t>
      </w:r>
      <w:r w:rsidRPr="00564412">
        <w:rPr>
          <w:rFonts w:ascii="Arial" w:hAnsi="Arial" w:cs="Arial"/>
          <w:lang w:val="en-GB"/>
        </w:rPr>
        <w:tab/>
        <w:t>=</w:t>
      </w:r>
      <w:r w:rsidRPr="00564412">
        <w:rPr>
          <w:rFonts w:ascii="Arial" w:hAnsi="Arial" w:cs="Arial"/>
          <w:lang w:val="en-GB"/>
        </w:rPr>
        <w:tab/>
        <w:t>Points scored for price of tender under consideration</w:t>
      </w:r>
    </w:p>
    <w:p w14:paraId="221A9240"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tab/>
        <w:t>Pt</w:t>
      </w:r>
      <w:r w:rsidRPr="00564412">
        <w:rPr>
          <w:rFonts w:ascii="Arial" w:hAnsi="Arial" w:cs="Arial"/>
          <w:lang w:val="en-GB"/>
        </w:rPr>
        <w:tab/>
        <w:t>=</w:t>
      </w:r>
      <w:r w:rsidRPr="00564412">
        <w:rPr>
          <w:rFonts w:ascii="Arial" w:hAnsi="Arial" w:cs="Arial"/>
          <w:lang w:val="en-GB"/>
        </w:rPr>
        <w:tab/>
        <w:t>Price of tender under consideration</w:t>
      </w:r>
    </w:p>
    <w:p w14:paraId="706971B8" w14:textId="77777777" w:rsidR="00D64489" w:rsidRPr="00564412" w:rsidRDefault="00D64489" w:rsidP="00D64489">
      <w:pPr>
        <w:tabs>
          <w:tab w:val="left" w:pos="900"/>
          <w:tab w:val="left" w:pos="1620"/>
          <w:tab w:val="left" w:pos="2160"/>
          <w:tab w:val="left" w:pos="2700"/>
          <w:tab w:val="left" w:pos="7920"/>
        </w:tabs>
        <w:spacing w:after="120"/>
        <w:jc w:val="both"/>
        <w:rPr>
          <w:rFonts w:ascii="Arial" w:hAnsi="Arial" w:cs="Arial"/>
          <w:lang w:val="en-GB"/>
        </w:rPr>
      </w:pPr>
      <w:r w:rsidRPr="00564412">
        <w:rPr>
          <w:rFonts w:ascii="Arial" w:hAnsi="Arial" w:cs="Arial"/>
          <w:lang w:val="en-GB"/>
        </w:rPr>
        <w:lastRenderedPageBreak/>
        <w:tab/>
        <w:t>Pmax</w:t>
      </w:r>
      <w:r w:rsidRPr="00564412">
        <w:rPr>
          <w:rFonts w:ascii="Arial" w:hAnsi="Arial" w:cs="Arial"/>
          <w:lang w:val="en-GB"/>
        </w:rPr>
        <w:tab/>
        <w:t>=</w:t>
      </w:r>
      <w:r w:rsidRPr="00564412">
        <w:rPr>
          <w:rFonts w:ascii="Arial" w:hAnsi="Arial" w:cs="Arial"/>
          <w:lang w:val="en-GB"/>
        </w:rPr>
        <w:tab/>
        <w:t>Price of highest acceptable tender</w:t>
      </w:r>
    </w:p>
    <w:p w14:paraId="183CA332" w14:textId="77777777" w:rsidR="00D64489" w:rsidRPr="00564412" w:rsidRDefault="00D64489" w:rsidP="00D64489">
      <w:pPr>
        <w:tabs>
          <w:tab w:val="left" w:pos="900"/>
          <w:tab w:val="left" w:pos="1620"/>
          <w:tab w:val="left" w:pos="2160"/>
          <w:tab w:val="left" w:pos="2700"/>
          <w:tab w:val="left" w:pos="7920"/>
        </w:tabs>
        <w:spacing w:after="120"/>
        <w:ind w:left="900"/>
        <w:jc w:val="both"/>
        <w:rPr>
          <w:rFonts w:ascii="Arial" w:hAnsi="Arial" w:cs="Arial"/>
          <w:b/>
          <w:lang w:val="en-GB"/>
        </w:rPr>
      </w:pPr>
    </w:p>
    <w:p w14:paraId="694D78AC" w14:textId="77777777" w:rsidR="00D64489" w:rsidRPr="00564412" w:rsidRDefault="00D64489">
      <w:pPr>
        <w:numPr>
          <w:ilvl w:val="0"/>
          <w:numId w:val="11"/>
        </w:numPr>
        <w:tabs>
          <w:tab w:val="num" w:pos="720"/>
          <w:tab w:val="left" w:pos="2880"/>
          <w:tab w:val="left" w:pos="5760"/>
          <w:tab w:val="left" w:pos="7920"/>
        </w:tabs>
        <w:spacing w:after="120"/>
        <w:ind w:left="720" w:hanging="720"/>
        <w:jc w:val="both"/>
        <w:rPr>
          <w:rFonts w:ascii="Arial" w:hAnsi="Arial" w:cs="Arial"/>
          <w:b/>
          <w:lang w:val="en-GB"/>
        </w:rPr>
      </w:pPr>
      <w:r w:rsidRPr="00564412">
        <w:rPr>
          <w:rFonts w:ascii="Arial" w:hAnsi="Arial" w:cs="Arial"/>
          <w:b/>
          <w:lang w:val="en-GB"/>
        </w:rPr>
        <w:t xml:space="preserve">POINTS AWARDED FOR SPECIFIC GOALS </w:t>
      </w:r>
    </w:p>
    <w:p w14:paraId="5C1B5193" w14:textId="77777777" w:rsidR="00D64489" w:rsidRPr="00564412" w:rsidRDefault="00D64489" w:rsidP="00D64489">
      <w:pPr>
        <w:tabs>
          <w:tab w:val="left" w:pos="2880"/>
          <w:tab w:val="left" w:pos="5760"/>
          <w:tab w:val="left" w:pos="7920"/>
        </w:tabs>
        <w:spacing w:after="120"/>
        <w:ind w:left="720"/>
        <w:jc w:val="both"/>
        <w:rPr>
          <w:rFonts w:ascii="Arial" w:hAnsi="Arial" w:cs="Arial"/>
          <w:b/>
          <w:lang w:val="en-GB"/>
        </w:rPr>
      </w:pPr>
    </w:p>
    <w:p w14:paraId="1F154E3E" w14:textId="77777777" w:rsidR="00D64489" w:rsidRPr="00564412" w:rsidRDefault="00D64489">
      <w:pPr>
        <w:numPr>
          <w:ilvl w:val="1"/>
          <w:numId w:val="11"/>
        </w:numPr>
        <w:tabs>
          <w:tab w:val="num" w:pos="720"/>
        </w:tabs>
        <w:spacing w:after="120"/>
        <w:ind w:left="720"/>
        <w:jc w:val="both"/>
        <w:rPr>
          <w:rFonts w:ascii="Arial" w:hAnsi="Arial" w:cs="Arial"/>
          <w:lang w:val="en-GB"/>
        </w:rPr>
      </w:pPr>
      <w:r w:rsidRPr="00564412">
        <w:rPr>
          <w:rFonts w:ascii="Arial" w:hAnsi="Arial" w:cs="Arial"/>
          <w:lang w:val="en-GB"/>
        </w:rPr>
        <w:t>In terms of Regulation 4(2); 5(2); 6(2) and 7(2) of the Preferential Procurement Regulations, preference points</w:t>
      </w:r>
      <w:r w:rsidRPr="00564412">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677233" w14:textId="77777777" w:rsidR="00D64489" w:rsidRPr="00564412" w:rsidRDefault="00D64489">
      <w:pPr>
        <w:numPr>
          <w:ilvl w:val="1"/>
          <w:numId w:val="11"/>
        </w:numPr>
        <w:spacing w:after="120"/>
        <w:ind w:left="709" w:hanging="709"/>
        <w:jc w:val="both"/>
        <w:rPr>
          <w:rFonts w:ascii="Arial" w:hAnsi="Arial" w:cs="Arial"/>
          <w:lang w:val="en-GB"/>
        </w:rPr>
      </w:pPr>
      <w:r w:rsidRPr="00564412">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94C18F" w14:textId="77777777" w:rsidR="00D64489" w:rsidRPr="00564412" w:rsidRDefault="00D64489">
      <w:pPr>
        <w:pStyle w:val="ListParagraph"/>
        <w:widowControl w:val="0"/>
        <w:numPr>
          <w:ilvl w:val="0"/>
          <w:numId w:val="9"/>
        </w:numPr>
        <w:spacing w:after="120"/>
        <w:jc w:val="both"/>
        <w:rPr>
          <w:rFonts w:ascii="Arial" w:eastAsia="Times New Roman" w:hAnsi="Arial" w:cs="Arial"/>
          <w:snapToGrid w:val="0"/>
          <w:lang w:val="en-GB"/>
        </w:rPr>
      </w:pPr>
      <w:r w:rsidRPr="0056441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BD232CF" w14:textId="77777777" w:rsidR="00D64489" w:rsidRPr="00564412" w:rsidRDefault="00D64489" w:rsidP="00D64489">
      <w:pPr>
        <w:pStyle w:val="ListParagraph"/>
        <w:widowControl w:val="0"/>
        <w:spacing w:after="120"/>
        <w:ind w:left="1620"/>
        <w:jc w:val="both"/>
        <w:rPr>
          <w:rFonts w:ascii="Arial" w:eastAsia="Times New Roman" w:hAnsi="Arial" w:cs="Arial"/>
          <w:snapToGrid w:val="0"/>
          <w:lang w:val="en-GB"/>
        </w:rPr>
      </w:pPr>
      <w:r w:rsidRPr="00564412">
        <w:rPr>
          <w:rFonts w:ascii="Arial" w:eastAsia="Times New Roman" w:hAnsi="Arial" w:cs="Arial"/>
          <w:snapToGrid w:val="0"/>
          <w:lang w:val="en-GB"/>
        </w:rPr>
        <w:t xml:space="preserve"> </w:t>
      </w:r>
    </w:p>
    <w:p w14:paraId="49F42151" w14:textId="77777777" w:rsidR="00D64489" w:rsidRPr="00564412" w:rsidRDefault="00D64489">
      <w:pPr>
        <w:pStyle w:val="ListParagraph"/>
        <w:widowControl w:val="0"/>
        <w:numPr>
          <w:ilvl w:val="0"/>
          <w:numId w:val="9"/>
        </w:numPr>
        <w:spacing w:after="120"/>
        <w:jc w:val="both"/>
        <w:rPr>
          <w:rFonts w:ascii="Arial" w:eastAsia="Times New Roman" w:hAnsi="Arial" w:cs="Arial"/>
          <w:snapToGrid w:val="0"/>
          <w:lang w:val="en-GB"/>
        </w:rPr>
      </w:pPr>
      <w:r w:rsidRPr="00564412">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5AEEC7B" w14:textId="77777777" w:rsidR="00D64489" w:rsidRPr="00564412" w:rsidRDefault="00D64489" w:rsidP="00D64489">
      <w:pPr>
        <w:spacing w:after="120"/>
        <w:ind w:left="720"/>
        <w:jc w:val="both"/>
        <w:rPr>
          <w:rFonts w:ascii="Arial" w:hAnsi="Arial" w:cs="Arial"/>
          <w:lang w:val="en-GB"/>
        </w:rPr>
      </w:pPr>
      <w:r w:rsidRPr="00564412">
        <w:rPr>
          <w:rFonts w:ascii="Arial" w:hAnsi="Arial" w:cs="Arial"/>
          <w:lang w:val="en-GB"/>
        </w:rPr>
        <w:t xml:space="preserve">then the organ of state must indicate the points allocated for specific goals for both the 90/10 and 80/20 preference point system. </w:t>
      </w:r>
    </w:p>
    <w:p w14:paraId="12B2EC2D" w14:textId="77777777" w:rsidR="00D64489" w:rsidRPr="00564412" w:rsidRDefault="00D64489" w:rsidP="00D64489">
      <w:pPr>
        <w:spacing w:after="120"/>
        <w:jc w:val="both"/>
        <w:rPr>
          <w:rFonts w:ascii="Arial" w:hAnsi="Arial" w:cs="Arial"/>
          <w:b/>
          <w:lang w:val="en-GB"/>
        </w:rPr>
      </w:pPr>
      <w:r w:rsidRPr="00564412">
        <w:rPr>
          <w:rFonts w:ascii="Arial" w:hAnsi="Arial" w:cs="Arial"/>
          <w:b/>
          <w:lang w:val="en-GB"/>
        </w:rPr>
        <w:t xml:space="preserve">Table 1: Specific goals for the tender and points claimed are indicated per the table below. </w:t>
      </w:r>
    </w:p>
    <w:p w14:paraId="751B2461" w14:textId="77777777" w:rsidR="00D64489" w:rsidRPr="00564412" w:rsidRDefault="00D64489" w:rsidP="00D64489">
      <w:pPr>
        <w:spacing w:after="120"/>
        <w:jc w:val="both"/>
        <w:rPr>
          <w:rFonts w:ascii="Arial" w:hAnsi="Arial" w:cs="Arial"/>
          <w:b/>
          <w:i/>
          <w:lang w:val="en-GB"/>
        </w:rPr>
      </w:pPr>
      <w:r w:rsidRPr="00564412">
        <w:rPr>
          <w:rFonts w:ascii="Arial" w:hAnsi="Arial" w:cs="Arial"/>
          <w:b/>
          <w:i/>
          <w:lang w:val="en-GB"/>
        </w:rPr>
        <w:t xml:space="preserve">(Note to organs of state: Where either the 90/10 or 80/20 preference point system is applicable, corresponding points must also be indicated as such. </w:t>
      </w:r>
    </w:p>
    <w:p w14:paraId="2D4F999F" w14:textId="77777777" w:rsidR="00D64489" w:rsidRPr="00564412" w:rsidRDefault="00D64489" w:rsidP="00D64489">
      <w:pPr>
        <w:spacing w:after="120"/>
        <w:jc w:val="both"/>
        <w:rPr>
          <w:rFonts w:ascii="Arial" w:hAnsi="Arial" w:cs="Arial"/>
          <w:b/>
          <w:lang w:val="en-GB"/>
        </w:rPr>
      </w:pPr>
      <w:r w:rsidRPr="00564412">
        <w:rPr>
          <w:rFonts w:ascii="Arial" w:hAnsi="Arial" w:cs="Arial"/>
          <w:b/>
          <w:i/>
          <w:lang w:val="en-GB"/>
        </w:rPr>
        <w:t>Note to tenderers: The tenderer must indicate how they claim points for each preference point system.</w:t>
      </w:r>
      <w:r w:rsidRPr="00564412">
        <w:rPr>
          <w:rFonts w:ascii="Arial" w:hAnsi="Arial" w:cs="Arial"/>
          <w:b/>
          <w:lang w:val="en-GB"/>
        </w:rPr>
        <w:t xml:space="preserve">)  </w:t>
      </w:r>
    </w:p>
    <w:tbl>
      <w:tblPr>
        <w:tblW w:w="9072"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2409"/>
      </w:tblGrid>
      <w:tr w:rsidR="00D64489" w:rsidRPr="00564412" w14:paraId="2ABB58CE" w14:textId="77777777" w:rsidTr="00B93333">
        <w:trPr>
          <w:trHeight w:val="863"/>
        </w:trPr>
        <w:tc>
          <w:tcPr>
            <w:tcW w:w="2694" w:type="dxa"/>
            <w:tcBorders>
              <w:top w:val="nil"/>
            </w:tcBorders>
            <w:shd w:val="clear" w:color="auto" w:fill="AEAAAA"/>
            <w:vAlign w:val="center"/>
          </w:tcPr>
          <w:p w14:paraId="61C53051" w14:textId="77777777" w:rsidR="00D64489" w:rsidRPr="00564412" w:rsidRDefault="00D64489" w:rsidP="00B93333">
            <w:pPr>
              <w:kinsoku w:val="0"/>
              <w:overflowPunct w:val="0"/>
              <w:spacing w:before="96"/>
              <w:textAlignment w:val="baseline"/>
              <w:rPr>
                <w:rFonts w:ascii="Arial" w:hAnsi="Arial" w:cs="Arial"/>
                <w:b/>
              </w:rPr>
            </w:pPr>
            <w:r w:rsidRPr="00564412">
              <w:rPr>
                <w:rFonts w:ascii="Arial" w:hAnsi="Arial" w:cs="Arial"/>
                <w:b/>
                <w:kern w:val="24"/>
              </w:rPr>
              <w:t>he specific goals allocated points in terms of this tender</w:t>
            </w:r>
          </w:p>
        </w:tc>
        <w:tc>
          <w:tcPr>
            <w:tcW w:w="3969" w:type="dxa"/>
            <w:shd w:val="clear" w:color="auto" w:fill="C00000"/>
            <w:vAlign w:val="center"/>
          </w:tcPr>
          <w:p w14:paraId="64DB7F2C" w14:textId="77777777" w:rsidR="00D64489" w:rsidRPr="00564412" w:rsidRDefault="00D64489" w:rsidP="00B93333">
            <w:pPr>
              <w:kinsoku w:val="0"/>
              <w:overflowPunct w:val="0"/>
              <w:spacing w:before="96"/>
              <w:jc w:val="center"/>
              <w:textAlignment w:val="baseline"/>
              <w:rPr>
                <w:rFonts w:ascii="Arial" w:hAnsi="Arial" w:cs="Arial"/>
                <w:b/>
                <w:kern w:val="24"/>
              </w:rPr>
            </w:pPr>
            <w:r w:rsidRPr="00564412">
              <w:rPr>
                <w:rFonts w:ascii="Arial" w:hAnsi="Arial" w:cs="Arial"/>
                <w:b/>
                <w:kern w:val="24"/>
              </w:rPr>
              <w:t>Number of points</w:t>
            </w:r>
          </w:p>
          <w:p w14:paraId="53AA9C77" w14:textId="77777777" w:rsidR="00D64489" w:rsidRPr="00564412" w:rsidRDefault="00D64489" w:rsidP="00B93333">
            <w:pPr>
              <w:kinsoku w:val="0"/>
              <w:overflowPunct w:val="0"/>
              <w:spacing w:before="96"/>
              <w:jc w:val="center"/>
              <w:textAlignment w:val="baseline"/>
              <w:rPr>
                <w:rFonts w:ascii="Arial" w:hAnsi="Arial" w:cs="Arial"/>
                <w:b/>
                <w:kern w:val="24"/>
              </w:rPr>
            </w:pPr>
            <w:r w:rsidRPr="00564412">
              <w:rPr>
                <w:rFonts w:ascii="Arial" w:hAnsi="Arial" w:cs="Arial"/>
                <w:b/>
                <w:kern w:val="24"/>
              </w:rPr>
              <w:t>allocated</w:t>
            </w:r>
          </w:p>
          <w:p w14:paraId="53416722" w14:textId="77777777" w:rsidR="00D64489" w:rsidRPr="00564412" w:rsidRDefault="00D64489" w:rsidP="00B93333">
            <w:pPr>
              <w:kinsoku w:val="0"/>
              <w:overflowPunct w:val="0"/>
              <w:spacing w:before="96"/>
              <w:jc w:val="center"/>
              <w:textAlignment w:val="baseline"/>
              <w:rPr>
                <w:rFonts w:ascii="Arial" w:hAnsi="Arial" w:cs="Arial"/>
                <w:b/>
                <w:kern w:val="24"/>
              </w:rPr>
            </w:pPr>
            <w:r w:rsidRPr="00564412">
              <w:rPr>
                <w:rFonts w:ascii="Arial" w:hAnsi="Arial" w:cs="Arial"/>
                <w:b/>
                <w:kern w:val="24"/>
              </w:rPr>
              <w:t>(80/20 system)</w:t>
            </w:r>
          </w:p>
          <w:p w14:paraId="0F1E5E65" w14:textId="77777777" w:rsidR="00D64489" w:rsidRPr="00564412" w:rsidRDefault="00D64489" w:rsidP="00B93333">
            <w:pPr>
              <w:kinsoku w:val="0"/>
              <w:overflowPunct w:val="0"/>
              <w:spacing w:before="96"/>
              <w:jc w:val="center"/>
              <w:textAlignment w:val="baseline"/>
              <w:rPr>
                <w:rFonts w:ascii="Arial" w:hAnsi="Arial" w:cs="Arial"/>
                <w:b/>
              </w:rPr>
            </w:pPr>
            <w:r w:rsidRPr="00564412">
              <w:rPr>
                <w:rFonts w:ascii="Arial" w:hAnsi="Arial" w:cs="Arial"/>
                <w:b/>
              </w:rPr>
              <w:t>(To be completed by the organ of state)</w:t>
            </w:r>
          </w:p>
        </w:tc>
        <w:tc>
          <w:tcPr>
            <w:tcW w:w="2409" w:type="dxa"/>
            <w:shd w:val="clear" w:color="auto" w:fill="F4B083"/>
          </w:tcPr>
          <w:p w14:paraId="1B17F068" w14:textId="77777777" w:rsidR="00D64489" w:rsidRPr="00564412" w:rsidRDefault="00D64489" w:rsidP="00B93333">
            <w:pPr>
              <w:kinsoku w:val="0"/>
              <w:overflowPunct w:val="0"/>
              <w:spacing w:before="96"/>
              <w:jc w:val="center"/>
              <w:textAlignment w:val="baseline"/>
              <w:rPr>
                <w:rFonts w:ascii="Arial" w:hAnsi="Arial" w:cs="Arial"/>
                <w:b/>
                <w:kern w:val="24"/>
              </w:rPr>
            </w:pPr>
            <w:r w:rsidRPr="00564412">
              <w:rPr>
                <w:rFonts w:ascii="Arial" w:hAnsi="Arial" w:cs="Arial"/>
                <w:b/>
                <w:kern w:val="24"/>
              </w:rPr>
              <w:t>Number of points claimed (80/20 system)</w:t>
            </w:r>
          </w:p>
          <w:p w14:paraId="006E839A" w14:textId="77777777" w:rsidR="00D64489" w:rsidRPr="00564412" w:rsidRDefault="00D64489" w:rsidP="00B93333">
            <w:pPr>
              <w:kinsoku w:val="0"/>
              <w:overflowPunct w:val="0"/>
              <w:spacing w:before="96"/>
              <w:jc w:val="center"/>
              <w:textAlignment w:val="baseline"/>
              <w:rPr>
                <w:rFonts w:ascii="Arial" w:hAnsi="Arial" w:cs="Arial"/>
                <w:b/>
                <w:kern w:val="24"/>
              </w:rPr>
            </w:pPr>
            <w:r w:rsidRPr="00564412">
              <w:rPr>
                <w:rFonts w:ascii="Arial" w:hAnsi="Arial" w:cs="Arial"/>
                <w:b/>
                <w:kern w:val="24"/>
              </w:rPr>
              <w:t>(To be completed by the tenderer)</w:t>
            </w:r>
          </w:p>
        </w:tc>
      </w:tr>
      <w:tr w:rsidR="00D64489" w:rsidRPr="00564412" w14:paraId="37E4AE6C" w14:textId="77777777" w:rsidTr="00B93333">
        <w:trPr>
          <w:trHeight w:val="317"/>
        </w:trPr>
        <w:tc>
          <w:tcPr>
            <w:tcW w:w="2694" w:type="dxa"/>
          </w:tcPr>
          <w:p w14:paraId="704A909B" w14:textId="77777777" w:rsidR="00D64489" w:rsidRPr="00564412" w:rsidRDefault="00D64489" w:rsidP="00B93333">
            <w:pPr>
              <w:kinsoku w:val="0"/>
              <w:overflowPunct w:val="0"/>
              <w:spacing w:before="115"/>
              <w:textAlignment w:val="baseline"/>
              <w:rPr>
                <w:rFonts w:ascii="Arial" w:hAnsi="Arial" w:cs="Arial"/>
                <w:b/>
                <w:bCs/>
              </w:rPr>
            </w:pPr>
            <w:r w:rsidRPr="00564412">
              <w:rPr>
                <w:rFonts w:ascii="Arial" w:hAnsi="Arial" w:cs="Arial"/>
                <w:b/>
                <w:bCs/>
              </w:rPr>
              <w:t>Women</w:t>
            </w:r>
          </w:p>
        </w:tc>
        <w:tc>
          <w:tcPr>
            <w:tcW w:w="3969" w:type="dxa"/>
          </w:tcPr>
          <w:p w14:paraId="779A715F" w14:textId="77777777" w:rsidR="00D64489" w:rsidRPr="00564412" w:rsidRDefault="00D64489" w:rsidP="00B93333">
            <w:pPr>
              <w:kinsoku w:val="0"/>
              <w:overflowPunct w:val="0"/>
              <w:spacing w:before="115"/>
              <w:jc w:val="center"/>
              <w:textAlignment w:val="baseline"/>
              <w:rPr>
                <w:rFonts w:ascii="Arial" w:hAnsi="Arial" w:cs="Arial"/>
              </w:rPr>
            </w:pPr>
            <w:r w:rsidRPr="00564412">
              <w:rPr>
                <w:rFonts w:ascii="Arial" w:hAnsi="Arial" w:cs="Arial"/>
              </w:rPr>
              <w:t>5</w:t>
            </w:r>
          </w:p>
        </w:tc>
        <w:tc>
          <w:tcPr>
            <w:tcW w:w="2409" w:type="dxa"/>
          </w:tcPr>
          <w:p w14:paraId="7AFC30AF" w14:textId="77777777" w:rsidR="00D64489" w:rsidRPr="00564412" w:rsidRDefault="00D64489" w:rsidP="00B93333">
            <w:pPr>
              <w:kinsoku w:val="0"/>
              <w:overflowPunct w:val="0"/>
              <w:spacing w:before="115"/>
              <w:jc w:val="center"/>
              <w:textAlignment w:val="baseline"/>
              <w:rPr>
                <w:rFonts w:ascii="Arial" w:hAnsi="Arial" w:cs="Arial"/>
              </w:rPr>
            </w:pPr>
          </w:p>
        </w:tc>
      </w:tr>
      <w:tr w:rsidR="00D64489" w:rsidRPr="00564412" w14:paraId="24F2743F" w14:textId="77777777" w:rsidTr="00B93333">
        <w:trPr>
          <w:trHeight w:val="317"/>
        </w:trPr>
        <w:tc>
          <w:tcPr>
            <w:tcW w:w="2694" w:type="dxa"/>
          </w:tcPr>
          <w:p w14:paraId="5B044105" w14:textId="77777777" w:rsidR="00D64489" w:rsidRPr="00564412" w:rsidRDefault="00D64489" w:rsidP="00B93333">
            <w:pPr>
              <w:kinsoku w:val="0"/>
              <w:overflowPunct w:val="0"/>
              <w:spacing w:before="115"/>
              <w:textAlignment w:val="baseline"/>
              <w:rPr>
                <w:rFonts w:ascii="Arial" w:hAnsi="Arial" w:cs="Arial"/>
                <w:b/>
                <w:bCs/>
              </w:rPr>
            </w:pPr>
            <w:r w:rsidRPr="00564412">
              <w:rPr>
                <w:rFonts w:ascii="Arial" w:hAnsi="Arial" w:cs="Arial"/>
                <w:b/>
                <w:bCs/>
              </w:rPr>
              <w:t>People with disability</w:t>
            </w:r>
          </w:p>
        </w:tc>
        <w:tc>
          <w:tcPr>
            <w:tcW w:w="3969" w:type="dxa"/>
          </w:tcPr>
          <w:p w14:paraId="4D3F4A36" w14:textId="77777777" w:rsidR="00D64489" w:rsidRPr="00564412" w:rsidRDefault="00D64489" w:rsidP="00B93333">
            <w:pPr>
              <w:kinsoku w:val="0"/>
              <w:overflowPunct w:val="0"/>
              <w:spacing w:before="115"/>
              <w:jc w:val="center"/>
              <w:textAlignment w:val="baseline"/>
              <w:rPr>
                <w:rFonts w:ascii="Arial" w:hAnsi="Arial" w:cs="Arial"/>
              </w:rPr>
            </w:pPr>
            <w:r w:rsidRPr="00564412">
              <w:rPr>
                <w:rFonts w:ascii="Arial" w:hAnsi="Arial" w:cs="Arial"/>
              </w:rPr>
              <w:t>5</w:t>
            </w:r>
          </w:p>
        </w:tc>
        <w:tc>
          <w:tcPr>
            <w:tcW w:w="2409" w:type="dxa"/>
          </w:tcPr>
          <w:p w14:paraId="100EDAF4" w14:textId="77777777" w:rsidR="00D64489" w:rsidRPr="00564412" w:rsidRDefault="00D64489" w:rsidP="00B93333">
            <w:pPr>
              <w:kinsoku w:val="0"/>
              <w:overflowPunct w:val="0"/>
              <w:spacing w:before="115"/>
              <w:jc w:val="center"/>
              <w:textAlignment w:val="baseline"/>
              <w:rPr>
                <w:rFonts w:ascii="Arial" w:hAnsi="Arial" w:cs="Arial"/>
              </w:rPr>
            </w:pPr>
          </w:p>
        </w:tc>
      </w:tr>
      <w:tr w:rsidR="00D64489" w:rsidRPr="00564412" w14:paraId="54D7C6F7" w14:textId="77777777" w:rsidTr="00B93333">
        <w:trPr>
          <w:trHeight w:val="317"/>
        </w:trPr>
        <w:tc>
          <w:tcPr>
            <w:tcW w:w="2694" w:type="dxa"/>
          </w:tcPr>
          <w:p w14:paraId="046251CF" w14:textId="77777777" w:rsidR="00D64489" w:rsidRPr="00564412" w:rsidRDefault="00D64489" w:rsidP="00B93333">
            <w:pPr>
              <w:kinsoku w:val="0"/>
              <w:overflowPunct w:val="0"/>
              <w:spacing w:before="115"/>
              <w:textAlignment w:val="baseline"/>
              <w:rPr>
                <w:rFonts w:ascii="Arial" w:hAnsi="Arial" w:cs="Arial"/>
                <w:b/>
                <w:bCs/>
              </w:rPr>
            </w:pPr>
            <w:r w:rsidRPr="00564412">
              <w:rPr>
                <w:rFonts w:ascii="Arial" w:hAnsi="Arial" w:cs="Arial"/>
                <w:b/>
                <w:bCs/>
              </w:rPr>
              <w:t>Youth (35 and below)</w:t>
            </w:r>
          </w:p>
        </w:tc>
        <w:tc>
          <w:tcPr>
            <w:tcW w:w="3969" w:type="dxa"/>
          </w:tcPr>
          <w:p w14:paraId="4AE91929" w14:textId="77777777" w:rsidR="00D64489" w:rsidRPr="00564412" w:rsidRDefault="00D64489" w:rsidP="00B93333">
            <w:pPr>
              <w:kinsoku w:val="0"/>
              <w:overflowPunct w:val="0"/>
              <w:spacing w:before="115"/>
              <w:jc w:val="center"/>
              <w:textAlignment w:val="baseline"/>
              <w:rPr>
                <w:rFonts w:ascii="Arial" w:hAnsi="Arial" w:cs="Arial"/>
              </w:rPr>
            </w:pPr>
            <w:r w:rsidRPr="00564412">
              <w:rPr>
                <w:rFonts w:ascii="Arial" w:hAnsi="Arial" w:cs="Arial"/>
              </w:rPr>
              <w:t>5</w:t>
            </w:r>
          </w:p>
        </w:tc>
        <w:tc>
          <w:tcPr>
            <w:tcW w:w="2409" w:type="dxa"/>
          </w:tcPr>
          <w:p w14:paraId="6B77251D" w14:textId="77777777" w:rsidR="00D64489" w:rsidRPr="00564412" w:rsidRDefault="00D64489" w:rsidP="00B93333">
            <w:pPr>
              <w:kinsoku w:val="0"/>
              <w:overflowPunct w:val="0"/>
              <w:spacing w:before="115"/>
              <w:jc w:val="center"/>
              <w:textAlignment w:val="baseline"/>
              <w:rPr>
                <w:rFonts w:ascii="Arial" w:hAnsi="Arial" w:cs="Arial"/>
              </w:rPr>
            </w:pPr>
          </w:p>
        </w:tc>
      </w:tr>
      <w:tr w:rsidR="00D64489" w:rsidRPr="00564412" w14:paraId="162A4C7F" w14:textId="77777777" w:rsidTr="00B93333">
        <w:trPr>
          <w:trHeight w:val="317"/>
        </w:trPr>
        <w:tc>
          <w:tcPr>
            <w:tcW w:w="2694" w:type="dxa"/>
          </w:tcPr>
          <w:p w14:paraId="74F8CE44" w14:textId="77777777" w:rsidR="00D64489" w:rsidRPr="00564412" w:rsidRDefault="00D64489" w:rsidP="00B93333">
            <w:pPr>
              <w:kinsoku w:val="0"/>
              <w:overflowPunct w:val="0"/>
              <w:spacing w:before="115"/>
              <w:textAlignment w:val="baseline"/>
              <w:rPr>
                <w:rFonts w:ascii="Arial" w:hAnsi="Arial" w:cs="Arial"/>
                <w:b/>
                <w:bCs/>
              </w:rPr>
            </w:pPr>
            <w:r w:rsidRPr="00564412">
              <w:rPr>
                <w:rFonts w:ascii="Arial" w:hAnsi="Arial" w:cs="Arial"/>
                <w:b/>
                <w:bCs/>
              </w:rPr>
              <w:t>Location of enterprise (Province)</w:t>
            </w:r>
          </w:p>
        </w:tc>
        <w:tc>
          <w:tcPr>
            <w:tcW w:w="3969" w:type="dxa"/>
          </w:tcPr>
          <w:p w14:paraId="080DED0F" w14:textId="77777777" w:rsidR="00D64489" w:rsidRPr="00564412" w:rsidRDefault="00D64489" w:rsidP="00B93333">
            <w:pPr>
              <w:kinsoku w:val="0"/>
              <w:overflowPunct w:val="0"/>
              <w:spacing w:before="115"/>
              <w:jc w:val="center"/>
              <w:textAlignment w:val="baseline"/>
              <w:rPr>
                <w:rFonts w:ascii="Arial" w:hAnsi="Arial" w:cs="Arial"/>
              </w:rPr>
            </w:pPr>
            <w:r w:rsidRPr="00564412">
              <w:rPr>
                <w:rFonts w:ascii="Arial" w:hAnsi="Arial" w:cs="Arial"/>
              </w:rPr>
              <w:t>2</w:t>
            </w:r>
          </w:p>
        </w:tc>
        <w:tc>
          <w:tcPr>
            <w:tcW w:w="2409" w:type="dxa"/>
          </w:tcPr>
          <w:p w14:paraId="194C10B9" w14:textId="77777777" w:rsidR="00D64489" w:rsidRPr="00564412" w:rsidRDefault="00D64489" w:rsidP="00B93333">
            <w:pPr>
              <w:kinsoku w:val="0"/>
              <w:overflowPunct w:val="0"/>
              <w:spacing w:before="115"/>
              <w:jc w:val="center"/>
              <w:textAlignment w:val="baseline"/>
              <w:rPr>
                <w:rFonts w:ascii="Arial" w:hAnsi="Arial" w:cs="Arial"/>
              </w:rPr>
            </w:pPr>
          </w:p>
        </w:tc>
      </w:tr>
      <w:tr w:rsidR="00D64489" w:rsidRPr="00564412" w14:paraId="032BC56F" w14:textId="77777777" w:rsidTr="00B93333">
        <w:trPr>
          <w:trHeight w:val="317"/>
        </w:trPr>
        <w:tc>
          <w:tcPr>
            <w:tcW w:w="2694" w:type="dxa"/>
          </w:tcPr>
          <w:p w14:paraId="6FC55BF5" w14:textId="77777777" w:rsidR="00D64489" w:rsidRPr="00564412" w:rsidRDefault="00D64489" w:rsidP="00B93333">
            <w:pPr>
              <w:kinsoku w:val="0"/>
              <w:overflowPunct w:val="0"/>
              <w:spacing w:before="115"/>
              <w:textAlignment w:val="baseline"/>
              <w:rPr>
                <w:rFonts w:ascii="Arial" w:hAnsi="Arial" w:cs="Arial"/>
                <w:b/>
                <w:bCs/>
              </w:rPr>
            </w:pPr>
            <w:r w:rsidRPr="00564412">
              <w:rPr>
                <w:rFonts w:ascii="Arial" w:hAnsi="Arial" w:cs="Arial"/>
                <w:b/>
                <w:bCs/>
              </w:rPr>
              <w:t>B-BBEE status level contributors from level 1 to 2 which are QSE or EME</w:t>
            </w:r>
          </w:p>
        </w:tc>
        <w:tc>
          <w:tcPr>
            <w:tcW w:w="3969" w:type="dxa"/>
          </w:tcPr>
          <w:p w14:paraId="0165AC36" w14:textId="77777777" w:rsidR="00D64489" w:rsidRPr="00564412" w:rsidRDefault="00D64489" w:rsidP="00B93333">
            <w:pPr>
              <w:kinsoku w:val="0"/>
              <w:overflowPunct w:val="0"/>
              <w:spacing w:before="115"/>
              <w:jc w:val="center"/>
              <w:textAlignment w:val="baseline"/>
              <w:rPr>
                <w:rFonts w:ascii="Arial" w:hAnsi="Arial" w:cs="Arial"/>
              </w:rPr>
            </w:pPr>
            <w:r w:rsidRPr="00564412">
              <w:rPr>
                <w:rFonts w:ascii="Arial" w:hAnsi="Arial" w:cs="Arial"/>
              </w:rPr>
              <w:t>3</w:t>
            </w:r>
          </w:p>
        </w:tc>
        <w:tc>
          <w:tcPr>
            <w:tcW w:w="2409" w:type="dxa"/>
          </w:tcPr>
          <w:p w14:paraId="348C3DCE" w14:textId="77777777" w:rsidR="00D64489" w:rsidRPr="00564412" w:rsidRDefault="00D64489" w:rsidP="00B93333">
            <w:pPr>
              <w:kinsoku w:val="0"/>
              <w:overflowPunct w:val="0"/>
              <w:spacing w:before="115"/>
              <w:jc w:val="center"/>
              <w:textAlignment w:val="baseline"/>
              <w:rPr>
                <w:rFonts w:ascii="Arial" w:hAnsi="Arial" w:cs="Arial"/>
              </w:rPr>
            </w:pPr>
          </w:p>
        </w:tc>
      </w:tr>
      <w:tr w:rsidR="00D64489" w:rsidRPr="00564412" w14:paraId="1DEA1D50" w14:textId="77777777" w:rsidTr="00B93333">
        <w:trPr>
          <w:trHeight w:val="317"/>
        </w:trPr>
        <w:tc>
          <w:tcPr>
            <w:tcW w:w="2694" w:type="dxa"/>
            <w:shd w:val="clear" w:color="auto" w:fill="BFBFBF"/>
          </w:tcPr>
          <w:p w14:paraId="4141D7C7" w14:textId="77777777" w:rsidR="00D64489" w:rsidRPr="00564412" w:rsidRDefault="00D64489" w:rsidP="00B93333">
            <w:pPr>
              <w:kinsoku w:val="0"/>
              <w:overflowPunct w:val="0"/>
              <w:spacing w:before="115"/>
              <w:textAlignment w:val="baseline"/>
              <w:rPr>
                <w:rFonts w:ascii="Arial" w:hAnsi="Arial" w:cs="Arial"/>
                <w:b/>
                <w:bCs/>
              </w:rPr>
            </w:pPr>
            <w:r w:rsidRPr="00564412">
              <w:rPr>
                <w:rFonts w:ascii="Arial" w:hAnsi="Arial" w:cs="Arial"/>
                <w:b/>
                <w:bCs/>
              </w:rPr>
              <w:t xml:space="preserve">Total points for SPECIFIC GOALS </w:t>
            </w:r>
          </w:p>
        </w:tc>
        <w:tc>
          <w:tcPr>
            <w:tcW w:w="3969" w:type="dxa"/>
            <w:shd w:val="clear" w:color="auto" w:fill="BFBFBF"/>
          </w:tcPr>
          <w:p w14:paraId="15FFC214" w14:textId="77777777" w:rsidR="00D64489" w:rsidRPr="00564412" w:rsidRDefault="00D64489" w:rsidP="00B93333">
            <w:pPr>
              <w:kinsoku w:val="0"/>
              <w:overflowPunct w:val="0"/>
              <w:spacing w:before="115"/>
              <w:jc w:val="center"/>
              <w:textAlignment w:val="baseline"/>
              <w:rPr>
                <w:rFonts w:ascii="Arial" w:hAnsi="Arial" w:cs="Arial"/>
                <w:b/>
                <w:bCs/>
              </w:rPr>
            </w:pPr>
            <w:r w:rsidRPr="00564412">
              <w:rPr>
                <w:rFonts w:ascii="Arial" w:hAnsi="Arial" w:cs="Arial"/>
                <w:b/>
                <w:bCs/>
              </w:rPr>
              <w:t>20</w:t>
            </w:r>
          </w:p>
        </w:tc>
        <w:tc>
          <w:tcPr>
            <w:tcW w:w="2409" w:type="dxa"/>
            <w:shd w:val="clear" w:color="auto" w:fill="BFBFBF"/>
          </w:tcPr>
          <w:p w14:paraId="0FC544B9" w14:textId="77777777" w:rsidR="00D64489" w:rsidRPr="00564412" w:rsidRDefault="00D64489" w:rsidP="00B93333">
            <w:pPr>
              <w:kinsoku w:val="0"/>
              <w:overflowPunct w:val="0"/>
              <w:spacing w:before="115"/>
              <w:jc w:val="center"/>
              <w:textAlignment w:val="baseline"/>
              <w:rPr>
                <w:rFonts w:ascii="Arial" w:hAnsi="Arial" w:cs="Arial"/>
              </w:rPr>
            </w:pPr>
          </w:p>
        </w:tc>
      </w:tr>
    </w:tbl>
    <w:p w14:paraId="39735111" w14:textId="77777777" w:rsidR="00D64489" w:rsidRPr="00564412" w:rsidRDefault="00D64489" w:rsidP="00D64489">
      <w:pPr>
        <w:spacing w:after="120"/>
        <w:ind w:left="907"/>
        <w:jc w:val="both"/>
        <w:rPr>
          <w:rFonts w:ascii="Arial" w:hAnsi="Arial" w:cs="Arial"/>
          <w:color w:val="FF0000"/>
        </w:rPr>
      </w:pPr>
    </w:p>
    <w:p w14:paraId="17F9CC33" w14:textId="77777777" w:rsidR="00D64489" w:rsidRPr="00564412" w:rsidRDefault="00D64489" w:rsidP="00D6448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sidRPr="00564412">
        <w:rPr>
          <w:rFonts w:ascii="Arial" w:hAnsi="Arial" w:cs="Arial"/>
          <w:lang w:val="en-GB"/>
        </w:rPr>
        <w:lastRenderedPageBreak/>
        <w:tab/>
      </w:r>
      <w:r w:rsidRPr="00564412">
        <w:rPr>
          <w:rFonts w:ascii="Arial" w:hAnsi="Arial" w:cs="Arial"/>
          <w:b/>
        </w:rPr>
        <w:t>DECLARATION WITH REGARD TO COMPANY/FIRM</w:t>
      </w:r>
    </w:p>
    <w:p w14:paraId="651B7DE4" w14:textId="77777777" w:rsidR="00D64489" w:rsidRPr="00564412" w:rsidRDefault="00D64489">
      <w:pPr>
        <w:numPr>
          <w:ilvl w:val="1"/>
          <w:numId w:val="11"/>
        </w:numPr>
        <w:tabs>
          <w:tab w:val="left" w:pos="900"/>
        </w:tabs>
        <w:spacing w:after="120" w:line="312" w:lineRule="auto"/>
        <w:ind w:left="907" w:hanging="907"/>
        <w:jc w:val="both"/>
        <w:rPr>
          <w:rFonts w:ascii="Arial" w:hAnsi="Arial" w:cs="Arial"/>
          <w:lang w:val="en-GB"/>
        </w:rPr>
      </w:pPr>
      <w:r w:rsidRPr="00564412">
        <w:rPr>
          <w:rFonts w:ascii="Arial" w:hAnsi="Arial" w:cs="Arial"/>
          <w:lang w:val="en-GB"/>
        </w:rPr>
        <w:t>Name of company/firm…………………………………………………………………….</w:t>
      </w:r>
    </w:p>
    <w:p w14:paraId="6AB98AF6" w14:textId="77777777" w:rsidR="00D64489" w:rsidRPr="00564412" w:rsidRDefault="00D64489">
      <w:pPr>
        <w:numPr>
          <w:ilvl w:val="1"/>
          <w:numId w:val="11"/>
        </w:numPr>
        <w:tabs>
          <w:tab w:val="left" w:pos="900"/>
        </w:tabs>
        <w:spacing w:after="120" w:line="312" w:lineRule="auto"/>
        <w:ind w:left="907" w:right="95" w:hanging="907"/>
        <w:jc w:val="both"/>
        <w:rPr>
          <w:rFonts w:ascii="Arial" w:hAnsi="Arial" w:cs="Arial"/>
          <w:lang w:val="en-GB"/>
        </w:rPr>
      </w:pPr>
      <w:r w:rsidRPr="00564412">
        <w:rPr>
          <w:rFonts w:ascii="Arial" w:hAnsi="Arial" w:cs="Arial"/>
          <w:lang w:val="en-GB"/>
        </w:rPr>
        <w:t>Company registration number: …………………………………………………………...</w:t>
      </w:r>
    </w:p>
    <w:p w14:paraId="6B14F839" w14:textId="77777777" w:rsidR="00D64489" w:rsidRPr="00564412" w:rsidRDefault="00D64489">
      <w:pPr>
        <w:numPr>
          <w:ilvl w:val="1"/>
          <w:numId w:val="11"/>
        </w:numPr>
        <w:tabs>
          <w:tab w:val="left" w:pos="900"/>
        </w:tabs>
        <w:spacing w:after="120" w:line="312" w:lineRule="auto"/>
        <w:ind w:left="907" w:hanging="907"/>
        <w:jc w:val="both"/>
        <w:rPr>
          <w:rFonts w:ascii="Arial" w:hAnsi="Arial" w:cs="Arial"/>
          <w:lang w:val="en-GB"/>
        </w:rPr>
      </w:pPr>
      <w:r w:rsidRPr="00564412">
        <w:rPr>
          <w:rFonts w:ascii="Arial" w:hAnsi="Arial" w:cs="Arial"/>
          <w:lang w:val="en-GB"/>
        </w:rPr>
        <w:t>TYPE OF COMPANY/ FIRM</w:t>
      </w:r>
    </w:p>
    <w:p w14:paraId="1E83A263"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Partnership/Joint Venture / Consortium</w:t>
      </w:r>
    </w:p>
    <w:p w14:paraId="3AF97739"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One-person business/sole propriety</w:t>
      </w:r>
    </w:p>
    <w:p w14:paraId="0F5F9595"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Close corporation</w:t>
      </w:r>
    </w:p>
    <w:p w14:paraId="60FA40BB"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Public Company</w:t>
      </w:r>
    </w:p>
    <w:p w14:paraId="7B922A56"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Personal Liability Company</w:t>
      </w:r>
    </w:p>
    <w:p w14:paraId="316F0E5E" w14:textId="77777777" w:rsidR="00D64489" w:rsidRPr="00564412" w:rsidRDefault="00D64489" w:rsidP="00D64489">
      <w:pPr>
        <w:tabs>
          <w:tab w:val="left" w:pos="-720"/>
        </w:tabs>
        <w:ind w:left="1440" w:hanging="540"/>
        <w:jc w:val="both"/>
        <w:rPr>
          <w:rFonts w:ascii="Arial" w:hAnsi="Arial" w:cs="Arial"/>
          <w:lang w:val="en-GB"/>
        </w:rPr>
      </w:pPr>
      <w:bookmarkStart w:id="9" w:name="_Hlk117764996"/>
      <w:r w:rsidRPr="00564412">
        <w:rPr>
          <w:rFonts w:ascii="Arial" w:hAnsi="Arial" w:cs="Arial"/>
          <w:lang w:val="en-GB"/>
        </w:rPr>
        <w:sym w:font="Symbol" w:char="F07F"/>
      </w:r>
      <w:bookmarkEnd w:id="9"/>
      <w:r w:rsidRPr="00564412">
        <w:rPr>
          <w:rFonts w:ascii="Arial" w:hAnsi="Arial" w:cs="Arial"/>
          <w:lang w:val="en-GB"/>
        </w:rPr>
        <w:tab/>
        <w:t xml:space="preserve">(Pty) Limited </w:t>
      </w:r>
    </w:p>
    <w:p w14:paraId="0C86FFFF"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Non-Profit Company</w:t>
      </w:r>
    </w:p>
    <w:p w14:paraId="321796EE" w14:textId="77777777" w:rsidR="00D64489" w:rsidRPr="00564412" w:rsidRDefault="00D64489" w:rsidP="00D64489">
      <w:pPr>
        <w:tabs>
          <w:tab w:val="left" w:pos="-720"/>
        </w:tabs>
        <w:ind w:left="1440" w:hanging="540"/>
        <w:jc w:val="both"/>
        <w:rPr>
          <w:rFonts w:ascii="Arial" w:hAnsi="Arial" w:cs="Arial"/>
          <w:lang w:val="en-GB"/>
        </w:rPr>
      </w:pPr>
      <w:r w:rsidRPr="00564412">
        <w:rPr>
          <w:rFonts w:ascii="Arial" w:hAnsi="Arial" w:cs="Arial"/>
          <w:lang w:val="en-GB"/>
        </w:rPr>
        <w:sym w:font="Symbol" w:char="F07F"/>
      </w:r>
      <w:r w:rsidRPr="00564412">
        <w:rPr>
          <w:rFonts w:ascii="Arial" w:hAnsi="Arial" w:cs="Arial"/>
          <w:lang w:val="en-GB"/>
        </w:rPr>
        <w:tab/>
        <w:t>State Owned Company</w:t>
      </w:r>
    </w:p>
    <w:p w14:paraId="4E05F244" w14:textId="77777777" w:rsidR="00D64489" w:rsidRPr="00564412" w:rsidRDefault="00D64489" w:rsidP="00D6448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564412">
        <w:rPr>
          <w:rFonts w:ascii="Arial" w:hAnsi="Arial" w:cs="Arial"/>
          <w:smallCaps/>
          <w:lang w:val="en-GB"/>
        </w:rPr>
        <w:t>[Tick applicable box]</w:t>
      </w:r>
    </w:p>
    <w:p w14:paraId="552BF152" w14:textId="77777777" w:rsidR="00D64489" w:rsidRPr="00564412" w:rsidRDefault="00D64489" w:rsidP="00D6448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11D5AFBB" w14:textId="77777777" w:rsidR="00D64489" w:rsidRPr="00564412" w:rsidRDefault="00D64489">
      <w:pPr>
        <w:numPr>
          <w:ilvl w:val="1"/>
          <w:numId w:val="11"/>
        </w:numPr>
        <w:tabs>
          <w:tab w:val="left" w:pos="900"/>
        </w:tabs>
        <w:spacing w:after="120" w:line="312" w:lineRule="auto"/>
        <w:ind w:left="907" w:hanging="907"/>
        <w:jc w:val="both"/>
        <w:rPr>
          <w:rFonts w:ascii="Arial" w:hAnsi="Arial" w:cs="Arial"/>
          <w:lang w:val="en-GB"/>
        </w:rPr>
      </w:pPr>
      <w:r w:rsidRPr="00564412">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C363B6" w14:textId="77777777" w:rsidR="00D64489" w:rsidRPr="00564412" w:rsidRDefault="00D64489">
      <w:pPr>
        <w:numPr>
          <w:ilvl w:val="0"/>
          <w:numId w:val="4"/>
        </w:numPr>
        <w:tabs>
          <w:tab w:val="left" w:pos="-1099"/>
          <w:tab w:val="left" w:pos="-720"/>
          <w:tab w:val="left" w:pos="1260"/>
        </w:tabs>
        <w:spacing w:after="120"/>
        <w:ind w:left="1282"/>
        <w:jc w:val="both"/>
        <w:rPr>
          <w:rFonts w:ascii="Arial" w:hAnsi="Arial" w:cs="Arial"/>
          <w:lang w:val="en-GB"/>
        </w:rPr>
      </w:pPr>
      <w:r w:rsidRPr="00564412">
        <w:rPr>
          <w:rFonts w:ascii="Arial" w:hAnsi="Arial" w:cs="Arial"/>
          <w:lang w:val="en-GB"/>
        </w:rPr>
        <w:t>The information furnished is true and correct;</w:t>
      </w:r>
    </w:p>
    <w:p w14:paraId="5BD52198" w14:textId="77777777" w:rsidR="00D64489" w:rsidRPr="00564412" w:rsidRDefault="00D64489">
      <w:pPr>
        <w:numPr>
          <w:ilvl w:val="0"/>
          <w:numId w:val="4"/>
        </w:numPr>
        <w:tabs>
          <w:tab w:val="left" w:pos="-1099"/>
          <w:tab w:val="left" w:pos="-720"/>
          <w:tab w:val="left" w:pos="1260"/>
        </w:tabs>
        <w:spacing w:after="120"/>
        <w:ind w:left="1282"/>
        <w:jc w:val="both"/>
        <w:rPr>
          <w:rFonts w:ascii="Arial" w:hAnsi="Arial" w:cs="Arial"/>
          <w:lang w:val="en-GB"/>
        </w:rPr>
      </w:pPr>
      <w:r w:rsidRPr="00564412">
        <w:rPr>
          <w:rFonts w:ascii="Arial" w:hAnsi="Arial" w:cs="Arial"/>
          <w:lang w:val="en-GB"/>
        </w:rPr>
        <w:t>The preference points claimed are in accordance with the General Conditions as indicated in paragraph 1 of this form;</w:t>
      </w:r>
    </w:p>
    <w:p w14:paraId="1A76B450" w14:textId="77777777" w:rsidR="00D64489" w:rsidRPr="00564412" w:rsidRDefault="00D64489">
      <w:pPr>
        <w:numPr>
          <w:ilvl w:val="0"/>
          <w:numId w:val="4"/>
        </w:numPr>
        <w:tabs>
          <w:tab w:val="left" w:pos="-1099"/>
          <w:tab w:val="left" w:pos="-720"/>
          <w:tab w:val="left" w:pos="1260"/>
        </w:tabs>
        <w:spacing w:after="120"/>
        <w:ind w:left="1282"/>
        <w:jc w:val="both"/>
        <w:rPr>
          <w:rFonts w:ascii="Arial" w:hAnsi="Arial" w:cs="Arial"/>
          <w:lang w:val="en-GB"/>
        </w:rPr>
      </w:pPr>
      <w:r w:rsidRPr="00564412">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6F030B6" w14:textId="77777777" w:rsidR="00D64489" w:rsidRPr="00564412" w:rsidRDefault="00D64489">
      <w:pPr>
        <w:numPr>
          <w:ilvl w:val="0"/>
          <w:numId w:val="4"/>
        </w:numPr>
        <w:tabs>
          <w:tab w:val="left" w:pos="-1099"/>
          <w:tab w:val="left" w:pos="-720"/>
          <w:tab w:val="left" w:pos="1260"/>
        </w:tabs>
        <w:spacing w:after="120"/>
        <w:ind w:left="1282"/>
        <w:jc w:val="both"/>
        <w:rPr>
          <w:rFonts w:ascii="Arial" w:hAnsi="Arial" w:cs="Arial"/>
          <w:lang w:val="en-GB"/>
        </w:rPr>
      </w:pPr>
      <w:r w:rsidRPr="00564412">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789932D" w14:textId="77777777" w:rsidR="00D64489" w:rsidRPr="00564412" w:rsidRDefault="00D64489" w:rsidP="00D64489">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53E0161D" w14:textId="77777777" w:rsidR="00D64489" w:rsidRPr="00564412" w:rsidRDefault="00D64489">
      <w:pPr>
        <w:numPr>
          <w:ilvl w:val="1"/>
          <w:numId w:val="5"/>
        </w:numPr>
        <w:tabs>
          <w:tab w:val="left" w:pos="1980"/>
        </w:tabs>
        <w:spacing w:after="120"/>
        <w:ind w:left="1987" w:right="749" w:hanging="547"/>
        <w:jc w:val="both"/>
        <w:rPr>
          <w:rFonts w:ascii="Arial" w:hAnsi="Arial" w:cs="Arial"/>
          <w:lang w:val="en-GB"/>
        </w:rPr>
      </w:pPr>
      <w:r w:rsidRPr="00564412">
        <w:rPr>
          <w:rFonts w:ascii="Arial" w:hAnsi="Arial" w:cs="Arial"/>
          <w:lang w:val="en-GB"/>
        </w:rPr>
        <w:t>disqualify the person from the tendering process;</w:t>
      </w:r>
    </w:p>
    <w:p w14:paraId="56BD3E89" w14:textId="77777777" w:rsidR="00D64489" w:rsidRPr="00564412" w:rsidRDefault="00D64489">
      <w:pPr>
        <w:numPr>
          <w:ilvl w:val="1"/>
          <w:numId w:val="5"/>
        </w:numPr>
        <w:tabs>
          <w:tab w:val="left" w:pos="1980"/>
        </w:tabs>
        <w:spacing w:after="120"/>
        <w:ind w:left="1987" w:right="749" w:hanging="547"/>
        <w:jc w:val="both"/>
        <w:rPr>
          <w:rFonts w:ascii="Arial" w:hAnsi="Arial" w:cs="Arial"/>
          <w:lang w:val="en-GB"/>
        </w:rPr>
      </w:pPr>
      <w:r w:rsidRPr="00564412">
        <w:rPr>
          <w:rFonts w:ascii="Arial" w:hAnsi="Arial" w:cs="Arial"/>
          <w:lang w:val="en-GB"/>
        </w:rPr>
        <w:t>recover costs, losses or damages it has incurred or suffered as a result of that person’s conduct;</w:t>
      </w:r>
    </w:p>
    <w:p w14:paraId="3514EC1B" w14:textId="77777777" w:rsidR="00D64489" w:rsidRPr="00564412" w:rsidRDefault="00D64489">
      <w:pPr>
        <w:numPr>
          <w:ilvl w:val="1"/>
          <w:numId w:val="5"/>
        </w:numPr>
        <w:tabs>
          <w:tab w:val="left" w:pos="1980"/>
        </w:tabs>
        <w:spacing w:after="120"/>
        <w:ind w:left="1987" w:right="749" w:hanging="547"/>
        <w:jc w:val="both"/>
        <w:rPr>
          <w:rFonts w:ascii="Arial" w:hAnsi="Arial" w:cs="Arial"/>
          <w:lang w:val="en-GB"/>
        </w:rPr>
      </w:pPr>
      <w:r w:rsidRPr="00564412">
        <w:rPr>
          <w:rFonts w:ascii="Arial" w:hAnsi="Arial" w:cs="Arial"/>
          <w:lang w:val="en-GB"/>
        </w:rPr>
        <w:t>cancel the contract and claim any damages which it has suffered as a result of having to make less favourable arrangements due to such cancellation.</w:t>
      </w:r>
    </w:p>
    <w:p w14:paraId="7EB29595" w14:textId="77777777" w:rsidR="00D64489" w:rsidRPr="00564412" w:rsidRDefault="00D64489">
      <w:pPr>
        <w:numPr>
          <w:ilvl w:val="1"/>
          <w:numId w:val="5"/>
        </w:numPr>
        <w:tabs>
          <w:tab w:val="left" w:pos="1980"/>
        </w:tabs>
        <w:spacing w:after="120"/>
        <w:ind w:left="1987" w:right="749" w:hanging="547"/>
        <w:jc w:val="both"/>
        <w:rPr>
          <w:rFonts w:ascii="Arial" w:hAnsi="Arial" w:cs="Arial"/>
          <w:lang w:val="en-GB"/>
        </w:rPr>
      </w:pPr>
      <w:r w:rsidRPr="00564412">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64412">
        <w:rPr>
          <w:rFonts w:ascii="Arial" w:hAnsi="Arial" w:cs="Arial"/>
          <w:i/>
          <w:lang w:val="en-GB"/>
        </w:rPr>
        <w:t>audi alteram partem</w:t>
      </w:r>
      <w:r w:rsidRPr="00564412">
        <w:rPr>
          <w:rFonts w:ascii="Arial" w:hAnsi="Arial" w:cs="Arial"/>
          <w:lang w:val="en-GB"/>
        </w:rPr>
        <w:t xml:space="preserve"> (hear the other side) rule has been applied; and</w:t>
      </w:r>
    </w:p>
    <w:p w14:paraId="242163CD" w14:textId="743DA600" w:rsidR="00D64489" w:rsidRPr="00564412" w:rsidRDefault="004D5C48">
      <w:pPr>
        <w:numPr>
          <w:ilvl w:val="1"/>
          <w:numId w:val="5"/>
        </w:numPr>
        <w:tabs>
          <w:tab w:val="left" w:pos="1980"/>
        </w:tabs>
        <w:spacing w:after="120"/>
        <w:ind w:left="1987" w:right="749" w:hanging="547"/>
        <w:jc w:val="both"/>
        <w:rPr>
          <w:rFonts w:ascii="Arial" w:hAnsi="Arial" w:cs="Arial"/>
          <w:lang w:val="en-GB"/>
        </w:rPr>
      </w:pPr>
      <w:r w:rsidRPr="00564412">
        <w:rPr>
          <w:rFonts w:ascii="Arial" w:hAnsi="Arial" w:cs="Arial"/>
          <w:noProof/>
        </w:rPr>
        <mc:AlternateContent>
          <mc:Choice Requires="wps">
            <w:drawing>
              <wp:anchor distT="0" distB="0" distL="114300" distR="114300" simplePos="0" relativeHeight="251660288" behindDoc="0" locked="0" layoutInCell="1" allowOverlap="1" wp14:anchorId="4E4D3CB4" wp14:editId="704A7A2B">
                <wp:simplePos x="0" y="0"/>
                <wp:positionH relativeFrom="column">
                  <wp:posOffset>534670</wp:posOffset>
                </wp:positionH>
                <wp:positionV relativeFrom="paragraph">
                  <wp:posOffset>206375</wp:posOffset>
                </wp:positionV>
                <wp:extent cx="4800600" cy="2368550"/>
                <wp:effectExtent l="0" t="0" r="0" b="0"/>
                <wp:wrapNone/>
                <wp:docPr id="358026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DFDF351" w14:textId="77777777" w:rsidR="00D64489" w:rsidRDefault="00D64489" w:rsidP="00D64489">
                            <w:pPr>
                              <w:jc w:val="center"/>
                              <w:rPr>
                                <w:rFonts w:ascii="Arial" w:hAnsi="Arial" w:cs="Arial"/>
                                <w:sz w:val="18"/>
                                <w:szCs w:val="18"/>
                              </w:rPr>
                            </w:pPr>
                          </w:p>
                          <w:p w14:paraId="426C5593" w14:textId="77777777" w:rsidR="00D64489" w:rsidRPr="00585866" w:rsidRDefault="00D64489" w:rsidP="00D64489">
                            <w:pPr>
                              <w:jc w:val="center"/>
                              <w:rPr>
                                <w:rFonts w:ascii="Arial" w:hAnsi="Arial" w:cs="Arial"/>
                                <w:sz w:val="18"/>
                                <w:szCs w:val="18"/>
                              </w:rPr>
                            </w:pPr>
                            <w:r w:rsidRPr="00585866">
                              <w:rPr>
                                <w:rFonts w:ascii="Arial" w:hAnsi="Arial" w:cs="Arial"/>
                                <w:sz w:val="18"/>
                                <w:szCs w:val="18"/>
                              </w:rPr>
                              <w:t>……………………………………….</w:t>
                            </w:r>
                          </w:p>
                          <w:p w14:paraId="511BB8A6" w14:textId="77777777" w:rsidR="00D64489" w:rsidRPr="00B715D9" w:rsidRDefault="00D64489" w:rsidP="00D64489">
                            <w:pPr>
                              <w:jc w:val="center"/>
                              <w:rPr>
                                <w:rFonts w:ascii="Arial" w:hAnsi="Arial" w:cs="Arial"/>
                                <w:b/>
                                <w:sz w:val="18"/>
                                <w:szCs w:val="18"/>
                              </w:rPr>
                            </w:pPr>
                            <w:r w:rsidRPr="00B715D9">
                              <w:rPr>
                                <w:rFonts w:ascii="Arial" w:hAnsi="Arial" w:cs="Arial"/>
                                <w:b/>
                                <w:sz w:val="18"/>
                                <w:szCs w:val="18"/>
                              </w:rPr>
                              <w:t>SIGNATURE(S) OF TENDERER(S)</w:t>
                            </w:r>
                          </w:p>
                          <w:p w14:paraId="2F87A6C0" w14:textId="77777777" w:rsidR="00D64489" w:rsidRDefault="00D64489" w:rsidP="00D64489">
                            <w:pPr>
                              <w:rPr>
                                <w:rFonts w:ascii="Arial" w:hAnsi="Arial" w:cs="Arial"/>
                                <w:sz w:val="18"/>
                                <w:szCs w:val="18"/>
                              </w:rPr>
                            </w:pPr>
                          </w:p>
                          <w:p w14:paraId="0214E38E" w14:textId="77777777" w:rsidR="00D64489" w:rsidRPr="00585866" w:rsidRDefault="00D64489" w:rsidP="00D6448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6A5CDB" w14:textId="77777777" w:rsidR="00D64489" w:rsidRPr="00585866" w:rsidRDefault="00D64489" w:rsidP="00D6448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792615" w14:textId="77777777" w:rsidR="00D64489" w:rsidRPr="00585866" w:rsidRDefault="00D64489" w:rsidP="00D6448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B6F361" w14:textId="77777777" w:rsidR="00D64489" w:rsidRPr="00585866" w:rsidRDefault="00D64489" w:rsidP="00D6448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0A3C4D3" w14:textId="77777777" w:rsidR="00D64489" w:rsidRDefault="00D64489" w:rsidP="00D6448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C2C4C4" w14:textId="77777777" w:rsidR="00D64489" w:rsidRPr="00585866" w:rsidRDefault="00D64489" w:rsidP="00D6448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C03859F" w14:textId="77777777" w:rsidR="00D64489" w:rsidRDefault="00D64489" w:rsidP="00D6448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D3CB4" id="Rectangle 4" o:spid="_x0000_s1046" style="position:absolute;left:0;text-align:left;margin-left:42.1pt;margin-top:16.2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">
                <v:textbox>
                  <w:txbxContent>
                    <w:p w14:paraId="6DFDF351" w14:textId="77777777" w:rsidR="00D64489" w:rsidRDefault="00D64489" w:rsidP="00D64489">
                      <w:pPr>
                        <w:jc w:val="center"/>
                        <w:rPr>
                          <w:rFonts w:ascii="Arial" w:hAnsi="Arial" w:cs="Arial"/>
                          <w:sz w:val="18"/>
                          <w:szCs w:val="18"/>
                        </w:rPr>
                      </w:pPr>
                    </w:p>
                    <w:p w14:paraId="426C5593" w14:textId="77777777" w:rsidR="00D64489" w:rsidRPr="00585866" w:rsidRDefault="00D64489" w:rsidP="00D64489">
                      <w:pPr>
                        <w:jc w:val="center"/>
                        <w:rPr>
                          <w:rFonts w:ascii="Arial" w:hAnsi="Arial" w:cs="Arial"/>
                          <w:sz w:val="18"/>
                          <w:szCs w:val="18"/>
                        </w:rPr>
                      </w:pPr>
                      <w:r w:rsidRPr="00585866">
                        <w:rPr>
                          <w:rFonts w:ascii="Arial" w:hAnsi="Arial" w:cs="Arial"/>
                          <w:sz w:val="18"/>
                          <w:szCs w:val="18"/>
                        </w:rPr>
                        <w:t>……………………………………….</w:t>
                      </w:r>
                    </w:p>
                    <w:p w14:paraId="511BB8A6" w14:textId="77777777" w:rsidR="00D64489" w:rsidRPr="00B715D9" w:rsidRDefault="00D64489" w:rsidP="00D64489">
                      <w:pPr>
                        <w:jc w:val="center"/>
                        <w:rPr>
                          <w:rFonts w:ascii="Arial" w:hAnsi="Arial" w:cs="Arial"/>
                          <w:b/>
                          <w:sz w:val="18"/>
                          <w:szCs w:val="18"/>
                        </w:rPr>
                      </w:pPr>
                      <w:r w:rsidRPr="00B715D9">
                        <w:rPr>
                          <w:rFonts w:ascii="Arial" w:hAnsi="Arial" w:cs="Arial"/>
                          <w:b/>
                          <w:sz w:val="18"/>
                          <w:szCs w:val="18"/>
                        </w:rPr>
                        <w:t>SIGNATURE(S) OF TENDERER(S)</w:t>
                      </w:r>
                    </w:p>
                    <w:p w14:paraId="2F87A6C0" w14:textId="77777777" w:rsidR="00D64489" w:rsidRDefault="00D64489" w:rsidP="00D64489">
                      <w:pPr>
                        <w:rPr>
                          <w:rFonts w:ascii="Arial" w:hAnsi="Arial" w:cs="Arial"/>
                          <w:sz w:val="18"/>
                          <w:szCs w:val="18"/>
                        </w:rPr>
                      </w:pPr>
                    </w:p>
                    <w:p w14:paraId="0214E38E" w14:textId="77777777" w:rsidR="00D64489" w:rsidRPr="00585866" w:rsidRDefault="00D64489" w:rsidP="00D6448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6A5CDB" w14:textId="77777777" w:rsidR="00D64489" w:rsidRPr="00585866" w:rsidRDefault="00D64489" w:rsidP="00D6448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792615" w14:textId="77777777" w:rsidR="00D64489" w:rsidRPr="00585866" w:rsidRDefault="00D64489" w:rsidP="00D6448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B6F361" w14:textId="77777777" w:rsidR="00D64489" w:rsidRPr="00585866" w:rsidRDefault="00D64489" w:rsidP="00D6448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0A3C4D3" w14:textId="77777777" w:rsidR="00D64489" w:rsidRDefault="00D64489" w:rsidP="00D6448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C2C4C4" w14:textId="77777777" w:rsidR="00D64489" w:rsidRPr="00585866" w:rsidRDefault="00D64489" w:rsidP="00D6448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C03859F" w14:textId="77777777" w:rsidR="00D64489" w:rsidRDefault="00D64489" w:rsidP="00D64489">
                      <w:pPr>
                        <w:jc w:val="center"/>
                      </w:pPr>
                    </w:p>
                  </w:txbxContent>
                </v:textbox>
              </v:rect>
            </w:pict>
          </mc:Fallback>
        </mc:AlternateContent>
      </w:r>
      <w:r w:rsidR="00D64489" w:rsidRPr="00564412">
        <w:rPr>
          <w:rFonts w:ascii="Arial" w:hAnsi="Arial" w:cs="Arial"/>
          <w:lang w:val="en-GB"/>
        </w:rPr>
        <w:t>forward the matter for criminal prosecution, if deemed necessary.</w:t>
      </w:r>
    </w:p>
    <w:p w14:paraId="2FFE6DE4" w14:textId="77777777" w:rsidR="00E46747" w:rsidRPr="00564412" w:rsidRDefault="00E46747" w:rsidP="00E46747">
      <w:pPr>
        <w:tabs>
          <w:tab w:val="left" w:pos="1980"/>
        </w:tabs>
        <w:spacing w:after="120"/>
        <w:ind w:right="749"/>
        <w:jc w:val="both"/>
        <w:rPr>
          <w:rFonts w:ascii="Arial" w:hAnsi="Arial" w:cs="Arial"/>
          <w:lang w:val="en-GB"/>
        </w:rPr>
      </w:pPr>
    </w:p>
    <w:p w14:paraId="4ECA8311" w14:textId="77777777" w:rsidR="00E46747" w:rsidRPr="00564412" w:rsidRDefault="00E46747" w:rsidP="00E46747">
      <w:pPr>
        <w:tabs>
          <w:tab w:val="left" w:pos="1980"/>
        </w:tabs>
        <w:spacing w:after="120"/>
        <w:ind w:right="749"/>
        <w:jc w:val="both"/>
        <w:rPr>
          <w:rFonts w:ascii="Arial" w:hAnsi="Arial" w:cs="Arial"/>
          <w:lang w:val="en-GB"/>
        </w:rPr>
      </w:pPr>
    </w:p>
    <w:p w14:paraId="4A1308B4" w14:textId="77777777" w:rsidR="00D64489" w:rsidRPr="00564412" w:rsidRDefault="00D64489" w:rsidP="00D64489">
      <w:pPr>
        <w:tabs>
          <w:tab w:val="left" w:pos="900"/>
          <w:tab w:val="left" w:pos="2880"/>
          <w:tab w:val="left" w:pos="5760"/>
          <w:tab w:val="left" w:pos="7920"/>
        </w:tabs>
        <w:outlineLvl w:val="0"/>
        <w:rPr>
          <w:rFonts w:ascii="Arial" w:hAnsi="Arial" w:cs="Arial"/>
          <w:color w:val="000080"/>
          <w:sz w:val="22"/>
          <w:szCs w:val="22"/>
          <w:lang w:val="en-GB"/>
        </w:rPr>
      </w:pPr>
    </w:p>
    <w:p w14:paraId="5741BFF3" w14:textId="77777777" w:rsidR="00D64489" w:rsidRPr="00564412" w:rsidRDefault="00D64489" w:rsidP="00D64489">
      <w:pPr>
        <w:jc w:val="right"/>
        <w:rPr>
          <w:rFonts w:ascii="Arial" w:hAnsi="Arial" w:cs="Arial"/>
          <w:b/>
          <w:bCs/>
          <w:sz w:val="22"/>
          <w:szCs w:val="22"/>
        </w:rPr>
      </w:pPr>
      <w:r w:rsidRPr="00564412">
        <w:rPr>
          <w:rFonts w:ascii="Arial" w:hAnsi="Arial" w:cs="Arial"/>
          <w:b/>
          <w:bCs/>
          <w:sz w:val="22"/>
          <w:szCs w:val="22"/>
        </w:rPr>
        <w:t>Annexure A</w:t>
      </w:r>
    </w:p>
    <w:p w14:paraId="106DAFF6" w14:textId="77777777" w:rsidR="00D64489" w:rsidRPr="00564412" w:rsidRDefault="00D64489" w:rsidP="00D64489">
      <w:pPr>
        <w:jc w:val="center"/>
        <w:rPr>
          <w:rFonts w:ascii="Arial" w:hAnsi="Arial" w:cs="Arial"/>
          <w:b/>
          <w:bCs/>
          <w:sz w:val="22"/>
          <w:szCs w:val="22"/>
        </w:rPr>
      </w:pPr>
    </w:p>
    <w:p w14:paraId="5B042C4F" w14:textId="77777777" w:rsidR="00D64489" w:rsidRPr="00564412" w:rsidRDefault="00D64489" w:rsidP="00D64489">
      <w:pPr>
        <w:jc w:val="center"/>
        <w:rPr>
          <w:rFonts w:ascii="Arial" w:hAnsi="Arial" w:cs="Arial"/>
          <w:b/>
          <w:bCs/>
          <w:sz w:val="22"/>
          <w:szCs w:val="22"/>
        </w:rPr>
      </w:pPr>
      <w:r w:rsidRPr="00564412">
        <w:rPr>
          <w:rFonts w:ascii="Arial" w:hAnsi="Arial" w:cs="Arial"/>
          <w:b/>
          <w:bCs/>
          <w:sz w:val="22"/>
          <w:szCs w:val="22"/>
        </w:rPr>
        <w:t>STANDARD EVALUATION CRITERIA IN TERMS OF THE PREFERENTIAL PROCUTEMENT REGULATIONS 2022</w:t>
      </w:r>
    </w:p>
    <w:p w14:paraId="4A24B887" w14:textId="77777777" w:rsidR="00D64489" w:rsidRPr="00564412" w:rsidRDefault="00D64489" w:rsidP="00D64489">
      <w:pPr>
        <w:jc w:val="center"/>
        <w:rPr>
          <w:rFonts w:ascii="Arial" w:hAnsi="Arial" w:cs="Arial"/>
          <w:b/>
          <w:bCs/>
          <w:sz w:val="22"/>
          <w:szCs w:val="22"/>
        </w:rPr>
      </w:pPr>
    </w:p>
    <w:p w14:paraId="7DC7E71C" w14:textId="77777777" w:rsidR="00D64489" w:rsidRPr="00564412" w:rsidRDefault="00D64489" w:rsidP="00D64489">
      <w:pPr>
        <w:tabs>
          <w:tab w:val="left" w:pos="1620"/>
          <w:tab w:val="left" w:pos="2160"/>
          <w:tab w:val="left" w:pos="2700"/>
          <w:tab w:val="left" w:pos="7920"/>
        </w:tabs>
        <w:jc w:val="both"/>
        <w:outlineLvl w:val="0"/>
        <w:rPr>
          <w:rFonts w:ascii="Arial" w:hAnsi="Arial" w:cs="Arial"/>
        </w:rPr>
      </w:pPr>
    </w:p>
    <w:p w14:paraId="78FA15BA" w14:textId="77777777" w:rsidR="00D64489" w:rsidRPr="00564412" w:rsidRDefault="00D64489" w:rsidP="00D64489">
      <w:pPr>
        <w:tabs>
          <w:tab w:val="left" w:pos="1620"/>
          <w:tab w:val="left" w:pos="2160"/>
          <w:tab w:val="left" w:pos="2700"/>
          <w:tab w:val="left" w:pos="7920"/>
        </w:tabs>
        <w:jc w:val="both"/>
        <w:outlineLvl w:val="0"/>
        <w:rPr>
          <w:rFonts w:ascii="Arial" w:hAnsi="Arial" w:cs="Arial"/>
          <w:b/>
          <w:sz w:val="22"/>
          <w:szCs w:val="22"/>
        </w:rPr>
      </w:pPr>
      <w:r w:rsidRPr="00564412">
        <w:rPr>
          <w:rFonts w:ascii="Arial" w:hAnsi="Arial" w:cs="Arial"/>
          <w:b/>
          <w:sz w:val="22"/>
          <w:szCs w:val="22"/>
        </w:rPr>
        <w:t xml:space="preserve">THE 80/20 POINTS AWARDED FOR PRICE AND SPECIFIC GOALS </w:t>
      </w:r>
    </w:p>
    <w:p w14:paraId="2D208AD1" w14:textId="77777777" w:rsidR="00D64489" w:rsidRPr="00564412" w:rsidRDefault="00D64489" w:rsidP="00D64489">
      <w:pPr>
        <w:tabs>
          <w:tab w:val="left" w:pos="1620"/>
          <w:tab w:val="left" w:pos="2160"/>
          <w:tab w:val="left" w:pos="2700"/>
          <w:tab w:val="left" w:pos="7920"/>
        </w:tabs>
        <w:jc w:val="both"/>
        <w:outlineLvl w:val="0"/>
        <w:rPr>
          <w:rFonts w:ascii="Arial" w:hAnsi="Arial" w:cs="Arial"/>
          <w:b/>
          <w:sz w:val="22"/>
          <w:szCs w:val="22"/>
        </w:rPr>
      </w:pPr>
    </w:p>
    <w:p w14:paraId="547A2C59" w14:textId="77777777" w:rsidR="00D64489" w:rsidRPr="00564412" w:rsidRDefault="00D64489" w:rsidP="00D64489">
      <w:pPr>
        <w:tabs>
          <w:tab w:val="left" w:pos="1620"/>
          <w:tab w:val="left" w:pos="2160"/>
          <w:tab w:val="left" w:pos="2700"/>
          <w:tab w:val="left" w:pos="7920"/>
        </w:tabs>
        <w:jc w:val="both"/>
        <w:outlineLvl w:val="0"/>
        <w:rPr>
          <w:rFonts w:ascii="Arial" w:hAnsi="Arial" w:cs="Arial"/>
          <w:b/>
          <w:sz w:val="22"/>
          <w:szCs w:val="22"/>
        </w:rPr>
      </w:pPr>
      <w:r w:rsidRPr="00564412">
        <w:rPr>
          <w:rFonts w:ascii="Arial" w:hAnsi="Arial" w:cs="Arial"/>
          <w:b/>
          <w:sz w:val="22"/>
          <w:szCs w:val="22"/>
        </w:rPr>
        <w:t>The 80/20 Preferential Procurement System will be used in evaluating these bids:</w:t>
      </w:r>
    </w:p>
    <w:p w14:paraId="6E04238D" w14:textId="77777777" w:rsidR="00D64489" w:rsidRPr="00564412" w:rsidRDefault="00D64489" w:rsidP="00D64489">
      <w:pPr>
        <w:tabs>
          <w:tab w:val="left" w:pos="1620"/>
          <w:tab w:val="left" w:pos="2160"/>
          <w:tab w:val="left" w:pos="2700"/>
          <w:tab w:val="left" w:pos="7920"/>
        </w:tabs>
        <w:jc w:val="both"/>
        <w:outlineLvl w:val="0"/>
        <w:rPr>
          <w:rFonts w:ascii="Arial" w:hAnsi="Arial" w:cs="Arial"/>
          <w:b/>
          <w:sz w:val="22"/>
          <w:szCs w:val="22"/>
        </w:rPr>
      </w:pP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118"/>
      </w:tblGrid>
      <w:tr w:rsidR="00D64489" w:rsidRPr="00564412" w14:paraId="3BC35103" w14:textId="77777777" w:rsidTr="00B93333">
        <w:tc>
          <w:tcPr>
            <w:tcW w:w="4111" w:type="dxa"/>
            <w:tcBorders>
              <w:top w:val="single" w:sz="4" w:space="0" w:color="auto"/>
              <w:left w:val="single" w:sz="4" w:space="0" w:color="auto"/>
              <w:bottom w:val="single" w:sz="4" w:space="0" w:color="auto"/>
              <w:right w:val="single" w:sz="4" w:space="0" w:color="auto"/>
            </w:tcBorders>
            <w:shd w:val="clear" w:color="auto" w:fill="000000"/>
            <w:hideMark/>
          </w:tcPr>
          <w:p w14:paraId="2FD4D488" w14:textId="77777777" w:rsidR="00D64489" w:rsidRPr="00564412" w:rsidRDefault="00D64489" w:rsidP="00B93333">
            <w:pPr>
              <w:rPr>
                <w:rFonts w:ascii="Arial" w:hAnsi="Arial" w:cs="Arial"/>
                <w:sz w:val="22"/>
                <w:szCs w:val="22"/>
                <w:lang w:eastAsia="zh-CN"/>
              </w:rPr>
            </w:pPr>
            <w:r w:rsidRPr="00564412">
              <w:rPr>
                <w:rFonts w:ascii="Arial" w:hAnsi="Arial" w:cs="Arial"/>
                <w:b/>
                <w:bCs/>
                <w:sz w:val="22"/>
                <w:szCs w:val="22"/>
              </w:rPr>
              <w:t>Evaluation element</w:t>
            </w:r>
          </w:p>
        </w:tc>
        <w:tc>
          <w:tcPr>
            <w:tcW w:w="3118" w:type="dxa"/>
            <w:tcBorders>
              <w:top w:val="single" w:sz="4" w:space="0" w:color="auto"/>
              <w:left w:val="single" w:sz="4" w:space="0" w:color="auto"/>
              <w:bottom w:val="single" w:sz="4" w:space="0" w:color="auto"/>
              <w:right w:val="single" w:sz="4" w:space="0" w:color="auto"/>
            </w:tcBorders>
            <w:shd w:val="clear" w:color="auto" w:fill="000000"/>
            <w:hideMark/>
          </w:tcPr>
          <w:p w14:paraId="12EA2613" w14:textId="77777777" w:rsidR="00D64489" w:rsidRPr="00564412" w:rsidRDefault="00D64489" w:rsidP="00B93333">
            <w:pPr>
              <w:rPr>
                <w:rFonts w:ascii="Arial" w:hAnsi="Arial" w:cs="Arial"/>
                <w:sz w:val="22"/>
                <w:szCs w:val="22"/>
                <w:lang w:eastAsia="zh-CN"/>
              </w:rPr>
            </w:pPr>
            <w:r w:rsidRPr="00564412">
              <w:rPr>
                <w:rFonts w:ascii="Arial" w:hAnsi="Arial" w:cs="Arial"/>
                <w:b/>
                <w:bCs/>
                <w:sz w:val="22"/>
                <w:szCs w:val="22"/>
              </w:rPr>
              <w:t>Weighting (Points)</w:t>
            </w:r>
          </w:p>
        </w:tc>
      </w:tr>
      <w:tr w:rsidR="00D64489" w:rsidRPr="00564412" w14:paraId="0D499E27" w14:textId="77777777" w:rsidTr="00B93333">
        <w:tc>
          <w:tcPr>
            <w:tcW w:w="4111" w:type="dxa"/>
            <w:tcBorders>
              <w:top w:val="single" w:sz="4" w:space="0" w:color="auto"/>
              <w:left w:val="single" w:sz="4" w:space="0" w:color="auto"/>
              <w:bottom w:val="single" w:sz="4" w:space="0" w:color="auto"/>
              <w:right w:val="single" w:sz="4" w:space="0" w:color="auto"/>
            </w:tcBorders>
            <w:hideMark/>
          </w:tcPr>
          <w:p w14:paraId="4F07BD13" w14:textId="77777777" w:rsidR="00D64489" w:rsidRPr="00564412" w:rsidRDefault="00D64489" w:rsidP="00B93333">
            <w:pPr>
              <w:rPr>
                <w:rFonts w:ascii="Arial" w:hAnsi="Arial" w:cs="Arial"/>
                <w:sz w:val="22"/>
                <w:szCs w:val="22"/>
                <w:lang w:eastAsia="zh-CN"/>
              </w:rPr>
            </w:pPr>
            <w:r w:rsidRPr="00564412">
              <w:rPr>
                <w:rFonts w:ascii="Arial" w:hAnsi="Arial" w:cs="Arial"/>
                <w:sz w:val="22"/>
                <w:szCs w:val="22"/>
              </w:rPr>
              <w:t xml:space="preserve">SPECIFIC GOALS </w:t>
            </w:r>
          </w:p>
        </w:tc>
        <w:tc>
          <w:tcPr>
            <w:tcW w:w="3118" w:type="dxa"/>
            <w:tcBorders>
              <w:top w:val="single" w:sz="4" w:space="0" w:color="auto"/>
              <w:left w:val="single" w:sz="4" w:space="0" w:color="auto"/>
              <w:bottom w:val="single" w:sz="4" w:space="0" w:color="auto"/>
              <w:right w:val="single" w:sz="4" w:space="0" w:color="auto"/>
            </w:tcBorders>
            <w:hideMark/>
          </w:tcPr>
          <w:p w14:paraId="76ED6BB3" w14:textId="77777777" w:rsidR="00D64489" w:rsidRPr="00564412" w:rsidRDefault="00D64489" w:rsidP="00B93333">
            <w:pPr>
              <w:rPr>
                <w:rFonts w:ascii="Arial" w:hAnsi="Arial" w:cs="Arial"/>
                <w:sz w:val="22"/>
                <w:szCs w:val="22"/>
                <w:lang w:eastAsia="zh-CN"/>
              </w:rPr>
            </w:pPr>
            <w:r w:rsidRPr="00564412">
              <w:rPr>
                <w:rFonts w:ascii="Arial" w:hAnsi="Arial" w:cs="Arial"/>
                <w:sz w:val="22"/>
                <w:szCs w:val="22"/>
              </w:rPr>
              <w:t>20</w:t>
            </w:r>
          </w:p>
        </w:tc>
      </w:tr>
      <w:tr w:rsidR="00D64489" w:rsidRPr="00564412" w14:paraId="50DF424D" w14:textId="77777777" w:rsidTr="00B93333">
        <w:tc>
          <w:tcPr>
            <w:tcW w:w="4111" w:type="dxa"/>
            <w:tcBorders>
              <w:top w:val="single" w:sz="4" w:space="0" w:color="auto"/>
              <w:left w:val="single" w:sz="4" w:space="0" w:color="auto"/>
              <w:bottom w:val="single" w:sz="4" w:space="0" w:color="auto"/>
              <w:right w:val="single" w:sz="4" w:space="0" w:color="auto"/>
            </w:tcBorders>
            <w:hideMark/>
          </w:tcPr>
          <w:p w14:paraId="5C44F5D7" w14:textId="77777777" w:rsidR="00D64489" w:rsidRPr="00564412" w:rsidRDefault="00D64489" w:rsidP="00B93333">
            <w:pPr>
              <w:rPr>
                <w:rFonts w:ascii="Arial" w:hAnsi="Arial" w:cs="Arial"/>
                <w:sz w:val="22"/>
                <w:szCs w:val="22"/>
                <w:lang w:eastAsia="zh-CN"/>
              </w:rPr>
            </w:pPr>
            <w:r w:rsidRPr="00564412">
              <w:rPr>
                <w:rFonts w:ascii="Arial" w:hAnsi="Arial" w:cs="Arial"/>
                <w:sz w:val="22"/>
                <w:szCs w:val="22"/>
              </w:rPr>
              <w:t>PRICE</w:t>
            </w:r>
          </w:p>
        </w:tc>
        <w:tc>
          <w:tcPr>
            <w:tcW w:w="3118" w:type="dxa"/>
            <w:tcBorders>
              <w:top w:val="single" w:sz="4" w:space="0" w:color="auto"/>
              <w:left w:val="single" w:sz="4" w:space="0" w:color="auto"/>
              <w:bottom w:val="single" w:sz="4" w:space="0" w:color="auto"/>
              <w:right w:val="single" w:sz="4" w:space="0" w:color="auto"/>
            </w:tcBorders>
            <w:hideMark/>
          </w:tcPr>
          <w:p w14:paraId="5C98115F" w14:textId="77777777" w:rsidR="00D64489" w:rsidRPr="00564412" w:rsidRDefault="00D64489" w:rsidP="00B93333">
            <w:pPr>
              <w:rPr>
                <w:rFonts w:ascii="Arial" w:hAnsi="Arial" w:cs="Arial"/>
                <w:sz w:val="22"/>
                <w:szCs w:val="22"/>
                <w:lang w:eastAsia="zh-CN"/>
              </w:rPr>
            </w:pPr>
            <w:r w:rsidRPr="00564412">
              <w:rPr>
                <w:rFonts w:ascii="Arial" w:hAnsi="Arial" w:cs="Arial"/>
                <w:sz w:val="22"/>
                <w:szCs w:val="22"/>
              </w:rPr>
              <w:t>80</w:t>
            </w:r>
          </w:p>
        </w:tc>
      </w:tr>
      <w:tr w:rsidR="00D64489" w:rsidRPr="00564412" w14:paraId="64297984" w14:textId="77777777" w:rsidTr="00B93333">
        <w:tc>
          <w:tcPr>
            <w:tcW w:w="4111" w:type="dxa"/>
            <w:tcBorders>
              <w:top w:val="single" w:sz="4" w:space="0" w:color="auto"/>
              <w:left w:val="single" w:sz="4" w:space="0" w:color="auto"/>
              <w:bottom w:val="single" w:sz="4" w:space="0" w:color="auto"/>
              <w:right w:val="single" w:sz="4" w:space="0" w:color="auto"/>
            </w:tcBorders>
            <w:hideMark/>
          </w:tcPr>
          <w:p w14:paraId="1FFF672E" w14:textId="77777777" w:rsidR="00D64489" w:rsidRPr="00564412" w:rsidRDefault="00D64489" w:rsidP="00B93333">
            <w:pPr>
              <w:rPr>
                <w:rFonts w:ascii="Arial" w:hAnsi="Arial" w:cs="Arial"/>
                <w:b/>
                <w:sz w:val="22"/>
                <w:szCs w:val="22"/>
                <w:lang w:eastAsia="zh-CN"/>
              </w:rPr>
            </w:pPr>
            <w:r w:rsidRPr="00564412">
              <w:rPr>
                <w:rFonts w:ascii="Arial" w:hAnsi="Arial" w:cs="Arial"/>
                <w:b/>
                <w:sz w:val="22"/>
                <w:szCs w:val="22"/>
              </w:rPr>
              <w:t>Total</w:t>
            </w:r>
          </w:p>
        </w:tc>
        <w:tc>
          <w:tcPr>
            <w:tcW w:w="3118" w:type="dxa"/>
            <w:tcBorders>
              <w:top w:val="single" w:sz="4" w:space="0" w:color="auto"/>
              <w:left w:val="single" w:sz="4" w:space="0" w:color="auto"/>
              <w:bottom w:val="single" w:sz="4" w:space="0" w:color="auto"/>
              <w:right w:val="single" w:sz="4" w:space="0" w:color="auto"/>
            </w:tcBorders>
            <w:hideMark/>
          </w:tcPr>
          <w:p w14:paraId="24261612" w14:textId="77777777" w:rsidR="00D64489" w:rsidRPr="00564412" w:rsidRDefault="00D64489" w:rsidP="00B93333">
            <w:pPr>
              <w:rPr>
                <w:rFonts w:ascii="Arial" w:hAnsi="Arial" w:cs="Arial"/>
                <w:b/>
                <w:sz w:val="22"/>
                <w:szCs w:val="22"/>
                <w:lang w:eastAsia="zh-CN"/>
              </w:rPr>
            </w:pPr>
            <w:r w:rsidRPr="00564412">
              <w:rPr>
                <w:rFonts w:ascii="Arial" w:hAnsi="Arial" w:cs="Arial"/>
                <w:b/>
                <w:sz w:val="22"/>
                <w:szCs w:val="22"/>
              </w:rPr>
              <w:t>100</w:t>
            </w:r>
          </w:p>
        </w:tc>
      </w:tr>
    </w:tbl>
    <w:p w14:paraId="2627BA03" w14:textId="77777777" w:rsidR="00D64489" w:rsidRPr="00564412" w:rsidRDefault="00D64489" w:rsidP="00D64489">
      <w:pPr>
        <w:rPr>
          <w:rFonts w:ascii="Arial" w:eastAsia="Calibri" w:hAnsi="Arial" w:cs="Arial"/>
          <w:b/>
          <w:sz w:val="22"/>
          <w:szCs w:val="22"/>
          <w:lang w:eastAsia="zh-CN"/>
        </w:rPr>
      </w:pPr>
    </w:p>
    <w:p w14:paraId="5D17BEA2" w14:textId="77777777" w:rsidR="00D64489" w:rsidRPr="00564412" w:rsidRDefault="00D64489" w:rsidP="00D64489">
      <w:pPr>
        <w:rPr>
          <w:rFonts w:ascii="Arial" w:eastAsia="Calibri" w:hAnsi="Arial" w:cs="Arial"/>
          <w:b/>
          <w:bCs/>
          <w:sz w:val="22"/>
          <w:szCs w:val="22"/>
        </w:rPr>
      </w:pPr>
      <w:r w:rsidRPr="00564412">
        <w:rPr>
          <w:rFonts w:ascii="Arial" w:eastAsia="Calibri" w:hAnsi="Arial" w:cs="Arial"/>
          <w:b/>
          <w:bCs/>
          <w:sz w:val="22"/>
          <w:szCs w:val="22"/>
        </w:rPr>
        <w:t>Price</w:t>
      </w:r>
    </w:p>
    <w:p w14:paraId="72F939DF" w14:textId="77777777" w:rsidR="00D64489" w:rsidRPr="00564412" w:rsidRDefault="00D64489" w:rsidP="00D64489">
      <w:pPr>
        <w:rPr>
          <w:rFonts w:ascii="Arial" w:eastAsia="Calibri" w:hAnsi="Arial" w:cs="Arial"/>
          <w:b/>
          <w:bCs/>
          <w:sz w:val="22"/>
          <w:szCs w:val="22"/>
        </w:rPr>
      </w:pPr>
    </w:p>
    <w:p w14:paraId="5E2E04DD" w14:textId="77777777" w:rsidR="00D64489" w:rsidRPr="00564412" w:rsidRDefault="00D64489" w:rsidP="00D64489">
      <w:pPr>
        <w:rPr>
          <w:rFonts w:ascii="Arial" w:eastAsia="Calibri" w:hAnsi="Arial" w:cs="Arial"/>
          <w:b/>
          <w:sz w:val="22"/>
          <w:szCs w:val="22"/>
        </w:rPr>
      </w:pPr>
      <w:r w:rsidRPr="00564412">
        <w:rPr>
          <w:rFonts w:ascii="Arial" w:eastAsia="Calibri" w:hAnsi="Arial" w:cs="Arial"/>
          <w:b/>
          <w:sz w:val="22"/>
          <w:szCs w:val="22"/>
        </w:rPr>
        <w:t>A maximum of 80 points are allocated for price on the following basis:</w:t>
      </w:r>
    </w:p>
    <w:p w14:paraId="267D7F02" w14:textId="77777777" w:rsidR="00D64489" w:rsidRPr="00564412" w:rsidRDefault="00D64489" w:rsidP="00D64489">
      <w:pPr>
        <w:rPr>
          <w:rFonts w:ascii="Arial" w:eastAsia="Calibri" w:hAnsi="Arial" w:cs="Arial"/>
          <w:b/>
          <w:sz w:val="22"/>
          <w:szCs w:val="22"/>
        </w:rPr>
      </w:pPr>
    </w:p>
    <w:p w14:paraId="377E38B5" w14:textId="79DE3838" w:rsidR="00D64489" w:rsidRPr="00564412" w:rsidRDefault="00D64489" w:rsidP="00D64489">
      <w:pPr>
        <w:rPr>
          <w:rFonts w:ascii="Arial" w:eastAsia="Calibri" w:hAnsi="Arial" w:cs="Arial"/>
          <w:b/>
          <w:sz w:val="22"/>
          <w:szCs w:val="22"/>
        </w:rPr>
      </w:pPr>
      <w:r w:rsidRPr="00564412">
        <w:rPr>
          <w:rFonts w:ascii="Arial" w:eastAsia="Calibri" w:hAnsi="Arial" w:cs="Arial"/>
          <w:b/>
          <w:sz w:val="22"/>
          <w:szCs w:val="22"/>
        </w:rPr>
        <w:tab/>
        <w:t xml:space="preserve">  </w:t>
      </w:r>
      <w:r w:rsidR="004D5C48" w:rsidRPr="00564412">
        <w:rPr>
          <w:rFonts w:ascii="Arial" w:hAnsi="Arial" w:cs="Arial"/>
          <w:noProof/>
        </w:rPr>
        <mc:AlternateContent>
          <mc:Choice Requires="wpc">
            <w:drawing>
              <wp:inline distT="0" distB="0" distL="0" distR="0" wp14:anchorId="041EAA06" wp14:editId="4090461A">
                <wp:extent cx="2072640" cy="558165"/>
                <wp:effectExtent l="0" t="2540" r="0" b="1270"/>
                <wp:docPr id="55" name="Canvas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94852513" name="Line 6"/>
                        <wps:cNvCnPr>
                          <a:cxnSpLocks noChangeShapeType="1"/>
                        </wps:cNvCnPr>
                        <wps:spPr bwMode="auto">
                          <a:xfrm>
                            <a:off x="1026795" y="213360"/>
                            <a:ext cx="904240" cy="0"/>
                          </a:xfrm>
                          <a:prstGeom prst="line">
                            <a:avLst/>
                          </a:prstGeom>
                          <a:noFill/>
                          <a:ln w="13">
                            <a:solidFill>
                              <a:srgbClr val="000000"/>
                            </a:solidFill>
                            <a:round/>
                            <a:headEnd/>
                            <a:tailEnd/>
                          </a:ln>
                          <a:extLst>
                            <a:ext uri="{909E8E84-426E-40DD-AFC4-6F175D3DCCD1}">
                              <a14:hiddenFill xmlns:a14="http://schemas.microsoft.com/office/drawing/2010/main">
                                <a:noFill/>
                              </a14:hiddenFill>
                            </a:ext>
                          </a:extLst>
                        </wps:spPr>
                        <wps:bodyPr/>
                      </wps:wsp>
                      <wps:wsp>
                        <wps:cNvPr id="401152886" name="Rectangle 7"/>
                        <wps:cNvSpPr>
                          <a:spLocks noChangeArrowheads="1"/>
                        </wps:cNvSpPr>
                        <wps:spPr bwMode="auto">
                          <a:xfrm>
                            <a:off x="1955165" y="11747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F5A6"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1561577600" name="Rectangle 8"/>
                        <wps:cNvSpPr>
                          <a:spLocks noChangeArrowheads="1"/>
                        </wps:cNvSpPr>
                        <wps:spPr bwMode="auto">
                          <a:xfrm>
                            <a:off x="1955165" y="23431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3B2B6"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812261137" name="Rectangle 9"/>
                        <wps:cNvSpPr>
                          <a:spLocks noChangeArrowheads="1"/>
                        </wps:cNvSpPr>
                        <wps:spPr bwMode="auto">
                          <a:xfrm>
                            <a:off x="1955165" y="196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1B0DA"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798070232" name="Rectangle 10"/>
                        <wps:cNvSpPr>
                          <a:spLocks noChangeArrowheads="1"/>
                        </wps:cNvSpPr>
                        <wps:spPr bwMode="auto">
                          <a:xfrm>
                            <a:off x="657225" y="11747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95E3B"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267801340" name="Rectangle 11"/>
                        <wps:cNvSpPr>
                          <a:spLocks noChangeArrowheads="1"/>
                        </wps:cNvSpPr>
                        <wps:spPr bwMode="auto">
                          <a:xfrm>
                            <a:off x="657225" y="23431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C258"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1685325806" name="Rectangle 12"/>
                        <wps:cNvSpPr>
                          <a:spLocks noChangeArrowheads="1"/>
                        </wps:cNvSpPr>
                        <wps:spPr bwMode="auto">
                          <a:xfrm>
                            <a:off x="657225" y="19685"/>
                            <a:ext cx="590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90850"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1341274858" name="Rectangle 13"/>
                        <wps:cNvSpPr>
                          <a:spLocks noChangeArrowheads="1"/>
                        </wps:cNvSpPr>
                        <wps:spPr bwMode="auto">
                          <a:xfrm>
                            <a:off x="1279525" y="6350"/>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7FF5C"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81085913" name="Rectangle 14"/>
                        <wps:cNvSpPr>
                          <a:spLocks noChangeArrowheads="1"/>
                        </wps:cNvSpPr>
                        <wps:spPr bwMode="auto">
                          <a:xfrm>
                            <a:off x="868045" y="996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13CC5"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908459138" name="Rectangle 15"/>
                        <wps:cNvSpPr>
                          <a:spLocks noChangeArrowheads="1"/>
                        </wps:cNvSpPr>
                        <wps:spPr bwMode="auto">
                          <a:xfrm>
                            <a:off x="298450" y="996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BDDD" w14:textId="77777777" w:rsidR="00D64489" w:rsidRDefault="00D64489" w:rsidP="00D64489">
                              <w:r>
                                <w:rPr>
                                  <w:rFonts w:ascii="Symbol" w:hAnsi="Symbol" w:cs="Symbol"/>
                                  <w:color w:val="000000"/>
                                </w:rPr>
                                <w:t></w:t>
                              </w:r>
                            </w:p>
                          </w:txbxContent>
                        </wps:txbx>
                        <wps:bodyPr rot="0" vert="horz" wrap="none" lIns="0" tIns="0" rIns="0" bIns="0" anchor="t" anchorCtr="0" upright="1">
                          <a:spAutoFit/>
                        </wps:bodyPr>
                      </wps:wsp>
                      <wps:wsp>
                        <wps:cNvPr id="1003229387" name="Rectangle 16"/>
                        <wps:cNvSpPr>
                          <a:spLocks noChangeArrowheads="1"/>
                        </wps:cNvSpPr>
                        <wps:spPr bwMode="auto">
                          <a:xfrm>
                            <a:off x="1404620" y="23368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39FEE" w14:textId="77777777" w:rsidR="00D64489" w:rsidRDefault="00D64489" w:rsidP="00D64489">
                              <w:r>
                                <w:rPr>
                                  <w:color w:val="000000"/>
                                </w:rPr>
                                <w:t>min</w:t>
                              </w:r>
                            </w:p>
                          </w:txbxContent>
                        </wps:txbx>
                        <wps:bodyPr rot="0" vert="horz" wrap="none" lIns="0" tIns="0" rIns="0" bIns="0" anchor="t" anchorCtr="0" upright="1">
                          <a:spAutoFit/>
                        </wps:bodyPr>
                      </wps:wsp>
                      <wps:wsp>
                        <wps:cNvPr id="961203130" name="Rectangle 17"/>
                        <wps:cNvSpPr>
                          <a:spLocks noChangeArrowheads="1"/>
                        </wps:cNvSpPr>
                        <wps:spPr bwMode="auto">
                          <a:xfrm>
                            <a:off x="1601470" y="23495"/>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B1617" w14:textId="77777777" w:rsidR="00D64489" w:rsidRDefault="00D64489" w:rsidP="00D64489">
                              <w:r>
                                <w:rPr>
                                  <w:color w:val="000000"/>
                                </w:rPr>
                                <w:t>min</w:t>
                              </w:r>
                            </w:p>
                          </w:txbxContent>
                        </wps:txbx>
                        <wps:bodyPr rot="0" vert="horz" wrap="none" lIns="0" tIns="0" rIns="0" bIns="0" anchor="t" anchorCtr="0" upright="1">
                          <a:spAutoFit/>
                        </wps:bodyPr>
                      </wps:wsp>
                      <wps:wsp>
                        <wps:cNvPr id="1026476134" name="Rectangle 18"/>
                        <wps:cNvSpPr>
                          <a:spLocks noChangeArrowheads="1"/>
                        </wps:cNvSpPr>
                        <wps:spPr bwMode="auto">
                          <a:xfrm>
                            <a:off x="740410" y="11684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8E210" w14:textId="77777777" w:rsidR="00D64489" w:rsidRDefault="00D64489" w:rsidP="00D64489">
                              <w:r>
                                <w:rPr>
                                  <w:color w:val="000000"/>
                                </w:rPr>
                                <w:t>1</w:t>
                              </w:r>
                            </w:p>
                          </w:txbxContent>
                        </wps:txbx>
                        <wps:bodyPr rot="0" vert="horz" wrap="none" lIns="0" tIns="0" rIns="0" bIns="0" anchor="t" anchorCtr="0" upright="1">
                          <a:spAutoFit/>
                        </wps:bodyPr>
                      </wps:wsp>
                      <wps:wsp>
                        <wps:cNvPr id="2038831380" name="Rectangle 19"/>
                        <wps:cNvSpPr>
                          <a:spLocks noChangeArrowheads="1"/>
                        </wps:cNvSpPr>
                        <wps:spPr bwMode="auto">
                          <a:xfrm>
                            <a:off x="454025" y="11684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0F751" w14:textId="77777777" w:rsidR="00D64489" w:rsidRDefault="00D64489" w:rsidP="00D64489">
                              <w:r>
                                <w:rPr>
                                  <w:color w:val="000000"/>
                                </w:rPr>
                                <w:t>80</w:t>
                              </w:r>
                            </w:p>
                          </w:txbxContent>
                        </wps:txbx>
                        <wps:bodyPr rot="0" vert="horz" wrap="none" lIns="0" tIns="0" rIns="0" bIns="0" anchor="t" anchorCtr="0" upright="1">
                          <a:spAutoFit/>
                        </wps:bodyPr>
                      </wps:wsp>
                      <wps:wsp>
                        <wps:cNvPr id="2070920286" name="Rectangle 20"/>
                        <wps:cNvSpPr>
                          <a:spLocks noChangeArrowheads="1"/>
                        </wps:cNvSpPr>
                        <wps:spPr bwMode="auto">
                          <a:xfrm>
                            <a:off x="1242695" y="233680"/>
                            <a:ext cx="952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43FE2" w14:textId="77777777" w:rsidR="00D64489" w:rsidRDefault="00D64489" w:rsidP="00D64489">
                              <w:r>
                                <w:rPr>
                                  <w:i/>
                                  <w:iCs/>
                                  <w:color w:val="000000"/>
                                </w:rPr>
                                <w:t>P</w:t>
                              </w:r>
                            </w:p>
                          </w:txbxContent>
                        </wps:txbx>
                        <wps:bodyPr rot="0" vert="horz" wrap="none" lIns="0" tIns="0" rIns="0" bIns="0" anchor="t" anchorCtr="0" upright="1">
                          <a:spAutoFit/>
                        </wps:bodyPr>
                      </wps:wsp>
                      <wps:wsp>
                        <wps:cNvPr id="1853222102" name="Rectangle 21"/>
                        <wps:cNvSpPr>
                          <a:spLocks noChangeArrowheads="1"/>
                        </wps:cNvSpPr>
                        <wps:spPr bwMode="auto">
                          <a:xfrm>
                            <a:off x="1440180" y="23495"/>
                            <a:ext cx="93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B1A20" w14:textId="77777777" w:rsidR="00D64489" w:rsidRDefault="00D64489" w:rsidP="00D64489">
                              <w:r>
                                <w:rPr>
                                  <w:i/>
                                  <w:iCs/>
                                  <w:color w:val="000000"/>
                                </w:rPr>
                                <w:t>P</w:t>
                              </w:r>
                            </w:p>
                          </w:txbxContent>
                        </wps:txbx>
                        <wps:bodyPr rot="0" vert="horz" wrap="none" lIns="0" tIns="0" rIns="0" bIns="0" anchor="t" anchorCtr="0" upright="1">
                          <a:spAutoFit/>
                        </wps:bodyPr>
                      </wps:wsp>
                      <wps:wsp>
                        <wps:cNvPr id="53447622" name="Rectangle 22"/>
                        <wps:cNvSpPr>
                          <a:spLocks noChangeArrowheads="1"/>
                        </wps:cNvSpPr>
                        <wps:spPr bwMode="auto">
                          <a:xfrm>
                            <a:off x="1045845" y="23495"/>
                            <a:ext cx="13906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B118" w14:textId="77777777" w:rsidR="00D64489" w:rsidRDefault="00D64489" w:rsidP="00D64489">
                              <w:r>
                                <w:rPr>
                                  <w:i/>
                                  <w:iCs/>
                                  <w:color w:val="000000"/>
                                </w:rPr>
                                <w:t>Pt</w:t>
                              </w:r>
                            </w:p>
                          </w:txbxContent>
                        </wps:txbx>
                        <wps:bodyPr rot="0" vert="horz" wrap="none" lIns="0" tIns="0" rIns="0" bIns="0" anchor="t" anchorCtr="0" upright="1">
                          <a:spAutoFit/>
                        </wps:bodyPr>
                      </wps:wsp>
                      <wps:wsp>
                        <wps:cNvPr id="1807578217" name="Rectangle 23"/>
                        <wps:cNvSpPr>
                          <a:spLocks noChangeArrowheads="1"/>
                        </wps:cNvSpPr>
                        <wps:spPr bwMode="auto">
                          <a:xfrm>
                            <a:off x="36195" y="11684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66349" w14:textId="77777777" w:rsidR="00D64489" w:rsidRDefault="00D64489" w:rsidP="00D64489">
                              <w:r>
                                <w:rPr>
                                  <w:i/>
                                  <w:iCs/>
                                  <w:color w:val="000000"/>
                                </w:rPr>
                                <w:t>Ps</w:t>
                              </w:r>
                            </w:p>
                          </w:txbxContent>
                        </wps:txbx>
                        <wps:bodyPr rot="0" vert="horz" wrap="none" lIns="0" tIns="0" rIns="0" bIns="0" anchor="t" anchorCtr="0" upright="1">
                          <a:spAutoFit/>
                        </wps:bodyPr>
                      </wps:wsp>
                    </wpc:wpc>
                  </a:graphicData>
                </a:graphic>
              </wp:inline>
            </w:drawing>
          </mc:Choice>
          <mc:Fallback>
            <w:pict>
              <v:group w14:anchorId="041EAA06" id="_x0000_s1047" editas="canvas" style="width:163.2pt;height:43.95pt;mso-position-horizontal-relative:char;mso-position-vertical-relative:line" coordsize="20726,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">
                <v:shape id="_x0000_s1048" type="#_x0000_t75" style="position:absolute;width:20726;height:5581;visibility:visible;mso-wrap-style:square">
                  <v:fill o:detectmouseclick="t"/>
                  <v:path o:connecttype="none"/>
                </v:shape>
                <v:line id="Line 6" o:spid="_x0000_s1049" style="position:absolute;visibility:visible;mso-wrap-style:square" from="10267,2133" to="19310,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" strokeweight="36e-5mm"/>
                <v:rect id="Rectangle 7" o:spid="_x0000_s1050" style="position:absolute;left:19551;top:1174;width:591;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" filled="f" stroked="f">
                  <v:textbox style="mso-fit-shape-to-text:t" inset="0,0,0,0">
                    <w:txbxContent>
                      <w:p w14:paraId="4872F5A6" w14:textId="77777777" w:rsidR="00D64489" w:rsidRDefault="00D64489" w:rsidP="00D64489">
                        <w:r>
                          <w:rPr>
                            <w:rFonts w:ascii="Symbol" w:hAnsi="Symbol" w:cs="Symbol"/>
                            <w:color w:val="000000"/>
                          </w:rPr>
                          <w:t></w:t>
                        </w:r>
                      </w:p>
                    </w:txbxContent>
                  </v:textbox>
                </v:rect>
                <v:rect id="Rectangle 8" o:spid="_x0000_s1051" style="position:absolute;left:19551;top:2343;width:591;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" filled="f" stroked="f">
                  <v:textbox style="mso-fit-shape-to-text:t" inset="0,0,0,0">
                    <w:txbxContent>
                      <w:p w14:paraId="1CF3B2B6" w14:textId="77777777" w:rsidR="00D64489" w:rsidRDefault="00D64489" w:rsidP="00D64489">
                        <w:r>
                          <w:rPr>
                            <w:rFonts w:ascii="Symbol" w:hAnsi="Symbol" w:cs="Symbol"/>
                            <w:color w:val="000000"/>
                          </w:rPr>
                          <w:t></w:t>
                        </w:r>
                      </w:p>
                    </w:txbxContent>
                  </v:textbox>
                </v:rect>
                <v:rect id="Rectangle 9" o:spid="_x0000_s1052" style="position:absolute;left:19551;top:196;width:591;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" filled="f" stroked="f">
                  <v:textbox style="mso-fit-shape-to-text:t" inset="0,0,0,0">
                    <w:txbxContent>
                      <w:p w14:paraId="5E11B0DA" w14:textId="77777777" w:rsidR="00D64489" w:rsidRDefault="00D64489" w:rsidP="00D64489">
                        <w:r>
                          <w:rPr>
                            <w:rFonts w:ascii="Symbol" w:hAnsi="Symbol" w:cs="Symbol"/>
                            <w:color w:val="000000"/>
                          </w:rPr>
                          <w:t></w:t>
                        </w:r>
                      </w:p>
                    </w:txbxContent>
                  </v:textbox>
                </v:rect>
                <v:rect id="Rectangle 10" o:spid="_x0000_s1053" style="position:absolute;left:6572;top:1174;width:590;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" filled="f" stroked="f">
                  <v:textbox style="mso-fit-shape-to-text:t" inset="0,0,0,0">
                    <w:txbxContent>
                      <w:p w14:paraId="78595E3B" w14:textId="77777777" w:rsidR="00D64489" w:rsidRDefault="00D64489" w:rsidP="00D64489">
                        <w:r>
                          <w:rPr>
                            <w:rFonts w:ascii="Symbol" w:hAnsi="Symbol" w:cs="Symbol"/>
                            <w:color w:val="000000"/>
                          </w:rPr>
                          <w:t></w:t>
                        </w:r>
                      </w:p>
                    </w:txbxContent>
                  </v:textbox>
                </v:rect>
                <v:rect id="Rectangle 11" o:spid="_x0000_s1054" style="position:absolute;left:6572;top:2343;width:590;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" filled="f" stroked="f">
                  <v:textbox style="mso-fit-shape-to-text:t" inset="0,0,0,0">
                    <w:txbxContent>
                      <w:p w14:paraId="4844C258" w14:textId="77777777" w:rsidR="00D64489" w:rsidRDefault="00D64489" w:rsidP="00D64489">
                        <w:r>
                          <w:rPr>
                            <w:rFonts w:ascii="Symbol" w:hAnsi="Symbol" w:cs="Symbol"/>
                            <w:color w:val="000000"/>
                          </w:rPr>
                          <w:t></w:t>
                        </w:r>
                      </w:p>
                    </w:txbxContent>
                  </v:textbox>
                </v:rect>
                <v:rect id="Rectangle 12" o:spid="_x0000_s1055" style="position:absolute;left:6572;top:196;width:590;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" filled="f" stroked="f">
                  <v:textbox style="mso-fit-shape-to-text:t" inset="0,0,0,0">
                    <w:txbxContent>
                      <w:p w14:paraId="10A90850" w14:textId="77777777" w:rsidR="00D64489" w:rsidRDefault="00D64489" w:rsidP="00D64489">
                        <w:r>
                          <w:rPr>
                            <w:rFonts w:ascii="Symbol" w:hAnsi="Symbol" w:cs="Symbol"/>
                            <w:color w:val="000000"/>
                          </w:rPr>
                          <w:t></w:t>
                        </w:r>
                      </w:p>
                    </w:txbxContent>
                  </v:textbox>
                </v:rect>
                <v:rect id="Rectangle 13" o:spid="_x0000_s1056" style="position:absolute;left:12795;top:63;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" filled="f" stroked="f">
                  <v:textbox style="mso-fit-shape-to-text:t" inset="0,0,0,0">
                    <w:txbxContent>
                      <w:p w14:paraId="76F7FF5C" w14:textId="77777777" w:rsidR="00D64489" w:rsidRDefault="00D64489" w:rsidP="00D64489">
                        <w:r>
                          <w:rPr>
                            <w:rFonts w:ascii="Symbol" w:hAnsi="Symbol" w:cs="Symbol"/>
                            <w:color w:val="000000"/>
                          </w:rPr>
                          <w:t></w:t>
                        </w:r>
                      </w:p>
                    </w:txbxContent>
                  </v:textbox>
                </v:rect>
                <v:rect id="Rectangle 14" o:spid="_x0000_s1057" style="position:absolute;left:8680;top:996;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" filled="f" stroked="f">
                  <v:textbox style="mso-fit-shape-to-text:t" inset="0,0,0,0">
                    <w:txbxContent>
                      <w:p w14:paraId="2CE13CC5" w14:textId="77777777" w:rsidR="00D64489" w:rsidRDefault="00D64489" w:rsidP="00D64489">
                        <w:r>
                          <w:rPr>
                            <w:rFonts w:ascii="Symbol" w:hAnsi="Symbol" w:cs="Symbol"/>
                            <w:color w:val="000000"/>
                          </w:rPr>
                          <w:t></w:t>
                        </w:r>
                      </w:p>
                    </w:txbxContent>
                  </v:textbox>
                </v:rect>
                <v:rect id="Rectangle 15" o:spid="_x0000_s1058" style="position:absolute;left:2984;top:996;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" filled="f" stroked="f">
                  <v:textbox style="mso-fit-shape-to-text:t" inset="0,0,0,0">
                    <w:txbxContent>
                      <w:p w14:paraId="0BB6BDDD" w14:textId="77777777" w:rsidR="00D64489" w:rsidRDefault="00D64489" w:rsidP="00D64489">
                        <w:r>
                          <w:rPr>
                            <w:rFonts w:ascii="Symbol" w:hAnsi="Symbol" w:cs="Symbol"/>
                            <w:color w:val="000000"/>
                          </w:rPr>
                          <w:t></w:t>
                        </w:r>
                      </w:p>
                    </w:txbxContent>
                  </v:textbox>
                </v:rect>
                <v:rect id="Rectangle 16" o:spid="_x0000_s1059" style="position:absolute;left:14046;top:2336;width:237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" filled="f" stroked="f">
                  <v:textbox style="mso-fit-shape-to-text:t" inset="0,0,0,0">
                    <w:txbxContent>
                      <w:p w14:paraId="69539FEE" w14:textId="77777777" w:rsidR="00D64489" w:rsidRDefault="00D64489" w:rsidP="00D64489">
                        <w:r>
                          <w:rPr>
                            <w:color w:val="000000"/>
                          </w:rPr>
                          <w:t>min</w:t>
                        </w:r>
                      </w:p>
                    </w:txbxContent>
                  </v:textbox>
                </v:rect>
                <v:rect id="Rectangle 17" o:spid="_x0000_s1060" style="position:absolute;left:16014;top:234;width:237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" filled="f" stroked="f">
                  <v:textbox style="mso-fit-shape-to-text:t" inset="0,0,0,0">
                    <w:txbxContent>
                      <w:p w14:paraId="40CB1617" w14:textId="77777777" w:rsidR="00D64489" w:rsidRDefault="00D64489" w:rsidP="00D64489">
                        <w:r>
                          <w:rPr>
                            <w:color w:val="000000"/>
                          </w:rPr>
                          <w:t>min</w:t>
                        </w:r>
                      </w:p>
                    </w:txbxContent>
                  </v:textbox>
                </v:rect>
                <v:rect id="Rectangle 18" o:spid="_x0000_s1061" style="position:absolute;left:7404;top:1168;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" filled="f" stroked="f">
                  <v:textbox style="mso-fit-shape-to-text:t" inset="0,0,0,0">
                    <w:txbxContent>
                      <w:p w14:paraId="1558E210" w14:textId="77777777" w:rsidR="00D64489" w:rsidRDefault="00D64489" w:rsidP="00D64489">
                        <w:r>
                          <w:rPr>
                            <w:color w:val="000000"/>
                          </w:rPr>
                          <w:t>1</w:t>
                        </w:r>
                      </w:p>
                    </w:txbxContent>
                  </v:textbox>
                </v:rect>
                <v:rect id="Rectangle 19" o:spid="_x0000_s1062" style="position:absolute;left:4540;top:1168;width:153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" filled="f" stroked="f">
                  <v:textbox style="mso-fit-shape-to-text:t" inset="0,0,0,0">
                    <w:txbxContent>
                      <w:p w14:paraId="2C40F751" w14:textId="77777777" w:rsidR="00D64489" w:rsidRDefault="00D64489" w:rsidP="00D64489">
                        <w:r>
                          <w:rPr>
                            <w:color w:val="000000"/>
                          </w:rPr>
                          <w:t>80</w:t>
                        </w:r>
                      </w:p>
                    </w:txbxContent>
                  </v:textbox>
                </v:rect>
                <v:rect id="Rectangle 20" o:spid="_x0000_s1063" style="position:absolute;left:12426;top:2336;width:95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" filled="f" stroked="f">
                  <v:textbox style="mso-fit-shape-to-text:t" inset="0,0,0,0">
                    <w:txbxContent>
                      <w:p w14:paraId="23D43FE2" w14:textId="77777777" w:rsidR="00D64489" w:rsidRDefault="00D64489" w:rsidP="00D64489">
                        <w:r>
                          <w:rPr>
                            <w:i/>
                            <w:iCs/>
                            <w:color w:val="000000"/>
                          </w:rPr>
                          <w:t>P</w:t>
                        </w:r>
                      </w:p>
                    </w:txbxContent>
                  </v:textbox>
                </v:rect>
                <v:rect id="Rectangle 21" o:spid="_x0000_s1064" style="position:absolute;left:14401;top:234;width:93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" filled="f" stroked="f">
                  <v:textbox style="mso-fit-shape-to-text:t" inset="0,0,0,0">
                    <w:txbxContent>
                      <w:p w14:paraId="3A8B1A20" w14:textId="77777777" w:rsidR="00D64489" w:rsidRDefault="00D64489" w:rsidP="00D64489">
                        <w:r>
                          <w:rPr>
                            <w:i/>
                            <w:iCs/>
                            <w:color w:val="000000"/>
                          </w:rPr>
                          <w:t>P</w:t>
                        </w:r>
                      </w:p>
                    </w:txbxContent>
                  </v:textbox>
                </v:rect>
                <v:rect id="Rectangle 22" o:spid="_x0000_s1065" style="position:absolute;left:10458;top:234;width:139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" filled="f" stroked="f">
                  <v:textbox style="mso-fit-shape-to-text:t" inset="0,0,0,0">
                    <w:txbxContent>
                      <w:p w14:paraId="1FE4B118" w14:textId="77777777" w:rsidR="00D64489" w:rsidRDefault="00D64489" w:rsidP="00D64489">
                        <w:r>
                          <w:rPr>
                            <w:i/>
                            <w:iCs/>
                            <w:color w:val="000000"/>
                          </w:rPr>
                          <w:t>Pt</w:t>
                        </w:r>
                      </w:p>
                    </w:txbxContent>
                  </v:textbox>
                </v:rect>
                <v:rect id="Rectangle 23" o:spid="_x0000_s1066" style="position:absolute;left:361;top:1168;width:153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" filled="f" stroked="f">
                  <v:textbox style="mso-fit-shape-to-text:t" inset="0,0,0,0">
                    <w:txbxContent>
                      <w:p w14:paraId="4BA66349" w14:textId="77777777" w:rsidR="00D64489" w:rsidRDefault="00D64489" w:rsidP="00D64489">
                        <w:r>
                          <w:rPr>
                            <w:i/>
                            <w:iCs/>
                            <w:color w:val="000000"/>
                          </w:rPr>
                          <w:t>Ps</w:t>
                        </w:r>
                      </w:p>
                    </w:txbxContent>
                  </v:textbox>
                </v:rect>
                <w10:anchorlock/>
              </v:group>
            </w:pict>
          </mc:Fallback>
        </mc:AlternateContent>
      </w:r>
    </w:p>
    <w:p w14:paraId="00524E73" w14:textId="77777777" w:rsidR="00D64489" w:rsidRPr="00564412" w:rsidRDefault="00D64489" w:rsidP="00D64489">
      <w:pPr>
        <w:rPr>
          <w:rFonts w:ascii="Arial" w:eastAsia="Calibri" w:hAnsi="Arial" w:cs="Arial"/>
          <w:bCs/>
          <w:sz w:val="22"/>
          <w:szCs w:val="22"/>
        </w:rPr>
      </w:pPr>
      <w:r w:rsidRPr="00564412">
        <w:rPr>
          <w:rFonts w:ascii="Arial" w:eastAsia="Calibri" w:hAnsi="Arial" w:cs="Arial"/>
          <w:bCs/>
          <w:sz w:val="22"/>
          <w:szCs w:val="22"/>
        </w:rPr>
        <w:t>Where:</w:t>
      </w:r>
    </w:p>
    <w:p w14:paraId="70984B52" w14:textId="77777777" w:rsidR="00D64489" w:rsidRPr="00564412" w:rsidRDefault="00D64489" w:rsidP="00D64489">
      <w:pPr>
        <w:rPr>
          <w:rFonts w:ascii="Arial" w:eastAsia="Calibri" w:hAnsi="Arial" w:cs="Arial"/>
          <w:bCs/>
          <w:sz w:val="22"/>
          <w:szCs w:val="22"/>
        </w:rPr>
      </w:pPr>
      <w:r w:rsidRPr="00564412">
        <w:rPr>
          <w:rFonts w:ascii="Arial" w:eastAsia="Calibri" w:hAnsi="Arial" w:cs="Arial"/>
          <w:bCs/>
          <w:sz w:val="22"/>
          <w:szCs w:val="22"/>
        </w:rPr>
        <w:t>Ps</w:t>
      </w:r>
      <w:r w:rsidRPr="00564412">
        <w:rPr>
          <w:rFonts w:ascii="Arial" w:eastAsia="Calibri" w:hAnsi="Arial" w:cs="Arial"/>
          <w:bCs/>
          <w:sz w:val="22"/>
          <w:szCs w:val="22"/>
        </w:rPr>
        <w:tab/>
        <w:t>=</w:t>
      </w:r>
      <w:r w:rsidRPr="00564412">
        <w:rPr>
          <w:rFonts w:ascii="Arial" w:eastAsia="Calibri" w:hAnsi="Arial" w:cs="Arial"/>
          <w:bCs/>
          <w:sz w:val="22"/>
          <w:szCs w:val="22"/>
        </w:rPr>
        <w:tab/>
        <w:t>Points scored for comparative price of bid under consideration</w:t>
      </w:r>
    </w:p>
    <w:p w14:paraId="1D8E75D0" w14:textId="77777777" w:rsidR="00D64489" w:rsidRPr="00564412" w:rsidRDefault="00D64489" w:rsidP="00D64489">
      <w:pPr>
        <w:rPr>
          <w:rFonts w:ascii="Arial" w:eastAsia="Calibri" w:hAnsi="Arial" w:cs="Arial"/>
          <w:bCs/>
          <w:sz w:val="22"/>
          <w:szCs w:val="22"/>
        </w:rPr>
      </w:pPr>
      <w:r w:rsidRPr="00564412">
        <w:rPr>
          <w:rFonts w:ascii="Arial" w:eastAsia="Calibri" w:hAnsi="Arial" w:cs="Arial"/>
          <w:bCs/>
          <w:sz w:val="22"/>
          <w:szCs w:val="22"/>
        </w:rPr>
        <w:t>Pt</w:t>
      </w:r>
      <w:r w:rsidRPr="00564412">
        <w:rPr>
          <w:rFonts w:ascii="Arial" w:eastAsia="Calibri" w:hAnsi="Arial" w:cs="Arial"/>
          <w:bCs/>
          <w:sz w:val="22"/>
          <w:szCs w:val="22"/>
        </w:rPr>
        <w:tab/>
        <w:t>=</w:t>
      </w:r>
      <w:r w:rsidRPr="00564412">
        <w:rPr>
          <w:rFonts w:ascii="Arial" w:eastAsia="Calibri" w:hAnsi="Arial" w:cs="Arial"/>
          <w:bCs/>
          <w:sz w:val="22"/>
          <w:szCs w:val="22"/>
        </w:rPr>
        <w:tab/>
        <w:t>Comparative price of bid under consideration</w:t>
      </w:r>
    </w:p>
    <w:p w14:paraId="7D4A7983" w14:textId="77777777" w:rsidR="00D64489" w:rsidRPr="00564412" w:rsidRDefault="00D64489" w:rsidP="00D64489">
      <w:pPr>
        <w:rPr>
          <w:rFonts w:ascii="Arial" w:eastAsia="Calibri" w:hAnsi="Arial" w:cs="Arial"/>
          <w:bCs/>
          <w:sz w:val="22"/>
          <w:szCs w:val="22"/>
        </w:rPr>
      </w:pPr>
      <w:r w:rsidRPr="00564412">
        <w:rPr>
          <w:rFonts w:ascii="Arial" w:eastAsia="Calibri" w:hAnsi="Arial" w:cs="Arial"/>
          <w:bCs/>
          <w:sz w:val="22"/>
          <w:szCs w:val="22"/>
        </w:rPr>
        <w:t>Pmin =</w:t>
      </w:r>
      <w:r w:rsidRPr="00564412">
        <w:rPr>
          <w:rFonts w:ascii="Arial" w:eastAsia="Calibri" w:hAnsi="Arial" w:cs="Arial"/>
          <w:bCs/>
          <w:sz w:val="22"/>
          <w:szCs w:val="22"/>
        </w:rPr>
        <w:tab/>
        <w:t>Comparative price of lowest acceptable bid</w:t>
      </w:r>
    </w:p>
    <w:p w14:paraId="2D248556" w14:textId="77777777" w:rsidR="00D64489" w:rsidRPr="00564412" w:rsidRDefault="00D64489" w:rsidP="00D64489">
      <w:pPr>
        <w:rPr>
          <w:rFonts w:ascii="Arial" w:eastAsia="Calibri" w:hAnsi="Arial" w:cs="Arial"/>
          <w:bCs/>
          <w:sz w:val="22"/>
          <w:szCs w:val="22"/>
        </w:rPr>
      </w:pPr>
    </w:p>
    <w:p w14:paraId="6D1BF9B3" w14:textId="77777777" w:rsidR="00D64489" w:rsidRPr="00564412" w:rsidRDefault="00D64489" w:rsidP="00D64489">
      <w:pPr>
        <w:rPr>
          <w:rFonts w:ascii="Arial" w:eastAsia="Calibri" w:hAnsi="Arial" w:cs="Arial"/>
          <w:b/>
          <w:bCs/>
          <w:sz w:val="22"/>
          <w:szCs w:val="22"/>
        </w:rPr>
      </w:pPr>
      <w:r w:rsidRPr="00564412">
        <w:rPr>
          <w:rFonts w:ascii="Arial" w:eastAsia="Calibri" w:hAnsi="Arial" w:cs="Arial"/>
          <w:b/>
          <w:bCs/>
          <w:sz w:val="22"/>
          <w:szCs w:val="22"/>
        </w:rPr>
        <w:t>Preference point system</w:t>
      </w:r>
    </w:p>
    <w:p w14:paraId="6547307A" w14:textId="77777777" w:rsidR="00D64489" w:rsidRPr="00564412" w:rsidRDefault="00D64489" w:rsidP="00D64489">
      <w:pPr>
        <w:rPr>
          <w:rFonts w:ascii="Arial" w:eastAsia="Calibri" w:hAnsi="Arial" w:cs="Arial"/>
          <w:b/>
          <w:bCs/>
          <w:sz w:val="22"/>
          <w:szCs w:val="22"/>
        </w:rPr>
      </w:pPr>
    </w:p>
    <w:tbl>
      <w:tblPr>
        <w:tblW w:w="0" w:type="auto"/>
        <w:tblInd w:w="-10" w:type="dxa"/>
        <w:tblCellMar>
          <w:left w:w="0" w:type="dxa"/>
          <w:right w:w="0" w:type="dxa"/>
        </w:tblCellMar>
        <w:tblLook w:val="04A0" w:firstRow="1" w:lastRow="0" w:firstColumn="1" w:lastColumn="0" w:noHBand="0" w:noVBand="1"/>
      </w:tblPr>
      <w:tblGrid>
        <w:gridCol w:w="4678"/>
        <w:gridCol w:w="2552"/>
      </w:tblGrid>
      <w:tr w:rsidR="00D64489" w:rsidRPr="00564412" w14:paraId="7BE9B41D" w14:textId="77777777" w:rsidTr="00B93333">
        <w:tc>
          <w:tcPr>
            <w:tcW w:w="467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71B9A40" w14:textId="77777777" w:rsidR="00D64489" w:rsidRPr="00564412" w:rsidRDefault="00D64489" w:rsidP="00B93333">
            <w:pPr>
              <w:pStyle w:val="Tablecaption0"/>
              <w:spacing w:line="360" w:lineRule="auto"/>
              <w:ind w:firstLine="426"/>
              <w:rPr>
                <w:sz w:val="22"/>
                <w:szCs w:val="22"/>
              </w:rPr>
            </w:pPr>
          </w:p>
          <w:p w14:paraId="78F97299" w14:textId="77777777" w:rsidR="00D64489" w:rsidRPr="00564412" w:rsidRDefault="00D64489" w:rsidP="00B93333">
            <w:pPr>
              <w:pStyle w:val="Tablecaption0"/>
              <w:spacing w:line="360" w:lineRule="auto"/>
              <w:rPr>
                <w:sz w:val="22"/>
                <w:szCs w:val="22"/>
              </w:rPr>
            </w:pPr>
            <w:r w:rsidRPr="00564412">
              <w:rPr>
                <w:sz w:val="22"/>
                <w:szCs w:val="22"/>
              </w:rPr>
              <w:t xml:space="preserve">SPECIFIC GOALS </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4AE4069" w14:textId="77777777" w:rsidR="00D64489" w:rsidRPr="00564412" w:rsidRDefault="00D64489" w:rsidP="00B93333">
            <w:pPr>
              <w:pStyle w:val="Tablecaption0"/>
              <w:spacing w:line="360" w:lineRule="auto"/>
              <w:rPr>
                <w:sz w:val="22"/>
                <w:szCs w:val="22"/>
              </w:rPr>
            </w:pPr>
            <w:r w:rsidRPr="00564412">
              <w:rPr>
                <w:sz w:val="22"/>
                <w:szCs w:val="22"/>
              </w:rPr>
              <w:t>NUMBER OF POINTS TO BE ALLOCATED</w:t>
            </w:r>
          </w:p>
        </w:tc>
      </w:tr>
      <w:tr w:rsidR="00D64489" w:rsidRPr="00564412" w14:paraId="4CE76D9D"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AFB0AC" w14:textId="77777777" w:rsidR="00D64489" w:rsidRPr="00564412" w:rsidRDefault="00D64489" w:rsidP="00B93333">
            <w:pPr>
              <w:pStyle w:val="Tablecaption0"/>
              <w:spacing w:line="360" w:lineRule="auto"/>
              <w:rPr>
                <w:sz w:val="22"/>
                <w:szCs w:val="22"/>
              </w:rPr>
            </w:pPr>
            <w:r w:rsidRPr="00564412">
              <w:rPr>
                <w:sz w:val="22"/>
                <w:szCs w:val="22"/>
              </w:rPr>
              <w:t>Women</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2219A54E" w14:textId="77777777" w:rsidR="00D64489" w:rsidRPr="00564412" w:rsidRDefault="00D64489" w:rsidP="00B93333">
            <w:pPr>
              <w:pStyle w:val="Tablecaption0"/>
              <w:spacing w:line="360" w:lineRule="auto"/>
              <w:ind w:firstLine="426"/>
              <w:rPr>
                <w:sz w:val="22"/>
                <w:szCs w:val="22"/>
              </w:rPr>
            </w:pPr>
            <w:r w:rsidRPr="00564412">
              <w:rPr>
                <w:sz w:val="22"/>
                <w:szCs w:val="22"/>
              </w:rPr>
              <w:t>5</w:t>
            </w:r>
          </w:p>
        </w:tc>
      </w:tr>
      <w:tr w:rsidR="00D64489" w:rsidRPr="00564412" w14:paraId="7C1016C6"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4F66D" w14:textId="77777777" w:rsidR="00D64489" w:rsidRPr="00564412" w:rsidRDefault="00D64489" w:rsidP="00B93333">
            <w:pPr>
              <w:pStyle w:val="Tablecaption0"/>
              <w:spacing w:line="360" w:lineRule="auto"/>
              <w:rPr>
                <w:sz w:val="22"/>
                <w:szCs w:val="22"/>
              </w:rPr>
            </w:pPr>
            <w:r w:rsidRPr="00564412">
              <w:rPr>
                <w:sz w:val="22"/>
                <w:szCs w:val="22"/>
              </w:rPr>
              <w:t>People with disability</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6D4E9DFE" w14:textId="77777777" w:rsidR="00D64489" w:rsidRPr="00564412" w:rsidRDefault="00D64489" w:rsidP="00B93333">
            <w:pPr>
              <w:pStyle w:val="Tablecaption0"/>
              <w:spacing w:line="360" w:lineRule="auto"/>
              <w:ind w:firstLine="426"/>
              <w:rPr>
                <w:sz w:val="22"/>
                <w:szCs w:val="22"/>
              </w:rPr>
            </w:pPr>
            <w:r w:rsidRPr="00564412">
              <w:rPr>
                <w:sz w:val="22"/>
                <w:szCs w:val="22"/>
              </w:rPr>
              <w:t>5</w:t>
            </w:r>
          </w:p>
        </w:tc>
      </w:tr>
      <w:tr w:rsidR="00D64489" w:rsidRPr="00564412" w14:paraId="05810D73"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6B3BA" w14:textId="77777777" w:rsidR="00D64489" w:rsidRPr="00564412" w:rsidRDefault="00D64489" w:rsidP="00B93333">
            <w:pPr>
              <w:pStyle w:val="Tablecaption0"/>
              <w:spacing w:line="360" w:lineRule="auto"/>
              <w:rPr>
                <w:sz w:val="22"/>
                <w:szCs w:val="22"/>
              </w:rPr>
            </w:pPr>
            <w:r w:rsidRPr="00564412">
              <w:rPr>
                <w:sz w:val="22"/>
                <w:szCs w:val="22"/>
              </w:rPr>
              <w:t>Youth (35 and below)</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03699B8C" w14:textId="77777777" w:rsidR="00D64489" w:rsidRPr="00564412" w:rsidRDefault="00D64489" w:rsidP="00B93333">
            <w:pPr>
              <w:pStyle w:val="Tablecaption0"/>
              <w:spacing w:line="360" w:lineRule="auto"/>
              <w:ind w:firstLine="426"/>
              <w:rPr>
                <w:sz w:val="22"/>
                <w:szCs w:val="22"/>
              </w:rPr>
            </w:pPr>
            <w:r w:rsidRPr="00564412">
              <w:rPr>
                <w:sz w:val="22"/>
                <w:szCs w:val="22"/>
              </w:rPr>
              <w:t>5</w:t>
            </w:r>
          </w:p>
        </w:tc>
      </w:tr>
      <w:tr w:rsidR="00D64489" w:rsidRPr="00564412" w14:paraId="5296B9E0"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DA21C" w14:textId="77777777" w:rsidR="00D64489" w:rsidRPr="00564412" w:rsidRDefault="00D64489" w:rsidP="00B93333">
            <w:pPr>
              <w:pStyle w:val="Tablecaption0"/>
              <w:spacing w:line="360" w:lineRule="auto"/>
              <w:rPr>
                <w:sz w:val="22"/>
                <w:szCs w:val="22"/>
              </w:rPr>
            </w:pPr>
            <w:r w:rsidRPr="00564412">
              <w:rPr>
                <w:sz w:val="22"/>
                <w:szCs w:val="22"/>
              </w:rPr>
              <w:t>Location of enterprise (Province)</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170E1E4" w14:textId="77777777" w:rsidR="00D64489" w:rsidRPr="00564412" w:rsidRDefault="00D64489" w:rsidP="00B93333">
            <w:pPr>
              <w:pStyle w:val="Tablecaption0"/>
              <w:spacing w:line="360" w:lineRule="auto"/>
              <w:ind w:firstLine="426"/>
              <w:rPr>
                <w:sz w:val="22"/>
                <w:szCs w:val="22"/>
              </w:rPr>
            </w:pPr>
            <w:r w:rsidRPr="00564412">
              <w:rPr>
                <w:sz w:val="22"/>
                <w:szCs w:val="22"/>
              </w:rPr>
              <w:t>2</w:t>
            </w:r>
          </w:p>
        </w:tc>
      </w:tr>
      <w:tr w:rsidR="00D64489" w:rsidRPr="00564412" w14:paraId="075D06EE"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59C3D" w14:textId="77777777" w:rsidR="00D64489" w:rsidRPr="00564412" w:rsidRDefault="00D64489" w:rsidP="00B93333">
            <w:pPr>
              <w:pStyle w:val="Tablecaption0"/>
              <w:spacing w:line="360" w:lineRule="auto"/>
              <w:rPr>
                <w:sz w:val="22"/>
                <w:szCs w:val="22"/>
              </w:rPr>
            </w:pPr>
            <w:r w:rsidRPr="00564412">
              <w:rPr>
                <w:sz w:val="22"/>
                <w:szCs w:val="22"/>
              </w:rPr>
              <w:t>B-BBEE status level contributors from level 1 to 2 which are QSE or EME</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0427D683" w14:textId="77777777" w:rsidR="00D64489" w:rsidRPr="00564412" w:rsidRDefault="00D64489" w:rsidP="00B93333">
            <w:pPr>
              <w:pStyle w:val="Tablecaption0"/>
              <w:spacing w:line="360" w:lineRule="auto"/>
              <w:ind w:firstLine="426"/>
              <w:rPr>
                <w:sz w:val="22"/>
                <w:szCs w:val="22"/>
              </w:rPr>
            </w:pPr>
            <w:r w:rsidRPr="00564412">
              <w:rPr>
                <w:sz w:val="22"/>
                <w:szCs w:val="22"/>
              </w:rPr>
              <w:t>3</w:t>
            </w:r>
          </w:p>
        </w:tc>
      </w:tr>
      <w:tr w:rsidR="00D64489" w:rsidRPr="00564412" w14:paraId="1E9C2216"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DF99CD" w14:textId="77777777" w:rsidR="00D64489" w:rsidRPr="00564412" w:rsidRDefault="00D64489" w:rsidP="00B93333">
            <w:pPr>
              <w:pStyle w:val="Tablecaption0"/>
              <w:spacing w:line="360" w:lineRule="auto"/>
              <w:ind w:firstLine="426"/>
              <w:rPr>
                <w:sz w:val="22"/>
                <w:szCs w:val="22"/>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B1C0FF0" w14:textId="77777777" w:rsidR="00D64489" w:rsidRPr="00564412" w:rsidRDefault="00D64489" w:rsidP="00B93333">
            <w:pPr>
              <w:pStyle w:val="Tablecaption0"/>
              <w:spacing w:line="360" w:lineRule="auto"/>
              <w:ind w:firstLine="426"/>
              <w:jc w:val="center"/>
              <w:rPr>
                <w:sz w:val="22"/>
                <w:szCs w:val="22"/>
              </w:rPr>
            </w:pPr>
          </w:p>
        </w:tc>
      </w:tr>
      <w:tr w:rsidR="00D64489" w:rsidRPr="00564412" w14:paraId="141B1BE3" w14:textId="77777777" w:rsidTr="00B93333">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46CCC" w14:textId="77777777" w:rsidR="00D64489" w:rsidRPr="00564412" w:rsidRDefault="00D64489" w:rsidP="00B93333">
            <w:pPr>
              <w:pStyle w:val="Tablecaption0"/>
              <w:spacing w:line="360" w:lineRule="auto"/>
              <w:rPr>
                <w:sz w:val="22"/>
                <w:szCs w:val="22"/>
              </w:rPr>
            </w:pPr>
            <w:r w:rsidRPr="00564412">
              <w:rPr>
                <w:sz w:val="22"/>
                <w:szCs w:val="22"/>
              </w:rPr>
              <w:t xml:space="preserve">Total points for SPECIFIC GOALS </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7E5EC0E5" w14:textId="77777777" w:rsidR="00D64489" w:rsidRPr="00564412" w:rsidRDefault="00D64489" w:rsidP="00B93333">
            <w:pPr>
              <w:pStyle w:val="Tablecaption0"/>
              <w:spacing w:line="360" w:lineRule="auto"/>
              <w:ind w:firstLine="426"/>
              <w:rPr>
                <w:sz w:val="22"/>
                <w:szCs w:val="22"/>
              </w:rPr>
            </w:pPr>
            <w:r w:rsidRPr="00564412">
              <w:rPr>
                <w:sz w:val="22"/>
                <w:szCs w:val="22"/>
              </w:rPr>
              <w:t>20</w:t>
            </w:r>
          </w:p>
        </w:tc>
      </w:tr>
    </w:tbl>
    <w:p w14:paraId="6F098F54" w14:textId="77777777" w:rsidR="00D64489" w:rsidRPr="00564412" w:rsidRDefault="00D64489" w:rsidP="00D64489">
      <w:pPr>
        <w:pStyle w:val="Default"/>
        <w:rPr>
          <w:rFonts w:ascii="Arial" w:hAnsi="Arial" w:cs="Arial"/>
        </w:rPr>
      </w:pPr>
    </w:p>
    <w:p w14:paraId="5CCC8EBD" w14:textId="77777777" w:rsidR="00D64489" w:rsidRPr="00564412" w:rsidRDefault="00D64489">
      <w:pPr>
        <w:pStyle w:val="Default"/>
        <w:numPr>
          <w:ilvl w:val="0"/>
          <w:numId w:val="13"/>
        </w:numPr>
        <w:rPr>
          <w:rFonts w:ascii="Arial" w:hAnsi="Arial" w:cs="Arial"/>
        </w:rPr>
      </w:pPr>
      <w:r w:rsidRPr="00564412">
        <w:rPr>
          <w:rFonts w:ascii="Arial" w:hAnsi="Arial" w:cs="Arial"/>
        </w:rPr>
        <w:t xml:space="preserve">Documents Requirement for verification of Points allocation: -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349"/>
        <w:gridCol w:w="4349"/>
      </w:tblGrid>
      <w:tr w:rsidR="00D64489" w:rsidRPr="00564412" w14:paraId="4DF17D8F" w14:textId="77777777" w:rsidTr="00B93333">
        <w:trPr>
          <w:trHeight w:val="103"/>
        </w:trPr>
        <w:tc>
          <w:tcPr>
            <w:tcW w:w="4349" w:type="dxa"/>
          </w:tcPr>
          <w:p w14:paraId="2E8CC101" w14:textId="77777777" w:rsidR="00D64489" w:rsidRPr="00564412" w:rsidRDefault="00D64489" w:rsidP="00B93333">
            <w:pPr>
              <w:pStyle w:val="Default"/>
              <w:rPr>
                <w:rFonts w:ascii="Arial" w:hAnsi="Arial" w:cs="Arial"/>
                <w:sz w:val="22"/>
                <w:szCs w:val="22"/>
              </w:rPr>
            </w:pPr>
            <w:r w:rsidRPr="00564412">
              <w:rPr>
                <w:rFonts w:ascii="Arial" w:hAnsi="Arial" w:cs="Arial"/>
                <w:b/>
                <w:bCs/>
                <w:sz w:val="22"/>
                <w:szCs w:val="22"/>
              </w:rPr>
              <w:t xml:space="preserve">Procurement Requirement </w:t>
            </w:r>
          </w:p>
        </w:tc>
        <w:tc>
          <w:tcPr>
            <w:tcW w:w="4349" w:type="dxa"/>
          </w:tcPr>
          <w:p w14:paraId="68D4FCC2" w14:textId="77777777" w:rsidR="00D64489" w:rsidRPr="00564412" w:rsidRDefault="00D64489" w:rsidP="00B93333">
            <w:pPr>
              <w:pStyle w:val="Default"/>
              <w:rPr>
                <w:rFonts w:ascii="Arial" w:hAnsi="Arial" w:cs="Arial"/>
                <w:sz w:val="22"/>
                <w:szCs w:val="22"/>
              </w:rPr>
            </w:pPr>
            <w:r w:rsidRPr="00564412">
              <w:rPr>
                <w:rFonts w:ascii="Arial" w:hAnsi="Arial" w:cs="Arial"/>
                <w:b/>
                <w:bCs/>
                <w:sz w:val="22"/>
                <w:szCs w:val="22"/>
              </w:rPr>
              <w:t xml:space="preserve">Required Proof Documents </w:t>
            </w:r>
          </w:p>
        </w:tc>
      </w:tr>
      <w:tr w:rsidR="00D64489" w:rsidRPr="00564412" w14:paraId="5F84CB60" w14:textId="77777777" w:rsidTr="00B93333">
        <w:trPr>
          <w:trHeight w:val="103"/>
        </w:trPr>
        <w:tc>
          <w:tcPr>
            <w:tcW w:w="4349" w:type="dxa"/>
          </w:tcPr>
          <w:p w14:paraId="446AC40B"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Women </w:t>
            </w:r>
          </w:p>
        </w:tc>
        <w:tc>
          <w:tcPr>
            <w:tcW w:w="4349" w:type="dxa"/>
          </w:tcPr>
          <w:p w14:paraId="4EEFC5D1"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Full CSD Report </w:t>
            </w:r>
          </w:p>
        </w:tc>
      </w:tr>
      <w:tr w:rsidR="00D64489" w:rsidRPr="00564412" w14:paraId="2FEB22F8" w14:textId="77777777" w:rsidTr="00B93333">
        <w:trPr>
          <w:trHeight w:val="103"/>
        </w:trPr>
        <w:tc>
          <w:tcPr>
            <w:tcW w:w="4349" w:type="dxa"/>
          </w:tcPr>
          <w:p w14:paraId="047B03A9"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Disability </w:t>
            </w:r>
          </w:p>
        </w:tc>
        <w:tc>
          <w:tcPr>
            <w:tcW w:w="4349" w:type="dxa"/>
          </w:tcPr>
          <w:p w14:paraId="7E481F71"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Full CSD Report </w:t>
            </w:r>
          </w:p>
        </w:tc>
      </w:tr>
      <w:tr w:rsidR="00D64489" w:rsidRPr="00564412" w14:paraId="4A117F65" w14:textId="77777777" w:rsidTr="00B93333">
        <w:trPr>
          <w:trHeight w:val="103"/>
        </w:trPr>
        <w:tc>
          <w:tcPr>
            <w:tcW w:w="4349" w:type="dxa"/>
          </w:tcPr>
          <w:p w14:paraId="6AA953BE"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Youth </w:t>
            </w:r>
          </w:p>
        </w:tc>
        <w:tc>
          <w:tcPr>
            <w:tcW w:w="4349" w:type="dxa"/>
          </w:tcPr>
          <w:p w14:paraId="7CFE7D15"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Full CSD Report </w:t>
            </w:r>
          </w:p>
        </w:tc>
      </w:tr>
      <w:tr w:rsidR="00D64489" w:rsidRPr="00564412" w14:paraId="7C884DE1" w14:textId="77777777" w:rsidTr="00B93333">
        <w:trPr>
          <w:trHeight w:val="103"/>
        </w:trPr>
        <w:tc>
          <w:tcPr>
            <w:tcW w:w="4349" w:type="dxa"/>
          </w:tcPr>
          <w:p w14:paraId="1C512DC5"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Location </w:t>
            </w:r>
          </w:p>
        </w:tc>
        <w:tc>
          <w:tcPr>
            <w:tcW w:w="4349" w:type="dxa"/>
          </w:tcPr>
          <w:p w14:paraId="71559D81"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Full CSD Report </w:t>
            </w:r>
          </w:p>
        </w:tc>
      </w:tr>
      <w:tr w:rsidR="00D64489" w:rsidRPr="00564412" w14:paraId="00E23A87" w14:textId="77777777" w:rsidTr="00B93333">
        <w:trPr>
          <w:trHeight w:val="356"/>
        </w:trPr>
        <w:tc>
          <w:tcPr>
            <w:tcW w:w="4349" w:type="dxa"/>
          </w:tcPr>
          <w:p w14:paraId="14209FDC"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B-BBEE status level contributors from level 1 to 2 which are QSE or EME </w:t>
            </w:r>
          </w:p>
        </w:tc>
        <w:tc>
          <w:tcPr>
            <w:tcW w:w="4349" w:type="dxa"/>
          </w:tcPr>
          <w:p w14:paraId="42A17CC9"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Valid BBBEE certificate/sworn affidavit </w:t>
            </w:r>
          </w:p>
          <w:p w14:paraId="483CF7E5"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Consolidated BEE certificate in cases of Joint Venture </w:t>
            </w:r>
          </w:p>
          <w:p w14:paraId="65FEF3F7" w14:textId="77777777" w:rsidR="00D64489" w:rsidRPr="00564412" w:rsidRDefault="00D64489" w:rsidP="00B93333">
            <w:pPr>
              <w:pStyle w:val="Default"/>
              <w:rPr>
                <w:rFonts w:ascii="Arial" w:hAnsi="Arial" w:cs="Arial"/>
                <w:sz w:val="22"/>
                <w:szCs w:val="22"/>
              </w:rPr>
            </w:pPr>
            <w:r w:rsidRPr="00564412">
              <w:rPr>
                <w:rFonts w:ascii="Arial" w:hAnsi="Arial" w:cs="Arial"/>
                <w:sz w:val="22"/>
                <w:szCs w:val="22"/>
              </w:rPr>
              <w:t xml:space="preserve">Full CSD Report </w:t>
            </w:r>
          </w:p>
        </w:tc>
      </w:tr>
    </w:tbl>
    <w:p w14:paraId="01EC00D3" w14:textId="77777777" w:rsidR="00D64489" w:rsidRPr="00564412" w:rsidRDefault="00D64489" w:rsidP="00D64489">
      <w:pPr>
        <w:pStyle w:val="Default"/>
        <w:spacing w:after="32"/>
        <w:rPr>
          <w:rFonts w:ascii="Arial" w:hAnsi="Arial" w:cs="Arial"/>
          <w:b/>
          <w:bCs/>
          <w:sz w:val="22"/>
          <w:szCs w:val="22"/>
        </w:rPr>
      </w:pPr>
      <w:r w:rsidRPr="00564412">
        <w:rPr>
          <w:rFonts w:ascii="Arial" w:hAnsi="Arial" w:cs="Arial"/>
          <w:b/>
          <w:bCs/>
          <w:sz w:val="22"/>
          <w:szCs w:val="22"/>
        </w:rPr>
        <w:lastRenderedPageBreak/>
        <w:t xml:space="preserve">The definition and measurement of the goals above is as follows: </w:t>
      </w:r>
    </w:p>
    <w:p w14:paraId="55E83F79" w14:textId="77777777" w:rsidR="00D64489" w:rsidRPr="00564412" w:rsidRDefault="00D64489">
      <w:pPr>
        <w:pStyle w:val="Default"/>
        <w:numPr>
          <w:ilvl w:val="0"/>
          <w:numId w:val="12"/>
        </w:numPr>
        <w:rPr>
          <w:rFonts w:ascii="Arial" w:hAnsi="Arial" w:cs="Arial"/>
          <w:sz w:val="22"/>
          <w:szCs w:val="22"/>
        </w:rPr>
      </w:pPr>
    </w:p>
    <w:p w14:paraId="49D7D95C" w14:textId="77777777" w:rsidR="00D64489" w:rsidRPr="00564412" w:rsidRDefault="00D64489">
      <w:pPr>
        <w:pStyle w:val="Default"/>
        <w:numPr>
          <w:ilvl w:val="8"/>
          <w:numId w:val="12"/>
        </w:numPr>
        <w:jc w:val="both"/>
        <w:rPr>
          <w:rFonts w:ascii="Arial" w:hAnsi="Arial" w:cs="Arial"/>
          <w:sz w:val="22"/>
          <w:szCs w:val="22"/>
        </w:rPr>
      </w:pPr>
      <w:r w:rsidRPr="00564412">
        <w:rPr>
          <w:rFonts w:ascii="Arial" w:hAnsi="Arial" w:cs="Arial"/>
          <w:b/>
          <w:bCs/>
          <w:sz w:val="22"/>
          <w:szCs w:val="22"/>
        </w:rPr>
        <w:t>Women, disability, and youth:</w:t>
      </w:r>
    </w:p>
    <w:p w14:paraId="78BA8C30" w14:textId="77777777" w:rsidR="00D64489" w:rsidRPr="00564412" w:rsidRDefault="00D64489">
      <w:pPr>
        <w:pStyle w:val="Default"/>
        <w:numPr>
          <w:ilvl w:val="8"/>
          <w:numId w:val="12"/>
        </w:numPr>
        <w:jc w:val="both"/>
        <w:rPr>
          <w:rFonts w:ascii="Arial" w:hAnsi="Arial" w:cs="Arial"/>
          <w:sz w:val="22"/>
          <w:szCs w:val="22"/>
        </w:rPr>
      </w:pPr>
    </w:p>
    <w:p w14:paraId="27A1119D" w14:textId="77777777" w:rsidR="00D64489" w:rsidRPr="00564412" w:rsidRDefault="00D64489">
      <w:pPr>
        <w:pStyle w:val="Default"/>
        <w:numPr>
          <w:ilvl w:val="8"/>
          <w:numId w:val="12"/>
        </w:numPr>
        <w:jc w:val="both"/>
        <w:rPr>
          <w:rFonts w:ascii="Arial" w:hAnsi="Arial" w:cs="Arial"/>
          <w:sz w:val="22"/>
          <w:szCs w:val="22"/>
        </w:rPr>
      </w:pPr>
      <w:r w:rsidRPr="00564412">
        <w:rPr>
          <w:rFonts w:ascii="Arial" w:hAnsi="Arial" w:cs="Arial"/>
          <w:sz w:val="22"/>
          <w:szCs w:val="22"/>
        </w:rPr>
        <w:t xml:space="preserve">This will be measured by calculating the pro-rata percentage of ownership of the bidding company which meets this criterion. E.g., Company A has five shareholders each of whom own 20% of the company. Three of the five shareholders meet the criterion, i.e. they are women/disability/youth. Therefore, this bidder will obtain 60% of the points allowable for this goal. </w:t>
      </w:r>
    </w:p>
    <w:p w14:paraId="692D7765" w14:textId="77777777" w:rsidR="00D64489" w:rsidRPr="00564412" w:rsidRDefault="00D64489" w:rsidP="00D64489">
      <w:pPr>
        <w:pStyle w:val="Default"/>
        <w:rPr>
          <w:rFonts w:ascii="Arial" w:hAnsi="Arial" w:cs="Arial"/>
          <w:sz w:val="22"/>
          <w:szCs w:val="22"/>
        </w:rPr>
      </w:pPr>
    </w:p>
    <w:p w14:paraId="104A42D9" w14:textId="77777777" w:rsidR="00D64489" w:rsidRPr="00564412" w:rsidRDefault="00D64489" w:rsidP="00D64489">
      <w:pPr>
        <w:pStyle w:val="Default"/>
        <w:rPr>
          <w:rFonts w:ascii="Arial" w:hAnsi="Arial" w:cs="Arial"/>
          <w:sz w:val="22"/>
          <w:szCs w:val="22"/>
        </w:rPr>
      </w:pPr>
      <w:r w:rsidRPr="00564412">
        <w:rPr>
          <w:rFonts w:ascii="Arial" w:hAnsi="Arial" w:cs="Arial"/>
          <w:b/>
          <w:bCs/>
          <w:sz w:val="22"/>
          <w:szCs w:val="22"/>
        </w:rPr>
        <w:t xml:space="preserve">Location of enterprise </w:t>
      </w:r>
    </w:p>
    <w:p w14:paraId="0BF33A8E" w14:textId="77777777" w:rsidR="00D64489" w:rsidRPr="00564412" w:rsidRDefault="00D64489" w:rsidP="00D64489">
      <w:pPr>
        <w:pStyle w:val="Default"/>
        <w:rPr>
          <w:rFonts w:ascii="Arial" w:hAnsi="Arial" w:cs="Arial"/>
          <w:sz w:val="22"/>
          <w:szCs w:val="22"/>
        </w:rPr>
      </w:pPr>
      <w:r w:rsidRPr="00564412">
        <w:rPr>
          <w:rFonts w:ascii="Arial" w:hAnsi="Arial" w:cs="Arial"/>
          <w:sz w:val="22"/>
          <w:szCs w:val="22"/>
        </w:rPr>
        <w:tab/>
      </w:r>
      <w:r w:rsidRPr="00564412">
        <w:rPr>
          <w:rFonts w:ascii="Arial" w:hAnsi="Arial" w:cs="Arial"/>
          <w:sz w:val="22"/>
          <w:szCs w:val="22"/>
        </w:rPr>
        <w:tab/>
      </w:r>
    </w:p>
    <w:p w14:paraId="0D1A0426" w14:textId="77777777" w:rsidR="00D64489" w:rsidRPr="00564412" w:rsidRDefault="00D64489" w:rsidP="00D64489">
      <w:pPr>
        <w:pStyle w:val="Default"/>
        <w:rPr>
          <w:rFonts w:ascii="Arial" w:hAnsi="Arial" w:cs="Arial"/>
          <w:sz w:val="22"/>
          <w:szCs w:val="22"/>
        </w:rPr>
      </w:pPr>
      <w:r w:rsidRPr="00564412">
        <w:rPr>
          <w:rFonts w:ascii="Arial" w:hAnsi="Arial" w:cs="Arial"/>
          <w:sz w:val="22"/>
          <w:szCs w:val="22"/>
        </w:rPr>
        <w:t xml:space="preserve">Local equals province. Where a project cuts across more than one province, the bidder may be located in any of the relevant provinces to obtain the points. </w:t>
      </w:r>
    </w:p>
    <w:p w14:paraId="3A1DDFE0" w14:textId="77777777" w:rsidR="00D64489" w:rsidRPr="00564412" w:rsidRDefault="00D64489" w:rsidP="00D64489">
      <w:pPr>
        <w:pStyle w:val="Default"/>
        <w:rPr>
          <w:rFonts w:ascii="Arial" w:hAnsi="Arial" w:cs="Arial"/>
          <w:sz w:val="22"/>
          <w:szCs w:val="22"/>
        </w:rPr>
      </w:pPr>
    </w:p>
    <w:p w14:paraId="27226573" w14:textId="77777777" w:rsidR="00D64489" w:rsidRPr="00564412" w:rsidRDefault="00D64489" w:rsidP="00D64489">
      <w:pPr>
        <w:pStyle w:val="Default"/>
        <w:rPr>
          <w:rFonts w:ascii="Arial" w:hAnsi="Arial" w:cs="Arial"/>
          <w:sz w:val="22"/>
          <w:szCs w:val="22"/>
        </w:rPr>
      </w:pPr>
      <w:r w:rsidRPr="00564412">
        <w:rPr>
          <w:rFonts w:ascii="Arial" w:hAnsi="Arial" w:cs="Arial"/>
          <w:b/>
          <w:bCs/>
          <w:sz w:val="22"/>
          <w:szCs w:val="22"/>
        </w:rPr>
        <w:t xml:space="preserve">B-BBEE status level contributors from level 1 to 2 which are QSE or EME </w:t>
      </w:r>
    </w:p>
    <w:p w14:paraId="6D9AB4C8" w14:textId="77777777" w:rsidR="00D64489" w:rsidRPr="00564412" w:rsidRDefault="00D64489" w:rsidP="00D64489">
      <w:pPr>
        <w:pStyle w:val="Default"/>
        <w:rPr>
          <w:rFonts w:ascii="Arial" w:hAnsi="Arial" w:cs="Arial"/>
          <w:sz w:val="22"/>
          <w:szCs w:val="22"/>
        </w:rPr>
      </w:pPr>
    </w:p>
    <w:p w14:paraId="63164BD9" w14:textId="77777777" w:rsidR="00D64489" w:rsidRPr="00564412" w:rsidRDefault="00D64489" w:rsidP="00D64489">
      <w:pPr>
        <w:pStyle w:val="Tablecaption0"/>
        <w:shd w:val="clear" w:color="auto" w:fill="auto"/>
        <w:spacing w:line="360" w:lineRule="auto"/>
        <w:rPr>
          <w:b w:val="0"/>
          <w:bCs w:val="0"/>
          <w:sz w:val="22"/>
          <w:szCs w:val="22"/>
        </w:rPr>
      </w:pPr>
      <w:r w:rsidRPr="00564412">
        <w:rPr>
          <w:b w:val="0"/>
          <w:bCs w:val="0"/>
          <w:sz w:val="22"/>
          <w:szCs w:val="22"/>
        </w:rPr>
        <w:t>Measured in terms of normal BBBEE requirements.</w:t>
      </w:r>
    </w:p>
    <w:p w14:paraId="6968B2F3" w14:textId="77777777" w:rsidR="00D64489" w:rsidRPr="00564412" w:rsidRDefault="00D64489" w:rsidP="00D64489">
      <w:pPr>
        <w:rPr>
          <w:rFonts w:ascii="Arial" w:hAnsi="Arial" w:cs="Arial"/>
        </w:rPr>
      </w:pPr>
    </w:p>
    <w:p w14:paraId="70A5FC6D" w14:textId="77777777" w:rsidR="00D64489" w:rsidRPr="00564412" w:rsidRDefault="00D64489" w:rsidP="00D64489">
      <w:pPr>
        <w:rPr>
          <w:rFonts w:ascii="Arial" w:hAnsi="Arial" w:cs="Arial"/>
          <w:b/>
          <w:bCs/>
          <w:sz w:val="22"/>
          <w:szCs w:val="22"/>
        </w:rPr>
      </w:pPr>
      <w:r w:rsidRPr="00564412">
        <w:rPr>
          <w:rFonts w:ascii="Arial" w:hAnsi="Arial" w:cs="Arial"/>
          <w:b/>
          <w:bCs/>
          <w:sz w:val="22"/>
          <w:szCs w:val="22"/>
        </w:rPr>
        <w:t>Note: Formula for calculating points for specific goals</w:t>
      </w:r>
    </w:p>
    <w:p w14:paraId="2AD1CDDF" w14:textId="77777777" w:rsidR="00D64489" w:rsidRPr="00564412" w:rsidRDefault="00D64489" w:rsidP="00D64489">
      <w:pPr>
        <w:rPr>
          <w:rFonts w:ascii="Arial" w:hAnsi="Arial" w:cs="Arial"/>
        </w:rPr>
      </w:pPr>
    </w:p>
    <w:p w14:paraId="4DD3A99F" w14:textId="77777777" w:rsidR="00D64489" w:rsidRPr="00564412" w:rsidRDefault="00D64489" w:rsidP="00D64489">
      <w:pPr>
        <w:tabs>
          <w:tab w:val="left" w:pos="720"/>
          <w:tab w:val="left" w:pos="2700"/>
          <w:tab w:val="left" w:pos="7920"/>
        </w:tabs>
        <w:jc w:val="both"/>
        <w:rPr>
          <w:rFonts w:ascii="Arial" w:hAnsi="Arial" w:cs="Arial"/>
          <w:sz w:val="22"/>
          <w:szCs w:val="22"/>
          <w:lang w:val="en-GB"/>
        </w:rPr>
      </w:pPr>
      <w:r w:rsidRPr="00564412">
        <w:rPr>
          <w:rFonts w:ascii="Arial" w:hAnsi="Arial" w:cs="Arial"/>
          <w:sz w:val="22"/>
          <w:szCs w:val="22"/>
          <w:lang w:val="en-GB"/>
        </w:rPr>
        <w:t>Preference points for entities are calculated on their percentage shareholding in a business, provided that they are actively involved in and exercise control over the enterprise. The following formula is prescribed:</w:t>
      </w:r>
    </w:p>
    <w:p w14:paraId="4C1F08C9" w14:textId="77777777" w:rsidR="00D64489" w:rsidRPr="00564412" w:rsidRDefault="00D64489" w:rsidP="00D64489">
      <w:pPr>
        <w:tabs>
          <w:tab w:val="left" w:pos="720"/>
          <w:tab w:val="left" w:pos="1440"/>
          <w:tab w:val="left" w:pos="2700"/>
          <w:tab w:val="left" w:pos="7920"/>
        </w:tabs>
        <w:jc w:val="both"/>
        <w:rPr>
          <w:rFonts w:ascii="Arial" w:hAnsi="Arial" w:cs="Arial"/>
          <w:sz w:val="22"/>
          <w:szCs w:val="22"/>
          <w:lang w:val="en-GB"/>
        </w:rPr>
      </w:pPr>
      <w:r w:rsidRPr="00564412">
        <w:rPr>
          <w:rFonts w:ascii="Arial" w:hAnsi="Arial" w:cs="Arial"/>
          <w:sz w:val="22"/>
          <w:szCs w:val="22"/>
          <w:lang w:val="en-GB"/>
        </w:rPr>
        <w:tab/>
      </w:r>
      <w:r w:rsidRPr="00564412">
        <w:rPr>
          <w:rFonts w:ascii="Arial" w:hAnsi="Arial" w:cs="Arial"/>
          <w:sz w:val="22"/>
          <w:szCs w:val="22"/>
          <w:lang w:val="en-GB"/>
        </w:rPr>
        <w:tab/>
      </w:r>
    </w:p>
    <w:p w14:paraId="5DA0E08F" w14:textId="77777777" w:rsidR="00D64489" w:rsidRPr="00564412" w:rsidRDefault="00D64489" w:rsidP="00D64489">
      <w:pPr>
        <w:tabs>
          <w:tab w:val="left" w:pos="720"/>
          <w:tab w:val="left" w:pos="1440"/>
          <w:tab w:val="left" w:pos="2700"/>
          <w:tab w:val="left" w:pos="7920"/>
        </w:tabs>
        <w:jc w:val="both"/>
        <w:rPr>
          <w:rFonts w:ascii="Arial" w:hAnsi="Arial" w:cs="Arial"/>
          <w:b/>
          <w:bCs/>
          <w:sz w:val="22"/>
          <w:szCs w:val="22"/>
          <w:u w:val="single"/>
          <w:lang w:val="en-GB"/>
        </w:rPr>
      </w:pPr>
      <w:r w:rsidRPr="00564412">
        <w:rPr>
          <w:rFonts w:ascii="Arial" w:hAnsi="Arial" w:cs="Arial"/>
          <w:b/>
          <w:bCs/>
          <w:sz w:val="22"/>
          <w:szCs w:val="22"/>
          <w:lang w:val="en-GB"/>
        </w:rPr>
        <w:t xml:space="preserve">PC= Mpa </w:t>
      </w:r>
      <w:r w:rsidRPr="00564412">
        <w:rPr>
          <w:rFonts w:ascii="Arial" w:hAnsi="Arial" w:cs="Arial"/>
          <w:b/>
          <w:bCs/>
          <w:sz w:val="32"/>
          <w:szCs w:val="32"/>
          <w:lang w:val="en-GB"/>
        </w:rPr>
        <w:t>x</w:t>
      </w:r>
      <w:r w:rsidRPr="00564412">
        <w:rPr>
          <w:rFonts w:ascii="Arial" w:hAnsi="Arial" w:cs="Arial"/>
          <w:b/>
          <w:bCs/>
          <w:sz w:val="22"/>
          <w:szCs w:val="22"/>
          <w:lang w:val="en-GB"/>
        </w:rPr>
        <w:t xml:space="preserve"> </w:t>
      </w:r>
      <w:r w:rsidRPr="00564412">
        <w:rPr>
          <w:rFonts w:ascii="Arial" w:hAnsi="Arial" w:cs="Arial"/>
          <w:b/>
          <w:bCs/>
          <w:sz w:val="22"/>
          <w:szCs w:val="22"/>
          <w:u w:val="single"/>
          <w:lang w:val="en-GB"/>
        </w:rPr>
        <w:t>P-own</w:t>
      </w:r>
    </w:p>
    <w:p w14:paraId="7FD3AA1C" w14:textId="77777777" w:rsidR="00D64489" w:rsidRPr="00564412" w:rsidRDefault="00D64489" w:rsidP="00D64489">
      <w:pPr>
        <w:tabs>
          <w:tab w:val="left" w:pos="720"/>
          <w:tab w:val="left" w:pos="1440"/>
          <w:tab w:val="left" w:pos="2700"/>
          <w:tab w:val="left" w:pos="7920"/>
        </w:tabs>
        <w:jc w:val="both"/>
        <w:rPr>
          <w:rFonts w:ascii="Arial" w:hAnsi="Arial" w:cs="Arial"/>
          <w:b/>
          <w:bCs/>
          <w:sz w:val="22"/>
          <w:szCs w:val="22"/>
          <w:lang w:val="en-GB"/>
        </w:rPr>
      </w:pPr>
      <w:r w:rsidRPr="00564412">
        <w:rPr>
          <w:rFonts w:ascii="Arial" w:hAnsi="Arial" w:cs="Arial"/>
          <w:b/>
          <w:bCs/>
          <w:sz w:val="22"/>
          <w:szCs w:val="22"/>
          <w:lang w:val="en-GB"/>
        </w:rPr>
        <w:t xml:space="preserve">                   100</w:t>
      </w:r>
    </w:p>
    <w:p w14:paraId="7631DE0B" w14:textId="77777777" w:rsidR="00D64489" w:rsidRPr="00564412" w:rsidRDefault="00D64489" w:rsidP="00D64489">
      <w:pPr>
        <w:tabs>
          <w:tab w:val="left" w:pos="720"/>
          <w:tab w:val="left" w:pos="1440"/>
          <w:tab w:val="left" w:pos="2700"/>
          <w:tab w:val="left" w:pos="7920"/>
        </w:tabs>
        <w:jc w:val="both"/>
        <w:rPr>
          <w:rFonts w:ascii="Arial" w:hAnsi="Arial" w:cs="Arial"/>
          <w:sz w:val="22"/>
          <w:szCs w:val="22"/>
          <w:lang w:val="en-GB"/>
        </w:rPr>
      </w:pPr>
      <w:r w:rsidRPr="00564412">
        <w:rPr>
          <w:rFonts w:ascii="Arial" w:hAnsi="Arial" w:cs="Arial"/>
          <w:sz w:val="22"/>
          <w:szCs w:val="22"/>
          <w:lang w:val="en-GB"/>
        </w:rPr>
        <w:t xml:space="preserve"> Where</w:t>
      </w:r>
    </w:p>
    <w:p w14:paraId="72203F28" w14:textId="77777777" w:rsidR="00D64489" w:rsidRPr="00564412" w:rsidRDefault="00D64489" w:rsidP="00D64489">
      <w:pPr>
        <w:tabs>
          <w:tab w:val="left" w:pos="720"/>
          <w:tab w:val="left" w:pos="1440"/>
          <w:tab w:val="left" w:pos="2700"/>
          <w:tab w:val="left" w:pos="7920"/>
        </w:tabs>
        <w:jc w:val="both"/>
        <w:rPr>
          <w:rFonts w:ascii="Arial" w:hAnsi="Arial" w:cs="Arial"/>
          <w:sz w:val="22"/>
          <w:szCs w:val="22"/>
          <w:lang w:val="en-GB"/>
        </w:rPr>
      </w:pPr>
    </w:p>
    <w:p w14:paraId="5A23E8C7" w14:textId="77777777" w:rsidR="00D64489" w:rsidRPr="00564412" w:rsidRDefault="00D64489" w:rsidP="00D64489">
      <w:pPr>
        <w:tabs>
          <w:tab w:val="left" w:pos="720"/>
          <w:tab w:val="left" w:pos="1440"/>
          <w:tab w:val="left" w:pos="2700"/>
          <w:tab w:val="left" w:pos="7920"/>
        </w:tabs>
        <w:jc w:val="both"/>
        <w:rPr>
          <w:rFonts w:ascii="Arial" w:hAnsi="Arial" w:cs="Arial"/>
          <w:sz w:val="22"/>
          <w:szCs w:val="22"/>
          <w:lang w:val="en-GB"/>
        </w:rPr>
      </w:pPr>
      <w:r w:rsidRPr="00564412">
        <w:rPr>
          <w:rFonts w:ascii="Arial" w:hAnsi="Arial" w:cs="Arial"/>
          <w:b/>
          <w:bCs/>
          <w:sz w:val="22"/>
          <w:szCs w:val="22"/>
          <w:lang w:val="en-GB"/>
        </w:rPr>
        <w:t>PC</w:t>
      </w:r>
      <w:r w:rsidRPr="00564412">
        <w:rPr>
          <w:rFonts w:ascii="Arial" w:hAnsi="Arial" w:cs="Arial"/>
          <w:sz w:val="22"/>
          <w:szCs w:val="22"/>
          <w:lang w:val="en-GB"/>
        </w:rPr>
        <w:t xml:space="preserve">= Points awarded for specific goal </w:t>
      </w:r>
    </w:p>
    <w:p w14:paraId="2EA5EEE3" w14:textId="77777777" w:rsidR="00D64489" w:rsidRPr="00564412" w:rsidRDefault="00D64489" w:rsidP="00D64489">
      <w:pPr>
        <w:tabs>
          <w:tab w:val="left" w:pos="720"/>
          <w:tab w:val="left" w:pos="1440"/>
          <w:tab w:val="left" w:pos="2700"/>
          <w:tab w:val="left" w:pos="7920"/>
        </w:tabs>
        <w:jc w:val="both"/>
        <w:rPr>
          <w:rFonts w:ascii="Arial" w:hAnsi="Arial" w:cs="Arial"/>
          <w:b/>
          <w:bCs/>
          <w:sz w:val="22"/>
          <w:szCs w:val="22"/>
          <w:lang w:val="en-GB"/>
        </w:rPr>
      </w:pPr>
    </w:p>
    <w:p w14:paraId="2ECA5714" w14:textId="77777777" w:rsidR="00D64489" w:rsidRPr="00564412" w:rsidRDefault="00D64489" w:rsidP="00D64489">
      <w:pPr>
        <w:tabs>
          <w:tab w:val="left" w:pos="720"/>
          <w:tab w:val="left" w:pos="1440"/>
          <w:tab w:val="left" w:pos="2700"/>
          <w:tab w:val="left" w:pos="7920"/>
        </w:tabs>
        <w:jc w:val="both"/>
        <w:rPr>
          <w:rFonts w:ascii="Arial" w:hAnsi="Arial" w:cs="Arial"/>
          <w:sz w:val="22"/>
          <w:szCs w:val="22"/>
          <w:lang w:val="en-GB"/>
        </w:rPr>
      </w:pPr>
      <w:r w:rsidRPr="00564412">
        <w:rPr>
          <w:rFonts w:ascii="Arial" w:hAnsi="Arial" w:cs="Arial"/>
          <w:b/>
          <w:bCs/>
          <w:sz w:val="22"/>
          <w:szCs w:val="22"/>
          <w:lang w:val="en-GB"/>
        </w:rPr>
        <w:t>Mpa</w:t>
      </w:r>
      <w:r w:rsidRPr="00564412">
        <w:rPr>
          <w:rFonts w:ascii="Arial" w:hAnsi="Arial" w:cs="Arial"/>
          <w:sz w:val="22"/>
          <w:szCs w:val="22"/>
          <w:lang w:val="en-GB"/>
        </w:rPr>
        <w:t>= The maximum number of points awarded for ownership in that specific category</w:t>
      </w:r>
    </w:p>
    <w:p w14:paraId="237B613A" w14:textId="77777777" w:rsidR="00D64489" w:rsidRPr="00564412" w:rsidRDefault="00D64489" w:rsidP="00D64489">
      <w:pPr>
        <w:tabs>
          <w:tab w:val="left" w:pos="720"/>
          <w:tab w:val="left" w:pos="1440"/>
          <w:tab w:val="left" w:pos="2700"/>
          <w:tab w:val="left" w:pos="7920"/>
        </w:tabs>
        <w:ind w:left="1440"/>
        <w:jc w:val="both"/>
        <w:rPr>
          <w:rFonts w:ascii="Arial" w:hAnsi="Arial" w:cs="Arial"/>
          <w:sz w:val="22"/>
          <w:szCs w:val="22"/>
          <w:lang w:val="en-GB"/>
        </w:rPr>
      </w:pPr>
    </w:p>
    <w:p w14:paraId="4F4DA212" w14:textId="77777777" w:rsidR="00D64489" w:rsidRPr="00564412" w:rsidRDefault="00D64489" w:rsidP="00D64489">
      <w:pPr>
        <w:tabs>
          <w:tab w:val="left" w:pos="1134"/>
          <w:tab w:val="left" w:pos="1418"/>
          <w:tab w:val="left" w:pos="2700"/>
          <w:tab w:val="left" w:pos="7920"/>
        </w:tabs>
        <w:jc w:val="both"/>
        <w:rPr>
          <w:rFonts w:ascii="Arial" w:hAnsi="Arial" w:cs="Arial"/>
          <w:sz w:val="22"/>
          <w:szCs w:val="22"/>
          <w:lang w:val="en-GB"/>
        </w:rPr>
      </w:pPr>
      <w:r w:rsidRPr="00564412">
        <w:rPr>
          <w:rFonts w:ascii="Arial" w:hAnsi="Arial" w:cs="Arial"/>
          <w:b/>
          <w:bCs/>
          <w:sz w:val="22"/>
          <w:szCs w:val="22"/>
          <w:lang w:val="en-GB"/>
        </w:rPr>
        <w:t>P-own</w:t>
      </w:r>
      <w:r w:rsidRPr="00564412">
        <w:rPr>
          <w:rFonts w:ascii="Arial" w:hAnsi="Arial" w:cs="Arial"/>
          <w:sz w:val="22"/>
          <w:szCs w:val="22"/>
          <w:lang w:val="en-GB"/>
        </w:rPr>
        <w:t xml:space="preserve"> = The percentage of equity ownership by the enterprise or business</w:t>
      </w:r>
    </w:p>
    <w:p w14:paraId="704F68A0" w14:textId="77777777" w:rsidR="00DA2B1D" w:rsidRPr="00564412" w:rsidRDefault="00DA2B1D" w:rsidP="00D64489">
      <w:pPr>
        <w:tabs>
          <w:tab w:val="left" w:pos="900"/>
          <w:tab w:val="left" w:pos="2880"/>
          <w:tab w:val="left" w:pos="5760"/>
          <w:tab w:val="left" w:pos="7920"/>
        </w:tabs>
        <w:outlineLvl w:val="0"/>
        <w:rPr>
          <w:rFonts w:ascii="Arial" w:hAnsi="Arial" w:cs="Arial"/>
          <w:sz w:val="22"/>
          <w:szCs w:val="22"/>
          <w:lang w:val="en-GB"/>
        </w:rPr>
      </w:pPr>
    </w:p>
    <w:p w14:paraId="316DA508"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5660F4C1"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609A6993"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1ED127F6"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58F6CFFF"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0F965C5B"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1661C60F"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3FF7ED5D"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2559E04E"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03FEC9CF"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6090C9E3"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2D9DF271" w14:textId="77777777" w:rsidR="00100F7D" w:rsidRDefault="00100F7D" w:rsidP="0071114C">
      <w:pPr>
        <w:widowControl/>
        <w:autoSpaceDE w:val="0"/>
        <w:autoSpaceDN w:val="0"/>
        <w:adjustRightInd w:val="0"/>
        <w:jc w:val="center"/>
        <w:rPr>
          <w:rFonts w:ascii="Arial" w:hAnsi="Arial" w:cs="Arial"/>
          <w:b/>
          <w:bCs/>
          <w:snapToGrid/>
          <w:sz w:val="32"/>
          <w:szCs w:val="32"/>
          <w:lang w:val="en-ZA" w:eastAsia="en-ZA"/>
        </w:rPr>
      </w:pPr>
    </w:p>
    <w:p w14:paraId="2F70223B" w14:textId="77777777" w:rsidR="000B48D5" w:rsidRDefault="000B48D5" w:rsidP="0071114C">
      <w:pPr>
        <w:widowControl/>
        <w:autoSpaceDE w:val="0"/>
        <w:autoSpaceDN w:val="0"/>
        <w:adjustRightInd w:val="0"/>
        <w:jc w:val="center"/>
        <w:rPr>
          <w:rFonts w:ascii="Arial" w:hAnsi="Arial" w:cs="Arial"/>
          <w:b/>
          <w:bCs/>
          <w:snapToGrid/>
          <w:sz w:val="32"/>
          <w:szCs w:val="32"/>
          <w:lang w:val="en-ZA" w:eastAsia="en-ZA"/>
        </w:rPr>
      </w:pPr>
    </w:p>
    <w:p w14:paraId="0F6EF919" w14:textId="77777777" w:rsidR="000B48D5" w:rsidRPr="00564412" w:rsidRDefault="000B48D5" w:rsidP="0071114C">
      <w:pPr>
        <w:widowControl/>
        <w:autoSpaceDE w:val="0"/>
        <w:autoSpaceDN w:val="0"/>
        <w:adjustRightInd w:val="0"/>
        <w:jc w:val="center"/>
        <w:rPr>
          <w:rFonts w:ascii="Arial" w:hAnsi="Arial" w:cs="Arial"/>
          <w:b/>
          <w:bCs/>
          <w:snapToGrid/>
          <w:sz w:val="32"/>
          <w:szCs w:val="32"/>
          <w:lang w:val="en-ZA" w:eastAsia="en-ZA"/>
        </w:rPr>
      </w:pPr>
    </w:p>
    <w:p w14:paraId="1F6A9EE3" w14:textId="77777777" w:rsidR="00100F7D" w:rsidRPr="00564412" w:rsidRDefault="00100F7D" w:rsidP="0071114C">
      <w:pPr>
        <w:widowControl/>
        <w:autoSpaceDE w:val="0"/>
        <w:autoSpaceDN w:val="0"/>
        <w:adjustRightInd w:val="0"/>
        <w:jc w:val="center"/>
        <w:rPr>
          <w:rFonts w:ascii="Arial" w:hAnsi="Arial" w:cs="Arial"/>
          <w:b/>
          <w:bCs/>
          <w:snapToGrid/>
          <w:sz w:val="32"/>
          <w:szCs w:val="32"/>
          <w:lang w:val="en-ZA" w:eastAsia="en-ZA"/>
        </w:rPr>
      </w:pPr>
    </w:p>
    <w:p w14:paraId="585E2907" w14:textId="177A6213" w:rsidR="0071114C" w:rsidRPr="00564412" w:rsidRDefault="00100F7D" w:rsidP="00100F7D">
      <w:pPr>
        <w:widowControl/>
        <w:autoSpaceDE w:val="0"/>
        <w:autoSpaceDN w:val="0"/>
        <w:adjustRightInd w:val="0"/>
        <w:rPr>
          <w:rFonts w:ascii="Arial" w:hAnsi="Arial" w:cs="Arial"/>
          <w:b/>
          <w:bCs/>
          <w:snapToGrid/>
          <w:sz w:val="32"/>
          <w:szCs w:val="32"/>
          <w:lang w:val="en-ZA" w:eastAsia="en-ZA"/>
        </w:rPr>
      </w:pPr>
      <w:r w:rsidRPr="00564412">
        <w:rPr>
          <w:rFonts w:ascii="Arial" w:hAnsi="Arial" w:cs="Arial"/>
          <w:b/>
          <w:bCs/>
          <w:snapToGrid/>
          <w:sz w:val="32"/>
          <w:szCs w:val="32"/>
          <w:lang w:val="en-ZA" w:eastAsia="en-ZA"/>
        </w:rPr>
        <w:lastRenderedPageBreak/>
        <w:t xml:space="preserve">SECTION </w:t>
      </w:r>
      <w:r w:rsidR="00D93CDA">
        <w:rPr>
          <w:rFonts w:ascii="Arial" w:hAnsi="Arial" w:cs="Arial"/>
          <w:b/>
          <w:bCs/>
          <w:snapToGrid/>
          <w:sz w:val="32"/>
          <w:szCs w:val="32"/>
          <w:lang w:val="en-ZA" w:eastAsia="en-ZA"/>
        </w:rPr>
        <w:t>3</w:t>
      </w:r>
      <w:r w:rsidRPr="00564412">
        <w:rPr>
          <w:rFonts w:ascii="Arial" w:hAnsi="Arial" w:cs="Arial"/>
          <w:b/>
          <w:bCs/>
          <w:snapToGrid/>
          <w:sz w:val="32"/>
          <w:szCs w:val="32"/>
          <w:lang w:val="en-ZA" w:eastAsia="en-ZA"/>
        </w:rPr>
        <w:t>:</w:t>
      </w:r>
      <w:r w:rsidRPr="00564412">
        <w:rPr>
          <w:rFonts w:ascii="Arial" w:hAnsi="Arial" w:cs="Arial"/>
          <w:b/>
          <w:bCs/>
          <w:snapToGrid/>
          <w:sz w:val="32"/>
          <w:szCs w:val="32"/>
          <w:lang w:val="en-ZA" w:eastAsia="en-ZA"/>
        </w:rPr>
        <w:tab/>
      </w:r>
      <w:r w:rsidR="00D93CDA">
        <w:rPr>
          <w:rFonts w:ascii="Arial" w:hAnsi="Arial" w:cs="Arial"/>
          <w:b/>
          <w:bCs/>
          <w:snapToGrid/>
          <w:sz w:val="32"/>
          <w:szCs w:val="32"/>
          <w:lang w:val="en-ZA" w:eastAsia="en-ZA"/>
        </w:rPr>
        <w:t xml:space="preserve">    </w:t>
      </w:r>
      <w:r w:rsidR="0071114C" w:rsidRPr="00564412">
        <w:rPr>
          <w:rFonts w:ascii="Arial" w:hAnsi="Arial" w:cs="Arial"/>
          <w:b/>
          <w:bCs/>
          <w:snapToGrid/>
          <w:sz w:val="32"/>
          <w:szCs w:val="32"/>
          <w:lang w:val="en-ZA" w:eastAsia="en-ZA"/>
        </w:rPr>
        <w:t>GOVERNMENT PROCUREMENT:</w:t>
      </w:r>
    </w:p>
    <w:p w14:paraId="2F58E515" w14:textId="77777777" w:rsidR="0071114C" w:rsidRPr="00564412" w:rsidRDefault="00100F7D" w:rsidP="0071114C">
      <w:pPr>
        <w:widowControl/>
        <w:autoSpaceDE w:val="0"/>
        <w:autoSpaceDN w:val="0"/>
        <w:adjustRightInd w:val="0"/>
        <w:jc w:val="center"/>
        <w:rPr>
          <w:rFonts w:ascii="Arial" w:hAnsi="Arial" w:cs="Arial"/>
          <w:b/>
          <w:bCs/>
          <w:snapToGrid/>
          <w:sz w:val="32"/>
          <w:szCs w:val="32"/>
          <w:lang w:val="en-ZA" w:eastAsia="en-ZA"/>
        </w:rPr>
      </w:pPr>
      <w:r w:rsidRPr="00564412">
        <w:rPr>
          <w:rFonts w:ascii="Arial" w:hAnsi="Arial" w:cs="Arial"/>
          <w:b/>
          <w:bCs/>
          <w:snapToGrid/>
          <w:sz w:val="32"/>
          <w:szCs w:val="32"/>
          <w:lang w:val="en-ZA" w:eastAsia="en-ZA"/>
        </w:rPr>
        <w:t xml:space="preserve">                 </w:t>
      </w:r>
      <w:r w:rsidR="0071114C" w:rsidRPr="00564412">
        <w:rPr>
          <w:rFonts w:ascii="Arial" w:hAnsi="Arial" w:cs="Arial"/>
          <w:b/>
          <w:bCs/>
          <w:snapToGrid/>
          <w:sz w:val="32"/>
          <w:szCs w:val="32"/>
          <w:lang w:val="en-ZA" w:eastAsia="en-ZA"/>
        </w:rPr>
        <w:t>GENERAL CONDITIONS OF CONTRACT</w:t>
      </w:r>
    </w:p>
    <w:p w14:paraId="005933EB" w14:textId="77777777" w:rsidR="0071114C" w:rsidRPr="00564412" w:rsidRDefault="0071114C" w:rsidP="0071114C">
      <w:pPr>
        <w:tabs>
          <w:tab w:val="left" w:pos="8415"/>
        </w:tabs>
        <w:jc w:val="center"/>
        <w:rPr>
          <w:rFonts w:ascii="Arial" w:hAnsi="Arial" w:cs="Arial"/>
          <w:b/>
          <w:bCs/>
          <w:snapToGrid/>
          <w:sz w:val="32"/>
          <w:szCs w:val="32"/>
          <w:lang w:val="en-ZA" w:eastAsia="en-ZA"/>
        </w:rPr>
      </w:pPr>
    </w:p>
    <w:p w14:paraId="79297750" w14:textId="77777777" w:rsidR="0071114C" w:rsidRPr="00564412" w:rsidRDefault="0071114C" w:rsidP="0071114C">
      <w:pPr>
        <w:widowControl/>
        <w:autoSpaceDE w:val="0"/>
        <w:autoSpaceDN w:val="0"/>
        <w:adjustRightInd w:val="0"/>
        <w:rPr>
          <w:rFonts w:ascii="Arial" w:hAnsi="Arial" w:cs="Arial"/>
          <w:b/>
          <w:bCs/>
          <w:snapToGrid/>
          <w:sz w:val="22"/>
          <w:szCs w:val="22"/>
          <w:lang w:val="en-ZA"/>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1114C" w:rsidRPr="00564412" w14:paraId="4255A597" w14:textId="77777777" w:rsidTr="00A1020D">
        <w:trPr>
          <w:trHeight w:val="5013"/>
        </w:trPr>
        <w:tc>
          <w:tcPr>
            <w:tcW w:w="10490" w:type="dxa"/>
          </w:tcPr>
          <w:p w14:paraId="46D33A11" w14:textId="77777777" w:rsidR="0071114C" w:rsidRPr="00564412" w:rsidRDefault="0071114C" w:rsidP="00EF5F34">
            <w:pPr>
              <w:autoSpaceDE w:val="0"/>
              <w:autoSpaceDN w:val="0"/>
              <w:adjustRightInd w:val="0"/>
              <w:ind w:left="720" w:hanging="720"/>
              <w:rPr>
                <w:rFonts w:ascii="Arial" w:hAnsi="Arial" w:cs="Arial"/>
                <w:b/>
                <w:bCs/>
                <w:snapToGrid/>
                <w:sz w:val="22"/>
                <w:szCs w:val="22"/>
                <w:lang w:val="en-ZA"/>
              </w:rPr>
            </w:pPr>
          </w:p>
          <w:p w14:paraId="306765BC"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The purpose of this document is to:</w:t>
            </w:r>
          </w:p>
          <w:p w14:paraId="09B6A2AF"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p>
          <w:p w14:paraId="3E8BCEB1"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 xml:space="preserve">(i)   Draw special attention to certain general conditions applicable to government bids, contracts  </w:t>
            </w:r>
            <w:r w:rsidRPr="00564412">
              <w:rPr>
                <w:rFonts w:ascii="Arial" w:hAnsi="Arial" w:cs="Arial"/>
                <w:b/>
                <w:snapToGrid/>
                <w:sz w:val="22"/>
                <w:szCs w:val="22"/>
                <w:lang w:val="en-ZA"/>
              </w:rPr>
              <w:br/>
              <w:t xml:space="preserve">      and orders; and</w:t>
            </w:r>
          </w:p>
          <w:p w14:paraId="14854235"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p>
          <w:p w14:paraId="57499FED"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 xml:space="preserve">(ii)  To ensure that clients be familiar with regard to the rights and obligations of all parties  </w:t>
            </w:r>
            <w:r w:rsidRPr="00564412">
              <w:rPr>
                <w:rFonts w:ascii="Arial" w:hAnsi="Arial" w:cs="Arial"/>
                <w:b/>
                <w:snapToGrid/>
                <w:sz w:val="22"/>
                <w:szCs w:val="22"/>
                <w:lang w:val="en-ZA"/>
              </w:rPr>
              <w:br/>
              <w:t xml:space="preserve">       involved in doing business with government.</w:t>
            </w:r>
          </w:p>
          <w:p w14:paraId="3E893B89"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p>
          <w:p w14:paraId="31BDDAF3"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In this document words in the singular also mean in the plural and vice versa and words in the masculine also mean in the feminine and neuter.</w:t>
            </w:r>
          </w:p>
          <w:p w14:paraId="5B85707F"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p>
          <w:p w14:paraId="29399845"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eastAsia="Arial Unicode MS" w:hAnsi="Arial" w:cs="Arial"/>
                <w:b/>
                <w:snapToGrid/>
                <w:sz w:val="22"/>
                <w:szCs w:val="22"/>
                <w:lang w:val="en-ZA"/>
              </w:rPr>
              <w:t></w:t>
            </w:r>
            <w:r w:rsidRPr="00564412">
              <w:rPr>
                <w:rFonts w:ascii="Arial" w:hAnsi="Arial" w:cs="Arial"/>
                <w:b/>
                <w:snapToGrid/>
                <w:sz w:val="22"/>
                <w:szCs w:val="22"/>
                <w:lang w:val="en-ZA"/>
              </w:rPr>
              <w:t xml:space="preserve">   The General Conditions of Contract will form part of all bid documents and may not </w:t>
            </w:r>
          </w:p>
          <w:p w14:paraId="21936AA2"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eastAsia="Arial Unicode MS" w:hAnsi="Arial" w:cs="Arial"/>
                <w:b/>
                <w:snapToGrid/>
                <w:sz w:val="22"/>
                <w:szCs w:val="22"/>
                <w:lang w:val="en-ZA"/>
              </w:rPr>
              <w:t xml:space="preserve">   </w:t>
            </w:r>
            <w:r w:rsidRPr="00564412">
              <w:rPr>
                <w:rFonts w:ascii="Arial" w:hAnsi="Arial" w:cs="Arial"/>
                <w:b/>
                <w:snapToGrid/>
                <w:sz w:val="22"/>
                <w:szCs w:val="22"/>
                <w:lang w:val="en-ZA"/>
              </w:rPr>
              <w:t xml:space="preserve">   be amended.</w:t>
            </w:r>
          </w:p>
          <w:p w14:paraId="2F6E7AFB"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p>
          <w:p w14:paraId="3C70B684" w14:textId="77777777" w:rsidR="0071114C" w:rsidRPr="00564412" w:rsidRDefault="0071114C" w:rsidP="00EF5F34">
            <w:pPr>
              <w:autoSpaceDE w:val="0"/>
              <w:autoSpaceDN w:val="0"/>
              <w:adjustRightInd w:val="0"/>
              <w:spacing w:line="360" w:lineRule="auto"/>
              <w:ind w:left="720" w:hanging="720"/>
              <w:rPr>
                <w:rFonts w:ascii="Arial" w:hAnsi="Arial" w:cs="Arial"/>
                <w:b/>
                <w:snapToGrid/>
                <w:sz w:val="22"/>
                <w:szCs w:val="22"/>
                <w:lang w:val="en-ZA"/>
              </w:rPr>
            </w:pPr>
            <w:r w:rsidRPr="00564412">
              <w:rPr>
                <w:rFonts w:ascii="Arial" w:eastAsia="Arial Unicode MS" w:hAnsi="Arial" w:cs="Arial"/>
                <w:b/>
                <w:snapToGrid/>
                <w:sz w:val="22"/>
                <w:szCs w:val="22"/>
                <w:lang w:val="en-ZA"/>
              </w:rPr>
              <w:t></w:t>
            </w:r>
            <w:r w:rsidRPr="00564412">
              <w:rPr>
                <w:rFonts w:ascii="Arial" w:hAnsi="Arial" w:cs="Arial"/>
                <w:b/>
                <w:snapToGrid/>
                <w:sz w:val="22"/>
                <w:szCs w:val="22"/>
                <w:lang w:val="en-ZA"/>
              </w:rPr>
              <w:t xml:space="preserve">  Special Conditions of Contract (SCC) relevant to a specific bid, should be compiled separately  </w:t>
            </w:r>
            <w:r w:rsidRPr="00564412">
              <w:rPr>
                <w:rFonts w:ascii="Arial" w:hAnsi="Arial" w:cs="Arial"/>
                <w:b/>
                <w:snapToGrid/>
                <w:sz w:val="22"/>
                <w:szCs w:val="22"/>
                <w:lang w:val="en-ZA"/>
              </w:rPr>
              <w:br/>
              <w:t xml:space="preserve">     for every bid (if (applicable) and will supplement the General Conditions of Contract. Whenever </w:t>
            </w:r>
            <w:r w:rsidRPr="00564412">
              <w:rPr>
                <w:rFonts w:ascii="Arial" w:hAnsi="Arial" w:cs="Arial"/>
                <w:b/>
                <w:snapToGrid/>
                <w:sz w:val="22"/>
                <w:szCs w:val="22"/>
                <w:lang w:val="en-ZA"/>
              </w:rPr>
              <w:br/>
              <w:t xml:space="preserve">     there is a conflict, the provisions in the SCC shall prevail.</w:t>
            </w:r>
          </w:p>
          <w:p w14:paraId="4B16BCCB" w14:textId="77777777" w:rsidR="0071114C" w:rsidRPr="00564412" w:rsidRDefault="0071114C" w:rsidP="00EF5F34">
            <w:pPr>
              <w:autoSpaceDE w:val="0"/>
              <w:autoSpaceDN w:val="0"/>
              <w:adjustRightInd w:val="0"/>
              <w:ind w:left="720" w:hanging="720"/>
              <w:rPr>
                <w:rFonts w:ascii="Arial" w:hAnsi="Arial" w:cs="Arial"/>
                <w:b/>
                <w:bCs/>
                <w:snapToGrid/>
                <w:sz w:val="22"/>
                <w:szCs w:val="22"/>
                <w:lang w:val="en-ZA"/>
              </w:rPr>
            </w:pPr>
          </w:p>
        </w:tc>
      </w:tr>
    </w:tbl>
    <w:p w14:paraId="6ABE76A2" w14:textId="77777777" w:rsidR="0071114C" w:rsidRPr="00564412" w:rsidRDefault="0071114C" w:rsidP="0071114C">
      <w:pPr>
        <w:widowControl/>
        <w:autoSpaceDE w:val="0"/>
        <w:autoSpaceDN w:val="0"/>
        <w:adjustRightInd w:val="0"/>
        <w:ind w:left="720" w:hanging="720"/>
        <w:rPr>
          <w:rFonts w:ascii="Arial" w:hAnsi="Arial" w:cs="Arial"/>
          <w:snapToGrid/>
          <w:sz w:val="22"/>
          <w:szCs w:val="22"/>
          <w:lang w:val="en-ZA"/>
        </w:rPr>
      </w:pPr>
    </w:p>
    <w:p w14:paraId="27DA0A75" w14:textId="77777777" w:rsidR="0071114C" w:rsidRPr="00564412" w:rsidRDefault="0071114C" w:rsidP="0071114C">
      <w:pPr>
        <w:widowControl/>
        <w:autoSpaceDE w:val="0"/>
        <w:autoSpaceDN w:val="0"/>
        <w:adjustRightInd w:val="0"/>
        <w:ind w:left="720" w:hanging="720"/>
        <w:rPr>
          <w:rFonts w:ascii="Arial" w:hAnsi="Arial" w:cs="Arial"/>
          <w:b/>
          <w:bCs/>
          <w:snapToGrid/>
          <w:sz w:val="22"/>
          <w:szCs w:val="22"/>
          <w:lang w:val="en-ZA"/>
        </w:rPr>
      </w:pPr>
      <w:r w:rsidRPr="00564412">
        <w:rPr>
          <w:rFonts w:ascii="Arial" w:hAnsi="Arial" w:cs="Arial"/>
          <w:b/>
          <w:bCs/>
          <w:snapToGrid/>
          <w:sz w:val="22"/>
          <w:szCs w:val="22"/>
          <w:lang w:val="en-ZA"/>
        </w:rPr>
        <w:br w:type="page"/>
      </w:r>
      <w:r w:rsidRPr="00564412">
        <w:rPr>
          <w:rFonts w:ascii="Arial" w:hAnsi="Arial" w:cs="Arial"/>
          <w:b/>
          <w:bCs/>
          <w:snapToGrid/>
          <w:sz w:val="22"/>
          <w:szCs w:val="22"/>
          <w:lang w:val="en-ZA"/>
        </w:rPr>
        <w:lastRenderedPageBreak/>
        <w:t>TABLE OF CLAUSES</w:t>
      </w:r>
    </w:p>
    <w:p w14:paraId="72CFE9AA" w14:textId="77777777" w:rsidR="0071114C" w:rsidRPr="00564412" w:rsidRDefault="0071114C" w:rsidP="0071114C">
      <w:pPr>
        <w:widowControl/>
        <w:autoSpaceDE w:val="0"/>
        <w:autoSpaceDN w:val="0"/>
        <w:adjustRightInd w:val="0"/>
        <w:ind w:left="720" w:hanging="720"/>
        <w:rPr>
          <w:rFonts w:ascii="Arial" w:hAnsi="Arial" w:cs="Arial"/>
          <w:b/>
          <w:bCs/>
          <w:snapToGrid/>
          <w:sz w:val="22"/>
          <w:szCs w:val="22"/>
          <w:lang w:val="en-ZA"/>
        </w:rPr>
      </w:pPr>
    </w:p>
    <w:p w14:paraId="2D4423AF" w14:textId="77777777" w:rsidR="0071114C" w:rsidRPr="00564412" w:rsidRDefault="0071114C" w:rsidP="0071114C">
      <w:pPr>
        <w:widowControl/>
        <w:autoSpaceDE w:val="0"/>
        <w:autoSpaceDN w:val="0"/>
        <w:adjustRightInd w:val="0"/>
        <w:ind w:left="720" w:hanging="720"/>
        <w:rPr>
          <w:rFonts w:ascii="Arial" w:hAnsi="Arial" w:cs="Arial"/>
          <w:bCs/>
          <w:snapToGrid/>
          <w:sz w:val="22"/>
          <w:szCs w:val="22"/>
          <w:lang w:val="en-ZA"/>
        </w:rPr>
      </w:pPr>
    </w:p>
    <w:p w14:paraId="2A19AD0B"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 Definitions</w:t>
      </w:r>
    </w:p>
    <w:p w14:paraId="361048E0"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 Application</w:t>
      </w:r>
    </w:p>
    <w:p w14:paraId="29C896F6"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3. General</w:t>
      </w:r>
    </w:p>
    <w:p w14:paraId="0F543030"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4. Standards</w:t>
      </w:r>
    </w:p>
    <w:p w14:paraId="2BC96C98"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5. Use of contract documents and information; inspection</w:t>
      </w:r>
    </w:p>
    <w:p w14:paraId="6957BDCF"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6. Patent rights</w:t>
      </w:r>
    </w:p>
    <w:p w14:paraId="6619B00C"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7. Performance security</w:t>
      </w:r>
    </w:p>
    <w:p w14:paraId="0283B440"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8. Inspections, tests and analysis</w:t>
      </w:r>
    </w:p>
    <w:p w14:paraId="11A6A058"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9. Packing</w:t>
      </w:r>
    </w:p>
    <w:p w14:paraId="40620013"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10. Delivery and documents</w:t>
      </w:r>
    </w:p>
    <w:p w14:paraId="0AA9BAEA"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11. Insurance</w:t>
      </w:r>
    </w:p>
    <w:p w14:paraId="2C74469A"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12. Transportation</w:t>
      </w:r>
    </w:p>
    <w:p w14:paraId="03C54024"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13. Incidental services</w:t>
      </w:r>
    </w:p>
    <w:p w14:paraId="413A4F6A"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14. Spare parts</w:t>
      </w:r>
    </w:p>
    <w:p w14:paraId="75056108"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15. Warranty</w:t>
      </w:r>
    </w:p>
    <w:p w14:paraId="6A6873B4"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16. Payment</w:t>
      </w:r>
    </w:p>
    <w:p w14:paraId="442BADB6"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17. Prices</w:t>
      </w:r>
    </w:p>
    <w:p w14:paraId="5AB3F97B"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18. Contract amendments</w:t>
      </w:r>
    </w:p>
    <w:p w14:paraId="4576BFC5"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19. Assignment</w:t>
      </w:r>
    </w:p>
    <w:p w14:paraId="77A7CB78"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20. Subcontracts</w:t>
      </w:r>
    </w:p>
    <w:p w14:paraId="7B35B1CD"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21. Delays in the supplier’s performance</w:t>
      </w:r>
    </w:p>
    <w:p w14:paraId="55F30560"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22. Penalties</w:t>
      </w:r>
    </w:p>
    <w:p w14:paraId="6722101C"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23. Termination for default</w:t>
      </w:r>
    </w:p>
    <w:p w14:paraId="20D0F304"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24. Dumping and countervailing duties</w:t>
      </w:r>
    </w:p>
    <w:p w14:paraId="0B07A910"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25. Force Majeure</w:t>
      </w:r>
    </w:p>
    <w:p w14:paraId="3FED7EAA"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26. Termination for insolvency</w:t>
      </w:r>
    </w:p>
    <w:p w14:paraId="15210DE9"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27. Settlement of disputes</w:t>
      </w:r>
    </w:p>
    <w:p w14:paraId="301F686E"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28. Limitation of liability</w:t>
      </w:r>
    </w:p>
    <w:p w14:paraId="3FF6140F"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29. Governing language</w:t>
      </w:r>
    </w:p>
    <w:p w14:paraId="5E6C63F5"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30. Applicable law</w:t>
      </w:r>
    </w:p>
    <w:p w14:paraId="7F43860B"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31. Notices</w:t>
      </w:r>
    </w:p>
    <w:p w14:paraId="5C7A3E3E"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32. Taxes and duties</w:t>
      </w:r>
    </w:p>
    <w:p w14:paraId="58B2C03E"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33. National Industrial Participation Programme (NIPP)</w:t>
      </w:r>
    </w:p>
    <w:p w14:paraId="5C85DDB1" w14:textId="77777777" w:rsidR="0071114C" w:rsidRPr="00564412" w:rsidRDefault="0071114C" w:rsidP="0071114C">
      <w:pPr>
        <w:widowControl/>
        <w:autoSpaceDE w:val="0"/>
        <w:autoSpaceDN w:val="0"/>
        <w:adjustRightInd w:val="0"/>
        <w:spacing w:line="360" w:lineRule="auto"/>
        <w:ind w:left="720" w:hanging="720"/>
        <w:rPr>
          <w:rFonts w:ascii="Arial" w:hAnsi="Arial" w:cs="Arial"/>
          <w:b/>
          <w:snapToGrid/>
          <w:sz w:val="22"/>
          <w:szCs w:val="22"/>
          <w:lang w:val="en-ZA"/>
        </w:rPr>
      </w:pPr>
      <w:r w:rsidRPr="00564412">
        <w:rPr>
          <w:rFonts w:ascii="Arial" w:hAnsi="Arial" w:cs="Arial"/>
          <w:b/>
          <w:snapToGrid/>
          <w:sz w:val="22"/>
          <w:szCs w:val="22"/>
          <w:lang w:val="en-ZA"/>
        </w:rPr>
        <w:t>34. Prohibition of restrictive practices</w:t>
      </w:r>
    </w:p>
    <w:p w14:paraId="1696C0F8" w14:textId="77777777" w:rsidR="0071114C" w:rsidRPr="00564412" w:rsidRDefault="0071114C" w:rsidP="0071114C">
      <w:pPr>
        <w:widowControl/>
        <w:autoSpaceDE w:val="0"/>
        <w:autoSpaceDN w:val="0"/>
        <w:adjustRightInd w:val="0"/>
        <w:ind w:left="720" w:hanging="720"/>
        <w:rPr>
          <w:rFonts w:ascii="Arial" w:hAnsi="Arial" w:cs="Arial"/>
          <w:color w:val="000000"/>
          <w:sz w:val="22"/>
          <w:szCs w:val="22"/>
          <w:lang w:val="en-ZA"/>
        </w:rPr>
      </w:pPr>
    </w:p>
    <w:p w14:paraId="3075B2A0" w14:textId="77777777" w:rsidR="0071114C" w:rsidRPr="00564412" w:rsidRDefault="0071114C" w:rsidP="0071114C">
      <w:pPr>
        <w:widowControl/>
        <w:autoSpaceDE w:val="0"/>
        <w:autoSpaceDN w:val="0"/>
        <w:adjustRightInd w:val="0"/>
        <w:ind w:left="720" w:hanging="720"/>
        <w:rPr>
          <w:rFonts w:ascii="Arial" w:hAnsi="Arial" w:cs="Arial"/>
          <w:color w:val="000000"/>
          <w:sz w:val="22"/>
          <w:szCs w:val="22"/>
          <w:lang w:val="en-ZA"/>
        </w:rPr>
      </w:pPr>
    </w:p>
    <w:p w14:paraId="2E52775F" w14:textId="77777777" w:rsidR="0071114C" w:rsidRPr="00564412" w:rsidRDefault="0071114C" w:rsidP="0071114C">
      <w:pPr>
        <w:widowControl/>
        <w:autoSpaceDE w:val="0"/>
        <w:autoSpaceDN w:val="0"/>
        <w:adjustRightInd w:val="0"/>
        <w:ind w:left="720" w:hanging="720"/>
        <w:rPr>
          <w:rFonts w:ascii="Arial" w:hAnsi="Arial" w:cs="Arial"/>
          <w:b/>
          <w:bCs/>
          <w:snapToGrid/>
          <w:sz w:val="22"/>
          <w:szCs w:val="22"/>
          <w:lang w:val="en-ZA"/>
        </w:rPr>
      </w:pPr>
      <w:r w:rsidRPr="00564412">
        <w:rPr>
          <w:rFonts w:ascii="Arial" w:hAnsi="Arial" w:cs="Arial"/>
          <w:b/>
          <w:bCs/>
          <w:snapToGrid/>
          <w:sz w:val="22"/>
          <w:szCs w:val="22"/>
          <w:lang w:val="en-ZA"/>
        </w:rPr>
        <w:br w:type="page"/>
      </w:r>
      <w:r w:rsidRPr="00564412">
        <w:rPr>
          <w:rFonts w:ascii="Arial" w:hAnsi="Arial" w:cs="Arial"/>
          <w:b/>
          <w:bCs/>
          <w:snapToGrid/>
          <w:sz w:val="22"/>
          <w:szCs w:val="22"/>
          <w:lang w:val="en-ZA"/>
        </w:rPr>
        <w:lastRenderedPageBreak/>
        <w:t>General Conditions of Contract</w:t>
      </w:r>
    </w:p>
    <w:p w14:paraId="2CBA49C9" w14:textId="77777777" w:rsidR="0071114C" w:rsidRPr="00564412" w:rsidRDefault="0071114C" w:rsidP="0071114C">
      <w:pPr>
        <w:widowControl/>
        <w:autoSpaceDE w:val="0"/>
        <w:autoSpaceDN w:val="0"/>
        <w:adjustRightInd w:val="0"/>
        <w:ind w:left="720" w:hanging="720"/>
        <w:rPr>
          <w:rFonts w:ascii="Arial" w:hAnsi="Arial" w:cs="Arial"/>
          <w:b/>
          <w:bCs/>
          <w:snapToGrid/>
          <w:sz w:val="22"/>
          <w:szCs w:val="22"/>
          <w:lang w:val="en-ZA"/>
        </w:rPr>
      </w:pPr>
    </w:p>
    <w:p w14:paraId="01AD686F" w14:textId="77777777" w:rsidR="0071114C" w:rsidRPr="00564412" w:rsidRDefault="0071114C" w:rsidP="0071114C">
      <w:pPr>
        <w:widowControl/>
        <w:autoSpaceDE w:val="0"/>
        <w:autoSpaceDN w:val="0"/>
        <w:adjustRightInd w:val="0"/>
        <w:ind w:left="720" w:hanging="720"/>
        <w:rPr>
          <w:rFonts w:ascii="Arial" w:hAnsi="Arial" w:cs="Arial"/>
          <w:snapToGrid/>
          <w:sz w:val="22"/>
          <w:szCs w:val="22"/>
          <w:lang w:val="en-ZA"/>
        </w:rPr>
      </w:pPr>
      <w:r w:rsidRPr="00564412">
        <w:rPr>
          <w:rFonts w:ascii="Arial" w:hAnsi="Arial" w:cs="Arial"/>
          <w:b/>
          <w:bCs/>
          <w:snapToGrid/>
          <w:sz w:val="22"/>
          <w:szCs w:val="22"/>
          <w:lang w:val="en-ZA"/>
        </w:rPr>
        <w:t xml:space="preserve">1. </w:t>
      </w:r>
      <w:r w:rsidRPr="00564412">
        <w:rPr>
          <w:rFonts w:ascii="Arial" w:hAnsi="Arial" w:cs="Arial"/>
          <w:b/>
          <w:bCs/>
          <w:snapToGrid/>
          <w:sz w:val="22"/>
          <w:szCs w:val="22"/>
          <w:lang w:val="en-ZA"/>
        </w:rPr>
        <w:tab/>
        <w:t xml:space="preserve">Definitions </w:t>
      </w:r>
      <w:r w:rsidRPr="00564412">
        <w:rPr>
          <w:rFonts w:ascii="Arial" w:hAnsi="Arial" w:cs="Arial"/>
          <w:snapToGrid/>
          <w:sz w:val="22"/>
          <w:szCs w:val="22"/>
          <w:lang w:val="en-ZA"/>
        </w:rPr>
        <w:t>1. The following terms shall be interpreted as indicated:</w:t>
      </w:r>
    </w:p>
    <w:p w14:paraId="748C1794" w14:textId="77777777" w:rsidR="0071114C" w:rsidRPr="00564412" w:rsidRDefault="0071114C" w:rsidP="0071114C">
      <w:pPr>
        <w:widowControl/>
        <w:autoSpaceDE w:val="0"/>
        <w:autoSpaceDN w:val="0"/>
        <w:adjustRightInd w:val="0"/>
        <w:ind w:left="720" w:hanging="720"/>
        <w:rPr>
          <w:rFonts w:ascii="Arial" w:hAnsi="Arial" w:cs="Arial"/>
          <w:snapToGrid/>
          <w:sz w:val="22"/>
          <w:szCs w:val="22"/>
          <w:lang w:val="en-ZA"/>
        </w:rPr>
      </w:pPr>
    </w:p>
    <w:p w14:paraId="3D717DE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 </w:t>
      </w:r>
      <w:r w:rsidRPr="00564412">
        <w:rPr>
          <w:rFonts w:ascii="Arial" w:hAnsi="Arial" w:cs="Arial"/>
          <w:snapToGrid/>
          <w:sz w:val="22"/>
          <w:szCs w:val="22"/>
          <w:lang w:val="en-ZA"/>
        </w:rPr>
        <w:tab/>
        <w:t>“Closing time” means the date and hour specified in the bidding documents for the receipt of bids.</w:t>
      </w:r>
    </w:p>
    <w:p w14:paraId="45F70DE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1DD7013" w14:textId="77777777" w:rsidR="0071114C" w:rsidRPr="00564412" w:rsidRDefault="00EE0E2D"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 </w:t>
      </w:r>
      <w:r w:rsidRPr="00564412">
        <w:rPr>
          <w:rFonts w:ascii="Arial" w:hAnsi="Arial" w:cs="Arial"/>
          <w:snapToGrid/>
          <w:sz w:val="22"/>
          <w:szCs w:val="22"/>
          <w:lang w:val="en-ZA"/>
        </w:rPr>
        <w:tab/>
      </w:r>
      <w:r w:rsidR="0071114C" w:rsidRPr="00564412">
        <w:rPr>
          <w:rFonts w:ascii="Arial" w:hAnsi="Arial" w:cs="Arial"/>
          <w:snapToGrid/>
          <w:sz w:val="22"/>
          <w:szCs w:val="22"/>
          <w:lang w:val="en-ZA"/>
        </w:rPr>
        <w:t>“Contract” means the written agreement entered into between the purchaser and the supplier, as recorded in the contract form signed by the parties, including all attachments and appendices thereto and all documents incorporated by reference therein.</w:t>
      </w:r>
    </w:p>
    <w:p w14:paraId="172146DF" w14:textId="77777777" w:rsidR="0071114C" w:rsidRPr="00564412" w:rsidRDefault="0071114C" w:rsidP="0071114C">
      <w:pPr>
        <w:widowControl/>
        <w:autoSpaceDE w:val="0"/>
        <w:autoSpaceDN w:val="0"/>
        <w:adjustRightInd w:val="0"/>
        <w:ind w:left="720" w:hanging="720"/>
        <w:jc w:val="both"/>
        <w:rPr>
          <w:rFonts w:ascii="Arial" w:hAnsi="Arial" w:cs="Arial"/>
          <w:color w:val="000000"/>
          <w:sz w:val="22"/>
          <w:szCs w:val="22"/>
          <w:lang w:val="en-ZA"/>
        </w:rPr>
      </w:pPr>
    </w:p>
    <w:p w14:paraId="72A894C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1.3 </w:t>
      </w:r>
      <w:r w:rsidRPr="00564412">
        <w:rPr>
          <w:rFonts w:ascii="Arial" w:hAnsi="Arial" w:cs="Arial"/>
          <w:snapToGrid/>
          <w:sz w:val="22"/>
          <w:szCs w:val="22"/>
          <w:lang w:val="en-ZA"/>
        </w:rPr>
        <w:tab/>
        <w:t>“Contract price” means the price payable to the supplier under the contract for the full and proper performance of his contractual obligations.</w:t>
      </w:r>
    </w:p>
    <w:p w14:paraId="48617AB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EAE0DF5" w14:textId="77777777" w:rsidR="0071114C" w:rsidRPr="00564412" w:rsidRDefault="00EE0E2D"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1.4 </w:t>
      </w:r>
      <w:r w:rsidRPr="00564412">
        <w:rPr>
          <w:rFonts w:ascii="Arial" w:hAnsi="Arial" w:cs="Arial"/>
          <w:snapToGrid/>
          <w:sz w:val="22"/>
          <w:szCs w:val="22"/>
          <w:lang w:val="en-ZA"/>
        </w:rPr>
        <w:tab/>
      </w:r>
      <w:r w:rsidR="0071114C" w:rsidRPr="00564412">
        <w:rPr>
          <w:rFonts w:ascii="Arial" w:hAnsi="Arial" w:cs="Arial"/>
          <w:snapToGrid/>
          <w:sz w:val="22"/>
          <w:szCs w:val="22"/>
          <w:lang w:val="en-ZA"/>
        </w:rPr>
        <w:t xml:space="preserve">“Corrupt practice” means the offering, giving, receiving, or soliciting of </w:t>
      </w:r>
      <w:r w:rsidR="00A051D5" w:rsidRPr="00564412">
        <w:rPr>
          <w:rFonts w:ascii="Arial" w:hAnsi="Arial" w:cs="Arial"/>
          <w:snapToGrid/>
          <w:sz w:val="22"/>
          <w:szCs w:val="22"/>
          <w:lang w:val="en-ZA"/>
        </w:rPr>
        <w:t>anything</w:t>
      </w:r>
      <w:r w:rsidR="0071114C" w:rsidRPr="00564412">
        <w:rPr>
          <w:rFonts w:ascii="Arial" w:hAnsi="Arial" w:cs="Arial"/>
          <w:snapToGrid/>
          <w:sz w:val="22"/>
          <w:szCs w:val="22"/>
          <w:lang w:val="en-ZA"/>
        </w:rPr>
        <w:t xml:space="preserve"> of value to influence the action of a public official in the procurement process or in contract execution.</w:t>
      </w:r>
    </w:p>
    <w:p w14:paraId="565A486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099179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1.5 </w:t>
      </w:r>
      <w:r w:rsidRPr="00564412">
        <w:rPr>
          <w:rFonts w:ascii="Arial" w:hAnsi="Arial" w:cs="Arial"/>
          <w:snapToGrid/>
          <w:sz w:val="22"/>
          <w:szCs w:val="22"/>
          <w:lang w:val="en-ZA"/>
        </w:rPr>
        <w:tab/>
        <w:t>"Countervailing duties" are imposed in cases where an enterprise abroad is subsidized by its government and encouraged to market its products internationally.</w:t>
      </w:r>
    </w:p>
    <w:p w14:paraId="6C2B238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DFF78F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1.6 </w:t>
      </w:r>
      <w:r w:rsidRPr="00564412">
        <w:rPr>
          <w:rFonts w:ascii="Arial" w:hAnsi="Arial" w:cs="Arial"/>
          <w:snapToGrid/>
          <w:sz w:val="22"/>
          <w:szCs w:val="22"/>
          <w:lang w:val="en-ZA"/>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CD0841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668DA9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1.7 </w:t>
      </w:r>
      <w:r w:rsidRPr="00564412">
        <w:rPr>
          <w:rFonts w:ascii="Arial" w:hAnsi="Arial" w:cs="Arial"/>
          <w:snapToGrid/>
          <w:sz w:val="22"/>
          <w:szCs w:val="22"/>
          <w:lang w:val="en-ZA"/>
        </w:rPr>
        <w:tab/>
        <w:t>“Day” means calendar day.</w:t>
      </w:r>
    </w:p>
    <w:p w14:paraId="3F97E54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1445EC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1.8 </w:t>
      </w:r>
      <w:r w:rsidRPr="00564412">
        <w:rPr>
          <w:rFonts w:ascii="Arial" w:hAnsi="Arial" w:cs="Arial"/>
          <w:snapToGrid/>
          <w:sz w:val="22"/>
          <w:szCs w:val="22"/>
          <w:lang w:val="en-ZA"/>
        </w:rPr>
        <w:tab/>
        <w:t>“Delivery” means delivery in compliance of the conditions of the contract or order.</w:t>
      </w:r>
    </w:p>
    <w:p w14:paraId="76F53E7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96AB90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1.9 </w:t>
      </w:r>
      <w:r w:rsidRPr="00564412">
        <w:rPr>
          <w:rFonts w:ascii="Arial" w:hAnsi="Arial" w:cs="Arial"/>
          <w:snapToGrid/>
          <w:sz w:val="22"/>
          <w:szCs w:val="22"/>
          <w:lang w:val="en-ZA"/>
        </w:rPr>
        <w:tab/>
        <w:t>“Delivery ex stock” means immediate delivery directly from stock actually on hand.</w:t>
      </w:r>
    </w:p>
    <w:p w14:paraId="4E48C17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832EB7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1.10 </w:t>
      </w:r>
      <w:r w:rsidRPr="00564412">
        <w:rPr>
          <w:rFonts w:ascii="Arial" w:hAnsi="Arial" w:cs="Arial"/>
          <w:snapToGrid/>
          <w:sz w:val="22"/>
          <w:szCs w:val="22"/>
          <w:lang w:val="en-ZA"/>
        </w:rPr>
        <w:tab/>
        <w:t xml:space="preserve">“Delivery into </w:t>
      </w:r>
      <w:r w:rsidR="00EE0E2D" w:rsidRPr="00564412">
        <w:rPr>
          <w:rFonts w:ascii="Arial" w:hAnsi="Arial" w:cs="Arial"/>
          <w:snapToGrid/>
          <w:sz w:val="22"/>
          <w:szCs w:val="22"/>
          <w:lang w:val="en-ZA"/>
        </w:rPr>
        <w:t>consignees’</w:t>
      </w:r>
      <w:r w:rsidRPr="00564412">
        <w:rPr>
          <w:rFonts w:ascii="Arial" w:hAnsi="Arial" w:cs="Arial"/>
          <w:snapToGrid/>
          <w:sz w:val="22"/>
          <w:szCs w:val="22"/>
          <w:lang w:val="en-ZA"/>
        </w:rPr>
        <w:t xml:space="preserve">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4800A0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F0D613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1.11 </w:t>
      </w:r>
      <w:r w:rsidRPr="00564412">
        <w:rPr>
          <w:rFonts w:ascii="Arial" w:hAnsi="Arial" w:cs="Arial"/>
          <w:snapToGrid/>
          <w:sz w:val="22"/>
          <w:szCs w:val="22"/>
          <w:lang w:val="en-ZA"/>
        </w:rPr>
        <w:tab/>
        <w:t>"Dumping" occurs when a private enterprise abroad market its goods on own initiative in the RSA at lower prices than that of the country of origin and which have the potential to harm the local industries in the RSA.</w:t>
      </w:r>
    </w:p>
    <w:p w14:paraId="2F568CE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668A70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1.12 </w:t>
      </w:r>
      <w:r w:rsidR="00EE0E2D" w:rsidRPr="00564412">
        <w:rPr>
          <w:rFonts w:ascii="Arial" w:hAnsi="Arial" w:cs="Arial"/>
          <w:snapToGrid/>
          <w:sz w:val="22"/>
          <w:szCs w:val="22"/>
          <w:lang w:val="en-ZA"/>
        </w:rPr>
        <w:tab/>
        <w:t>” Force</w:t>
      </w:r>
      <w:r w:rsidRPr="00564412">
        <w:rPr>
          <w:rFonts w:ascii="Arial" w:hAnsi="Arial" w:cs="Arial"/>
          <w:snapToGrid/>
          <w:sz w:val="22"/>
          <w:szCs w:val="22"/>
          <w:lang w:val="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7DB9B7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EE816B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1.13 </w:t>
      </w:r>
      <w:r w:rsidRPr="00564412">
        <w:rPr>
          <w:rFonts w:ascii="Arial" w:hAnsi="Arial" w:cs="Arial"/>
          <w:snapToGrid/>
          <w:sz w:val="22"/>
          <w:szCs w:val="22"/>
          <w:lang w:val="en-ZA"/>
        </w:rPr>
        <w:tab/>
        <w:t xml:space="preserve">“Fraudulent practice” means a misrepresentation of facts in order to influence a procurement process or the execution of a contract to the detriment of any </w:t>
      </w:r>
      <w:r w:rsidR="00EE0E2D" w:rsidRPr="00564412">
        <w:rPr>
          <w:rFonts w:ascii="Arial" w:hAnsi="Arial" w:cs="Arial"/>
          <w:snapToGrid/>
          <w:sz w:val="22"/>
          <w:szCs w:val="22"/>
          <w:lang w:val="en-ZA"/>
        </w:rPr>
        <w:t>bidder and</w:t>
      </w:r>
      <w:r w:rsidRPr="00564412">
        <w:rPr>
          <w:rFonts w:ascii="Arial" w:hAnsi="Arial" w:cs="Arial"/>
          <w:snapToGrid/>
          <w:sz w:val="22"/>
          <w:szCs w:val="22"/>
          <w:lang w:val="en-ZA"/>
        </w:rPr>
        <w:t xml:space="preserve"> includes collusive practice among bidders prior to or after bid submission) designed to establish bid prices at artificial non-competitive levels and to deprive the bidder of the benefits of free and open competition.</w:t>
      </w:r>
    </w:p>
    <w:p w14:paraId="08BC7FA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27A690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1.14 </w:t>
      </w:r>
      <w:r w:rsidRPr="00564412">
        <w:rPr>
          <w:rFonts w:ascii="Arial" w:hAnsi="Arial" w:cs="Arial"/>
          <w:snapToGrid/>
          <w:sz w:val="22"/>
          <w:szCs w:val="22"/>
          <w:lang w:val="en-ZA"/>
        </w:rPr>
        <w:tab/>
        <w:t>“GCC” means the General Conditions of Contract.</w:t>
      </w:r>
    </w:p>
    <w:p w14:paraId="6D1C54A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2E8C1C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1.15 </w:t>
      </w:r>
      <w:r w:rsidRPr="00564412">
        <w:rPr>
          <w:rFonts w:ascii="Arial" w:hAnsi="Arial" w:cs="Arial"/>
          <w:snapToGrid/>
          <w:sz w:val="22"/>
          <w:szCs w:val="22"/>
          <w:lang w:val="en-ZA"/>
        </w:rPr>
        <w:tab/>
        <w:t>“Goods” means all of the equipment, machinery, and/or other materials that the supplier is required to supply to the purchaser under the contract.</w:t>
      </w:r>
    </w:p>
    <w:p w14:paraId="665F5FE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3EE6AE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lastRenderedPageBreak/>
        <w:t xml:space="preserve">1.16 </w:t>
      </w:r>
      <w:r w:rsidRPr="00564412">
        <w:rPr>
          <w:rFonts w:ascii="Arial" w:hAnsi="Arial" w:cs="Arial"/>
          <w:snapToGrid/>
          <w:sz w:val="22"/>
          <w:szCs w:val="22"/>
          <w:lang w:val="en-ZA"/>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C87AE7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C3C7B4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1.17 </w:t>
      </w:r>
      <w:r w:rsidRPr="00564412">
        <w:rPr>
          <w:rFonts w:ascii="Arial" w:hAnsi="Arial" w:cs="Arial"/>
          <w:snapToGrid/>
          <w:sz w:val="22"/>
          <w:szCs w:val="22"/>
          <w:lang w:val="en-ZA"/>
        </w:rPr>
        <w:tab/>
        <w:t>“Local content” means that portion of the bidding price which is not included in the imported content provided that local manufacture does take place.</w:t>
      </w:r>
    </w:p>
    <w:p w14:paraId="5751EBD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CD0A46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1.18 </w:t>
      </w:r>
      <w:r w:rsidRPr="00564412">
        <w:rPr>
          <w:rFonts w:ascii="Arial" w:hAnsi="Arial" w:cs="Arial"/>
          <w:snapToGrid/>
          <w:sz w:val="22"/>
          <w:szCs w:val="22"/>
          <w:lang w:val="en-ZA"/>
        </w:rPr>
        <w:tab/>
        <w:t>“Manufacture” means the production of products in a factory using labour, materials, components and machinery and includes other related value-adding activities.</w:t>
      </w:r>
    </w:p>
    <w:p w14:paraId="6B3F66A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A51AB5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1.19 </w:t>
      </w:r>
      <w:r w:rsidRPr="00564412">
        <w:rPr>
          <w:rFonts w:ascii="Arial" w:hAnsi="Arial" w:cs="Arial"/>
          <w:snapToGrid/>
          <w:sz w:val="22"/>
          <w:szCs w:val="22"/>
          <w:lang w:val="en-ZA"/>
        </w:rPr>
        <w:tab/>
        <w:t>“Order” means an official written order issued for the supply of goods or works or the rendering of a service.</w:t>
      </w:r>
    </w:p>
    <w:p w14:paraId="2A2836D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3CD0CD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1.20 </w:t>
      </w:r>
      <w:r w:rsidRPr="00564412">
        <w:rPr>
          <w:rFonts w:ascii="Arial" w:hAnsi="Arial" w:cs="Arial"/>
          <w:snapToGrid/>
          <w:sz w:val="22"/>
          <w:szCs w:val="22"/>
          <w:lang w:val="en-ZA"/>
        </w:rPr>
        <w:tab/>
        <w:t>“Project site,” where applicable, means the place indicated in bidding documents.</w:t>
      </w:r>
    </w:p>
    <w:p w14:paraId="4C73083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40F444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1.21 </w:t>
      </w:r>
      <w:r w:rsidRPr="00564412">
        <w:rPr>
          <w:rFonts w:ascii="Arial" w:hAnsi="Arial" w:cs="Arial"/>
          <w:snapToGrid/>
          <w:sz w:val="22"/>
          <w:szCs w:val="22"/>
          <w:lang w:val="en-ZA"/>
        </w:rPr>
        <w:tab/>
        <w:t>“Purchaser” means the organization purchasing the goods.</w:t>
      </w:r>
    </w:p>
    <w:p w14:paraId="08BC36C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78D82D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1.22 </w:t>
      </w:r>
      <w:r w:rsidRPr="00564412">
        <w:rPr>
          <w:rFonts w:ascii="Arial" w:hAnsi="Arial" w:cs="Arial"/>
          <w:snapToGrid/>
          <w:sz w:val="22"/>
          <w:szCs w:val="22"/>
          <w:lang w:val="en-ZA"/>
        </w:rPr>
        <w:tab/>
        <w:t>“Republic” means the Republic of South Africa.</w:t>
      </w:r>
    </w:p>
    <w:p w14:paraId="4AE0A40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701966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1.23 </w:t>
      </w:r>
      <w:r w:rsidRPr="00564412">
        <w:rPr>
          <w:rFonts w:ascii="Arial" w:hAnsi="Arial" w:cs="Arial"/>
          <w:snapToGrid/>
          <w:sz w:val="22"/>
          <w:szCs w:val="22"/>
          <w:lang w:val="en-ZA"/>
        </w:rPr>
        <w:tab/>
        <w:t>“SCC” means the Special Conditions of Contract.</w:t>
      </w:r>
    </w:p>
    <w:p w14:paraId="02F3E2E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154B0E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1.24 </w:t>
      </w:r>
      <w:r w:rsidRPr="00564412">
        <w:rPr>
          <w:rFonts w:ascii="Arial" w:hAnsi="Arial" w:cs="Arial"/>
          <w:snapToGrid/>
          <w:sz w:val="22"/>
          <w:szCs w:val="22"/>
          <w:lang w:val="en-ZA"/>
        </w:rPr>
        <w:tab/>
        <w:t xml:space="preserve">“Services” means </w:t>
      </w:r>
      <w:r w:rsidR="00EE0E2D" w:rsidRPr="00564412">
        <w:rPr>
          <w:rFonts w:ascii="Arial" w:hAnsi="Arial" w:cs="Arial"/>
          <w:snapToGrid/>
          <w:sz w:val="22"/>
          <w:szCs w:val="22"/>
          <w:lang w:val="en-ZA"/>
        </w:rPr>
        <w:t>those functional services ancillaries</w:t>
      </w:r>
      <w:r w:rsidRPr="00564412">
        <w:rPr>
          <w:rFonts w:ascii="Arial" w:hAnsi="Arial" w:cs="Arial"/>
          <w:snapToGrid/>
          <w:sz w:val="22"/>
          <w:szCs w:val="22"/>
          <w:lang w:val="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9145B5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D0161B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1.25 </w:t>
      </w:r>
      <w:r w:rsidRPr="00564412">
        <w:rPr>
          <w:rFonts w:ascii="Arial" w:hAnsi="Arial" w:cs="Arial"/>
          <w:snapToGrid/>
          <w:sz w:val="22"/>
          <w:szCs w:val="22"/>
          <w:lang w:val="en-ZA"/>
        </w:rPr>
        <w:tab/>
        <w:t>“Written” or “in writing” means handwritten in ink or any form of electronic or mechanical writing.</w:t>
      </w:r>
    </w:p>
    <w:p w14:paraId="690E710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A135217"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 </w:t>
      </w:r>
      <w:r w:rsidRPr="00564412">
        <w:rPr>
          <w:rFonts w:ascii="Arial" w:hAnsi="Arial" w:cs="Arial"/>
          <w:b/>
          <w:bCs/>
          <w:snapToGrid/>
          <w:sz w:val="22"/>
          <w:szCs w:val="22"/>
          <w:lang w:val="en-ZA"/>
        </w:rPr>
        <w:tab/>
        <w:t>Application.</w:t>
      </w:r>
    </w:p>
    <w:p w14:paraId="024124CF"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182DD49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 </w:t>
      </w:r>
      <w:r w:rsidRPr="00564412">
        <w:rPr>
          <w:rFonts w:ascii="Arial" w:hAnsi="Arial" w:cs="Arial"/>
          <w:snapToGrid/>
          <w:sz w:val="22"/>
          <w:szCs w:val="22"/>
          <w:lang w:val="en-ZA"/>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1428CD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120E91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2.2 </w:t>
      </w:r>
      <w:r w:rsidRPr="00564412">
        <w:rPr>
          <w:rFonts w:ascii="Arial" w:hAnsi="Arial" w:cs="Arial"/>
          <w:snapToGrid/>
          <w:sz w:val="22"/>
          <w:szCs w:val="22"/>
          <w:lang w:val="en-ZA"/>
        </w:rPr>
        <w:tab/>
        <w:t>Where applicable, special conditions of contract are also laid down to cover specific supplies, services or works.</w:t>
      </w:r>
    </w:p>
    <w:p w14:paraId="469C10C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C3C2C7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 </w:t>
      </w:r>
      <w:r w:rsidRPr="00564412">
        <w:rPr>
          <w:rFonts w:ascii="Arial" w:hAnsi="Arial" w:cs="Arial"/>
          <w:snapToGrid/>
          <w:sz w:val="22"/>
          <w:szCs w:val="22"/>
          <w:lang w:val="en-ZA"/>
        </w:rPr>
        <w:tab/>
        <w:t>Where such special conditions of contract are in conflict with these general conditions, the special conditions shall apply.</w:t>
      </w:r>
    </w:p>
    <w:p w14:paraId="5B835F7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9F36BDE"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3. </w:t>
      </w:r>
      <w:r w:rsidRPr="00564412">
        <w:rPr>
          <w:rFonts w:ascii="Arial" w:hAnsi="Arial" w:cs="Arial"/>
          <w:b/>
          <w:bCs/>
          <w:snapToGrid/>
          <w:sz w:val="22"/>
          <w:szCs w:val="22"/>
          <w:lang w:val="en-ZA"/>
        </w:rPr>
        <w:tab/>
        <w:t xml:space="preserve">General </w:t>
      </w:r>
    </w:p>
    <w:p w14:paraId="6A7E1098"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14F751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3.1 </w:t>
      </w:r>
      <w:r w:rsidRPr="00564412">
        <w:rPr>
          <w:rFonts w:ascii="Arial" w:hAnsi="Arial" w:cs="Arial"/>
          <w:snapToGrid/>
          <w:sz w:val="22"/>
          <w:szCs w:val="22"/>
          <w:lang w:val="en-ZA"/>
        </w:rPr>
        <w:tab/>
        <w:t>Unless otherwise indicated in the bidding documents, the purchaser shall not be liable for any expense incurred in the preparation and submission of a bid. Where applicable a non-refundable fee for documents may be charged.</w:t>
      </w:r>
    </w:p>
    <w:p w14:paraId="604C572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BB7BABF" w14:textId="77777777" w:rsidR="0071114C" w:rsidRPr="00564412" w:rsidRDefault="0071114C" w:rsidP="0071114C">
      <w:pPr>
        <w:widowControl/>
        <w:autoSpaceDE w:val="0"/>
        <w:autoSpaceDN w:val="0"/>
        <w:adjustRightInd w:val="0"/>
        <w:ind w:left="720" w:hanging="720"/>
        <w:jc w:val="both"/>
        <w:rPr>
          <w:rFonts w:ascii="Arial" w:hAnsi="Arial" w:cs="Arial"/>
          <w:snapToGrid/>
          <w:color w:val="0000FF"/>
          <w:sz w:val="22"/>
          <w:szCs w:val="22"/>
          <w:lang w:val="en-ZA"/>
        </w:rPr>
      </w:pPr>
      <w:r w:rsidRPr="00564412">
        <w:rPr>
          <w:rFonts w:ascii="Arial" w:hAnsi="Arial" w:cs="Arial"/>
          <w:snapToGrid/>
          <w:color w:val="000000"/>
          <w:sz w:val="22"/>
          <w:szCs w:val="22"/>
          <w:lang w:val="en-ZA"/>
        </w:rPr>
        <w:t xml:space="preserve">3.2 </w:t>
      </w:r>
      <w:r w:rsidRPr="00564412">
        <w:rPr>
          <w:rFonts w:ascii="Arial" w:hAnsi="Arial" w:cs="Arial"/>
          <w:snapToGrid/>
          <w:color w:val="000000"/>
          <w:sz w:val="22"/>
          <w:szCs w:val="22"/>
          <w:lang w:val="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6" w:history="1">
        <w:r w:rsidRPr="00564412">
          <w:rPr>
            <w:rStyle w:val="Hyperlink"/>
            <w:rFonts w:ascii="Arial" w:hAnsi="Arial" w:cs="Arial"/>
            <w:snapToGrid/>
            <w:sz w:val="22"/>
            <w:szCs w:val="22"/>
            <w:lang w:val="en-ZA"/>
          </w:rPr>
          <w:t>www.treasury.gov.za</w:t>
        </w:r>
      </w:hyperlink>
    </w:p>
    <w:p w14:paraId="02841F50" w14:textId="77777777" w:rsidR="0071114C" w:rsidRDefault="0071114C" w:rsidP="0071114C">
      <w:pPr>
        <w:widowControl/>
        <w:autoSpaceDE w:val="0"/>
        <w:autoSpaceDN w:val="0"/>
        <w:adjustRightInd w:val="0"/>
        <w:ind w:left="720" w:hanging="720"/>
        <w:jc w:val="both"/>
        <w:rPr>
          <w:rFonts w:ascii="Arial" w:hAnsi="Arial" w:cs="Arial"/>
          <w:snapToGrid/>
          <w:color w:val="0000FF"/>
          <w:sz w:val="22"/>
          <w:szCs w:val="22"/>
          <w:lang w:val="en-ZA"/>
        </w:rPr>
      </w:pPr>
    </w:p>
    <w:p w14:paraId="25D4CA98" w14:textId="77777777" w:rsidR="00D93CDA" w:rsidRPr="00564412" w:rsidRDefault="00D93CDA" w:rsidP="0071114C">
      <w:pPr>
        <w:widowControl/>
        <w:autoSpaceDE w:val="0"/>
        <w:autoSpaceDN w:val="0"/>
        <w:adjustRightInd w:val="0"/>
        <w:ind w:left="720" w:hanging="720"/>
        <w:jc w:val="both"/>
        <w:rPr>
          <w:rFonts w:ascii="Arial" w:hAnsi="Arial" w:cs="Arial"/>
          <w:snapToGrid/>
          <w:color w:val="0000FF"/>
          <w:sz w:val="22"/>
          <w:szCs w:val="22"/>
          <w:lang w:val="en-ZA"/>
        </w:rPr>
      </w:pPr>
    </w:p>
    <w:p w14:paraId="21B1DF29"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lastRenderedPageBreak/>
        <w:t xml:space="preserve">4. </w:t>
      </w:r>
      <w:r w:rsidRPr="00564412">
        <w:rPr>
          <w:rFonts w:ascii="Arial" w:hAnsi="Arial" w:cs="Arial"/>
          <w:b/>
          <w:bCs/>
          <w:snapToGrid/>
          <w:sz w:val="22"/>
          <w:szCs w:val="22"/>
          <w:lang w:val="en-ZA"/>
        </w:rPr>
        <w:tab/>
        <w:t>Standards</w:t>
      </w:r>
    </w:p>
    <w:p w14:paraId="3FCAE9FC"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667F3AF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4.1 </w:t>
      </w:r>
      <w:r w:rsidRPr="00564412">
        <w:rPr>
          <w:rFonts w:ascii="Arial" w:hAnsi="Arial" w:cs="Arial"/>
          <w:snapToGrid/>
          <w:sz w:val="22"/>
          <w:szCs w:val="22"/>
          <w:lang w:val="en-ZA"/>
        </w:rPr>
        <w:tab/>
        <w:t>The goods supplied shall conform to the standards mentioned in the bidding documents and specifications.</w:t>
      </w:r>
    </w:p>
    <w:p w14:paraId="3A060E7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564D06E"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5. </w:t>
      </w:r>
      <w:r w:rsidRPr="00564412">
        <w:rPr>
          <w:rFonts w:ascii="Arial" w:hAnsi="Arial" w:cs="Arial"/>
          <w:b/>
          <w:bCs/>
          <w:snapToGrid/>
          <w:sz w:val="22"/>
          <w:szCs w:val="22"/>
          <w:lang w:val="en-ZA"/>
        </w:rPr>
        <w:tab/>
        <w:t>Use of contract documents and information; inspection.</w:t>
      </w:r>
    </w:p>
    <w:p w14:paraId="579CDB75"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379C0CF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5.1 </w:t>
      </w:r>
      <w:r w:rsidRPr="00564412">
        <w:rPr>
          <w:rFonts w:ascii="Arial" w:hAnsi="Arial" w:cs="Arial"/>
          <w:snapToGrid/>
          <w:sz w:val="22"/>
          <w:szCs w:val="22"/>
          <w:lang w:val="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8AB3EE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C99A49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5.2 </w:t>
      </w:r>
      <w:r w:rsidRPr="00564412">
        <w:rPr>
          <w:rFonts w:ascii="Arial" w:hAnsi="Arial" w:cs="Arial"/>
          <w:snapToGrid/>
          <w:sz w:val="22"/>
          <w:szCs w:val="22"/>
          <w:lang w:val="en-ZA"/>
        </w:rPr>
        <w:tab/>
        <w:t>The supplier shall not, without the purchaser’s prior written consent, make use of any document or information mentioned in GCC clause 5.1 except for purposes of performing the contract.</w:t>
      </w:r>
    </w:p>
    <w:p w14:paraId="0D4D4D4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99AEE7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5.3 </w:t>
      </w:r>
      <w:r w:rsidRPr="00564412">
        <w:rPr>
          <w:rFonts w:ascii="Arial" w:hAnsi="Arial" w:cs="Arial"/>
          <w:snapToGrid/>
          <w:sz w:val="22"/>
          <w:szCs w:val="22"/>
          <w:lang w:val="en-ZA"/>
        </w:rPr>
        <w:tab/>
        <w:t xml:space="preserve">Any document, other than the contract itself mentioned in GCC clause 5.1 shall remain the property of the purchaser and shall be returned (all copies) to the purchaser on completion of the supplier’s performance under the contract if </w:t>
      </w:r>
      <w:r w:rsidR="00EE0E2D" w:rsidRPr="00564412">
        <w:rPr>
          <w:rFonts w:ascii="Arial" w:hAnsi="Arial" w:cs="Arial"/>
          <w:snapToGrid/>
          <w:sz w:val="22"/>
          <w:szCs w:val="22"/>
          <w:lang w:val="en-ZA"/>
        </w:rPr>
        <w:t>so,</w:t>
      </w:r>
      <w:r w:rsidRPr="00564412">
        <w:rPr>
          <w:rFonts w:ascii="Arial" w:hAnsi="Arial" w:cs="Arial"/>
          <w:snapToGrid/>
          <w:sz w:val="22"/>
          <w:szCs w:val="22"/>
          <w:lang w:val="en-ZA"/>
        </w:rPr>
        <w:t xml:space="preserve"> required by the purchaser.</w:t>
      </w:r>
    </w:p>
    <w:p w14:paraId="77BA47B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05EB33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5.4 </w:t>
      </w:r>
      <w:r w:rsidRPr="00564412">
        <w:rPr>
          <w:rFonts w:ascii="Arial" w:hAnsi="Arial" w:cs="Arial"/>
          <w:snapToGrid/>
          <w:sz w:val="22"/>
          <w:szCs w:val="22"/>
          <w:lang w:val="en-ZA"/>
        </w:rPr>
        <w:tab/>
        <w:t xml:space="preserve">The supplier shall permit the purchaser to inspect the supplier’s records relating to the performance of the supplier and to have them audited by auditors appointed by the purchaser, if </w:t>
      </w:r>
      <w:r w:rsidR="00EE0E2D" w:rsidRPr="00564412">
        <w:rPr>
          <w:rFonts w:ascii="Arial" w:hAnsi="Arial" w:cs="Arial"/>
          <w:snapToGrid/>
          <w:sz w:val="22"/>
          <w:szCs w:val="22"/>
          <w:lang w:val="en-ZA"/>
        </w:rPr>
        <w:t>so,</w:t>
      </w:r>
      <w:r w:rsidRPr="00564412">
        <w:rPr>
          <w:rFonts w:ascii="Arial" w:hAnsi="Arial" w:cs="Arial"/>
          <w:snapToGrid/>
          <w:sz w:val="22"/>
          <w:szCs w:val="22"/>
          <w:lang w:val="en-ZA"/>
        </w:rPr>
        <w:t xml:space="preserve"> required by the purchaser.</w:t>
      </w:r>
    </w:p>
    <w:p w14:paraId="0C0F10F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90B8DFB"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6. </w:t>
      </w:r>
      <w:r w:rsidRPr="00564412">
        <w:rPr>
          <w:rFonts w:ascii="Arial" w:hAnsi="Arial" w:cs="Arial"/>
          <w:b/>
          <w:bCs/>
          <w:snapToGrid/>
          <w:sz w:val="22"/>
          <w:szCs w:val="22"/>
          <w:lang w:val="en-ZA"/>
        </w:rPr>
        <w:tab/>
        <w:t>Patent rights.</w:t>
      </w:r>
    </w:p>
    <w:p w14:paraId="0B52A86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7D12750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6.1 </w:t>
      </w:r>
      <w:r w:rsidRPr="00564412">
        <w:rPr>
          <w:rFonts w:ascii="Arial" w:hAnsi="Arial" w:cs="Arial"/>
          <w:snapToGrid/>
          <w:sz w:val="22"/>
          <w:szCs w:val="22"/>
          <w:lang w:val="en-ZA"/>
        </w:rPr>
        <w:tab/>
        <w:t>The supplier shall indemnify the purchaser against all third-party claims of infringement of patent, trademark, or industrial design rights arising from use of the goods or any part thereof by the purchaser.</w:t>
      </w:r>
    </w:p>
    <w:p w14:paraId="4820FEB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4D9671C"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7. </w:t>
      </w:r>
      <w:r w:rsidRPr="00564412">
        <w:rPr>
          <w:rFonts w:ascii="Arial" w:hAnsi="Arial" w:cs="Arial"/>
          <w:b/>
          <w:bCs/>
          <w:snapToGrid/>
          <w:sz w:val="22"/>
          <w:szCs w:val="22"/>
          <w:lang w:val="en-ZA"/>
        </w:rPr>
        <w:tab/>
        <w:t>Performance security</w:t>
      </w:r>
    </w:p>
    <w:p w14:paraId="13557DD5"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51C913F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7.1 </w:t>
      </w:r>
      <w:r w:rsidRPr="00564412">
        <w:rPr>
          <w:rFonts w:ascii="Arial" w:hAnsi="Arial" w:cs="Arial"/>
          <w:snapToGrid/>
          <w:sz w:val="22"/>
          <w:szCs w:val="22"/>
          <w:lang w:val="en-ZA"/>
        </w:rPr>
        <w:tab/>
        <w:t>Within thirty (30) days of receipt of the notification of contract award, the successful bidder shall furnish to the purchaser the performance security of the amount specified in SCC.</w:t>
      </w:r>
    </w:p>
    <w:p w14:paraId="2A10D94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36C691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7.2 </w:t>
      </w:r>
      <w:r w:rsidRPr="00564412">
        <w:rPr>
          <w:rFonts w:ascii="Arial" w:hAnsi="Arial" w:cs="Arial"/>
          <w:snapToGrid/>
          <w:sz w:val="22"/>
          <w:szCs w:val="22"/>
          <w:lang w:val="en-ZA"/>
        </w:rPr>
        <w:tab/>
        <w:t>The proceeds of the performance security shall be payable to the purchaser as compensation for any    loss resulting from the supplier’s failure to complete his obligations under the contract.</w:t>
      </w:r>
    </w:p>
    <w:p w14:paraId="51093BB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A451F4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7.3 </w:t>
      </w:r>
      <w:r w:rsidRPr="00564412">
        <w:rPr>
          <w:rFonts w:ascii="Arial" w:hAnsi="Arial" w:cs="Arial"/>
          <w:snapToGrid/>
          <w:sz w:val="22"/>
          <w:szCs w:val="22"/>
          <w:lang w:val="en-ZA"/>
        </w:rPr>
        <w:tab/>
        <w:t>The performance security shall be denominated in the currency of the contract or in a freely convertible currency acceptable to the purchaser and shall be in one of the following forms:</w:t>
      </w:r>
    </w:p>
    <w:p w14:paraId="78CD659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ABF55A7" w14:textId="77777777" w:rsidR="0071114C" w:rsidRPr="00564412" w:rsidRDefault="0071114C">
      <w:pPr>
        <w:widowControl/>
        <w:numPr>
          <w:ilvl w:val="0"/>
          <w:numId w:val="51"/>
        </w:numPr>
        <w:autoSpaceDE w:val="0"/>
        <w:autoSpaceDN w:val="0"/>
        <w:adjustRightInd w:val="0"/>
        <w:jc w:val="both"/>
        <w:rPr>
          <w:rFonts w:ascii="Arial" w:hAnsi="Arial" w:cs="Arial"/>
          <w:snapToGrid/>
          <w:sz w:val="22"/>
          <w:szCs w:val="22"/>
          <w:lang w:val="en-ZA"/>
        </w:rPr>
      </w:pPr>
      <w:r w:rsidRPr="00564412">
        <w:rPr>
          <w:rFonts w:ascii="Arial" w:hAnsi="Arial" w:cs="Arial"/>
          <w:snapToGrid/>
          <w:sz w:val="22"/>
          <w:szCs w:val="22"/>
          <w:lang w:val="en-ZA"/>
        </w:rPr>
        <w:t>A bank guarantee or an irrevocable letter of credit issued by a reputable bank located in the purchaser’s country or abroad, acceptable to the purchaser, in the form provided in the bidding documents or another form acceptable to the purchaser; or</w:t>
      </w:r>
    </w:p>
    <w:p w14:paraId="1945D4FE" w14:textId="77777777" w:rsidR="00EE0E2D" w:rsidRPr="00564412" w:rsidRDefault="00EE0E2D" w:rsidP="00EE0E2D">
      <w:pPr>
        <w:widowControl/>
        <w:autoSpaceDE w:val="0"/>
        <w:autoSpaceDN w:val="0"/>
        <w:adjustRightInd w:val="0"/>
        <w:ind w:left="1260"/>
        <w:jc w:val="both"/>
        <w:rPr>
          <w:rFonts w:ascii="Arial" w:hAnsi="Arial" w:cs="Arial"/>
          <w:snapToGrid/>
          <w:sz w:val="22"/>
          <w:szCs w:val="22"/>
          <w:lang w:val="en-ZA"/>
        </w:rPr>
      </w:pPr>
    </w:p>
    <w:p w14:paraId="2708C85A" w14:textId="77777777" w:rsidR="00EE0E2D" w:rsidRPr="00564412" w:rsidRDefault="0071114C">
      <w:pPr>
        <w:widowControl/>
        <w:numPr>
          <w:ilvl w:val="0"/>
          <w:numId w:val="51"/>
        </w:numPr>
        <w:autoSpaceDE w:val="0"/>
        <w:autoSpaceDN w:val="0"/>
        <w:adjustRightInd w:val="0"/>
        <w:jc w:val="both"/>
        <w:rPr>
          <w:rFonts w:ascii="Arial" w:hAnsi="Arial" w:cs="Arial"/>
          <w:snapToGrid/>
          <w:sz w:val="22"/>
          <w:szCs w:val="22"/>
          <w:lang w:val="en-ZA"/>
        </w:rPr>
      </w:pPr>
      <w:r w:rsidRPr="00564412">
        <w:rPr>
          <w:rFonts w:ascii="Arial" w:hAnsi="Arial" w:cs="Arial"/>
          <w:snapToGrid/>
          <w:sz w:val="22"/>
          <w:szCs w:val="22"/>
          <w:lang w:val="en-ZA"/>
        </w:rPr>
        <w:t>A cashier’s or certified cheque</w:t>
      </w:r>
    </w:p>
    <w:p w14:paraId="16FAE16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1A571C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7.4 </w:t>
      </w:r>
      <w:r w:rsidRPr="00564412">
        <w:rPr>
          <w:rFonts w:ascii="Arial" w:hAnsi="Arial" w:cs="Arial"/>
          <w:snapToGrid/>
          <w:sz w:val="22"/>
          <w:szCs w:val="22"/>
          <w:lang w:val="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309A3F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3E45D67" w14:textId="77777777" w:rsidR="00100F7D" w:rsidRPr="00564412" w:rsidRDefault="00100F7D" w:rsidP="0071114C">
      <w:pPr>
        <w:widowControl/>
        <w:autoSpaceDE w:val="0"/>
        <w:autoSpaceDN w:val="0"/>
        <w:adjustRightInd w:val="0"/>
        <w:ind w:left="720" w:hanging="720"/>
        <w:jc w:val="both"/>
        <w:rPr>
          <w:rFonts w:ascii="Arial" w:hAnsi="Arial" w:cs="Arial"/>
          <w:snapToGrid/>
          <w:sz w:val="22"/>
          <w:szCs w:val="22"/>
          <w:lang w:val="en-ZA"/>
        </w:rPr>
      </w:pPr>
    </w:p>
    <w:p w14:paraId="3ADFF902" w14:textId="77777777" w:rsidR="00100F7D" w:rsidRPr="00564412" w:rsidRDefault="00100F7D" w:rsidP="0071114C">
      <w:pPr>
        <w:widowControl/>
        <w:autoSpaceDE w:val="0"/>
        <w:autoSpaceDN w:val="0"/>
        <w:adjustRightInd w:val="0"/>
        <w:ind w:left="720" w:hanging="720"/>
        <w:jc w:val="both"/>
        <w:rPr>
          <w:rFonts w:ascii="Arial" w:hAnsi="Arial" w:cs="Arial"/>
          <w:snapToGrid/>
          <w:sz w:val="22"/>
          <w:szCs w:val="22"/>
          <w:lang w:val="en-ZA"/>
        </w:rPr>
      </w:pPr>
    </w:p>
    <w:p w14:paraId="3D608B3B" w14:textId="77777777" w:rsidR="00100F7D" w:rsidRPr="00564412" w:rsidRDefault="00100F7D" w:rsidP="0071114C">
      <w:pPr>
        <w:widowControl/>
        <w:autoSpaceDE w:val="0"/>
        <w:autoSpaceDN w:val="0"/>
        <w:adjustRightInd w:val="0"/>
        <w:ind w:left="720" w:hanging="720"/>
        <w:jc w:val="both"/>
        <w:rPr>
          <w:rFonts w:ascii="Arial" w:hAnsi="Arial" w:cs="Arial"/>
          <w:snapToGrid/>
          <w:sz w:val="22"/>
          <w:szCs w:val="22"/>
          <w:lang w:val="en-ZA"/>
        </w:rPr>
      </w:pPr>
    </w:p>
    <w:p w14:paraId="3BCA378B" w14:textId="77777777" w:rsidR="00E46747" w:rsidRPr="00564412" w:rsidRDefault="00E46747" w:rsidP="0071114C">
      <w:pPr>
        <w:widowControl/>
        <w:autoSpaceDE w:val="0"/>
        <w:autoSpaceDN w:val="0"/>
        <w:adjustRightInd w:val="0"/>
        <w:ind w:left="720" w:hanging="720"/>
        <w:jc w:val="both"/>
        <w:rPr>
          <w:rFonts w:ascii="Arial" w:hAnsi="Arial" w:cs="Arial"/>
          <w:snapToGrid/>
          <w:sz w:val="22"/>
          <w:szCs w:val="22"/>
          <w:lang w:val="en-ZA"/>
        </w:rPr>
      </w:pPr>
    </w:p>
    <w:p w14:paraId="57C1928E"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8. </w:t>
      </w:r>
      <w:r w:rsidRPr="00564412">
        <w:rPr>
          <w:rFonts w:ascii="Arial" w:hAnsi="Arial" w:cs="Arial"/>
          <w:b/>
          <w:bCs/>
          <w:snapToGrid/>
          <w:sz w:val="22"/>
          <w:szCs w:val="22"/>
          <w:lang w:val="en-ZA"/>
        </w:rPr>
        <w:tab/>
        <w:t>Inspections, tests and analyses</w:t>
      </w:r>
    </w:p>
    <w:p w14:paraId="3820413B"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487340A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8.1 </w:t>
      </w:r>
      <w:r w:rsidRPr="00564412">
        <w:rPr>
          <w:rFonts w:ascii="Arial" w:hAnsi="Arial" w:cs="Arial"/>
          <w:snapToGrid/>
          <w:sz w:val="22"/>
          <w:szCs w:val="22"/>
          <w:lang w:val="en-ZA"/>
        </w:rPr>
        <w:tab/>
        <w:t>All pre-bidding testing will be for the account of the bidder 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organization acting on behalf of the Department.</w:t>
      </w:r>
    </w:p>
    <w:p w14:paraId="08837CA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75167B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8.2 </w:t>
      </w:r>
      <w:r w:rsidRPr="00564412">
        <w:rPr>
          <w:rFonts w:ascii="Arial" w:hAnsi="Arial" w:cs="Arial"/>
          <w:snapToGrid/>
          <w:sz w:val="22"/>
          <w:szCs w:val="22"/>
          <w:lang w:val="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49056E1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05C42B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8.3 </w:t>
      </w:r>
      <w:r w:rsidRPr="00564412">
        <w:rPr>
          <w:rFonts w:ascii="Arial" w:hAnsi="Arial" w:cs="Arial"/>
          <w:snapToGrid/>
          <w:sz w:val="22"/>
          <w:szCs w:val="22"/>
          <w:lang w:val="en-ZA"/>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1E7742D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04BF0F8" w14:textId="77777777" w:rsidR="0071114C" w:rsidRPr="00564412" w:rsidRDefault="00EE0E2D"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8.4 </w:t>
      </w:r>
      <w:r w:rsidRPr="00564412">
        <w:rPr>
          <w:rFonts w:ascii="Arial" w:hAnsi="Arial" w:cs="Arial"/>
          <w:snapToGrid/>
          <w:sz w:val="22"/>
          <w:szCs w:val="22"/>
          <w:lang w:val="en-ZA"/>
        </w:rPr>
        <w:tab/>
      </w:r>
      <w:r w:rsidR="0071114C" w:rsidRPr="00564412">
        <w:rPr>
          <w:rFonts w:ascii="Arial" w:hAnsi="Arial" w:cs="Arial"/>
          <w:snapToGrid/>
          <w:sz w:val="22"/>
          <w:szCs w:val="22"/>
          <w:lang w:val="en-ZA"/>
        </w:rPr>
        <w:t>If the inspections, tests and analyses referred to in clauses 8.2 and 8.3 show the supplies to be in accordance with the contract requirements, the cost of the inspections, tests and analyses shall be defrayed by the purchaser.</w:t>
      </w:r>
    </w:p>
    <w:p w14:paraId="5C684324" w14:textId="77777777" w:rsidR="0071114C" w:rsidRPr="00564412" w:rsidRDefault="0071114C" w:rsidP="0071114C">
      <w:pPr>
        <w:widowControl/>
        <w:tabs>
          <w:tab w:val="left" w:pos="9946"/>
        </w:tabs>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ab/>
      </w:r>
    </w:p>
    <w:p w14:paraId="26E4AF3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8.5 </w:t>
      </w:r>
      <w:r w:rsidRPr="00564412">
        <w:rPr>
          <w:rFonts w:ascii="Arial" w:hAnsi="Arial" w:cs="Arial"/>
          <w:snapToGrid/>
          <w:sz w:val="22"/>
          <w:szCs w:val="22"/>
          <w:lang w:val="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E23BE5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C49906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8.6 </w:t>
      </w:r>
      <w:r w:rsidRPr="00564412">
        <w:rPr>
          <w:rFonts w:ascii="Arial" w:hAnsi="Arial" w:cs="Arial"/>
          <w:snapToGrid/>
          <w:sz w:val="22"/>
          <w:szCs w:val="22"/>
          <w:lang w:val="en-ZA"/>
        </w:rPr>
        <w:tab/>
        <w:t>Supplies and services which are referred to in clauses 8.2 and 8.3 and which do not comply with the contract requirements may be rejected.</w:t>
      </w:r>
    </w:p>
    <w:p w14:paraId="1D36A5B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4809B4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8.7 </w:t>
      </w:r>
      <w:r w:rsidRPr="00564412">
        <w:rPr>
          <w:rFonts w:ascii="Arial" w:hAnsi="Arial" w:cs="Arial"/>
          <w:snapToGrid/>
          <w:sz w:val="22"/>
          <w:szCs w:val="22"/>
          <w:lang w:val="en-ZA"/>
        </w:rPr>
        <w:tab/>
        <w:t xml:space="preserve">Any contract supplies may on or after delivery be inspected, tested or 8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w:t>
      </w:r>
      <w:r w:rsidR="00EE0E2D" w:rsidRPr="00564412">
        <w:rPr>
          <w:rFonts w:ascii="Arial" w:hAnsi="Arial" w:cs="Arial"/>
          <w:snapToGrid/>
          <w:sz w:val="22"/>
          <w:szCs w:val="22"/>
          <w:lang w:val="en-ZA"/>
        </w:rPr>
        <w:t>contract. Failing</w:t>
      </w:r>
      <w:r w:rsidRPr="00564412">
        <w:rPr>
          <w:rFonts w:ascii="Arial" w:hAnsi="Arial" w:cs="Arial"/>
          <w:snapToGrid/>
          <w:sz w:val="22"/>
          <w:szCs w:val="22"/>
          <w:lang w:val="en-ZA"/>
        </w:rPr>
        <w:t xml:space="preserve">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4D1A9F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A71506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8.8 </w:t>
      </w:r>
      <w:r w:rsidRPr="00564412">
        <w:rPr>
          <w:rFonts w:ascii="Arial" w:hAnsi="Arial" w:cs="Arial"/>
          <w:snapToGrid/>
          <w:sz w:val="22"/>
          <w:szCs w:val="22"/>
          <w:lang w:val="en-ZA"/>
        </w:rPr>
        <w:tab/>
        <w:t>The provisions of clauses 8.4 to 8.7 shall not prejudice the right of the purchaser to cancel the contract on account of a breach of the conditions thereof, or to act in terms of Clause 23 of GCC.</w:t>
      </w:r>
    </w:p>
    <w:p w14:paraId="48264EB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00A5BCE3"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9. </w:t>
      </w:r>
      <w:r w:rsidRPr="00564412">
        <w:rPr>
          <w:rFonts w:ascii="Arial" w:hAnsi="Arial" w:cs="Arial"/>
          <w:b/>
          <w:bCs/>
          <w:snapToGrid/>
          <w:sz w:val="22"/>
          <w:szCs w:val="22"/>
          <w:lang w:val="en-ZA"/>
        </w:rPr>
        <w:tab/>
        <w:t>Packing</w:t>
      </w:r>
    </w:p>
    <w:p w14:paraId="714C091C"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D065D4E" w14:textId="77777777" w:rsidR="0071114C" w:rsidRPr="00564412" w:rsidRDefault="00EE0E2D"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9.1 </w:t>
      </w:r>
      <w:r w:rsidRPr="00564412">
        <w:rPr>
          <w:rFonts w:ascii="Arial" w:hAnsi="Arial" w:cs="Arial"/>
          <w:snapToGrid/>
          <w:sz w:val="22"/>
          <w:szCs w:val="22"/>
          <w:lang w:val="en-ZA"/>
        </w:rPr>
        <w:tab/>
      </w:r>
      <w:r w:rsidR="0071114C" w:rsidRPr="00564412">
        <w:rPr>
          <w:rFonts w:ascii="Arial" w:hAnsi="Arial" w:cs="Arial"/>
          <w:snapToGrid/>
          <w:sz w:val="22"/>
          <w:szCs w:val="22"/>
          <w:lang w:val="en-ZA"/>
        </w:rPr>
        <w:t xml:space="preserve">The supplier shall provide such packing of the goods as is required to prevent their damage or deterioration during transit to their </w:t>
      </w:r>
      <w:r w:rsidRPr="00564412">
        <w:rPr>
          <w:rFonts w:ascii="Arial" w:hAnsi="Arial" w:cs="Arial"/>
          <w:snapToGrid/>
          <w:sz w:val="22"/>
          <w:szCs w:val="22"/>
          <w:lang w:val="en-ZA"/>
        </w:rPr>
        <w:t>destination</w:t>
      </w:r>
      <w:r w:rsidR="0071114C" w:rsidRPr="00564412">
        <w:rPr>
          <w:rFonts w:ascii="Arial" w:hAnsi="Arial" w:cs="Arial"/>
          <w:snapToGrid/>
          <w:sz w:val="22"/>
          <w:szCs w:val="22"/>
          <w:lang w:val="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r w:rsidRPr="00564412">
        <w:rPr>
          <w:rFonts w:ascii="Arial" w:hAnsi="Arial" w:cs="Arial"/>
          <w:snapToGrid/>
          <w:sz w:val="22"/>
          <w:szCs w:val="22"/>
          <w:lang w:val="en-ZA"/>
        </w:rPr>
        <w:t>destination</w:t>
      </w:r>
      <w:r w:rsidR="0071114C" w:rsidRPr="00564412">
        <w:rPr>
          <w:rFonts w:ascii="Arial" w:hAnsi="Arial" w:cs="Arial"/>
          <w:snapToGrid/>
          <w:sz w:val="22"/>
          <w:szCs w:val="22"/>
          <w:lang w:val="en-ZA"/>
        </w:rPr>
        <w:t xml:space="preserve"> and the absence of heavy handling facilities at all points in transit.</w:t>
      </w:r>
    </w:p>
    <w:p w14:paraId="4836282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0AFC14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9.2 </w:t>
      </w:r>
      <w:r w:rsidRPr="00564412">
        <w:rPr>
          <w:rFonts w:ascii="Arial" w:hAnsi="Arial" w:cs="Arial"/>
          <w:snapToGrid/>
          <w:sz w:val="22"/>
          <w:szCs w:val="22"/>
          <w:lang w:val="en-ZA"/>
        </w:rPr>
        <w:tab/>
        <w:t xml:space="preserve">The packing, marking, and documentation within and outside the packages shall comply strictly with such special requirements as shall be expressly provided for in the contract, </w:t>
      </w:r>
      <w:r w:rsidRPr="00564412">
        <w:rPr>
          <w:rFonts w:ascii="Arial" w:hAnsi="Arial" w:cs="Arial"/>
          <w:snapToGrid/>
          <w:sz w:val="22"/>
          <w:szCs w:val="22"/>
          <w:lang w:val="en-ZA"/>
        </w:rPr>
        <w:lastRenderedPageBreak/>
        <w:t>including additional requirements, if any, specified in SCC, and in any subsequent instructions ordered by the purchaser.</w:t>
      </w:r>
    </w:p>
    <w:p w14:paraId="5195A6F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5332F17"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10. </w:t>
      </w:r>
      <w:r w:rsidRPr="00564412">
        <w:rPr>
          <w:rFonts w:ascii="Arial" w:hAnsi="Arial" w:cs="Arial"/>
          <w:b/>
          <w:bCs/>
          <w:snapToGrid/>
          <w:sz w:val="22"/>
          <w:szCs w:val="22"/>
          <w:lang w:val="en-ZA"/>
        </w:rPr>
        <w:tab/>
        <w:t>Delivery and documents</w:t>
      </w:r>
    </w:p>
    <w:p w14:paraId="47A26BA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3D07FD7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10.1 </w:t>
      </w:r>
      <w:r w:rsidRPr="00564412">
        <w:rPr>
          <w:rFonts w:ascii="Arial" w:hAnsi="Arial" w:cs="Arial"/>
          <w:snapToGrid/>
          <w:sz w:val="22"/>
          <w:szCs w:val="22"/>
          <w:lang w:val="en-ZA"/>
        </w:rPr>
        <w:tab/>
        <w:t>Delivery of the goods shall be made by the supplier in accordance with the terms specified in the contract.  The details of shipping and/or other documents to be furnished by the supplier are specified in SCC.</w:t>
      </w:r>
    </w:p>
    <w:p w14:paraId="7692BED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6B0932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10.2 </w:t>
      </w:r>
      <w:r w:rsidRPr="00564412">
        <w:rPr>
          <w:rFonts w:ascii="Arial" w:hAnsi="Arial" w:cs="Arial"/>
          <w:snapToGrid/>
          <w:sz w:val="22"/>
          <w:szCs w:val="22"/>
          <w:lang w:val="en-ZA"/>
        </w:rPr>
        <w:tab/>
        <w:t>Documents to be submitted by the supplier are specified in SCC.</w:t>
      </w:r>
    </w:p>
    <w:p w14:paraId="6F091C0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B85E814"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11. </w:t>
      </w:r>
      <w:r w:rsidRPr="00564412">
        <w:rPr>
          <w:rFonts w:ascii="Arial" w:hAnsi="Arial" w:cs="Arial"/>
          <w:b/>
          <w:bCs/>
          <w:snapToGrid/>
          <w:sz w:val="22"/>
          <w:szCs w:val="22"/>
          <w:lang w:val="en-ZA"/>
        </w:rPr>
        <w:tab/>
        <w:t xml:space="preserve">Insurance </w:t>
      </w:r>
    </w:p>
    <w:p w14:paraId="6B251A8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976E5D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11.1 </w:t>
      </w:r>
      <w:r w:rsidRPr="00564412">
        <w:rPr>
          <w:rFonts w:ascii="Arial" w:hAnsi="Arial" w:cs="Arial"/>
          <w:snapToGrid/>
          <w:sz w:val="22"/>
          <w:szCs w:val="22"/>
          <w:lang w:val="en-ZA"/>
        </w:rPr>
        <w:tab/>
        <w:t>The goods supplied under the contract shall be fully insured in a freely convertible currency against loss or damage incidental to manufacture or acquisition, transportation, storage and delivery in the manner specified in the SCC.</w:t>
      </w:r>
    </w:p>
    <w:p w14:paraId="315D13D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ACF2706"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12. </w:t>
      </w:r>
      <w:r w:rsidRPr="00564412">
        <w:rPr>
          <w:rFonts w:ascii="Arial" w:hAnsi="Arial" w:cs="Arial"/>
          <w:b/>
          <w:bCs/>
          <w:snapToGrid/>
          <w:sz w:val="22"/>
          <w:szCs w:val="22"/>
          <w:lang w:val="en-ZA"/>
        </w:rPr>
        <w:tab/>
        <w:t>Transportation</w:t>
      </w:r>
    </w:p>
    <w:p w14:paraId="5818FE0D"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51D70FA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12.1 </w:t>
      </w:r>
      <w:r w:rsidRPr="00564412">
        <w:rPr>
          <w:rFonts w:ascii="Arial" w:hAnsi="Arial" w:cs="Arial"/>
          <w:snapToGrid/>
          <w:sz w:val="22"/>
          <w:szCs w:val="22"/>
          <w:lang w:val="en-ZA"/>
        </w:rPr>
        <w:tab/>
        <w:t>Should a price other than an all-inclusive delivered price be required, this shall be specified in the SCC.</w:t>
      </w:r>
    </w:p>
    <w:p w14:paraId="427FD50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D1C4E33"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13. </w:t>
      </w:r>
      <w:r w:rsidRPr="00564412">
        <w:rPr>
          <w:rFonts w:ascii="Arial" w:hAnsi="Arial" w:cs="Arial"/>
          <w:b/>
          <w:bCs/>
          <w:snapToGrid/>
          <w:sz w:val="22"/>
          <w:szCs w:val="22"/>
          <w:lang w:val="en-ZA"/>
        </w:rPr>
        <w:tab/>
        <w:t>Incidental services</w:t>
      </w:r>
    </w:p>
    <w:p w14:paraId="01F0E08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10E196D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13.1 </w:t>
      </w:r>
      <w:r w:rsidRPr="00564412">
        <w:rPr>
          <w:rFonts w:ascii="Arial" w:hAnsi="Arial" w:cs="Arial"/>
          <w:snapToGrid/>
          <w:sz w:val="22"/>
          <w:szCs w:val="22"/>
          <w:lang w:val="en-ZA"/>
        </w:rPr>
        <w:tab/>
        <w:t>The supplier may be required to provide any or all of the following services, including additional services, if any, specified in SCC:</w:t>
      </w:r>
    </w:p>
    <w:p w14:paraId="3965B2F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0D8FA94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(a) </w:t>
      </w:r>
      <w:r w:rsidRPr="00564412">
        <w:rPr>
          <w:rFonts w:ascii="Arial" w:hAnsi="Arial" w:cs="Arial"/>
          <w:snapToGrid/>
          <w:sz w:val="22"/>
          <w:szCs w:val="22"/>
          <w:lang w:val="en-ZA"/>
        </w:rPr>
        <w:tab/>
        <w:t>Performance or supervision of on-site assembly and/or commissioning of the supplied goods;</w:t>
      </w:r>
    </w:p>
    <w:p w14:paraId="5B5E438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(b) </w:t>
      </w:r>
      <w:r w:rsidRPr="00564412">
        <w:rPr>
          <w:rFonts w:ascii="Arial" w:hAnsi="Arial" w:cs="Arial"/>
          <w:snapToGrid/>
          <w:sz w:val="22"/>
          <w:szCs w:val="22"/>
          <w:lang w:val="en-ZA"/>
        </w:rPr>
        <w:tab/>
        <w:t>Furnishing of tools required for assembly and/or maintenance of the supplied goods;</w:t>
      </w:r>
    </w:p>
    <w:p w14:paraId="4A50EB4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(c) </w:t>
      </w:r>
      <w:r w:rsidRPr="00564412">
        <w:rPr>
          <w:rFonts w:ascii="Arial" w:hAnsi="Arial" w:cs="Arial"/>
          <w:snapToGrid/>
          <w:sz w:val="22"/>
          <w:szCs w:val="22"/>
          <w:lang w:val="en-ZA"/>
        </w:rPr>
        <w:tab/>
        <w:t>Furnishing of a detailed operations and maintenance manual   for each appropriate unit of the supplied goods;</w:t>
      </w:r>
    </w:p>
    <w:p w14:paraId="1D5FECB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(d) </w:t>
      </w:r>
      <w:r w:rsidRPr="00564412">
        <w:rPr>
          <w:rFonts w:ascii="Arial" w:hAnsi="Arial" w:cs="Arial"/>
          <w:snapToGrid/>
          <w:sz w:val="22"/>
          <w:szCs w:val="22"/>
          <w:lang w:val="en-ZA"/>
        </w:rPr>
        <w:tab/>
        <w:t>Performance or supervision or maintenance and/or repair of the supplied goods, for a period of time agreed by the parties, provided that this service shall not relieve the supplier of any warranty obligations under this contract; and</w:t>
      </w:r>
    </w:p>
    <w:p w14:paraId="04084EF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(e) </w:t>
      </w:r>
      <w:r w:rsidRPr="00564412">
        <w:rPr>
          <w:rFonts w:ascii="Arial" w:hAnsi="Arial" w:cs="Arial"/>
          <w:snapToGrid/>
          <w:sz w:val="22"/>
          <w:szCs w:val="22"/>
          <w:lang w:val="en-ZA"/>
        </w:rPr>
        <w:tab/>
        <w:t>Training of the purchaser’s personnel, at the supplier’s plant and/or on-site, in assembly, start-up, operation, maintenance, and/or repair of the supplied goods.</w:t>
      </w:r>
    </w:p>
    <w:p w14:paraId="4DC94B1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E51AB0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13.2</w:t>
      </w:r>
      <w:r w:rsidRPr="00564412">
        <w:rPr>
          <w:rFonts w:ascii="Arial" w:hAnsi="Arial" w:cs="Arial"/>
          <w:snapToGrid/>
          <w:sz w:val="22"/>
          <w:szCs w:val="22"/>
          <w:lang w:val="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E1A51C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2C02845"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14. </w:t>
      </w:r>
      <w:r w:rsidRPr="00564412">
        <w:rPr>
          <w:rFonts w:ascii="Arial" w:hAnsi="Arial" w:cs="Arial"/>
          <w:b/>
          <w:bCs/>
          <w:snapToGrid/>
          <w:sz w:val="22"/>
          <w:szCs w:val="22"/>
          <w:lang w:val="en-ZA"/>
        </w:rPr>
        <w:tab/>
        <w:t>Spare parts</w:t>
      </w:r>
    </w:p>
    <w:p w14:paraId="10D5A4E7"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6F23F07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14.1 </w:t>
      </w:r>
      <w:r w:rsidRPr="00564412">
        <w:rPr>
          <w:rFonts w:ascii="Arial" w:hAnsi="Arial" w:cs="Arial"/>
          <w:snapToGrid/>
          <w:sz w:val="22"/>
          <w:szCs w:val="22"/>
          <w:lang w:val="en-ZA"/>
        </w:rPr>
        <w:tab/>
        <w:t>As specified in SCC, the supplier may be required to provide any or all of the following materials, notifications, and information pertaining to spare parts manufactured or distributed by the supplier:</w:t>
      </w:r>
    </w:p>
    <w:p w14:paraId="50CD923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       </w:t>
      </w:r>
    </w:p>
    <w:p w14:paraId="796F722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(a) Such spare parts as the purchaser may elect to purchase from the supplier, provided that this election shall not relieve the supplier of any warranty obligations under the contract; and</w:t>
      </w:r>
    </w:p>
    <w:p w14:paraId="437ABC5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(b) In the event of termination of production of the spare parts:</w:t>
      </w:r>
    </w:p>
    <w:p w14:paraId="56978FB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(i)  Advance notification to the purchaser of the pending termination, in sufficient time to permit the purchaser to procure needed requirements; and</w:t>
      </w:r>
    </w:p>
    <w:p w14:paraId="0F708DD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(ii) Following such termination, furnishing at no cost to the purchaser, the blueprints, drawings, and specifications of the spare parts, if requested.</w:t>
      </w:r>
    </w:p>
    <w:p w14:paraId="6BFD187C" w14:textId="77777777" w:rsidR="00E46747" w:rsidRPr="00564412" w:rsidRDefault="00E46747" w:rsidP="0071114C">
      <w:pPr>
        <w:widowControl/>
        <w:autoSpaceDE w:val="0"/>
        <w:autoSpaceDN w:val="0"/>
        <w:adjustRightInd w:val="0"/>
        <w:ind w:left="720" w:hanging="720"/>
        <w:jc w:val="both"/>
        <w:rPr>
          <w:rFonts w:ascii="Arial" w:hAnsi="Arial" w:cs="Arial"/>
          <w:snapToGrid/>
          <w:sz w:val="22"/>
          <w:szCs w:val="22"/>
          <w:lang w:val="en-ZA"/>
        </w:rPr>
      </w:pPr>
    </w:p>
    <w:p w14:paraId="76878FA9" w14:textId="77777777" w:rsidR="00131FA3" w:rsidRDefault="00131FA3" w:rsidP="0071114C">
      <w:pPr>
        <w:widowControl/>
        <w:autoSpaceDE w:val="0"/>
        <w:autoSpaceDN w:val="0"/>
        <w:adjustRightInd w:val="0"/>
        <w:ind w:left="720" w:hanging="720"/>
        <w:jc w:val="both"/>
        <w:rPr>
          <w:rFonts w:ascii="Arial" w:hAnsi="Arial" w:cs="Arial"/>
          <w:b/>
          <w:bCs/>
          <w:snapToGrid/>
          <w:sz w:val="22"/>
          <w:szCs w:val="22"/>
          <w:lang w:val="en-ZA"/>
        </w:rPr>
      </w:pPr>
    </w:p>
    <w:p w14:paraId="7D89B727" w14:textId="77777777" w:rsidR="00131FA3" w:rsidRDefault="00131FA3" w:rsidP="0071114C">
      <w:pPr>
        <w:widowControl/>
        <w:autoSpaceDE w:val="0"/>
        <w:autoSpaceDN w:val="0"/>
        <w:adjustRightInd w:val="0"/>
        <w:ind w:left="720" w:hanging="720"/>
        <w:jc w:val="both"/>
        <w:rPr>
          <w:rFonts w:ascii="Arial" w:hAnsi="Arial" w:cs="Arial"/>
          <w:b/>
          <w:bCs/>
          <w:snapToGrid/>
          <w:sz w:val="22"/>
          <w:szCs w:val="22"/>
          <w:lang w:val="en-ZA"/>
        </w:rPr>
      </w:pPr>
    </w:p>
    <w:p w14:paraId="67A14887" w14:textId="499F40E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lastRenderedPageBreak/>
        <w:t xml:space="preserve">15. </w:t>
      </w:r>
      <w:r w:rsidRPr="00564412">
        <w:rPr>
          <w:rFonts w:ascii="Arial" w:hAnsi="Arial" w:cs="Arial"/>
          <w:b/>
          <w:bCs/>
          <w:snapToGrid/>
          <w:sz w:val="22"/>
          <w:szCs w:val="22"/>
          <w:lang w:val="en-ZA"/>
        </w:rPr>
        <w:tab/>
        <w:t>Warranty</w:t>
      </w:r>
    </w:p>
    <w:p w14:paraId="31684A1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8EE650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15.1 </w:t>
      </w:r>
      <w:r w:rsidRPr="00564412">
        <w:rPr>
          <w:rFonts w:ascii="Arial" w:hAnsi="Arial" w:cs="Arial"/>
          <w:snapToGrid/>
          <w:sz w:val="22"/>
          <w:szCs w:val="22"/>
          <w:lang w:val="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CA6011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7841FB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15.2 </w:t>
      </w:r>
      <w:r w:rsidRPr="00564412">
        <w:rPr>
          <w:rFonts w:ascii="Arial" w:hAnsi="Arial" w:cs="Arial"/>
          <w:snapToGrid/>
          <w:sz w:val="22"/>
          <w:szCs w:val="22"/>
          <w:lang w:val="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32C1022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17C49C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15.3 </w:t>
      </w:r>
      <w:r w:rsidRPr="00564412">
        <w:rPr>
          <w:rFonts w:ascii="Arial" w:hAnsi="Arial" w:cs="Arial"/>
          <w:snapToGrid/>
          <w:sz w:val="22"/>
          <w:szCs w:val="22"/>
          <w:lang w:val="en-ZA"/>
        </w:rPr>
        <w:tab/>
        <w:t>The purchaser shall promptly notify the supplier in writing of any claims arising under this warranty.</w:t>
      </w:r>
    </w:p>
    <w:p w14:paraId="0826B58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00DCC6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15.4 </w:t>
      </w:r>
      <w:r w:rsidRPr="00564412">
        <w:rPr>
          <w:rFonts w:ascii="Arial" w:hAnsi="Arial" w:cs="Arial"/>
          <w:snapToGrid/>
          <w:sz w:val="22"/>
          <w:szCs w:val="22"/>
          <w:lang w:val="en-ZA"/>
        </w:rPr>
        <w:tab/>
        <w:t>Upon receipt of such notice, the supplier shall, within the period specified in SCC and with all reasonable speed, repair or replace the defective goods or parts thereof, without costs to the purchaser.</w:t>
      </w:r>
    </w:p>
    <w:p w14:paraId="3C67BAF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27CD2B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15.5 </w:t>
      </w:r>
      <w:r w:rsidRPr="00564412">
        <w:rPr>
          <w:rFonts w:ascii="Arial" w:hAnsi="Arial" w:cs="Arial"/>
          <w:snapToGrid/>
          <w:sz w:val="22"/>
          <w:szCs w:val="22"/>
          <w:lang w:val="en-ZA"/>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9ABFA9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5BA2DEF"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16. </w:t>
      </w:r>
      <w:r w:rsidRPr="00564412">
        <w:rPr>
          <w:rFonts w:ascii="Arial" w:hAnsi="Arial" w:cs="Arial"/>
          <w:b/>
          <w:bCs/>
          <w:snapToGrid/>
          <w:sz w:val="22"/>
          <w:szCs w:val="22"/>
          <w:lang w:val="en-ZA"/>
        </w:rPr>
        <w:tab/>
        <w:t xml:space="preserve">Payment </w:t>
      </w:r>
    </w:p>
    <w:p w14:paraId="2280D596"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438E91F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16.1 </w:t>
      </w:r>
      <w:r w:rsidRPr="00564412">
        <w:rPr>
          <w:rFonts w:ascii="Arial" w:hAnsi="Arial" w:cs="Arial"/>
          <w:snapToGrid/>
          <w:sz w:val="22"/>
          <w:szCs w:val="22"/>
          <w:lang w:val="en-ZA"/>
        </w:rPr>
        <w:tab/>
        <w:t>The method and conditions of payment to be made to the supplier under this contract shall be specified in SCC.</w:t>
      </w:r>
    </w:p>
    <w:p w14:paraId="4F828C9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E58713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16.2 </w:t>
      </w:r>
      <w:r w:rsidRPr="00564412">
        <w:rPr>
          <w:rFonts w:ascii="Arial" w:hAnsi="Arial" w:cs="Arial"/>
          <w:snapToGrid/>
          <w:sz w:val="22"/>
          <w:szCs w:val="22"/>
          <w:lang w:val="en-ZA"/>
        </w:rPr>
        <w:tab/>
        <w:t>The supplier shall furnish the purchaser with an invoice accompanied by a copy of the delivery note and upon fulfilment of other obligations stipulated in the contract.</w:t>
      </w:r>
    </w:p>
    <w:p w14:paraId="01FC4E8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75E75E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16.3 </w:t>
      </w:r>
      <w:r w:rsidRPr="00564412">
        <w:rPr>
          <w:rFonts w:ascii="Arial" w:hAnsi="Arial" w:cs="Arial"/>
          <w:snapToGrid/>
          <w:sz w:val="22"/>
          <w:szCs w:val="22"/>
          <w:lang w:val="en-ZA"/>
        </w:rPr>
        <w:tab/>
        <w:t>Payments shall be made promptly by the purchaser, but in no case later than thirty (30) days after submission of an invoice or claim by the supplier.</w:t>
      </w:r>
    </w:p>
    <w:p w14:paraId="0DDEE4D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AFE9BA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16.4 </w:t>
      </w:r>
      <w:r w:rsidRPr="00564412">
        <w:rPr>
          <w:rFonts w:ascii="Arial" w:hAnsi="Arial" w:cs="Arial"/>
          <w:snapToGrid/>
          <w:sz w:val="22"/>
          <w:szCs w:val="22"/>
          <w:lang w:val="en-ZA"/>
        </w:rPr>
        <w:tab/>
        <w:t xml:space="preserve">Payment will be made in Rand unless otherwise stipulated in SCC. </w:t>
      </w:r>
    </w:p>
    <w:p w14:paraId="54A5ECF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C80D2BD"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17. </w:t>
      </w:r>
      <w:r w:rsidRPr="00564412">
        <w:rPr>
          <w:rFonts w:ascii="Arial" w:hAnsi="Arial" w:cs="Arial"/>
          <w:b/>
          <w:bCs/>
          <w:snapToGrid/>
          <w:sz w:val="22"/>
          <w:szCs w:val="22"/>
          <w:lang w:val="en-ZA"/>
        </w:rPr>
        <w:tab/>
        <w:t xml:space="preserve">Prices </w:t>
      </w:r>
    </w:p>
    <w:p w14:paraId="75218508"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21F9852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17.1 </w:t>
      </w:r>
      <w:r w:rsidRPr="00564412">
        <w:rPr>
          <w:rFonts w:ascii="Arial" w:hAnsi="Arial" w:cs="Arial"/>
          <w:snapToGrid/>
          <w:sz w:val="22"/>
          <w:szCs w:val="22"/>
          <w:lang w:val="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C76361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E069D3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18. </w:t>
      </w:r>
      <w:r w:rsidRPr="00564412">
        <w:rPr>
          <w:rFonts w:ascii="Arial" w:hAnsi="Arial" w:cs="Arial"/>
          <w:b/>
          <w:bCs/>
          <w:snapToGrid/>
          <w:sz w:val="22"/>
          <w:szCs w:val="22"/>
          <w:lang w:val="en-ZA"/>
        </w:rPr>
        <w:tab/>
        <w:t>Contract amendments</w:t>
      </w:r>
    </w:p>
    <w:p w14:paraId="3EC97CE0"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52C884E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18.1 </w:t>
      </w:r>
      <w:r w:rsidRPr="00564412">
        <w:rPr>
          <w:rFonts w:ascii="Arial" w:hAnsi="Arial" w:cs="Arial"/>
          <w:snapToGrid/>
          <w:sz w:val="22"/>
          <w:szCs w:val="22"/>
          <w:lang w:val="en-ZA"/>
        </w:rPr>
        <w:tab/>
        <w:t>No variation in or modification of the terms of the contract shall be made except by written amendment signed by the parties concerned.</w:t>
      </w:r>
    </w:p>
    <w:p w14:paraId="71A052F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E9C740D"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19. </w:t>
      </w:r>
      <w:r w:rsidRPr="00564412">
        <w:rPr>
          <w:rFonts w:ascii="Arial" w:hAnsi="Arial" w:cs="Arial"/>
          <w:b/>
          <w:bCs/>
          <w:snapToGrid/>
          <w:sz w:val="22"/>
          <w:szCs w:val="22"/>
          <w:lang w:val="en-ZA"/>
        </w:rPr>
        <w:tab/>
        <w:t>Assignment</w:t>
      </w:r>
    </w:p>
    <w:p w14:paraId="431CDCC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19.1 </w:t>
      </w:r>
      <w:r w:rsidRPr="00564412">
        <w:rPr>
          <w:rFonts w:ascii="Arial" w:hAnsi="Arial" w:cs="Arial"/>
          <w:snapToGrid/>
          <w:sz w:val="22"/>
          <w:szCs w:val="22"/>
          <w:lang w:val="en-ZA"/>
        </w:rPr>
        <w:tab/>
        <w:t>The supplier shall not assign, in whole or in part, its obligations to perform under the contract, except with the purchaser’s prior written consent.</w:t>
      </w:r>
    </w:p>
    <w:p w14:paraId="052ABF39" w14:textId="77777777" w:rsidR="00131FA3" w:rsidRDefault="00131FA3" w:rsidP="0071114C">
      <w:pPr>
        <w:widowControl/>
        <w:autoSpaceDE w:val="0"/>
        <w:autoSpaceDN w:val="0"/>
        <w:adjustRightInd w:val="0"/>
        <w:ind w:left="720" w:hanging="720"/>
        <w:jc w:val="both"/>
        <w:rPr>
          <w:rFonts w:ascii="Arial" w:hAnsi="Arial" w:cs="Arial"/>
          <w:b/>
          <w:bCs/>
          <w:snapToGrid/>
          <w:sz w:val="22"/>
          <w:szCs w:val="22"/>
          <w:lang w:val="en-ZA"/>
        </w:rPr>
      </w:pPr>
    </w:p>
    <w:p w14:paraId="454EB820" w14:textId="2744602F"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lastRenderedPageBreak/>
        <w:t xml:space="preserve">20. </w:t>
      </w:r>
      <w:r w:rsidRPr="00564412">
        <w:rPr>
          <w:rFonts w:ascii="Arial" w:hAnsi="Arial" w:cs="Arial"/>
          <w:b/>
          <w:bCs/>
          <w:snapToGrid/>
          <w:sz w:val="22"/>
          <w:szCs w:val="22"/>
          <w:lang w:val="en-ZA"/>
        </w:rPr>
        <w:tab/>
        <w:t xml:space="preserve">Subcontracts </w:t>
      </w:r>
    </w:p>
    <w:p w14:paraId="77FA8ACC"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61ABB8E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20.1 </w:t>
      </w:r>
      <w:r w:rsidRPr="00564412">
        <w:rPr>
          <w:rFonts w:ascii="Arial" w:hAnsi="Arial" w:cs="Arial"/>
          <w:snapToGrid/>
          <w:sz w:val="22"/>
          <w:szCs w:val="22"/>
          <w:lang w:val="en-ZA"/>
        </w:rPr>
        <w:tab/>
        <w:t xml:space="preserve">The supplier shall notify the purchaser in writing of all subcontracts awarded under </w:t>
      </w:r>
      <w:r w:rsidR="00A051D5" w:rsidRPr="00564412">
        <w:rPr>
          <w:rFonts w:ascii="Arial" w:hAnsi="Arial" w:cs="Arial"/>
          <w:snapToGrid/>
          <w:sz w:val="22"/>
          <w:szCs w:val="22"/>
          <w:lang w:val="en-ZA"/>
        </w:rPr>
        <w:t>this contract</w:t>
      </w:r>
      <w:r w:rsidRPr="00564412">
        <w:rPr>
          <w:rFonts w:ascii="Arial" w:hAnsi="Arial" w:cs="Arial"/>
          <w:snapToGrid/>
          <w:sz w:val="22"/>
          <w:szCs w:val="22"/>
          <w:lang w:val="en-ZA"/>
        </w:rPr>
        <w:t xml:space="preserve"> if not already specified in the bid. Such notification, in the original bid or later, shall not relieve the supplier from any liability or obligation under the contract.</w:t>
      </w:r>
    </w:p>
    <w:p w14:paraId="13E08AD9" w14:textId="77777777" w:rsidR="00E46747" w:rsidRPr="00564412" w:rsidRDefault="00E46747" w:rsidP="0071114C">
      <w:pPr>
        <w:widowControl/>
        <w:autoSpaceDE w:val="0"/>
        <w:autoSpaceDN w:val="0"/>
        <w:adjustRightInd w:val="0"/>
        <w:ind w:left="720" w:hanging="720"/>
        <w:jc w:val="both"/>
        <w:rPr>
          <w:rFonts w:ascii="Arial" w:hAnsi="Arial" w:cs="Arial"/>
          <w:snapToGrid/>
          <w:sz w:val="22"/>
          <w:szCs w:val="22"/>
          <w:lang w:val="en-ZA"/>
        </w:rPr>
      </w:pPr>
    </w:p>
    <w:p w14:paraId="283B6B05" w14:textId="77777777" w:rsidR="00E46747" w:rsidRPr="00564412" w:rsidRDefault="00E46747" w:rsidP="0071114C">
      <w:pPr>
        <w:widowControl/>
        <w:autoSpaceDE w:val="0"/>
        <w:autoSpaceDN w:val="0"/>
        <w:adjustRightInd w:val="0"/>
        <w:ind w:left="720" w:hanging="720"/>
        <w:jc w:val="both"/>
        <w:rPr>
          <w:rFonts w:ascii="Arial" w:hAnsi="Arial" w:cs="Arial"/>
          <w:snapToGrid/>
          <w:sz w:val="22"/>
          <w:szCs w:val="22"/>
          <w:lang w:val="en-ZA"/>
        </w:rPr>
      </w:pPr>
    </w:p>
    <w:p w14:paraId="39620585"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21. </w:t>
      </w:r>
      <w:r w:rsidRPr="00564412">
        <w:rPr>
          <w:rFonts w:ascii="Arial" w:hAnsi="Arial" w:cs="Arial"/>
          <w:b/>
          <w:bCs/>
          <w:snapToGrid/>
          <w:sz w:val="22"/>
          <w:szCs w:val="22"/>
          <w:lang w:val="en-ZA"/>
        </w:rPr>
        <w:tab/>
        <w:t>Delays in the supplier’s performance</w:t>
      </w:r>
    </w:p>
    <w:p w14:paraId="007A945D"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799A6D7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21.1 </w:t>
      </w:r>
      <w:r w:rsidRPr="00564412">
        <w:rPr>
          <w:rFonts w:ascii="Arial" w:hAnsi="Arial" w:cs="Arial"/>
          <w:snapToGrid/>
          <w:sz w:val="22"/>
          <w:szCs w:val="22"/>
          <w:lang w:val="en-ZA"/>
        </w:rPr>
        <w:tab/>
        <w:t>Delivery of the goods and performance of services shall be made by the supplier in accordance with the time schedule prescribed by the purchaser in the contract.</w:t>
      </w:r>
    </w:p>
    <w:p w14:paraId="3466DC4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91D780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21.2 </w:t>
      </w:r>
      <w:r w:rsidRPr="00564412">
        <w:rPr>
          <w:rFonts w:ascii="Arial" w:hAnsi="Arial" w:cs="Arial"/>
          <w:snapToGrid/>
          <w:sz w:val="22"/>
          <w:szCs w:val="22"/>
          <w:lang w:val="en-ZA"/>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A9224B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396821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21.3 </w:t>
      </w:r>
      <w:r w:rsidRPr="00564412">
        <w:rPr>
          <w:rFonts w:ascii="Arial" w:hAnsi="Arial" w:cs="Arial"/>
          <w:snapToGrid/>
          <w:sz w:val="22"/>
          <w:szCs w:val="22"/>
          <w:lang w:val="en-ZA"/>
        </w:rPr>
        <w:tab/>
        <w:t>No provision in a contract shall be deemed to prohibit the obtaining of supplies or services from a national department, provincial department, or a local authority.</w:t>
      </w:r>
    </w:p>
    <w:p w14:paraId="000902B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4B940C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21.4 </w:t>
      </w:r>
      <w:r w:rsidRPr="00564412">
        <w:rPr>
          <w:rFonts w:ascii="Arial" w:hAnsi="Arial" w:cs="Arial"/>
          <w:snapToGrid/>
          <w:sz w:val="22"/>
          <w:szCs w:val="22"/>
          <w:lang w:val="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01F7E60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E40248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21.5 </w:t>
      </w:r>
      <w:r w:rsidRPr="00564412">
        <w:rPr>
          <w:rFonts w:ascii="Arial" w:hAnsi="Arial" w:cs="Arial"/>
          <w:snapToGrid/>
          <w:sz w:val="22"/>
          <w:szCs w:val="22"/>
          <w:lang w:val="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DC56F2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A456F6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21.6 </w:t>
      </w:r>
      <w:r w:rsidRPr="00564412">
        <w:rPr>
          <w:rFonts w:ascii="Arial" w:hAnsi="Arial" w:cs="Arial"/>
          <w:snapToGrid/>
          <w:sz w:val="22"/>
          <w:szCs w:val="22"/>
          <w:lang w:val="en-ZA"/>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4CE91A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3B6EDCA"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22. </w:t>
      </w:r>
      <w:r w:rsidRPr="00564412">
        <w:rPr>
          <w:rFonts w:ascii="Arial" w:hAnsi="Arial" w:cs="Arial"/>
          <w:b/>
          <w:bCs/>
          <w:snapToGrid/>
          <w:sz w:val="22"/>
          <w:szCs w:val="22"/>
          <w:lang w:val="en-ZA"/>
        </w:rPr>
        <w:tab/>
        <w:t>Penalties</w:t>
      </w:r>
    </w:p>
    <w:p w14:paraId="2BCD3FB7"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7C12277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22.1 </w:t>
      </w:r>
      <w:r w:rsidRPr="00564412">
        <w:rPr>
          <w:rFonts w:ascii="Arial" w:hAnsi="Arial" w:cs="Arial"/>
          <w:snapToGrid/>
          <w:sz w:val="22"/>
          <w:szCs w:val="22"/>
          <w:lang w:val="en-ZA"/>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F8023B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1E63110"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23. </w:t>
      </w:r>
      <w:r w:rsidRPr="00564412">
        <w:rPr>
          <w:rFonts w:ascii="Arial" w:hAnsi="Arial" w:cs="Arial"/>
          <w:b/>
          <w:bCs/>
          <w:snapToGrid/>
          <w:sz w:val="22"/>
          <w:szCs w:val="22"/>
          <w:lang w:val="en-ZA"/>
        </w:rPr>
        <w:tab/>
        <w:t xml:space="preserve">Termination for default </w:t>
      </w:r>
    </w:p>
    <w:p w14:paraId="06F5250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5996A5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23.1 </w:t>
      </w:r>
      <w:r w:rsidRPr="00564412">
        <w:rPr>
          <w:rFonts w:ascii="Arial" w:hAnsi="Arial" w:cs="Arial"/>
          <w:snapToGrid/>
          <w:sz w:val="22"/>
          <w:szCs w:val="22"/>
          <w:lang w:val="en-ZA"/>
        </w:rPr>
        <w:tab/>
        <w:t>The purchaser, without prejudice to any other remedy for breach of contract, by written notice of default sent to the supplier, may terminate this contract in whole or in part:</w:t>
      </w:r>
    </w:p>
    <w:p w14:paraId="6990357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C5FC4C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lastRenderedPageBreak/>
        <w:t xml:space="preserve">(a) </w:t>
      </w:r>
      <w:r w:rsidRPr="00564412">
        <w:rPr>
          <w:rFonts w:ascii="Arial" w:hAnsi="Arial" w:cs="Arial"/>
          <w:snapToGrid/>
          <w:sz w:val="22"/>
          <w:szCs w:val="22"/>
          <w:lang w:val="en-ZA"/>
        </w:rPr>
        <w:tab/>
        <w:t xml:space="preserve">If the supplier fails to deliver any or all of the goods within the period(s) specified in the contract, or within any extension thereof granted by the purchaser pursuant to GCC Clause </w:t>
      </w:r>
      <w:r w:rsidR="00A051D5" w:rsidRPr="00564412">
        <w:rPr>
          <w:rFonts w:ascii="Arial" w:hAnsi="Arial" w:cs="Arial"/>
          <w:snapToGrid/>
          <w:sz w:val="22"/>
          <w:szCs w:val="22"/>
          <w:lang w:val="en-ZA"/>
        </w:rPr>
        <w:t>21.2.</w:t>
      </w:r>
    </w:p>
    <w:p w14:paraId="610C3EF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DD8403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(b) </w:t>
      </w:r>
      <w:r w:rsidRPr="00564412">
        <w:rPr>
          <w:rFonts w:ascii="Arial" w:hAnsi="Arial" w:cs="Arial"/>
          <w:snapToGrid/>
          <w:sz w:val="22"/>
          <w:szCs w:val="22"/>
          <w:lang w:val="en-ZA"/>
        </w:rPr>
        <w:tab/>
        <w:t>If the Supplier fails to perform any other obligation(s) under the contract; or</w:t>
      </w:r>
    </w:p>
    <w:p w14:paraId="5C23E6C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6858481D" w14:textId="77777777" w:rsidR="0071114C" w:rsidRPr="00564412" w:rsidRDefault="0071114C" w:rsidP="0071114C">
      <w:pPr>
        <w:widowControl/>
        <w:autoSpaceDE w:val="0"/>
        <w:autoSpaceDN w:val="0"/>
        <w:adjustRightInd w:val="0"/>
        <w:ind w:left="720" w:hanging="720"/>
        <w:jc w:val="both"/>
        <w:rPr>
          <w:rFonts w:ascii="Arial" w:hAnsi="Arial" w:cs="Arial"/>
          <w:snapToGrid/>
          <w:color w:val="FF0000"/>
          <w:sz w:val="22"/>
          <w:szCs w:val="22"/>
          <w:lang w:val="en-ZA"/>
        </w:rPr>
      </w:pPr>
      <w:r w:rsidRPr="00564412">
        <w:rPr>
          <w:rFonts w:ascii="Arial" w:hAnsi="Arial" w:cs="Arial"/>
          <w:snapToGrid/>
          <w:sz w:val="22"/>
          <w:szCs w:val="22"/>
          <w:lang w:val="en-ZA"/>
        </w:rPr>
        <w:t xml:space="preserve">(c) </w:t>
      </w:r>
      <w:r w:rsidRPr="00564412">
        <w:rPr>
          <w:rFonts w:ascii="Arial" w:hAnsi="Arial" w:cs="Arial"/>
          <w:snapToGrid/>
          <w:sz w:val="22"/>
          <w:szCs w:val="22"/>
          <w:lang w:val="en-ZA"/>
        </w:rPr>
        <w:tab/>
        <w:t>If the supplier, in the judgment of the purchaser, has engaged in corrupt or fraudulent practices in competing for or in executing the contract.</w:t>
      </w:r>
    </w:p>
    <w:p w14:paraId="1DD35DC0" w14:textId="77777777" w:rsidR="0071114C" w:rsidRPr="00564412" w:rsidRDefault="0071114C" w:rsidP="0071114C">
      <w:pPr>
        <w:widowControl/>
        <w:autoSpaceDE w:val="0"/>
        <w:autoSpaceDN w:val="0"/>
        <w:adjustRightInd w:val="0"/>
        <w:ind w:left="720" w:hanging="720"/>
        <w:jc w:val="both"/>
        <w:rPr>
          <w:rFonts w:ascii="Arial" w:hAnsi="Arial" w:cs="Arial"/>
          <w:snapToGrid/>
          <w:color w:val="FF0000"/>
          <w:sz w:val="22"/>
          <w:szCs w:val="22"/>
          <w:lang w:val="en-ZA"/>
        </w:rPr>
      </w:pPr>
    </w:p>
    <w:p w14:paraId="50C040B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23.2 </w:t>
      </w:r>
      <w:r w:rsidRPr="00564412">
        <w:rPr>
          <w:rFonts w:ascii="Arial" w:hAnsi="Arial" w:cs="Arial"/>
          <w:snapToGrid/>
          <w:sz w:val="22"/>
          <w:szCs w:val="22"/>
          <w:lang w:val="en-ZA"/>
        </w:rPr>
        <w:tab/>
        <w:t>In the event the purchaser terminates the contract in whole or in part, the purchaser may procure, upon such terms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7A7FFF5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B73189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23.3 </w:t>
      </w:r>
      <w:r w:rsidRPr="00564412">
        <w:rPr>
          <w:rFonts w:ascii="Arial" w:hAnsi="Arial" w:cs="Arial"/>
          <w:snapToGrid/>
          <w:sz w:val="22"/>
          <w:szCs w:val="22"/>
          <w:lang w:val="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298392C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7A1C28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23.4 </w:t>
      </w:r>
      <w:r w:rsidRPr="00564412">
        <w:rPr>
          <w:rFonts w:ascii="Arial" w:hAnsi="Arial" w:cs="Arial"/>
          <w:snapToGrid/>
          <w:sz w:val="22"/>
          <w:szCs w:val="22"/>
          <w:lang w:val="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53B10C7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A37ED0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23.5 </w:t>
      </w:r>
      <w:r w:rsidRPr="00564412">
        <w:rPr>
          <w:rFonts w:ascii="Arial" w:hAnsi="Arial" w:cs="Arial"/>
          <w:snapToGrid/>
          <w:sz w:val="22"/>
          <w:szCs w:val="22"/>
          <w:lang w:val="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5E8CD71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C23A9D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23.6 </w:t>
      </w:r>
      <w:r w:rsidRPr="00564412">
        <w:rPr>
          <w:rFonts w:ascii="Arial" w:hAnsi="Arial" w:cs="Arial"/>
          <w:snapToGrid/>
          <w:sz w:val="22"/>
          <w:szCs w:val="22"/>
          <w:lang w:val="en-ZA"/>
        </w:rPr>
        <w:tab/>
        <w:t>If a restriction is imposed, the purchaser must, within five (5) working days of such imposition, furnish the National Treasury, with the following information:</w:t>
      </w:r>
    </w:p>
    <w:p w14:paraId="5F37E1A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DD83B6C" w14:textId="77777777" w:rsidR="0071114C" w:rsidRPr="00564412" w:rsidRDefault="0071114C" w:rsidP="0071114C">
      <w:pPr>
        <w:widowControl/>
        <w:autoSpaceDE w:val="0"/>
        <w:autoSpaceDN w:val="0"/>
        <w:adjustRightInd w:val="0"/>
        <w:ind w:left="720"/>
        <w:jc w:val="both"/>
        <w:rPr>
          <w:rFonts w:ascii="Arial" w:hAnsi="Arial" w:cs="Arial"/>
          <w:snapToGrid/>
          <w:sz w:val="22"/>
          <w:szCs w:val="22"/>
          <w:lang w:val="en-ZA"/>
        </w:rPr>
      </w:pPr>
      <w:r w:rsidRPr="00564412">
        <w:rPr>
          <w:rFonts w:ascii="Arial" w:hAnsi="Arial" w:cs="Arial"/>
          <w:snapToGrid/>
          <w:sz w:val="22"/>
          <w:szCs w:val="22"/>
          <w:lang w:val="en-ZA"/>
        </w:rPr>
        <w:t xml:space="preserve">(i) </w:t>
      </w:r>
      <w:r w:rsidRPr="00564412">
        <w:rPr>
          <w:rFonts w:ascii="Arial" w:hAnsi="Arial" w:cs="Arial"/>
          <w:snapToGrid/>
          <w:sz w:val="22"/>
          <w:szCs w:val="22"/>
          <w:lang w:val="en-ZA"/>
        </w:rPr>
        <w:tab/>
        <w:t xml:space="preserve">The name and address of the supplier and / or person restricted by the   </w:t>
      </w:r>
      <w:r w:rsidR="00A051D5" w:rsidRPr="00564412">
        <w:rPr>
          <w:rFonts w:ascii="Arial" w:hAnsi="Arial" w:cs="Arial"/>
          <w:snapToGrid/>
          <w:sz w:val="22"/>
          <w:szCs w:val="22"/>
          <w:lang w:val="en-ZA"/>
        </w:rPr>
        <w:t>purchaser.</w:t>
      </w:r>
    </w:p>
    <w:p w14:paraId="6B6C9F2F" w14:textId="77777777" w:rsidR="0071114C" w:rsidRPr="00564412" w:rsidRDefault="0071114C" w:rsidP="0071114C">
      <w:pPr>
        <w:widowControl/>
        <w:autoSpaceDE w:val="0"/>
        <w:autoSpaceDN w:val="0"/>
        <w:adjustRightInd w:val="0"/>
        <w:ind w:left="720"/>
        <w:jc w:val="both"/>
        <w:rPr>
          <w:rFonts w:ascii="Arial" w:hAnsi="Arial" w:cs="Arial"/>
          <w:snapToGrid/>
          <w:sz w:val="22"/>
          <w:szCs w:val="22"/>
          <w:lang w:val="en-ZA"/>
        </w:rPr>
      </w:pPr>
      <w:r w:rsidRPr="00564412">
        <w:rPr>
          <w:rFonts w:ascii="Arial" w:hAnsi="Arial" w:cs="Arial"/>
          <w:snapToGrid/>
          <w:sz w:val="22"/>
          <w:szCs w:val="22"/>
          <w:lang w:val="en-ZA"/>
        </w:rPr>
        <w:t xml:space="preserve">(ii) </w:t>
      </w:r>
      <w:r w:rsidRPr="00564412">
        <w:rPr>
          <w:rFonts w:ascii="Arial" w:hAnsi="Arial" w:cs="Arial"/>
          <w:snapToGrid/>
          <w:sz w:val="22"/>
          <w:szCs w:val="22"/>
          <w:lang w:val="en-ZA"/>
        </w:rPr>
        <w:tab/>
        <w:t>The date of commencement of the restriction</w:t>
      </w:r>
    </w:p>
    <w:p w14:paraId="4123BF24" w14:textId="77777777" w:rsidR="0071114C" w:rsidRPr="00564412" w:rsidRDefault="0071114C" w:rsidP="0071114C">
      <w:pPr>
        <w:widowControl/>
        <w:autoSpaceDE w:val="0"/>
        <w:autoSpaceDN w:val="0"/>
        <w:adjustRightInd w:val="0"/>
        <w:ind w:left="720"/>
        <w:jc w:val="both"/>
        <w:rPr>
          <w:rFonts w:ascii="Arial" w:hAnsi="Arial" w:cs="Arial"/>
          <w:snapToGrid/>
          <w:sz w:val="22"/>
          <w:szCs w:val="22"/>
          <w:lang w:val="en-ZA"/>
        </w:rPr>
      </w:pPr>
      <w:r w:rsidRPr="00564412">
        <w:rPr>
          <w:rFonts w:ascii="Arial" w:hAnsi="Arial" w:cs="Arial"/>
          <w:snapToGrid/>
          <w:sz w:val="22"/>
          <w:szCs w:val="22"/>
          <w:lang w:val="en-ZA"/>
        </w:rPr>
        <w:t xml:space="preserve">(iii) </w:t>
      </w:r>
      <w:r w:rsidRPr="00564412">
        <w:rPr>
          <w:rFonts w:ascii="Arial" w:hAnsi="Arial" w:cs="Arial"/>
          <w:snapToGrid/>
          <w:sz w:val="22"/>
          <w:szCs w:val="22"/>
          <w:lang w:val="en-ZA"/>
        </w:rPr>
        <w:tab/>
        <w:t>The period of restriction; and</w:t>
      </w:r>
    </w:p>
    <w:p w14:paraId="1368A5AB" w14:textId="77777777" w:rsidR="0071114C" w:rsidRPr="00564412" w:rsidRDefault="0071114C" w:rsidP="0071114C">
      <w:pPr>
        <w:widowControl/>
        <w:autoSpaceDE w:val="0"/>
        <w:autoSpaceDN w:val="0"/>
        <w:adjustRightInd w:val="0"/>
        <w:ind w:left="720"/>
        <w:jc w:val="both"/>
        <w:rPr>
          <w:rFonts w:ascii="Arial" w:hAnsi="Arial" w:cs="Arial"/>
          <w:snapToGrid/>
          <w:sz w:val="22"/>
          <w:szCs w:val="22"/>
          <w:lang w:val="en-ZA"/>
        </w:rPr>
      </w:pPr>
      <w:r w:rsidRPr="00564412">
        <w:rPr>
          <w:rFonts w:ascii="Arial" w:hAnsi="Arial" w:cs="Arial"/>
          <w:snapToGrid/>
          <w:sz w:val="22"/>
          <w:szCs w:val="22"/>
          <w:lang w:val="en-ZA"/>
        </w:rPr>
        <w:t xml:space="preserve">(iv) </w:t>
      </w:r>
      <w:r w:rsidRPr="00564412">
        <w:rPr>
          <w:rFonts w:ascii="Arial" w:hAnsi="Arial" w:cs="Arial"/>
          <w:snapToGrid/>
          <w:sz w:val="22"/>
          <w:szCs w:val="22"/>
          <w:lang w:val="en-ZA"/>
        </w:rPr>
        <w:tab/>
        <w:t>The reasons for the restriction.</w:t>
      </w:r>
    </w:p>
    <w:p w14:paraId="30A83F9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19BDBEB" w14:textId="77777777" w:rsidR="0071114C" w:rsidRPr="00564412" w:rsidRDefault="0071114C" w:rsidP="0071114C">
      <w:pPr>
        <w:widowControl/>
        <w:autoSpaceDE w:val="0"/>
        <w:autoSpaceDN w:val="0"/>
        <w:adjustRightInd w:val="0"/>
        <w:ind w:left="720"/>
        <w:jc w:val="both"/>
        <w:rPr>
          <w:rFonts w:ascii="Arial" w:hAnsi="Arial" w:cs="Arial"/>
          <w:snapToGrid/>
          <w:sz w:val="22"/>
          <w:szCs w:val="22"/>
          <w:lang w:val="en-ZA"/>
        </w:rPr>
      </w:pPr>
      <w:r w:rsidRPr="00564412">
        <w:rPr>
          <w:rFonts w:ascii="Arial" w:hAnsi="Arial" w:cs="Arial"/>
          <w:snapToGrid/>
          <w:sz w:val="22"/>
          <w:szCs w:val="22"/>
          <w:lang w:val="en-ZA"/>
        </w:rPr>
        <w:t>These details will be loaded in the National Treasury’s central database of suppliers or persons prohibited from doing business with the public sector.</w:t>
      </w:r>
    </w:p>
    <w:p w14:paraId="1350A755" w14:textId="77777777" w:rsidR="0071114C" w:rsidRPr="00564412" w:rsidRDefault="0071114C" w:rsidP="0071114C">
      <w:pPr>
        <w:widowControl/>
        <w:autoSpaceDE w:val="0"/>
        <w:autoSpaceDN w:val="0"/>
        <w:adjustRightInd w:val="0"/>
        <w:ind w:left="720"/>
        <w:jc w:val="both"/>
        <w:rPr>
          <w:rFonts w:ascii="Arial" w:hAnsi="Arial" w:cs="Arial"/>
          <w:snapToGrid/>
          <w:sz w:val="22"/>
          <w:szCs w:val="22"/>
          <w:lang w:val="en-ZA"/>
        </w:rPr>
      </w:pPr>
    </w:p>
    <w:p w14:paraId="18301D0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23.7 </w:t>
      </w:r>
      <w:r w:rsidRPr="00564412">
        <w:rPr>
          <w:rFonts w:ascii="Arial" w:hAnsi="Arial" w:cs="Arial"/>
          <w:snapToGrid/>
          <w:sz w:val="22"/>
          <w:szCs w:val="22"/>
          <w:lang w:val="en-ZA"/>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8D580E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01BE4FEC"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24. </w:t>
      </w:r>
      <w:r w:rsidRPr="00564412">
        <w:rPr>
          <w:rFonts w:ascii="Arial" w:hAnsi="Arial" w:cs="Arial"/>
          <w:b/>
          <w:bCs/>
          <w:snapToGrid/>
          <w:sz w:val="22"/>
          <w:szCs w:val="22"/>
          <w:lang w:val="en-ZA"/>
        </w:rPr>
        <w:tab/>
        <w:t>Anti-dumping and countervailing duties and rights</w:t>
      </w:r>
    </w:p>
    <w:p w14:paraId="7D0CC0D6"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6D4EC31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24.1 </w:t>
      </w:r>
      <w:r w:rsidRPr="00564412">
        <w:rPr>
          <w:rFonts w:ascii="Arial" w:hAnsi="Arial" w:cs="Arial"/>
          <w:snapToGrid/>
          <w:sz w:val="22"/>
          <w:szCs w:val="22"/>
          <w:lang w:val="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w:t>
      </w:r>
      <w:r w:rsidRPr="00564412">
        <w:rPr>
          <w:rFonts w:ascii="Arial" w:hAnsi="Arial" w:cs="Arial"/>
          <w:snapToGrid/>
          <w:sz w:val="22"/>
          <w:szCs w:val="22"/>
          <w:lang w:val="en-ZA"/>
        </w:rPr>
        <w:lastRenderedPageBreak/>
        <w:t>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19FF33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0419FE6"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25. </w:t>
      </w:r>
      <w:r w:rsidRPr="00564412">
        <w:rPr>
          <w:rFonts w:ascii="Arial" w:hAnsi="Arial" w:cs="Arial"/>
          <w:b/>
          <w:bCs/>
          <w:snapToGrid/>
          <w:sz w:val="22"/>
          <w:szCs w:val="22"/>
          <w:lang w:val="en-ZA"/>
        </w:rPr>
        <w:tab/>
        <w:t>Force Majeure</w:t>
      </w:r>
    </w:p>
    <w:p w14:paraId="20A0397D"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3DCA23E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25.1 </w:t>
      </w:r>
      <w:r w:rsidRPr="00564412">
        <w:rPr>
          <w:rFonts w:ascii="Arial" w:hAnsi="Arial" w:cs="Arial"/>
          <w:snapToGrid/>
          <w:sz w:val="22"/>
          <w:szCs w:val="22"/>
          <w:lang w:val="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ECF8D2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B66511B"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25.2 </w:t>
      </w:r>
      <w:r w:rsidRPr="00564412">
        <w:rPr>
          <w:rFonts w:ascii="Arial" w:hAnsi="Arial" w:cs="Arial"/>
          <w:snapToGrid/>
          <w:sz w:val="22"/>
          <w:szCs w:val="22"/>
          <w:lang w:val="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2F424709"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26. </w:t>
      </w:r>
      <w:r w:rsidRPr="00564412">
        <w:rPr>
          <w:rFonts w:ascii="Arial" w:hAnsi="Arial" w:cs="Arial"/>
          <w:b/>
          <w:bCs/>
          <w:snapToGrid/>
          <w:sz w:val="22"/>
          <w:szCs w:val="22"/>
          <w:lang w:val="en-ZA"/>
        </w:rPr>
        <w:tab/>
        <w:t>Termination for insolvency</w:t>
      </w:r>
    </w:p>
    <w:p w14:paraId="1CABF006"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B23E22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26.1 </w:t>
      </w:r>
      <w:r w:rsidRPr="00564412">
        <w:rPr>
          <w:rFonts w:ascii="Arial" w:hAnsi="Arial" w:cs="Arial"/>
          <w:snapToGrid/>
          <w:sz w:val="22"/>
          <w:szCs w:val="22"/>
          <w:lang w:val="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AA7F96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9182C08"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27. </w:t>
      </w:r>
      <w:r w:rsidRPr="00564412">
        <w:rPr>
          <w:rFonts w:ascii="Arial" w:hAnsi="Arial" w:cs="Arial"/>
          <w:b/>
          <w:bCs/>
          <w:snapToGrid/>
          <w:sz w:val="22"/>
          <w:szCs w:val="22"/>
          <w:lang w:val="en-ZA"/>
        </w:rPr>
        <w:tab/>
        <w:t xml:space="preserve">Settlement of Disputes </w:t>
      </w:r>
    </w:p>
    <w:p w14:paraId="4F5DDE2F"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5F21A28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27.1 </w:t>
      </w:r>
      <w:r w:rsidRPr="00564412">
        <w:rPr>
          <w:rFonts w:ascii="Arial" w:hAnsi="Arial" w:cs="Arial"/>
          <w:snapToGrid/>
          <w:sz w:val="22"/>
          <w:szCs w:val="22"/>
          <w:lang w:val="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28647BF2"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1F3AC2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27.2 </w:t>
      </w:r>
      <w:r w:rsidRPr="00564412">
        <w:rPr>
          <w:rFonts w:ascii="Arial" w:hAnsi="Arial" w:cs="Arial"/>
          <w:snapToGrid/>
          <w:sz w:val="22"/>
          <w:szCs w:val="22"/>
          <w:lang w:val="en-ZA"/>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C20720A"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3C3DEF9"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27.3 </w:t>
      </w:r>
      <w:r w:rsidRPr="00564412">
        <w:rPr>
          <w:rFonts w:ascii="Arial" w:hAnsi="Arial" w:cs="Arial"/>
          <w:snapToGrid/>
          <w:sz w:val="22"/>
          <w:szCs w:val="22"/>
          <w:lang w:val="en-ZA"/>
        </w:rPr>
        <w:tab/>
        <w:t>Should it not be possible to settle a dispute by means of mediation, it may be settled in a South African court of law.</w:t>
      </w:r>
    </w:p>
    <w:p w14:paraId="7C4DBB5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D17E97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27.4 </w:t>
      </w:r>
      <w:r w:rsidRPr="00564412">
        <w:rPr>
          <w:rFonts w:ascii="Arial" w:hAnsi="Arial" w:cs="Arial"/>
          <w:snapToGrid/>
          <w:sz w:val="22"/>
          <w:szCs w:val="22"/>
          <w:lang w:val="en-ZA"/>
        </w:rPr>
        <w:tab/>
        <w:t>Mediation proceedings shall be conducted in accordance with the rules of procedure specified in the SCC.</w:t>
      </w:r>
    </w:p>
    <w:p w14:paraId="29656350"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19FB40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27.5 </w:t>
      </w:r>
      <w:r w:rsidRPr="00564412">
        <w:rPr>
          <w:rFonts w:ascii="Arial" w:hAnsi="Arial" w:cs="Arial"/>
          <w:snapToGrid/>
          <w:sz w:val="22"/>
          <w:szCs w:val="22"/>
          <w:lang w:val="en-ZA"/>
        </w:rPr>
        <w:tab/>
        <w:t>Notwithstanding any reference to mediation and/or court proceedings herein,</w:t>
      </w:r>
    </w:p>
    <w:p w14:paraId="56CB353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4CC50DF7"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(a) </w:t>
      </w:r>
      <w:r w:rsidRPr="00564412">
        <w:rPr>
          <w:rFonts w:ascii="Arial" w:hAnsi="Arial" w:cs="Arial"/>
          <w:snapToGrid/>
          <w:sz w:val="22"/>
          <w:szCs w:val="22"/>
          <w:lang w:val="en-ZA"/>
        </w:rPr>
        <w:tab/>
        <w:t>The parties shall continue to perform their respective obligations under the contract unless they otherwise agree; and</w:t>
      </w:r>
    </w:p>
    <w:p w14:paraId="3EB5A32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59411AF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(b) </w:t>
      </w:r>
      <w:r w:rsidRPr="00564412">
        <w:rPr>
          <w:rFonts w:ascii="Arial" w:hAnsi="Arial" w:cs="Arial"/>
          <w:snapToGrid/>
          <w:sz w:val="22"/>
          <w:szCs w:val="22"/>
          <w:lang w:val="en-ZA"/>
        </w:rPr>
        <w:tab/>
        <w:t>The purchaser shall pay the supplier any monies due the supplier.</w:t>
      </w:r>
    </w:p>
    <w:p w14:paraId="31B50D24"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28. </w:t>
      </w:r>
      <w:r w:rsidRPr="00564412">
        <w:rPr>
          <w:rFonts w:ascii="Arial" w:hAnsi="Arial" w:cs="Arial"/>
          <w:b/>
          <w:bCs/>
          <w:snapToGrid/>
          <w:sz w:val="22"/>
          <w:szCs w:val="22"/>
          <w:lang w:val="en-ZA"/>
        </w:rPr>
        <w:tab/>
        <w:t>Limitation of liability</w:t>
      </w:r>
    </w:p>
    <w:p w14:paraId="09C5DE85"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6F64FE3"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28.1 </w:t>
      </w:r>
      <w:r w:rsidRPr="00564412">
        <w:rPr>
          <w:rFonts w:ascii="Arial" w:hAnsi="Arial" w:cs="Arial"/>
          <w:snapToGrid/>
          <w:sz w:val="22"/>
          <w:szCs w:val="22"/>
          <w:lang w:val="en-ZA"/>
        </w:rPr>
        <w:tab/>
        <w:t>Except in cases of criminal negligence or wilful misconduct, and in the case of infringement pursuant to Clause 6;</w:t>
      </w:r>
    </w:p>
    <w:p w14:paraId="32637A7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2D5D767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lastRenderedPageBreak/>
        <w:t xml:space="preserve">(a) </w:t>
      </w:r>
      <w:r w:rsidRPr="00564412">
        <w:rPr>
          <w:rFonts w:ascii="Arial" w:hAnsi="Arial" w:cs="Arial"/>
          <w:snapToGrid/>
          <w:sz w:val="22"/>
          <w:szCs w:val="22"/>
          <w:lang w:val="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596107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902744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(b) </w:t>
      </w:r>
      <w:r w:rsidRPr="00564412">
        <w:rPr>
          <w:rFonts w:ascii="Arial" w:hAnsi="Arial" w:cs="Arial"/>
          <w:snapToGrid/>
          <w:sz w:val="22"/>
          <w:szCs w:val="22"/>
          <w:lang w:val="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0E33B9EA" w14:textId="77777777" w:rsidR="0071114C" w:rsidRPr="00564412" w:rsidRDefault="0071114C" w:rsidP="0071114C">
      <w:pPr>
        <w:widowControl/>
        <w:autoSpaceDE w:val="0"/>
        <w:autoSpaceDN w:val="0"/>
        <w:adjustRightInd w:val="0"/>
        <w:jc w:val="both"/>
        <w:rPr>
          <w:rFonts w:ascii="Arial" w:hAnsi="Arial" w:cs="Arial"/>
          <w:snapToGrid/>
          <w:sz w:val="22"/>
          <w:szCs w:val="22"/>
          <w:lang w:val="en-ZA"/>
        </w:rPr>
      </w:pPr>
    </w:p>
    <w:p w14:paraId="716FEB9E"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29. </w:t>
      </w:r>
      <w:r w:rsidRPr="00564412">
        <w:rPr>
          <w:rFonts w:ascii="Arial" w:hAnsi="Arial" w:cs="Arial"/>
          <w:b/>
          <w:bCs/>
          <w:snapToGrid/>
          <w:sz w:val="22"/>
          <w:szCs w:val="22"/>
          <w:lang w:val="en-ZA"/>
        </w:rPr>
        <w:tab/>
        <w:t>Governing language</w:t>
      </w:r>
    </w:p>
    <w:p w14:paraId="6DAF13A4"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7091758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29.1 </w:t>
      </w:r>
      <w:r w:rsidRPr="00564412">
        <w:rPr>
          <w:rFonts w:ascii="Arial" w:hAnsi="Arial" w:cs="Arial"/>
          <w:snapToGrid/>
          <w:sz w:val="22"/>
          <w:szCs w:val="22"/>
          <w:lang w:val="en-ZA"/>
        </w:rPr>
        <w:tab/>
        <w:t>The contract shall be written in English. All correspondence and other documents pertaining to the contract that exchanged by the parties shall also be written in English.</w:t>
      </w:r>
    </w:p>
    <w:p w14:paraId="1756E57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BAD8780"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30. </w:t>
      </w:r>
      <w:r w:rsidRPr="00564412">
        <w:rPr>
          <w:rFonts w:ascii="Arial" w:hAnsi="Arial" w:cs="Arial"/>
          <w:b/>
          <w:bCs/>
          <w:snapToGrid/>
          <w:sz w:val="22"/>
          <w:szCs w:val="22"/>
          <w:lang w:val="en-ZA"/>
        </w:rPr>
        <w:tab/>
        <w:t>Applicable law</w:t>
      </w:r>
    </w:p>
    <w:p w14:paraId="4B343D13"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2E17DA3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30.1 </w:t>
      </w:r>
      <w:r w:rsidRPr="00564412">
        <w:rPr>
          <w:rFonts w:ascii="Arial" w:hAnsi="Arial" w:cs="Arial"/>
          <w:snapToGrid/>
          <w:sz w:val="22"/>
          <w:szCs w:val="22"/>
          <w:lang w:val="en-ZA"/>
        </w:rPr>
        <w:tab/>
        <w:t>The contract shall be interpreted in accordance with South African laws, unless otherwise specified in SCC.</w:t>
      </w:r>
    </w:p>
    <w:p w14:paraId="641C5C48" w14:textId="77777777" w:rsidR="0071114C" w:rsidRPr="00564412" w:rsidRDefault="0071114C" w:rsidP="0071114C">
      <w:pPr>
        <w:widowControl/>
        <w:autoSpaceDE w:val="0"/>
        <w:autoSpaceDN w:val="0"/>
        <w:adjustRightInd w:val="0"/>
        <w:jc w:val="both"/>
        <w:rPr>
          <w:rFonts w:ascii="Arial" w:hAnsi="Arial" w:cs="Arial"/>
          <w:snapToGrid/>
          <w:sz w:val="22"/>
          <w:szCs w:val="22"/>
          <w:lang w:val="en-ZA"/>
        </w:rPr>
      </w:pPr>
    </w:p>
    <w:p w14:paraId="2F0D153E"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31. </w:t>
      </w:r>
      <w:r w:rsidRPr="00564412">
        <w:rPr>
          <w:rFonts w:ascii="Arial" w:hAnsi="Arial" w:cs="Arial"/>
          <w:b/>
          <w:bCs/>
          <w:snapToGrid/>
          <w:sz w:val="22"/>
          <w:szCs w:val="22"/>
          <w:lang w:val="en-ZA"/>
        </w:rPr>
        <w:tab/>
        <w:t xml:space="preserve">Notices </w:t>
      </w:r>
    </w:p>
    <w:p w14:paraId="23F4B242"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7D67536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31.1 </w:t>
      </w:r>
      <w:r w:rsidRPr="00564412">
        <w:rPr>
          <w:rFonts w:ascii="Arial" w:hAnsi="Arial" w:cs="Arial"/>
          <w:snapToGrid/>
          <w:sz w:val="22"/>
          <w:szCs w:val="22"/>
          <w:lang w:val="en-ZA"/>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7FF8B1C5"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02C8DADD"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31.2 </w:t>
      </w:r>
      <w:r w:rsidRPr="00564412">
        <w:rPr>
          <w:rFonts w:ascii="Arial" w:hAnsi="Arial" w:cs="Arial"/>
          <w:snapToGrid/>
          <w:sz w:val="22"/>
          <w:szCs w:val="22"/>
          <w:lang w:val="en-ZA"/>
        </w:rPr>
        <w:tab/>
        <w:t>The time mentioned in the contract documents for performing any act after such aforesaid notice has been given, shall be reckoned from the date of posting of such notice.</w:t>
      </w:r>
    </w:p>
    <w:p w14:paraId="6E811358"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32. </w:t>
      </w:r>
      <w:r w:rsidRPr="00564412">
        <w:rPr>
          <w:rFonts w:ascii="Arial" w:hAnsi="Arial" w:cs="Arial"/>
          <w:b/>
          <w:bCs/>
          <w:snapToGrid/>
          <w:sz w:val="22"/>
          <w:szCs w:val="22"/>
          <w:lang w:val="en-ZA"/>
        </w:rPr>
        <w:tab/>
        <w:t>Taxes and duties</w:t>
      </w:r>
    </w:p>
    <w:p w14:paraId="68D0069D"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0F9A9852" w14:textId="77777777" w:rsidR="0071114C" w:rsidRPr="00564412" w:rsidRDefault="00D23F28"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32.1 </w:t>
      </w:r>
      <w:r w:rsidRPr="00564412">
        <w:rPr>
          <w:rFonts w:ascii="Arial" w:hAnsi="Arial" w:cs="Arial"/>
          <w:snapToGrid/>
          <w:sz w:val="22"/>
          <w:szCs w:val="22"/>
          <w:lang w:val="en-ZA"/>
        </w:rPr>
        <w:tab/>
      </w:r>
      <w:r w:rsidR="0071114C" w:rsidRPr="00564412">
        <w:rPr>
          <w:rFonts w:ascii="Arial" w:hAnsi="Arial" w:cs="Arial"/>
          <w:snapToGrid/>
          <w:sz w:val="22"/>
          <w:szCs w:val="22"/>
          <w:lang w:val="en-ZA"/>
        </w:rPr>
        <w:t>A foreign supplier shall be entirely responsible for all taxes, stamp duties, license fees, and other such levies imposed outside the purchaser’s country.</w:t>
      </w:r>
    </w:p>
    <w:p w14:paraId="38D228C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17238F8" w14:textId="77777777" w:rsidR="0071114C" w:rsidRPr="00564412" w:rsidRDefault="00D23F28"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32.2 </w:t>
      </w:r>
      <w:r w:rsidRPr="00564412">
        <w:rPr>
          <w:rFonts w:ascii="Arial" w:hAnsi="Arial" w:cs="Arial"/>
          <w:snapToGrid/>
          <w:sz w:val="22"/>
          <w:szCs w:val="22"/>
          <w:lang w:val="en-ZA"/>
        </w:rPr>
        <w:tab/>
      </w:r>
      <w:r w:rsidR="0071114C" w:rsidRPr="00564412">
        <w:rPr>
          <w:rFonts w:ascii="Arial" w:hAnsi="Arial" w:cs="Arial"/>
          <w:snapToGrid/>
          <w:sz w:val="22"/>
          <w:szCs w:val="22"/>
          <w:lang w:val="en-ZA"/>
        </w:rPr>
        <w:t>A local supplier shall be entirely responsible for all taxes, duties, license fees, etc., incurred until delivery of the contracted goods to the purchaser.</w:t>
      </w:r>
    </w:p>
    <w:p w14:paraId="46007F86"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C291438"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32.3 </w:t>
      </w:r>
      <w:r w:rsidRPr="00564412">
        <w:rPr>
          <w:rFonts w:ascii="Arial" w:hAnsi="Arial" w:cs="Arial"/>
          <w:snapToGrid/>
          <w:sz w:val="22"/>
          <w:szCs w:val="22"/>
          <w:lang w:val="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6EF9685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7124635C"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r w:rsidRPr="00564412">
        <w:rPr>
          <w:rFonts w:ascii="Arial" w:hAnsi="Arial" w:cs="Arial"/>
          <w:b/>
          <w:bCs/>
          <w:snapToGrid/>
          <w:sz w:val="22"/>
          <w:szCs w:val="22"/>
          <w:lang w:val="en-ZA"/>
        </w:rPr>
        <w:t xml:space="preserve">33. </w:t>
      </w:r>
      <w:r w:rsidRPr="00564412">
        <w:rPr>
          <w:rFonts w:ascii="Arial" w:hAnsi="Arial" w:cs="Arial"/>
          <w:b/>
          <w:bCs/>
          <w:snapToGrid/>
          <w:sz w:val="22"/>
          <w:szCs w:val="22"/>
          <w:lang w:val="en-ZA"/>
        </w:rPr>
        <w:tab/>
        <w:t>National Industrial Participation (NIP) Programme</w:t>
      </w:r>
    </w:p>
    <w:p w14:paraId="1C04C293"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7DA9488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33.1 </w:t>
      </w:r>
      <w:r w:rsidRPr="00564412">
        <w:rPr>
          <w:rFonts w:ascii="Arial" w:hAnsi="Arial" w:cs="Arial"/>
          <w:snapToGrid/>
          <w:sz w:val="22"/>
          <w:szCs w:val="22"/>
          <w:lang w:val="en-ZA"/>
        </w:rPr>
        <w:tab/>
        <w:t>The NIP Programme administered by the Department of Trade and Industry shall be applicable to all contracts that are subject to the NIP obligation</w:t>
      </w:r>
    </w:p>
    <w:p w14:paraId="624F8B86" w14:textId="77777777" w:rsidR="0071114C" w:rsidRPr="00564412" w:rsidRDefault="0071114C" w:rsidP="0071114C">
      <w:pPr>
        <w:widowControl/>
        <w:autoSpaceDE w:val="0"/>
        <w:autoSpaceDN w:val="0"/>
        <w:adjustRightInd w:val="0"/>
        <w:ind w:left="720" w:hanging="720"/>
        <w:jc w:val="both"/>
        <w:rPr>
          <w:rFonts w:ascii="Arial" w:hAnsi="Arial" w:cs="Arial"/>
          <w:b/>
          <w:bCs/>
          <w:snapToGrid/>
          <w:sz w:val="22"/>
          <w:szCs w:val="22"/>
          <w:lang w:val="en-ZA"/>
        </w:rPr>
      </w:pPr>
    </w:p>
    <w:p w14:paraId="20A88DE4"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b/>
          <w:bCs/>
          <w:snapToGrid/>
          <w:sz w:val="22"/>
          <w:szCs w:val="22"/>
          <w:lang w:val="en-ZA"/>
        </w:rPr>
        <w:t xml:space="preserve">34. </w:t>
      </w:r>
      <w:r w:rsidRPr="00564412">
        <w:rPr>
          <w:rFonts w:ascii="Arial" w:hAnsi="Arial" w:cs="Arial"/>
          <w:b/>
          <w:bCs/>
          <w:snapToGrid/>
          <w:sz w:val="22"/>
          <w:szCs w:val="22"/>
          <w:lang w:val="en-ZA"/>
        </w:rPr>
        <w:tab/>
        <w:t>Prohibition of Restrictive practices</w:t>
      </w:r>
    </w:p>
    <w:p w14:paraId="7D58211E"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38FB6C11"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34.1 </w:t>
      </w:r>
      <w:r w:rsidRPr="00564412">
        <w:rPr>
          <w:rFonts w:ascii="Arial" w:hAnsi="Arial" w:cs="Arial"/>
          <w:snapToGrid/>
          <w:sz w:val="22"/>
          <w:szCs w:val="22"/>
          <w:lang w:val="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206D9ED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t xml:space="preserve">34.2 </w:t>
      </w:r>
      <w:r w:rsidRPr="00564412">
        <w:rPr>
          <w:rFonts w:ascii="Arial" w:hAnsi="Arial" w:cs="Arial"/>
          <w:snapToGrid/>
          <w:sz w:val="22"/>
          <w:szCs w:val="22"/>
          <w:lang w:val="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28748A8F"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p>
    <w:p w14:paraId="19F4569C" w14:textId="77777777" w:rsidR="0071114C" w:rsidRPr="00564412" w:rsidRDefault="0071114C" w:rsidP="0071114C">
      <w:pPr>
        <w:widowControl/>
        <w:autoSpaceDE w:val="0"/>
        <w:autoSpaceDN w:val="0"/>
        <w:adjustRightInd w:val="0"/>
        <w:ind w:left="720" w:hanging="720"/>
        <w:jc w:val="both"/>
        <w:rPr>
          <w:rFonts w:ascii="Arial" w:hAnsi="Arial" w:cs="Arial"/>
          <w:snapToGrid/>
          <w:sz w:val="22"/>
          <w:szCs w:val="22"/>
          <w:lang w:val="en-ZA"/>
        </w:rPr>
      </w:pPr>
      <w:r w:rsidRPr="00564412">
        <w:rPr>
          <w:rFonts w:ascii="Arial" w:hAnsi="Arial" w:cs="Arial"/>
          <w:snapToGrid/>
          <w:sz w:val="22"/>
          <w:szCs w:val="22"/>
          <w:lang w:val="en-ZA"/>
        </w:rPr>
        <w:lastRenderedPageBreak/>
        <w:t xml:space="preserve">34.3 </w:t>
      </w:r>
      <w:r w:rsidRPr="00564412">
        <w:rPr>
          <w:rFonts w:ascii="Arial" w:hAnsi="Arial" w:cs="Arial"/>
          <w:snapToGrid/>
          <w:sz w:val="22"/>
          <w:szCs w:val="22"/>
          <w:lang w:val="en-ZA"/>
        </w:rPr>
        <w:tab/>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 </w:t>
      </w:r>
    </w:p>
    <w:p w14:paraId="4DAB5D29" w14:textId="77777777" w:rsidR="0071114C" w:rsidRPr="00564412" w:rsidRDefault="0071114C" w:rsidP="0071114C">
      <w:pPr>
        <w:widowControl/>
        <w:autoSpaceDE w:val="0"/>
        <w:autoSpaceDN w:val="0"/>
        <w:adjustRightInd w:val="0"/>
        <w:ind w:left="720" w:hanging="720"/>
        <w:jc w:val="both"/>
        <w:rPr>
          <w:rFonts w:ascii="Arial" w:hAnsi="Arial" w:cs="Arial"/>
          <w:snapToGrid/>
          <w:sz w:val="16"/>
          <w:szCs w:val="16"/>
          <w:lang w:val="en-ZA"/>
        </w:rPr>
      </w:pP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22"/>
          <w:szCs w:val="22"/>
          <w:lang w:val="en-ZA"/>
        </w:rPr>
        <w:tab/>
      </w:r>
      <w:r w:rsidRPr="00564412">
        <w:rPr>
          <w:rFonts w:ascii="Arial" w:hAnsi="Arial" w:cs="Arial"/>
          <w:snapToGrid/>
          <w:sz w:val="16"/>
          <w:szCs w:val="16"/>
          <w:lang w:val="en-ZA"/>
        </w:rPr>
        <w:t>GCC (revised July 2010)</w:t>
      </w:r>
    </w:p>
    <w:p w14:paraId="4221DA77" w14:textId="77777777" w:rsidR="0071114C" w:rsidRPr="00564412" w:rsidRDefault="0071114C" w:rsidP="0071114C">
      <w:pPr>
        <w:widowControl/>
        <w:autoSpaceDE w:val="0"/>
        <w:autoSpaceDN w:val="0"/>
        <w:adjustRightInd w:val="0"/>
        <w:ind w:left="720" w:hanging="720"/>
        <w:jc w:val="both"/>
        <w:rPr>
          <w:rFonts w:ascii="Arial" w:hAnsi="Arial" w:cs="Arial"/>
          <w:snapToGrid/>
          <w:sz w:val="16"/>
          <w:szCs w:val="16"/>
          <w:lang w:val="en-ZA"/>
        </w:rPr>
      </w:pPr>
    </w:p>
    <w:p w14:paraId="27C6E8A4" w14:textId="4091B0DC" w:rsidR="0071114C" w:rsidRPr="00564412" w:rsidRDefault="00100F7D" w:rsidP="0071114C">
      <w:pPr>
        <w:rPr>
          <w:rFonts w:ascii="Arial" w:hAnsi="Arial" w:cs="Arial"/>
          <w:b/>
          <w:sz w:val="22"/>
          <w:szCs w:val="22"/>
          <w:lang w:val="en-ZA"/>
        </w:rPr>
      </w:pPr>
      <w:r w:rsidRPr="00564412">
        <w:rPr>
          <w:rFonts w:ascii="Arial" w:hAnsi="Arial" w:cs="Arial"/>
          <w:b/>
          <w:sz w:val="22"/>
          <w:szCs w:val="22"/>
          <w:lang w:val="en-ZA"/>
        </w:rPr>
        <w:t xml:space="preserve">SECTION </w:t>
      </w:r>
      <w:r w:rsidR="00D93CDA">
        <w:rPr>
          <w:rFonts w:ascii="Arial" w:hAnsi="Arial" w:cs="Arial"/>
          <w:b/>
          <w:sz w:val="22"/>
          <w:szCs w:val="22"/>
          <w:lang w:val="en-ZA"/>
        </w:rPr>
        <w:t>4</w:t>
      </w:r>
      <w:r w:rsidRPr="00564412">
        <w:rPr>
          <w:rFonts w:ascii="Arial" w:hAnsi="Arial" w:cs="Arial"/>
          <w:b/>
          <w:sz w:val="22"/>
          <w:szCs w:val="22"/>
          <w:lang w:val="en-ZA"/>
        </w:rPr>
        <w:t>:</w:t>
      </w:r>
      <w:r w:rsidRPr="00564412">
        <w:rPr>
          <w:rFonts w:ascii="Arial" w:hAnsi="Arial" w:cs="Arial"/>
          <w:b/>
          <w:sz w:val="22"/>
          <w:szCs w:val="22"/>
          <w:lang w:val="en-ZA"/>
        </w:rPr>
        <w:tab/>
      </w:r>
      <w:r w:rsidR="0071114C" w:rsidRPr="00564412">
        <w:rPr>
          <w:rFonts w:ascii="Arial" w:hAnsi="Arial" w:cs="Arial"/>
          <w:b/>
          <w:sz w:val="22"/>
          <w:szCs w:val="22"/>
          <w:lang w:val="en-ZA"/>
        </w:rPr>
        <w:t xml:space="preserve"> SPECIAL CONDITIONS OF CONTRACT </w:t>
      </w:r>
    </w:p>
    <w:p w14:paraId="14D79427" w14:textId="77777777" w:rsidR="00F832F3" w:rsidRPr="00564412" w:rsidRDefault="00F832F3" w:rsidP="0071114C">
      <w:pPr>
        <w:rPr>
          <w:rFonts w:ascii="Arial" w:hAnsi="Arial" w:cs="Arial"/>
          <w:b/>
          <w:sz w:val="22"/>
          <w:szCs w:val="22"/>
          <w:lang w:val="en-ZA"/>
        </w:rPr>
      </w:pPr>
    </w:p>
    <w:p w14:paraId="2D5B54F7" w14:textId="77777777" w:rsidR="002E6755" w:rsidRPr="00564412" w:rsidRDefault="002E6755" w:rsidP="002E6755">
      <w:pPr>
        <w:pStyle w:val="ListParagraph"/>
        <w:ind w:left="360"/>
        <w:contextualSpacing w:val="0"/>
        <w:jc w:val="both"/>
        <w:rPr>
          <w:rFonts w:ascii="Arial" w:hAnsi="Arial" w:cs="Arial"/>
          <w:b/>
          <w:bCs/>
        </w:rPr>
      </w:pPr>
      <w:r w:rsidRPr="00564412">
        <w:rPr>
          <w:rFonts w:ascii="Arial" w:hAnsi="Arial" w:cs="Arial"/>
          <w:b/>
          <w:bCs/>
        </w:rPr>
        <w:t>5.1</w:t>
      </w:r>
    </w:p>
    <w:p w14:paraId="23D7556F" w14:textId="77777777" w:rsidR="002E6755" w:rsidRPr="00564412" w:rsidRDefault="002E6755" w:rsidP="002E6755">
      <w:pPr>
        <w:pStyle w:val="ListParagraph"/>
        <w:ind w:left="360"/>
        <w:contextualSpacing w:val="0"/>
        <w:jc w:val="both"/>
        <w:rPr>
          <w:rFonts w:ascii="Arial" w:hAnsi="Arial" w:cs="Arial"/>
        </w:rPr>
      </w:pPr>
    </w:p>
    <w:p w14:paraId="16F544AA" w14:textId="77777777" w:rsidR="0071114C" w:rsidRPr="00564412" w:rsidRDefault="00D23F28">
      <w:pPr>
        <w:pStyle w:val="ListParagraph"/>
        <w:numPr>
          <w:ilvl w:val="0"/>
          <w:numId w:val="52"/>
        </w:numPr>
        <w:contextualSpacing w:val="0"/>
        <w:jc w:val="both"/>
        <w:rPr>
          <w:rFonts w:ascii="Arial" w:hAnsi="Arial" w:cs="Arial"/>
        </w:rPr>
      </w:pPr>
      <w:r w:rsidRPr="00564412">
        <w:rPr>
          <w:rFonts w:ascii="Arial" w:hAnsi="Arial" w:cs="Arial"/>
        </w:rPr>
        <w:t>The</w:t>
      </w:r>
      <w:r w:rsidR="0071114C" w:rsidRPr="00564412">
        <w:rPr>
          <w:rFonts w:ascii="Arial" w:hAnsi="Arial" w:cs="Arial"/>
        </w:rPr>
        <w:t xml:space="preserve"> State reserves the right to verify and authenticate all the information supplied in this document by the bidder.</w:t>
      </w:r>
    </w:p>
    <w:p w14:paraId="5A57F038" w14:textId="77777777" w:rsidR="0071114C" w:rsidRPr="00564412" w:rsidRDefault="0071114C" w:rsidP="0071114C">
      <w:pPr>
        <w:tabs>
          <w:tab w:val="left" w:pos="1134"/>
        </w:tabs>
        <w:ind w:left="720" w:hanging="720"/>
        <w:jc w:val="both"/>
        <w:rPr>
          <w:rFonts w:ascii="Arial" w:hAnsi="Arial" w:cs="Arial"/>
          <w:sz w:val="22"/>
          <w:szCs w:val="22"/>
          <w:lang w:val="en-ZA"/>
        </w:rPr>
      </w:pPr>
    </w:p>
    <w:p w14:paraId="7AA7729A" w14:textId="77777777" w:rsidR="00D23F28" w:rsidRPr="00564412" w:rsidRDefault="0071114C">
      <w:pPr>
        <w:pStyle w:val="ListParagraph"/>
        <w:numPr>
          <w:ilvl w:val="0"/>
          <w:numId w:val="50"/>
        </w:numPr>
        <w:contextualSpacing w:val="0"/>
        <w:jc w:val="both"/>
        <w:rPr>
          <w:rFonts w:ascii="Arial" w:hAnsi="Arial" w:cs="Arial"/>
        </w:rPr>
      </w:pPr>
      <w:r w:rsidRPr="00564412">
        <w:rPr>
          <w:rFonts w:ascii="Arial" w:hAnsi="Arial" w:cs="Arial"/>
        </w:rPr>
        <w:t>The Bid must be strictly in accordance with the conditions and specifications contained herein.</w:t>
      </w:r>
    </w:p>
    <w:p w14:paraId="04E46B1F" w14:textId="77777777" w:rsidR="0071114C" w:rsidRPr="00564412" w:rsidRDefault="0071114C" w:rsidP="0071114C">
      <w:pPr>
        <w:tabs>
          <w:tab w:val="left" w:pos="1134"/>
        </w:tabs>
        <w:ind w:left="720" w:hanging="720"/>
        <w:jc w:val="both"/>
        <w:rPr>
          <w:rFonts w:ascii="Arial" w:hAnsi="Arial" w:cs="Arial"/>
          <w:sz w:val="22"/>
          <w:szCs w:val="22"/>
          <w:lang w:val="en-ZA"/>
        </w:rPr>
      </w:pPr>
    </w:p>
    <w:p w14:paraId="49EE2A66" w14:textId="77777777" w:rsidR="00D23F28" w:rsidRPr="00564412" w:rsidRDefault="0071114C">
      <w:pPr>
        <w:pStyle w:val="ListParagraph"/>
        <w:numPr>
          <w:ilvl w:val="0"/>
          <w:numId w:val="50"/>
        </w:numPr>
        <w:contextualSpacing w:val="0"/>
        <w:jc w:val="both"/>
        <w:rPr>
          <w:rFonts w:ascii="Arial" w:hAnsi="Arial" w:cs="Arial"/>
        </w:rPr>
      </w:pPr>
      <w:r w:rsidRPr="00564412">
        <w:rPr>
          <w:rFonts w:ascii="Arial" w:hAnsi="Arial" w:cs="Arial"/>
        </w:rPr>
        <w:t>If it is found that any information has been tampered with during the evaluation process and/or after the Bid/Contract has been awarded that any false information has been provided, the State reserves the right to take the necessary action as it deems fit, including but not limited to the institution of criminal proceedings.</w:t>
      </w:r>
    </w:p>
    <w:p w14:paraId="50DD765A" w14:textId="77777777" w:rsidR="0071114C" w:rsidRPr="00564412" w:rsidRDefault="0071114C" w:rsidP="0071114C">
      <w:pPr>
        <w:pStyle w:val="ListParagraph"/>
        <w:tabs>
          <w:tab w:val="left" w:pos="1134"/>
        </w:tabs>
        <w:ind w:hanging="720"/>
        <w:jc w:val="both"/>
        <w:rPr>
          <w:rFonts w:ascii="Arial" w:hAnsi="Arial" w:cs="Arial"/>
        </w:rPr>
      </w:pPr>
    </w:p>
    <w:p w14:paraId="5B1238BB" w14:textId="77777777" w:rsidR="0071114C" w:rsidRPr="00564412" w:rsidRDefault="0071114C">
      <w:pPr>
        <w:pStyle w:val="ListParagraph"/>
        <w:numPr>
          <w:ilvl w:val="0"/>
          <w:numId w:val="50"/>
        </w:numPr>
        <w:contextualSpacing w:val="0"/>
        <w:jc w:val="both"/>
        <w:rPr>
          <w:rFonts w:ascii="Arial" w:hAnsi="Arial" w:cs="Arial"/>
        </w:rPr>
      </w:pPr>
      <w:r w:rsidRPr="00564412">
        <w:rPr>
          <w:rFonts w:ascii="Arial" w:hAnsi="Arial" w:cs="Arial"/>
        </w:rPr>
        <w:t>Failure to sign all relevant places shall invalidate your bid (SBD1, SBD 3.</w:t>
      </w:r>
      <w:r w:rsidR="00F832F3" w:rsidRPr="00564412">
        <w:rPr>
          <w:rFonts w:ascii="Arial" w:hAnsi="Arial" w:cs="Arial"/>
        </w:rPr>
        <w:t>2</w:t>
      </w:r>
      <w:r w:rsidRPr="00564412">
        <w:rPr>
          <w:rFonts w:ascii="Arial" w:hAnsi="Arial" w:cs="Arial"/>
        </w:rPr>
        <w:t>, SBD 4, and SBD 6.1 or 6.2 and SCC)</w:t>
      </w:r>
    </w:p>
    <w:p w14:paraId="65173632" w14:textId="77777777" w:rsidR="0071114C" w:rsidRPr="00564412" w:rsidRDefault="0071114C" w:rsidP="0071114C">
      <w:pPr>
        <w:pStyle w:val="ListParagraph"/>
        <w:tabs>
          <w:tab w:val="left" w:pos="1134"/>
        </w:tabs>
        <w:ind w:right="-142" w:hanging="720"/>
        <w:jc w:val="both"/>
        <w:rPr>
          <w:rFonts w:ascii="Arial" w:hAnsi="Arial" w:cs="Arial"/>
        </w:rPr>
      </w:pPr>
    </w:p>
    <w:p w14:paraId="46871B51" w14:textId="77777777" w:rsidR="00D23F28" w:rsidRPr="00564412" w:rsidRDefault="0071114C">
      <w:pPr>
        <w:pStyle w:val="ListParagraph"/>
        <w:numPr>
          <w:ilvl w:val="0"/>
          <w:numId w:val="50"/>
        </w:numPr>
        <w:contextualSpacing w:val="0"/>
        <w:jc w:val="both"/>
        <w:rPr>
          <w:rFonts w:ascii="Arial" w:hAnsi="Arial" w:cs="Arial"/>
        </w:rPr>
      </w:pPr>
      <w:r w:rsidRPr="00564412">
        <w:rPr>
          <w:rFonts w:ascii="Arial" w:hAnsi="Arial" w:cs="Arial"/>
        </w:rPr>
        <w:t xml:space="preserve">All queries should be sent to the relevant person via email state above. No query will </w:t>
      </w:r>
      <w:r w:rsidR="00D23F28" w:rsidRPr="00564412">
        <w:rPr>
          <w:rFonts w:ascii="Arial" w:hAnsi="Arial" w:cs="Arial"/>
        </w:rPr>
        <w:t>be responded</w:t>
      </w:r>
      <w:r w:rsidRPr="00564412">
        <w:rPr>
          <w:rFonts w:ascii="Arial" w:hAnsi="Arial" w:cs="Arial"/>
        </w:rPr>
        <w:t xml:space="preserve"> to if sent 3 days before the closing date.</w:t>
      </w:r>
    </w:p>
    <w:p w14:paraId="482FD5A1" w14:textId="77777777" w:rsidR="0071114C" w:rsidRPr="00564412" w:rsidRDefault="0071114C" w:rsidP="0071114C">
      <w:pPr>
        <w:pStyle w:val="ListParagraph"/>
        <w:tabs>
          <w:tab w:val="left" w:pos="1134"/>
        </w:tabs>
        <w:ind w:right="-142" w:hanging="720"/>
        <w:jc w:val="both"/>
        <w:rPr>
          <w:rFonts w:ascii="Arial" w:hAnsi="Arial" w:cs="Arial"/>
        </w:rPr>
      </w:pPr>
    </w:p>
    <w:p w14:paraId="6E236E35" w14:textId="77777777" w:rsidR="0071114C" w:rsidRPr="00564412" w:rsidRDefault="0071114C">
      <w:pPr>
        <w:pStyle w:val="ListParagraph"/>
        <w:numPr>
          <w:ilvl w:val="0"/>
          <w:numId w:val="50"/>
        </w:numPr>
        <w:ind w:right="-142"/>
        <w:contextualSpacing w:val="0"/>
        <w:jc w:val="both"/>
        <w:rPr>
          <w:rFonts w:ascii="Arial" w:hAnsi="Arial" w:cs="Arial"/>
        </w:rPr>
      </w:pPr>
      <w:r w:rsidRPr="00564412">
        <w:rPr>
          <w:rFonts w:ascii="Arial" w:hAnsi="Arial" w:cs="Arial"/>
        </w:rPr>
        <w:t xml:space="preserve">If you are not a registered supplier with the Department of Water and Sanitation, please complete the </w:t>
      </w:r>
    </w:p>
    <w:p w14:paraId="6047D699" w14:textId="77777777" w:rsidR="0071114C" w:rsidRPr="00564412" w:rsidRDefault="0071114C">
      <w:pPr>
        <w:pStyle w:val="ListParagraph"/>
        <w:numPr>
          <w:ilvl w:val="0"/>
          <w:numId w:val="50"/>
        </w:numPr>
        <w:ind w:right="-142"/>
        <w:contextualSpacing w:val="0"/>
        <w:jc w:val="both"/>
        <w:rPr>
          <w:rFonts w:ascii="Arial" w:hAnsi="Arial" w:cs="Arial"/>
        </w:rPr>
      </w:pPr>
      <w:r w:rsidRPr="00564412">
        <w:rPr>
          <w:rFonts w:ascii="Arial" w:hAnsi="Arial" w:cs="Arial"/>
        </w:rPr>
        <w:t>supplier registration forms and banking details, supplier registration forms are available at Departmental</w:t>
      </w:r>
    </w:p>
    <w:p w14:paraId="3F00826D" w14:textId="77777777" w:rsidR="00D23F28" w:rsidRPr="00564412" w:rsidRDefault="00D23F28" w:rsidP="00D23F28">
      <w:pPr>
        <w:pStyle w:val="ListParagraph"/>
        <w:ind w:right="-142"/>
        <w:contextualSpacing w:val="0"/>
        <w:jc w:val="both"/>
        <w:rPr>
          <w:rFonts w:ascii="Arial" w:hAnsi="Arial" w:cs="Arial"/>
        </w:rPr>
      </w:pPr>
    </w:p>
    <w:p w14:paraId="11985715" w14:textId="77777777" w:rsidR="0071114C" w:rsidRPr="00564412" w:rsidRDefault="0071114C">
      <w:pPr>
        <w:pStyle w:val="ListParagraph"/>
        <w:numPr>
          <w:ilvl w:val="0"/>
          <w:numId w:val="50"/>
        </w:numPr>
        <w:ind w:right="-142"/>
        <w:contextualSpacing w:val="0"/>
        <w:jc w:val="both"/>
        <w:rPr>
          <w:rFonts w:ascii="Arial" w:hAnsi="Arial" w:cs="Arial"/>
          <w:lang w:val="nl-NL"/>
        </w:rPr>
      </w:pPr>
      <w:r w:rsidRPr="00564412">
        <w:rPr>
          <w:rFonts w:ascii="Arial" w:hAnsi="Arial" w:cs="Arial"/>
          <w:lang w:val="nl-NL"/>
        </w:rPr>
        <w:t xml:space="preserve">website, </w:t>
      </w:r>
      <w:hyperlink r:id="rId17" w:history="1">
        <w:r w:rsidRPr="00564412">
          <w:rPr>
            <w:rStyle w:val="Hyperlink"/>
            <w:rFonts w:ascii="Arial" w:hAnsi="Arial" w:cs="Arial"/>
            <w:lang w:val="nl-NL"/>
          </w:rPr>
          <w:t>www.dw</w:t>
        </w:r>
        <w:r w:rsidR="00C16DBE" w:rsidRPr="00564412">
          <w:rPr>
            <w:rStyle w:val="Hyperlink"/>
            <w:rFonts w:ascii="Arial" w:hAnsi="Arial" w:cs="Arial"/>
            <w:lang w:val="nl-NL"/>
          </w:rPr>
          <w:t>s</w:t>
        </w:r>
        <w:r w:rsidRPr="00564412">
          <w:rPr>
            <w:rStyle w:val="Hyperlink"/>
            <w:rFonts w:ascii="Arial" w:hAnsi="Arial" w:cs="Arial"/>
            <w:lang w:val="nl-NL"/>
          </w:rPr>
          <w:t>.gov.za</w:t>
        </w:r>
      </w:hyperlink>
    </w:p>
    <w:p w14:paraId="1C517F0C" w14:textId="77777777" w:rsidR="0071114C" w:rsidRPr="00564412" w:rsidRDefault="0071114C" w:rsidP="0071114C">
      <w:pPr>
        <w:pStyle w:val="ListParagraph"/>
        <w:tabs>
          <w:tab w:val="left" w:pos="1134"/>
        </w:tabs>
        <w:ind w:right="-142" w:hanging="720"/>
        <w:jc w:val="both"/>
        <w:rPr>
          <w:rFonts w:ascii="Arial" w:hAnsi="Arial" w:cs="Arial"/>
          <w:lang w:val="nl-NL"/>
        </w:rPr>
      </w:pPr>
    </w:p>
    <w:p w14:paraId="7D83AE98" w14:textId="77777777" w:rsidR="00D23F28" w:rsidRPr="00564412" w:rsidRDefault="0071114C">
      <w:pPr>
        <w:pStyle w:val="ListParagraph"/>
        <w:numPr>
          <w:ilvl w:val="0"/>
          <w:numId w:val="50"/>
        </w:numPr>
        <w:ind w:right="-142"/>
        <w:contextualSpacing w:val="0"/>
        <w:jc w:val="both"/>
        <w:rPr>
          <w:rFonts w:ascii="Arial" w:hAnsi="Arial" w:cs="Arial"/>
        </w:rPr>
      </w:pPr>
      <w:r w:rsidRPr="00564412">
        <w:rPr>
          <w:rFonts w:ascii="Arial" w:eastAsia="Times New Roman" w:hAnsi="Arial" w:cs="Arial"/>
          <w:snapToGrid w:val="0"/>
        </w:rPr>
        <w:t xml:space="preserve">Bidders/ Individuals that are directors or members in more than one company bidding for </w:t>
      </w:r>
      <w:r w:rsidR="00D23F28" w:rsidRPr="00564412">
        <w:rPr>
          <w:rFonts w:ascii="Arial" w:eastAsia="Times New Roman" w:hAnsi="Arial" w:cs="Arial"/>
          <w:snapToGrid w:val="0"/>
        </w:rPr>
        <w:t>this tender</w:t>
      </w:r>
      <w:r w:rsidRPr="00564412">
        <w:rPr>
          <w:rFonts w:ascii="Arial" w:eastAsia="Times New Roman" w:hAnsi="Arial" w:cs="Arial"/>
          <w:snapToGrid w:val="0"/>
        </w:rPr>
        <w:t xml:space="preserve"> and</w:t>
      </w:r>
      <w:r w:rsidR="00D23F28" w:rsidRPr="00564412">
        <w:rPr>
          <w:rFonts w:ascii="Arial" w:eastAsia="Times New Roman" w:hAnsi="Arial" w:cs="Arial"/>
          <w:snapToGrid w:val="0"/>
        </w:rPr>
        <w:t xml:space="preserve"> </w:t>
      </w:r>
      <w:r w:rsidRPr="00564412">
        <w:rPr>
          <w:rFonts w:ascii="Arial" w:hAnsi="Arial" w:cs="Arial"/>
        </w:rPr>
        <w:t>do not openly declare their interests will be disqualified</w:t>
      </w:r>
    </w:p>
    <w:p w14:paraId="3FCE091C" w14:textId="77777777" w:rsidR="0071114C" w:rsidRPr="00564412" w:rsidRDefault="0071114C" w:rsidP="0071114C">
      <w:pPr>
        <w:pStyle w:val="ListParagraph"/>
        <w:tabs>
          <w:tab w:val="left" w:pos="1134"/>
        </w:tabs>
        <w:ind w:right="-142" w:hanging="720"/>
        <w:jc w:val="both"/>
        <w:rPr>
          <w:rFonts w:ascii="Arial" w:hAnsi="Arial" w:cs="Arial"/>
        </w:rPr>
      </w:pPr>
    </w:p>
    <w:p w14:paraId="5E4055CE" w14:textId="77777777" w:rsidR="0071114C" w:rsidRPr="00564412" w:rsidRDefault="0071114C">
      <w:pPr>
        <w:pStyle w:val="ListParagraph"/>
        <w:numPr>
          <w:ilvl w:val="0"/>
          <w:numId w:val="50"/>
        </w:numPr>
        <w:ind w:right="-142"/>
        <w:contextualSpacing w:val="0"/>
        <w:jc w:val="both"/>
        <w:rPr>
          <w:rFonts w:ascii="Arial" w:eastAsia="Times New Roman" w:hAnsi="Arial" w:cs="Arial"/>
          <w:snapToGrid w:val="0"/>
        </w:rPr>
      </w:pPr>
      <w:r w:rsidRPr="00564412">
        <w:rPr>
          <w:rFonts w:ascii="Arial" w:eastAsia="Times New Roman" w:hAnsi="Arial" w:cs="Arial"/>
          <w:snapToGrid w:val="0"/>
        </w:rPr>
        <w:t>The DWS reserves the right to not make an award on any of the responses to this Bid.</w:t>
      </w:r>
    </w:p>
    <w:p w14:paraId="6528A97C" w14:textId="77777777" w:rsidR="0071114C" w:rsidRPr="00564412" w:rsidRDefault="0071114C" w:rsidP="0071114C">
      <w:pPr>
        <w:tabs>
          <w:tab w:val="left" w:pos="1080"/>
        </w:tabs>
        <w:ind w:left="720" w:hanging="720"/>
        <w:jc w:val="both"/>
        <w:rPr>
          <w:rFonts w:ascii="Arial" w:hAnsi="Arial" w:cs="Arial"/>
          <w:sz w:val="22"/>
          <w:szCs w:val="22"/>
          <w:lang w:val="en-ZA"/>
        </w:rPr>
      </w:pPr>
    </w:p>
    <w:p w14:paraId="63FAD83B" w14:textId="77777777" w:rsidR="0071114C" w:rsidRPr="00564412" w:rsidRDefault="00D23F28">
      <w:pPr>
        <w:pStyle w:val="ListParagraph"/>
        <w:numPr>
          <w:ilvl w:val="0"/>
          <w:numId w:val="50"/>
        </w:numPr>
        <w:ind w:right="-142"/>
        <w:contextualSpacing w:val="0"/>
        <w:jc w:val="both"/>
        <w:rPr>
          <w:rFonts w:ascii="Arial" w:eastAsia="Times New Roman" w:hAnsi="Arial" w:cs="Arial"/>
          <w:snapToGrid w:val="0"/>
        </w:rPr>
      </w:pPr>
      <w:r w:rsidRPr="00564412">
        <w:rPr>
          <w:rFonts w:ascii="Arial" w:eastAsia="Times New Roman" w:hAnsi="Arial" w:cs="Arial"/>
          <w:snapToGrid w:val="0"/>
        </w:rPr>
        <w:t>The</w:t>
      </w:r>
      <w:r w:rsidR="0071114C" w:rsidRPr="00564412">
        <w:rPr>
          <w:rFonts w:ascii="Arial" w:eastAsia="Times New Roman" w:hAnsi="Arial" w:cs="Arial"/>
          <w:snapToGrid w:val="0"/>
        </w:rPr>
        <w:t xml:space="preserve"> DWS reserves the right to award only parts of this bid and re-bid for other parts.</w:t>
      </w:r>
    </w:p>
    <w:p w14:paraId="294635A3" w14:textId="77777777" w:rsidR="0071114C" w:rsidRPr="00564412" w:rsidRDefault="0071114C" w:rsidP="0071114C">
      <w:pPr>
        <w:ind w:left="720" w:hanging="720"/>
        <w:jc w:val="both"/>
        <w:rPr>
          <w:rFonts w:ascii="Arial" w:hAnsi="Arial" w:cs="Arial"/>
          <w:sz w:val="22"/>
          <w:szCs w:val="22"/>
          <w:lang w:val="en-ZA"/>
        </w:rPr>
      </w:pPr>
    </w:p>
    <w:p w14:paraId="05847EC4" w14:textId="77777777" w:rsidR="0071114C" w:rsidRPr="00564412" w:rsidRDefault="00D23F28">
      <w:pPr>
        <w:numPr>
          <w:ilvl w:val="0"/>
          <w:numId w:val="50"/>
        </w:numPr>
        <w:jc w:val="both"/>
        <w:rPr>
          <w:rFonts w:ascii="Arial" w:hAnsi="Arial" w:cs="Arial"/>
          <w:sz w:val="22"/>
          <w:szCs w:val="22"/>
          <w:lang w:val="en-ZA"/>
        </w:rPr>
      </w:pPr>
      <w:r w:rsidRPr="00564412">
        <w:rPr>
          <w:rFonts w:ascii="Arial" w:hAnsi="Arial" w:cs="Arial"/>
          <w:sz w:val="22"/>
          <w:szCs w:val="22"/>
          <w:lang w:val="en-ZA"/>
        </w:rPr>
        <w:t>All</w:t>
      </w:r>
      <w:r w:rsidR="0071114C" w:rsidRPr="00564412">
        <w:rPr>
          <w:rFonts w:ascii="Arial" w:hAnsi="Arial" w:cs="Arial"/>
          <w:sz w:val="22"/>
          <w:szCs w:val="22"/>
          <w:lang w:val="en-ZA"/>
        </w:rPr>
        <w:t xml:space="preserve"> bid documents should be hand delivered and deposited into the Tender Box, if sent via </w:t>
      </w:r>
      <w:r w:rsidRPr="00564412">
        <w:rPr>
          <w:rFonts w:ascii="Arial" w:hAnsi="Arial" w:cs="Arial"/>
          <w:sz w:val="22"/>
          <w:szCs w:val="22"/>
          <w:lang w:val="en-ZA"/>
        </w:rPr>
        <w:t>post, envelope</w:t>
      </w:r>
      <w:r w:rsidR="0071114C" w:rsidRPr="00564412">
        <w:rPr>
          <w:rFonts w:ascii="Arial" w:hAnsi="Arial" w:cs="Arial"/>
          <w:sz w:val="22"/>
          <w:szCs w:val="22"/>
          <w:lang w:val="en-ZA"/>
        </w:rPr>
        <w:t xml:space="preserve"> or package, the envelope must be clearly marked to avoid your submission been mixed with normal letters sent to the Department.</w:t>
      </w:r>
    </w:p>
    <w:p w14:paraId="46FFE2CB" w14:textId="77777777" w:rsidR="0071114C" w:rsidRPr="00564412" w:rsidRDefault="0071114C" w:rsidP="0071114C">
      <w:pPr>
        <w:ind w:left="720" w:hanging="720"/>
        <w:jc w:val="both"/>
        <w:rPr>
          <w:rFonts w:ascii="Arial" w:hAnsi="Arial" w:cs="Arial"/>
          <w:sz w:val="22"/>
          <w:szCs w:val="22"/>
          <w:lang w:val="en-ZA"/>
        </w:rPr>
      </w:pPr>
    </w:p>
    <w:p w14:paraId="61AC6B6C" w14:textId="77777777" w:rsidR="0071114C" w:rsidRDefault="0071114C">
      <w:pPr>
        <w:numPr>
          <w:ilvl w:val="0"/>
          <w:numId w:val="50"/>
        </w:numPr>
        <w:jc w:val="both"/>
        <w:rPr>
          <w:rFonts w:ascii="Arial" w:hAnsi="Arial" w:cs="Arial"/>
          <w:sz w:val="22"/>
          <w:szCs w:val="22"/>
          <w:lang w:val="en-ZA"/>
        </w:rPr>
      </w:pPr>
      <w:r w:rsidRPr="00564412">
        <w:rPr>
          <w:rFonts w:ascii="Arial" w:hAnsi="Arial" w:cs="Arial"/>
          <w:sz w:val="22"/>
          <w:szCs w:val="22"/>
          <w:lang w:val="en-ZA"/>
        </w:rPr>
        <w:t>Only signed, original documents will be accepted.</w:t>
      </w:r>
    </w:p>
    <w:p w14:paraId="51403CBF" w14:textId="77777777" w:rsidR="00131FA3" w:rsidRDefault="00131FA3" w:rsidP="00131FA3">
      <w:pPr>
        <w:pStyle w:val="ListParagraph"/>
        <w:rPr>
          <w:rFonts w:ascii="Arial" w:hAnsi="Arial" w:cs="Arial"/>
        </w:rPr>
      </w:pPr>
    </w:p>
    <w:p w14:paraId="17F947B2" w14:textId="77777777" w:rsidR="00131FA3" w:rsidRDefault="00131FA3" w:rsidP="00131FA3">
      <w:pPr>
        <w:jc w:val="both"/>
        <w:rPr>
          <w:rFonts w:ascii="Arial" w:hAnsi="Arial" w:cs="Arial"/>
          <w:sz w:val="22"/>
          <w:szCs w:val="22"/>
          <w:lang w:val="en-ZA"/>
        </w:rPr>
      </w:pPr>
    </w:p>
    <w:p w14:paraId="1F8F3473" w14:textId="77777777" w:rsidR="00131FA3" w:rsidRDefault="00131FA3" w:rsidP="00131FA3">
      <w:pPr>
        <w:jc w:val="both"/>
        <w:rPr>
          <w:rFonts w:ascii="Arial" w:hAnsi="Arial" w:cs="Arial"/>
          <w:sz w:val="22"/>
          <w:szCs w:val="22"/>
          <w:lang w:val="en-ZA"/>
        </w:rPr>
      </w:pPr>
    </w:p>
    <w:p w14:paraId="3338B6CE" w14:textId="77777777" w:rsidR="00131FA3" w:rsidRDefault="00131FA3" w:rsidP="00131FA3">
      <w:pPr>
        <w:jc w:val="both"/>
        <w:rPr>
          <w:rFonts w:ascii="Arial" w:hAnsi="Arial" w:cs="Arial"/>
          <w:sz w:val="22"/>
          <w:szCs w:val="22"/>
          <w:lang w:val="en-ZA"/>
        </w:rPr>
      </w:pPr>
    </w:p>
    <w:p w14:paraId="53E4E30F" w14:textId="77777777" w:rsidR="00131FA3" w:rsidRDefault="00131FA3" w:rsidP="00131FA3">
      <w:pPr>
        <w:jc w:val="both"/>
        <w:rPr>
          <w:rFonts w:ascii="Arial" w:hAnsi="Arial" w:cs="Arial"/>
          <w:sz w:val="22"/>
          <w:szCs w:val="22"/>
          <w:lang w:val="en-ZA"/>
        </w:rPr>
      </w:pPr>
    </w:p>
    <w:p w14:paraId="6497388E" w14:textId="77777777" w:rsidR="00131FA3" w:rsidRDefault="00131FA3" w:rsidP="00131FA3">
      <w:pPr>
        <w:jc w:val="both"/>
        <w:rPr>
          <w:rFonts w:ascii="Arial" w:hAnsi="Arial" w:cs="Arial"/>
          <w:sz w:val="22"/>
          <w:szCs w:val="22"/>
          <w:lang w:val="en-ZA"/>
        </w:rPr>
      </w:pPr>
    </w:p>
    <w:p w14:paraId="6E6ADD0B" w14:textId="77777777" w:rsidR="00131FA3" w:rsidRPr="00564412" w:rsidRDefault="00131FA3" w:rsidP="00131FA3">
      <w:pPr>
        <w:jc w:val="both"/>
        <w:rPr>
          <w:rFonts w:ascii="Arial" w:hAnsi="Arial" w:cs="Arial"/>
          <w:sz w:val="22"/>
          <w:szCs w:val="22"/>
          <w:lang w:val="en-ZA"/>
        </w:rPr>
      </w:pPr>
    </w:p>
    <w:p w14:paraId="2EA1FABB" w14:textId="77777777" w:rsidR="0071114C" w:rsidRPr="00564412" w:rsidRDefault="0071114C" w:rsidP="0071114C">
      <w:pPr>
        <w:tabs>
          <w:tab w:val="left" w:pos="360"/>
        </w:tabs>
        <w:jc w:val="both"/>
        <w:rPr>
          <w:rFonts w:ascii="Arial" w:hAnsi="Arial" w:cs="Arial"/>
          <w:sz w:val="22"/>
          <w:szCs w:val="22"/>
          <w:lang w:val="en-ZA"/>
        </w:rPr>
      </w:pPr>
    </w:p>
    <w:p w14:paraId="171CB260" w14:textId="77777777" w:rsidR="0071114C" w:rsidRPr="00564412" w:rsidRDefault="0071114C" w:rsidP="0071114C">
      <w:pPr>
        <w:pStyle w:val="Heading1"/>
        <w:ind w:left="720" w:hanging="720"/>
        <w:rPr>
          <w:rFonts w:ascii="Arial" w:hAnsi="Arial" w:cs="Arial"/>
          <w:sz w:val="22"/>
          <w:szCs w:val="22"/>
          <w:lang w:val="en-ZA"/>
        </w:rPr>
      </w:pPr>
      <w:bookmarkStart w:id="10" w:name="_Toc253746056"/>
      <w:r w:rsidRPr="00564412">
        <w:rPr>
          <w:rFonts w:ascii="Arial" w:hAnsi="Arial" w:cs="Arial"/>
          <w:sz w:val="22"/>
          <w:szCs w:val="22"/>
          <w:lang w:val="en-ZA"/>
        </w:rPr>
        <w:lastRenderedPageBreak/>
        <w:t xml:space="preserve">  </w:t>
      </w:r>
      <w:r w:rsidR="002E6755" w:rsidRPr="00564412">
        <w:rPr>
          <w:rFonts w:ascii="Arial" w:hAnsi="Arial" w:cs="Arial"/>
          <w:sz w:val="22"/>
          <w:szCs w:val="22"/>
          <w:lang w:val="en-ZA"/>
        </w:rPr>
        <w:t>5.2</w:t>
      </w:r>
      <w:r w:rsidRPr="00564412">
        <w:rPr>
          <w:rFonts w:ascii="Arial" w:hAnsi="Arial" w:cs="Arial"/>
          <w:sz w:val="22"/>
          <w:szCs w:val="22"/>
          <w:lang w:val="en-ZA"/>
        </w:rPr>
        <w:t>.</w:t>
      </w:r>
      <w:r w:rsidRPr="00564412">
        <w:rPr>
          <w:rFonts w:ascii="Arial" w:hAnsi="Arial" w:cs="Arial"/>
          <w:sz w:val="22"/>
          <w:szCs w:val="22"/>
          <w:lang w:val="en-ZA"/>
        </w:rPr>
        <w:tab/>
        <w:t>ACCEPTANCE OF TERMS AND SPECIAL CONDITIONS</w:t>
      </w:r>
      <w:bookmarkEnd w:id="10"/>
    </w:p>
    <w:p w14:paraId="42F3C991" w14:textId="77777777" w:rsidR="00227DAF" w:rsidRPr="00564412" w:rsidRDefault="00227DAF" w:rsidP="00227DAF">
      <w:pPr>
        <w:rPr>
          <w:rFonts w:ascii="Arial" w:hAnsi="Arial" w:cs="Arial"/>
          <w:lang w:val="en-ZA"/>
        </w:rPr>
      </w:pPr>
    </w:p>
    <w:p w14:paraId="1D889E76" w14:textId="77777777" w:rsidR="00227DAF" w:rsidRPr="00564412" w:rsidRDefault="00227DAF" w:rsidP="00227DAF">
      <w:pPr>
        <w:keepNext/>
        <w:widowControl/>
        <w:ind w:left="567" w:hanging="567"/>
        <w:jc w:val="both"/>
        <w:outlineLvl w:val="2"/>
        <w:rPr>
          <w:rFonts w:ascii="Arial" w:hAnsi="Arial" w:cs="Arial"/>
          <w:b/>
          <w:bCs/>
          <w:snapToGrid/>
          <w:sz w:val="22"/>
        </w:rPr>
      </w:pPr>
      <w:r w:rsidRPr="00564412">
        <w:rPr>
          <w:rFonts w:ascii="Arial" w:hAnsi="Arial" w:cs="Arial"/>
          <w:b/>
          <w:bCs/>
          <w:snapToGrid/>
          <w:sz w:val="22"/>
        </w:rPr>
        <w:t>SPECIAL CONDITIONS OF CONTRACT</w:t>
      </w:r>
    </w:p>
    <w:p w14:paraId="1D33E618" w14:textId="77777777" w:rsidR="00227DAF" w:rsidRPr="00564412" w:rsidRDefault="00227DAF" w:rsidP="00227DAF">
      <w:pPr>
        <w:widowControl/>
        <w:jc w:val="both"/>
        <w:rPr>
          <w:rFonts w:ascii="Arial" w:hAnsi="Arial" w:cs="Arial"/>
          <w:snapToGrid/>
          <w:sz w:val="20"/>
          <w:szCs w:val="24"/>
        </w:rPr>
      </w:pP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1"/>
        <w:gridCol w:w="5803"/>
        <w:gridCol w:w="2064"/>
      </w:tblGrid>
      <w:tr w:rsidR="00227DAF" w:rsidRPr="00564412" w14:paraId="145FA41D" w14:textId="77777777" w:rsidTr="00C9761B">
        <w:tc>
          <w:tcPr>
            <w:tcW w:w="872" w:type="pct"/>
            <w:tcBorders>
              <w:bottom w:val="single" w:sz="4" w:space="0" w:color="auto"/>
            </w:tcBorders>
          </w:tcPr>
          <w:p w14:paraId="6B0ED64C"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Item</w:t>
            </w:r>
          </w:p>
        </w:tc>
        <w:tc>
          <w:tcPr>
            <w:tcW w:w="3045" w:type="pct"/>
            <w:tcBorders>
              <w:bottom w:val="single" w:sz="4" w:space="0" w:color="auto"/>
            </w:tcBorders>
          </w:tcPr>
          <w:p w14:paraId="33400890" w14:textId="77777777" w:rsidR="00227DAF" w:rsidRPr="00564412" w:rsidRDefault="00227DAF" w:rsidP="00227DAF">
            <w:pPr>
              <w:widowControl/>
              <w:ind w:left="743" w:hanging="743"/>
              <w:rPr>
                <w:rFonts w:ascii="Arial" w:hAnsi="Arial" w:cs="Arial"/>
                <w:b/>
                <w:snapToGrid/>
                <w:sz w:val="20"/>
              </w:rPr>
            </w:pPr>
            <w:r w:rsidRPr="00564412">
              <w:rPr>
                <w:rFonts w:ascii="Arial" w:hAnsi="Arial" w:cs="Arial"/>
                <w:b/>
                <w:snapToGrid/>
                <w:sz w:val="20"/>
              </w:rPr>
              <w:t>Data</w:t>
            </w:r>
          </w:p>
        </w:tc>
        <w:tc>
          <w:tcPr>
            <w:tcW w:w="1083" w:type="pct"/>
            <w:tcBorders>
              <w:bottom w:val="single" w:sz="4" w:space="0" w:color="auto"/>
            </w:tcBorders>
          </w:tcPr>
          <w:p w14:paraId="3A9545F8" w14:textId="77777777" w:rsidR="00227DAF" w:rsidRPr="00564412" w:rsidRDefault="00227DAF" w:rsidP="00227DAF">
            <w:pPr>
              <w:widowControl/>
              <w:ind w:left="32" w:hanging="32"/>
              <w:jc w:val="center"/>
              <w:rPr>
                <w:rFonts w:ascii="Arial" w:hAnsi="Arial" w:cs="Arial"/>
                <w:b/>
                <w:snapToGrid/>
                <w:sz w:val="20"/>
              </w:rPr>
            </w:pPr>
            <w:r w:rsidRPr="00564412">
              <w:rPr>
                <w:rFonts w:ascii="Arial" w:hAnsi="Arial" w:cs="Arial"/>
                <w:b/>
                <w:snapToGrid/>
                <w:sz w:val="20"/>
              </w:rPr>
              <w:t>Take Note</w:t>
            </w:r>
          </w:p>
          <w:p w14:paraId="0BAA03C7" w14:textId="77777777" w:rsidR="00227DAF" w:rsidRPr="00564412" w:rsidRDefault="00227DAF" w:rsidP="00227DAF">
            <w:pPr>
              <w:widowControl/>
              <w:ind w:left="32" w:hanging="32"/>
              <w:jc w:val="center"/>
              <w:rPr>
                <w:rFonts w:ascii="Arial" w:hAnsi="Arial" w:cs="Arial"/>
                <w:b/>
                <w:snapToGrid/>
                <w:sz w:val="20"/>
              </w:rPr>
            </w:pPr>
            <w:r w:rsidRPr="00564412">
              <w:rPr>
                <w:rFonts w:ascii="Arial" w:hAnsi="Arial" w:cs="Arial"/>
                <w:b/>
                <w:snapToGrid/>
                <w:sz w:val="20"/>
              </w:rPr>
              <w:t>by Initialing</w:t>
            </w:r>
          </w:p>
        </w:tc>
      </w:tr>
      <w:tr w:rsidR="00227DAF" w:rsidRPr="00564412" w14:paraId="3B121FF5" w14:textId="77777777" w:rsidTr="00C9761B">
        <w:tc>
          <w:tcPr>
            <w:tcW w:w="872" w:type="pct"/>
            <w:tcBorders>
              <w:top w:val="single" w:sz="4" w:space="0" w:color="auto"/>
              <w:left w:val="single" w:sz="4" w:space="0" w:color="auto"/>
              <w:bottom w:val="nil"/>
              <w:right w:val="single" w:sz="4" w:space="0" w:color="auto"/>
            </w:tcBorders>
          </w:tcPr>
          <w:p w14:paraId="3427B691"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Delivery and</w:t>
            </w:r>
          </w:p>
          <w:p w14:paraId="72939DD5"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documents</w:t>
            </w:r>
          </w:p>
        </w:tc>
        <w:tc>
          <w:tcPr>
            <w:tcW w:w="3045" w:type="pct"/>
            <w:tcBorders>
              <w:top w:val="single" w:sz="4" w:space="0" w:color="auto"/>
              <w:left w:val="single" w:sz="4" w:space="0" w:color="auto"/>
              <w:bottom w:val="nil"/>
              <w:right w:val="single" w:sz="4" w:space="0" w:color="auto"/>
            </w:tcBorders>
          </w:tcPr>
          <w:p w14:paraId="241AE752"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 xml:space="preserve">Invoices submitted for payment must be verified and signed and should be supported by timesheets/salary </w:t>
            </w:r>
            <w:r w:rsidR="00EE0E2D" w:rsidRPr="00564412">
              <w:rPr>
                <w:rFonts w:ascii="Arial" w:hAnsi="Arial" w:cs="Arial"/>
                <w:snapToGrid/>
                <w:sz w:val="20"/>
              </w:rPr>
              <w:t>advice</w:t>
            </w:r>
            <w:r w:rsidRPr="00564412">
              <w:rPr>
                <w:rFonts w:ascii="Arial" w:hAnsi="Arial" w:cs="Arial"/>
                <w:snapToGrid/>
                <w:sz w:val="20"/>
              </w:rPr>
              <w:t xml:space="preserve"> signed by the appointed security officers.</w:t>
            </w:r>
          </w:p>
        </w:tc>
        <w:tc>
          <w:tcPr>
            <w:tcW w:w="1083" w:type="pct"/>
            <w:tcBorders>
              <w:top w:val="single" w:sz="4" w:space="0" w:color="auto"/>
              <w:left w:val="single" w:sz="4" w:space="0" w:color="auto"/>
              <w:bottom w:val="nil"/>
              <w:right w:val="single" w:sz="4" w:space="0" w:color="auto"/>
            </w:tcBorders>
          </w:tcPr>
          <w:p w14:paraId="372900D8"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5E0AA545" w14:textId="77777777" w:rsidTr="00C9761B">
        <w:tc>
          <w:tcPr>
            <w:tcW w:w="872" w:type="pct"/>
            <w:tcBorders>
              <w:top w:val="nil"/>
              <w:left w:val="single" w:sz="4" w:space="0" w:color="auto"/>
              <w:bottom w:val="single" w:sz="4" w:space="0" w:color="auto"/>
              <w:right w:val="single" w:sz="4" w:space="0" w:color="auto"/>
            </w:tcBorders>
          </w:tcPr>
          <w:p w14:paraId="4160CA67" w14:textId="77777777" w:rsidR="00227DAF" w:rsidRPr="00564412" w:rsidRDefault="00227DAF" w:rsidP="00227DAF">
            <w:pPr>
              <w:widowControl/>
              <w:ind w:left="426" w:hanging="426"/>
              <w:rPr>
                <w:rFonts w:ascii="Arial" w:hAnsi="Arial" w:cs="Arial"/>
                <w:b/>
                <w:snapToGrid/>
                <w:sz w:val="20"/>
              </w:rPr>
            </w:pPr>
          </w:p>
        </w:tc>
        <w:tc>
          <w:tcPr>
            <w:tcW w:w="3045" w:type="pct"/>
            <w:tcBorders>
              <w:top w:val="nil"/>
              <w:left w:val="single" w:sz="4" w:space="0" w:color="auto"/>
              <w:bottom w:val="single" w:sz="4" w:space="0" w:color="auto"/>
              <w:right w:val="single" w:sz="4" w:space="0" w:color="auto"/>
            </w:tcBorders>
          </w:tcPr>
          <w:p w14:paraId="3941A770"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These documents will be signed for as received on delivery by a designated person.</w:t>
            </w:r>
          </w:p>
        </w:tc>
        <w:tc>
          <w:tcPr>
            <w:tcW w:w="1083" w:type="pct"/>
            <w:tcBorders>
              <w:top w:val="nil"/>
              <w:left w:val="single" w:sz="4" w:space="0" w:color="auto"/>
              <w:bottom w:val="single" w:sz="4" w:space="0" w:color="auto"/>
              <w:right w:val="single" w:sz="4" w:space="0" w:color="auto"/>
            </w:tcBorders>
          </w:tcPr>
          <w:p w14:paraId="26C13B3F"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2A8A19D1" w14:textId="77777777" w:rsidTr="00C9761B">
        <w:tc>
          <w:tcPr>
            <w:tcW w:w="872" w:type="pct"/>
            <w:tcBorders>
              <w:top w:val="single" w:sz="4" w:space="0" w:color="auto"/>
            </w:tcBorders>
          </w:tcPr>
          <w:p w14:paraId="5973298C"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Insurance</w:t>
            </w:r>
          </w:p>
        </w:tc>
        <w:tc>
          <w:tcPr>
            <w:tcW w:w="3045" w:type="pct"/>
            <w:tcBorders>
              <w:top w:val="single" w:sz="4" w:space="0" w:color="auto"/>
            </w:tcBorders>
          </w:tcPr>
          <w:p w14:paraId="320DC5C3"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It shall be the bidder’s responsibility to submit Public Liability insurance of which the insurance must cover to at least the minimum value of 5 million rand each. The validity of these insurances must cover the period upon which the services will be rendered. All losses incurred by the Department as a result of failures occurred within compliance or breach of contract shall be claimed from the successful bidders. The Department reserves the right to verify the validity of the above-mentioned insurances on a monthly basis or as otherwise agreed.</w:t>
            </w:r>
          </w:p>
        </w:tc>
        <w:tc>
          <w:tcPr>
            <w:tcW w:w="1083" w:type="pct"/>
            <w:tcBorders>
              <w:top w:val="single" w:sz="4" w:space="0" w:color="auto"/>
            </w:tcBorders>
          </w:tcPr>
          <w:p w14:paraId="5568A4E0"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0C08DB32" w14:textId="77777777" w:rsidTr="00C9761B">
        <w:tc>
          <w:tcPr>
            <w:tcW w:w="872" w:type="pct"/>
          </w:tcPr>
          <w:p w14:paraId="0F0D24BF"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Transportation</w:t>
            </w:r>
          </w:p>
        </w:tc>
        <w:tc>
          <w:tcPr>
            <w:tcW w:w="3045" w:type="pct"/>
          </w:tcPr>
          <w:p w14:paraId="0647613F"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An all-inclusive price is required.</w:t>
            </w:r>
          </w:p>
          <w:p w14:paraId="7B6A67A7" w14:textId="77777777" w:rsidR="00227DAF" w:rsidRPr="00564412" w:rsidRDefault="00227DAF" w:rsidP="00227DAF">
            <w:pPr>
              <w:widowControl/>
              <w:spacing w:line="360" w:lineRule="auto"/>
              <w:jc w:val="both"/>
              <w:rPr>
                <w:rFonts w:ascii="Arial" w:hAnsi="Arial" w:cs="Arial"/>
                <w:snapToGrid/>
                <w:sz w:val="20"/>
              </w:rPr>
            </w:pPr>
          </w:p>
          <w:p w14:paraId="3C177398" w14:textId="77777777" w:rsidR="00227DAF" w:rsidRPr="00564412" w:rsidRDefault="00227DAF" w:rsidP="00227DAF">
            <w:pPr>
              <w:widowControl/>
              <w:spacing w:line="360" w:lineRule="auto"/>
              <w:jc w:val="both"/>
              <w:rPr>
                <w:rFonts w:ascii="Arial" w:hAnsi="Arial" w:cs="Arial"/>
                <w:snapToGrid/>
                <w:sz w:val="20"/>
              </w:rPr>
            </w:pPr>
          </w:p>
        </w:tc>
        <w:tc>
          <w:tcPr>
            <w:tcW w:w="1083" w:type="pct"/>
          </w:tcPr>
          <w:p w14:paraId="6ABA66DB"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5F125F3D" w14:textId="77777777" w:rsidTr="00C9761B">
        <w:tc>
          <w:tcPr>
            <w:tcW w:w="872" w:type="pct"/>
          </w:tcPr>
          <w:p w14:paraId="4ACDB566"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Incidental</w:t>
            </w:r>
          </w:p>
          <w:p w14:paraId="50B4F8A6"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Services</w:t>
            </w:r>
          </w:p>
        </w:tc>
        <w:tc>
          <w:tcPr>
            <w:tcW w:w="3045" w:type="pct"/>
          </w:tcPr>
          <w:p w14:paraId="49B3D60A"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The supplier may be required to enter or provide any or all of the following services, including additional services connected therewith,  (SLA, SOP and Site specifications)</w:t>
            </w:r>
          </w:p>
        </w:tc>
        <w:tc>
          <w:tcPr>
            <w:tcW w:w="1083" w:type="pct"/>
          </w:tcPr>
          <w:p w14:paraId="13272064"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2238F572" w14:textId="77777777" w:rsidTr="00C9761B">
        <w:tc>
          <w:tcPr>
            <w:tcW w:w="872" w:type="pct"/>
          </w:tcPr>
          <w:p w14:paraId="5EDC88DD"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Firearms</w:t>
            </w:r>
          </w:p>
        </w:tc>
        <w:tc>
          <w:tcPr>
            <w:tcW w:w="3045" w:type="pct"/>
          </w:tcPr>
          <w:p w14:paraId="4D7B8118"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 xml:space="preserve">It shall be the bidder’s responsibility to fully comply with the provisions of the Firearms Control Act, Act 60 of 2000 and the specific Regulations of 2004 pertaining to the Firearms Control Act. The bidder is to ensure that all firearms which are to be utilized during the services period is stored as in accordance with the guidelines of the said Act; guards are to be trained by an accredited approved training service provider; all the firearms of the bidder must be registered in the name of the company; the bidder must ensure that the guards are supplied with valid firearm permits for each shift undertaken. The bidder must keep record of all relevant documentation with regard to the firearms, firearms permits, and competency training certificates for the use of firearms for audit purposes by the departments’ representative. The bidder must take note that should the company or its security officers not comply with the provisions of the said Act and regulations, the department has the right stop </w:t>
            </w:r>
            <w:r w:rsidRPr="00564412">
              <w:rPr>
                <w:rFonts w:ascii="Arial" w:hAnsi="Arial" w:cs="Arial"/>
                <w:snapToGrid/>
                <w:sz w:val="20"/>
              </w:rPr>
              <w:lastRenderedPageBreak/>
              <w:t>the services or to abscond the services with immediate effect and report to the nearest SAPS.</w:t>
            </w:r>
          </w:p>
          <w:p w14:paraId="16144465" w14:textId="77777777" w:rsidR="00227DAF" w:rsidRPr="00564412" w:rsidRDefault="00227DAF" w:rsidP="00227DAF">
            <w:pPr>
              <w:widowControl/>
              <w:spacing w:line="360" w:lineRule="auto"/>
              <w:jc w:val="both"/>
              <w:rPr>
                <w:rFonts w:ascii="Arial" w:hAnsi="Arial" w:cs="Arial"/>
                <w:snapToGrid/>
                <w:sz w:val="20"/>
              </w:rPr>
            </w:pPr>
          </w:p>
        </w:tc>
        <w:tc>
          <w:tcPr>
            <w:tcW w:w="1083" w:type="pct"/>
          </w:tcPr>
          <w:p w14:paraId="2290A5E5"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lastRenderedPageBreak/>
              <w:t>Note by Initialing</w:t>
            </w:r>
          </w:p>
        </w:tc>
      </w:tr>
    </w:tbl>
    <w:p w14:paraId="7E2CD32D"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br w:type="page"/>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1"/>
        <w:gridCol w:w="5803"/>
        <w:gridCol w:w="2064"/>
      </w:tblGrid>
      <w:tr w:rsidR="00227DAF" w:rsidRPr="00564412" w14:paraId="7D8E750D" w14:textId="77777777" w:rsidTr="00C9761B">
        <w:tc>
          <w:tcPr>
            <w:tcW w:w="872" w:type="pct"/>
          </w:tcPr>
          <w:p w14:paraId="18AE7177" w14:textId="77777777" w:rsidR="00227DAF" w:rsidRPr="00564412" w:rsidRDefault="00227DAF" w:rsidP="00227DAF">
            <w:pPr>
              <w:widowControl/>
              <w:spacing w:line="360" w:lineRule="auto"/>
              <w:ind w:left="426" w:hanging="426"/>
              <w:rPr>
                <w:rFonts w:ascii="Arial" w:hAnsi="Arial" w:cs="Arial"/>
                <w:b/>
                <w:snapToGrid/>
                <w:sz w:val="20"/>
              </w:rPr>
            </w:pPr>
            <w:r w:rsidRPr="00564412">
              <w:rPr>
                <w:rFonts w:ascii="Arial" w:hAnsi="Arial" w:cs="Arial"/>
                <w:b/>
                <w:snapToGrid/>
                <w:sz w:val="20"/>
              </w:rPr>
              <w:lastRenderedPageBreak/>
              <w:t>Payment</w:t>
            </w:r>
          </w:p>
        </w:tc>
        <w:tc>
          <w:tcPr>
            <w:tcW w:w="3045" w:type="pct"/>
          </w:tcPr>
          <w:p w14:paraId="7743AF7A"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Payment will be made in Rand.</w:t>
            </w:r>
          </w:p>
          <w:p w14:paraId="7AAFE5EF" w14:textId="77777777" w:rsidR="00227DAF" w:rsidRPr="00564412" w:rsidRDefault="00227DAF" w:rsidP="00227DAF">
            <w:pPr>
              <w:widowControl/>
              <w:spacing w:line="360" w:lineRule="auto"/>
              <w:jc w:val="both"/>
              <w:rPr>
                <w:rFonts w:ascii="Arial" w:hAnsi="Arial" w:cs="Arial"/>
                <w:snapToGrid/>
                <w:sz w:val="20"/>
              </w:rPr>
            </w:pPr>
          </w:p>
          <w:p w14:paraId="49150386" w14:textId="77777777" w:rsidR="00227DAF" w:rsidRPr="00564412" w:rsidRDefault="00227DAF" w:rsidP="00227DAF">
            <w:pPr>
              <w:widowControl/>
              <w:spacing w:line="360" w:lineRule="auto"/>
              <w:jc w:val="both"/>
              <w:rPr>
                <w:rFonts w:ascii="Arial" w:hAnsi="Arial" w:cs="Arial"/>
                <w:snapToGrid/>
                <w:sz w:val="20"/>
              </w:rPr>
            </w:pPr>
          </w:p>
        </w:tc>
        <w:tc>
          <w:tcPr>
            <w:tcW w:w="1083" w:type="pct"/>
          </w:tcPr>
          <w:p w14:paraId="463515B4"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526413CC" w14:textId="77777777" w:rsidTr="00C9761B">
        <w:tc>
          <w:tcPr>
            <w:tcW w:w="872" w:type="pct"/>
          </w:tcPr>
          <w:p w14:paraId="5D2D6BAE"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Prices</w:t>
            </w:r>
          </w:p>
        </w:tc>
        <w:tc>
          <w:tcPr>
            <w:tcW w:w="3045" w:type="pct"/>
          </w:tcPr>
          <w:p w14:paraId="3288EB12" w14:textId="77777777" w:rsidR="00227DAF" w:rsidRPr="00564412" w:rsidRDefault="00227DAF" w:rsidP="00227DAF">
            <w:pPr>
              <w:widowControl/>
              <w:autoSpaceDE w:val="0"/>
              <w:autoSpaceDN w:val="0"/>
              <w:adjustRightInd w:val="0"/>
              <w:spacing w:line="360" w:lineRule="auto"/>
              <w:jc w:val="both"/>
              <w:rPr>
                <w:rFonts w:ascii="Arial" w:hAnsi="Arial" w:cs="Arial"/>
                <w:snapToGrid/>
                <w:sz w:val="20"/>
              </w:rPr>
            </w:pPr>
            <w:r w:rsidRPr="00564412">
              <w:rPr>
                <w:rFonts w:ascii="Arial" w:hAnsi="Arial" w:cs="Arial"/>
                <w:snapToGrid/>
                <w:sz w:val="20"/>
              </w:rPr>
              <w:t>Only price adjustments in accordance with the formula indicated in the pricing schedule will be allowed.</w:t>
            </w:r>
          </w:p>
          <w:p w14:paraId="49AEEADA" w14:textId="77777777" w:rsidR="00227DAF" w:rsidRPr="00564412" w:rsidRDefault="00227DAF" w:rsidP="00227DAF">
            <w:pPr>
              <w:widowControl/>
              <w:autoSpaceDE w:val="0"/>
              <w:autoSpaceDN w:val="0"/>
              <w:adjustRightInd w:val="0"/>
              <w:spacing w:line="360" w:lineRule="auto"/>
              <w:jc w:val="both"/>
              <w:rPr>
                <w:rFonts w:ascii="Arial" w:hAnsi="Arial" w:cs="Arial"/>
                <w:snapToGrid/>
                <w:sz w:val="20"/>
              </w:rPr>
            </w:pPr>
          </w:p>
        </w:tc>
        <w:tc>
          <w:tcPr>
            <w:tcW w:w="1083" w:type="pct"/>
          </w:tcPr>
          <w:p w14:paraId="56749AD0" w14:textId="77777777" w:rsidR="00227DAF" w:rsidRPr="00564412" w:rsidRDefault="00227DAF" w:rsidP="00227DAF">
            <w:pPr>
              <w:widowControl/>
              <w:autoSpaceDE w:val="0"/>
              <w:autoSpaceDN w:val="0"/>
              <w:adjustRightInd w:val="0"/>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0BFEB0E8" w14:textId="77777777" w:rsidTr="00C9761B">
        <w:tc>
          <w:tcPr>
            <w:tcW w:w="872" w:type="pct"/>
          </w:tcPr>
          <w:p w14:paraId="64586B13"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Settlement of</w:t>
            </w:r>
          </w:p>
          <w:p w14:paraId="2F109C4F"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Disputes</w:t>
            </w:r>
          </w:p>
        </w:tc>
        <w:tc>
          <w:tcPr>
            <w:tcW w:w="3045" w:type="pct"/>
          </w:tcPr>
          <w:p w14:paraId="2B494576"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Disputes shall be resolved by way of negotiation failing which the matter shall be referred for mediation, conciliation and then arbitration as agreed by the parties.</w:t>
            </w:r>
          </w:p>
        </w:tc>
        <w:tc>
          <w:tcPr>
            <w:tcW w:w="1083" w:type="pct"/>
          </w:tcPr>
          <w:p w14:paraId="34FA93A3"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1AA74E6A" w14:textId="77777777" w:rsidTr="00C9761B">
        <w:tc>
          <w:tcPr>
            <w:tcW w:w="872" w:type="pct"/>
          </w:tcPr>
          <w:p w14:paraId="44D55BD8" w14:textId="77777777" w:rsidR="00227DAF" w:rsidRPr="00564412" w:rsidRDefault="00227DAF" w:rsidP="00227DAF">
            <w:pPr>
              <w:widowControl/>
              <w:ind w:left="426" w:hanging="426"/>
              <w:rPr>
                <w:rFonts w:ascii="Arial" w:hAnsi="Arial" w:cs="Arial"/>
                <w:b/>
                <w:snapToGrid/>
                <w:sz w:val="20"/>
              </w:rPr>
            </w:pPr>
            <w:r w:rsidRPr="00564412">
              <w:rPr>
                <w:rFonts w:ascii="Arial" w:hAnsi="Arial" w:cs="Arial"/>
                <w:b/>
                <w:snapToGrid/>
                <w:sz w:val="20"/>
              </w:rPr>
              <w:t>Applicable law</w:t>
            </w:r>
          </w:p>
        </w:tc>
        <w:tc>
          <w:tcPr>
            <w:tcW w:w="3045" w:type="pct"/>
          </w:tcPr>
          <w:p w14:paraId="483143B6"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The contract shall be governed and interpreted in accordance with South African laws.</w:t>
            </w:r>
          </w:p>
          <w:p w14:paraId="24FF7995" w14:textId="77777777" w:rsidR="00227DAF" w:rsidRPr="00564412" w:rsidRDefault="00227DAF" w:rsidP="00227DAF">
            <w:pPr>
              <w:widowControl/>
              <w:spacing w:line="360" w:lineRule="auto"/>
              <w:jc w:val="both"/>
              <w:rPr>
                <w:rFonts w:ascii="Arial" w:hAnsi="Arial" w:cs="Arial"/>
                <w:snapToGrid/>
                <w:sz w:val="20"/>
              </w:rPr>
            </w:pPr>
          </w:p>
        </w:tc>
        <w:tc>
          <w:tcPr>
            <w:tcW w:w="1083" w:type="pct"/>
          </w:tcPr>
          <w:p w14:paraId="77E80225"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r w:rsidR="00227DAF" w:rsidRPr="00564412" w14:paraId="333F2ED0" w14:textId="77777777" w:rsidTr="00C9761B">
        <w:tc>
          <w:tcPr>
            <w:tcW w:w="872" w:type="pct"/>
          </w:tcPr>
          <w:p w14:paraId="1F77ED7C" w14:textId="77777777" w:rsidR="00227DAF" w:rsidRPr="00564412" w:rsidRDefault="00227DAF" w:rsidP="00227DAF">
            <w:pPr>
              <w:widowControl/>
              <w:rPr>
                <w:rFonts w:ascii="Arial" w:hAnsi="Arial" w:cs="Arial"/>
                <w:b/>
                <w:snapToGrid/>
                <w:sz w:val="20"/>
              </w:rPr>
            </w:pPr>
            <w:r w:rsidRPr="00564412">
              <w:rPr>
                <w:rFonts w:ascii="Arial" w:hAnsi="Arial" w:cs="Arial"/>
                <w:b/>
                <w:snapToGrid/>
                <w:sz w:val="20"/>
              </w:rPr>
              <w:t xml:space="preserve">Termination of contract </w:t>
            </w:r>
          </w:p>
        </w:tc>
        <w:tc>
          <w:tcPr>
            <w:tcW w:w="3045" w:type="pct"/>
          </w:tcPr>
          <w:p w14:paraId="56DE71A2" w14:textId="77777777" w:rsidR="00227DAF" w:rsidRPr="00564412" w:rsidRDefault="00227DAF" w:rsidP="00227DAF">
            <w:pPr>
              <w:widowControl/>
              <w:spacing w:line="360" w:lineRule="auto"/>
              <w:jc w:val="both"/>
              <w:rPr>
                <w:rFonts w:ascii="Arial" w:hAnsi="Arial" w:cs="Arial"/>
                <w:snapToGrid/>
                <w:sz w:val="20"/>
              </w:rPr>
            </w:pPr>
            <w:r w:rsidRPr="00564412">
              <w:rPr>
                <w:rFonts w:ascii="Arial" w:hAnsi="Arial" w:cs="Arial"/>
                <w:snapToGrid/>
                <w:sz w:val="20"/>
              </w:rPr>
              <w:t>The parties shall have a right to terminate this agreement after thirty days written notice has been served to the other party.</w:t>
            </w:r>
          </w:p>
          <w:p w14:paraId="2EBA278C" w14:textId="77777777" w:rsidR="00227DAF" w:rsidRPr="00564412" w:rsidRDefault="00227DAF" w:rsidP="00227DAF">
            <w:pPr>
              <w:widowControl/>
              <w:spacing w:line="360" w:lineRule="auto"/>
              <w:jc w:val="both"/>
              <w:rPr>
                <w:rFonts w:ascii="Arial" w:hAnsi="Arial" w:cs="Arial"/>
                <w:snapToGrid/>
                <w:sz w:val="20"/>
              </w:rPr>
            </w:pPr>
          </w:p>
        </w:tc>
        <w:tc>
          <w:tcPr>
            <w:tcW w:w="1083" w:type="pct"/>
          </w:tcPr>
          <w:p w14:paraId="368BFB94"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Note by Initialing</w:t>
            </w:r>
          </w:p>
        </w:tc>
      </w:tr>
    </w:tbl>
    <w:p w14:paraId="19F3B76F" w14:textId="77777777" w:rsidR="00227DAF" w:rsidRPr="00564412" w:rsidRDefault="00227DAF" w:rsidP="00227DAF">
      <w:pPr>
        <w:widowControl/>
        <w:jc w:val="both"/>
        <w:rPr>
          <w:rFonts w:ascii="Arial" w:hAnsi="Arial" w:cs="Arial"/>
          <w:b/>
          <w:snapToGrid/>
          <w:sz w:val="20"/>
          <w:szCs w:val="24"/>
        </w:rPr>
      </w:pPr>
    </w:p>
    <w:p w14:paraId="35D0D6F2" w14:textId="77777777" w:rsidR="00227DAF" w:rsidRPr="00564412" w:rsidRDefault="00227DAF" w:rsidP="00227DAF">
      <w:pPr>
        <w:widowControl/>
        <w:jc w:val="both"/>
        <w:rPr>
          <w:rFonts w:ascii="Arial" w:hAnsi="Arial" w:cs="Arial"/>
          <w:b/>
          <w:snapToGrid/>
          <w:sz w:val="20"/>
          <w:szCs w:val="24"/>
        </w:rPr>
      </w:pPr>
    </w:p>
    <w:p w14:paraId="27D2CF8B" w14:textId="77777777" w:rsidR="00227DAF" w:rsidRPr="00564412" w:rsidRDefault="00227DAF" w:rsidP="00227DAF">
      <w:pPr>
        <w:widowControl/>
        <w:jc w:val="both"/>
        <w:rPr>
          <w:rFonts w:ascii="Arial" w:hAnsi="Arial" w:cs="Arial"/>
          <w:b/>
          <w:snapToGrid/>
          <w:sz w:val="20"/>
          <w:szCs w:val="24"/>
        </w:rPr>
      </w:pPr>
    </w:p>
    <w:p w14:paraId="5D70C1DD" w14:textId="5B624337" w:rsidR="00227DAF" w:rsidRPr="00564412" w:rsidRDefault="002E6755" w:rsidP="00227DAF">
      <w:pPr>
        <w:widowControl/>
        <w:tabs>
          <w:tab w:val="left" w:pos="720"/>
        </w:tabs>
        <w:jc w:val="both"/>
        <w:rPr>
          <w:rFonts w:ascii="Arial" w:hAnsi="Arial" w:cs="Arial"/>
          <w:b/>
          <w:snapToGrid/>
          <w:sz w:val="22"/>
          <w:szCs w:val="24"/>
        </w:rPr>
      </w:pPr>
      <w:r w:rsidRPr="00564412">
        <w:rPr>
          <w:rFonts w:ascii="Arial" w:hAnsi="Arial" w:cs="Arial"/>
          <w:b/>
          <w:snapToGrid/>
          <w:sz w:val="22"/>
          <w:szCs w:val="24"/>
        </w:rPr>
        <w:t>5.3</w:t>
      </w:r>
      <w:r w:rsidR="00227DAF" w:rsidRPr="00564412">
        <w:rPr>
          <w:rFonts w:ascii="Arial" w:hAnsi="Arial" w:cs="Arial"/>
          <w:b/>
          <w:snapToGrid/>
          <w:sz w:val="22"/>
          <w:szCs w:val="24"/>
        </w:rPr>
        <w:t>.</w:t>
      </w:r>
      <w:r w:rsidR="00227DAF" w:rsidRPr="00564412">
        <w:rPr>
          <w:rFonts w:ascii="Arial" w:hAnsi="Arial" w:cs="Arial"/>
          <w:b/>
          <w:snapToGrid/>
          <w:sz w:val="22"/>
          <w:szCs w:val="24"/>
        </w:rPr>
        <w:tab/>
      </w:r>
      <w:r w:rsidR="0074128B">
        <w:rPr>
          <w:rFonts w:ascii="Arial" w:hAnsi="Arial" w:cs="Arial"/>
          <w:b/>
          <w:snapToGrid/>
          <w:sz w:val="22"/>
          <w:szCs w:val="24"/>
        </w:rPr>
        <w:t xml:space="preserve">SECTION 4: </w:t>
      </w:r>
      <w:r w:rsidR="00227DAF" w:rsidRPr="00564412">
        <w:rPr>
          <w:rFonts w:ascii="Arial" w:hAnsi="Arial" w:cs="Arial"/>
          <w:b/>
          <w:snapToGrid/>
          <w:sz w:val="22"/>
          <w:szCs w:val="24"/>
        </w:rPr>
        <w:t>SPECIAL CONDITIONS OF CONTRACT FOR SECURITY SERVICES</w:t>
      </w:r>
    </w:p>
    <w:p w14:paraId="49CA283B" w14:textId="77777777" w:rsidR="00227DAF" w:rsidRPr="00564412" w:rsidRDefault="00227DAF" w:rsidP="00227DAF">
      <w:pPr>
        <w:widowControl/>
        <w:jc w:val="both"/>
        <w:rPr>
          <w:rFonts w:ascii="Arial" w:hAnsi="Arial" w:cs="Arial"/>
          <w:snapToGrid/>
          <w:sz w:val="22"/>
          <w:szCs w:val="24"/>
        </w:rPr>
      </w:pPr>
    </w:p>
    <w:p w14:paraId="6B763D51" w14:textId="77777777" w:rsidR="00227DAF" w:rsidRPr="00564412" w:rsidRDefault="00227DAF" w:rsidP="00227DAF">
      <w:pPr>
        <w:widowControl/>
        <w:tabs>
          <w:tab w:val="left" w:pos="720"/>
        </w:tabs>
        <w:ind w:left="1"/>
        <w:jc w:val="both"/>
        <w:rPr>
          <w:rFonts w:ascii="Arial" w:hAnsi="Arial" w:cs="Arial"/>
          <w:b/>
          <w:snapToGrid/>
          <w:sz w:val="22"/>
          <w:szCs w:val="24"/>
        </w:rPr>
      </w:pPr>
      <w:r w:rsidRPr="00564412">
        <w:rPr>
          <w:rFonts w:ascii="Arial" w:hAnsi="Arial" w:cs="Arial"/>
          <w:snapToGrid/>
          <w:sz w:val="22"/>
          <w:szCs w:val="24"/>
        </w:rPr>
        <w:tab/>
      </w:r>
      <w:r w:rsidRPr="00564412">
        <w:rPr>
          <w:rFonts w:ascii="Arial" w:hAnsi="Arial" w:cs="Arial"/>
          <w:b/>
          <w:snapToGrid/>
          <w:sz w:val="22"/>
          <w:szCs w:val="24"/>
        </w:rPr>
        <w:t>BIDDERS ARE EXPECTED TO TAKE NOTE OF THE BELLOW BY INITIALLING</w:t>
      </w:r>
    </w:p>
    <w:p w14:paraId="321B3D1E" w14:textId="77777777" w:rsidR="00227DAF" w:rsidRPr="00564412" w:rsidRDefault="00227DAF" w:rsidP="00227DAF">
      <w:pPr>
        <w:widowControl/>
        <w:jc w:val="both"/>
        <w:rPr>
          <w:rFonts w:ascii="Arial" w:hAnsi="Arial" w:cs="Arial"/>
          <w:b/>
          <w:snapToGrid/>
          <w:sz w:val="20"/>
          <w:szCs w:val="24"/>
        </w:rPr>
      </w:pPr>
    </w:p>
    <w:p w14:paraId="5A0488EE" w14:textId="77777777" w:rsidR="00227DAF" w:rsidRPr="00564412" w:rsidRDefault="002E6755" w:rsidP="00227DAF">
      <w:pPr>
        <w:widowControl/>
        <w:tabs>
          <w:tab w:val="left" w:pos="720"/>
        </w:tabs>
        <w:jc w:val="both"/>
        <w:rPr>
          <w:rFonts w:ascii="Arial" w:hAnsi="Arial" w:cs="Arial"/>
          <w:b/>
          <w:snapToGrid/>
          <w:sz w:val="22"/>
          <w:szCs w:val="24"/>
        </w:rPr>
      </w:pPr>
      <w:r w:rsidRPr="00564412">
        <w:rPr>
          <w:rFonts w:ascii="Arial" w:hAnsi="Arial" w:cs="Arial"/>
          <w:b/>
          <w:snapToGrid/>
          <w:sz w:val="22"/>
          <w:szCs w:val="24"/>
        </w:rPr>
        <w:t>5</w:t>
      </w:r>
      <w:r w:rsidR="00227DAF" w:rsidRPr="00564412">
        <w:rPr>
          <w:rFonts w:ascii="Arial" w:hAnsi="Arial" w:cs="Arial"/>
          <w:b/>
          <w:snapToGrid/>
          <w:sz w:val="22"/>
          <w:szCs w:val="24"/>
        </w:rPr>
        <w:t>.3.1</w:t>
      </w:r>
      <w:r w:rsidR="00227DAF" w:rsidRPr="00564412">
        <w:rPr>
          <w:rFonts w:ascii="Arial" w:hAnsi="Arial" w:cs="Arial"/>
          <w:b/>
          <w:snapToGrid/>
          <w:sz w:val="22"/>
          <w:szCs w:val="24"/>
        </w:rPr>
        <w:tab/>
      </w:r>
      <w:r w:rsidR="00227DAF" w:rsidRPr="00564412">
        <w:rPr>
          <w:rFonts w:ascii="Arial" w:hAnsi="Arial" w:cs="Arial"/>
          <w:b/>
          <w:snapToGrid/>
          <w:sz w:val="22"/>
          <w:szCs w:val="24"/>
        </w:rPr>
        <w:tab/>
      </w:r>
      <w:r w:rsidR="00227DAF" w:rsidRPr="00564412">
        <w:rPr>
          <w:rFonts w:ascii="Arial" w:hAnsi="Arial" w:cs="Arial"/>
          <w:b/>
          <w:snapToGrid/>
          <w:sz w:val="22"/>
          <w:szCs w:val="24"/>
        </w:rPr>
        <w:tab/>
      </w:r>
      <w:r w:rsidR="00227DAF" w:rsidRPr="00564412">
        <w:rPr>
          <w:rFonts w:ascii="Arial" w:hAnsi="Arial" w:cs="Arial"/>
          <w:b/>
          <w:snapToGrid/>
          <w:sz w:val="22"/>
          <w:szCs w:val="24"/>
        </w:rPr>
        <w:tab/>
      </w:r>
      <w:r w:rsidR="00227DAF" w:rsidRPr="00564412">
        <w:rPr>
          <w:rFonts w:ascii="Arial" w:hAnsi="Arial" w:cs="Arial"/>
          <w:b/>
          <w:snapToGrid/>
          <w:sz w:val="22"/>
          <w:szCs w:val="24"/>
        </w:rPr>
        <w:tab/>
        <w:t>GENERAL CONDITIONS</w:t>
      </w:r>
    </w:p>
    <w:p w14:paraId="7B05F4EA" w14:textId="77777777" w:rsidR="00227DAF" w:rsidRPr="00564412" w:rsidRDefault="00227DAF" w:rsidP="00227DAF">
      <w:pPr>
        <w:widowControl/>
        <w:jc w:val="both"/>
        <w:rPr>
          <w:rFonts w:ascii="Arial" w:hAnsi="Arial" w:cs="Arial"/>
          <w:b/>
          <w:snapToGrid/>
          <w:sz w:val="20"/>
          <w:szCs w:val="24"/>
        </w:rPr>
      </w:pP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r w:rsidRPr="00564412">
        <w:rPr>
          <w:rFonts w:ascii="Arial" w:hAnsi="Arial" w:cs="Arial"/>
          <w:b/>
          <w:snapToGrid/>
          <w:sz w:val="20"/>
          <w:szCs w:val="24"/>
        </w:rPr>
        <w:tab/>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14"/>
        <w:gridCol w:w="1404"/>
      </w:tblGrid>
      <w:tr w:rsidR="00227DAF" w:rsidRPr="00564412" w14:paraId="414943C9" w14:textId="77777777" w:rsidTr="00C9761B">
        <w:tc>
          <w:tcPr>
            <w:tcW w:w="709" w:type="dxa"/>
          </w:tcPr>
          <w:p w14:paraId="2E91A8C6"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ITEM</w:t>
            </w:r>
          </w:p>
        </w:tc>
        <w:tc>
          <w:tcPr>
            <w:tcW w:w="6662" w:type="dxa"/>
          </w:tcPr>
          <w:p w14:paraId="25047FD6"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DATA</w:t>
            </w:r>
          </w:p>
        </w:tc>
        <w:tc>
          <w:tcPr>
            <w:tcW w:w="2694" w:type="dxa"/>
            <w:gridSpan w:val="3"/>
            <w:vAlign w:val="bottom"/>
          </w:tcPr>
          <w:p w14:paraId="38A8E84B" w14:textId="77777777" w:rsidR="00227DAF" w:rsidRPr="00564412" w:rsidRDefault="00227DAF" w:rsidP="00227DAF">
            <w:pPr>
              <w:widowControl/>
              <w:ind w:left="34"/>
              <w:jc w:val="center"/>
              <w:rPr>
                <w:rFonts w:ascii="Arial" w:hAnsi="Arial" w:cs="Arial"/>
                <w:b/>
                <w:snapToGrid/>
                <w:sz w:val="20"/>
              </w:rPr>
            </w:pPr>
            <w:r w:rsidRPr="00564412">
              <w:rPr>
                <w:rFonts w:ascii="Arial" w:hAnsi="Arial" w:cs="Arial"/>
                <w:b/>
                <w:snapToGrid/>
                <w:sz w:val="20"/>
              </w:rPr>
              <w:t>Take Note</w:t>
            </w:r>
          </w:p>
          <w:p w14:paraId="42E45DE3" w14:textId="77777777" w:rsidR="00227DAF" w:rsidRPr="00564412" w:rsidRDefault="00227DAF" w:rsidP="00227DAF">
            <w:pPr>
              <w:widowControl/>
              <w:ind w:left="34"/>
              <w:jc w:val="center"/>
              <w:rPr>
                <w:rFonts w:ascii="Arial" w:hAnsi="Arial" w:cs="Arial"/>
                <w:b/>
                <w:snapToGrid/>
                <w:sz w:val="20"/>
              </w:rPr>
            </w:pPr>
            <w:r w:rsidRPr="00564412">
              <w:rPr>
                <w:rFonts w:ascii="Arial" w:hAnsi="Arial" w:cs="Arial"/>
                <w:b/>
                <w:snapToGrid/>
                <w:sz w:val="20"/>
              </w:rPr>
              <w:t>by Initialing</w:t>
            </w:r>
          </w:p>
          <w:p w14:paraId="4DF2A2BC" w14:textId="77777777" w:rsidR="00227DAF" w:rsidRPr="00564412" w:rsidRDefault="00227DAF" w:rsidP="00227DAF">
            <w:pPr>
              <w:widowControl/>
              <w:ind w:left="34"/>
              <w:jc w:val="center"/>
              <w:rPr>
                <w:rFonts w:ascii="Arial" w:hAnsi="Arial" w:cs="Arial"/>
                <w:b/>
                <w:snapToGrid/>
                <w:sz w:val="20"/>
              </w:rPr>
            </w:pPr>
            <w:r w:rsidRPr="00564412">
              <w:rPr>
                <w:rFonts w:ascii="Arial" w:hAnsi="Arial" w:cs="Arial"/>
                <w:b/>
                <w:snapToGrid/>
                <w:sz w:val="20"/>
              </w:rPr>
              <w:t>and marking</w:t>
            </w:r>
          </w:p>
          <w:p w14:paraId="7059D4E5" w14:textId="77777777" w:rsidR="00227DAF" w:rsidRPr="00564412" w:rsidRDefault="00227DAF" w:rsidP="00227DAF">
            <w:pPr>
              <w:widowControl/>
              <w:ind w:left="34"/>
              <w:jc w:val="center"/>
              <w:rPr>
                <w:rFonts w:ascii="Arial" w:hAnsi="Arial" w:cs="Arial"/>
                <w:b/>
                <w:snapToGrid/>
                <w:sz w:val="20"/>
              </w:rPr>
            </w:pPr>
          </w:p>
        </w:tc>
      </w:tr>
      <w:tr w:rsidR="00227DAF" w:rsidRPr="00564412" w14:paraId="7ECB0ACF" w14:textId="77777777" w:rsidTr="00227DAF">
        <w:trPr>
          <w:trHeight w:val="454"/>
        </w:trPr>
        <w:tc>
          <w:tcPr>
            <w:tcW w:w="709" w:type="dxa"/>
            <w:vMerge w:val="restart"/>
          </w:tcPr>
          <w:p w14:paraId="32BA53C2"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w:t>
            </w:r>
          </w:p>
        </w:tc>
        <w:tc>
          <w:tcPr>
            <w:tcW w:w="6662" w:type="dxa"/>
            <w:vMerge w:val="restart"/>
          </w:tcPr>
          <w:p w14:paraId="312BF5DF"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It is expected that the Contractor shall pay his/her employees at least the minimum monthly basic wage, as prescribed for the area concerned according to, Sectorial Determination 6: Private Security Sector in terms of Section 51(1) of the Basic Conditions of Employment Act, Act 75 of 1997 (Government Gazette no 20933 dated 25 February 2000). Proof of this should be provided to the Department for the duration of the contract on a monthly basis.</w:t>
            </w:r>
          </w:p>
          <w:p w14:paraId="7E842EEB"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3008F571" w14:textId="77777777" w:rsidR="00227DAF" w:rsidRPr="00564412" w:rsidRDefault="00227DAF" w:rsidP="00227DAF">
            <w:pPr>
              <w:widowControl/>
              <w:ind w:left="34"/>
              <w:jc w:val="center"/>
              <w:rPr>
                <w:rFonts w:ascii="Arial" w:hAnsi="Arial" w:cs="Arial"/>
                <w:b/>
                <w:snapToGrid/>
                <w:sz w:val="20"/>
              </w:rPr>
            </w:pPr>
          </w:p>
        </w:tc>
        <w:tc>
          <w:tcPr>
            <w:tcW w:w="1418" w:type="dxa"/>
            <w:gridSpan w:val="2"/>
            <w:shd w:val="clear" w:color="auto" w:fill="D9D9D9"/>
            <w:vAlign w:val="center"/>
          </w:tcPr>
          <w:p w14:paraId="62BCC47E" w14:textId="77777777" w:rsidR="00227DAF" w:rsidRPr="00564412" w:rsidRDefault="00227DAF" w:rsidP="00227DAF">
            <w:pPr>
              <w:widowControl/>
              <w:ind w:left="34"/>
              <w:jc w:val="center"/>
              <w:rPr>
                <w:rFonts w:ascii="Arial" w:hAnsi="Arial" w:cs="Arial"/>
                <w:b/>
                <w:snapToGrid/>
                <w:sz w:val="20"/>
              </w:rPr>
            </w:pPr>
          </w:p>
        </w:tc>
      </w:tr>
      <w:tr w:rsidR="00227DAF" w:rsidRPr="00564412" w14:paraId="18E1E5B6" w14:textId="77777777" w:rsidTr="00C9761B">
        <w:tc>
          <w:tcPr>
            <w:tcW w:w="709" w:type="dxa"/>
            <w:vMerge/>
          </w:tcPr>
          <w:p w14:paraId="4E6A9CC3" w14:textId="77777777" w:rsidR="00227DAF" w:rsidRPr="00564412" w:rsidRDefault="00227DAF" w:rsidP="00227DAF">
            <w:pPr>
              <w:widowControl/>
              <w:jc w:val="both"/>
              <w:rPr>
                <w:rFonts w:ascii="Arial" w:hAnsi="Arial" w:cs="Arial"/>
                <w:snapToGrid/>
                <w:sz w:val="20"/>
              </w:rPr>
            </w:pPr>
          </w:p>
        </w:tc>
        <w:tc>
          <w:tcPr>
            <w:tcW w:w="6662" w:type="dxa"/>
            <w:vMerge/>
          </w:tcPr>
          <w:p w14:paraId="6B0CBE87" w14:textId="77777777" w:rsidR="00227DAF" w:rsidRPr="00564412" w:rsidRDefault="00227DAF" w:rsidP="00227DAF">
            <w:pPr>
              <w:widowControl/>
              <w:jc w:val="both"/>
              <w:rPr>
                <w:rFonts w:ascii="Arial" w:hAnsi="Arial" w:cs="Arial"/>
                <w:snapToGrid/>
                <w:sz w:val="20"/>
              </w:rPr>
            </w:pPr>
          </w:p>
        </w:tc>
        <w:tc>
          <w:tcPr>
            <w:tcW w:w="2694" w:type="dxa"/>
            <w:gridSpan w:val="3"/>
            <w:vAlign w:val="bottom"/>
          </w:tcPr>
          <w:p w14:paraId="62F62B24"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2DB5B442" w14:textId="77777777" w:rsidTr="00227DAF">
        <w:trPr>
          <w:trHeight w:val="454"/>
        </w:trPr>
        <w:tc>
          <w:tcPr>
            <w:tcW w:w="709" w:type="dxa"/>
            <w:vMerge w:val="restart"/>
          </w:tcPr>
          <w:p w14:paraId="2D364498"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2.</w:t>
            </w:r>
          </w:p>
        </w:tc>
        <w:tc>
          <w:tcPr>
            <w:tcW w:w="6662" w:type="dxa"/>
            <w:vMerge w:val="restart"/>
          </w:tcPr>
          <w:p w14:paraId="15F24E04"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For the purpose of this contract, use will be made of the specified Grade Security Officers, as defined in the Basic Conditions of Employment Act, Sectorial Determination 6: Private Security Sector.</w:t>
            </w:r>
          </w:p>
          <w:p w14:paraId="0BA7BE48"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3D3B86EE" w14:textId="77777777" w:rsidR="00227DAF" w:rsidRPr="00564412" w:rsidRDefault="00227DAF" w:rsidP="00227DAF">
            <w:pPr>
              <w:widowControl/>
              <w:ind w:left="34"/>
              <w:jc w:val="center"/>
              <w:rPr>
                <w:rFonts w:ascii="Arial" w:hAnsi="Arial" w:cs="Arial"/>
                <w:b/>
                <w:snapToGrid/>
                <w:sz w:val="20"/>
              </w:rPr>
            </w:pPr>
          </w:p>
        </w:tc>
        <w:tc>
          <w:tcPr>
            <w:tcW w:w="1418" w:type="dxa"/>
            <w:gridSpan w:val="2"/>
            <w:shd w:val="clear" w:color="auto" w:fill="D9D9D9"/>
            <w:vAlign w:val="center"/>
          </w:tcPr>
          <w:p w14:paraId="2FB429D6" w14:textId="77777777" w:rsidR="00227DAF" w:rsidRPr="00564412" w:rsidRDefault="00227DAF" w:rsidP="00227DAF">
            <w:pPr>
              <w:widowControl/>
              <w:ind w:left="34"/>
              <w:jc w:val="center"/>
              <w:rPr>
                <w:rFonts w:ascii="Arial" w:hAnsi="Arial" w:cs="Arial"/>
                <w:b/>
                <w:snapToGrid/>
                <w:sz w:val="20"/>
              </w:rPr>
            </w:pPr>
          </w:p>
        </w:tc>
      </w:tr>
      <w:tr w:rsidR="00227DAF" w:rsidRPr="00564412" w14:paraId="6722B04F" w14:textId="77777777" w:rsidTr="00C9761B">
        <w:tc>
          <w:tcPr>
            <w:tcW w:w="709" w:type="dxa"/>
            <w:vMerge/>
          </w:tcPr>
          <w:p w14:paraId="2ED126B0" w14:textId="77777777" w:rsidR="00227DAF" w:rsidRPr="00564412" w:rsidRDefault="00227DAF" w:rsidP="00227DAF">
            <w:pPr>
              <w:widowControl/>
              <w:jc w:val="both"/>
              <w:rPr>
                <w:rFonts w:ascii="Arial" w:hAnsi="Arial" w:cs="Arial"/>
                <w:snapToGrid/>
                <w:sz w:val="20"/>
              </w:rPr>
            </w:pPr>
          </w:p>
        </w:tc>
        <w:tc>
          <w:tcPr>
            <w:tcW w:w="6662" w:type="dxa"/>
            <w:vMerge/>
          </w:tcPr>
          <w:p w14:paraId="28C5F831" w14:textId="77777777" w:rsidR="00227DAF" w:rsidRPr="00564412" w:rsidRDefault="00227DAF" w:rsidP="00227DAF">
            <w:pPr>
              <w:widowControl/>
              <w:jc w:val="both"/>
              <w:rPr>
                <w:rFonts w:ascii="Arial" w:hAnsi="Arial" w:cs="Arial"/>
                <w:snapToGrid/>
                <w:sz w:val="20"/>
              </w:rPr>
            </w:pPr>
          </w:p>
        </w:tc>
        <w:tc>
          <w:tcPr>
            <w:tcW w:w="2694" w:type="dxa"/>
            <w:gridSpan w:val="3"/>
            <w:vAlign w:val="bottom"/>
          </w:tcPr>
          <w:p w14:paraId="4DCF49DD" w14:textId="77777777" w:rsidR="00227DAF" w:rsidRPr="00564412" w:rsidRDefault="00227DAF" w:rsidP="00227DAF">
            <w:pPr>
              <w:widowControl/>
              <w:ind w:left="34"/>
              <w:jc w:val="center"/>
              <w:rPr>
                <w:rFonts w:ascii="Arial" w:hAnsi="Arial" w:cs="Arial"/>
                <w:snapToGrid/>
                <w:sz w:val="20"/>
              </w:rPr>
            </w:pPr>
          </w:p>
          <w:p w14:paraId="245189DD"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02A525F6" w14:textId="77777777" w:rsidTr="00227DAF">
        <w:trPr>
          <w:trHeight w:val="454"/>
        </w:trPr>
        <w:tc>
          <w:tcPr>
            <w:tcW w:w="709" w:type="dxa"/>
            <w:vMerge w:val="restart"/>
          </w:tcPr>
          <w:p w14:paraId="38D2BC6A"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3.</w:t>
            </w:r>
          </w:p>
        </w:tc>
        <w:tc>
          <w:tcPr>
            <w:tcW w:w="6662" w:type="dxa"/>
            <w:vMerge w:val="restart"/>
          </w:tcPr>
          <w:p w14:paraId="0792EFB3"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The award of this contract is subject to the clearance of all prospective bidders by the State Security Agency (SSA). In the event that SSA does not clear the bidder scoring the highest number of points the award of the bid may in terms of Regulation 9 of the Preferential Procurement Regulations (2011), be awarded to a bidder that did not score the highest number of points.</w:t>
            </w:r>
          </w:p>
          <w:p w14:paraId="2B025A8E"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1458B9BA" w14:textId="77777777" w:rsidR="00227DAF" w:rsidRPr="00564412" w:rsidRDefault="00227DAF" w:rsidP="00227DAF">
            <w:pPr>
              <w:widowControl/>
              <w:ind w:left="34"/>
              <w:jc w:val="center"/>
              <w:rPr>
                <w:rFonts w:ascii="Arial" w:hAnsi="Arial" w:cs="Arial"/>
                <w:b/>
                <w:snapToGrid/>
                <w:sz w:val="20"/>
              </w:rPr>
            </w:pPr>
          </w:p>
        </w:tc>
        <w:tc>
          <w:tcPr>
            <w:tcW w:w="1418" w:type="dxa"/>
            <w:gridSpan w:val="2"/>
            <w:shd w:val="clear" w:color="auto" w:fill="D9D9D9"/>
            <w:vAlign w:val="center"/>
          </w:tcPr>
          <w:p w14:paraId="2AD9DAA1" w14:textId="77777777" w:rsidR="00227DAF" w:rsidRPr="00564412" w:rsidRDefault="00227DAF" w:rsidP="00227DAF">
            <w:pPr>
              <w:widowControl/>
              <w:ind w:left="34"/>
              <w:jc w:val="center"/>
              <w:rPr>
                <w:rFonts w:ascii="Arial" w:hAnsi="Arial" w:cs="Arial"/>
                <w:b/>
                <w:snapToGrid/>
                <w:sz w:val="20"/>
              </w:rPr>
            </w:pPr>
          </w:p>
        </w:tc>
      </w:tr>
      <w:tr w:rsidR="00227DAF" w:rsidRPr="00564412" w14:paraId="466E33E6" w14:textId="77777777" w:rsidTr="00C9761B">
        <w:tc>
          <w:tcPr>
            <w:tcW w:w="709" w:type="dxa"/>
            <w:vMerge/>
          </w:tcPr>
          <w:p w14:paraId="14AE0F2F" w14:textId="77777777" w:rsidR="00227DAF" w:rsidRPr="00564412" w:rsidRDefault="00227DAF" w:rsidP="00227DAF">
            <w:pPr>
              <w:widowControl/>
              <w:jc w:val="both"/>
              <w:rPr>
                <w:rFonts w:ascii="Arial" w:hAnsi="Arial" w:cs="Arial"/>
                <w:snapToGrid/>
                <w:sz w:val="20"/>
              </w:rPr>
            </w:pPr>
          </w:p>
        </w:tc>
        <w:tc>
          <w:tcPr>
            <w:tcW w:w="6662" w:type="dxa"/>
            <w:vMerge/>
          </w:tcPr>
          <w:p w14:paraId="7489361F" w14:textId="77777777" w:rsidR="00227DAF" w:rsidRPr="00564412" w:rsidRDefault="00227DAF" w:rsidP="00227DAF">
            <w:pPr>
              <w:widowControl/>
              <w:jc w:val="both"/>
              <w:rPr>
                <w:rFonts w:ascii="Arial" w:hAnsi="Arial" w:cs="Arial"/>
                <w:snapToGrid/>
                <w:sz w:val="20"/>
              </w:rPr>
            </w:pPr>
          </w:p>
        </w:tc>
        <w:tc>
          <w:tcPr>
            <w:tcW w:w="2694" w:type="dxa"/>
            <w:gridSpan w:val="3"/>
            <w:vAlign w:val="bottom"/>
          </w:tcPr>
          <w:p w14:paraId="4EEE2F02" w14:textId="77777777" w:rsidR="00227DAF" w:rsidRPr="00564412" w:rsidRDefault="00227DAF" w:rsidP="00227DAF">
            <w:pPr>
              <w:widowControl/>
              <w:ind w:left="34"/>
              <w:jc w:val="center"/>
              <w:rPr>
                <w:rFonts w:ascii="Arial" w:hAnsi="Arial" w:cs="Arial"/>
                <w:snapToGrid/>
                <w:sz w:val="20"/>
              </w:rPr>
            </w:pPr>
          </w:p>
          <w:p w14:paraId="228E415C"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4B91B2F3" w14:textId="77777777" w:rsidTr="00227DAF">
        <w:trPr>
          <w:trHeight w:val="454"/>
        </w:trPr>
        <w:tc>
          <w:tcPr>
            <w:tcW w:w="709" w:type="dxa"/>
            <w:vMerge w:val="restart"/>
          </w:tcPr>
          <w:p w14:paraId="0CC9D15B"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4.</w:t>
            </w:r>
          </w:p>
        </w:tc>
        <w:tc>
          <w:tcPr>
            <w:tcW w:w="6662" w:type="dxa"/>
            <w:vMerge w:val="restart"/>
          </w:tcPr>
          <w:p w14:paraId="3571388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 xml:space="preserve">Are you, the company or close corporation and every director of the company or every member of the close corporation, registered in terms of Sections 10(1)(a) and 10(1)(b) of the Security Officers Act, 1957 (Act 92 of 1987) and the Private Security Industry Regulations Act, 2001 (Act 56 of 2001)? </w:t>
            </w:r>
          </w:p>
          <w:p w14:paraId="53922374" w14:textId="77777777" w:rsidR="00227DAF" w:rsidRPr="00564412" w:rsidRDefault="00227DAF" w:rsidP="00227DAF">
            <w:pPr>
              <w:widowControl/>
              <w:jc w:val="both"/>
              <w:rPr>
                <w:rFonts w:ascii="Arial" w:hAnsi="Arial" w:cs="Arial"/>
                <w:snapToGrid/>
                <w:sz w:val="20"/>
              </w:rPr>
            </w:pPr>
          </w:p>
          <w:p w14:paraId="2866EA84"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Attach proof of registration. (Company PSIRA Reg. No: _______________)</w:t>
            </w:r>
          </w:p>
          <w:p w14:paraId="0F3F8779" w14:textId="77777777" w:rsidR="00227DAF" w:rsidRPr="00564412" w:rsidRDefault="00227DAF" w:rsidP="00227DAF">
            <w:pPr>
              <w:widowControl/>
              <w:jc w:val="both"/>
              <w:rPr>
                <w:rFonts w:ascii="Arial" w:hAnsi="Arial" w:cs="Arial"/>
                <w:b/>
                <w:snapToGrid/>
                <w:sz w:val="20"/>
              </w:rPr>
            </w:pPr>
          </w:p>
          <w:p w14:paraId="133CE54E"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2235AB98" w14:textId="77777777" w:rsidR="00227DAF" w:rsidRPr="00564412" w:rsidRDefault="00227DAF" w:rsidP="00227DAF">
            <w:pPr>
              <w:widowControl/>
              <w:ind w:left="34"/>
              <w:jc w:val="center"/>
              <w:rPr>
                <w:rFonts w:ascii="Arial" w:hAnsi="Arial" w:cs="Arial"/>
                <w:b/>
                <w:snapToGrid/>
                <w:sz w:val="20"/>
              </w:rPr>
            </w:pPr>
          </w:p>
        </w:tc>
        <w:tc>
          <w:tcPr>
            <w:tcW w:w="1418" w:type="dxa"/>
            <w:gridSpan w:val="2"/>
            <w:shd w:val="clear" w:color="auto" w:fill="D9D9D9"/>
            <w:vAlign w:val="center"/>
          </w:tcPr>
          <w:p w14:paraId="000499EC" w14:textId="77777777" w:rsidR="00227DAF" w:rsidRPr="00564412" w:rsidRDefault="00227DAF" w:rsidP="00227DAF">
            <w:pPr>
              <w:widowControl/>
              <w:ind w:left="34"/>
              <w:jc w:val="center"/>
              <w:rPr>
                <w:rFonts w:ascii="Arial" w:hAnsi="Arial" w:cs="Arial"/>
                <w:b/>
                <w:snapToGrid/>
                <w:sz w:val="20"/>
              </w:rPr>
            </w:pPr>
          </w:p>
        </w:tc>
      </w:tr>
      <w:tr w:rsidR="00227DAF" w:rsidRPr="00564412" w14:paraId="758E455C" w14:textId="77777777" w:rsidTr="00C9761B">
        <w:trPr>
          <w:trHeight w:val="240"/>
        </w:trPr>
        <w:tc>
          <w:tcPr>
            <w:tcW w:w="709" w:type="dxa"/>
            <w:vMerge/>
            <w:tcBorders>
              <w:bottom w:val="nil"/>
            </w:tcBorders>
          </w:tcPr>
          <w:p w14:paraId="2F8AE14E" w14:textId="77777777" w:rsidR="00227DAF" w:rsidRPr="00564412" w:rsidRDefault="00227DAF" w:rsidP="00227DAF">
            <w:pPr>
              <w:widowControl/>
              <w:jc w:val="both"/>
              <w:rPr>
                <w:rFonts w:ascii="Arial" w:hAnsi="Arial" w:cs="Arial"/>
                <w:snapToGrid/>
                <w:sz w:val="20"/>
              </w:rPr>
            </w:pPr>
          </w:p>
        </w:tc>
        <w:tc>
          <w:tcPr>
            <w:tcW w:w="6662" w:type="dxa"/>
            <w:vMerge/>
            <w:tcBorders>
              <w:bottom w:val="nil"/>
            </w:tcBorders>
          </w:tcPr>
          <w:p w14:paraId="7DF24A8B" w14:textId="77777777" w:rsidR="00227DAF" w:rsidRPr="00564412" w:rsidRDefault="00227DAF" w:rsidP="00227DAF">
            <w:pPr>
              <w:widowControl/>
              <w:jc w:val="both"/>
              <w:rPr>
                <w:rFonts w:ascii="Arial" w:hAnsi="Arial" w:cs="Arial"/>
                <w:snapToGrid/>
                <w:sz w:val="20"/>
              </w:rPr>
            </w:pPr>
          </w:p>
        </w:tc>
        <w:tc>
          <w:tcPr>
            <w:tcW w:w="2694" w:type="dxa"/>
            <w:gridSpan w:val="3"/>
            <w:tcBorders>
              <w:bottom w:val="nil"/>
            </w:tcBorders>
            <w:vAlign w:val="bottom"/>
          </w:tcPr>
          <w:p w14:paraId="5322B533"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0A099CEF" w14:textId="77777777" w:rsidTr="00227DAF">
        <w:trPr>
          <w:trHeight w:val="454"/>
        </w:trPr>
        <w:tc>
          <w:tcPr>
            <w:tcW w:w="709" w:type="dxa"/>
            <w:vMerge w:val="restart"/>
            <w:tcBorders>
              <w:top w:val="single" w:sz="4" w:space="0" w:color="auto"/>
            </w:tcBorders>
          </w:tcPr>
          <w:p w14:paraId="6E07C07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5.</w:t>
            </w:r>
          </w:p>
        </w:tc>
        <w:tc>
          <w:tcPr>
            <w:tcW w:w="6662" w:type="dxa"/>
            <w:vMerge w:val="restart"/>
            <w:tcBorders>
              <w:top w:val="single" w:sz="4" w:space="0" w:color="auto"/>
            </w:tcBorders>
          </w:tcPr>
          <w:p w14:paraId="3A6FCB15"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The Department reserves the right to appoint more than one bidder for this contract. The successful bidder must comply with all requirements and specifications as listed in this bid.</w:t>
            </w:r>
          </w:p>
          <w:p w14:paraId="6DCEB879" w14:textId="77777777" w:rsidR="00227DAF" w:rsidRPr="00564412" w:rsidRDefault="00227DAF" w:rsidP="00227DAF">
            <w:pPr>
              <w:widowControl/>
              <w:jc w:val="both"/>
              <w:rPr>
                <w:rFonts w:ascii="Arial" w:hAnsi="Arial" w:cs="Arial"/>
                <w:snapToGrid/>
                <w:sz w:val="20"/>
                <w:szCs w:val="24"/>
              </w:rPr>
            </w:pPr>
          </w:p>
          <w:p w14:paraId="2E87DD9D"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auto"/>
            </w:tcBorders>
            <w:shd w:val="clear" w:color="auto" w:fill="D9D9D9"/>
            <w:vAlign w:val="center"/>
          </w:tcPr>
          <w:p w14:paraId="2D4D99FE"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top w:val="single" w:sz="4" w:space="0" w:color="auto"/>
            </w:tcBorders>
            <w:shd w:val="clear" w:color="auto" w:fill="D9D9D9"/>
            <w:vAlign w:val="center"/>
          </w:tcPr>
          <w:p w14:paraId="15196378" w14:textId="77777777" w:rsidR="00227DAF" w:rsidRPr="00564412" w:rsidRDefault="00227DAF" w:rsidP="00227DAF">
            <w:pPr>
              <w:widowControl/>
              <w:ind w:left="34"/>
              <w:jc w:val="center"/>
              <w:rPr>
                <w:rFonts w:ascii="Arial" w:hAnsi="Arial" w:cs="Arial"/>
                <w:b/>
                <w:snapToGrid/>
                <w:sz w:val="20"/>
              </w:rPr>
            </w:pPr>
          </w:p>
        </w:tc>
      </w:tr>
      <w:tr w:rsidR="00227DAF" w:rsidRPr="00564412" w14:paraId="069F7E61" w14:textId="77777777" w:rsidTr="00C9761B">
        <w:tc>
          <w:tcPr>
            <w:tcW w:w="709" w:type="dxa"/>
            <w:vMerge/>
          </w:tcPr>
          <w:p w14:paraId="2DD621FD" w14:textId="77777777" w:rsidR="00227DAF" w:rsidRPr="00564412" w:rsidRDefault="00227DAF" w:rsidP="00227DAF">
            <w:pPr>
              <w:widowControl/>
              <w:jc w:val="both"/>
              <w:rPr>
                <w:rFonts w:ascii="Arial" w:hAnsi="Arial" w:cs="Arial"/>
                <w:snapToGrid/>
                <w:sz w:val="20"/>
              </w:rPr>
            </w:pPr>
          </w:p>
        </w:tc>
        <w:tc>
          <w:tcPr>
            <w:tcW w:w="6662" w:type="dxa"/>
            <w:vMerge/>
          </w:tcPr>
          <w:p w14:paraId="0AE2C459" w14:textId="77777777" w:rsidR="00227DAF" w:rsidRPr="00564412" w:rsidRDefault="00227DAF" w:rsidP="00227DAF">
            <w:pPr>
              <w:widowControl/>
              <w:jc w:val="both"/>
              <w:rPr>
                <w:rFonts w:ascii="Arial" w:hAnsi="Arial" w:cs="Arial"/>
                <w:snapToGrid/>
                <w:sz w:val="20"/>
                <w:szCs w:val="24"/>
              </w:rPr>
            </w:pPr>
          </w:p>
        </w:tc>
        <w:tc>
          <w:tcPr>
            <w:tcW w:w="2694" w:type="dxa"/>
            <w:gridSpan w:val="3"/>
            <w:tcBorders>
              <w:top w:val="single" w:sz="4" w:space="0" w:color="auto"/>
            </w:tcBorders>
            <w:vAlign w:val="bottom"/>
          </w:tcPr>
          <w:p w14:paraId="38935137"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49FFE740" w14:textId="77777777" w:rsidTr="00227DAF">
        <w:trPr>
          <w:trHeight w:val="454"/>
        </w:trPr>
        <w:tc>
          <w:tcPr>
            <w:tcW w:w="709" w:type="dxa"/>
            <w:vMerge w:val="restart"/>
            <w:tcBorders>
              <w:top w:val="single" w:sz="4" w:space="0" w:color="auto"/>
            </w:tcBorders>
          </w:tcPr>
          <w:p w14:paraId="2FC00916"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6.</w:t>
            </w:r>
          </w:p>
        </w:tc>
        <w:tc>
          <w:tcPr>
            <w:tcW w:w="6662" w:type="dxa"/>
            <w:vMerge w:val="restart"/>
            <w:tcBorders>
              <w:top w:val="single" w:sz="4" w:space="0" w:color="auto"/>
            </w:tcBorders>
          </w:tcPr>
          <w:p w14:paraId="75294D28"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The Department reserves the right not to accept offers of bidders not registered as a security service provider or security officers with the Private Security Industry Regulatory Authority (PSIRA).</w:t>
            </w:r>
          </w:p>
          <w:p w14:paraId="4C81F243"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auto"/>
            </w:tcBorders>
            <w:shd w:val="clear" w:color="auto" w:fill="D9D9D9"/>
            <w:vAlign w:val="center"/>
          </w:tcPr>
          <w:p w14:paraId="3037E290"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top w:val="single" w:sz="4" w:space="0" w:color="auto"/>
            </w:tcBorders>
            <w:shd w:val="clear" w:color="auto" w:fill="D9D9D9"/>
            <w:vAlign w:val="center"/>
          </w:tcPr>
          <w:p w14:paraId="6AFB6934" w14:textId="77777777" w:rsidR="00227DAF" w:rsidRPr="00564412" w:rsidRDefault="00227DAF" w:rsidP="00227DAF">
            <w:pPr>
              <w:widowControl/>
              <w:ind w:left="34"/>
              <w:jc w:val="center"/>
              <w:rPr>
                <w:rFonts w:ascii="Arial" w:hAnsi="Arial" w:cs="Arial"/>
                <w:b/>
                <w:snapToGrid/>
                <w:sz w:val="20"/>
              </w:rPr>
            </w:pPr>
          </w:p>
        </w:tc>
      </w:tr>
      <w:tr w:rsidR="00227DAF" w:rsidRPr="00564412" w14:paraId="436CDBA2" w14:textId="77777777" w:rsidTr="00C9761B">
        <w:tc>
          <w:tcPr>
            <w:tcW w:w="709" w:type="dxa"/>
            <w:vMerge/>
          </w:tcPr>
          <w:p w14:paraId="795769B9" w14:textId="77777777" w:rsidR="00227DAF" w:rsidRPr="00564412" w:rsidRDefault="00227DAF" w:rsidP="00227DAF">
            <w:pPr>
              <w:widowControl/>
              <w:jc w:val="both"/>
              <w:rPr>
                <w:rFonts w:ascii="Arial" w:hAnsi="Arial" w:cs="Arial"/>
                <w:snapToGrid/>
                <w:sz w:val="20"/>
              </w:rPr>
            </w:pPr>
          </w:p>
        </w:tc>
        <w:tc>
          <w:tcPr>
            <w:tcW w:w="6662" w:type="dxa"/>
            <w:vMerge/>
          </w:tcPr>
          <w:p w14:paraId="297FD87E" w14:textId="77777777" w:rsidR="00227DAF" w:rsidRPr="00564412" w:rsidRDefault="00227DAF" w:rsidP="00227DAF">
            <w:pPr>
              <w:widowControl/>
              <w:jc w:val="both"/>
              <w:rPr>
                <w:rFonts w:ascii="Arial" w:hAnsi="Arial" w:cs="Arial"/>
                <w:snapToGrid/>
                <w:sz w:val="20"/>
              </w:rPr>
            </w:pPr>
          </w:p>
        </w:tc>
        <w:tc>
          <w:tcPr>
            <w:tcW w:w="2694" w:type="dxa"/>
            <w:gridSpan w:val="3"/>
            <w:tcBorders>
              <w:top w:val="single" w:sz="4" w:space="0" w:color="auto"/>
            </w:tcBorders>
            <w:vAlign w:val="bottom"/>
          </w:tcPr>
          <w:p w14:paraId="28A11E09" w14:textId="77777777" w:rsidR="00227DAF" w:rsidRPr="00564412" w:rsidRDefault="00227DAF" w:rsidP="00227DAF">
            <w:pPr>
              <w:widowControl/>
              <w:ind w:left="34"/>
              <w:jc w:val="center"/>
              <w:rPr>
                <w:rFonts w:ascii="Arial" w:hAnsi="Arial" w:cs="Arial"/>
                <w:snapToGrid/>
                <w:sz w:val="20"/>
              </w:rPr>
            </w:pPr>
          </w:p>
          <w:p w14:paraId="480A04F4"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3945101F" w14:textId="77777777" w:rsidTr="00227DAF">
        <w:trPr>
          <w:trHeight w:val="454"/>
        </w:trPr>
        <w:tc>
          <w:tcPr>
            <w:tcW w:w="709" w:type="dxa"/>
            <w:vMerge w:val="restart"/>
          </w:tcPr>
          <w:p w14:paraId="4232AB4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7.</w:t>
            </w:r>
          </w:p>
        </w:tc>
        <w:tc>
          <w:tcPr>
            <w:tcW w:w="6662" w:type="dxa"/>
            <w:vMerge w:val="restart"/>
          </w:tcPr>
          <w:p w14:paraId="2CE1529B"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 xml:space="preserve">Are all your employees registered as Security Officers in terms of Private Security Industry Regulatory Authority (Act 56 of 2001)? </w:t>
            </w:r>
          </w:p>
          <w:p w14:paraId="5B2AC44C" w14:textId="77777777" w:rsidR="00227DAF" w:rsidRPr="00564412" w:rsidRDefault="00227DAF" w:rsidP="00227DAF">
            <w:pPr>
              <w:widowControl/>
              <w:jc w:val="both"/>
              <w:rPr>
                <w:rFonts w:ascii="Arial" w:hAnsi="Arial" w:cs="Arial"/>
                <w:snapToGrid/>
                <w:sz w:val="20"/>
                <w:szCs w:val="24"/>
              </w:rPr>
            </w:pPr>
          </w:p>
          <w:p w14:paraId="12B97619"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Are all your employees trained according to the training required by the Private Security Industry Regulatory Authority (PSIRA)?</w:t>
            </w:r>
          </w:p>
          <w:p w14:paraId="6FF4526E" w14:textId="77777777" w:rsidR="00227DAF" w:rsidRPr="00564412" w:rsidRDefault="00227DAF" w:rsidP="00227DAF">
            <w:pPr>
              <w:widowControl/>
              <w:jc w:val="both"/>
              <w:rPr>
                <w:rFonts w:ascii="Arial" w:hAnsi="Arial" w:cs="Arial"/>
                <w:snapToGrid/>
                <w:sz w:val="20"/>
                <w:szCs w:val="24"/>
              </w:rPr>
            </w:pPr>
          </w:p>
          <w:p w14:paraId="0B0B2C64"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If so, did you attach a printout list of all your personnel or Security Officers registered by you with PSIRA to this bid?</w:t>
            </w:r>
          </w:p>
          <w:p w14:paraId="46B2B77E" w14:textId="77777777" w:rsidR="00227DAF" w:rsidRPr="00564412" w:rsidRDefault="00227DAF" w:rsidP="00227DAF">
            <w:pPr>
              <w:widowControl/>
              <w:jc w:val="both"/>
              <w:rPr>
                <w:rFonts w:ascii="Arial" w:hAnsi="Arial" w:cs="Arial"/>
                <w:b/>
                <w:snapToGrid/>
                <w:sz w:val="20"/>
              </w:rPr>
            </w:pPr>
          </w:p>
          <w:p w14:paraId="51363B55"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NOTE:</w:t>
            </w:r>
          </w:p>
          <w:p w14:paraId="288F0E90" w14:textId="77777777" w:rsidR="00227DAF" w:rsidRPr="00564412" w:rsidRDefault="00227DAF" w:rsidP="00227DAF">
            <w:pPr>
              <w:widowControl/>
              <w:jc w:val="both"/>
              <w:rPr>
                <w:rFonts w:ascii="Arial" w:hAnsi="Arial" w:cs="Arial"/>
                <w:snapToGrid/>
                <w:sz w:val="20"/>
                <w:szCs w:val="24"/>
              </w:rPr>
            </w:pPr>
            <w:r w:rsidRPr="00564412">
              <w:rPr>
                <w:rFonts w:ascii="Arial" w:hAnsi="Arial" w:cs="Arial"/>
                <w:b/>
                <w:snapToGrid/>
                <w:sz w:val="20"/>
                <w:szCs w:val="24"/>
              </w:rPr>
              <w:t>Section21 (1) of the abovementioned Act determine that a contract "which is inconsistent with a prohibition contained in paragraph (a) or (b) of subsection (1), shall to the extent to which it is so inconsistent, not be of force."</w:t>
            </w:r>
          </w:p>
        </w:tc>
        <w:tc>
          <w:tcPr>
            <w:tcW w:w="1276" w:type="dxa"/>
            <w:shd w:val="clear" w:color="auto" w:fill="D9D9D9"/>
            <w:vAlign w:val="center"/>
          </w:tcPr>
          <w:p w14:paraId="132E6642" w14:textId="77777777" w:rsidR="00227DAF" w:rsidRPr="00564412" w:rsidRDefault="00227DAF" w:rsidP="00227DAF">
            <w:pPr>
              <w:widowControl/>
              <w:ind w:left="34"/>
              <w:jc w:val="center"/>
              <w:rPr>
                <w:rFonts w:ascii="Arial" w:hAnsi="Arial" w:cs="Arial"/>
                <w:b/>
                <w:snapToGrid/>
                <w:sz w:val="20"/>
              </w:rPr>
            </w:pPr>
          </w:p>
        </w:tc>
        <w:tc>
          <w:tcPr>
            <w:tcW w:w="1418" w:type="dxa"/>
            <w:gridSpan w:val="2"/>
            <w:shd w:val="clear" w:color="auto" w:fill="D9D9D9"/>
            <w:vAlign w:val="center"/>
          </w:tcPr>
          <w:p w14:paraId="7615B170" w14:textId="77777777" w:rsidR="00227DAF" w:rsidRPr="00564412" w:rsidRDefault="00227DAF" w:rsidP="00227DAF">
            <w:pPr>
              <w:widowControl/>
              <w:ind w:left="34"/>
              <w:jc w:val="center"/>
              <w:rPr>
                <w:rFonts w:ascii="Arial" w:hAnsi="Arial" w:cs="Arial"/>
                <w:b/>
                <w:snapToGrid/>
                <w:sz w:val="20"/>
              </w:rPr>
            </w:pPr>
          </w:p>
        </w:tc>
      </w:tr>
      <w:tr w:rsidR="00227DAF" w:rsidRPr="00564412" w14:paraId="2C170762" w14:textId="77777777" w:rsidTr="00C9761B">
        <w:tc>
          <w:tcPr>
            <w:tcW w:w="709" w:type="dxa"/>
            <w:vMerge/>
          </w:tcPr>
          <w:p w14:paraId="2988479C" w14:textId="77777777" w:rsidR="00227DAF" w:rsidRPr="00564412" w:rsidRDefault="00227DAF" w:rsidP="00227DAF">
            <w:pPr>
              <w:widowControl/>
              <w:jc w:val="both"/>
              <w:rPr>
                <w:rFonts w:ascii="Arial" w:hAnsi="Arial" w:cs="Arial"/>
                <w:snapToGrid/>
                <w:sz w:val="20"/>
              </w:rPr>
            </w:pPr>
          </w:p>
        </w:tc>
        <w:tc>
          <w:tcPr>
            <w:tcW w:w="6662" w:type="dxa"/>
            <w:vMerge/>
          </w:tcPr>
          <w:p w14:paraId="6C2FF70C" w14:textId="77777777" w:rsidR="00227DAF" w:rsidRPr="00564412" w:rsidRDefault="00227DAF" w:rsidP="00227DAF">
            <w:pPr>
              <w:widowControl/>
              <w:jc w:val="both"/>
              <w:rPr>
                <w:rFonts w:ascii="Arial" w:hAnsi="Arial" w:cs="Arial"/>
                <w:b/>
                <w:snapToGrid/>
                <w:sz w:val="20"/>
                <w:szCs w:val="24"/>
              </w:rPr>
            </w:pPr>
          </w:p>
        </w:tc>
        <w:tc>
          <w:tcPr>
            <w:tcW w:w="2694" w:type="dxa"/>
            <w:gridSpan w:val="3"/>
            <w:vAlign w:val="bottom"/>
          </w:tcPr>
          <w:p w14:paraId="07257D3A" w14:textId="77777777" w:rsidR="00227DAF" w:rsidRPr="00564412" w:rsidRDefault="00227DAF" w:rsidP="00227DAF">
            <w:pPr>
              <w:widowControl/>
              <w:ind w:left="34"/>
              <w:jc w:val="center"/>
              <w:rPr>
                <w:rFonts w:ascii="Arial" w:hAnsi="Arial" w:cs="Arial"/>
                <w:snapToGrid/>
                <w:sz w:val="20"/>
              </w:rPr>
            </w:pPr>
          </w:p>
          <w:p w14:paraId="4441C2E8" w14:textId="77777777" w:rsidR="00227DAF" w:rsidRPr="00564412" w:rsidRDefault="00227DAF" w:rsidP="00227DAF">
            <w:pPr>
              <w:widowControl/>
              <w:ind w:left="34"/>
              <w:jc w:val="center"/>
              <w:rPr>
                <w:rFonts w:ascii="Arial" w:hAnsi="Arial" w:cs="Arial"/>
                <w:snapToGrid/>
                <w:sz w:val="20"/>
              </w:rPr>
            </w:pPr>
          </w:p>
          <w:p w14:paraId="29DF17E6" w14:textId="77777777" w:rsidR="00227DAF" w:rsidRPr="00564412" w:rsidRDefault="00227DAF" w:rsidP="00227DAF">
            <w:pPr>
              <w:widowControl/>
              <w:ind w:left="34"/>
              <w:jc w:val="center"/>
              <w:rPr>
                <w:rFonts w:ascii="Arial" w:hAnsi="Arial" w:cs="Arial"/>
                <w:snapToGrid/>
                <w:sz w:val="20"/>
              </w:rPr>
            </w:pPr>
          </w:p>
          <w:p w14:paraId="6EA48F52" w14:textId="77777777" w:rsidR="00227DAF" w:rsidRPr="00564412" w:rsidRDefault="00227DAF" w:rsidP="00227DAF">
            <w:pPr>
              <w:widowControl/>
              <w:ind w:left="34"/>
              <w:jc w:val="center"/>
              <w:rPr>
                <w:rFonts w:ascii="Arial" w:hAnsi="Arial" w:cs="Arial"/>
                <w:snapToGrid/>
                <w:sz w:val="20"/>
              </w:rPr>
            </w:pPr>
          </w:p>
          <w:p w14:paraId="3A1B228B" w14:textId="77777777" w:rsidR="00227DAF" w:rsidRPr="00564412" w:rsidRDefault="00227DAF" w:rsidP="00227DAF">
            <w:pPr>
              <w:widowControl/>
              <w:ind w:left="34"/>
              <w:jc w:val="center"/>
              <w:rPr>
                <w:rFonts w:ascii="Arial" w:hAnsi="Arial" w:cs="Arial"/>
                <w:snapToGrid/>
                <w:sz w:val="20"/>
              </w:rPr>
            </w:pPr>
          </w:p>
          <w:p w14:paraId="3E08FBBF" w14:textId="77777777" w:rsidR="00227DAF" w:rsidRPr="00564412" w:rsidRDefault="00227DAF" w:rsidP="00227DAF">
            <w:pPr>
              <w:widowControl/>
              <w:ind w:left="34"/>
              <w:jc w:val="center"/>
              <w:rPr>
                <w:rFonts w:ascii="Arial" w:hAnsi="Arial" w:cs="Arial"/>
                <w:snapToGrid/>
                <w:sz w:val="20"/>
              </w:rPr>
            </w:pPr>
          </w:p>
          <w:p w14:paraId="79AEB2A3" w14:textId="77777777" w:rsidR="00227DAF" w:rsidRPr="00564412" w:rsidRDefault="00227DAF" w:rsidP="00227DAF">
            <w:pPr>
              <w:widowControl/>
              <w:ind w:left="34"/>
              <w:jc w:val="center"/>
              <w:rPr>
                <w:rFonts w:ascii="Arial" w:hAnsi="Arial" w:cs="Arial"/>
                <w:snapToGrid/>
                <w:sz w:val="20"/>
              </w:rPr>
            </w:pPr>
          </w:p>
          <w:p w14:paraId="3E0818C4" w14:textId="77777777" w:rsidR="00227DAF" w:rsidRPr="00564412" w:rsidRDefault="00227DAF" w:rsidP="00227DAF">
            <w:pPr>
              <w:widowControl/>
              <w:ind w:left="34"/>
              <w:jc w:val="center"/>
              <w:rPr>
                <w:rFonts w:ascii="Arial" w:hAnsi="Arial" w:cs="Arial"/>
                <w:snapToGrid/>
                <w:sz w:val="20"/>
              </w:rPr>
            </w:pPr>
          </w:p>
          <w:p w14:paraId="57AAF34A" w14:textId="77777777" w:rsidR="00227DAF" w:rsidRPr="00564412" w:rsidRDefault="00227DAF" w:rsidP="00227DAF">
            <w:pPr>
              <w:widowControl/>
              <w:ind w:left="34"/>
              <w:jc w:val="center"/>
              <w:rPr>
                <w:rFonts w:ascii="Arial" w:hAnsi="Arial" w:cs="Arial"/>
                <w:snapToGrid/>
                <w:sz w:val="20"/>
              </w:rPr>
            </w:pPr>
          </w:p>
          <w:p w14:paraId="544440CA" w14:textId="77777777" w:rsidR="00227DAF" w:rsidRPr="00564412" w:rsidRDefault="00227DAF" w:rsidP="00227DAF">
            <w:pPr>
              <w:widowControl/>
              <w:ind w:left="34"/>
              <w:jc w:val="center"/>
              <w:rPr>
                <w:rFonts w:ascii="Arial" w:hAnsi="Arial" w:cs="Arial"/>
                <w:snapToGrid/>
                <w:sz w:val="20"/>
              </w:rPr>
            </w:pPr>
          </w:p>
          <w:p w14:paraId="5976563B" w14:textId="77777777" w:rsidR="00227DAF" w:rsidRPr="00564412" w:rsidRDefault="00227DAF" w:rsidP="00227DAF">
            <w:pPr>
              <w:widowControl/>
              <w:ind w:left="34"/>
              <w:jc w:val="center"/>
              <w:rPr>
                <w:rFonts w:ascii="Arial" w:hAnsi="Arial" w:cs="Arial"/>
                <w:snapToGrid/>
                <w:sz w:val="20"/>
              </w:rPr>
            </w:pPr>
          </w:p>
          <w:p w14:paraId="2BD6EEE6" w14:textId="77777777" w:rsidR="00227DAF" w:rsidRPr="00564412" w:rsidRDefault="00227DAF" w:rsidP="00227DAF">
            <w:pPr>
              <w:widowControl/>
              <w:ind w:left="34"/>
              <w:jc w:val="center"/>
              <w:rPr>
                <w:rFonts w:ascii="Arial" w:hAnsi="Arial" w:cs="Arial"/>
                <w:snapToGrid/>
                <w:sz w:val="20"/>
              </w:rPr>
            </w:pPr>
          </w:p>
          <w:p w14:paraId="6F97C2BF"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5359BB7A" w14:textId="77777777" w:rsidTr="00227DAF">
        <w:trPr>
          <w:trHeight w:val="454"/>
        </w:trPr>
        <w:tc>
          <w:tcPr>
            <w:tcW w:w="709" w:type="dxa"/>
            <w:vMerge w:val="restart"/>
            <w:tcBorders>
              <w:top w:val="single" w:sz="4" w:space="0" w:color="auto"/>
              <w:left w:val="single" w:sz="4" w:space="0" w:color="auto"/>
              <w:right w:val="single" w:sz="4" w:space="0" w:color="auto"/>
            </w:tcBorders>
          </w:tcPr>
          <w:p w14:paraId="0A8306F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8.</w:t>
            </w:r>
          </w:p>
        </w:tc>
        <w:tc>
          <w:tcPr>
            <w:tcW w:w="6662" w:type="dxa"/>
            <w:vMerge w:val="restart"/>
            <w:tcBorders>
              <w:top w:val="single" w:sz="4" w:space="0" w:color="auto"/>
              <w:left w:val="single" w:sz="4" w:space="0" w:color="auto"/>
              <w:right w:val="single" w:sz="4" w:space="0" w:color="auto"/>
            </w:tcBorders>
          </w:tcPr>
          <w:p w14:paraId="5FAE9C00"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Is the offer strictly in accordance with the conditions and specifications?</w:t>
            </w:r>
          </w:p>
          <w:p w14:paraId="48A39247"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If not in accordance with the specification, furnish the deviations.</w:t>
            </w:r>
          </w:p>
          <w:p w14:paraId="462F854F" w14:textId="77777777" w:rsidR="00227DAF" w:rsidRPr="00564412" w:rsidRDefault="00227DAF" w:rsidP="00227DAF">
            <w:pPr>
              <w:widowControl/>
              <w:jc w:val="both"/>
              <w:rPr>
                <w:rFonts w:ascii="Arial" w:hAnsi="Arial" w:cs="Arial"/>
                <w:snapToGrid/>
                <w:sz w:val="20"/>
              </w:rPr>
            </w:pPr>
          </w:p>
        </w:tc>
        <w:tc>
          <w:tcPr>
            <w:tcW w:w="1276" w:type="dxa"/>
            <w:tcBorders>
              <w:top w:val="single" w:sz="4" w:space="0" w:color="auto"/>
              <w:left w:val="single" w:sz="4" w:space="0" w:color="auto"/>
              <w:right w:val="single" w:sz="4" w:space="0" w:color="auto"/>
            </w:tcBorders>
            <w:shd w:val="clear" w:color="auto" w:fill="D9D9D9"/>
            <w:vAlign w:val="center"/>
          </w:tcPr>
          <w:p w14:paraId="281A0789"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top w:val="single" w:sz="4" w:space="0" w:color="auto"/>
              <w:left w:val="single" w:sz="4" w:space="0" w:color="auto"/>
              <w:right w:val="single" w:sz="4" w:space="0" w:color="auto"/>
            </w:tcBorders>
            <w:shd w:val="clear" w:color="auto" w:fill="D9D9D9"/>
            <w:vAlign w:val="center"/>
          </w:tcPr>
          <w:p w14:paraId="099FD276" w14:textId="77777777" w:rsidR="00227DAF" w:rsidRPr="00564412" w:rsidRDefault="00227DAF" w:rsidP="00227DAF">
            <w:pPr>
              <w:widowControl/>
              <w:ind w:left="34"/>
              <w:jc w:val="center"/>
              <w:rPr>
                <w:rFonts w:ascii="Arial" w:hAnsi="Arial" w:cs="Arial"/>
                <w:b/>
                <w:snapToGrid/>
                <w:sz w:val="20"/>
              </w:rPr>
            </w:pPr>
          </w:p>
        </w:tc>
      </w:tr>
      <w:tr w:rsidR="00227DAF" w:rsidRPr="00564412" w14:paraId="72CB5B13" w14:textId="77777777" w:rsidTr="00C9761B">
        <w:trPr>
          <w:trHeight w:val="299"/>
        </w:trPr>
        <w:tc>
          <w:tcPr>
            <w:tcW w:w="709" w:type="dxa"/>
            <w:vMerge/>
            <w:tcBorders>
              <w:left w:val="single" w:sz="4" w:space="0" w:color="auto"/>
              <w:bottom w:val="nil"/>
              <w:right w:val="single" w:sz="4" w:space="0" w:color="auto"/>
            </w:tcBorders>
          </w:tcPr>
          <w:p w14:paraId="347A2385"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4CB163E2" w14:textId="77777777" w:rsidR="00227DAF" w:rsidRPr="00564412" w:rsidRDefault="00227DAF" w:rsidP="00227DAF">
            <w:pPr>
              <w:widowControl/>
              <w:jc w:val="both"/>
              <w:rPr>
                <w:rFonts w:ascii="Arial" w:hAnsi="Arial" w:cs="Arial"/>
                <w:snapToGrid/>
                <w:sz w:val="20"/>
              </w:rPr>
            </w:pPr>
          </w:p>
        </w:tc>
        <w:tc>
          <w:tcPr>
            <w:tcW w:w="2694" w:type="dxa"/>
            <w:gridSpan w:val="3"/>
            <w:vMerge w:val="restart"/>
            <w:tcBorders>
              <w:top w:val="single" w:sz="4" w:space="0" w:color="auto"/>
              <w:left w:val="single" w:sz="4" w:space="0" w:color="auto"/>
              <w:right w:val="single" w:sz="4" w:space="0" w:color="auto"/>
            </w:tcBorders>
            <w:vAlign w:val="bottom"/>
          </w:tcPr>
          <w:p w14:paraId="4C51A247"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4EC29AE0" w14:textId="77777777" w:rsidTr="00C9761B">
        <w:tc>
          <w:tcPr>
            <w:tcW w:w="709" w:type="dxa"/>
            <w:tcBorders>
              <w:top w:val="nil"/>
              <w:left w:val="single" w:sz="4" w:space="0" w:color="auto"/>
              <w:bottom w:val="nil"/>
              <w:right w:val="single" w:sz="4" w:space="0" w:color="auto"/>
            </w:tcBorders>
          </w:tcPr>
          <w:p w14:paraId="7E71ED92"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73B3FC09" w14:textId="77777777" w:rsidR="00227DAF" w:rsidRPr="00564412" w:rsidRDefault="00227DAF" w:rsidP="00227DAF">
            <w:pPr>
              <w:widowControl/>
              <w:jc w:val="both"/>
              <w:rPr>
                <w:rFonts w:ascii="Arial" w:hAnsi="Arial" w:cs="Arial"/>
                <w:snapToGrid/>
                <w:sz w:val="20"/>
              </w:rPr>
            </w:pPr>
          </w:p>
        </w:tc>
        <w:tc>
          <w:tcPr>
            <w:tcW w:w="2694" w:type="dxa"/>
            <w:gridSpan w:val="3"/>
            <w:vMerge/>
            <w:tcBorders>
              <w:left w:val="single" w:sz="4" w:space="0" w:color="auto"/>
              <w:right w:val="single" w:sz="4" w:space="0" w:color="auto"/>
            </w:tcBorders>
            <w:vAlign w:val="bottom"/>
          </w:tcPr>
          <w:p w14:paraId="5AD8EB2A" w14:textId="77777777" w:rsidR="00227DAF" w:rsidRPr="00564412" w:rsidRDefault="00227DAF" w:rsidP="00227DAF">
            <w:pPr>
              <w:widowControl/>
              <w:ind w:left="34"/>
              <w:jc w:val="center"/>
              <w:rPr>
                <w:rFonts w:ascii="Arial" w:hAnsi="Arial" w:cs="Arial"/>
                <w:snapToGrid/>
                <w:sz w:val="20"/>
              </w:rPr>
            </w:pPr>
          </w:p>
        </w:tc>
      </w:tr>
      <w:tr w:rsidR="00227DAF" w:rsidRPr="00564412" w14:paraId="76E7F648" w14:textId="77777777" w:rsidTr="00C9761B">
        <w:tc>
          <w:tcPr>
            <w:tcW w:w="709" w:type="dxa"/>
            <w:tcBorders>
              <w:top w:val="nil"/>
              <w:left w:val="single" w:sz="4" w:space="0" w:color="auto"/>
              <w:bottom w:val="single" w:sz="4" w:space="0" w:color="auto"/>
              <w:right w:val="single" w:sz="4" w:space="0" w:color="auto"/>
            </w:tcBorders>
          </w:tcPr>
          <w:p w14:paraId="1ABC5D71"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auto"/>
              <w:right w:val="single" w:sz="4" w:space="0" w:color="auto"/>
            </w:tcBorders>
          </w:tcPr>
          <w:p w14:paraId="47597844" w14:textId="77777777" w:rsidR="00227DAF" w:rsidRPr="00564412" w:rsidRDefault="00227DAF" w:rsidP="00227DAF">
            <w:pPr>
              <w:widowControl/>
              <w:jc w:val="both"/>
              <w:rPr>
                <w:rFonts w:ascii="Arial" w:hAnsi="Arial" w:cs="Arial"/>
                <w:snapToGrid/>
                <w:sz w:val="20"/>
              </w:rPr>
            </w:pPr>
          </w:p>
        </w:tc>
        <w:tc>
          <w:tcPr>
            <w:tcW w:w="2694" w:type="dxa"/>
            <w:gridSpan w:val="3"/>
            <w:vMerge/>
            <w:tcBorders>
              <w:left w:val="single" w:sz="4" w:space="0" w:color="auto"/>
              <w:bottom w:val="single" w:sz="4" w:space="0" w:color="auto"/>
              <w:right w:val="single" w:sz="4" w:space="0" w:color="auto"/>
            </w:tcBorders>
            <w:vAlign w:val="bottom"/>
          </w:tcPr>
          <w:p w14:paraId="4E6795BB" w14:textId="77777777" w:rsidR="00227DAF" w:rsidRPr="00564412" w:rsidRDefault="00227DAF" w:rsidP="00227DAF">
            <w:pPr>
              <w:widowControl/>
              <w:ind w:left="34"/>
              <w:jc w:val="center"/>
              <w:rPr>
                <w:rFonts w:ascii="Arial" w:hAnsi="Arial" w:cs="Arial"/>
                <w:snapToGrid/>
                <w:sz w:val="20"/>
              </w:rPr>
            </w:pPr>
          </w:p>
        </w:tc>
      </w:tr>
      <w:tr w:rsidR="00227DAF" w:rsidRPr="00564412" w14:paraId="58CC258F" w14:textId="77777777" w:rsidTr="00227DAF">
        <w:trPr>
          <w:trHeight w:val="454"/>
        </w:trPr>
        <w:tc>
          <w:tcPr>
            <w:tcW w:w="709" w:type="dxa"/>
            <w:vMerge w:val="restart"/>
            <w:tcBorders>
              <w:top w:val="single" w:sz="4" w:space="0" w:color="auto"/>
            </w:tcBorders>
          </w:tcPr>
          <w:p w14:paraId="3BE00FB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9.</w:t>
            </w:r>
          </w:p>
        </w:tc>
        <w:tc>
          <w:tcPr>
            <w:tcW w:w="6662" w:type="dxa"/>
            <w:vMerge w:val="restart"/>
            <w:tcBorders>
              <w:top w:val="single" w:sz="4" w:space="0" w:color="auto"/>
            </w:tcBorders>
          </w:tcPr>
          <w:p w14:paraId="1DC76DCB"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Period required for commencement with service after acceptance of bid.</w:t>
            </w:r>
          </w:p>
          <w:p w14:paraId="06CBD2D3" w14:textId="77777777" w:rsidR="00227DAF" w:rsidRPr="00564412" w:rsidRDefault="00227DAF" w:rsidP="00227DAF">
            <w:pPr>
              <w:widowControl/>
              <w:jc w:val="both"/>
              <w:rPr>
                <w:rFonts w:ascii="Arial" w:hAnsi="Arial" w:cs="Arial"/>
                <w:b/>
                <w:snapToGrid/>
                <w:sz w:val="20"/>
              </w:rPr>
            </w:pPr>
          </w:p>
          <w:p w14:paraId="5463A678"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Bidders must be in the position to assume duty within 30 days after the awarding of the bid.</w:t>
            </w:r>
          </w:p>
          <w:p w14:paraId="0DF61DD1" w14:textId="77777777" w:rsidR="00227DAF" w:rsidRPr="00564412" w:rsidRDefault="00227DAF" w:rsidP="00227DAF">
            <w:pPr>
              <w:widowControl/>
              <w:jc w:val="both"/>
              <w:rPr>
                <w:rFonts w:ascii="Arial" w:hAnsi="Arial" w:cs="Arial"/>
                <w:snapToGrid/>
                <w:sz w:val="20"/>
              </w:rPr>
            </w:pPr>
          </w:p>
        </w:tc>
        <w:tc>
          <w:tcPr>
            <w:tcW w:w="1276" w:type="dxa"/>
            <w:tcBorders>
              <w:top w:val="single" w:sz="4" w:space="0" w:color="auto"/>
            </w:tcBorders>
            <w:shd w:val="clear" w:color="auto" w:fill="D9D9D9"/>
            <w:vAlign w:val="center"/>
          </w:tcPr>
          <w:p w14:paraId="35E294B2"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top w:val="single" w:sz="4" w:space="0" w:color="auto"/>
            </w:tcBorders>
            <w:shd w:val="clear" w:color="auto" w:fill="D9D9D9"/>
            <w:vAlign w:val="center"/>
          </w:tcPr>
          <w:p w14:paraId="506F4C3A" w14:textId="77777777" w:rsidR="00227DAF" w:rsidRPr="00564412" w:rsidRDefault="00227DAF" w:rsidP="00227DAF">
            <w:pPr>
              <w:widowControl/>
              <w:ind w:left="34"/>
              <w:jc w:val="center"/>
              <w:rPr>
                <w:rFonts w:ascii="Arial" w:hAnsi="Arial" w:cs="Arial"/>
                <w:b/>
                <w:snapToGrid/>
                <w:sz w:val="20"/>
              </w:rPr>
            </w:pPr>
          </w:p>
        </w:tc>
      </w:tr>
      <w:tr w:rsidR="00227DAF" w:rsidRPr="00564412" w14:paraId="72F7A237" w14:textId="77777777" w:rsidTr="00C9761B">
        <w:tc>
          <w:tcPr>
            <w:tcW w:w="709" w:type="dxa"/>
            <w:vMerge/>
          </w:tcPr>
          <w:p w14:paraId="2AC9CCA5" w14:textId="77777777" w:rsidR="00227DAF" w:rsidRPr="00564412" w:rsidRDefault="00227DAF" w:rsidP="00227DAF">
            <w:pPr>
              <w:widowControl/>
              <w:jc w:val="both"/>
              <w:rPr>
                <w:rFonts w:ascii="Arial" w:hAnsi="Arial" w:cs="Arial"/>
                <w:snapToGrid/>
                <w:sz w:val="20"/>
              </w:rPr>
            </w:pPr>
          </w:p>
        </w:tc>
        <w:tc>
          <w:tcPr>
            <w:tcW w:w="6662" w:type="dxa"/>
            <w:vMerge/>
          </w:tcPr>
          <w:p w14:paraId="1ABCACC9" w14:textId="77777777" w:rsidR="00227DAF" w:rsidRPr="00564412" w:rsidRDefault="00227DAF" w:rsidP="00227DAF">
            <w:pPr>
              <w:widowControl/>
              <w:jc w:val="both"/>
              <w:rPr>
                <w:rFonts w:ascii="Arial" w:hAnsi="Arial" w:cs="Arial"/>
                <w:b/>
                <w:snapToGrid/>
                <w:sz w:val="20"/>
              </w:rPr>
            </w:pPr>
          </w:p>
        </w:tc>
        <w:tc>
          <w:tcPr>
            <w:tcW w:w="2694" w:type="dxa"/>
            <w:gridSpan w:val="3"/>
            <w:tcBorders>
              <w:top w:val="single" w:sz="4" w:space="0" w:color="auto"/>
            </w:tcBorders>
            <w:vAlign w:val="bottom"/>
          </w:tcPr>
          <w:p w14:paraId="533D6280" w14:textId="77777777" w:rsidR="00227DAF" w:rsidRPr="00564412" w:rsidRDefault="00227DAF" w:rsidP="00227DAF">
            <w:pPr>
              <w:widowControl/>
              <w:ind w:left="34"/>
              <w:jc w:val="center"/>
              <w:rPr>
                <w:rFonts w:ascii="Arial" w:hAnsi="Arial" w:cs="Arial"/>
                <w:snapToGrid/>
                <w:sz w:val="20"/>
              </w:rPr>
            </w:pPr>
          </w:p>
          <w:p w14:paraId="74F8AD47" w14:textId="77777777" w:rsidR="00227DAF" w:rsidRPr="00564412" w:rsidRDefault="00227DAF" w:rsidP="00227DAF">
            <w:pPr>
              <w:widowControl/>
              <w:ind w:left="34"/>
              <w:jc w:val="center"/>
              <w:rPr>
                <w:rFonts w:ascii="Arial" w:hAnsi="Arial" w:cs="Arial"/>
                <w:snapToGrid/>
                <w:sz w:val="20"/>
              </w:rPr>
            </w:pPr>
          </w:p>
          <w:p w14:paraId="031C6266"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028FC7A5" w14:textId="77777777" w:rsidTr="00227DAF">
        <w:trPr>
          <w:trHeight w:val="454"/>
        </w:trPr>
        <w:tc>
          <w:tcPr>
            <w:tcW w:w="709" w:type="dxa"/>
            <w:vMerge w:val="restart"/>
            <w:tcBorders>
              <w:top w:val="single" w:sz="4" w:space="0" w:color="auto"/>
              <w:left w:val="single" w:sz="4" w:space="0" w:color="auto"/>
              <w:right w:val="single" w:sz="4" w:space="0" w:color="auto"/>
            </w:tcBorders>
          </w:tcPr>
          <w:p w14:paraId="21171CE8"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10.</w:t>
            </w:r>
          </w:p>
        </w:tc>
        <w:tc>
          <w:tcPr>
            <w:tcW w:w="6662" w:type="dxa"/>
            <w:vMerge w:val="restart"/>
            <w:tcBorders>
              <w:top w:val="single" w:sz="4" w:space="0" w:color="auto"/>
              <w:left w:val="single" w:sz="4" w:space="0" w:color="auto"/>
              <w:right w:val="single" w:sz="4" w:space="0" w:color="auto"/>
            </w:tcBorders>
          </w:tcPr>
          <w:p w14:paraId="0EBCC3AE"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Are you registered in terms of section 23(1) or 23(3) of the value Added Tax Act, 1991 (Act no 89 of 1991)?</w:t>
            </w:r>
          </w:p>
          <w:p w14:paraId="7AABA40D"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If so, state your VAT registration number: __________________________</w:t>
            </w:r>
          </w:p>
          <w:p w14:paraId="25C18F9E" w14:textId="77777777" w:rsidR="00227DAF" w:rsidRPr="00564412" w:rsidRDefault="00227DAF" w:rsidP="00227DAF">
            <w:pPr>
              <w:widowControl/>
              <w:jc w:val="both"/>
              <w:rPr>
                <w:rFonts w:ascii="Arial" w:hAnsi="Arial" w:cs="Arial"/>
                <w:snapToGrid/>
                <w:sz w:val="20"/>
              </w:rPr>
            </w:pPr>
          </w:p>
        </w:tc>
        <w:tc>
          <w:tcPr>
            <w:tcW w:w="1276" w:type="dxa"/>
            <w:tcBorders>
              <w:top w:val="single" w:sz="4" w:space="0" w:color="auto"/>
              <w:left w:val="single" w:sz="4" w:space="0" w:color="auto"/>
              <w:right w:val="single" w:sz="4" w:space="0" w:color="auto"/>
            </w:tcBorders>
            <w:shd w:val="clear" w:color="auto" w:fill="D9D9D9"/>
            <w:vAlign w:val="center"/>
          </w:tcPr>
          <w:p w14:paraId="0DAF74D9"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top w:val="single" w:sz="4" w:space="0" w:color="auto"/>
              <w:left w:val="single" w:sz="4" w:space="0" w:color="auto"/>
              <w:right w:val="single" w:sz="4" w:space="0" w:color="auto"/>
            </w:tcBorders>
            <w:shd w:val="clear" w:color="auto" w:fill="D9D9D9"/>
            <w:vAlign w:val="center"/>
          </w:tcPr>
          <w:p w14:paraId="1F225125" w14:textId="77777777" w:rsidR="00227DAF" w:rsidRPr="00564412" w:rsidRDefault="00227DAF" w:rsidP="00227DAF">
            <w:pPr>
              <w:widowControl/>
              <w:ind w:left="34"/>
              <w:jc w:val="center"/>
              <w:rPr>
                <w:rFonts w:ascii="Arial" w:hAnsi="Arial" w:cs="Arial"/>
                <w:b/>
                <w:snapToGrid/>
                <w:sz w:val="20"/>
              </w:rPr>
            </w:pPr>
          </w:p>
        </w:tc>
      </w:tr>
      <w:tr w:rsidR="00227DAF" w:rsidRPr="00564412" w14:paraId="1894F562" w14:textId="77777777" w:rsidTr="00C9761B">
        <w:trPr>
          <w:trHeight w:val="657"/>
        </w:trPr>
        <w:tc>
          <w:tcPr>
            <w:tcW w:w="709" w:type="dxa"/>
            <w:vMerge/>
            <w:tcBorders>
              <w:left w:val="single" w:sz="4" w:space="0" w:color="auto"/>
              <w:right w:val="single" w:sz="4" w:space="0" w:color="auto"/>
            </w:tcBorders>
          </w:tcPr>
          <w:p w14:paraId="60EAB831"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27A912EF" w14:textId="77777777" w:rsidR="00227DAF" w:rsidRPr="00564412" w:rsidRDefault="00227DAF" w:rsidP="00227DAF">
            <w:pPr>
              <w:widowControl/>
              <w:jc w:val="both"/>
              <w:rPr>
                <w:rFonts w:ascii="Arial" w:hAnsi="Arial" w:cs="Arial"/>
                <w:snapToGrid/>
                <w:sz w:val="16"/>
                <w:szCs w:val="16"/>
              </w:rPr>
            </w:pPr>
          </w:p>
        </w:tc>
        <w:tc>
          <w:tcPr>
            <w:tcW w:w="2694" w:type="dxa"/>
            <w:gridSpan w:val="3"/>
            <w:tcBorders>
              <w:top w:val="single" w:sz="4" w:space="0" w:color="auto"/>
              <w:left w:val="single" w:sz="4" w:space="0" w:color="auto"/>
              <w:right w:val="single" w:sz="4" w:space="0" w:color="auto"/>
            </w:tcBorders>
            <w:vAlign w:val="bottom"/>
          </w:tcPr>
          <w:p w14:paraId="1C483138"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064BE2E4" w14:textId="77777777" w:rsidTr="00227DAF">
        <w:trPr>
          <w:trHeight w:val="454"/>
        </w:trPr>
        <w:tc>
          <w:tcPr>
            <w:tcW w:w="709" w:type="dxa"/>
            <w:vMerge w:val="restart"/>
            <w:tcBorders>
              <w:top w:val="nil"/>
              <w:left w:val="single" w:sz="4" w:space="0" w:color="auto"/>
              <w:right w:val="single" w:sz="4" w:space="0" w:color="auto"/>
            </w:tcBorders>
          </w:tcPr>
          <w:p w14:paraId="25966162"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11.</w:t>
            </w:r>
          </w:p>
        </w:tc>
        <w:tc>
          <w:tcPr>
            <w:tcW w:w="6662" w:type="dxa"/>
            <w:vMerge w:val="restart"/>
            <w:tcBorders>
              <w:top w:val="nil"/>
              <w:left w:val="single" w:sz="4" w:space="0" w:color="auto"/>
              <w:right w:val="single" w:sz="4" w:space="0" w:color="auto"/>
            </w:tcBorders>
          </w:tcPr>
          <w:p w14:paraId="1522A99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Has full particulars, namely index series, index, base date and figures, components out of which the bid price is made up and the weights allotted to that as well as the firm part of the bid price been furnished as required in the pricing schedule in Annexure 10?</w:t>
            </w:r>
          </w:p>
          <w:p w14:paraId="6DD10083" w14:textId="77777777" w:rsidR="00227DAF" w:rsidRPr="00564412" w:rsidRDefault="00227DAF" w:rsidP="00227DAF">
            <w:pPr>
              <w:widowControl/>
              <w:jc w:val="both"/>
              <w:rPr>
                <w:rFonts w:ascii="Arial" w:hAnsi="Arial" w:cs="Arial"/>
                <w:snapToGrid/>
                <w:sz w:val="20"/>
              </w:rPr>
            </w:pPr>
          </w:p>
        </w:tc>
        <w:tc>
          <w:tcPr>
            <w:tcW w:w="1276" w:type="dxa"/>
            <w:tcBorders>
              <w:left w:val="single" w:sz="4" w:space="0" w:color="auto"/>
              <w:bottom w:val="single" w:sz="4" w:space="0" w:color="auto"/>
              <w:right w:val="single" w:sz="4" w:space="0" w:color="auto"/>
            </w:tcBorders>
            <w:shd w:val="clear" w:color="auto" w:fill="D9D9D9"/>
            <w:vAlign w:val="center"/>
          </w:tcPr>
          <w:p w14:paraId="060D88B2"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left w:val="single" w:sz="4" w:space="0" w:color="auto"/>
              <w:bottom w:val="single" w:sz="4" w:space="0" w:color="auto"/>
              <w:right w:val="single" w:sz="4" w:space="0" w:color="auto"/>
            </w:tcBorders>
            <w:shd w:val="clear" w:color="auto" w:fill="D9D9D9"/>
            <w:vAlign w:val="center"/>
          </w:tcPr>
          <w:p w14:paraId="5041C5BE" w14:textId="77777777" w:rsidR="00227DAF" w:rsidRPr="00564412" w:rsidRDefault="00227DAF" w:rsidP="00227DAF">
            <w:pPr>
              <w:widowControl/>
              <w:ind w:left="34"/>
              <w:jc w:val="center"/>
              <w:rPr>
                <w:rFonts w:ascii="Arial" w:hAnsi="Arial" w:cs="Arial"/>
                <w:b/>
                <w:snapToGrid/>
                <w:sz w:val="20"/>
              </w:rPr>
            </w:pPr>
          </w:p>
        </w:tc>
      </w:tr>
      <w:tr w:rsidR="00227DAF" w:rsidRPr="00564412" w14:paraId="302316D2" w14:textId="77777777" w:rsidTr="00C9761B">
        <w:tc>
          <w:tcPr>
            <w:tcW w:w="709" w:type="dxa"/>
            <w:vMerge/>
            <w:tcBorders>
              <w:left w:val="single" w:sz="4" w:space="0" w:color="auto"/>
              <w:bottom w:val="single" w:sz="4" w:space="0" w:color="auto"/>
              <w:right w:val="single" w:sz="4" w:space="0" w:color="auto"/>
            </w:tcBorders>
          </w:tcPr>
          <w:p w14:paraId="284C08A4"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auto"/>
              <w:right w:val="single" w:sz="4" w:space="0" w:color="auto"/>
            </w:tcBorders>
          </w:tcPr>
          <w:p w14:paraId="07F43DD2" w14:textId="77777777" w:rsidR="00227DAF" w:rsidRPr="00564412" w:rsidRDefault="00227DAF" w:rsidP="00227DAF">
            <w:pPr>
              <w:widowControl/>
              <w:jc w:val="both"/>
              <w:rPr>
                <w:rFonts w:ascii="Arial" w:hAnsi="Arial" w:cs="Arial"/>
                <w:snapToGrid/>
                <w:sz w:val="20"/>
              </w:rPr>
            </w:pPr>
          </w:p>
        </w:tc>
        <w:tc>
          <w:tcPr>
            <w:tcW w:w="2694" w:type="dxa"/>
            <w:gridSpan w:val="3"/>
            <w:tcBorders>
              <w:left w:val="single" w:sz="4" w:space="0" w:color="auto"/>
              <w:bottom w:val="single" w:sz="4" w:space="0" w:color="auto"/>
              <w:right w:val="single" w:sz="4" w:space="0" w:color="auto"/>
            </w:tcBorders>
            <w:vAlign w:val="bottom"/>
          </w:tcPr>
          <w:p w14:paraId="3FF44448" w14:textId="77777777" w:rsidR="00227DAF" w:rsidRPr="00564412" w:rsidRDefault="00227DAF" w:rsidP="00227DAF">
            <w:pPr>
              <w:widowControl/>
              <w:jc w:val="center"/>
              <w:rPr>
                <w:rFonts w:ascii="Arial" w:hAnsi="Arial" w:cs="Arial"/>
                <w:snapToGrid/>
                <w:sz w:val="20"/>
              </w:rPr>
            </w:pPr>
          </w:p>
          <w:p w14:paraId="18EC5154" w14:textId="77777777" w:rsidR="00227DAF" w:rsidRPr="00564412" w:rsidRDefault="00227DAF" w:rsidP="00227DAF">
            <w:pPr>
              <w:widowControl/>
              <w:jc w:val="center"/>
              <w:rPr>
                <w:rFonts w:ascii="Arial" w:hAnsi="Arial" w:cs="Arial"/>
                <w:snapToGrid/>
                <w:sz w:val="20"/>
              </w:rPr>
            </w:pPr>
          </w:p>
          <w:p w14:paraId="3CF8CED2"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448F9DE0" w14:textId="77777777" w:rsidTr="00227DAF">
        <w:trPr>
          <w:trHeight w:val="454"/>
        </w:trPr>
        <w:tc>
          <w:tcPr>
            <w:tcW w:w="709" w:type="dxa"/>
            <w:vMerge w:val="restart"/>
            <w:tcBorders>
              <w:top w:val="nil"/>
              <w:left w:val="single" w:sz="4" w:space="0" w:color="auto"/>
              <w:right w:val="single" w:sz="4" w:space="0" w:color="auto"/>
            </w:tcBorders>
          </w:tcPr>
          <w:p w14:paraId="4D2F498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12.</w:t>
            </w:r>
          </w:p>
        </w:tc>
        <w:tc>
          <w:tcPr>
            <w:tcW w:w="6662" w:type="dxa"/>
            <w:vMerge w:val="restart"/>
            <w:tcBorders>
              <w:top w:val="nil"/>
              <w:left w:val="single" w:sz="4" w:space="0" w:color="auto"/>
              <w:right w:val="single" w:sz="4" w:space="0" w:color="auto"/>
            </w:tcBorders>
          </w:tcPr>
          <w:p w14:paraId="2A24DF0B"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Please note that the Department is not obliged to accept the lowest or only bid received.  Bids will be evaluated according to the attached criteria of the Department of Water and Sanitation.</w:t>
            </w:r>
          </w:p>
          <w:p w14:paraId="638D6D67" w14:textId="77777777" w:rsidR="00227DAF" w:rsidRPr="00564412" w:rsidRDefault="00227DAF" w:rsidP="00227DAF">
            <w:pPr>
              <w:widowControl/>
              <w:jc w:val="both"/>
              <w:rPr>
                <w:rFonts w:ascii="Arial" w:hAnsi="Arial" w:cs="Arial"/>
                <w:snapToGrid/>
                <w:sz w:val="20"/>
              </w:rPr>
            </w:pPr>
          </w:p>
          <w:p w14:paraId="43AB0267" w14:textId="77777777" w:rsidR="00227DAF" w:rsidRPr="00564412" w:rsidRDefault="00227DAF" w:rsidP="00227DAF">
            <w:pPr>
              <w:widowControl/>
              <w:jc w:val="both"/>
              <w:rPr>
                <w:rFonts w:ascii="Arial" w:hAnsi="Arial" w:cs="Arial"/>
                <w:snapToGrid/>
                <w:sz w:val="20"/>
              </w:rPr>
            </w:pPr>
          </w:p>
        </w:tc>
        <w:tc>
          <w:tcPr>
            <w:tcW w:w="1276" w:type="dxa"/>
            <w:tcBorders>
              <w:left w:val="single" w:sz="4" w:space="0" w:color="auto"/>
              <w:bottom w:val="single" w:sz="4" w:space="0" w:color="auto"/>
              <w:right w:val="single" w:sz="4" w:space="0" w:color="auto"/>
            </w:tcBorders>
            <w:shd w:val="clear" w:color="auto" w:fill="D9D9D9"/>
            <w:vAlign w:val="center"/>
          </w:tcPr>
          <w:p w14:paraId="1287F82C"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left w:val="single" w:sz="4" w:space="0" w:color="auto"/>
              <w:bottom w:val="single" w:sz="4" w:space="0" w:color="auto"/>
              <w:right w:val="single" w:sz="4" w:space="0" w:color="auto"/>
            </w:tcBorders>
            <w:shd w:val="clear" w:color="auto" w:fill="D9D9D9"/>
            <w:vAlign w:val="center"/>
          </w:tcPr>
          <w:p w14:paraId="05485FCB" w14:textId="77777777" w:rsidR="00227DAF" w:rsidRPr="00564412" w:rsidRDefault="00227DAF" w:rsidP="00227DAF">
            <w:pPr>
              <w:widowControl/>
              <w:ind w:left="34"/>
              <w:jc w:val="center"/>
              <w:rPr>
                <w:rFonts w:ascii="Arial" w:hAnsi="Arial" w:cs="Arial"/>
                <w:b/>
                <w:snapToGrid/>
                <w:sz w:val="20"/>
              </w:rPr>
            </w:pPr>
          </w:p>
        </w:tc>
      </w:tr>
      <w:tr w:rsidR="00227DAF" w:rsidRPr="00564412" w14:paraId="1F0BE2D5" w14:textId="77777777" w:rsidTr="00C9761B">
        <w:tc>
          <w:tcPr>
            <w:tcW w:w="709" w:type="dxa"/>
            <w:vMerge/>
            <w:tcBorders>
              <w:left w:val="single" w:sz="4" w:space="0" w:color="auto"/>
              <w:bottom w:val="single" w:sz="4" w:space="0" w:color="auto"/>
              <w:right w:val="single" w:sz="4" w:space="0" w:color="auto"/>
            </w:tcBorders>
          </w:tcPr>
          <w:p w14:paraId="54A87DE1"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auto"/>
              <w:right w:val="single" w:sz="4" w:space="0" w:color="auto"/>
            </w:tcBorders>
          </w:tcPr>
          <w:p w14:paraId="5EF202F8" w14:textId="77777777" w:rsidR="00227DAF" w:rsidRPr="00564412" w:rsidRDefault="00227DAF" w:rsidP="00227DAF">
            <w:pPr>
              <w:widowControl/>
              <w:jc w:val="both"/>
              <w:rPr>
                <w:rFonts w:ascii="Arial" w:hAnsi="Arial" w:cs="Arial"/>
                <w:snapToGrid/>
                <w:sz w:val="20"/>
              </w:rPr>
            </w:pPr>
          </w:p>
        </w:tc>
        <w:tc>
          <w:tcPr>
            <w:tcW w:w="2694" w:type="dxa"/>
            <w:gridSpan w:val="3"/>
            <w:tcBorders>
              <w:left w:val="single" w:sz="4" w:space="0" w:color="auto"/>
              <w:bottom w:val="single" w:sz="4" w:space="0" w:color="auto"/>
              <w:right w:val="single" w:sz="4" w:space="0" w:color="auto"/>
            </w:tcBorders>
            <w:vAlign w:val="bottom"/>
          </w:tcPr>
          <w:p w14:paraId="0568C2F5"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01BEC4DD" w14:textId="77777777" w:rsidTr="00227DAF">
        <w:trPr>
          <w:trHeight w:val="454"/>
        </w:trPr>
        <w:tc>
          <w:tcPr>
            <w:tcW w:w="709" w:type="dxa"/>
            <w:vMerge w:val="restart"/>
            <w:tcBorders>
              <w:top w:val="nil"/>
              <w:left w:val="single" w:sz="4" w:space="0" w:color="auto"/>
              <w:right w:val="single" w:sz="4" w:space="0" w:color="auto"/>
            </w:tcBorders>
          </w:tcPr>
          <w:p w14:paraId="2609D734"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13.</w:t>
            </w:r>
          </w:p>
        </w:tc>
        <w:tc>
          <w:tcPr>
            <w:tcW w:w="6662" w:type="dxa"/>
            <w:vMerge w:val="restart"/>
            <w:tcBorders>
              <w:top w:val="nil"/>
              <w:left w:val="single" w:sz="4" w:space="0" w:color="auto"/>
              <w:right w:val="single" w:sz="4" w:space="0" w:color="auto"/>
            </w:tcBorders>
          </w:tcPr>
          <w:p w14:paraId="6291A6DA"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The bidder shall, in order to secure the continuity of the service, in the application of the security measure, allocate specific personnel for the service on the site. Exchange of personnel without the consent of the Departmental representative would not be permissible under this contract.</w:t>
            </w:r>
          </w:p>
          <w:p w14:paraId="08BAE58C" w14:textId="77777777" w:rsidR="00227DAF" w:rsidRPr="00564412" w:rsidRDefault="00227DAF" w:rsidP="00227DAF">
            <w:pPr>
              <w:widowControl/>
              <w:jc w:val="both"/>
              <w:rPr>
                <w:rFonts w:ascii="Arial" w:hAnsi="Arial" w:cs="Arial"/>
                <w:snapToGrid/>
                <w:sz w:val="20"/>
              </w:rPr>
            </w:pPr>
          </w:p>
        </w:tc>
        <w:tc>
          <w:tcPr>
            <w:tcW w:w="1276" w:type="dxa"/>
            <w:tcBorders>
              <w:left w:val="single" w:sz="4" w:space="0" w:color="auto"/>
              <w:bottom w:val="single" w:sz="4" w:space="0" w:color="auto"/>
              <w:right w:val="single" w:sz="4" w:space="0" w:color="auto"/>
            </w:tcBorders>
            <w:shd w:val="clear" w:color="auto" w:fill="D9D9D9"/>
            <w:vAlign w:val="center"/>
          </w:tcPr>
          <w:p w14:paraId="0504D200"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left w:val="single" w:sz="4" w:space="0" w:color="auto"/>
              <w:bottom w:val="single" w:sz="4" w:space="0" w:color="auto"/>
              <w:right w:val="single" w:sz="4" w:space="0" w:color="auto"/>
            </w:tcBorders>
            <w:shd w:val="clear" w:color="auto" w:fill="D9D9D9"/>
            <w:vAlign w:val="center"/>
          </w:tcPr>
          <w:p w14:paraId="24F90EF0" w14:textId="77777777" w:rsidR="00227DAF" w:rsidRPr="00564412" w:rsidRDefault="00227DAF" w:rsidP="00227DAF">
            <w:pPr>
              <w:widowControl/>
              <w:ind w:left="34"/>
              <w:jc w:val="center"/>
              <w:rPr>
                <w:rFonts w:ascii="Arial" w:hAnsi="Arial" w:cs="Arial"/>
                <w:b/>
                <w:snapToGrid/>
                <w:sz w:val="20"/>
              </w:rPr>
            </w:pPr>
          </w:p>
        </w:tc>
      </w:tr>
      <w:tr w:rsidR="00227DAF" w:rsidRPr="00564412" w14:paraId="1D759473" w14:textId="77777777" w:rsidTr="00C9761B">
        <w:tc>
          <w:tcPr>
            <w:tcW w:w="709" w:type="dxa"/>
            <w:vMerge/>
            <w:tcBorders>
              <w:left w:val="single" w:sz="4" w:space="0" w:color="auto"/>
              <w:bottom w:val="single" w:sz="4" w:space="0" w:color="auto"/>
              <w:right w:val="single" w:sz="4" w:space="0" w:color="auto"/>
            </w:tcBorders>
          </w:tcPr>
          <w:p w14:paraId="0E930431"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auto"/>
              <w:right w:val="single" w:sz="4" w:space="0" w:color="auto"/>
            </w:tcBorders>
          </w:tcPr>
          <w:p w14:paraId="39147E3B" w14:textId="77777777" w:rsidR="00227DAF" w:rsidRPr="00564412" w:rsidRDefault="00227DAF" w:rsidP="00227DAF">
            <w:pPr>
              <w:widowControl/>
              <w:jc w:val="both"/>
              <w:rPr>
                <w:rFonts w:ascii="Arial" w:hAnsi="Arial" w:cs="Arial"/>
                <w:snapToGrid/>
                <w:sz w:val="20"/>
              </w:rPr>
            </w:pPr>
          </w:p>
        </w:tc>
        <w:tc>
          <w:tcPr>
            <w:tcW w:w="2694" w:type="dxa"/>
            <w:gridSpan w:val="3"/>
            <w:tcBorders>
              <w:left w:val="single" w:sz="4" w:space="0" w:color="auto"/>
              <w:bottom w:val="single" w:sz="4" w:space="0" w:color="auto"/>
              <w:right w:val="single" w:sz="4" w:space="0" w:color="auto"/>
            </w:tcBorders>
            <w:vAlign w:val="bottom"/>
          </w:tcPr>
          <w:p w14:paraId="623B7147"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26B9864D" w14:textId="77777777" w:rsidTr="00227DAF">
        <w:trPr>
          <w:trHeight w:val="454"/>
        </w:trPr>
        <w:tc>
          <w:tcPr>
            <w:tcW w:w="709" w:type="dxa"/>
            <w:vMerge w:val="restart"/>
            <w:tcBorders>
              <w:top w:val="nil"/>
              <w:left w:val="single" w:sz="4" w:space="0" w:color="auto"/>
              <w:right w:val="single" w:sz="4" w:space="0" w:color="auto"/>
            </w:tcBorders>
          </w:tcPr>
          <w:p w14:paraId="42CCC99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14.</w:t>
            </w:r>
          </w:p>
        </w:tc>
        <w:tc>
          <w:tcPr>
            <w:tcW w:w="6662" w:type="dxa"/>
            <w:vMerge w:val="restart"/>
            <w:tcBorders>
              <w:top w:val="nil"/>
              <w:left w:val="single" w:sz="4" w:space="0" w:color="auto"/>
              <w:right w:val="single" w:sz="4" w:space="0" w:color="auto"/>
            </w:tcBorders>
          </w:tcPr>
          <w:p w14:paraId="455E2FBF"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Have you furnished all particulars as called for in paragraphs 3 and 4 of the Conditions of Bid?</w:t>
            </w:r>
          </w:p>
          <w:p w14:paraId="495A8B54" w14:textId="77777777" w:rsidR="00227DAF" w:rsidRPr="00564412" w:rsidRDefault="00227DAF" w:rsidP="00227DAF">
            <w:pPr>
              <w:widowControl/>
              <w:jc w:val="both"/>
              <w:rPr>
                <w:rFonts w:ascii="Arial" w:hAnsi="Arial" w:cs="Arial"/>
                <w:snapToGrid/>
                <w:sz w:val="20"/>
                <w:szCs w:val="24"/>
              </w:rPr>
            </w:pPr>
          </w:p>
        </w:tc>
        <w:tc>
          <w:tcPr>
            <w:tcW w:w="1276" w:type="dxa"/>
            <w:tcBorders>
              <w:left w:val="single" w:sz="4" w:space="0" w:color="auto"/>
              <w:bottom w:val="single" w:sz="4" w:space="0" w:color="auto"/>
              <w:right w:val="single" w:sz="4" w:space="0" w:color="auto"/>
            </w:tcBorders>
            <w:shd w:val="clear" w:color="auto" w:fill="D9D9D9"/>
            <w:vAlign w:val="center"/>
          </w:tcPr>
          <w:p w14:paraId="319FE04C"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left w:val="single" w:sz="4" w:space="0" w:color="auto"/>
              <w:bottom w:val="single" w:sz="4" w:space="0" w:color="auto"/>
              <w:right w:val="single" w:sz="4" w:space="0" w:color="auto"/>
            </w:tcBorders>
            <w:shd w:val="clear" w:color="auto" w:fill="D9D9D9"/>
            <w:vAlign w:val="center"/>
          </w:tcPr>
          <w:p w14:paraId="5D6C81B9" w14:textId="77777777" w:rsidR="00227DAF" w:rsidRPr="00564412" w:rsidRDefault="00227DAF" w:rsidP="00227DAF">
            <w:pPr>
              <w:widowControl/>
              <w:ind w:left="34"/>
              <w:jc w:val="center"/>
              <w:rPr>
                <w:rFonts w:ascii="Arial" w:hAnsi="Arial" w:cs="Arial"/>
                <w:b/>
                <w:snapToGrid/>
                <w:sz w:val="20"/>
              </w:rPr>
            </w:pPr>
          </w:p>
        </w:tc>
      </w:tr>
      <w:tr w:rsidR="00227DAF" w:rsidRPr="00564412" w14:paraId="3047A74B" w14:textId="77777777" w:rsidTr="00C9761B">
        <w:tc>
          <w:tcPr>
            <w:tcW w:w="709" w:type="dxa"/>
            <w:vMerge/>
            <w:tcBorders>
              <w:left w:val="single" w:sz="4" w:space="0" w:color="auto"/>
              <w:bottom w:val="single" w:sz="4" w:space="0" w:color="auto"/>
              <w:right w:val="single" w:sz="4" w:space="0" w:color="auto"/>
            </w:tcBorders>
          </w:tcPr>
          <w:p w14:paraId="3662079F"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auto"/>
              <w:right w:val="single" w:sz="4" w:space="0" w:color="auto"/>
            </w:tcBorders>
          </w:tcPr>
          <w:p w14:paraId="69CB3BD2" w14:textId="77777777" w:rsidR="00227DAF" w:rsidRPr="00564412" w:rsidRDefault="00227DAF" w:rsidP="00227DAF">
            <w:pPr>
              <w:widowControl/>
              <w:jc w:val="both"/>
              <w:rPr>
                <w:rFonts w:ascii="Arial" w:hAnsi="Arial" w:cs="Arial"/>
                <w:snapToGrid/>
                <w:sz w:val="20"/>
              </w:rPr>
            </w:pPr>
          </w:p>
        </w:tc>
        <w:tc>
          <w:tcPr>
            <w:tcW w:w="2694" w:type="dxa"/>
            <w:gridSpan w:val="3"/>
            <w:tcBorders>
              <w:left w:val="single" w:sz="4" w:space="0" w:color="auto"/>
              <w:bottom w:val="single" w:sz="4" w:space="0" w:color="auto"/>
              <w:right w:val="single" w:sz="4" w:space="0" w:color="auto"/>
            </w:tcBorders>
            <w:vAlign w:val="bottom"/>
          </w:tcPr>
          <w:p w14:paraId="34C2D80F" w14:textId="77777777" w:rsidR="00227DAF" w:rsidRPr="00564412" w:rsidRDefault="00227DAF" w:rsidP="00227DAF">
            <w:pPr>
              <w:widowControl/>
              <w:jc w:val="center"/>
              <w:rPr>
                <w:rFonts w:ascii="Arial" w:hAnsi="Arial" w:cs="Arial"/>
                <w:snapToGrid/>
                <w:sz w:val="20"/>
              </w:rPr>
            </w:pPr>
          </w:p>
          <w:p w14:paraId="31E77916" w14:textId="77777777" w:rsidR="00227DAF" w:rsidRPr="00564412" w:rsidRDefault="00227DAF" w:rsidP="00227DAF">
            <w:pPr>
              <w:widowControl/>
              <w:jc w:val="center"/>
              <w:rPr>
                <w:rFonts w:ascii="Arial" w:hAnsi="Arial" w:cs="Arial"/>
                <w:snapToGrid/>
                <w:sz w:val="20"/>
              </w:rPr>
            </w:pPr>
          </w:p>
          <w:p w14:paraId="181D1F54"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3200A030" w14:textId="77777777" w:rsidTr="00C9761B">
        <w:trPr>
          <w:trHeight w:val="640"/>
        </w:trPr>
        <w:tc>
          <w:tcPr>
            <w:tcW w:w="709" w:type="dxa"/>
            <w:vMerge w:val="restart"/>
            <w:tcBorders>
              <w:left w:val="single" w:sz="4" w:space="0" w:color="auto"/>
              <w:right w:val="single" w:sz="4" w:space="0" w:color="auto"/>
            </w:tcBorders>
          </w:tcPr>
          <w:p w14:paraId="47E9B08D"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lastRenderedPageBreak/>
              <w:t>15</w:t>
            </w:r>
          </w:p>
        </w:tc>
        <w:tc>
          <w:tcPr>
            <w:tcW w:w="6662" w:type="dxa"/>
            <w:vMerge w:val="restart"/>
            <w:tcBorders>
              <w:left w:val="single" w:sz="4" w:space="0" w:color="auto"/>
              <w:right w:val="single" w:sz="4" w:space="0" w:color="auto"/>
            </w:tcBorders>
          </w:tcPr>
          <w:p w14:paraId="6B26F5ED"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lang w:val="en-ZA"/>
              </w:rPr>
              <w:t xml:space="preserve">The Parties agree that due to operation requirements and the uncertainties thereof, Security operations may vary from </w:t>
            </w:r>
            <w:r w:rsidR="008C789E" w:rsidRPr="00564412">
              <w:rPr>
                <w:rFonts w:ascii="Arial" w:hAnsi="Arial" w:cs="Arial"/>
                <w:snapToGrid/>
                <w:sz w:val="20"/>
                <w:lang w:val="en-ZA"/>
              </w:rPr>
              <w:t>time-to-time</w:t>
            </w:r>
            <w:r w:rsidRPr="00564412">
              <w:rPr>
                <w:rFonts w:ascii="Arial" w:hAnsi="Arial" w:cs="Arial"/>
                <w:snapToGrid/>
                <w:sz w:val="20"/>
                <w:lang w:val="en-ZA"/>
              </w:rPr>
              <w:t xml:space="preserve"> regard had to DWS’ events management; deployment of emergency services for threats; cluster activities and construction works.  As a </w:t>
            </w:r>
            <w:r w:rsidR="008C789E" w:rsidRPr="00564412">
              <w:rPr>
                <w:rFonts w:ascii="Arial" w:hAnsi="Arial" w:cs="Arial"/>
                <w:snapToGrid/>
                <w:sz w:val="20"/>
                <w:lang w:val="en-ZA"/>
              </w:rPr>
              <w:t>result,</w:t>
            </w:r>
            <w:r w:rsidRPr="00564412">
              <w:rPr>
                <w:rFonts w:ascii="Arial" w:hAnsi="Arial" w:cs="Arial"/>
                <w:snapToGrid/>
                <w:sz w:val="20"/>
                <w:lang w:val="en-ZA"/>
              </w:rPr>
              <w:t xml:space="preserve"> thereof the number of sites and security guards may be required to be increased or decreased from time to time</w:t>
            </w:r>
            <w:r w:rsidRPr="00564412">
              <w:rPr>
                <w:rFonts w:ascii="Arial" w:hAnsi="Arial" w:cs="Arial"/>
                <w:snapToGrid/>
                <w:sz w:val="20"/>
              </w:rPr>
              <w:t xml:space="preserve"> due to, completion or closing and opening of new projects </w:t>
            </w:r>
            <w:r w:rsidRPr="00564412">
              <w:rPr>
                <w:rFonts w:ascii="Arial" w:hAnsi="Arial" w:cs="Arial"/>
                <w:snapToGrid/>
                <w:sz w:val="20"/>
                <w:lang w:val="en-ZA"/>
              </w:rPr>
              <w:t>as deemed necessary by the DWS.  The changes will be communicated timeously to the Service Provider Management by the DWS and both Parties will endeavour to reach an amicable agreement.</w:t>
            </w:r>
          </w:p>
        </w:tc>
        <w:tc>
          <w:tcPr>
            <w:tcW w:w="1290" w:type="dxa"/>
            <w:gridSpan w:val="2"/>
            <w:tcBorders>
              <w:left w:val="single" w:sz="4" w:space="0" w:color="auto"/>
              <w:bottom w:val="single" w:sz="4" w:space="0" w:color="auto"/>
              <w:right w:val="single" w:sz="4" w:space="0" w:color="auto"/>
            </w:tcBorders>
            <w:vAlign w:val="bottom"/>
          </w:tcPr>
          <w:p w14:paraId="50B563BB" w14:textId="77777777" w:rsidR="00227DAF" w:rsidRPr="00564412" w:rsidRDefault="00227DAF" w:rsidP="00227DAF">
            <w:pPr>
              <w:widowControl/>
              <w:jc w:val="center"/>
              <w:rPr>
                <w:rFonts w:ascii="Arial" w:hAnsi="Arial" w:cs="Arial"/>
                <w:snapToGrid/>
                <w:sz w:val="20"/>
              </w:rPr>
            </w:pPr>
          </w:p>
        </w:tc>
        <w:tc>
          <w:tcPr>
            <w:tcW w:w="1404" w:type="dxa"/>
            <w:tcBorders>
              <w:left w:val="single" w:sz="4" w:space="0" w:color="auto"/>
              <w:bottom w:val="single" w:sz="4" w:space="0" w:color="auto"/>
              <w:right w:val="single" w:sz="4" w:space="0" w:color="auto"/>
            </w:tcBorders>
            <w:vAlign w:val="bottom"/>
          </w:tcPr>
          <w:p w14:paraId="59BFE6A8" w14:textId="77777777" w:rsidR="00227DAF" w:rsidRPr="00564412" w:rsidRDefault="00227DAF" w:rsidP="00227DAF">
            <w:pPr>
              <w:widowControl/>
              <w:jc w:val="center"/>
              <w:rPr>
                <w:rFonts w:ascii="Arial" w:hAnsi="Arial" w:cs="Arial"/>
                <w:snapToGrid/>
                <w:sz w:val="20"/>
              </w:rPr>
            </w:pPr>
          </w:p>
        </w:tc>
      </w:tr>
      <w:tr w:rsidR="00227DAF" w:rsidRPr="00564412" w14:paraId="0AF29A8E" w14:textId="77777777" w:rsidTr="00C9761B">
        <w:trPr>
          <w:trHeight w:val="1660"/>
        </w:trPr>
        <w:tc>
          <w:tcPr>
            <w:tcW w:w="709" w:type="dxa"/>
            <w:vMerge/>
            <w:tcBorders>
              <w:left w:val="single" w:sz="4" w:space="0" w:color="auto"/>
              <w:bottom w:val="single" w:sz="4" w:space="0" w:color="auto"/>
              <w:right w:val="single" w:sz="4" w:space="0" w:color="auto"/>
            </w:tcBorders>
          </w:tcPr>
          <w:p w14:paraId="5D0E0D27"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auto"/>
              <w:right w:val="single" w:sz="4" w:space="0" w:color="auto"/>
            </w:tcBorders>
          </w:tcPr>
          <w:p w14:paraId="7F1B8873" w14:textId="77777777" w:rsidR="00227DAF" w:rsidRPr="00564412" w:rsidRDefault="00227DAF" w:rsidP="00227DAF">
            <w:pPr>
              <w:widowControl/>
              <w:jc w:val="both"/>
              <w:rPr>
                <w:rFonts w:ascii="Arial" w:hAnsi="Arial" w:cs="Arial"/>
                <w:snapToGrid/>
                <w:sz w:val="20"/>
                <w:lang w:val="en-ZA"/>
              </w:rPr>
            </w:pPr>
          </w:p>
        </w:tc>
        <w:tc>
          <w:tcPr>
            <w:tcW w:w="2694" w:type="dxa"/>
            <w:gridSpan w:val="3"/>
            <w:tcBorders>
              <w:left w:val="single" w:sz="4" w:space="0" w:color="auto"/>
              <w:bottom w:val="single" w:sz="4" w:space="0" w:color="auto"/>
              <w:right w:val="single" w:sz="4" w:space="0" w:color="auto"/>
            </w:tcBorders>
          </w:tcPr>
          <w:p w14:paraId="5E4EAA92" w14:textId="77777777" w:rsidR="00227DAF" w:rsidRPr="00564412" w:rsidRDefault="00227DAF" w:rsidP="00227DAF">
            <w:pPr>
              <w:widowControl/>
              <w:rPr>
                <w:rFonts w:ascii="Arial" w:hAnsi="Arial" w:cs="Arial"/>
                <w:b/>
                <w:snapToGrid/>
                <w:sz w:val="20"/>
              </w:rPr>
            </w:pPr>
            <w:r w:rsidRPr="00564412">
              <w:rPr>
                <w:rFonts w:ascii="Arial" w:hAnsi="Arial" w:cs="Arial"/>
                <w:b/>
                <w:snapToGrid/>
                <w:sz w:val="20"/>
              </w:rPr>
              <w:t xml:space="preserve">Note by initialing </w:t>
            </w:r>
          </w:p>
        </w:tc>
      </w:tr>
      <w:tr w:rsidR="00227DAF" w:rsidRPr="00564412" w14:paraId="53F64762"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181FE233"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16.</w:t>
            </w:r>
          </w:p>
        </w:tc>
        <w:tc>
          <w:tcPr>
            <w:tcW w:w="6662" w:type="dxa"/>
            <w:vMerge w:val="restart"/>
            <w:tcBorders>
              <w:top w:val="single" w:sz="4" w:space="0" w:color="000000"/>
              <w:left w:val="single" w:sz="4" w:space="0" w:color="auto"/>
              <w:right w:val="single" w:sz="4" w:space="0" w:color="auto"/>
            </w:tcBorders>
          </w:tcPr>
          <w:p w14:paraId="1A35833D"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Firearms to be used must be at least 9mm pistols, 38 revolvers and shotguns. All firearms to be utilized for this contract must be registered in the service provider's name.</w:t>
            </w:r>
          </w:p>
          <w:p w14:paraId="11F8844B"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05F7EF84" w14:textId="77777777" w:rsidR="00227DAF" w:rsidRPr="00564412" w:rsidRDefault="00227DAF" w:rsidP="00227DAF">
            <w:pPr>
              <w:widowControl/>
              <w:ind w:left="34"/>
              <w:jc w:val="center"/>
              <w:rPr>
                <w:rFonts w:ascii="Arial" w:hAnsi="Arial" w:cs="Arial"/>
                <w:b/>
                <w:snapToGrid/>
                <w:sz w:val="20"/>
              </w:rPr>
            </w:pPr>
          </w:p>
        </w:tc>
        <w:tc>
          <w:tcPr>
            <w:tcW w:w="1418" w:type="dxa"/>
            <w:gridSpan w:val="2"/>
            <w:tcBorders>
              <w:top w:val="single" w:sz="4" w:space="0" w:color="000000"/>
              <w:left w:val="single" w:sz="4" w:space="0" w:color="auto"/>
              <w:bottom w:val="single" w:sz="4" w:space="0" w:color="000000"/>
              <w:right w:val="single" w:sz="4" w:space="0" w:color="000000"/>
            </w:tcBorders>
            <w:shd w:val="clear" w:color="auto" w:fill="D9D9D9"/>
            <w:vAlign w:val="center"/>
          </w:tcPr>
          <w:p w14:paraId="13AC4C42" w14:textId="77777777" w:rsidR="00227DAF" w:rsidRPr="00564412" w:rsidRDefault="00227DAF" w:rsidP="00227DAF">
            <w:pPr>
              <w:widowControl/>
              <w:ind w:left="34"/>
              <w:jc w:val="center"/>
              <w:rPr>
                <w:rFonts w:ascii="Arial" w:hAnsi="Arial" w:cs="Arial"/>
                <w:b/>
                <w:snapToGrid/>
                <w:sz w:val="20"/>
              </w:rPr>
            </w:pPr>
          </w:p>
        </w:tc>
      </w:tr>
      <w:tr w:rsidR="00227DAF" w:rsidRPr="00564412" w14:paraId="26A7C48E" w14:textId="77777777" w:rsidTr="00227DAF">
        <w:tc>
          <w:tcPr>
            <w:tcW w:w="709" w:type="dxa"/>
            <w:vMerge/>
            <w:tcBorders>
              <w:left w:val="single" w:sz="4" w:space="0" w:color="000000"/>
              <w:bottom w:val="single" w:sz="4" w:space="0" w:color="000000"/>
              <w:right w:val="single" w:sz="4" w:space="0" w:color="auto"/>
            </w:tcBorders>
          </w:tcPr>
          <w:p w14:paraId="2A1D586A"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42D59DDE" w14:textId="77777777" w:rsidR="00227DAF" w:rsidRPr="00564412" w:rsidRDefault="00227DAF" w:rsidP="00227DAF">
            <w:pPr>
              <w:widowControl/>
              <w:jc w:val="both"/>
              <w:rPr>
                <w:rFonts w:ascii="Arial" w:hAnsi="Arial" w:cs="Arial"/>
                <w:snapToGrid/>
                <w:sz w:val="20"/>
                <w:szCs w:val="24"/>
              </w:rPr>
            </w:pPr>
          </w:p>
        </w:tc>
        <w:tc>
          <w:tcPr>
            <w:tcW w:w="2694" w:type="dxa"/>
            <w:gridSpan w:val="3"/>
            <w:tcBorders>
              <w:top w:val="single" w:sz="4" w:space="0" w:color="000000"/>
              <w:left w:val="single" w:sz="4" w:space="0" w:color="auto"/>
              <w:bottom w:val="single" w:sz="4" w:space="0" w:color="000000"/>
              <w:right w:val="single" w:sz="4" w:space="0" w:color="000000"/>
            </w:tcBorders>
            <w:vAlign w:val="bottom"/>
          </w:tcPr>
          <w:p w14:paraId="181632CE"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bl>
    <w:p w14:paraId="0D2C4C83" w14:textId="77777777" w:rsidR="00227DAF" w:rsidRPr="00564412" w:rsidRDefault="00227DAF" w:rsidP="00227DAF">
      <w:pPr>
        <w:widowControl/>
        <w:jc w:val="both"/>
        <w:rPr>
          <w:rFonts w:ascii="Arial" w:hAnsi="Arial" w:cs="Arial"/>
          <w:b/>
          <w:snapToGrid/>
          <w:sz w:val="20"/>
          <w:szCs w:val="24"/>
        </w:rPr>
      </w:pPr>
    </w:p>
    <w:p w14:paraId="777FF7A8" w14:textId="77777777" w:rsidR="00227DAF" w:rsidRPr="00564412" w:rsidRDefault="002E6755" w:rsidP="00227DAF">
      <w:pPr>
        <w:widowControl/>
        <w:tabs>
          <w:tab w:val="left" w:pos="720"/>
        </w:tabs>
        <w:jc w:val="both"/>
        <w:rPr>
          <w:rFonts w:ascii="Arial" w:hAnsi="Arial" w:cs="Arial"/>
          <w:b/>
          <w:snapToGrid/>
          <w:sz w:val="20"/>
          <w:szCs w:val="24"/>
        </w:rPr>
      </w:pPr>
      <w:r w:rsidRPr="00564412">
        <w:rPr>
          <w:rFonts w:ascii="Arial" w:hAnsi="Arial" w:cs="Arial"/>
          <w:b/>
          <w:snapToGrid/>
          <w:sz w:val="20"/>
          <w:szCs w:val="24"/>
        </w:rPr>
        <w:t>5.</w:t>
      </w:r>
      <w:r w:rsidR="00227DAF" w:rsidRPr="00564412">
        <w:rPr>
          <w:rFonts w:ascii="Arial" w:hAnsi="Arial" w:cs="Arial"/>
          <w:b/>
          <w:snapToGrid/>
          <w:sz w:val="20"/>
          <w:szCs w:val="24"/>
        </w:rPr>
        <w:t>3.2</w:t>
      </w:r>
      <w:r w:rsidR="00227DAF" w:rsidRPr="00564412">
        <w:rPr>
          <w:rFonts w:ascii="Arial" w:hAnsi="Arial" w:cs="Arial"/>
          <w:b/>
          <w:snapToGrid/>
          <w:sz w:val="20"/>
          <w:szCs w:val="24"/>
        </w:rPr>
        <w:tab/>
      </w:r>
      <w:r w:rsidR="00227DAF" w:rsidRPr="00564412">
        <w:rPr>
          <w:rFonts w:ascii="Arial" w:hAnsi="Arial" w:cs="Arial"/>
          <w:b/>
          <w:snapToGrid/>
          <w:sz w:val="20"/>
          <w:szCs w:val="24"/>
        </w:rPr>
        <w:tab/>
      </w:r>
      <w:r w:rsidR="00227DAF" w:rsidRPr="00564412">
        <w:rPr>
          <w:rFonts w:ascii="Arial" w:hAnsi="Arial" w:cs="Arial"/>
          <w:b/>
          <w:snapToGrid/>
          <w:sz w:val="20"/>
          <w:szCs w:val="24"/>
        </w:rPr>
        <w:tab/>
        <w:t>ADMINISTRATIVE CAPABILITIES</w:t>
      </w:r>
    </w:p>
    <w:p w14:paraId="034CDF79" w14:textId="77777777" w:rsidR="00227DAF" w:rsidRPr="00564412" w:rsidRDefault="00227DAF" w:rsidP="00227DAF">
      <w:pPr>
        <w:widowControl/>
        <w:jc w:val="both"/>
        <w:rPr>
          <w:rFonts w:ascii="Arial" w:hAnsi="Arial" w:cs="Arial"/>
          <w:b/>
          <w:snapToGrid/>
          <w:sz w:val="2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1418"/>
      </w:tblGrid>
      <w:tr w:rsidR="00227DAF" w:rsidRPr="00564412" w14:paraId="2FD91BAC" w14:textId="77777777" w:rsidTr="00227DAF">
        <w:trPr>
          <w:trHeight w:val="454"/>
        </w:trPr>
        <w:tc>
          <w:tcPr>
            <w:tcW w:w="709" w:type="dxa"/>
            <w:vMerge w:val="restart"/>
            <w:tcBorders>
              <w:top w:val="single" w:sz="4" w:space="0" w:color="000000"/>
              <w:left w:val="single" w:sz="4" w:space="0" w:color="000000"/>
              <w:bottom w:val="single" w:sz="4" w:space="0" w:color="000000"/>
              <w:right w:val="single" w:sz="4" w:space="0" w:color="auto"/>
            </w:tcBorders>
          </w:tcPr>
          <w:p w14:paraId="3725C6C0"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w:t>
            </w:r>
          </w:p>
        </w:tc>
        <w:tc>
          <w:tcPr>
            <w:tcW w:w="6662" w:type="dxa"/>
            <w:vMerge w:val="restart"/>
            <w:tcBorders>
              <w:top w:val="single" w:sz="4" w:space="0" w:color="000000"/>
              <w:left w:val="single" w:sz="4" w:space="0" w:color="auto"/>
              <w:bottom w:val="single" w:sz="4" w:space="0" w:color="000000"/>
              <w:right w:val="single" w:sz="4" w:space="0" w:color="auto"/>
            </w:tcBorders>
          </w:tcPr>
          <w:p w14:paraId="3F468A85"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Offices as per PSIRA regulations and requirements</w:t>
            </w:r>
          </w:p>
        </w:tc>
        <w:tc>
          <w:tcPr>
            <w:tcW w:w="1276" w:type="dxa"/>
            <w:tcBorders>
              <w:top w:val="single" w:sz="4" w:space="0" w:color="000000"/>
              <w:left w:val="single" w:sz="4" w:space="0" w:color="auto"/>
              <w:bottom w:val="single" w:sz="4" w:space="0" w:color="000000"/>
              <w:right w:val="single" w:sz="4" w:space="0" w:color="auto"/>
            </w:tcBorders>
            <w:shd w:val="clear" w:color="auto" w:fill="D9D9D9"/>
            <w:vAlign w:val="center"/>
          </w:tcPr>
          <w:p w14:paraId="103CE7D6"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0B96B637" w14:textId="77777777" w:rsidR="00227DAF" w:rsidRPr="00564412" w:rsidRDefault="00227DAF" w:rsidP="00227DAF">
            <w:pPr>
              <w:widowControl/>
              <w:ind w:left="34"/>
              <w:jc w:val="center"/>
              <w:rPr>
                <w:rFonts w:ascii="Arial" w:hAnsi="Arial" w:cs="Arial"/>
                <w:b/>
                <w:snapToGrid/>
                <w:sz w:val="20"/>
              </w:rPr>
            </w:pPr>
          </w:p>
        </w:tc>
      </w:tr>
      <w:tr w:rsidR="00227DAF" w:rsidRPr="00564412" w14:paraId="604BCA12" w14:textId="77777777" w:rsidTr="00227DAF">
        <w:tc>
          <w:tcPr>
            <w:tcW w:w="709" w:type="dxa"/>
            <w:vMerge/>
            <w:tcBorders>
              <w:top w:val="single" w:sz="4" w:space="0" w:color="000000"/>
              <w:left w:val="single" w:sz="4" w:space="0" w:color="auto"/>
              <w:bottom w:val="single" w:sz="4" w:space="0" w:color="auto"/>
              <w:right w:val="single" w:sz="4" w:space="0" w:color="auto"/>
            </w:tcBorders>
          </w:tcPr>
          <w:p w14:paraId="37075819" w14:textId="77777777" w:rsidR="00227DAF" w:rsidRPr="00564412" w:rsidRDefault="00227DAF" w:rsidP="00227DAF">
            <w:pPr>
              <w:widowControl/>
              <w:jc w:val="both"/>
              <w:rPr>
                <w:rFonts w:ascii="Arial" w:hAnsi="Arial" w:cs="Arial"/>
                <w:snapToGrid/>
                <w:sz w:val="20"/>
              </w:rPr>
            </w:pPr>
          </w:p>
        </w:tc>
        <w:tc>
          <w:tcPr>
            <w:tcW w:w="6662" w:type="dxa"/>
            <w:vMerge/>
            <w:tcBorders>
              <w:top w:val="single" w:sz="4" w:space="0" w:color="000000"/>
              <w:left w:val="single" w:sz="4" w:space="0" w:color="auto"/>
              <w:bottom w:val="single" w:sz="4" w:space="0" w:color="auto"/>
              <w:right w:val="single" w:sz="4" w:space="0" w:color="auto"/>
            </w:tcBorders>
          </w:tcPr>
          <w:p w14:paraId="2FCB7CEB" w14:textId="77777777" w:rsidR="00227DAF" w:rsidRPr="00564412" w:rsidRDefault="00227DAF" w:rsidP="00227DAF">
            <w:pPr>
              <w:widowControl/>
              <w:jc w:val="both"/>
              <w:rPr>
                <w:rFonts w:ascii="Arial" w:hAnsi="Arial" w:cs="Arial"/>
                <w:snapToGrid/>
                <w:sz w:val="20"/>
              </w:rPr>
            </w:pPr>
          </w:p>
        </w:tc>
        <w:tc>
          <w:tcPr>
            <w:tcW w:w="2694" w:type="dxa"/>
            <w:gridSpan w:val="2"/>
            <w:tcBorders>
              <w:top w:val="single" w:sz="4" w:space="0" w:color="000000"/>
              <w:left w:val="single" w:sz="4" w:space="0" w:color="auto"/>
              <w:bottom w:val="single" w:sz="4" w:space="0" w:color="auto"/>
              <w:right w:val="single" w:sz="4" w:space="0" w:color="auto"/>
            </w:tcBorders>
            <w:vAlign w:val="bottom"/>
          </w:tcPr>
          <w:p w14:paraId="2C8401F0" w14:textId="77777777" w:rsidR="00227DAF" w:rsidRPr="00564412" w:rsidRDefault="00227DAF" w:rsidP="00227DAF">
            <w:pPr>
              <w:widowControl/>
              <w:jc w:val="both"/>
              <w:rPr>
                <w:rFonts w:ascii="Arial" w:hAnsi="Arial" w:cs="Arial"/>
                <w:snapToGrid/>
                <w:sz w:val="20"/>
              </w:rPr>
            </w:pPr>
          </w:p>
          <w:p w14:paraId="5F4B215D"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00087488" w14:textId="77777777" w:rsidTr="00227DAF">
        <w:trPr>
          <w:trHeight w:val="454"/>
        </w:trPr>
        <w:tc>
          <w:tcPr>
            <w:tcW w:w="709" w:type="dxa"/>
            <w:vMerge w:val="restart"/>
            <w:tcBorders>
              <w:top w:val="nil"/>
              <w:left w:val="single" w:sz="4" w:space="0" w:color="auto"/>
              <w:right w:val="single" w:sz="4" w:space="0" w:color="auto"/>
            </w:tcBorders>
          </w:tcPr>
          <w:p w14:paraId="5693F3D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2.</w:t>
            </w:r>
          </w:p>
          <w:p w14:paraId="04FEA779" w14:textId="77777777" w:rsidR="00227DAF" w:rsidRPr="00564412" w:rsidRDefault="00227DAF" w:rsidP="00227DAF">
            <w:pPr>
              <w:widowControl/>
              <w:jc w:val="both"/>
              <w:rPr>
                <w:rFonts w:ascii="Arial" w:hAnsi="Arial" w:cs="Arial"/>
                <w:snapToGrid/>
                <w:sz w:val="20"/>
              </w:rPr>
            </w:pPr>
          </w:p>
          <w:p w14:paraId="386B860E" w14:textId="77777777" w:rsidR="00227DAF" w:rsidRPr="00564412" w:rsidRDefault="00227DAF" w:rsidP="00227DAF">
            <w:pPr>
              <w:widowControl/>
              <w:jc w:val="both"/>
              <w:rPr>
                <w:rFonts w:ascii="Arial" w:hAnsi="Arial" w:cs="Arial"/>
                <w:snapToGrid/>
                <w:sz w:val="20"/>
              </w:rPr>
            </w:pPr>
          </w:p>
        </w:tc>
        <w:tc>
          <w:tcPr>
            <w:tcW w:w="6662" w:type="dxa"/>
            <w:vMerge w:val="restart"/>
            <w:tcBorders>
              <w:top w:val="nil"/>
              <w:left w:val="single" w:sz="4" w:space="0" w:color="auto"/>
              <w:right w:val="single" w:sz="4" w:space="0" w:color="auto"/>
            </w:tcBorders>
          </w:tcPr>
          <w:p w14:paraId="10028A4D"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Training Center</w:t>
            </w:r>
          </w:p>
          <w:p w14:paraId="4C805CD3" w14:textId="77777777" w:rsidR="00227DAF" w:rsidRPr="00564412" w:rsidRDefault="00227DAF" w:rsidP="00227DAF">
            <w:pPr>
              <w:widowControl/>
              <w:jc w:val="both"/>
              <w:rPr>
                <w:rFonts w:ascii="Arial" w:hAnsi="Arial" w:cs="Arial"/>
                <w:snapToGrid/>
                <w:sz w:val="20"/>
                <w:szCs w:val="24"/>
              </w:rPr>
            </w:pPr>
          </w:p>
          <w:p w14:paraId="7375F4F9" w14:textId="77777777" w:rsidR="00227DAF" w:rsidRPr="00564412" w:rsidRDefault="00227DAF" w:rsidP="00227DAF">
            <w:pPr>
              <w:widowControl/>
              <w:jc w:val="both"/>
              <w:rPr>
                <w:rFonts w:ascii="Arial" w:hAnsi="Arial" w:cs="Arial"/>
                <w:snapToGrid/>
                <w:sz w:val="20"/>
                <w:szCs w:val="24"/>
              </w:rPr>
            </w:pPr>
          </w:p>
          <w:p w14:paraId="0F43EAFF" w14:textId="77777777" w:rsidR="00227DAF" w:rsidRPr="00564412" w:rsidRDefault="00227DAF" w:rsidP="00227DAF">
            <w:pPr>
              <w:widowControl/>
              <w:jc w:val="both"/>
              <w:rPr>
                <w:rFonts w:ascii="Arial" w:hAnsi="Arial" w:cs="Arial"/>
                <w:snapToGrid/>
                <w:sz w:val="20"/>
                <w:szCs w:val="24"/>
              </w:rPr>
            </w:pPr>
          </w:p>
        </w:tc>
        <w:tc>
          <w:tcPr>
            <w:tcW w:w="1276" w:type="dxa"/>
            <w:tcBorders>
              <w:left w:val="single" w:sz="4" w:space="0" w:color="auto"/>
              <w:bottom w:val="single" w:sz="4" w:space="0" w:color="000000"/>
              <w:right w:val="single" w:sz="4" w:space="0" w:color="auto"/>
            </w:tcBorders>
            <w:shd w:val="clear" w:color="auto" w:fill="D9D9D9"/>
            <w:vAlign w:val="center"/>
          </w:tcPr>
          <w:p w14:paraId="3B9AF9E6" w14:textId="77777777" w:rsidR="00227DAF" w:rsidRPr="00564412" w:rsidRDefault="00227DAF" w:rsidP="00227DAF">
            <w:pPr>
              <w:widowControl/>
              <w:ind w:left="34"/>
              <w:jc w:val="center"/>
              <w:rPr>
                <w:rFonts w:ascii="Arial" w:hAnsi="Arial" w:cs="Arial"/>
                <w:b/>
                <w:snapToGrid/>
                <w:sz w:val="20"/>
              </w:rPr>
            </w:pPr>
          </w:p>
        </w:tc>
        <w:tc>
          <w:tcPr>
            <w:tcW w:w="1418" w:type="dxa"/>
            <w:tcBorders>
              <w:left w:val="single" w:sz="4" w:space="0" w:color="auto"/>
              <w:bottom w:val="single" w:sz="4" w:space="0" w:color="000000"/>
              <w:right w:val="single" w:sz="4" w:space="0" w:color="auto"/>
            </w:tcBorders>
            <w:shd w:val="clear" w:color="auto" w:fill="D9D9D9"/>
            <w:vAlign w:val="center"/>
          </w:tcPr>
          <w:p w14:paraId="4371CE69" w14:textId="77777777" w:rsidR="00227DAF" w:rsidRPr="00564412" w:rsidRDefault="00227DAF" w:rsidP="00227DAF">
            <w:pPr>
              <w:widowControl/>
              <w:ind w:left="34"/>
              <w:jc w:val="center"/>
              <w:rPr>
                <w:rFonts w:ascii="Arial" w:hAnsi="Arial" w:cs="Arial"/>
                <w:b/>
                <w:snapToGrid/>
                <w:sz w:val="20"/>
              </w:rPr>
            </w:pPr>
          </w:p>
        </w:tc>
      </w:tr>
      <w:tr w:rsidR="00227DAF" w:rsidRPr="00564412" w14:paraId="1DD1EBF6" w14:textId="77777777" w:rsidTr="00227DAF">
        <w:tc>
          <w:tcPr>
            <w:tcW w:w="709" w:type="dxa"/>
            <w:vMerge/>
            <w:tcBorders>
              <w:left w:val="single" w:sz="4" w:space="0" w:color="auto"/>
              <w:bottom w:val="single" w:sz="4" w:space="0" w:color="000000"/>
              <w:right w:val="single" w:sz="4" w:space="0" w:color="auto"/>
            </w:tcBorders>
          </w:tcPr>
          <w:p w14:paraId="5F6B2579"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2C898946" w14:textId="77777777" w:rsidR="00227DAF" w:rsidRPr="00564412" w:rsidRDefault="00227DAF" w:rsidP="00227DAF">
            <w:pPr>
              <w:widowControl/>
              <w:jc w:val="both"/>
              <w:rPr>
                <w:rFonts w:ascii="Arial" w:hAnsi="Arial" w:cs="Arial"/>
                <w:snapToGrid/>
                <w:sz w:val="20"/>
                <w:szCs w:val="24"/>
              </w:rPr>
            </w:pPr>
          </w:p>
        </w:tc>
        <w:tc>
          <w:tcPr>
            <w:tcW w:w="2694" w:type="dxa"/>
            <w:gridSpan w:val="2"/>
            <w:tcBorders>
              <w:left w:val="single" w:sz="4" w:space="0" w:color="auto"/>
              <w:bottom w:val="single" w:sz="4" w:space="0" w:color="000000"/>
              <w:right w:val="single" w:sz="4" w:space="0" w:color="auto"/>
            </w:tcBorders>
            <w:vAlign w:val="bottom"/>
          </w:tcPr>
          <w:p w14:paraId="3363FC47"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bl>
    <w:p w14:paraId="195610BD" w14:textId="77777777" w:rsidR="00227DAF" w:rsidRPr="00564412" w:rsidRDefault="00227DAF" w:rsidP="00227DAF">
      <w:pPr>
        <w:widowControl/>
        <w:jc w:val="both"/>
        <w:rPr>
          <w:rFonts w:ascii="Arial" w:hAnsi="Arial" w:cs="Arial"/>
          <w:b/>
          <w:snapToGrid/>
          <w:sz w:val="20"/>
          <w:szCs w:val="24"/>
        </w:rPr>
      </w:pPr>
    </w:p>
    <w:p w14:paraId="15CCEA5F" w14:textId="77777777" w:rsidR="00227DAF" w:rsidRPr="00564412" w:rsidRDefault="002E6755" w:rsidP="00227DAF">
      <w:pPr>
        <w:widowControl/>
        <w:tabs>
          <w:tab w:val="left" w:pos="720"/>
        </w:tabs>
        <w:jc w:val="both"/>
        <w:rPr>
          <w:rFonts w:ascii="Arial" w:hAnsi="Arial" w:cs="Arial"/>
          <w:b/>
          <w:snapToGrid/>
          <w:sz w:val="20"/>
          <w:szCs w:val="24"/>
        </w:rPr>
      </w:pPr>
      <w:r w:rsidRPr="00564412">
        <w:rPr>
          <w:rFonts w:ascii="Arial" w:hAnsi="Arial" w:cs="Arial"/>
          <w:b/>
          <w:snapToGrid/>
          <w:sz w:val="20"/>
          <w:szCs w:val="24"/>
        </w:rPr>
        <w:t>5</w:t>
      </w:r>
      <w:r w:rsidR="00227DAF" w:rsidRPr="00564412">
        <w:rPr>
          <w:rFonts w:ascii="Arial" w:hAnsi="Arial" w:cs="Arial"/>
          <w:b/>
          <w:snapToGrid/>
          <w:sz w:val="20"/>
          <w:szCs w:val="24"/>
        </w:rPr>
        <w:t>.3.3</w:t>
      </w:r>
      <w:r w:rsidR="00227DAF" w:rsidRPr="00564412">
        <w:rPr>
          <w:rFonts w:ascii="Arial" w:hAnsi="Arial" w:cs="Arial"/>
          <w:b/>
          <w:snapToGrid/>
          <w:sz w:val="20"/>
          <w:szCs w:val="24"/>
        </w:rPr>
        <w:tab/>
        <w:t>EMPLOYMENT REQUIREMENTS</w:t>
      </w:r>
    </w:p>
    <w:p w14:paraId="7147EB77" w14:textId="77777777" w:rsidR="00227DAF" w:rsidRPr="00564412" w:rsidRDefault="00227DAF" w:rsidP="00227DAF">
      <w:pPr>
        <w:widowControl/>
        <w:jc w:val="both"/>
        <w:rPr>
          <w:rFonts w:ascii="Arial" w:hAnsi="Arial" w:cs="Arial"/>
          <w:b/>
          <w:snapToGrid/>
          <w:sz w:val="2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1418"/>
      </w:tblGrid>
      <w:tr w:rsidR="00227DAF" w:rsidRPr="00564412" w14:paraId="124053AB" w14:textId="77777777" w:rsidTr="00227DAF">
        <w:trPr>
          <w:trHeight w:val="454"/>
        </w:trPr>
        <w:tc>
          <w:tcPr>
            <w:tcW w:w="709" w:type="dxa"/>
            <w:vMerge w:val="restart"/>
            <w:tcBorders>
              <w:top w:val="single" w:sz="4" w:space="0" w:color="000000"/>
              <w:left w:val="single" w:sz="4" w:space="0" w:color="000000"/>
              <w:bottom w:val="single" w:sz="4" w:space="0" w:color="000000"/>
              <w:right w:val="single" w:sz="4" w:space="0" w:color="auto"/>
            </w:tcBorders>
          </w:tcPr>
          <w:p w14:paraId="6F2133D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w:t>
            </w:r>
          </w:p>
        </w:tc>
        <w:tc>
          <w:tcPr>
            <w:tcW w:w="6662" w:type="dxa"/>
            <w:vMerge w:val="restart"/>
            <w:tcBorders>
              <w:top w:val="single" w:sz="4" w:space="0" w:color="000000"/>
              <w:left w:val="single" w:sz="4" w:space="0" w:color="auto"/>
              <w:bottom w:val="single" w:sz="4" w:space="0" w:color="000000"/>
              <w:right w:val="single" w:sz="4" w:space="0" w:color="auto"/>
            </w:tcBorders>
          </w:tcPr>
          <w:p w14:paraId="67CE591A"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Minimum academic requirements:</w:t>
            </w:r>
          </w:p>
          <w:p w14:paraId="723D3BD8" w14:textId="77777777" w:rsidR="00227DAF" w:rsidRPr="00564412" w:rsidRDefault="00227DAF" w:rsidP="00227DAF">
            <w:pPr>
              <w:widowControl/>
              <w:jc w:val="both"/>
              <w:rPr>
                <w:rFonts w:ascii="Arial" w:hAnsi="Arial" w:cs="Arial"/>
                <w:snapToGrid/>
                <w:sz w:val="20"/>
                <w:szCs w:val="24"/>
              </w:rPr>
            </w:pPr>
          </w:p>
          <w:p w14:paraId="322DC1E9"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Security Manage</w:t>
            </w:r>
            <w:r w:rsidR="007F25F4" w:rsidRPr="00564412">
              <w:rPr>
                <w:rFonts w:ascii="Arial" w:hAnsi="Arial" w:cs="Arial"/>
                <w:snapToGrid/>
                <w:sz w:val="20"/>
                <w:szCs w:val="24"/>
              </w:rPr>
              <w:t xml:space="preserve">r/ Operational Manager-Grade 12 and </w:t>
            </w:r>
            <w:r w:rsidR="000D70A7" w:rsidRPr="00564412">
              <w:rPr>
                <w:rFonts w:ascii="Arial" w:hAnsi="Arial" w:cs="Arial"/>
                <w:snapToGrid/>
                <w:sz w:val="20"/>
                <w:szCs w:val="24"/>
              </w:rPr>
              <w:t xml:space="preserve">PSIRA </w:t>
            </w:r>
            <w:r w:rsidR="007F25F4" w:rsidRPr="00564412">
              <w:rPr>
                <w:rFonts w:ascii="Arial" w:hAnsi="Arial" w:cs="Arial"/>
                <w:snapToGrid/>
                <w:sz w:val="20"/>
                <w:szCs w:val="24"/>
              </w:rPr>
              <w:t>Grade A</w:t>
            </w:r>
          </w:p>
          <w:p w14:paraId="2074C59D"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Security Supervision</w:t>
            </w:r>
            <w:r w:rsidR="007F25F4" w:rsidRPr="00564412">
              <w:rPr>
                <w:rFonts w:ascii="Arial" w:hAnsi="Arial" w:cs="Arial"/>
                <w:snapToGrid/>
                <w:sz w:val="20"/>
                <w:szCs w:val="24"/>
              </w:rPr>
              <w:t xml:space="preserve">-Grade 12 and </w:t>
            </w:r>
            <w:r w:rsidR="000D70A7" w:rsidRPr="00564412">
              <w:rPr>
                <w:rFonts w:ascii="Arial" w:hAnsi="Arial" w:cs="Arial"/>
                <w:snapToGrid/>
                <w:sz w:val="20"/>
                <w:szCs w:val="24"/>
              </w:rPr>
              <w:t xml:space="preserve">PSIRA </w:t>
            </w:r>
            <w:r w:rsidR="007F25F4" w:rsidRPr="00564412">
              <w:rPr>
                <w:rFonts w:ascii="Arial" w:hAnsi="Arial" w:cs="Arial"/>
                <w:snapToGrid/>
                <w:sz w:val="20"/>
                <w:szCs w:val="24"/>
              </w:rPr>
              <w:t xml:space="preserve">Grade B or </w:t>
            </w:r>
            <w:r w:rsidR="000D70A7" w:rsidRPr="00564412">
              <w:rPr>
                <w:rFonts w:ascii="Arial" w:hAnsi="Arial" w:cs="Arial"/>
                <w:snapToGrid/>
                <w:sz w:val="20"/>
                <w:szCs w:val="24"/>
              </w:rPr>
              <w:t>higher</w:t>
            </w:r>
          </w:p>
          <w:p w14:paraId="3ACDD3D4"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Security Guards</w:t>
            </w:r>
            <w:r w:rsidR="000D70A7" w:rsidRPr="00564412">
              <w:rPr>
                <w:rFonts w:ascii="Arial" w:hAnsi="Arial" w:cs="Arial"/>
                <w:snapToGrid/>
                <w:sz w:val="20"/>
                <w:szCs w:val="24"/>
              </w:rPr>
              <w:t>-Grade 12 and PSIRA Grade C or higher</w:t>
            </w:r>
          </w:p>
        </w:tc>
        <w:tc>
          <w:tcPr>
            <w:tcW w:w="1276" w:type="dxa"/>
            <w:tcBorders>
              <w:top w:val="single" w:sz="4" w:space="0" w:color="000000"/>
              <w:left w:val="single" w:sz="4" w:space="0" w:color="auto"/>
              <w:bottom w:val="single" w:sz="4" w:space="0" w:color="000000"/>
              <w:right w:val="single" w:sz="4" w:space="0" w:color="auto"/>
            </w:tcBorders>
            <w:shd w:val="clear" w:color="auto" w:fill="D9D9D9"/>
            <w:vAlign w:val="center"/>
          </w:tcPr>
          <w:p w14:paraId="054443E9"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26EDF798" w14:textId="77777777" w:rsidR="00227DAF" w:rsidRPr="00564412" w:rsidRDefault="00227DAF" w:rsidP="00227DAF">
            <w:pPr>
              <w:widowControl/>
              <w:ind w:left="34"/>
              <w:jc w:val="center"/>
              <w:rPr>
                <w:rFonts w:ascii="Arial" w:hAnsi="Arial" w:cs="Arial"/>
                <w:b/>
                <w:snapToGrid/>
                <w:sz w:val="20"/>
              </w:rPr>
            </w:pPr>
          </w:p>
        </w:tc>
      </w:tr>
      <w:tr w:rsidR="00227DAF" w:rsidRPr="00564412" w14:paraId="2D9F2490" w14:textId="77777777" w:rsidTr="00227DAF">
        <w:tc>
          <w:tcPr>
            <w:tcW w:w="709" w:type="dxa"/>
            <w:vMerge/>
            <w:tcBorders>
              <w:top w:val="single" w:sz="4" w:space="0" w:color="000000"/>
              <w:left w:val="single" w:sz="4" w:space="0" w:color="auto"/>
              <w:bottom w:val="single" w:sz="4" w:space="0" w:color="auto"/>
              <w:right w:val="single" w:sz="4" w:space="0" w:color="auto"/>
            </w:tcBorders>
          </w:tcPr>
          <w:p w14:paraId="48D68B9B" w14:textId="77777777" w:rsidR="00227DAF" w:rsidRPr="00564412" w:rsidRDefault="00227DAF" w:rsidP="00227DAF">
            <w:pPr>
              <w:widowControl/>
              <w:jc w:val="both"/>
              <w:rPr>
                <w:rFonts w:ascii="Arial" w:hAnsi="Arial" w:cs="Arial"/>
                <w:snapToGrid/>
                <w:sz w:val="20"/>
              </w:rPr>
            </w:pPr>
          </w:p>
        </w:tc>
        <w:tc>
          <w:tcPr>
            <w:tcW w:w="6662" w:type="dxa"/>
            <w:vMerge/>
            <w:tcBorders>
              <w:top w:val="single" w:sz="4" w:space="0" w:color="000000"/>
              <w:left w:val="single" w:sz="4" w:space="0" w:color="auto"/>
              <w:bottom w:val="single" w:sz="4" w:space="0" w:color="auto"/>
              <w:right w:val="single" w:sz="4" w:space="0" w:color="auto"/>
            </w:tcBorders>
          </w:tcPr>
          <w:p w14:paraId="69B693E5" w14:textId="77777777" w:rsidR="00227DAF" w:rsidRPr="00564412" w:rsidRDefault="00227DAF" w:rsidP="00227DAF">
            <w:pPr>
              <w:widowControl/>
              <w:jc w:val="both"/>
              <w:rPr>
                <w:rFonts w:ascii="Arial" w:hAnsi="Arial" w:cs="Arial"/>
                <w:snapToGrid/>
                <w:sz w:val="20"/>
              </w:rPr>
            </w:pPr>
          </w:p>
        </w:tc>
        <w:tc>
          <w:tcPr>
            <w:tcW w:w="2694" w:type="dxa"/>
            <w:gridSpan w:val="2"/>
            <w:tcBorders>
              <w:top w:val="single" w:sz="4" w:space="0" w:color="000000"/>
              <w:left w:val="single" w:sz="4" w:space="0" w:color="auto"/>
              <w:bottom w:val="single" w:sz="4" w:space="0" w:color="auto"/>
              <w:right w:val="single" w:sz="4" w:space="0" w:color="auto"/>
            </w:tcBorders>
            <w:vAlign w:val="bottom"/>
          </w:tcPr>
          <w:p w14:paraId="1C54A930" w14:textId="77777777" w:rsidR="00227DAF" w:rsidRPr="00564412" w:rsidRDefault="00227DAF" w:rsidP="00227DAF">
            <w:pPr>
              <w:widowControl/>
              <w:jc w:val="center"/>
              <w:rPr>
                <w:rFonts w:ascii="Arial" w:hAnsi="Arial" w:cs="Arial"/>
                <w:snapToGrid/>
                <w:sz w:val="20"/>
              </w:rPr>
            </w:pPr>
          </w:p>
          <w:p w14:paraId="76EB469D" w14:textId="77777777" w:rsidR="00227DAF" w:rsidRPr="00564412" w:rsidRDefault="00227DAF" w:rsidP="00227DAF">
            <w:pPr>
              <w:widowControl/>
              <w:jc w:val="center"/>
              <w:rPr>
                <w:rFonts w:ascii="Arial" w:hAnsi="Arial" w:cs="Arial"/>
                <w:snapToGrid/>
                <w:sz w:val="20"/>
              </w:rPr>
            </w:pPr>
          </w:p>
          <w:p w14:paraId="3B00ED5F"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7C11BBD3" w14:textId="77777777" w:rsidTr="00227DAF">
        <w:trPr>
          <w:trHeight w:val="454"/>
        </w:trPr>
        <w:tc>
          <w:tcPr>
            <w:tcW w:w="709" w:type="dxa"/>
            <w:vMerge w:val="restart"/>
            <w:tcBorders>
              <w:top w:val="nil"/>
              <w:left w:val="single" w:sz="4" w:space="0" w:color="auto"/>
              <w:right w:val="single" w:sz="4" w:space="0" w:color="auto"/>
            </w:tcBorders>
          </w:tcPr>
          <w:p w14:paraId="4D4A73FD"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2.</w:t>
            </w:r>
          </w:p>
          <w:p w14:paraId="3C509C48" w14:textId="77777777" w:rsidR="00227DAF" w:rsidRPr="00564412" w:rsidRDefault="00227DAF" w:rsidP="00227DAF">
            <w:pPr>
              <w:widowControl/>
              <w:jc w:val="both"/>
              <w:rPr>
                <w:rFonts w:ascii="Arial" w:hAnsi="Arial" w:cs="Arial"/>
                <w:snapToGrid/>
                <w:sz w:val="20"/>
              </w:rPr>
            </w:pPr>
          </w:p>
          <w:p w14:paraId="7B885B28" w14:textId="77777777" w:rsidR="00227DAF" w:rsidRPr="00564412" w:rsidRDefault="00227DAF" w:rsidP="00227DAF">
            <w:pPr>
              <w:widowControl/>
              <w:jc w:val="both"/>
              <w:rPr>
                <w:rFonts w:ascii="Arial" w:hAnsi="Arial" w:cs="Arial"/>
                <w:snapToGrid/>
                <w:sz w:val="20"/>
              </w:rPr>
            </w:pPr>
          </w:p>
        </w:tc>
        <w:tc>
          <w:tcPr>
            <w:tcW w:w="6662" w:type="dxa"/>
            <w:vMerge w:val="restart"/>
            <w:tcBorders>
              <w:top w:val="nil"/>
              <w:left w:val="single" w:sz="4" w:space="0" w:color="auto"/>
              <w:right w:val="single" w:sz="4" w:space="0" w:color="auto"/>
            </w:tcBorders>
          </w:tcPr>
          <w:p w14:paraId="391E080A"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Language requirements:</w:t>
            </w:r>
          </w:p>
          <w:p w14:paraId="502740DF" w14:textId="77777777" w:rsidR="00227DAF" w:rsidRPr="00564412" w:rsidRDefault="00227DAF" w:rsidP="00227DAF">
            <w:pPr>
              <w:widowControl/>
              <w:jc w:val="both"/>
              <w:rPr>
                <w:rFonts w:ascii="Arial" w:hAnsi="Arial" w:cs="Arial"/>
                <w:snapToGrid/>
                <w:sz w:val="20"/>
                <w:szCs w:val="24"/>
              </w:rPr>
            </w:pPr>
          </w:p>
          <w:p w14:paraId="0CF091AB"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English literate</w:t>
            </w:r>
          </w:p>
          <w:p w14:paraId="0410FAC2"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(i.e. English and Ethnic languages</w:t>
            </w:r>
            <w:r w:rsidR="000D70A7" w:rsidRPr="00564412">
              <w:rPr>
                <w:rFonts w:ascii="Arial" w:hAnsi="Arial" w:cs="Arial"/>
                <w:snapToGrid/>
                <w:sz w:val="20"/>
                <w:szCs w:val="24"/>
              </w:rPr>
              <w:t xml:space="preserve"> of area of deployment</w:t>
            </w:r>
            <w:r w:rsidRPr="00564412">
              <w:rPr>
                <w:rFonts w:ascii="Arial" w:hAnsi="Arial" w:cs="Arial"/>
                <w:snapToGrid/>
                <w:sz w:val="20"/>
                <w:szCs w:val="24"/>
              </w:rPr>
              <w:t>)</w:t>
            </w:r>
          </w:p>
          <w:p w14:paraId="1A708958" w14:textId="77777777" w:rsidR="00227DAF" w:rsidRPr="00564412" w:rsidRDefault="00227DAF" w:rsidP="00227DAF">
            <w:pPr>
              <w:widowControl/>
              <w:jc w:val="both"/>
              <w:rPr>
                <w:rFonts w:ascii="Arial" w:hAnsi="Arial" w:cs="Arial"/>
                <w:snapToGrid/>
                <w:sz w:val="20"/>
                <w:szCs w:val="24"/>
              </w:rPr>
            </w:pPr>
          </w:p>
        </w:tc>
        <w:tc>
          <w:tcPr>
            <w:tcW w:w="1276" w:type="dxa"/>
            <w:tcBorders>
              <w:left w:val="single" w:sz="4" w:space="0" w:color="auto"/>
              <w:bottom w:val="single" w:sz="4" w:space="0" w:color="000000"/>
              <w:right w:val="single" w:sz="4" w:space="0" w:color="auto"/>
            </w:tcBorders>
            <w:shd w:val="clear" w:color="auto" w:fill="D9D9D9"/>
            <w:vAlign w:val="center"/>
          </w:tcPr>
          <w:p w14:paraId="6A51B687" w14:textId="77777777" w:rsidR="00227DAF" w:rsidRPr="00564412" w:rsidRDefault="00227DAF" w:rsidP="00227DAF">
            <w:pPr>
              <w:widowControl/>
              <w:ind w:left="34"/>
              <w:jc w:val="center"/>
              <w:rPr>
                <w:rFonts w:ascii="Arial" w:hAnsi="Arial" w:cs="Arial"/>
                <w:b/>
                <w:snapToGrid/>
                <w:sz w:val="20"/>
              </w:rPr>
            </w:pPr>
          </w:p>
        </w:tc>
        <w:tc>
          <w:tcPr>
            <w:tcW w:w="1418" w:type="dxa"/>
            <w:tcBorders>
              <w:left w:val="single" w:sz="4" w:space="0" w:color="auto"/>
              <w:bottom w:val="single" w:sz="4" w:space="0" w:color="000000"/>
              <w:right w:val="single" w:sz="4" w:space="0" w:color="auto"/>
            </w:tcBorders>
            <w:shd w:val="clear" w:color="auto" w:fill="D9D9D9"/>
            <w:vAlign w:val="center"/>
          </w:tcPr>
          <w:p w14:paraId="5BD456C5" w14:textId="77777777" w:rsidR="00227DAF" w:rsidRPr="00564412" w:rsidRDefault="00227DAF" w:rsidP="00227DAF">
            <w:pPr>
              <w:widowControl/>
              <w:ind w:left="34"/>
              <w:jc w:val="center"/>
              <w:rPr>
                <w:rFonts w:ascii="Arial" w:hAnsi="Arial" w:cs="Arial"/>
                <w:b/>
                <w:snapToGrid/>
                <w:sz w:val="20"/>
              </w:rPr>
            </w:pPr>
          </w:p>
        </w:tc>
      </w:tr>
      <w:tr w:rsidR="00227DAF" w:rsidRPr="00564412" w14:paraId="2520386B" w14:textId="77777777" w:rsidTr="00227DAF">
        <w:tc>
          <w:tcPr>
            <w:tcW w:w="709" w:type="dxa"/>
            <w:vMerge/>
            <w:tcBorders>
              <w:left w:val="single" w:sz="4" w:space="0" w:color="auto"/>
              <w:bottom w:val="single" w:sz="4" w:space="0" w:color="000000"/>
              <w:right w:val="single" w:sz="4" w:space="0" w:color="auto"/>
            </w:tcBorders>
          </w:tcPr>
          <w:p w14:paraId="4F5F7BF2"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1D22DB24" w14:textId="77777777" w:rsidR="00227DAF" w:rsidRPr="00564412" w:rsidRDefault="00227DAF" w:rsidP="00227DAF">
            <w:pPr>
              <w:widowControl/>
              <w:jc w:val="both"/>
              <w:rPr>
                <w:rFonts w:ascii="Arial" w:hAnsi="Arial" w:cs="Arial"/>
                <w:snapToGrid/>
                <w:sz w:val="20"/>
                <w:szCs w:val="24"/>
              </w:rPr>
            </w:pPr>
          </w:p>
        </w:tc>
        <w:tc>
          <w:tcPr>
            <w:tcW w:w="2694" w:type="dxa"/>
            <w:gridSpan w:val="2"/>
            <w:tcBorders>
              <w:left w:val="single" w:sz="4" w:space="0" w:color="auto"/>
              <w:bottom w:val="single" w:sz="4" w:space="0" w:color="000000"/>
              <w:right w:val="single" w:sz="4" w:space="0" w:color="auto"/>
            </w:tcBorders>
            <w:vAlign w:val="bottom"/>
          </w:tcPr>
          <w:p w14:paraId="5D3DC0F4"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191430FA"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60212A4D"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3.</w:t>
            </w:r>
          </w:p>
        </w:tc>
        <w:tc>
          <w:tcPr>
            <w:tcW w:w="6662" w:type="dxa"/>
            <w:vMerge w:val="restart"/>
            <w:tcBorders>
              <w:top w:val="single" w:sz="4" w:space="0" w:color="000000"/>
              <w:left w:val="single" w:sz="4" w:space="0" w:color="auto"/>
              <w:right w:val="single" w:sz="4" w:space="0" w:color="auto"/>
            </w:tcBorders>
          </w:tcPr>
          <w:p w14:paraId="7360A61C"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South African Polices Service Clearance Certificate</w:t>
            </w:r>
          </w:p>
          <w:p w14:paraId="5DD16DB7" w14:textId="77777777" w:rsidR="00227DAF" w:rsidRPr="00564412" w:rsidRDefault="00227DAF" w:rsidP="00227DAF">
            <w:pPr>
              <w:widowControl/>
              <w:jc w:val="both"/>
              <w:rPr>
                <w:rFonts w:ascii="Arial" w:hAnsi="Arial" w:cs="Arial"/>
                <w:snapToGrid/>
                <w:sz w:val="20"/>
                <w:szCs w:val="24"/>
              </w:rPr>
            </w:pPr>
          </w:p>
          <w:p w14:paraId="466AF4E6" w14:textId="77777777" w:rsidR="00227DAF" w:rsidRPr="00564412" w:rsidRDefault="00227DAF" w:rsidP="00227DAF">
            <w:pPr>
              <w:widowControl/>
              <w:jc w:val="both"/>
              <w:rPr>
                <w:rFonts w:ascii="Arial" w:hAnsi="Arial" w:cs="Arial"/>
                <w:snapToGrid/>
                <w:sz w:val="20"/>
                <w:szCs w:val="24"/>
              </w:rPr>
            </w:pPr>
          </w:p>
          <w:p w14:paraId="1041F938" w14:textId="77777777" w:rsidR="00227DAF" w:rsidRPr="00564412" w:rsidRDefault="00227DAF" w:rsidP="00227DAF">
            <w:pPr>
              <w:widowControl/>
              <w:jc w:val="both"/>
              <w:rPr>
                <w:rFonts w:ascii="Arial" w:hAnsi="Arial" w:cs="Arial"/>
                <w:snapToGrid/>
                <w:sz w:val="20"/>
                <w:szCs w:val="24"/>
              </w:rPr>
            </w:pPr>
          </w:p>
          <w:p w14:paraId="4E028EC4"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32BE299"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5A0E8EA" w14:textId="77777777" w:rsidR="00227DAF" w:rsidRPr="00564412" w:rsidRDefault="00227DAF" w:rsidP="00227DAF">
            <w:pPr>
              <w:widowControl/>
              <w:ind w:left="34"/>
              <w:jc w:val="center"/>
              <w:rPr>
                <w:rFonts w:ascii="Arial" w:hAnsi="Arial" w:cs="Arial"/>
                <w:b/>
                <w:snapToGrid/>
                <w:sz w:val="20"/>
              </w:rPr>
            </w:pPr>
          </w:p>
        </w:tc>
      </w:tr>
      <w:tr w:rsidR="00227DAF" w:rsidRPr="00564412" w14:paraId="343218A2" w14:textId="77777777" w:rsidTr="00227DAF">
        <w:tc>
          <w:tcPr>
            <w:tcW w:w="709" w:type="dxa"/>
            <w:vMerge/>
            <w:tcBorders>
              <w:left w:val="single" w:sz="4" w:space="0" w:color="000000"/>
              <w:bottom w:val="single" w:sz="4" w:space="0" w:color="000000"/>
              <w:right w:val="single" w:sz="4" w:space="0" w:color="auto"/>
            </w:tcBorders>
          </w:tcPr>
          <w:p w14:paraId="36A7A3BD"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584156FC" w14:textId="77777777" w:rsidR="00227DAF" w:rsidRPr="00564412" w:rsidRDefault="00227DAF" w:rsidP="00227DAF">
            <w:pPr>
              <w:widowControl/>
              <w:jc w:val="both"/>
              <w:rPr>
                <w:rFonts w:ascii="Arial" w:hAnsi="Arial" w:cs="Arial"/>
                <w:snapToGrid/>
                <w:sz w:val="20"/>
                <w:szCs w:val="24"/>
              </w:rPr>
            </w:pPr>
          </w:p>
        </w:tc>
        <w:tc>
          <w:tcPr>
            <w:tcW w:w="2694" w:type="dxa"/>
            <w:gridSpan w:val="2"/>
            <w:tcBorders>
              <w:top w:val="single" w:sz="4" w:space="0" w:color="000000"/>
              <w:left w:val="single" w:sz="4" w:space="0" w:color="auto"/>
              <w:bottom w:val="single" w:sz="4" w:space="0" w:color="000000"/>
              <w:right w:val="single" w:sz="4" w:space="0" w:color="000000"/>
            </w:tcBorders>
            <w:vAlign w:val="bottom"/>
          </w:tcPr>
          <w:p w14:paraId="5DB2ECC5"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6B4DBCEC" w14:textId="77777777" w:rsidTr="00227DAF">
        <w:trPr>
          <w:trHeight w:val="454"/>
        </w:trPr>
        <w:tc>
          <w:tcPr>
            <w:tcW w:w="709" w:type="dxa"/>
            <w:vMerge w:val="restart"/>
          </w:tcPr>
          <w:p w14:paraId="00E7DB3E"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4.</w:t>
            </w:r>
          </w:p>
        </w:tc>
        <w:tc>
          <w:tcPr>
            <w:tcW w:w="6662" w:type="dxa"/>
            <w:vMerge w:val="restart"/>
          </w:tcPr>
          <w:p w14:paraId="59D28B93"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Company Registration as per Private Security Industry Regulatory Act</w:t>
            </w:r>
          </w:p>
          <w:p w14:paraId="7D416D20" w14:textId="77777777" w:rsidR="00227DAF" w:rsidRPr="00564412" w:rsidRDefault="00227DAF" w:rsidP="00227DAF">
            <w:pPr>
              <w:widowControl/>
              <w:jc w:val="both"/>
              <w:rPr>
                <w:rFonts w:ascii="Arial" w:hAnsi="Arial" w:cs="Arial"/>
                <w:snapToGrid/>
                <w:sz w:val="20"/>
                <w:szCs w:val="24"/>
              </w:rPr>
            </w:pPr>
          </w:p>
          <w:p w14:paraId="5204716A"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(Act 56 of 2001)</w:t>
            </w:r>
          </w:p>
          <w:p w14:paraId="0F7FD50A" w14:textId="77777777" w:rsidR="00227DAF" w:rsidRPr="00564412" w:rsidRDefault="00227DAF" w:rsidP="00227DAF">
            <w:pPr>
              <w:widowControl/>
              <w:jc w:val="both"/>
              <w:rPr>
                <w:rFonts w:ascii="Arial" w:hAnsi="Arial" w:cs="Arial"/>
                <w:snapToGrid/>
                <w:sz w:val="20"/>
                <w:szCs w:val="24"/>
              </w:rPr>
            </w:pPr>
          </w:p>
          <w:p w14:paraId="361C98D4"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021FDFB3"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1BD591F9" w14:textId="77777777" w:rsidR="00227DAF" w:rsidRPr="00564412" w:rsidRDefault="00227DAF" w:rsidP="00227DAF">
            <w:pPr>
              <w:widowControl/>
              <w:ind w:left="34"/>
              <w:jc w:val="center"/>
              <w:rPr>
                <w:rFonts w:ascii="Arial" w:hAnsi="Arial" w:cs="Arial"/>
                <w:b/>
                <w:snapToGrid/>
                <w:sz w:val="20"/>
              </w:rPr>
            </w:pPr>
          </w:p>
        </w:tc>
      </w:tr>
      <w:tr w:rsidR="00227DAF" w:rsidRPr="00564412" w14:paraId="69C2ADDB" w14:textId="77777777" w:rsidTr="00C9761B">
        <w:tc>
          <w:tcPr>
            <w:tcW w:w="709" w:type="dxa"/>
            <w:vMerge/>
          </w:tcPr>
          <w:p w14:paraId="205594CF" w14:textId="77777777" w:rsidR="00227DAF" w:rsidRPr="00564412" w:rsidRDefault="00227DAF" w:rsidP="00227DAF">
            <w:pPr>
              <w:widowControl/>
              <w:jc w:val="both"/>
              <w:rPr>
                <w:rFonts w:ascii="Arial" w:hAnsi="Arial" w:cs="Arial"/>
                <w:snapToGrid/>
                <w:sz w:val="20"/>
              </w:rPr>
            </w:pPr>
          </w:p>
        </w:tc>
        <w:tc>
          <w:tcPr>
            <w:tcW w:w="6662" w:type="dxa"/>
            <w:vMerge/>
          </w:tcPr>
          <w:p w14:paraId="0E3A9268"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780F6503" w14:textId="77777777" w:rsidR="00227DAF" w:rsidRPr="00564412" w:rsidRDefault="00227DAF" w:rsidP="00227DAF">
            <w:pPr>
              <w:widowControl/>
              <w:ind w:left="34"/>
              <w:jc w:val="center"/>
              <w:rPr>
                <w:rFonts w:ascii="Arial" w:hAnsi="Arial" w:cs="Arial"/>
                <w:snapToGrid/>
                <w:sz w:val="20"/>
              </w:rPr>
            </w:pPr>
          </w:p>
          <w:p w14:paraId="01A31E01"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473DC09B" w14:textId="77777777" w:rsidTr="00227DAF">
        <w:trPr>
          <w:trHeight w:val="454"/>
        </w:trPr>
        <w:tc>
          <w:tcPr>
            <w:tcW w:w="709" w:type="dxa"/>
            <w:vMerge w:val="restart"/>
          </w:tcPr>
          <w:p w14:paraId="6C948BD0"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5.</w:t>
            </w:r>
          </w:p>
        </w:tc>
        <w:tc>
          <w:tcPr>
            <w:tcW w:w="6662" w:type="dxa"/>
            <w:vMerge w:val="restart"/>
          </w:tcPr>
          <w:p w14:paraId="19C4AD64"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Director(s) and/or managing members registration as per Private Security Industry Regulatory Act</w:t>
            </w:r>
          </w:p>
          <w:p w14:paraId="293C8E80" w14:textId="77777777" w:rsidR="00227DAF" w:rsidRPr="00564412" w:rsidRDefault="00227DAF" w:rsidP="00227DAF">
            <w:pPr>
              <w:widowControl/>
              <w:jc w:val="both"/>
              <w:rPr>
                <w:rFonts w:ascii="Arial" w:hAnsi="Arial" w:cs="Arial"/>
                <w:snapToGrid/>
                <w:sz w:val="20"/>
              </w:rPr>
            </w:pPr>
          </w:p>
          <w:p w14:paraId="13338EAF"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(Act 56 of 2001)</w:t>
            </w:r>
          </w:p>
          <w:p w14:paraId="3BF57C4F"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53AEA708"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6E4AD0EB" w14:textId="77777777" w:rsidR="00227DAF" w:rsidRPr="00564412" w:rsidRDefault="00227DAF" w:rsidP="00227DAF">
            <w:pPr>
              <w:widowControl/>
              <w:ind w:left="34"/>
              <w:jc w:val="center"/>
              <w:rPr>
                <w:rFonts w:ascii="Arial" w:hAnsi="Arial" w:cs="Arial"/>
                <w:b/>
                <w:snapToGrid/>
                <w:sz w:val="20"/>
              </w:rPr>
            </w:pPr>
          </w:p>
        </w:tc>
      </w:tr>
      <w:tr w:rsidR="00227DAF" w:rsidRPr="00564412" w14:paraId="471AC5CC" w14:textId="77777777" w:rsidTr="00C9761B">
        <w:tc>
          <w:tcPr>
            <w:tcW w:w="709" w:type="dxa"/>
            <w:vMerge/>
          </w:tcPr>
          <w:p w14:paraId="2712D041" w14:textId="77777777" w:rsidR="00227DAF" w:rsidRPr="00564412" w:rsidRDefault="00227DAF" w:rsidP="00227DAF">
            <w:pPr>
              <w:widowControl/>
              <w:jc w:val="both"/>
              <w:rPr>
                <w:rFonts w:ascii="Arial" w:hAnsi="Arial" w:cs="Arial"/>
                <w:snapToGrid/>
                <w:sz w:val="20"/>
              </w:rPr>
            </w:pPr>
          </w:p>
        </w:tc>
        <w:tc>
          <w:tcPr>
            <w:tcW w:w="6662" w:type="dxa"/>
            <w:vMerge/>
          </w:tcPr>
          <w:p w14:paraId="17CC0E34"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0A49AA66"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1FB6595F"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69230C88"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6.</w:t>
            </w:r>
          </w:p>
        </w:tc>
        <w:tc>
          <w:tcPr>
            <w:tcW w:w="6662" w:type="dxa"/>
            <w:vMerge w:val="restart"/>
            <w:tcBorders>
              <w:top w:val="single" w:sz="4" w:space="0" w:color="000000"/>
              <w:left w:val="single" w:sz="4" w:space="0" w:color="auto"/>
              <w:right w:val="single" w:sz="4" w:space="0" w:color="auto"/>
            </w:tcBorders>
          </w:tcPr>
          <w:p w14:paraId="00A4AD0E"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Security supervision and guards registration as per Private Security Industry Regulatory Act</w:t>
            </w:r>
          </w:p>
          <w:p w14:paraId="488F97ED" w14:textId="77777777" w:rsidR="00227DAF" w:rsidRPr="00564412" w:rsidRDefault="00227DAF" w:rsidP="00227DAF">
            <w:pPr>
              <w:widowControl/>
              <w:jc w:val="both"/>
              <w:rPr>
                <w:rFonts w:ascii="Arial" w:hAnsi="Arial" w:cs="Arial"/>
                <w:snapToGrid/>
                <w:sz w:val="20"/>
              </w:rPr>
            </w:pPr>
          </w:p>
          <w:p w14:paraId="47C42E86"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(Act 56 of 2001)</w:t>
            </w:r>
          </w:p>
          <w:p w14:paraId="4C399E4D"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97ABEB9"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4F39560" w14:textId="77777777" w:rsidR="00227DAF" w:rsidRPr="00564412" w:rsidRDefault="00227DAF" w:rsidP="00227DAF">
            <w:pPr>
              <w:widowControl/>
              <w:ind w:left="34"/>
              <w:jc w:val="center"/>
              <w:rPr>
                <w:rFonts w:ascii="Arial" w:hAnsi="Arial" w:cs="Arial"/>
                <w:b/>
                <w:snapToGrid/>
                <w:sz w:val="20"/>
              </w:rPr>
            </w:pPr>
          </w:p>
        </w:tc>
      </w:tr>
      <w:tr w:rsidR="00227DAF" w:rsidRPr="00564412" w14:paraId="1DDAA6B3" w14:textId="77777777" w:rsidTr="00227DAF">
        <w:tc>
          <w:tcPr>
            <w:tcW w:w="709" w:type="dxa"/>
            <w:vMerge/>
            <w:tcBorders>
              <w:left w:val="single" w:sz="4" w:space="0" w:color="000000"/>
              <w:bottom w:val="single" w:sz="4" w:space="0" w:color="000000"/>
              <w:right w:val="single" w:sz="4" w:space="0" w:color="auto"/>
            </w:tcBorders>
          </w:tcPr>
          <w:p w14:paraId="318F4EA8"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61C93EE6" w14:textId="77777777" w:rsidR="00227DAF" w:rsidRPr="00564412" w:rsidRDefault="00227DAF" w:rsidP="00227DAF">
            <w:pPr>
              <w:widowControl/>
              <w:jc w:val="both"/>
              <w:rPr>
                <w:rFonts w:ascii="Arial" w:hAnsi="Arial" w:cs="Arial"/>
                <w:snapToGrid/>
                <w:sz w:val="20"/>
                <w:szCs w:val="24"/>
              </w:rPr>
            </w:pPr>
          </w:p>
        </w:tc>
        <w:tc>
          <w:tcPr>
            <w:tcW w:w="2694" w:type="dxa"/>
            <w:gridSpan w:val="2"/>
            <w:tcBorders>
              <w:top w:val="single" w:sz="4" w:space="0" w:color="000000"/>
              <w:left w:val="single" w:sz="4" w:space="0" w:color="auto"/>
              <w:bottom w:val="single" w:sz="4" w:space="0" w:color="000000"/>
              <w:right w:val="single" w:sz="4" w:space="0" w:color="000000"/>
            </w:tcBorders>
            <w:vAlign w:val="bottom"/>
          </w:tcPr>
          <w:p w14:paraId="007EDC6B"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4FF75D72" w14:textId="77777777" w:rsidTr="00227DAF">
        <w:trPr>
          <w:trHeight w:val="454"/>
        </w:trPr>
        <w:tc>
          <w:tcPr>
            <w:tcW w:w="709" w:type="dxa"/>
            <w:vMerge w:val="restart"/>
          </w:tcPr>
          <w:p w14:paraId="6839F2D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7.</w:t>
            </w:r>
          </w:p>
        </w:tc>
        <w:tc>
          <w:tcPr>
            <w:tcW w:w="6662" w:type="dxa"/>
            <w:vMerge w:val="restart"/>
          </w:tcPr>
          <w:p w14:paraId="122661AA"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Age requirements:</w:t>
            </w:r>
          </w:p>
          <w:p w14:paraId="657D6510" w14:textId="77777777" w:rsidR="00227DAF" w:rsidRPr="00564412" w:rsidRDefault="00227DAF" w:rsidP="00227DAF">
            <w:pPr>
              <w:widowControl/>
              <w:jc w:val="both"/>
              <w:rPr>
                <w:rFonts w:ascii="Arial" w:hAnsi="Arial" w:cs="Arial"/>
                <w:snapToGrid/>
                <w:sz w:val="20"/>
                <w:szCs w:val="24"/>
              </w:rPr>
            </w:pPr>
          </w:p>
          <w:p w14:paraId="169AFA65"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(Minimum age -18 years / Maximum age - 50 years)</w:t>
            </w:r>
          </w:p>
          <w:p w14:paraId="5284B787" w14:textId="77777777" w:rsidR="00227DAF" w:rsidRPr="00564412" w:rsidRDefault="00227DAF" w:rsidP="00227DAF">
            <w:pPr>
              <w:widowControl/>
              <w:jc w:val="both"/>
              <w:rPr>
                <w:rFonts w:ascii="Arial" w:hAnsi="Arial" w:cs="Arial"/>
                <w:snapToGrid/>
                <w:sz w:val="20"/>
                <w:szCs w:val="24"/>
              </w:rPr>
            </w:pPr>
          </w:p>
          <w:p w14:paraId="488190C8"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2D9C2139"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59B35601" w14:textId="77777777" w:rsidR="00227DAF" w:rsidRPr="00564412" w:rsidRDefault="00227DAF" w:rsidP="00227DAF">
            <w:pPr>
              <w:widowControl/>
              <w:ind w:left="34"/>
              <w:jc w:val="center"/>
              <w:rPr>
                <w:rFonts w:ascii="Arial" w:hAnsi="Arial" w:cs="Arial"/>
                <w:b/>
                <w:snapToGrid/>
                <w:sz w:val="20"/>
              </w:rPr>
            </w:pPr>
          </w:p>
        </w:tc>
      </w:tr>
      <w:tr w:rsidR="00227DAF" w:rsidRPr="00564412" w14:paraId="60D9B721" w14:textId="77777777" w:rsidTr="00C9761B">
        <w:tc>
          <w:tcPr>
            <w:tcW w:w="709" w:type="dxa"/>
            <w:vMerge/>
          </w:tcPr>
          <w:p w14:paraId="5FC8CCA2" w14:textId="77777777" w:rsidR="00227DAF" w:rsidRPr="00564412" w:rsidRDefault="00227DAF" w:rsidP="00227DAF">
            <w:pPr>
              <w:widowControl/>
              <w:jc w:val="both"/>
              <w:rPr>
                <w:rFonts w:ascii="Arial" w:hAnsi="Arial" w:cs="Arial"/>
                <w:snapToGrid/>
                <w:sz w:val="20"/>
              </w:rPr>
            </w:pPr>
          </w:p>
        </w:tc>
        <w:tc>
          <w:tcPr>
            <w:tcW w:w="6662" w:type="dxa"/>
            <w:vMerge/>
          </w:tcPr>
          <w:p w14:paraId="355F441C"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22C4B72C" w14:textId="77777777" w:rsidR="00227DAF" w:rsidRPr="00564412" w:rsidRDefault="00227DAF" w:rsidP="00227DAF">
            <w:pPr>
              <w:widowControl/>
              <w:ind w:left="34"/>
              <w:jc w:val="center"/>
              <w:rPr>
                <w:rFonts w:ascii="Arial" w:hAnsi="Arial" w:cs="Arial"/>
                <w:snapToGrid/>
                <w:sz w:val="20"/>
              </w:rPr>
            </w:pPr>
          </w:p>
          <w:p w14:paraId="6FB3D405"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bl>
    <w:p w14:paraId="1B535BCF" w14:textId="77777777" w:rsidR="00227DAF" w:rsidRPr="00564412" w:rsidRDefault="00227DAF" w:rsidP="00227DAF">
      <w:pPr>
        <w:widowControl/>
        <w:jc w:val="both"/>
        <w:rPr>
          <w:rFonts w:ascii="Arial" w:hAnsi="Arial" w:cs="Arial"/>
          <w:b/>
          <w:snapToGrid/>
          <w:sz w:val="20"/>
          <w:szCs w:val="24"/>
        </w:rPr>
      </w:pPr>
    </w:p>
    <w:p w14:paraId="67F5E079" w14:textId="7B729CAD" w:rsidR="00227DAF" w:rsidRPr="00564412" w:rsidRDefault="002E6755" w:rsidP="00227DAF">
      <w:pPr>
        <w:widowControl/>
        <w:tabs>
          <w:tab w:val="left" w:pos="720"/>
        </w:tabs>
        <w:jc w:val="both"/>
        <w:rPr>
          <w:rFonts w:ascii="Arial" w:hAnsi="Arial" w:cs="Arial"/>
          <w:b/>
          <w:snapToGrid/>
          <w:sz w:val="20"/>
          <w:szCs w:val="24"/>
        </w:rPr>
      </w:pPr>
      <w:r w:rsidRPr="00564412">
        <w:rPr>
          <w:rFonts w:ascii="Arial" w:hAnsi="Arial" w:cs="Arial"/>
          <w:b/>
          <w:snapToGrid/>
          <w:sz w:val="20"/>
          <w:szCs w:val="24"/>
        </w:rPr>
        <w:t>5</w:t>
      </w:r>
      <w:r w:rsidR="00227DAF" w:rsidRPr="00564412">
        <w:rPr>
          <w:rFonts w:ascii="Arial" w:hAnsi="Arial" w:cs="Arial"/>
          <w:b/>
          <w:snapToGrid/>
          <w:sz w:val="20"/>
          <w:szCs w:val="24"/>
        </w:rPr>
        <w:t>.3.4</w:t>
      </w:r>
      <w:r w:rsidR="00227DAF" w:rsidRPr="00564412">
        <w:rPr>
          <w:rFonts w:ascii="Arial" w:hAnsi="Arial" w:cs="Arial"/>
          <w:b/>
          <w:snapToGrid/>
          <w:sz w:val="20"/>
          <w:szCs w:val="24"/>
        </w:rPr>
        <w:tab/>
        <w:t>CORPORATE UNIFORM</w:t>
      </w:r>
    </w:p>
    <w:p w14:paraId="5EB17EB6" w14:textId="77777777" w:rsidR="00227DAF" w:rsidRPr="00564412" w:rsidRDefault="00227DAF" w:rsidP="00227DAF">
      <w:pPr>
        <w:widowControl/>
        <w:jc w:val="both"/>
        <w:rPr>
          <w:rFonts w:ascii="Arial" w:hAnsi="Arial" w:cs="Arial"/>
          <w:b/>
          <w:snapToGrid/>
          <w:sz w:val="2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1418"/>
      </w:tblGrid>
      <w:tr w:rsidR="00227DAF" w:rsidRPr="00564412" w14:paraId="41C58B57" w14:textId="77777777" w:rsidTr="00227DAF">
        <w:trPr>
          <w:trHeight w:val="454"/>
        </w:trPr>
        <w:tc>
          <w:tcPr>
            <w:tcW w:w="709" w:type="dxa"/>
            <w:vMerge w:val="restart"/>
            <w:tcBorders>
              <w:top w:val="single" w:sz="4" w:space="0" w:color="000000"/>
              <w:left w:val="single" w:sz="4" w:space="0" w:color="000000"/>
              <w:bottom w:val="single" w:sz="4" w:space="0" w:color="000000"/>
              <w:right w:val="single" w:sz="4" w:space="0" w:color="auto"/>
            </w:tcBorders>
          </w:tcPr>
          <w:p w14:paraId="5A56F684"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w:t>
            </w:r>
          </w:p>
        </w:tc>
        <w:tc>
          <w:tcPr>
            <w:tcW w:w="6662" w:type="dxa"/>
            <w:vMerge w:val="restart"/>
            <w:tcBorders>
              <w:top w:val="single" w:sz="4" w:space="0" w:color="000000"/>
              <w:left w:val="single" w:sz="4" w:space="0" w:color="auto"/>
              <w:bottom w:val="single" w:sz="4" w:space="0" w:color="000000"/>
              <w:right w:val="single" w:sz="4" w:space="0" w:color="auto"/>
            </w:tcBorders>
          </w:tcPr>
          <w:p w14:paraId="553BFD18"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Shirts / Blouses</w:t>
            </w:r>
          </w:p>
        </w:tc>
        <w:tc>
          <w:tcPr>
            <w:tcW w:w="1276" w:type="dxa"/>
            <w:tcBorders>
              <w:top w:val="single" w:sz="4" w:space="0" w:color="000000"/>
              <w:left w:val="single" w:sz="4" w:space="0" w:color="auto"/>
              <w:bottom w:val="single" w:sz="4" w:space="0" w:color="000000"/>
              <w:right w:val="single" w:sz="4" w:space="0" w:color="auto"/>
            </w:tcBorders>
            <w:shd w:val="clear" w:color="auto" w:fill="D9D9D9"/>
            <w:vAlign w:val="center"/>
          </w:tcPr>
          <w:p w14:paraId="79696512"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B575E32" w14:textId="77777777" w:rsidR="00227DAF" w:rsidRPr="00564412" w:rsidRDefault="00227DAF" w:rsidP="00227DAF">
            <w:pPr>
              <w:widowControl/>
              <w:ind w:left="34"/>
              <w:jc w:val="center"/>
              <w:rPr>
                <w:rFonts w:ascii="Arial" w:hAnsi="Arial" w:cs="Arial"/>
                <w:b/>
                <w:snapToGrid/>
                <w:sz w:val="20"/>
              </w:rPr>
            </w:pPr>
          </w:p>
        </w:tc>
      </w:tr>
      <w:tr w:rsidR="00227DAF" w:rsidRPr="00564412" w14:paraId="06889D06" w14:textId="77777777" w:rsidTr="00227DAF">
        <w:tc>
          <w:tcPr>
            <w:tcW w:w="709" w:type="dxa"/>
            <w:vMerge/>
            <w:tcBorders>
              <w:top w:val="single" w:sz="4" w:space="0" w:color="000000"/>
              <w:left w:val="single" w:sz="4" w:space="0" w:color="auto"/>
              <w:bottom w:val="single" w:sz="4" w:space="0" w:color="auto"/>
              <w:right w:val="single" w:sz="4" w:space="0" w:color="auto"/>
            </w:tcBorders>
          </w:tcPr>
          <w:p w14:paraId="527F6704" w14:textId="77777777" w:rsidR="00227DAF" w:rsidRPr="00564412" w:rsidRDefault="00227DAF" w:rsidP="00227DAF">
            <w:pPr>
              <w:widowControl/>
              <w:jc w:val="both"/>
              <w:rPr>
                <w:rFonts w:ascii="Arial" w:hAnsi="Arial" w:cs="Arial"/>
                <w:snapToGrid/>
                <w:sz w:val="20"/>
              </w:rPr>
            </w:pPr>
          </w:p>
        </w:tc>
        <w:tc>
          <w:tcPr>
            <w:tcW w:w="6662" w:type="dxa"/>
            <w:vMerge/>
            <w:tcBorders>
              <w:top w:val="single" w:sz="4" w:space="0" w:color="000000"/>
              <w:left w:val="single" w:sz="4" w:space="0" w:color="auto"/>
              <w:bottom w:val="single" w:sz="4" w:space="0" w:color="auto"/>
              <w:right w:val="single" w:sz="4" w:space="0" w:color="auto"/>
            </w:tcBorders>
          </w:tcPr>
          <w:p w14:paraId="7C9FD932" w14:textId="77777777" w:rsidR="00227DAF" w:rsidRPr="00564412" w:rsidRDefault="00227DAF" w:rsidP="00227DAF">
            <w:pPr>
              <w:widowControl/>
              <w:jc w:val="both"/>
              <w:rPr>
                <w:rFonts w:ascii="Arial" w:hAnsi="Arial" w:cs="Arial"/>
                <w:snapToGrid/>
                <w:sz w:val="20"/>
              </w:rPr>
            </w:pPr>
          </w:p>
        </w:tc>
        <w:tc>
          <w:tcPr>
            <w:tcW w:w="2694" w:type="dxa"/>
            <w:gridSpan w:val="2"/>
            <w:tcBorders>
              <w:top w:val="single" w:sz="4" w:space="0" w:color="000000"/>
              <w:left w:val="single" w:sz="4" w:space="0" w:color="auto"/>
              <w:bottom w:val="single" w:sz="4" w:space="0" w:color="auto"/>
              <w:right w:val="single" w:sz="4" w:space="0" w:color="auto"/>
            </w:tcBorders>
            <w:vAlign w:val="bottom"/>
          </w:tcPr>
          <w:p w14:paraId="1B5C3DB7" w14:textId="77777777" w:rsidR="00227DAF" w:rsidRPr="00564412" w:rsidRDefault="00227DAF" w:rsidP="00227DAF">
            <w:pPr>
              <w:widowControl/>
              <w:jc w:val="center"/>
              <w:rPr>
                <w:rFonts w:ascii="Arial" w:hAnsi="Arial" w:cs="Arial"/>
                <w:snapToGrid/>
                <w:sz w:val="20"/>
              </w:rPr>
            </w:pPr>
          </w:p>
          <w:p w14:paraId="3CB85459"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5926F006" w14:textId="77777777" w:rsidTr="00227DAF">
        <w:trPr>
          <w:trHeight w:val="454"/>
        </w:trPr>
        <w:tc>
          <w:tcPr>
            <w:tcW w:w="709" w:type="dxa"/>
            <w:vMerge w:val="restart"/>
            <w:tcBorders>
              <w:top w:val="nil"/>
              <w:left w:val="single" w:sz="4" w:space="0" w:color="auto"/>
              <w:right w:val="single" w:sz="4" w:space="0" w:color="auto"/>
            </w:tcBorders>
          </w:tcPr>
          <w:p w14:paraId="41FC959E"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2.</w:t>
            </w:r>
          </w:p>
          <w:p w14:paraId="1204AF35" w14:textId="77777777" w:rsidR="00227DAF" w:rsidRPr="00564412" w:rsidRDefault="00227DAF" w:rsidP="00227DAF">
            <w:pPr>
              <w:widowControl/>
              <w:jc w:val="both"/>
              <w:rPr>
                <w:rFonts w:ascii="Arial" w:hAnsi="Arial" w:cs="Arial"/>
                <w:snapToGrid/>
                <w:sz w:val="20"/>
              </w:rPr>
            </w:pPr>
          </w:p>
          <w:p w14:paraId="58C251CE" w14:textId="77777777" w:rsidR="00227DAF" w:rsidRPr="00564412" w:rsidRDefault="00227DAF" w:rsidP="00227DAF">
            <w:pPr>
              <w:widowControl/>
              <w:jc w:val="both"/>
              <w:rPr>
                <w:rFonts w:ascii="Arial" w:hAnsi="Arial" w:cs="Arial"/>
                <w:snapToGrid/>
                <w:sz w:val="20"/>
              </w:rPr>
            </w:pPr>
          </w:p>
        </w:tc>
        <w:tc>
          <w:tcPr>
            <w:tcW w:w="6662" w:type="dxa"/>
            <w:vMerge w:val="restart"/>
            <w:tcBorders>
              <w:top w:val="nil"/>
              <w:left w:val="single" w:sz="4" w:space="0" w:color="auto"/>
              <w:right w:val="single" w:sz="4" w:space="0" w:color="auto"/>
            </w:tcBorders>
          </w:tcPr>
          <w:p w14:paraId="31C9259A"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Trousers / Skirts</w:t>
            </w:r>
          </w:p>
          <w:p w14:paraId="0CB44FA7" w14:textId="77777777" w:rsidR="00227DAF" w:rsidRPr="00564412" w:rsidRDefault="00227DAF" w:rsidP="00227DAF">
            <w:pPr>
              <w:widowControl/>
              <w:jc w:val="both"/>
              <w:rPr>
                <w:rFonts w:ascii="Arial" w:hAnsi="Arial" w:cs="Arial"/>
                <w:snapToGrid/>
                <w:sz w:val="20"/>
                <w:szCs w:val="24"/>
              </w:rPr>
            </w:pPr>
          </w:p>
          <w:p w14:paraId="7C6070D0" w14:textId="77777777" w:rsidR="00227DAF" w:rsidRPr="00564412" w:rsidRDefault="00227DAF" w:rsidP="00227DAF">
            <w:pPr>
              <w:widowControl/>
              <w:jc w:val="both"/>
              <w:rPr>
                <w:rFonts w:ascii="Arial" w:hAnsi="Arial" w:cs="Arial"/>
                <w:snapToGrid/>
                <w:sz w:val="20"/>
                <w:szCs w:val="24"/>
              </w:rPr>
            </w:pPr>
          </w:p>
          <w:p w14:paraId="1AD4CFC7" w14:textId="77777777" w:rsidR="00227DAF" w:rsidRPr="00564412" w:rsidRDefault="00227DAF" w:rsidP="00227DAF">
            <w:pPr>
              <w:widowControl/>
              <w:jc w:val="both"/>
              <w:rPr>
                <w:rFonts w:ascii="Arial" w:hAnsi="Arial" w:cs="Arial"/>
                <w:snapToGrid/>
                <w:sz w:val="20"/>
                <w:szCs w:val="24"/>
              </w:rPr>
            </w:pPr>
          </w:p>
        </w:tc>
        <w:tc>
          <w:tcPr>
            <w:tcW w:w="1276" w:type="dxa"/>
            <w:tcBorders>
              <w:left w:val="single" w:sz="4" w:space="0" w:color="auto"/>
              <w:bottom w:val="single" w:sz="4" w:space="0" w:color="000000"/>
              <w:right w:val="single" w:sz="4" w:space="0" w:color="auto"/>
            </w:tcBorders>
            <w:shd w:val="clear" w:color="auto" w:fill="D9D9D9"/>
            <w:vAlign w:val="center"/>
          </w:tcPr>
          <w:p w14:paraId="7133D4A4" w14:textId="77777777" w:rsidR="00227DAF" w:rsidRPr="00564412" w:rsidRDefault="00227DAF" w:rsidP="00227DAF">
            <w:pPr>
              <w:widowControl/>
              <w:ind w:left="34"/>
              <w:jc w:val="center"/>
              <w:rPr>
                <w:rFonts w:ascii="Arial" w:hAnsi="Arial" w:cs="Arial"/>
                <w:b/>
                <w:snapToGrid/>
                <w:sz w:val="20"/>
              </w:rPr>
            </w:pPr>
          </w:p>
        </w:tc>
        <w:tc>
          <w:tcPr>
            <w:tcW w:w="1418" w:type="dxa"/>
            <w:tcBorders>
              <w:left w:val="single" w:sz="4" w:space="0" w:color="auto"/>
              <w:bottom w:val="single" w:sz="4" w:space="0" w:color="000000"/>
              <w:right w:val="single" w:sz="4" w:space="0" w:color="auto"/>
            </w:tcBorders>
            <w:shd w:val="clear" w:color="auto" w:fill="D9D9D9"/>
            <w:vAlign w:val="center"/>
          </w:tcPr>
          <w:p w14:paraId="6C717F20" w14:textId="77777777" w:rsidR="00227DAF" w:rsidRPr="00564412" w:rsidRDefault="00227DAF" w:rsidP="00227DAF">
            <w:pPr>
              <w:widowControl/>
              <w:ind w:left="34"/>
              <w:jc w:val="center"/>
              <w:rPr>
                <w:rFonts w:ascii="Arial" w:hAnsi="Arial" w:cs="Arial"/>
                <w:b/>
                <w:snapToGrid/>
                <w:sz w:val="20"/>
              </w:rPr>
            </w:pPr>
          </w:p>
        </w:tc>
      </w:tr>
      <w:tr w:rsidR="00227DAF" w:rsidRPr="00564412" w14:paraId="250E5BE2" w14:textId="77777777" w:rsidTr="00227DAF">
        <w:tc>
          <w:tcPr>
            <w:tcW w:w="709" w:type="dxa"/>
            <w:vMerge/>
            <w:tcBorders>
              <w:left w:val="single" w:sz="4" w:space="0" w:color="auto"/>
              <w:bottom w:val="single" w:sz="4" w:space="0" w:color="000000"/>
              <w:right w:val="single" w:sz="4" w:space="0" w:color="auto"/>
            </w:tcBorders>
          </w:tcPr>
          <w:p w14:paraId="45D30AB1"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4C4E1373" w14:textId="77777777" w:rsidR="00227DAF" w:rsidRPr="00564412" w:rsidRDefault="00227DAF" w:rsidP="00227DAF">
            <w:pPr>
              <w:widowControl/>
              <w:jc w:val="both"/>
              <w:rPr>
                <w:rFonts w:ascii="Arial" w:hAnsi="Arial" w:cs="Arial"/>
                <w:snapToGrid/>
                <w:sz w:val="20"/>
                <w:szCs w:val="24"/>
              </w:rPr>
            </w:pPr>
          </w:p>
        </w:tc>
        <w:tc>
          <w:tcPr>
            <w:tcW w:w="2694" w:type="dxa"/>
            <w:gridSpan w:val="2"/>
            <w:tcBorders>
              <w:left w:val="single" w:sz="4" w:space="0" w:color="auto"/>
              <w:bottom w:val="single" w:sz="4" w:space="0" w:color="000000"/>
              <w:right w:val="single" w:sz="4" w:space="0" w:color="auto"/>
            </w:tcBorders>
            <w:vAlign w:val="bottom"/>
          </w:tcPr>
          <w:p w14:paraId="6A4CF2E0"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0DFB970C"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32E7C52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3.</w:t>
            </w:r>
          </w:p>
        </w:tc>
        <w:tc>
          <w:tcPr>
            <w:tcW w:w="6662" w:type="dxa"/>
            <w:vMerge w:val="restart"/>
            <w:tcBorders>
              <w:top w:val="single" w:sz="4" w:space="0" w:color="000000"/>
              <w:left w:val="single" w:sz="4" w:space="0" w:color="auto"/>
              <w:right w:val="single" w:sz="4" w:space="0" w:color="auto"/>
            </w:tcBorders>
          </w:tcPr>
          <w:p w14:paraId="0082E055"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Boots / Shoes</w:t>
            </w:r>
          </w:p>
          <w:p w14:paraId="37E4BFB9" w14:textId="77777777" w:rsidR="00227DAF" w:rsidRPr="00564412" w:rsidRDefault="00227DAF" w:rsidP="00227DAF">
            <w:pPr>
              <w:widowControl/>
              <w:jc w:val="both"/>
              <w:rPr>
                <w:rFonts w:ascii="Arial" w:hAnsi="Arial" w:cs="Arial"/>
                <w:snapToGrid/>
                <w:sz w:val="20"/>
                <w:szCs w:val="24"/>
              </w:rPr>
            </w:pPr>
          </w:p>
          <w:p w14:paraId="5D9BE171" w14:textId="77777777" w:rsidR="00227DAF" w:rsidRPr="00564412" w:rsidRDefault="00227DAF" w:rsidP="00227DAF">
            <w:pPr>
              <w:widowControl/>
              <w:jc w:val="both"/>
              <w:rPr>
                <w:rFonts w:ascii="Arial" w:hAnsi="Arial" w:cs="Arial"/>
                <w:snapToGrid/>
                <w:sz w:val="20"/>
                <w:szCs w:val="24"/>
              </w:rPr>
            </w:pPr>
          </w:p>
          <w:p w14:paraId="40248B0F"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4F7A493"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3B718B59" w14:textId="77777777" w:rsidR="00227DAF" w:rsidRPr="00564412" w:rsidRDefault="00227DAF" w:rsidP="00227DAF">
            <w:pPr>
              <w:widowControl/>
              <w:ind w:left="34"/>
              <w:jc w:val="center"/>
              <w:rPr>
                <w:rFonts w:ascii="Arial" w:hAnsi="Arial" w:cs="Arial"/>
                <w:b/>
                <w:snapToGrid/>
                <w:sz w:val="20"/>
              </w:rPr>
            </w:pPr>
          </w:p>
        </w:tc>
      </w:tr>
      <w:tr w:rsidR="00227DAF" w:rsidRPr="00564412" w14:paraId="137A20F5" w14:textId="77777777" w:rsidTr="00227DAF">
        <w:tc>
          <w:tcPr>
            <w:tcW w:w="709" w:type="dxa"/>
            <w:vMerge/>
            <w:tcBorders>
              <w:left w:val="single" w:sz="4" w:space="0" w:color="000000"/>
              <w:bottom w:val="single" w:sz="4" w:space="0" w:color="000000"/>
              <w:right w:val="single" w:sz="4" w:space="0" w:color="auto"/>
            </w:tcBorders>
          </w:tcPr>
          <w:p w14:paraId="07DE664E"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7A0761A0" w14:textId="77777777" w:rsidR="00227DAF" w:rsidRPr="00564412" w:rsidRDefault="00227DAF" w:rsidP="00227DAF">
            <w:pPr>
              <w:widowControl/>
              <w:jc w:val="both"/>
              <w:rPr>
                <w:rFonts w:ascii="Arial" w:hAnsi="Arial" w:cs="Arial"/>
                <w:snapToGrid/>
                <w:sz w:val="20"/>
                <w:szCs w:val="24"/>
              </w:rPr>
            </w:pPr>
          </w:p>
        </w:tc>
        <w:tc>
          <w:tcPr>
            <w:tcW w:w="2694" w:type="dxa"/>
            <w:gridSpan w:val="2"/>
            <w:tcBorders>
              <w:top w:val="single" w:sz="4" w:space="0" w:color="000000"/>
              <w:left w:val="single" w:sz="4" w:space="0" w:color="auto"/>
              <w:bottom w:val="single" w:sz="4" w:space="0" w:color="000000"/>
              <w:right w:val="single" w:sz="4" w:space="0" w:color="000000"/>
            </w:tcBorders>
            <w:vAlign w:val="bottom"/>
          </w:tcPr>
          <w:p w14:paraId="0839262C"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5BA01B6B" w14:textId="77777777" w:rsidTr="00227DAF">
        <w:trPr>
          <w:trHeight w:val="454"/>
        </w:trPr>
        <w:tc>
          <w:tcPr>
            <w:tcW w:w="709" w:type="dxa"/>
            <w:vMerge w:val="restart"/>
          </w:tcPr>
          <w:p w14:paraId="4F4F089B"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4.</w:t>
            </w:r>
          </w:p>
        </w:tc>
        <w:tc>
          <w:tcPr>
            <w:tcW w:w="6662" w:type="dxa"/>
            <w:vMerge w:val="restart"/>
          </w:tcPr>
          <w:p w14:paraId="260A0597"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Socks / Pantyhose's</w:t>
            </w:r>
          </w:p>
          <w:p w14:paraId="69853F2E" w14:textId="77777777" w:rsidR="00227DAF" w:rsidRPr="00564412" w:rsidRDefault="00227DAF" w:rsidP="00227DAF">
            <w:pPr>
              <w:widowControl/>
              <w:jc w:val="both"/>
              <w:rPr>
                <w:rFonts w:ascii="Arial" w:hAnsi="Arial" w:cs="Arial"/>
                <w:snapToGrid/>
                <w:sz w:val="20"/>
                <w:szCs w:val="24"/>
              </w:rPr>
            </w:pPr>
          </w:p>
          <w:p w14:paraId="37D5B2EF" w14:textId="77777777" w:rsidR="00227DAF" w:rsidRPr="00564412" w:rsidRDefault="00227DAF" w:rsidP="00227DAF">
            <w:pPr>
              <w:widowControl/>
              <w:jc w:val="both"/>
              <w:rPr>
                <w:rFonts w:ascii="Arial" w:hAnsi="Arial" w:cs="Arial"/>
                <w:snapToGrid/>
                <w:sz w:val="20"/>
                <w:szCs w:val="24"/>
              </w:rPr>
            </w:pPr>
          </w:p>
          <w:p w14:paraId="1C3E51E5"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1DD87438"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13EF3A66" w14:textId="77777777" w:rsidR="00227DAF" w:rsidRPr="00564412" w:rsidRDefault="00227DAF" w:rsidP="00227DAF">
            <w:pPr>
              <w:widowControl/>
              <w:ind w:left="34"/>
              <w:jc w:val="center"/>
              <w:rPr>
                <w:rFonts w:ascii="Arial" w:hAnsi="Arial" w:cs="Arial"/>
                <w:b/>
                <w:snapToGrid/>
                <w:sz w:val="20"/>
              </w:rPr>
            </w:pPr>
          </w:p>
        </w:tc>
      </w:tr>
      <w:tr w:rsidR="00227DAF" w:rsidRPr="00564412" w14:paraId="485A3CD2" w14:textId="77777777" w:rsidTr="00C9761B">
        <w:tc>
          <w:tcPr>
            <w:tcW w:w="709" w:type="dxa"/>
            <w:vMerge/>
          </w:tcPr>
          <w:p w14:paraId="2848B2D6" w14:textId="77777777" w:rsidR="00227DAF" w:rsidRPr="00564412" w:rsidRDefault="00227DAF" w:rsidP="00227DAF">
            <w:pPr>
              <w:widowControl/>
              <w:jc w:val="both"/>
              <w:rPr>
                <w:rFonts w:ascii="Arial" w:hAnsi="Arial" w:cs="Arial"/>
                <w:snapToGrid/>
                <w:sz w:val="20"/>
              </w:rPr>
            </w:pPr>
          </w:p>
        </w:tc>
        <w:tc>
          <w:tcPr>
            <w:tcW w:w="6662" w:type="dxa"/>
            <w:vMerge/>
          </w:tcPr>
          <w:p w14:paraId="080182DA"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3D05A722" w14:textId="77777777" w:rsidR="00227DAF" w:rsidRPr="00564412" w:rsidRDefault="00227DAF" w:rsidP="00227DAF">
            <w:pPr>
              <w:widowControl/>
              <w:ind w:left="34"/>
              <w:jc w:val="center"/>
              <w:rPr>
                <w:rFonts w:ascii="Arial" w:hAnsi="Arial" w:cs="Arial"/>
                <w:snapToGrid/>
                <w:sz w:val="20"/>
              </w:rPr>
            </w:pPr>
          </w:p>
          <w:p w14:paraId="1CE99733"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6248E7F9" w14:textId="77777777" w:rsidTr="00227DAF">
        <w:trPr>
          <w:trHeight w:val="454"/>
        </w:trPr>
        <w:tc>
          <w:tcPr>
            <w:tcW w:w="709" w:type="dxa"/>
            <w:vMerge w:val="restart"/>
          </w:tcPr>
          <w:p w14:paraId="48DC0E18"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5.</w:t>
            </w:r>
          </w:p>
        </w:tc>
        <w:tc>
          <w:tcPr>
            <w:tcW w:w="6662" w:type="dxa"/>
            <w:vMerge w:val="restart"/>
          </w:tcPr>
          <w:p w14:paraId="3D158556"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Belts</w:t>
            </w:r>
          </w:p>
          <w:p w14:paraId="7DA90D2E" w14:textId="77777777" w:rsidR="00227DAF" w:rsidRPr="00564412" w:rsidRDefault="00227DAF" w:rsidP="00227DAF">
            <w:pPr>
              <w:widowControl/>
              <w:jc w:val="both"/>
              <w:rPr>
                <w:rFonts w:ascii="Arial" w:hAnsi="Arial" w:cs="Arial"/>
                <w:snapToGrid/>
                <w:sz w:val="20"/>
              </w:rPr>
            </w:pPr>
          </w:p>
          <w:p w14:paraId="596B8EDA" w14:textId="77777777" w:rsidR="00227DAF" w:rsidRPr="00564412" w:rsidRDefault="00227DAF" w:rsidP="00227DAF">
            <w:pPr>
              <w:widowControl/>
              <w:jc w:val="both"/>
              <w:rPr>
                <w:rFonts w:ascii="Arial" w:hAnsi="Arial" w:cs="Arial"/>
                <w:snapToGrid/>
                <w:sz w:val="20"/>
              </w:rPr>
            </w:pPr>
          </w:p>
          <w:p w14:paraId="0E5425D4"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4D3BE751"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0E25FC33" w14:textId="77777777" w:rsidR="00227DAF" w:rsidRPr="00564412" w:rsidRDefault="00227DAF" w:rsidP="00227DAF">
            <w:pPr>
              <w:widowControl/>
              <w:ind w:left="34"/>
              <w:jc w:val="center"/>
              <w:rPr>
                <w:rFonts w:ascii="Arial" w:hAnsi="Arial" w:cs="Arial"/>
                <w:b/>
                <w:snapToGrid/>
                <w:sz w:val="20"/>
              </w:rPr>
            </w:pPr>
          </w:p>
        </w:tc>
      </w:tr>
      <w:tr w:rsidR="00227DAF" w:rsidRPr="00564412" w14:paraId="297F7113" w14:textId="77777777" w:rsidTr="00C9761B">
        <w:tc>
          <w:tcPr>
            <w:tcW w:w="709" w:type="dxa"/>
            <w:vMerge/>
          </w:tcPr>
          <w:p w14:paraId="21F8252F" w14:textId="77777777" w:rsidR="00227DAF" w:rsidRPr="00564412" w:rsidRDefault="00227DAF" w:rsidP="00227DAF">
            <w:pPr>
              <w:widowControl/>
              <w:jc w:val="both"/>
              <w:rPr>
                <w:rFonts w:ascii="Arial" w:hAnsi="Arial" w:cs="Arial"/>
                <w:snapToGrid/>
                <w:sz w:val="20"/>
              </w:rPr>
            </w:pPr>
          </w:p>
        </w:tc>
        <w:tc>
          <w:tcPr>
            <w:tcW w:w="6662" w:type="dxa"/>
            <w:vMerge/>
          </w:tcPr>
          <w:p w14:paraId="47B73ADD"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5B5A125D"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4EEA2298"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19219FF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6.</w:t>
            </w:r>
          </w:p>
        </w:tc>
        <w:tc>
          <w:tcPr>
            <w:tcW w:w="6662" w:type="dxa"/>
            <w:vMerge w:val="restart"/>
            <w:tcBorders>
              <w:top w:val="single" w:sz="4" w:space="0" w:color="000000"/>
              <w:left w:val="single" w:sz="4" w:space="0" w:color="auto"/>
              <w:right w:val="single" w:sz="4" w:space="0" w:color="auto"/>
            </w:tcBorders>
          </w:tcPr>
          <w:p w14:paraId="3A02E488"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Jerseys</w:t>
            </w:r>
          </w:p>
          <w:p w14:paraId="1C05FD6A" w14:textId="77777777" w:rsidR="00227DAF" w:rsidRPr="00564412" w:rsidRDefault="00227DAF" w:rsidP="00227DAF">
            <w:pPr>
              <w:widowControl/>
              <w:jc w:val="both"/>
              <w:rPr>
                <w:rFonts w:ascii="Arial" w:hAnsi="Arial" w:cs="Arial"/>
                <w:snapToGrid/>
                <w:sz w:val="20"/>
                <w:szCs w:val="24"/>
              </w:rPr>
            </w:pPr>
          </w:p>
          <w:p w14:paraId="2CD79457" w14:textId="77777777" w:rsidR="00227DAF" w:rsidRPr="00564412" w:rsidRDefault="00227DAF" w:rsidP="00227DAF">
            <w:pPr>
              <w:widowControl/>
              <w:jc w:val="both"/>
              <w:rPr>
                <w:rFonts w:ascii="Arial" w:hAnsi="Arial" w:cs="Arial"/>
                <w:snapToGrid/>
                <w:sz w:val="20"/>
                <w:szCs w:val="24"/>
              </w:rPr>
            </w:pPr>
          </w:p>
          <w:p w14:paraId="6562965C"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122F2F93"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3740E050" w14:textId="77777777" w:rsidR="00227DAF" w:rsidRPr="00564412" w:rsidRDefault="00227DAF" w:rsidP="00227DAF">
            <w:pPr>
              <w:widowControl/>
              <w:ind w:left="34"/>
              <w:jc w:val="center"/>
              <w:rPr>
                <w:rFonts w:ascii="Arial" w:hAnsi="Arial" w:cs="Arial"/>
                <w:b/>
                <w:snapToGrid/>
                <w:sz w:val="20"/>
              </w:rPr>
            </w:pPr>
          </w:p>
        </w:tc>
      </w:tr>
      <w:tr w:rsidR="00227DAF" w:rsidRPr="00564412" w14:paraId="3DBE155E" w14:textId="77777777" w:rsidTr="00227DAF">
        <w:tc>
          <w:tcPr>
            <w:tcW w:w="709" w:type="dxa"/>
            <w:vMerge/>
            <w:tcBorders>
              <w:left w:val="single" w:sz="4" w:space="0" w:color="000000"/>
              <w:bottom w:val="single" w:sz="4" w:space="0" w:color="000000"/>
              <w:right w:val="single" w:sz="4" w:space="0" w:color="auto"/>
            </w:tcBorders>
          </w:tcPr>
          <w:p w14:paraId="073E10A4"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73111ADF" w14:textId="77777777" w:rsidR="00227DAF" w:rsidRPr="00564412" w:rsidRDefault="00227DAF" w:rsidP="00227DAF">
            <w:pPr>
              <w:widowControl/>
              <w:jc w:val="both"/>
              <w:rPr>
                <w:rFonts w:ascii="Arial" w:hAnsi="Arial" w:cs="Arial"/>
                <w:snapToGrid/>
                <w:sz w:val="20"/>
                <w:szCs w:val="24"/>
              </w:rPr>
            </w:pPr>
          </w:p>
        </w:tc>
        <w:tc>
          <w:tcPr>
            <w:tcW w:w="2694" w:type="dxa"/>
            <w:gridSpan w:val="2"/>
            <w:tcBorders>
              <w:top w:val="single" w:sz="4" w:space="0" w:color="000000"/>
              <w:left w:val="single" w:sz="4" w:space="0" w:color="auto"/>
              <w:bottom w:val="single" w:sz="4" w:space="0" w:color="000000"/>
              <w:right w:val="single" w:sz="4" w:space="0" w:color="000000"/>
            </w:tcBorders>
            <w:vAlign w:val="bottom"/>
          </w:tcPr>
          <w:p w14:paraId="7240DF29"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1AC5C182" w14:textId="77777777" w:rsidTr="00227DAF">
        <w:trPr>
          <w:trHeight w:val="454"/>
        </w:trPr>
        <w:tc>
          <w:tcPr>
            <w:tcW w:w="709" w:type="dxa"/>
            <w:vMerge w:val="restart"/>
          </w:tcPr>
          <w:p w14:paraId="40467929"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7.</w:t>
            </w:r>
          </w:p>
        </w:tc>
        <w:tc>
          <w:tcPr>
            <w:tcW w:w="6662" w:type="dxa"/>
            <w:vMerge w:val="restart"/>
          </w:tcPr>
          <w:p w14:paraId="6AA2F4B5"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Coats / Jackets / Wind Breakers</w:t>
            </w:r>
          </w:p>
          <w:p w14:paraId="0892A34B" w14:textId="77777777" w:rsidR="00227DAF" w:rsidRPr="00564412" w:rsidRDefault="00227DAF" w:rsidP="00227DAF">
            <w:pPr>
              <w:widowControl/>
              <w:jc w:val="both"/>
              <w:rPr>
                <w:rFonts w:ascii="Arial" w:hAnsi="Arial" w:cs="Arial"/>
                <w:snapToGrid/>
                <w:sz w:val="20"/>
                <w:szCs w:val="24"/>
              </w:rPr>
            </w:pPr>
          </w:p>
          <w:p w14:paraId="7C8F180F" w14:textId="77777777" w:rsidR="00227DAF" w:rsidRPr="00564412" w:rsidRDefault="00227DAF" w:rsidP="00227DAF">
            <w:pPr>
              <w:widowControl/>
              <w:jc w:val="both"/>
              <w:rPr>
                <w:rFonts w:ascii="Arial" w:hAnsi="Arial" w:cs="Arial"/>
                <w:snapToGrid/>
                <w:sz w:val="20"/>
                <w:szCs w:val="24"/>
              </w:rPr>
            </w:pPr>
          </w:p>
          <w:p w14:paraId="189AF0E9"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0B18DF0F"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5431EFB4" w14:textId="77777777" w:rsidR="00227DAF" w:rsidRPr="00564412" w:rsidRDefault="00227DAF" w:rsidP="00227DAF">
            <w:pPr>
              <w:widowControl/>
              <w:ind w:left="34"/>
              <w:jc w:val="center"/>
              <w:rPr>
                <w:rFonts w:ascii="Arial" w:hAnsi="Arial" w:cs="Arial"/>
                <w:b/>
                <w:snapToGrid/>
                <w:sz w:val="20"/>
              </w:rPr>
            </w:pPr>
          </w:p>
        </w:tc>
      </w:tr>
      <w:tr w:rsidR="00227DAF" w:rsidRPr="00564412" w14:paraId="34EB4F92" w14:textId="77777777" w:rsidTr="00C9761B">
        <w:tc>
          <w:tcPr>
            <w:tcW w:w="709" w:type="dxa"/>
            <w:vMerge/>
          </w:tcPr>
          <w:p w14:paraId="2F9D4808" w14:textId="77777777" w:rsidR="00227DAF" w:rsidRPr="00564412" w:rsidRDefault="00227DAF" w:rsidP="00227DAF">
            <w:pPr>
              <w:widowControl/>
              <w:jc w:val="both"/>
              <w:rPr>
                <w:rFonts w:ascii="Arial" w:hAnsi="Arial" w:cs="Arial"/>
                <w:snapToGrid/>
                <w:sz w:val="20"/>
              </w:rPr>
            </w:pPr>
          </w:p>
        </w:tc>
        <w:tc>
          <w:tcPr>
            <w:tcW w:w="6662" w:type="dxa"/>
            <w:vMerge/>
          </w:tcPr>
          <w:p w14:paraId="3FE13066"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3D0A9C8F" w14:textId="77777777" w:rsidR="00227DAF" w:rsidRPr="00564412" w:rsidRDefault="00227DAF" w:rsidP="00227DAF">
            <w:pPr>
              <w:widowControl/>
              <w:ind w:left="34"/>
              <w:jc w:val="center"/>
              <w:rPr>
                <w:rFonts w:ascii="Arial" w:hAnsi="Arial" w:cs="Arial"/>
                <w:snapToGrid/>
                <w:sz w:val="20"/>
              </w:rPr>
            </w:pPr>
          </w:p>
          <w:p w14:paraId="5B24FC2E"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1B40C38F" w14:textId="77777777" w:rsidTr="00227DAF">
        <w:trPr>
          <w:trHeight w:val="454"/>
        </w:trPr>
        <w:tc>
          <w:tcPr>
            <w:tcW w:w="709" w:type="dxa"/>
            <w:vMerge w:val="restart"/>
          </w:tcPr>
          <w:p w14:paraId="42586C3B"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8.</w:t>
            </w:r>
          </w:p>
        </w:tc>
        <w:tc>
          <w:tcPr>
            <w:tcW w:w="6662" w:type="dxa"/>
            <w:vMerge w:val="restart"/>
          </w:tcPr>
          <w:p w14:paraId="553CE541"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 xml:space="preserve">Raincoats / Ponchos </w:t>
            </w:r>
          </w:p>
          <w:p w14:paraId="1C33D5F1" w14:textId="77777777" w:rsidR="00227DAF" w:rsidRPr="00564412" w:rsidRDefault="00227DAF" w:rsidP="00227DAF">
            <w:pPr>
              <w:widowControl/>
              <w:jc w:val="both"/>
              <w:rPr>
                <w:rFonts w:ascii="Arial" w:hAnsi="Arial" w:cs="Arial"/>
                <w:snapToGrid/>
                <w:sz w:val="20"/>
                <w:szCs w:val="24"/>
              </w:rPr>
            </w:pPr>
          </w:p>
          <w:p w14:paraId="0BA3448A" w14:textId="77777777" w:rsidR="00227DAF" w:rsidRPr="00564412" w:rsidRDefault="00227DAF" w:rsidP="00227DAF">
            <w:pPr>
              <w:widowControl/>
              <w:jc w:val="both"/>
              <w:rPr>
                <w:rFonts w:ascii="Arial" w:hAnsi="Arial" w:cs="Arial"/>
                <w:snapToGrid/>
                <w:sz w:val="20"/>
                <w:szCs w:val="24"/>
              </w:rPr>
            </w:pPr>
          </w:p>
          <w:p w14:paraId="11890846"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510F2A5D"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4DD90FD2" w14:textId="77777777" w:rsidR="00227DAF" w:rsidRPr="00564412" w:rsidRDefault="00227DAF" w:rsidP="00227DAF">
            <w:pPr>
              <w:widowControl/>
              <w:ind w:left="34"/>
              <w:jc w:val="center"/>
              <w:rPr>
                <w:rFonts w:ascii="Arial" w:hAnsi="Arial" w:cs="Arial"/>
                <w:b/>
                <w:snapToGrid/>
                <w:sz w:val="20"/>
              </w:rPr>
            </w:pPr>
          </w:p>
        </w:tc>
      </w:tr>
      <w:tr w:rsidR="00227DAF" w:rsidRPr="00564412" w14:paraId="16213386" w14:textId="77777777" w:rsidTr="00C9761B">
        <w:tc>
          <w:tcPr>
            <w:tcW w:w="709" w:type="dxa"/>
            <w:vMerge/>
          </w:tcPr>
          <w:p w14:paraId="1E9AF761" w14:textId="77777777" w:rsidR="00227DAF" w:rsidRPr="00564412" w:rsidRDefault="00227DAF" w:rsidP="00227DAF">
            <w:pPr>
              <w:widowControl/>
              <w:jc w:val="both"/>
              <w:rPr>
                <w:rFonts w:ascii="Arial" w:hAnsi="Arial" w:cs="Arial"/>
                <w:snapToGrid/>
                <w:sz w:val="20"/>
              </w:rPr>
            </w:pPr>
          </w:p>
        </w:tc>
        <w:tc>
          <w:tcPr>
            <w:tcW w:w="6662" w:type="dxa"/>
            <w:vMerge/>
          </w:tcPr>
          <w:p w14:paraId="3A110115"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396348FD" w14:textId="77777777" w:rsidR="00227DAF" w:rsidRPr="00564412" w:rsidRDefault="00227DAF" w:rsidP="00227DAF">
            <w:pPr>
              <w:widowControl/>
              <w:ind w:left="34"/>
              <w:jc w:val="center"/>
              <w:rPr>
                <w:rFonts w:ascii="Arial" w:hAnsi="Arial" w:cs="Arial"/>
                <w:snapToGrid/>
                <w:sz w:val="20"/>
              </w:rPr>
            </w:pPr>
          </w:p>
          <w:p w14:paraId="30F3DAE4"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bl>
    <w:p w14:paraId="12C2553A" w14:textId="77777777" w:rsidR="00227DAF" w:rsidRPr="00564412" w:rsidRDefault="00227DAF" w:rsidP="00227DAF">
      <w:pPr>
        <w:widowControl/>
        <w:jc w:val="both"/>
        <w:rPr>
          <w:rFonts w:ascii="Arial" w:hAnsi="Arial" w:cs="Arial"/>
          <w:b/>
          <w:snapToGrid/>
          <w:sz w:val="20"/>
          <w:szCs w:val="24"/>
        </w:rPr>
      </w:pPr>
    </w:p>
    <w:p w14:paraId="444C58BA" w14:textId="77777777" w:rsidR="00227DAF" w:rsidRPr="00564412" w:rsidRDefault="002E6755" w:rsidP="00227DAF">
      <w:pPr>
        <w:widowControl/>
        <w:tabs>
          <w:tab w:val="left" w:pos="720"/>
        </w:tabs>
        <w:jc w:val="both"/>
        <w:rPr>
          <w:rFonts w:ascii="Arial" w:hAnsi="Arial" w:cs="Arial"/>
          <w:b/>
          <w:snapToGrid/>
          <w:sz w:val="20"/>
          <w:szCs w:val="24"/>
        </w:rPr>
      </w:pPr>
      <w:r w:rsidRPr="00564412">
        <w:rPr>
          <w:rFonts w:ascii="Arial" w:hAnsi="Arial" w:cs="Arial"/>
          <w:b/>
          <w:snapToGrid/>
          <w:sz w:val="20"/>
          <w:szCs w:val="24"/>
        </w:rPr>
        <w:t>5</w:t>
      </w:r>
      <w:r w:rsidR="00227DAF" w:rsidRPr="00564412">
        <w:rPr>
          <w:rFonts w:ascii="Arial" w:hAnsi="Arial" w:cs="Arial"/>
          <w:b/>
          <w:snapToGrid/>
          <w:sz w:val="20"/>
          <w:szCs w:val="24"/>
        </w:rPr>
        <w:t>.3.5</w:t>
      </w:r>
      <w:r w:rsidR="00227DAF" w:rsidRPr="00564412">
        <w:rPr>
          <w:rFonts w:ascii="Arial" w:hAnsi="Arial" w:cs="Arial"/>
          <w:b/>
          <w:snapToGrid/>
          <w:sz w:val="20"/>
          <w:szCs w:val="24"/>
        </w:rPr>
        <w:tab/>
        <w:t>STANDARD EQUIPMENT</w:t>
      </w:r>
    </w:p>
    <w:p w14:paraId="3FF4BC6D" w14:textId="77777777" w:rsidR="00227DAF" w:rsidRPr="00564412" w:rsidRDefault="00227DAF" w:rsidP="00227DAF">
      <w:pPr>
        <w:widowControl/>
        <w:jc w:val="both"/>
        <w:rPr>
          <w:rFonts w:ascii="Arial" w:hAnsi="Arial" w:cs="Arial"/>
          <w:b/>
          <w:snapToGrid/>
          <w:sz w:val="2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24"/>
        <w:gridCol w:w="10"/>
        <w:gridCol w:w="20"/>
        <w:gridCol w:w="10"/>
        <w:gridCol w:w="10"/>
        <w:gridCol w:w="1344"/>
      </w:tblGrid>
      <w:tr w:rsidR="00227DAF" w:rsidRPr="00564412" w14:paraId="0518BB1D" w14:textId="77777777" w:rsidTr="00227DAF">
        <w:trPr>
          <w:trHeight w:val="454"/>
        </w:trPr>
        <w:tc>
          <w:tcPr>
            <w:tcW w:w="709" w:type="dxa"/>
            <w:vMerge w:val="restart"/>
            <w:tcBorders>
              <w:top w:val="single" w:sz="4" w:space="0" w:color="000000"/>
              <w:left w:val="single" w:sz="4" w:space="0" w:color="000000"/>
              <w:bottom w:val="single" w:sz="4" w:space="0" w:color="000000"/>
              <w:right w:val="single" w:sz="4" w:space="0" w:color="auto"/>
            </w:tcBorders>
          </w:tcPr>
          <w:p w14:paraId="2AED67CF"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w:t>
            </w:r>
          </w:p>
        </w:tc>
        <w:tc>
          <w:tcPr>
            <w:tcW w:w="6662" w:type="dxa"/>
            <w:vMerge w:val="restart"/>
            <w:tcBorders>
              <w:top w:val="single" w:sz="4" w:space="0" w:color="000000"/>
              <w:left w:val="single" w:sz="4" w:space="0" w:color="auto"/>
              <w:bottom w:val="single" w:sz="4" w:space="0" w:color="000000"/>
              <w:right w:val="single" w:sz="4" w:space="0" w:color="auto"/>
            </w:tcBorders>
          </w:tcPr>
          <w:p w14:paraId="70B42B3D"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Baton</w:t>
            </w:r>
          </w:p>
          <w:p w14:paraId="4AEBC875" w14:textId="77777777" w:rsidR="00227DAF" w:rsidRPr="00564412" w:rsidRDefault="00227DAF" w:rsidP="00227DAF">
            <w:pPr>
              <w:widowControl/>
              <w:jc w:val="both"/>
              <w:rPr>
                <w:rFonts w:ascii="Arial" w:hAnsi="Arial" w:cs="Arial"/>
                <w:snapToGrid/>
                <w:sz w:val="20"/>
                <w:szCs w:val="24"/>
              </w:rPr>
            </w:pPr>
          </w:p>
          <w:p w14:paraId="52760FBD" w14:textId="77777777" w:rsidR="00227DAF" w:rsidRPr="00564412" w:rsidRDefault="00227DAF" w:rsidP="00227DAF">
            <w:pPr>
              <w:widowControl/>
              <w:jc w:val="both"/>
              <w:rPr>
                <w:rFonts w:ascii="Arial" w:hAnsi="Arial" w:cs="Arial"/>
                <w:snapToGrid/>
                <w:sz w:val="20"/>
                <w:szCs w:val="24"/>
              </w:rPr>
            </w:pPr>
          </w:p>
          <w:p w14:paraId="16469A55"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D9D9D9"/>
            <w:vAlign w:val="center"/>
          </w:tcPr>
          <w:p w14:paraId="2D9B6C19" w14:textId="77777777" w:rsidR="00227DAF" w:rsidRPr="00564412" w:rsidRDefault="00227DAF" w:rsidP="00227DAF">
            <w:pPr>
              <w:widowControl/>
              <w:ind w:left="34"/>
              <w:jc w:val="center"/>
              <w:rPr>
                <w:rFonts w:ascii="Arial" w:hAnsi="Arial" w:cs="Arial"/>
                <w:b/>
                <w:snapToGrid/>
                <w:sz w:val="20"/>
              </w:rPr>
            </w:pPr>
          </w:p>
        </w:tc>
        <w:tc>
          <w:tcPr>
            <w:tcW w:w="1418" w:type="dxa"/>
            <w:gridSpan w:val="6"/>
            <w:tcBorders>
              <w:top w:val="single" w:sz="4" w:space="0" w:color="000000"/>
              <w:left w:val="single" w:sz="4" w:space="0" w:color="auto"/>
              <w:bottom w:val="single" w:sz="4" w:space="0" w:color="000000"/>
              <w:right w:val="single" w:sz="4" w:space="0" w:color="000000"/>
            </w:tcBorders>
            <w:shd w:val="clear" w:color="auto" w:fill="D9D9D9"/>
            <w:vAlign w:val="center"/>
          </w:tcPr>
          <w:p w14:paraId="3E8EBDEB" w14:textId="77777777" w:rsidR="00227DAF" w:rsidRPr="00564412" w:rsidRDefault="00227DAF" w:rsidP="00227DAF">
            <w:pPr>
              <w:widowControl/>
              <w:ind w:left="34"/>
              <w:jc w:val="center"/>
              <w:rPr>
                <w:rFonts w:ascii="Arial" w:hAnsi="Arial" w:cs="Arial"/>
                <w:b/>
                <w:snapToGrid/>
                <w:sz w:val="20"/>
              </w:rPr>
            </w:pPr>
          </w:p>
        </w:tc>
      </w:tr>
      <w:tr w:rsidR="00227DAF" w:rsidRPr="00564412" w14:paraId="697F23F2" w14:textId="77777777" w:rsidTr="00227DAF">
        <w:tc>
          <w:tcPr>
            <w:tcW w:w="709" w:type="dxa"/>
            <w:vMerge/>
            <w:tcBorders>
              <w:top w:val="single" w:sz="4" w:space="0" w:color="000000"/>
              <w:left w:val="single" w:sz="4" w:space="0" w:color="auto"/>
              <w:bottom w:val="single" w:sz="4" w:space="0" w:color="auto"/>
              <w:right w:val="single" w:sz="4" w:space="0" w:color="auto"/>
            </w:tcBorders>
          </w:tcPr>
          <w:p w14:paraId="20CEF9BD" w14:textId="77777777" w:rsidR="00227DAF" w:rsidRPr="00564412" w:rsidRDefault="00227DAF" w:rsidP="00227DAF">
            <w:pPr>
              <w:widowControl/>
              <w:jc w:val="both"/>
              <w:rPr>
                <w:rFonts w:ascii="Arial" w:hAnsi="Arial" w:cs="Arial"/>
                <w:snapToGrid/>
                <w:sz w:val="20"/>
              </w:rPr>
            </w:pPr>
          </w:p>
        </w:tc>
        <w:tc>
          <w:tcPr>
            <w:tcW w:w="6662" w:type="dxa"/>
            <w:vMerge/>
            <w:tcBorders>
              <w:top w:val="single" w:sz="4" w:space="0" w:color="000000"/>
              <w:left w:val="single" w:sz="4" w:space="0" w:color="auto"/>
              <w:bottom w:val="single" w:sz="4" w:space="0" w:color="auto"/>
              <w:right w:val="single" w:sz="4" w:space="0" w:color="auto"/>
            </w:tcBorders>
          </w:tcPr>
          <w:p w14:paraId="3F4F95F6" w14:textId="77777777" w:rsidR="00227DAF" w:rsidRPr="00564412" w:rsidRDefault="00227DAF" w:rsidP="00227DAF">
            <w:pPr>
              <w:widowControl/>
              <w:jc w:val="both"/>
              <w:rPr>
                <w:rFonts w:ascii="Arial" w:hAnsi="Arial" w:cs="Arial"/>
                <w:snapToGrid/>
                <w:sz w:val="20"/>
              </w:rPr>
            </w:pPr>
          </w:p>
        </w:tc>
        <w:tc>
          <w:tcPr>
            <w:tcW w:w="2694" w:type="dxa"/>
            <w:gridSpan w:val="7"/>
            <w:tcBorders>
              <w:top w:val="single" w:sz="4" w:space="0" w:color="000000"/>
              <w:left w:val="single" w:sz="4" w:space="0" w:color="auto"/>
              <w:bottom w:val="single" w:sz="4" w:space="0" w:color="auto"/>
              <w:right w:val="single" w:sz="4" w:space="0" w:color="auto"/>
            </w:tcBorders>
            <w:vAlign w:val="bottom"/>
          </w:tcPr>
          <w:p w14:paraId="6B38D116" w14:textId="77777777" w:rsidR="00227DAF" w:rsidRPr="00564412" w:rsidRDefault="00227DAF" w:rsidP="00227DAF">
            <w:pPr>
              <w:widowControl/>
              <w:jc w:val="center"/>
              <w:rPr>
                <w:rFonts w:ascii="Arial" w:hAnsi="Arial" w:cs="Arial"/>
                <w:snapToGrid/>
                <w:sz w:val="20"/>
              </w:rPr>
            </w:pPr>
          </w:p>
          <w:p w14:paraId="7DBA2735"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462B96EA" w14:textId="77777777" w:rsidTr="00227DAF">
        <w:trPr>
          <w:trHeight w:val="454"/>
        </w:trPr>
        <w:tc>
          <w:tcPr>
            <w:tcW w:w="709" w:type="dxa"/>
            <w:vMerge w:val="restart"/>
            <w:tcBorders>
              <w:top w:val="nil"/>
              <w:left w:val="single" w:sz="4" w:space="0" w:color="auto"/>
              <w:right w:val="single" w:sz="4" w:space="0" w:color="auto"/>
            </w:tcBorders>
          </w:tcPr>
          <w:p w14:paraId="4D92F951"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2.</w:t>
            </w:r>
          </w:p>
          <w:p w14:paraId="1A7382AD" w14:textId="77777777" w:rsidR="00227DAF" w:rsidRPr="00564412" w:rsidRDefault="00227DAF" w:rsidP="00227DAF">
            <w:pPr>
              <w:widowControl/>
              <w:jc w:val="both"/>
              <w:rPr>
                <w:rFonts w:ascii="Arial" w:hAnsi="Arial" w:cs="Arial"/>
                <w:snapToGrid/>
                <w:sz w:val="20"/>
              </w:rPr>
            </w:pPr>
          </w:p>
          <w:p w14:paraId="5C68F00D" w14:textId="77777777" w:rsidR="00227DAF" w:rsidRPr="00564412" w:rsidRDefault="00227DAF" w:rsidP="00227DAF">
            <w:pPr>
              <w:widowControl/>
              <w:jc w:val="both"/>
              <w:rPr>
                <w:rFonts w:ascii="Arial" w:hAnsi="Arial" w:cs="Arial"/>
                <w:snapToGrid/>
                <w:sz w:val="20"/>
              </w:rPr>
            </w:pPr>
          </w:p>
        </w:tc>
        <w:tc>
          <w:tcPr>
            <w:tcW w:w="6662" w:type="dxa"/>
            <w:vMerge w:val="restart"/>
            <w:tcBorders>
              <w:top w:val="nil"/>
              <w:left w:val="single" w:sz="4" w:space="0" w:color="auto"/>
              <w:right w:val="single" w:sz="4" w:space="0" w:color="auto"/>
            </w:tcBorders>
          </w:tcPr>
          <w:p w14:paraId="40CE0E52"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Handcuffs</w:t>
            </w:r>
            <w:r w:rsidR="006B192D" w:rsidRPr="00564412">
              <w:rPr>
                <w:rFonts w:ascii="Arial" w:hAnsi="Arial" w:cs="Arial"/>
                <w:snapToGrid/>
                <w:sz w:val="20"/>
                <w:szCs w:val="24"/>
              </w:rPr>
              <w:t xml:space="preserve"> per security officer</w:t>
            </w:r>
          </w:p>
          <w:p w14:paraId="3C083356" w14:textId="77777777" w:rsidR="00227DAF" w:rsidRPr="00564412" w:rsidRDefault="00227DAF" w:rsidP="00227DAF">
            <w:pPr>
              <w:widowControl/>
              <w:jc w:val="both"/>
              <w:rPr>
                <w:rFonts w:ascii="Arial" w:hAnsi="Arial" w:cs="Arial"/>
                <w:snapToGrid/>
                <w:sz w:val="20"/>
                <w:szCs w:val="24"/>
              </w:rPr>
            </w:pPr>
          </w:p>
          <w:p w14:paraId="21A63207" w14:textId="77777777" w:rsidR="00227DAF" w:rsidRPr="00564412" w:rsidRDefault="00227DAF" w:rsidP="00227DAF">
            <w:pPr>
              <w:widowControl/>
              <w:jc w:val="both"/>
              <w:rPr>
                <w:rFonts w:ascii="Arial" w:hAnsi="Arial" w:cs="Arial"/>
                <w:snapToGrid/>
                <w:sz w:val="20"/>
                <w:szCs w:val="24"/>
              </w:rPr>
            </w:pPr>
          </w:p>
          <w:p w14:paraId="7FD9EA77" w14:textId="77777777" w:rsidR="00227DAF" w:rsidRPr="00564412" w:rsidRDefault="00227DAF" w:rsidP="00227DAF">
            <w:pPr>
              <w:widowControl/>
              <w:jc w:val="both"/>
              <w:rPr>
                <w:rFonts w:ascii="Arial" w:hAnsi="Arial" w:cs="Arial"/>
                <w:snapToGrid/>
                <w:sz w:val="20"/>
                <w:szCs w:val="24"/>
              </w:rPr>
            </w:pPr>
          </w:p>
        </w:tc>
        <w:tc>
          <w:tcPr>
            <w:tcW w:w="1276" w:type="dxa"/>
            <w:tcBorders>
              <w:left w:val="single" w:sz="4" w:space="0" w:color="auto"/>
              <w:bottom w:val="single" w:sz="4" w:space="0" w:color="000000"/>
              <w:right w:val="single" w:sz="4" w:space="0" w:color="auto"/>
            </w:tcBorders>
            <w:shd w:val="clear" w:color="auto" w:fill="D9D9D9"/>
            <w:vAlign w:val="center"/>
          </w:tcPr>
          <w:p w14:paraId="6604D2B6" w14:textId="77777777" w:rsidR="00227DAF" w:rsidRPr="00564412" w:rsidRDefault="00227DAF" w:rsidP="00227DAF">
            <w:pPr>
              <w:widowControl/>
              <w:ind w:left="34"/>
              <w:jc w:val="center"/>
              <w:rPr>
                <w:rFonts w:ascii="Arial" w:hAnsi="Arial" w:cs="Arial"/>
                <w:b/>
                <w:snapToGrid/>
                <w:sz w:val="20"/>
              </w:rPr>
            </w:pPr>
          </w:p>
        </w:tc>
        <w:tc>
          <w:tcPr>
            <w:tcW w:w="1418" w:type="dxa"/>
            <w:gridSpan w:val="6"/>
            <w:tcBorders>
              <w:left w:val="single" w:sz="4" w:space="0" w:color="auto"/>
              <w:bottom w:val="single" w:sz="4" w:space="0" w:color="000000"/>
              <w:right w:val="single" w:sz="4" w:space="0" w:color="auto"/>
            </w:tcBorders>
            <w:shd w:val="clear" w:color="auto" w:fill="D9D9D9"/>
            <w:vAlign w:val="center"/>
          </w:tcPr>
          <w:p w14:paraId="62147724" w14:textId="77777777" w:rsidR="00227DAF" w:rsidRPr="00564412" w:rsidRDefault="00227DAF" w:rsidP="00227DAF">
            <w:pPr>
              <w:widowControl/>
              <w:ind w:left="34"/>
              <w:jc w:val="center"/>
              <w:rPr>
                <w:rFonts w:ascii="Arial" w:hAnsi="Arial" w:cs="Arial"/>
                <w:b/>
                <w:snapToGrid/>
                <w:sz w:val="20"/>
              </w:rPr>
            </w:pPr>
          </w:p>
        </w:tc>
      </w:tr>
      <w:tr w:rsidR="00227DAF" w:rsidRPr="00564412" w14:paraId="27E5F85B" w14:textId="77777777" w:rsidTr="00227DAF">
        <w:tc>
          <w:tcPr>
            <w:tcW w:w="709" w:type="dxa"/>
            <w:vMerge/>
            <w:tcBorders>
              <w:left w:val="single" w:sz="4" w:space="0" w:color="auto"/>
              <w:bottom w:val="single" w:sz="4" w:space="0" w:color="000000"/>
              <w:right w:val="single" w:sz="4" w:space="0" w:color="auto"/>
            </w:tcBorders>
          </w:tcPr>
          <w:p w14:paraId="11496BFF"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48C0D912" w14:textId="77777777" w:rsidR="00227DAF" w:rsidRPr="00564412" w:rsidRDefault="00227DAF" w:rsidP="00227DAF">
            <w:pPr>
              <w:widowControl/>
              <w:jc w:val="both"/>
              <w:rPr>
                <w:rFonts w:ascii="Arial" w:hAnsi="Arial" w:cs="Arial"/>
                <w:snapToGrid/>
                <w:sz w:val="20"/>
                <w:szCs w:val="24"/>
              </w:rPr>
            </w:pPr>
          </w:p>
        </w:tc>
        <w:tc>
          <w:tcPr>
            <w:tcW w:w="2694" w:type="dxa"/>
            <w:gridSpan w:val="7"/>
            <w:tcBorders>
              <w:left w:val="single" w:sz="4" w:space="0" w:color="auto"/>
              <w:bottom w:val="single" w:sz="4" w:space="0" w:color="000000"/>
              <w:right w:val="single" w:sz="4" w:space="0" w:color="auto"/>
            </w:tcBorders>
            <w:vAlign w:val="bottom"/>
          </w:tcPr>
          <w:p w14:paraId="295473AA"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748D5D09"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3C758C5B"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3.</w:t>
            </w:r>
          </w:p>
        </w:tc>
        <w:tc>
          <w:tcPr>
            <w:tcW w:w="6662" w:type="dxa"/>
            <w:vMerge w:val="restart"/>
            <w:tcBorders>
              <w:top w:val="single" w:sz="4" w:space="0" w:color="000000"/>
              <w:left w:val="single" w:sz="4" w:space="0" w:color="auto"/>
              <w:right w:val="single" w:sz="4" w:space="0" w:color="auto"/>
            </w:tcBorders>
          </w:tcPr>
          <w:p w14:paraId="04965BF9"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Whistle</w:t>
            </w:r>
            <w:r w:rsidR="006B192D" w:rsidRPr="00564412">
              <w:rPr>
                <w:rFonts w:ascii="Arial" w:hAnsi="Arial" w:cs="Arial"/>
                <w:snapToGrid/>
                <w:sz w:val="20"/>
                <w:szCs w:val="24"/>
              </w:rPr>
              <w:t xml:space="preserve"> per security officer</w:t>
            </w:r>
          </w:p>
          <w:p w14:paraId="17531BED" w14:textId="77777777" w:rsidR="00227DAF" w:rsidRPr="00564412" w:rsidRDefault="00227DAF" w:rsidP="00227DAF">
            <w:pPr>
              <w:widowControl/>
              <w:jc w:val="both"/>
              <w:rPr>
                <w:rFonts w:ascii="Arial" w:hAnsi="Arial" w:cs="Arial"/>
                <w:snapToGrid/>
                <w:sz w:val="20"/>
                <w:szCs w:val="24"/>
              </w:rPr>
            </w:pPr>
          </w:p>
          <w:p w14:paraId="6A631CFA" w14:textId="77777777" w:rsidR="00227DAF" w:rsidRPr="00564412" w:rsidRDefault="00227DAF" w:rsidP="00227DAF">
            <w:pPr>
              <w:widowControl/>
              <w:jc w:val="both"/>
              <w:rPr>
                <w:rFonts w:ascii="Arial" w:hAnsi="Arial" w:cs="Arial"/>
                <w:snapToGrid/>
                <w:sz w:val="20"/>
                <w:szCs w:val="24"/>
              </w:rPr>
            </w:pPr>
          </w:p>
          <w:p w14:paraId="775B8067"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0C59EA9B" w14:textId="77777777" w:rsidR="00227DAF" w:rsidRPr="00564412" w:rsidRDefault="00227DAF" w:rsidP="00227DAF">
            <w:pPr>
              <w:widowControl/>
              <w:ind w:left="34"/>
              <w:jc w:val="center"/>
              <w:rPr>
                <w:rFonts w:ascii="Arial" w:hAnsi="Arial" w:cs="Arial"/>
                <w:b/>
                <w:snapToGrid/>
                <w:sz w:val="20"/>
              </w:rPr>
            </w:pPr>
          </w:p>
        </w:tc>
        <w:tc>
          <w:tcPr>
            <w:tcW w:w="1418" w:type="dxa"/>
            <w:gridSpan w:val="6"/>
            <w:tcBorders>
              <w:top w:val="single" w:sz="4" w:space="0" w:color="000000"/>
              <w:left w:val="single" w:sz="4" w:space="0" w:color="auto"/>
              <w:bottom w:val="single" w:sz="4" w:space="0" w:color="000000"/>
              <w:right w:val="single" w:sz="4" w:space="0" w:color="000000"/>
            </w:tcBorders>
            <w:shd w:val="clear" w:color="auto" w:fill="D9D9D9"/>
            <w:vAlign w:val="center"/>
          </w:tcPr>
          <w:p w14:paraId="7089E119" w14:textId="77777777" w:rsidR="00227DAF" w:rsidRPr="00564412" w:rsidRDefault="00227DAF" w:rsidP="00227DAF">
            <w:pPr>
              <w:widowControl/>
              <w:ind w:left="34"/>
              <w:jc w:val="center"/>
              <w:rPr>
                <w:rFonts w:ascii="Arial" w:hAnsi="Arial" w:cs="Arial"/>
                <w:b/>
                <w:snapToGrid/>
                <w:sz w:val="20"/>
              </w:rPr>
            </w:pPr>
          </w:p>
        </w:tc>
      </w:tr>
      <w:tr w:rsidR="00227DAF" w:rsidRPr="00564412" w14:paraId="635B3E97" w14:textId="77777777" w:rsidTr="00227DAF">
        <w:tc>
          <w:tcPr>
            <w:tcW w:w="709" w:type="dxa"/>
            <w:vMerge/>
            <w:tcBorders>
              <w:left w:val="single" w:sz="4" w:space="0" w:color="000000"/>
              <w:bottom w:val="single" w:sz="4" w:space="0" w:color="000000"/>
              <w:right w:val="single" w:sz="4" w:space="0" w:color="auto"/>
            </w:tcBorders>
          </w:tcPr>
          <w:p w14:paraId="6E372445"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54774A99" w14:textId="77777777" w:rsidR="00227DAF" w:rsidRPr="00564412" w:rsidRDefault="00227DAF" w:rsidP="00227DAF">
            <w:pPr>
              <w:widowControl/>
              <w:jc w:val="both"/>
              <w:rPr>
                <w:rFonts w:ascii="Arial" w:hAnsi="Arial" w:cs="Arial"/>
                <w:snapToGrid/>
                <w:sz w:val="20"/>
                <w:szCs w:val="24"/>
              </w:rPr>
            </w:pPr>
          </w:p>
        </w:tc>
        <w:tc>
          <w:tcPr>
            <w:tcW w:w="2694" w:type="dxa"/>
            <w:gridSpan w:val="7"/>
            <w:tcBorders>
              <w:top w:val="single" w:sz="4" w:space="0" w:color="000000"/>
              <w:left w:val="single" w:sz="4" w:space="0" w:color="auto"/>
              <w:bottom w:val="single" w:sz="4" w:space="0" w:color="000000"/>
              <w:right w:val="single" w:sz="4" w:space="0" w:color="000000"/>
            </w:tcBorders>
            <w:vAlign w:val="bottom"/>
          </w:tcPr>
          <w:p w14:paraId="7F75C032"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56F06FC8" w14:textId="77777777" w:rsidTr="00227DAF">
        <w:trPr>
          <w:trHeight w:val="454"/>
        </w:trPr>
        <w:tc>
          <w:tcPr>
            <w:tcW w:w="709" w:type="dxa"/>
            <w:vMerge w:val="restart"/>
          </w:tcPr>
          <w:p w14:paraId="3E7D0D95"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4.</w:t>
            </w:r>
          </w:p>
        </w:tc>
        <w:tc>
          <w:tcPr>
            <w:tcW w:w="6662" w:type="dxa"/>
            <w:vMerge w:val="restart"/>
          </w:tcPr>
          <w:p w14:paraId="5E7EE817" w14:textId="77777777" w:rsidR="00227DAF" w:rsidRPr="00564412" w:rsidRDefault="006B192D" w:rsidP="00227DAF">
            <w:pPr>
              <w:widowControl/>
              <w:jc w:val="both"/>
              <w:rPr>
                <w:rFonts w:ascii="Arial" w:hAnsi="Arial" w:cs="Arial"/>
                <w:snapToGrid/>
                <w:sz w:val="20"/>
                <w:szCs w:val="24"/>
              </w:rPr>
            </w:pPr>
            <w:r w:rsidRPr="00564412">
              <w:rPr>
                <w:rFonts w:ascii="Arial" w:hAnsi="Arial" w:cs="Arial"/>
                <w:snapToGrid/>
                <w:sz w:val="20"/>
                <w:szCs w:val="24"/>
              </w:rPr>
              <w:t xml:space="preserve">Occurrence book, </w:t>
            </w:r>
            <w:r w:rsidR="00227DAF" w:rsidRPr="00564412">
              <w:rPr>
                <w:rFonts w:ascii="Arial" w:hAnsi="Arial" w:cs="Arial"/>
                <w:snapToGrid/>
                <w:sz w:val="20"/>
                <w:szCs w:val="24"/>
              </w:rPr>
              <w:t>Pocketbook and pen</w:t>
            </w:r>
            <w:r w:rsidRPr="00564412">
              <w:rPr>
                <w:rFonts w:ascii="Arial" w:hAnsi="Arial" w:cs="Arial"/>
                <w:snapToGrid/>
                <w:sz w:val="20"/>
                <w:szCs w:val="24"/>
              </w:rPr>
              <w:t xml:space="preserve"> per security officer</w:t>
            </w:r>
          </w:p>
          <w:p w14:paraId="459AA7D3" w14:textId="77777777" w:rsidR="00227DAF" w:rsidRPr="00564412" w:rsidRDefault="00227DAF" w:rsidP="00227DAF">
            <w:pPr>
              <w:widowControl/>
              <w:jc w:val="both"/>
              <w:rPr>
                <w:rFonts w:ascii="Arial" w:hAnsi="Arial" w:cs="Arial"/>
                <w:snapToGrid/>
                <w:sz w:val="20"/>
                <w:szCs w:val="24"/>
              </w:rPr>
            </w:pPr>
          </w:p>
          <w:p w14:paraId="592531F4" w14:textId="77777777" w:rsidR="00227DAF" w:rsidRPr="00564412" w:rsidRDefault="00227DAF" w:rsidP="00227DAF">
            <w:pPr>
              <w:widowControl/>
              <w:jc w:val="both"/>
              <w:rPr>
                <w:rFonts w:ascii="Arial" w:hAnsi="Arial" w:cs="Arial"/>
                <w:snapToGrid/>
                <w:sz w:val="20"/>
                <w:szCs w:val="24"/>
              </w:rPr>
            </w:pPr>
          </w:p>
          <w:p w14:paraId="02FA317D"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534945B3" w14:textId="77777777" w:rsidR="00227DAF" w:rsidRPr="00564412" w:rsidRDefault="00227DAF" w:rsidP="00227DAF">
            <w:pPr>
              <w:widowControl/>
              <w:ind w:left="34"/>
              <w:jc w:val="center"/>
              <w:rPr>
                <w:rFonts w:ascii="Arial" w:hAnsi="Arial" w:cs="Arial"/>
                <w:b/>
                <w:snapToGrid/>
                <w:sz w:val="20"/>
              </w:rPr>
            </w:pPr>
          </w:p>
        </w:tc>
        <w:tc>
          <w:tcPr>
            <w:tcW w:w="1418" w:type="dxa"/>
            <w:gridSpan w:val="6"/>
            <w:shd w:val="clear" w:color="auto" w:fill="D9D9D9"/>
            <w:vAlign w:val="center"/>
          </w:tcPr>
          <w:p w14:paraId="3D03D433" w14:textId="77777777" w:rsidR="00227DAF" w:rsidRPr="00564412" w:rsidRDefault="00227DAF" w:rsidP="00227DAF">
            <w:pPr>
              <w:widowControl/>
              <w:ind w:left="34"/>
              <w:jc w:val="center"/>
              <w:rPr>
                <w:rFonts w:ascii="Arial" w:hAnsi="Arial" w:cs="Arial"/>
                <w:b/>
                <w:snapToGrid/>
                <w:sz w:val="20"/>
              </w:rPr>
            </w:pPr>
          </w:p>
        </w:tc>
      </w:tr>
      <w:tr w:rsidR="00227DAF" w:rsidRPr="00564412" w14:paraId="5094DD3B" w14:textId="77777777" w:rsidTr="00C9761B">
        <w:tc>
          <w:tcPr>
            <w:tcW w:w="709" w:type="dxa"/>
            <w:vMerge/>
          </w:tcPr>
          <w:p w14:paraId="60FD41E4" w14:textId="77777777" w:rsidR="00227DAF" w:rsidRPr="00564412" w:rsidRDefault="00227DAF" w:rsidP="00227DAF">
            <w:pPr>
              <w:widowControl/>
              <w:jc w:val="both"/>
              <w:rPr>
                <w:rFonts w:ascii="Arial" w:hAnsi="Arial" w:cs="Arial"/>
                <w:snapToGrid/>
                <w:sz w:val="20"/>
              </w:rPr>
            </w:pPr>
          </w:p>
        </w:tc>
        <w:tc>
          <w:tcPr>
            <w:tcW w:w="6662" w:type="dxa"/>
            <w:vMerge/>
          </w:tcPr>
          <w:p w14:paraId="6ED5B9CB" w14:textId="77777777" w:rsidR="00227DAF" w:rsidRPr="00564412" w:rsidRDefault="00227DAF" w:rsidP="00227DAF">
            <w:pPr>
              <w:widowControl/>
              <w:jc w:val="both"/>
              <w:rPr>
                <w:rFonts w:ascii="Arial" w:hAnsi="Arial" w:cs="Arial"/>
                <w:snapToGrid/>
                <w:sz w:val="20"/>
              </w:rPr>
            </w:pPr>
          </w:p>
        </w:tc>
        <w:tc>
          <w:tcPr>
            <w:tcW w:w="2694" w:type="dxa"/>
            <w:gridSpan w:val="7"/>
            <w:vAlign w:val="bottom"/>
          </w:tcPr>
          <w:p w14:paraId="18458527" w14:textId="77777777" w:rsidR="00227DAF" w:rsidRPr="00564412" w:rsidRDefault="00227DAF" w:rsidP="00227DAF">
            <w:pPr>
              <w:widowControl/>
              <w:ind w:left="34"/>
              <w:jc w:val="center"/>
              <w:rPr>
                <w:rFonts w:ascii="Arial" w:hAnsi="Arial" w:cs="Arial"/>
                <w:snapToGrid/>
                <w:sz w:val="20"/>
              </w:rPr>
            </w:pPr>
          </w:p>
          <w:p w14:paraId="3E11EBEE"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6091A64F" w14:textId="77777777" w:rsidTr="00227DAF">
        <w:trPr>
          <w:trHeight w:val="454"/>
        </w:trPr>
        <w:tc>
          <w:tcPr>
            <w:tcW w:w="709" w:type="dxa"/>
            <w:vMerge w:val="restart"/>
          </w:tcPr>
          <w:p w14:paraId="79F7FD1E"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5.</w:t>
            </w:r>
          </w:p>
        </w:tc>
        <w:tc>
          <w:tcPr>
            <w:tcW w:w="6662" w:type="dxa"/>
            <w:vMerge w:val="restart"/>
          </w:tcPr>
          <w:p w14:paraId="39B65C30"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Flashlight / Torch</w:t>
            </w:r>
          </w:p>
          <w:p w14:paraId="23FB73AF" w14:textId="77777777" w:rsidR="00227DAF" w:rsidRPr="00564412" w:rsidRDefault="00227DAF" w:rsidP="00227DAF">
            <w:pPr>
              <w:widowControl/>
              <w:jc w:val="both"/>
              <w:rPr>
                <w:rFonts w:ascii="Arial" w:hAnsi="Arial" w:cs="Arial"/>
                <w:snapToGrid/>
                <w:sz w:val="20"/>
              </w:rPr>
            </w:pPr>
          </w:p>
          <w:p w14:paraId="0091B6AD" w14:textId="77777777" w:rsidR="00227DAF" w:rsidRPr="00564412" w:rsidRDefault="00227DAF" w:rsidP="00227DAF">
            <w:pPr>
              <w:widowControl/>
              <w:jc w:val="both"/>
              <w:rPr>
                <w:rFonts w:ascii="Arial" w:hAnsi="Arial" w:cs="Arial"/>
                <w:snapToGrid/>
                <w:sz w:val="20"/>
              </w:rPr>
            </w:pPr>
          </w:p>
          <w:p w14:paraId="7119C3DE"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047BFE42" w14:textId="77777777" w:rsidR="00227DAF" w:rsidRPr="00564412" w:rsidRDefault="00227DAF" w:rsidP="00227DAF">
            <w:pPr>
              <w:widowControl/>
              <w:ind w:left="34"/>
              <w:jc w:val="center"/>
              <w:rPr>
                <w:rFonts w:ascii="Arial" w:hAnsi="Arial" w:cs="Arial"/>
                <w:b/>
                <w:snapToGrid/>
                <w:sz w:val="20"/>
              </w:rPr>
            </w:pPr>
          </w:p>
        </w:tc>
        <w:tc>
          <w:tcPr>
            <w:tcW w:w="1418" w:type="dxa"/>
            <w:gridSpan w:val="6"/>
            <w:shd w:val="clear" w:color="auto" w:fill="D9D9D9"/>
            <w:vAlign w:val="center"/>
          </w:tcPr>
          <w:p w14:paraId="23D5EA7E" w14:textId="77777777" w:rsidR="00227DAF" w:rsidRPr="00564412" w:rsidRDefault="00227DAF" w:rsidP="00227DAF">
            <w:pPr>
              <w:widowControl/>
              <w:ind w:left="34"/>
              <w:jc w:val="center"/>
              <w:rPr>
                <w:rFonts w:ascii="Arial" w:hAnsi="Arial" w:cs="Arial"/>
                <w:b/>
                <w:snapToGrid/>
                <w:sz w:val="20"/>
              </w:rPr>
            </w:pPr>
          </w:p>
        </w:tc>
      </w:tr>
      <w:tr w:rsidR="00227DAF" w:rsidRPr="00564412" w14:paraId="4754A31E" w14:textId="77777777" w:rsidTr="00C9761B">
        <w:tc>
          <w:tcPr>
            <w:tcW w:w="709" w:type="dxa"/>
            <w:vMerge/>
          </w:tcPr>
          <w:p w14:paraId="4EA609ED" w14:textId="77777777" w:rsidR="00227DAF" w:rsidRPr="00564412" w:rsidRDefault="00227DAF" w:rsidP="00227DAF">
            <w:pPr>
              <w:widowControl/>
              <w:jc w:val="both"/>
              <w:rPr>
                <w:rFonts w:ascii="Arial" w:hAnsi="Arial" w:cs="Arial"/>
                <w:snapToGrid/>
                <w:sz w:val="20"/>
              </w:rPr>
            </w:pPr>
          </w:p>
        </w:tc>
        <w:tc>
          <w:tcPr>
            <w:tcW w:w="6662" w:type="dxa"/>
            <w:vMerge/>
          </w:tcPr>
          <w:p w14:paraId="52D7B225" w14:textId="77777777" w:rsidR="00227DAF" w:rsidRPr="00564412" w:rsidRDefault="00227DAF" w:rsidP="00227DAF">
            <w:pPr>
              <w:widowControl/>
              <w:jc w:val="both"/>
              <w:rPr>
                <w:rFonts w:ascii="Arial" w:hAnsi="Arial" w:cs="Arial"/>
                <w:snapToGrid/>
                <w:sz w:val="20"/>
              </w:rPr>
            </w:pPr>
          </w:p>
        </w:tc>
        <w:tc>
          <w:tcPr>
            <w:tcW w:w="2694" w:type="dxa"/>
            <w:gridSpan w:val="7"/>
            <w:vAlign w:val="bottom"/>
          </w:tcPr>
          <w:p w14:paraId="37DA289B"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29677FF5"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15028374" w14:textId="77777777" w:rsidR="00227DAF" w:rsidRPr="00564412" w:rsidRDefault="00227DAF" w:rsidP="00227DAF">
            <w:pPr>
              <w:widowControl/>
              <w:jc w:val="both"/>
              <w:rPr>
                <w:rFonts w:ascii="Arial" w:hAnsi="Arial" w:cs="Arial"/>
                <w:snapToGrid/>
                <w:sz w:val="20"/>
              </w:rPr>
            </w:pPr>
            <w:bookmarkStart w:id="11" w:name="_Hlk160403774"/>
            <w:r w:rsidRPr="00564412">
              <w:rPr>
                <w:rFonts w:ascii="Arial" w:hAnsi="Arial" w:cs="Arial"/>
                <w:snapToGrid/>
                <w:sz w:val="20"/>
              </w:rPr>
              <w:t>6.</w:t>
            </w:r>
          </w:p>
        </w:tc>
        <w:tc>
          <w:tcPr>
            <w:tcW w:w="6662" w:type="dxa"/>
            <w:vMerge w:val="restart"/>
            <w:tcBorders>
              <w:top w:val="single" w:sz="4" w:space="0" w:color="000000"/>
              <w:left w:val="single" w:sz="4" w:space="0" w:color="auto"/>
              <w:right w:val="single" w:sz="4" w:space="0" w:color="auto"/>
            </w:tcBorders>
          </w:tcPr>
          <w:p w14:paraId="1C79AC8B"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Company Identity / PSIRA Registration Card</w:t>
            </w:r>
          </w:p>
          <w:p w14:paraId="02DD1B34" w14:textId="77777777" w:rsidR="00227DAF" w:rsidRPr="00564412" w:rsidRDefault="00227DAF" w:rsidP="00227DAF">
            <w:pPr>
              <w:widowControl/>
              <w:jc w:val="both"/>
              <w:rPr>
                <w:rFonts w:ascii="Arial" w:hAnsi="Arial" w:cs="Arial"/>
                <w:snapToGrid/>
                <w:sz w:val="20"/>
                <w:szCs w:val="24"/>
              </w:rPr>
            </w:pPr>
          </w:p>
          <w:p w14:paraId="77695109" w14:textId="77777777" w:rsidR="00227DAF" w:rsidRPr="00564412" w:rsidRDefault="00227DAF" w:rsidP="00227DAF">
            <w:pPr>
              <w:widowControl/>
              <w:jc w:val="both"/>
              <w:rPr>
                <w:rFonts w:ascii="Arial" w:hAnsi="Arial" w:cs="Arial"/>
                <w:snapToGrid/>
                <w:sz w:val="20"/>
                <w:szCs w:val="24"/>
              </w:rPr>
            </w:pPr>
          </w:p>
          <w:p w14:paraId="1E56BA7D"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003D0D54" w14:textId="77777777" w:rsidR="00227DAF" w:rsidRPr="00564412" w:rsidRDefault="00227DAF" w:rsidP="00227DAF">
            <w:pPr>
              <w:widowControl/>
              <w:ind w:left="34"/>
              <w:jc w:val="center"/>
              <w:rPr>
                <w:rFonts w:ascii="Arial" w:hAnsi="Arial" w:cs="Arial"/>
                <w:b/>
                <w:snapToGrid/>
                <w:sz w:val="20"/>
              </w:rPr>
            </w:pPr>
          </w:p>
        </w:tc>
        <w:tc>
          <w:tcPr>
            <w:tcW w:w="1418" w:type="dxa"/>
            <w:gridSpan w:val="6"/>
            <w:tcBorders>
              <w:top w:val="single" w:sz="4" w:space="0" w:color="000000"/>
              <w:left w:val="single" w:sz="4" w:space="0" w:color="auto"/>
              <w:bottom w:val="single" w:sz="4" w:space="0" w:color="000000"/>
              <w:right w:val="single" w:sz="4" w:space="0" w:color="000000"/>
            </w:tcBorders>
            <w:shd w:val="clear" w:color="auto" w:fill="D9D9D9"/>
            <w:vAlign w:val="center"/>
          </w:tcPr>
          <w:p w14:paraId="413500AB" w14:textId="77777777" w:rsidR="00227DAF" w:rsidRPr="00564412" w:rsidRDefault="00227DAF" w:rsidP="00227DAF">
            <w:pPr>
              <w:widowControl/>
              <w:ind w:left="34"/>
              <w:jc w:val="center"/>
              <w:rPr>
                <w:rFonts w:ascii="Arial" w:hAnsi="Arial" w:cs="Arial"/>
                <w:b/>
                <w:snapToGrid/>
                <w:sz w:val="20"/>
              </w:rPr>
            </w:pPr>
          </w:p>
        </w:tc>
      </w:tr>
      <w:bookmarkEnd w:id="11"/>
      <w:tr w:rsidR="00227DAF" w:rsidRPr="00564412" w14:paraId="652065FB" w14:textId="77777777" w:rsidTr="004725E1">
        <w:tc>
          <w:tcPr>
            <w:tcW w:w="709" w:type="dxa"/>
            <w:vMerge/>
            <w:tcBorders>
              <w:left w:val="single" w:sz="4" w:space="0" w:color="000000"/>
              <w:right w:val="single" w:sz="4" w:space="0" w:color="auto"/>
            </w:tcBorders>
          </w:tcPr>
          <w:p w14:paraId="02A4A815"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01D0EB73" w14:textId="77777777" w:rsidR="00227DAF" w:rsidRPr="00564412" w:rsidRDefault="00227DAF" w:rsidP="00227DAF">
            <w:pPr>
              <w:widowControl/>
              <w:jc w:val="both"/>
              <w:rPr>
                <w:rFonts w:ascii="Arial" w:hAnsi="Arial" w:cs="Arial"/>
                <w:snapToGrid/>
                <w:sz w:val="20"/>
                <w:szCs w:val="24"/>
              </w:rPr>
            </w:pPr>
          </w:p>
        </w:tc>
        <w:tc>
          <w:tcPr>
            <w:tcW w:w="2694" w:type="dxa"/>
            <w:gridSpan w:val="7"/>
            <w:tcBorders>
              <w:top w:val="single" w:sz="4" w:space="0" w:color="000000"/>
              <w:left w:val="single" w:sz="4" w:space="0" w:color="auto"/>
              <w:bottom w:val="single" w:sz="4" w:space="0" w:color="000000"/>
              <w:right w:val="single" w:sz="4" w:space="0" w:color="000000"/>
            </w:tcBorders>
            <w:vAlign w:val="bottom"/>
          </w:tcPr>
          <w:p w14:paraId="46E548A3"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4725E1" w:rsidRPr="00564412" w14:paraId="3EB10106" w14:textId="77777777" w:rsidTr="003F7876">
        <w:trPr>
          <w:trHeight w:val="360"/>
        </w:trPr>
        <w:tc>
          <w:tcPr>
            <w:tcW w:w="709" w:type="dxa"/>
            <w:vMerge w:val="restart"/>
            <w:tcBorders>
              <w:left w:val="single" w:sz="4" w:space="0" w:color="000000"/>
              <w:right w:val="single" w:sz="4" w:space="0" w:color="auto"/>
            </w:tcBorders>
          </w:tcPr>
          <w:p w14:paraId="26F53F67" w14:textId="77777777" w:rsidR="004725E1" w:rsidRPr="00564412" w:rsidRDefault="004725E1" w:rsidP="00227DAF">
            <w:pPr>
              <w:widowControl/>
              <w:jc w:val="both"/>
              <w:rPr>
                <w:rFonts w:ascii="Arial" w:hAnsi="Arial" w:cs="Arial"/>
                <w:snapToGrid/>
                <w:sz w:val="20"/>
              </w:rPr>
            </w:pPr>
            <w:r w:rsidRPr="00564412">
              <w:rPr>
                <w:rFonts w:ascii="Arial" w:hAnsi="Arial" w:cs="Arial"/>
                <w:snapToGrid/>
                <w:sz w:val="20"/>
              </w:rPr>
              <w:t>7</w:t>
            </w:r>
          </w:p>
        </w:tc>
        <w:tc>
          <w:tcPr>
            <w:tcW w:w="6662" w:type="dxa"/>
            <w:vMerge w:val="restart"/>
            <w:tcBorders>
              <w:left w:val="single" w:sz="4" w:space="0" w:color="auto"/>
              <w:right w:val="single" w:sz="4" w:space="0" w:color="auto"/>
            </w:tcBorders>
          </w:tcPr>
          <w:p w14:paraId="298E1781" w14:textId="77777777" w:rsidR="004725E1" w:rsidRPr="00564412" w:rsidRDefault="006B192D" w:rsidP="00227DAF">
            <w:pPr>
              <w:widowControl/>
              <w:jc w:val="both"/>
              <w:rPr>
                <w:rFonts w:ascii="Arial" w:hAnsi="Arial" w:cs="Arial"/>
                <w:snapToGrid/>
                <w:sz w:val="20"/>
                <w:szCs w:val="24"/>
              </w:rPr>
            </w:pPr>
            <w:r w:rsidRPr="00564412">
              <w:rPr>
                <w:rFonts w:ascii="Arial" w:hAnsi="Arial" w:cs="Arial"/>
                <w:snapToGrid/>
                <w:sz w:val="20"/>
                <w:szCs w:val="24"/>
              </w:rPr>
              <w:t xml:space="preserve">Communication devices (appropriately certified </w:t>
            </w:r>
            <w:r w:rsidR="004725E1" w:rsidRPr="00564412">
              <w:rPr>
                <w:rFonts w:ascii="Arial" w:hAnsi="Arial" w:cs="Arial"/>
                <w:snapToGrid/>
                <w:sz w:val="20"/>
                <w:szCs w:val="24"/>
              </w:rPr>
              <w:t xml:space="preserve">PTT Radios </w:t>
            </w:r>
            <w:r w:rsidRPr="00564412">
              <w:rPr>
                <w:rFonts w:ascii="Arial" w:hAnsi="Arial" w:cs="Arial"/>
                <w:snapToGrid/>
                <w:sz w:val="20"/>
                <w:szCs w:val="24"/>
              </w:rPr>
              <w:t xml:space="preserve">for </w:t>
            </w:r>
            <w:r w:rsidR="004725E1" w:rsidRPr="00564412">
              <w:rPr>
                <w:rFonts w:ascii="Arial" w:hAnsi="Arial" w:cs="Arial"/>
                <w:snapToGrid/>
                <w:sz w:val="20"/>
                <w:szCs w:val="24"/>
              </w:rPr>
              <w:t xml:space="preserve">Communication </w:t>
            </w:r>
            <w:r w:rsidRPr="00564412">
              <w:rPr>
                <w:rFonts w:ascii="Arial" w:hAnsi="Arial" w:cs="Arial"/>
                <w:snapToGrid/>
                <w:sz w:val="20"/>
                <w:szCs w:val="24"/>
              </w:rPr>
              <w:t xml:space="preserve">and patrol systems (Summery report to be provided) cellphone for back-up in good working condition with airtime and data </w:t>
            </w:r>
          </w:p>
        </w:tc>
        <w:tc>
          <w:tcPr>
            <w:tcW w:w="1300" w:type="dxa"/>
            <w:gridSpan w:val="2"/>
            <w:tcBorders>
              <w:top w:val="single" w:sz="4" w:space="0" w:color="000000"/>
              <w:left w:val="single" w:sz="4" w:space="0" w:color="auto"/>
              <w:bottom w:val="single" w:sz="4" w:space="0" w:color="auto"/>
              <w:right w:val="single" w:sz="4" w:space="0" w:color="auto"/>
            </w:tcBorders>
            <w:shd w:val="clear" w:color="auto" w:fill="D0CECE"/>
            <w:vAlign w:val="bottom"/>
          </w:tcPr>
          <w:p w14:paraId="4B287579" w14:textId="77777777" w:rsidR="004725E1" w:rsidRPr="00564412" w:rsidRDefault="004725E1" w:rsidP="004725E1">
            <w:pPr>
              <w:widowControl/>
              <w:ind w:left="34"/>
              <w:jc w:val="center"/>
              <w:rPr>
                <w:rFonts w:ascii="Arial" w:hAnsi="Arial" w:cs="Arial"/>
                <w:b/>
                <w:snapToGrid/>
                <w:sz w:val="20"/>
              </w:rPr>
            </w:pPr>
          </w:p>
          <w:p w14:paraId="6A2F72FA" w14:textId="77777777" w:rsidR="004725E1" w:rsidRPr="00564412" w:rsidRDefault="004725E1" w:rsidP="004725E1">
            <w:pPr>
              <w:widowControl/>
              <w:ind w:left="34"/>
              <w:jc w:val="center"/>
              <w:rPr>
                <w:rFonts w:ascii="Arial" w:hAnsi="Arial" w:cs="Arial"/>
                <w:b/>
                <w:snapToGrid/>
                <w:sz w:val="20"/>
              </w:rPr>
            </w:pPr>
          </w:p>
        </w:tc>
        <w:tc>
          <w:tcPr>
            <w:tcW w:w="1394" w:type="dxa"/>
            <w:gridSpan w:val="5"/>
            <w:tcBorders>
              <w:top w:val="single" w:sz="4" w:space="0" w:color="000000"/>
              <w:left w:val="single" w:sz="4" w:space="0" w:color="auto"/>
              <w:bottom w:val="single" w:sz="4" w:space="0" w:color="auto"/>
              <w:right w:val="single" w:sz="4" w:space="0" w:color="000000"/>
            </w:tcBorders>
            <w:shd w:val="clear" w:color="auto" w:fill="D0CECE"/>
            <w:vAlign w:val="bottom"/>
          </w:tcPr>
          <w:p w14:paraId="395AE0B9" w14:textId="77777777" w:rsidR="004725E1" w:rsidRPr="00564412" w:rsidRDefault="004725E1" w:rsidP="004725E1">
            <w:pPr>
              <w:widowControl/>
              <w:ind w:left="34"/>
              <w:jc w:val="center"/>
              <w:rPr>
                <w:rFonts w:ascii="Arial" w:hAnsi="Arial" w:cs="Arial"/>
                <w:b/>
                <w:snapToGrid/>
                <w:sz w:val="20"/>
              </w:rPr>
            </w:pPr>
          </w:p>
          <w:p w14:paraId="6E6BF55E" w14:textId="77777777" w:rsidR="004725E1" w:rsidRPr="00564412" w:rsidRDefault="004725E1" w:rsidP="004725E1">
            <w:pPr>
              <w:widowControl/>
              <w:ind w:left="34"/>
              <w:jc w:val="center"/>
              <w:rPr>
                <w:rFonts w:ascii="Arial" w:hAnsi="Arial" w:cs="Arial"/>
                <w:b/>
                <w:snapToGrid/>
                <w:sz w:val="20"/>
              </w:rPr>
            </w:pPr>
          </w:p>
        </w:tc>
      </w:tr>
      <w:tr w:rsidR="004725E1" w:rsidRPr="00564412" w14:paraId="6D37A0B9" w14:textId="77777777" w:rsidTr="004725E1">
        <w:trPr>
          <w:trHeight w:val="330"/>
        </w:trPr>
        <w:tc>
          <w:tcPr>
            <w:tcW w:w="709" w:type="dxa"/>
            <w:vMerge/>
            <w:tcBorders>
              <w:left w:val="single" w:sz="4" w:space="0" w:color="000000"/>
              <w:right w:val="single" w:sz="4" w:space="0" w:color="auto"/>
            </w:tcBorders>
          </w:tcPr>
          <w:p w14:paraId="27810FFC" w14:textId="77777777" w:rsidR="004725E1" w:rsidRPr="00564412" w:rsidRDefault="004725E1"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1D4EF0FE" w14:textId="77777777" w:rsidR="004725E1" w:rsidRPr="00564412" w:rsidRDefault="004725E1" w:rsidP="00227DAF">
            <w:pPr>
              <w:widowControl/>
              <w:jc w:val="both"/>
              <w:rPr>
                <w:rFonts w:ascii="Arial" w:hAnsi="Arial" w:cs="Arial"/>
                <w:snapToGrid/>
                <w:sz w:val="20"/>
                <w:szCs w:val="24"/>
              </w:rPr>
            </w:pPr>
          </w:p>
        </w:tc>
        <w:tc>
          <w:tcPr>
            <w:tcW w:w="2694" w:type="dxa"/>
            <w:gridSpan w:val="7"/>
            <w:tcBorders>
              <w:top w:val="single" w:sz="4" w:space="0" w:color="auto"/>
              <w:left w:val="single" w:sz="4" w:space="0" w:color="auto"/>
              <w:bottom w:val="single" w:sz="4" w:space="0" w:color="000000"/>
              <w:right w:val="single" w:sz="4" w:space="0" w:color="000000"/>
            </w:tcBorders>
            <w:vAlign w:val="bottom"/>
          </w:tcPr>
          <w:p w14:paraId="78800DD2" w14:textId="77777777" w:rsidR="004725E1" w:rsidRPr="00564412" w:rsidRDefault="004725E1" w:rsidP="00227DAF">
            <w:pPr>
              <w:jc w:val="center"/>
              <w:rPr>
                <w:rFonts w:ascii="Arial" w:hAnsi="Arial" w:cs="Arial"/>
                <w:snapToGrid/>
                <w:sz w:val="20"/>
              </w:rPr>
            </w:pPr>
          </w:p>
          <w:p w14:paraId="639F316A" w14:textId="77777777" w:rsidR="004725E1" w:rsidRPr="00564412" w:rsidRDefault="004725E1" w:rsidP="00227DAF">
            <w:pPr>
              <w:jc w:val="center"/>
              <w:rPr>
                <w:rFonts w:ascii="Arial" w:hAnsi="Arial" w:cs="Arial"/>
                <w:snapToGrid/>
                <w:sz w:val="20"/>
              </w:rPr>
            </w:pPr>
            <w:r w:rsidRPr="00564412">
              <w:rPr>
                <w:rFonts w:ascii="Arial" w:hAnsi="Arial" w:cs="Arial"/>
                <w:snapToGrid/>
                <w:sz w:val="20"/>
              </w:rPr>
              <w:t>Note by Initialing</w:t>
            </w:r>
          </w:p>
        </w:tc>
      </w:tr>
      <w:tr w:rsidR="004725E1" w:rsidRPr="00564412" w14:paraId="6C482E9A" w14:textId="77777777" w:rsidTr="003F7876">
        <w:trPr>
          <w:trHeight w:val="350"/>
        </w:trPr>
        <w:tc>
          <w:tcPr>
            <w:tcW w:w="709" w:type="dxa"/>
            <w:vMerge w:val="restart"/>
            <w:tcBorders>
              <w:left w:val="single" w:sz="4" w:space="0" w:color="000000"/>
              <w:right w:val="single" w:sz="4" w:space="0" w:color="auto"/>
            </w:tcBorders>
          </w:tcPr>
          <w:p w14:paraId="0A1DC4A8" w14:textId="77777777" w:rsidR="004725E1" w:rsidRPr="00564412" w:rsidRDefault="004725E1" w:rsidP="00227DAF">
            <w:pPr>
              <w:widowControl/>
              <w:jc w:val="both"/>
              <w:rPr>
                <w:rFonts w:ascii="Arial" w:hAnsi="Arial" w:cs="Arial"/>
                <w:snapToGrid/>
                <w:sz w:val="20"/>
              </w:rPr>
            </w:pPr>
            <w:r w:rsidRPr="00564412">
              <w:rPr>
                <w:rFonts w:ascii="Arial" w:hAnsi="Arial" w:cs="Arial"/>
                <w:snapToGrid/>
                <w:sz w:val="20"/>
              </w:rPr>
              <w:t>8</w:t>
            </w:r>
          </w:p>
        </w:tc>
        <w:tc>
          <w:tcPr>
            <w:tcW w:w="6662" w:type="dxa"/>
            <w:vMerge w:val="restart"/>
            <w:tcBorders>
              <w:left w:val="single" w:sz="4" w:space="0" w:color="auto"/>
              <w:right w:val="single" w:sz="4" w:space="0" w:color="auto"/>
            </w:tcBorders>
          </w:tcPr>
          <w:p w14:paraId="330E26CA" w14:textId="77777777" w:rsidR="004725E1" w:rsidRPr="00564412" w:rsidRDefault="004725E1" w:rsidP="00227DAF">
            <w:pPr>
              <w:widowControl/>
              <w:jc w:val="both"/>
              <w:rPr>
                <w:rFonts w:ascii="Arial" w:hAnsi="Arial" w:cs="Arial"/>
                <w:snapToGrid/>
                <w:sz w:val="20"/>
                <w:szCs w:val="24"/>
              </w:rPr>
            </w:pPr>
            <w:r w:rsidRPr="00564412">
              <w:rPr>
                <w:rFonts w:ascii="Arial" w:hAnsi="Arial" w:cs="Arial"/>
                <w:snapToGrid/>
                <w:sz w:val="20"/>
                <w:szCs w:val="24"/>
              </w:rPr>
              <w:t>Handheld Metal Detector</w:t>
            </w:r>
            <w:r w:rsidR="006B192D" w:rsidRPr="00564412">
              <w:rPr>
                <w:rFonts w:ascii="Arial" w:hAnsi="Arial" w:cs="Arial"/>
                <w:snapToGrid/>
                <w:sz w:val="20"/>
                <w:szCs w:val="24"/>
              </w:rPr>
              <w:t xml:space="preserve"> Scanners</w:t>
            </w:r>
          </w:p>
        </w:tc>
        <w:tc>
          <w:tcPr>
            <w:tcW w:w="1310" w:type="dxa"/>
            <w:gridSpan w:val="3"/>
            <w:tcBorders>
              <w:top w:val="single" w:sz="4" w:space="0" w:color="000000"/>
              <w:left w:val="single" w:sz="4" w:space="0" w:color="auto"/>
              <w:bottom w:val="single" w:sz="4" w:space="0" w:color="auto"/>
              <w:right w:val="single" w:sz="4" w:space="0" w:color="auto"/>
            </w:tcBorders>
            <w:shd w:val="clear" w:color="auto" w:fill="D0CECE"/>
            <w:vAlign w:val="bottom"/>
          </w:tcPr>
          <w:p w14:paraId="40F2F158" w14:textId="77777777" w:rsidR="004725E1" w:rsidRPr="00564412" w:rsidRDefault="004725E1" w:rsidP="00227DAF">
            <w:pPr>
              <w:widowControl/>
              <w:jc w:val="center"/>
              <w:rPr>
                <w:rFonts w:ascii="Arial" w:hAnsi="Arial" w:cs="Arial"/>
                <w:snapToGrid/>
                <w:sz w:val="20"/>
              </w:rPr>
            </w:pPr>
          </w:p>
          <w:p w14:paraId="43218E44" w14:textId="77777777" w:rsidR="004725E1" w:rsidRPr="00564412" w:rsidRDefault="004725E1" w:rsidP="004725E1">
            <w:pPr>
              <w:widowControl/>
              <w:rPr>
                <w:rFonts w:ascii="Arial" w:hAnsi="Arial" w:cs="Arial"/>
                <w:snapToGrid/>
                <w:sz w:val="20"/>
              </w:rPr>
            </w:pPr>
          </w:p>
        </w:tc>
        <w:tc>
          <w:tcPr>
            <w:tcW w:w="1384" w:type="dxa"/>
            <w:gridSpan w:val="4"/>
            <w:tcBorders>
              <w:top w:val="single" w:sz="4" w:space="0" w:color="000000"/>
              <w:left w:val="single" w:sz="4" w:space="0" w:color="auto"/>
              <w:bottom w:val="single" w:sz="4" w:space="0" w:color="auto"/>
              <w:right w:val="single" w:sz="4" w:space="0" w:color="000000"/>
            </w:tcBorders>
            <w:shd w:val="clear" w:color="auto" w:fill="D0CECE"/>
            <w:vAlign w:val="bottom"/>
          </w:tcPr>
          <w:p w14:paraId="795BA39C" w14:textId="77777777" w:rsidR="004725E1" w:rsidRPr="00564412" w:rsidRDefault="004725E1" w:rsidP="004725E1">
            <w:pPr>
              <w:widowControl/>
              <w:jc w:val="center"/>
              <w:rPr>
                <w:rFonts w:ascii="Arial" w:hAnsi="Arial" w:cs="Arial"/>
                <w:snapToGrid/>
                <w:sz w:val="20"/>
              </w:rPr>
            </w:pPr>
          </w:p>
          <w:p w14:paraId="4BA0A0DD" w14:textId="77777777" w:rsidR="004725E1" w:rsidRPr="00564412" w:rsidRDefault="004725E1" w:rsidP="004725E1">
            <w:pPr>
              <w:widowControl/>
              <w:rPr>
                <w:rFonts w:ascii="Arial" w:hAnsi="Arial" w:cs="Arial"/>
                <w:snapToGrid/>
                <w:sz w:val="20"/>
              </w:rPr>
            </w:pPr>
          </w:p>
        </w:tc>
      </w:tr>
      <w:tr w:rsidR="004725E1" w:rsidRPr="00564412" w14:paraId="720692B5" w14:textId="77777777" w:rsidTr="006B192D">
        <w:trPr>
          <w:trHeight w:val="340"/>
        </w:trPr>
        <w:tc>
          <w:tcPr>
            <w:tcW w:w="709" w:type="dxa"/>
            <w:vMerge/>
            <w:tcBorders>
              <w:left w:val="single" w:sz="4" w:space="0" w:color="000000"/>
              <w:right w:val="single" w:sz="4" w:space="0" w:color="auto"/>
            </w:tcBorders>
          </w:tcPr>
          <w:p w14:paraId="2830AE80" w14:textId="77777777" w:rsidR="004725E1" w:rsidRPr="00564412" w:rsidRDefault="004725E1"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6EA33558" w14:textId="77777777" w:rsidR="004725E1" w:rsidRPr="00564412" w:rsidRDefault="004725E1" w:rsidP="00227DAF">
            <w:pPr>
              <w:widowControl/>
              <w:jc w:val="both"/>
              <w:rPr>
                <w:rFonts w:ascii="Arial" w:hAnsi="Arial" w:cs="Arial"/>
                <w:snapToGrid/>
                <w:sz w:val="20"/>
                <w:szCs w:val="24"/>
              </w:rPr>
            </w:pPr>
          </w:p>
        </w:tc>
        <w:tc>
          <w:tcPr>
            <w:tcW w:w="2694" w:type="dxa"/>
            <w:gridSpan w:val="7"/>
            <w:tcBorders>
              <w:top w:val="single" w:sz="4" w:space="0" w:color="auto"/>
              <w:left w:val="single" w:sz="4" w:space="0" w:color="auto"/>
              <w:bottom w:val="single" w:sz="4" w:space="0" w:color="auto"/>
              <w:right w:val="single" w:sz="4" w:space="0" w:color="000000"/>
            </w:tcBorders>
            <w:vAlign w:val="bottom"/>
          </w:tcPr>
          <w:p w14:paraId="064270CD" w14:textId="77777777" w:rsidR="004725E1" w:rsidRPr="00564412" w:rsidRDefault="004725E1" w:rsidP="00B712C3">
            <w:pPr>
              <w:jc w:val="center"/>
              <w:rPr>
                <w:rFonts w:ascii="Arial" w:hAnsi="Arial" w:cs="Arial"/>
                <w:snapToGrid/>
                <w:sz w:val="20"/>
              </w:rPr>
            </w:pPr>
          </w:p>
          <w:p w14:paraId="3DEE1774" w14:textId="77777777" w:rsidR="004725E1" w:rsidRPr="00564412" w:rsidRDefault="004725E1" w:rsidP="00B712C3">
            <w:pPr>
              <w:jc w:val="center"/>
              <w:rPr>
                <w:rFonts w:ascii="Arial" w:hAnsi="Arial" w:cs="Arial"/>
                <w:snapToGrid/>
                <w:sz w:val="20"/>
              </w:rPr>
            </w:pPr>
            <w:r w:rsidRPr="00564412">
              <w:rPr>
                <w:rFonts w:ascii="Arial" w:hAnsi="Arial" w:cs="Arial"/>
                <w:snapToGrid/>
                <w:sz w:val="20"/>
              </w:rPr>
              <w:t>Note by Initialing</w:t>
            </w:r>
          </w:p>
        </w:tc>
      </w:tr>
      <w:tr w:rsidR="00B712C3" w:rsidRPr="00564412" w14:paraId="7816B64E" w14:textId="77777777" w:rsidTr="003F7876">
        <w:trPr>
          <w:trHeight w:val="447"/>
        </w:trPr>
        <w:tc>
          <w:tcPr>
            <w:tcW w:w="709" w:type="dxa"/>
            <w:vMerge w:val="restart"/>
            <w:tcBorders>
              <w:left w:val="single" w:sz="4" w:space="0" w:color="000000"/>
              <w:right w:val="single" w:sz="4" w:space="0" w:color="auto"/>
            </w:tcBorders>
          </w:tcPr>
          <w:p w14:paraId="0137143B" w14:textId="77777777" w:rsidR="00B712C3" w:rsidRPr="00564412" w:rsidRDefault="00B712C3" w:rsidP="00227DAF">
            <w:pPr>
              <w:widowControl/>
              <w:jc w:val="both"/>
              <w:rPr>
                <w:rFonts w:ascii="Arial" w:hAnsi="Arial" w:cs="Arial"/>
                <w:snapToGrid/>
                <w:sz w:val="20"/>
              </w:rPr>
            </w:pPr>
            <w:r w:rsidRPr="00564412">
              <w:rPr>
                <w:rFonts w:ascii="Arial" w:hAnsi="Arial" w:cs="Arial"/>
                <w:snapToGrid/>
                <w:sz w:val="20"/>
              </w:rPr>
              <w:t>9</w:t>
            </w:r>
          </w:p>
        </w:tc>
        <w:tc>
          <w:tcPr>
            <w:tcW w:w="6662" w:type="dxa"/>
            <w:vMerge w:val="restart"/>
            <w:tcBorders>
              <w:left w:val="single" w:sz="4" w:space="0" w:color="auto"/>
              <w:right w:val="single" w:sz="4" w:space="0" w:color="auto"/>
            </w:tcBorders>
          </w:tcPr>
          <w:p w14:paraId="390FD342" w14:textId="77777777" w:rsidR="00B712C3" w:rsidRPr="00564412" w:rsidRDefault="00B712C3" w:rsidP="00227DAF">
            <w:pPr>
              <w:widowControl/>
              <w:jc w:val="both"/>
              <w:rPr>
                <w:rFonts w:ascii="Arial" w:hAnsi="Arial" w:cs="Arial"/>
                <w:snapToGrid/>
                <w:sz w:val="20"/>
                <w:szCs w:val="24"/>
              </w:rPr>
            </w:pPr>
            <w:r w:rsidRPr="00564412">
              <w:rPr>
                <w:rFonts w:ascii="Arial" w:hAnsi="Arial" w:cs="Arial"/>
                <w:snapToGrid/>
                <w:sz w:val="20"/>
                <w:szCs w:val="24"/>
              </w:rPr>
              <w:t>Extended-Eye Mirror</w:t>
            </w:r>
          </w:p>
        </w:tc>
        <w:tc>
          <w:tcPr>
            <w:tcW w:w="1330" w:type="dxa"/>
            <w:gridSpan w:val="4"/>
            <w:tcBorders>
              <w:top w:val="single" w:sz="4" w:space="0" w:color="auto"/>
              <w:left w:val="single" w:sz="4" w:space="0" w:color="auto"/>
              <w:bottom w:val="single" w:sz="4" w:space="0" w:color="auto"/>
              <w:right w:val="single" w:sz="4" w:space="0" w:color="auto"/>
            </w:tcBorders>
            <w:shd w:val="clear" w:color="auto" w:fill="D0CECE"/>
            <w:vAlign w:val="bottom"/>
          </w:tcPr>
          <w:p w14:paraId="2F284AD1" w14:textId="77777777" w:rsidR="00B712C3" w:rsidRPr="00564412" w:rsidRDefault="00B712C3" w:rsidP="00B712C3">
            <w:pPr>
              <w:jc w:val="center"/>
              <w:rPr>
                <w:rFonts w:ascii="Arial" w:hAnsi="Arial" w:cs="Arial"/>
                <w:snapToGrid/>
                <w:sz w:val="20"/>
              </w:rPr>
            </w:pPr>
          </w:p>
          <w:p w14:paraId="37CB0FF0" w14:textId="77777777" w:rsidR="00B712C3" w:rsidRPr="00564412" w:rsidRDefault="00B712C3" w:rsidP="00B712C3">
            <w:pPr>
              <w:jc w:val="center"/>
              <w:rPr>
                <w:rFonts w:ascii="Arial" w:hAnsi="Arial" w:cs="Arial"/>
                <w:snapToGrid/>
                <w:sz w:val="20"/>
              </w:rPr>
            </w:pPr>
          </w:p>
        </w:tc>
        <w:tc>
          <w:tcPr>
            <w:tcW w:w="1364" w:type="dxa"/>
            <w:gridSpan w:val="3"/>
            <w:tcBorders>
              <w:top w:val="single" w:sz="4" w:space="0" w:color="auto"/>
              <w:left w:val="single" w:sz="4" w:space="0" w:color="auto"/>
              <w:bottom w:val="single" w:sz="4" w:space="0" w:color="auto"/>
              <w:right w:val="single" w:sz="4" w:space="0" w:color="000000"/>
            </w:tcBorders>
            <w:shd w:val="clear" w:color="auto" w:fill="D0CECE"/>
            <w:vAlign w:val="bottom"/>
          </w:tcPr>
          <w:p w14:paraId="042F4621" w14:textId="77777777" w:rsidR="00B712C3" w:rsidRPr="00564412" w:rsidRDefault="00B712C3" w:rsidP="00B712C3">
            <w:pPr>
              <w:widowControl/>
              <w:jc w:val="center"/>
              <w:rPr>
                <w:rFonts w:ascii="Arial" w:hAnsi="Arial" w:cs="Arial"/>
                <w:snapToGrid/>
                <w:sz w:val="20"/>
              </w:rPr>
            </w:pPr>
          </w:p>
          <w:p w14:paraId="24A20E98" w14:textId="77777777" w:rsidR="00B712C3" w:rsidRPr="00564412" w:rsidRDefault="00B712C3" w:rsidP="00B712C3">
            <w:pPr>
              <w:jc w:val="center"/>
              <w:rPr>
                <w:rFonts w:ascii="Arial" w:hAnsi="Arial" w:cs="Arial"/>
                <w:snapToGrid/>
                <w:sz w:val="20"/>
              </w:rPr>
            </w:pPr>
          </w:p>
        </w:tc>
      </w:tr>
      <w:tr w:rsidR="00B712C3" w:rsidRPr="00564412" w14:paraId="5D9E6167" w14:textId="77777777" w:rsidTr="006B192D">
        <w:trPr>
          <w:trHeight w:val="460"/>
        </w:trPr>
        <w:tc>
          <w:tcPr>
            <w:tcW w:w="709" w:type="dxa"/>
            <w:vMerge/>
            <w:tcBorders>
              <w:left w:val="single" w:sz="4" w:space="0" w:color="000000"/>
              <w:right w:val="single" w:sz="4" w:space="0" w:color="auto"/>
            </w:tcBorders>
          </w:tcPr>
          <w:p w14:paraId="1A5CCD6B" w14:textId="77777777" w:rsidR="00B712C3" w:rsidRPr="00564412" w:rsidRDefault="00B712C3"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754137BE" w14:textId="77777777" w:rsidR="00B712C3" w:rsidRPr="00564412" w:rsidRDefault="00B712C3" w:rsidP="00227DAF">
            <w:pPr>
              <w:widowControl/>
              <w:jc w:val="both"/>
              <w:rPr>
                <w:rFonts w:ascii="Arial" w:hAnsi="Arial" w:cs="Arial"/>
                <w:snapToGrid/>
                <w:sz w:val="20"/>
                <w:szCs w:val="24"/>
              </w:rPr>
            </w:pPr>
          </w:p>
        </w:tc>
        <w:tc>
          <w:tcPr>
            <w:tcW w:w="2694" w:type="dxa"/>
            <w:gridSpan w:val="7"/>
            <w:tcBorders>
              <w:top w:val="single" w:sz="4" w:space="0" w:color="auto"/>
              <w:left w:val="single" w:sz="4" w:space="0" w:color="auto"/>
              <w:bottom w:val="single" w:sz="4" w:space="0" w:color="auto"/>
              <w:right w:val="single" w:sz="4" w:space="0" w:color="000000"/>
            </w:tcBorders>
            <w:vAlign w:val="bottom"/>
          </w:tcPr>
          <w:p w14:paraId="620464DD" w14:textId="77777777" w:rsidR="00B712C3" w:rsidRPr="00564412" w:rsidRDefault="00B712C3" w:rsidP="00B712C3">
            <w:pPr>
              <w:jc w:val="center"/>
              <w:rPr>
                <w:rFonts w:ascii="Arial" w:hAnsi="Arial" w:cs="Arial"/>
                <w:snapToGrid/>
                <w:sz w:val="20"/>
              </w:rPr>
            </w:pPr>
            <w:r w:rsidRPr="00564412">
              <w:rPr>
                <w:rFonts w:ascii="Arial" w:hAnsi="Arial" w:cs="Arial"/>
                <w:snapToGrid/>
                <w:sz w:val="20"/>
              </w:rPr>
              <w:t>Note by Initialing</w:t>
            </w:r>
          </w:p>
        </w:tc>
      </w:tr>
      <w:tr w:rsidR="00B712C3" w:rsidRPr="00564412" w14:paraId="56CE2244" w14:textId="77777777" w:rsidTr="003F7876">
        <w:trPr>
          <w:trHeight w:val="470"/>
        </w:trPr>
        <w:tc>
          <w:tcPr>
            <w:tcW w:w="709" w:type="dxa"/>
            <w:vMerge w:val="restart"/>
            <w:tcBorders>
              <w:left w:val="single" w:sz="4" w:space="0" w:color="000000"/>
              <w:right w:val="single" w:sz="4" w:space="0" w:color="auto"/>
            </w:tcBorders>
          </w:tcPr>
          <w:p w14:paraId="200B9492" w14:textId="77777777" w:rsidR="00B712C3" w:rsidRPr="00564412" w:rsidRDefault="00B712C3" w:rsidP="00227DAF">
            <w:pPr>
              <w:widowControl/>
              <w:jc w:val="both"/>
              <w:rPr>
                <w:rFonts w:ascii="Arial" w:hAnsi="Arial" w:cs="Arial"/>
                <w:snapToGrid/>
                <w:sz w:val="20"/>
              </w:rPr>
            </w:pPr>
            <w:r w:rsidRPr="00564412">
              <w:rPr>
                <w:rFonts w:ascii="Arial" w:hAnsi="Arial" w:cs="Arial"/>
                <w:snapToGrid/>
                <w:sz w:val="20"/>
              </w:rPr>
              <w:t>10</w:t>
            </w:r>
          </w:p>
        </w:tc>
        <w:tc>
          <w:tcPr>
            <w:tcW w:w="6662" w:type="dxa"/>
            <w:vMerge w:val="restart"/>
            <w:tcBorders>
              <w:left w:val="single" w:sz="4" w:space="0" w:color="auto"/>
              <w:right w:val="single" w:sz="4" w:space="0" w:color="auto"/>
            </w:tcBorders>
          </w:tcPr>
          <w:p w14:paraId="774F6AF2" w14:textId="77777777" w:rsidR="00B712C3" w:rsidRPr="00564412" w:rsidRDefault="00B712C3" w:rsidP="00227DAF">
            <w:pPr>
              <w:widowControl/>
              <w:jc w:val="both"/>
              <w:rPr>
                <w:rFonts w:ascii="Arial" w:hAnsi="Arial" w:cs="Arial"/>
                <w:snapToGrid/>
                <w:sz w:val="20"/>
                <w:szCs w:val="24"/>
              </w:rPr>
            </w:pPr>
            <w:r w:rsidRPr="00564412">
              <w:rPr>
                <w:rFonts w:ascii="Arial" w:hAnsi="Arial" w:cs="Arial"/>
                <w:snapToGrid/>
                <w:sz w:val="20"/>
                <w:szCs w:val="24"/>
              </w:rPr>
              <w:t>Patrol Vehicle as stated in the pricing schedule</w:t>
            </w:r>
          </w:p>
        </w:tc>
        <w:tc>
          <w:tcPr>
            <w:tcW w:w="1350" w:type="dxa"/>
            <w:gridSpan w:val="6"/>
            <w:tcBorders>
              <w:top w:val="single" w:sz="4" w:space="0" w:color="auto"/>
              <w:left w:val="single" w:sz="4" w:space="0" w:color="auto"/>
              <w:bottom w:val="single" w:sz="4" w:space="0" w:color="auto"/>
              <w:right w:val="single" w:sz="4" w:space="0" w:color="auto"/>
            </w:tcBorders>
            <w:shd w:val="clear" w:color="auto" w:fill="D0CECE"/>
            <w:vAlign w:val="bottom"/>
          </w:tcPr>
          <w:p w14:paraId="3CC6B1D0" w14:textId="77777777" w:rsidR="00B712C3" w:rsidRPr="00564412" w:rsidRDefault="00B712C3" w:rsidP="00B712C3">
            <w:pPr>
              <w:jc w:val="center"/>
              <w:rPr>
                <w:rFonts w:ascii="Arial" w:hAnsi="Arial" w:cs="Arial"/>
                <w:snapToGrid/>
                <w:sz w:val="20"/>
              </w:rPr>
            </w:pPr>
          </w:p>
          <w:p w14:paraId="2DA0419E" w14:textId="77777777" w:rsidR="00B712C3" w:rsidRPr="00564412" w:rsidRDefault="00B712C3" w:rsidP="00B712C3">
            <w:pPr>
              <w:jc w:val="center"/>
              <w:rPr>
                <w:rFonts w:ascii="Arial" w:hAnsi="Arial" w:cs="Arial"/>
                <w:snapToGrid/>
                <w:sz w:val="20"/>
              </w:rPr>
            </w:pPr>
          </w:p>
        </w:tc>
        <w:tc>
          <w:tcPr>
            <w:tcW w:w="1344" w:type="dxa"/>
            <w:tcBorders>
              <w:top w:val="single" w:sz="4" w:space="0" w:color="auto"/>
              <w:left w:val="single" w:sz="4" w:space="0" w:color="auto"/>
              <w:bottom w:val="single" w:sz="4" w:space="0" w:color="auto"/>
              <w:right w:val="single" w:sz="4" w:space="0" w:color="000000"/>
            </w:tcBorders>
            <w:shd w:val="clear" w:color="auto" w:fill="D0CECE"/>
            <w:vAlign w:val="bottom"/>
          </w:tcPr>
          <w:p w14:paraId="7802280E" w14:textId="77777777" w:rsidR="00B712C3" w:rsidRPr="00564412" w:rsidRDefault="00B712C3" w:rsidP="00B712C3">
            <w:pPr>
              <w:widowControl/>
              <w:jc w:val="center"/>
              <w:rPr>
                <w:rFonts w:ascii="Arial" w:hAnsi="Arial" w:cs="Arial"/>
                <w:snapToGrid/>
                <w:sz w:val="20"/>
              </w:rPr>
            </w:pPr>
          </w:p>
          <w:p w14:paraId="05C7A33E" w14:textId="77777777" w:rsidR="00B712C3" w:rsidRPr="00564412" w:rsidRDefault="00B712C3" w:rsidP="00B712C3">
            <w:pPr>
              <w:jc w:val="center"/>
              <w:rPr>
                <w:rFonts w:ascii="Arial" w:hAnsi="Arial" w:cs="Arial"/>
                <w:snapToGrid/>
                <w:sz w:val="20"/>
              </w:rPr>
            </w:pPr>
          </w:p>
        </w:tc>
      </w:tr>
      <w:tr w:rsidR="00B712C3" w:rsidRPr="00564412" w14:paraId="1CEE4174" w14:textId="77777777" w:rsidTr="006B192D">
        <w:trPr>
          <w:trHeight w:val="440"/>
        </w:trPr>
        <w:tc>
          <w:tcPr>
            <w:tcW w:w="709" w:type="dxa"/>
            <w:vMerge/>
            <w:tcBorders>
              <w:left w:val="single" w:sz="4" w:space="0" w:color="000000"/>
              <w:right w:val="single" w:sz="4" w:space="0" w:color="auto"/>
            </w:tcBorders>
          </w:tcPr>
          <w:p w14:paraId="3D057301" w14:textId="77777777" w:rsidR="00B712C3" w:rsidRPr="00564412" w:rsidRDefault="00B712C3" w:rsidP="00227DAF">
            <w:pPr>
              <w:widowControl/>
              <w:jc w:val="both"/>
              <w:rPr>
                <w:rFonts w:ascii="Arial" w:hAnsi="Arial" w:cs="Arial"/>
                <w:snapToGrid/>
                <w:sz w:val="20"/>
              </w:rPr>
            </w:pPr>
          </w:p>
        </w:tc>
        <w:tc>
          <w:tcPr>
            <w:tcW w:w="6662" w:type="dxa"/>
            <w:vMerge/>
            <w:tcBorders>
              <w:left w:val="single" w:sz="4" w:space="0" w:color="auto"/>
              <w:right w:val="single" w:sz="4" w:space="0" w:color="auto"/>
            </w:tcBorders>
          </w:tcPr>
          <w:p w14:paraId="1519C136" w14:textId="77777777" w:rsidR="00B712C3" w:rsidRPr="00564412" w:rsidRDefault="00B712C3" w:rsidP="00227DAF">
            <w:pPr>
              <w:widowControl/>
              <w:jc w:val="both"/>
              <w:rPr>
                <w:rFonts w:ascii="Arial" w:hAnsi="Arial" w:cs="Arial"/>
                <w:snapToGrid/>
                <w:sz w:val="20"/>
                <w:szCs w:val="24"/>
              </w:rPr>
            </w:pPr>
          </w:p>
        </w:tc>
        <w:tc>
          <w:tcPr>
            <w:tcW w:w="2694" w:type="dxa"/>
            <w:gridSpan w:val="7"/>
            <w:tcBorders>
              <w:top w:val="single" w:sz="4" w:space="0" w:color="auto"/>
              <w:left w:val="single" w:sz="4" w:space="0" w:color="auto"/>
              <w:bottom w:val="single" w:sz="4" w:space="0" w:color="auto"/>
              <w:right w:val="single" w:sz="4" w:space="0" w:color="000000"/>
            </w:tcBorders>
            <w:vAlign w:val="bottom"/>
          </w:tcPr>
          <w:p w14:paraId="1815F1E9" w14:textId="77777777" w:rsidR="00B712C3" w:rsidRPr="00564412" w:rsidRDefault="00B712C3" w:rsidP="00B712C3">
            <w:pPr>
              <w:jc w:val="center"/>
              <w:rPr>
                <w:rFonts w:ascii="Arial" w:hAnsi="Arial" w:cs="Arial"/>
                <w:snapToGrid/>
                <w:sz w:val="20"/>
              </w:rPr>
            </w:pPr>
            <w:r w:rsidRPr="00564412">
              <w:rPr>
                <w:rFonts w:ascii="Arial" w:hAnsi="Arial" w:cs="Arial"/>
                <w:snapToGrid/>
                <w:sz w:val="20"/>
              </w:rPr>
              <w:t>Note by Initialing</w:t>
            </w:r>
          </w:p>
        </w:tc>
      </w:tr>
      <w:tr w:rsidR="00B712C3" w:rsidRPr="00564412" w14:paraId="26286A68" w14:textId="77777777" w:rsidTr="003F7876">
        <w:trPr>
          <w:trHeight w:val="430"/>
        </w:trPr>
        <w:tc>
          <w:tcPr>
            <w:tcW w:w="709" w:type="dxa"/>
            <w:vMerge w:val="restart"/>
            <w:tcBorders>
              <w:left w:val="single" w:sz="4" w:space="0" w:color="000000"/>
              <w:right w:val="single" w:sz="4" w:space="0" w:color="auto"/>
            </w:tcBorders>
          </w:tcPr>
          <w:p w14:paraId="7B51AF64" w14:textId="77777777" w:rsidR="00B712C3" w:rsidRPr="00564412" w:rsidRDefault="000D70A7" w:rsidP="00227DAF">
            <w:pPr>
              <w:widowControl/>
              <w:jc w:val="both"/>
              <w:rPr>
                <w:rFonts w:ascii="Arial" w:hAnsi="Arial" w:cs="Arial"/>
                <w:snapToGrid/>
                <w:sz w:val="20"/>
              </w:rPr>
            </w:pPr>
            <w:r w:rsidRPr="00564412">
              <w:rPr>
                <w:rFonts w:ascii="Arial" w:hAnsi="Arial" w:cs="Arial"/>
                <w:snapToGrid/>
                <w:sz w:val="20"/>
              </w:rPr>
              <w:t>11</w:t>
            </w:r>
          </w:p>
        </w:tc>
        <w:tc>
          <w:tcPr>
            <w:tcW w:w="6662" w:type="dxa"/>
            <w:vMerge w:val="restart"/>
            <w:tcBorders>
              <w:left w:val="single" w:sz="4" w:space="0" w:color="auto"/>
              <w:right w:val="single" w:sz="4" w:space="0" w:color="auto"/>
            </w:tcBorders>
          </w:tcPr>
          <w:p w14:paraId="07C28EA3" w14:textId="77777777" w:rsidR="00B712C3" w:rsidRPr="00564412" w:rsidRDefault="00B712C3" w:rsidP="00227DAF">
            <w:pPr>
              <w:widowControl/>
              <w:jc w:val="both"/>
              <w:rPr>
                <w:rFonts w:ascii="Arial" w:hAnsi="Arial" w:cs="Arial"/>
                <w:snapToGrid/>
                <w:sz w:val="20"/>
                <w:szCs w:val="24"/>
              </w:rPr>
            </w:pPr>
            <w:r w:rsidRPr="00564412">
              <w:rPr>
                <w:rFonts w:ascii="Arial" w:hAnsi="Arial" w:cs="Arial"/>
                <w:snapToGrid/>
                <w:sz w:val="20"/>
                <w:szCs w:val="24"/>
              </w:rPr>
              <w:t xml:space="preserve">Occurrence Book, </w:t>
            </w:r>
            <w:r w:rsidR="000D70A7" w:rsidRPr="00564412">
              <w:rPr>
                <w:rFonts w:ascii="Arial" w:hAnsi="Arial" w:cs="Arial"/>
                <w:snapToGrid/>
                <w:sz w:val="20"/>
                <w:szCs w:val="24"/>
              </w:rPr>
              <w:t>and pocket book</w:t>
            </w:r>
          </w:p>
        </w:tc>
        <w:tc>
          <w:tcPr>
            <w:tcW w:w="1340" w:type="dxa"/>
            <w:gridSpan w:val="5"/>
            <w:tcBorders>
              <w:top w:val="single" w:sz="4" w:space="0" w:color="auto"/>
              <w:left w:val="single" w:sz="4" w:space="0" w:color="auto"/>
              <w:bottom w:val="single" w:sz="4" w:space="0" w:color="auto"/>
              <w:right w:val="single" w:sz="4" w:space="0" w:color="auto"/>
            </w:tcBorders>
            <w:shd w:val="clear" w:color="auto" w:fill="D0CECE"/>
            <w:vAlign w:val="bottom"/>
          </w:tcPr>
          <w:p w14:paraId="4DE6A7B4" w14:textId="77777777" w:rsidR="00B712C3" w:rsidRPr="00564412" w:rsidRDefault="00B712C3" w:rsidP="00B712C3">
            <w:pPr>
              <w:jc w:val="center"/>
              <w:rPr>
                <w:rFonts w:ascii="Arial" w:hAnsi="Arial" w:cs="Arial"/>
                <w:snapToGrid/>
                <w:sz w:val="20"/>
              </w:rPr>
            </w:pPr>
          </w:p>
          <w:p w14:paraId="24BC8FD7" w14:textId="77777777" w:rsidR="00B712C3" w:rsidRPr="00564412" w:rsidRDefault="00B712C3" w:rsidP="00B712C3">
            <w:pPr>
              <w:jc w:val="center"/>
              <w:rPr>
                <w:rFonts w:ascii="Arial" w:hAnsi="Arial" w:cs="Arial"/>
                <w:snapToGrid/>
                <w:sz w:val="20"/>
              </w:rPr>
            </w:pPr>
          </w:p>
        </w:tc>
        <w:tc>
          <w:tcPr>
            <w:tcW w:w="1354" w:type="dxa"/>
            <w:gridSpan w:val="2"/>
            <w:tcBorders>
              <w:top w:val="single" w:sz="4" w:space="0" w:color="auto"/>
              <w:left w:val="single" w:sz="4" w:space="0" w:color="auto"/>
              <w:bottom w:val="single" w:sz="4" w:space="0" w:color="auto"/>
              <w:right w:val="single" w:sz="4" w:space="0" w:color="000000"/>
            </w:tcBorders>
            <w:shd w:val="clear" w:color="auto" w:fill="D0CECE"/>
            <w:vAlign w:val="bottom"/>
          </w:tcPr>
          <w:p w14:paraId="70E6F0B6" w14:textId="77777777" w:rsidR="00B712C3" w:rsidRPr="00564412" w:rsidRDefault="00B712C3" w:rsidP="00B712C3">
            <w:pPr>
              <w:widowControl/>
              <w:jc w:val="center"/>
              <w:rPr>
                <w:rFonts w:ascii="Arial" w:hAnsi="Arial" w:cs="Arial"/>
                <w:snapToGrid/>
                <w:sz w:val="20"/>
              </w:rPr>
            </w:pPr>
          </w:p>
          <w:p w14:paraId="66AD6C80" w14:textId="77777777" w:rsidR="00B712C3" w:rsidRPr="00564412" w:rsidRDefault="00B712C3" w:rsidP="00B712C3">
            <w:pPr>
              <w:jc w:val="center"/>
              <w:rPr>
                <w:rFonts w:ascii="Arial" w:hAnsi="Arial" w:cs="Arial"/>
                <w:snapToGrid/>
                <w:sz w:val="20"/>
              </w:rPr>
            </w:pPr>
          </w:p>
        </w:tc>
      </w:tr>
      <w:tr w:rsidR="00B712C3" w:rsidRPr="00564412" w14:paraId="66284BE8" w14:textId="77777777" w:rsidTr="004725E1">
        <w:trPr>
          <w:trHeight w:val="480"/>
        </w:trPr>
        <w:tc>
          <w:tcPr>
            <w:tcW w:w="709" w:type="dxa"/>
            <w:vMerge/>
            <w:tcBorders>
              <w:left w:val="single" w:sz="4" w:space="0" w:color="000000"/>
              <w:bottom w:val="single" w:sz="4" w:space="0" w:color="000000"/>
              <w:right w:val="single" w:sz="4" w:space="0" w:color="auto"/>
            </w:tcBorders>
          </w:tcPr>
          <w:p w14:paraId="7786CD94" w14:textId="77777777" w:rsidR="00B712C3" w:rsidRPr="00564412" w:rsidRDefault="00B712C3"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098990A5" w14:textId="77777777" w:rsidR="00B712C3" w:rsidRPr="00564412" w:rsidRDefault="00B712C3" w:rsidP="00227DAF">
            <w:pPr>
              <w:widowControl/>
              <w:jc w:val="both"/>
              <w:rPr>
                <w:rFonts w:ascii="Arial" w:hAnsi="Arial" w:cs="Arial"/>
                <w:snapToGrid/>
                <w:sz w:val="20"/>
                <w:szCs w:val="24"/>
              </w:rPr>
            </w:pPr>
          </w:p>
        </w:tc>
        <w:tc>
          <w:tcPr>
            <w:tcW w:w="2694" w:type="dxa"/>
            <w:gridSpan w:val="7"/>
            <w:tcBorders>
              <w:top w:val="single" w:sz="4" w:space="0" w:color="auto"/>
              <w:left w:val="single" w:sz="4" w:space="0" w:color="auto"/>
              <w:bottom w:val="single" w:sz="4" w:space="0" w:color="000000"/>
              <w:right w:val="single" w:sz="4" w:space="0" w:color="000000"/>
            </w:tcBorders>
            <w:vAlign w:val="bottom"/>
          </w:tcPr>
          <w:p w14:paraId="7D7EB060" w14:textId="77777777" w:rsidR="00B712C3" w:rsidRPr="00564412" w:rsidRDefault="00B712C3" w:rsidP="00B712C3">
            <w:pPr>
              <w:jc w:val="center"/>
              <w:rPr>
                <w:rFonts w:ascii="Arial" w:hAnsi="Arial" w:cs="Arial"/>
                <w:snapToGrid/>
                <w:sz w:val="20"/>
              </w:rPr>
            </w:pPr>
            <w:r w:rsidRPr="00564412">
              <w:rPr>
                <w:rFonts w:ascii="Arial" w:hAnsi="Arial" w:cs="Arial"/>
                <w:snapToGrid/>
                <w:sz w:val="20"/>
              </w:rPr>
              <w:t>Note by Initialing</w:t>
            </w:r>
          </w:p>
          <w:p w14:paraId="00415A0D" w14:textId="77777777" w:rsidR="00B712C3" w:rsidRPr="00564412" w:rsidRDefault="00B712C3" w:rsidP="00B712C3">
            <w:pPr>
              <w:jc w:val="center"/>
              <w:rPr>
                <w:rFonts w:ascii="Arial" w:hAnsi="Arial" w:cs="Arial"/>
                <w:snapToGrid/>
                <w:sz w:val="20"/>
              </w:rPr>
            </w:pPr>
          </w:p>
        </w:tc>
      </w:tr>
    </w:tbl>
    <w:p w14:paraId="32F50369" w14:textId="77777777" w:rsidR="00227DAF" w:rsidRPr="00564412" w:rsidRDefault="00227DAF" w:rsidP="00227DAF">
      <w:pPr>
        <w:widowControl/>
        <w:jc w:val="both"/>
        <w:rPr>
          <w:rFonts w:ascii="Arial" w:hAnsi="Arial" w:cs="Arial"/>
          <w:b/>
          <w:snapToGrid/>
          <w:sz w:val="2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2694"/>
      </w:tblGrid>
      <w:tr w:rsidR="00227DAF" w:rsidRPr="00564412" w14:paraId="45B3AAC4" w14:textId="77777777" w:rsidTr="00C9761B">
        <w:tc>
          <w:tcPr>
            <w:tcW w:w="709" w:type="dxa"/>
          </w:tcPr>
          <w:p w14:paraId="736B515B" w14:textId="77777777" w:rsidR="00227DAF" w:rsidRPr="00564412" w:rsidRDefault="00227DAF" w:rsidP="00BC74E5">
            <w:pPr>
              <w:widowControl/>
              <w:rPr>
                <w:rFonts w:ascii="Arial" w:hAnsi="Arial" w:cs="Arial"/>
                <w:snapToGrid/>
                <w:sz w:val="20"/>
              </w:rPr>
            </w:pPr>
          </w:p>
        </w:tc>
        <w:tc>
          <w:tcPr>
            <w:tcW w:w="6662" w:type="dxa"/>
          </w:tcPr>
          <w:p w14:paraId="771D0BE9" w14:textId="77777777" w:rsidR="00227DAF" w:rsidRPr="00564412" w:rsidRDefault="00227DAF" w:rsidP="00227DAF">
            <w:pPr>
              <w:widowControl/>
              <w:jc w:val="both"/>
              <w:rPr>
                <w:rFonts w:ascii="Arial" w:hAnsi="Arial" w:cs="Arial"/>
                <w:snapToGrid/>
                <w:sz w:val="20"/>
              </w:rPr>
            </w:pPr>
          </w:p>
        </w:tc>
        <w:tc>
          <w:tcPr>
            <w:tcW w:w="2694" w:type="dxa"/>
            <w:vAlign w:val="bottom"/>
          </w:tcPr>
          <w:p w14:paraId="305EF397"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bl>
    <w:p w14:paraId="18AB02EA" w14:textId="77777777" w:rsidR="00227DAF" w:rsidRPr="00564412" w:rsidRDefault="00227DAF" w:rsidP="00227DAF">
      <w:pPr>
        <w:widowControl/>
        <w:jc w:val="both"/>
        <w:rPr>
          <w:rFonts w:ascii="Arial" w:hAnsi="Arial" w:cs="Arial"/>
          <w:b/>
          <w:snapToGrid/>
          <w:sz w:val="20"/>
          <w:szCs w:val="24"/>
        </w:rPr>
      </w:pPr>
    </w:p>
    <w:p w14:paraId="739B7916" w14:textId="77777777" w:rsidR="00227DAF" w:rsidRPr="00564412" w:rsidRDefault="009E4D0A" w:rsidP="00227DAF">
      <w:pPr>
        <w:widowControl/>
        <w:tabs>
          <w:tab w:val="left" w:pos="720"/>
        </w:tabs>
        <w:jc w:val="both"/>
        <w:rPr>
          <w:rFonts w:ascii="Arial" w:hAnsi="Arial" w:cs="Arial"/>
          <w:b/>
          <w:snapToGrid/>
          <w:sz w:val="20"/>
          <w:szCs w:val="24"/>
        </w:rPr>
      </w:pPr>
      <w:r w:rsidRPr="00564412">
        <w:rPr>
          <w:rFonts w:ascii="Arial" w:hAnsi="Arial" w:cs="Arial"/>
          <w:b/>
          <w:snapToGrid/>
          <w:sz w:val="20"/>
          <w:szCs w:val="24"/>
        </w:rPr>
        <w:t>5</w:t>
      </w:r>
      <w:r w:rsidR="00227DAF" w:rsidRPr="00564412">
        <w:rPr>
          <w:rFonts w:ascii="Arial" w:hAnsi="Arial" w:cs="Arial"/>
          <w:b/>
          <w:snapToGrid/>
          <w:sz w:val="20"/>
          <w:szCs w:val="24"/>
        </w:rPr>
        <w:t>.3.8</w:t>
      </w:r>
      <w:r w:rsidR="00227DAF" w:rsidRPr="00564412">
        <w:rPr>
          <w:rFonts w:ascii="Arial" w:hAnsi="Arial" w:cs="Arial"/>
          <w:b/>
          <w:snapToGrid/>
          <w:sz w:val="20"/>
          <w:szCs w:val="24"/>
        </w:rPr>
        <w:tab/>
        <w:t>COMMUNICATIONS</w:t>
      </w:r>
    </w:p>
    <w:p w14:paraId="2E813608" w14:textId="77777777" w:rsidR="00227DAF" w:rsidRPr="00564412" w:rsidRDefault="00227DAF" w:rsidP="00227DAF">
      <w:pPr>
        <w:widowControl/>
        <w:jc w:val="both"/>
        <w:rPr>
          <w:rFonts w:ascii="Arial" w:hAnsi="Arial" w:cs="Arial"/>
          <w:b/>
          <w:snapToGrid/>
          <w:sz w:val="2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6"/>
        <w:gridCol w:w="1418"/>
      </w:tblGrid>
      <w:tr w:rsidR="00227DAF" w:rsidRPr="00564412" w14:paraId="5CC68ED7" w14:textId="77777777" w:rsidTr="00227DAF">
        <w:trPr>
          <w:trHeight w:val="454"/>
        </w:trPr>
        <w:tc>
          <w:tcPr>
            <w:tcW w:w="709" w:type="dxa"/>
            <w:vMerge w:val="restart"/>
            <w:tcBorders>
              <w:top w:val="single" w:sz="4" w:space="0" w:color="000000"/>
              <w:left w:val="single" w:sz="4" w:space="0" w:color="000000"/>
              <w:bottom w:val="single" w:sz="4" w:space="0" w:color="000000"/>
              <w:right w:val="single" w:sz="4" w:space="0" w:color="auto"/>
            </w:tcBorders>
          </w:tcPr>
          <w:p w14:paraId="2E02A042"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1.</w:t>
            </w:r>
          </w:p>
        </w:tc>
        <w:tc>
          <w:tcPr>
            <w:tcW w:w="6662" w:type="dxa"/>
            <w:vMerge w:val="restart"/>
            <w:tcBorders>
              <w:top w:val="single" w:sz="4" w:space="0" w:color="000000"/>
              <w:left w:val="single" w:sz="4" w:space="0" w:color="auto"/>
              <w:bottom w:val="single" w:sz="4" w:space="0" w:color="000000"/>
              <w:right w:val="single" w:sz="4" w:space="0" w:color="auto"/>
            </w:tcBorders>
          </w:tcPr>
          <w:p w14:paraId="35CAC52A"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Hand-held radios or communication device(s)</w:t>
            </w:r>
          </w:p>
          <w:p w14:paraId="3EFAB725" w14:textId="77777777" w:rsidR="00227DAF" w:rsidRPr="00564412" w:rsidRDefault="00227DAF" w:rsidP="00227DAF">
            <w:pPr>
              <w:widowControl/>
              <w:jc w:val="both"/>
              <w:rPr>
                <w:rFonts w:ascii="Arial" w:hAnsi="Arial" w:cs="Arial"/>
                <w:snapToGrid/>
                <w:sz w:val="20"/>
                <w:szCs w:val="24"/>
              </w:rPr>
            </w:pPr>
          </w:p>
          <w:p w14:paraId="3350ECF2" w14:textId="77777777" w:rsidR="00227DAF" w:rsidRPr="00564412" w:rsidRDefault="00227DAF" w:rsidP="00227DAF">
            <w:pPr>
              <w:widowControl/>
              <w:jc w:val="both"/>
              <w:rPr>
                <w:rFonts w:ascii="Arial" w:hAnsi="Arial" w:cs="Arial"/>
                <w:snapToGrid/>
                <w:sz w:val="20"/>
                <w:szCs w:val="24"/>
              </w:rPr>
            </w:pPr>
          </w:p>
          <w:p w14:paraId="429EC5F9" w14:textId="77777777" w:rsidR="00227DAF" w:rsidRPr="00564412" w:rsidRDefault="00227DAF" w:rsidP="00227DAF">
            <w:pPr>
              <w:widowControl/>
              <w:jc w:val="both"/>
              <w:rPr>
                <w:rFonts w:ascii="Arial" w:hAnsi="Arial" w:cs="Arial"/>
                <w:snapToGrid/>
                <w:sz w:val="20"/>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D9D9D9"/>
            <w:vAlign w:val="center"/>
          </w:tcPr>
          <w:p w14:paraId="601DB4ED"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6EB2CF45" w14:textId="77777777" w:rsidR="00227DAF" w:rsidRPr="00564412" w:rsidRDefault="00227DAF" w:rsidP="00227DAF">
            <w:pPr>
              <w:widowControl/>
              <w:ind w:left="34"/>
              <w:jc w:val="center"/>
              <w:rPr>
                <w:rFonts w:ascii="Arial" w:hAnsi="Arial" w:cs="Arial"/>
                <w:b/>
                <w:snapToGrid/>
                <w:sz w:val="20"/>
              </w:rPr>
            </w:pPr>
          </w:p>
        </w:tc>
      </w:tr>
      <w:tr w:rsidR="00227DAF" w:rsidRPr="00564412" w14:paraId="4EF8942D" w14:textId="77777777" w:rsidTr="00227DAF">
        <w:tc>
          <w:tcPr>
            <w:tcW w:w="709" w:type="dxa"/>
            <w:vMerge/>
            <w:tcBorders>
              <w:top w:val="single" w:sz="4" w:space="0" w:color="000000"/>
              <w:left w:val="single" w:sz="4" w:space="0" w:color="auto"/>
              <w:bottom w:val="single" w:sz="4" w:space="0" w:color="auto"/>
              <w:right w:val="single" w:sz="4" w:space="0" w:color="auto"/>
            </w:tcBorders>
          </w:tcPr>
          <w:p w14:paraId="4862A2D9" w14:textId="77777777" w:rsidR="00227DAF" w:rsidRPr="00564412" w:rsidRDefault="00227DAF" w:rsidP="00227DAF">
            <w:pPr>
              <w:widowControl/>
              <w:jc w:val="both"/>
              <w:rPr>
                <w:rFonts w:ascii="Arial" w:hAnsi="Arial" w:cs="Arial"/>
                <w:snapToGrid/>
                <w:sz w:val="20"/>
              </w:rPr>
            </w:pPr>
          </w:p>
        </w:tc>
        <w:tc>
          <w:tcPr>
            <w:tcW w:w="6662" w:type="dxa"/>
            <w:vMerge/>
            <w:tcBorders>
              <w:top w:val="single" w:sz="4" w:space="0" w:color="000000"/>
              <w:left w:val="single" w:sz="4" w:space="0" w:color="auto"/>
              <w:bottom w:val="single" w:sz="4" w:space="0" w:color="auto"/>
              <w:right w:val="single" w:sz="4" w:space="0" w:color="auto"/>
            </w:tcBorders>
          </w:tcPr>
          <w:p w14:paraId="0B0E4962" w14:textId="77777777" w:rsidR="00227DAF" w:rsidRPr="00564412" w:rsidRDefault="00227DAF" w:rsidP="00227DAF">
            <w:pPr>
              <w:widowControl/>
              <w:jc w:val="both"/>
              <w:rPr>
                <w:rFonts w:ascii="Arial" w:hAnsi="Arial" w:cs="Arial"/>
                <w:snapToGrid/>
                <w:sz w:val="20"/>
              </w:rPr>
            </w:pPr>
          </w:p>
        </w:tc>
        <w:tc>
          <w:tcPr>
            <w:tcW w:w="2694" w:type="dxa"/>
            <w:gridSpan w:val="2"/>
            <w:tcBorders>
              <w:top w:val="single" w:sz="4" w:space="0" w:color="000000"/>
              <w:left w:val="single" w:sz="4" w:space="0" w:color="auto"/>
              <w:bottom w:val="single" w:sz="4" w:space="0" w:color="auto"/>
              <w:right w:val="single" w:sz="4" w:space="0" w:color="auto"/>
            </w:tcBorders>
            <w:vAlign w:val="bottom"/>
          </w:tcPr>
          <w:p w14:paraId="3E21F351" w14:textId="77777777" w:rsidR="00227DAF" w:rsidRPr="00564412" w:rsidRDefault="00227DAF" w:rsidP="00227DAF">
            <w:pPr>
              <w:widowControl/>
              <w:jc w:val="center"/>
              <w:rPr>
                <w:rFonts w:ascii="Arial" w:hAnsi="Arial" w:cs="Arial"/>
                <w:snapToGrid/>
                <w:sz w:val="20"/>
              </w:rPr>
            </w:pPr>
          </w:p>
          <w:p w14:paraId="3780458A"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3FD02393" w14:textId="77777777" w:rsidTr="00227DAF">
        <w:trPr>
          <w:trHeight w:val="454"/>
        </w:trPr>
        <w:tc>
          <w:tcPr>
            <w:tcW w:w="709" w:type="dxa"/>
            <w:vMerge w:val="restart"/>
            <w:tcBorders>
              <w:top w:val="nil"/>
              <w:left w:val="single" w:sz="4" w:space="0" w:color="auto"/>
              <w:right w:val="single" w:sz="4" w:space="0" w:color="auto"/>
            </w:tcBorders>
          </w:tcPr>
          <w:p w14:paraId="31596268"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2.</w:t>
            </w:r>
          </w:p>
          <w:p w14:paraId="4D210460" w14:textId="77777777" w:rsidR="00227DAF" w:rsidRPr="00564412" w:rsidRDefault="00227DAF" w:rsidP="00227DAF">
            <w:pPr>
              <w:widowControl/>
              <w:jc w:val="both"/>
              <w:rPr>
                <w:rFonts w:ascii="Arial" w:hAnsi="Arial" w:cs="Arial"/>
                <w:snapToGrid/>
                <w:sz w:val="20"/>
              </w:rPr>
            </w:pPr>
          </w:p>
          <w:p w14:paraId="06B1B37D" w14:textId="77777777" w:rsidR="00227DAF" w:rsidRPr="00564412" w:rsidRDefault="00227DAF" w:rsidP="00227DAF">
            <w:pPr>
              <w:widowControl/>
              <w:jc w:val="both"/>
              <w:rPr>
                <w:rFonts w:ascii="Arial" w:hAnsi="Arial" w:cs="Arial"/>
                <w:snapToGrid/>
                <w:sz w:val="20"/>
              </w:rPr>
            </w:pPr>
          </w:p>
        </w:tc>
        <w:tc>
          <w:tcPr>
            <w:tcW w:w="6662" w:type="dxa"/>
            <w:vMerge w:val="restart"/>
            <w:tcBorders>
              <w:top w:val="nil"/>
              <w:left w:val="single" w:sz="4" w:space="0" w:color="auto"/>
              <w:right w:val="single" w:sz="4" w:space="0" w:color="auto"/>
            </w:tcBorders>
          </w:tcPr>
          <w:p w14:paraId="6A3F895D" w14:textId="77777777" w:rsidR="00227DAF" w:rsidRPr="00564412" w:rsidRDefault="00121685" w:rsidP="00227DAF">
            <w:pPr>
              <w:widowControl/>
              <w:jc w:val="both"/>
              <w:rPr>
                <w:rFonts w:ascii="Arial" w:hAnsi="Arial" w:cs="Arial"/>
                <w:snapToGrid/>
                <w:sz w:val="20"/>
                <w:szCs w:val="24"/>
              </w:rPr>
            </w:pPr>
            <w:r w:rsidRPr="00564412">
              <w:rPr>
                <w:rFonts w:ascii="Arial" w:hAnsi="Arial" w:cs="Arial"/>
                <w:snapToGrid/>
                <w:sz w:val="20"/>
                <w:szCs w:val="24"/>
              </w:rPr>
              <w:t>PTT</w:t>
            </w:r>
            <w:r w:rsidR="00227DAF" w:rsidRPr="00564412">
              <w:rPr>
                <w:rFonts w:ascii="Arial" w:hAnsi="Arial" w:cs="Arial"/>
                <w:snapToGrid/>
                <w:sz w:val="20"/>
                <w:szCs w:val="24"/>
              </w:rPr>
              <w:t xml:space="preserve"> Radio</w:t>
            </w:r>
          </w:p>
          <w:p w14:paraId="2285B584" w14:textId="77777777" w:rsidR="00227DAF" w:rsidRPr="00564412" w:rsidRDefault="00227DAF" w:rsidP="00227DAF">
            <w:pPr>
              <w:widowControl/>
              <w:jc w:val="both"/>
              <w:rPr>
                <w:rFonts w:ascii="Arial" w:hAnsi="Arial" w:cs="Arial"/>
                <w:snapToGrid/>
                <w:sz w:val="20"/>
                <w:szCs w:val="24"/>
              </w:rPr>
            </w:pPr>
          </w:p>
          <w:p w14:paraId="7E913EAC" w14:textId="77777777" w:rsidR="00227DAF" w:rsidRPr="00564412" w:rsidRDefault="00227DAF" w:rsidP="00227DAF">
            <w:pPr>
              <w:widowControl/>
              <w:jc w:val="both"/>
              <w:rPr>
                <w:rFonts w:ascii="Arial" w:hAnsi="Arial" w:cs="Arial"/>
                <w:snapToGrid/>
                <w:sz w:val="20"/>
                <w:szCs w:val="24"/>
              </w:rPr>
            </w:pPr>
          </w:p>
          <w:p w14:paraId="251E55C1" w14:textId="77777777" w:rsidR="00227DAF" w:rsidRPr="00564412" w:rsidRDefault="00227DAF" w:rsidP="00227DAF">
            <w:pPr>
              <w:widowControl/>
              <w:jc w:val="both"/>
              <w:rPr>
                <w:rFonts w:ascii="Arial" w:hAnsi="Arial" w:cs="Arial"/>
                <w:snapToGrid/>
                <w:sz w:val="20"/>
                <w:szCs w:val="24"/>
              </w:rPr>
            </w:pPr>
          </w:p>
        </w:tc>
        <w:tc>
          <w:tcPr>
            <w:tcW w:w="1276" w:type="dxa"/>
            <w:tcBorders>
              <w:left w:val="single" w:sz="4" w:space="0" w:color="auto"/>
              <w:bottom w:val="single" w:sz="4" w:space="0" w:color="000000"/>
              <w:right w:val="single" w:sz="4" w:space="0" w:color="auto"/>
            </w:tcBorders>
            <w:shd w:val="clear" w:color="auto" w:fill="D9D9D9"/>
            <w:vAlign w:val="center"/>
          </w:tcPr>
          <w:p w14:paraId="17CC9DF7" w14:textId="77777777" w:rsidR="00227DAF" w:rsidRPr="00564412" w:rsidRDefault="00227DAF" w:rsidP="00227DAF">
            <w:pPr>
              <w:widowControl/>
              <w:ind w:left="34"/>
              <w:jc w:val="center"/>
              <w:rPr>
                <w:rFonts w:ascii="Arial" w:hAnsi="Arial" w:cs="Arial"/>
                <w:b/>
                <w:snapToGrid/>
                <w:sz w:val="20"/>
              </w:rPr>
            </w:pPr>
          </w:p>
        </w:tc>
        <w:tc>
          <w:tcPr>
            <w:tcW w:w="1418" w:type="dxa"/>
            <w:tcBorders>
              <w:left w:val="single" w:sz="4" w:space="0" w:color="auto"/>
              <w:bottom w:val="single" w:sz="4" w:space="0" w:color="000000"/>
              <w:right w:val="single" w:sz="4" w:space="0" w:color="auto"/>
            </w:tcBorders>
            <w:shd w:val="clear" w:color="auto" w:fill="D9D9D9"/>
            <w:vAlign w:val="center"/>
          </w:tcPr>
          <w:p w14:paraId="1FD4BFD5" w14:textId="77777777" w:rsidR="00227DAF" w:rsidRPr="00564412" w:rsidRDefault="00227DAF" w:rsidP="00227DAF">
            <w:pPr>
              <w:widowControl/>
              <w:ind w:left="34"/>
              <w:jc w:val="center"/>
              <w:rPr>
                <w:rFonts w:ascii="Arial" w:hAnsi="Arial" w:cs="Arial"/>
                <w:b/>
                <w:snapToGrid/>
                <w:sz w:val="20"/>
              </w:rPr>
            </w:pPr>
          </w:p>
        </w:tc>
      </w:tr>
      <w:tr w:rsidR="00227DAF" w:rsidRPr="00564412" w14:paraId="417F838B" w14:textId="77777777" w:rsidTr="00227DAF">
        <w:tc>
          <w:tcPr>
            <w:tcW w:w="709" w:type="dxa"/>
            <w:vMerge/>
            <w:tcBorders>
              <w:left w:val="single" w:sz="4" w:space="0" w:color="auto"/>
              <w:bottom w:val="single" w:sz="4" w:space="0" w:color="000000"/>
              <w:right w:val="single" w:sz="4" w:space="0" w:color="auto"/>
            </w:tcBorders>
          </w:tcPr>
          <w:p w14:paraId="2EF18609"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02AFD3A0" w14:textId="77777777" w:rsidR="00227DAF" w:rsidRPr="00564412" w:rsidRDefault="00227DAF" w:rsidP="00227DAF">
            <w:pPr>
              <w:widowControl/>
              <w:jc w:val="both"/>
              <w:rPr>
                <w:rFonts w:ascii="Arial" w:hAnsi="Arial" w:cs="Arial"/>
                <w:snapToGrid/>
                <w:sz w:val="20"/>
                <w:szCs w:val="24"/>
              </w:rPr>
            </w:pPr>
          </w:p>
        </w:tc>
        <w:tc>
          <w:tcPr>
            <w:tcW w:w="2694" w:type="dxa"/>
            <w:gridSpan w:val="2"/>
            <w:tcBorders>
              <w:left w:val="single" w:sz="4" w:space="0" w:color="auto"/>
              <w:bottom w:val="single" w:sz="4" w:space="0" w:color="000000"/>
              <w:right w:val="single" w:sz="4" w:space="0" w:color="auto"/>
            </w:tcBorders>
            <w:vAlign w:val="bottom"/>
          </w:tcPr>
          <w:p w14:paraId="2E565820"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0C328932"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53E633A7"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3.</w:t>
            </w:r>
          </w:p>
        </w:tc>
        <w:tc>
          <w:tcPr>
            <w:tcW w:w="6662" w:type="dxa"/>
            <w:vMerge w:val="restart"/>
            <w:tcBorders>
              <w:top w:val="single" w:sz="4" w:space="0" w:color="000000"/>
              <w:left w:val="single" w:sz="4" w:space="0" w:color="auto"/>
              <w:right w:val="single" w:sz="4" w:space="0" w:color="auto"/>
            </w:tcBorders>
          </w:tcPr>
          <w:p w14:paraId="4158646F"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Telephone System</w:t>
            </w:r>
          </w:p>
          <w:p w14:paraId="7711DD33" w14:textId="77777777" w:rsidR="00227DAF" w:rsidRPr="00564412" w:rsidRDefault="00227DAF" w:rsidP="00227DAF">
            <w:pPr>
              <w:widowControl/>
              <w:jc w:val="both"/>
              <w:rPr>
                <w:rFonts w:ascii="Arial" w:hAnsi="Arial" w:cs="Arial"/>
                <w:snapToGrid/>
                <w:sz w:val="20"/>
                <w:szCs w:val="24"/>
              </w:rPr>
            </w:pPr>
          </w:p>
          <w:p w14:paraId="035FD66E" w14:textId="5C7DC29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(Landline)</w:t>
            </w: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0EB1F8D4"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CA39FB3" w14:textId="77777777" w:rsidR="00227DAF" w:rsidRPr="00564412" w:rsidRDefault="00227DAF" w:rsidP="00227DAF">
            <w:pPr>
              <w:widowControl/>
              <w:ind w:left="34"/>
              <w:jc w:val="center"/>
              <w:rPr>
                <w:rFonts w:ascii="Arial" w:hAnsi="Arial" w:cs="Arial"/>
                <w:b/>
                <w:snapToGrid/>
                <w:sz w:val="20"/>
              </w:rPr>
            </w:pPr>
          </w:p>
        </w:tc>
      </w:tr>
      <w:tr w:rsidR="00227DAF" w:rsidRPr="00564412" w14:paraId="301CE3FB" w14:textId="77777777" w:rsidTr="00227DAF">
        <w:tc>
          <w:tcPr>
            <w:tcW w:w="709" w:type="dxa"/>
            <w:vMerge/>
            <w:tcBorders>
              <w:left w:val="single" w:sz="4" w:space="0" w:color="000000"/>
              <w:bottom w:val="single" w:sz="4" w:space="0" w:color="000000"/>
              <w:right w:val="single" w:sz="4" w:space="0" w:color="auto"/>
            </w:tcBorders>
          </w:tcPr>
          <w:p w14:paraId="09C5FD9D"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0B9F173A" w14:textId="77777777" w:rsidR="00227DAF" w:rsidRPr="00564412" w:rsidRDefault="00227DAF" w:rsidP="00227DAF">
            <w:pPr>
              <w:widowControl/>
              <w:jc w:val="both"/>
              <w:rPr>
                <w:rFonts w:ascii="Arial" w:hAnsi="Arial" w:cs="Arial"/>
                <w:snapToGrid/>
                <w:sz w:val="20"/>
                <w:szCs w:val="24"/>
              </w:rPr>
            </w:pPr>
          </w:p>
        </w:tc>
        <w:tc>
          <w:tcPr>
            <w:tcW w:w="2694" w:type="dxa"/>
            <w:gridSpan w:val="2"/>
            <w:tcBorders>
              <w:top w:val="single" w:sz="4" w:space="0" w:color="000000"/>
              <w:left w:val="single" w:sz="4" w:space="0" w:color="auto"/>
              <w:bottom w:val="single" w:sz="4" w:space="0" w:color="000000"/>
              <w:right w:val="single" w:sz="4" w:space="0" w:color="000000"/>
            </w:tcBorders>
            <w:vAlign w:val="bottom"/>
          </w:tcPr>
          <w:p w14:paraId="714ABF78" w14:textId="77777777" w:rsidR="00227DAF" w:rsidRPr="00564412" w:rsidRDefault="00227DAF" w:rsidP="00227DAF">
            <w:pPr>
              <w:widowControl/>
              <w:jc w:val="center"/>
              <w:rPr>
                <w:rFonts w:ascii="Arial" w:hAnsi="Arial" w:cs="Arial"/>
                <w:snapToGrid/>
                <w:sz w:val="20"/>
              </w:rPr>
            </w:pPr>
          </w:p>
          <w:p w14:paraId="5BA04FA9"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r w:rsidR="00227DAF" w:rsidRPr="00564412" w14:paraId="15A8FACA" w14:textId="77777777" w:rsidTr="00227DAF">
        <w:trPr>
          <w:trHeight w:val="454"/>
        </w:trPr>
        <w:tc>
          <w:tcPr>
            <w:tcW w:w="709" w:type="dxa"/>
            <w:vMerge w:val="restart"/>
          </w:tcPr>
          <w:p w14:paraId="5F62E900"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4.</w:t>
            </w:r>
          </w:p>
        </w:tc>
        <w:tc>
          <w:tcPr>
            <w:tcW w:w="6662" w:type="dxa"/>
            <w:vMerge w:val="restart"/>
          </w:tcPr>
          <w:p w14:paraId="70919684"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Cellular Telephones</w:t>
            </w:r>
          </w:p>
          <w:p w14:paraId="1C4826EA" w14:textId="77777777" w:rsidR="00227DAF" w:rsidRPr="00564412" w:rsidRDefault="00227DAF" w:rsidP="00227DAF">
            <w:pPr>
              <w:widowControl/>
              <w:jc w:val="both"/>
              <w:rPr>
                <w:rFonts w:ascii="Arial" w:hAnsi="Arial" w:cs="Arial"/>
                <w:snapToGrid/>
                <w:sz w:val="20"/>
                <w:szCs w:val="24"/>
              </w:rPr>
            </w:pPr>
          </w:p>
          <w:p w14:paraId="17099449" w14:textId="77777777" w:rsidR="00227DAF" w:rsidRPr="00564412" w:rsidRDefault="00227DAF" w:rsidP="00227DAF">
            <w:pPr>
              <w:widowControl/>
              <w:jc w:val="both"/>
              <w:rPr>
                <w:rFonts w:ascii="Arial" w:hAnsi="Arial" w:cs="Arial"/>
                <w:snapToGrid/>
                <w:sz w:val="20"/>
                <w:szCs w:val="24"/>
              </w:rPr>
            </w:pPr>
          </w:p>
          <w:p w14:paraId="658A6D9D" w14:textId="77777777" w:rsidR="00227DAF" w:rsidRPr="00564412" w:rsidRDefault="00227DAF" w:rsidP="00227DAF">
            <w:pPr>
              <w:widowControl/>
              <w:jc w:val="both"/>
              <w:rPr>
                <w:rFonts w:ascii="Arial" w:hAnsi="Arial" w:cs="Arial"/>
                <w:snapToGrid/>
                <w:sz w:val="20"/>
                <w:szCs w:val="24"/>
              </w:rPr>
            </w:pPr>
          </w:p>
        </w:tc>
        <w:tc>
          <w:tcPr>
            <w:tcW w:w="1276" w:type="dxa"/>
            <w:shd w:val="clear" w:color="auto" w:fill="D9D9D9"/>
            <w:vAlign w:val="center"/>
          </w:tcPr>
          <w:p w14:paraId="0A9C099D"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1F297CE4" w14:textId="77777777" w:rsidR="00227DAF" w:rsidRPr="00564412" w:rsidRDefault="00227DAF" w:rsidP="00227DAF">
            <w:pPr>
              <w:widowControl/>
              <w:ind w:left="34"/>
              <w:jc w:val="center"/>
              <w:rPr>
                <w:rFonts w:ascii="Arial" w:hAnsi="Arial" w:cs="Arial"/>
                <w:b/>
                <w:snapToGrid/>
                <w:sz w:val="20"/>
              </w:rPr>
            </w:pPr>
          </w:p>
        </w:tc>
      </w:tr>
      <w:tr w:rsidR="00227DAF" w:rsidRPr="00564412" w14:paraId="3DB3A6A2" w14:textId="77777777" w:rsidTr="00C9761B">
        <w:tc>
          <w:tcPr>
            <w:tcW w:w="709" w:type="dxa"/>
            <w:vMerge/>
          </w:tcPr>
          <w:p w14:paraId="0EA9E78F" w14:textId="77777777" w:rsidR="00227DAF" w:rsidRPr="00564412" w:rsidRDefault="00227DAF" w:rsidP="00227DAF">
            <w:pPr>
              <w:widowControl/>
              <w:jc w:val="both"/>
              <w:rPr>
                <w:rFonts w:ascii="Arial" w:hAnsi="Arial" w:cs="Arial"/>
                <w:snapToGrid/>
                <w:sz w:val="20"/>
              </w:rPr>
            </w:pPr>
          </w:p>
        </w:tc>
        <w:tc>
          <w:tcPr>
            <w:tcW w:w="6662" w:type="dxa"/>
            <w:vMerge/>
          </w:tcPr>
          <w:p w14:paraId="27251A10"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5565ABBB" w14:textId="77777777" w:rsidR="00227DAF" w:rsidRPr="00564412" w:rsidRDefault="00227DAF" w:rsidP="00227DAF">
            <w:pPr>
              <w:widowControl/>
              <w:ind w:left="34"/>
              <w:jc w:val="center"/>
              <w:rPr>
                <w:rFonts w:ascii="Arial" w:hAnsi="Arial" w:cs="Arial"/>
                <w:snapToGrid/>
                <w:sz w:val="20"/>
              </w:rPr>
            </w:pPr>
          </w:p>
          <w:p w14:paraId="387A0F8F"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2E4A35D9" w14:textId="77777777" w:rsidTr="00227DAF">
        <w:trPr>
          <w:trHeight w:val="454"/>
        </w:trPr>
        <w:tc>
          <w:tcPr>
            <w:tcW w:w="709" w:type="dxa"/>
            <w:vMerge w:val="restart"/>
          </w:tcPr>
          <w:p w14:paraId="300C6BD8"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5.</w:t>
            </w:r>
          </w:p>
        </w:tc>
        <w:tc>
          <w:tcPr>
            <w:tcW w:w="6662" w:type="dxa"/>
            <w:vMerge w:val="restart"/>
          </w:tcPr>
          <w:p w14:paraId="679212E3"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Logging and Recording Reports</w:t>
            </w:r>
          </w:p>
          <w:p w14:paraId="69EB6B00" w14:textId="77777777" w:rsidR="00227DAF" w:rsidRPr="00564412" w:rsidRDefault="00227DAF" w:rsidP="00227DAF">
            <w:pPr>
              <w:widowControl/>
              <w:jc w:val="both"/>
              <w:rPr>
                <w:rFonts w:ascii="Arial" w:hAnsi="Arial" w:cs="Arial"/>
                <w:snapToGrid/>
                <w:sz w:val="20"/>
              </w:rPr>
            </w:pPr>
          </w:p>
          <w:p w14:paraId="0774C55B" w14:textId="77777777" w:rsidR="00227DAF" w:rsidRPr="00564412" w:rsidRDefault="00227DAF" w:rsidP="00227DAF">
            <w:pPr>
              <w:widowControl/>
              <w:jc w:val="both"/>
              <w:rPr>
                <w:rFonts w:ascii="Arial" w:hAnsi="Arial" w:cs="Arial"/>
                <w:snapToGrid/>
                <w:sz w:val="20"/>
              </w:rPr>
            </w:pPr>
          </w:p>
          <w:p w14:paraId="25C3EC2F" w14:textId="77777777" w:rsidR="00227DAF" w:rsidRPr="00564412" w:rsidRDefault="00227DAF" w:rsidP="00227DAF">
            <w:pPr>
              <w:widowControl/>
              <w:jc w:val="both"/>
              <w:rPr>
                <w:rFonts w:ascii="Arial" w:hAnsi="Arial" w:cs="Arial"/>
                <w:snapToGrid/>
                <w:sz w:val="20"/>
              </w:rPr>
            </w:pPr>
          </w:p>
        </w:tc>
        <w:tc>
          <w:tcPr>
            <w:tcW w:w="1276" w:type="dxa"/>
            <w:shd w:val="clear" w:color="auto" w:fill="D9D9D9"/>
            <w:vAlign w:val="center"/>
          </w:tcPr>
          <w:p w14:paraId="68487C6C" w14:textId="77777777" w:rsidR="00227DAF" w:rsidRPr="00564412" w:rsidRDefault="00227DAF" w:rsidP="00227DAF">
            <w:pPr>
              <w:widowControl/>
              <w:ind w:left="34"/>
              <w:jc w:val="center"/>
              <w:rPr>
                <w:rFonts w:ascii="Arial" w:hAnsi="Arial" w:cs="Arial"/>
                <w:b/>
                <w:snapToGrid/>
                <w:sz w:val="20"/>
              </w:rPr>
            </w:pPr>
          </w:p>
        </w:tc>
        <w:tc>
          <w:tcPr>
            <w:tcW w:w="1418" w:type="dxa"/>
            <w:shd w:val="clear" w:color="auto" w:fill="D9D9D9"/>
            <w:vAlign w:val="center"/>
          </w:tcPr>
          <w:p w14:paraId="3FDA21A9" w14:textId="77777777" w:rsidR="00227DAF" w:rsidRPr="00564412" w:rsidRDefault="00227DAF" w:rsidP="00227DAF">
            <w:pPr>
              <w:widowControl/>
              <w:ind w:left="34"/>
              <w:jc w:val="center"/>
              <w:rPr>
                <w:rFonts w:ascii="Arial" w:hAnsi="Arial" w:cs="Arial"/>
                <w:b/>
                <w:snapToGrid/>
                <w:sz w:val="20"/>
              </w:rPr>
            </w:pPr>
          </w:p>
        </w:tc>
      </w:tr>
      <w:tr w:rsidR="00227DAF" w:rsidRPr="00564412" w14:paraId="4AC153E0" w14:textId="77777777" w:rsidTr="00C9761B">
        <w:tc>
          <w:tcPr>
            <w:tcW w:w="709" w:type="dxa"/>
            <w:vMerge/>
          </w:tcPr>
          <w:p w14:paraId="70009D6C" w14:textId="77777777" w:rsidR="00227DAF" w:rsidRPr="00564412" w:rsidRDefault="00227DAF" w:rsidP="00227DAF">
            <w:pPr>
              <w:widowControl/>
              <w:jc w:val="both"/>
              <w:rPr>
                <w:rFonts w:ascii="Arial" w:hAnsi="Arial" w:cs="Arial"/>
                <w:snapToGrid/>
                <w:sz w:val="20"/>
              </w:rPr>
            </w:pPr>
          </w:p>
        </w:tc>
        <w:tc>
          <w:tcPr>
            <w:tcW w:w="6662" w:type="dxa"/>
            <w:vMerge/>
          </w:tcPr>
          <w:p w14:paraId="62A41F09" w14:textId="77777777" w:rsidR="00227DAF" w:rsidRPr="00564412" w:rsidRDefault="00227DAF" w:rsidP="00227DAF">
            <w:pPr>
              <w:widowControl/>
              <w:jc w:val="both"/>
              <w:rPr>
                <w:rFonts w:ascii="Arial" w:hAnsi="Arial" w:cs="Arial"/>
                <w:snapToGrid/>
                <w:sz w:val="20"/>
              </w:rPr>
            </w:pPr>
          </w:p>
        </w:tc>
        <w:tc>
          <w:tcPr>
            <w:tcW w:w="2694" w:type="dxa"/>
            <w:gridSpan w:val="2"/>
            <w:vAlign w:val="bottom"/>
          </w:tcPr>
          <w:p w14:paraId="4D477E33" w14:textId="77777777" w:rsidR="00227DAF" w:rsidRPr="00564412" w:rsidRDefault="00227DAF" w:rsidP="00227DAF">
            <w:pPr>
              <w:widowControl/>
              <w:ind w:left="34"/>
              <w:jc w:val="center"/>
              <w:rPr>
                <w:rFonts w:ascii="Arial" w:hAnsi="Arial" w:cs="Arial"/>
                <w:snapToGrid/>
                <w:sz w:val="20"/>
              </w:rPr>
            </w:pPr>
            <w:r w:rsidRPr="00564412">
              <w:rPr>
                <w:rFonts w:ascii="Arial" w:hAnsi="Arial" w:cs="Arial"/>
                <w:snapToGrid/>
                <w:sz w:val="20"/>
              </w:rPr>
              <w:t>Note by Initialing</w:t>
            </w:r>
          </w:p>
        </w:tc>
      </w:tr>
      <w:tr w:rsidR="00227DAF" w:rsidRPr="00564412" w14:paraId="611161A9" w14:textId="77777777" w:rsidTr="00227DAF">
        <w:trPr>
          <w:trHeight w:val="454"/>
        </w:trPr>
        <w:tc>
          <w:tcPr>
            <w:tcW w:w="709" w:type="dxa"/>
            <w:vMerge w:val="restart"/>
            <w:tcBorders>
              <w:top w:val="single" w:sz="4" w:space="0" w:color="000000"/>
              <w:left w:val="single" w:sz="4" w:space="0" w:color="000000"/>
              <w:right w:val="single" w:sz="4" w:space="0" w:color="auto"/>
            </w:tcBorders>
          </w:tcPr>
          <w:p w14:paraId="75BBA10C" w14:textId="77777777" w:rsidR="00227DAF" w:rsidRPr="00564412" w:rsidRDefault="00227DAF" w:rsidP="00227DAF">
            <w:pPr>
              <w:widowControl/>
              <w:jc w:val="both"/>
              <w:rPr>
                <w:rFonts w:ascii="Arial" w:hAnsi="Arial" w:cs="Arial"/>
                <w:snapToGrid/>
                <w:sz w:val="20"/>
              </w:rPr>
            </w:pPr>
            <w:r w:rsidRPr="00564412">
              <w:rPr>
                <w:rFonts w:ascii="Arial" w:hAnsi="Arial" w:cs="Arial"/>
                <w:snapToGrid/>
                <w:sz w:val="20"/>
              </w:rPr>
              <w:t>6.</w:t>
            </w:r>
          </w:p>
        </w:tc>
        <w:tc>
          <w:tcPr>
            <w:tcW w:w="6662" w:type="dxa"/>
            <w:vMerge w:val="restart"/>
            <w:tcBorders>
              <w:top w:val="single" w:sz="4" w:space="0" w:color="000000"/>
              <w:left w:val="single" w:sz="4" w:space="0" w:color="auto"/>
              <w:right w:val="single" w:sz="4" w:space="0" w:color="auto"/>
            </w:tcBorders>
          </w:tcPr>
          <w:p w14:paraId="3A1E400C" w14:textId="77777777" w:rsidR="00227DAF" w:rsidRPr="00564412" w:rsidRDefault="00227DAF" w:rsidP="00227DAF">
            <w:pPr>
              <w:widowControl/>
              <w:jc w:val="both"/>
              <w:rPr>
                <w:rFonts w:ascii="Arial" w:hAnsi="Arial" w:cs="Arial"/>
                <w:snapToGrid/>
                <w:sz w:val="20"/>
                <w:szCs w:val="24"/>
              </w:rPr>
            </w:pPr>
            <w:r w:rsidRPr="00564412">
              <w:rPr>
                <w:rFonts w:ascii="Arial" w:hAnsi="Arial" w:cs="Arial"/>
                <w:snapToGrid/>
                <w:sz w:val="20"/>
                <w:szCs w:val="24"/>
              </w:rPr>
              <w:t>Logging and Recording Documentation</w:t>
            </w:r>
          </w:p>
        </w:tc>
        <w:tc>
          <w:tcPr>
            <w:tcW w:w="127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358BDB69" w14:textId="77777777" w:rsidR="00227DAF" w:rsidRPr="00564412" w:rsidRDefault="00227DAF" w:rsidP="00227DAF">
            <w:pPr>
              <w:widowControl/>
              <w:ind w:left="34"/>
              <w:jc w:val="center"/>
              <w:rPr>
                <w:rFonts w:ascii="Arial" w:hAnsi="Arial" w:cs="Arial"/>
                <w:b/>
                <w:snapToGrid/>
                <w:sz w:val="20"/>
              </w:rPr>
            </w:pPr>
          </w:p>
        </w:tc>
        <w:tc>
          <w:tcPr>
            <w:tcW w:w="1418" w:type="dxa"/>
            <w:tcBorders>
              <w:top w:val="single" w:sz="4" w:space="0" w:color="000000"/>
              <w:left w:val="single" w:sz="4" w:space="0" w:color="auto"/>
              <w:bottom w:val="single" w:sz="4" w:space="0" w:color="000000"/>
              <w:right w:val="single" w:sz="4" w:space="0" w:color="000000"/>
            </w:tcBorders>
            <w:shd w:val="clear" w:color="auto" w:fill="D9D9D9"/>
            <w:vAlign w:val="center"/>
          </w:tcPr>
          <w:p w14:paraId="516D16D2" w14:textId="77777777" w:rsidR="00227DAF" w:rsidRPr="00564412" w:rsidRDefault="00227DAF" w:rsidP="00227DAF">
            <w:pPr>
              <w:widowControl/>
              <w:ind w:left="34"/>
              <w:jc w:val="center"/>
              <w:rPr>
                <w:rFonts w:ascii="Arial" w:hAnsi="Arial" w:cs="Arial"/>
                <w:b/>
                <w:snapToGrid/>
                <w:sz w:val="20"/>
              </w:rPr>
            </w:pPr>
          </w:p>
        </w:tc>
      </w:tr>
      <w:tr w:rsidR="00227DAF" w:rsidRPr="00564412" w14:paraId="6468F18D" w14:textId="77777777" w:rsidTr="00227DAF">
        <w:tc>
          <w:tcPr>
            <w:tcW w:w="709" w:type="dxa"/>
            <w:vMerge/>
            <w:tcBorders>
              <w:left w:val="single" w:sz="4" w:space="0" w:color="000000"/>
              <w:bottom w:val="single" w:sz="4" w:space="0" w:color="000000"/>
              <w:right w:val="single" w:sz="4" w:space="0" w:color="auto"/>
            </w:tcBorders>
          </w:tcPr>
          <w:p w14:paraId="72DC7565" w14:textId="77777777" w:rsidR="00227DAF" w:rsidRPr="00564412" w:rsidRDefault="00227DAF" w:rsidP="00227DAF">
            <w:pPr>
              <w:widowControl/>
              <w:jc w:val="both"/>
              <w:rPr>
                <w:rFonts w:ascii="Arial" w:hAnsi="Arial" w:cs="Arial"/>
                <w:snapToGrid/>
                <w:sz w:val="20"/>
              </w:rPr>
            </w:pPr>
          </w:p>
        </w:tc>
        <w:tc>
          <w:tcPr>
            <w:tcW w:w="6662" w:type="dxa"/>
            <w:vMerge/>
            <w:tcBorders>
              <w:left w:val="single" w:sz="4" w:space="0" w:color="auto"/>
              <w:bottom w:val="single" w:sz="4" w:space="0" w:color="000000"/>
              <w:right w:val="single" w:sz="4" w:space="0" w:color="auto"/>
            </w:tcBorders>
          </w:tcPr>
          <w:p w14:paraId="0E909E34" w14:textId="77777777" w:rsidR="00227DAF" w:rsidRPr="00564412" w:rsidRDefault="00227DAF" w:rsidP="00227DAF">
            <w:pPr>
              <w:widowControl/>
              <w:jc w:val="both"/>
              <w:rPr>
                <w:rFonts w:ascii="Arial" w:hAnsi="Arial" w:cs="Arial"/>
                <w:snapToGrid/>
                <w:sz w:val="20"/>
                <w:szCs w:val="24"/>
              </w:rPr>
            </w:pPr>
          </w:p>
        </w:tc>
        <w:tc>
          <w:tcPr>
            <w:tcW w:w="2694" w:type="dxa"/>
            <w:gridSpan w:val="2"/>
            <w:tcBorders>
              <w:top w:val="single" w:sz="4" w:space="0" w:color="000000"/>
              <w:left w:val="single" w:sz="4" w:space="0" w:color="auto"/>
              <w:bottom w:val="single" w:sz="4" w:space="0" w:color="000000"/>
              <w:right w:val="single" w:sz="4" w:space="0" w:color="000000"/>
            </w:tcBorders>
            <w:vAlign w:val="bottom"/>
          </w:tcPr>
          <w:p w14:paraId="5D11E3C4" w14:textId="77777777" w:rsidR="00227DAF" w:rsidRPr="00564412" w:rsidRDefault="00227DAF" w:rsidP="00227DAF">
            <w:pPr>
              <w:widowControl/>
              <w:jc w:val="center"/>
              <w:rPr>
                <w:rFonts w:ascii="Arial" w:hAnsi="Arial" w:cs="Arial"/>
                <w:snapToGrid/>
                <w:sz w:val="20"/>
              </w:rPr>
            </w:pPr>
          </w:p>
          <w:p w14:paraId="125BBCDC"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Note by Initialing</w:t>
            </w:r>
          </w:p>
        </w:tc>
      </w:tr>
    </w:tbl>
    <w:p w14:paraId="29079FD1" w14:textId="77777777" w:rsidR="00227DAF" w:rsidRPr="00564412" w:rsidRDefault="00227DAF" w:rsidP="00227DAF">
      <w:pPr>
        <w:widowControl/>
        <w:jc w:val="both"/>
        <w:rPr>
          <w:rFonts w:ascii="Arial" w:hAnsi="Arial" w:cs="Arial"/>
          <w:b/>
          <w:snapToGrid/>
          <w:sz w:val="20"/>
          <w:szCs w:val="24"/>
        </w:rPr>
      </w:pPr>
    </w:p>
    <w:p w14:paraId="248AD67D" w14:textId="77777777" w:rsidR="009E4D0A" w:rsidRPr="00564412" w:rsidRDefault="009E4D0A" w:rsidP="00227DAF">
      <w:pPr>
        <w:widowControl/>
        <w:jc w:val="both"/>
        <w:rPr>
          <w:rFonts w:ascii="Arial" w:hAnsi="Arial" w:cs="Arial"/>
          <w:b/>
          <w:snapToGrid/>
          <w:sz w:val="20"/>
          <w:szCs w:val="24"/>
        </w:rPr>
      </w:pPr>
    </w:p>
    <w:p w14:paraId="7D5350C6" w14:textId="77777777" w:rsidR="009E4D0A" w:rsidRDefault="009E4D0A" w:rsidP="00227DAF">
      <w:pPr>
        <w:widowControl/>
        <w:jc w:val="both"/>
        <w:rPr>
          <w:rFonts w:ascii="Arial" w:hAnsi="Arial" w:cs="Arial"/>
          <w:b/>
          <w:snapToGrid/>
          <w:sz w:val="20"/>
          <w:szCs w:val="24"/>
        </w:rPr>
      </w:pPr>
    </w:p>
    <w:p w14:paraId="6430CA90" w14:textId="77777777" w:rsidR="00D93CDA" w:rsidRDefault="00D93CDA" w:rsidP="00227DAF">
      <w:pPr>
        <w:widowControl/>
        <w:jc w:val="both"/>
        <w:rPr>
          <w:rFonts w:ascii="Arial" w:hAnsi="Arial" w:cs="Arial"/>
          <w:b/>
          <w:snapToGrid/>
          <w:sz w:val="20"/>
          <w:szCs w:val="24"/>
        </w:rPr>
      </w:pPr>
    </w:p>
    <w:p w14:paraId="7C6F8AC3" w14:textId="77777777" w:rsidR="00D93CDA" w:rsidRDefault="00D93CDA" w:rsidP="00227DAF">
      <w:pPr>
        <w:widowControl/>
        <w:jc w:val="both"/>
        <w:rPr>
          <w:rFonts w:ascii="Arial" w:hAnsi="Arial" w:cs="Arial"/>
          <w:b/>
          <w:snapToGrid/>
          <w:sz w:val="20"/>
          <w:szCs w:val="24"/>
        </w:rPr>
      </w:pPr>
    </w:p>
    <w:p w14:paraId="3FA9CE3E" w14:textId="77777777" w:rsidR="00D93CDA" w:rsidRDefault="00D93CDA" w:rsidP="00227DAF">
      <w:pPr>
        <w:widowControl/>
        <w:jc w:val="both"/>
        <w:rPr>
          <w:rFonts w:ascii="Arial" w:hAnsi="Arial" w:cs="Arial"/>
          <w:b/>
          <w:snapToGrid/>
          <w:sz w:val="20"/>
          <w:szCs w:val="24"/>
        </w:rPr>
      </w:pPr>
    </w:p>
    <w:p w14:paraId="4933D8F2" w14:textId="77777777" w:rsidR="00D93CDA" w:rsidRDefault="00D93CDA" w:rsidP="00227DAF">
      <w:pPr>
        <w:widowControl/>
        <w:jc w:val="both"/>
        <w:rPr>
          <w:rFonts w:ascii="Arial" w:hAnsi="Arial" w:cs="Arial"/>
          <w:b/>
          <w:snapToGrid/>
          <w:sz w:val="20"/>
          <w:szCs w:val="24"/>
        </w:rPr>
      </w:pPr>
    </w:p>
    <w:p w14:paraId="2E4DE0DB" w14:textId="77777777" w:rsidR="00D93CDA" w:rsidRDefault="00D93CDA" w:rsidP="00227DAF">
      <w:pPr>
        <w:widowControl/>
        <w:jc w:val="both"/>
        <w:rPr>
          <w:rFonts w:ascii="Arial" w:hAnsi="Arial" w:cs="Arial"/>
          <w:b/>
          <w:snapToGrid/>
          <w:sz w:val="20"/>
          <w:szCs w:val="24"/>
        </w:rPr>
      </w:pPr>
    </w:p>
    <w:p w14:paraId="39EAED20" w14:textId="77777777" w:rsidR="00D93CDA" w:rsidRDefault="00D93CDA" w:rsidP="00227DAF">
      <w:pPr>
        <w:widowControl/>
        <w:jc w:val="both"/>
        <w:rPr>
          <w:rFonts w:ascii="Arial" w:hAnsi="Arial" w:cs="Arial"/>
          <w:b/>
          <w:snapToGrid/>
          <w:sz w:val="20"/>
          <w:szCs w:val="24"/>
        </w:rPr>
      </w:pPr>
    </w:p>
    <w:p w14:paraId="4D08262D" w14:textId="77777777" w:rsidR="00D93CDA" w:rsidRDefault="00D93CDA" w:rsidP="00227DAF">
      <w:pPr>
        <w:widowControl/>
        <w:jc w:val="both"/>
        <w:rPr>
          <w:rFonts w:ascii="Arial" w:hAnsi="Arial" w:cs="Arial"/>
          <w:b/>
          <w:snapToGrid/>
          <w:sz w:val="20"/>
          <w:szCs w:val="24"/>
        </w:rPr>
      </w:pPr>
    </w:p>
    <w:p w14:paraId="35863678" w14:textId="77777777" w:rsidR="00D93CDA" w:rsidRPr="00564412" w:rsidRDefault="00D93CDA" w:rsidP="00227DAF">
      <w:pPr>
        <w:widowControl/>
        <w:jc w:val="both"/>
        <w:rPr>
          <w:rFonts w:ascii="Arial" w:hAnsi="Arial" w:cs="Arial"/>
          <w:b/>
          <w:snapToGrid/>
          <w:sz w:val="20"/>
          <w:szCs w:val="24"/>
        </w:rPr>
      </w:pPr>
    </w:p>
    <w:p w14:paraId="004EB432" w14:textId="401C02B8" w:rsidR="00A667B1" w:rsidRPr="00564412" w:rsidRDefault="00A667B1" w:rsidP="00A667B1">
      <w:pPr>
        <w:widowControl/>
        <w:tabs>
          <w:tab w:val="left" w:pos="-720"/>
          <w:tab w:val="left" w:pos="0"/>
        </w:tabs>
        <w:suppressAutoHyphens/>
        <w:ind w:left="567" w:right="432" w:hanging="567"/>
        <w:jc w:val="both"/>
        <w:rPr>
          <w:rFonts w:ascii="Arial" w:hAnsi="Arial" w:cs="Arial"/>
          <w:b/>
          <w:snapToGrid/>
          <w:szCs w:val="24"/>
        </w:rPr>
      </w:pPr>
      <w:r w:rsidRPr="00564412">
        <w:rPr>
          <w:rFonts w:ascii="Arial" w:hAnsi="Arial" w:cs="Arial"/>
          <w:b/>
          <w:snapToGrid/>
          <w:szCs w:val="24"/>
        </w:rPr>
        <w:lastRenderedPageBreak/>
        <w:tab/>
      </w:r>
      <w:r w:rsidR="009E4D0A" w:rsidRPr="00564412">
        <w:rPr>
          <w:rFonts w:ascii="Arial" w:hAnsi="Arial" w:cs="Arial"/>
          <w:b/>
          <w:snapToGrid/>
          <w:szCs w:val="24"/>
        </w:rPr>
        <w:t xml:space="preserve">SECTION </w:t>
      </w:r>
      <w:r w:rsidR="00C733AE">
        <w:rPr>
          <w:rFonts w:ascii="Arial" w:hAnsi="Arial" w:cs="Arial"/>
          <w:b/>
          <w:snapToGrid/>
          <w:szCs w:val="24"/>
        </w:rPr>
        <w:t>5</w:t>
      </w:r>
      <w:r w:rsidR="009E4D0A" w:rsidRPr="00564412">
        <w:rPr>
          <w:rFonts w:ascii="Arial" w:hAnsi="Arial" w:cs="Arial"/>
          <w:b/>
          <w:snapToGrid/>
          <w:szCs w:val="24"/>
        </w:rPr>
        <w:t xml:space="preserve">: </w:t>
      </w:r>
      <w:r w:rsidR="00646147" w:rsidRPr="00564412">
        <w:rPr>
          <w:rFonts w:ascii="Arial" w:hAnsi="Arial" w:cs="Arial"/>
          <w:b/>
          <w:snapToGrid/>
          <w:szCs w:val="24"/>
        </w:rPr>
        <w:tab/>
      </w:r>
      <w:r w:rsidRPr="00564412">
        <w:rPr>
          <w:rFonts w:ascii="Arial" w:hAnsi="Arial" w:cs="Arial"/>
          <w:b/>
          <w:snapToGrid/>
          <w:szCs w:val="24"/>
        </w:rPr>
        <w:t>PRIVATE SECURITY SERVICE PROVIDER OFFICE INSPECTION</w:t>
      </w:r>
    </w:p>
    <w:p w14:paraId="666383CE" w14:textId="77777777" w:rsidR="00A667B1" w:rsidRPr="00564412" w:rsidRDefault="00A667B1" w:rsidP="00A667B1">
      <w:pPr>
        <w:widowControl/>
        <w:tabs>
          <w:tab w:val="left" w:pos="-720"/>
          <w:tab w:val="left" w:pos="0"/>
        </w:tabs>
        <w:suppressAutoHyphens/>
        <w:ind w:left="567" w:right="432" w:hanging="567"/>
        <w:jc w:val="both"/>
        <w:rPr>
          <w:rFonts w:ascii="Arial" w:hAnsi="Arial" w:cs="Arial"/>
          <w:snapToGrid/>
          <w:szCs w:val="24"/>
        </w:rPr>
      </w:pPr>
    </w:p>
    <w:p w14:paraId="12C46509" w14:textId="77777777" w:rsidR="00A667B1" w:rsidRPr="00564412" w:rsidRDefault="00A667B1" w:rsidP="00A667B1">
      <w:pPr>
        <w:widowControl/>
        <w:tabs>
          <w:tab w:val="left" w:pos="-720"/>
          <w:tab w:val="left" w:pos="0"/>
        </w:tabs>
        <w:suppressAutoHyphens/>
        <w:ind w:left="567"/>
        <w:jc w:val="both"/>
        <w:rPr>
          <w:rFonts w:ascii="Arial" w:hAnsi="Arial" w:cs="Arial"/>
          <w:snapToGrid/>
          <w:szCs w:val="24"/>
        </w:rPr>
      </w:pPr>
      <w:r w:rsidRPr="00564412">
        <w:rPr>
          <w:rFonts w:ascii="Arial" w:hAnsi="Arial" w:cs="Arial"/>
          <w:snapToGrid/>
          <w:szCs w:val="24"/>
        </w:rPr>
        <w:t>The bidder must take note that the upon appointed, Department of Water and Sanitation Officials from Security Management and Supply Chain Management will randomly inspect the Private Security Service Providers (PSSP) head office as well as regional and satellite offices attached to the department’s contract, as part of ongoing compliance and performance evaluation which forms part of this contract.</w:t>
      </w:r>
    </w:p>
    <w:p w14:paraId="1364BB0D" w14:textId="77777777" w:rsidR="00A667B1" w:rsidRPr="00564412" w:rsidRDefault="00A667B1" w:rsidP="00A667B1">
      <w:pPr>
        <w:widowControl/>
        <w:tabs>
          <w:tab w:val="left" w:pos="-720"/>
          <w:tab w:val="left" w:pos="0"/>
        </w:tabs>
        <w:suppressAutoHyphens/>
        <w:ind w:left="567" w:right="432" w:hanging="567"/>
        <w:jc w:val="both"/>
        <w:rPr>
          <w:rFonts w:ascii="Arial" w:hAnsi="Arial" w:cs="Arial"/>
          <w:snapToGrid/>
          <w:szCs w:val="24"/>
        </w:rPr>
      </w:pPr>
    </w:p>
    <w:p w14:paraId="1A689EB8" w14:textId="77777777" w:rsidR="00A667B1" w:rsidRPr="00564412" w:rsidRDefault="00A667B1" w:rsidP="00A667B1">
      <w:pPr>
        <w:widowControl/>
        <w:tabs>
          <w:tab w:val="left" w:pos="-720"/>
          <w:tab w:val="left" w:pos="0"/>
        </w:tabs>
        <w:suppressAutoHyphens/>
        <w:ind w:left="567"/>
        <w:jc w:val="both"/>
        <w:rPr>
          <w:rFonts w:ascii="Arial" w:hAnsi="Arial" w:cs="Arial"/>
          <w:b/>
          <w:snapToGrid/>
          <w:szCs w:val="24"/>
        </w:rPr>
      </w:pPr>
      <w:r w:rsidRPr="00564412">
        <w:rPr>
          <w:rFonts w:ascii="Arial" w:hAnsi="Arial" w:cs="Arial"/>
          <w:b/>
          <w:snapToGrid/>
          <w:szCs w:val="24"/>
        </w:rPr>
        <w:t xml:space="preserve">The inspections will be conducted randomly or quarterly basis for the duration of the contract, conditions of which will be determined by the Director: Security Management </w:t>
      </w:r>
    </w:p>
    <w:p w14:paraId="3A9DA6C7" w14:textId="77777777" w:rsidR="00A667B1" w:rsidRPr="00564412" w:rsidRDefault="00A667B1" w:rsidP="00A667B1">
      <w:pPr>
        <w:widowControl/>
        <w:tabs>
          <w:tab w:val="left" w:pos="-720"/>
          <w:tab w:val="left" w:pos="0"/>
        </w:tabs>
        <w:suppressAutoHyphens/>
        <w:ind w:left="567" w:right="432" w:hanging="567"/>
        <w:jc w:val="both"/>
        <w:rPr>
          <w:rFonts w:ascii="Arial" w:hAnsi="Arial" w:cs="Arial"/>
          <w:b/>
          <w:snapToGrid/>
          <w:szCs w:val="24"/>
        </w:rPr>
      </w:pPr>
    </w:p>
    <w:p w14:paraId="4D13E108" w14:textId="7944C587" w:rsidR="00A667B1" w:rsidRPr="00564412" w:rsidRDefault="00A667B1" w:rsidP="00646147">
      <w:pPr>
        <w:widowControl/>
        <w:tabs>
          <w:tab w:val="left" w:pos="-720"/>
          <w:tab w:val="left" w:pos="0"/>
        </w:tabs>
        <w:suppressAutoHyphens/>
        <w:ind w:left="567" w:right="432" w:hanging="567"/>
        <w:rPr>
          <w:rFonts w:ascii="Arial" w:hAnsi="Arial" w:cs="Arial"/>
          <w:b/>
          <w:snapToGrid/>
          <w:szCs w:val="24"/>
        </w:rPr>
      </w:pPr>
      <w:r w:rsidRPr="00564412">
        <w:rPr>
          <w:rFonts w:ascii="Arial" w:hAnsi="Arial" w:cs="Arial"/>
          <w:b/>
          <w:snapToGrid/>
          <w:szCs w:val="24"/>
        </w:rPr>
        <w:tab/>
      </w:r>
      <w:r w:rsidR="009E4D0A" w:rsidRPr="00564412">
        <w:rPr>
          <w:rFonts w:ascii="Arial" w:hAnsi="Arial" w:cs="Arial"/>
          <w:b/>
          <w:snapToGrid/>
          <w:szCs w:val="24"/>
        </w:rPr>
        <w:t xml:space="preserve">SECTION </w:t>
      </w:r>
      <w:r w:rsidR="00C733AE">
        <w:rPr>
          <w:rFonts w:ascii="Arial" w:hAnsi="Arial" w:cs="Arial"/>
          <w:b/>
          <w:snapToGrid/>
          <w:szCs w:val="24"/>
        </w:rPr>
        <w:t>6</w:t>
      </w:r>
      <w:r w:rsidR="009E4D0A" w:rsidRPr="00564412">
        <w:rPr>
          <w:rFonts w:ascii="Arial" w:hAnsi="Arial" w:cs="Arial"/>
          <w:b/>
          <w:snapToGrid/>
          <w:szCs w:val="24"/>
        </w:rPr>
        <w:t xml:space="preserve">: </w:t>
      </w:r>
      <w:r w:rsidR="009E4D0A" w:rsidRPr="00564412">
        <w:rPr>
          <w:rFonts w:ascii="Arial" w:hAnsi="Arial" w:cs="Arial"/>
          <w:b/>
          <w:snapToGrid/>
          <w:szCs w:val="24"/>
        </w:rPr>
        <w:tab/>
      </w:r>
      <w:r w:rsidRPr="00564412">
        <w:rPr>
          <w:rFonts w:ascii="Arial" w:hAnsi="Arial" w:cs="Arial"/>
          <w:b/>
          <w:snapToGrid/>
          <w:szCs w:val="24"/>
        </w:rPr>
        <w:t>PENALTIES</w:t>
      </w:r>
    </w:p>
    <w:p w14:paraId="0EACC75A" w14:textId="77777777" w:rsidR="00A667B1" w:rsidRPr="00564412" w:rsidRDefault="00A667B1" w:rsidP="00A667B1">
      <w:pPr>
        <w:widowControl/>
        <w:tabs>
          <w:tab w:val="left" w:pos="-720"/>
          <w:tab w:val="left" w:pos="0"/>
        </w:tabs>
        <w:suppressAutoHyphens/>
        <w:ind w:left="567" w:right="432" w:hanging="567"/>
        <w:jc w:val="both"/>
        <w:rPr>
          <w:rFonts w:ascii="Arial" w:hAnsi="Arial" w:cs="Arial"/>
          <w:snapToGrid/>
          <w:szCs w:val="24"/>
        </w:rPr>
      </w:pPr>
    </w:p>
    <w:p w14:paraId="15687A33" w14:textId="77777777" w:rsidR="00A667B1" w:rsidRPr="00564412" w:rsidRDefault="00A667B1" w:rsidP="00A667B1">
      <w:pPr>
        <w:widowControl/>
        <w:tabs>
          <w:tab w:val="left" w:pos="-720"/>
          <w:tab w:val="left" w:pos="0"/>
        </w:tabs>
        <w:suppressAutoHyphens/>
        <w:ind w:left="513"/>
        <w:jc w:val="both"/>
        <w:rPr>
          <w:rFonts w:ascii="Arial" w:hAnsi="Arial" w:cs="Arial"/>
          <w:snapToGrid/>
          <w:sz w:val="20"/>
          <w:szCs w:val="24"/>
        </w:rPr>
      </w:pPr>
      <w:r w:rsidRPr="00564412">
        <w:rPr>
          <w:rFonts w:ascii="Arial" w:hAnsi="Arial" w:cs="Arial"/>
          <w:snapToGrid/>
          <w:sz w:val="20"/>
          <w:szCs w:val="24"/>
        </w:rPr>
        <w:t>The bidder must take note of the under listed penalties which will be imposed should ineffective services be rendered during the contract period. Any violation suggesting one or more of the listed penalties, a credit note would be forwarded to the Service provider for consideration in the next invoice.</w:t>
      </w:r>
    </w:p>
    <w:p w14:paraId="6424BA56" w14:textId="77777777" w:rsidR="00A667B1" w:rsidRPr="00564412" w:rsidRDefault="00A667B1" w:rsidP="00A667B1">
      <w:pPr>
        <w:widowControl/>
        <w:tabs>
          <w:tab w:val="left" w:pos="-720"/>
          <w:tab w:val="left" w:pos="0"/>
        </w:tabs>
        <w:suppressAutoHyphens/>
        <w:jc w:val="both"/>
        <w:rPr>
          <w:rFonts w:ascii="Arial" w:hAnsi="Arial" w:cs="Arial"/>
          <w:snapToGrid/>
          <w:sz w:val="20"/>
          <w:szCs w:val="24"/>
        </w:rPr>
      </w:pPr>
    </w:p>
    <w:p w14:paraId="700D5DD7" w14:textId="77777777" w:rsidR="00A667B1" w:rsidRPr="00564412" w:rsidRDefault="00A667B1" w:rsidP="00A667B1">
      <w:pPr>
        <w:widowControl/>
        <w:tabs>
          <w:tab w:val="left" w:pos="-720"/>
          <w:tab w:val="left" w:pos="0"/>
        </w:tabs>
        <w:suppressAutoHyphens/>
        <w:ind w:left="513"/>
        <w:jc w:val="both"/>
        <w:rPr>
          <w:rFonts w:ascii="Arial" w:hAnsi="Arial" w:cs="Arial"/>
          <w:snapToGrid/>
          <w:sz w:val="20"/>
          <w:szCs w:val="24"/>
        </w:rPr>
      </w:pPr>
      <w:r w:rsidRPr="00564412">
        <w:rPr>
          <w:rFonts w:ascii="Arial" w:hAnsi="Arial" w:cs="Arial"/>
          <w:snapToGrid/>
          <w:sz w:val="20"/>
          <w:szCs w:val="24"/>
        </w:rPr>
        <w:t>The bidder must also take note that if the transgression(s) are of such nature that the severity of the incident and/or non-compliance is damaging to the Departments name, or any losses occurred due to the actions or non-compliances the Department reserves the right to start legal procedures to recover such losses.</w:t>
      </w:r>
    </w:p>
    <w:p w14:paraId="4BD5F0D3" w14:textId="77777777" w:rsidR="00A667B1" w:rsidRPr="00564412" w:rsidRDefault="00A667B1" w:rsidP="00A667B1">
      <w:pPr>
        <w:widowControl/>
        <w:tabs>
          <w:tab w:val="left" w:pos="-720"/>
          <w:tab w:val="left" w:pos="0"/>
        </w:tabs>
        <w:suppressAutoHyphens/>
        <w:ind w:left="567" w:right="432" w:hanging="567"/>
        <w:jc w:val="both"/>
        <w:rPr>
          <w:rFonts w:ascii="Arial" w:hAnsi="Arial" w:cs="Arial"/>
          <w:snapToGrid/>
          <w:sz w:val="20"/>
          <w:szCs w:val="24"/>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276"/>
        <w:gridCol w:w="280"/>
        <w:gridCol w:w="4398"/>
      </w:tblGrid>
      <w:tr w:rsidR="00A667B1" w:rsidRPr="00564412" w14:paraId="632F776C" w14:textId="77777777" w:rsidTr="00B93333">
        <w:trPr>
          <w:gridAfter w:val="1"/>
          <w:wAfter w:w="4398" w:type="dxa"/>
        </w:trPr>
        <w:tc>
          <w:tcPr>
            <w:tcW w:w="3402" w:type="dxa"/>
            <w:vMerge w:val="restart"/>
          </w:tcPr>
          <w:p w14:paraId="6984A1E5" w14:textId="77777777" w:rsidR="00A667B1" w:rsidRPr="00564412" w:rsidRDefault="00A667B1" w:rsidP="00B93333">
            <w:pPr>
              <w:widowControl/>
              <w:tabs>
                <w:tab w:val="left" w:pos="-720"/>
                <w:tab w:val="left" w:pos="0"/>
              </w:tabs>
              <w:suppressAutoHyphens/>
              <w:ind w:right="10"/>
              <w:jc w:val="center"/>
              <w:rPr>
                <w:rFonts w:ascii="Arial" w:hAnsi="Arial" w:cs="Arial"/>
                <w:b/>
                <w:snapToGrid/>
                <w:sz w:val="20"/>
                <w:szCs w:val="24"/>
              </w:rPr>
            </w:pPr>
            <w:r w:rsidRPr="00564412">
              <w:rPr>
                <w:rFonts w:ascii="Arial" w:hAnsi="Arial" w:cs="Arial"/>
                <w:b/>
                <w:snapToGrid/>
                <w:sz w:val="20"/>
                <w:szCs w:val="24"/>
              </w:rPr>
              <w:t>ITEM</w:t>
            </w:r>
          </w:p>
        </w:tc>
        <w:tc>
          <w:tcPr>
            <w:tcW w:w="1556" w:type="dxa"/>
            <w:gridSpan w:val="2"/>
          </w:tcPr>
          <w:p w14:paraId="2043C6D4" w14:textId="77777777" w:rsidR="00A667B1" w:rsidRPr="00564412" w:rsidRDefault="00A667B1" w:rsidP="00B93333">
            <w:pPr>
              <w:widowControl/>
              <w:tabs>
                <w:tab w:val="left" w:pos="-720"/>
                <w:tab w:val="left" w:pos="0"/>
              </w:tabs>
              <w:suppressAutoHyphens/>
              <w:ind w:right="4"/>
              <w:jc w:val="center"/>
              <w:rPr>
                <w:rFonts w:ascii="Arial" w:hAnsi="Arial" w:cs="Arial"/>
                <w:b/>
                <w:snapToGrid/>
                <w:sz w:val="20"/>
                <w:szCs w:val="24"/>
              </w:rPr>
            </w:pPr>
            <w:r w:rsidRPr="00564412">
              <w:rPr>
                <w:rFonts w:ascii="Arial" w:hAnsi="Arial" w:cs="Arial"/>
                <w:b/>
                <w:snapToGrid/>
                <w:sz w:val="20"/>
                <w:szCs w:val="24"/>
              </w:rPr>
              <w:t>TAKE NOTE</w:t>
            </w:r>
          </w:p>
        </w:tc>
      </w:tr>
      <w:tr w:rsidR="00A667B1" w:rsidRPr="00564412" w14:paraId="6501CF1B" w14:textId="77777777" w:rsidTr="00B93333">
        <w:tc>
          <w:tcPr>
            <w:tcW w:w="3402" w:type="dxa"/>
            <w:vMerge/>
          </w:tcPr>
          <w:p w14:paraId="2F056438"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tcPr>
          <w:p w14:paraId="7CE28717" w14:textId="77777777" w:rsidR="00A667B1" w:rsidRPr="00564412" w:rsidRDefault="00A667B1" w:rsidP="00B93333">
            <w:pPr>
              <w:widowControl/>
              <w:tabs>
                <w:tab w:val="left" w:pos="-720"/>
                <w:tab w:val="left" w:pos="0"/>
              </w:tabs>
              <w:suppressAutoHyphens/>
              <w:jc w:val="both"/>
              <w:rPr>
                <w:rFonts w:ascii="Arial" w:hAnsi="Arial" w:cs="Arial"/>
                <w:b/>
                <w:snapToGrid/>
                <w:sz w:val="20"/>
                <w:szCs w:val="24"/>
              </w:rPr>
            </w:pPr>
            <w:r w:rsidRPr="00564412">
              <w:rPr>
                <w:rFonts w:ascii="Arial" w:hAnsi="Arial" w:cs="Arial"/>
                <w:b/>
                <w:snapToGrid/>
                <w:sz w:val="20"/>
                <w:szCs w:val="24"/>
              </w:rPr>
              <w:t>Penalty Fee</w:t>
            </w:r>
          </w:p>
        </w:tc>
        <w:tc>
          <w:tcPr>
            <w:tcW w:w="4678" w:type="dxa"/>
            <w:gridSpan w:val="2"/>
          </w:tcPr>
          <w:p w14:paraId="196579E4" w14:textId="77777777" w:rsidR="00A667B1" w:rsidRPr="00564412" w:rsidRDefault="00A667B1" w:rsidP="00B93333">
            <w:pPr>
              <w:widowControl/>
              <w:tabs>
                <w:tab w:val="left" w:pos="-720"/>
                <w:tab w:val="left" w:pos="0"/>
              </w:tabs>
              <w:suppressAutoHyphens/>
              <w:jc w:val="both"/>
              <w:rPr>
                <w:rFonts w:ascii="Arial" w:hAnsi="Arial" w:cs="Arial"/>
                <w:b/>
                <w:snapToGrid/>
                <w:sz w:val="20"/>
                <w:szCs w:val="24"/>
              </w:rPr>
            </w:pPr>
            <w:r w:rsidRPr="00564412">
              <w:rPr>
                <w:rFonts w:ascii="Arial" w:hAnsi="Arial" w:cs="Arial"/>
                <w:b/>
                <w:snapToGrid/>
                <w:sz w:val="20"/>
                <w:szCs w:val="24"/>
              </w:rPr>
              <w:t>Frequency</w:t>
            </w:r>
          </w:p>
        </w:tc>
      </w:tr>
      <w:tr w:rsidR="00A667B1" w:rsidRPr="00564412" w14:paraId="4DDF3974" w14:textId="77777777" w:rsidTr="00B93333">
        <w:tc>
          <w:tcPr>
            <w:tcW w:w="3402" w:type="dxa"/>
          </w:tcPr>
          <w:p w14:paraId="11733041"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The security officer is on duty without pocket book and pen.</w:t>
            </w:r>
          </w:p>
          <w:p w14:paraId="0B0EE13E"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54E3C0C5"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406716B7"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2B0D675B" w14:textId="77777777" w:rsidTr="00B93333">
        <w:tc>
          <w:tcPr>
            <w:tcW w:w="3402" w:type="dxa"/>
          </w:tcPr>
          <w:p w14:paraId="07AC0238"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The security officer is on duty without PSIRA Identity Card or name tag.</w:t>
            </w:r>
          </w:p>
          <w:p w14:paraId="6CDDC11C"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124633CE"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2A3E1737"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30C25C9B" w14:textId="77777777" w:rsidTr="00B93333">
        <w:tc>
          <w:tcPr>
            <w:tcW w:w="3402" w:type="dxa"/>
          </w:tcPr>
          <w:p w14:paraId="3C42E7C0"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The security officer is on duty without any instrument to determine time or such instrument is not in a working condition.</w:t>
            </w:r>
          </w:p>
          <w:p w14:paraId="6DC1747C"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319E9AAE"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2CA0D2C3"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21394730" w14:textId="77777777" w:rsidTr="00B93333">
        <w:tc>
          <w:tcPr>
            <w:tcW w:w="3402" w:type="dxa"/>
          </w:tcPr>
          <w:p w14:paraId="2B67710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Possession of private cell phone by a security officer whilst on duty</w:t>
            </w:r>
          </w:p>
          <w:p w14:paraId="3A675D9A"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2A7EAACC"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586B2362"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1C711F33" w14:textId="77777777" w:rsidTr="00B93333">
        <w:tc>
          <w:tcPr>
            <w:tcW w:w="3402" w:type="dxa"/>
          </w:tcPr>
          <w:p w14:paraId="2D6CB516"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Pocket Book of a security office written up advance</w:t>
            </w:r>
          </w:p>
          <w:p w14:paraId="3E6BCCC2"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489AF80E"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7C2B1928"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2772269C" w14:textId="77777777" w:rsidTr="00B93333">
        <w:tc>
          <w:tcPr>
            <w:tcW w:w="3402" w:type="dxa"/>
          </w:tcPr>
          <w:p w14:paraId="3AC6B12F"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Pocket Book not written up hourly</w:t>
            </w:r>
          </w:p>
          <w:p w14:paraId="738820C0"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485D6D4C"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4336C6B7"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6127A8FC" w14:textId="77777777" w:rsidTr="00B93333">
        <w:tc>
          <w:tcPr>
            <w:tcW w:w="3402" w:type="dxa"/>
          </w:tcPr>
          <w:p w14:paraId="613FF720"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There is no base radio/communication on site where required or such radio/ communication tool is not in a working condition.</w:t>
            </w:r>
          </w:p>
          <w:p w14:paraId="6DF87943"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7050FC18"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R120</w:t>
            </w:r>
          </w:p>
        </w:tc>
        <w:tc>
          <w:tcPr>
            <w:tcW w:w="4678" w:type="dxa"/>
            <w:gridSpan w:val="2"/>
            <w:vAlign w:val="center"/>
          </w:tcPr>
          <w:p w14:paraId="6DE40F30"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653BD0C6" w14:textId="77777777" w:rsidTr="00B93333">
        <w:tc>
          <w:tcPr>
            <w:tcW w:w="3402" w:type="dxa"/>
          </w:tcPr>
          <w:p w14:paraId="498AB1D3"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 xml:space="preserve">The security officer is without a hand-held radio or communication devise or such </w:t>
            </w:r>
            <w:r w:rsidRPr="00564412">
              <w:rPr>
                <w:rFonts w:ascii="Arial" w:hAnsi="Arial" w:cs="Arial"/>
                <w:snapToGrid/>
                <w:sz w:val="20"/>
                <w:szCs w:val="24"/>
              </w:rPr>
              <w:lastRenderedPageBreak/>
              <w:t>radio and/or communication devise is not in a working order.</w:t>
            </w:r>
          </w:p>
          <w:p w14:paraId="68D4C32B"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45502874"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lastRenderedPageBreak/>
              <w:t>R120</w:t>
            </w:r>
          </w:p>
        </w:tc>
        <w:tc>
          <w:tcPr>
            <w:tcW w:w="4678" w:type="dxa"/>
            <w:gridSpan w:val="2"/>
            <w:vAlign w:val="center"/>
          </w:tcPr>
          <w:p w14:paraId="2F2CD032"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5A0B74EF" w14:textId="77777777" w:rsidTr="00B93333">
        <w:tc>
          <w:tcPr>
            <w:tcW w:w="3402" w:type="dxa"/>
          </w:tcPr>
          <w:p w14:paraId="42C52820"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The security officer is in possession of a private firearm whilst on duty.</w:t>
            </w:r>
          </w:p>
          <w:p w14:paraId="20A1388E"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64036CC3"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R1000</w:t>
            </w:r>
          </w:p>
        </w:tc>
        <w:tc>
          <w:tcPr>
            <w:tcW w:w="4678" w:type="dxa"/>
            <w:gridSpan w:val="2"/>
            <w:vAlign w:val="center"/>
          </w:tcPr>
          <w:p w14:paraId="7270521F"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73C099C9" w14:textId="77777777" w:rsidTr="00B93333">
        <w:tc>
          <w:tcPr>
            <w:tcW w:w="3402" w:type="dxa"/>
          </w:tcPr>
          <w:p w14:paraId="0491D077"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Self-posting and/or no parade or inspection of security officers during shift change.</w:t>
            </w:r>
          </w:p>
        </w:tc>
        <w:tc>
          <w:tcPr>
            <w:tcW w:w="1276" w:type="dxa"/>
            <w:vAlign w:val="center"/>
          </w:tcPr>
          <w:p w14:paraId="68F71E53"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R600</w:t>
            </w:r>
          </w:p>
        </w:tc>
        <w:tc>
          <w:tcPr>
            <w:tcW w:w="4678" w:type="dxa"/>
            <w:gridSpan w:val="2"/>
            <w:vAlign w:val="center"/>
          </w:tcPr>
          <w:p w14:paraId="6B533FB9"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0F3908C4" w14:textId="77777777" w:rsidTr="00B93333">
        <w:tc>
          <w:tcPr>
            <w:tcW w:w="3402" w:type="dxa"/>
          </w:tcPr>
          <w:p w14:paraId="3ED89E58"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Late posting of security officers</w:t>
            </w:r>
          </w:p>
          <w:p w14:paraId="173F6638"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76413A6C"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R600</w:t>
            </w:r>
          </w:p>
        </w:tc>
        <w:tc>
          <w:tcPr>
            <w:tcW w:w="4678" w:type="dxa"/>
            <w:gridSpan w:val="2"/>
            <w:vAlign w:val="center"/>
          </w:tcPr>
          <w:p w14:paraId="3F6B3766"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1D311A78" w14:textId="77777777" w:rsidTr="00B93333">
        <w:tc>
          <w:tcPr>
            <w:tcW w:w="3402" w:type="dxa"/>
          </w:tcPr>
          <w:p w14:paraId="1A121056"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Late submission of any required information or documentation as per agreement and specified by the Department</w:t>
            </w:r>
          </w:p>
          <w:p w14:paraId="42097182"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7F545FE4"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R400</w:t>
            </w:r>
          </w:p>
        </w:tc>
        <w:tc>
          <w:tcPr>
            <w:tcW w:w="4678" w:type="dxa"/>
            <w:gridSpan w:val="2"/>
            <w:vAlign w:val="center"/>
          </w:tcPr>
          <w:p w14:paraId="62EF9B99"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4D858DFA" w14:textId="77777777" w:rsidTr="00B93333">
        <w:tc>
          <w:tcPr>
            <w:tcW w:w="3402" w:type="dxa"/>
          </w:tcPr>
          <w:p w14:paraId="7FD137EB"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Late submission of incident and/or progress reports as per agreement and specified by the Department</w:t>
            </w:r>
          </w:p>
          <w:p w14:paraId="185B39C5"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7EC3F6BB"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R600</w:t>
            </w:r>
          </w:p>
        </w:tc>
        <w:tc>
          <w:tcPr>
            <w:tcW w:w="4678" w:type="dxa"/>
            <w:gridSpan w:val="2"/>
            <w:vAlign w:val="center"/>
          </w:tcPr>
          <w:p w14:paraId="3EDD5EAB"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12DEFA34" w14:textId="77777777" w:rsidTr="00B93333">
        <w:tc>
          <w:tcPr>
            <w:tcW w:w="3402" w:type="dxa"/>
          </w:tcPr>
          <w:p w14:paraId="17A4911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No visit from supervising inspector / site / project manager to site</w:t>
            </w:r>
          </w:p>
          <w:p w14:paraId="1F5E7D4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06F85ABF"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R400</w:t>
            </w:r>
          </w:p>
        </w:tc>
        <w:tc>
          <w:tcPr>
            <w:tcW w:w="4678" w:type="dxa"/>
            <w:gridSpan w:val="2"/>
            <w:vAlign w:val="center"/>
          </w:tcPr>
          <w:p w14:paraId="00BDF7FB"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7E924C05" w14:textId="77777777" w:rsidTr="00B93333">
        <w:tc>
          <w:tcPr>
            <w:tcW w:w="3402" w:type="dxa"/>
          </w:tcPr>
          <w:p w14:paraId="0F31623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Non-attendance of weekly meeting by supervising inspector / site / project manager</w:t>
            </w:r>
          </w:p>
        </w:tc>
        <w:tc>
          <w:tcPr>
            <w:tcW w:w="1276" w:type="dxa"/>
            <w:vAlign w:val="center"/>
          </w:tcPr>
          <w:p w14:paraId="7491248A"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R400</w:t>
            </w:r>
          </w:p>
        </w:tc>
        <w:tc>
          <w:tcPr>
            <w:tcW w:w="4678" w:type="dxa"/>
            <w:gridSpan w:val="2"/>
            <w:vAlign w:val="center"/>
          </w:tcPr>
          <w:p w14:paraId="7F33BACD"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4955FF21" w14:textId="77777777" w:rsidTr="00B93333">
        <w:tc>
          <w:tcPr>
            <w:tcW w:w="3402" w:type="dxa"/>
          </w:tcPr>
          <w:p w14:paraId="4D7B5E4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Non-attendance of monthly meeting by managing member and/or director</w:t>
            </w:r>
          </w:p>
          <w:p w14:paraId="10DC39B0"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6B9DC663"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R400</w:t>
            </w:r>
          </w:p>
        </w:tc>
        <w:tc>
          <w:tcPr>
            <w:tcW w:w="4678" w:type="dxa"/>
            <w:gridSpan w:val="2"/>
            <w:vAlign w:val="center"/>
          </w:tcPr>
          <w:p w14:paraId="1ED0BFAC"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039464CE" w14:textId="77777777" w:rsidTr="00B93333">
        <w:tc>
          <w:tcPr>
            <w:tcW w:w="3402" w:type="dxa"/>
          </w:tcPr>
          <w:p w14:paraId="03296012"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Visitors to building and/or site without escort.</w:t>
            </w:r>
          </w:p>
        </w:tc>
        <w:tc>
          <w:tcPr>
            <w:tcW w:w="1276" w:type="dxa"/>
            <w:vAlign w:val="center"/>
          </w:tcPr>
          <w:p w14:paraId="6557462A"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R400</w:t>
            </w:r>
          </w:p>
        </w:tc>
        <w:tc>
          <w:tcPr>
            <w:tcW w:w="4678" w:type="dxa"/>
            <w:gridSpan w:val="2"/>
            <w:vAlign w:val="center"/>
          </w:tcPr>
          <w:p w14:paraId="602B98DE"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6B016807" w14:textId="77777777" w:rsidTr="00B93333">
        <w:tc>
          <w:tcPr>
            <w:tcW w:w="3402" w:type="dxa"/>
          </w:tcPr>
          <w:p w14:paraId="6EEBD261"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officer sleeping on duty</w:t>
            </w:r>
          </w:p>
          <w:p w14:paraId="67F2BF22"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p w14:paraId="669B6AC5"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735BE539"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R1000</w:t>
            </w:r>
          </w:p>
        </w:tc>
        <w:tc>
          <w:tcPr>
            <w:tcW w:w="4678" w:type="dxa"/>
            <w:gridSpan w:val="2"/>
            <w:vAlign w:val="center"/>
          </w:tcPr>
          <w:p w14:paraId="2775BDDC"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438E78EC" w14:textId="77777777" w:rsidTr="00B93333">
        <w:tc>
          <w:tcPr>
            <w:tcW w:w="3402" w:type="dxa"/>
          </w:tcPr>
          <w:p w14:paraId="3000BCD8"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officer under the influence of alcohol or drugs</w:t>
            </w:r>
          </w:p>
          <w:p w14:paraId="27597E51"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2F4FA6B8"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R1000</w:t>
            </w:r>
          </w:p>
        </w:tc>
        <w:tc>
          <w:tcPr>
            <w:tcW w:w="4678" w:type="dxa"/>
            <w:gridSpan w:val="2"/>
            <w:vAlign w:val="center"/>
          </w:tcPr>
          <w:p w14:paraId="1DBBAAA7"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2868D249" w14:textId="77777777" w:rsidTr="00B93333">
        <w:tc>
          <w:tcPr>
            <w:tcW w:w="3402" w:type="dxa"/>
          </w:tcPr>
          <w:p w14:paraId="4BC1CEAD"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officer absent from duty and/or no security officer deployed</w:t>
            </w:r>
          </w:p>
          <w:p w14:paraId="65228DA0"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79A0179A"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R1000</w:t>
            </w:r>
          </w:p>
        </w:tc>
        <w:tc>
          <w:tcPr>
            <w:tcW w:w="4678" w:type="dxa"/>
            <w:gridSpan w:val="2"/>
            <w:vAlign w:val="center"/>
          </w:tcPr>
          <w:p w14:paraId="0DB65F0B"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654361BF" w14:textId="77777777" w:rsidTr="00B93333">
        <w:tc>
          <w:tcPr>
            <w:tcW w:w="3402" w:type="dxa"/>
          </w:tcPr>
          <w:p w14:paraId="5857F137"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officer failing to report an incident by end of current shift.</w:t>
            </w:r>
          </w:p>
          <w:p w14:paraId="40CDBBBF"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2FA87663"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R600</w:t>
            </w:r>
          </w:p>
        </w:tc>
        <w:tc>
          <w:tcPr>
            <w:tcW w:w="4678" w:type="dxa"/>
            <w:gridSpan w:val="2"/>
            <w:vAlign w:val="center"/>
          </w:tcPr>
          <w:p w14:paraId="6CD2924C"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19BEF95F" w14:textId="77777777" w:rsidTr="00B93333">
        <w:tc>
          <w:tcPr>
            <w:tcW w:w="3402" w:type="dxa"/>
          </w:tcPr>
          <w:p w14:paraId="6509CB3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service provider failing to provide and/or maintain security equipment and aids as per agreement and specified by the Department</w:t>
            </w:r>
          </w:p>
          <w:p w14:paraId="43C57C88"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0A4743CD"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R2000</w:t>
            </w:r>
          </w:p>
        </w:tc>
        <w:tc>
          <w:tcPr>
            <w:tcW w:w="4678" w:type="dxa"/>
            <w:gridSpan w:val="2"/>
            <w:vAlign w:val="center"/>
          </w:tcPr>
          <w:p w14:paraId="6B00D381"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71181B59" w14:textId="77777777" w:rsidTr="00B93333">
        <w:tc>
          <w:tcPr>
            <w:tcW w:w="3402" w:type="dxa"/>
          </w:tcPr>
          <w:p w14:paraId="4E716E9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officer out of uniform and/or in civilian clothes whilst on duty</w:t>
            </w:r>
          </w:p>
          <w:p w14:paraId="70ABFF07"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11639287"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R600</w:t>
            </w:r>
          </w:p>
        </w:tc>
        <w:tc>
          <w:tcPr>
            <w:tcW w:w="4678" w:type="dxa"/>
            <w:gridSpan w:val="2"/>
            <w:vAlign w:val="center"/>
          </w:tcPr>
          <w:p w14:paraId="33F8F692"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2559296C" w14:textId="77777777" w:rsidTr="00B93333">
        <w:tc>
          <w:tcPr>
            <w:tcW w:w="3402" w:type="dxa"/>
          </w:tcPr>
          <w:p w14:paraId="44DE1D24"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lastRenderedPageBreak/>
              <w:t>Security guardroom(s) and surrounding area not clean and in disarray</w:t>
            </w:r>
          </w:p>
          <w:p w14:paraId="1810D901"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5961B68E"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R600</w:t>
            </w:r>
          </w:p>
        </w:tc>
        <w:tc>
          <w:tcPr>
            <w:tcW w:w="4678" w:type="dxa"/>
            <w:gridSpan w:val="2"/>
            <w:vAlign w:val="center"/>
          </w:tcPr>
          <w:p w14:paraId="14A55276"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r w:rsidR="00A667B1" w:rsidRPr="00564412" w14:paraId="61B950FE" w14:textId="77777777" w:rsidTr="00B93333">
        <w:tc>
          <w:tcPr>
            <w:tcW w:w="3402" w:type="dxa"/>
          </w:tcPr>
          <w:p w14:paraId="6896E2AF"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r w:rsidRPr="00564412">
              <w:rPr>
                <w:rFonts w:ascii="Arial" w:hAnsi="Arial" w:cs="Arial"/>
                <w:snapToGrid/>
                <w:sz w:val="20"/>
                <w:szCs w:val="24"/>
              </w:rPr>
              <w:t>Security service provider and/or security officer acting out of his/her scope of work or damaging the Departments name by his/ her actions</w:t>
            </w:r>
          </w:p>
          <w:p w14:paraId="7F83343A" w14:textId="77777777" w:rsidR="00A667B1" w:rsidRPr="00564412" w:rsidRDefault="00A667B1" w:rsidP="00B93333">
            <w:pPr>
              <w:widowControl/>
              <w:tabs>
                <w:tab w:val="left" w:pos="-720"/>
                <w:tab w:val="left" w:pos="0"/>
              </w:tabs>
              <w:suppressAutoHyphens/>
              <w:ind w:right="432"/>
              <w:jc w:val="both"/>
              <w:rPr>
                <w:rFonts w:ascii="Arial" w:hAnsi="Arial" w:cs="Arial"/>
                <w:snapToGrid/>
                <w:sz w:val="20"/>
                <w:szCs w:val="24"/>
              </w:rPr>
            </w:pPr>
          </w:p>
        </w:tc>
        <w:tc>
          <w:tcPr>
            <w:tcW w:w="1276" w:type="dxa"/>
            <w:vAlign w:val="center"/>
          </w:tcPr>
          <w:p w14:paraId="6777A169"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R5000</w:t>
            </w:r>
          </w:p>
        </w:tc>
        <w:tc>
          <w:tcPr>
            <w:tcW w:w="4678" w:type="dxa"/>
            <w:gridSpan w:val="2"/>
            <w:vAlign w:val="center"/>
          </w:tcPr>
          <w:p w14:paraId="73781B39" w14:textId="77777777" w:rsidR="00A667B1" w:rsidRPr="00564412" w:rsidRDefault="00A667B1" w:rsidP="00B93333">
            <w:pPr>
              <w:widowControl/>
              <w:tabs>
                <w:tab w:val="left" w:pos="-720"/>
                <w:tab w:val="left" w:pos="0"/>
              </w:tabs>
              <w:suppressAutoHyphens/>
              <w:jc w:val="center"/>
              <w:rPr>
                <w:rFonts w:ascii="Arial" w:hAnsi="Arial" w:cs="Arial"/>
                <w:snapToGrid/>
                <w:sz w:val="20"/>
                <w:szCs w:val="24"/>
              </w:rPr>
            </w:pPr>
            <w:r w:rsidRPr="00564412">
              <w:rPr>
                <w:rFonts w:ascii="Arial" w:hAnsi="Arial" w:cs="Arial"/>
                <w:snapToGrid/>
                <w:sz w:val="20"/>
                <w:szCs w:val="24"/>
              </w:rPr>
              <w:t>Per Incident</w:t>
            </w:r>
          </w:p>
        </w:tc>
      </w:tr>
    </w:tbl>
    <w:p w14:paraId="1D6500B5" w14:textId="77777777" w:rsidR="00A667B1" w:rsidRPr="00564412" w:rsidRDefault="00A667B1" w:rsidP="00227DAF">
      <w:pPr>
        <w:widowControl/>
        <w:jc w:val="both"/>
        <w:rPr>
          <w:rFonts w:ascii="Arial" w:hAnsi="Arial" w:cs="Arial"/>
          <w:b/>
          <w:snapToGrid/>
          <w:sz w:val="20"/>
          <w:szCs w:val="24"/>
        </w:rPr>
      </w:pPr>
    </w:p>
    <w:p w14:paraId="46D8F0D4" w14:textId="77777777" w:rsidR="00A667B1" w:rsidRPr="00564412" w:rsidRDefault="00A667B1" w:rsidP="00227DAF">
      <w:pPr>
        <w:widowControl/>
        <w:jc w:val="both"/>
        <w:rPr>
          <w:rFonts w:ascii="Arial" w:hAnsi="Arial" w:cs="Arial"/>
          <w:b/>
          <w:snapToGrid/>
          <w:sz w:val="20"/>
          <w:szCs w:val="24"/>
        </w:rPr>
      </w:pPr>
    </w:p>
    <w:p w14:paraId="0B9BBD06" w14:textId="77777777" w:rsidR="00227DAF" w:rsidRPr="00564412" w:rsidRDefault="00227DAF" w:rsidP="00227DAF">
      <w:pPr>
        <w:widowControl/>
        <w:jc w:val="both"/>
        <w:rPr>
          <w:rFonts w:ascii="Arial" w:hAnsi="Arial" w:cs="Arial"/>
          <w:b/>
          <w:snapToGrid/>
          <w:color w:val="FF0000"/>
          <w:sz w:val="20"/>
          <w:szCs w:val="24"/>
        </w:rPr>
      </w:pPr>
    </w:p>
    <w:p w14:paraId="70AF5802" w14:textId="77777777" w:rsidR="00227DAF" w:rsidRPr="00564412" w:rsidRDefault="00227DAF" w:rsidP="00227DAF">
      <w:pPr>
        <w:widowControl/>
        <w:jc w:val="both"/>
        <w:rPr>
          <w:rFonts w:ascii="Arial" w:hAnsi="Arial" w:cs="Arial"/>
          <w:b/>
          <w:snapToGrid/>
          <w:sz w:val="20"/>
          <w:szCs w:val="24"/>
        </w:rPr>
      </w:pPr>
    </w:p>
    <w:p w14:paraId="11D033D9" w14:textId="77777777" w:rsidR="000A1100" w:rsidRPr="00564412" w:rsidRDefault="000A1100" w:rsidP="00227DAF">
      <w:pPr>
        <w:widowControl/>
        <w:jc w:val="both"/>
        <w:rPr>
          <w:rFonts w:ascii="Arial" w:hAnsi="Arial" w:cs="Arial"/>
          <w:b/>
          <w:snapToGrid/>
          <w:sz w:val="20"/>
          <w:szCs w:val="24"/>
        </w:rPr>
      </w:pPr>
    </w:p>
    <w:p w14:paraId="7B61CDB1" w14:textId="77777777" w:rsidR="000A1100" w:rsidRPr="00564412" w:rsidRDefault="000A1100" w:rsidP="00227DAF">
      <w:pPr>
        <w:widowControl/>
        <w:jc w:val="both"/>
        <w:rPr>
          <w:rFonts w:ascii="Arial" w:hAnsi="Arial" w:cs="Arial"/>
          <w:b/>
          <w:snapToGrid/>
          <w:sz w:val="20"/>
          <w:szCs w:val="24"/>
        </w:rPr>
      </w:pPr>
    </w:p>
    <w:p w14:paraId="721CF28A" w14:textId="77777777" w:rsidR="000A1100" w:rsidRPr="00564412" w:rsidRDefault="000A1100" w:rsidP="00227DAF">
      <w:pPr>
        <w:widowControl/>
        <w:jc w:val="both"/>
        <w:rPr>
          <w:rFonts w:ascii="Arial" w:hAnsi="Arial" w:cs="Arial"/>
          <w:b/>
          <w:snapToGrid/>
          <w:sz w:val="20"/>
          <w:szCs w:val="24"/>
        </w:rPr>
      </w:pPr>
    </w:p>
    <w:p w14:paraId="5B91800F" w14:textId="77777777" w:rsidR="000A1100" w:rsidRPr="00564412" w:rsidRDefault="000A1100" w:rsidP="00227DAF">
      <w:pPr>
        <w:widowControl/>
        <w:jc w:val="both"/>
        <w:rPr>
          <w:rFonts w:ascii="Arial" w:hAnsi="Arial" w:cs="Arial"/>
          <w:b/>
          <w:snapToGrid/>
          <w:sz w:val="20"/>
          <w:szCs w:val="24"/>
        </w:rPr>
      </w:pPr>
    </w:p>
    <w:p w14:paraId="77EA96E3" w14:textId="77777777" w:rsidR="00227DAF" w:rsidRPr="00564412" w:rsidRDefault="00227DAF" w:rsidP="00227DAF">
      <w:pPr>
        <w:widowControl/>
        <w:jc w:val="both"/>
        <w:rPr>
          <w:rFonts w:ascii="Arial" w:hAnsi="Arial" w:cs="Arial"/>
          <w:b/>
          <w:snapToGrid/>
          <w:sz w:val="20"/>
          <w:szCs w:val="24"/>
        </w:rPr>
      </w:pPr>
    </w:p>
    <w:p w14:paraId="7DAB81B1" w14:textId="77777777" w:rsidR="00227DAF" w:rsidRPr="00564412" w:rsidRDefault="00227DAF" w:rsidP="00227DAF">
      <w:pPr>
        <w:widowControl/>
        <w:ind w:left="1560" w:hanging="709"/>
        <w:jc w:val="both"/>
        <w:rPr>
          <w:rFonts w:ascii="Arial" w:hAnsi="Arial" w:cs="Arial"/>
          <w:snapToGrid/>
          <w:sz w:val="20"/>
        </w:rPr>
        <w:sectPr w:rsidR="00227DAF" w:rsidRPr="00564412" w:rsidSect="00645642">
          <w:footerReference w:type="default" r:id="rId18"/>
          <w:pgSz w:w="11906" w:h="16838" w:code="9"/>
          <w:pgMar w:top="851" w:right="1134" w:bottom="851" w:left="1134" w:header="709" w:footer="709" w:gutter="0"/>
          <w:cols w:space="708"/>
          <w:docGrid w:linePitch="360"/>
        </w:sectPr>
      </w:pPr>
    </w:p>
    <w:p w14:paraId="379B4DA0" w14:textId="77777777" w:rsidR="00227DAF" w:rsidRPr="00564412" w:rsidRDefault="00227DAF" w:rsidP="00227DAF">
      <w:pPr>
        <w:widowControl/>
        <w:jc w:val="center"/>
        <w:rPr>
          <w:rFonts w:ascii="Arial" w:hAnsi="Arial" w:cs="Arial"/>
          <w:b/>
          <w:snapToGrid/>
          <w:color w:val="000000"/>
          <w:sz w:val="22"/>
          <w:szCs w:val="24"/>
        </w:rPr>
      </w:pPr>
      <w:r w:rsidRPr="00564412">
        <w:rPr>
          <w:rFonts w:ascii="Arial" w:hAnsi="Arial" w:cs="Arial"/>
          <w:b/>
          <w:snapToGrid/>
          <w:color w:val="000000"/>
          <w:sz w:val="22"/>
          <w:szCs w:val="24"/>
        </w:rPr>
        <w:lastRenderedPageBreak/>
        <w:t>DEPARTMENT OF WATER AND SANITATION</w:t>
      </w:r>
    </w:p>
    <w:p w14:paraId="5BFDC35F" w14:textId="77777777" w:rsidR="00227DAF" w:rsidRPr="00564412" w:rsidRDefault="00227DAF" w:rsidP="00227DAF">
      <w:pPr>
        <w:widowControl/>
        <w:jc w:val="center"/>
        <w:rPr>
          <w:rFonts w:ascii="Arial" w:hAnsi="Arial" w:cs="Arial"/>
          <w:snapToGrid/>
          <w:sz w:val="20"/>
          <w:szCs w:val="24"/>
        </w:rPr>
      </w:pPr>
    </w:p>
    <w:p w14:paraId="313D01F5" w14:textId="77777777" w:rsidR="00227DAF" w:rsidRPr="00564412" w:rsidRDefault="00227DAF" w:rsidP="00227DAF">
      <w:pPr>
        <w:widowControl/>
        <w:jc w:val="center"/>
        <w:rPr>
          <w:rFonts w:ascii="Arial" w:hAnsi="Arial" w:cs="Arial"/>
          <w:b/>
          <w:snapToGrid/>
          <w:color w:val="000000"/>
          <w:sz w:val="22"/>
          <w:szCs w:val="22"/>
        </w:rPr>
      </w:pPr>
      <w:r w:rsidRPr="00564412">
        <w:rPr>
          <w:rFonts w:ascii="Arial" w:hAnsi="Arial" w:cs="Arial"/>
          <w:b/>
          <w:snapToGrid/>
          <w:color w:val="000000"/>
          <w:sz w:val="22"/>
          <w:szCs w:val="22"/>
        </w:rPr>
        <w:t xml:space="preserve">BID NO: </w:t>
      </w:r>
    </w:p>
    <w:p w14:paraId="0C80E3CE" w14:textId="77777777" w:rsidR="00227DAF" w:rsidRPr="00564412" w:rsidRDefault="00227DAF" w:rsidP="00227DAF">
      <w:pPr>
        <w:widowControl/>
        <w:jc w:val="both"/>
        <w:rPr>
          <w:rFonts w:ascii="Arial" w:hAnsi="Arial" w:cs="Arial"/>
          <w:b/>
          <w:snapToGrid/>
          <w:color w:val="000000"/>
          <w:sz w:val="22"/>
          <w:szCs w:val="22"/>
        </w:rPr>
      </w:pPr>
    </w:p>
    <w:p w14:paraId="4878D7A9" w14:textId="77777777" w:rsidR="00484E39" w:rsidRDefault="00484E39" w:rsidP="00691432">
      <w:pPr>
        <w:widowControl/>
        <w:ind w:right="-23"/>
        <w:jc w:val="both"/>
        <w:rPr>
          <w:rFonts w:ascii="Arial" w:hAnsi="Arial" w:cs="Arial"/>
          <w:b/>
          <w:snapToGrid/>
          <w:szCs w:val="24"/>
        </w:rPr>
      </w:pPr>
    </w:p>
    <w:p w14:paraId="2BB93AE4" w14:textId="77777777" w:rsidR="00484E39" w:rsidRDefault="00484E39" w:rsidP="00691432">
      <w:pPr>
        <w:widowControl/>
        <w:ind w:right="-23"/>
        <w:jc w:val="both"/>
        <w:rPr>
          <w:rFonts w:ascii="Arial" w:hAnsi="Arial" w:cs="Arial"/>
          <w:b/>
          <w:snapToGrid/>
          <w:szCs w:val="24"/>
        </w:rPr>
      </w:pPr>
    </w:p>
    <w:p w14:paraId="47B01A78" w14:textId="10E8226D" w:rsidR="00691432" w:rsidRPr="00564412" w:rsidRDefault="00691432" w:rsidP="00691432">
      <w:pPr>
        <w:widowControl/>
        <w:ind w:right="-23"/>
        <w:jc w:val="both"/>
        <w:rPr>
          <w:rFonts w:ascii="Arial" w:hAnsi="Arial" w:cs="Arial"/>
          <w:b/>
          <w:snapToGrid/>
          <w:szCs w:val="24"/>
        </w:rPr>
      </w:pPr>
      <w:r w:rsidRPr="00564412">
        <w:rPr>
          <w:rFonts w:ascii="Arial" w:hAnsi="Arial" w:cs="Arial"/>
          <w:b/>
          <w:snapToGrid/>
          <w:szCs w:val="24"/>
        </w:rPr>
        <w:t>RENDERING OF PRIVATE SECURITY SERVICE TO THE DEPARTMENT OF WATER AND SANITATION HEAD OFFICE</w:t>
      </w:r>
      <w:r w:rsidR="00AA3618">
        <w:rPr>
          <w:rFonts w:ascii="Arial" w:hAnsi="Arial" w:cs="Arial"/>
          <w:b/>
          <w:snapToGrid/>
          <w:szCs w:val="24"/>
        </w:rPr>
        <w:t>: NORTH WEST PROVINCIAL OPERATIONS (WATER QUALITY OFFICE</w:t>
      </w:r>
      <w:r w:rsidR="00C533C9">
        <w:rPr>
          <w:rFonts w:ascii="Arial" w:hAnsi="Arial" w:cs="Arial"/>
          <w:b/>
          <w:snapToGrid/>
          <w:szCs w:val="24"/>
        </w:rPr>
        <w:t>, KURPEROORD AT HARTBEESPOORT AND MMABATHO OFFICE FOR</w:t>
      </w:r>
      <w:r w:rsidRPr="00564412">
        <w:rPr>
          <w:rFonts w:ascii="Arial" w:hAnsi="Arial" w:cs="Arial"/>
          <w:b/>
          <w:snapToGrid/>
          <w:szCs w:val="24"/>
        </w:rPr>
        <w:t xml:space="preserve"> A PERIOD OF 36 MONTHS: MAIN ACCOUNT </w:t>
      </w:r>
    </w:p>
    <w:p w14:paraId="49F4561E" w14:textId="77777777" w:rsidR="00227DAF" w:rsidRPr="00564412" w:rsidRDefault="00227DAF" w:rsidP="00227DAF">
      <w:pPr>
        <w:keepNext/>
        <w:widowControl/>
        <w:outlineLvl w:val="1"/>
        <w:rPr>
          <w:rFonts w:ascii="Arial" w:hAnsi="Arial" w:cs="Arial"/>
          <w:b/>
          <w:bCs/>
          <w:iCs/>
          <w:snapToGrid/>
          <w:sz w:val="32"/>
          <w:szCs w:val="28"/>
        </w:rPr>
      </w:pPr>
    </w:p>
    <w:p w14:paraId="3D98A5A6" w14:textId="2C440D27" w:rsidR="00227DAF" w:rsidRPr="00564412" w:rsidRDefault="00227DAF" w:rsidP="00227DAF">
      <w:pPr>
        <w:keepNext/>
        <w:widowControl/>
        <w:outlineLvl w:val="1"/>
        <w:rPr>
          <w:rFonts w:ascii="Arial" w:hAnsi="Arial" w:cs="Arial"/>
          <w:b/>
          <w:bCs/>
          <w:iCs/>
          <w:snapToGrid/>
          <w:sz w:val="22"/>
        </w:rPr>
      </w:pPr>
      <w:r w:rsidRPr="00564412">
        <w:rPr>
          <w:rFonts w:ascii="Arial" w:hAnsi="Arial" w:cs="Arial"/>
          <w:b/>
          <w:bCs/>
          <w:iCs/>
          <w:snapToGrid/>
          <w:sz w:val="22"/>
          <w:u w:val="single"/>
        </w:rPr>
        <w:t>SECTION</w:t>
      </w:r>
      <w:r w:rsidR="009E4D0A" w:rsidRPr="00564412">
        <w:rPr>
          <w:rFonts w:ascii="Arial" w:hAnsi="Arial" w:cs="Arial"/>
          <w:b/>
          <w:bCs/>
          <w:iCs/>
          <w:snapToGrid/>
          <w:sz w:val="22"/>
          <w:u w:val="single"/>
        </w:rPr>
        <w:t xml:space="preserve"> </w:t>
      </w:r>
      <w:r w:rsidR="00782A8E">
        <w:rPr>
          <w:rFonts w:ascii="Arial" w:hAnsi="Arial" w:cs="Arial"/>
          <w:b/>
          <w:bCs/>
          <w:iCs/>
          <w:snapToGrid/>
          <w:sz w:val="22"/>
          <w:u w:val="single"/>
        </w:rPr>
        <w:t>7</w:t>
      </w:r>
      <w:r w:rsidRPr="00564412">
        <w:rPr>
          <w:rFonts w:ascii="Arial" w:hAnsi="Arial" w:cs="Arial"/>
          <w:b/>
          <w:bCs/>
          <w:iCs/>
          <w:snapToGrid/>
          <w:sz w:val="22"/>
        </w:rPr>
        <w:t>:</w:t>
      </w:r>
      <w:r w:rsidRPr="00564412">
        <w:rPr>
          <w:rFonts w:ascii="Arial" w:hAnsi="Arial" w:cs="Arial"/>
          <w:b/>
          <w:bCs/>
          <w:iCs/>
          <w:snapToGrid/>
          <w:sz w:val="22"/>
        </w:rPr>
        <w:tab/>
        <w:t>SCOPE OF WORK (STANDARD AND PARTICULAR SPECIFICATIONS)</w:t>
      </w:r>
    </w:p>
    <w:p w14:paraId="2417A899" w14:textId="77777777" w:rsidR="00227DAF" w:rsidRPr="00564412" w:rsidRDefault="00227DAF" w:rsidP="00227DAF">
      <w:pPr>
        <w:widowControl/>
        <w:jc w:val="both"/>
        <w:rPr>
          <w:rFonts w:ascii="Arial" w:hAnsi="Arial" w:cs="Arial"/>
          <w:b/>
          <w:snapToGrid/>
          <w:sz w:val="22"/>
          <w:u w:val="single"/>
        </w:rPr>
      </w:pPr>
    </w:p>
    <w:p w14:paraId="3AABC083" w14:textId="77777777" w:rsidR="00227DAF" w:rsidRPr="00564412" w:rsidRDefault="00227DAF" w:rsidP="00227DAF">
      <w:pPr>
        <w:widowControl/>
        <w:ind w:left="567" w:hanging="567"/>
        <w:jc w:val="both"/>
        <w:rPr>
          <w:rFonts w:ascii="Arial" w:hAnsi="Arial" w:cs="Arial"/>
          <w:b/>
          <w:snapToGrid/>
          <w:sz w:val="22"/>
          <w:u w:val="single"/>
        </w:rPr>
      </w:pPr>
    </w:p>
    <w:p w14:paraId="6A052DA4" w14:textId="77777777" w:rsidR="00227DAF" w:rsidRPr="00564412" w:rsidRDefault="00227DAF">
      <w:pPr>
        <w:widowControl/>
        <w:numPr>
          <w:ilvl w:val="1"/>
          <w:numId w:val="53"/>
        </w:numPr>
        <w:jc w:val="both"/>
        <w:rPr>
          <w:rFonts w:ascii="Arial" w:hAnsi="Arial" w:cs="Arial"/>
          <w:snapToGrid/>
          <w:sz w:val="22"/>
        </w:rPr>
      </w:pPr>
      <w:r w:rsidRPr="00564412">
        <w:rPr>
          <w:rFonts w:ascii="Arial" w:hAnsi="Arial" w:cs="Arial"/>
          <w:snapToGrid/>
          <w:sz w:val="22"/>
        </w:rPr>
        <w:t>Standard Specifications for Security</w:t>
      </w:r>
    </w:p>
    <w:p w14:paraId="63B4D46D" w14:textId="77777777" w:rsidR="00227DAF" w:rsidRPr="00564412" w:rsidRDefault="00227DAF" w:rsidP="00227DAF">
      <w:pPr>
        <w:widowControl/>
        <w:ind w:left="567" w:hanging="567"/>
        <w:jc w:val="both"/>
        <w:rPr>
          <w:rFonts w:ascii="Arial" w:hAnsi="Arial" w:cs="Arial"/>
          <w:snapToGrid/>
          <w:sz w:val="22"/>
        </w:rPr>
      </w:pPr>
    </w:p>
    <w:p w14:paraId="2B46505C" w14:textId="77777777" w:rsidR="00227DAF" w:rsidRPr="00564412" w:rsidRDefault="00227DAF">
      <w:pPr>
        <w:widowControl/>
        <w:numPr>
          <w:ilvl w:val="1"/>
          <w:numId w:val="53"/>
        </w:numPr>
        <w:jc w:val="both"/>
        <w:rPr>
          <w:rFonts w:ascii="Arial" w:hAnsi="Arial" w:cs="Arial"/>
          <w:snapToGrid/>
          <w:sz w:val="22"/>
        </w:rPr>
      </w:pPr>
      <w:r w:rsidRPr="00564412">
        <w:rPr>
          <w:rFonts w:ascii="Arial" w:hAnsi="Arial" w:cs="Arial"/>
          <w:snapToGrid/>
          <w:sz w:val="22"/>
        </w:rPr>
        <w:t>Particular Site Specifications</w:t>
      </w:r>
    </w:p>
    <w:p w14:paraId="4385AF71" w14:textId="77777777" w:rsidR="00227DAF" w:rsidRPr="00564412" w:rsidRDefault="00227DAF" w:rsidP="00227DAF">
      <w:pPr>
        <w:widowControl/>
        <w:ind w:left="567" w:hanging="567"/>
        <w:jc w:val="both"/>
        <w:rPr>
          <w:rFonts w:ascii="Arial" w:hAnsi="Arial" w:cs="Arial"/>
          <w:snapToGrid/>
          <w:sz w:val="20"/>
          <w:szCs w:val="24"/>
        </w:rPr>
      </w:pPr>
    </w:p>
    <w:p w14:paraId="7AA8499B" w14:textId="77777777" w:rsidR="00227DAF" w:rsidRPr="00564412" w:rsidRDefault="00227DAF" w:rsidP="00227DAF">
      <w:pPr>
        <w:widowControl/>
        <w:tabs>
          <w:tab w:val="left" w:pos="720"/>
        </w:tabs>
        <w:jc w:val="both"/>
        <w:rPr>
          <w:rFonts w:ascii="Arial" w:hAnsi="Arial" w:cs="Arial"/>
          <w:b/>
          <w:snapToGrid/>
          <w:sz w:val="22"/>
          <w:szCs w:val="24"/>
        </w:rPr>
      </w:pPr>
      <w:r w:rsidRPr="00564412">
        <w:rPr>
          <w:rFonts w:ascii="Arial" w:hAnsi="Arial" w:cs="Arial"/>
          <w:b/>
          <w:bCs/>
          <w:snapToGrid/>
          <w:sz w:val="22"/>
          <w:szCs w:val="24"/>
        </w:rPr>
        <w:tab/>
      </w:r>
      <w:r w:rsidRPr="00564412">
        <w:rPr>
          <w:rFonts w:ascii="Arial" w:hAnsi="Arial" w:cs="Arial"/>
          <w:b/>
          <w:snapToGrid/>
          <w:sz w:val="22"/>
        </w:rPr>
        <w:t>STANDARD SPECIFICATION FOR SECURITY SERVICES</w:t>
      </w:r>
    </w:p>
    <w:p w14:paraId="251CAB0F" w14:textId="77777777" w:rsidR="00227DAF" w:rsidRPr="00564412" w:rsidRDefault="00227DAF" w:rsidP="00227DAF">
      <w:pPr>
        <w:widowControl/>
        <w:ind w:left="720" w:hanging="720"/>
        <w:jc w:val="both"/>
        <w:rPr>
          <w:rFonts w:ascii="Arial" w:hAnsi="Arial" w:cs="Arial"/>
          <w:snapToGrid/>
          <w:sz w:val="20"/>
        </w:rPr>
      </w:pPr>
    </w:p>
    <w:p w14:paraId="57DB19B7" w14:textId="77777777" w:rsidR="00227DAF" w:rsidRPr="00564412" w:rsidRDefault="009E4D0A" w:rsidP="00227DAF">
      <w:pPr>
        <w:widowControl/>
        <w:ind w:left="720" w:hanging="720"/>
        <w:jc w:val="both"/>
        <w:rPr>
          <w:rFonts w:ascii="Arial" w:hAnsi="Arial" w:cs="Arial"/>
          <w:snapToGrid/>
          <w:sz w:val="22"/>
          <w:szCs w:val="22"/>
        </w:rPr>
      </w:pPr>
      <w:r w:rsidRPr="00564412">
        <w:rPr>
          <w:rFonts w:ascii="Arial" w:hAnsi="Arial" w:cs="Arial"/>
          <w:snapToGrid/>
          <w:sz w:val="22"/>
          <w:szCs w:val="22"/>
        </w:rPr>
        <w:t>8</w:t>
      </w:r>
      <w:r w:rsidR="00227DAF" w:rsidRPr="00564412">
        <w:rPr>
          <w:rFonts w:ascii="Arial" w:hAnsi="Arial" w:cs="Arial"/>
          <w:snapToGrid/>
          <w:sz w:val="22"/>
          <w:szCs w:val="22"/>
        </w:rPr>
        <w:t>.1.1</w:t>
      </w:r>
      <w:r w:rsidR="00227DAF" w:rsidRPr="00564412">
        <w:rPr>
          <w:rFonts w:ascii="Arial" w:hAnsi="Arial" w:cs="Arial"/>
          <w:snapToGrid/>
          <w:sz w:val="22"/>
          <w:szCs w:val="22"/>
        </w:rPr>
        <w:tab/>
        <w:t>The norm/quality of the security service to be rendered must be in accordance with the acceptable standard of the trade concerned.</w:t>
      </w:r>
    </w:p>
    <w:p w14:paraId="0B767553" w14:textId="77777777" w:rsidR="00227DAF" w:rsidRPr="00564412" w:rsidRDefault="00227DAF" w:rsidP="00227DAF">
      <w:pPr>
        <w:widowControl/>
        <w:ind w:left="720" w:hanging="720"/>
        <w:jc w:val="both"/>
        <w:rPr>
          <w:rFonts w:ascii="Arial" w:hAnsi="Arial" w:cs="Arial"/>
          <w:snapToGrid/>
          <w:sz w:val="22"/>
          <w:szCs w:val="22"/>
        </w:rPr>
      </w:pPr>
    </w:p>
    <w:p w14:paraId="5A7F9D95" w14:textId="77777777" w:rsidR="00227DAF" w:rsidRPr="00564412" w:rsidRDefault="00227DAF">
      <w:pPr>
        <w:widowControl/>
        <w:numPr>
          <w:ilvl w:val="2"/>
          <w:numId w:val="54"/>
        </w:numPr>
        <w:jc w:val="both"/>
        <w:rPr>
          <w:rFonts w:ascii="Arial" w:hAnsi="Arial" w:cs="Arial"/>
          <w:snapToGrid/>
          <w:sz w:val="22"/>
          <w:szCs w:val="22"/>
        </w:rPr>
      </w:pPr>
      <w:r w:rsidRPr="00564412">
        <w:rPr>
          <w:rFonts w:ascii="Arial" w:hAnsi="Arial" w:cs="Arial"/>
          <w:snapToGrid/>
          <w:sz w:val="22"/>
          <w:szCs w:val="22"/>
        </w:rPr>
        <w:t>All possible steps shall be taken by the contractor to ensure that the intended execution of this agreement will take place.  These steps include, inter alia, the following:</w:t>
      </w:r>
    </w:p>
    <w:p w14:paraId="6CCD5250" w14:textId="77777777" w:rsidR="00227DAF" w:rsidRPr="00564412" w:rsidRDefault="00227DAF" w:rsidP="00227DAF">
      <w:pPr>
        <w:widowControl/>
        <w:ind w:left="720" w:hanging="720"/>
        <w:jc w:val="both"/>
        <w:rPr>
          <w:rFonts w:ascii="Arial" w:hAnsi="Arial" w:cs="Arial"/>
          <w:snapToGrid/>
          <w:sz w:val="22"/>
          <w:szCs w:val="22"/>
        </w:rPr>
      </w:pPr>
    </w:p>
    <w:p w14:paraId="1BDBCA90" w14:textId="77777777" w:rsidR="00227DAF" w:rsidRPr="00564412" w:rsidRDefault="009E4D0A" w:rsidP="00227DAF">
      <w:pPr>
        <w:widowControl/>
        <w:ind w:left="720" w:hanging="720"/>
        <w:jc w:val="both"/>
        <w:rPr>
          <w:rFonts w:ascii="Arial" w:hAnsi="Arial" w:cs="Arial"/>
          <w:snapToGrid/>
          <w:sz w:val="22"/>
          <w:szCs w:val="22"/>
          <w:lang w:val="en-GB"/>
        </w:rPr>
      </w:pPr>
      <w:r w:rsidRPr="00564412">
        <w:rPr>
          <w:rFonts w:ascii="Arial" w:hAnsi="Arial" w:cs="Arial"/>
          <w:snapToGrid/>
          <w:sz w:val="22"/>
          <w:szCs w:val="22"/>
        </w:rPr>
        <w:t>8</w:t>
      </w:r>
      <w:r w:rsidR="00227DAF" w:rsidRPr="00564412">
        <w:rPr>
          <w:rFonts w:ascii="Arial" w:hAnsi="Arial" w:cs="Arial"/>
          <w:snapToGrid/>
          <w:sz w:val="22"/>
          <w:szCs w:val="22"/>
          <w:lang w:val="en-GB"/>
        </w:rPr>
        <w:t>.1.3</w:t>
      </w:r>
      <w:r w:rsidR="00227DAF" w:rsidRPr="00564412">
        <w:rPr>
          <w:rFonts w:ascii="Arial" w:hAnsi="Arial" w:cs="Arial"/>
          <w:snapToGrid/>
          <w:sz w:val="22"/>
          <w:szCs w:val="22"/>
          <w:lang w:val="en-GB"/>
        </w:rPr>
        <w:tab/>
        <w:t>The protection of State property at the intended site and the protection of the said property against theft and vandalism.</w:t>
      </w:r>
    </w:p>
    <w:p w14:paraId="59F6C7C2" w14:textId="77777777" w:rsidR="00227DAF" w:rsidRPr="00564412" w:rsidRDefault="00227DAF" w:rsidP="00227DAF">
      <w:pPr>
        <w:widowControl/>
        <w:ind w:left="720" w:hanging="720"/>
        <w:jc w:val="both"/>
        <w:rPr>
          <w:rFonts w:ascii="Arial" w:hAnsi="Arial" w:cs="Arial"/>
          <w:snapToGrid/>
          <w:sz w:val="22"/>
          <w:szCs w:val="22"/>
        </w:rPr>
      </w:pPr>
    </w:p>
    <w:p w14:paraId="6B5A4852" w14:textId="77777777" w:rsidR="00227DAF" w:rsidRPr="00564412" w:rsidRDefault="009E4D0A" w:rsidP="00227DAF">
      <w:pPr>
        <w:widowControl/>
        <w:ind w:left="720" w:hanging="720"/>
        <w:jc w:val="both"/>
        <w:rPr>
          <w:rFonts w:ascii="Arial" w:hAnsi="Arial" w:cs="Arial"/>
          <w:snapToGrid/>
          <w:sz w:val="22"/>
          <w:szCs w:val="22"/>
        </w:rPr>
      </w:pPr>
      <w:r w:rsidRPr="00564412">
        <w:rPr>
          <w:rFonts w:ascii="Arial" w:hAnsi="Arial" w:cs="Arial"/>
          <w:snapToGrid/>
          <w:sz w:val="22"/>
          <w:szCs w:val="22"/>
        </w:rPr>
        <w:t>8</w:t>
      </w:r>
      <w:r w:rsidR="00227DAF" w:rsidRPr="00564412">
        <w:rPr>
          <w:rFonts w:ascii="Arial" w:hAnsi="Arial" w:cs="Arial"/>
          <w:snapToGrid/>
          <w:sz w:val="22"/>
          <w:szCs w:val="22"/>
        </w:rPr>
        <w:t>.1.4</w:t>
      </w:r>
      <w:r w:rsidR="00227DAF" w:rsidRPr="00564412">
        <w:rPr>
          <w:rFonts w:ascii="Arial" w:hAnsi="Arial" w:cs="Arial"/>
          <w:snapToGrid/>
          <w:sz w:val="22"/>
          <w:szCs w:val="22"/>
        </w:rPr>
        <w:tab/>
        <w:t xml:space="preserve">The protection of State’s officials against physical safety threats and attacks or any offences, including offences referred to in Schedule 1 of the Criminal Procedure Act, 1977 (Act 51 of 1977) </w:t>
      </w:r>
    </w:p>
    <w:p w14:paraId="019572BF" w14:textId="77777777" w:rsidR="00227DAF" w:rsidRPr="00564412" w:rsidRDefault="00227DAF" w:rsidP="00227DAF">
      <w:pPr>
        <w:widowControl/>
        <w:ind w:left="720" w:hanging="720"/>
        <w:jc w:val="both"/>
        <w:rPr>
          <w:rFonts w:ascii="Arial" w:hAnsi="Arial" w:cs="Arial"/>
          <w:snapToGrid/>
          <w:sz w:val="22"/>
          <w:szCs w:val="22"/>
        </w:rPr>
      </w:pPr>
    </w:p>
    <w:p w14:paraId="5D5FADBA" w14:textId="77777777" w:rsidR="00227DAF" w:rsidRPr="00564412" w:rsidRDefault="00227DAF">
      <w:pPr>
        <w:widowControl/>
        <w:numPr>
          <w:ilvl w:val="2"/>
          <w:numId w:val="55"/>
        </w:numPr>
        <w:jc w:val="both"/>
        <w:rPr>
          <w:rFonts w:ascii="Arial" w:hAnsi="Arial" w:cs="Arial"/>
          <w:snapToGrid/>
          <w:sz w:val="22"/>
          <w:szCs w:val="22"/>
        </w:rPr>
      </w:pPr>
      <w:r w:rsidRPr="00564412">
        <w:rPr>
          <w:rFonts w:ascii="Arial" w:hAnsi="Arial" w:cs="Arial"/>
          <w:snapToGrid/>
          <w:sz w:val="22"/>
          <w:szCs w:val="22"/>
        </w:rPr>
        <w:t>The contractor must provide the security personnel required for successful rendering of the service, as follows:</w:t>
      </w:r>
    </w:p>
    <w:p w14:paraId="3A989615" w14:textId="77777777" w:rsidR="00227DAF" w:rsidRPr="00564412" w:rsidRDefault="00227DAF" w:rsidP="00227DAF">
      <w:pPr>
        <w:widowControl/>
        <w:ind w:left="720"/>
        <w:jc w:val="both"/>
        <w:rPr>
          <w:rFonts w:ascii="Arial" w:hAnsi="Arial" w:cs="Arial"/>
          <w:snapToGrid/>
          <w:sz w:val="22"/>
          <w:szCs w:val="22"/>
        </w:rPr>
      </w:pPr>
    </w:p>
    <w:p w14:paraId="0AC27CF2" w14:textId="77777777" w:rsidR="00227DAF" w:rsidRPr="00564412" w:rsidRDefault="00227DAF">
      <w:pPr>
        <w:widowControl/>
        <w:numPr>
          <w:ilvl w:val="0"/>
          <w:numId w:val="19"/>
        </w:numPr>
        <w:jc w:val="both"/>
        <w:rPr>
          <w:rFonts w:ascii="Arial" w:hAnsi="Arial" w:cs="Arial"/>
          <w:snapToGrid/>
          <w:sz w:val="22"/>
          <w:szCs w:val="22"/>
        </w:rPr>
      </w:pPr>
      <w:r w:rsidRPr="00564412">
        <w:rPr>
          <w:rFonts w:ascii="Arial" w:hAnsi="Arial" w:cs="Arial"/>
          <w:snapToGrid/>
          <w:sz w:val="22"/>
          <w:szCs w:val="22"/>
        </w:rPr>
        <w:t>Guards (security officer, grade C), that is the persons who shall execute the physical security service.</w:t>
      </w:r>
    </w:p>
    <w:p w14:paraId="6240172B" w14:textId="77777777" w:rsidR="00227DAF" w:rsidRPr="00564412" w:rsidRDefault="00227DAF">
      <w:pPr>
        <w:widowControl/>
        <w:numPr>
          <w:ilvl w:val="0"/>
          <w:numId w:val="19"/>
        </w:numPr>
        <w:jc w:val="both"/>
        <w:rPr>
          <w:rFonts w:ascii="Arial" w:hAnsi="Arial" w:cs="Arial"/>
          <w:snapToGrid/>
          <w:sz w:val="22"/>
          <w:szCs w:val="22"/>
        </w:rPr>
      </w:pPr>
      <w:r w:rsidRPr="00564412">
        <w:rPr>
          <w:rFonts w:ascii="Arial" w:hAnsi="Arial" w:cs="Arial"/>
          <w:snapToGrid/>
          <w:sz w:val="22"/>
          <w:szCs w:val="22"/>
        </w:rPr>
        <w:t>First level supervisor (security officer, grade B), that is the persons exercising direct supervision and control over the security officers and who shall be present at the site at all times.</w:t>
      </w:r>
    </w:p>
    <w:p w14:paraId="4FC5C2DB" w14:textId="77777777" w:rsidR="00227DAF" w:rsidRPr="00564412" w:rsidRDefault="00227DAF" w:rsidP="00227DAF">
      <w:pPr>
        <w:widowControl/>
        <w:ind w:left="720" w:hanging="720"/>
        <w:jc w:val="both"/>
        <w:rPr>
          <w:rFonts w:ascii="Arial" w:hAnsi="Arial" w:cs="Arial"/>
          <w:snapToGrid/>
          <w:sz w:val="22"/>
          <w:szCs w:val="22"/>
        </w:rPr>
      </w:pPr>
    </w:p>
    <w:p w14:paraId="70D13D86" w14:textId="77777777" w:rsidR="00227DAF" w:rsidRPr="00564412" w:rsidRDefault="00227DAF">
      <w:pPr>
        <w:widowControl/>
        <w:numPr>
          <w:ilvl w:val="2"/>
          <w:numId w:val="55"/>
        </w:numPr>
        <w:jc w:val="both"/>
        <w:rPr>
          <w:rFonts w:ascii="Arial" w:hAnsi="Arial" w:cs="Arial"/>
          <w:snapToGrid/>
          <w:sz w:val="22"/>
          <w:szCs w:val="22"/>
        </w:rPr>
      </w:pPr>
      <w:r w:rsidRPr="00564412">
        <w:rPr>
          <w:rFonts w:ascii="Arial" w:hAnsi="Arial" w:cs="Arial"/>
          <w:snapToGrid/>
          <w:sz w:val="22"/>
          <w:szCs w:val="22"/>
        </w:rPr>
        <w:t>It is the responsibility of the contractor to see to it that the security personnel in his service and especially those employed for the rendering of this service, meet the following requirements at all times:</w:t>
      </w:r>
    </w:p>
    <w:p w14:paraId="26322216" w14:textId="77777777" w:rsidR="00227DAF" w:rsidRPr="00564412" w:rsidRDefault="00227DAF" w:rsidP="00227DAF">
      <w:pPr>
        <w:widowControl/>
        <w:jc w:val="both"/>
        <w:rPr>
          <w:rFonts w:ascii="Arial" w:hAnsi="Arial" w:cs="Arial"/>
          <w:snapToGrid/>
          <w:sz w:val="22"/>
          <w:szCs w:val="22"/>
        </w:rPr>
      </w:pPr>
    </w:p>
    <w:p w14:paraId="6C5268C0" w14:textId="77777777" w:rsidR="00227DAF" w:rsidRPr="00564412" w:rsidRDefault="00227DAF">
      <w:pPr>
        <w:widowControl/>
        <w:numPr>
          <w:ilvl w:val="1"/>
          <w:numId w:val="55"/>
        </w:numPr>
        <w:jc w:val="both"/>
        <w:rPr>
          <w:rFonts w:ascii="Arial" w:hAnsi="Arial" w:cs="Arial"/>
          <w:b/>
          <w:snapToGrid/>
          <w:sz w:val="22"/>
          <w:szCs w:val="22"/>
        </w:rPr>
      </w:pPr>
      <w:r w:rsidRPr="00564412">
        <w:rPr>
          <w:rFonts w:ascii="Arial" w:hAnsi="Arial" w:cs="Arial"/>
          <w:b/>
          <w:snapToGrid/>
          <w:sz w:val="22"/>
          <w:szCs w:val="22"/>
        </w:rPr>
        <w:t>SUPERVISORS:</w:t>
      </w:r>
    </w:p>
    <w:p w14:paraId="308987E2" w14:textId="77777777" w:rsidR="00227DAF" w:rsidRPr="00564412" w:rsidRDefault="00227DAF" w:rsidP="00227DAF">
      <w:pPr>
        <w:widowControl/>
        <w:ind w:left="720" w:hanging="720"/>
        <w:jc w:val="both"/>
        <w:rPr>
          <w:rFonts w:ascii="Arial" w:hAnsi="Arial" w:cs="Arial"/>
          <w:snapToGrid/>
          <w:sz w:val="22"/>
          <w:szCs w:val="22"/>
        </w:rPr>
      </w:pPr>
    </w:p>
    <w:p w14:paraId="272EC5F1"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Supervisors </w:t>
      </w:r>
      <w:r w:rsidR="00B2020B" w:rsidRPr="00564412">
        <w:rPr>
          <w:rFonts w:ascii="Arial" w:hAnsi="Arial" w:cs="Arial"/>
          <w:snapToGrid/>
          <w:sz w:val="22"/>
          <w:szCs w:val="22"/>
        </w:rPr>
        <w:t xml:space="preserve">shall be trained and </w:t>
      </w:r>
      <w:r w:rsidRPr="00564412">
        <w:rPr>
          <w:rFonts w:ascii="Arial" w:hAnsi="Arial" w:cs="Arial"/>
          <w:snapToGrid/>
          <w:sz w:val="22"/>
          <w:szCs w:val="22"/>
        </w:rPr>
        <w:t xml:space="preserve">have a </w:t>
      </w:r>
      <w:r w:rsidR="00B2020B" w:rsidRPr="00564412">
        <w:rPr>
          <w:rFonts w:ascii="Arial" w:hAnsi="Arial" w:cs="Arial"/>
          <w:snapToGrid/>
          <w:sz w:val="22"/>
          <w:szCs w:val="22"/>
        </w:rPr>
        <w:t xml:space="preserve">least </w:t>
      </w:r>
      <w:r w:rsidRPr="00564412">
        <w:rPr>
          <w:rFonts w:ascii="Arial" w:hAnsi="Arial" w:cs="Arial"/>
          <w:snapToGrid/>
          <w:sz w:val="22"/>
          <w:szCs w:val="22"/>
        </w:rPr>
        <w:t>Grade 12 academic qualifications</w:t>
      </w:r>
      <w:r w:rsidR="00B2020B" w:rsidRPr="00564412">
        <w:rPr>
          <w:rFonts w:ascii="Arial" w:hAnsi="Arial" w:cs="Arial"/>
          <w:snapToGrid/>
          <w:sz w:val="22"/>
          <w:szCs w:val="22"/>
        </w:rPr>
        <w:t xml:space="preserve"> and Grade “B” </w:t>
      </w:r>
      <w:r w:rsidR="00D17CF5" w:rsidRPr="00564412">
        <w:rPr>
          <w:rFonts w:ascii="Arial" w:hAnsi="Arial" w:cs="Arial"/>
          <w:snapToGrid/>
          <w:sz w:val="22"/>
          <w:szCs w:val="22"/>
        </w:rPr>
        <w:t>PSIRA certificate.</w:t>
      </w:r>
    </w:p>
    <w:p w14:paraId="486C640D" w14:textId="77777777" w:rsidR="00227DAF" w:rsidRPr="00564412" w:rsidRDefault="00227DAF" w:rsidP="00D17CF5">
      <w:pPr>
        <w:widowControl/>
        <w:tabs>
          <w:tab w:val="left" w:pos="720"/>
        </w:tabs>
        <w:ind w:left="720"/>
        <w:jc w:val="both"/>
        <w:rPr>
          <w:rFonts w:ascii="Arial" w:hAnsi="Arial" w:cs="Arial"/>
          <w:snapToGrid/>
          <w:sz w:val="22"/>
          <w:szCs w:val="22"/>
        </w:rPr>
      </w:pPr>
    </w:p>
    <w:p w14:paraId="014714BA"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Supervisors </w:t>
      </w:r>
      <w:r w:rsidR="00D17CF5" w:rsidRPr="00564412">
        <w:rPr>
          <w:rFonts w:ascii="Arial" w:hAnsi="Arial" w:cs="Arial"/>
          <w:snapToGrid/>
          <w:sz w:val="22"/>
          <w:szCs w:val="22"/>
        </w:rPr>
        <w:t>shall</w:t>
      </w:r>
      <w:r w:rsidRPr="00564412">
        <w:rPr>
          <w:rFonts w:ascii="Arial" w:hAnsi="Arial" w:cs="Arial"/>
          <w:snapToGrid/>
          <w:sz w:val="22"/>
          <w:szCs w:val="22"/>
        </w:rPr>
        <w:t xml:space="preserve"> have a good </w:t>
      </w:r>
      <w:r w:rsidR="00D17CF5" w:rsidRPr="00564412">
        <w:rPr>
          <w:rFonts w:ascii="Arial" w:hAnsi="Arial" w:cs="Arial"/>
          <w:snapToGrid/>
          <w:sz w:val="22"/>
          <w:szCs w:val="22"/>
        </w:rPr>
        <w:t>grounding</w:t>
      </w:r>
      <w:r w:rsidRPr="00564412">
        <w:rPr>
          <w:rFonts w:ascii="Arial" w:hAnsi="Arial" w:cs="Arial"/>
          <w:snapToGrid/>
          <w:sz w:val="22"/>
          <w:szCs w:val="22"/>
        </w:rPr>
        <w:t xml:space="preserve"> in the</w:t>
      </w:r>
      <w:r w:rsidR="00D17CF5" w:rsidRPr="00564412">
        <w:rPr>
          <w:rFonts w:ascii="Arial" w:hAnsi="Arial" w:cs="Arial"/>
          <w:snapToGrid/>
          <w:sz w:val="22"/>
          <w:szCs w:val="22"/>
        </w:rPr>
        <w:t>ir</w:t>
      </w:r>
      <w:r w:rsidRPr="00564412">
        <w:rPr>
          <w:rFonts w:ascii="Arial" w:hAnsi="Arial" w:cs="Arial"/>
          <w:snapToGrid/>
          <w:sz w:val="22"/>
          <w:szCs w:val="22"/>
        </w:rPr>
        <w:t xml:space="preserve"> post description</w:t>
      </w:r>
      <w:r w:rsidR="00D17CF5" w:rsidRPr="00564412">
        <w:rPr>
          <w:rFonts w:ascii="Arial" w:hAnsi="Arial" w:cs="Arial"/>
          <w:snapToGrid/>
          <w:sz w:val="22"/>
          <w:szCs w:val="22"/>
        </w:rPr>
        <w:t>s</w:t>
      </w:r>
      <w:r w:rsidRPr="00564412">
        <w:rPr>
          <w:rFonts w:ascii="Arial" w:hAnsi="Arial" w:cs="Arial"/>
          <w:snapToGrid/>
          <w:sz w:val="22"/>
          <w:szCs w:val="22"/>
        </w:rPr>
        <w:t xml:space="preserve"> and duties.</w:t>
      </w:r>
    </w:p>
    <w:p w14:paraId="1EF2DA6C" w14:textId="77777777" w:rsidR="00227DAF" w:rsidRPr="00564412" w:rsidRDefault="00227DAF" w:rsidP="00D17CF5">
      <w:pPr>
        <w:widowControl/>
        <w:tabs>
          <w:tab w:val="left" w:pos="720"/>
        </w:tabs>
        <w:ind w:left="720"/>
        <w:jc w:val="both"/>
        <w:rPr>
          <w:rFonts w:ascii="Arial" w:hAnsi="Arial" w:cs="Arial"/>
          <w:snapToGrid/>
          <w:sz w:val="22"/>
          <w:szCs w:val="22"/>
        </w:rPr>
      </w:pPr>
    </w:p>
    <w:p w14:paraId="65B21336"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Supervisors </w:t>
      </w:r>
      <w:r w:rsidR="00D17CF5" w:rsidRPr="00564412">
        <w:rPr>
          <w:rFonts w:ascii="Arial" w:hAnsi="Arial" w:cs="Arial"/>
          <w:snapToGrid/>
          <w:sz w:val="22"/>
          <w:szCs w:val="22"/>
        </w:rPr>
        <w:t>shall always</w:t>
      </w:r>
      <w:r w:rsidRPr="00564412">
        <w:rPr>
          <w:rFonts w:ascii="Arial" w:hAnsi="Arial" w:cs="Arial"/>
          <w:snapToGrid/>
          <w:sz w:val="22"/>
          <w:szCs w:val="22"/>
        </w:rPr>
        <w:t xml:space="preserve"> be capable of </w:t>
      </w:r>
      <w:r w:rsidR="00D17CF5" w:rsidRPr="00564412">
        <w:rPr>
          <w:rFonts w:ascii="Arial" w:hAnsi="Arial" w:cs="Arial"/>
          <w:snapToGrid/>
          <w:sz w:val="22"/>
          <w:szCs w:val="22"/>
        </w:rPr>
        <w:t>leading/controlling and supervising</w:t>
      </w:r>
      <w:r w:rsidRPr="00564412">
        <w:rPr>
          <w:rFonts w:ascii="Arial" w:hAnsi="Arial" w:cs="Arial"/>
          <w:snapToGrid/>
          <w:sz w:val="22"/>
          <w:szCs w:val="22"/>
        </w:rPr>
        <w:t xml:space="preserve"> the</w:t>
      </w:r>
      <w:r w:rsidR="00D17CF5" w:rsidRPr="00564412">
        <w:rPr>
          <w:rFonts w:ascii="Arial" w:hAnsi="Arial" w:cs="Arial"/>
          <w:snapToGrid/>
          <w:sz w:val="22"/>
          <w:szCs w:val="22"/>
        </w:rPr>
        <w:t>ir</w:t>
      </w:r>
      <w:r w:rsidRPr="00564412">
        <w:rPr>
          <w:rFonts w:ascii="Arial" w:hAnsi="Arial" w:cs="Arial"/>
          <w:snapToGrid/>
          <w:sz w:val="22"/>
          <w:szCs w:val="22"/>
        </w:rPr>
        <w:t xml:space="preserve"> subordinates.</w:t>
      </w:r>
    </w:p>
    <w:p w14:paraId="7B97E9E0" w14:textId="77777777" w:rsidR="00227DAF" w:rsidRPr="00564412" w:rsidRDefault="00227DAF" w:rsidP="00D17CF5">
      <w:pPr>
        <w:widowControl/>
        <w:tabs>
          <w:tab w:val="left" w:pos="720"/>
        </w:tabs>
        <w:ind w:left="720"/>
        <w:jc w:val="both"/>
        <w:rPr>
          <w:rFonts w:ascii="Arial" w:hAnsi="Arial" w:cs="Arial"/>
          <w:snapToGrid/>
          <w:sz w:val="22"/>
          <w:szCs w:val="22"/>
        </w:rPr>
      </w:pPr>
    </w:p>
    <w:p w14:paraId="0DF42413"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Supervisors </w:t>
      </w:r>
      <w:r w:rsidR="00D17CF5" w:rsidRPr="00564412">
        <w:rPr>
          <w:rFonts w:ascii="Arial" w:hAnsi="Arial" w:cs="Arial"/>
          <w:snapToGrid/>
          <w:sz w:val="22"/>
          <w:szCs w:val="22"/>
        </w:rPr>
        <w:t>shall</w:t>
      </w:r>
      <w:r w:rsidRPr="00564412">
        <w:rPr>
          <w:rFonts w:ascii="Arial" w:hAnsi="Arial" w:cs="Arial"/>
          <w:snapToGrid/>
          <w:sz w:val="22"/>
          <w:szCs w:val="22"/>
        </w:rPr>
        <w:t xml:space="preserve"> be able to communicate, read and write in English and any other official language.</w:t>
      </w:r>
    </w:p>
    <w:p w14:paraId="6A189D61" w14:textId="77777777" w:rsidR="00227DAF" w:rsidRPr="00564412" w:rsidRDefault="00227DAF" w:rsidP="00D17CF5">
      <w:pPr>
        <w:widowControl/>
        <w:tabs>
          <w:tab w:val="left" w:pos="720"/>
        </w:tabs>
        <w:ind w:left="720"/>
        <w:jc w:val="both"/>
        <w:rPr>
          <w:rFonts w:ascii="Arial" w:hAnsi="Arial" w:cs="Arial"/>
          <w:snapToGrid/>
          <w:sz w:val="22"/>
          <w:szCs w:val="22"/>
        </w:rPr>
      </w:pPr>
    </w:p>
    <w:p w14:paraId="4D5A8015"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Supervisors must have received training from a training facility </w:t>
      </w:r>
      <w:r w:rsidR="00121685" w:rsidRPr="00564412">
        <w:rPr>
          <w:rFonts w:ascii="Arial" w:hAnsi="Arial" w:cs="Arial"/>
          <w:snapToGrid/>
          <w:sz w:val="22"/>
          <w:szCs w:val="22"/>
        </w:rPr>
        <w:t>in regard to</w:t>
      </w:r>
      <w:r w:rsidRPr="00564412">
        <w:rPr>
          <w:rFonts w:ascii="Arial" w:hAnsi="Arial" w:cs="Arial"/>
          <w:snapToGrid/>
          <w:sz w:val="22"/>
          <w:szCs w:val="22"/>
        </w:rPr>
        <w:t xml:space="preserve"> supervisor duties and security procedures.</w:t>
      </w:r>
    </w:p>
    <w:p w14:paraId="23F08A69" w14:textId="77777777" w:rsidR="00227DAF" w:rsidRPr="00564412" w:rsidRDefault="00227DAF" w:rsidP="00227DAF">
      <w:pPr>
        <w:widowControl/>
        <w:jc w:val="both"/>
        <w:rPr>
          <w:rFonts w:ascii="Arial" w:hAnsi="Arial" w:cs="Arial"/>
          <w:snapToGrid/>
          <w:sz w:val="22"/>
          <w:szCs w:val="22"/>
        </w:rPr>
      </w:pPr>
    </w:p>
    <w:p w14:paraId="5DFA9D62" w14:textId="77777777" w:rsidR="00227DAF" w:rsidRPr="00564412" w:rsidRDefault="00227DAF">
      <w:pPr>
        <w:widowControl/>
        <w:numPr>
          <w:ilvl w:val="1"/>
          <w:numId w:val="55"/>
        </w:numPr>
        <w:jc w:val="both"/>
        <w:rPr>
          <w:rFonts w:ascii="Arial" w:hAnsi="Arial" w:cs="Arial"/>
          <w:b/>
          <w:snapToGrid/>
          <w:sz w:val="22"/>
          <w:szCs w:val="22"/>
        </w:rPr>
      </w:pPr>
      <w:r w:rsidRPr="00564412">
        <w:rPr>
          <w:rFonts w:ascii="Arial" w:hAnsi="Arial" w:cs="Arial"/>
          <w:b/>
          <w:snapToGrid/>
          <w:sz w:val="22"/>
          <w:szCs w:val="22"/>
        </w:rPr>
        <w:lastRenderedPageBreak/>
        <w:t>SECURITY OFFICERS:</w:t>
      </w:r>
    </w:p>
    <w:p w14:paraId="72749E20" w14:textId="77777777" w:rsidR="00227DAF" w:rsidRPr="00564412" w:rsidRDefault="00227DAF" w:rsidP="00227DAF">
      <w:pPr>
        <w:widowControl/>
        <w:jc w:val="both"/>
        <w:rPr>
          <w:rFonts w:ascii="Arial" w:hAnsi="Arial" w:cs="Arial"/>
          <w:snapToGrid/>
          <w:sz w:val="22"/>
          <w:szCs w:val="22"/>
        </w:rPr>
      </w:pPr>
    </w:p>
    <w:p w14:paraId="7EE3368B"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Security Officers </w:t>
      </w:r>
      <w:r w:rsidR="00D17CF5" w:rsidRPr="00564412">
        <w:rPr>
          <w:rFonts w:ascii="Arial" w:hAnsi="Arial" w:cs="Arial"/>
          <w:snapToGrid/>
          <w:sz w:val="22"/>
          <w:szCs w:val="22"/>
        </w:rPr>
        <w:t>shall be trained and h</w:t>
      </w:r>
      <w:r w:rsidRPr="00564412">
        <w:rPr>
          <w:rFonts w:ascii="Arial" w:hAnsi="Arial" w:cs="Arial"/>
          <w:snapToGrid/>
          <w:sz w:val="22"/>
          <w:szCs w:val="22"/>
        </w:rPr>
        <w:t xml:space="preserve">ave passed at least Standard Eight (Grade 10) </w:t>
      </w:r>
      <w:r w:rsidR="00D17CF5" w:rsidRPr="00564412">
        <w:rPr>
          <w:rFonts w:ascii="Arial" w:hAnsi="Arial" w:cs="Arial"/>
          <w:snapToGrid/>
          <w:sz w:val="22"/>
          <w:szCs w:val="22"/>
        </w:rPr>
        <w:t>and Grade “C” PSIRA certificate</w:t>
      </w:r>
      <w:r w:rsidRPr="00564412">
        <w:rPr>
          <w:rFonts w:ascii="Arial" w:hAnsi="Arial" w:cs="Arial"/>
          <w:snapToGrid/>
          <w:sz w:val="22"/>
          <w:szCs w:val="22"/>
        </w:rPr>
        <w:t>.</w:t>
      </w:r>
    </w:p>
    <w:p w14:paraId="6DB07BB0" w14:textId="77777777" w:rsidR="00227DAF" w:rsidRPr="00564412" w:rsidRDefault="00227DAF" w:rsidP="00227DAF">
      <w:pPr>
        <w:widowControl/>
        <w:tabs>
          <w:tab w:val="left" w:pos="720"/>
        </w:tabs>
        <w:ind w:left="721"/>
        <w:jc w:val="both"/>
        <w:rPr>
          <w:rFonts w:ascii="Arial" w:hAnsi="Arial" w:cs="Arial"/>
          <w:snapToGrid/>
          <w:sz w:val="22"/>
          <w:szCs w:val="22"/>
        </w:rPr>
      </w:pPr>
    </w:p>
    <w:p w14:paraId="2685FF42"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Security Officers </w:t>
      </w:r>
      <w:r w:rsidR="00D17CF5" w:rsidRPr="00564412">
        <w:rPr>
          <w:rFonts w:ascii="Arial" w:hAnsi="Arial" w:cs="Arial"/>
          <w:snapToGrid/>
          <w:sz w:val="22"/>
          <w:szCs w:val="22"/>
        </w:rPr>
        <w:t>shall</w:t>
      </w:r>
      <w:r w:rsidRPr="00564412">
        <w:rPr>
          <w:rFonts w:ascii="Arial" w:hAnsi="Arial" w:cs="Arial"/>
          <w:snapToGrid/>
          <w:sz w:val="22"/>
          <w:szCs w:val="22"/>
        </w:rPr>
        <w:t xml:space="preserve"> be able to communicate, read and write English and any other official language.</w:t>
      </w:r>
    </w:p>
    <w:p w14:paraId="7D9E453D" w14:textId="77777777" w:rsidR="00227DAF" w:rsidRPr="00564412" w:rsidRDefault="00227DAF" w:rsidP="00227DAF">
      <w:pPr>
        <w:widowControl/>
        <w:tabs>
          <w:tab w:val="left" w:pos="720"/>
        </w:tabs>
        <w:ind w:left="1"/>
        <w:jc w:val="both"/>
        <w:rPr>
          <w:rFonts w:ascii="Arial" w:hAnsi="Arial" w:cs="Arial"/>
          <w:snapToGrid/>
          <w:sz w:val="22"/>
          <w:szCs w:val="22"/>
        </w:rPr>
      </w:pPr>
    </w:p>
    <w:p w14:paraId="3BD33331"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Security officers </w:t>
      </w:r>
      <w:r w:rsidR="00D17CF5" w:rsidRPr="00564412">
        <w:rPr>
          <w:rFonts w:ascii="Arial" w:hAnsi="Arial" w:cs="Arial"/>
          <w:snapToGrid/>
          <w:sz w:val="22"/>
          <w:szCs w:val="22"/>
        </w:rPr>
        <w:t>may</w:t>
      </w:r>
      <w:r w:rsidRPr="00564412">
        <w:rPr>
          <w:rFonts w:ascii="Arial" w:hAnsi="Arial" w:cs="Arial"/>
          <w:snapToGrid/>
          <w:sz w:val="22"/>
          <w:szCs w:val="22"/>
        </w:rPr>
        <w:t xml:space="preserve"> not be younger than 18 years of age.</w:t>
      </w:r>
    </w:p>
    <w:p w14:paraId="305FA65C" w14:textId="77777777" w:rsidR="00D17CF5" w:rsidRPr="00564412" w:rsidRDefault="00D17CF5" w:rsidP="00227DAF">
      <w:pPr>
        <w:widowControl/>
        <w:jc w:val="both"/>
        <w:rPr>
          <w:rFonts w:ascii="Arial" w:hAnsi="Arial" w:cs="Arial"/>
          <w:snapToGrid/>
          <w:sz w:val="22"/>
          <w:szCs w:val="22"/>
        </w:rPr>
      </w:pPr>
    </w:p>
    <w:p w14:paraId="607DDCCE" w14:textId="77777777" w:rsidR="00227DAF" w:rsidRPr="00564412" w:rsidRDefault="00227DAF">
      <w:pPr>
        <w:widowControl/>
        <w:numPr>
          <w:ilvl w:val="1"/>
          <w:numId w:val="55"/>
        </w:numPr>
        <w:jc w:val="both"/>
        <w:rPr>
          <w:rFonts w:ascii="Arial" w:hAnsi="Arial" w:cs="Arial"/>
          <w:b/>
          <w:snapToGrid/>
          <w:sz w:val="22"/>
          <w:szCs w:val="22"/>
        </w:rPr>
      </w:pPr>
      <w:r w:rsidRPr="00564412">
        <w:rPr>
          <w:rFonts w:ascii="Arial" w:hAnsi="Arial" w:cs="Arial"/>
          <w:b/>
          <w:snapToGrid/>
          <w:sz w:val="22"/>
          <w:szCs w:val="22"/>
        </w:rPr>
        <w:t>THE FOLLOWING GENERAL REQUIREMENTS APPLY:</w:t>
      </w:r>
    </w:p>
    <w:p w14:paraId="578CAC51" w14:textId="77777777" w:rsidR="00227DAF" w:rsidRPr="00564412" w:rsidRDefault="00227DAF" w:rsidP="00227DAF">
      <w:pPr>
        <w:widowControl/>
        <w:ind w:left="720"/>
        <w:jc w:val="both"/>
        <w:rPr>
          <w:rFonts w:ascii="Arial" w:hAnsi="Arial" w:cs="Arial"/>
          <w:b/>
          <w:snapToGrid/>
          <w:sz w:val="22"/>
          <w:szCs w:val="22"/>
        </w:rPr>
      </w:pPr>
    </w:p>
    <w:p w14:paraId="4ABB8554" w14:textId="77777777" w:rsidR="00227DAF" w:rsidRPr="00564412" w:rsidRDefault="00227DAF" w:rsidP="00227DAF">
      <w:pPr>
        <w:widowControl/>
        <w:ind w:left="709"/>
        <w:jc w:val="both"/>
        <w:rPr>
          <w:rFonts w:ascii="Arial" w:hAnsi="Arial" w:cs="Arial"/>
          <w:b/>
          <w:snapToGrid/>
          <w:color w:val="000000"/>
          <w:sz w:val="22"/>
          <w:szCs w:val="22"/>
        </w:rPr>
      </w:pPr>
      <w:r w:rsidRPr="00564412">
        <w:rPr>
          <w:rFonts w:ascii="Arial" w:hAnsi="Arial" w:cs="Arial"/>
          <w:b/>
          <w:snapToGrid/>
          <w:color w:val="000000"/>
          <w:sz w:val="22"/>
          <w:szCs w:val="22"/>
        </w:rPr>
        <w:t>DEPARTMENT OF WATER AND SANITATION</w:t>
      </w:r>
    </w:p>
    <w:p w14:paraId="16F6C28E" w14:textId="77777777" w:rsidR="00227DAF" w:rsidRPr="00564412" w:rsidRDefault="00227DAF" w:rsidP="00227DAF">
      <w:pPr>
        <w:widowControl/>
        <w:ind w:left="709"/>
        <w:jc w:val="both"/>
        <w:rPr>
          <w:rFonts w:ascii="Arial" w:hAnsi="Arial" w:cs="Arial"/>
          <w:b/>
          <w:snapToGrid/>
          <w:sz w:val="22"/>
          <w:szCs w:val="22"/>
        </w:rPr>
      </w:pPr>
    </w:p>
    <w:p w14:paraId="13928FAA" w14:textId="77777777" w:rsidR="00227DAF" w:rsidRPr="00564412" w:rsidRDefault="00227DAF">
      <w:pPr>
        <w:widowControl/>
        <w:numPr>
          <w:ilvl w:val="0"/>
          <w:numId w:val="33"/>
        </w:numPr>
        <w:jc w:val="both"/>
        <w:rPr>
          <w:rFonts w:ascii="Arial" w:hAnsi="Arial" w:cs="Arial"/>
          <w:snapToGrid/>
          <w:sz w:val="22"/>
          <w:szCs w:val="22"/>
        </w:rPr>
      </w:pPr>
      <w:r w:rsidRPr="00564412">
        <w:rPr>
          <w:rFonts w:ascii="Arial" w:hAnsi="Arial" w:cs="Arial"/>
          <w:snapToGrid/>
          <w:sz w:val="22"/>
          <w:szCs w:val="22"/>
        </w:rPr>
        <w:t>Noted herewith is that the Department of Water and Sanitation must by all means</w:t>
      </w:r>
      <w:r w:rsidR="00121685" w:rsidRPr="00564412">
        <w:rPr>
          <w:rFonts w:ascii="Arial" w:hAnsi="Arial" w:cs="Arial"/>
          <w:snapToGrid/>
          <w:sz w:val="22"/>
          <w:szCs w:val="22"/>
        </w:rPr>
        <w:t xml:space="preserve"> </w:t>
      </w:r>
      <w:r w:rsidRPr="00564412">
        <w:rPr>
          <w:rFonts w:ascii="Arial" w:hAnsi="Arial" w:cs="Arial"/>
          <w:snapToGrid/>
          <w:sz w:val="22"/>
          <w:szCs w:val="22"/>
        </w:rPr>
        <w:t xml:space="preserve">provide an enabling environment to the Private Security Service Provider (PSSP) in order to render a top of the range quality service that is non-compromising. The Service Level Agreement (SLA) </w:t>
      </w:r>
      <w:r w:rsidR="00121685" w:rsidRPr="00564412">
        <w:rPr>
          <w:rFonts w:ascii="Arial" w:hAnsi="Arial" w:cs="Arial"/>
          <w:snapToGrid/>
          <w:sz w:val="22"/>
          <w:szCs w:val="22"/>
        </w:rPr>
        <w:t>entered</w:t>
      </w:r>
      <w:r w:rsidRPr="00564412">
        <w:rPr>
          <w:rFonts w:ascii="Arial" w:hAnsi="Arial" w:cs="Arial"/>
          <w:snapToGrid/>
          <w:sz w:val="22"/>
          <w:szCs w:val="22"/>
        </w:rPr>
        <w:t xml:space="preserve">, will be well managed and monitored to achieve the Department of Water &amp; Sanitation’ intention of providing a safe and secure </w:t>
      </w:r>
      <w:r w:rsidR="00121685" w:rsidRPr="00564412">
        <w:rPr>
          <w:rFonts w:ascii="Arial" w:hAnsi="Arial" w:cs="Arial"/>
          <w:snapToGrid/>
          <w:sz w:val="22"/>
          <w:szCs w:val="22"/>
        </w:rPr>
        <w:t>risk-free</w:t>
      </w:r>
      <w:r w:rsidRPr="00564412">
        <w:rPr>
          <w:rFonts w:ascii="Arial" w:hAnsi="Arial" w:cs="Arial"/>
          <w:snapToGrid/>
          <w:sz w:val="22"/>
          <w:szCs w:val="22"/>
        </w:rPr>
        <w:t xml:space="preserve"> work environment to all its visitors, customers, </w:t>
      </w:r>
      <w:r w:rsidR="00121685" w:rsidRPr="00564412">
        <w:rPr>
          <w:rFonts w:ascii="Arial" w:hAnsi="Arial" w:cs="Arial"/>
          <w:snapToGrid/>
          <w:sz w:val="22"/>
          <w:szCs w:val="22"/>
        </w:rPr>
        <w:t>employees,</w:t>
      </w:r>
      <w:r w:rsidRPr="00564412">
        <w:rPr>
          <w:rFonts w:ascii="Arial" w:hAnsi="Arial" w:cs="Arial"/>
          <w:snapToGrid/>
          <w:sz w:val="22"/>
          <w:szCs w:val="22"/>
        </w:rPr>
        <w:t xml:space="preserve"> and sub-contractors.</w:t>
      </w:r>
    </w:p>
    <w:p w14:paraId="789E2A92" w14:textId="77777777" w:rsidR="00227DAF" w:rsidRPr="00564412" w:rsidRDefault="00227DAF" w:rsidP="00227DAF">
      <w:pPr>
        <w:widowControl/>
        <w:ind w:left="709"/>
        <w:jc w:val="both"/>
        <w:rPr>
          <w:rFonts w:ascii="Arial" w:hAnsi="Arial" w:cs="Arial"/>
          <w:b/>
          <w:snapToGrid/>
          <w:sz w:val="22"/>
          <w:szCs w:val="22"/>
        </w:rPr>
      </w:pPr>
    </w:p>
    <w:p w14:paraId="66D41D9F" w14:textId="77777777" w:rsidR="00227DAF" w:rsidRPr="00564412" w:rsidRDefault="00227DAF" w:rsidP="00227DAF">
      <w:pPr>
        <w:widowControl/>
        <w:ind w:left="709"/>
        <w:jc w:val="both"/>
        <w:rPr>
          <w:rFonts w:ascii="Arial" w:hAnsi="Arial" w:cs="Arial"/>
          <w:b/>
          <w:snapToGrid/>
          <w:color w:val="000000"/>
          <w:sz w:val="22"/>
          <w:szCs w:val="22"/>
        </w:rPr>
      </w:pPr>
      <w:r w:rsidRPr="00564412">
        <w:rPr>
          <w:rFonts w:ascii="Arial" w:hAnsi="Arial" w:cs="Arial"/>
          <w:b/>
          <w:snapToGrid/>
          <w:color w:val="000000"/>
          <w:sz w:val="22"/>
          <w:szCs w:val="22"/>
        </w:rPr>
        <w:t>PRIVATE SECURITY SERVICE PROVIDER</w:t>
      </w:r>
    </w:p>
    <w:p w14:paraId="72813CE4" w14:textId="77777777" w:rsidR="00227DAF" w:rsidRPr="00564412" w:rsidRDefault="00227DAF" w:rsidP="00227DAF">
      <w:pPr>
        <w:widowControl/>
        <w:ind w:left="709"/>
        <w:jc w:val="both"/>
        <w:rPr>
          <w:rFonts w:ascii="Arial" w:hAnsi="Arial" w:cs="Arial"/>
          <w:b/>
          <w:snapToGrid/>
          <w:sz w:val="22"/>
          <w:szCs w:val="22"/>
        </w:rPr>
      </w:pPr>
    </w:p>
    <w:p w14:paraId="6309F8C1" w14:textId="77777777" w:rsidR="00227DAF" w:rsidRPr="00564412" w:rsidRDefault="00227DAF">
      <w:pPr>
        <w:widowControl/>
        <w:numPr>
          <w:ilvl w:val="0"/>
          <w:numId w:val="31"/>
        </w:numPr>
        <w:tabs>
          <w:tab w:val="left" w:pos="720"/>
        </w:tabs>
        <w:jc w:val="both"/>
        <w:rPr>
          <w:rFonts w:ascii="Arial" w:hAnsi="Arial" w:cs="Arial"/>
          <w:snapToGrid/>
          <w:sz w:val="22"/>
          <w:szCs w:val="22"/>
        </w:rPr>
      </w:pPr>
      <w:r w:rsidRPr="00564412">
        <w:rPr>
          <w:rFonts w:ascii="Arial" w:hAnsi="Arial" w:cs="Arial"/>
          <w:snapToGrid/>
          <w:sz w:val="22"/>
          <w:szCs w:val="22"/>
        </w:rPr>
        <w:t xml:space="preserve">On the other hand, Private Security Service Provider (PSSP) must ensure total compliance to all Private Security Industry Regulatory Authority (PSIRA) regulations and "Code of Conduct" and be managed by a competent, </w:t>
      </w:r>
      <w:r w:rsidR="00121685" w:rsidRPr="00564412">
        <w:rPr>
          <w:rFonts w:ascii="Arial" w:hAnsi="Arial" w:cs="Arial"/>
          <w:snapToGrid/>
          <w:sz w:val="22"/>
          <w:szCs w:val="22"/>
        </w:rPr>
        <w:t>qualified,</w:t>
      </w:r>
      <w:r w:rsidRPr="00564412">
        <w:rPr>
          <w:rFonts w:ascii="Arial" w:hAnsi="Arial" w:cs="Arial"/>
          <w:snapToGrid/>
          <w:sz w:val="22"/>
          <w:szCs w:val="22"/>
        </w:rPr>
        <w:t xml:space="preserve"> and knowledgeable person who must be supported by PSIRA accredited trained security officers as mentioned in the Standard Security Operational Plan.</w:t>
      </w:r>
    </w:p>
    <w:p w14:paraId="1098DCC2" w14:textId="77777777" w:rsidR="00227DAF" w:rsidRPr="00564412" w:rsidRDefault="00227DAF" w:rsidP="00227DAF">
      <w:pPr>
        <w:widowControl/>
        <w:jc w:val="both"/>
        <w:rPr>
          <w:rFonts w:ascii="Arial" w:hAnsi="Arial" w:cs="Arial"/>
          <w:snapToGrid/>
          <w:color w:val="000000"/>
          <w:sz w:val="22"/>
          <w:szCs w:val="22"/>
        </w:rPr>
      </w:pPr>
    </w:p>
    <w:p w14:paraId="5359AD61" w14:textId="77777777" w:rsidR="00227DAF" w:rsidRPr="00564412" w:rsidRDefault="00227DAF" w:rsidP="00227DAF">
      <w:pPr>
        <w:widowControl/>
        <w:ind w:left="709"/>
        <w:jc w:val="both"/>
        <w:rPr>
          <w:rFonts w:ascii="Arial" w:hAnsi="Arial" w:cs="Arial"/>
          <w:b/>
          <w:snapToGrid/>
          <w:color w:val="000000"/>
          <w:sz w:val="22"/>
          <w:szCs w:val="22"/>
        </w:rPr>
      </w:pPr>
      <w:r w:rsidRPr="00564412">
        <w:rPr>
          <w:rFonts w:ascii="Arial" w:hAnsi="Arial" w:cs="Arial"/>
          <w:b/>
          <w:snapToGrid/>
          <w:color w:val="000000"/>
          <w:sz w:val="22"/>
          <w:szCs w:val="22"/>
        </w:rPr>
        <w:t>OPERATIONAL MEETINGS</w:t>
      </w:r>
    </w:p>
    <w:p w14:paraId="325D5734" w14:textId="77777777" w:rsidR="00227DAF" w:rsidRPr="00564412" w:rsidRDefault="00227DAF" w:rsidP="00227DAF">
      <w:pPr>
        <w:widowControl/>
        <w:ind w:left="709"/>
        <w:jc w:val="both"/>
        <w:rPr>
          <w:rFonts w:ascii="Arial" w:hAnsi="Arial" w:cs="Arial"/>
          <w:b/>
          <w:snapToGrid/>
          <w:color w:val="000000"/>
          <w:sz w:val="22"/>
          <w:szCs w:val="22"/>
        </w:rPr>
      </w:pPr>
    </w:p>
    <w:p w14:paraId="41E72E1F" w14:textId="77777777" w:rsidR="00227DAF" w:rsidRPr="00564412" w:rsidRDefault="00227DAF">
      <w:pPr>
        <w:widowControl/>
        <w:numPr>
          <w:ilvl w:val="0"/>
          <w:numId w:val="33"/>
        </w:numPr>
        <w:jc w:val="both"/>
        <w:rPr>
          <w:rFonts w:ascii="Arial" w:hAnsi="Arial" w:cs="Arial"/>
          <w:snapToGrid/>
          <w:color w:val="000000"/>
          <w:sz w:val="22"/>
          <w:szCs w:val="22"/>
        </w:rPr>
      </w:pPr>
      <w:r w:rsidRPr="00564412">
        <w:rPr>
          <w:rFonts w:ascii="Arial" w:hAnsi="Arial" w:cs="Arial"/>
          <w:snapToGrid/>
          <w:color w:val="000000"/>
          <w:sz w:val="22"/>
          <w:szCs w:val="22"/>
        </w:rPr>
        <w:t>Meetings between the Department of Water and Sanitation (DWS) and the Private Security Service Provider (PSSP) will take place on a weekly (with site/project supervision) and monthly (with managing member/director) for duration of contract period. Ad-hoc meetings may be called based on operational necessities or incidents.  The minutes of those meetings will be kept by the Department of Water and Sanitation security management personnel and administration section.  The purpose of these meetings will be to improve the service rendered to the Department of Water and Sanitation facilities. Reports must be handed to the Security Coordinator/Manager during the meetings.</w:t>
      </w:r>
    </w:p>
    <w:p w14:paraId="5CE138FF" w14:textId="77777777" w:rsidR="00227DAF" w:rsidRPr="00564412" w:rsidRDefault="00227DAF" w:rsidP="00227DAF">
      <w:pPr>
        <w:widowControl/>
        <w:ind w:left="540" w:hanging="540"/>
        <w:jc w:val="both"/>
        <w:rPr>
          <w:rFonts w:ascii="Arial" w:hAnsi="Arial" w:cs="Arial"/>
          <w:b/>
          <w:snapToGrid/>
          <w:color w:val="000000"/>
          <w:sz w:val="22"/>
          <w:szCs w:val="22"/>
        </w:rPr>
      </w:pPr>
    </w:p>
    <w:p w14:paraId="47547164" w14:textId="77777777" w:rsidR="00227DAF" w:rsidRPr="00564412" w:rsidRDefault="00227DAF" w:rsidP="00227DAF">
      <w:pPr>
        <w:widowControl/>
        <w:ind w:left="709"/>
        <w:jc w:val="both"/>
        <w:rPr>
          <w:rFonts w:ascii="Arial" w:hAnsi="Arial" w:cs="Arial"/>
          <w:b/>
          <w:snapToGrid/>
          <w:color w:val="000000"/>
          <w:sz w:val="22"/>
          <w:szCs w:val="22"/>
        </w:rPr>
      </w:pPr>
      <w:r w:rsidRPr="00564412">
        <w:rPr>
          <w:rFonts w:ascii="Arial" w:hAnsi="Arial" w:cs="Arial"/>
          <w:b/>
          <w:snapToGrid/>
          <w:color w:val="000000"/>
          <w:sz w:val="22"/>
          <w:szCs w:val="22"/>
        </w:rPr>
        <w:t>RESOURCES</w:t>
      </w:r>
    </w:p>
    <w:p w14:paraId="0D8EF29B" w14:textId="77777777" w:rsidR="00227DAF" w:rsidRPr="00564412" w:rsidRDefault="00227DAF" w:rsidP="00227DAF">
      <w:pPr>
        <w:widowControl/>
        <w:ind w:left="709"/>
        <w:jc w:val="both"/>
        <w:rPr>
          <w:rFonts w:ascii="Arial" w:hAnsi="Arial" w:cs="Arial"/>
          <w:b/>
          <w:snapToGrid/>
          <w:color w:val="000000"/>
          <w:sz w:val="22"/>
          <w:szCs w:val="22"/>
        </w:rPr>
      </w:pPr>
    </w:p>
    <w:p w14:paraId="3FFDDFA7"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All resources specified in the tender document must be provided and any additional items in this agreement must be highlighted in writing and attached herewith as addendum(s).</w:t>
      </w:r>
    </w:p>
    <w:p w14:paraId="0979DE1E" w14:textId="77777777" w:rsidR="00227DAF" w:rsidRPr="00564412" w:rsidRDefault="00227DAF" w:rsidP="00227DAF">
      <w:pPr>
        <w:widowControl/>
        <w:ind w:left="709"/>
        <w:jc w:val="both"/>
        <w:rPr>
          <w:rFonts w:ascii="Arial" w:hAnsi="Arial" w:cs="Arial"/>
          <w:snapToGrid/>
          <w:color w:val="000000"/>
          <w:sz w:val="22"/>
          <w:szCs w:val="22"/>
        </w:rPr>
      </w:pPr>
    </w:p>
    <w:p w14:paraId="234ACD36"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Except as otherwise expressly provided or indicated in the agreement, the contractor shall supply labour, supervision, equipment, consultation, required service and any other item/s and incur expenditure necessary for the provision of an efficient security service to the Department of Water and Sanitation.</w:t>
      </w:r>
    </w:p>
    <w:p w14:paraId="07AF5FD2" w14:textId="77777777" w:rsidR="00D64489" w:rsidRPr="00564412" w:rsidRDefault="00D64489" w:rsidP="00D64489">
      <w:pPr>
        <w:widowControl/>
        <w:jc w:val="both"/>
        <w:rPr>
          <w:rFonts w:ascii="Arial" w:hAnsi="Arial" w:cs="Arial"/>
          <w:snapToGrid/>
          <w:color w:val="000000"/>
          <w:sz w:val="22"/>
          <w:szCs w:val="22"/>
        </w:rPr>
      </w:pPr>
    </w:p>
    <w:p w14:paraId="6DFBAE8A" w14:textId="77777777" w:rsidR="00227DAF" w:rsidRPr="00564412" w:rsidRDefault="00227DAF" w:rsidP="00227DAF">
      <w:pPr>
        <w:widowControl/>
        <w:ind w:left="720"/>
        <w:jc w:val="both"/>
        <w:rPr>
          <w:rFonts w:ascii="Arial" w:hAnsi="Arial" w:cs="Arial"/>
          <w:snapToGrid/>
          <w:color w:val="000000"/>
          <w:sz w:val="22"/>
          <w:szCs w:val="22"/>
        </w:rPr>
      </w:pPr>
    </w:p>
    <w:p w14:paraId="6B63C743" w14:textId="77777777" w:rsidR="00227DAF" w:rsidRPr="00564412" w:rsidRDefault="00227DAF" w:rsidP="00227DAF">
      <w:pPr>
        <w:widowControl/>
        <w:ind w:left="709"/>
        <w:jc w:val="both"/>
        <w:rPr>
          <w:rFonts w:ascii="Arial" w:hAnsi="Arial" w:cs="Arial"/>
          <w:b/>
          <w:snapToGrid/>
          <w:color w:val="000000"/>
          <w:sz w:val="22"/>
          <w:szCs w:val="22"/>
        </w:rPr>
      </w:pPr>
      <w:r w:rsidRPr="00564412">
        <w:rPr>
          <w:rFonts w:ascii="Arial" w:hAnsi="Arial" w:cs="Arial"/>
          <w:b/>
          <w:snapToGrid/>
          <w:color w:val="000000"/>
          <w:sz w:val="22"/>
          <w:szCs w:val="22"/>
        </w:rPr>
        <w:t>ACTS OF MISCONDUCTS</w:t>
      </w:r>
    </w:p>
    <w:p w14:paraId="6DE03B2A" w14:textId="77777777" w:rsidR="00227DAF" w:rsidRPr="00564412" w:rsidRDefault="00227DAF" w:rsidP="00227DAF">
      <w:pPr>
        <w:widowControl/>
        <w:ind w:left="709"/>
        <w:jc w:val="both"/>
        <w:rPr>
          <w:rFonts w:ascii="Arial" w:hAnsi="Arial" w:cs="Arial"/>
          <w:b/>
          <w:snapToGrid/>
          <w:color w:val="000000"/>
          <w:sz w:val="22"/>
          <w:szCs w:val="22"/>
        </w:rPr>
      </w:pPr>
    </w:p>
    <w:p w14:paraId="4E4AB4C4"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The SLA requires that the Private Security Service Provider (PSSP) is bound to solve problems associated with misconduct of his personnel and take necessary steps to correct such behavior.  This aspect must be highlighted in operational meetings.</w:t>
      </w:r>
    </w:p>
    <w:p w14:paraId="23059C72" w14:textId="77777777" w:rsidR="00227DAF" w:rsidRDefault="00227DAF" w:rsidP="00A46ED1">
      <w:pPr>
        <w:widowControl/>
        <w:ind w:left="720"/>
        <w:jc w:val="both"/>
        <w:rPr>
          <w:rFonts w:ascii="Arial" w:hAnsi="Arial" w:cs="Arial"/>
          <w:snapToGrid/>
          <w:color w:val="000000"/>
          <w:sz w:val="22"/>
          <w:szCs w:val="22"/>
        </w:rPr>
      </w:pPr>
    </w:p>
    <w:p w14:paraId="50645AAE" w14:textId="77777777" w:rsidR="00D93071" w:rsidRDefault="00D93071" w:rsidP="00A46ED1">
      <w:pPr>
        <w:widowControl/>
        <w:ind w:left="720"/>
        <w:jc w:val="both"/>
        <w:rPr>
          <w:rFonts w:ascii="Arial" w:hAnsi="Arial" w:cs="Arial"/>
          <w:snapToGrid/>
          <w:color w:val="000000"/>
          <w:sz w:val="22"/>
          <w:szCs w:val="22"/>
        </w:rPr>
      </w:pPr>
    </w:p>
    <w:p w14:paraId="1D7D664A" w14:textId="77777777" w:rsidR="00D93071" w:rsidRDefault="00D93071" w:rsidP="00A46ED1">
      <w:pPr>
        <w:widowControl/>
        <w:ind w:left="720"/>
        <w:jc w:val="both"/>
        <w:rPr>
          <w:rFonts w:ascii="Arial" w:hAnsi="Arial" w:cs="Arial"/>
          <w:snapToGrid/>
          <w:color w:val="000000"/>
          <w:sz w:val="22"/>
          <w:szCs w:val="22"/>
        </w:rPr>
      </w:pPr>
    </w:p>
    <w:p w14:paraId="534CB2C3" w14:textId="77777777" w:rsidR="00D93071" w:rsidRDefault="00D93071" w:rsidP="00A46ED1">
      <w:pPr>
        <w:widowControl/>
        <w:ind w:left="720"/>
        <w:jc w:val="both"/>
        <w:rPr>
          <w:rFonts w:ascii="Arial" w:hAnsi="Arial" w:cs="Arial"/>
          <w:snapToGrid/>
          <w:color w:val="000000"/>
          <w:sz w:val="22"/>
          <w:szCs w:val="22"/>
        </w:rPr>
      </w:pPr>
    </w:p>
    <w:p w14:paraId="0D80A818" w14:textId="77777777" w:rsidR="00D93071" w:rsidRPr="00564412" w:rsidRDefault="00D93071" w:rsidP="00A46ED1">
      <w:pPr>
        <w:widowControl/>
        <w:ind w:left="720"/>
        <w:jc w:val="both"/>
        <w:rPr>
          <w:rFonts w:ascii="Arial" w:hAnsi="Arial" w:cs="Arial"/>
          <w:snapToGrid/>
          <w:color w:val="000000"/>
          <w:sz w:val="22"/>
          <w:szCs w:val="22"/>
        </w:rPr>
      </w:pPr>
    </w:p>
    <w:p w14:paraId="294F81B4" w14:textId="77777777" w:rsidR="00227DAF" w:rsidRPr="00564412" w:rsidRDefault="00227DAF" w:rsidP="00227DAF">
      <w:pPr>
        <w:widowControl/>
        <w:ind w:left="709"/>
        <w:jc w:val="both"/>
        <w:rPr>
          <w:rFonts w:ascii="Arial" w:hAnsi="Arial" w:cs="Arial"/>
          <w:b/>
          <w:snapToGrid/>
          <w:color w:val="000000"/>
          <w:sz w:val="22"/>
          <w:szCs w:val="22"/>
        </w:rPr>
      </w:pPr>
      <w:r w:rsidRPr="00564412">
        <w:rPr>
          <w:rFonts w:ascii="Arial" w:hAnsi="Arial" w:cs="Arial"/>
          <w:b/>
          <w:snapToGrid/>
          <w:color w:val="000000"/>
          <w:sz w:val="22"/>
          <w:szCs w:val="22"/>
        </w:rPr>
        <w:t>CAPACITY BUILDING</w:t>
      </w:r>
    </w:p>
    <w:p w14:paraId="6A2FAA62" w14:textId="77777777" w:rsidR="00227DAF" w:rsidRPr="00564412" w:rsidRDefault="00227DAF" w:rsidP="00227DAF">
      <w:pPr>
        <w:widowControl/>
        <w:ind w:left="709"/>
        <w:jc w:val="both"/>
        <w:rPr>
          <w:rFonts w:ascii="Arial" w:hAnsi="Arial" w:cs="Arial"/>
          <w:b/>
          <w:snapToGrid/>
          <w:color w:val="000000"/>
          <w:sz w:val="22"/>
          <w:szCs w:val="22"/>
        </w:rPr>
      </w:pPr>
    </w:p>
    <w:p w14:paraId="41A86331"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Private Security Service Provider (PSSP) must provide (in all meetings) detailed reports on capacity building or community involvement activity. Capacity building may be in the form of in-house training, refresher courses or any community involvement that the company has undertaken.</w:t>
      </w:r>
    </w:p>
    <w:p w14:paraId="73F236B9" w14:textId="77777777" w:rsidR="00B3667B" w:rsidRPr="00564412" w:rsidRDefault="00B3667B" w:rsidP="00B3667B">
      <w:pPr>
        <w:widowControl/>
        <w:jc w:val="both"/>
        <w:rPr>
          <w:rFonts w:ascii="Arial" w:hAnsi="Arial" w:cs="Arial"/>
          <w:snapToGrid/>
          <w:color w:val="000000"/>
          <w:sz w:val="22"/>
          <w:szCs w:val="22"/>
        </w:rPr>
      </w:pPr>
    </w:p>
    <w:p w14:paraId="29094D3C" w14:textId="77777777" w:rsidR="00227DAF" w:rsidRPr="00564412" w:rsidRDefault="00227DAF" w:rsidP="00227DAF">
      <w:pPr>
        <w:widowControl/>
        <w:jc w:val="both"/>
        <w:rPr>
          <w:rFonts w:ascii="Arial" w:hAnsi="Arial" w:cs="Arial"/>
          <w:snapToGrid/>
          <w:color w:val="000000"/>
          <w:sz w:val="22"/>
          <w:szCs w:val="22"/>
        </w:rPr>
      </w:pPr>
    </w:p>
    <w:p w14:paraId="64E4CCAA" w14:textId="77777777" w:rsidR="00227DAF" w:rsidRPr="00564412" w:rsidRDefault="00227DAF">
      <w:pPr>
        <w:widowControl/>
        <w:numPr>
          <w:ilvl w:val="1"/>
          <w:numId w:val="55"/>
        </w:numPr>
        <w:jc w:val="both"/>
        <w:rPr>
          <w:rFonts w:ascii="Arial" w:hAnsi="Arial" w:cs="Arial"/>
          <w:b/>
          <w:snapToGrid/>
          <w:color w:val="000000"/>
          <w:sz w:val="22"/>
          <w:szCs w:val="22"/>
        </w:rPr>
      </w:pPr>
      <w:r w:rsidRPr="00564412">
        <w:rPr>
          <w:rFonts w:ascii="Arial" w:hAnsi="Arial" w:cs="Arial"/>
          <w:b/>
          <w:snapToGrid/>
          <w:color w:val="000000"/>
          <w:sz w:val="22"/>
          <w:szCs w:val="22"/>
        </w:rPr>
        <w:t>SECURITY PERSONNEL</w:t>
      </w:r>
    </w:p>
    <w:p w14:paraId="388C75BE" w14:textId="77777777" w:rsidR="00227DAF" w:rsidRPr="00564412" w:rsidRDefault="00227DAF" w:rsidP="00227DAF">
      <w:pPr>
        <w:widowControl/>
        <w:ind w:left="709"/>
        <w:jc w:val="both"/>
        <w:rPr>
          <w:rFonts w:ascii="Arial" w:hAnsi="Arial" w:cs="Arial"/>
          <w:b/>
          <w:snapToGrid/>
          <w:color w:val="000000"/>
          <w:sz w:val="22"/>
          <w:szCs w:val="22"/>
        </w:rPr>
      </w:pPr>
    </w:p>
    <w:p w14:paraId="7F8DC7A5"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The company or close corporation and every Director of the company or member of the close corporation including the Security Coordinator from the Department of Water and Sanitation shall be registered in terms of Private Security Industry Regulatory Act (Act 56 of 2001).</w:t>
      </w:r>
    </w:p>
    <w:p w14:paraId="7D310C09" w14:textId="77777777" w:rsidR="00227DAF" w:rsidRPr="00564412" w:rsidRDefault="00227DAF" w:rsidP="00227DAF">
      <w:pPr>
        <w:widowControl/>
        <w:ind w:left="540"/>
        <w:jc w:val="both"/>
        <w:rPr>
          <w:rFonts w:ascii="Arial" w:hAnsi="Arial" w:cs="Arial"/>
          <w:snapToGrid/>
          <w:color w:val="000000"/>
          <w:sz w:val="22"/>
          <w:szCs w:val="22"/>
        </w:rPr>
      </w:pPr>
    </w:p>
    <w:p w14:paraId="5DA7A24A"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This means that all supervision and security officers shall be registered with the Private Security Industry Regulatory Authority in terms of Private Security Industry Regulatory Act (Act 56 of 2001), as amended.</w:t>
      </w:r>
    </w:p>
    <w:p w14:paraId="0309D5D1" w14:textId="77777777" w:rsidR="00227DAF" w:rsidRPr="00564412" w:rsidRDefault="00227DAF" w:rsidP="00227DAF">
      <w:pPr>
        <w:widowControl/>
        <w:ind w:left="540"/>
        <w:jc w:val="both"/>
        <w:rPr>
          <w:rFonts w:ascii="Arial" w:hAnsi="Arial" w:cs="Arial"/>
          <w:snapToGrid/>
          <w:color w:val="000000"/>
          <w:sz w:val="22"/>
          <w:szCs w:val="22"/>
        </w:rPr>
      </w:pPr>
    </w:p>
    <w:p w14:paraId="2B5C59BD"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The following requirements with regards to the Security Officer to be supplied to the Department of Water and Sanitation premises shall be adhered to by the company or close corporation.</w:t>
      </w:r>
    </w:p>
    <w:p w14:paraId="10EB84F4" w14:textId="77777777" w:rsidR="00227DAF" w:rsidRPr="00564412" w:rsidRDefault="00227DAF" w:rsidP="00A46ED1">
      <w:pPr>
        <w:widowControl/>
        <w:ind w:left="720"/>
        <w:jc w:val="both"/>
        <w:rPr>
          <w:rFonts w:ascii="Arial" w:hAnsi="Arial" w:cs="Arial"/>
          <w:snapToGrid/>
          <w:color w:val="000000"/>
          <w:sz w:val="22"/>
          <w:szCs w:val="22"/>
        </w:rPr>
      </w:pPr>
    </w:p>
    <w:p w14:paraId="36582E3A"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Education between Grade 10 &amp; 12 levels</w:t>
      </w:r>
    </w:p>
    <w:p w14:paraId="6FF239A4"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At least TWO YEARS security guarding experience</w:t>
      </w:r>
    </w:p>
    <w:p w14:paraId="3A9A28DD"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Communicate, read and write at least English and one additional official language</w:t>
      </w:r>
    </w:p>
    <w:p w14:paraId="471E697F"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Not younger than 18 years</w:t>
      </w:r>
    </w:p>
    <w:p w14:paraId="74C2045A"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Must always present an acceptable image and appearance</w:t>
      </w:r>
    </w:p>
    <w:p w14:paraId="522DDB05"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Security Officers must not work continuous shifts in excess of (12) twelve hours</w:t>
      </w:r>
    </w:p>
    <w:p w14:paraId="44381F11" w14:textId="77777777" w:rsidR="00227DAF" w:rsidRPr="00564412" w:rsidRDefault="00227DAF">
      <w:pPr>
        <w:widowControl/>
        <w:numPr>
          <w:ilvl w:val="1"/>
          <w:numId w:val="20"/>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Sub Directorate: Safety and Security Management’s Representative will ensure that a file containing the above information is opened and kept</w:t>
      </w:r>
    </w:p>
    <w:p w14:paraId="380C9742" w14:textId="77777777" w:rsidR="00227DAF" w:rsidRPr="00564412" w:rsidRDefault="00227DAF" w:rsidP="00227DAF">
      <w:pPr>
        <w:widowControl/>
        <w:ind w:left="1418"/>
        <w:jc w:val="both"/>
        <w:rPr>
          <w:rFonts w:ascii="Arial" w:hAnsi="Arial" w:cs="Arial"/>
          <w:snapToGrid/>
          <w:color w:val="000000"/>
          <w:sz w:val="22"/>
          <w:szCs w:val="22"/>
        </w:rPr>
      </w:pPr>
    </w:p>
    <w:p w14:paraId="56138EC6"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All Directors and personnel must have obtained a positive security clearance from the South African Police Service (SAPS) and State Security Agency (SSA).</w:t>
      </w:r>
    </w:p>
    <w:p w14:paraId="47592CED" w14:textId="77777777" w:rsidR="00227DAF" w:rsidRPr="00564412" w:rsidRDefault="00227DAF" w:rsidP="00227DAF">
      <w:pPr>
        <w:widowControl/>
        <w:ind w:left="1418" w:hanging="283"/>
        <w:jc w:val="both"/>
        <w:rPr>
          <w:rFonts w:ascii="Arial" w:hAnsi="Arial" w:cs="Arial"/>
          <w:snapToGrid/>
          <w:color w:val="000000"/>
          <w:sz w:val="22"/>
          <w:szCs w:val="22"/>
        </w:rPr>
      </w:pPr>
    </w:p>
    <w:p w14:paraId="431D689F" w14:textId="77777777" w:rsidR="00227DAF" w:rsidRPr="00564412" w:rsidRDefault="00227DAF">
      <w:pPr>
        <w:widowControl/>
        <w:numPr>
          <w:ilvl w:val="0"/>
          <w:numId w:val="21"/>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Close corporation shall subject all Security Officers to be supplied for security screening by the South African Police Service (SAPS) and State Security Agency (SSA).</w:t>
      </w:r>
    </w:p>
    <w:p w14:paraId="5A438483" w14:textId="77777777" w:rsidR="00227DAF" w:rsidRPr="00564412" w:rsidRDefault="00227DAF">
      <w:pPr>
        <w:widowControl/>
        <w:numPr>
          <w:ilvl w:val="0"/>
          <w:numId w:val="21"/>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Directors, members of close cooperation and Security Personnel involved with the contract or having access to information related to the contract must sign a declaration of secrecy.</w:t>
      </w:r>
    </w:p>
    <w:p w14:paraId="6B3F6CE1" w14:textId="77777777" w:rsidR="00227DAF" w:rsidRPr="00564412" w:rsidRDefault="00227DAF">
      <w:pPr>
        <w:widowControl/>
        <w:numPr>
          <w:ilvl w:val="0"/>
          <w:numId w:val="21"/>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All Directors shall at least have Grade “A” training qualifications.</w:t>
      </w:r>
    </w:p>
    <w:p w14:paraId="7B40E507" w14:textId="77777777" w:rsidR="00227DAF" w:rsidRPr="00564412" w:rsidRDefault="00227DAF">
      <w:pPr>
        <w:widowControl/>
        <w:numPr>
          <w:ilvl w:val="0"/>
          <w:numId w:val="21"/>
        </w:numPr>
        <w:ind w:left="1418" w:hanging="283"/>
        <w:jc w:val="both"/>
        <w:rPr>
          <w:rFonts w:ascii="Arial" w:hAnsi="Arial" w:cs="Arial"/>
          <w:snapToGrid/>
          <w:color w:val="000000"/>
          <w:sz w:val="22"/>
          <w:szCs w:val="22"/>
        </w:rPr>
      </w:pPr>
      <w:r w:rsidRPr="00564412">
        <w:rPr>
          <w:rFonts w:ascii="Arial" w:hAnsi="Arial" w:cs="Arial"/>
          <w:snapToGrid/>
          <w:color w:val="000000"/>
          <w:sz w:val="22"/>
          <w:szCs w:val="22"/>
        </w:rPr>
        <w:t>All Supervisors shall at least have Grade "B” training qualifications.</w:t>
      </w:r>
    </w:p>
    <w:p w14:paraId="039F2FF6" w14:textId="77777777" w:rsidR="00227DAF" w:rsidRPr="00564412" w:rsidRDefault="00227DAF" w:rsidP="00227DAF">
      <w:pPr>
        <w:widowControl/>
        <w:ind w:left="1418" w:hanging="283"/>
        <w:jc w:val="both"/>
        <w:rPr>
          <w:rFonts w:ascii="Arial" w:hAnsi="Arial" w:cs="Arial"/>
          <w:snapToGrid/>
          <w:color w:val="000000"/>
          <w:sz w:val="22"/>
          <w:szCs w:val="22"/>
        </w:rPr>
      </w:pPr>
    </w:p>
    <w:p w14:paraId="0CFFB1EF"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Personnel shall be neatly dressed in a proper company uniform and issued with equipment as specified in the Private Security Industry Regulatory Authority (PSIRA) regulations.</w:t>
      </w:r>
    </w:p>
    <w:p w14:paraId="4859CED4" w14:textId="77777777" w:rsidR="00227DAF" w:rsidRPr="00564412" w:rsidRDefault="00227DAF" w:rsidP="00227DAF">
      <w:pPr>
        <w:widowControl/>
        <w:ind w:left="1134"/>
        <w:jc w:val="both"/>
        <w:rPr>
          <w:rFonts w:ascii="Arial" w:hAnsi="Arial" w:cs="Arial"/>
          <w:snapToGrid/>
          <w:color w:val="000000"/>
          <w:sz w:val="22"/>
          <w:szCs w:val="22"/>
        </w:rPr>
      </w:pPr>
    </w:p>
    <w:p w14:paraId="38606CEA"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The Private Security Service Provider (PSSP) shall comply with all relevant Acts regulating the relationship between the employer and employee, this includes observing all relevant Acts introduced while the contract is in effect. </w:t>
      </w:r>
    </w:p>
    <w:p w14:paraId="663F14F0" w14:textId="77777777" w:rsidR="00227DAF" w:rsidRPr="00564412" w:rsidRDefault="00227DAF" w:rsidP="00227DAF">
      <w:pPr>
        <w:widowControl/>
        <w:ind w:left="709"/>
        <w:jc w:val="both"/>
        <w:rPr>
          <w:rFonts w:ascii="Arial" w:hAnsi="Arial" w:cs="Arial"/>
          <w:snapToGrid/>
          <w:sz w:val="22"/>
          <w:szCs w:val="22"/>
          <w:u w:val="single"/>
        </w:rPr>
      </w:pPr>
    </w:p>
    <w:p w14:paraId="1D13236A" w14:textId="77777777" w:rsidR="00227DAF" w:rsidRPr="00564412" w:rsidRDefault="00227DAF">
      <w:pPr>
        <w:widowControl/>
        <w:numPr>
          <w:ilvl w:val="1"/>
          <w:numId w:val="55"/>
        </w:numPr>
        <w:jc w:val="both"/>
        <w:rPr>
          <w:rFonts w:ascii="Arial" w:hAnsi="Arial" w:cs="Arial"/>
          <w:b/>
          <w:snapToGrid/>
          <w:sz w:val="22"/>
          <w:szCs w:val="22"/>
        </w:rPr>
      </w:pPr>
      <w:r w:rsidRPr="00564412">
        <w:rPr>
          <w:rFonts w:ascii="Arial" w:hAnsi="Arial" w:cs="Arial"/>
          <w:b/>
          <w:snapToGrid/>
          <w:sz w:val="22"/>
          <w:szCs w:val="22"/>
        </w:rPr>
        <w:t>SUPERVISORS AND SECURITY OFFICERS</w:t>
      </w:r>
    </w:p>
    <w:p w14:paraId="02426663" w14:textId="77777777" w:rsidR="00227DAF" w:rsidRPr="00564412" w:rsidRDefault="00227DAF" w:rsidP="00227DAF">
      <w:pPr>
        <w:widowControl/>
        <w:ind w:left="709"/>
        <w:jc w:val="both"/>
        <w:rPr>
          <w:rFonts w:ascii="Arial" w:hAnsi="Arial" w:cs="Arial"/>
          <w:b/>
          <w:snapToGrid/>
          <w:sz w:val="22"/>
          <w:szCs w:val="22"/>
        </w:rPr>
      </w:pPr>
    </w:p>
    <w:p w14:paraId="485EA561"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Supervisors and security officers </w:t>
      </w:r>
      <w:r w:rsidR="001300DF" w:rsidRPr="00564412">
        <w:rPr>
          <w:rFonts w:ascii="Arial" w:hAnsi="Arial" w:cs="Arial"/>
          <w:snapToGrid/>
          <w:color w:val="000000"/>
          <w:sz w:val="22"/>
          <w:szCs w:val="22"/>
        </w:rPr>
        <w:t>shall</w:t>
      </w:r>
      <w:r w:rsidRPr="00564412">
        <w:rPr>
          <w:rFonts w:ascii="Arial" w:hAnsi="Arial" w:cs="Arial"/>
          <w:snapToGrid/>
          <w:color w:val="000000"/>
          <w:sz w:val="22"/>
          <w:szCs w:val="22"/>
        </w:rPr>
        <w:t xml:space="preserve"> have undergone and passed formal security training as prescribed by PSIRA.</w:t>
      </w:r>
    </w:p>
    <w:p w14:paraId="71FB43AB" w14:textId="77777777" w:rsidR="00A46ED1" w:rsidRPr="00564412" w:rsidRDefault="00A46ED1" w:rsidP="00A46ED1">
      <w:pPr>
        <w:widowControl/>
        <w:ind w:left="720"/>
        <w:jc w:val="both"/>
        <w:rPr>
          <w:rFonts w:ascii="Arial" w:hAnsi="Arial" w:cs="Arial"/>
          <w:snapToGrid/>
          <w:color w:val="000000"/>
          <w:sz w:val="22"/>
          <w:szCs w:val="22"/>
        </w:rPr>
      </w:pPr>
    </w:p>
    <w:p w14:paraId="4F5FE843"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At all times supervisors and security officers </w:t>
      </w:r>
      <w:r w:rsidR="001300DF" w:rsidRPr="00564412">
        <w:rPr>
          <w:rFonts w:ascii="Arial" w:hAnsi="Arial" w:cs="Arial"/>
          <w:snapToGrid/>
          <w:color w:val="000000"/>
          <w:sz w:val="22"/>
          <w:szCs w:val="22"/>
        </w:rPr>
        <w:t>shall</w:t>
      </w:r>
      <w:r w:rsidRPr="00564412">
        <w:rPr>
          <w:rFonts w:ascii="Arial" w:hAnsi="Arial" w:cs="Arial"/>
          <w:snapToGrid/>
          <w:color w:val="000000"/>
          <w:sz w:val="22"/>
          <w:szCs w:val="22"/>
        </w:rPr>
        <w:t xml:space="preserve"> present an acceptable image/appearance which implies, inter alia, that they may not sit, lounge about, smoke, eat or drink while attending to people.</w:t>
      </w:r>
    </w:p>
    <w:p w14:paraId="2D5E36F8" w14:textId="77777777" w:rsidR="00227DAF" w:rsidRPr="00564412" w:rsidRDefault="00227DAF" w:rsidP="00A46ED1">
      <w:pPr>
        <w:widowControl/>
        <w:ind w:left="720"/>
        <w:jc w:val="both"/>
        <w:rPr>
          <w:rFonts w:ascii="Arial" w:hAnsi="Arial" w:cs="Arial"/>
          <w:snapToGrid/>
          <w:color w:val="000000"/>
          <w:sz w:val="22"/>
          <w:szCs w:val="22"/>
        </w:rPr>
      </w:pPr>
    </w:p>
    <w:p w14:paraId="126F9FC3"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Supervisors and security officers </w:t>
      </w:r>
      <w:r w:rsidR="001300DF" w:rsidRPr="00564412">
        <w:rPr>
          <w:rFonts w:ascii="Arial" w:hAnsi="Arial" w:cs="Arial"/>
          <w:snapToGrid/>
          <w:color w:val="000000"/>
          <w:sz w:val="22"/>
          <w:szCs w:val="22"/>
        </w:rPr>
        <w:t>shall</w:t>
      </w:r>
      <w:r w:rsidRPr="00564412">
        <w:rPr>
          <w:rFonts w:ascii="Arial" w:hAnsi="Arial" w:cs="Arial"/>
          <w:snapToGrid/>
          <w:color w:val="000000"/>
          <w:sz w:val="22"/>
          <w:szCs w:val="22"/>
        </w:rPr>
        <w:t xml:space="preserve"> at all times present a dedicated attitude/approach to security, which attitude/approach shall imply, inter alia, that there shall be no unnecessary arguments with visitors/staff or discourteous behavior towards them.</w:t>
      </w:r>
    </w:p>
    <w:p w14:paraId="5F50C33F" w14:textId="77777777" w:rsidR="00227DAF" w:rsidRPr="00564412" w:rsidRDefault="00227DAF" w:rsidP="00A46ED1">
      <w:pPr>
        <w:widowControl/>
        <w:ind w:left="720"/>
        <w:jc w:val="both"/>
        <w:rPr>
          <w:rFonts w:ascii="Arial" w:hAnsi="Arial" w:cs="Arial"/>
          <w:snapToGrid/>
          <w:color w:val="000000"/>
          <w:sz w:val="22"/>
          <w:szCs w:val="22"/>
        </w:rPr>
      </w:pPr>
    </w:p>
    <w:p w14:paraId="385F25B3"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Supervisors and security officers </w:t>
      </w:r>
      <w:r w:rsidR="001300DF" w:rsidRPr="00564412">
        <w:rPr>
          <w:rFonts w:ascii="Arial" w:hAnsi="Arial" w:cs="Arial"/>
          <w:snapToGrid/>
          <w:color w:val="000000"/>
          <w:sz w:val="22"/>
          <w:szCs w:val="22"/>
        </w:rPr>
        <w:t>shall</w:t>
      </w:r>
      <w:r w:rsidRPr="00564412">
        <w:rPr>
          <w:rFonts w:ascii="Arial" w:hAnsi="Arial" w:cs="Arial"/>
          <w:snapToGrid/>
          <w:color w:val="000000"/>
          <w:sz w:val="22"/>
          <w:szCs w:val="22"/>
        </w:rPr>
        <w:t xml:space="preserve"> be physically healthy and medically fit for the execution of their duties.</w:t>
      </w:r>
    </w:p>
    <w:p w14:paraId="35360764" w14:textId="77777777" w:rsidR="00227DAF" w:rsidRPr="00564412" w:rsidRDefault="00227DAF" w:rsidP="00A46ED1">
      <w:pPr>
        <w:widowControl/>
        <w:ind w:left="720"/>
        <w:jc w:val="both"/>
        <w:rPr>
          <w:rFonts w:ascii="Arial" w:hAnsi="Arial" w:cs="Arial"/>
          <w:snapToGrid/>
          <w:color w:val="000000"/>
          <w:sz w:val="22"/>
          <w:szCs w:val="22"/>
        </w:rPr>
      </w:pPr>
    </w:p>
    <w:p w14:paraId="74C6461D"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Supervisors and security officers </w:t>
      </w:r>
      <w:r w:rsidR="00494397" w:rsidRPr="00564412">
        <w:rPr>
          <w:rFonts w:ascii="Arial" w:hAnsi="Arial" w:cs="Arial"/>
          <w:snapToGrid/>
          <w:color w:val="000000"/>
          <w:sz w:val="22"/>
          <w:szCs w:val="22"/>
        </w:rPr>
        <w:t>shall sign</w:t>
      </w:r>
      <w:r w:rsidRPr="00564412">
        <w:rPr>
          <w:rFonts w:ascii="Arial" w:hAnsi="Arial" w:cs="Arial"/>
          <w:snapToGrid/>
          <w:color w:val="000000"/>
          <w:sz w:val="22"/>
          <w:szCs w:val="22"/>
        </w:rPr>
        <w:t xml:space="preserve"> an undertaking in which they declare that they will refrain from any action, which might be to the detriment of the State.</w:t>
      </w:r>
    </w:p>
    <w:p w14:paraId="757CCEFA" w14:textId="77777777" w:rsidR="00227DAF" w:rsidRPr="00564412" w:rsidRDefault="00227DAF" w:rsidP="00A46ED1">
      <w:pPr>
        <w:widowControl/>
        <w:ind w:left="720"/>
        <w:jc w:val="both"/>
        <w:rPr>
          <w:rFonts w:ascii="Arial" w:hAnsi="Arial" w:cs="Arial"/>
          <w:snapToGrid/>
          <w:color w:val="000000"/>
          <w:sz w:val="22"/>
          <w:szCs w:val="22"/>
        </w:rPr>
      </w:pPr>
    </w:p>
    <w:p w14:paraId="501D442E"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Supervisors and security officers are prohibited from </w:t>
      </w:r>
      <w:r w:rsidR="00494397" w:rsidRPr="00564412">
        <w:rPr>
          <w:rFonts w:ascii="Arial" w:hAnsi="Arial" w:cs="Arial"/>
          <w:snapToGrid/>
          <w:color w:val="000000"/>
          <w:sz w:val="22"/>
          <w:szCs w:val="22"/>
        </w:rPr>
        <w:t xml:space="preserve">reading office </w:t>
      </w:r>
      <w:r w:rsidRPr="00564412">
        <w:rPr>
          <w:rFonts w:ascii="Arial" w:hAnsi="Arial" w:cs="Arial"/>
          <w:snapToGrid/>
          <w:color w:val="000000"/>
          <w:sz w:val="22"/>
          <w:szCs w:val="22"/>
        </w:rPr>
        <w:t xml:space="preserve">documents </w:t>
      </w:r>
      <w:r w:rsidR="00494397" w:rsidRPr="00564412">
        <w:rPr>
          <w:rFonts w:ascii="Arial" w:hAnsi="Arial" w:cs="Arial"/>
          <w:snapToGrid/>
          <w:color w:val="000000"/>
          <w:sz w:val="22"/>
          <w:szCs w:val="22"/>
        </w:rPr>
        <w:t>or rummaging through records.</w:t>
      </w:r>
    </w:p>
    <w:p w14:paraId="0DCD8031" w14:textId="77777777" w:rsidR="00227DAF" w:rsidRPr="00564412" w:rsidRDefault="00227DAF" w:rsidP="00A46ED1">
      <w:pPr>
        <w:widowControl/>
        <w:ind w:left="720"/>
        <w:jc w:val="both"/>
        <w:rPr>
          <w:rFonts w:ascii="Arial" w:hAnsi="Arial" w:cs="Arial"/>
          <w:snapToGrid/>
          <w:color w:val="000000"/>
          <w:sz w:val="22"/>
          <w:szCs w:val="22"/>
        </w:rPr>
      </w:pPr>
    </w:p>
    <w:p w14:paraId="1FBB855C" w14:textId="77777777" w:rsidR="00227DAF" w:rsidRPr="00564412" w:rsidRDefault="00227DAF">
      <w:pPr>
        <w:widowControl/>
        <w:numPr>
          <w:ilvl w:val="0"/>
          <w:numId w:val="34"/>
        </w:numPr>
        <w:jc w:val="both"/>
        <w:rPr>
          <w:rFonts w:ascii="Arial" w:hAnsi="Arial" w:cs="Arial"/>
          <w:snapToGrid/>
          <w:color w:val="000000"/>
          <w:sz w:val="22"/>
          <w:szCs w:val="22"/>
        </w:rPr>
      </w:pPr>
      <w:r w:rsidRPr="00564412">
        <w:rPr>
          <w:rFonts w:ascii="Arial" w:hAnsi="Arial" w:cs="Arial"/>
          <w:snapToGrid/>
          <w:color w:val="000000"/>
          <w:sz w:val="22"/>
          <w:szCs w:val="22"/>
        </w:rPr>
        <w:t xml:space="preserve">No information concerning State activities may be furnished to the public or news media by the contractor and </w:t>
      </w:r>
      <w:r w:rsidR="00494397" w:rsidRPr="00564412">
        <w:rPr>
          <w:rFonts w:ascii="Arial" w:hAnsi="Arial" w:cs="Arial"/>
          <w:snapToGrid/>
          <w:color w:val="000000"/>
          <w:sz w:val="22"/>
          <w:szCs w:val="22"/>
        </w:rPr>
        <w:t xml:space="preserve">or </w:t>
      </w:r>
      <w:r w:rsidRPr="00564412">
        <w:rPr>
          <w:rFonts w:ascii="Arial" w:hAnsi="Arial" w:cs="Arial"/>
          <w:snapToGrid/>
          <w:color w:val="000000"/>
          <w:sz w:val="22"/>
          <w:szCs w:val="22"/>
        </w:rPr>
        <w:t>his employees.</w:t>
      </w:r>
    </w:p>
    <w:p w14:paraId="77F7DEAE" w14:textId="77777777" w:rsidR="00227DAF" w:rsidRPr="00564412" w:rsidRDefault="00227DAF" w:rsidP="00A46ED1">
      <w:pPr>
        <w:widowControl/>
        <w:ind w:left="720"/>
        <w:jc w:val="both"/>
        <w:rPr>
          <w:rFonts w:ascii="Arial" w:hAnsi="Arial" w:cs="Arial"/>
          <w:snapToGrid/>
          <w:color w:val="000000"/>
          <w:sz w:val="22"/>
          <w:szCs w:val="22"/>
        </w:rPr>
      </w:pPr>
    </w:p>
    <w:p w14:paraId="7B26A541" w14:textId="77777777" w:rsidR="00227DAF" w:rsidRPr="00564412" w:rsidRDefault="00227DAF">
      <w:pPr>
        <w:widowControl/>
        <w:numPr>
          <w:ilvl w:val="0"/>
          <w:numId w:val="34"/>
        </w:numPr>
        <w:jc w:val="both"/>
        <w:rPr>
          <w:rFonts w:ascii="Arial" w:hAnsi="Arial" w:cs="Arial"/>
          <w:snapToGrid/>
          <w:sz w:val="22"/>
          <w:szCs w:val="22"/>
        </w:rPr>
      </w:pPr>
      <w:r w:rsidRPr="00564412">
        <w:rPr>
          <w:rFonts w:ascii="Arial" w:hAnsi="Arial" w:cs="Arial"/>
          <w:snapToGrid/>
          <w:sz w:val="22"/>
          <w:szCs w:val="22"/>
        </w:rPr>
        <w:t xml:space="preserve">The State reserves the right to ascertain from the State Security Agency (SSA) </w:t>
      </w:r>
      <w:r w:rsidR="00494397" w:rsidRPr="00564412">
        <w:rPr>
          <w:rFonts w:ascii="Arial" w:hAnsi="Arial" w:cs="Arial"/>
          <w:snapToGrid/>
          <w:sz w:val="22"/>
          <w:szCs w:val="22"/>
        </w:rPr>
        <w:t xml:space="preserve">and South African Police Services </w:t>
      </w:r>
      <w:r w:rsidRPr="00564412">
        <w:rPr>
          <w:rFonts w:ascii="Arial" w:hAnsi="Arial" w:cs="Arial"/>
          <w:snapToGrid/>
          <w:sz w:val="22"/>
          <w:szCs w:val="22"/>
        </w:rPr>
        <w:t>whether security personnel in his employ possess record clearances as well as to ascertain from the Private Security Industry Regulatory Authority (PSIRA) whether the security personnel are registered.</w:t>
      </w:r>
    </w:p>
    <w:p w14:paraId="149EAC1F" w14:textId="77777777" w:rsidR="00227DAF" w:rsidRPr="00564412" w:rsidRDefault="00227DAF" w:rsidP="00227DAF">
      <w:pPr>
        <w:widowControl/>
        <w:ind w:left="1134"/>
        <w:jc w:val="both"/>
        <w:rPr>
          <w:rFonts w:ascii="Arial" w:hAnsi="Arial" w:cs="Arial"/>
          <w:snapToGrid/>
          <w:sz w:val="22"/>
          <w:szCs w:val="22"/>
        </w:rPr>
      </w:pPr>
    </w:p>
    <w:p w14:paraId="263DDE55" w14:textId="77777777" w:rsidR="00227DAF" w:rsidRPr="00564412" w:rsidRDefault="00227DAF">
      <w:pPr>
        <w:widowControl/>
        <w:numPr>
          <w:ilvl w:val="0"/>
          <w:numId w:val="34"/>
        </w:numPr>
        <w:jc w:val="both"/>
        <w:rPr>
          <w:rFonts w:ascii="Arial" w:hAnsi="Arial" w:cs="Arial"/>
          <w:snapToGrid/>
          <w:sz w:val="22"/>
          <w:szCs w:val="22"/>
        </w:rPr>
      </w:pPr>
      <w:r w:rsidRPr="00564412">
        <w:rPr>
          <w:rFonts w:ascii="Arial" w:hAnsi="Arial" w:cs="Arial"/>
          <w:snapToGrid/>
          <w:sz w:val="22"/>
          <w:szCs w:val="22"/>
        </w:rPr>
        <w:t>Security personnel must at least possess record clearance issued by the South African Police Service (SAPS) alternatively by SSA.</w:t>
      </w:r>
    </w:p>
    <w:p w14:paraId="2E8717C8" w14:textId="77777777" w:rsidR="008E2F00" w:rsidRPr="00564412" w:rsidRDefault="008E2F00" w:rsidP="008E2F00">
      <w:pPr>
        <w:pStyle w:val="ListParagraph"/>
        <w:rPr>
          <w:rFonts w:ascii="Arial" w:hAnsi="Arial" w:cs="Arial"/>
        </w:rPr>
      </w:pPr>
    </w:p>
    <w:p w14:paraId="0FA81047" w14:textId="77777777" w:rsidR="008E2F00" w:rsidRPr="00564412" w:rsidRDefault="008E2F00">
      <w:pPr>
        <w:widowControl/>
        <w:numPr>
          <w:ilvl w:val="0"/>
          <w:numId w:val="34"/>
        </w:numPr>
        <w:jc w:val="both"/>
        <w:rPr>
          <w:rFonts w:ascii="Arial" w:hAnsi="Arial" w:cs="Arial"/>
          <w:snapToGrid/>
          <w:sz w:val="22"/>
          <w:szCs w:val="22"/>
        </w:rPr>
      </w:pPr>
      <w:r w:rsidRPr="00564412">
        <w:rPr>
          <w:rFonts w:ascii="Arial" w:hAnsi="Arial" w:cs="Arial"/>
          <w:snapToGrid/>
          <w:sz w:val="22"/>
          <w:szCs w:val="22"/>
        </w:rPr>
        <w:t>The State reserves the right to ascertain from the Service Provider the validity of employee renumeration documents, (i.e., Provident funds, COIDA etc.).</w:t>
      </w:r>
    </w:p>
    <w:p w14:paraId="3D85253F" w14:textId="77777777" w:rsidR="00227DAF" w:rsidRPr="00564412" w:rsidRDefault="00227DAF" w:rsidP="00227DAF">
      <w:pPr>
        <w:widowControl/>
        <w:jc w:val="both"/>
        <w:rPr>
          <w:rFonts w:ascii="Arial" w:hAnsi="Arial" w:cs="Arial"/>
          <w:snapToGrid/>
          <w:sz w:val="22"/>
          <w:szCs w:val="22"/>
        </w:rPr>
      </w:pPr>
    </w:p>
    <w:p w14:paraId="37F2B73B" w14:textId="77777777" w:rsidR="00227DAF" w:rsidRPr="00564412" w:rsidRDefault="00AB6224" w:rsidP="00AB6224">
      <w:pPr>
        <w:widowControl/>
        <w:ind w:left="720" w:hanging="720"/>
        <w:jc w:val="both"/>
        <w:rPr>
          <w:rFonts w:ascii="Arial" w:hAnsi="Arial" w:cs="Arial"/>
          <w:b/>
          <w:bCs/>
          <w:snapToGrid/>
          <w:sz w:val="22"/>
          <w:szCs w:val="22"/>
        </w:rPr>
      </w:pPr>
      <w:r w:rsidRPr="00564412">
        <w:rPr>
          <w:rFonts w:ascii="Arial" w:hAnsi="Arial" w:cs="Arial"/>
          <w:b/>
          <w:bCs/>
          <w:snapToGrid/>
          <w:sz w:val="22"/>
          <w:szCs w:val="22"/>
        </w:rPr>
        <w:t>8.7</w:t>
      </w:r>
      <w:r w:rsidRPr="00564412">
        <w:rPr>
          <w:rFonts w:ascii="Arial" w:hAnsi="Arial" w:cs="Arial"/>
          <w:b/>
          <w:bCs/>
          <w:snapToGrid/>
          <w:sz w:val="22"/>
          <w:szCs w:val="22"/>
        </w:rPr>
        <w:tab/>
      </w:r>
      <w:r w:rsidR="00227DAF" w:rsidRPr="00564412">
        <w:rPr>
          <w:rFonts w:ascii="Arial" w:hAnsi="Arial" w:cs="Arial"/>
          <w:b/>
          <w:bCs/>
          <w:snapToGrid/>
          <w:sz w:val="22"/>
          <w:szCs w:val="22"/>
        </w:rPr>
        <w:t xml:space="preserve">The Director undertakes to ensure that each member of his security personnel </w:t>
      </w:r>
      <w:r w:rsidR="001A76FE" w:rsidRPr="00564412">
        <w:rPr>
          <w:rFonts w:ascii="Arial" w:hAnsi="Arial" w:cs="Arial"/>
          <w:b/>
          <w:bCs/>
          <w:snapToGrid/>
          <w:sz w:val="22"/>
          <w:szCs w:val="22"/>
        </w:rPr>
        <w:t>will always</w:t>
      </w:r>
      <w:r w:rsidR="00227DAF" w:rsidRPr="00564412">
        <w:rPr>
          <w:rFonts w:ascii="Arial" w:hAnsi="Arial" w:cs="Arial"/>
          <w:b/>
          <w:bCs/>
          <w:snapToGrid/>
          <w:sz w:val="22"/>
          <w:szCs w:val="22"/>
        </w:rPr>
        <w:t xml:space="preserve"> when on duty be fully equipped in respect of:</w:t>
      </w:r>
    </w:p>
    <w:p w14:paraId="756C2800" w14:textId="77777777" w:rsidR="00227DAF" w:rsidRPr="00564412" w:rsidRDefault="00227DAF" w:rsidP="00227DAF">
      <w:pPr>
        <w:widowControl/>
        <w:jc w:val="both"/>
        <w:rPr>
          <w:rFonts w:ascii="Arial" w:hAnsi="Arial" w:cs="Arial"/>
          <w:snapToGrid/>
          <w:sz w:val="22"/>
          <w:szCs w:val="22"/>
        </w:rPr>
      </w:pPr>
    </w:p>
    <w:p w14:paraId="51477279" w14:textId="77777777" w:rsidR="00227DAF" w:rsidRPr="00564412" w:rsidRDefault="00227DAF">
      <w:pPr>
        <w:widowControl/>
        <w:numPr>
          <w:ilvl w:val="0"/>
          <w:numId w:val="34"/>
        </w:numPr>
        <w:jc w:val="both"/>
        <w:rPr>
          <w:rFonts w:ascii="Arial" w:hAnsi="Arial" w:cs="Arial"/>
          <w:snapToGrid/>
          <w:sz w:val="22"/>
          <w:szCs w:val="22"/>
        </w:rPr>
      </w:pPr>
      <w:r w:rsidRPr="00564412">
        <w:rPr>
          <w:rFonts w:ascii="Arial" w:hAnsi="Arial" w:cs="Arial"/>
          <w:snapToGrid/>
          <w:sz w:val="22"/>
          <w:szCs w:val="22"/>
        </w:rPr>
        <w:t>A neat and clearly identifiable uniform of the company, which uniform will include matching raincoats, overcoats, steel toe safety shoes and hard hats (colour black with a clear emblem of the company at the front) for all Departmental sites.</w:t>
      </w:r>
    </w:p>
    <w:p w14:paraId="3CFF6A24" w14:textId="77777777" w:rsidR="00227DAF" w:rsidRPr="00564412" w:rsidRDefault="00227DAF" w:rsidP="004B3DEC">
      <w:pPr>
        <w:widowControl/>
        <w:ind w:left="720"/>
        <w:jc w:val="both"/>
        <w:rPr>
          <w:rFonts w:ascii="Arial" w:hAnsi="Arial" w:cs="Arial"/>
          <w:snapToGrid/>
          <w:sz w:val="22"/>
          <w:szCs w:val="22"/>
        </w:rPr>
      </w:pPr>
    </w:p>
    <w:p w14:paraId="2D97CD48" w14:textId="77777777" w:rsidR="00227DAF" w:rsidRPr="00564412" w:rsidRDefault="00227DAF">
      <w:pPr>
        <w:widowControl/>
        <w:numPr>
          <w:ilvl w:val="0"/>
          <w:numId w:val="34"/>
        </w:numPr>
        <w:jc w:val="both"/>
        <w:rPr>
          <w:rFonts w:ascii="Arial" w:hAnsi="Arial" w:cs="Arial"/>
          <w:snapToGrid/>
          <w:sz w:val="22"/>
          <w:szCs w:val="22"/>
        </w:rPr>
      </w:pPr>
      <w:r w:rsidRPr="00564412">
        <w:rPr>
          <w:rFonts w:ascii="Arial" w:hAnsi="Arial" w:cs="Arial"/>
          <w:snapToGrid/>
          <w:sz w:val="22"/>
          <w:szCs w:val="22"/>
        </w:rPr>
        <w:t>No security personnel will be allowed on Site with clothing other than the approved uniforms. Allowance must be made for clothing in inclement weather.</w:t>
      </w:r>
    </w:p>
    <w:p w14:paraId="33AB13B5" w14:textId="77777777" w:rsidR="00227DAF" w:rsidRPr="00564412" w:rsidRDefault="00227DAF" w:rsidP="00227DAF">
      <w:pPr>
        <w:widowControl/>
        <w:jc w:val="both"/>
        <w:rPr>
          <w:rFonts w:ascii="Arial" w:hAnsi="Arial" w:cs="Arial"/>
          <w:snapToGrid/>
          <w:sz w:val="22"/>
          <w:szCs w:val="22"/>
        </w:rPr>
      </w:pPr>
    </w:p>
    <w:p w14:paraId="451FC458" w14:textId="77777777" w:rsidR="00227DAF" w:rsidRPr="00564412" w:rsidRDefault="00227DAF">
      <w:pPr>
        <w:widowControl/>
        <w:numPr>
          <w:ilvl w:val="0"/>
          <w:numId w:val="34"/>
        </w:numPr>
        <w:jc w:val="both"/>
        <w:rPr>
          <w:rFonts w:ascii="Arial" w:hAnsi="Arial" w:cs="Arial"/>
          <w:bCs/>
          <w:snapToGrid/>
          <w:sz w:val="22"/>
          <w:szCs w:val="22"/>
        </w:rPr>
      </w:pPr>
      <w:r w:rsidRPr="00564412">
        <w:rPr>
          <w:rFonts w:ascii="Arial" w:hAnsi="Arial" w:cs="Arial"/>
          <w:bCs/>
          <w:snapToGrid/>
          <w:sz w:val="22"/>
          <w:szCs w:val="22"/>
        </w:rPr>
        <w:t xml:space="preserve">A clear identification card of the company with the member’s photo and the Private Security Industry Regulatory Authority identification and employee’s number on it, </w:t>
      </w:r>
      <w:r w:rsidR="001A76FE" w:rsidRPr="00564412">
        <w:rPr>
          <w:rFonts w:ascii="Arial" w:hAnsi="Arial" w:cs="Arial"/>
          <w:bCs/>
          <w:snapToGrid/>
          <w:sz w:val="22"/>
          <w:szCs w:val="22"/>
        </w:rPr>
        <w:t>always worn conspicuously on his person</w:t>
      </w:r>
      <w:r w:rsidRPr="00564412">
        <w:rPr>
          <w:rFonts w:ascii="Arial" w:hAnsi="Arial" w:cs="Arial"/>
          <w:bCs/>
          <w:snapToGrid/>
          <w:sz w:val="22"/>
          <w:szCs w:val="22"/>
        </w:rPr>
        <w:t xml:space="preserve">. </w:t>
      </w:r>
      <w:r w:rsidRPr="00564412">
        <w:rPr>
          <w:rFonts w:ascii="Arial" w:hAnsi="Arial" w:cs="Arial"/>
          <w:snapToGrid/>
          <w:sz w:val="22"/>
          <w:szCs w:val="22"/>
          <w:u w:val="single"/>
        </w:rPr>
        <w:t>Alternatively</w:t>
      </w:r>
      <w:r w:rsidRPr="00564412">
        <w:rPr>
          <w:rFonts w:ascii="Arial" w:hAnsi="Arial" w:cs="Arial"/>
          <w:snapToGrid/>
          <w:sz w:val="22"/>
          <w:szCs w:val="22"/>
        </w:rPr>
        <w:t xml:space="preserve">: A clear identification card of the company with the member’s identity and employee’s number on it, accompanied by his official identity document, </w:t>
      </w:r>
      <w:r w:rsidR="005D720A" w:rsidRPr="00564412">
        <w:rPr>
          <w:rFonts w:ascii="Arial" w:hAnsi="Arial" w:cs="Arial"/>
          <w:snapToGrid/>
          <w:sz w:val="22"/>
          <w:szCs w:val="22"/>
        </w:rPr>
        <w:t>always worn on his person</w:t>
      </w:r>
      <w:r w:rsidRPr="00564412">
        <w:rPr>
          <w:rFonts w:ascii="Arial" w:hAnsi="Arial" w:cs="Arial"/>
          <w:snapToGrid/>
          <w:sz w:val="22"/>
          <w:szCs w:val="22"/>
        </w:rPr>
        <w:t>.</w:t>
      </w:r>
    </w:p>
    <w:p w14:paraId="6EBC49A5" w14:textId="77777777" w:rsidR="00227DAF" w:rsidRPr="00564412" w:rsidRDefault="00227DAF" w:rsidP="00227DAF">
      <w:pPr>
        <w:widowControl/>
        <w:ind w:left="709" w:hanging="709"/>
        <w:jc w:val="both"/>
        <w:rPr>
          <w:rFonts w:ascii="Arial" w:hAnsi="Arial" w:cs="Arial"/>
          <w:bCs/>
          <w:snapToGrid/>
          <w:sz w:val="22"/>
          <w:szCs w:val="22"/>
        </w:rPr>
      </w:pPr>
    </w:p>
    <w:p w14:paraId="48622B70" w14:textId="77777777" w:rsidR="00227DAF" w:rsidRPr="00564412" w:rsidRDefault="00AB6224" w:rsidP="00AB6224">
      <w:pPr>
        <w:widowControl/>
        <w:ind w:left="709" w:hanging="709"/>
        <w:jc w:val="both"/>
        <w:rPr>
          <w:rFonts w:ascii="Arial" w:hAnsi="Arial" w:cs="Arial"/>
          <w:snapToGrid/>
          <w:sz w:val="22"/>
          <w:szCs w:val="22"/>
        </w:rPr>
      </w:pPr>
      <w:r w:rsidRPr="00564412">
        <w:rPr>
          <w:rFonts w:ascii="Arial" w:hAnsi="Arial" w:cs="Arial"/>
          <w:snapToGrid/>
          <w:sz w:val="22"/>
          <w:szCs w:val="22"/>
        </w:rPr>
        <w:t>8.7.1</w:t>
      </w:r>
      <w:r w:rsidRPr="00564412">
        <w:rPr>
          <w:rFonts w:ascii="Arial" w:hAnsi="Arial" w:cs="Arial"/>
          <w:snapToGrid/>
          <w:sz w:val="22"/>
          <w:szCs w:val="22"/>
        </w:rPr>
        <w:tab/>
      </w:r>
      <w:r w:rsidR="00227DAF" w:rsidRPr="00564412">
        <w:rPr>
          <w:rFonts w:ascii="Arial" w:hAnsi="Arial" w:cs="Arial"/>
          <w:snapToGrid/>
          <w:sz w:val="22"/>
          <w:szCs w:val="22"/>
        </w:rPr>
        <w:t xml:space="preserve">Security Aids needed for </w:t>
      </w:r>
      <w:r w:rsidR="004B3DEC" w:rsidRPr="00564412">
        <w:rPr>
          <w:rFonts w:ascii="Arial" w:hAnsi="Arial" w:cs="Arial"/>
          <w:snapToGrid/>
          <w:sz w:val="22"/>
          <w:szCs w:val="22"/>
        </w:rPr>
        <w:t>these services</w:t>
      </w:r>
      <w:r w:rsidR="00227DAF" w:rsidRPr="00564412">
        <w:rPr>
          <w:rFonts w:ascii="Arial" w:hAnsi="Arial" w:cs="Arial"/>
          <w:snapToGrid/>
          <w:sz w:val="22"/>
          <w:szCs w:val="22"/>
        </w:rPr>
        <w:t xml:space="preserve"> and the bidder </w:t>
      </w:r>
      <w:r w:rsidR="00227DAF" w:rsidRPr="00564412">
        <w:rPr>
          <w:rFonts w:ascii="Arial" w:hAnsi="Arial" w:cs="Arial"/>
          <w:b/>
          <w:snapToGrid/>
          <w:sz w:val="22"/>
          <w:szCs w:val="22"/>
          <w:u w:val="single"/>
        </w:rPr>
        <w:t>MUST</w:t>
      </w:r>
      <w:r w:rsidR="00227DAF" w:rsidRPr="00564412">
        <w:rPr>
          <w:rFonts w:ascii="Arial" w:hAnsi="Arial" w:cs="Arial"/>
          <w:b/>
          <w:snapToGrid/>
          <w:sz w:val="22"/>
          <w:szCs w:val="22"/>
        </w:rPr>
        <w:t xml:space="preserve"> Take Note </w:t>
      </w:r>
      <w:r w:rsidR="00227DAF" w:rsidRPr="00564412">
        <w:rPr>
          <w:rFonts w:ascii="Arial" w:hAnsi="Arial" w:cs="Arial"/>
          <w:snapToGrid/>
          <w:sz w:val="22"/>
          <w:szCs w:val="22"/>
        </w:rPr>
        <w:t>of the</w:t>
      </w:r>
      <w:r w:rsidR="00227DAF" w:rsidRPr="00564412">
        <w:rPr>
          <w:rFonts w:ascii="Arial" w:hAnsi="Arial" w:cs="Arial"/>
          <w:b/>
          <w:snapToGrid/>
          <w:sz w:val="22"/>
          <w:szCs w:val="22"/>
        </w:rPr>
        <w:t xml:space="preserve"> Security </w:t>
      </w:r>
      <w:r w:rsidRPr="00564412">
        <w:rPr>
          <w:rFonts w:ascii="Arial" w:hAnsi="Arial" w:cs="Arial"/>
          <w:b/>
          <w:snapToGrid/>
          <w:sz w:val="22"/>
          <w:szCs w:val="22"/>
        </w:rPr>
        <w:t xml:space="preserve"> </w:t>
      </w:r>
      <w:r w:rsidR="00227DAF" w:rsidRPr="00564412">
        <w:rPr>
          <w:rFonts w:ascii="Arial" w:hAnsi="Arial" w:cs="Arial"/>
          <w:b/>
          <w:snapToGrid/>
          <w:sz w:val="22"/>
          <w:szCs w:val="22"/>
        </w:rPr>
        <w:t xml:space="preserve">Aids </w:t>
      </w:r>
      <w:r w:rsidR="00227DAF" w:rsidRPr="00564412">
        <w:rPr>
          <w:rFonts w:ascii="Arial" w:hAnsi="Arial" w:cs="Arial"/>
          <w:snapToGrid/>
          <w:sz w:val="22"/>
          <w:szCs w:val="22"/>
        </w:rPr>
        <w:t>required and initial in each line of the table below.</w:t>
      </w:r>
    </w:p>
    <w:p w14:paraId="7929421F" w14:textId="77777777" w:rsidR="00227DAF" w:rsidRPr="00564412" w:rsidRDefault="00227DAF" w:rsidP="00227DAF">
      <w:pPr>
        <w:widowControl/>
        <w:ind w:left="709" w:hanging="709"/>
        <w:jc w:val="both"/>
        <w:rPr>
          <w:rFonts w:ascii="Arial" w:hAnsi="Arial" w:cs="Arial"/>
          <w:snapToGrid/>
          <w:sz w:val="22"/>
          <w:szCs w:val="22"/>
        </w:rPr>
      </w:pPr>
    </w:p>
    <w:p w14:paraId="3EDAA8AE" w14:textId="77777777" w:rsidR="00227DAF" w:rsidRPr="00564412" w:rsidRDefault="00227DAF" w:rsidP="00227DAF">
      <w:pPr>
        <w:widowControl/>
        <w:ind w:left="709" w:hanging="709"/>
        <w:jc w:val="both"/>
        <w:rPr>
          <w:rFonts w:ascii="Arial" w:hAnsi="Arial" w:cs="Arial"/>
          <w:snapToGrid/>
          <w:sz w:val="22"/>
          <w:szCs w:val="22"/>
        </w:rPr>
      </w:pPr>
      <w:r w:rsidRPr="00564412">
        <w:rPr>
          <w:rFonts w:ascii="Arial" w:hAnsi="Arial" w:cs="Arial"/>
          <w:snapToGrid/>
          <w:sz w:val="22"/>
          <w:szCs w:val="22"/>
        </w:rPr>
        <w:tab/>
      </w:r>
      <w:r w:rsidRPr="00564412">
        <w:rPr>
          <w:rFonts w:ascii="Arial" w:hAnsi="Arial" w:cs="Arial"/>
          <w:b/>
          <w:snapToGrid/>
          <w:sz w:val="22"/>
          <w:szCs w:val="22"/>
        </w:rPr>
        <w:t xml:space="preserve">Compulsory security service aids to be </w:t>
      </w:r>
      <w:r w:rsidR="004B3DEC" w:rsidRPr="00564412">
        <w:rPr>
          <w:rFonts w:ascii="Arial" w:hAnsi="Arial" w:cs="Arial"/>
          <w:b/>
          <w:snapToGrid/>
          <w:sz w:val="22"/>
          <w:szCs w:val="22"/>
        </w:rPr>
        <w:t>always worn on the person</w:t>
      </w:r>
      <w:r w:rsidRPr="00564412">
        <w:rPr>
          <w:rFonts w:ascii="Arial" w:hAnsi="Arial" w:cs="Arial"/>
          <w:b/>
          <w:snapToGrid/>
          <w:sz w:val="22"/>
          <w:szCs w:val="22"/>
        </w:rPr>
        <w:t xml:space="preserve"> during guard duty, such as:</w:t>
      </w:r>
    </w:p>
    <w:p w14:paraId="6585FA25" w14:textId="77777777" w:rsidR="00227DAF" w:rsidRPr="00564412" w:rsidRDefault="00227DAF" w:rsidP="00227DAF">
      <w:pPr>
        <w:widowControl/>
        <w:jc w:val="both"/>
        <w:rPr>
          <w:rFonts w:ascii="Arial" w:hAnsi="Arial" w:cs="Arial"/>
          <w:b/>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843"/>
        <w:gridCol w:w="1104"/>
      </w:tblGrid>
      <w:tr w:rsidR="00227DAF" w:rsidRPr="00564412" w14:paraId="0B22CE68" w14:textId="77777777" w:rsidTr="00C9761B">
        <w:trPr>
          <w:trHeight w:val="340"/>
        </w:trPr>
        <w:tc>
          <w:tcPr>
            <w:tcW w:w="5812" w:type="dxa"/>
            <w:vAlign w:val="center"/>
          </w:tcPr>
          <w:p w14:paraId="5FDA3C99"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Security Aids:</w:t>
            </w:r>
          </w:p>
        </w:tc>
        <w:tc>
          <w:tcPr>
            <w:tcW w:w="1843" w:type="dxa"/>
            <w:vAlign w:val="center"/>
          </w:tcPr>
          <w:p w14:paraId="5253ADA5" w14:textId="77777777" w:rsidR="00227DAF" w:rsidRPr="00564412" w:rsidRDefault="00227DAF" w:rsidP="00227DAF">
            <w:pPr>
              <w:widowControl/>
              <w:spacing w:line="360" w:lineRule="auto"/>
              <w:jc w:val="center"/>
              <w:rPr>
                <w:rFonts w:ascii="Arial" w:hAnsi="Arial" w:cs="Arial"/>
                <w:b/>
                <w:snapToGrid/>
                <w:sz w:val="20"/>
              </w:rPr>
            </w:pPr>
            <w:r w:rsidRPr="00564412">
              <w:rPr>
                <w:rFonts w:ascii="Arial" w:hAnsi="Arial" w:cs="Arial"/>
                <w:b/>
                <w:snapToGrid/>
                <w:sz w:val="20"/>
              </w:rPr>
              <w:t>Action by Bidder</w:t>
            </w:r>
          </w:p>
        </w:tc>
        <w:tc>
          <w:tcPr>
            <w:tcW w:w="1104" w:type="dxa"/>
            <w:vAlign w:val="center"/>
          </w:tcPr>
          <w:p w14:paraId="6F397AA4" w14:textId="77777777" w:rsidR="00227DAF" w:rsidRPr="00564412" w:rsidRDefault="00227DAF" w:rsidP="00227DAF">
            <w:pPr>
              <w:widowControl/>
              <w:spacing w:line="360" w:lineRule="auto"/>
              <w:jc w:val="center"/>
              <w:rPr>
                <w:rFonts w:ascii="Arial" w:hAnsi="Arial" w:cs="Arial"/>
                <w:b/>
                <w:snapToGrid/>
                <w:sz w:val="20"/>
              </w:rPr>
            </w:pPr>
            <w:r w:rsidRPr="00564412">
              <w:rPr>
                <w:rFonts w:ascii="Arial" w:hAnsi="Arial" w:cs="Arial"/>
                <w:b/>
                <w:snapToGrid/>
                <w:sz w:val="20"/>
              </w:rPr>
              <w:t>Initial</w:t>
            </w:r>
          </w:p>
        </w:tc>
      </w:tr>
      <w:tr w:rsidR="00227DAF" w:rsidRPr="00564412" w14:paraId="0E8B340F" w14:textId="77777777" w:rsidTr="00C9761B">
        <w:trPr>
          <w:trHeight w:val="163"/>
        </w:trPr>
        <w:tc>
          <w:tcPr>
            <w:tcW w:w="5812" w:type="dxa"/>
            <w:vAlign w:val="center"/>
          </w:tcPr>
          <w:p w14:paraId="515523C1"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Branded Uniform</w:t>
            </w:r>
          </w:p>
        </w:tc>
        <w:tc>
          <w:tcPr>
            <w:tcW w:w="1843" w:type="dxa"/>
            <w:vAlign w:val="center"/>
          </w:tcPr>
          <w:p w14:paraId="4A4970E3" w14:textId="77777777" w:rsidR="00227DAF" w:rsidRPr="00564412" w:rsidRDefault="00227DAF" w:rsidP="00227DAF">
            <w:pPr>
              <w:widowControl/>
              <w:spacing w:line="360" w:lineRule="auto"/>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7E7CA321"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153DA336" w14:textId="77777777" w:rsidTr="00C9761B">
        <w:trPr>
          <w:trHeight w:val="340"/>
        </w:trPr>
        <w:tc>
          <w:tcPr>
            <w:tcW w:w="5812" w:type="dxa"/>
            <w:vAlign w:val="center"/>
          </w:tcPr>
          <w:p w14:paraId="0D58DBB9"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Baton</w:t>
            </w:r>
          </w:p>
        </w:tc>
        <w:tc>
          <w:tcPr>
            <w:tcW w:w="1843" w:type="dxa"/>
            <w:vAlign w:val="center"/>
          </w:tcPr>
          <w:p w14:paraId="24F20B7F"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74AFBEF5"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0BFDECAC" w14:textId="77777777" w:rsidTr="00C9761B">
        <w:trPr>
          <w:trHeight w:val="340"/>
        </w:trPr>
        <w:tc>
          <w:tcPr>
            <w:tcW w:w="5812" w:type="dxa"/>
            <w:vAlign w:val="center"/>
          </w:tcPr>
          <w:p w14:paraId="78AAF8CC"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Handcuffs</w:t>
            </w:r>
          </w:p>
        </w:tc>
        <w:tc>
          <w:tcPr>
            <w:tcW w:w="1843" w:type="dxa"/>
            <w:vAlign w:val="center"/>
          </w:tcPr>
          <w:p w14:paraId="5217B46D"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72719F6C"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256A2521" w14:textId="77777777" w:rsidTr="00C9761B">
        <w:trPr>
          <w:trHeight w:val="340"/>
        </w:trPr>
        <w:tc>
          <w:tcPr>
            <w:tcW w:w="5812" w:type="dxa"/>
            <w:vAlign w:val="center"/>
          </w:tcPr>
          <w:p w14:paraId="276D2E78"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Whistle</w:t>
            </w:r>
          </w:p>
        </w:tc>
        <w:tc>
          <w:tcPr>
            <w:tcW w:w="1843" w:type="dxa"/>
            <w:vAlign w:val="center"/>
          </w:tcPr>
          <w:p w14:paraId="229C7CF9"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68732BF4"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5872B817" w14:textId="77777777" w:rsidTr="00C9761B">
        <w:trPr>
          <w:trHeight w:val="340"/>
        </w:trPr>
        <w:tc>
          <w:tcPr>
            <w:tcW w:w="5812" w:type="dxa"/>
            <w:vAlign w:val="center"/>
          </w:tcPr>
          <w:p w14:paraId="741F35A2"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Pocket Book</w:t>
            </w:r>
          </w:p>
        </w:tc>
        <w:tc>
          <w:tcPr>
            <w:tcW w:w="1843" w:type="dxa"/>
            <w:vAlign w:val="center"/>
          </w:tcPr>
          <w:p w14:paraId="6C596F1A"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3E081DF9"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53D21B5C" w14:textId="77777777" w:rsidTr="00C9761B">
        <w:trPr>
          <w:trHeight w:val="340"/>
        </w:trPr>
        <w:tc>
          <w:tcPr>
            <w:tcW w:w="5812" w:type="dxa"/>
            <w:vAlign w:val="center"/>
          </w:tcPr>
          <w:p w14:paraId="440D3401"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Black Pen</w:t>
            </w:r>
          </w:p>
        </w:tc>
        <w:tc>
          <w:tcPr>
            <w:tcW w:w="1843" w:type="dxa"/>
            <w:vAlign w:val="center"/>
          </w:tcPr>
          <w:p w14:paraId="4990E88C"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5736290F"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761B1A47" w14:textId="77777777" w:rsidTr="00C9761B">
        <w:trPr>
          <w:trHeight w:val="340"/>
        </w:trPr>
        <w:tc>
          <w:tcPr>
            <w:tcW w:w="5812" w:type="dxa"/>
            <w:vAlign w:val="center"/>
          </w:tcPr>
          <w:p w14:paraId="3E707C60"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Torch (at Night)</w:t>
            </w:r>
          </w:p>
        </w:tc>
        <w:tc>
          <w:tcPr>
            <w:tcW w:w="1843" w:type="dxa"/>
            <w:vAlign w:val="center"/>
          </w:tcPr>
          <w:p w14:paraId="7C60548D"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169891B9"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7ABD3E4D" w14:textId="77777777" w:rsidTr="00C9761B">
        <w:trPr>
          <w:trHeight w:val="340"/>
        </w:trPr>
        <w:tc>
          <w:tcPr>
            <w:tcW w:w="5812" w:type="dxa"/>
            <w:vAlign w:val="center"/>
          </w:tcPr>
          <w:p w14:paraId="08CC1F37"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Two-way hand held Radio</w:t>
            </w:r>
          </w:p>
        </w:tc>
        <w:tc>
          <w:tcPr>
            <w:tcW w:w="1843" w:type="dxa"/>
            <w:vAlign w:val="center"/>
          </w:tcPr>
          <w:p w14:paraId="19D6398E"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4A6AB562" w14:textId="77777777" w:rsidR="00227DAF" w:rsidRPr="00564412" w:rsidRDefault="00227DAF" w:rsidP="00227DAF">
            <w:pPr>
              <w:widowControl/>
              <w:spacing w:line="360" w:lineRule="auto"/>
              <w:jc w:val="center"/>
              <w:rPr>
                <w:rFonts w:ascii="Arial" w:hAnsi="Arial" w:cs="Arial"/>
                <w:snapToGrid/>
                <w:sz w:val="20"/>
              </w:rPr>
            </w:pPr>
          </w:p>
        </w:tc>
      </w:tr>
      <w:tr w:rsidR="00227DAF" w:rsidRPr="00564412" w14:paraId="6AA94252" w14:textId="77777777" w:rsidTr="00C9761B">
        <w:trPr>
          <w:trHeight w:val="340"/>
        </w:trPr>
        <w:tc>
          <w:tcPr>
            <w:tcW w:w="5812" w:type="dxa"/>
            <w:vAlign w:val="center"/>
          </w:tcPr>
          <w:p w14:paraId="490BF7AC" w14:textId="77777777" w:rsidR="00227DAF" w:rsidRPr="00564412" w:rsidRDefault="00227DAF" w:rsidP="00227DAF">
            <w:pPr>
              <w:widowControl/>
              <w:spacing w:line="360" w:lineRule="auto"/>
              <w:jc w:val="both"/>
              <w:rPr>
                <w:rFonts w:ascii="Arial" w:hAnsi="Arial" w:cs="Arial"/>
                <w:b/>
                <w:snapToGrid/>
                <w:sz w:val="20"/>
              </w:rPr>
            </w:pPr>
            <w:r w:rsidRPr="00564412">
              <w:rPr>
                <w:rFonts w:ascii="Arial" w:hAnsi="Arial" w:cs="Arial"/>
                <w:b/>
                <w:snapToGrid/>
                <w:sz w:val="20"/>
              </w:rPr>
              <w:t>Firearm (when applicable)</w:t>
            </w:r>
          </w:p>
        </w:tc>
        <w:tc>
          <w:tcPr>
            <w:tcW w:w="1843" w:type="dxa"/>
            <w:vAlign w:val="center"/>
          </w:tcPr>
          <w:p w14:paraId="6B296A4F"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104" w:type="dxa"/>
            <w:vAlign w:val="center"/>
          </w:tcPr>
          <w:p w14:paraId="2EE036F6" w14:textId="77777777" w:rsidR="00227DAF" w:rsidRPr="00564412" w:rsidRDefault="00227DAF" w:rsidP="00227DAF">
            <w:pPr>
              <w:widowControl/>
              <w:spacing w:line="360" w:lineRule="auto"/>
              <w:jc w:val="center"/>
              <w:rPr>
                <w:rFonts w:ascii="Arial" w:hAnsi="Arial" w:cs="Arial"/>
                <w:snapToGrid/>
                <w:sz w:val="20"/>
              </w:rPr>
            </w:pPr>
          </w:p>
        </w:tc>
      </w:tr>
    </w:tbl>
    <w:p w14:paraId="7A624483" w14:textId="77777777" w:rsidR="00227DAF" w:rsidRPr="00564412" w:rsidRDefault="00227DAF" w:rsidP="00227DAF">
      <w:pPr>
        <w:widowControl/>
        <w:ind w:left="720" w:hanging="720"/>
        <w:jc w:val="both"/>
        <w:rPr>
          <w:rFonts w:ascii="Arial" w:hAnsi="Arial" w:cs="Arial"/>
          <w:b/>
          <w:snapToGrid/>
          <w:sz w:val="20"/>
        </w:rPr>
      </w:pPr>
    </w:p>
    <w:p w14:paraId="26EB580B" w14:textId="77777777" w:rsidR="005D720A" w:rsidRPr="00564412" w:rsidRDefault="00AB6224" w:rsidP="00AB6224">
      <w:pPr>
        <w:widowControl/>
        <w:ind w:left="720" w:hanging="720"/>
        <w:jc w:val="both"/>
        <w:rPr>
          <w:rFonts w:ascii="Arial" w:hAnsi="Arial" w:cs="Arial"/>
          <w:snapToGrid/>
          <w:sz w:val="22"/>
          <w:szCs w:val="22"/>
        </w:rPr>
      </w:pPr>
      <w:r w:rsidRPr="00564412">
        <w:rPr>
          <w:rFonts w:ascii="Arial" w:hAnsi="Arial" w:cs="Arial"/>
          <w:snapToGrid/>
          <w:sz w:val="22"/>
          <w:szCs w:val="22"/>
        </w:rPr>
        <w:t>8.7.2</w:t>
      </w:r>
      <w:r w:rsidRPr="00564412">
        <w:rPr>
          <w:rFonts w:ascii="Arial" w:hAnsi="Arial" w:cs="Arial"/>
          <w:snapToGrid/>
          <w:sz w:val="22"/>
          <w:szCs w:val="22"/>
        </w:rPr>
        <w:tab/>
      </w:r>
      <w:r w:rsidR="00227DAF" w:rsidRPr="00564412">
        <w:rPr>
          <w:rFonts w:ascii="Arial" w:hAnsi="Arial" w:cs="Arial"/>
          <w:snapToGrid/>
          <w:sz w:val="22"/>
          <w:szCs w:val="22"/>
        </w:rPr>
        <w:t xml:space="preserve">At his headquarters the Director must keep available for inspection by representatives of the State, proper qualified staff and all appropriate documents of all security personnel in his service who are employed for the rendering of the service to the State by the Director and be available for inspections by the </w:t>
      </w:r>
      <w:r w:rsidR="00227DAF" w:rsidRPr="00564412">
        <w:rPr>
          <w:rFonts w:ascii="Arial" w:hAnsi="Arial" w:cs="Arial"/>
          <w:snapToGrid/>
          <w:sz w:val="22"/>
          <w:szCs w:val="22"/>
          <w:u w:val="single"/>
        </w:rPr>
        <w:t>Administration’s Inspectorate of Privatization.</w:t>
      </w:r>
      <w:r w:rsidR="00227DAF" w:rsidRPr="00564412">
        <w:rPr>
          <w:rFonts w:ascii="Arial" w:hAnsi="Arial" w:cs="Arial"/>
          <w:snapToGrid/>
          <w:sz w:val="22"/>
          <w:szCs w:val="22"/>
        </w:rPr>
        <w:t xml:space="preserve">  The appropriate documents shall include, inter alia, the following:</w:t>
      </w:r>
    </w:p>
    <w:p w14:paraId="2D9D5A9D" w14:textId="77777777" w:rsidR="00227DAF" w:rsidRPr="00564412" w:rsidRDefault="00227DAF" w:rsidP="00227DAF">
      <w:pPr>
        <w:widowControl/>
        <w:ind w:left="709" w:hanging="709"/>
        <w:jc w:val="both"/>
        <w:rPr>
          <w:rFonts w:ascii="Arial" w:hAnsi="Arial" w:cs="Arial"/>
          <w:snapToGrid/>
          <w:sz w:val="22"/>
          <w:szCs w:val="22"/>
        </w:rPr>
      </w:pPr>
    </w:p>
    <w:p w14:paraId="08AA10DB" w14:textId="77777777" w:rsidR="00227DAF" w:rsidRPr="00564412" w:rsidRDefault="00227DAF">
      <w:pPr>
        <w:widowControl/>
        <w:numPr>
          <w:ilvl w:val="0"/>
          <w:numId w:val="26"/>
        </w:numPr>
        <w:ind w:left="1134"/>
        <w:jc w:val="both"/>
        <w:rPr>
          <w:rFonts w:ascii="Arial" w:hAnsi="Arial" w:cs="Arial"/>
          <w:b/>
          <w:snapToGrid/>
          <w:sz w:val="22"/>
          <w:szCs w:val="22"/>
        </w:rPr>
      </w:pPr>
      <w:r w:rsidRPr="00564412">
        <w:rPr>
          <w:rFonts w:ascii="Arial" w:hAnsi="Arial" w:cs="Arial"/>
          <w:b/>
          <w:snapToGrid/>
          <w:sz w:val="22"/>
          <w:szCs w:val="22"/>
        </w:rPr>
        <w:t>Curriculum Vitae</w:t>
      </w:r>
    </w:p>
    <w:p w14:paraId="7F555089" w14:textId="77777777" w:rsidR="00227DAF" w:rsidRPr="00564412" w:rsidRDefault="00227DAF">
      <w:pPr>
        <w:widowControl/>
        <w:numPr>
          <w:ilvl w:val="0"/>
          <w:numId w:val="26"/>
        </w:numPr>
        <w:ind w:left="1134"/>
        <w:jc w:val="both"/>
        <w:rPr>
          <w:rFonts w:ascii="Arial" w:hAnsi="Arial" w:cs="Arial"/>
          <w:b/>
          <w:snapToGrid/>
          <w:sz w:val="22"/>
          <w:szCs w:val="22"/>
        </w:rPr>
      </w:pPr>
      <w:r w:rsidRPr="00564412">
        <w:rPr>
          <w:rFonts w:ascii="Arial" w:hAnsi="Arial" w:cs="Arial"/>
          <w:b/>
          <w:snapToGrid/>
          <w:sz w:val="22"/>
          <w:szCs w:val="22"/>
        </w:rPr>
        <w:t>Scholastic Report</w:t>
      </w:r>
    </w:p>
    <w:p w14:paraId="06FF93B4" w14:textId="77777777" w:rsidR="00227DAF" w:rsidRPr="00564412" w:rsidRDefault="00227DAF">
      <w:pPr>
        <w:widowControl/>
        <w:numPr>
          <w:ilvl w:val="0"/>
          <w:numId w:val="26"/>
        </w:numPr>
        <w:ind w:left="1134"/>
        <w:jc w:val="both"/>
        <w:rPr>
          <w:rFonts w:ascii="Arial" w:hAnsi="Arial" w:cs="Arial"/>
          <w:b/>
          <w:snapToGrid/>
          <w:sz w:val="22"/>
          <w:szCs w:val="22"/>
        </w:rPr>
      </w:pPr>
      <w:r w:rsidRPr="00564412">
        <w:rPr>
          <w:rFonts w:ascii="Arial" w:hAnsi="Arial" w:cs="Arial"/>
          <w:b/>
          <w:snapToGrid/>
          <w:sz w:val="22"/>
          <w:szCs w:val="22"/>
        </w:rPr>
        <w:t>PSIRA registration</w:t>
      </w:r>
    </w:p>
    <w:p w14:paraId="15D224A7" w14:textId="77777777" w:rsidR="00227DAF" w:rsidRPr="00564412" w:rsidRDefault="00227DAF">
      <w:pPr>
        <w:widowControl/>
        <w:numPr>
          <w:ilvl w:val="0"/>
          <w:numId w:val="26"/>
        </w:numPr>
        <w:ind w:left="1134"/>
        <w:jc w:val="both"/>
        <w:rPr>
          <w:rFonts w:ascii="Arial" w:hAnsi="Arial" w:cs="Arial"/>
          <w:b/>
          <w:snapToGrid/>
          <w:sz w:val="22"/>
          <w:szCs w:val="22"/>
        </w:rPr>
      </w:pPr>
      <w:r w:rsidRPr="00564412">
        <w:rPr>
          <w:rFonts w:ascii="Arial" w:hAnsi="Arial" w:cs="Arial"/>
          <w:b/>
          <w:snapToGrid/>
          <w:sz w:val="22"/>
          <w:szCs w:val="22"/>
        </w:rPr>
        <w:t>Medical fitness certificates</w:t>
      </w:r>
    </w:p>
    <w:p w14:paraId="39D4E05A" w14:textId="77777777" w:rsidR="00227DAF" w:rsidRPr="00564412" w:rsidRDefault="00227DAF">
      <w:pPr>
        <w:widowControl/>
        <w:numPr>
          <w:ilvl w:val="0"/>
          <w:numId w:val="26"/>
        </w:numPr>
        <w:ind w:left="1134"/>
        <w:jc w:val="both"/>
        <w:rPr>
          <w:rFonts w:ascii="Arial" w:hAnsi="Arial" w:cs="Arial"/>
          <w:b/>
          <w:snapToGrid/>
          <w:sz w:val="22"/>
          <w:szCs w:val="22"/>
        </w:rPr>
      </w:pPr>
      <w:r w:rsidRPr="00564412">
        <w:rPr>
          <w:rFonts w:ascii="Arial" w:hAnsi="Arial" w:cs="Arial"/>
          <w:b/>
          <w:snapToGrid/>
          <w:sz w:val="22"/>
          <w:szCs w:val="22"/>
        </w:rPr>
        <w:t>SAPS Criminal records and clearance</w:t>
      </w:r>
    </w:p>
    <w:p w14:paraId="36AFB3B0" w14:textId="77777777" w:rsidR="00227DAF" w:rsidRPr="00564412" w:rsidRDefault="00227DAF">
      <w:pPr>
        <w:widowControl/>
        <w:numPr>
          <w:ilvl w:val="0"/>
          <w:numId w:val="26"/>
        </w:numPr>
        <w:ind w:left="1134"/>
        <w:jc w:val="both"/>
        <w:rPr>
          <w:rFonts w:ascii="Arial" w:hAnsi="Arial" w:cs="Arial"/>
          <w:b/>
          <w:snapToGrid/>
          <w:sz w:val="22"/>
          <w:szCs w:val="22"/>
        </w:rPr>
      </w:pPr>
      <w:r w:rsidRPr="00564412">
        <w:rPr>
          <w:rFonts w:ascii="Arial" w:hAnsi="Arial" w:cs="Arial"/>
          <w:b/>
          <w:snapToGrid/>
          <w:sz w:val="22"/>
          <w:szCs w:val="22"/>
        </w:rPr>
        <w:t>SSA Security clearance (if available)</w:t>
      </w:r>
    </w:p>
    <w:p w14:paraId="0D8D3C5C" w14:textId="77777777" w:rsidR="00227DAF" w:rsidRPr="00564412" w:rsidRDefault="00227DAF" w:rsidP="00227DAF">
      <w:pPr>
        <w:widowControl/>
        <w:ind w:left="709" w:hanging="709"/>
        <w:jc w:val="both"/>
        <w:rPr>
          <w:rFonts w:ascii="Arial" w:hAnsi="Arial" w:cs="Arial"/>
          <w:snapToGrid/>
          <w:sz w:val="22"/>
          <w:szCs w:val="22"/>
        </w:rPr>
      </w:pPr>
      <w:r w:rsidRPr="00564412">
        <w:rPr>
          <w:rFonts w:ascii="Arial" w:hAnsi="Arial" w:cs="Arial"/>
          <w:snapToGrid/>
          <w:sz w:val="22"/>
          <w:szCs w:val="22"/>
        </w:rPr>
        <w:tab/>
      </w:r>
    </w:p>
    <w:p w14:paraId="7E514B97" w14:textId="77777777" w:rsidR="00227DAF" w:rsidRPr="00564412" w:rsidRDefault="00AB6224" w:rsidP="00AB6224">
      <w:pPr>
        <w:widowControl/>
        <w:ind w:left="720" w:hanging="720"/>
        <w:jc w:val="both"/>
        <w:rPr>
          <w:rFonts w:ascii="Arial" w:hAnsi="Arial" w:cs="Arial"/>
          <w:snapToGrid/>
          <w:sz w:val="22"/>
          <w:szCs w:val="22"/>
        </w:rPr>
      </w:pPr>
      <w:r w:rsidRPr="00564412">
        <w:rPr>
          <w:rFonts w:ascii="Arial" w:hAnsi="Arial" w:cs="Arial"/>
          <w:snapToGrid/>
          <w:sz w:val="22"/>
          <w:szCs w:val="22"/>
        </w:rPr>
        <w:t>8.7.3</w:t>
      </w:r>
      <w:r w:rsidRPr="00564412">
        <w:rPr>
          <w:rFonts w:ascii="Arial" w:hAnsi="Arial" w:cs="Arial"/>
          <w:snapToGrid/>
          <w:sz w:val="22"/>
          <w:szCs w:val="22"/>
        </w:rPr>
        <w:tab/>
      </w:r>
      <w:r w:rsidR="00227DAF" w:rsidRPr="00564412">
        <w:rPr>
          <w:rFonts w:ascii="Arial" w:hAnsi="Arial" w:cs="Arial"/>
          <w:snapToGrid/>
          <w:sz w:val="22"/>
          <w:szCs w:val="22"/>
        </w:rPr>
        <w:t>The Department of Water and Sanitation reserves the right to inspect as part of compliance for the duration of this contract the head office, regional and/or area office of the PSSP, from time-to-time, as prescribed by legislation, departmental policies and directives under guidance of the Director: Security</w:t>
      </w:r>
      <w:r w:rsidR="007960BD" w:rsidRPr="00564412">
        <w:rPr>
          <w:rFonts w:ascii="Arial" w:hAnsi="Arial" w:cs="Arial"/>
          <w:snapToGrid/>
          <w:sz w:val="22"/>
          <w:szCs w:val="22"/>
        </w:rPr>
        <w:t xml:space="preserve"> Management.</w:t>
      </w:r>
    </w:p>
    <w:p w14:paraId="0FCDEC93" w14:textId="77777777" w:rsidR="005D720A" w:rsidRPr="00564412" w:rsidRDefault="005D720A" w:rsidP="005D720A">
      <w:pPr>
        <w:widowControl/>
        <w:ind w:left="720"/>
        <w:jc w:val="both"/>
        <w:rPr>
          <w:rFonts w:ascii="Arial" w:hAnsi="Arial" w:cs="Arial"/>
          <w:snapToGrid/>
          <w:sz w:val="22"/>
          <w:szCs w:val="22"/>
        </w:rPr>
      </w:pPr>
    </w:p>
    <w:p w14:paraId="69F97BAC" w14:textId="77777777" w:rsidR="00227DAF" w:rsidRPr="00564412" w:rsidRDefault="00227DAF">
      <w:pPr>
        <w:widowControl/>
        <w:numPr>
          <w:ilvl w:val="1"/>
          <w:numId w:val="56"/>
        </w:numPr>
        <w:jc w:val="both"/>
        <w:rPr>
          <w:rFonts w:ascii="Arial" w:hAnsi="Arial" w:cs="Arial"/>
          <w:b/>
          <w:snapToGrid/>
          <w:sz w:val="22"/>
          <w:szCs w:val="22"/>
        </w:rPr>
      </w:pPr>
      <w:r w:rsidRPr="00564412">
        <w:rPr>
          <w:rFonts w:ascii="Arial" w:hAnsi="Arial" w:cs="Arial"/>
          <w:b/>
          <w:snapToGrid/>
          <w:sz w:val="22"/>
          <w:szCs w:val="22"/>
        </w:rPr>
        <w:t>SECURITY AIDS</w:t>
      </w:r>
    </w:p>
    <w:p w14:paraId="230A5F23" w14:textId="77777777" w:rsidR="00227DAF" w:rsidRPr="00564412" w:rsidRDefault="00227DAF" w:rsidP="00227DAF">
      <w:pPr>
        <w:widowControl/>
        <w:ind w:left="709" w:hanging="709"/>
        <w:jc w:val="both"/>
        <w:rPr>
          <w:rFonts w:ascii="Arial" w:hAnsi="Arial" w:cs="Arial"/>
          <w:snapToGrid/>
          <w:sz w:val="22"/>
          <w:szCs w:val="22"/>
        </w:rPr>
      </w:pPr>
    </w:p>
    <w:p w14:paraId="5FF07989" w14:textId="77777777" w:rsidR="00227DAF" w:rsidRPr="00564412" w:rsidRDefault="00227DAF" w:rsidP="00227DAF">
      <w:pPr>
        <w:widowControl/>
        <w:ind w:left="709" w:hanging="709"/>
        <w:jc w:val="both"/>
        <w:rPr>
          <w:rFonts w:ascii="Arial" w:hAnsi="Arial" w:cs="Arial"/>
          <w:snapToGrid/>
          <w:sz w:val="22"/>
          <w:szCs w:val="22"/>
        </w:rPr>
      </w:pPr>
      <w:r w:rsidRPr="00564412">
        <w:rPr>
          <w:rFonts w:ascii="Arial" w:hAnsi="Arial" w:cs="Arial"/>
          <w:snapToGrid/>
          <w:sz w:val="22"/>
          <w:szCs w:val="22"/>
        </w:rPr>
        <w:tab/>
        <w:t>The bidder must ensure that the following security aids, if specified, are available at all items at each site where the contractor renders a security service in terms of this contract.</w:t>
      </w:r>
    </w:p>
    <w:p w14:paraId="277362F9" w14:textId="77777777" w:rsidR="00227DAF" w:rsidRPr="00564412" w:rsidRDefault="00227DAF" w:rsidP="00227DAF">
      <w:pPr>
        <w:widowControl/>
        <w:ind w:left="709" w:hanging="709"/>
        <w:jc w:val="both"/>
        <w:rPr>
          <w:rFonts w:ascii="Arial" w:hAnsi="Arial" w:cs="Arial"/>
          <w:snapToGrid/>
          <w:sz w:val="22"/>
          <w:szCs w:val="22"/>
        </w:rPr>
      </w:pPr>
    </w:p>
    <w:p w14:paraId="10A8BB02" w14:textId="77777777" w:rsidR="00227DAF" w:rsidRPr="00564412" w:rsidRDefault="00227DAF">
      <w:pPr>
        <w:widowControl/>
        <w:numPr>
          <w:ilvl w:val="1"/>
          <w:numId w:val="56"/>
        </w:numPr>
        <w:jc w:val="both"/>
        <w:rPr>
          <w:rFonts w:ascii="Arial" w:hAnsi="Arial" w:cs="Arial"/>
          <w:b/>
          <w:snapToGrid/>
          <w:sz w:val="22"/>
          <w:szCs w:val="22"/>
        </w:rPr>
      </w:pPr>
      <w:r w:rsidRPr="00564412">
        <w:rPr>
          <w:rFonts w:ascii="Arial" w:hAnsi="Arial" w:cs="Arial"/>
          <w:b/>
          <w:snapToGrid/>
          <w:sz w:val="22"/>
          <w:szCs w:val="22"/>
        </w:rPr>
        <w:t>OCCURRENCE BOOK</w:t>
      </w:r>
    </w:p>
    <w:p w14:paraId="341AF952" w14:textId="77777777" w:rsidR="00B2020B" w:rsidRPr="00564412" w:rsidRDefault="00B2020B" w:rsidP="00B2020B">
      <w:pPr>
        <w:widowControl/>
        <w:ind w:left="1220"/>
        <w:jc w:val="both"/>
        <w:rPr>
          <w:rFonts w:ascii="Arial" w:hAnsi="Arial" w:cs="Arial"/>
          <w:b/>
          <w:snapToGrid/>
          <w:sz w:val="22"/>
          <w:szCs w:val="22"/>
        </w:rPr>
      </w:pPr>
    </w:p>
    <w:p w14:paraId="09DB7E1B" w14:textId="77777777" w:rsidR="00227DAF" w:rsidRPr="00564412" w:rsidRDefault="00227DAF">
      <w:pPr>
        <w:widowControl/>
        <w:numPr>
          <w:ilvl w:val="0"/>
          <w:numId w:val="35"/>
        </w:numPr>
        <w:jc w:val="both"/>
        <w:rPr>
          <w:rFonts w:ascii="Arial" w:hAnsi="Arial" w:cs="Arial"/>
          <w:b/>
          <w:snapToGrid/>
          <w:sz w:val="22"/>
          <w:szCs w:val="22"/>
        </w:rPr>
      </w:pPr>
      <w:r w:rsidRPr="00564412">
        <w:rPr>
          <w:rFonts w:ascii="Arial" w:hAnsi="Arial" w:cs="Arial"/>
          <w:b/>
          <w:snapToGrid/>
          <w:sz w:val="22"/>
          <w:szCs w:val="22"/>
        </w:rPr>
        <w:t>PURPOSE:</w:t>
      </w:r>
      <w:r w:rsidRPr="00564412">
        <w:rPr>
          <w:rFonts w:ascii="Arial" w:hAnsi="Arial" w:cs="Arial"/>
          <w:b/>
          <w:snapToGrid/>
          <w:sz w:val="22"/>
          <w:szCs w:val="22"/>
        </w:rPr>
        <w:tab/>
      </w:r>
    </w:p>
    <w:p w14:paraId="448197F1" w14:textId="77777777" w:rsidR="00B2020B" w:rsidRPr="00564412" w:rsidRDefault="00B2020B" w:rsidP="00227DAF">
      <w:pPr>
        <w:widowControl/>
        <w:ind w:left="993" w:hanging="993"/>
        <w:jc w:val="both"/>
        <w:rPr>
          <w:rFonts w:ascii="Arial" w:hAnsi="Arial" w:cs="Arial"/>
          <w:snapToGrid/>
          <w:sz w:val="22"/>
          <w:szCs w:val="22"/>
        </w:rPr>
      </w:pPr>
    </w:p>
    <w:p w14:paraId="3AAED2FD" w14:textId="77777777" w:rsidR="00227DAF" w:rsidRPr="00564412" w:rsidRDefault="00227DAF" w:rsidP="0036639E">
      <w:pPr>
        <w:widowControl/>
        <w:ind w:left="720"/>
        <w:jc w:val="both"/>
        <w:rPr>
          <w:rFonts w:ascii="Arial" w:hAnsi="Arial" w:cs="Arial"/>
          <w:snapToGrid/>
          <w:sz w:val="22"/>
          <w:szCs w:val="22"/>
        </w:rPr>
      </w:pPr>
      <w:r w:rsidRPr="00564412">
        <w:rPr>
          <w:rFonts w:ascii="Arial" w:hAnsi="Arial" w:cs="Arial"/>
          <w:snapToGrid/>
          <w:sz w:val="22"/>
          <w:szCs w:val="22"/>
        </w:rPr>
        <w:t>The purpose of the occurrence book is to give an overall picture of activities, inspections by supervisors and other occurrences at the site.</w:t>
      </w:r>
    </w:p>
    <w:p w14:paraId="5FE116F7" w14:textId="77777777" w:rsidR="00227DAF" w:rsidRPr="00564412" w:rsidRDefault="00227DAF" w:rsidP="00227DAF">
      <w:pPr>
        <w:widowControl/>
        <w:ind w:left="993" w:hanging="993"/>
        <w:jc w:val="both"/>
        <w:rPr>
          <w:rFonts w:ascii="Arial" w:hAnsi="Arial" w:cs="Arial"/>
          <w:snapToGrid/>
          <w:sz w:val="22"/>
          <w:szCs w:val="22"/>
        </w:rPr>
      </w:pPr>
    </w:p>
    <w:p w14:paraId="593AE083" w14:textId="77777777" w:rsidR="00227DAF" w:rsidRPr="00564412" w:rsidRDefault="00227DAF">
      <w:pPr>
        <w:widowControl/>
        <w:numPr>
          <w:ilvl w:val="0"/>
          <w:numId w:val="35"/>
        </w:numPr>
        <w:jc w:val="both"/>
        <w:rPr>
          <w:rFonts w:ascii="Arial" w:hAnsi="Arial" w:cs="Arial"/>
          <w:b/>
          <w:snapToGrid/>
          <w:sz w:val="22"/>
          <w:szCs w:val="22"/>
        </w:rPr>
      </w:pPr>
      <w:r w:rsidRPr="00564412">
        <w:rPr>
          <w:rFonts w:ascii="Arial" w:hAnsi="Arial" w:cs="Arial"/>
          <w:b/>
          <w:snapToGrid/>
          <w:sz w:val="22"/>
          <w:szCs w:val="22"/>
        </w:rPr>
        <w:t>COMPULSORY OCCURRENCE-BOOK ENTRIES:</w:t>
      </w:r>
      <w:r w:rsidRPr="00564412">
        <w:rPr>
          <w:rFonts w:ascii="Arial" w:hAnsi="Arial" w:cs="Arial"/>
          <w:b/>
          <w:snapToGrid/>
          <w:sz w:val="22"/>
          <w:szCs w:val="22"/>
        </w:rPr>
        <w:tab/>
      </w:r>
    </w:p>
    <w:p w14:paraId="42C3F92D" w14:textId="77777777" w:rsidR="0036639E" w:rsidRPr="00564412" w:rsidRDefault="0036639E" w:rsidP="0036639E">
      <w:pPr>
        <w:widowControl/>
        <w:ind w:left="1440"/>
        <w:jc w:val="both"/>
        <w:rPr>
          <w:rFonts w:ascii="Arial" w:hAnsi="Arial" w:cs="Arial"/>
          <w:b/>
          <w:snapToGrid/>
          <w:sz w:val="22"/>
          <w:szCs w:val="22"/>
        </w:rPr>
      </w:pPr>
    </w:p>
    <w:p w14:paraId="733B094A" w14:textId="77777777" w:rsidR="00227DAF" w:rsidRPr="00564412" w:rsidRDefault="00227DAF" w:rsidP="0036639E">
      <w:pPr>
        <w:widowControl/>
        <w:ind w:left="720"/>
        <w:jc w:val="both"/>
        <w:rPr>
          <w:rFonts w:ascii="Arial" w:hAnsi="Arial" w:cs="Arial"/>
          <w:snapToGrid/>
          <w:sz w:val="22"/>
          <w:szCs w:val="22"/>
        </w:rPr>
      </w:pPr>
      <w:r w:rsidRPr="00564412">
        <w:rPr>
          <w:rFonts w:ascii="Arial" w:hAnsi="Arial" w:cs="Arial"/>
          <w:snapToGrid/>
          <w:sz w:val="22"/>
          <w:szCs w:val="22"/>
        </w:rPr>
        <w:t>The security personnel on duty must make the following entries in the occurrence book;</w:t>
      </w:r>
    </w:p>
    <w:p w14:paraId="3AE042D6" w14:textId="77777777" w:rsidR="00227DAF" w:rsidRPr="00564412" w:rsidRDefault="00227DAF" w:rsidP="00227DAF">
      <w:pPr>
        <w:widowControl/>
        <w:ind w:left="993" w:hanging="993"/>
        <w:jc w:val="both"/>
        <w:rPr>
          <w:rFonts w:ascii="Arial" w:hAnsi="Arial" w:cs="Arial"/>
          <w:snapToGrid/>
          <w:sz w:val="22"/>
          <w:szCs w:val="22"/>
        </w:rPr>
      </w:pPr>
    </w:p>
    <w:p w14:paraId="4870D566"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 xml:space="preserve">All </w:t>
      </w:r>
      <w:r w:rsidRPr="00564412">
        <w:rPr>
          <w:rFonts w:ascii="Arial" w:hAnsi="Arial" w:cs="Arial"/>
          <w:b/>
          <w:bCs/>
          <w:snapToGrid/>
          <w:sz w:val="22"/>
          <w:szCs w:val="22"/>
        </w:rPr>
        <w:t>listed routine procedures</w:t>
      </w:r>
      <w:r w:rsidRPr="00564412">
        <w:rPr>
          <w:rFonts w:ascii="Arial" w:hAnsi="Arial" w:cs="Arial"/>
          <w:snapToGrid/>
          <w:sz w:val="22"/>
          <w:szCs w:val="22"/>
        </w:rPr>
        <w:t xml:space="preserve"> such as patrols undertaken, handling-over of shifts, etc., by whom and the time of commencement.  These entries must be made clearly legible, in </w:t>
      </w:r>
      <w:r w:rsidRPr="00564412">
        <w:rPr>
          <w:rFonts w:ascii="Arial" w:hAnsi="Arial" w:cs="Arial"/>
          <w:b/>
          <w:bCs/>
          <w:snapToGrid/>
          <w:sz w:val="22"/>
          <w:szCs w:val="22"/>
        </w:rPr>
        <w:t>blue/black</w:t>
      </w:r>
      <w:r w:rsidRPr="00564412">
        <w:rPr>
          <w:rFonts w:ascii="Arial" w:hAnsi="Arial" w:cs="Arial"/>
          <w:snapToGrid/>
          <w:sz w:val="22"/>
          <w:szCs w:val="22"/>
        </w:rPr>
        <w:t xml:space="preserve"> ink.</w:t>
      </w:r>
    </w:p>
    <w:p w14:paraId="2BB772BD" w14:textId="77777777" w:rsidR="00227DAF" w:rsidRPr="00564412" w:rsidRDefault="00227DAF" w:rsidP="00227DAF">
      <w:pPr>
        <w:widowControl/>
        <w:ind w:left="1418"/>
        <w:jc w:val="both"/>
        <w:rPr>
          <w:rFonts w:ascii="Arial" w:hAnsi="Arial" w:cs="Arial"/>
          <w:snapToGrid/>
          <w:sz w:val="22"/>
          <w:szCs w:val="22"/>
        </w:rPr>
      </w:pPr>
    </w:p>
    <w:p w14:paraId="37B9777B"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 xml:space="preserve">All </w:t>
      </w:r>
      <w:r w:rsidRPr="00564412">
        <w:rPr>
          <w:rFonts w:ascii="Arial" w:hAnsi="Arial" w:cs="Arial"/>
          <w:b/>
          <w:bCs/>
          <w:snapToGrid/>
          <w:sz w:val="22"/>
          <w:szCs w:val="22"/>
        </w:rPr>
        <w:t>occurrences</w:t>
      </w:r>
      <w:r w:rsidRPr="00564412">
        <w:rPr>
          <w:rFonts w:ascii="Arial" w:hAnsi="Arial" w:cs="Arial"/>
          <w:snapToGrid/>
          <w:sz w:val="22"/>
          <w:szCs w:val="22"/>
        </w:rPr>
        <w:t>, however important, slight or unusual with reference to the correct time and relevant actions taken.</w:t>
      </w:r>
    </w:p>
    <w:p w14:paraId="612973B6" w14:textId="77777777" w:rsidR="00227DAF" w:rsidRPr="00564412" w:rsidRDefault="00227DAF" w:rsidP="00227DAF">
      <w:pPr>
        <w:widowControl/>
        <w:ind w:left="1418"/>
        <w:jc w:val="both"/>
        <w:rPr>
          <w:rFonts w:ascii="Arial" w:hAnsi="Arial" w:cs="Arial"/>
          <w:snapToGrid/>
          <w:sz w:val="22"/>
          <w:szCs w:val="22"/>
        </w:rPr>
      </w:pPr>
    </w:p>
    <w:p w14:paraId="0E48F8A5"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 xml:space="preserve">All </w:t>
      </w:r>
      <w:r w:rsidRPr="00564412">
        <w:rPr>
          <w:rFonts w:ascii="Arial" w:hAnsi="Arial" w:cs="Arial"/>
          <w:b/>
          <w:bCs/>
          <w:snapToGrid/>
          <w:sz w:val="22"/>
          <w:szCs w:val="22"/>
        </w:rPr>
        <w:t>security personnel activities</w:t>
      </w:r>
      <w:r w:rsidRPr="00564412">
        <w:rPr>
          <w:rFonts w:ascii="Arial" w:hAnsi="Arial" w:cs="Arial"/>
          <w:snapToGrid/>
          <w:sz w:val="22"/>
          <w:szCs w:val="22"/>
        </w:rPr>
        <w:t xml:space="preserve"> – especially deviations in respect of the Site Instructions – indicating particulars of the personnel and relevant times.</w:t>
      </w:r>
    </w:p>
    <w:p w14:paraId="20777828" w14:textId="77777777" w:rsidR="00227DAF" w:rsidRPr="00564412" w:rsidRDefault="00227DAF" w:rsidP="00227DAF">
      <w:pPr>
        <w:widowControl/>
        <w:ind w:left="1418"/>
        <w:jc w:val="both"/>
        <w:rPr>
          <w:rFonts w:ascii="Arial" w:hAnsi="Arial" w:cs="Arial"/>
          <w:snapToGrid/>
          <w:sz w:val="22"/>
          <w:szCs w:val="22"/>
        </w:rPr>
      </w:pPr>
    </w:p>
    <w:p w14:paraId="22496270"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 xml:space="preserve">The </w:t>
      </w:r>
      <w:r w:rsidRPr="00564412">
        <w:rPr>
          <w:rFonts w:ascii="Arial" w:hAnsi="Arial" w:cs="Arial"/>
          <w:b/>
          <w:bCs/>
          <w:snapToGrid/>
          <w:sz w:val="22"/>
          <w:szCs w:val="22"/>
        </w:rPr>
        <w:t>issue and/or receipt of keys</w:t>
      </w:r>
      <w:r w:rsidRPr="00564412">
        <w:rPr>
          <w:rFonts w:ascii="Arial" w:hAnsi="Arial" w:cs="Arial"/>
          <w:snapToGrid/>
          <w:sz w:val="22"/>
          <w:szCs w:val="22"/>
        </w:rPr>
        <w:t>, indicating the time and by whom they were received or delivered.</w:t>
      </w:r>
    </w:p>
    <w:p w14:paraId="7452163C" w14:textId="77777777" w:rsidR="00227DAF" w:rsidRPr="00564412" w:rsidRDefault="00227DAF" w:rsidP="00227DAF">
      <w:pPr>
        <w:widowControl/>
        <w:ind w:left="1418"/>
        <w:jc w:val="both"/>
        <w:rPr>
          <w:rFonts w:ascii="Arial" w:hAnsi="Arial" w:cs="Arial"/>
          <w:snapToGrid/>
          <w:sz w:val="22"/>
          <w:szCs w:val="22"/>
        </w:rPr>
      </w:pPr>
    </w:p>
    <w:p w14:paraId="0C2BFACE"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 xml:space="preserve">The </w:t>
      </w:r>
      <w:r w:rsidRPr="00564412">
        <w:rPr>
          <w:rFonts w:ascii="Arial" w:hAnsi="Arial" w:cs="Arial"/>
          <w:b/>
          <w:bCs/>
          <w:snapToGrid/>
          <w:sz w:val="22"/>
          <w:szCs w:val="22"/>
        </w:rPr>
        <w:t>unlocking or locking of doors or gates</w:t>
      </w:r>
      <w:r w:rsidRPr="00564412">
        <w:rPr>
          <w:rFonts w:ascii="Arial" w:hAnsi="Arial" w:cs="Arial"/>
          <w:snapToGrid/>
          <w:sz w:val="22"/>
          <w:szCs w:val="22"/>
        </w:rPr>
        <w:t>, indicating the time and by who locked or unlocked.</w:t>
      </w:r>
    </w:p>
    <w:p w14:paraId="0E415FD2" w14:textId="77777777" w:rsidR="00227DAF" w:rsidRPr="00564412" w:rsidRDefault="00227DAF" w:rsidP="00227DAF">
      <w:pPr>
        <w:widowControl/>
        <w:ind w:left="1418"/>
        <w:jc w:val="both"/>
        <w:rPr>
          <w:rFonts w:ascii="Arial" w:hAnsi="Arial" w:cs="Arial"/>
          <w:snapToGrid/>
          <w:sz w:val="22"/>
          <w:szCs w:val="22"/>
        </w:rPr>
      </w:pPr>
    </w:p>
    <w:p w14:paraId="7D05AA7E"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 xml:space="preserve">The </w:t>
      </w:r>
      <w:r w:rsidRPr="00564412">
        <w:rPr>
          <w:rFonts w:ascii="Arial" w:hAnsi="Arial" w:cs="Arial"/>
          <w:b/>
          <w:snapToGrid/>
          <w:sz w:val="22"/>
          <w:szCs w:val="22"/>
        </w:rPr>
        <w:t>handing-over of shifts</w:t>
      </w:r>
      <w:r w:rsidRPr="00564412">
        <w:rPr>
          <w:rFonts w:ascii="Arial" w:hAnsi="Arial" w:cs="Arial"/>
          <w:snapToGrid/>
          <w:sz w:val="22"/>
          <w:szCs w:val="22"/>
        </w:rPr>
        <w:t>, mentioning all names of all shift personnel and accompanying equipment and aids. In this case, personnel taking over as well as personnel handing over must sign the entries.</w:t>
      </w:r>
    </w:p>
    <w:p w14:paraId="5D6A8E3F" w14:textId="77777777" w:rsidR="00227DAF" w:rsidRPr="00564412" w:rsidRDefault="00227DAF" w:rsidP="00227DAF">
      <w:pPr>
        <w:widowControl/>
        <w:ind w:left="1418"/>
        <w:jc w:val="both"/>
        <w:rPr>
          <w:rFonts w:ascii="Arial" w:hAnsi="Arial" w:cs="Arial"/>
          <w:snapToGrid/>
          <w:sz w:val="22"/>
          <w:szCs w:val="22"/>
        </w:rPr>
      </w:pPr>
    </w:p>
    <w:p w14:paraId="5BDFE512"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b/>
          <w:bCs/>
          <w:snapToGrid/>
          <w:sz w:val="22"/>
          <w:szCs w:val="22"/>
        </w:rPr>
        <w:t>Occurrence book read</w:t>
      </w:r>
      <w:r w:rsidRPr="00564412">
        <w:rPr>
          <w:rFonts w:ascii="Arial" w:hAnsi="Arial" w:cs="Arial"/>
          <w:snapToGrid/>
          <w:sz w:val="22"/>
          <w:szCs w:val="22"/>
        </w:rPr>
        <w:t>:  After the taking-over of shifts, the first-level supervisor must make an entry declaring that he has read the occurrence-book in order to acquaint himself with events that occurred during the previous shift.</w:t>
      </w:r>
    </w:p>
    <w:p w14:paraId="3763C9BE" w14:textId="77777777" w:rsidR="00227DAF" w:rsidRPr="00564412" w:rsidRDefault="00227DAF" w:rsidP="00227DAF">
      <w:pPr>
        <w:widowControl/>
        <w:ind w:left="1418"/>
        <w:jc w:val="both"/>
        <w:rPr>
          <w:rFonts w:ascii="Arial" w:hAnsi="Arial" w:cs="Arial"/>
          <w:snapToGrid/>
          <w:sz w:val="22"/>
          <w:szCs w:val="22"/>
        </w:rPr>
      </w:pPr>
    </w:p>
    <w:p w14:paraId="0A3F4E93"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lastRenderedPageBreak/>
        <w:t xml:space="preserve">All </w:t>
      </w:r>
      <w:r w:rsidRPr="00564412">
        <w:rPr>
          <w:rFonts w:ascii="Arial" w:hAnsi="Arial" w:cs="Arial"/>
          <w:b/>
          <w:bCs/>
          <w:snapToGrid/>
          <w:sz w:val="22"/>
          <w:szCs w:val="22"/>
        </w:rPr>
        <w:t>visits by second-level supervisors and top management</w:t>
      </w:r>
      <w:r w:rsidRPr="00564412">
        <w:rPr>
          <w:rFonts w:ascii="Arial" w:hAnsi="Arial" w:cs="Arial"/>
          <w:snapToGrid/>
          <w:sz w:val="22"/>
          <w:szCs w:val="22"/>
        </w:rPr>
        <w:t xml:space="preserve">: these entries must be done in </w:t>
      </w:r>
      <w:r w:rsidRPr="00564412">
        <w:rPr>
          <w:rFonts w:ascii="Arial" w:hAnsi="Arial" w:cs="Arial"/>
          <w:b/>
          <w:bCs/>
          <w:snapToGrid/>
          <w:sz w:val="22"/>
          <w:szCs w:val="22"/>
        </w:rPr>
        <w:t>red ink.</w:t>
      </w:r>
    </w:p>
    <w:p w14:paraId="39B61AFE" w14:textId="77777777" w:rsidR="00227DAF" w:rsidRPr="00564412" w:rsidRDefault="00227DAF" w:rsidP="00227DAF">
      <w:pPr>
        <w:widowControl/>
        <w:ind w:left="1418"/>
        <w:jc w:val="both"/>
        <w:rPr>
          <w:rFonts w:ascii="Arial" w:hAnsi="Arial" w:cs="Arial"/>
          <w:snapToGrid/>
          <w:sz w:val="22"/>
          <w:szCs w:val="22"/>
        </w:rPr>
      </w:pPr>
    </w:p>
    <w:p w14:paraId="1A3667F4"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b/>
          <w:bCs/>
          <w:snapToGrid/>
          <w:sz w:val="22"/>
          <w:szCs w:val="22"/>
        </w:rPr>
        <w:t>Officials of the Department</w:t>
      </w:r>
      <w:r w:rsidRPr="00564412">
        <w:rPr>
          <w:rFonts w:ascii="Arial" w:hAnsi="Arial" w:cs="Arial"/>
          <w:snapToGrid/>
          <w:sz w:val="22"/>
          <w:szCs w:val="22"/>
        </w:rPr>
        <w:t xml:space="preserve"> shall pass on in writing, all additional requests in respect of the rendering of the service.</w:t>
      </w:r>
    </w:p>
    <w:p w14:paraId="343EC1C6" w14:textId="77777777" w:rsidR="00227DAF" w:rsidRPr="00564412" w:rsidRDefault="00227DAF" w:rsidP="00227DAF">
      <w:pPr>
        <w:widowControl/>
        <w:ind w:left="1418"/>
        <w:jc w:val="both"/>
        <w:rPr>
          <w:rFonts w:ascii="Arial" w:hAnsi="Arial" w:cs="Arial"/>
          <w:snapToGrid/>
          <w:sz w:val="22"/>
          <w:szCs w:val="22"/>
        </w:rPr>
      </w:pPr>
    </w:p>
    <w:p w14:paraId="669CA35E" w14:textId="77777777" w:rsidR="00227DAF" w:rsidRPr="00564412" w:rsidRDefault="00227DAF">
      <w:pPr>
        <w:widowControl/>
        <w:numPr>
          <w:ilvl w:val="0"/>
          <w:numId w:val="27"/>
        </w:numPr>
        <w:ind w:left="1418"/>
        <w:jc w:val="both"/>
        <w:rPr>
          <w:rFonts w:ascii="Arial" w:hAnsi="Arial" w:cs="Arial"/>
          <w:snapToGrid/>
          <w:sz w:val="22"/>
          <w:szCs w:val="22"/>
        </w:rPr>
      </w:pPr>
      <w:r w:rsidRPr="00564412">
        <w:rPr>
          <w:rFonts w:ascii="Arial" w:hAnsi="Arial" w:cs="Arial"/>
          <w:snapToGrid/>
          <w:sz w:val="22"/>
          <w:szCs w:val="22"/>
        </w:rPr>
        <w:t>All personnel shortages</w:t>
      </w:r>
    </w:p>
    <w:p w14:paraId="22343035" w14:textId="77777777" w:rsidR="00227DAF" w:rsidRPr="00564412" w:rsidRDefault="00227DAF" w:rsidP="00227DAF">
      <w:pPr>
        <w:widowControl/>
        <w:ind w:left="993" w:hanging="993"/>
        <w:jc w:val="both"/>
        <w:rPr>
          <w:rFonts w:ascii="Arial" w:hAnsi="Arial" w:cs="Arial"/>
          <w:snapToGrid/>
          <w:sz w:val="22"/>
          <w:szCs w:val="22"/>
        </w:rPr>
      </w:pPr>
    </w:p>
    <w:p w14:paraId="472A19AD" w14:textId="77777777" w:rsidR="00227DAF" w:rsidRPr="00564412" w:rsidRDefault="00227DAF" w:rsidP="004B3DEC">
      <w:pPr>
        <w:widowControl/>
        <w:ind w:left="993" w:hanging="993"/>
        <w:jc w:val="both"/>
        <w:rPr>
          <w:rFonts w:ascii="Arial" w:hAnsi="Arial" w:cs="Arial"/>
          <w:snapToGrid/>
          <w:sz w:val="22"/>
          <w:szCs w:val="22"/>
        </w:rPr>
      </w:pPr>
      <w:r w:rsidRPr="00564412">
        <w:rPr>
          <w:rFonts w:ascii="Arial" w:hAnsi="Arial" w:cs="Arial"/>
          <w:b/>
          <w:snapToGrid/>
          <w:sz w:val="22"/>
          <w:szCs w:val="22"/>
        </w:rPr>
        <w:tab/>
      </w:r>
      <w:r w:rsidRPr="00564412">
        <w:rPr>
          <w:rFonts w:ascii="Arial" w:hAnsi="Arial" w:cs="Arial"/>
          <w:b/>
          <w:snapToGrid/>
          <w:sz w:val="22"/>
          <w:szCs w:val="22"/>
          <w:u w:val="single"/>
        </w:rPr>
        <w:t>NOTE:</w:t>
      </w:r>
      <w:r w:rsidRPr="00564412">
        <w:rPr>
          <w:rFonts w:ascii="Arial" w:hAnsi="Arial" w:cs="Arial"/>
          <w:snapToGrid/>
          <w:sz w:val="22"/>
          <w:szCs w:val="22"/>
        </w:rPr>
        <w:t xml:space="preserve"> Under no circumstances may an entry in the occurrence book be erased, painted out with correction fluid or totally deleted.  It shall only be cross out by a single line and initialed on the side.</w:t>
      </w:r>
    </w:p>
    <w:p w14:paraId="3527D312" w14:textId="77777777" w:rsidR="004B3DEC" w:rsidRPr="00564412" w:rsidRDefault="004B3DEC" w:rsidP="004B3DEC">
      <w:pPr>
        <w:widowControl/>
        <w:ind w:left="993" w:hanging="993"/>
        <w:jc w:val="both"/>
        <w:rPr>
          <w:rFonts w:ascii="Arial" w:hAnsi="Arial" w:cs="Arial"/>
          <w:snapToGrid/>
          <w:sz w:val="22"/>
          <w:szCs w:val="22"/>
        </w:rPr>
      </w:pPr>
    </w:p>
    <w:p w14:paraId="53D92F7B" w14:textId="77777777" w:rsidR="00227DAF" w:rsidRPr="00564412" w:rsidRDefault="00227DAF">
      <w:pPr>
        <w:widowControl/>
        <w:numPr>
          <w:ilvl w:val="0"/>
          <w:numId w:val="35"/>
        </w:numPr>
        <w:jc w:val="both"/>
        <w:rPr>
          <w:rFonts w:ascii="Arial" w:hAnsi="Arial" w:cs="Arial"/>
          <w:snapToGrid/>
          <w:sz w:val="22"/>
          <w:szCs w:val="22"/>
        </w:rPr>
      </w:pPr>
      <w:r w:rsidRPr="00564412">
        <w:rPr>
          <w:rFonts w:ascii="Arial" w:hAnsi="Arial" w:cs="Arial"/>
          <w:b/>
          <w:bCs/>
          <w:snapToGrid/>
          <w:sz w:val="22"/>
          <w:szCs w:val="22"/>
        </w:rPr>
        <w:t>STORAGE OF OCCURRENCE BOOKS:</w:t>
      </w:r>
    </w:p>
    <w:p w14:paraId="4DFF68A2" w14:textId="77777777" w:rsidR="00227DAF" w:rsidRPr="00564412" w:rsidRDefault="00227DAF" w:rsidP="00227DAF">
      <w:pPr>
        <w:widowControl/>
        <w:ind w:left="993" w:hanging="993"/>
        <w:jc w:val="both"/>
        <w:rPr>
          <w:rFonts w:ascii="Arial" w:hAnsi="Arial" w:cs="Arial"/>
          <w:b/>
          <w:snapToGrid/>
          <w:sz w:val="22"/>
          <w:szCs w:val="22"/>
        </w:rPr>
      </w:pPr>
      <w:r w:rsidRPr="00564412">
        <w:rPr>
          <w:rFonts w:ascii="Arial" w:hAnsi="Arial" w:cs="Arial"/>
          <w:b/>
          <w:snapToGrid/>
          <w:sz w:val="22"/>
          <w:szCs w:val="22"/>
        </w:rPr>
        <w:tab/>
      </w:r>
    </w:p>
    <w:p w14:paraId="5A5DFEB8"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The Department shall store the fully completed occurrence books which must be handed in by the Director to the Departmental representative or Security Manager and shall be stored at Department Water &amp; Sanitation Offices for a period of 5 years.</w:t>
      </w:r>
    </w:p>
    <w:p w14:paraId="6301B9F3" w14:textId="77777777" w:rsidR="00227DAF" w:rsidRPr="00564412" w:rsidRDefault="00227DAF" w:rsidP="00227DAF">
      <w:pPr>
        <w:widowControl/>
        <w:ind w:left="993" w:hanging="993"/>
        <w:jc w:val="both"/>
        <w:rPr>
          <w:rFonts w:ascii="Arial" w:hAnsi="Arial" w:cs="Arial"/>
          <w:snapToGrid/>
          <w:sz w:val="22"/>
          <w:szCs w:val="22"/>
        </w:rPr>
      </w:pPr>
    </w:p>
    <w:p w14:paraId="544788B3" w14:textId="77777777" w:rsidR="00227DAF" w:rsidRPr="00564412" w:rsidRDefault="00227DAF">
      <w:pPr>
        <w:widowControl/>
        <w:numPr>
          <w:ilvl w:val="0"/>
          <w:numId w:val="35"/>
        </w:numPr>
        <w:jc w:val="both"/>
        <w:rPr>
          <w:rFonts w:ascii="Arial" w:hAnsi="Arial" w:cs="Arial"/>
          <w:b/>
          <w:snapToGrid/>
          <w:sz w:val="22"/>
          <w:szCs w:val="22"/>
        </w:rPr>
      </w:pPr>
      <w:r w:rsidRPr="00564412">
        <w:rPr>
          <w:rFonts w:ascii="Arial" w:hAnsi="Arial" w:cs="Arial"/>
          <w:b/>
          <w:snapToGrid/>
          <w:sz w:val="22"/>
          <w:szCs w:val="22"/>
        </w:rPr>
        <w:t>ADMISSION CONTROL REGISTERS OR FORMS:</w:t>
      </w:r>
    </w:p>
    <w:p w14:paraId="57542AAB" w14:textId="77777777" w:rsidR="00227DAF" w:rsidRPr="00564412" w:rsidRDefault="00227DAF" w:rsidP="00227DAF">
      <w:pPr>
        <w:widowControl/>
        <w:ind w:left="993" w:hanging="993"/>
        <w:jc w:val="both"/>
        <w:rPr>
          <w:rFonts w:ascii="Arial" w:hAnsi="Arial" w:cs="Arial"/>
          <w:snapToGrid/>
          <w:sz w:val="22"/>
          <w:szCs w:val="22"/>
        </w:rPr>
      </w:pPr>
    </w:p>
    <w:p w14:paraId="52F5D4B0"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r w:rsidRPr="00564412">
        <w:rPr>
          <w:rFonts w:ascii="Arial" w:hAnsi="Arial" w:cs="Arial"/>
          <w:b/>
          <w:bCs/>
          <w:snapToGrid/>
          <w:sz w:val="22"/>
          <w:szCs w:val="22"/>
          <w:u w:val="single"/>
        </w:rPr>
        <w:t>PURPOSE</w:t>
      </w:r>
      <w:r w:rsidRPr="00564412">
        <w:rPr>
          <w:rFonts w:ascii="Arial" w:hAnsi="Arial" w:cs="Arial"/>
          <w:snapToGrid/>
          <w:sz w:val="22"/>
          <w:szCs w:val="22"/>
        </w:rPr>
        <w:t xml:space="preserve">: The purpose of the admission control register or forms is to </w:t>
      </w:r>
      <w:r w:rsidR="000B31AA" w:rsidRPr="00564412">
        <w:rPr>
          <w:rFonts w:ascii="Arial" w:hAnsi="Arial" w:cs="Arial"/>
          <w:snapToGrid/>
          <w:sz w:val="22"/>
          <w:szCs w:val="22"/>
        </w:rPr>
        <w:t>always have</w:t>
      </w:r>
      <w:r w:rsidR="000C7737" w:rsidRPr="00564412">
        <w:rPr>
          <w:rFonts w:ascii="Arial" w:hAnsi="Arial" w:cs="Arial"/>
          <w:snapToGrid/>
          <w:sz w:val="22"/>
          <w:szCs w:val="22"/>
        </w:rPr>
        <w:t xml:space="preserve"> correct and reliable</w:t>
      </w:r>
      <w:r w:rsidR="000B31AA" w:rsidRPr="00564412">
        <w:rPr>
          <w:rFonts w:ascii="Arial" w:hAnsi="Arial" w:cs="Arial"/>
          <w:snapToGrid/>
          <w:sz w:val="22"/>
          <w:szCs w:val="22"/>
        </w:rPr>
        <w:t xml:space="preserve"> information available</w:t>
      </w:r>
      <w:r w:rsidRPr="00564412">
        <w:rPr>
          <w:rFonts w:ascii="Arial" w:hAnsi="Arial" w:cs="Arial"/>
          <w:snapToGrid/>
          <w:sz w:val="22"/>
          <w:szCs w:val="22"/>
        </w:rPr>
        <w:t xml:space="preserve"> regarding persons and vehicles admitted to the site within a specific period, in case occurrences take place such information may assist in the enquiry or investigation.</w:t>
      </w:r>
    </w:p>
    <w:p w14:paraId="3BED335D" w14:textId="77777777" w:rsidR="00227DAF" w:rsidRPr="00564412" w:rsidRDefault="00227DAF" w:rsidP="00227DAF">
      <w:pPr>
        <w:widowControl/>
        <w:ind w:left="993" w:hanging="993"/>
        <w:jc w:val="both"/>
        <w:rPr>
          <w:rFonts w:ascii="Arial" w:hAnsi="Arial" w:cs="Arial"/>
          <w:snapToGrid/>
          <w:sz w:val="22"/>
          <w:szCs w:val="22"/>
        </w:rPr>
      </w:pPr>
    </w:p>
    <w:p w14:paraId="15D83EF2" w14:textId="77777777" w:rsidR="00227DAF" w:rsidRPr="00564412" w:rsidRDefault="00227DAF">
      <w:pPr>
        <w:widowControl/>
        <w:numPr>
          <w:ilvl w:val="0"/>
          <w:numId w:val="35"/>
        </w:numPr>
        <w:jc w:val="both"/>
        <w:rPr>
          <w:rFonts w:ascii="Arial" w:hAnsi="Arial" w:cs="Arial"/>
          <w:b/>
          <w:bCs/>
          <w:snapToGrid/>
          <w:sz w:val="22"/>
          <w:szCs w:val="22"/>
          <w:u w:val="single"/>
        </w:rPr>
      </w:pPr>
      <w:r w:rsidRPr="00564412">
        <w:rPr>
          <w:rFonts w:ascii="Arial" w:hAnsi="Arial" w:cs="Arial"/>
          <w:b/>
          <w:bCs/>
          <w:snapToGrid/>
          <w:sz w:val="22"/>
          <w:szCs w:val="22"/>
          <w:u w:val="single"/>
        </w:rPr>
        <w:t>PEDESTRIAN REGISTER / PEDESTRIAN ADMISSION CONTROL FORMS:</w:t>
      </w:r>
    </w:p>
    <w:p w14:paraId="23F37A52" w14:textId="77777777" w:rsidR="00227DAF" w:rsidRPr="00564412" w:rsidRDefault="00227DAF" w:rsidP="00227DAF">
      <w:pPr>
        <w:widowControl/>
        <w:ind w:left="993" w:hanging="993"/>
        <w:jc w:val="both"/>
        <w:rPr>
          <w:rFonts w:ascii="Arial" w:hAnsi="Arial" w:cs="Arial"/>
          <w:bCs/>
          <w:snapToGrid/>
          <w:sz w:val="22"/>
          <w:szCs w:val="22"/>
        </w:rPr>
      </w:pPr>
    </w:p>
    <w:p w14:paraId="4EA85C4D" w14:textId="77777777" w:rsidR="00227DAF" w:rsidRPr="00564412" w:rsidRDefault="00227DAF" w:rsidP="004B3DEC">
      <w:pPr>
        <w:widowControl/>
        <w:ind w:left="1276" w:hanging="993"/>
        <w:jc w:val="both"/>
        <w:rPr>
          <w:rFonts w:ascii="Arial" w:hAnsi="Arial" w:cs="Arial"/>
          <w:snapToGrid/>
          <w:sz w:val="22"/>
          <w:szCs w:val="22"/>
        </w:rPr>
      </w:pPr>
      <w:r w:rsidRPr="00564412">
        <w:rPr>
          <w:rFonts w:ascii="Arial" w:hAnsi="Arial" w:cs="Arial"/>
          <w:bCs/>
          <w:snapToGrid/>
          <w:sz w:val="22"/>
          <w:szCs w:val="22"/>
        </w:rPr>
        <w:tab/>
      </w:r>
      <w:r w:rsidR="000C7737" w:rsidRPr="00564412">
        <w:rPr>
          <w:rFonts w:ascii="Arial" w:hAnsi="Arial" w:cs="Arial"/>
          <w:bCs/>
          <w:snapToGrid/>
          <w:sz w:val="22"/>
          <w:szCs w:val="22"/>
        </w:rPr>
        <w:tab/>
      </w:r>
      <w:bookmarkStart w:id="12" w:name="_Hlk165386556"/>
      <w:r w:rsidR="000C7737" w:rsidRPr="00564412">
        <w:rPr>
          <w:rFonts w:ascii="Arial" w:hAnsi="Arial" w:cs="Arial"/>
          <w:snapToGrid/>
          <w:sz w:val="22"/>
          <w:szCs w:val="22"/>
        </w:rPr>
        <w:t>Under no circumstances may an entry in the register or form be allowed to be completed by the person requesting admission</w:t>
      </w:r>
      <w:bookmarkEnd w:id="12"/>
      <w:r w:rsidR="000C7737" w:rsidRPr="00564412">
        <w:rPr>
          <w:rFonts w:ascii="Arial" w:hAnsi="Arial" w:cs="Arial"/>
          <w:snapToGrid/>
          <w:sz w:val="22"/>
          <w:szCs w:val="22"/>
        </w:rPr>
        <w:t xml:space="preserve">. </w:t>
      </w:r>
      <w:r w:rsidRPr="00564412">
        <w:rPr>
          <w:rFonts w:ascii="Arial" w:hAnsi="Arial" w:cs="Arial"/>
          <w:snapToGrid/>
          <w:sz w:val="22"/>
          <w:szCs w:val="22"/>
        </w:rPr>
        <w:t xml:space="preserve">This register forms must be completed correctly and legibly by the security officer on </w:t>
      </w:r>
      <w:r w:rsidR="000C7737" w:rsidRPr="00564412">
        <w:rPr>
          <w:rFonts w:ascii="Arial" w:hAnsi="Arial" w:cs="Arial"/>
          <w:snapToGrid/>
          <w:sz w:val="22"/>
          <w:szCs w:val="22"/>
        </w:rPr>
        <w:t xml:space="preserve">   </w:t>
      </w:r>
      <w:r w:rsidRPr="00564412">
        <w:rPr>
          <w:rFonts w:ascii="Arial" w:hAnsi="Arial" w:cs="Arial"/>
          <w:snapToGrid/>
          <w:sz w:val="22"/>
          <w:szCs w:val="22"/>
        </w:rPr>
        <w:t>duty and</w:t>
      </w:r>
      <w:r w:rsidR="004B3DEC" w:rsidRPr="00564412">
        <w:rPr>
          <w:rFonts w:ascii="Arial" w:hAnsi="Arial" w:cs="Arial"/>
          <w:snapToGrid/>
          <w:sz w:val="22"/>
          <w:szCs w:val="22"/>
        </w:rPr>
        <w:t xml:space="preserve"> </w:t>
      </w:r>
      <w:r w:rsidRPr="00564412">
        <w:rPr>
          <w:rFonts w:ascii="Arial" w:hAnsi="Arial" w:cs="Arial"/>
          <w:snapToGrid/>
          <w:sz w:val="22"/>
          <w:szCs w:val="22"/>
        </w:rPr>
        <w:t>shall make provision for the following</w:t>
      </w:r>
      <w:r w:rsidR="000C7737" w:rsidRPr="00564412">
        <w:rPr>
          <w:rFonts w:ascii="Arial" w:hAnsi="Arial" w:cs="Arial"/>
          <w:snapToGrid/>
          <w:sz w:val="22"/>
          <w:szCs w:val="22"/>
        </w:rPr>
        <w:t xml:space="preserve"> </w:t>
      </w:r>
      <w:bookmarkStart w:id="13" w:name="_Hlk165386319"/>
      <w:r w:rsidR="000C7737" w:rsidRPr="00564412">
        <w:rPr>
          <w:rFonts w:ascii="Arial" w:hAnsi="Arial" w:cs="Arial"/>
          <w:snapToGrid/>
          <w:sz w:val="22"/>
          <w:szCs w:val="22"/>
        </w:rPr>
        <w:t xml:space="preserve">(In compliance to </w:t>
      </w:r>
      <w:r w:rsidR="000C7737" w:rsidRPr="00564412">
        <w:rPr>
          <w:rFonts w:ascii="Arial" w:hAnsi="Arial" w:cs="Arial"/>
          <w:b/>
          <w:bCs/>
          <w:snapToGrid/>
          <w:sz w:val="22"/>
          <w:szCs w:val="22"/>
        </w:rPr>
        <w:t>POPIA</w:t>
      </w:r>
      <w:r w:rsidR="000C7737" w:rsidRPr="00564412">
        <w:rPr>
          <w:rFonts w:ascii="Arial" w:hAnsi="Arial" w:cs="Arial"/>
          <w:snapToGrid/>
          <w:sz w:val="22"/>
          <w:szCs w:val="22"/>
        </w:rPr>
        <w:t>)</w:t>
      </w:r>
      <w:r w:rsidRPr="00564412">
        <w:rPr>
          <w:rFonts w:ascii="Arial" w:hAnsi="Arial" w:cs="Arial"/>
          <w:snapToGrid/>
          <w:sz w:val="22"/>
          <w:szCs w:val="22"/>
        </w:rPr>
        <w:t>:</w:t>
      </w:r>
      <w:bookmarkEnd w:id="13"/>
    </w:p>
    <w:p w14:paraId="2BE9DEE0" w14:textId="77777777" w:rsidR="00227DAF" w:rsidRPr="00564412" w:rsidRDefault="00227DAF" w:rsidP="00227DAF">
      <w:pPr>
        <w:widowControl/>
        <w:ind w:firstLine="709"/>
        <w:jc w:val="both"/>
        <w:rPr>
          <w:rFonts w:ascii="Arial" w:hAnsi="Arial" w:cs="Arial"/>
          <w:b/>
          <w:snapToGrid/>
          <w:sz w:val="20"/>
        </w:rPr>
      </w:pP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843"/>
        <w:gridCol w:w="1275"/>
      </w:tblGrid>
      <w:tr w:rsidR="00227DAF" w:rsidRPr="00564412" w14:paraId="231CC0AE" w14:textId="77777777" w:rsidTr="00C9761B">
        <w:trPr>
          <w:trHeight w:val="340"/>
        </w:trPr>
        <w:tc>
          <w:tcPr>
            <w:tcW w:w="5528" w:type="dxa"/>
            <w:vAlign w:val="center"/>
          </w:tcPr>
          <w:p w14:paraId="4617F63D"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Register Requirements</w:t>
            </w:r>
          </w:p>
        </w:tc>
        <w:tc>
          <w:tcPr>
            <w:tcW w:w="1843" w:type="dxa"/>
            <w:vAlign w:val="center"/>
          </w:tcPr>
          <w:p w14:paraId="204E6B36" w14:textId="77777777" w:rsidR="00227DAF" w:rsidRPr="00564412" w:rsidRDefault="00227DAF" w:rsidP="00227DAF">
            <w:pPr>
              <w:widowControl/>
              <w:ind w:left="6"/>
              <w:jc w:val="center"/>
              <w:rPr>
                <w:rFonts w:ascii="Arial" w:hAnsi="Arial" w:cs="Arial"/>
                <w:b/>
                <w:snapToGrid/>
                <w:sz w:val="20"/>
              </w:rPr>
            </w:pPr>
            <w:r w:rsidRPr="00564412">
              <w:rPr>
                <w:rFonts w:ascii="Arial" w:hAnsi="Arial" w:cs="Arial"/>
                <w:b/>
                <w:snapToGrid/>
                <w:sz w:val="20"/>
              </w:rPr>
              <w:t>Action by bidder</w:t>
            </w:r>
          </w:p>
        </w:tc>
        <w:tc>
          <w:tcPr>
            <w:tcW w:w="1275" w:type="dxa"/>
            <w:vAlign w:val="center"/>
          </w:tcPr>
          <w:p w14:paraId="7B73C36A" w14:textId="77777777" w:rsidR="00227DAF" w:rsidRPr="00564412" w:rsidRDefault="00227DAF" w:rsidP="00227DAF">
            <w:pPr>
              <w:widowControl/>
              <w:ind w:left="6"/>
              <w:jc w:val="center"/>
              <w:rPr>
                <w:rFonts w:ascii="Arial" w:hAnsi="Arial" w:cs="Arial"/>
                <w:b/>
                <w:snapToGrid/>
                <w:sz w:val="20"/>
              </w:rPr>
            </w:pPr>
            <w:r w:rsidRPr="00564412">
              <w:rPr>
                <w:rFonts w:ascii="Arial" w:hAnsi="Arial" w:cs="Arial"/>
                <w:b/>
                <w:snapToGrid/>
                <w:sz w:val="20"/>
              </w:rPr>
              <w:t>Initial</w:t>
            </w:r>
          </w:p>
        </w:tc>
      </w:tr>
      <w:tr w:rsidR="00227DAF" w:rsidRPr="00564412" w14:paraId="63AE6399" w14:textId="77777777" w:rsidTr="00C9761B">
        <w:trPr>
          <w:trHeight w:val="340"/>
        </w:trPr>
        <w:tc>
          <w:tcPr>
            <w:tcW w:w="5528" w:type="dxa"/>
            <w:vAlign w:val="center"/>
          </w:tcPr>
          <w:p w14:paraId="2118A0C4"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Date of visit</w:t>
            </w:r>
          </w:p>
        </w:tc>
        <w:tc>
          <w:tcPr>
            <w:tcW w:w="1843" w:type="dxa"/>
            <w:vAlign w:val="center"/>
          </w:tcPr>
          <w:p w14:paraId="48DC329B"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428E2F03" w14:textId="77777777" w:rsidR="00227DAF" w:rsidRPr="00564412" w:rsidRDefault="00227DAF" w:rsidP="00227DAF">
            <w:pPr>
              <w:widowControl/>
              <w:ind w:left="6"/>
              <w:jc w:val="center"/>
              <w:rPr>
                <w:rFonts w:ascii="Arial" w:hAnsi="Arial" w:cs="Arial"/>
                <w:snapToGrid/>
                <w:sz w:val="20"/>
              </w:rPr>
            </w:pPr>
          </w:p>
        </w:tc>
      </w:tr>
      <w:tr w:rsidR="00227DAF" w:rsidRPr="00564412" w14:paraId="33D29B16" w14:textId="77777777" w:rsidTr="00C9761B">
        <w:trPr>
          <w:trHeight w:val="340"/>
        </w:trPr>
        <w:tc>
          <w:tcPr>
            <w:tcW w:w="5528" w:type="dxa"/>
            <w:vAlign w:val="center"/>
          </w:tcPr>
          <w:p w14:paraId="342FD8CC"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Admission and exit times of the visitor to and from the site</w:t>
            </w:r>
          </w:p>
        </w:tc>
        <w:tc>
          <w:tcPr>
            <w:tcW w:w="1843" w:type="dxa"/>
            <w:vAlign w:val="center"/>
          </w:tcPr>
          <w:p w14:paraId="2A9CD963"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5E4C652F" w14:textId="77777777" w:rsidR="00227DAF" w:rsidRPr="00564412" w:rsidRDefault="00227DAF" w:rsidP="00227DAF">
            <w:pPr>
              <w:widowControl/>
              <w:ind w:left="6"/>
              <w:jc w:val="center"/>
              <w:rPr>
                <w:rFonts w:ascii="Arial" w:hAnsi="Arial" w:cs="Arial"/>
                <w:snapToGrid/>
                <w:sz w:val="20"/>
              </w:rPr>
            </w:pPr>
          </w:p>
        </w:tc>
      </w:tr>
      <w:tr w:rsidR="00227DAF" w:rsidRPr="00564412" w14:paraId="152BE533" w14:textId="77777777" w:rsidTr="00C9761B">
        <w:trPr>
          <w:trHeight w:val="340"/>
        </w:trPr>
        <w:tc>
          <w:tcPr>
            <w:tcW w:w="5528" w:type="dxa"/>
            <w:vAlign w:val="center"/>
          </w:tcPr>
          <w:p w14:paraId="31945AC2"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Surname and initials of the visitor</w:t>
            </w:r>
          </w:p>
        </w:tc>
        <w:tc>
          <w:tcPr>
            <w:tcW w:w="1843" w:type="dxa"/>
            <w:vAlign w:val="center"/>
          </w:tcPr>
          <w:p w14:paraId="236A8E0F"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49D89729" w14:textId="77777777" w:rsidR="00227DAF" w:rsidRPr="00564412" w:rsidRDefault="00227DAF" w:rsidP="00227DAF">
            <w:pPr>
              <w:widowControl/>
              <w:ind w:left="6"/>
              <w:jc w:val="center"/>
              <w:rPr>
                <w:rFonts w:ascii="Arial" w:hAnsi="Arial" w:cs="Arial"/>
                <w:snapToGrid/>
                <w:sz w:val="20"/>
              </w:rPr>
            </w:pPr>
          </w:p>
        </w:tc>
      </w:tr>
      <w:tr w:rsidR="00227DAF" w:rsidRPr="00564412" w14:paraId="395C6CA4" w14:textId="77777777" w:rsidTr="00C9761B">
        <w:trPr>
          <w:trHeight w:val="340"/>
        </w:trPr>
        <w:tc>
          <w:tcPr>
            <w:tcW w:w="5528" w:type="dxa"/>
            <w:vAlign w:val="center"/>
          </w:tcPr>
          <w:p w14:paraId="50049F2E"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Home or work address of the visitor</w:t>
            </w:r>
          </w:p>
        </w:tc>
        <w:tc>
          <w:tcPr>
            <w:tcW w:w="1843" w:type="dxa"/>
            <w:vAlign w:val="center"/>
          </w:tcPr>
          <w:p w14:paraId="5C5B96C1"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40B34B4C" w14:textId="77777777" w:rsidR="00227DAF" w:rsidRPr="00564412" w:rsidRDefault="00227DAF" w:rsidP="00227DAF">
            <w:pPr>
              <w:widowControl/>
              <w:ind w:left="6"/>
              <w:jc w:val="center"/>
              <w:rPr>
                <w:rFonts w:ascii="Arial" w:hAnsi="Arial" w:cs="Arial"/>
                <w:snapToGrid/>
                <w:sz w:val="20"/>
              </w:rPr>
            </w:pPr>
          </w:p>
        </w:tc>
      </w:tr>
      <w:tr w:rsidR="00227DAF" w:rsidRPr="00564412" w14:paraId="4436AABA" w14:textId="77777777" w:rsidTr="00C9761B">
        <w:trPr>
          <w:trHeight w:val="340"/>
        </w:trPr>
        <w:tc>
          <w:tcPr>
            <w:tcW w:w="5528" w:type="dxa"/>
            <w:vAlign w:val="center"/>
          </w:tcPr>
          <w:p w14:paraId="29C094BD"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Official identity/passport number of visitor</w:t>
            </w:r>
          </w:p>
        </w:tc>
        <w:tc>
          <w:tcPr>
            <w:tcW w:w="1843" w:type="dxa"/>
            <w:vAlign w:val="center"/>
          </w:tcPr>
          <w:p w14:paraId="5C16E33C"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518670F" w14:textId="77777777" w:rsidR="00227DAF" w:rsidRPr="00564412" w:rsidRDefault="00227DAF" w:rsidP="00227DAF">
            <w:pPr>
              <w:widowControl/>
              <w:ind w:left="6"/>
              <w:jc w:val="center"/>
              <w:rPr>
                <w:rFonts w:ascii="Arial" w:hAnsi="Arial" w:cs="Arial"/>
                <w:snapToGrid/>
                <w:sz w:val="20"/>
              </w:rPr>
            </w:pPr>
          </w:p>
        </w:tc>
      </w:tr>
      <w:tr w:rsidR="00227DAF" w:rsidRPr="00564412" w14:paraId="269FB7CB" w14:textId="77777777" w:rsidTr="00C9761B">
        <w:trPr>
          <w:trHeight w:val="340"/>
        </w:trPr>
        <w:tc>
          <w:tcPr>
            <w:tcW w:w="5528" w:type="dxa"/>
            <w:vAlign w:val="center"/>
          </w:tcPr>
          <w:p w14:paraId="00407A37"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Name of person to be visited</w:t>
            </w:r>
          </w:p>
        </w:tc>
        <w:tc>
          <w:tcPr>
            <w:tcW w:w="1843" w:type="dxa"/>
            <w:vAlign w:val="center"/>
          </w:tcPr>
          <w:p w14:paraId="449D3EE3"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5F825911" w14:textId="77777777" w:rsidR="00227DAF" w:rsidRPr="00564412" w:rsidRDefault="00227DAF" w:rsidP="00227DAF">
            <w:pPr>
              <w:widowControl/>
              <w:ind w:left="6"/>
              <w:jc w:val="center"/>
              <w:rPr>
                <w:rFonts w:ascii="Arial" w:hAnsi="Arial" w:cs="Arial"/>
                <w:snapToGrid/>
                <w:sz w:val="20"/>
              </w:rPr>
            </w:pPr>
          </w:p>
        </w:tc>
      </w:tr>
      <w:tr w:rsidR="00227DAF" w:rsidRPr="00564412" w14:paraId="12766C1A" w14:textId="77777777" w:rsidTr="00C9761B">
        <w:trPr>
          <w:trHeight w:val="340"/>
        </w:trPr>
        <w:tc>
          <w:tcPr>
            <w:tcW w:w="5528" w:type="dxa"/>
            <w:vAlign w:val="center"/>
          </w:tcPr>
          <w:p w14:paraId="585ABFAF"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Purpose of visit</w:t>
            </w:r>
          </w:p>
        </w:tc>
        <w:tc>
          <w:tcPr>
            <w:tcW w:w="1843" w:type="dxa"/>
            <w:vAlign w:val="center"/>
          </w:tcPr>
          <w:p w14:paraId="2C788DB8"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27E189F6" w14:textId="77777777" w:rsidR="00227DAF" w:rsidRPr="00564412" w:rsidRDefault="00227DAF" w:rsidP="00227DAF">
            <w:pPr>
              <w:widowControl/>
              <w:ind w:left="6"/>
              <w:jc w:val="center"/>
              <w:rPr>
                <w:rFonts w:ascii="Arial" w:hAnsi="Arial" w:cs="Arial"/>
                <w:snapToGrid/>
                <w:sz w:val="20"/>
              </w:rPr>
            </w:pPr>
          </w:p>
        </w:tc>
      </w:tr>
      <w:tr w:rsidR="00227DAF" w:rsidRPr="00564412" w14:paraId="671428A2" w14:textId="77777777" w:rsidTr="00C9761B">
        <w:trPr>
          <w:trHeight w:val="340"/>
        </w:trPr>
        <w:tc>
          <w:tcPr>
            <w:tcW w:w="5528" w:type="dxa"/>
            <w:vAlign w:val="center"/>
          </w:tcPr>
          <w:p w14:paraId="641DCABB" w14:textId="77777777" w:rsidR="00227DAF" w:rsidRPr="00564412" w:rsidRDefault="00227DAF" w:rsidP="00227DAF">
            <w:pPr>
              <w:widowControl/>
              <w:ind w:left="6"/>
              <w:jc w:val="both"/>
              <w:rPr>
                <w:rFonts w:ascii="Arial" w:hAnsi="Arial" w:cs="Arial"/>
                <w:b/>
                <w:snapToGrid/>
                <w:sz w:val="20"/>
              </w:rPr>
            </w:pPr>
            <w:r w:rsidRPr="00564412">
              <w:rPr>
                <w:rFonts w:ascii="Arial" w:hAnsi="Arial" w:cs="Arial"/>
                <w:b/>
                <w:snapToGrid/>
                <w:sz w:val="20"/>
              </w:rPr>
              <w:t xml:space="preserve">Brand, caliber and number of </w:t>
            </w:r>
            <w:r w:rsidR="004B3DEC" w:rsidRPr="00564412">
              <w:rPr>
                <w:rFonts w:ascii="Arial" w:hAnsi="Arial" w:cs="Arial"/>
                <w:b/>
                <w:snapToGrid/>
                <w:sz w:val="20"/>
              </w:rPr>
              <w:t>firearms</w:t>
            </w:r>
            <w:r w:rsidRPr="00564412">
              <w:rPr>
                <w:rFonts w:ascii="Arial" w:hAnsi="Arial" w:cs="Arial"/>
                <w:b/>
                <w:snapToGrid/>
                <w:sz w:val="20"/>
              </w:rPr>
              <w:t xml:space="preserve"> in visitor’s possession</w:t>
            </w:r>
          </w:p>
        </w:tc>
        <w:tc>
          <w:tcPr>
            <w:tcW w:w="1843" w:type="dxa"/>
            <w:vAlign w:val="center"/>
          </w:tcPr>
          <w:p w14:paraId="65F744FE"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5A1EB50A" w14:textId="77777777" w:rsidR="00227DAF" w:rsidRPr="00564412" w:rsidRDefault="00227DAF" w:rsidP="00227DAF">
            <w:pPr>
              <w:widowControl/>
              <w:ind w:left="6"/>
              <w:jc w:val="center"/>
              <w:rPr>
                <w:rFonts w:ascii="Arial" w:hAnsi="Arial" w:cs="Arial"/>
                <w:snapToGrid/>
                <w:sz w:val="20"/>
              </w:rPr>
            </w:pPr>
          </w:p>
        </w:tc>
      </w:tr>
      <w:tr w:rsidR="00227DAF" w:rsidRPr="00564412" w14:paraId="26C39B3A" w14:textId="77777777" w:rsidTr="00C9761B">
        <w:trPr>
          <w:trHeight w:val="340"/>
        </w:trPr>
        <w:tc>
          <w:tcPr>
            <w:tcW w:w="5528" w:type="dxa"/>
            <w:vAlign w:val="center"/>
          </w:tcPr>
          <w:p w14:paraId="0B67AD31"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Signature of visitor.</w:t>
            </w:r>
          </w:p>
        </w:tc>
        <w:tc>
          <w:tcPr>
            <w:tcW w:w="1843" w:type="dxa"/>
            <w:vAlign w:val="center"/>
          </w:tcPr>
          <w:p w14:paraId="236BD837" w14:textId="77777777" w:rsidR="00227DAF" w:rsidRPr="00564412" w:rsidRDefault="00227DAF" w:rsidP="00227DAF">
            <w:pPr>
              <w:widowControl/>
              <w:ind w:left="6"/>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B527E48" w14:textId="77777777" w:rsidR="00227DAF" w:rsidRPr="00564412" w:rsidRDefault="00227DAF" w:rsidP="00227DAF">
            <w:pPr>
              <w:widowControl/>
              <w:ind w:left="6"/>
              <w:jc w:val="center"/>
              <w:rPr>
                <w:rFonts w:ascii="Arial" w:hAnsi="Arial" w:cs="Arial"/>
                <w:snapToGrid/>
                <w:sz w:val="20"/>
              </w:rPr>
            </w:pPr>
          </w:p>
        </w:tc>
      </w:tr>
    </w:tbl>
    <w:p w14:paraId="3926B858" w14:textId="77777777" w:rsidR="004E685E" w:rsidRPr="00564412" w:rsidRDefault="004E685E" w:rsidP="004E685E">
      <w:pPr>
        <w:widowControl/>
        <w:ind w:left="1080"/>
        <w:jc w:val="both"/>
        <w:rPr>
          <w:rFonts w:ascii="Arial" w:hAnsi="Arial" w:cs="Arial"/>
          <w:snapToGrid/>
          <w:sz w:val="22"/>
        </w:rPr>
      </w:pPr>
    </w:p>
    <w:p w14:paraId="1D7ACB42" w14:textId="77777777" w:rsidR="00227DAF" w:rsidRPr="00564412" w:rsidRDefault="00227DAF">
      <w:pPr>
        <w:widowControl/>
        <w:numPr>
          <w:ilvl w:val="0"/>
          <w:numId w:val="35"/>
        </w:numPr>
        <w:jc w:val="both"/>
        <w:rPr>
          <w:rFonts w:ascii="Arial" w:hAnsi="Arial" w:cs="Arial"/>
          <w:snapToGrid/>
          <w:sz w:val="22"/>
        </w:rPr>
      </w:pPr>
      <w:r w:rsidRPr="00564412">
        <w:rPr>
          <w:rFonts w:ascii="Arial" w:hAnsi="Arial" w:cs="Arial"/>
          <w:b/>
          <w:bCs/>
          <w:snapToGrid/>
          <w:sz w:val="22"/>
          <w:u w:val="single"/>
        </w:rPr>
        <w:t>VEHICLES REGISTER/VEHICLES FORMS</w:t>
      </w:r>
      <w:r w:rsidRPr="00564412">
        <w:rPr>
          <w:rFonts w:ascii="Arial" w:hAnsi="Arial" w:cs="Arial"/>
          <w:snapToGrid/>
          <w:sz w:val="22"/>
        </w:rPr>
        <w:t>:</w:t>
      </w:r>
    </w:p>
    <w:p w14:paraId="0AD45ACD" w14:textId="77777777" w:rsidR="00227DAF" w:rsidRPr="00564412" w:rsidRDefault="00227DAF" w:rsidP="00227DAF">
      <w:pPr>
        <w:widowControl/>
        <w:ind w:left="993" w:hanging="993"/>
        <w:jc w:val="both"/>
        <w:rPr>
          <w:rFonts w:ascii="Arial" w:hAnsi="Arial" w:cs="Arial"/>
          <w:snapToGrid/>
          <w:sz w:val="20"/>
        </w:rPr>
      </w:pPr>
    </w:p>
    <w:p w14:paraId="0FAC2A51" w14:textId="77777777" w:rsidR="00227DAF" w:rsidRPr="00564412" w:rsidRDefault="00227DAF" w:rsidP="00227DAF">
      <w:pPr>
        <w:widowControl/>
        <w:ind w:left="993" w:hanging="993"/>
        <w:jc w:val="both"/>
        <w:rPr>
          <w:rFonts w:ascii="Arial" w:hAnsi="Arial" w:cs="Arial"/>
          <w:snapToGrid/>
          <w:sz w:val="22"/>
        </w:rPr>
      </w:pPr>
      <w:r w:rsidRPr="00564412">
        <w:rPr>
          <w:rFonts w:ascii="Arial" w:hAnsi="Arial" w:cs="Arial"/>
          <w:snapToGrid/>
          <w:sz w:val="22"/>
        </w:rPr>
        <w:tab/>
      </w:r>
      <w:r w:rsidR="004E685E" w:rsidRPr="00564412">
        <w:rPr>
          <w:rFonts w:ascii="Arial" w:hAnsi="Arial" w:cs="Arial"/>
          <w:snapToGrid/>
          <w:sz w:val="22"/>
        </w:rPr>
        <w:t xml:space="preserve">     </w:t>
      </w:r>
      <w:r w:rsidR="004E685E" w:rsidRPr="00564412">
        <w:rPr>
          <w:rFonts w:ascii="Arial" w:hAnsi="Arial" w:cs="Arial"/>
          <w:snapToGrid/>
          <w:sz w:val="22"/>
          <w:szCs w:val="22"/>
        </w:rPr>
        <w:t>Under no circumstances may an entry in the register or form be allowed to be completed by the person requesting admission</w:t>
      </w:r>
      <w:r w:rsidR="004E685E" w:rsidRPr="00564412">
        <w:rPr>
          <w:rFonts w:ascii="Arial" w:hAnsi="Arial" w:cs="Arial"/>
          <w:snapToGrid/>
          <w:sz w:val="22"/>
        </w:rPr>
        <w:t xml:space="preserve"> </w:t>
      </w:r>
      <w:r w:rsidRPr="00564412">
        <w:rPr>
          <w:rFonts w:ascii="Arial" w:hAnsi="Arial" w:cs="Arial"/>
          <w:snapToGrid/>
          <w:sz w:val="22"/>
        </w:rPr>
        <w:t>This register forms must be completed correctly and legibly by the security officer on duty and shall make provision for the following</w:t>
      </w:r>
      <w:r w:rsidR="000C7737" w:rsidRPr="00564412">
        <w:rPr>
          <w:rFonts w:ascii="Arial" w:hAnsi="Arial" w:cs="Arial"/>
          <w:snapToGrid/>
          <w:sz w:val="22"/>
        </w:rPr>
        <w:t xml:space="preserve"> </w:t>
      </w:r>
      <w:r w:rsidR="000C7737" w:rsidRPr="00564412">
        <w:rPr>
          <w:rFonts w:ascii="Arial" w:hAnsi="Arial" w:cs="Arial"/>
          <w:snapToGrid/>
          <w:sz w:val="22"/>
          <w:szCs w:val="22"/>
        </w:rPr>
        <w:t xml:space="preserve">(In compliance to </w:t>
      </w:r>
      <w:r w:rsidR="000C7737" w:rsidRPr="00564412">
        <w:rPr>
          <w:rFonts w:ascii="Arial" w:hAnsi="Arial" w:cs="Arial"/>
          <w:b/>
          <w:bCs/>
          <w:snapToGrid/>
          <w:sz w:val="22"/>
          <w:szCs w:val="22"/>
        </w:rPr>
        <w:t>POPIA</w:t>
      </w:r>
      <w:r w:rsidR="000C7737" w:rsidRPr="00564412">
        <w:rPr>
          <w:rFonts w:ascii="Arial" w:hAnsi="Arial" w:cs="Arial"/>
          <w:snapToGrid/>
          <w:sz w:val="22"/>
          <w:szCs w:val="22"/>
        </w:rPr>
        <w:t>):</w:t>
      </w:r>
    </w:p>
    <w:p w14:paraId="5AE00F9C" w14:textId="77777777" w:rsidR="00227DAF" w:rsidRPr="00564412" w:rsidRDefault="00227DAF" w:rsidP="00227DAF">
      <w:pPr>
        <w:widowControl/>
        <w:ind w:left="993" w:hanging="993"/>
        <w:jc w:val="both"/>
        <w:rPr>
          <w:rFonts w:ascii="Arial" w:hAnsi="Arial" w:cs="Arial"/>
          <w:b/>
          <w:snapToGrid/>
          <w:sz w:val="20"/>
        </w:rPr>
      </w:pP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843"/>
        <w:gridCol w:w="1275"/>
      </w:tblGrid>
      <w:tr w:rsidR="00227DAF" w:rsidRPr="00564412" w14:paraId="7DC54287" w14:textId="77777777" w:rsidTr="00C9761B">
        <w:trPr>
          <w:trHeight w:val="340"/>
        </w:trPr>
        <w:tc>
          <w:tcPr>
            <w:tcW w:w="5528" w:type="dxa"/>
            <w:vAlign w:val="center"/>
          </w:tcPr>
          <w:p w14:paraId="60C3B7A0" w14:textId="77777777" w:rsidR="00227DAF" w:rsidRPr="00564412" w:rsidRDefault="00227DAF" w:rsidP="00227DAF">
            <w:pPr>
              <w:widowControl/>
              <w:jc w:val="both"/>
              <w:rPr>
                <w:rFonts w:ascii="Arial" w:hAnsi="Arial" w:cs="Arial"/>
                <w:snapToGrid/>
                <w:sz w:val="20"/>
              </w:rPr>
            </w:pPr>
            <w:r w:rsidRPr="00564412">
              <w:rPr>
                <w:rFonts w:ascii="Arial" w:hAnsi="Arial" w:cs="Arial"/>
                <w:b/>
                <w:snapToGrid/>
                <w:sz w:val="20"/>
              </w:rPr>
              <w:t>Register Requirements</w:t>
            </w:r>
          </w:p>
        </w:tc>
        <w:tc>
          <w:tcPr>
            <w:tcW w:w="1843" w:type="dxa"/>
            <w:vAlign w:val="center"/>
          </w:tcPr>
          <w:p w14:paraId="4F685ACD" w14:textId="77777777" w:rsidR="00227DAF" w:rsidRPr="00564412" w:rsidRDefault="00227DAF" w:rsidP="00227DAF">
            <w:pPr>
              <w:widowControl/>
              <w:jc w:val="center"/>
              <w:rPr>
                <w:rFonts w:ascii="Arial" w:hAnsi="Arial" w:cs="Arial"/>
                <w:snapToGrid/>
                <w:sz w:val="20"/>
              </w:rPr>
            </w:pPr>
            <w:r w:rsidRPr="00564412">
              <w:rPr>
                <w:rFonts w:ascii="Arial" w:hAnsi="Arial" w:cs="Arial"/>
                <w:b/>
                <w:snapToGrid/>
                <w:sz w:val="20"/>
              </w:rPr>
              <w:t>Action by bidder</w:t>
            </w:r>
          </w:p>
        </w:tc>
        <w:tc>
          <w:tcPr>
            <w:tcW w:w="1275" w:type="dxa"/>
            <w:vAlign w:val="center"/>
          </w:tcPr>
          <w:p w14:paraId="717056F7" w14:textId="77777777" w:rsidR="00227DAF" w:rsidRPr="00564412" w:rsidRDefault="00227DAF" w:rsidP="00227DAF">
            <w:pPr>
              <w:widowControl/>
              <w:ind w:left="33"/>
              <w:jc w:val="center"/>
              <w:rPr>
                <w:rFonts w:ascii="Arial" w:hAnsi="Arial" w:cs="Arial"/>
                <w:b/>
                <w:snapToGrid/>
                <w:sz w:val="20"/>
              </w:rPr>
            </w:pPr>
            <w:r w:rsidRPr="00564412">
              <w:rPr>
                <w:rFonts w:ascii="Arial" w:hAnsi="Arial" w:cs="Arial"/>
                <w:b/>
                <w:snapToGrid/>
                <w:sz w:val="20"/>
              </w:rPr>
              <w:t>Initial</w:t>
            </w:r>
          </w:p>
        </w:tc>
      </w:tr>
      <w:tr w:rsidR="00227DAF" w:rsidRPr="00564412" w14:paraId="6FDFC0DD" w14:textId="77777777" w:rsidTr="00C9761B">
        <w:trPr>
          <w:trHeight w:val="340"/>
        </w:trPr>
        <w:tc>
          <w:tcPr>
            <w:tcW w:w="5528" w:type="dxa"/>
            <w:vAlign w:val="center"/>
          </w:tcPr>
          <w:p w14:paraId="13963E8A"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Date of visit</w:t>
            </w:r>
          </w:p>
        </w:tc>
        <w:tc>
          <w:tcPr>
            <w:tcW w:w="1843" w:type="dxa"/>
            <w:vAlign w:val="center"/>
          </w:tcPr>
          <w:p w14:paraId="05E9F39A"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B3308A6" w14:textId="77777777" w:rsidR="00227DAF" w:rsidRPr="00564412" w:rsidRDefault="00227DAF" w:rsidP="00227DAF">
            <w:pPr>
              <w:widowControl/>
              <w:jc w:val="center"/>
              <w:rPr>
                <w:rFonts w:ascii="Arial" w:hAnsi="Arial" w:cs="Arial"/>
                <w:snapToGrid/>
                <w:sz w:val="20"/>
              </w:rPr>
            </w:pPr>
          </w:p>
        </w:tc>
      </w:tr>
      <w:tr w:rsidR="00227DAF" w:rsidRPr="00564412" w14:paraId="4E731928" w14:textId="77777777" w:rsidTr="00C9761B">
        <w:trPr>
          <w:trHeight w:val="340"/>
        </w:trPr>
        <w:tc>
          <w:tcPr>
            <w:tcW w:w="5528" w:type="dxa"/>
            <w:vAlign w:val="center"/>
          </w:tcPr>
          <w:p w14:paraId="75F6C229"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Admission and exit time of visitor to and from the site</w:t>
            </w:r>
          </w:p>
        </w:tc>
        <w:tc>
          <w:tcPr>
            <w:tcW w:w="1843" w:type="dxa"/>
            <w:vAlign w:val="center"/>
          </w:tcPr>
          <w:p w14:paraId="1683A40C"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53390B4B" w14:textId="77777777" w:rsidR="00227DAF" w:rsidRPr="00564412" w:rsidRDefault="00227DAF" w:rsidP="00227DAF">
            <w:pPr>
              <w:widowControl/>
              <w:jc w:val="center"/>
              <w:rPr>
                <w:rFonts w:ascii="Arial" w:hAnsi="Arial" w:cs="Arial"/>
                <w:snapToGrid/>
                <w:sz w:val="20"/>
              </w:rPr>
            </w:pPr>
          </w:p>
        </w:tc>
      </w:tr>
      <w:tr w:rsidR="00227DAF" w:rsidRPr="00564412" w14:paraId="67AEAEDC" w14:textId="77777777" w:rsidTr="00C9761B">
        <w:trPr>
          <w:trHeight w:val="340"/>
        </w:trPr>
        <w:tc>
          <w:tcPr>
            <w:tcW w:w="5528" w:type="dxa"/>
            <w:vAlign w:val="center"/>
          </w:tcPr>
          <w:p w14:paraId="3098F65D"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Surname and initials of driver</w:t>
            </w:r>
          </w:p>
        </w:tc>
        <w:tc>
          <w:tcPr>
            <w:tcW w:w="1843" w:type="dxa"/>
            <w:vAlign w:val="center"/>
          </w:tcPr>
          <w:p w14:paraId="773017A9"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0B08B259" w14:textId="77777777" w:rsidR="00227DAF" w:rsidRPr="00564412" w:rsidRDefault="00227DAF" w:rsidP="00227DAF">
            <w:pPr>
              <w:widowControl/>
              <w:jc w:val="center"/>
              <w:rPr>
                <w:rFonts w:ascii="Arial" w:hAnsi="Arial" w:cs="Arial"/>
                <w:snapToGrid/>
                <w:sz w:val="20"/>
              </w:rPr>
            </w:pPr>
          </w:p>
        </w:tc>
      </w:tr>
      <w:tr w:rsidR="00227DAF" w:rsidRPr="00564412" w14:paraId="2435DD7E" w14:textId="77777777" w:rsidTr="00C9761B">
        <w:trPr>
          <w:trHeight w:val="340"/>
        </w:trPr>
        <w:tc>
          <w:tcPr>
            <w:tcW w:w="5528" w:type="dxa"/>
            <w:vAlign w:val="center"/>
          </w:tcPr>
          <w:p w14:paraId="33772668"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lastRenderedPageBreak/>
              <w:t>Home or work address of the driver</w:t>
            </w:r>
          </w:p>
        </w:tc>
        <w:tc>
          <w:tcPr>
            <w:tcW w:w="1843" w:type="dxa"/>
            <w:vAlign w:val="center"/>
          </w:tcPr>
          <w:p w14:paraId="7D09409D"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6700C942" w14:textId="77777777" w:rsidR="00227DAF" w:rsidRPr="00564412" w:rsidRDefault="00227DAF" w:rsidP="00227DAF">
            <w:pPr>
              <w:widowControl/>
              <w:jc w:val="center"/>
              <w:rPr>
                <w:rFonts w:ascii="Arial" w:hAnsi="Arial" w:cs="Arial"/>
                <w:snapToGrid/>
                <w:sz w:val="20"/>
              </w:rPr>
            </w:pPr>
          </w:p>
        </w:tc>
      </w:tr>
      <w:tr w:rsidR="00227DAF" w:rsidRPr="00564412" w14:paraId="63E5F1B0" w14:textId="77777777" w:rsidTr="00C9761B">
        <w:trPr>
          <w:trHeight w:val="340"/>
        </w:trPr>
        <w:tc>
          <w:tcPr>
            <w:tcW w:w="5528" w:type="dxa"/>
            <w:vAlign w:val="center"/>
          </w:tcPr>
          <w:p w14:paraId="417EEF8F"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Registration number of the vehicle</w:t>
            </w:r>
          </w:p>
        </w:tc>
        <w:tc>
          <w:tcPr>
            <w:tcW w:w="1843" w:type="dxa"/>
            <w:vAlign w:val="center"/>
          </w:tcPr>
          <w:p w14:paraId="3DB9110C"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FCFD9DD" w14:textId="77777777" w:rsidR="00227DAF" w:rsidRPr="00564412" w:rsidRDefault="00227DAF" w:rsidP="00227DAF">
            <w:pPr>
              <w:widowControl/>
              <w:jc w:val="center"/>
              <w:rPr>
                <w:rFonts w:ascii="Arial" w:hAnsi="Arial" w:cs="Arial"/>
                <w:snapToGrid/>
                <w:sz w:val="20"/>
              </w:rPr>
            </w:pPr>
          </w:p>
        </w:tc>
      </w:tr>
      <w:tr w:rsidR="00227DAF" w:rsidRPr="00564412" w14:paraId="7E5F8218" w14:textId="77777777" w:rsidTr="00C9761B">
        <w:trPr>
          <w:trHeight w:val="340"/>
        </w:trPr>
        <w:tc>
          <w:tcPr>
            <w:tcW w:w="5528" w:type="dxa"/>
            <w:vAlign w:val="center"/>
          </w:tcPr>
          <w:p w14:paraId="0775D744"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Name of person to be visited</w:t>
            </w:r>
          </w:p>
        </w:tc>
        <w:tc>
          <w:tcPr>
            <w:tcW w:w="1843" w:type="dxa"/>
            <w:vAlign w:val="center"/>
          </w:tcPr>
          <w:p w14:paraId="4ECFF583"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1B0A8A12" w14:textId="77777777" w:rsidR="00227DAF" w:rsidRPr="00564412" w:rsidRDefault="00227DAF" w:rsidP="00227DAF">
            <w:pPr>
              <w:widowControl/>
              <w:jc w:val="center"/>
              <w:rPr>
                <w:rFonts w:ascii="Arial" w:hAnsi="Arial" w:cs="Arial"/>
                <w:snapToGrid/>
                <w:sz w:val="20"/>
              </w:rPr>
            </w:pPr>
          </w:p>
        </w:tc>
      </w:tr>
      <w:tr w:rsidR="00227DAF" w:rsidRPr="00564412" w14:paraId="012FE9B5" w14:textId="77777777" w:rsidTr="00C9761B">
        <w:trPr>
          <w:trHeight w:val="340"/>
        </w:trPr>
        <w:tc>
          <w:tcPr>
            <w:tcW w:w="5528" w:type="dxa"/>
            <w:vAlign w:val="center"/>
          </w:tcPr>
          <w:p w14:paraId="310EBD58"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Purpose of visit</w:t>
            </w:r>
          </w:p>
        </w:tc>
        <w:tc>
          <w:tcPr>
            <w:tcW w:w="1843" w:type="dxa"/>
            <w:vAlign w:val="center"/>
          </w:tcPr>
          <w:p w14:paraId="1D829EBB"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37102388" w14:textId="77777777" w:rsidR="00227DAF" w:rsidRPr="00564412" w:rsidRDefault="00227DAF" w:rsidP="00227DAF">
            <w:pPr>
              <w:widowControl/>
              <w:jc w:val="center"/>
              <w:rPr>
                <w:rFonts w:ascii="Arial" w:hAnsi="Arial" w:cs="Arial"/>
                <w:snapToGrid/>
                <w:sz w:val="20"/>
              </w:rPr>
            </w:pPr>
          </w:p>
        </w:tc>
      </w:tr>
      <w:tr w:rsidR="00227DAF" w:rsidRPr="00564412" w14:paraId="4069C137" w14:textId="77777777" w:rsidTr="00C9761B">
        <w:trPr>
          <w:trHeight w:val="340"/>
        </w:trPr>
        <w:tc>
          <w:tcPr>
            <w:tcW w:w="5528" w:type="dxa"/>
            <w:vAlign w:val="center"/>
          </w:tcPr>
          <w:p w14:paraId="26257B4E"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Number of passengers</w:t>
            </w:r>
          </w:p>
        </w:tc>
        <w:tc>
          <w:tcPr>
            <w:tcW w:w="1843" w:type="dxa"/>
            <w:vAlign w:val="center"/>
          </w:tcPr>
          <w:p w14:paraId="06F81BCF"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74F8337" w14:textId="77777777" w:rsidR="00227DAF" w:rsidRPr="00564412" w:rsidRDefault="00227DAF" w:rsidP="00227DAF">
            <w:pPr>
              <w:widowControl/>
              <w:jc w:val="center"/>
              <w:rPr>
                <w:rFonts w:ascii="Arial" w:hAnsi="Arial" w:cs="Arial"/>
                <w:snapToGrid/>
                <w:sz w:val="20"/>
              </w:rPr>
            </w:pPr>
          </w:p>
        </w:tc>
      </w:tr>
      <w:tr w:rsidR="00227DAF" w:rsidRPr="00564412" w14:paraId="4F638789" w14:textId="77777777" w:rsidTr="00C9761B">
        <w:trPr>
          <w:trHeight w:val="340"/>
        </w:trPr>
        <w:tc>
          <w:tcPr>
            <w:tcW w:w="5528" w:type="dxa"/>
            <w:vAlign w:val="center"/>
          </w:tcPr>
          <w:p w14:paraId="34263053"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Brand, caliber and number of firearms in the vehicle</w:t>
            </w:r>
          </w:p>
        </w:tc>
        <w:tc>
          <w:tcPr>
            <w:tcW w:w="1843" w:type="dxa"/>
            <w:vAlign w:val="center"/>
          </w:tcPr>
          <w:p w14:paraId="3818B5B9"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27003E52" w14:textId="77777777" w:rsidR="00227DAF" w:rsidRPr="00564412" w:rsidRDefault="00227DAF" w:rsidP="00227DAF">
            <w:pPr>
              <w:widowControl/>
              <w:jc w:val="center"/>
              <w:rPr>
                <w:rFonts w:ascii="Arial" w:hAnsi="Arial" w:cs="Arial"/>
                <w:snapToGrid/>
                <w:sz w:val="20"/>
              </w:rPr>
            </w:pPr>
          </w:p>
        </w:tc>
      </w:tr>
      <w:tr w:rsidR="00227DAF" w:rsidRPr="00564412" w14:paraId="5EB2C952" w14:textId="77777777" w:rsidTr="00C9761B">
        <w:trPr>
          <w:trHeight w:val="340"/>
        </w:trPr>
        <w:tc>
          <w:tcPr>
            <w:tcW w:w="5528" w:type="dxa"/>
            <w:vAlign w:val="center"/>
          </w:tcPr>
          <w:p w14:paraId="38537201"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Signature of driver.</w:t>
            </w:r>
          </w:p>
        </w:tc>
        <w:tc>
          <w:tcPr>
            <w:tcW w:w="1843" w:type="dxa"/>
            <w:vAlign w:val="center"/>
          </w:tcPr>
          <w:p w14:paraId="74496508"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3EB5C77D" w14:textId="77777777" w:rsidR="00227DAF" w:rsidRPr="00564412" w:rsidRDefault="00227DAF" w:rsidP="00227DAF">
            <w:pPr>
              <w:widowControl/>
              <w:jc w:val="both"/>
              <w:rPr>
                <w:rFonts w:ascii="Arial" w:hAnsi="Arial" w:cs="Arial"/>
                <w:snapToGrid/>
                <w:sz w:val="20"/>
              </w:rPr>
            </w:pPr>
          </w:p>
        </w:tc>
      </w:tr>
    </w:tbl>
    <w:p w14:paraId="0BE23080" w14:textId="77777777" w:rsidR="00227DAF" w:rsidRPr="00564412" w:rsidRDefault="00227DAF" w:rsidP="00227DAF">
      <w:pPr>
        <w:widowControl/>
        <w:ind w:left="993" w:hanging="993"/>
        <w:jc w:val="both"/>
        <w:rPr>
          <w:rFonts w:ascii="Arial" w:hAnsi="Arial" w:cs="Arial"/>
          <w:snapToGrid/>
          <w:color w:val="FF0000"/>
          <w:sz w:val="22"/>
        </w:rPr>
      </w:pPr>
    </w:p>
    <w:p w14:paraId="7F6B4C94" w14:textId="77777777" w:rsidR="00227DAF" w:rsidRPr="00564412" w:rsidRDefault="00227DAF">
      <w:pPr>
        <w:widowControl/>
        <w:numPr>
          <w:ilvl w:val="0"/>
          <w:numId w:val="35"/>
        </w:numPr>
        <w:jc w:val="both"/>
        <w:rPr>
          <w:rFonts w:ascii="Arial" w:hAnsi="Arial" w:cs="Arial"/>
          <w:snapToGrid/>
          <w:sz w:val="22"/>
        </w:rPr>
      </w:pPr>
      <w:r w:rsidRPr="00564412">
        <w:rPr>
          <w:rFonts w:ascii="Arial" w:hAnsi="Arial" w:cs="Arial"/>
          <w:b/>
          <w:bCs/>
          <w:snapToGrid/>
          <w:sz w:val="22"/>
          <w:u w:val="single"/>
        </w:rPr>
        <w:t>STORAGE OF PEDESTRIAN AND VEHICLE REGISTER AND FORMS</w:t>
      </w:r>
      <w:r w:rsidRPr="00564412">
        <w:rPr>
          <w:rFonts w:ascii="Arial" w:hAnsi="Arial" w:cs="Arial"/>
          <w:snapToGrid/>
          <w:sz w:val="22"/>
        </w:rPr>
        <w:t>:</w:t>
      </w:r>
    </w:p>
    <w:p w14:paraId="5265BECE" w14:textId="77777777" w:rsidR="00227DAF" w:rsidRPr="00564412" w:rsidRDefault="00227DAF" w:rsidP="00227DAF">
      <w:pPr>
        <w:widowControl/>
        <w:ind w:left="993" w:hanging="993"/>
        <w:jc w:val="both"/>
        <w:rPr>
          <w:rFonts w:ascii="Arial" w:hAnsi="Arial" w:cs="Arial"/>
          <w:snapToGrid/>
          <w:sz w:val="22"/>
        </w:rPr>
      </w:pPr>
    </w:p>
    <w:p w14:paraId="2455B430" w14:textId="77777777" w:rsidR="00227DAF" w:rsidRPr="00564412" w:rsidRDefault="00227DAF" w:rsidP="004B3DEC">
      <w:pPr>
        <w:widowControl/>
        <w:ind w:left="720"/>
        <w:jc w:val="both"/>
        <w:rPr>
          <w:rFonts w:ascii="Arial" w:hAnsi="Arial" w:cs="Arial"/>
          <w:snapToGrid/>
          <w:sz w:val="22"/>
        </w:rPr>
      </w:pPr>
      <w:r w:rsidRPr="00564412">
        <w:rPr>
          <w:rFonts w:ascii="Arial" w:hAnsi="Arial" w:cs="Arial"/>
          <w:snapToGrid/>
          <w:sz w:val="22"/>
        </w:rPr>
        <w:t>The Bidder must store the fully completed pedestrian and vehicle registers and forms for a period of twelve months.</w:t>
      </w:r>
    </w:p>
    <w:p w14:paraId="06EE56A1" w14:textId="77777777" w:rsidR="00227DAF" w:rsidRPr="00564412" w:rsidRDefault="00227DAF" w:rsidP="00227DAF">
      <w:pPr>
        <w:widowControl/>
        <w:ind w:left="993" w:hanging="993"/>
        <w:jc w:val="both"/>
        <w:rPr>
          <w:rFonts w:ascii="Arial" w:hAnsi="Arial" w:cs="Arial"/>
          <w:snapToGrid/>
          <w:sz w:val="22"/>
        </w:rPr>
      </w:pPr>
    </w:p>
    <w:p w14:paraId="007E1304" w14:textId="77777777" w:rsidR="00227DAF" w:rsidRPr="00564412" w:rsidRDefault="00227DAF">
      <w:pPr>
        <w:widowControl/>
        <w:numPr>
          <w:ilvl w:val="0"/>
          <w:numId w:val="35"/>
        </w:numPr>
        <w:jc w:val="both"/>
        <w:rPr>
          <w:rFonts w:ascii="Arial" w:hAnsi="Arial" w:cs="Arial"/>
          <w:b/>
          <w:snapToGrid/>
          <w:sz w:val="22"/>
          <w:u w:val="single"/>
        </w:rPr>
      </w:pPr>
      <w:r w:rsidRPr="00564412">
        <w:rPr>
          <w:rFonts w:ascii="Arial" w:hAnsi="Arial" w:cs="Arial"/>
          <w:b/>
          <w:snapToGrid/>
          <w:sz w:val="22"/>
          <w:u w:val="single"/>
        </w:rPr>
        <w:t>POCKETBOOK:</w:t>
      </w:r>
    </w:p>
    <w:p w14:paraId="7FAC4097" w14:textId="77777777" w:rsidR="00227DAF" w:rsidRPr="00564412" w:rsidRDefault="00227DAF" w:rsidP="00227DAF">
      <w:pPr>
        <w:widowControl/>
        <w:ind w:left="993" w:hanging="993"/>
        <w:jc w:val="both"/>
        <w:rPr>
          <w:rFonts w:ascii="Arial" w:hAnsi="Arial" w:cs="Arial"/>
          <w:snapToGrid/>
          <w:sz w:val="22"/>
        </w:rPr>
      </w:pPr>
    </w:p>
    <w:p w14:paraId="0E36CD48" w14:textId="77777777" w:rsidR="00227DAF" w:rsidRPr="00564412" w:rsidRDefault="00227DAF" w:rsidP="004B3DEC">
      <w:pPr>
        <w:widowControl/>
        <w:ind w:left="720"/>
        <w:jc w:val="both"/>
        <w:rPr>
          <w:rFonts w:ascii="Arial" w:hAnsi="Arial" w:cs="Arial"/>
          <w:snapToGrid/>
          <w:sz w:val="22"/>
        </w:rPr>
      </w:pPr>
      <w:r w:rsidRPr="00564412">
        <w:rPr>
          <w:rFonts w:ascii="Arial" w:hAnsi="Arial" w:cs="Arial"/>
          <w:b/>
          <w:bCs/>
          <w:snapToGrid/>
          <w:sz w:val="22"/>
          <w:u w:val="single"/>
        </w:rPr>
        <w:t>PURPOSE:</w:t>
      </w:r>
      <w:r w:rsidRPr="00564412">
        <w:rPr>
          <w:rFonts w:ascii="Arial" w:hAnsi="Arial" w:cs="Arial"/>
          <w:snapToGrid/>
          <w:sz w:val="22"/>
        </w:rPr>
        <w:t xml:space="preserve"> The purpose of the pocketbook is to note down all incidents </w:t>
      </w:r>
      <w:r w:rsidR="004B3DEC" w:rsidRPr="00564412">
        <w:rPr>
          <w:rFonts w:ascii="Arial" w:hAnsi="Arial" w:cs="Arial"/>
          <w:snapToGrid/>
          <w:sz w:val="22"/>
        </w:rPr>
        <w:t>occurring,</w:t>
      </w:r>
      <w:r w:rsidRPr="00564412">
        <w:rPr>
          <w:rFonts w:ascii="Arial" w:hAnsi="Arial" w:cs="Arial"/>
          <w:snapToGrid/>
          <w:sz w:val="22"/>
        </w:rPr>
        <w:t xml:space="preserve"> or observations made by a security guard/-officer during a turn of duty, for later reference.</w:t>
      </w:r>
    </w:p>
    <w:p w14:paraId="676DFBE0" w14:textId="77777777" w:rsidR="00227DAF" w:rsidRPr="00564412" w:rsidRDefault="00227DAF" w:rsidP="00227DAF">
      <w:pPr>
        <w:widowControl/>
        <w:ind w:left="993" w:hanging="993"/>
        <w:jc w:val="both"/>
        <w:rPr>
          <w:rFonts w:ascii="Arial" w:hAnsi="Arial" w:cs="Arial"/>
          <w:snapToGrid/>
          <w:sz w:val="22"/>
        </w:rPr>
      </w:pPr>
    </w:p>
    <w:p w14:paraId="0164AD7A" w14:textId="77777777" w:rsidR="00227DAF" w:rsidRPr="00564412" w:rsidRDefault="00227DAF" w:rsidP="00266074">
      <w:pPr>
        <w:widowControl/>
        <w:ind w:left="720"/>
        <w:jc w:val="both"/>
        <w:rPr>
          <w:rFonts w:ascii="Arial" w:hAnsi="Arial" w:cs="Arial"/>
          <w:snapToGrid/>
          <w:sz w:val="22"/>
        </w:rPr>
      </w:pPr>
      <w:r w:rsidRPr="00564412">
        <w:rPr>
          <w:rFonts w:ascii="Arial" w:hAnsi="Arial" w:cs="Arial"/>
          <w:b/>
          <w:bCs/>
          <w:snapToGrid/>
          <w:sz w:val="22"/>
          <w:u w:val="single"/>
        </w:rPr>
        <w:t>REQUIREMENT:</w:t>
      </w:r>
      <w:r w:rsidRPr="00564412">
        <w:rPr>
          <w:rFonts w:ascii="Arial" w:hAnsi="Arial" w:cs="Arial"/>
          <w:snapToGrid/>
          <w:sz w:val="22"/>
        </w:rPr>
        <w:t xml:space="preserve"> During their turns of duty all security personnel must wear a pocketbook on their persons.</w:t>
      </w:r>
    </w:p>
    <w:p w14:paraId="0E5FC06B" w14:textId="77777777" w:rsidR="00227DAF" w:rsidRPr="00564412" w:rsidRDefault="00227DAF" w:rsidP="00227DAF">
      <w:pPr>
        <w:widowControl/>
        <w:ind w:left="993" w:hanging="993"/>
        <w:jc w:val="both"/>
        <w:rPr>
          <w:rFonts w:ascii="Arial" w:hAnsi="Arial" w:cs="Arial"/>
          <w:snapToGrid/>
          <w:sz w:val="22"/>
        </w:rPr>
      </w:pPr>
    </w:p>
    <w:p w14:paraId="0A658AF6" w14:textId="77777777" w:rsidR="00227DAF" w:rsidRPr="00564412" w:rsidRDefault="00227DAF" w:rsidP="00227DAF">
      <w:pPr>
        <w:widowControl/>
        <w:ind w:left="993" w:hanging="993"/>
        <w:jc w:val="both"/>
        <w:rPr>
          <w:rFonts w:ascii="Arial" w:hAnsi="Arial" w:cs="Arial"/>
          <w:b/>
          <w:snapToGrid/>
          <w:sz w:val="22"/>
        </w:rPr>
      </w:pPr>
      <w:r w:rsidRPr="00564412">
        <w:rPr>
          <w:rFonts w:ascii="Arial" w:hAnsi="Arial" w:cs="Arial"/>
          <w:b/>
          <w:snapToGrid/>
          <w:sz w:val="22"/>
        </w:rPr>
        <w:tab/>
        <w:t>The following information must be noted down in the pocketbook:</w:t>
      </w:r>
    </w:p>
    <w:p w14:paraId="7490C649" w14:textId="77777777" w:rsidR="00227DAF" w:rsidRPr="00564412" w:rsidRDefault="00227DAF" w:rsidP="00227DAF">
      <w:pPr>
        <w:widowControl/>
        <w:ind w:left="993" w:hanging="993"/>
        <w:jc w:val="both"/>
        <w:rPr>
          <w:rFonts w:ascii="Arial" w:hAnsi="Arial" w:cs="Arial"/>
          <w:b/>
          <w:snapToGrid/>
          <w:sz w:val="22"/>
        </w:rPr>
      </w:pPr>
      <w:r w:rsidRPr="00564412">
        <w:rPr>
          <w:rFonts w:ascii="Arial" w:hAnsi="Arial" w:cs="Arial"/>
          <w:snapToGrid/>
          <w:sz w:val="22"/>
        </w:rPr>
        <w:tab/>
        <w:t>All occurrences/events, however important, slight or unusual, referring to the following:</w:t>
      </w:r>
    </w:p>
    <w:p w14:paraId="7113C894" w14:textId="77777777" w:rsidR="00227DAF" w:rsidRPr="00564412" w:rsidRDefault="00227DAF" w:rsidP="00227DAF">
      <w:pPr>
        <w:widowControl/>
        <w:ind w:left="993" w:hanging="993"/>
        <w:jc w:val="both"/>
        <w:rPr>
          <w:rFonts w:ascii="Arial" w:hAnsi="Arial" w:cs="Arial"/>
          <w:b/>
          <w:snapToGrid/>
          <w:sz w:val="20"/>
        </w:rPr>
      </w:pP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r w:rsidRPr="00564412">
        <w:rPr>
          <w:rFonts w:ascii="Arial" w:hAnsi="Arial" w:cs="Arial"/>
          <w:b/>
          <w:snapToGrid/>
          <w:sz w:val="20"/>
        </w:rPr>
        <w:tab/>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843"/>
        <w:gridCol w:w="1275"/>
      </w:tblGrid>
      <w:tr w:rsidR="00227DAF" w:rsidRPr="00564412" w14:paraId="050D8B31" w14:textId="77777777" w:rsidTr="00C9761B">
        <w:trPr>
          <w:trHeight w:val="340"/>
        </w:trPr>
        <w:tc>
          <w:tcPr>
            <w:tcW w:w="5528" w:type="dxa"/>
            <w:vAlign w:val="center"/>
          </w:tcPr>
          <w:p w14:paraId="1F02C722"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Pocket Book Requirements:</w:t>
            </w:r>
          </w:p>
        </w:tc>
        <w:tc>
          <w:tcPr>
            <w:tcW w:w="1843" w:type="dxa"/>
            <w:vAlign w:val="center"/>
          </w:tcPr>
          <w:p w14:paraId="489E3672" w14:textId="77777777" w:rsidR="00227DAF" w:rsidRPr="00564412" w:rsidRDefault="00227DAF" w:rsidP="00227DAF">
            <w:pPr>
              <w:widowControl/>
              <w:jc w:val="center"/>
              <w:rPr>
                <w:rFonts w:ascii="Arial" w:hAnsi="Arial" w:cs="Arial"/>
                <w:b/>
                <w:snapToGrid/>
                <w:sz w:val="20"/>
              </w:rPr>
            </w:pPr>
            <w:r w:rsidRPr="00564412">
              <w:rPr>
                <w:rFonts w:ascii="Arial" w:hAnsi="Arial" w:cs="Arial"/>
                <w:b/>
                <w:snapToGrid/>
                <w:sz w:val="20"/>
              </w:rPr>
              <w:t>Action by bidder</w:t>
            </w:r>
          </w:p>
        </w:tc>
        <w:tc>
          <w:tcPr>
            <w:tcW w:w="1275" w:type="dxa"/>
            <w:vAlign w:val="center"/>
          </w:tcPr>
          <w:p w14:paraId="789B9E1C" w14:textId="77777777" w:rsidR="00227DAF" w:rsidRPr="00564412" w:rsidRDefault="00227DAF" w:rsidP="00227DAF">
            <w:pPr>
              <w:widowControl/>
              <w:jc w:val="center"/>
              <w:rPr>
                <w:rFonts w:ascii="Arial" w:hAnsi="Arial" w:cs="Arial"/>
                <w:b/>
                <w:snapToGrid/>
                <w:sz w:val="20"/>
              </w:rPr>
            </w:pPr>
            <w:r w:rsidRPr="00564412">
              <w:rPr>
                <w:rFonts w:ascii="Arial" w:hAnsi="Arial" w:cs="Arial"/>
                <w:b/>
                <w:snapToGrid/>
                <w:sz w:val="20"/>
              </w:rPr>
              <w:t>Initial</w:t>
            </w:r>
          </w:p>
        </w:tc>
      </w:tr>
      <w:tr w:rsidR="00227DAF" w:rsidRPr="00564412" w14:paraId="697A5412" w14:textId="77777777" w:rsidTr="00C9761B">
        <w:trPr>
          <w:trHeight w:val="340"/>
        </w:trPr>
        <w:tc>
          <w:tcPr>
            <w:tcW w:w="5528" w:type="dxa"/>
            <w:vAlign w:val="center"/>
          </w:tcPr>
          <w:p w14:paraId="73A18361"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Reporting on and off duty,</w:t>
            </w:r>
          </w:p>
        </w:tc>
        <w:tc>
          <w:tcPr>
            <w:tcW w:w="1843" w:type="dxa"/>
            <w:vAlign w:val="center"/>
          </w:tcPr>
          <w:p w14:paraId="163A235E"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4F6B7BD4" w14:textId="77777777" w:rsidR="00227DAF" w:rsidRPr="00564412" w:rsidRDefault="00227DAF" w:rsidP="00227DAF">
            <w:pPr>
              <w:widowControl/>
              <w:jc w:val="center"/>
              <w:rPr>
                <w:rFonts w:ascii="Arial" w:hAnsi="Arial" w:cs="Arial"/>
                <w:snapToGrid/>
                <w:sz w:val="20"/>
              </w:rPr>
            </w:pPr>
          </w:p>
        </w:tc>
      </w:tr>
      <w:tr w:rsidR="00227DAF" w:rsidRPr="00564412" w14:paraId="4986CF1E" w14:textId="77777777" w:rsidTr="00C9761B">
        <w:trPr>
          <w:trHeight w:val="340"/>
        </w:trPr>
        <w:tc>
          <w:tcPr>
            <w:tcW w:w="5528" w:type="dxa"/>
            <w:vAlign w:val="center"/>
          </w:tcPr>
          <w:p w14:paraId="14F83180"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Time of occurrence or event,</w:t>
            </w:r>
          </w:p>
        </w:tc>
        <w:tc>
          <w:tcPr>
            <w:tcW w:w="1843" w:type="dxa"/>
            <w:vAlign w:val="center"/>
          </w:tcPr>
          <w:p w14:paraId="108FB1C0"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3A2D9B4" w14:textId="77777777" w:rsidR="00227DAF" w:rsidRPr="00564412" w:rsidRDefault="00227DAF" w:rsidP="00227DAF">
            <w:pPr>
              <w:widowControl/>
              <w:jc w:val="center"/>
              <w:rPr>
                <w:rFonts w:ascii="Arial" w:hAnsi="Arial" w:cs="Arial"/>
                <w:snapToGrid/>
                <w:sz w:val="20"/>
              </w:rPr>
            </w:pPr>
          </w:p>
        </w:tc>
      </w:tr>
      <w:tr w:rsidR="00227DAF" w:rsidRPr="00564412" w14:paraId="7880A4C7" w14:textId="77777777" w:rsidTr="00C9761B">
        <w:trPr>
          <w:trHeight w:val="340"/>
        </w:trPr>
        <w:tc>
          <w:tcPr>
            <w:tcW w:w="5528" w:type="dxa"/>
            <w:vAlign w:val="center"/>
          </w:tcPr>
          <w:p w14:paraId="53C48E22"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Extent of occurrence or event,</w:t>
            </w:r>
          </w:p>
        </w:tc>
        <w:tc>
          <w:tcPr>
            <w:tcW w:w="1843" w:type="dxa"/>
            <w:vAlign w:val="center"/>
          </w:tcPr>
          <w:p w14:paraId="368D9F32"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722109C4" w14:textId="77777777" w:rsidR="00227DAF" w:rsidRPr="00564412" w:rsidRDefault="00227DAF" w:rsidP="00227DAF">
            <w:pPr>
              <w:widowControl/>
              <w:jc w:val="center"/>
              <w:rPr>
                <w:rFonts w:ascii="Arial" w:hAnsi="Arial" w:cs="Arial"/>
                <w:snapToGrid/>
                <w:sz w:val="20"/>
              </w:rPr>
            </w:pPr>
          </w:p>
        </w:tc>
      </w:tr>
      <w:tr w:rsidR="00227DAF" w:rsidRPr="00564412" w14:paraId="53EDDE36" w14:textId="77777777" w:rsidTr="00C9761B">
        <w:trPr>
          <w:trHeight w:val="340"/>
        </w:trPr>
        <w:tc>
          <w:tcPr>
            <w:tcW w:w="5528" w:type="dxa"/>
            <w:vAlign w:val="center"/>
          </w:tcPr>
          <w:p w14:paraId="7A3E5ACE" w14:textId="77777777" w:rsidR="00227DAF" w:rsidRPr="00564412" w:rsidRDefault="00227DAF" w:rsidP="00227DAF">
            <w:pPr>
              <w:widowControl/>
              <w:jc w:val="both"/>
              <w:rPr>
                <w:rFonts w:ascii="Arial" w:hAnsi="Arial" w:cs="Arial"/>
                <w:b/>
                <w:snapToGrid/>
                <w:sz w:val="20"/>
              </w:rPr>
            </w:pPr>
            <w:r w:rsidRPr="00564412">
              <w:rPr>
                <w:rFonts w:ascii="Arial" w:hAnsi="Arial" w:cs="Arial"/>
                <w:b/>
                <w:snapToGrid/>
                <w:sz w:val="20"/>
              </w:rPr>
              <w:t>Relevant occurrence-book serial number with due allowance for paragraph 4.1.22 below.</w:t>
            </w:r>
          </w:p>
        </w:tc>
        <w:tc>
          <w:tcPr>
            <w:tcW w:w="1843" w:type="dxa"/>
            <w:vAlign w:val="center"/>
          </w:tcPr>
          <w:p w14:paraId="452E7C0F" w14:textId="77777777" w:rsidR="00227DAF" w:rsidRPr="00564412" w:rsidRDefault="00227DAF" w:rsidP="00227DAF">
            <w:pPr>
              <w:widowControl/>
              <w:jc w:val="center"/>
              <w:rPr>
                <w:rFonts w:ascii="Arial" w:hAnsi="Arial" w:cs="Arial"/>
                <w:snapToGrid/>
                <w:sz w:val="20"/>
              </w:rPr>
            </w:pPr>
            <w:r w:rsidRPr="00564412">
              <w:rPr>
                <w:rFonts w:ascii="Arial" w:hAnsi="Arial" w:cs="Arial"/>
                <w:snapToGrid/>
                <w:sz w:val="20"/>
              </w:rPr>
              <w:t>Take Note</w:t>
            </w:r>
          </w:p>
        </w:tc>
        <w:tc>
          <w:tcPr>
            <w:tcW w:w="1275" w:type="dxa"/>
            <w:vAlign w:val="center"/>
          </w:tcPr>
          <w:p w14:paraId="235A2298" w14:textId="77777777" w:rsidR="00227DAF" w:rsidRPr="00564412" w:rsidRDefault="00227DAF" w:rsidP="00227DAF">
            <w:pPr>
              <w:widowControl/>
              <w:jc w:val="center"/>
              <w:rPr>
                <w:rFonts w:ascii="Arial" w:hAnsi="Arial" w:cs="Arial"/>
                <w:snapToGrid/>
                <w:sz w:val="20"/>
              </w:rPr>
            </w:pPr>
          </w:p>
        </w:tc>
      </w:tr>
    </w:tbl>
    <w:p w14:paraId="677291E9" w14:textId="77777777" w:rsidR="00227DAF" w:rsidRPr="00564412" w:rsidRDefault="00227DAF" w:rsidP="00227DAF">
      <w:pPr>
        <w:widowControl/>
        <w:ind w:left="720"/>
        <w:jc w:val="both"/>
        <w:rPr>
          <w:rFonts w:ascii="Arial" w:hAnsi="Arial" w:cs="Arial"/>
          <w:snapToGrid/>
          <w:sz w:val="20"/>
        </w:rPr>
      </w:pPr>
    </w:p>
    <w:p w14:paraId="31547EBF"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b/>
          <w:bCs/>
          <w:snapToGrid/>
          <w:sz w:val="22"/>
          <w:szCs w:val="22"/>
        </w:rPr>
        <w:tab/>
        <w:t>COPYING INTO OCCURRENCE-BOOK</w:t>
      </w:r>
      <w:r w:rsidRPr="00564412">
        <w:rPr>
          <w:rFonts w:ascii="Arial" w:hAnsi="Arial" w:cs="Arial"/>
          <w:snapToGrid/>
          <w:sz w:val="22"/>
          <w:szCs w:val="22"/>
        </w:rPr>
        <w:t>:</w:t>
      </w:r>
    </w:p>
    <w:p w14:paraId="118F3CD5"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p>
    <w:p w14:paraId="3F1D69E2" w14:textId="77777777" w:rsidR="00227DAF" w:rsidRPr="00564412" w:rsidRDefault="00227DAF" w:rsidP="00266074">
      <w:pPr>
        <w:widowControl/>
        <w:ind w:left="720"/>
        <w:jc w:val="both"/>
        <w:rPr>
          <w:rFonts w:ascii="Arial" w:hAnsi="Arial" w:cs="Arial"/>
          <w:snapToGrid/>
          <w:sz w:val="22"/>
          <w:szCs w:val="22"/>
        </w:rPr>
      </w:pPr>
      <w:r w:rsidRPr="00564412">
        <w:rPr>
          <w:rFonts w:ascii="Arial" w:hAnsi="Arial" w:cs="Arial"/>
          <w:snapToGrid/>
          <w:sz w:val="22"/>
          <w:szCs w:val="22"/>
        </w:rPr>
        <w:t>All relevant information noted down in pocketbook must immediately or directly after return from a patrol or a shift, be copied into the occurrence-book.</w:t>
      </w:r>
    </w:p>
    <w:p w14:paraId="6673C6E9" w14:textId="77777777" w:rsidR="00227DAF" w:rsidRPr="00564412" w:rsidRDefault="00227DAF" w:rsidP="00227DAF">
      <w:pPr>
        <w:widowControl/>
        <w:ind w:left="993" w:hanging="993"/>
        <w:jc w:val="both"/>
        <w:rPr>
          <w:rFonts w:ascii="Arial" w:hAnsi="Arial" w:cs="Arial"/>
          <w:snapToGrid/>
          <w:sz w:val="22"/>
          <w:szCs w:val="22"/>
        </w:rPr>
      </w:pPr>
    </w:p>
    <w:p w14:paraId="02A2C140"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b/>
          <w:bCs/>
          <w:snapToGrid/>
          <w:sz w:val="22"/>
          <w:szCs w:val="22"/>
        </w:rPr>
        <w:tab/>
      </w:r>
      <w:r w:rsidRPr="00564412">
        <w:rPr>
          <w:rFonts w:ascii="Arial" w:hAnsi="Arial" w:cs="Arial"/>
          <w:b/>
          <w:bCs/>
          <w:snapToGrid/>
          <w:sz w:val="22"/>
          <w:szCs w:val="22"/>
          <w:u w:val="single"/>
        </w:rPr>
        <w:t>STORAGE OF POCKETBOOK</w:t>
      </w:r>
      <w:r w:rsidRPr="00564412">
        <w:rPr>
          <w:rFonts w:ascii="Arial" w:hAnsi="Arial" w:cs="Arial"/>
          <w:snapToGrid/>
          <w:sz w:val="22"/>
          <w:szCs w:val="22"/>
        </w:rPr>
        <w:t>:</w:t>
      </w:r>
    </w:p>
    <w:p w14:paraId="38DC573E" w14:textId="77777777" w:rsidR="00227DAF" w:rsidRPr="00564412" w:rsidRDefault="00227DAF" w:rsidP="00227DAF">
      <w:pPr>
        <w:widowControl/>
        <w:ind w:left="993" w:hanging="993"/>
        <w:jc w:val="both"/>
        <w:rPr>
          <w:rFonts w:ascii="Arial" w:hAnsi="Arial" w:cs="Arial"/>
          <w:snapToGrid/>
          <w:sz w:val="22"/>
          <w:szCs w:val="22"/>
        </w:rPr>
      </w:pPr>
    </w:p>
    <w:p w14:paraId="780BB8B1"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 xml:space="preserve">The bidder must store the fully entered pocketbook for the duration of the contract and a further 12 </w:t>
      </w:r>
      <w:r w:rsidR="000B31AA" w:rsidRPr="00564412">
        <w:rPr>
          <w:rFonts w:ascii="Arial" w:hAnsi="Arial" w:cs="Arial"/>
          <w:snapToGrid/>
          <w:sz w:val="22"/>
          <w:szCs w:val="22"/>
        </w:rPr>
        <w:t>months</w:t>
      </w:r>
      <w:r w:rsidRPr="00564412">
        <w:rPr>
          <w:rFonts w:ascii="Arial" w:hAnsi="Arial" w:cs="Arial"/>
          <w:snapToGrid/>
          <w:sz w:val="22"/>
          <w:szCs w:val="22"/>
        </w:rPr>
        <w:t xml:space="preserve"> thereafter.</w:t>
      </w:r>
    </w:p>
    <w:p w14:paraId="74B966F8" w14:textId="77777777" w:rsidR="00227DAF" w:rsidRPr="00564412" w:rsidRDefault="00227DAF" w:rsidP="00227DAF">
      <w:pPr>
        <w:widowControl/>
        <w:ind w:left="993" w:hanging="993"/>
        <w:jc w:val="both"/>
        <w:rPr>
          <w:rFonts w:ascii="Arial" w:hAnsi="Arial" w:cs="Arial"/>
          <w:snapToGrid/>
          <w:sz w:val="22"/>
          <w:szCs w:val="22"/>
        </w:rPr>
      </w:pPr>
    </w:p>
    <w:p w14:paraId="07B01DED" w14:textId="77777777" w:rsidR="00227DAF" w:rsidRPr="00564412" w:rsidRDefault="00227DAF">
      <w:pPr>
        <w:widowControl/>
        <w:numPr>
          <w:ilvl w:val="1"/>
          <w:numId w:val="56"/>
        </w:numPr>
        <w:jc w:val="both"/>
        <w:rPr>
          <w:rFonts w:ascii="Arial" w:hAnsi="Arial" w:cs="Arial"/>
          <w:b/>
          <w:snapToGrid/>
          <w:sz w:val="22"/>
          <w:szCs w:val="22"/>
          <w:u w:val="single"/>
        </w:rPr>
      </w:pPr>
      <w:r w:rsidRPr="00564412">
        <w:rPr>
          <w:rFonts w:ascii="Arial" w:hAnsi="Arial" w:cs="Arial"/>
          <w:b/>
          <w:snapToGrid/>
          <w:sz w:val="22"/>
          <w:szCs w:val="22"/>
          <w:u w:val="single"/>
        </w:rPr>
        <w:t>EMERGENCY INFORMATION</w:t>
      </w:r>
    </w:p>
    <w:p w14:paraId="0A78BAE2" w14:textId="77777777" w:rsidR="00227DAF" w:rsidRPr="00564412" w:rsidRDefault="00227DAF" w:rsidP="00227DAF">
      <w:pPr>
        <w:widowControl/>
        <w:ind w:left="993" w:hanging="993"/>
        <w:jc w:val="both"/>
        <w:rPr>
          <w:rFonts w:ascii="Arial" w:hAnsi="Arial" w:cs="Arial"/>
          <w:snapToGrid/>
          <w:sz w:val="22"/>
          <w:szCs w:val="22"/>
        </w:rPr>
      </w:pPr>
    </w:p>
    <w:p w14:paraId="54A622E7" w14:textId="77777777" w:rsidR="00227DAF" w:rsidRPr="00564412" w:rsidRDefault="00227DAF">
      <w:pPr>
        <w:widowControl/>
        <w:numPr>
          <w:ilvl w:val="0"/>
          <w:numId w:val="36"/>
        </w:numPr>
        <w:rPr>
          <w:rFonts w:ascii="Arial" w:hAnsi="Arial" w:cs="Arial"/>
          <w:snapToGrid/>
          <w:sz w:val="22"/>
          <w:szCs w:val="22"/>
        </w:rPr>
      </w:pPr>
      <w:r w:rsidRPr="00564412">
        <w:rPr>
          <w:rFonts w:ascii="Arial" w:hAnsi="Arial" w:cs="Arial"/>
          <w:snapToGrid/>
          <w:sz w:val="22"/>
          <w:szCs w:val="22"/>
        </w:rPr>
        <w:t xml:space="preserve">The Director must ensure that </w:t>
      </w:r>
      <w:r w:rsidRPr="00564412">
        <w:rPr>
          <w:rFonts w:ascii="Arial" w:hAnsi="Arial" w:cs="Arial"/>
          <w:b/>
          <w:snapToGrid/>
          <w:sz w:val="22"/>
          <w:szCs w:val="22"/>
        </w:rPr>
        <w:t>all emergency procedures and Emergency Services (Fire Department, South African Police, Ambulance Service, Closes Hospital, etc.) phone number must be made available to all Security Supervisors and Security Officers</w:t>
      </w:r>
      <w:r w:rsidRPr="00564412">
        <w:rPr>
          <w:rFonts w:ascii="Arial" w:hAnsi="Arial" w:cs="Arial"/>
          <w:snapToGrid/>
          <w:sz w:val="22"/>
          <w:szCs w:val="22"/>
        </w:rPr>
        <w:t xml:space="preserve"> allocated to the site.</w:t>
      </w:r>
      <w:r w:rsidRPr="00564412">
        <w:rPr>
          <w:rFonts w:ascii="Arial" w:hAnsi="Arial" w:cs="Arial"/>
          <w:snapToGrid/>
          <w:sz w:val="22"/>
          <w:szCs w:val="22"/>
        </w:rPr>
        <w:tab/>
      </w:r>
    </w:p>
    <w:p w14:paraId="0495D79B" w14:textId="77777777" w:rsidR="00227DAF" w:rsidRPr="00564412" w:rsidRDefault="00227DAF" w:rsidP="00227DAF">
      <w:pPr>
        <w:widowControl/>
        <w:ind w:left="993" w:hanging="993"/>
        <w:jc w:val="both"/>
        <w:rPr>
          <w:rFonts w:ascii="Arial" w:hAnsi="Arial" w:cs="Arial"/>
          <w:snapToGrid/>
          <w:sz w:val="22"/>
          <w:szCs w:val="22"/>
        </w:rPr>
      </w:pPr>
    </w:p>
    <w:p w14:paraId="037D0711" w14:textId="77777777" w:rsidR="00227DAF" w:rsidRPr="00564412" w:rsidRDefault="00227DAF">
      <w:pPr>
        <w:widowControl/>
        <w:numPr>
          <w:ilvl w:val="1"/>
          <w:numId w:val="56"/>
        </w:numPr>
        <w:jc w:val="both"/>
        <w:rPr>
          <w:rFonts w:ascii="Arial" w:hAnsi="Arial" w:cs="Arial"/>
          <w:b/>
          <w:snapToGrid/>
          <w:sz w:val="22"/>
          <w:szCs w:val="22"/>
          <w:u w:val="single"/>
        </w:rPr>
      </w:pPr>
      <w:r w:rsidRPr="00564412">
        <w:rPr>
          <w:rFonts w:ascii="Arial" w:hAnsi="Arial" w:cs="Arial"/>
          <w:b/>
          <w:snapToGrid/>
          <w:sz w:val="22"/>
          <w:szCs w:val="22"/>
          <w:u w:val="single"/>
        </w:rPr>
        <w:t>SITE INSTRUCTIONS</w:t>
      </w:r>
    </w:p>
    <w:p w14:paraId="6E84BBAA" w14:textId="77777777" w:rsidR="00227DAF" w:rsidRPr="00564412" w:rsidRDefault="00227DAF" w:rsidP="00227DAF">
      <w:pPr>
        <w:widowControl/>
        <w:ind w:left="993" w:hanging="993"/>
        <w:jc w:val="both"/>
        <w:rPr>
          <w:rFonts w:ascii="Arial" w:hAnsi="Arial" w:cs="Arial"/>
          <w:snapToGrid/>
          <w:sz w:val="22"/>
          <w:szCs w:val="22"/>
        </w:rPr>
      </w:pPr>
    </w:p>
    <w:p w14:paraId="75205434" w14:textId="77777777" w:rsidR="00227DAF" w:rsidRPr="00564412" w:rsidRDefault="00227DAF">
      <w:pPr>
        <w:widowControl/>
        <w:numPr>
          <w:ilvl w:val="0"/>
          <w:numId w:val="37"/>
        </w:numPr>
        <w:jc w:val="both"/>
        <w:rPr>
          <w:rFonts w:ascii="Arial" w:hAnsi="Arial" w:cs="Arial"/>
          <w:snapToGrid/>
          <w:sz w:val="22"/>
          <w:szCs w:val="22"/>
        </w:rPr>
      </w:pPr>
      <w:r w:rsidRPr="00564412">
        <w:rPr>
          <w:rFonts w:ascii="Arial" w:hAnsi="Arial" w:cs="Arial"/>
          <w:b/>
          <w:bCs/>
          <w:snapToGrid/>
          <w:sz w:val="22"/>
          <w:szCs w:val="22"/>
          <w:u w:val="single"/>
        </w:rPr>
        <w:t>PURPOSE:</w:t>
      </w:r>
      <w:r w:rsidRPr="00564412">
        <w:rPr>
          <w:rFonts w:ascii="Arial" w:hAnsi="Arial" w:cs="Arial"/>
          <w:snapToGrid/>
          <w:sz w:val="22"/>
          <w:szCs w:val="22"/>
        </w:rPr>
        <w:tab/>
      </w:r>
    </w:p>
    <w:p w14:paraId="744B3B02"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p>
    <w:p w14:paraId="0523C021"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The purpose of the site instructions is to serve as proof, at all reasonable times, and that all personnel who should be on duty per shift, are indeed on duty.</w:t>
      </w:r>
    </w:p>
    <w:p w14:paraId="478E63F7" w14:textId="77777777" w:rsidR="00227DAF"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p>
    <w:p w14:paraId="7A53B765" w14:textId="77777777" w:rsidR="00D579EC" w:rsidRDefault="00D579EC" w:rsidP="00227DAF">
      <w:pPr>
        <w:widowControl/>
        <w:ind w:left="993" w:hanging="993"/>
        <w:jc w:val="both"/>
        <w:rPr>
          <w:rFonts w:ascii="Arial" w:hAnsi="Arial" w:cs="Arial"/>
          <w:snapToGrid/>
          <w:sz w:val="22"/>
          <w:szCs w:val="22"/>
        </w:rPr>
      </w:pPr>
    </w:p>
    <w:p w14:paraId="0210058C" w14:textId="77777777" w:rsidR="00D579EC" w:rsidRPr="00564412" w:rsidRDefault="00D579EC" w:rsidP="00227DAF">
      <w:pPr>
        <w:widowControl/>
        <w:ind w:left="993" w:hanging="993"/>
        <w:jc w:val="both"/>
        <w:rPr>
          <w:rFonts w:ascii="Arial" w:hAnsi="Arial" w:cs="Arial"/>
          <w:snapToGrid/>
          <w:sz w:val="22"/>
          <w:szCs w:val="22"/>
        </w:rPr>
      </w:pPr>
    </w:p>
    <w:p w14:paraId="3C9DDA7D" w14:textId="77777777" w:rsidR="00227DAF" w:rsidRPr="00564412" w:rsidRDefault="00227DAF">
      <w:pPr>
        <w:widowControl/>
        <w:numPr>
          <w:ilvl w:val="0"/>
          <w:numId w:val="37"/>
        </w:numPr>
        <w:spacing w:after="120"/>
        <w:jc w:val="both"/>
        <w:rPr>
          <w:rFonts w:ascii="Arial" w:hAnsi="Arial" w:cs="Arial"/>
          <w:snapToGrid/>
          <w:sz w:val="22"/>
          <w:szCs w:val="22"/>
        </w:rPr>
      </w:pPr>
      <w:r w:rsidRPr="00564412">
        <w:rPr>
          <w:rFonts w:ascii="Arial" w:hAnsi="Arial" w:cs="Arial"/>
          <w:b/>
          <w:bCs/>
          <w:snapToGrid/>
          <w:sz w:val="22"/>
          <w:szCs w:val="22"/>
          <w:u w:val="single"/>
        </w:rPr>
        <w:t>DRAWINGS UP A DUTY-LIST:</w:t>
      </w:r>
    </w:p>
    <w:p w14:paraId="0ED3CC7F" w14:textId="77777777" w:rsidR="00227DAF" w:rsidRPr="00564412" w:rsidRDefault="00227DAF">
      <w:pPr>
        <w:widowControl/>
        <w:numPr>
          <w:ilvl w:val="0"/>
          <w:numId w:val="36"/>
        </w:numPr>
        <w:spacing w:after="120"/>
        <w:jc w:val="both"/>
        <w:rPr>
          <w:rFonts w:ascii="Arial" w:hAnsi="Arial" w:cs="Arial"/>
          <w:snapToGrid/>
          <w:sz w:val="22"/>
          <w:szCs w:val="22"/>
        </w:rPr>
      </w:pPr>
      <w:r w:rsidRPr="00564412">
        <w:rPr>
          <w:rFonts w:ascii="Arial" w:hAnsi="Arial" w:cs="Arial"/>
          <w:snapToGrid/>
          <w:sz w:val="22"/>
          <w:szCs w:val="22"/>
        </w:rPr>
        <w:t>Daily, weekly or monthly site instructions of all security personnel on duty must be drawn up by the contractor and kept in the security control office of each site where such service is rendered.</w:t>
      </w:r>
    </w:p>
    <w:p w14:paraId="6E58EADE" w14:textId="77777777" w:rsidR="00227DAF" w:rsidRPr="00564412" w:rsidRDefault="00227DAF" w:rsidP="00227DAF">
      <w:pPr>
        <w:widowControl/>
        <w:ind w:left="993" w:hanging="993"/>
        <w:jc w:val="both"/>
        <w:rPr>
          <w:rFonts w:ascii="Arial" w:hAnsi="Arial" w:cs="Arial"/>
          <w:snapToGrid/>
          <w:sz w:val="22"/>
          <w:szCs w:val="22"/>
        </w:rPr>
      </w:pPr>
    </w:p>
    <w:p w14:paraId="64373278" w14:textId="77777777" w:rsidR="00227DAF" w:rsidRPr="00564412" w:rsidRDefault="00227DAF">
      <w:pPr>
        <w:widowControl/>
        <w:numPr>
          <w:ilvl w:val="0"/>
          <w:numId w:val="37"/>
        </w:numPr>
        <w:jc w:val="both"/>
        <w:rPr>
          <w:rFonts w:ascii="Arial" w:hAnsi="Arial" w:cs="Arial"/>
          <w:snapToGrid/>
          <w:sz w:val="22"/>
          <w:szCs w:val="22"/>
        </w:rPr>
      </w:pPr>
      <w:r w:rsidRPr="00564412">
        <w:rPr>
          <w:rFonts w:ascii="Arial" w:hAnsi="Arial" w:cs="Arial"/>
          <w:b/>
          <w:snapToGrid/>
          <w:sz w:val="22"/>
          <w:szCs w:val="22"/>
          <w:u w:val="single"/>
        </w:rPr>
        <w:t>CHANGES TO THE DUTY-LIST:</w:t>
      </w:r>
    </w:p>
    <w:p w14:paraId="34980E1F"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Any changes to the site instructions shall be crossed out by a single line, initialed, dated and noted in the occurrence-book.</w:t>
      </w:r>
    </w:p>
    <w:p w14:paraId="48627DA6" w14:textId="77777777" w:rsidR="00F11216" w:rsidRPr="00564412" w:rsidRDefault="00385BB4" w:rsidP="00385BB4">
      <w:pPr>
        <w:widowControl/>
        <w:jc w:val="both"/>
        <w:rPr>
          <w:rFonts w:ascii="Arial" w:hAnsi="Arial" w:cs="Arial"/>
          <w:b/>
          <w:snapToGrid/>
          <w:sz w:val="22"/>
          <w:szCs w:val="22"/>
          <w:u w:val="single"/>
        </w:rPr>
      </w:pPr>
      <w:r w:rsidRPr="00564412">
        <w:rPr>
          <w:rFonts w:ascii="Arial" w:hAnsi="Arial" w:cs="Arial"/>
          <w:b/>
          <w:snapToGrid/>
          <w:sz w:val="22"/>
          <w:szCs w:val="22"/>
        </w:rPr>
        <w:t>8.12</w:t>
      </w:r>
      <w:r w:rsidRPr="00564412">
        <w:rPr>
          <w:rFonts w:ascii="Arial" w:hAnsi="Arial" w:cs="Arial"/>
          <w:b/>
          <w:snapToGrid/>
          <w:sz w:val="22"/>
          <w:szCs w:val="22"/>
        </w:rPr>
        <w:tab/>
      </w:r>
      <w:r w:rsidR="00227DAF" w:rsidRPr="00564412">
        <w:rPr>
          <w:rFonts w:ascii="Arial" w:hAnsi="Arial" w:cs="Arial"/>
          <w:b/>
          <w:snapToGrid/>
          <w:sz w:val="22"/>
          <w:szCs w:val="22"/>
          <w:u w:val="single"/>
        </w:rPr>
        <w:t>DUTY SHEET:</w:t>
      </w:r>
    </w:p>
    <w:p w14:paraId="057B209A" w14:textId="77777777" w:rsidR="00227DAF" w:rsidRPr="00564412" w:rsidRDefault="00227DAF" w:rsidP="00227DAF">
      <w:pPr>
        <w:widowControl/>
        <w:ind w:left="993" w:hanging="993"/>
        <w:jc w:val="both"/>
        <w:rPr>
          <w:rFonts w:ascii="Arial" w:hAnsi="Arial" w:cs="Arial"/>
          <w:snapToGrid/>
          <w:sz w:val="22"/>
          <w:szCs w:val="22"/>
        </w:rPr>
      </w:pPr>
    </w:p>
    <w:p w14:paraId="5F9E5882" w14:textId="77777777" w:rsidR="00227DAF" w:rsidRPr="00564412" w:rsidRDefault="00227DAF" w:rsidP="00F11216">
      <w:pPr>
        <w:widowControl/>
        <w:ind w:left="435"/>
        <w:jc w:val="both"/>
        <w:rPr>
          <w:rFonts w:ascii="Arial" w:hAnsi="Arial" w:cs="Arial"/>
          <w:b/>
          <w:snapToGrid/>
          <w:sz w:val="22"/>
          <w:szCs w:val="22"/>
          <w:u w:val="single"/>
        </w:rPr>
      </w:pPr>
      <w:r w:rsidRPr="00564412">
        <w:rPr>
          <w:rFonts w:ascii="Arial" w:hAnsi="Arial" w:cs="Arial"/>
          <w:b/>
          <w:snapToGrid/>
          <w:sz w:val="22"/>
          <w:szCs w:val="22"/>
          <w:u w:val="single"/>
        </w:rPr>
        <w:t>PURPOSE:</w:t>
      </w:r>
    </w:p>
    <w:p w14:paraId="58B665A4" w14:textId="77777777" w:rsidR="00227DAF" w:rsidRPr="00564412" w:rsidRDefault="00227DAF" w:rsidP="00227DAF">
      <w:pPr>
        <w:widowControl/>
        <w:ind w:left="993" w:hanging="993"/>
        <w:jc w:val="both"/>
        <w:rPr>
          <w:rFonts w:ascii="Arial" w:hAnsi="Arial" w:cs="Arial"/>
          <w:snapToGrid/>
          <w:sz w:val="22"/>
          <w:szCs w:val="22"/>
        </w:rPr>
      </w:pPr>
    </w:p>
    <w:p w14:paraId="68662C6D"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The purpose of a duty sheet is to ensure that all security personnel on duty are familiar with the duties as required for this contract.</w:t>
      </w:r>
    </w:p>
    <w:p w14:paraId="32C3485C" w14:textId="77777777" w:rsidR="00227DAF" w:rsidRPr="00564412" w:rsidRDefault="00227DAF" w:rsidP="00227DAF">
      <w:pPr>
        <w:widowControl/>
        <w:ind w:left="993" w:hanging="993"/>
        <w:jc w:val="both"/>
        <w:rPr>
          <w:rFonts w:ascii="Arial" w:hAnsi="Arial" w:cs="Arial"/>
          <w:snapToGrid/>
          <w:sz w:val="22"/>
          <w:szCs w:val="22"/>
        </w:rPr>
      </w:pPr>
    </w:p>
    <w:p w14:paraId="08BBC771"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The bidder must avail at the site a fully expounded duty sheet per duty point.</w:t>
      </w:r>
    </w:p>
    <w:p w14:paraId="26DF019C" w14:textId="77777777" w:rsidR="00227DAF" w:rsidRPr="00564412" w:rsidRDefault="00227DAF" w:rsidP="00227DAF">
      <w:pPr>
        <w:widowControl/>
        <w:ind w:left="993" w:hanging="993"/>
        <w:jc w:val="both"/>
        <w:rPr>
          <w:rFonts w:ascii="Arial" w:hAnsi="Arial" w:cs="Arial"/>
          <w:snapToGrid/>
          <w:sz w:val="22"/>
          <w:szCs w:val="22"/>
        </w:rPr>
      </w:pPr>
    </w:p>
    <w:p w14:paraId="544D830E" w14:textId="77777777" w:rsidR="00227DAF" w:rsidRPr="00564412" w:rsidRDefault="00227DAF">
      <w:pPr>
        <w:widowControl/>
        <w:numPr>
          <w:ilvl w:val="0"/>
          <w:numId w:val="36"/>
        </w:numPr>
        <w:jc w:val="both"/>
        <w:rPr>
          <w:rFonts w:ascii="Arial" w:hAnsi="Arial" w:cs="Arial"/>
          <w:snapToGrid/>
          <w:sz w:val="22"/>
          <w:szCs w:val="22"/>
        </w:rPr>
      </w:pPr>
      <w:r w:rsidRPr="00564412">
        <w:rPr>
          <w:rFonts w:ascii="Arial" w:hAnsi="Arial" w:cs="Arial"/>
          <w:snapToGrid/>
          <w:sz w:val="22"/>
          <w:szCs w:val="22"/>
        </w:rPr>
        <w:t>The supervisor must make daily contact with the departmental representative at the site in order to verify and handle mutual complaints, problems, bottlenecks and requests concerning the rendering of service. At least once a month formal discussions must be held and minutes of which must be kept by the departmental representative.</w:t>
      </w:r>
    </w:p>
    <w:p w14:paraId="3CA99191" w14:textId="77777777" w:rsidR="00227DAF" w:rsidRPr="00564412" w:rsidRDefault="00227DAF" w:rsidP="00227DAF">
      <w:pPr>
        <w:widowControl/>
        <w:ind w:left="993" w:hanging="993"/>
        <w:jc w:val="both"/>
        <w:rPr>
          <w:rFonts w:ascii="Arial" w:hAnsi="Arial" w:cs="Arial"/>
          <w:snapToGrid/>
          <w:sz w:val="22"/>
          <w:szCs w:val="22"/>
        </w:rPr>
      </w:pPr>
    </w:p>
    <w:p w14:paraId="50424D94"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t>No security personnel may be allowed to do continuous duty for longer than twelve hours.</w:t>
      </w:r>
    </w:p>
    <w:p w14:paraId="1AA701CE" w14:textId="77777777" w:rsidR="00D64489" w:rsidRPr="00564412" w:rsidRDefault="00D64489" w:rsidP="00227DAF">
      <w:pPr>
        <w:widowControl/>
        <w:ind w:left="993" w:hanging="993"/>
        <w:jc w:val="both"/>
        <w:rPr>
          <w:rFonts w:ascii="Arial" w:hAnsi="Arial" w:cs="Arial"/>
          <w:snapToGrid/>
          <w:sz w:val="22"/>
          <w:szCs w:val="22"/>
        </w:rPr>
      </w:pPr>
    </w:p>
    <w:p w14:paraId="13FD09EA" w14:textId="77777777" w:rsidR="00227DAF" w:rsidRPr="00564412" w:rsidRDefault="00385BB4" w:rsidP="00227DAF">
      <w:pPr>
        <w:widowControl/>
        <w:ind w:left="993" w:hanging="993"/>
        <w:jc w:val="both"/>
        <w:rPr>
          <w:rFonts w:ascii="Arial" w:hAnsi="Arial" w:cs="Arial"/>
          <w:b/>
          <w:snapToGrid/>
          <w:sz w:val="22"/>
          <w:szCs w:val="22"/>
          <w:u w:val="single"/>
        </w:rPr>
      </w:pPr>
      <w:r w:rsidRPr="00564412">
        <w:rPr>
          <w:rFonts w:ascii="Arial" w:hAnsi="Arial" w:cs="Arial"/>
          <w:b/>
          <w:snapToGrid/>
          <w:sz w:val="22"/>
          <w:szCs w:val="22"/>
        </w:rPr>
        <w:t>8.13</w:t>
      </w:r>
      <w:r w:rsidRPr="00564412">
        <w:rPr>
          <w:rFonts w:ascii="Arial" w:hAnsi="Arial" w:cs="Arial"/>
          <w:b/>
          <w:snapToGrid/>
          <w:sz w:val="22"/>
          <w:szCs w:val="22"/>
        </w:rPr>
        <w:tab/>
      </w:r>
      <w:r w:rsidR="00227DAF" w:rsidRPr="00564412">
        <w:rPr>
          <w:rFonts w:ascii="Arial" w:hAnsi="Arial" w:cs="Arial"/>
          <w:b/>
          <w:snapToGrid/>
          <w:sz w:val="22"/>
          <w:szCs w:val="22"/>
          <w:u w:val="single"/>
        </w:rPr>
        <w:t>LOST ARTICLES:</w:t>
      </w:r>
    </w:p>
    <w:p w14:paraId="6D7213D2" w14:textId="77777777" w:rsidR="00227DAF" w:rsidRPr="00564412" w:rsidRDefault="00227DAF" w:rsidP="00227DAF">
      <w:pPr>
        <w:widowControl/>
        <w:ind w:left="993" w:hanging="993"/>
        <w:jc w:val="both"/>
        <w:rPr>
          <w:rFonts w:ascii="Arial" w:hAnsi="Arial" w:cs="Arial"/>
          <w:snapToGrid/>
          <w:sz w:val="22"/>
          <w:szCs w:val="22"/>
        </w:rPr>
      </w:pPr>
    </w:p>
    <w:p w14:paraId="4C6F59DF" w14:textId="77777777" w:rsidR="00227DAF" w:rsidRPr="00564412" w:rsidRDefault="00227DAF" w:rsidP="00227DAF">
      <w:pPr>
        <w:widowControl/>
        <w:ind w:left="993" w:hanging="993"/>
        <w:jc w:val="both"/>
        <w:rPr>
          <w:rFonts w:ascii="Arial" w:hAnsi="Arial" w:cs="Arial"/>
          <w:b/>
          <w:snapToGrid/>
          <w:sz w:val="22"/>
          <w:szCs w:val="22"/>
          <w:u w:val="single"/>
        </w:rPr>
      </w:pPr>
      <w:r w:rsidRPr="00564412">
        <w:rPr>
          <w:rFonts w:ascii="Arial" w:hAnsi="Arial" w:cs="Arial"/>
          <w:snapToGrid/>
          <w:sz w:val="22"/>
          <w:szCs w:val="22"/>
        </w:rPr>
        <w:tab/>
      </w:r>
      <w:r w:rsidRPr="00564412">
        <w:rPr>
          <w:rFonts w:ascii="Arial" w:hAnsi="Arial" w:cs="Arial"/>
          <w:b/>
          <w:snapToGrid/>
          <w:sz w:val="22"/>
          <w:szCs w:val="22"/>
          <w:u w:val="single"/>
        </w:rPr>
        <w:t>DEFINITION:</w:t>
      </w:r>
    </w:p>
    <w:p w14:paraId="66D7A025" w14:textId="77777777" w:rsidR="00227DAF" w:rsidRPr="00564412" w:rsidRDefault="00227DAF" w:rsidP="00227DAF">
      <w:pPr>
        <w:widowControl/>
        <w:ind w:left="993" w:hanging="993"/>
        <w:jc w:val="both"/>
        <w:rPr>
          <w:rFonts w:ascii="Arial" w:hAnsi="Arial" w:cs="Arial"/>
          <w:snapToGrid/>
          <w:sz w:val="22"/>
          <w:szCs w:val="22"/>
        </w:rPr>
      </w:pPr>
    </w:p>
    <w:p w14:paraId="79278700" w14:textId="77777777" w:rsidR="00227DAF" w:rsidRPr="00564412" w:rsidRDefault="00227DAF">
      <w:pPr>
        <w:widowControl/>
        <w:numPr>
          <w:ilvl w:val="0"/>
          <w:numId w:val="38"/>
        </w:numPr>
        <w:jc w:val="both"/>
        <w:rPr>
          <w:rFonts w:ascii="Arial" w:hAnsi="Arial" w:cs="Arial"/>
          <w:snapToGrid/>
          <w:sz w:val="22"/>
          <w:szCs w:val="22"/>
        </w:rPr>
      </w:pPr>
      <w:r w:rsidRPr="00564412">
        <w:rPr>
          <w:rFonts w:ascii="Arial" w:hAnsi="Arial" w:cs="Arial"/>
          <w:snapToGrid/>
          <w:sz w:val="22"/>
          <w:szCs w:val="22"/>
        </w:rPr>
        <w:t>Lost articles are articles found at the site and for which ownership cannot be established immediately. These articles must be handed in at the control or guard room.</w:t>
      </w:r>
    </w:p>
    <w:p w14:paraId="7C7309DA" w14:textId="77777777" w:rsidR="00227DAF" w:rsidRPr="00564412" w:rsidRDefault="00227DAF" w:rsidP="00227DAF">
      <w:pPr>
        <w:widowControl/>
        <w:ind w:left="993" w:hanging="993"/>
        <w:jc w:val="both"/>
        <w:rPr>
          <w:rFonts w:ascii="Arial" w:hAnsi="Arial" w:cs="Arial"/>
          <w:snapToGrid/>
          <w:sz w:val="22"/>
          <w:szCs w:val="22"/>
        </w:rPr>
      </w:pPr>
    </w:p>
    <w:p w14:paraId="644DDDF7" w14:textId="77777777" w:rsidR="00227DAF" w:rsidRPr="00564412" w:rsidRDefault="00227DAF">
      <w:pPr>
        <w:widowControl/>
        <w:numPr>
          <w:ilvl w:val="0"/>
          <w:numId w:val="38"/>
        </w:numPr>
        <w:jc w:val="both"/>
        <w:rPr>
          <w:rFonts w:ascii="Arial" w:hAnsi="Arial" w:cs="Arial"/>
          <w:snapToGrid/>
          <w:sz w:val="22"/>
          <w:szCs w:val="22"/>
        </w:rPr>
      </w:pPr>
      <w:r w:rsidRPr="00564412">
        <w:rPr>
          <w:rFonts w:ascii="Arial" w:hAnsi="Arial" w:cs="Arial"/>
          <w:snapToGrid/>
          <w:sz w:val="22"/>
          <w:szCs w:val="22"/>
        </w:rPr>
        <w:t>All lost articles handed in at the control room must be recorded in the occurrence-book, after which they must be handed to the departmental representative immediately.</w:t>
      </w:r>
    </w:p>
    <w:p w14:paraId="1A492A9E" w14:textId="77777777" w:rsidR="00227DAF" w:rsidRPr="00564412" w:rsidRDefault="00227DAF" w:rsidP="00227DAF">
      <w:pPr>
        <w:widowControl/>
        <w:ind w:left="993" w:hanging="993"/>
        <w:jc w:val="both"/>
        <w:rPr>
          <w:rFonts w:ascii="Arial" w:hAnsi="Arial" w:cs="Arial"/>
          <w:snapToGrid/>
          <w:sz w:val="22"/>
          <w:szCs w:val="22"/>
        </w:rPr>
      </w:pPr>
    </w:p>
    <w:p w14:paraId="03F4B9BB" w14:textId="77777777" w:rsidR="00227DAF" w:rsidRPr="00564412" w:rsidRDefault="00227DAF">
      <w:pPr>
        <w:widowControl/>
        <w:numPr>
          <w:ilvl w:val="0"/>
          <w:numId w:val="38"/>
        </w:numPr>
        <w:jc w:val="both"/>
        <w:rPr>
          <w:rFonts w:ascii="Arial" w:hAnsi="Arial" w:cs="Arial"/>
          <w:snapToGrid/>
          <w:sz w:val="22"/>
          <w:szCs w:val="22"/>
        </w:rPr>
      </w:pPr>
      <w:r w:rsidRPr="00564412">
        <w:rPr>
          <w:rFonts w:ascii="Arial" w:hAnsi="Arial" w:cs="Arial"/>
          <w:snapToGrid/>
          <w:sz w:val="22"/>
          <w:szCs w:val="22"/>
        </w:rPr>
        <w:t>No deliveries by any person will be received at the control or guard room. The necessary arrangements must be made through the departmental representative.</w:t>
      </w:r>
    </w:p>
    <w:p w14:paraId="5E85F59A" w14:textId="77777777" w:rsidR="00691432" w:rsidRPr="00564412" w:rsidRDefault="00691432" w:rsidP="00691432">
      <w:pPr>
        <w:pStyle w:val="ListParagraph"/>
        <w:rPr>
          <w:rFonts w:ascii="Arial" w:hAnsi="Arial" w:cs="Arial"/>
        </w:rPr>
      </w:pPr>
    </w:p>
    <w:p w14:paraId="542BF766" w14:textId="77777777" w:rsidR="00F11216" w:rsidRPr="00564412" w:rsidRDefault="00385BB4">
      <w:pPr>
        <w:widowControl/>
        <w:numPr>
          <w:ilvl w:val="1"/>
          <w:numId w:val="57"/>
        </w:numPr>
        <w:jc w:val="both"/>
        <w:rPr>
          <w:rFonts w:ascii="Arial" w:hAnsi="Arial" w:cs="Arial"/>
          <w:b/>
          <w:snapToGrid/>
          <w:sz w:val="22"/>
          <w:szCs w:val="22"/>
          <w:u w:val="single"/>
        </w:rPr>
      </w:pPr>
      <w:r w:rsidRPr="00564412">
        <w:rPr>
          <w:rFonts w:ascii="Arial" w:hAnsi="Arial" w:cs="Arial"/>
          <w:b/>
          <w:snapToGrid/>
          <w:sz w:val="22"/>
          <w:szCs w:val="22"/>
        </w:rPr>
        <w:t xml:space="preserve">    </w:t>
      </w:r>
      <w:r w:rsidR="00227DAF" w:rsidRPr="00564412">
        <w:rPr>
          <w:rFonts w:ascii="Arial" w:hAnsi="Arial" w:cs="Arial"/>
          <w:b/>
          <w:snapToGrid/>
          <w:sz w:val="22"/>
          <w:szCs w:val="22"/>
          <w:u w:val="single"/>
        </w:rPr>
        <w:t>LABOUR UNREST INCIDENTS:</w:t>
      </w:r>
    </w:p>
    <w:p w14:paraId="35BEF7D2" w14:textId="77777777" w:rsidR="00227DAF" w:rsidRPr="00564412" w:rsidRDefault="00227DAF" w:rsidP="00227DAF">
      <w:pPr>
        <w:widowControl/>
        <w:ind w:left="993" w:hanging="993"/>
        <w:jc w:val="both"/>
        <w:rPr>
          <w:rFonts w:ascii="Arial" w:hAnsi="Arial" w:cs="Arial"/>
          <w:snapToGrid/>
          <w:sz w:val="22"/>
          <w:szCs w:val="22"/>
        </w:rPr>
      </w:pPr>
    </w:p>
    <w:p w14:paraId="7A35FF1D" w14:textId="77777777" w:rsidR="00227DAF" w:rsidRPr="00564412" w:rsidRDefault="00227DAF" w:rsidP="00227DAF">
      <w:pPr>
        <w:widowControl/>
        <w:ind w:left="993" w:hanging="993"/>
        <w:jc w:val="both"/>
        <w:rPr>
          <w:rFonts w:ascii="Arial" w:hAnsi="Arial" w:cs="Arial"/>
          <w:b/>
          <w:snapToGrid/>
          <w:sz w:val="22"/>
          <w:szCs w:val="22"/>
          <w:u w:val="single"/>
        </w:rPr>
      </w:pPr>
      <w:r w:rsidRPr="00564412">
        <w:rPr>
          <w:rFonts w:ascii="Arial" w:hAnsi="Arial" w:cs="Arial"/>
          <w:snapToGrid/>
          <w:sz w:val="22"/>
          <w:szCs w:val="22"/>
        </w:rPr>
        <w:tab/>
      </w:r>
      <w:r w:rsidRPr="00564412">
        <w:rPr>
          <w:rFonts w:ascii="Arial" w:hAnsi="Arial" w:cs="Arial"/>
          <w:b/>
          <w:snapToGrid/>
          <w:sz w:val="22"/>
          <w:szCs w:val="22"/>
          <w:u w:val="single"/>
        </w:rPr>
        <w:t>DEFINITION:</w:t>
      </w:r>
    </w:p>
    <w:p w14:paraId="0488F4D9" w14:textId="77777777" w:rsidR="00227DAF" w:rsidRPr="00564412" w:rsidRDefault="00227DAF" w:rsidP="00227DAF">
      <w:pPr>
        <w:widowControl/>
        <w:ind w:left="993" w:hanging="993"/>
        <w:jc w:val="both"/>
        <w:rPr>
          <w:rFonts w:ascii="Arial" w:hAnsi="Arial" w:cs="Arial"/>
          <w:snapToGrid/>
          <w:sz w:val="22"/>
          <w:szCs w:val="22"/>
          <w:u w:val="single"/>
        </w:rPr>
      </w:pPr>
    </w:p>
    <w:p w14:paraId="1525DF4F" w14:textId="77777777" w:rsidR="00227DAF" w:rsidRPr="00564412" w:rsidRDefault="00227DAF">
      <w:pPr>
        <w:widowControl/>
        <w:numPr>
          <w:ilvl w:val="0"/>
          <w:numId w:val="39"/>
        </w:numPr>
        <w:jc w:val="both"/>
        <w:rPr>
          <w:rFonts w:ascii="Arial" w:hAnsi="Arial" w:cs="Arial"/>
          <w:snapToGrid/>
          <w:sz w:val="22"/>
          <w:szCs w:val="22"/>
        </w:rPr>
      </w:pPr>
      <w:r w:rsidRPr="00564412">
        <w:rPr>
          <w:rFonts w:ascii="Arial" w:hAnsi="Arial" w:cs="Arial"/>
          <w:snapToGrid/>
          <w:sz w:val="22"/>
          <w:szCs w:val="22"/>
        </w:rPr>
        <w:t>When the Department’s personnel on the site or the security personnel engage in illicit personnel practices such as unlawful strikes, unrest and intimidation.</w:t>
      </w:r>
    </w:p>
    <w:p w14:paraId="68F48F32"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p>
    <w:p w14:paraId="09266588"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r w:rsidRPr="00564412">
        <w:rPr>
          <w:rFonts w:ascii="Arial" w:hAnsi="Arial" w:cs="Arial"/>
          <w:b/>
          <w:snapToGrid/>
          <w:sz w:val="22"/>
          <w:szCs w:val="22"/>
          <w:u w:val="single"/>
        </w:rPr>
        <w:t>LABOUR UNREST AT THE SITE:</w:t>
      </w:r>
    </w:p>
    <w:p w14:paraId="2111C942" w14:textId="77777777" w:rsidR="00227DAF" w:rsidRPr="00564412" w:rsidRDefault="00227DAF" w:rsidP="00227DAF">
      <w:pPr>
        <w:widowControl/>
        <w:ind w:left="993" w:hanging="993"/>
        <w:jc w:val="both"/>
        <w:rPr>
          <w:rFonts w:ascii="Arial" w:hAnsi="Arial" w:cs="Arial"/>
          <w:snapToGrid/>
          <w:sz w:val="22"/>
          <w:szCs w:val="22"/>
        </w:rPr>
      </w:pPr>
    </w:p>
    <w:p w14:paraId="42629AF4" w14:textId="77777777" w:rsidR="00227DAF" w:rsidRPr="00564412" w:rsidRDefault="00227DAF">
      <w:pPr>
        <w:widowControl/>
        <w:numPr>
          <w:ilvl w:val="0"/>
          <w:numId w:val="39"/>
        </w:numPr>
        <w:jc w:val="both"/>
        <w:rPr>
          <w:rFonts w:ascii="Arial" w:hAnsi="Arial" w:cs="Arial"/>
          <w:snapToGrid/>
          <w:sz w:val="22"/>
          <w:szCs w:val="22"/>
        </w:rPr>
      </w:pPr>
      <w:r w:rsidRPr="00564412">
        <w:rPr>
          <w:rFonts w:ascii="Arial" w:hAnsi="Arial" w:cs="Arial"/>
          <w:snapToGrid/>
          <w:sz w:val="22"/>
          <w:szCs w:val="22"/>
        </w:rPr>
        <w:t>If the service is interrupted or temporarily deferred because of any labour unrest, labour dispute, civilian disorder, a local or national disaster or any other cause beyond the control of the contractor, the parties must come to an agreement on the methods to ensure continuation of the security services.</w:t>
      </w:r>
    </w:p>
    <w:p w14:paraId="5BDF6266" w14:textId="77777777" w:rsidR="00227DAF" w:rsidRPr="00564412" w:rsidRDefault="00227DAF" w:rsidP="00227DAF">
      <w:pPr>
        <w:widowControl/>
        <w:ind w:left="993" w:hanging="993"/>
        <w:jc w:val="both"/>
        <w:rPr>
          <w:rFonts w:ascii="Arial" w:hAnsi="Arial" w:cs="Arial"/>
          <w:snapToGrid/>
          <w:sz w:val="22"/>
          <w:szCs w:val="22"/>
        </w:rPr>
      </w:pPr>
    </w:p>
    <w:p w14:paraId="23CEC224" w14:textId="77777777" w:rsidR="00227DAF" w:rsidRPr="00564412" w:rsidRDefault="00385BB4" w:rsidP="00227DAF">
      <w:pPr>
        <w:widowControl/>
        <w:ind w:left="993" w:hanging="993"/>
        <w:jc w:val="both"/>
        <w:rPr>
          <w:rFonts w:ascii="Arial" w:hAnsi="Arial" w:cs="Arial"/>
          <w:b/>
          <w:snapToGrid/>
          <w:sz w:val="22"/>
          <w:szCs w:val="22"/>
          <w:u w:val="single"/>
        </w:rPr>
      </w:pPr>
      <w:r w:rsidRPr="00564412">
        <w:rPr>
          <w:rFonts w:ascii="Arial" w:hAnsi="Arial" w:cs="Arial"/>
          <w:b/>
          <w:snapToGrid/>
          <w:sz w:val="22"/>
          <w:szCs w:val="22"/>
        </w:rPr>
        <w:t>8.15</w:t>
      </w:r>
      <w:r w:rsidR="00227DAF" w:rsidRPr="00564412">
        <w:rPr>
          <w:rFonts w:ascii="Arial" w:hAnsi="Arial" w:cs="Arial"/>
          <w:b/>
          <w:snapToGrid/>
          <w:sz w:val="22"/>
          <w:szCs w:val="22"/>
        </w:rPr>
        <w:tab/>
      </w:r>
      <w:r w:rsidR="00227DAF" w:rsidRPr="00564412">
        <w:rPr>
          <w:rFonts w:ascii="Arial" w:hAnsi="Arial" w:cs="Arial"/>
          <w:b/>
          <w:snapToGrid/>
          <w:sz w:val="22"/>
          <w:szCs w:val="22"/>
          <w:u w:val="single"/>
        </w:rPr>
        <w:t>CHECKING OF SERVICE:</w:t>
      </w:r>
    </w:p>
    <w:p w14:paraId="4DFAA5CF" w14:textId="77777777" w:rsidR="00227DAF" w:rsidRPr="00564412" w:rsidRDefault="00227DAF" w:rsidP="00227DAF">
      <w:pPr>
        <w:widowControl/>
        <w:ind w:left="993" w:hanging="993"/>
        <w:jc w:val="both"/>
        <w:rPr>
          <w:rFonts w:ascii="Arial" w:hAnsi="Arial" w:cs="Arial"/>
          <w:snapToGrid/>
          <w:sz w:val="22"/>
          <w:szCs w:val="22"/>
        </w:rPr>
      </w:pPr>
    </w:p>
    <w:p w14:paraId="23B7E206" w14:textId="77777777" w:rsidR="00227DAF" w:rsidRPr="00564412" w:rsidRDefault="00227DAF">
      <w:pPr>
        <w:widowControl/>
        <w:numPr>
          <w:ilvl w:val="0"/>
          <w:numId w:val="39"/>
        </w:numPr>
        <w:jc w:val="both"/>
        <w:rPr>
          <w:rFonts w:ascii="Arial" w:hAnsi="Arial" w:cs="Arial"/>
          <w:snapToGrid/>
          <w:sz w:val="22"/>
          <w:szCs w:val="22"/>
        </w:rPr>
      </w:pPr>
      <w:r w:rsidRPr="00564412">
        <w:rPr>
          <w:rFonts w:ascii="Arial" w:hAnsi="Arial" w:cs="Arial"/>
          <w:snapToGrid/>
          <w:sz w:val="22"/>
          <w:szCs w:val="22"/>
        </w:rPr>
        <w:t>Checking of service shall be done by on site supervisory staff at the site at least twice during a 24 hour period and by the Area/Project Manager himself at least on a weekly basis. If the service is unsatisfactory the director(s) and/or Managing Member must intervene with the checking of service. Proof of checking must be done by recording the visit in the occurrence books.</w:t>
      </w:r>
    </w:p>
    <w:p w14:paraId="6066C244" w14:textId="77777777" w:rsidR="00227DAF" w:rsidRPr="00564412" w:rsidRDefault="00227DAF" w:rsidP="00227DAF">
      <w:pPr>
        <w:widowControl/>
        <w:ind w:left="993" w:hanging="993"/>
        <w:jc w:val="both"/>
        <w:rPr>
          <w:rFonts w:ascii="Arial" w:hAnsi="Arial" w:cs="Arial"/>
          <w:snapToGrid/>
          <w:sz w:val="22"/>
          <w:szCs w:val="22"/>
        </w:rPr>
      </w:pPr>
    </w:p>
    <w:p w14:paraId="61378C7C" w14:textId="77777777" w:rsidR="00227DAF" w:rsidRPr="00564412" w:rsidRDefault="00227DAF">
      <w:pPr>
        <w:widowControl/>
        <w:numPr>
          <w:ilvl w:val="0"/>
          <w:numId w:val="39"/>
        </w:numPr>
        <w:jc w:val="both"/>
        <w:rPr>
          <w:rFonts w:ascii="Arial" w:hAnsi="Arial" w:cs="Arial"/>
          <w:snapToGrid/>
          <w:sz w:val="22"/>
          <w:szCs w:val="22"/>
        </w:rPr>
      </w:pPr>
      <w:r w:rsidRPr="00564412">
        <w:rPr>
          <w:rFonts w:ascii="Arial" w:hAnsi="Arial" w:cs="Arial"/>
          <w:snapToGrid/>
          <w:sz w:val="22"/>
          <w:szCs w:val="22"/>
        </w:rPr>
        <w:t>The State reserves the right to check the service rendered by the contractor at any time, in order to ensure that the service is rendered in accordance with the conditions of contract and the site specification.</w:t>
      </w:r>
    </w:p>
    <w:p w14:paraId="2B154C76" w14:textId="77777777" w:rsidR="00227DAF" w:rsidRPr="00564412" w:rsidRDefault="00227DAF" w:rsidP="00227DAF">
      <w:pPr>
        <w:widowControl/>
        <w:ind w:left="993" w:hanging="993"/>
        <w:jc w:val="both"/>
        <w:rPr>
          <w:rFonts w:ascii="Arial" w:hAnsi="Arial" w:cs="Arial"/>
          <w:snapToGrid/>
          <w:sz w:val="22"/>
          <w:szCs w:val="22"/>
        </w:rPr>
      </w:pPr>
    </w:p>
    <w:p w14:paraId="6B23156B" w14:textId="77777777" w:rsidR="00227DAF" w:rsidRPr="00564412" w:rsidRDefault="00227DAF">
      <w:pPr>
        <w:widowControl/>
        <w:numPr>
          <w:ilvl w:val="0"/>
          <w:numId w:val="39"/>
        </w:numPr>
        <w:jc w:val="both"/>
        <w:rPr>
          <w:rFonts w:ascii="Arial" w:hAnsi="Arial" w:cs="Arial"/>
          <w:snapToGrid/>
          <w:sz w:val="22"/>
          <w:szCs w:val="22"/>
        </w:rPr>
      </w:pPr>
      <w:r w:rsidRPr="00564412">
        <w:rPr>
          <w:rFonts w:ascii="Arial" w:hAnsi="Arial" w:cs="Arial"/>
          <w:snapToGrid/>
          <w:sz w:val="22"/>
          <w:szCs w:val="22"/>
        </w:rPr>
        <w:t xml:space="preserve">The State reserves the right to require from the Director, that any of his employees be replaced, in which case the employee must leave the site forthwith.  The State will not be held responsible for any damage or claims which may arise because of this and is indemnified against any such claims and </w:t>
      </w:r>
      <w:r w:rsidRPr="00564412">
        <w:rPr>
          <w:rFonts w:ascii="Arial" w:hAnsi="Arial" w:cs="Arial"/>
          <w:snapToGrid/>
          <w:sz w:val="22"/>
          <w:szCs w:val="22"/>
        </w:rPr>
        <w:tab/>
        <w:t>legal expenses.</w:t>
      </w:r>
    </w:p>
    <w:p w14:paraId="3BF99FCF"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p>
    <w:p w14:paraId="72749E70"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r w:rsidRPr="00564412">
        <w:rPr>
          <w:rFonts w:ascii="Arial" w:hAnsi="Arial" w:cs="Arial"/>
          <w:b/>
          <w:snapToGrid/>
          <w:sz w:val="22"/>
          <w:szCs w:val="22"/>
        </w:rPr>
        <w:t>NOTE:</w:t>
      </w:r>
      <w:r w:rsidRPr="00564412">
        <w:rPr>
          <w:rFonts w:ascii="Arial" w:hAnsi="Arial" w:cs="Arial"/>
          <w:snapToGrid/>
          <w:sz w:val="22"/>
          <w:szCs w:val="22"/>
        </w:rPr>
        <w:t xml:space="preserve"> The departmental representative will have the right to check daily whether sufficient personnel are available at the site in terms of the conditions.</w:t>
      </w:r>
    </w:p>
    <w:p w14:paraId="7EEF3182" w14:textId="77777777" w:rsidR="00227DAF" w:rsidRPr="00564412" w:rsidRDefault="00227DAF" w:rsidP="00227DAF">
      <w:pPr>
        <w:widowControl/>
        <w:ind w:left="993" w:hanging="993"/>
        <w:jc w:val="both"/>
        <w:rPr>
          <w:rFonts w:ascii="Arial" w:hAnsi="Arial" w:cs="Arial"/>
          <w:snapToGrid/>
          <w:sz w:val="22"/>
          <w:szCs w:val="22"/>
        </w:rPr>
      </w:pPr>
    </w:p>
    <w:p w14:paraId="394B4E20" w14:textId="77777777" w:rsidR="00227DAF" w:rsidRPr="00564412" w:rsidRDefault="00227DAF">
      <w:pPr>
        <w:widowControl/>
        <w:numPr>
          <w:ilvl w:val="0"/>
          <w:numId w:val="40"/>
        </w:numPr>
        <w:jc w:val="both"/>
        <w:rPr>
          <w:rFonts w:ascii="Arial" w:hAnsi="Arial" w:cs="Arial"/>
          <w:snapToGrid/>
          <w:sz w:val="22"/>
          <w:szCs w:val="22"/>
        </w:rPr>
      </w:pPr>
      <w:r w:rsidRPr="00564412">
        <w:rPr>
          <w:rFonts w:ascii="Arial" w:hAnsi="Arial" w:cs="Arial"/>
          <w:snapToGrid/>
          <w:sz w:val="22"/>
          <w:szCs w:val="22"/>
        </w:rPr>
        <w:t>The contractor will be held liable for any damage or loss suffered by the State, as a result of the contractor’s own or his employees’ negligence or intent which originated from the service rendered at the site.</w:t>
      </w:r>
    </w:p>
    <w:p w14:paraId="1900EBE2" w14:textId="77777777" w:rsidR="00227DAF" w:rsidRPr="00564412" w:rsidRDefault="00227DAF" w:rsidP="00227DAF">
      <w:pPr>
        <w:widowControl/>
        <w:ind w:left="993" w:hanging="993"/>
        <w:jc w:val="both"/>
        <w:rPr>
          <w:rFonts w:ascii="Arial" w:hAnsi="Arial" w:cs="Arial"/>
          <w:snapToGrid/>
          <w:sz w:val="22"/>
          <w:szCs w:val="22"/>
        </w:rPr>
      </w:pPr>
    </w:p>
    <w:p w14:paraId="5365F0CD" w14:textId="77777777" w:rsidR="00227DAF" w:rsidRPr="00564412" w:rsidRDefault="00227DAF">
      <w:pPr>
        <w:widowControl/>
        <w:numPr>
          <w:ilvl w:val="0"/>
          <w:numId w:val="40"/>
        </w:numPr>
        <w:jc w:val="both"/>
        <w:rPr>
          <w:rFonts w:ascii="Arial" w:hAnsi="Arial" w:cs="Arial"/>
          <w:snapToGrid/>
          <w:sz w:val="22"/>
          <w:szCs w:val="22"/>
        </w:rPr>
      </w:pPr>
      <w:r w:rsidRPr="00564412">
        <w:rPr>
          <w:rFonts w:ascii="Arial" w:hAnsi="Arial" w:cs="Arial"/>
          <w:snapToGrid/>
          <w:sz w:val="22"/>
          <w:szCs w:val="22"/>
        </w:rPr>
        <w:t>The State will not be liable for any loss or damage of any nature to any of the contractor’s properties or any items kept at the State’s sites, only in cases where negligence can be proved by the service provider and the loss originated as a result of negligence or intent on the part of the State.</w:t>
      </w:r>
    </w:p>
    <w:p w14:paraId="08D3CF0E" w14:textId="77777777" w:rsidR="00227DAF" w:rsidRPr="00564412" w:rsidRDefault="00227DAF" w:rsidP="00227DAF">
      <w:pPr>
        <w:widowControl/>
        <w:ind w:left="993" w:hanging="993"/>
        <w:jc w:val="both"/>
        <w:rPr>
          <w:rFonts w:ascii="Arial" w:hAnsi="Arial" w:cs="Arial"/>
          <w:snapToGrid/>
          <w:sz w:val="22"/>
          <w:szCs w:val="22"/>
        </w:rPr>
      </w:pPr>
    </w:p>
    <w:p w14:paraId="40BAF2C0" w14:textId="77777777" w:rsidR="00227DAF" w:rsidRPr="00564412" w:rsidRDefault="00227DAF" w:rsidP="00F11216">
      <w:pPr>
        <w:widowControl/>
        <w:ind w:left="720"/>
        <w:jc w:val="both"/>
        <w:rPr>
          <w:rFonts w:ascii="Arial" w:hAnsi="Arial" w:cs="Arial"/>
          <w:b/>
          <w:bCs/>
          <w:snapToGrid/>
          <w:sz w:val="22"/>
          <w:szCs w:val="22"/>
        </w:rPr>
      </w:pPr>
      <w:r w:rsidRPr="00564412">
        <w:rPr>
          <w:rFonts w:ascii="Arial" w:hAnsi="Arial" w:cs="Arial"/>
          <w:b/>
          <w:bCs/>
          <w:snapToGrid/>
          <w:sz w:val="22"/>
          <w:szCs w:val="22"/>
        </w:rPr>
        <w:t>The State is indemnified against any liability, compensation or legal expenses in respect of the following cases: The contractor will be notified in writing of the particulars of each claim he is liable for:</w:t>
      </w:r>
    </w:p>
    <w:p w14:paraId="5EFF7F19" w14:textId="77777777" w:rsidR="00227DAF" w:rsidRPr="00564412" w:rsidRDefault="00227DAF" w:rsidP="00227DAF">
      <w:pPr>
        <w:widowControl/>
        <w:ind w:left="993" w:hanging="993"/>
        <w:jc w:val="both"/>
        <w:rPr>
          <w:rFonts w:ascii="Arial" w:hAnsi="Arial" w:cs="Arial"/>
          <w:snapToGrid/>
          <w:sz w:val="22"/>
          <w:szCs w:val="22"/>
        </w:rPr>
      </w:pPr>
    </w:p>
    <w:p w14:paraId="0ABBC9A3" w14:textId="77777777" w:rsidR="00227DAF" w:rsidRPr="00564412" w:rsidRDefault="00227DAF">
      <w:pPr>
        <w:widowControl/>
        <w:numPr>
          <w:ilvl w:val="0"/>
          <w:numId w:val="28"/>
        </w:numPr>
        <w:ind w:left="1418"/>
        <w:jc w:val="both"/>
        <w:rPr>
          <w:rFonts w:ascii="Arial" w:hAnsi="Arial" w:cs="Arial"/>
          <w:snapToGrid/>
          <w:sz w:val="22"/>
          <w:szCs w:val="22"/>
        </w:rPr>
      </w:pPr>
      <w:r w:rsidRPr="00564412">
        <w:rPr>
          <w:rFonts w:ascii="Arial" w:hAnsi="Arial" w:cs="Arial"/>
          <w:snapToGrid/>
          <w:sz w:val="22"/>
          <w:szCs w:val="22"/>
        </w:rPr>
        <w:t>Loss of life or injuries which might be sustained by the security personnel during the execution of their duties.</w:t>
      </w:r>
    </w:p>
    <w:p w14:paraId="613326BD" w14:textId="77777777" w:rsidR="00227DAF" w:rsidRPr="00564412" w:rsidRDefault="00227DAF" w:rsidP="00227DAF">
      <w:pPr>
        <w:widowControl/>
        <w:ind w:left="1418"/>
        <w:jc w:val="both"/>
        <w:rPr>
          <w:rFonts w:ascii="Arial" w:hAnsi="Arial" w:cs="Arial"/>
          <w:snapToGrid/>
          <w:sz w:val="22"/>
          <w:szCs w:val="22"/>
        </w:rPr>
      </w:pPr>
    </w:p>
    <w:p w14:paraId="0262072B" w14:textId="77777777" w:rsidR="00227DAF" w:rsidRPr="00564412" w:rsidRDefault="00227DAF">
      <w:pPr>
        <w:widowControl/>
        <w:numPr>
          <w:ilvl w:val="0"/>
          <w:numId w:val="28"/>
        </w:numPr>
        <w:ind w:left="1418"/>
        <w:jc w:val="both"/>
        <w:rPr>
          <w:rFonts w:ascii="Arial" w:hAnsi="Arial" w:cs="Arial"/>
          <w:snapToGrid/>
          <w:sz w:val="22"/>
          <w:szCs w:val="22"/>
        </w:rPr>
      </w:pPr>
      <w:r w:rsidRPr="00564412">
        <w:rPr>
          <w:rFonts w:ascii="Arial" w:hAnsi="Arial" w:cs="Arial"/>
          <w:snapToGrid/>
          <w:sz w:val="22"/>
          <w:szCs w:val="22"/>
        </w:rPr>
        <w:t>Damage to or destruction of any equipment or property of the contractor during the execution of their duties.</w:t>
      </w:r>
    </w:p>
    <w:p w14:paraId="05B99C52" w14:textId="77777777" w:rsidR="00227DAF" w:rsidRPr="00564412" w:rsidRDefault="00227DAF" w:rsidP="00227DAF">
      <w:pPr>
        <w:widowControl/>
        <w:ind w:left="1418"/>
        <w:jc w:val="both"/>
        <w:rPr>
          <w:rFonts w:ascii="Arial" w:hAnsi="Arial" w:cs="Arial"/>
          <w:snapToGrid/>
          <w:sz w:val="22"/>
          <w:szCs w:val="22"/>
        </w:rPr>
      </w:pPr>
    </w:p>
    <w:p w14:paraId="3CAEA2E6" w14:textId="77777777" w:rsidR="00227DAF" w:rsidRPr="00564412" w:rsidRDefault="00227DAF">
      <w:pPr>
        <w:widowControl/>
        <w:numPr>
          <w:ilvl w:val="0"/>
          <w:numId w:val="28"/>
        </w:numPr>
        <w:ind w:left="1418"/>
        <w:jc w:val="both"/>
        <w:rPr>
          <w:rFonts w:ascii="Arial" w:hAnsi="Arial" w:cs="Arial"/>
          <w:snapToGrid/>
          <w:sz w:val="22"/>
          <w:szCs w:val="22"/>
        </w:rPr>
      </w:pPr>
      <w:r w:rsidRPr="00564412">
        <w:rPr>
          <w:rFonts w:ascii="Arial" w:hAnsi="Arial" w:cs="Arial"/>
          <w:snapToGrid/>
          <w:sz w:val="22"/>
          <w:szCs w:val="22"/>
        </w:rPr>
        <w:t>Any claims and legal costs which might ensue from the failure by or acts committed by the security personnel against third persons, which acts include illicit frisking, illicit arrests and other illicit or wrongful deeds.</w:t>
      </w:r>
    </w:p>
    <w:p w14:paraId="12AC295D" w14:textId="77777777" w:rsidR="004E685E" w:rsidRPr="00564412" w:rsidRDefault="004E685E" w:rsidP="004E685E">
      <w:pPr>
        <w:pStyle w:val="ListParagraph"/>
        <w:rPr>
          <w:rFonts w:ascii="Arial" w:hAnsi="Arial" w:cs="Arial"/>
        </w:rPr>
      </w:pPr>
    </w:p>
    <w:p w14:paraId="71BB9AD7" w14:textId="77777777" w:rsidR="00213CB6" w:rsidRPr="00564412" w:rsidRDefault="00385BB4" w:rsidP="00385BB4">
      <w:pPr>
        <w:widowControl/>
        <w:ind w:left="568"/>
        <w:jc w:val="both"/>
        <w:rPr>
          <w:rFonts w:ascii="Arial" w:hAnsi="Arial" w:cs="Arial"/>
          <w:b/>
          <w:snapToGrid/>
          <w:sz w:val="22"/>
          <w:szCs w:val="22"/>
        </w:rPr>
      </w:pPr>
      <w:r w:rsidRPr="00564412">
        <w:rPr>
          <w:rFonts w:ascii="Arial" w:hAnsi="Arial" w:cs="Arial"/>
          <w:b/>
          <w:snapToGrid/>
          <w:sz w:val="22"/>
          <w:szCs w:val="22"/>
        </w:rPr>
        <w:t>8.16</w:t>
      </w:r>
      <w:r w:rsidR="004E685E" w:rsidRPr="00564412">
        <w:rPr>
          <w:rFonts w:ascii="Arial" w:hAnsi="Arial" w:cs="Arial"/>
          <w:b/>
          <w:snapToGrid/>
          <w:sz w:val="22"/>
          <w:szCs w:val="22"/>
        </w:rPr>
        <w:t xml:space="preserve">     </w:t>
      </w:r>
      <w:r w:rsidR="00227DAF" w:rsidRPr="00564412">
        <w:rPr>
          <w:rFonts w:ascii="Arial" w:hAnsi="Arial" w:cs="Arial"/>
          <w:b/>
          <w:snapToGrid/>
          <w:sz w:val="22"/>
          <w:szCs w:val="22"/>
        </w:rPr>
        <w:t>INSURANCE (PUBLIC LIABILITY / PROFESSIONAL INDEMNITY)</w:t>
      </w:r>
    </w:p>
    <w:p w14:paraId="453023F0" w14:textId="77777777" w:rsidR="00227DAF" w:rsidRPr="00564412" w:rsidRDefault="00227DAF" w:rsidP="00227DAF">
      <w:pPr>
        <w:widowControl/>
        <w:ind w:left="993" w:hanging="993"/>
        <w:jc w:val="both"/>
        <w:rPr>
          <w:rFonts w:ascii="Arial" w:hAnsi="Arial" w:cs="Arial"/>
          <w:snapToGrid/>
          <w:sz w:val="22"/>
          <w:szCs w:val="22"/>
        </w:rPr>
      </w:pPr>
    </w:p>
    <w:p w14:paraId="62DF9583" w14:textId="77777777" w:rsidR="00227DAF" w:rsidRPr="00564412" w:rsidRDefault="00227DAF">
      <w:pPr>
        <w:widowControl/>
        <w:numPr>
          <w:ilvl w:val="0"/>
          <w:numId w:val="41"/>
        </w:numPr>
        <w:jc w:val="both"/>
        <w:rPr>
          <w:rFonts w:ascii="Arial" w:hAnsi="Arial" w:cs="Arial"/>
          <w:snapToGrid/>
          <w:sz w:val="22"/>
          <w:szCs w:val="22"/>
        </w:rPr>
      </w:pPr>
      <w:r w:rsidRPr="00564412">
        <w:rPr>
          <w:rFonts w:ascii="Arial" w:hAnsi="Arial" w:cs="Arial"/>
          <w:snapToGrid/>
          <w:sz w:val="22"/>
          <w:szCs w:val="22"/>
        </w:rPr>
        <w:t>The contractor must, at his own expense, take out sufficient insurance against any claims, costs, loss and/or damage ensuing from his obligations.</w:t>
      </w:r>
    </w:p>
    <w:p w14:paraId="3677AEF0" w14:textId="77777777" w:rsidR="00F11216" w:rsidRPr="00564412" w:rsidRDefault="00F11216" w:rsidP="00F11216">
      <w:pPr>
        <w:widowControl/>
        <w:jc w:val="both"/>
        <w:rPr>
          <w:rFonts w:ascii="Arial" w:hAnsi="Arial" w:cs="Arial"/>
          <w:snapToGrid/>
          <w:sz w:val="22"/>
          <w:szCs w:val="22"/>
        </w:rPr>
      </w:pPr>
    </w:p>
    <w:p w14:paraId="287EF9B1" w14:textId="77777777" w:rsidR="00227DAF" w:rsidRPr="00564412" w:rsidRDefault="00227DAF">
      <w:pPr>
        <w:widowControl/>
        <w:numPr>
          <w:ilvl w:val="0"/>
          <w:numId w:val="41"/>
        </w:numPr>
        <w:jc w:val="both"/>
        <w:rPr>
          <w:rFonts w:ascii="Arial" w:hAnsi="Arial" w:cs="Arial"/>
          <w:snapToGrid/>
          <w:sz w:val="22"/>
          <w:szCs w:val="22"/>
        </w:rPr>
      </w:pPr>
      <w:r w:rsidRPr="00564412">
        <w:rPr>
          <w:rFonts w:ascii="Arial" w:hAnsi="Arial" w:cs="Arial"/>
          <w:snapToGrid/>
          <w:sz w:val="22"/>
          <w:szCs w:val="22"/>
        </w:rPr>
        <w:t>A copy of such insurance contract must be handed to the departmental representative on commencement of the service.</w:t>
      </w:r>
    </w:p>
    <w:p w14:paraId="2A3DC03D" w14:textId="77777777" w:rsidR="00227DAF" w:rsidRPr="00564412" w:rsidRDefault="00227DAF" w:rsidP="00F11216">
      <w:pPr>
        <w:widowControl/>
        <w:jc w:val="both"/>
        <w:rPr>
          <w:rFonts w:ascii="Arial" w:hAnsi="Arial" w:cs="Arial"/>
          <w:snapToGrid/>
          <w:sz w:val="22"/>
          <w:szCs w:val="22"/>
        </w:rPr>
      </w:pPr>
    </w:p>
    <w:p w14:paraId="1E049BD6" w14:textId="77777777" w:rsidR="00227DAF" w:rsidRPr="00564412" w:rsidRDefault="00227DAF">
      <w:pPr>
        <w:widowControl/>
        <w:numPr>
          <w:ilvl w:val="0"/>
          <w:numId w:val="41"/>
        </w:numPr>
        <w:jc w:val="both"/>
        <w:rPr>
          <w:rFonts w:ascii="Arial" w:hAnsi="Arial" w:cs="Arial"/>
          <w:snapToGrid/>
          <w:sz w:val="22"/>
          <w:szCs w:val="22"/>
        </w:rPr>
      </w:pPr>
      <w:r w:rsidRPr="00564412">
        <w:rPr>
          <w:rFonts w:ascii="Arial" w:hAnsi="Arial" w:cs="Arial"/>
          <w:snapToGrid/>
          <w:sz w:val="22"/>
          <w:szCs w:val="22"/>
        </w:rPr>
        <w:t>Evidence that such insurance premiums have indeed been paid, must be furnished annually, the State would have the right to ensure compliance on a monthly basis. The contractor must furnish the State with details of the Insurance Company and the policy.</w:t>
      </w:r>
    </w:p>
    <w:p w14:paraId="31DB12A5" w14:textId="77777777" w:rsidR="00227DAF" w:rsidRPr="00564412" w:rsidRDefault="00227DAF" w:rsidP="00F11216">
      <w:pPr>
        <w:widowControl/>
        <w:jc w:val="both"/>
        <w:rPr>
          <w:rFonts w:ascii="Arial" w:hAnsi="Arial" w:cs="Arial"/>
          <w:snapToGrid/>
          <w:sz w:val="22"/>
          <w:szCs w:val="22"/>
        </w:rPr>
      </w:pPr>
    </w:p>
    <w:p w14:paraId="3C671CBB" w14:textId="77777777" w:rsidR="00227DAF" w:rsidRPr="00564412" w:rsidRDefault="00227DAF">
      <w:pPr>
        <w:widowControl/>
        <w:numPr>
          <w:ilvl w:val="1"/>
          <w:numId w:val="58"/>
        </w:numPr>
        <w:jc w:val="both"/>
        <w:rPr>
          <w:rFonts w:ascii="Arial" w:hAnsi="Arial" w:cs="Arial"/>
          <w:b/>
          <w:snapToGrid/>
          <w:sz w:val="22"/>
          <w:szCs w:val="22"/>
        </w:rPr>
      </w:pPr>
      <w:r w:rsidRPr="00564412">
        <w:rPr>
          <w:rFonts w:ascii="Arial" w:hAnsi="Arial" w:cs="Arial"/>
          <w:b/>
          <w:snapToGrid/>
          <w:sz w:val="22"/>
          <w:szCs w:val="22"/>
        </w:rPr>
        <w:t>DEPARTMENTAL EQUIPMENT</w:t>
      </w:r>
    </w:p>
    <w:p w14:paraId="5AC61523" w14:textId="77777777" w:rsidR="00213CB6" w:rsidRPr="00564412" w:rsidRDefault="00213CB6" w:rsidP="00213CB6">
      <w:pPr>
        <w:widowControl/>
        <w:ind w:left="720"/>
        <w:jc w:val="both"/>
        <w:rPr>
          <w:rFonts w:ascii="Arial" w:hAnsi="Arial" w:cs="Arial"/>
          <w:b/>
          <w:snapToGrid/>
          <w:sz w:val="22"/>
          <w:szCs w:val="22"/>
        </w:rPr>
      </w:pPr>
    </w:p>
    <w:p w14:paraId="7C25CC6F" w14:textId="77777777" w:rsidR="00227DAF" w:rsidRPr="00564412" w:rsidRDefault="00227DAF">
      <w:pPr>
        <w:widowControl/>
        <w:numPr>
          <w:ilvl w:val="0"/>
          <w:numId w:val="42"/>
        </w:numPr>
        <w:jc w:val="both"/>
        <w:rPr>
          <w:rFonts w:ascii="Arial" w:hAnsi="Arial" w:cs="Arial"/>
          <w:snapToGrid/>
          <w:sz w:val="22"/>
          <w:szCs w:val="22"/>
        </w:rPr>
      </w:pPr>
      <w:r w:rsidRPr="00564412">
        <w:rPr>
          <w:rFonts w:ascii="Arial" w:hAnsi="Arial" w:cs="Arial"/>
          <w:snapToGrid/>
          <w:sz w:val="22"/>
          <w:szCs w:val="22"/>
        </w:rPr>
        <w:t xml:space="preserve">The contractor may not, unless otherwise specified, make use of any of the State’s equipment, aids and/or property, for purposes of compliance with the conditions, which equipment, aids and/or property include inter </w:t>
      </w:r>
      <w:r w:rsidRPr="00564412">
        <w:rPr>
          <w:rFonts w:ascii="Arial" w:hAnsi="Arial" w:cs="Arial"/>
          <w:snapToGrid/>
          <w:sz w:val="22"/>
          <w:szCs w:val="22"/>
        </w:rPr>
        <w:tab/>
        <w:t>alia vehicles, stationery, firearms, rooms and furniture.</w:t>
      </w:r>
    </w:p>
    <w:p w14:paraId="5120ADAB" w14:textId="77777777" w:rsidR="00227DAF" w:rsidRPr="00564412" w:rsidRDefault="00227DAF" w:rsidP="00227DAF">
      <w:pPr>
        <w:widowControl/>
        <w:ind w:left="993" w:hanging="993"/>
        <w:jc w:val="both"/>
        <w:rPr>
          <w:rFonts w:ascii="Arial" w:hAnsi="Arial" w:cs="Arial"/>
          <w:snapToGrid/>
          <w:sz w:val="22"/>
          <w:szCs w:val="22"/>
        </w:rPr>
      </w:pPr>
    </w:p>
    <w:p w14:paraId="6DB34FF6" w14:textId="77777777" w:rsidR="00227DAF" w:rsidRPr="00564412" w:rsidRDefault="00227DAF" w:rsidP="00227DAF">
      <w:pPr>
        <w:widowControl/>
        <w:ind w:left="993" w:hanging="993"/>
        <w:jc w:val="both"/>
        <w:rPr>
          <w:rFonts w:ascii="Arial" w:hAnsi="Arial" w:cs="Arial"/>
          <w:snapToGrid/>
          <w:sz w:val="22"/>
          <w:szCs w:val="22"/>
        </w:rPr>
      </w:pPr>
    </w:p>
    <w:p w14:paraId="130F7E37" w14:textId="77777777" w:rsidR="00227DAF" w:rsidRPr="00564412" w:rsidRDefault="00227DAF">
      <w:pPr>
        <w:widowControl/>
        <w:numPr>
          <w:ilvl w:val="1"/>
          <w:numId w:val="58"/>
        </w:numPr>
        <w:rPr>
          <w:rFonts w:ascii="Arial" w:hAnsi="Arial" w:cs="Arial"/>
          <w:b/>
          <w:snapToGrid/>
          <w:sz w:val="22"/>
          <w:szCs w:val="22"/>
        </w:rPr>
      </w:pPr>
      <w:r w:rsidRPr="00564412">
        <w:rPr>
          <w:rFonts w:ascii="Arial" w:hAnsi="Arial" w:cs="Arial"/>
          <w:b/>
          <w:snapToGrid/>
          <w:sz w:val="22"/>
          <w:szCs w:val="22"/>
        </w:rPr>
        <w:t>HOUSING AND/OR ACCOMMODATION</w:t>
      </w:r>
    </w:p>
    <w:p w14:paraId="5469C28B" w14:textId="77777777" w:rsidR="00213CB6" w:rsidRPr="00564412" w:rsidRDefault="00213CB6" w:rsidP="00213CB6">
      <w:pPr>
        <w:widowControl/>
        <w:ind w:left="720"/>
        <w:jc w:val="both"/>
        <w:rPr>
          <w:rFonts w:ascii="Arial" w:hAnsi="Arial" w:cs="Arial"/>
          <w:b/>
          <w:snapToGrid/>
          <w:sz w:val="22"/>
          <w:szCs w:val="22"/>
        </w:rPr>
      </w:pPr>
    </w:p>
    <w:p w14:paraId="78594208" w14:textId="77777777" w:rsidR="00227DAF" w:rsidRDefault="00227DAF" w:rsidP="0053123E">
      <w:pPr>
        <w:widowControl/>
        <w:ind w:left="993" w:hanging="273"/>
        <w:jc w:val="both"/>
        <w:rPr>
          <w:rFonts w:ascii="Arial" w:hAnsi="Arial" w:cs="Arial"/>
          <w:snapToGrid/>
          <w:sz w:val="22"/>
          <w:szCs w:val="22"/>
        </w:rPr>
      </w:pPr>
      <w:r w:rsidRPr="00564412">
        <w:rPr>
          <w:rFonts w:ascii="Arial" w:hAnsi="Arial" w:cs="Arial"/>
          <w:snapToGrid/>
          <w:sz w:val="22"/>
          <w:szCs w:val="22"/>
        </w:rPr>
        <w:t>No housing will be provided.</w:t>
      </w:r>
    </w:p>
    <w:p w14:paraId="70896E5E" w14:textId="77777777" w:rsidR="006917FE" w:rsidRDefault="006917FE" w:rsidP="0053123E">
      <w:pPr>
        <w:widowControl/>
        <w:ind w:left="993" w:hanging="273"/>
        <w:jc w:val="both"/>
        <w:rPr>
          <w:rFonts w:ascii="Arial" w:hAnsi="Arial" w:cs="Arial"/>
          <w:snapToGrid/>
          <w:sz w:val="22"/>
          <w:szCs w:val="22"/>
        </w:rPr>
      </w:pPr>
    </w:p>
    <w:p w14:paraId="5C10B8ED" w14:textId="77777777" w:rsidR="006917FE" w:rsidRPr="00564412" w:rsidRDefault="006917FE" w:rsidP="0053123E">
      <w:pPr>
        <w:widowControl/>
        <w:ind w:left="993" w:hanging="273"/>
        <w:jc w:val="both"/>
        <w:rPr>
          <w:rFonts w:ascii="Arial" w:hAnsi="Arial" w:cs="Arial"/>
          <w:snapToGrid/>
          <w:sz w:val="22"/>
          <w:szCs w:val="22"/>
        </w:rPr>
      </w:pPr>
    </w:p>
    <w:p w14:paraId="1347308F" w14:textId="77777777" w:rsidR="00227DAF" w:rsidRPr="00564412" w:rsidRDefault="00227DAF" w:rsidP="00227DAF">
      <w:pPr>
        <w:widowControl/>
        <w:ind w:left="993" w:hanging="993"/>
        <w:jc w:val="both"/>
        <w:rPr>
          <w:rFonts w:ascii="Arial" w:hAnsi="Arial" w:cs="Arial"/>
          <w:snapToGrid/>
          <w:sz w:val="22"/>
          <w:szCs w:val="22"/>
        </w:rPr>
      </w:pPr>
    </w:p>
    <w:p w14:paraId="2D1E96F9" w14:textId="77777777" w:rsidR="00227DAF" w:rsidRPr="00564412" w:rsidRDefault="0053123E" w:rsidP="00227DAF">
      <w:pPr>
        <w:widowControl/>
        <w:ind w:left="993" w:hanging="993"/>
        <w:jc w:val="both"/>
        <w:rPr>
          <w:rFonts w:ascii="Arial" w:hAnsi="Arial" w:cs="Arial"/>
          <w:b/>
          <w:snapToGrid/>
          <w:sz w:val="22"/>
          <w:szCs w:val="22"/>
        </w:rPr>
      </w:pPr>
      <w:r w:rsidRPr="00564412">
        <w:rPr>
          <w:rFonts w:ascii="Arial" w:hAnsi="Arial" w:cs="Arial"/>
          <w:b/>
          <w:snapToGrid/>
          <w:sz w:val="22"/>
          <w:szCs w:val="22"/>
        </w:rPr>
        <w:t>8.19</w:t>
      </w:r>
      <w:r w:rsidRPr="00564412">
        <w:rPr>
          <w:rFonts w:ascii="Arial" w:hAnsi="Arial" w:cs="Arial"/>
          <w:b/>
          <w:snapToGrid/>
          <w:sz w:val="22"/>
          <w:szCs w:val="22"/>
        </w:rPr>
        <w:tab/>
      </w:r>
      <w:r w:rsidR="00227DAF" w:rsidRPr="00564412">
        <w:rPr>
          <w:rFonts w:ascii="Arial" w:hAnsi="Arial" w:cs="Arial"/>
          <w:b/>
          <w:snapToGrid/>
          <w:sz w:val="22"/>
          <w:szCs w:val="22"/>
        </w:rPr>
        <w:t>TRAINING AND SITE INDUCTION</w:t>
      </w:r>
    </w:p>
    <w:p w14:paraId="09928AB4" w14:textId="77777777" w:rsidR="00213CB6" w:rsidRPr="00564412" w:rsidRDefault="00213CB6" w:rsidP="00227DAF">
      <w:pPr>
        <w:widowControl/>
        <w:ind w:left="993" w:hanging="993"/>
        <w:jc w:val="both"/>
        <w:rPr>
          <w:rFonts w:ascii="Arial" w:hAnsi="Arial" w:cs="Arial"/>
          <w:b/>
          <w:snapToGrid/>
          <w:sz w:val="22"/>
          <w:szCs w:val="22"/>
        </w:rPr>
      </w:pPr>
    </w:p>
    <w:p w14:paraId="55DFD05D" w14:textId="77777777" w:rsidR="00227DAF" w:rsidRPr="00564412" w:rsidRDefault="00227DAF" w:rsidP="00227DAF">
      <w:pPr>
        <w:widowControl/>
        <w:ind w:left="993" w:hanging="993"/>
        <w:jc w:val="both"/>
        <w:rPr>
          <w:rFonts w:ascii="Arial" w:hAnsi="Arial" w:cs="Arial"/>
          <w:snapToGrid/>
          <w:sz w:val="22"/>
          <w:szCs w:val="22"/>
        </w:rPr>
      </w:pPr>
    </w:p>
    <w:p w14:paraId="064969BD" w14:textId="77777777" w:rsidR="00227DAF" w:rsidRPr="00564412" w:rsidRDefault="00227DAF">
      <w:pPr>
        <w:widowControl/>
        <w:numPr>
          <w:ilvl w:val="0"/>
          <w:numId w:val="44"/>
        </w:numPr>
        <w:jc w:val="both"/>
        <w:rPr>
          <w:rFonts w:ascii="Arial" w:hAnsi="Arial" w:cs="Arial"/>
          <w:snapToGrid/>
          <w:sz w:val="22"/>
          <w:szCs w:val="22"/>
        </w:rPr>
      </w:pPr>
      <w:r w:rsidRPr="00564412">
        <w:rPr>
          <w:rFonts w:ascii="Arial" w:hAnsi="Arial" w:cs="Arial"/>
          <w:snapToGrid/>
          <w:sz w:val="22"/>
          <w:szCs w:val="22"/>
        </w:rPr>
        <w:t>The contractor is responsible for the training of his personnel at the site in respect of the application of the guideline of the emergency plan applicable for the specific site.</w:t>
      </w:r>
    </w:p>
    <w:p w14:paraId="496A24FE" w14:textId="77777777" w:rsidR="00B3667B" w:rsidRPr="00564412" w:rsidRDefault="00B3667B" w:rsidP="00EA32BC">
      <w:pPr>
        <w:widowControl/>
        <w:ind w:left="720"/>
        <w:jc w:val="both"/>
        <w:rPr>
          <w:rFonts w:ascii="Arial" w:hAnsi="Arial" w:cs="Arial"/>
          <w:snapToGrid/>
          <w:sz w:val="22"/>
          <w:szCs w:val="22"/>
        </w:rPr>
      </w:pPr>
    </w:p>
    <w:p w14:paraId="0819F9FF" w14:textId="77777777" w:rsidR="00213CB6" w:rsidRPr="00564412" w:rsidRDefault="0053123E" w:rsidP="00213CB6">
      <w:pPr>
        <w:widowControl/>
        <w:ind w:left="993" w:hanging="993"/>
        <w:jc w:val="both"/>
        <w:rPr>
          <w:rFonts w:ascii="Arial" w:hAnsi="Arial" w:cs="Arial"/>
          <w:b/>
          <w:snapToGrid/>
          <w:sz w:val="22"/>
          <w:szCs w:val="22"/>
        </w:rPr>
      </w:pPr>
      <w:r w:rsidRPr="00564412">
        <w:rPr>
          <w:rFonts w:ascii="Arial" w:hAnsi="Arial" w:cs="Arial"/>
          <w:b/>
          <w:snapToGrid/>
          <w:sz w:val="22"/>
          <w:szCs w:val="22"/>
        </w:rPr>
        <w:t>8.20</w:t>
      </w:r>
      <w:r w:rsidRPr="00564412">
        <w:rPr>
          <w:rFonts w:ascii="Arial" w:hAnsi="Arial" w:cs="Arial"/>
          <w:b/>
          <w:snapToGrid/>
          <w:sz w:val="22"/>
          <w:szCs w:val="22"/>
        </w:rPr>
        <w:tab/>
      </w:r>
      <w:r w:rsidR="00213CB6" w:rsidRPr="00564412">
        <w:rPr>
          <w:rFonts w:ascii="Arial" w:hAnsi="Arial" w:cs="Arial"/>
          <w:b/>
          <w:snapToGrid/>
          <w:sz w:val="22"/>
          <w:szCs w:val="22"/>
        </w:rPr>
        <w:t xml:space="preserve"> </w:t>
      </w:r>
      <w:r w:rsidR="00227DAF" w:rsidRPr="00564412">
        <w:rPr>
          <w:rFonts w:ascii="Arial" w:hAnsi="Arial" w:cs="Arial"/>
          <w:b/>
          <w:snapToGrid/>
          <w:sz w:val="22"/>
          <w:szCs w:val="22"/>
        </w:rPr>
        <w:t>KEY CONTROL</w:t>
      </w:r>
    </w:p>
    <w:p w14:paraId="67985751" w14:textId="77777777" w:rsidR="00227DAF" w:rsidRPr="00564412" w:rsidRDefault="00227DAF" w:rsidP="00227DAF">
      <w:pPr>
        <w:widowControl/>
        <w:ind w:left="993" w:hanging="993"/>
        <w:jc w:val="both"/>
        <w:rPr>
          <w:rFonts w:ascii="Arial" w:hAnsi="Arial" w:cs="Arial"/>
          <w:snapToGrid/>
          <w:sz w:val="22"/>
          <w:szCs w:val="22"/>
        </w:rPr>
      </w:pPr>
    </w:p>
    <w:p w14:paraId="5A5ABAA8" w14:textId="77777777" w:rsidR="00227DAF" w:rsidRPr="00564412" w:rsidRDefault="00227DAF">
      <w:pPr>
        <w:widowControl/>
        <w:numPr>
          <w:ilvl w:val="0"/>
          <w:numId w:val="43"/>
        </w:numPr>
        <w:jc w:val="both"/>
        <w:rPr>
          <w:rFonts w:ascii="Arial" w:hAnsi="Arial" w:cs="Arial"/>
          <w:snapToGrid/>
          <w:sz w:val="22"/>
          <w:szCs w:val="22"/>
        </w:rPr>
      </w:pPr>
      <w:r w:rsidRPr="00564412">
        <w:rPr>
          <w:rFonts w:ascii="Arial" w:hAnsi="Arial" w:cs="Arial"/>
          <w:snapToGrid/>
          <w:sz w:val="22"/>
          <w:szCs w:val="22"/>
        </w:rPr>
        <w:t>All keys required to obtain entry to those parts of the site where the service is to be rendered according to the conditions, will be provided.</w:t>
      </w:r>
    </w:p>
    <w:p w14:paraId="65B79F03" w14:textId="77777777" w:rsidR="00227DAF" w:rsidRPr="00564412" w:rsidRDefault="00227DAF" w:rsidP="00227DAF">
      <w:pPr>
        <w:widowControl/>
        <w:ind w:left="993" w:hanging="993"/>
        <w:jc w:val="both"/>
        <w:rPr>
          <w:rFonts w:ascii="Arial" w:hAnsi="Arial" w:cs="Arial"/>
          <w:b/>
          <w:snapToGrid/>
          <w:sz w:val="22"/>
          <w:szCs w:val="22"/>
        </w:rPr>
      </w:pPr>
    </w:p>
    <w:p w14:paraId="505C2A14" w14:textId="77777777" w:rsidR="00227DAF" w:rsidRPr="00564412" w:rsidRDefault="0053123E" w:rsidP="00227DAF">
      <w:pPr>
        <w:widowControl/>
        <w:ind w:left="993" w:hanging="993"/>
        <w:jc w:val="both"/>
        <w:rPr>
          <w:rFonts w:ascii="Arial" w:hAnsi="Arial" w:cs="Arial"/>
          <w:b/>
          <w:snapToGrid/>
          <w:sz w:val="22"/>
          <w:szCs w:val="22"/>
        </w:rPr>
      </w:pPr>
      <w:r w:rsidRPr="00564412">
        <w:rPr>
          <w:rFonts w:ascii="Arial" w:hAnsi="Arial" w:cs="Arial"/>
          <w:b/>
          <w:snapToGrid/>
          <w:sz w:val="22"/>
          <w:szCs w:val="22"/>
        </w:rPr>
        <w:t>8.21</w:t>
      </w:r>
      <w:r w:rsidRPr="00564412">
        <w:rPr>
          <w:rFonts w:ascii="Arial" w:hAnsi="Arial" w:cs="Arial"/>
          <w:b/>
          <w:snapToGrid/>
          <w:sz w:val="22"/>
          <w:szCs w:val="22"/>
        </w:rPr>
        <w:tab/>
      </w:r>
      <w:r w:rsidR="00227DAF" w:rsidRPr="00564412">
        <w:rPr>
          <w:rFonts w:ascii="Arial" w:hAnsi="Arial" w:cs="Arial"/>
          <w:b/>
          <w:snapToGrid/>
          <w:sz w:val="22"/>
          <w:szCs w:val="22"/>
        </w:rPr>
        <w:tab/>
        <w:t xml:space="preserve">CLEANLINESS OF GUARD/SECURITY ROOMS </w:t>
      </w:r>
    </w:p>
    <w:p w14:paraId="7AC721FF" w14:textId="77777777" w:rsidR="00227DAF" w:rsidRPr="00564412" w:rsidRDefault="00227DAF" w:rsidP="00227DAF">
      <w:pPr>
        <w:widowControl/>
        <w:ind w:left="993" w:hanging="993"/>
        <w:jc w:val="both"/>
        <w:rPr>
          <w:rFonts w:ascii="Arial" w:hAnsi="Arial" w:cs="Arial"/>
          <w:snapToGrid/>
          <w:sz w:val="22"/>
          <w:szCs w:val="22"/>
        </w:rPr>
      </w:pPr>
    </w:p>
    <w:p w14:paraId="44702095" w14:textId="77777777" w:rsidR="00227DAF" w:rsidRPr="00564412" w:rsidRDefault="00227DAF">
      <w:pPr>
        <w:widowControl/>
        <w:numPr>
          <w:ilvl w:val="0"/>
          <w:numId w:val="43"/>
        </w:numPr>
        <w:jc w:val="both"/>
        <w:rPr>
          <w:rFonts w:ascii="Arial" w:hAnsi="Arial" w:cs="Arial"/>
          <w:snapToGrid/>
          <w:sz w:val="22"/>
          <w:szCs w:val="22"/>
        </w:rPr>
      </w:pPr>
      <w:r w:rsidRPr="00564412">
        <w:rPr>
          <w:rFonts w:ascii="Arial" w:hAnsi="Arial" w:cs="Arial"/>
          <w:snapToGrid/>
          <w:sz w:val="22"/>
          <w:szCs w:val="22"/>
        </w:rPr>
        <w:t>The contractor’s personnel must at all times refrain from littering and must at all times keep the grounds and buildings occupied by keeping them clean, hygienic and neat.  If dogs are used, the contractor at the end of each shift shall remove dogs’</w:t>
      </w:r>
      <w:r w:rsidRPr="00564412">
        <w:rPr>
          <w:rFonts w:ascii="Arial" w:hAnsi="Arial" w:cs="Arial"/>
          <w:snapToGrid/>
          <w:sz w:val="22"/>
          <w:szCs w:val="22"/>
          <w:lang w:val="en-ZA"/>
        </w:rPr>
        <w:t xml:space="preserve"> faeces</w:t>
      </w:r>
      <w:r w:rsidRPr="00564412">
        <w:rPr>
          <w:rFonts w:ascii="Arial" w:hAnsi="Arial" w:cs="Arial"/>
          <w:snapToGrid/>
          <w:sz w:val="22"/>
          <w:szCs w:val="22"/>
        </w:rPr>
        <w:t>.</w:t>
      </w:r>
    </w:p>
    <w:p w14:paraId="1C9ED22B" w14:textId="77777777" w:rsidR="00227DAF" w:rsidRPr="00564412" w:rsidRDefault="00227DAF" w:rsidP="00227DAF">
      <w:pPr>
        <w:widowControl/>
        <w:ind w:left="993" w:hanging="993"/>
        <w:jc w:val="both"/>
        <w:rPr>
          <w:rFonts w:ascii="Arial" w:hAnsi="Arial" w:cs="Arial"/>
          <w:snapToGrid/>
          <w:sz w:val="22"/>
          <w:szCs w:val="22"/>
        </w:rPr>
      </w:pPr>
    </w:p>
    <w:p w14:paraId="13F16D87" w14:textId="77777777" w:rsidR="00227DAF" w:rsidRPr="00564412" w:rsidRDefault="00227DAF">
      <w:pPr>
        <w:widowControl/>
        <w:numPr>
          <w:ilvl w:val="0"/>
          <w:numId w:val="43"/>
        </w:numPr>
        <w:jc w:val="both"/>
        <w:rPr>
          <w:rFonts w:ascii="Arial" w:hAnsi="Arial" w:cs="Arial"/>
          <w:snapToGrid/>
          <w:sz w:val="22"/>
          <w:szCs w:val="22"/>
        </w:rPr>
      </w:pPr>
      <w:r w:rsidRPr="00564412">
        <w:rPr>
          <w:rFonts w:ascii="Arial" w:hAnsi="Arial" w:cs="Arial"/>
          <w:snapToGrid/>
          <w:sz w:val="22"/>
          <w:szCs w:val="22"/>
        </w:rPr>
        <w:t>The service provider and its officials shall be responsible for cleaning in and around the guard/security rooms supplied by the Department. If the service provider do not comply he/she will be liable for a fined.</w:t>
      </w:r>
    </w:p>
    <w:p w14:paraId="30038679" w14:textId="77777777" w:rsidR="00227DAF" w:rsidRPr="00564412" w:rsidRDefault="00227DAF" w:rsidP="00227DAF">
      <w:pPr>
        <w:widowControl/>
        <w:ind w:left="993" w:hanging="993"/>
        <w:jc w:val="both"/>
        <w:rPr>
          <w:rFonts w:ascii="Arial" w:hAnsi="Arial" w:cs="Arial"/>
          <w:snapToGrid/>
          <w:sz w:val="22"/>
          <w:szCs w:val="22"/>
        </w:rPr>
      </w:pPr>
    </w:p>
    <w:p w14:paraId="124A8CCD" w14:textId="77777777" w:rsidR="00227DAF" w:rsidRPr="00564412" w:rsidRDefault="00227DAF">
      <w:pPr>
        <w:widowControl/>
        <w:numPr>
          <w:ilvl w:val="0"/>
          <w:numId w:val="43"/>
        </w:numPr>
        <w:jc w:val="both"/>
        <w:rPr>
          <w:rFonts w:ascii="Arial" w:hAnsi="Arial" w:cs="Arial"/>
          <w:snapToGrid/>
          <w:sz w:val="22"/>
          <w:szCs w:val="22"/>
        </w:rPr>
      </w:pPr>
      <w:r w:rsidRPr="00564412">
        <w:rPr>
          <w:rFonts w:ascii="Arial" w:hAnsi="Arial" w:cs="Arial"/>
          <w:snapToGrid/>
          <w:sz w:val="22"/>
          <w:szCs w:val="22"/>
        </w:rPr>
        <w:t>Any damage caused by the service provider and its officials to Departmental property (guardrooms, etc.) of which the service provider will then be the responsible for cost and repair of such property.</w:t>
      </w:r>
    </w:p>
    <w:p w14:paraId="51085AD4" w14:textId="77777777" w:rsidR="00227DAF" w:rsidRPr="00564412" w:rsidRDefault="00227DAF" w:rsidP="00227DAF">
      <w:pPr>
        <w:widowControl/>
        <w:ind w:left="993" w:hanging="993"/>
        <w:jc w:val="both"/>
        <w:rPr>
          <w:rFonts w:ascii="Arial" w:hAnsi="Arial" w:cs="Arial"/>
          <w:snapToGrid/>
          <w:sz w:val="22"/>
          <w:szCs w:val="22"/>
        </w:rPr>
      </w:pPr>
    </w:p>
    <w:p w14:paraId="4891665C" w14:textId="77777777" w:rsidR="00F96272" w:rsidRPr="00564412" w:rsidRDefault="00227DAF">
      <w:pPr>
        <w:widowControl/>
        <w:numPr>
          <w:ilvl w:val="1"/>
          <w:numId w:val="59"/>
        </w:numPr>
        <w:jc w:val="both"/>
        <w:rPr>
          <w:rFonts w:ascii="Arial" w:hAnsi="Arial" w:cs="Arial"/>
          <w:b/>
          <w:snapToGrid/>
          <w:sz w:val="22"/>
          <w:szCs w:val="22"/>
        </w:rPr>
      </w:pPr>
      <w:r w:rsidRPr="00564412">
        <w:rPr>
          <w:rFonts w:ascii="Arial" w:hAnsi="Arial" w:cs="Arial"/>
          <w:b/>
          <w:snapToGrid/>
          <w:sz w:val="22"/>
          <w:szCs w:val="22"/>
        </w:rPr>
        <w:t>TRADING ON DEPARTMENTAL PROPERTY</w:t>
      </w:r>
    </w:p>
    <w:p w14:paraId="0D10AE1E" w14:textId="77777777" w:rsidR="00227DAF" w:rsidRPr="00564412" w:rsidRDefault="00227DAF" w:rsidP="00227DAF">
      <w:pPr>
        <w:widowControl/>
        <w:ind w:left="993" w:hanging="993"/>
        <w:jc w:val="both"/>
        <w:rPr>
          <w:rFonts w:ascii="Arial" w:hAnsi="Arial" w:cs="Arial"/>
          <w:snapToGrid/>
          <w:sz w:val="22"/>
          <w:szCs w:val="22"/>
        </w:rPr>
      </w:pPr>
    </w:p>
    <w:p w14:paraId="53F46E71" w14:textId="77777777" w:rsidR="00227DAF" w:rsidRPr="00564412" w:rsidRDefault="00227DAF">
      <w:pPr>
        <w:widowControl/>
        <w:numPr>
          <w:ilvl w:val="0"/>
          <w:numId w:val="45"/>
        </w:numPr>
        <w:jc w:val="both"/>
        <w:rPr>
          <w:rFonts w:ascii="Arial" w:hAnsi="Arial" w:cs="Arial"/>
          <w:snapToGrid/>
          <w:sz w:val="22"/>
          <w:szCs w:val="22"/>
        </w:rPr>
      </w:pPr>
      <w:r w:rsidRPr="00564412">
        <w:rPr>
          <w:rFonts w:ascii="Arial" w:hAnsi="Arial" w:cs="Arial"/>
          <w:snapToGrid/>
          <w:sz w:val="22"/>
          <w:szCs w:val="22"/>
        </w:rPr>
        <w:t>Under no circumstances shall security service provider and its officials be allowed to carry out any trading on Departmental property.</w:t>
      </w:r>
    </w:p>
    <w:p w14:paraId="633DD212" w14:textId="77777777" w:rsidR="004E685E" w:rsidRPr="00564412" w:rsidRDefault="004E685E" w:rsidP="004E685E">
      <w:pPr>
        <w:widowControl/>
        <w:jc w:val="both"/>
        <w:rPr>
          <w:rFonts w:ascii="Arial" w:hAnsi="Arial" w:cs="Arial"/>
          <w:snapToGrid/>
          <w:sz w:val="22"/>
          <w:szCs w:val="22"/>
        </w:rPr>
      </w:pPr>
    </w:p>
    <w:p w14:paraId="55B0E164" w14:textId="77777777" w:rsidR="00F96272" w:rsidRPr="00564412" w:rsidRDefault="0053123E" w:rsidP="00F96272">
      <w:pPr>
        <w:widowControl/>
        <w:ind w:left="993" w:hanging="993"/>
        <w:jc w:val="both"/>
        <w:rPr>
          <w:rFonts w:ascii="Arial" w:hAnsi="Arial" w:cs="Arial"/>
          <w:b/>
          <w:snapToGrid/>
          <w:sz w:val="22"/>
          <w:szCs w:val="22"/>
        </w:rPr>
      </w:pPr>
      <w:r w:rsidRPr="00564412">
        <w:rPr>
          <w:rFonts w:ascii="Arial" w:hAnsi="Arial" w:cs="Arial"/>
          <w:b/>
          <w:snapToGrid/>
          <w:sz w:val="22"/>
          <w:szCs w:val="22"/>
        </w:rPr>
        <w:t>8.23</w:t>
      </w:r>
      <w:r w:rsidRPr="00564412">
        <w:rPr>
          <w:rFonts w:ascii="Arial" w:hAnsi="Arial" w:cs="Arial"/>
          <w:b/>
          <w:snapToGrid/>
          <w:sz w:val="22"/>
          <w:szCs w:val="22"/>
        </w:rPr>
        <w:tab/>
      </w:r>
      <w:r w:rsidR="00227DAF" w:rsidRPr="00564412">
        <w:rPr>
          <w:rFonts w:ascii="Arial" w:hAnsi="Arial" w:cs="Arial"/>
          <w:b/>
          <w:snapToGrid/>
          <w:sz w:val="22"/>
          <w:szCs w:val="22"/>
        </w:rPr>
        <w:t xml:space="preserve">DISPLAY OF SIGNS AND OBJECTS </w:t>
      </w:r>
    </w:p>
    <w:p w14:paraId="7DC3A5E5" w14:textId="77777777" w:rsidR="00227DAF" w:rsidRPr="00564412" w:rsidRDefault="00227DAF" w:rsidP="00227DAF">
      <w:pPr>
        <w:widowControl/>
        <w:ind w:left="993" w:hanging="993"/>
        <w:jc w:val="both"/>
        <w:rPr>
          <w:rFonts w:ascii="Arial" w:hAnsi="Arial" w:cs="Arial"/>
          <w:snapToGrid/>
          <w:sz w:val="22"/>
          <w:szCs w:val="22"/>
        </w:rPr>
      </w:pPr>
    </w:p>
    <w:p w14:paraId="55C049F6" w14:textId="77777777" w:rsidR="00227DAF" w:rsidRPr="00564412" w:rsidRDefault="00F96272">
      <w:pPr>
        <w:widowControl/>
        <w:numPr>
          <w:ilvl w:val="0"/>
          <w:numId w:val="45"/>
        </w:numPr>
        <w:jc w:val="both"/>
        <w:rPr>
          <w:rFonts w:ascii="Arial" w:hAnsi="Arial" w:cs="Arial"/>
          <w:snapToGrid/>
          <w:sz w:val="22"/>
          <w:szCs w:val="22"/>
        </w:rPr>
      </w:pPr>
      <w:r w:rsidRPr="00564412">
        <w:rPr>
          <w:rFonts w:ascii="Arial" w:hAnsi="Arial" w:cs="Arial"/>
          <w:snapToGrid/>
          <w:sz w:val="22"/>
          <w:szCs w:val="22"/>
        </w:rPr>
        <w:t>The</w:t>
      </w:r>
      <w:r w:rsidR="00227DAF" w:rsidRPr="00564412">
        <w:rPr>
          <w:rFonts w:ascii="Arial" w:hAnsi="Arial" w:cs="Arial"/>
          <w:snapToGrid/>
          <w:sz w:val="22"/>
          <w:szCs w:val="22"/>
        </w:rPr>
        <w:t xml:space="preserve"> bidder shall not erect or display any sign, printed matter, painting, name plates, advertisement, and article or object of any nature whatsoever, in, or against State buildings or sites or any part thereof without written permission. The contractor shall not publicly display at the site any article or object which might be regarded as objectionable or undesirable.</w:t>
      </w:r>
    </w:p>
    <w:p w14:paraId="4CE2414D" w14:textId="77777777" w:rsidR="00227DAF" w:rsidRPr="00564412" w:rsidRDefault="00227DAF" w:rsidP="00227DAF">
      <w:pPr>
        <w:widowControl/>
        <w:ind w:left="993" w:hanging="993"/>
        <w:jc w:val="both"/>
        <w:rPr>
          <w:rFonts w:ascii="Arial" w:hAnsi="Arial" w:cs="Arial"/>
          <w:snapToGrid/>
          <w:sz w:val="22"/>
          <w:szCs w:val="22"/>
        </w:rPr>
      </w:pPr>
    </w:p>
    <w:p w14:paraId="1EF00622" w14:textId="77777777" w:rsidR="00227DAF" w:rsidRPr="00564412" w:rsidRDefault="00227DAF">
      <w:pPr>
        <w:widowControl/>
        <w:numPr>
          <w:ilvl w:val="0"/>
          <w:numId w:val="45"/>
        </w:numPr>
        <w:jc w:val="both"/>
        <w:rPr>
          <w:rFonts w:ascii="Arial" w:hAnsi="Arial" w:cs="Arial"/>
          <w:snapToGrid/>
          <w:sz w:val="22"/>
          <w:szCs w:val="22"/>
        </w:rPr>
      </w:pPr>
      <w:r w:rsidRPr="00564412">
        <w:rPr>
          <w:rFonts w:ascii="Arial" w:hAnsi="Arial" w:cs="Arial"/>
          <w:snapToGrid/>
          <w:sz w:val="22"/>
          <w:szCs w:val="22"/>
        </w:rPr>
        <w:t xml:space="preserve">Any sign, printed matter, painting name plate advertisement, article or object displayed without written consent or which is regarded as </w:t>
      </w:r>
      <w:r w:rsidR="000B31AA" w:rsidRPr="00564412">
        <w:rPr>
          <w:rFonts w:ascii="Arial" w:hAnsi="Arial" w:cs="Arial"/>
          <w:snapToGrid/>
          <w:sz w:val="22"/>
          <w:szCs w:val="22"/>
        </w:rPr>
        <w:t>objectionable,</w:t>
      </w:r>
      <w:r w:rsidRPr="00564412">
        <w:rPr>
          <w:rFonts w:ascii="Arial" w:hAnsi="Arial" w:cs="Arial"/>
          <w:snapToGrid/>
          <w:sz w:val="22"/>
          <w:szCs w:val="22"/>
        </w:rPr>
        <w:t xml:space="preserve"> or undesirable will immediately be removed.  The contractor shall be held responsible for the costs of such removal.</w:t>
      </w:r>
    </w:p>
    <w:p w14:paraId="7928140D" w14:textId="77777777" w:rsidR="00227DAF" w:rsidRPr="00564412" w:rsidRDefault="00227DAF" w:rsidP="00227DAF">
      <w:pPr>
        <w:widowControl/>
        <w:ind w:left="993" w:hanging="993"/>
        <w:jc w:val="both"/>
        <w:rPr>
          <w:rFonts w:ascii="Arial" w:hAnsi="Arial" w:cs="Arial"/>
          <w:snapToGrid/>
          <w:sz w:val="22"/>
          <w:szCs w:val="22"/>
        </w:rPr>
      </w:pPr>
    </w:p>
    <w:p w14:paraId="11961E6D" w14:textId="77777777" w:rsidR="00227DAF" w:rsidRPr="00564412" w:rsidRDefault="00227DAF">
      <w:pPr>
        <w:widowControl/>
        <w:numPr>
          <w:ilvl w:val="1"/>
          <w:numId w:val="60"/>
        </w:numPr>
        <w:jc w:val="both"/>
        <w:rPr>
          <w:rFonts w:ascii="Arial" w:hAnsi="Arial" w:cs="Arial"/>
          <w:b/>
          <w:snapToGrid/>
          <w:sz w:val="22"/>
          <w:szCs w:val="22"/>
          <w:u w:val="single"/>
        </w:rPr>
      </w:pPr>
      <w:r w:rsidRPr="00564412">
        <w:rPr>
          <w:rFonts w:ascii="Arial" w:hAnsi="Arial" w:cs="Arial"/>
          <w:b/>
          <w:snapToGrid/>
          <w:sz w:val="22"/>
          <w:szCs w:val="22"/>
          <w:u w:val="single"/>
        </w:rPr>
        <w:t>PRO-RATA DECREASE OF PAYMENT:</w:t>
      </w:r>
    </w:p>
    <w:p w14:paraId="4719FE0F" w14:textId="77777777" w:rsidR="00227DAF" w:rsidRPr="00564412" w:rsidRDefault="00227DAF" w:rsidP="00227DAF">
      <w:pPr>
        <w:widowControl/>
        <w:ind w:left="993" w:hanging="993"/>
        <w:jc w:val="both"/>
        <w:rPr>
          <w:rFonts w:ascii="Arial" w:hAnsi="Arial" w:cs="Arial"/>
          <w:snapToGrid/>
          <w:sz w:val="22"/>
          <w:szCs w:val="22"/>
        </w:rPr>
      </w:pPr>
    </w:p>
    <w:p w14:paraId="4B3463B5"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If at any time the service is not rendered in accordance with the conditions of contract or the specification (for example number of guards are incomplete), the right is reserved to adjust payment pro-rata.</w:t>
      </w:r>
    </w:p>
    <w:p w14:paraId="33E203ED" w14:textId="77777777" w:rsidR="00F96272" w:rsidRPr="00564412" w:rsidRDefault="00F96272">
      <w:pPr>
        <w:widowControl/>
        <w:numPr>
          <w:ilvl w:val="3"/>
          <w:numId w:val="46"/>
        </w:numPr>
        <w:jc w:val="both"/>
        <w:rPr>
          <w:rFonts w:ascii="Arial" w:hAnsi="Arial" w:cs="Arial"/>
          <w:snapToGrid/>
          <w:sz w:val="22"/>
          <w:szCs w:val="22"/>
        </w:rPr>
      </w:pPr>
    </w:p>
    <w:p w14:paraId="00BD6787" w14:textId="77777777" w:rsidR="00227DAF" w:rsidRPr="00564412" w:rsidRDefault="00227DAF" w:rsidP="00227DAF">
      <w:pPr>
        <w:widowControl/>
        <w:ind w:left="993" w:hanging="993"/>
        <w:jc w:val="both"/>
        <w:rPr>
          <w:rFonts w:ascii="Arial" w:hAnsi="Arial" w:cs="Arial"/>
          <w:snapToGrid/>
          <w:sz w:val="22"/>
          <w:szCs w:val="22"/>
        </w:rPr>
      </w:pPr>
    </w:p>
    <w:p w14:paraId="7D396401"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 xml:space="preserve">Similarly, no departure from or breach of or failure to comply with any of the conditions shall be deemed to be a </w:t>
      </w:r>
      <w:r w:rsidRPr="00564412">
        <w:rPr>
          <w:rFonts w:ascii="Arial" w:hAnsi="Arial" w:cs="Arial"/>
          <w:snapToGrid/>
          <w:sz w:val="22"/>
          <w:szCs w:val="22"/>
          <w:lang w:val="en-GB"/>
        </w:rPr>
        <w:t>condonation</w:t>
      </w:r>
      <w:r w:rsidRPr="00564412">
        <w:rPr>
          <w:rFonts w:ascii="Arial" w:hAnsi="Arial" w:cs="Arial"/>
          <w:snapToGrid/>
          <w:sz w:val="22"/>
          <w:szCs w:val="22"/>
        </w:rPr>
        <w:t>, waiving or ratification of such departure, breach or failure to comply unless such condonation, waiving or non-fulfillment has been agreed to in writing, by the Department.</w:t>
      </w:r>
    </w:p>
    <w:p w14:paraId="1DBE82E3" w14:textId="77777777" w:rsidR="00227DAF" w:rsidRPr="00564412" w:rsidRDefault="00227DAF" w:rsidP="00227DAF">
      <w:pPr>
        <w:widowControl/>
        <w:jc w:val="both"/>
        <w:rPr>
          <w:rFonts w:ascii="Arial" w:hAnsi="Arial" w:cs="Arial"/>
          <w:snapToGrid/>
          <w:sz w:val="22"/>
          <w:szCs w:val="22"/>
        </w:rPr>
      </w:pPr>
    </w:p>
    <w:p w14:paraId="30AFFB88" w14:textId="77777777" w:rsidR="00227DAF" w:rsidRPr="00564412" w:rsidRDefault="00227DAF">
      <w:pPr>
        <w:widowControl/>
        <w:numPr>
          <w:ilvl w:val="1"/>
          <w:numId w:val="60"/>
        </w:numPr>
        <w:jc w:val="both"/>
        <w:rPr>
          <w:rFonts w:ascii="Arial" w:hAnsi="Arial" w:cs="Arial"/>
          <w:b/>
          <w:snapToGrid/>
          <w:sz w:val="22"/>
          <w:szCs w:val="22"/>
          <w:u w:val="single"/>
        </w:rPr>
      </w:pPr>
      <w:r w:rsidRPr="00564412">
        <w:rPr>
          <w:rFonts w:ascii="Arial" w:hAnsi="Arial" w:cs="Arial"/>
          <w:b/>
          <w:snapToGrid/>
          <w:sz w:val="22"/>
          <w:szCs w:val="22"/>
          <w:u w:val="single"/>
        </w:rPr>
        <w:t>TERMINATION OF SERVICE:</w:t>
      </w:r>
    </w:p>
    <w:p w14:paraId="6A516BAB" w14:textId="77777777" w:rsidR="00227DAF" w:rsidRPr="00564412" w:rsidRDefault="00227DAF" w:rsidP="00227DAF">
      <w:pPr>
        <w:widowControl/>
        <w:ind w:left="993" w:hanging="993"/>
        <w:jc w:val="both"/>
        <w:rPr>
          <w:rFonts w:ascii="Arial" w:hAnsi="Arial" w:cs="Arial"/>
          <w:snapToGrid/>
          <w:sz w:val="22"/>
          <w:szCs w:val="22"/>
        </w:rPr>
      </w:pPr>
    </w:p>
    <w:p w14:paraId="509C621A"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The stipulations of the General Conditions of Contract apply in particular to cases of any failure to comply with any of the conditions of contract, or where an unsatisfactory service is rendered.</w:t>
      </w:r>
    </w:p>
    <w:p w14:paraId="1A6C5744" w14:textId="77777777" w:rsidR="00F96272" w:rsidRPr="00564412" w:rsidRDefault="00F96272" w:rsidP="00F96272">
      <w:pPr>
        <w:widowControl/>
        <w:ind w:left="720"/>
        <w:jc w:val="both"/>
        <w:rPr>
          <w:rFonts w:ascii="Arial" w:hAnsi="Arial" w:cs="Arial"/>
          <w:snapToGrid/>
          <w:sz w:val="22"/>
          <w:szCs w:val="22"/>
        </w:rPr>
      </w:pPr>
    </w:p>
    <w:p w14:paraId="495C7AAF"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The contract will be terminated immediately should the contractor no longer qualify as security service provider in terms of the Private Security Industry Regulatory Act (Act 56 of 2001) as amended.</w:t>
      </w:r>
    </w:p>
    <w:p w14:paraId="7BDB6124" w14:textId="77777777" w:rsidR="00227DAF" w:rsidRPr="00564412" w:rsidRDefault="00227DAF" w:rsidP="00227DAF">
      <w:pPr>
        <w:widowControl/>
        <w:ind w:left="993" w:hanging="993"/>
        <w:jc w:val="both"/>
        <w:rPr>
          <w:rFonts w:ascii="Arial" w:hAnsi="Arial" w:cs="Arial"/>
          <w:snapToGrid/>
          <w:sz w:val="22"/>
          <w:szCs w:val="22"/>
        </w:rPr>
      </w:pPr>
    </w:p>
    <w:p w14:paraId="2A2A8C8E"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In the case that any of its employees no longer meet the qualifications or conditions of the Security Officers Act, 1987 (Act 92 of 1987) and the Private Security Industry Regulatory Act (Act 56 of 2001) as amended, the contractor must immediately remove from the site and replace these employees and notify the Department.</w:t>
      </w:r>
    </w:p>
    <w:p w14:paraId="3D5EDB68" w14:textId="77777777" w:rsidR="00227DAF" w:rsidRPr="00564412" w:rsidRDefault="00227DAF" w:rsidP="00227DAF">
      <w:pPr>
        <w:widowControl/>
        <w:ind w:left="993" w:hanging="993"/>
        <w:jc w:val="both"/>
        <w:rPr>
          <w:rFonts w:ascii="Arial" w:hAnsi="Arial" w:cs="Arial"/>
          <w:snapToGrid/>
          <w:sz w:val="22"/>
          <w:szCs w:val="22"/>
        </w:rPr>
      </w:pPr>
      <w:r w:rsidRPr="00564412">
        <w:rPr>
          <w:rFonts w:ascii="Arial" w:hAnsi="Arial" w:cs="Arial"/>
          <w:snapToGrid/>
          <w:sz w:val="22"/>
          <w:szCs w:val="22"/>
        </w:rPr>
        <w:tab/>
      </w:r>
    </w:p>
    <w:p w14:paraId="7B140AFB"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Any amendment or waiving of the stipulations of the contract must occur in writing by mutual consent with the Department.</w:t>
      </w:r>
    </w:p>
    <w:p w14:paraId="4AF63618" w14:textId="77777777" w:rsidR="00227DAF" w:rsidRPr="00564412" w:rsidRDefault="00227DAF" w:rsidP="00227DAF">
      <w:pPr>
        <w:widowControl/>
        <w:ind w:left="993" w:hanging="993"/>
        <w:jc w:val="both"/>
        <w:rPr>
          <w:rFonts w:ascii="Arial" w:hAnsi="Arial" w:cs="Arial"/>
          <w:snapToGrid/>
          <w:sz w:val="22"/>
          <w:szCs w:val="22"/>
        </w:rPr>
      </w:pPr>
    </w:p>
    <w:p w14:paraId="62861ABF" w14:textId="77777777" w:rsidR="00227DAF" w:rsidRPr="00564412" w:rsidRDefault="00227DAF">
      <w:pPr>
        <w:widowControl/>
        <w:numPr>
          <w:ilvl w:val="0"/>
          <w:numId w:val="47"/>
        </w:numPr>
        <w:jc w:val="both"/>
        <w:rPr>
          <w:rFonts w:ascii="Arial" w:hAnsi="Arial" w:cs="Arial"/>
          <w:snapToGrid/>
          <w:sz w:val="22"/>
          <w:szCs w:val="22"/>
        </w:rPr>
      </w:pPr>
      <w:r w:rsidRPr="00564412">
        <w:rPr>
          <w:rFonts w:ascii="Arial" w:hAnsi="Arial" w:cs="Arial"/>
          <w:snapToGrid/>
          <w:sz w:val="22"/>
          <w:szCs w:val="22"/>
        </w:rPr>
        <w:t>Should the contractor alienate his rights and liabilities in terms of this contract, he must notify DWS immediately so that the necessary steps for the cession of the contract can be taken.</w:t>
      </w:r>
    </w:p>
    <w:p w14:paraId="4DBCFE08" w14:textId="77777777" w:rsidR="00227DAF" w:rsidRPr="00564412" w:rsidRDefault="00227DAF" w:rsidP="00227DAF">
      <w:pPr>
        <w:widowControl/>
        <w:ind w:left="567" w:hanging="567"/>
        <w:jc w:val="both"/>
        <w:rPr>
          <w:rFonts w:ascii="Arial" w:hAnsi="Arial" w:cs="Arial"/>
          <w:snapToGrid/>
          <w:sz w:val="22"/>
          <w:szCs w:val="22"/>
        </w:rPr>
      </w:pPr>
    </w:p>
    <w:p w14:paraId="666A6148" w14:textId="77777777" w:rsidR="00227DAF" w:rsidRPr="00564412" w:rsidRDefault="00A47B2E" w:rsidP="00227DAF">
      <w:pPr>
        <w:keepNext/>
        <w:widowControl/>
        <w:tabs>
          <w:tab w:val="left" w:pos="720"/>
        </w:tabs>
        <w:spacing w:line="360" w:lineRule="auto"/>
        <w:jc w:val="both"/>
        <w:outlineLvl w:val="2"/>
        <w:rPr>
          <w:rFonts w:ascii="Arial" w:hAnsi="Arial" w:cs="Arial"/>
          <w:b/>
          <w:bCs/>
          <w:snapToGrid/>
          <w:sz w:val="22"/>
          <w:szCs w:val="22"/>
        </w:rPr>
      </w:pPr>
      <w:r w:rsidRPr="00564412">
        <w:rPr>
          <w:rFonts w:ascii="Arial" w:hAnsi="Arial" w:cs="Arial"/>
          <w:b/>
          <w:bCs/>
          <w:snapToGrid/>
          <w:sz w:val="22"/>
          <w:szCs w:val="22"/>
        </w:rPr>
        <w:t>8.26</w:t>
      </w:r>
      <w:r w:rsidR="00227DAF" w:rsidRPr="00564412">
        <w:rPr>
          <w:rFonts w:ascii="Arial" w:hAnsi="Arial" w:cs="Arial"/>
          <w:b/>
          <w:bCs/>
          <w:snapToGrid/>
          <w:sz w:val="22"/>
          <w:szCs w:val="22"/>
        </w:rPr>
        <w:tab/>
        <w:t>PARTICULAR SITE SPECIFICATIONS</w:t>
      </w:r>
    </w:p>
    <w:p w14:paraId="1A22E1F9" w14:textId="77777777" w:rsidR="00227DAF" w:rsidRPr="00564412" w:rsidRDefault="00227DAF" w:rsidP="00227DAF">
      <w:pPr>
        <w:widowControl/>
        <w:ind w:left="567" w:hanging="567"/>
        <w:jc w:val="both"/>
        <w:rPr>
          <w:rFonts w:ascii="Arial" w:hAnsi="Arial" w:cs="Arial"/>
          <w:snapToGrid/>
          <w:sz w:val="22"/>
          <w:szCs w:val="22"/>
        </w:rPr>
      </w:pPr>
    </w:p>
    <w:p w14:paraId="4743C6A1" w14:textId="77777777" w:rsidR="00227DAF" w:rsidRPr="00564412" w:rsidRDefault="00A47B2E" w:rsidP="00227DAF">
      <w:pPr>
        <w:widowControl/>
        <w:tabs>
          <w:tab w:val="left" w:pos="720"/>
        </w:tabs>
        <w:jc w:val="both"/>
        <w:rPr>
          <w:rFonts w:ascii="Arial" w:hAnsi="Arial" w:cs="Arial"/>
          <w:snapToGrid/>
          <w:sz w:val="22"/>
          <w:szCs w:val="22"/>
          <w:lang w:val="en-GB"/>
        </w:rPr>
      </w:pPr>
      <w:r w:rsidRPr="00564412">
        <w:rPr>
          <w:rFonts w:ascii="Arial" w:hAnsi="Arial" w:cs="Arial"/>
          <w:snapToGrid/>
          <w:sz w:val="22"/>
          <w:szCs w:val="22"/>
          <w:lang w:val="en-GB"/>
        </w:rPr>
        <w:t>8.26.1</w:t>
      </w:r>
      <w:r w:rsidR="00227DAF" w:rsidRPr="00564412">
        <w:rPr>
          <w:rFonts w:ascii="Arial" w:hAnsi="Arial" w:cs="Arial"/>
          <w:snapToGrid/>
          <w:sz w:val="22"/>
          <w:szCs w:val="22"/>
          <w:lang w:val="en-GB"/>
        </w:rPr>
        <w:tab/>
        <w:t xml:space="preserve">This particular site specification must be read in conjunction with the </w:t>
      </w:r>
      <w:r w:rsidR="00227DAF" w:rsidRPr="00564412">
        <w:rPr>
          <w:rFonts w:ascii="Arial" w:hAnsi="Arial" w:cs="Arial"/>
          <w:b/>
          <w:snapToGrid/>
          <w:sz w:val="22"/>
          <w:szCs w:val="22"/>
          <w:lang w:val="en-GB"/>
        </w:rPr>
        <w:t>STANDARD AND</w:t>
      </w:r>
      <w:r w:rsidR="00227DAF" w:rsidRPr="00564412">
        <w:rPr>
          <w:rFonts w:ascii="Arial" w:hAnsi="Arial" w:cs="Arial"/>
          <w:b/>
          <w:snapToGrid/>
          <w:sz w:val="22"/>
          <w:szCs w:val="22"/>
          <w:lang w:val="en-GB"/>
        </w:rPr>
        <w:tab/>
        <w:t>SPECIAL CONDITIONS OF CONTRACT</w:t>
      </w:r>
      <w:r w:rsidR="00227DAF" w:rsidRPr="00564412">
        <w:rPr>
          <w:rFonts w:ascii="Arial" w:hAnsi="Arial" w:cs="Arial"/>
          <w:snapToGrid/>
          <w:sz w:val="22"/>
          <w:szCs w:val="22"/>
          <w:lang w:val="en-GB"/>
        </w:rPr>
        <w:t>. All the under mentioned paragraphs refer to the</w:t>
      </w:r>
      <w:r w:rsidR="00227DAF" w:rsidRPr="00564412">
        <w:rPr>
          <w:rFonts w:ascii="Arial" w:hAnsi="Arial" w:cs="Arial"/>
          <w:snapToGrid/>
          <w:sz w:val="22"/>
          <w:szCs w:val="22"/>
          <w:lang w:val="en-GB"/>
        </w:rPr>
        <w:tab/>
        <w:t>Standard and Special Conditions of Contract.</w:t>
      </w:r>
    </w:p>
    <w:p w14:paraId="0E27D8AC" w14:textId="77777777" w:rsidR="00227DAF" w:rsidRPr="00564412" w:rsidRDefault="00227DAF" w:rsidP="00227DAF">
      <w:pPr>
        <w:widowControl/>
        <w:ind w:left="993" w:hanging="993"/>
        <w:jc w:val="both"/>
        <w:rPr>
          <w:rFonts w:ascii="Arial" w:hAnsi="Arial" w:cs="Arial"/>
          <w:snapToGrid/>
          <w:sz w:val="22"/>
          <w:szCs w:val="22"/>
          <w:lang w:val="en-GB"/>
        </w:rPr>
      </w:pPr>
    </w:p>
    <w:p w14:paraId="29AFEB38" w14:textId="77777777" w:rsidR="00227DAF" w:rsidRPr="00564412" w:rsidRDefault="00A47B2E" w:rsidP="00227DAF">
      <w:pPr>
        <w:widowControl/>
        <w:tabs>
          <w:tab w:val="left" w:pos="720"/>
          <w:tab w:val="left" w:pos="993"/>
        </w:tabs>
        <w:ind w:left="993" w:hanging="993"/>
        <w:jc w:val="both"/>
        <w:rPr>
          <w:rFonts w:ascii="Arial" w:hAnsi="Arial" w:cs="Arial"/>
          <w:b/>
          <w:snapToGrid/>
          <w:sz w:val="22"/>
          <w:szCs w:val="22"/>
          <w:lang w:val="en-GB"/>
        </w:rPr>
      </w:pPr>
      <w:r w:rsidRPr="00564412">
        <w:rPr>
          <w:rFonts w:ascii="Arial" w:hAnsi="Arial" w:cs="Arial"/>
          <w:b/>
          <w:snapToGrid/>
          <w:sz w:val="22"/>
          <w:szCs w:val="22"/>
          <w:lang w:val="en-GB"/>
        </w:rPr>
        <w:t>8.27</w:t>
      </w:r>
      <w:r w:rsidRPr="00564412">
        <w:rPr>
          <w:rFonts w:ascii="Arial" w:hAnsi="Arial" w:cs="Arial"/>
          <w:b/>
          <w:snapToGrid/>
          <w:sz w:val="22"/>
          <w:szCs w:val="22"/>
          <w:lang w:val="en-GB"/>
        </w:rPr>
        <w:tab/>
      </w:r>
      <w:r w:rsidR="00227DAF" w:rsidRPr="00564412">
        <w:rPr>
          <w:rFonts w:ascii="Arial" w:hAnsi="Arial" w:cs="Arial"/>
          <w:b/>
          <w:snapToGrid/>
          <w:sz w:val="22"/>
          <w:szCs w:val="22"/>
          <w:lang w:val="en-GB"/>
        </w:rPr>
        <w:t>SERVICES REQUIRED</w:t>
      </w:r>
    </w:p>
    <w:p w14:paraId="5CDF87AD" w14:textId="77777777" w:rsidR="00227DAF" w:rsidRPr="00564412" w:rsidRDefault="00227DAF" w:rsidP="00227DAF">
      <w:pPr>
        <w:widowControl/>
        <w:tabs>
          <w:tab w:val="left" w:pos="567"/>
          <w:tab w:val="left" w:pos="720"/>
        </w:tabs>
        <w:ind w:left="993" w:hanging="993"/>
        <w:jc w:val="both"/>
        <w:rPr>
          <w:rFonts w:ascii="Arial" w:hAnsi="Arial" w:cs="Arial"/>
          <w:snapToGrid/>
          <w:sz w:val="22"/>
          <w:szCs w:val="22"/>
          <w:lang w:val="en-GB"/>
        </w:rPr>
      </w:pPr>
    </w:p>
    <w:p w14:paraId="0664EADE" w14:textId="1E11638C" w:rsidR="00DA1105" w:rsidRPr="00564412" w:rsidRDefault="00DA1105" w:rsidP="00DA1105">
      <w:pPr>
        <w:widowControl/>
        <w:ind w:right="-23"/>
        <w:jc w:val="both"/>
        <w:rPr>
          <w:rFonts w:ascii="Arial" w:hAnsi="Arial" w:cs="Arial"/>
          <w:b/>
          <w:snapToGrid/>
          <w:szCs w:val="24"/>
        </w:rPr>
      </w:pPr>
      <w:r w:rsidRPr="00564412">
        <w:rPr>
          <w:rFonts w:ascii="Arial" w:hAnsi="Arial" w:cs="Arial"/>
          <w:b/>
          <w:snapToGrid/>
          <w:szCs w:val="24"/>
        </w:rPr>
        <w:t>RENDERING OF PRIVATE SECURITY SERVICE TO THE DEPARTMENT OF WATER AND SANITATION</w:t>
      </w:r>
      <w:r w:rsidR="00B02EE9">
        <w:rPr>
          <w:rFonts w:ascii="Arial" w:hAnsi="Arial" w:cs="Arial"/>
          <w:b/>
          <w:snapToGrid/>
          <w:szCs w:val="24"/>
        </w:rPr>
        <w:t>: NORTH WEST PROVINCIAL OPERATIONS (WATER QUALITY OFFICE, KURPEROORD AT HARTBEESPOORT AND MMABATHO OFFICE F</w:t>
      </w:r>
      <w:r w:rsidRPr="00564412">
        <w:rPr>
          <w:rFonts w:ascii="Arial" w:hAnsi="Arial" w:cs="Arial"/>
          <w:b/>
          <w:snapToGrid/>
          <w:szCs w:val="24"/>
        </w:rPr>
        <w:t xml:space="preserve">OR A PERIOD OF 36 MONTHS: MAIN ACCOUNT </w:t>
      </w:r>
    </w:p>
    <w:p w14:paraId="6892F327" w14:textId="77777777" w:rsidR="00227DAF" w:rsidRPr="00564412" w:rsidRDefault="00227DAF" w:rsidP="00227DAF">
      <w:pPr>
        <w:widowControl/>
        <w:tabs>
          <w:tab w:val="left" w:pos="567"/>
        </w:tabs>
        <w:ind w:left="993" w:hanging="993"/>
        <w:jc w:val="both"/>
        <w:rPr>
          <w:rFonts w:ascii="Arial" w:hAnsi="Arial" w:cs="Arial"/>
          <w:snapToGrid/>
          <w:sz w:val="22"/>
          <w:szCs w:val="22"/>
          <w:lang w:val="en-GB"/>
        </w:rPr>
      </w:pPr>
    </w:p>
    <w:p w14:paraId="68871B52" w14:textId="77777777" w:rsidR="00227DAF" w:rsidRPr="00564412" w:rsidRDefault="00A47B2E" w:rsidP="00227DAF">
      <w:pPr>
        <w:widowControl/>
        <w:tabs>
          <w:tab w:val="left" w:pos="720"/>
        </w:tabs>
        <w:jc w:val="both"/>
        <w:rPr>
          <w:rFonts w:ascii="Arial" w:hAnsi="Arial" w:cs="Arial"/>
          <w:b/>
          <w:snapToGrid/>
          <w:color w:val="000000"/>
          <w:sz w:val="22"/>
        </w:rPr>
      </w:pPr>
      <w:r w:rsidRPr="00564412">
        <w:rPr>
          <w:rFonts w:ascii="Arial" w:hAnsi="Arial" w:cs="Arial"/>
          <w:b/>
          <w:snapToGrid/>
          <w:color w:val="000000"/>
          <w:sz w:val="22"/>
        </w:rPr>
        <w:t>8.28</w:t>
      </w:r>
      <w:r w:rsidR="00227DAF" w:rsidRPr="00564412">
        <w:rPr>
          <w:rFonts w:ascii="Arial" w:hAnsi="Arial" w:cs="Arial"/>
          <w:b/>
          <w:snapToGrid/>
          <w:color w:val="000000"/>
          <w:sz w:val="22"/>
        </w:rPr>
        <w:tab/>
        <w:t>TYPE AND NUMBER OF SECURITY PERSONNEL</w:t>
      </w:r>
    </w:p>
    <w:p w14:paraId="2230182B" w14:textId="77777777" w:rsidR="00227DAF" w:rsidRPr="00564412" w:rsidRDefault="00227DAF" w:rsidP="00227DAF">
      <w:pPr>
        <w:widowControl/>
        <w:ind w:left="1418" w:hanging="284"/>
        <w:jc w:val="both"/>
        <w:rPr>
          <w:rFonts w:ascii="Arial" w:hAnsi="Arial" w:cs="Arial"/>
          <w:b/>
          <w:snapToGrid/>
          <w:color w:val="000000"/>
          <w:sz w:val="22"/>
          <w:szCs w:val="22"/>
        </w:rPr>
      </w:pPr>
    </w:p>
    <w:p w14:paraId="2A1BFB5F" w14:textId="77777777" w:rsidR="00227DAF" w:rsidRPr="00564412" w:rsidRDefault="00227DAF">
      <w:pPr>
        <w:widowControl/>
        <w:numPr>
          <w:ilvl w:val="0"/>
          <w:numId w:val="32"/>
        </w:numPr>
        <w:tabs>
          <w:tab w:val="left" w:pos="720"/>
        </w:tabs>
        <w:jc w:val="both"/>
        <w:rPr>
          <w:rFonts w:ascii="Arial" w:hAnsi="Arial" w:cs="Arial"/>
          <w:snapToGrid/>
          <w:color w:val="000000"/>
          <w:sz w:val="22"/>
          <w:szCs w:val="22"/>
        </w:rPr>
      </w:pPr>
      <w:r w:rsidRPr="00564412">
        <w:rPr>
          <w:rFonts w:ascii="Arial" w:hAnsi="Arial" w:cs="Arial"/>
          <w:snapToGrid/>
          <w:color w:val="000000"/>
          <w:sz w:val="22"/>
          <w:szCs w:val="22"/>
        </w:rPr>
        <w:t>The Private Security Service Provider (PSSP) shall supply the number of guards required by the Department of Water and Sanitation for the duration of this agreement. As specified in the pricing schedule and or as per purchase order. The contractor must agree to the number of guards needed.</w:t>
      </w:r>
    </w:p>
    <w:p w14:paraId="0E872582" w14:textId="77777777" w:rsidR="00227DAF" w:rsidRPr="00564412" w:rsidRDefault="00227DAF" w:rsidP="00227DAF">
      <w:pPr>
        <w:widowControl/>
        <w:ind w:left="1560" w:hanging="426"/>
        <w:jc w:val="both"/>
        <w:rPr>
          <w:rFonts w:ascii="Arial" w:hAnsi="Arial" w:cs="Arial"/>
          <w:snapToGrid/>
          <w:color w:val="000000"/>
          <w:sz w:val="22"/>
          <w:szCs w:val="22"/>
        </w:rPr>
      </w:pPr>
    </w:p>
    <w:p w14:paraId="71B6B654" w14:textId="77777777" w:rsidR="00227DAF" w:rsidRPr="00564412" w:rsidRDefault="00227DAF">
      <w:pPr>
        <w:widowControl/>
        <w:numPr>
          <w:ilvl w:val="0"/>
          <w:numId w:val="32"/>
        </w:numPr>
        <w:tabs>
          <w:tab w:val="left" w:pos="720"/>
        </w:tabs>
        <w:jc w:val="both"/>
        <w:rPr>
          <w:rFonts w:ascii="Arial" w:hAnsi="Arial" w:cs="Arial"/>
          <w:snapToGrid/>
          <w:sz w:val="22"/>
          <w:szCs w:val="22"/>
          <w:lang w:val="en-ZA"/>
        </w:rPr>
      </w:pPr>
      <w:r w:rsidRPr="00564412">
        <w:rPr>
          <w:rFonts w:ascii="Arial" w:hAnsi="Arial" w:cs="Arial"/>
          <w:snapToGrid/>
          <w:sz w:val="22"/>
          <w:szCs w:val="22"/>
          <w:lang w:val="en-ZA"/>
        </w:rPr>
        <w:t>The bidder must also take note that due to uncertainties with regards to construction and labour related incidents of construction projects; the number of guards per this bid may increase or decrease from time to time</w:t>
      </w:r>
      <w:r w:rsidRPr="00564412">
        <w:rPr>
          <w:rFonts w:ascii="Arial" w:hAnsi="Arial" w:cs="Arial"/>
          <w:snapToGrid/>
          <w:sz w:val="22"/>
          <w:szCs w:val="22"/>
        </w:rPr>
        <w:t xml:space="preserve"> due to opening of new and closing at completion of construction works</w:t>
      </w:r>
      <w:r w:rsidRPr="00564412">
        <w:rPr>
          <w:rFonts w:ascii="Arial" w:hAnsi="Arial" w:cs="Arial"/>
          <w:snapToGrid/>
          <w:sz w:val="22"/>
          <w:szCs w:val="22"/>
          <w:lang w:val="en-ZA"/>
        </w:rPr>
        <w:t xml:space="preserve"> as deemed necessary by the Department of Water and Sanitation provided that mutual agreements have been entered into. </w:t>
      </w:r>
    </w:p>
    <w:p w14:paraId="097DA702" w14:textId="77777777" w:rsidR="00227DAF" w:rsidRPr="00564412" w:rsidRDefault="00227DAF" w:rsidP="00227DAF">
      <w:pPr>
        <w:widowControl/>
        <w:spacing w:line="276" w:lineRule="auto"/>
        <w:ind w:left="1560" w:hanging="426"/>
        <w:jc w:val="both"/>
        <w:rPr>
          <w:rFonts w:ascii="Arial" w:hAnsi="Arial" w:cs="Arial"/>
          <w:snapToGrid/>
          <w:sz w:val="22"/>
          <w:szCs w:val="22"/>
          <w:lang w:val="en-ZA"/>
        </w:rPr>
      </w:pPr>
    </w:p>
    <w:p w14:paraId="347CC02F" w14:textId="77777777" w:rsidR="00227DAF" w:rsidRPr="00564412" w:rsidRDefault="00227DAF">
      <w:pPr>
        <w:widowControl/>
        <w:numPr>
          <w:ilvl w:val="0"/>
          <w:numId w:val="32"/>
        </w:numPr>
        <w:jc w:val="both"/>
        <w:rPr>
          <w:rFonts w:ascii="Arial" w:hAnsi="Arial" w:cs="Arial"/>
          <w:snapToGrid/>
          <w:sz w:val="22"/>
          <w:szCs w:val="22"/>
          <w:lang w:val="en-ZA"/>
        </w:rPr>
      </w:pPr>
      <w:r w:rsidRPr="00564412">
        <w:rPr>
          <w:rFonts w:ascii="Arial" w:hAnsi="Arial" w:cs="Arial"/>
          <w:snapToGrid/>
          <w:sz w:val="22"/>
          <w:szCs w:val="22"/>
        </w:rPr>
        <w:t>The validity of the contract will in no way be affected by the differences between the quantities in the Pricing Schedule and the quantities finally certified for payment.</w:t>
      </w:r>
    </w:p>
    <w:p w14:paraId="30E5975A" w14:textId="77777777" w:rsidR="00227DAF" w:rsidRPr="00564412" w:rsidRDefault="00227DAF" w:rsidP="00227DAF">
      <w:pPr>
        <w:widowControl/>
        <w:ind w:left="720"/>
        <w:jc w:val="both"/>
        <w:rPr>
          <w:rFonts w:ascii="Arial" w:hAnsi="Arial" w:cs="Arial"/>
          <w:snapToGrid/>
          <w:sz w:val="22"/>
          <w:szCs w:val="22"/>
          <w:lang w:val="en-ZA"/>
        </w:rPr>
      </w:pPr>
    </w:p>
    <w:p w14:paraId="72EC2E16" w14:textId="77777777" w:rsidR="00227DAF" w:rsidRPr="00564412" w:rsidRDefault="00A47B2E" w:rsidP="00227DAF">
      <w:pPr>
        <w:widowControl/>
        <w:ind w:left="993" w:hanging="993"/>
        <w:jc w:val="both"/>
        <w:rPr>
          <w:rFonts w:ascii="Arial" w:hAnsi="Arial" w:cs="Arial"/>
          <w:b/>
          <w:snapToGrid/>
          <w:sz w:val="22"/>
          <w:szCs w:val="22"/>
          <w:lang w:val="en-GB"/>
        </w:rPr>
      </w:pPr>
      <w:r w:rsidRPr="00564412">
        <w:rPr>
          <w:rFonts w:ascii="Arial" w:hAnsi="Arial" w:cs="Arial"/>
          <w:b/>
          <w:snapToGrid/>
          <w:sz w:val="22"/>
          <w:szCs w:val="22"/>
          <w:lang w:val="en-GB"/>
        </w:rPr>
        <w:t>8.28</w:t>
      </w:r>
      <w:r w:rsidR="00227DAF" w:rsidRPr="00564412">
        <w:rPr>
          <w:rFonts w:ascii="Arial" w:hAnsi="Arial" w:cs="Arial"/>
          <w:b/>
          <w:snapToGrid/>
          <w:sz w:val="22"/>
          <w:szCs w:val="22"/>
          <w:lang w:val="en-GB"/>
        </w:rPr>
        <w:tab/>
        <w:t xml:space="preserve">REQUIREMENTS FROM SUCCESSFUL BIDDER </w:t>
      </w:r>
    </w:p>
    <w:p w14:paraId="69B0EC63" w14:textId="77777777" w:rsidR="00227DAF" w:rsidRPr="00564412" w:rsidRDefault="00227DAF" w:rsidP="00227DAF">
      <w:pPr>
        <w:widowControl/>
        <w:ind w:left="993" w:hanging="993"/>
        <w:jc w:val="both"/>
        <w:rPr>
          <w:rFonts w:ascii="Arial" w:hAnsi="Arial" w:cs="Arial"/>
          <w:b/>
          <w:snapToGrid/>
          <w:sz w:val="22"/>
          <w:szCs w:val="22"/>
          <w:lang w:val="en-GB"/>
        </w:rPr>
      </w:pPr>
    </w:p>
    <w:p w14:paraId="43698F78" w14:textId="77777777" w:rsidR="00227DAF" w:rsidRPr="00564412" w:rsidRDefault="00227DAF">
      <w:pPr>
        <w:widowControl/>
        <w:numPr>
          <w:ilvl w:val="0"/>
          <w:numId w:val="48"/>
        </w:numPr>
        <w:jc w:val="both"/>
        <w:rPr>
          <w:rFonts w:ascii="Arial" w:hAnsi="Arial" w:cs="Arial"/>
          <w:snapToGrid/>
          <w:sz w:val="22"/>
          <w:szCs w:val="22"/>
          <w:lang w:val="en-GB"/>
        </w:rPr>
      </w:pPr>
      <w:r w:rsidRPr="00564412">
        <w:rPr>
          <w:rFonts w:ascii="Arial" w:hAnsi="Arial" w:cs="Arial"/>
          <w:snapToGrid/>
          <w:sz w:val="22"/>
          <w:szCs w:val="22"/>
          <w:lang w:val="en-GB"/>
        </w:rPr>
        <w:t xml:space="preserve">Once the </w:t>
      </w:r>
      <w:r w:rsidRPr="00564412">
        <w:rPr>
          <w:rFonts w:ascii="Arial" w:hAnsi="Arial" w:cs="Arial"/>
          <w:b/>
          <w:snapToGrid/>
          <w:sz w:val="22"/>
          <w:szCs w:val="22"/>
          <w:lang w:val="en-GB"/>
        </w:rPr>
        <w:t>successful bidder is informed</w:t>
      </w:r>
      <w:r w:rsidRPr="00564412">
        <w:rPr>
          <w:rFonts w:ascii="Arial" w:hAnsi="Arial" w:cs="Arial"/>
          <w:snapToGrid/>
          <w:sz w:val="22"/>
          <w:szCs w:val="22"/>
          <w:lang w:val="en-GB"/>
        </w:rPr>
        <w:t xml:space="preserve"> about his appointment and a purchase order placed for his </w:t>
      </w:r>
      <w:r w:rsidR="000B31AA" w:rsidRPr="00564412">
        <w:rPr>
          <w:rFonts w:ascii="Arial" w:hAnsi="Arial" w:cs="Arial"/>
          <w:snapToGrid/>
          <w:sz w:val="22"/>
          <w:szCs w:val="22"/>
          <w:lang w:val="en-GB"/>
        </w:rPr>
        <w:t>services,</w:t>
      </w:r>
      <w:r w:rsidRPr="00564412">
        <w:rPr>
          <w:rFonts w:ascii="Arial" w:hAnsi="Arial" w:cs="Arial"/>
          <w:snapToGrid/>
          <w:sz w:val="22"/>
          <w:szCs w:val="22"/>
          <w:lang w:val="en-GB"/>
        </w:rPr>
        <w:t xml:space="preserve"> he/she will be required to submit the following documentation immediately or within 21 days, for approval by the Contract Manager of Department of Water &amp; Sanitation (Chief Security: Officer):</w:t>
      </w:r>
    </w:p>
    <w:p w14:paraId="43B1D1F3" w14:textId="77777777" w:rsidR="00F96272" w:rsidRPr="00564412" w:rsidRDefault="00F96272" w:rsidP="00F96272">
      <w:pPr>
        <w:widowControl/>
        <w:jc w:val="both"/>
        <w:rPr>
          <w:rFonts w:ascii="Arial" w:hAnsi="Arial" w:cs="Arial"/>
          <w:snapToGrid/>
          <w:sz w:val="22"/>
          <w:szCs w:val="22"/>
          <w:lang w:val="en-GB"/>
        </w:rPr>
      </w:pPr>
    </w:p>
    <w:p w14:paraId="17D02B93" w14:textId="77777777" w:rsidR="00227DAF" w:rsidRPr="00564412" w:rsidRDefault="00A47B2E" w:rsidP="00227DAF">
      <w:pPr>
        <w:widowControl/>
        <w:ind w:left="993" w:hanging="993"/>
        <w:jc w:val="both"/>
        <w:rPr>
          <w:rFonts w:ascii="Arial" w:hAnsi="Arial" w:cs="Arial"/>
          <w:b/>
          <w:bCs/>
          <w:snapToGrid/>
          <w:sz w:val="22"/>
          <w:szCs w:val="22"/>
          <w:lang w:val="en-GB"/>
        </w:rPr>
      </w:pPr>
      <w:r w:rsidRPr="00564412">
        <w:rPr>
          <w:rFonts w:ascii="Arial" w:hAnsi="Arial" w:cs="Arial"/>
          <w:snapToGrid/>
          <w:sz w:val="22"/>
          <w:szCs w:val="22"/>
          <w:lang w:val="en-GB"/>
        </w:rPr>
        <w:t>8.28.1</w:t>
      </w:r>
      <w:r w:rsidR="00227DAF" w:rsidRPr="00564412">
        <w:rPr>
          <w:rFonts w:ascii="Arial" w:hAnsi="Arial" w:cs="Arial"/>
          <w:b/>
          <w:bCs/>
          <w:snapToGrid/>
          <w:sz w:val="22"/>
          <w:szCs w:val="22"/>
          <w:lang w:val="en-GB"/>
        </w:rPr>
        <w:tab/>
        <w:t>Copies of every security officer:</w:t>
      </w:r>
    </w:p>
    <w:p w14:paraId="28246724" w14:textId="77777777" w:rsidR="00227DAF" w:rsidRPr="00564412" w:rsidRDefault="00227DAF" w:rsidP="00227DAF">
      <w:pPr>
        <w:widowControl/>
        <w:ind w:left="993" w:hanging="993"/>
        <w:jc w:val="both"/>
        <w:rPr>
          <w:rFonts w:ascii="Arial" w:hAnsi="Arial" w:cs="Arial"/>
          <w:snapToGrid/>
          <w:sz w:val="22"/>
          <w:szCs w:val="22"/>
          <w:lang w:val="en-GB"/>
        </w:rPr>
      </w:pPr>
    </w:p>
    <w:p w14:paraId="1795A786" w14:textId="77777777" w:rsidR="00227DAF" w:rsidRPr="00564412" w:rsidRDefault="00227DAF">
      <w:pPr>
        <w:widowControl/>
        <w:numPr>
          <w:ilvl w:val="0"/>
          <w:numId w:val="22"/>
        </w:numPr>
        <w:ind w:left="1560" w:hanging="426"/>
        <w:jc w:val="both"/>
        <w:rPr>
          <w:rFonts w:ascii="Arial" w:hAnsi="Arial" w:cs="Arial"/>
          <w:snapToGrid/>
          <w:sz w:val="22"/>
          <w:szCs w:val="22"/>
          <w:lang w:val="en-GB"/>
        </w:rPr>
      </w:pPr>
      <w:r w:rsidRPr="00564412">
        <w:rPr>
          <w:rFonts w:ascii="Arial" w:hAnsi="Arial" w:cs="Arial"/>
          <w:snapToGrid/>
          <w:sz w:val="22"/>
          <w:szCs w:val="22"/>
          <w:lang w:val="en-GB"/>
        </w:rPr>
        <w:t>Scholastic Certificate  (21 days)</w:t>
      </w:r>
    </w:p>
    <w:p w14:paraId="6348722E" w14:textId="77777777" w:rsidR="00227DAF" w:rsidRPr="00564412" w:rsidRDefault="00227DAF">
      <w:pPr>
        <w:widowControl/>
        <w:numPr>
          <w:ilvl w:val="0"/>
          <w:numId w:val="22"/>
        </w:numPr>
        <w:ind w:left="1560" w:hanging="426"/>
        <w:jc w:val="both"/>
        <w:rPr>
          <w:rFonts w:ascii="Arial" w:hAnsi="Arial" w:cs="Arial"/>
          <w:snapToGrid/>
          <w:sz w:val="22"/>
          <w:szCs w:val="22"/>
          <w:lang w:val="en-GB"/>
        </w:rPr>
      </w:pPr>
      <w:r w:rsidRPr="00564412">
        <w:rPr>
          <w:rFonts w:ascii="Arial" w:hAnsi="Arial" w:cs="Arial"/>
          <w:snapToGrid/>
          <w:sz w:val="22"/>
          <w:szCs w:val="22"/>
          <w:lang w:val="en-GB"/>
        </w:rPr>
        <w:t xml:space="preserve">Registration Certificate (immediately) </w:t>
      </w:r>
    </w:p>
    <w:p w14:paraId="6D5138E2" w14:textId="77777777" w:rsidR="00227DAF" w:rsidRPr="00564412" w:rsidRDefault="00227DAF">
      <w:pPr>
        <w:widowControl/>
        <w:numPr>
          <w:ilvl w:val="0"/>
          <w:numId w:val="22"/>
        </w:numPr>
        <w:ind w:left="1560" w:hanging="426"/>
        <w:jc w:val="both"/>
        <w:rPr>
          <w:rFonts w:ascii="Arial" w:hAnsi="Arial" w:cs="Arial"/>
          <w:snapToGrid/>
          <w:sz w:val="22"/>
          <w:szCs w:val="22"/>
          <w:lang w:val="en-GB"/>
        </w:rPr>
      </w:pPr>
      <w:r w:rsidRPr="00564412">
        <w:rPr>
          <w:rFonts w:ascii="Arial" w:hAnsi="Arial" w:cs="Arial"/>
          <w:snapToGrid/>
          <w:sz w:val="22"/>
          <w:szCs w:val="22"/>
          <w:lang w:val="en-GB"/>
        </w:rPr>
        <w:t>Medical Certificate (21 days)</w:t>
      </w:r>
    </w:p>
    <w:p w14:paraId="60001EB3" w14:textId="77777777" w:rsidR="00227DAF" w:rsidRPr="00564412" w:rsidRDefault="00227DAF">
      <w:pPr>
        <w:widowControl/>
        <w:numPr>
          <w:ilvl w:val="0"/>
          <w:numId w:val="22"/>
        </w:numPr>
        <w:ind w:left="1560" w:hanging="426"/>
        <w:jc w:val="both"/>
        <w:rPr>
          <w:rFonts w:ascii="Arial" w:hAnsi="Arial" w:cs="Arial"/>
          <w:snapToGrid/>
          <w:sz w:val="22"/>
          <w:szCs w:val="22"/>
          <w:lang w:val="en-GB"/>
        </w:rPr>
      </w:pPr>
      <w:r w:rsidRPr="00564412">
        <w:rPr>
          <w:rFonts w:ascii="Arial" w:hAnsi="Arial" w:cs="Arial"/>
          <w:snapToGrid/>
          <w:sz w:val="22"/>
          <w:szCs w:val="22"/>
          <w:lang w:val="en-GB"/>
        </w:rPr>
        <w:t>Security Clearance. (21 days)</w:t>
      </w:r>
    </w:p>
    <w:p w14:paraId="7FA6A8BE" w14:textId="77777777" w:rsidR="00227DAF" w:rsidRPr="00564412" w:rsidRDefault="00227DAF" w:rsidP="00227DAF">
      <w:pPr>
        <w:widowControl/>
        <w:ind w:left="1560" w:hanging="426"/>
        <w:jc w:val="both"/>
        <w:rPr>
          <w:rFonts w:ascii="Arial" w:hAnsi="Arial" w:cs="Arial"/>
          <w:snapToGrid/>
          <w:sz w:val="22"/>
          <w:szCs w:val="22"/>
          <w:lang w:val="en-GB"/>
        </w:rPr>
      </w:pPr>
    </w:p>
    <w:p w14:paraId="37A47A8F" w14:textId="77777777" w:rsidR="00227DAF" w:rsidRPr="00564412" w:rsidRDefault="00A47B2E" w:rsidP="00227DAF">
      <w:pPr>
        <w:widowControl/>
        <w:ind w:left="993" w:hanging="993"/>
        <w:jc w:val="both"/>
        <w:rPr>
          <w:rFonts w:ascii="Arial" w:hAnsi="Arial" w:cs="Arial"/>
          <w:snapToGrid/>
          <w:sz w:val="22"/>
          <w:szCs w:val="22"/>
          <w:lang w:val="en-GB"/>
        </w:rPr>
      </w:pPr>
      <w:r w:rsidRPr="00564412">
        <w:rPr>
          <w:rFonts w:ascii="Arial" w:hAnsi="Arial" w:cs="Arial"/>
          <w:snapToGrid/>
          <w:sz w:val="22"/>
          <w:szCs w:val="22"/>
          <w:lang w:val="en-GB"/>
        </w:rPr>
        <w:lastRenderedPageBreak/>
        <w:t>8.28.2</w:t>
      </w:r>
      <w:r w:rsidR="00227DAF" w:rsidRPr="00564412">
        <w:rPr>
          <w:rFonts w:ascii="Arial" w:hAnsi="Arial" w:cs="Arial"/>
          <w:snapToGrid/>
          <w:sz w:val="22"/>
          <w:szCs w:val="22"/>
          <w:lang w:val="en-GB"/>
        </w:rPr>
        <w:tab/>
        <w:t>Form of occurrence</w:t>
      </w:r>
    </w:p>
    <w:p w14:paraId="3BFE8B67" w14:textId="77777777" w:rsidR="00227DAF" w:rsidRPr="00564412" w:rsidRDefault="00227DAF" w:rsidP="00227DAF">
      <w:pPr>
        <w:widowControl/>
        <w:ind w:left="993" w:hanging="993"/>
        <w:jc w:val="both"/>
        <w:rPr>
          <w:rFonts w:ascii="Arial" w:hAnsi="Arial" w:cs="Arial"/>
          <w:snapToGrid/>
          <w:sz w:val="22"/>
          <w:szCs w:val="22"/>
          <w:lang w:val="en-GB"/>
        </w:rPr>
      </w:pPr>
    </w:p>
    <w:p w14:paraId="2F36C4E3" w14:textId="77777777" w:rsidR="00227DAF" w:rsidRPr="00564412" w:rsidRDefault="00A47B2E" w:rsidP="00227DAF">
      <w:pPr>
        <w:widowControl/>
        <w:ind w:left="993" w:hanging="993"/>
        <w:jc w:val="both"/>
        <w:rPr>
          <w:rFonts w:ascii="Arial" w:hAnsi="Arial" w:cs="Arial"/>
          <w:snapToGrid/>
          <w:sz w:val="22"/>
          <w:szCs w:val="22"/>
          <w:lang w:val="en-GB"/>
        </w:rPr>
      </w:pPr>
      <w:r w:rsidRPr="00564412">
        <w:rPr>
          <w:rFonts w:ascii="Arial" w:hAnsi="Arial" w:cs="Arial"/>
          <w:snapToGrid/>
          <w:sz w:val="22"/>
          <w:szCs w:val="22"/>
          <w:lang w:val="en-GB"/>
        </w:rPr>
        <w:t>8.28.3</w:t>
      </w:r>
      <w:r w:rsidRPr="00564412">
        <w:rPr>
          <w:rFonts w:ascii="Arial" w:hAnsi="Arial" w:cs="Arial"/>
          <w:snapToGrid/>
          <w:sz w:val="22"/>
          <w:szCs w:val="22"/>
          <w:lang w:val="en-GB"/>
        </w:rPr>
        <w:tab/>
      </w:r>
      <w:r w:rsidR="00227DAF" w:rsidRPr="00564412">
        <w:rPr>
          <w:rFonts w:ascii="Arial" w:hAnsi="Arial" w:cs="Arial"/>
          <w:snapToGrid/>
          <w:sz w:val="22"/>
          <w:szCs w:val="22"/>
          <w:lang w:val="en-GB"/>
        </w:rPr>
        <w:t>Format of admission control register for:</w:t>
      </w:r>
    </w:p>
    <w:p w14:paraId="632C0377" w14:textId="77777777" w:rsidR="00227DAF" w:rsidRPr="00564412" w:rsidRDefault="00227DAF" w:rsidP="00227DAF">
      <w:pPr>
        <w:widowControl/>
        <w:ind w:left="1560" w:hanging="426"/>
        <w:jc w:val="both"/>
        <w:rPr>
          <w:rFonts w:ascii="Arial" w:hAnsi="Arial" w:cs="Arial"/>
          <w:snapToGrid/>
          <w:sz w:val="22"/>
          <w:szCs w:val="22"/>
          <w:lang w:val="en-GB"/>
        </w:rPr>
      </w:pPr>
    </w:p>
    <w:p w14:paraId="2A8DE59E" w14:textId="77777777" w:rsidR="00227DAF" w:rsidRPr="00564412" w:rsidRDefault="00227DAF">
      <w:pPr>
        <w:widowControl/>
        <w:numPr>
          <w:ilvl w:val="0"/>
          <w:numId w:val="23"/>
        </w:numPr>
        <w:ind w:left="1560" w:hanging="426"/>
        <w:jc w:val="both"/>
        <w:rPr>
          <w:rFonts w:ascii="Arial" w:hAnsi="Arial" w:cs="Arial"/>
          <w:snapToGrid/>
          <w:sz w:val="22"/>
          <w:szCs w:val="22"/>
          <w:lang w:val="en-GB"/>
        </w:rPr>
      </w:pPr>
      <w:r w:rsidRPr="00564412">
        <w:rPr>
          <w:rFonts w:ascii="Arial" w:hAnsi="Arial" w:cs="Arial"/>
          <w:snapToGrid/>
          <w:sz w:val="22"/>
          <w:szCs w:val="22"/>
          <w:lang w:val="en-GB"/>
        </w:rPr>
        <w:t>Pedestrians (immediately)</w:t>
      </w:r>
    </w:p>
    <w:p w14:paraId="20AE9BC4" w14:textId="77777777" w:rsidR="00227DAF" w:rsidRPr="00564412" w:rsidRDefault="00227DAF">
      <w:pPr>
        <w:widowControl/>
        <w:numPr>
          <w:ilvl w:val="0"/>
          <w:numId w:val="23"/>
        </w:numPr>
        <w:ind w:left="1560" w:hanging="426"/>
        <w:jc w:val="both"/>
        <w:rPr>
          <w:rFonts w:ascii="Arial" w:hAnsi="Arial" w:cs="Arial"/>
          <w:snapToGrid/>
          <w:sz w:val="22"/>
          <w:szCs w:val="22"/>
          <w:lang w:val="en-GB"/>
        </w:rPr>
      </w:pPr>
      <w:r w:rsidRPr="00564412">
        <w:rPr>
          <w:rFonts w:ascii="Arial" w:hAnsi="Arial" w:cs="Arial"/>
          <w:snapToGrid/>
          <w:sz w:val="22"/>
          <w:szCs w:val="22"/>
          <w:lang w:val="en-GB"/>
        </w:rPr>
        <w:t>Vehicles (immediately)</w:t>
      </w:r>
    </w:p>
    <w:p w14:paraId="659A7EF9" w14:textId="77777777" w:rsidR="00227DAF" w:rsidRPr="00564412" w:rsidRDefault="00227DAF" w:rsidP="00227DAF">
      <w:pPr>
        <w:widowControl/>
        <w:ind w:left="993" w:hanging="993"/>
        <w:jc w:val="both"/>
        <w:rPr>
          <w:rFonts w:ascii="Arial" w:hAnsi="Arial" w:cs="Arial"/>
          <w:snapToGrid/>
          <w:sz w:val="22"/>
          <w:szCs w:val="22"/>
          <w:lang w:val="en-GB"/>
        </w:rPr>
      </w:pPr>
    </w:p>
    <w:p w14:paraId="73060F50" w14:textId="77777777" w:rsidR="00227DAF" w:rsidRPr="00564412" w:rsidRDefault="00A47B2E" w:rsidP="00227DAF">
      <w:pPr>
        <w:widowControl/>
        <w:ind w:left="993" w:hanging="993"/>
        <w:jc w:val="both"/>
        <w:rPr>
          <w:rFonts w:ascii="Arial" w:hAnsi="Arial" w:cs="Arial"/>
          <w:snapToGrid/>
          <w:sz w:val="22"/>
          <w:szCs w:val="22"/>
          <w:lang w:val="en-GB"/>
        </w:rPr>
      </w:pPr>
      <w:r w:rsidRPr="00564412">
        <w:rPr>
          <w:rFonts w:ascii="Arial" w:hAnsi="Arial" w:cs="Arial"/>
          <w:snapToGrid/>
          <w:sz w:val="22"/>
          <w:szCs w:val="22"/>
          <w:lang w:val="en-GB"/>
        </w:rPr>
        <w:t>8.28.4</w:t>
      </w:r>
      <w:r w:rsidR="00227DAF" w:rsidRPr="00564412">
        <w:rPr>
          <w:rFonts w:ascii="Arial" w:hAnsi="Arial" w:cs="Arial"/>
          <w:snapToGrid/>
          <w:sz w:val="22"/>
          <w:szCs w:val="22"/>
          <w:lang w:val="en-GB"/>
        </w:rPr>
        <w:tab/>
        <w:t>Format of Site Instructions for approval (immediately)</w:t>
      </w:r>
    </w:p>
    <w:p w14:paraId="4A866FBD" w14:textId="77777777" w:rsidR="00227DAF" w:rsidRPr="00564412" w:rsidRDefault="00227DAF" w:rsidP="00227DAF">
      <w:pPr>
        <w:widowControl/>
        <w:ind w:left="993" w:hanging="993"/>
        <w:jc w:val="both"/>
        <w:rPr>
          <w:rFonts w:ascii="Arial" w:hAnsi="Arial" w:cs="Arial"/>
          <w:snapToGrid/>
          <w:sz w:val="22"/>
          <w:szCs w:val="22"/>
          <w:lang w:val="en-GB"/>
        </w:rPr>
      </w:pPr>
    </w:p>
    <w:p w14:paraId="22799348" w14:textId="77777777" w:rsidR="00227DAF" w:rsidRPr="00564412" w:rsidRDefault="00227DAF">
      <w:pPr>
        <w:widowControl/>
        <w:numPr>
          <w:ilvl w:val="2"/>
          <w:numId w:val="61"/>
        </w:numPr>
        <w:jc w:val="both"/>
        <w:rPr>
          <w:rFonts w:ascii="Arial" w:hAnsi="Arial" w:cs="Arial"/>
          <w:snapToGrid/>
          <w:sz w:val="22"/>
          <w:szCs w:val="22"/>
          <w:lang w:val="en-GB"/>
        </w:rPr>
      </w:pPr>
      <w:r w:rsidRPr="00564412">
        <w:rPr>
          <w:rFonts w:ascii="Arial" w:hAnsi="Arial" w:cs="Arial"/>
          <w:snapToGrid/>
          <w:sz w:val="22"/>
          <w:szCs w:val="22"/>
          <w:lang w:val="en-GB"/>
        </w:rPr>
        <w:t xml:space="preserve">The duty sheet for every position mentioned in Part A of Section 3: Pricing Schedule for approval. </w:t>
      </w:r>
    </w:p>
    <w:p w14:paraId="2D140108" w14:textId="77777777" w:rsidR="00227DAF" w:rsidRPr="00564412" w:rsidRDefault="00227DAF" w:rsidP="00227DAF">
      <w:pPr>
        <w:widowControl/>
        <w:ind w:left="993" w:hanging="993"/>
        <w:jc w:val="both"/>
        <w:rPr>
          <w:rFonts w:ascii="Arial" w:hAnsi="Arial" w:cs="Arial"/>
          <w:snapToGrid/>
          <w:sz w:val="22"/>
          <w:szCs w:val="22"/>
          <w:lang w:val="en-GB"/>
        </w:rPr>
      </w:pPr>
    </w:p>
    <w:p w14:paraId="73785B82" w14:textId="77777777" w:rsidR="00D64489" w:rsidRPr="00564412" w:rsidRDefault="00D64489" w:rsidP="00227DAF">
      <w:pPr>
        <w:widowControl/>
        <w:ind w:left="993" w:hanging="993"/>
        <w:jc w:val="both"/>
        <w:rPr>
          <w:rFonts w:ascii="Arial" w:hAnsi="Arial" w:cs="Arial"/>
          <w:snapToGrid/>
          <w:sz w:val="22"/>
          <w:szCs w:val="22"/>
          <w:lang w:val="en-GB"/>
        </w:rPr>
      </w:pPr>
    </w:p>
    <w:p w14:paraId="6B5B6EA1" w14:textId="77777777" w:rsidR="00D64489" w:rsidRPr="00564412" w:rsidRDefault="00D64489" w:rsidP="00227DAF">
      <w:pPr>
        <w:widowControl/>
        <w:ind w:left="993" w:hanging="993"/>
        <w:jc w:val="both"/>
        <w:rPr>
          <w:rFonts w:ascii="Arial" w:hAnsi="Arial" w:cs="Arial"/>
          <w:snapToGrid/>
          <w:sz w:val="22"/>
          <w:szCs w:val="22"/>
          <w:lang w:val="en-GB"/>
        </w:rPr>
      </w:pPr>
    </w:p>
    <w:p w14:paraId="2DAFFF9D" w14:textId="77777777" w:rsidR="00227DAF" w:rsidRPr="00564412" w:rsidRDefault="00A47B2E" w:rsidP="00A47B2E">
      <w:pPr>
        <w:widowControl/>
        <w:jc w:val="both"/>
        <w:rPr>
          <w:rFonts w:ascii="Arial" w:hAnsi="Arial" w:cs="Arial"/>
          <w:b/>
          <w:snapToGrid/>
          <w:color w:val="000000"/>
          <w:sz w:val="22"/>
          <w:szCs w:val="22"/>
        </w:rPr>
      </w:pPr>
      <w:r w:rsidRPr="00564412">
        <w:rPr>
          <w:rFonts w:ascii="Arial" w:hAnsi="Arial" w:cs="Arial"/>
          <w:b/>
          <w:snapToGrid/>
          <w:color w:val="000000"/>
          <w:sz w:val="22"/>
          <w:szCs w:val="22"/>
        </w:rPr>
        <w:t>8.29</w:t>
      </w:r>
      <w:r w:rsidRPr="00564412">
        <w:rPr>
          <w:rFonts w:ascii="Arial" w:hAnsi="Arial" w:cs="Arial"/>
          <w:b/>
          <w:snapToGrid/>
          <w:color w:val="000000"/>
          <w:sz w:val="22"/>
          <w:szCs w:val="22"/>
        </w:rPr>
        <w:tab/>
      </w:r>
      <w:r w:rsidR="00227DAF" w:rsidRPr="00564412">
        <w:rPr>
          <w:rFonts w:ascii="Arial" w:hAnsi="Arial" w:cs="Arial"/>
          <w:b/>
          <w:snapToGrid/>
          <w:color w:val="000000"/>
          <w:sz w:val="22"/>
          <w:szCs w:val="22"/>
        </w:rPr>
        <w:t>PRIVATE SECURITY SERVICE PROVIDER’S RESPONSIBILITIES</w:t>
      </w:r>
    </w:p>
    <w:p w14:paraId="53EDFDE1" w14:textId="77777777" w:rsidR="00227DAF" w:rsidRPr="00564412" w:rsidRDefault="00227DAF" w:rsidP="00227DAF">
      <w:pPr>
        <w:widowControl/>
        <w:ind w:left="993" w:hanging="851"/>
        <w:jc w:val="both"/>
        <w:rPr>
          <w:rFonts w:ascii="Arial" w:hAnsi="Arial" w:cs="Arial"/>
          <w:b/>
          <w:snapToGrid/>
          <w:color w:val="000000"/>
          <w:sz w:val="22"/>
          <w:szCs w:val="22"/>
        </w:rPr>
      </w:pPr>
    </w:p>
    <w:p w14:paraId="6C318464" w14:textId="77777777" w:rsidR="004800B2"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be responsible for the transportation of all guards to and from the premises.</w:t>
      </w:r>
    </w:p>
    <w:p w14:paraId="42B0E07F" w14:textId="77777777" w:rsidR="004800B2" w:rsidRPr="00564412" w:rsidRDefault="004800B2" w:rsidP="00375FE2">
      <w:pPr>
        <w:widowControl/>
        <w:ind w:left="720"/>
        <w:jc w:val="both"/>
        <w:rPr>
          <w:rFonts w:ascii="Arial" w:hAnsi="Arial" w:cs="Arial"/>
          <w:snapToGrid/>
          <w:color w:val="000000"/>
          <w:sz w:val="22"/>
        </w:rPr>
      </w:pPr>
    </w:p>
    <w:p w14:paraId="16A13ED5"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comply with the safety regulations as prescribed in the Occupational Health and Safety Act, Act 85 of 1993, Department of Water &amp; Sanitation Security Policy and other related Acts and regulations.</w:t>
      </w:r>
    </w:p>
    <w:p w14:paraId="42F42AED" w14:textId="77777777" w:rsidR="004800B2" w:rsidRPr="00564412" w:rsidRDefault="004800B2" w:rsidP="00375FE2">
      <w:pPr>
        <w:widowControl/>
        <w:ind w:left="720"/>
        <w:jc w:val="both"/>
        <w:rPr>
          <w:rFonts w:ascii="Arial" w:hAnsi="Arial" w:cs="Arial"/>
          <w:snapToGrid/>
          <w:color w:val="000000"/>
          <w:sz w:val="22"/>
        </w:rPr>
      </w:pPr>
    </w:p>
    <w:p w14:paraId="2C1F8CC2" w14:textId="77777777" w:rsidR="004800B2"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be responsible to equip his employees with the necessary Personal Protection Equipment (PPE) in areas where construction is taking place.</w:t>
      </w:r>
    </w:p>
    <w:p w14:paraId="5167ACF7" w14:textId="77777777" w:rsidR="00227DAF" w:rsidRPr="00564412" w:rsidRDefault="00227DAF" w:rsidP="00375FE2">
      <w:pPr>
        <w:widowControl/>
        <w:ind w:left="720"/>
        <w:jc w:val="both"/>
        <w:rPr>
          <w:rFonts w:ascii="Arial" w:hAnsi="Arial" w:cs="Arial"/>
          <w:snapToGrid/>
          <w:color w:val="000000"/>
          <w:sz w:val="22"/>
        </w:rPr>
      </w:pPr>
    </w:p>
    <w:p w14:paraId="11636C4E" w14:textId="77777777" w:rsidR="004800B2"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Security Officers as required above must be to execute access control, searching on all main security points, frequent (hourly) patrolling of all areas, escort contractors and visitors, monitor activities and report crime related activities and enforce access control in terms of Control of Access to Public Premises and Vehicles Act, Act 53 of 1985 (as amended)</w:t>
      </w:r>
    </w:p>
    <w:p w14:paraId="2E3EA761" w14:textId="77777777" w:rsidR="00227DAF" w:rsidRPr="00564412" w:rsidRDefault="00227DAF" w:rsidP="00375FE2">
      <w:pPr>
        <w:widowControl/>
        <w:ind w:left="720"/>
        <w:jc w:val="both"/>
        <w:rPr>
          <w:rFonts w:ascii="Arial" w:hAnsi="Arial" w:cs="Arial"/>
          <w:snapToGrid/>
          <w:color w:val="000000"/>
          <w:sz w:val="22"/>
        </w:rPr>
      </w:pPr>
    </w:p>
    <w:p w14:paraId="34A8132C" w14:textId="77777777" w:rsidR="004800B2"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Department of Water and Sanitation reserves the right to evaluate the competency of any security personnel supplied on the contract at any given time and without prior notice to the contractor.</w:t>
      </w:r>
    </w:p>
    <w:p w14:paraId="2EF45E25" w14:textId="77777777" w:rsidR="004800B2" w:rsidRPr="00564412" w:rsidRDefault="004800B2" w:rsidP="00375FE2">
      <w:pPr>
        <w:widowControl/>
        <w:ind w:left="720"/>
        <w:jc w:val="both"/>
        <w:rPr>
          <w:rFonts w:ascii="Arial" w:hAnsi="Arial" w:cs="Arial"/>
          <w:snapToGrid/>
          <w:color w:val="000000"/>
          <w:sz w:val="22"/>
        </w:rPr>
      </w:pPr>
    </w:p>
    <w:p w14:paraId="6FCC7F24" w14:textId="77777777" w:rsidR="004800B2"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Department of Water and Sanitation reserves the right to inform the Private Security Service Provider (PSSP) to remove any supplied guard whose presence does not enhance or promote good relations. The Department will not be obliged to provide reasons for the removal of any personnel but will always act in good faith.</w:t>
      </w:r>
    </w:p>
    <w:p w14:paraId="13366FC8" w14:textId="77777777" w:rsidR="00227DAF" w:rsidRPr="00564412" w:rsidRDefault="00227DAF" w:rsidP="00375FE2">
      <w:pPr>
        <w:widowControl/>
        <w:ind w:left="720"/>
        <w:jc w:val="both"/>
        <w:rPr>
          <w:rFonts w:ascii="Arial" w:hAnsi="Arial" w:cs="Arial"/>
          <w:snapToGrid/>
          <w:color w:val="000000"/>
          <w:sz w:val="22"/>
        </w:rPr>
      </w:pPr>
    </w:p>
    <w:p w14:paraId="2A6B0E1F" w14:textId="77777777" w:rsidR="000F3C3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provide security services in the form of static and patrolling guards and security officers to the standards prescribed in the Act, regulations and other provisions of this agreement.</w:t>
      </w:r>
    </w:p>
    <w:p w14:paraId="68097328" w14:textId="77777777" w:rsidR="00227DAF" w:rsidRPr="00564412" w:rsidRDefault="00227DAF" w:rsidP="00375FE2">
      <w:pPr>
        <w:widowControl/>
        <w:ind w:left="720"/>
        <w:jc w:val="both"/>
        <w:rPr>
          <w:rFonts w:ascii="Arial" w:hAnsi="Arial" w:cs="Arial"/>
          <w:snapToGrid/>
          <w:color w:val="000000"/>
          <w:sz w:val="22"/>
        </w:rPr>
      </w:pPr>
    </w:p>
    <w:p w14:paraId="4D93B2B4"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Despite the grade of an officer, the Private Security Service Provider (PSSP) shall make available a senior manager of the company (Director) for liaison with the Security Coordinator or his/her delegated officer.</w:t>
      </w:r>
    </w:p>
    <w:p w14:paraId="363B6FD2" w14:textId="77777777" w:rsidR="00227DAF" w:rsidRPr="00564412" w:rsidRDefault="00227DAF" w:rsidP="00375FE2">
      <w:pPr>
        <w:widowControl/>
        <w:ind w:left="720"/>
        <w:jc w:val="both"/>
        <w:rPr>
          <w:rFonts w:ascii="Arial" w:hAnsi="Arial" w:cs="Arial"/>
          <w:snapToGrid/>
          <w:color w:val="000000"/>
          <w:sz w:val="22"/>
        </w:rPr>
      </w:pPr>
    </w:p>
    <w:p w14:paraId="213D8942"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will be responsible for the implementation and maintenance of appropriate security measures and emergency procedures as approved by the Department of Water and Sanitation.</w:t>
      </w:r>
    </w:p>
    <w:p w14:paraId="50C764C5" w14:textId="77777777" w:rsidR="00227DAF" w:rsidRPr="00564412" w:rsidRDefault="00227DAF" w:rsidP="00375FE2">
      <w:pPr>
        <w:widowControl/>
        <w:ind w:left="720"/>
        <w:jc w:val="both"/>
        <w:rPr>
          <w:rFonts w:ascii="Arial" w:hAnsi="Arial" w:cs="Arial"/>
          <w:snapToGrid/>
          <w:color w:val="000000"/>
          <w:sz w:val="22"/>
        </w:rPr>
      </w:pPr>
    </w:p>
    <w:p w14:paraId="0C71B176" w14:textId="77777777" w:rsidR="000F3C3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Department of Water and Sanitation will evaluate the performance of the contractor from time to time and the Private Security Service Provider (PSSP) will be informed of the outcome of such an evaluation, on receipt of the evaluation report, the Private Security Service Provider (PSSP) shall address, correct or remedy any shortcomings identified during the evaluation.</w:t>
      </w:r>
    </w:p>
    <w:p w14:paraId="00B1B1D2" w14:textId="77777777" w:rsidR="000F3C3F" w:rsidRPr="00564412" w:rsidRDefault="000F3C3F" w:rsidP="00375FE2">
      <w:pPr>
        <w:widowControl/>
        <w:ind w:left="720"/>
        <w:jc w:val="both"/>
        <w:rPr>
          <w:rFonts w:ascii="Arial" w:hAnsi="Arial" w:cs="Arial"/>
          <w:snapToGrid/>
          <w:color w:val="000000"/>
          <w:sz w:val="22"/>
        </w:rPr>
      </w:pPr>
    </w:p>
    <w:p w14:paraId="3BFF7060" w14:textId="77777777" w:rsidR="00F150C5" w:rsidRPr="00564412" w:rsidRDefault="00F150C5">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 xml:space="preserve">The Private Security Service Provider (PSSP) shall supply Security Officers according to the Department of Water and Sanitation requirements (as per specifications) and submit to the contract manager for approval, the names, qualifications, identity copies. The Department of </w:t>
      </w:r>
      <w:r w:rsidRPr="00564412">
        <w:rPr>
          <w:rFonts w:ascii="Arial" w:hAnsi="Arial" w:cs="Arial"/>
          <w:snapToGrid/>
          <w:color w:val="000000"/>
          <w:sz w:val="22"/>
        </w:rPr>
        <w:lastRenderedPageBreak/>
        <w:t>Water and Sanitation will observe relevant legislation in its conduct requirements and behave in good faith.</w:t>
      </w:r>
    </w:p>
    <w:p w14:paraId="5186D75C" w14:textId="77777777" w:rsidR="00227DAF" w:rsidRPr="00564412" w:rsidRDefault="00227DAF" w:rsidP="00375FE2">
      <w:pPr>
        <w:widowControl/>
        <w:jc w:val="both"/>
        <w:rPr>
          <w:rFonts w:ascii="Arial" w:hAnsi="Arial" w:cs="Arial"/>
          <w:snapToGrid/>
          <w:color w:val="000000"/>
          <w:sz w:val="22"/>
          <w:szCs w:val="22"/>
        </w:rPr>
      </w:pPr>
    </w:p>
    <w:p w14:paraId="3D00CA7A"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personnel shall while on duty be accountable to the Security Coordinator but shall remain at all times the employee of the contractor.</w:t>
      </w:r>
    </w:p>
    <w:p w14:paraId="62646CEE" w14:textId="77777777" w:rsidR="00227DAF" w:rsidRPr="00564412" w:rsidRDefault="00227DAF" w:rsidP="00227DAF">
      <w:pPr>
        <w:widowControl/>
        <w:ind w:left="993" w:hanging="993"/>
        <w:jc w:val="both"/>
        <w:rPr>
          <w:rFonts w:ascii="Arial" w:hAnsi="Arial" w:cs="Arial"/>
          <w:snapToGrid/>
          <w:color w:val="000000"/>
          <w:sz w:val="22"/>
        </w:rPr>
      </w:pPr>
    </w:p>
    <w:p w14:paraId="41B3D2A8"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ensure that his personnel co-ordinate fully to provide the services to the Department of Water and Sanitations satisfaction and comply with the working procedures set out by the contract manager.</w:t>
      </w:r>
    </w:p>
    <w:p w14:paraId="2AA55BF6" w14:textId="77777777" w:rsidR="00227DAF" w:rsidRPr="00564412" w:rsidRDefault="00227DAF" w:rsidP="00227DAF">
      <w:pPr>
        <w:widowControl/>
        <w:ind w:left="993" w:hanging="993"/>
        <w:jc w:val="both"/>
        <w:rPr>
          <w:rFonts w:ascii="Arial" w:hAnsi="Arial" w:cs="Arial"/>
          <w:snapToGrid/>
          <w:color w:val="000000"/>
          <w:sz w:val="22"/>
        </w:rPr>
      </w:pPr>
    </w:p>
    <w:p w14:paraId="24C5B98C"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No sub-contractors may be appointed under this contract as per PSIRA Act.</w:t>
      </w:r>
    </w:p>
    <w:p w14:paraId="506BE6C8" w14:textId="77777777" w:rsidR="00227DAF" w:rsidRPr="00564412" w:rsidRDefault="00227DAF" w:rsidP="00227DAF">
      <w:pPr>
        <w:widowControl/>
        <w:ind w:left="993" w:hanging="993"/>
        <w:jc w:val="both"/>
        <w:rPr>
          <w:rFonts w:ascii="Arial" w:hAnsi="Arial" w:cs="Arial"/>
          <w:snapToGrid/>
          <w:color w:val="000000"/>
          <w:sz w:val="22"/>
        </w:rPr>
      </w:pPr>
    </w:p>
    <w:p w14:paraId="568165F7"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provide continuous related training, in-service and training to his personnel at his cost.</w:t>
      </w:r>
    </w:p>
    <w:p w14:paraId="3D31905E" w14:textId="77777777" w:rsidR="00227DAF" w:rsidRPr="00564412" w:rsidRDefault="00227DAF" w:rsidP="00227DAF">
      <w:pPr>
        <w:widowControl/>
        <w:ind w:left="993" w:hanging="993"/>
        <w:jc w:val="both"/>
        <w:rPr>
          <w:rFonts w:ascii="Arial" w:hAnsi="Arial" w:cs="Arial"/>
          <w:snapToGrid/>
          <w:color w:val="000000"/>
          <w:sz w:val="22"/>
        </w:rPr>
      </w:pPr>
    </w:p>
    <w:p w14:paraId="317C459C"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All training shall be presented by a registered and accredited training institution and shall be documented properly. These documents shall accessible to the Department of Water and Sanitation when required.</w:t>
      </w:r>
    </w:p>
    <w:p w14:paraId="078734E3" w14:textId="77777777" w:rsidR="00227DAF" w:rsidRPr="00564412" w:rsidRDefault="00227DAF" w:rsidP="00227DAF">
      <w:pPr>
        <w:widowControl/>
        <w:ind w:left="993" w:hanging="993"/>
        <w:jc w:val="both"/>
        <w:rPr>
          <w:rFonts w:ascii="Arial" w:hAnsi="Arial" w:cs="Arial"/>
          <w:snapToGrid/>
          <w:color w:val="000000"/>
          <w:sz w:val="22"/>
        </w:rPr>
      </w:pPr>
    </w:p>
    <w:p w14:paraId="69049951" w14:textId="77777777" w:rsidR="00227DAF" w:rsidRPr="00564412" w:rsidRDefault="00227DAF">
      <w:pPr>
        <w:widowControl/>
        <w:numPr>
          <w:ilvl w:val="0"/>
          <w:numId w:val="49"/>
        </w:numPr>
        <w:jc w:val="both"/>
        <w:rPr>
          <w:rFonts w:ascii="Arial" w:hAnsi="Arial" w:cs="Arial"/>
          <w:snapToGrid/>
          <w:sz w:val="22"/>
        </w:rPr>
      </w:pPr>
      <w:r w:rsidRPr="00564412">
        <w:rPr>
          <w:rFonts w:ascii="Arial" w:hAnsi="Arial" w:cs="Arial"/>
          <w:snapToGrid/>
          <w:color w:val="000000"/>
          <w:sz w:val="22"/>
        </w:rPr>
        <w:t>T</w:t>
      </w:r>
      <w:r w:rsidRPr="00564412">
        <w:rPr>
          <w:rFonts w:ascii="Arial" w:hAnsi="Arial" w:cs="Arial"/>
          <w:snapToGrid/>
          <w:sz w:val="22"/>
        </w:rPr>
        <w:t>he Private Security Service Provider (PSSP) must ensure that the Security Manager or Supervisor is trained in Incident Investigation and report writing. Proof of the relevant training must be provided.</w:t>
      </w:r>
    </w:p>
    <w:p w14:paraId="707AA2BF" w14:textId="77777777" w:rsidR="00227DAF" w:rsidRPr="00564412" w:rsidRDefault="00227DAF" w:rsidP="00227DAF">
      <w:pPr>
        <w:widowControl/>
        <w:ind w:left="993" w:hanging="993"/>
        <w:jc w:val="both"/>
        <w:rPr>
          <w:rFonts w:ascii="Arial" w:hAnsi="Arial" w:cs="Arial"/>
          <w:snapToGrid/>
          <w:sz w:val="22"/>
        </w:rPr>
      </w:pPr>
    </w:p>
    <w:p w14:paraId="2BC26FED"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 xml:space="preserve">The Private Security Service Provider (PSSP) must report all incidents to the Safety and Security Coordinator before the end of the shift. The preliminary incident report regarding the incident must be provided within 24 hours after the incident and a full report as soon as the investigation is </w:t>
      </w:r>
      <w:r w:rsidR="00375FE2" w:rsidRPr="00564412">
        <w:rPr>
          <w:rFonts w:ascii="Arial" w:hAnsi="Arial" w:cs="Arial"/>
          <w:snapToGrid/>
          <w:color w:val="000000"/>
          <w:sz w:val="22"/>
        </w:rPr>
        <w:t>completed,</w:t>
      </w:r>
      <w:r w:rsidRPr="00564412">
        <w:rPr>
          <w:rFonts w:ascii="Arial" w:hAnsi="Arial" w:cs="Arial"/>
          <w:snapToGrid/>
          <w:color w:val="000000"/>
          <w:sz w:val="22"/>
        </w:rPr>
        <w:t xml:space="preserve"> and the report is available not exceeding 14 days.</w:t>
      </w:r>
    </w:p>
    <w:p w14:paraId="5D4C985C" w14:textId="77777777" w:rsidR="00227DAF" w:rsidRPr="00564412" w:rsidRDefault="00227DAF" w:rsidP="00227DAF">
      <w:pPr>
        <w:widowControl/>
        <w:ind w:left="993" w:hanging="993"/>
        <w:jc w:val="both"/>
        <w:rPr>
          <w:rFonts w:ascii="Arial" w:hAnsi="Arial" w:cs="Arial"/>
          <w:snapToGrid/>
          <w:color w:val="000000"/>
          <w:sz w:val="20"/>
        </w:rPr>
      </w:pPr>
    </w:p>
    <w:p w14:paraId="5E7DE347"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color w:val="000000"/>
          <w:sz w:val="22"/>
        </w:rPr>
        <w:t xml:space="preserve">The Private Security Service Provider (PSSP) must supply the Department of Water &amp; Sanitation with the results of the polygraph test, of security officers in case of serious incidents on request as part of the investigation process.  </w:t>
      </w:r>
    </w:p>
    <w:p w14:paraId="1E84FD2D" w14:textId="77777777" w:rsidR="00227DAF" w:rsidRPr="00564412" w:rsidRDefault="00227DAF" w:rsidP="00227DAF">
      <w:pPr>
        <w:widowControl/>
        <w:ind w:left="993" w:hanging="993"/>
        <w:jc w:val="both"/>
        <w:rPr>
          <w:rFonts w:ascii="Arial" w:hAnsi="Arial" w:cs="Arial"/>
          <w:snapToGrid/>
          <w:color w:val="000000"/>
          <w:sz w:val="22"/>
        </w:rPr>
      </w:pPr>
    </w:p>
    <w:p w14:paraId="6EF16DC7" w14:textId="77777777" w:rsidR="00227DAF" w:rsidRPr="00564412" w:rsidRDefault="00227DAF">
      <w:pPr>
        <w:widowControl/>
        <w:numPr>
          <w:ilvl w:val="0"/>
          <w:numId w:val="49"/>
        </w:numPr>
        <w:jc w:val="both"/>
        <w:rPr>
          <w:rFonts w:ascii="Arial" w:hAnsi="Arial" w:cs="Arial"/>
          <w:snapToGrid/>
          <w:sz w:val="22"/>
        </w:rPr>
      </w:pPr>
      <w:r w:rsidRPr="00564412">
        <w:rPr>
          <w:rFonts w:ascii="Arial" w:hAnsi="Arial" w:cs="Arial"/>
          <w:snapToGrid/>
          <w:sz w:val="22"/>
        </w:rPr>
        <w:t>It shall be the PSSP responsibility to fully comply with the provisions of the Firearms Control Act, Act 60 of 2000 and the specific Regulations of 2004 pertaining to the Firearms Control Act. The PSSP is to ensure that all firearms which are to be utilized during the services period is stored as in accordance with the guidelines of the said Act; guards are to be trained by an accredited approved training service provider.</w:t>
      </w:r>
    </w:p>
    <w:p w14:paraId="3F0D619B" w14:textId="77777777" w:rsidR="00227DAF" w:rsidRPr="00564412" w:rsidRDefault="00227DAF" w:rsidP="00227DAF">
      <w:pPr>
        <w:widowControl/>
        <w:ind w:left="993" w:hanging="993"/>
        <w:jc w:val="both"/>
        <w:rPr>
          <w:rFonts w:ascii="Arial" w:hAnsi="Arial" w:cs="Arial"/>
          <w:snapToGrid/>
          <w:sz w:val="22"/>
        </w:rPr>
      </w:pPr>
    </w:p>
    <w:p w14:paraId="7F6649F3" w14:textId="77777777" w:rsidR="00227DAF" w:rsidRPr="00564412" w:rsidRDefault="00227DAF">
      <w:pPr>
        <w:widowControl/>
        <w:numPr>
          <w:ilvl w:val="0"/>
          <w:numId w:val="49"/>
        </w:numPr>
        <w:jc w:val="both"/>
        <w:rPr>
          <w:rFonts w:ascii="Arial" w:hAnsi="Arial" w:cs="Arial"/>
          <w:snapToGrid/>
          <w:sz w:val="22"/>
        </w:rPr>
      </w:pPr>
      <w:r w:rsidRPr="00564412">
        <w:rPr>
          <w:rFonts w:ascii="Arial" w:hAnsi="Arial" w:cs="Arial"/>
          <w:snapToGrid/>
          <w:sz w:val="22"/>
        </w:rPr>
        <w:t xml:space="preserve">All the firearms of the PSSP must be registered in the name of the company; the PSSP must ensure that the guards are supplied with valid firearm permits for each shift undertaken. The PSSP must keep record of all relevant documentation with regard to the firearms, firearms </w:t>
      </w:r>
      <w:r w:rsidR="00375FE2" w:rsidRPr="00564412">
        <w:rPr>
          <w:rFonts w:ascii="Arial" w:hAnsi="Arial" w:cs="Arial"/>
          <w:snapToGrid/>
          <w:sz w:val="22"/>
        </w:rPr>
        <w:t>permit</w:t>
      </w:r>
      <w:r w:rsidRPr="00564412">
        <w:rPr>
          <w:rFonts w:ascii="Arial" w:hAnsi="Arial" w:cs="Arial"/>
          <w:snapToGrid/>
          <w:sz w:val="22"/>
        </w:rPr>
        <w:t>, and competency training certificates for the use of firearms for audit purposes by the department's representative. The PSSP must take note that should the company or its security officers not comply with the provisions of the said Act and regulations, the department has the right stop the services or to abscond the services with immediate effect and report to the nearest SAPS.</w:t>
      </w:r>
    </w:p>
    <w:p w14:paraId="122FFCE5" w14:textId="77777777" w:rsidR="00227DAF" w:rsidRPr="00564412" w:rsidRDefault="00227DAF" w:rsidP="00227DAF">
      <w:pPr>
        <w:widowControl/>
        <w:ind w:left="993" w:hanging="993"/>
        <w:jc w:val="both"/>
        <w:rPr>
          <w:rFonts w:ascii="Arial" w:hAnsi="Arial" w:cs="Arial"/>
          <w:snapToGrid/>
          <w:sz w:val="22"/>
        </w:rPr>
      </w:pPr>
    </w:p>
    <w:p w14:paraId="56059C5B" w14:textId="77777777" w:rsidR="00227DAF" w:rsidRPr="00564412" w:rsidRDefault="00227DAF">
      <w:pPr>
        <w:widowControl/>
        <w:numPr>
          <w:ilvl w:val="0"/>
          <w:numId w:val="49"/>
        </w:numPr>
        <w:jc w:val="both"/>
        <w:rPr>
          <w:rFonts w:ascii="Arial" w:hAnsi="Arial" w:cs="Arial"/>
          <w:snapToGrid/>
          <w:color w:val="000000"/>
          <w:sz w:val="22"/>
        </w:rPr>
      </w:pPr>
      <w:r w:rsidRPr="00564412">
        <w:rPr>
          <w:rFonts w:ascii="Arial" w:hAnsi="Arial" w:cs="Arial"/>
          <w:snapToGrid/>
          <w:sz w:val="22"/>
        </w:rPr>
        <w:t>The Private Security Service Provider (PSSP) shall ensure that all DWS facilities being utilized by the security officers employed by the company, for example guardhouses, bathrooms, etc., is kept clean and in a good presentable condition. Damages to DWS facilities being utilized by security officers shall be the responsibility of the PSSP.</w:t>
      </w:r>
    </w:p>
    <w:p w14:paraId="304C2D9F" w14:textId="77777777" w:rsidR="00227DAF" w:rsidRPr="00564412" w:rsidRDefault="00227DAF" w:rsidP="00227DAF">
      <w:pPr>
        <w:widowControl/>
        <w:ind w:left="993" w:hanging="993"/>
        <w:jc w:val="both"/>
        <w:rPr>
          <w:rFonts w:ascii="Arial" w:hAnsi="Arial" w:cs="Arial"/>
          <w:snapToGrid/>
          <w:sz w:val="22"/>
          <w:lang w:val="en-GB"/>
        </w:rPr>
      </w:pPr>
    </w:p>
    <w:p w14:paraId="757EE913" w14:textId="77777777" w:rsidR="00227DAF" w:rsidRPr="00564412" w:rsidRDefault="00227DAF">
      <w:pPr>
        <w:widowControl/>
        <w:numPr>
          <w:ilvl w:val="1"/>
          <w:numId w:val="62"/>
        </w:numPr>
        <w:jc w:val="both"/>
        <w:rPr>
          <w:rFonts w:ascii="Arial" w:hAnsi="Arial" w:cs="Arial"/>
          <w:b/>
          <w:snapToGrid/>
          <w:color w:val="000000"/>
          <w:sz w:val="22"/>
        </w:rPr>
      </w:pPr>
      <w:r w:rsidRPr="00564412">
        <w:rPr>
          <w:rFonts w:ascii="Arial" w:hAnsi="Arial" w:cs="Arial"/>
          <w:b/>
          <w:snapToGrid/>
          <w:color w:val="000000"/>
          <w:sz w:val="22"/>
        </w:rPr>
        <w:t>LIABILITIES</w:t>
      </w:r>
    </w:p>
    <w:p w14:paraId="20C08693" w14:textId="77777777" w:rsidR="00227DAF" w:rsidRPr="00564412" w:rsidRDefault="00227DAF" w:rsidP="00227DAF">
      <w:pPr>
        <w:widowControl/>
        <w:ind w:left="993" w:hanging="993"/>
        <w:jc w:val="both"/>
        <w:rPr>
          <w:rFonts w:ascii="Arial" w:hAnsi="Arial" w:cs="Arial"/>
          <w:b/>
          <w:snapToGrid/>
          <w:color w:val="000000"/>
          <w:sz w:val="22"/>
        </w:rPr>
      </w:pPr>
    </w:p>
    <w:p w14:paraId="14F774DF"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be held liable for any damage or loss suffered by the State or Sub-Contractors, as result of the Private Security Service Provider (PSSP)‘s own or his employees’ negligence or intent that originated at the site relating to security breaches and/or poor service delivery.</w:t>
      </w:r>
    </w:p>
    <w:p w14:paraId="744B3CB7" w14:textId="77777777" w:rsidR="00375FE2" w:rsidRPr="00564412" w:rsidRDefault="00375FE2" w:rsidP="00375FE2">
      <w:pPr>
        <w:widowControl/>
        <w:jc w:val="both"/>
        <w:rPr>
          <w:rFonts w:ascii="Arial" w:hAnsi="Arial" w:cs="Arial"/>
          <w:snapToGrid/>
          <w:color w:val="000000"/>
          <w:sz w:val="22"/>
        </w:rPr>
      </w:pPr>
    </w:p>
    <w:p w14:paraId="0565310B" w14:textId="77777777" w:rsidR="00227DAF" w:rsidRPr="00564412" w:rsidRDefault="00227DAF" w:rsidP="00375FE2">
      <w:pPr>
        <w:widowControl/>
        <w:jc w:val="both"/>
        <w:rPr>
          <w:rFonts w:ascii="Arial" w:hAnsi="Arial" w:cs="Arial"/>
          <w:snapToGrid/>
          <w:color w:val="000000"/>
          <w:sz w:val="22"/>
        </w:rPr>
      </w:pPr>
    </w:p>
    <w:p w14:paraId="16173084"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lastRenderedPageBreak/>
        <w:t xml:space="preserve">The Department will NOT be liable for losses or damages to Private Security Service Provider (PSSP) </w:t>
      </w:r>
      <w:r w:rsidR="00375FE2" w:rsidRPr="00564412">
        <w:rPr>
          <w:rFonts w:ascii="Arial" w:hAnsi="Arial" w:cs="Arial"/>
          <w:snapToGrid/>
          <w:color w:val="000000"/>
          <w:sz w:val="22"/>
        </w:rPr>
        <w:t>properties,</w:t>
      </w:r>
      <w:r w:rsidRPr="00564412">
        <w:rPr>
          <w:rFonts w:ascii="Arial" w:hAnsi="Arial" w:cs="Arial"/>
          <w:snapToGrid/>
          <w:color w:val="000000"/>
          <w:sz w:val="22"/>
        </w:rPr>
        <w:t xml:space="preserve"> or any items kept at the State’s sites, in cases where the loss originated as a result of negligence or intent on the part of the State.</w:t>
      </w:r>
    </w:p>
    <w:p w14:paraId="12ACF04D" w14:textId="77777777" w:rsidR="00375FE2" w:rsidRPr="00564412" w:rsidRDefault="00375FE2" w:rsidP="00375FE2">
      <w:pPr>
        <w:widowControl/>
        <w:ind w:left="720"/>
        <w:jc w:val="both"/>
        <w:rPr>
          <w:rFonts w:ascii="Arial" w:hAnsi="Arial" w:cs="Arial"/>
          <w:snapToGrid/>
          <w:color w:val="000000"/>
          <w:sz w:val="22"/>
        </w:rPr>
      </w:pPr>
    </w:p>
    <w:p w14:paraId="0F8B843B"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The Private Security Service Provider (PSSP) will be liable for loss of life or injuries, which might be sustained by the security personnel during execution of their services</w:t>
      </w:r>
    </w:p>
    <w:p w14:paraId="765C7F22" w14:textId="77777777" w:rsidR="00375FE2" w:rsidRPr="00564412" w:rsidRDefault="00375FE2" w:rsidP="00375FE2">
      <w:pPr>
        <w:widowControl/>
        <w:jc w:val="both"/>
        <w:rPr>
          <w:rFonts w:ascii="Arial" w:hAnsi="Arial" w:cs="Arial"/>
          <w:snapToGrid/>
          <w:color w:val="000000"/>
          <w:sz w:val="22"/>
        </w:rPr>
      </w:pPr>
    </w:p>
    <w:p w14:paraId="558621ED"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 xml:space="preserve">The Department is indemnified against any liability, compensation or legal expenses in respect of the </w:t>
      </w:r>
      <w:r w:rsidR="00F150C5" w:rsidRPr="00564412">
        <w:rPr>
          <w:rFonts w:ascii="Arial" w:hAnsi="Arial" w:cs="Arial"/>
          <w:snapToGrid/>
          <w:color w:val="000000"/>
          <w:sz w:val="22"/>
        </w:rPr>
        <w:t>above-mentioned</w:t>
      </w:r>
      <w:r w:rsidRPr="00564412">
        <w:rPr>
          <w:rFonts w:ascii="Arial" w:hAnsi="Arial" w:cs="Arial"/>
          <w:snapToGrid/>
          <w:color w:val="000000"/>
          <w:sz w:val="22"/>
        </w:rPr>
        <w:t xml:space="preserve"> cases: The Private Security Service Provider (PSSP) will be notified in writing of the particulars of each claim he is liable for.</w:t>
      </w:r>
    </w:p>
    <w:p w14:paraId="15D07491" w14:textId="77777777" w:rsidR="00227DAF" w:rsidRPr="00564412" w:rsidRDefault="00227DAF" w:rsidP="00227DAF">
      <w:pPr>
        <w:widowControl/>
        <w:ind w:left="993" w:hanging="993"/>
        <w:jc w:val="both"/>
        <w:rPr>
          <w:rFonts w:ascii="Arial" w:hAnsi="Arial" w:cs="Arial"/>
          <w:snapToGrid/>
          <w:color w:val="000000"/>
          <w:sz w:val="22"/>
        </w:rPr>
      </w:pPr>
    </w:p>
    <w:p w14:paraId="79148EA0"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Damage to or destruction of any equipment or property of the Private Security Service Provider (PSSP) during the execution of his/her duties remains the responsibility of the Private Security Service Provider (PSSP).</w:t>
      </w:r>
    </w:p>
    <w:p w14:paraId="24B099EC" w14:textId="77777777" w:rsidR="00227DAF" w:rsidRPr="00564412" w:rsidRDefault="00227DAF" w:rsidP="00227DAF">
      <w:pPr>
        <w:widowControl/>
        <w:ind w:left="993" w:hanging="993"/>
        <w:jc w:val="both"/>
        <w:rPr>
          <w:rFonts w:ascii="Arial" w:hAnsi="Arial" w:cs="Arial"/>
          <w:snapToGrid/>
          <w:color w:val="000000"/>
          <w:sz w:val="22"/>
        </w:rPr>
      </w:pPr>
    </w:p>
    <w:p w14:paraId="260DA7B6"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 xml:space="preserve">The Private Security Service Provider (PSSP) will be liable for any claims and legal costs which might ensue from the failure </w:t>
      </w:r>
      <w:r w:rsidR="00F150C5" w:rsidRPr="00564412">
        <w:rPr>
          <w:rFonts w:ascii="Arial" w:hAnsi="Arial" w:cs="Arial"/>
          <w:snapToGrid/>
          <w:color w:val="000000"/>
          <w:sz w:val="22"/>
        </w:rPr>
        <w:t>by,</w:t>
      </w:r>
      <w:r w:rsidRPr="00564412">
        <w:rPr>
          <w:rFonts w:ascii="Arial" w:hAnsi="Arial" w:cs="Arial"/>
          <w:snapToGrid/>
          <w:color w:val="000000"/>
          <w:sz w:val="22"/>
        </w:rPr>
        <w:t xml:space="preserve"> or acts committed by the Security Personnel of the Private Security Service Provider (PSSP) against third persons, which acts include illicit frisking, illicit arrests and other illicit or wrongful </w:t>
      </w:r>
      <w:r w:rsidR="00F150C5" w:rsidRPr="00564412">
        <w:rPr>
          <w:rFonts w:ascii="Arial" w:hAnsi="Arial" w:cs="Arial"/>
          <w:snapToGrid/>
          <w:color w:val="000000"/>
          <w:sz w:val="22"/>
        </w:rPr>
        <w:t>deeds.</w:t>
      </w:r>
    </w:p>
    <w:p w14:paraId="74E7B4B3" w14:textId="77777777" w:rsidR="00227DAF" w:rsidRPr="00564412" w:rsidRDefault="00227DAF" w:rsidP="00227DAF">
      <w:pPr>
        <w:widowControl/>
        <w:ind w:left="993" w:hanging="993"/>
        <w:jc w:val="both"/>
        <w:rPr>
          <w:rFonts w:ascii="Arial" w:hAnsi="Arial" w:cs="Arial"/>
          <w:snapToGrid/>
          <w:color w:val="000000"/>
          <w:sz w:val="22"/>
        </w:rPr>
      </w:pPr>
    </w:p>
    <w:p w14:paraId="780C3115"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 xml:space="preserve">The Private Security Service Provider (PSSP) shall, at his own expense, take out sufficient insurance against any claims; costs, loss and/or damage due to his/her staff negligence ensuing from his obligations and shall ensure that such insurance remains operative for the duration of this agreement. </w:t>
      </w:r>
    </w:p>
    <w:p w14:paraId="06C3EECA" w14:textId="77777777" w:rsidR="00227DAF" w:rsidRPr="00564412" w:rsidRDefault="00227DAF" w:rsidP="00227DAF">
      <w:pPr>
        <w:widowControl/>
        <w:ind w:left="993" w:hanging="993"/>
        <w:jc w:val="both"/>
        <w:rPr>
          <w:rFonts w:ascii="Arial" w:hAnsi="Arial" w:cs="Arial"/>
          <w:snapToGrid/>
          <w:color w:val="000000"/>
          <w:sz w:val="22"/>
        </w:rPr>
      </w:pPr>
    </w:p>
    <w:p w14:paraId="25AC6E1C"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 xml:space="preserve">The Private Security Service Provider (PSSP) may not, unless otherwise specified, make use of any of the State’s equipment, aids and/or property, for purpose of compliance with the conditions, which equipment and aids and/or property include </w:t>
      </w:r>
      <w:r w:rsidRPr="00564412">
        <w:rPr>
          <w:rFonts w:ascii="Arial" w:hAnsi="Arial" w:cs="Arial"/>
          <w:i/>
          <w:snapToGrid/>
          <w:color w:val="000000"/>
          <w:sz w:val="22"/>
        </w:rPr>
        <w:t>inter alia</w:t>
      </w:r>
      <w:r w:rsidRPr="00564412">
        <w:rPr>
          <w:rFonts w:ascii="Arial" w:hAnsi="Arial" w:cs="Arial"/>
          <w:snapToGrid/>
          <w:color w:val="000000"/>
          <w:sz w:val="22"/>
        </w:rPr>
        <w:t xml:space="preserve"> vehicles, stationary, firearms, rooms and furniture.</w:t>
      </w:r>
    </w:p>
    <w:p w14:paraId="630900E3" w14:textId="77777777" w:rsidR="00227DAF" w:rsidRPr="00564412" w:rsidRDefault="00227DAF" w:rsidP="00227DAF">
      <w:pPr>
        <w:widowControl/>
        <w:ind w:left="993" w:hanging="993"/>
        <w:jc w:val="both"/>
        <w:rPr>
          <w:rFonts w:ascii="Arial" w:hAnsi="Arial" w:cs="Arial"/>
          <w:snapToGrid/>
          <w:color w:val="000000"/>
          <w:sz w:val="22"/>
        </w:rPr>
      </w:pPr>
    </w:p>
    <w:p w14:paraId="6B73E0B3"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The Private Security Service Provider (PSSP) is responsible for the training of his personnel at the site in respect of the application of the guidelines of the emergency plan applicable for the specific site.</w:t>
      </w:r>
    </w:p>
    <w:p w14:paraId="578023DE" w14:textId="77777777" w:rsidR="00227DAF" w:rsidRPr="00564412" w:rsidRDefault="00227DAF" w:rsidP="00227DAF">
      <w:pPr>
        <w:widowControl/>
        <w:ind w:left="993" w:hanging="993"/>
        <w:jc w:val="both"/>
        <w:rPr>
          <w:rFonts w:ascii="Arial" w:hAnsi="Arial" w:cs="Arial"/>
          <w:snapToGrid/>
          <w:color w:val="000000"/>
          <w:sz w:val="22"/>
        </w:rPr>
      </w:pPr>
    </w:p>
    <w:p w14:paraId="69ECEAC4"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 xml:space="preserve">All keys required to obtain entry to those parts of the site where the service is to be rendered </w:t>
      </w:r>
      <w:r w:rsidR="008B46E9" w:rsidRPr="00564412">
        <w:rPr>
          <w:rFonts w:ascii="Arial" w:hAnsi="Arial" w:cs="Arial"/>
          <w:snapToGrid/>
          <w:color w:val="000000"/>
          <w:sz w:val="22"/>
        </w:rPr>
        <w:t xml:space="preserve">      </w:t>
      </w:r>
      <w:r w:rsidRPr="00564412">
        <w:rPr>
          <w:rFonts w:ascii="Arial" w:hAnsi="Arial" w:cs="Arial"/>
          <w:snapToGrid/>
          <w:color w:val="000000"/>
          <w:sz w:val="22"/>
        </w:rPr>
        <w:t>according to the conditions, will be provided.</w:t>
      </w:r>
    </w:p>
    <w:p w14:paraId="40F7495B" w14:textId="77777777" w:rsidR="00227DAF" w:rsidRPr="00564412" w:rsidRDefault="00227DAF" w:rsidP="00227DAF">
      <w:pPr>
        <w:widowControl/>
        <w:ind w:left="993" w:hanging="993"/>
        <w:jc w:val="both"/>
        <w:rPr>
          <w:rFonts w:ascii="Arial" w:hAnsi="Arial" w:cs="Arial"/>
          <w:snapToGrid/>
          <w:color w:val="000000"/>
          <w:sz w:val="22"/>
        </w:rPr>
      </w:pPr>
    </w:p>
    <w:p w14:paraId="69C5EDF7"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The Private Security Service Provider (PSSP) personnel shall at all-time refrain from littering and shall at all-time keep the grounds and buildings occupied by them clean, hygienic and neat. If dogs are used, the Private Security Service Provider (PSSP) at the end of each shift shall remove their droppings.</w:t>
      </w:r>
    </w:p>
    <w:p w14:paraId="694708A0" w14:textId="77777777" w:rsidR="00227DAF" w:rsidRPr="00564412" w:rsidRDefault="00227DAF" w:rsidP="00227DAF">
      <w:pPr>
        <w:widowControl/>
        <w:ind w:left="993" w:hanging="993"/>
        <w:jc w:val="both"/>
        <w:rPr>
          <w:rFonts w:ascii="Arial" w:hAnsi="Arial" w:cs="Arial"/>
          <w:snapToGrid/>
          <w:color w:val="000000"/>
          <w:sz w:val="22"/>
        </w:rPr>
      </w:pPr>
    </w:p>
    <w:p w14:paraId="6522D18B"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Under no circumstances are Security Personnel allowed to carry on any trading during periods</w:t>
      </w:r>
      <w:r w:rsidR="00F150C5" w:rsidRPr="00564412">
        <w:rPr>
          <w:rFonts w:ascii="Arial" w:hAnsi="Arial" w:cs="Arial"/>
          <w:snapToGrid/>
          <w:color w:val="000000"/>
          <w:sz w:val="22"/>
        </w:rPr>
        <w:t xml:space="preserve"> </w:t>
      </w:r>
      <w:r w:rsidRPr="00564412">
        <w:rPr>
          <w:rFonts w:ascii="Arial" w:hAnsi="Arial" w:cs="Arial"/>
          <w:snapToGrid/>
          <w:color w:val="000000"/>
          <w:sz w:val="22"/>
        </w:rPr>
        <w:t>of service execution.</w:t>
      </w:r>
    </w:p>
    <w:p w14:paraId="03CD9F29" w14:textId="77777777" w:rsidR="00227DAF" w:rsidRPr="00564412" w:rsidRDefault="00227DAF" w:rsidP="00227DAF">
      <w:pPr>
        <w:widowControl/>
        <w:ind w:left="993" w:hanging="993"/>
        <w:jc w:val="both"/>
        <w:rPr>
          <w:rFonts w:ascii="Arial" w:hAnsi="Arial" w:cs="Arial"/>
          <w:snapToGrid/>
          <w:color w:val="000000"/>
          <w:sz w:val="22"/>
        </w:rPr>
      </w:pPr>
    </w:p>
    <w:p w14:paraId="025F9D53"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The Private Security Service Provider (PSSP) shall not erect or display any sign, printed matter, painting, name plates, advertisement, and article and/or object of any nature whatsoever, in, or to State Buildings or sites or any part thereof without written consent. The Private Security Service Provider (PSSP) shall not publicly display at the site any article or object which might be regarded as objectionable or undesirable.</w:t>
      </w:r>
    </w:p>
    <w:p w14:paraId="292319D3" w14:textId="77777777" w:rsidR="00227DAF" w:rsidRPr="00564412" w:rsidRDefault="00227DAF" w:rsidP="00227DAF">
      <w:pPr>
        <w:widowControl/>
        <w:ind w:left="993" w:hanging="993"/>
        <w:jc w:val="both"/>
        <w:rPr>
          <w:rFonts w:ascii="Arial" w:hAnsi="Arial" w:cs="Arial"/>
          <w:snapToGrid/>
          <w:color w:val="000000"/>
          <w:sz w:val="22"/>
        </w:rPr>
      </w:pPr>
    </w:p>
    <w:p w14:paraId="42A26EA0" w14:textId="77777777" w:rsidR="00227DAF" w:rsidRPr="00564412" w:rsidRDefault="00227DAF">
      <w:pPr>
        <w:widowControl/>
        <w:numPr>
          <w:ilvl w:val="2"/>
          <w:numId w:val="62"/>
        </w:numPr>
        <w:jc w:val="both"/>
        <w:rPr>
          <w:rFonts w:ascii="Arial" w:hAnsi="Arial" w:cs="Arial"/>
          <w:snapToGrid/>
          <w:color w:val="000000"/>
          <w:sz w:val="22"/>
        </w:rPr>
      </w:pPr>
      <w:r w:rsidRPr="00564412">
        <w:rPr>
          <w:rFonts w:ascii="Arial" w:hAnsi="Arial" w:cs="Arial"/>
          <w:snapToGrid/>
          <w:color w:val="000000"/>
          <w:sz w:val="22"/>
        </w:rPr>
        <w:t xml:space="preserve">Any sign, printed matter, painting, name plate advertisement, article or object displayed without written consent or which is regarded as </w:t>
      </w:r>
      <w:r w:rsidR="00DD472D" w:rsidRPr="00564412">
        <w:rPr>
          <w:rFonts w:ascii="Arial" w:hAnsi="Arial" w:cs="Arial"/>
          <w:snapToGrid/>
          <w:color w:val="000000"/>
          <w:sz w:val="22"/>
        </w:rPr>
        <w:t>objectionable,</w:t>
      </w:r>
      <w:r w:rsidRPr="00564412">
        <w:rPr>
          <w:rFonts w:ascii="Arial" w:hAnsi="Arial" w:cs="Arial"/>
          <w:snapToGrid/>
          <w:color w:val="000000"/>
          <w:sz w:val="22"/>
        </w:rPr>
        <w:t xml:space="preserve"> or undesirable will immediately be removed. The Private Security Service Provider (PSSP) shall be held responsible for the costs of such removal.</w:t>
      </w:r>
    </w:p>
    <w:p w14:paraId="6C7AB8BA" w14:textId="77777777" w:rsidR="00227DAF" w:rsidRDefault="00227DAF" w:rsidP="00227DAF">
      <w:pPr>
        <w:widowControl/>
        <w:ind w:left="993" w:hanging="993"/>
        <w:jc w:val="both"/>
        <w:rPr>
          <w:rFonts w:ascii="Arial" w:hAnsi="Arial" w:cs="Arial"/>
          <w:snapToGrid/>
          <w:sz w:val="22"/>
          <w:lang w:val="en-GB"/>
        </w:rPr>
      </w:pPr>
    </w:p>
    <w:p w14:paraId="5EAEFB65" w14:textId="77777777" w:rsidR="008173F6" w:rsidRDefault="008173F6" w:rsidP="00227DAF">
      <w:pPr>
        <w:widowControl/>
        <w:ind w:left="993" w:hanging="993"/>
        <w:jc w:val="both"/>
        <w:rPr>
          <w:rFonts w:ascii="Arial" w:hAnsi="Arial" w:cs="Arial"/>
          <w:snapToGrid/>
          <w:sz w:val="22"/>
          <w:lang w:val="en-GB"/>
        </w:rPr>
      </w:pPr>
    </w:p>
    <w:p w14:paraId="675789BA" w14:textId="77777777" w:rsidR="008173F6" w:rsidRDefault="008173F6" w:rsidP="00227DAF">
      <w:pPr>
        <w:widowControl/>
        <w:ind w:left="993" w:hanging="993"/>
        <w:jc w:val="both"/>
        <w:rPr>
          <w:rFonts w:ascii="Arial" w:hAnsi="Arial" w:cs="Arial"/>
          <w:snapToGrid/>
          <w:sz w:val="22"/>
          <w:lang w:val="en-GB"/>
        </w:rPr>
      </w:pPr>
    </w:p>
    <w:p w14:paraId="00E6C0AE" w14:textId="77777777" w:rsidR="008173F6" w:rsidRDefault="008173F6" w:rsidP="00227DAF">
      <w:pPr>
        <w:widowControl/>
        <w:ind w:left="993" w:hanging="993"/>
        <w:jc w:val="both"/>
        <w:rPr>
          <w:rFonts w:ascii="Arial" w:hAnsi="Arial" w:cs="Arial"/>
          <w:snapToGrid/>
          <w:sz w:val="22"/>
          <w:lang w:val="en-GB"/>
        </w:rPr>
      </w:pPr>
    </w:p>
    <w:p w14:paraId="0B1219AA" w14:textId="77777777" w:rsidR="008173F6" w:rsidRDefault="008173F6" w:rsidP="00227DAF">
      <w:pPr>
        <w:widowControl/>
        <w:ind w:left="993" w:hanging="993"/>
        <w:jc w:val="both"/>
        <w:rPr>
          <w:rFonts w:ascii="Arial" w:hAnsi="Arial" w:cs="Arial"/>
          <w:snapToGrid/>
          <w:sz w:val="22"/>
          <w:lang w:val="en-GB"/>
        </w:rPr>
      </w:pPr>
    </w:p>
    <w:p w14:paraId="594B0283" w14:textId="77777777" w:rsidR="008173F6" w:rsidRPr="00564412" w:rsidRDefault="008173F6" w:rsidP="00227DAF">
      <w:pPr>
        <w:widowControl/>
        <w:ind w:left="993" w:hanging="993"/>
        <w:jc w:val="both"/>
        <w:rPr>
          <w:rFonts w:ascii="Arial" w:hAnsi="Arial" w:cs="Arial"/>
          <w:snapToGrid/>
          <w:sz w:val="22"/>
          <w:lang w:val="en-GB"/>
        </w:rPr>
      </w:pPr>
    </w:p>
    <w:p w14:paraId="3B0DB826" w14:textId="77777777" w:rsidR="00DD472D" w:rsidRPr="00564412" w:rsidRDefault="00227DAF">
      <w:pPr>
        <w:widowControl/>
        <w:numPr>
          <w:ilvl w:val="1"/>
          <w:numId w:val="62"/>
        </w:numPr>
        <w:jc w:val="both"/>
        <w:rPr>
          <w:rFonts w:ascii="Arial" w:hAnsi="Arial" w:cs="Arial"/>
          <w:b/>
          <w:snapToGrid/>
          <w:sz w:val="22"/>
          <w:lang w:val="en-GB"/>
        </w:rPr>
      </w:pPr>
      <w:r w:rsidRPr="00564412">
        <w:rPr>
          <w:rFonts w:ascii="Arial" w:hAnsi="Arial" w:cs="Arial"/>
          <w:b/>
          <w:snapToGrid/>
          <w:sz w:val="22"/>
          <w:lang w:val="en-GB"/>
        </w:rPr>
        <w:t xml:space="preserve">RATES </w:t>
      </w:r>
    </w:p>
    <w:p w14:paraId="185E57F5" w14:textId="77777777" w:rsidR="00227DAF" w:rsidRPr="00564412" w:rsidRDefault="00227DAF" w:rsidP="00227DAF">
      <w:pPr>
        <w:widowControl/>
        <w:ind w:left="993" w:hanging="993"/>
        <w:jc w:val="both"/>
        <w:rPr>
          <w:rFonts w:ascii="Arial" w:hAnsi="Arial" w:cs="Arial"/>
          <w:b/>
          <w:snapToGrid/>
          <w:sz w:val="22"/>
          <w:lang w:val="en-GB"/>
        </w:rPr>
      </w:pPr>
    </w:p>
    <w:p w14:paraId="766116C9" w14:textId="77777777" w:rsidR="00227DAF" w:rsidRPr="00564412" w:rsidRDefault="00227DAF" w:rsidP="00DD472D">
      <w:pPr>
        <w:widowControl/>
        <w:ind w:left="720"/>
        <w:jc w:val="both"/>
        <w:rPr>
          <w:rFonts w:ascii="Arial" w:hAnsi="Arial" w:cs="Arial"/>
          <w:snapToGrid/>
          <w:sz w:val="22"/>
          <w:lang w:val="en-GB"/>
        </w:rPr>
      </w:pPr>
      <w:r w:rsidRPr="00564412">
        <w:rPr>
          <w:rFonts w:ascii="Arial" w:hAnsi="Arial" w:cs="Arial"/>
          <w:snapToGrid/>
          <w:sz w:val="22"/>
          <w:lang w:val="en-GB"/>
        </w:rPr>
        <w:t xml:space="preserve">The monthly rates to be filled in the pricing schedule should include all costs.  The costs include wages, housing, transport, clothing, overhead costs, profit margin and all other foreseen or unforeseen items. </w:t>
      </w:r>
    </w:p>
    <w:p w14:paraId="05B4137C" w14:textId="77777777" w:rsidR="00227DAF" w:rsidRPr="00564412" w:rsidRDefault="00227DAF" w:rsidP="00227DAF">
      <w:pPr>
        <w:widowControl/>
        <w:ind w:left="993" w:hanging="993"/>
        <w:jc w:val="both"/>
        <w:rPr>
          <w:rFonts w:ascii="Arial" w:hAnsi="Arial" w:cs="Arial"/>
          <w:snapToGrid/>
          <w:sz w:val="22"/>
          <w:lang w:val="en-GB"/>
        </w:rPr>
      </w:pPr>
    </w:p>
    <w:p w14:paraId="685C3644" w14:textId="77777777" w:rsidR="00227DAF" w:rsidRPr="00564412" w:rsidRDefault="00227DAF">
      <w:pPr>
        <w:widowControl/>
        <w:numPr>
          <w:ilvl w:val="1"/>
          <w:numId w:val="62"/>
        </w:numPr>
        <w:jc w:val="both"/>
        <w:rPr>
          <w:rFonts w:ascii="Arial" w:hAnsi="Arial" w:cs="Arial"/>
          <w:b/>
          <w:snapToGrid/>
          <w:sz w:val="22"/>
          <w:lang w:val="en-GB"/>
        </w:rPr>
      </w:pPr>
      <w:r w:rsidRPr="00564412">
        <w:rPr>
          <w:rFonts w:ascii="Arial" w:hAnsi="Arial" w:cs="Arial"/>
          <w:b/>
          <w:snapToGrid/>
          <w:sz w:val="22"/>
          <w:lang w:val="en-GB"/>
        </w:rPr>
        <w:t>PAYMENT</w:t>
      </w:r>
    </w:p>
    <w:p w14:paraId="349AADB7" w14:textId="77777777" w:rsidR="00DD472D" w:rsidRPr="00564412" w:rsidRDefault="00DD472D" w:rsidP="00DD472D">
      <w:pPr>
        <w:widowControl/>
        <w:tabs>
          <w:tab w:val="left" w:pos="993"/>
        </w:tabs>
        <w:ind w:left="600"/>
        <w:jc w:val="both"/>
        <w:rPr>
          <w:rFonts w:ascii="Arial" w:hAnsi="Arial" w:cs="Arial"/>
          <w:b/>
          <w:snapToGrid/>
          <w:sz w:val="22"/>
          <w:lang w:val="en-GB"/>
        </w:rPr>
      </w:pPr>
    </w:p>
    <w:p w14:paraId="2D07053F" w14:textId="77777777" w:rsidR="00227DAF" w:rsidRPr="00564412" w:rsidRDefault="00227DAF" w:rsidP="00DD472D">
      <w:pPr>
        <w:widowControl/>
        <w:ind w:left="720"/>
        <w:jc w:val="both"/>
        <w:rPr>
          <w:rFonts w:ascii="Arial" w:hAnsi="Arial" w:cs="Arial"/>
          <w:snapToGrid/>
          <w:sz w:val="22"/>
          <w:lang w:val="en-GB"/>
        </w:rPr>
      </w:pPr>
      <w:r w:rsidRPr="00564412">
        <w:rPr>
          <w:rFonts w:ascii="Arial" w:hAnsi="Arial" w:cs="Arial"/>
          <w:snapToGrid/>
          <w:sz w:val="22"/>
          <w:lang w:val="en-GB"/>
        </w:rPr>
        <w:t>Payment will be made once every month.  The payment will be made for a period from 1</w:t>
      </w:r>
      <w:r w:rsidRPr="00564412">
        <w:rPr>
          <w:rFonts w:ascii="Arial" w:hAnsi="Arial" w:cs="Arial"/>
          <w:snapToGrid/>
          <w:sz w:val="22"/>
          <w:vertAlign w:val="superscript"/>
          <w:lang w:val="en-GB"/>
        </w:rPr>
        <w:t>st</w:t>
      </w:r>
      <w:r w:rsidRPr="00564412">
        <w:rPr>
          <w:rFonts w:ascii="Arial" w:hAnsi="Arial" w:cs="Arial"/>
          <w:snapToGrid/>
          <w:sz w:val="22"/>
          <w:lang w:val="en-GB"/>
        </w:rPr>
        <w:t xml:space="preserve"> day of month to last day of the month. Payment will be made in Rand.  A tax invoice clearly stating the amount of hours worked per month should be produced to the client.  </w:t>
      </w:r>
      <w:r w:rsidRPr="00564412">
        <w:rPr>
          <w:rFonts w:ascii="Arial" w:hAnsi="Arial" w:cs="Arial"/>
          <w:b/>
          <w:snapToGrid/>
          <w:sz w:val="22"/>
          <w:lang w:val="en-GB"/>
        </w:rPr>
        <w:t xml:space="preserve">The </w:t>
      </w:r>
      <w:r w:rsidR="00DD472D" w:rsidRPr="00564412">
        <w:rPr>
          <w:rFonts w:ascii="Arial" w:hAnsi="Arial" w:cs="Arial"/>
          <w:b/>
          <w:snapToGrid/>
          <w:sz w:val="22"/>
          <w:lang w:val="en-GB"/>
        </w:rPr>
        <w:t>number</w:t>
      </w:r>
      <w:r w:rsidRPr="00564412">
        <w:rPr>
          <w:rFonts w:ascii="Arial" w:hAnsi="Arial" w:cs="Arial"/>
          <w:b/>
          <w:snapToGrid/>
          <w:sz w:val="22"/>
          <w:lang w:val="en-GB"/>
        </w:rPr>
        <w:t xml:space="preserve"> of hours will be supported with the completed duty list per position</w:t>
      </w:r>
      <w:r w:rsidRPr="00564412">
        <w:rPr>
          <w:rFonts w:ascii="Arial" w:hAnsi="Arial" w:cs="Arial"/>
          <w:snapToGrid/>
          <w:sz w:val="22"/>
          <w:lang w:val="en-GB"/>
        </w:rPr>
        <w:t>. Payment will be done within 30 days of receipt of invoice by depositing the payment directly into the bank account of the successful bidder.  No cash payments or cheque payments will be done.</w:t>
      </w:r>
    </w:p>
    <w:p w14:paraId="01610B78" w14:textId="77777777" w:rsidR="00B3667B" w:rsidRPr="00564412" w:rsidRDefault="00B3667B" w:rsidP="00DD472D">
      <w:pPr>
        <w:widowControl/>
        <w:ind w:left="720"/>
        <w:jc w:val="both"/>
        <w:rPr>
          <w:rFonts w:ascii="Arial" w:hAnsi="Arial" w:cs="Arial"/>
          <w:snapToGrid/>
          <w:sz w:val="22"/>
          <w:lang w:val="en-GB"/>
        </w:rPr>
      </w:pPr>
    </w:p>
    <w:p w14:paraId="0301BC4F" w14:textId="77777777" w:rsidR="00B3667B" w:rsidRPr="00564412" w:rsidRDefault="00B3667B" w:rsidP="00DD472D">
      <w:pPr>
        <w:widowControl/>
        <w:ind w:left="720"/>
        <w:jc w:val="both"/>
        <w:rPr>
          <w:rFonts w:ascii="Arial" w:hAnsi="Arial" w:cs="Arial"/>
          <w:snapToGrid/>
          <w:sz w:val="22"/>
          <w:lang w:val="en-GB"/>
        </w:rPr>
      </w:pPr>
    </w:p>
    <w:p w14:paraId="7A665DA8" w14:textId="77777777" w:rsidR="00227DAF" w:rsidRPr="00564412" w:rsidRDefault="00227DAF">
      <w:pPr>
        <w:widowControl/>
        <w:numPr>
          <w:ilvl w:val="1"/>
          <w:numId w:val="62"/>
        </w:numPr>
        <w:jc w:val="both"/>
        <w:rPr>
          <w:rFonts w:ascii="Arial" w:hAnsi="Arial" w:cs="Arial"/>
          <w:b/>
          <w:snapToGrid/>
          <w:color w:val="000000"/>
          <w:sz w:val="22"/>
        </w:rPr>
      </w:pPr>
      <w:r w:rsidRPr="00564412">
        <w:rPr>
          <w:rFonts w:ascii="Arial" w:hAnsi="Arial" w:cs="Arial"/>
          <w:b/>
          <w:snapToGrid/>
          <w:color w:val="000000"/>
          <w:sz w:val="22"/>
        </w:rPr>
        <w:t>LIABILITY AND INDEMNITY</w:t>
      </w:r>
    </w:p>
    <w:p w14:paraId="4423F75C" w14:textId="77777777" w:rsidR="00227DAF" w:rsidRPr="00564412" w:rsidRDefault="00227DAF" w:rsidP="00227DAF">
      <w:pPr>
        <w:widowControl/>
        <w:ind w:left="993" w:hanging="993"/>
        <w:jc w:val="both"/>
        <w:rPr>
          <w:rFonts w:ascii="Arial" w:hAnsi="Arial" w:cs="Arial"/>
          <w:b/>
          <w:snapToGrid/>
          <w:color w:val="000000"/>
          <w:sz w:val="22"/>
        </w:rPr>
      </w:pPr>
    </w:p>
    <w:p w14:paraId="32D55712" w14:textId="77777777" w:rsidR="00227DAF" w:rsidRPr="00564412" w:rsidRDefault="00227DAF" w:rsidP="00DD472D">
      <w:pPr>
        <w:widowControl/>
        <w:ind w:left="720"/>
        <w:jc w:val="both"/>
        <w:rPr>
          <w:rFonts w:ascii="Arial" w:hAnsi="Arial" w:cs="Arial"/>
          <w:snapToGrid/>
          <w:sz w:val="22"/>
          <w:lang w:val="en-GB"/>
        </w:rPr>
      </w:pPr>
      <w:r w:rsidRPr="00564412">
        <w:rPr>
          <w:rFonts w:ascii="Arial" w:hAnsi="Arial" w:cs="Arial"/>
          <w:snapToGrid/>
          <w:sz w:val="22"/>
          <w:lang w:val="en-GB"/>
        </w:rPr>
        <w:t xml:space="preserve">Department of Water &amp; Sanitation is indemnified from and not liable for any claim/s, injury, loss, omission by or to any of the Private Security Service Provider (PSSP) personnel, whether direct, indirect, </w:t>
      </w:r>
      <w:r w:rsidR="00DD472D" w:rsidRPr="00564412">
        <w:rPr>
          <w:rFonts w:ascii="Arial" w:hAnsi="Arial" w:cs="Arial"/>
          <w:snapToGrid/>
          <w:sz w:val="22"/>
          <w:lang w:val="en-GB"/>
        </w:rPr>
        <w:t>consequential,</w:t>
      </w:r>
      <w:r w:rsidRPr="00564412">
        <w:rPr>
          <w:rFonts w:ascii="Arial" w:hAnsi="Arial" w:cs="Arial"/>
          <w:snapToGrid/>
          <w:sz w:val="22"/>
          <w:lang w:val="en-GB"/>
        </w:rPr>
        <w:t xml:space="preserve"> or otherwise that may have resulted directly or indirectly through any negligent or wrongful act, omission, error of any kind or nature on the Department of Water and Sanitation part, its employees or agent.</w:t>
      </w:r>
    </w:p>
    <w:p w14:paraId="3D7A0E6D" w14:textId="77777777" w:rsidR="00DD472D" w:rsidRPr="00564412" w:rsidRDefault="00DD472D" w:rsidP="00DD472D">
      <w:pPr>
        <w:widowControl/>
        <w:jc w:val="both"/>
        <w:rPr>
          <w:rFonts w:ascii="Arial" w:hAnsi="Arial" w:cs="Arial"/>
          <w:snapToGrid/>
          <w:sz w:val="22"/>
          <w:lang w:val="en-GB"/>
        </w:rPr>
      </w:pPr>
    </w:p>
    <w:p w14:paraId="0E8850FB" w14:textId="77777777" w:rsidR="00227DAF" w:rsidRPr="00564412" w:rsidRDefault="00227DAF" w:rsidP="00375FE2">
      <w:pPr>
        <w:widowControl/>
        <w:ind w:left="720"/>
        <w:jc w:val="both"/>
        <w:rPr>
          <w:rFonts w:ascii="Arial" w:hAnsi="Arial" w:cs="Arial"/>
          <w:snapToGrid/>
          <w:sz w:val="22"/>
          <w:lang w:val="en-GB"/>
        </w:rPr>
      </w:pPr>
      <w:r w:rsidRPr="00564412">
        <w:rPr>
          <w:rFonts w:ascii="Arial" w:hAnsi="Arial" w:cs="Arial"/>
          <w:snapToGrid/>
          <w:sz w:val="22"/>
          <w:lang w:val="en-GB"/>
        </w:rPr>
        <w:t>The Private Security Service Provider (PSSP) indemnifies the Department of Water and Sanitation against any claim that may be made by any third party against the contractor emanating from this contract.</w:t>
      </w:r>
    </w:p>
    <w:p w14:paraId="1E975772" w14:textId="77777777" w:rsidR="00375FE2" w:rsidRPr="00564412" w:rsidRDefault="00375FE2" w:rsidP="00375FE2">
      <w:pPr>
        <w:widowControl/>
        <w:ind w:left="720"/>
        <w:jc w:val="both"/>
        <w:rPr>
          <w:rFonts w:ascii="Arial" w:hAnsi="Arial" w:cs="Arial"/>
          <w:snapToGrid/>
          <w:sz w:val="22"/>
          <w:lang w:val="en-GB"/>
        </w:rPr>
      </w:pPr>
    </w:p>
    <w:p w14:paraId="2F0274FA" w14:textId="77777777" w:rsidR="00227DAF" w:rsidRPr="00564412" w:rsidRDefault="00227DAF" w:rsidP="00375FE2">
      <w:pPr>
        <w:widowControl/>
        <w:ind w:left="720"/>
        <w:jc w:val="both"/>
        <w:rPr>
          <w:rFonts w:ascii="Arial" w:hAnsi="Arial" w:cs="Arial"/>
          <w:snapToGrid/>
          <w:sz w:val="22"/>
          <w:lang w:val="en-GB"/>
        </w:rPr>
      </w:pPr>
      <w:r w:rsidRPr="00564412">
        <w:rPr>
          <w:rFonts w:ascii="Arial" w:hAnsi="Arial" w:cs="Arial"/>
          <w:snapToGrid/>
          <w:sz w:val="22"/>
          <w:lang w:val="en-GB"/>
        </w:rPr>
        <w:t xml:space="preserve">The Private Security Service Provider (PSSP) </w:t>
      </w:r>
      <w:r w:rsidR="00DD472D" w:rsidRPr="00564412">
        <w:rPr>
          <w:rFonts w:ascii="Arial" w:hAnsi="Arial" w:cs="Arial"/>
          <w:snapToGrid/>
          <w:sz w:val="22"/>
          <w:lang w:val="en-GB"/>
        </w:rPr>
        <w:t>shall</w:t>
      </w:r>
      <w:r w:rsidRPr="00564412">
        <w:rPr>
          <w:rFonts w:ascii="Arial" w:hAnsi="Arial" w:cs="Arial"/>
          <w:snapToGrid/>
          <w:sz w:val="22"/>
          <w:lang w:val="en-GB"/>
        </w:rPr>
        <w:t xml:space="preserve"> submit an insurance cover certificate to the Department of Water and Sanitation within 30 calendar days of receiving the Letter of notification to Bidders from the Department of Water and Sanitation. </w:t>
      </w:r>
    </w:p>
    <w:p w14:paraId="0C4E5604" w14:textId="77777777" w:rsidR="00227DAF" w:rsidRPr="00564412" w:rsidRDefault="00227DAF" w:rsidP="00227DAF">
      <w:pPr>
        <w:widowControl/>
        <w:ind w:left="1560" w:hanging="426"/>
        <w:jc w:val="both"/>
        <w:rPr>
          <w:rFonts w:ascii="Arial" w:hAnsi="Arial" w:cs="Arial"/>
          <w:snapToGrid/>
          <w:sz w:val="22"/>
        </w:rPr>
      </w:pPr>
    </w:p>
    <w:p w14:paraId="34469DF6" w14:textId="77777777" w:rsidR="00836EF5" w:rsidRPr="00564412" w:rsidRDefault="00836EF5" w:rsidP="00227DAF">
      <w:pPr>
        <w:widowControl/>
        <w:jc w:val="both"/>
        <w:rPr>
          <w:rFonts w:ascii="Arial" w:hAnsi="Arial" w:cs="Arial"/>
          <w:b/>
          <w:snapToGrid/>
          <w:sz w:val="22"/>
        </w:rPr>
      </w:pPr>
    </w:p>
    <w:p w14:paraId="1426BD49" w14:textId="5FB52811" w:rsidR="00227DAF" w:rsidRPr="00564412" w:rsidRDefault="00227DAF" w:rsidP="00227DAF">
      <w:pPr>
        <w:keepNext/>
        <w:widowControl/>
        <w:outlineLvl w:val="1"/>
        <w:rPr>
          <w:rFonts w:ascii="Arial" w:hAnsi="Arial" w:cs="Arial"/>
          <w:b/>
          <w:bCs/>
          <w:iCs/>
          <w:snapToGrid/>
          <w:sz w:val="22"/>
        </w:rPr>
      </w:pPr>
      <w:r w:rsidRPr="00564412">
        <w:rPr>
          <w:rFonts w:ascii="Arial" w:hAnsi="Arial" w:cs="Arial"/>
          <w:b/>
          <w:bCs/>
          <w:iCs/>
          <w:snapToGrid/>
          <w:sz w:val="22"/>
        </w:rPr>
        <w:t xml:space="preserve">SECTION </w:t>
      </w:r>
      <w:r w:rsidR="00D579EC">
        <w:rPr>
          <w:rFonts w:ascii="Arial" w:hAnsi="Arial" w:cs="Arial"/>
          <w:b/>
          <w:bCs/>
          <w:iCs/>
          <w:snapToGrid/>
          <w:sz w:val="22"/>
        </w:rPr>
        <w:t>8</w:t>
      </w:r>
      <w:r w:rsidRPr="00564412">
        <w:rPr>
          <w:rFonts w:ascii="Arial" w:hAnsi="Arial" w:cs="Arial"/>
          <w:b/>
          <w:bCs/>
          <w:iCs/>
          <w:snapToGrid/>
          <w:sz w:val="22"/>
        </w:rPr>
        <w:t xml:space="preserve">: SERVICE LEVEL AGREEMENT </w:t>
      </w:r>
      <w:bookmarkStart w:id="14" w:name="_Hlk166491809"/>
      <w:r w:rsidRPr="00564412">
        <w:rPr>
          <w:rFonts w:ascii="Arial" w:hAnsi="Arial" w:cs="Arial"/>
          <w:b/>
          <w:bCs/>
          <w:iCs/>
          <w:snapToGrid/>
          <w:sz w:val="22"/>
        </w:rPr>
        <w:t>AND PSSP OFFICE INSPECTION FORM</w:t>
      </w:r>
      <w:bookmarkEnd w:id="14"/>
    </w:p>
    <w:p w14:paraId="2D3867F9" w14:textId="77777777" w:rsidR="00227DAF" w:rsidRPr="00564412" w:rsidRDefault="00227DAF" w:rsidP="00227DAF">
      <w:pPr>
        <w:widowControl/>
        <w:jc w:val="both"/>
        <w:rPr>
          <w:rFonts w:ascii="Arial" w:hAnsi="Arial" w:cs="Arial"/>
          <w:snapToGrid/>
          <w:sz w:val="22"/>
        </w:rPr>
      </w:pPr>
    </w:p>
    <w:p w14:paraId="67F975C0" w14:textId="77777777" w:rsidR="00227DAF" w:rsidRPr="00564412" w:rsidRDefault="00227DAF" w:rsidP="00227DAF">
      <w:pPr>
        <w:widowControl/>
        <w:jc w:val="both"/>
        <w:rPr>
          <w:rFonts w:ascii="Arial" w:hAnsi="Arial" w:cs="Arial"/>
          <w:b/>
          <w:snapToGrid/>
          <w:sz w:val="22"/>
          <w:u w:val="single"/>
        </w:rPr>
      </w:pPr>
      <w:r w:rsidRPr="00564412">
        <w:rPr>
          <w:rFonts w:ascii="Arial" w:hAnsi="Arial" w:cs="Arial"/>
          <w:b/>
          <w:snapToGrid/>
          <w:sz w:val="22"/>
          <w:u w:val="single"/>
        </w:rPr>
        <w:t>CONTENTS</w:t>
      </w:r>
    </w:p>
    <w:p w14:paraId="68272CBA" w14:textId="77777777" w:rsidR="00227DAF" w:rsidRPr="00564412" w:rsidRDefault="00227DAF" w:rsidP="00227DAF">
      <w:pPr>
        <w:widowControl/>
        <w:jc w:val="both"/>
        <w:rPr>
          <w:rFonts w:ascii="Arial" w:hAnsi="Arial" w:cs="Arial"/>
          <w:snapToGrid/>
          <w:sz w:val="22"/>
          <w:u w:val="single"/>
        </w:rPr>
      </w:pPr>
    </w:p>
    <w:p w14:paraId="41EBBD94" w14:textId="77777777" w:rsidR="00227DAF" w:rsidRPr="00564412" w:rsidRDefault="00227DAF" w:rsidP="00227DAF">
      <w:pPr>
        <w:widowControl/>
        <w:ind w:left="709" w:hanging="709"/>
        <w:jc w:val="both"/>
        <w:rPr>
          <w:rFonts w:ascii="Arial" w:hAnsi="Arial" w:cs="Arial"/>
          <w:b/>
          <w:snapToGrid/>
          <w:sz w:val="22"/>
          <w:lang w:val="en-GB"/>
        </w:rPr>
      </w:pPr>
      <w:r w:rsidRPr="00564412">
        <w:rPr>
          <w:rFonts w:ascii="Arial" w:hAnsi="Arial" w:cs="Arial"/>
          <w:b/>
          <w:snapToGrid/>
          <w:sz w:val="22"/>
          <w:lang w:val="en-GB"/>
        </w:rPr>
        <w:t xml:space="preserve">NOTE: </w:t>
      </w:r>
    </w:p>
    <w:p w14:paraId="0BD4A0B9" w14:textId="77777777" w:rsidR="00227DAF" w:rsidRPr="00564412" w:rsidRDefault="00227DAF" w:rsidP="00227DAF">
      <w:pPr>
        <w:widowControl/>
        <w:ind w:left="709" w:hanging="709"/>
        <w:jc w:val="both"/>
        <w:rPr>
          <w:rFonts w:ascii="Arial" w:hAnsi="Arial" w:cs="Arial"/>
          <w:b/>
          <w:snapToGrid/>
          <w:sz w:val="22"/>
          <w:lang w:val="en-GB"/>
        </w:rPr>
      </w:pPr>
    </w:p>
    <w:p w14:paraId="77269765" w14:textId="77777777" w:rsidR="00227DAF" w:rsidRPr="00564412" w:rsidRDefault="00227DAF" w:rsidP="00227DAF">
      <w:pPr>
        <w:widowControl/>
        <w:jc w:val="both"/>
        <w:rPr>
          <w:rFonts w:ascii="Arial" w:hAnsi="Arial" w:cs="Arial"/>
          <w:b/>
          <w:i/>
          <w:snapToGrid/>
          <w:sz w:val="22"/>
          <w:lang w:val="en-GB"/>
        </w:rPr>
      </w:pPr>
      <w:r w:rsidRPr="00564412">
        <w:rPr>
          <w:rFonts w:ascii="Arial" w:hAnsi="Arial" w:cs="Arial"/>
          <w:snapToGrid/>
          <w:sz w:val="22"/>
          <w:lang w:val="en-GB"/>
        </w:rPr>
        <w:t xml:space="preserve">The </w:t>
      </w:r>
      <w:r w:rsidRPr="00564412">
        <w:rPr>
          <w:rFonts w:ascii="Arial" w:hAnsi="Arial" w:cs="Arial"/>
          <w:i/>
          <w:snapToGrid/>
          <w:sz w:val="22"/>
          <w:lang w:val="en-GB"/>
        </w:rPr>
        <w:t>Service Level Agreement(SLA)</w:t>
      </w:r>
      <w:r w:rsidRPr="00564412">
        <w:rPr>
          <w:rFonts w:ascii="Arial" w:hAnsi="Arial" w:cs="Arial"/>
          <w:snapToGrid/>
          <w:sz w:val="22"/>
          <w:lang w:val="en-GB"/>
        </w:rPr>
        <w:t xml:space="preserve"> and </w:t>
      </w:r>
      <w:r w:rsidRPr="00564412">
        <w:rPr>
          <w:rFonts w:ascii="Arial" w:hAnsi="Arial" w:cs="Arial"/>
          <w:i/>
          <w:snapToGrid/>
          <w:sz w:val="22"/>
          <w:lang w:val="en-GB"/>
        </w:rPr>
        <w:t>Compulsory PSSP Office / Site Inspection Forms</w:t>
      </w:r>
      <w:r w:rsidR="004F77FC" w:rsidRPr="00564412">
        <w:rPr>
          <w:rFonts w:ascii="Arial" w:hAnsi="Arial" w:cs="Arial"/>
          <w:i/>
          <w:snapToGrid/>
          <w:sz w:val="22"/>
          <w:lang w:val="en-GB"/>
        </w:rPr>
        <w:t xml:space="preserve"> </w:t>
      </w:r>
      <w:r w:rsidRPr="00564412">
        <w:rPr>
          <w:rFonts w:ascii="Arial" w:hAnsi="Arial" w:cs="Arial"/>
          <w:snapToGrid/>
          <w:sz w:val="22"/>
          <w:lang w:val="en-GB"/>
        </w:rPr>
        <w:t>are to be completed by the Successful Bidder after the award of the contract and will be customized for this specific contract.</w:t>
      </w:r>
    </w:p>
    <w:p w14:paraId="1E8AF4C1" w14:textId="77777777" w:rsidR="00227DAF" w:rsidRPr="00564412" w:rsidRDefault="00227DAF" w:rsidP="00227DAF">
      <w:pPr>
        <w:widowControl/>
        <w:jc w:val="both"/>
        <w:rPr>
          <w:rFonts w:ascii="Arial" w:hAnsi="Arial" w:cs="Arial"/>
          <w:snapToGrid/>
          <w:color w:val="000000"/>
          <w:sz w:val="22"/>
        </w:rPr>
      </w:pPr>
    </w:p>
    <w:p w14:paraId="452695AB" w14:textId="77777777" w:rsidR="00A90F1B" w:rsidRDefault="00A90F1B" w:rsidP="00227DAF">
      <w:pPr>
        <w:widowControl/>
        <w:jc w:val="both"/>
        <w:rPr>
          <w:rFonts w:ascii="Arial" w:hAnsi="Arial" w:cs="Arial"/>
          <w:b/>
          <w:snapToGrid/>
          <w:color w:val="000000"/>
          <w:sz w:val="22"/>
        </w:rPr>
      </w:pPr>
    </w:p>
    <w:p w14:paraId="204B2298" w14:textId="77777777" w:rsidR="00A90F1B" w:rsidRDefault="00A90F1B" w:rsidP="00227DAF">
      <w:pPr>
        <w:widowControl/>
        <w:jc w:val="both"/>
        <w:rPr>
          <w:rFonts w:ascii="Arial" w:hAnsi="Arial" w:cs="Arial"/>
          <w:b/>
          <w:snapToGrid/>
          <w:color w:val="000000"/>
          <w:sz w:val="22"/>
        </w:rPr>
      </w:pPr>
    </w:p>
    <w:p w14:paraId="6DDC6FB6" w14:textId="77777777" w:rsidR="00A90F1B" w:rsidRDefault="00A90F1B" w:rsidP="00227DAF">
      <w:pPr>
        <w:widowControl/>
        <w:jc w:val="both"/>
        <w:rPr>
          <w:rFonts w:ascii="Arial" w:hAnsi="Arial" w:cs="Arial"/>
          <w:b/>
          <w:snapToGrid/>
          <w:color w:val="000000"/>
          <w:sz w:val="22"/>
        </w:rPr>
      </w:pPr>
    </w:p>
    <w:p w14:paraId="41675017" w14:textId="77777777" w:rsidR="00A90F1B" w:rsidRDefault="00A90F1B" w:rsidP="00227DAF">
      <w:pPr>
        <w:widowControl/>
        <w:jc w:val="both"/>
        <w:rPr>
          <w:rFonts w:ascii="Arial" w:hAnsi="Arial" w:cs="Arial"/>
          <w:b/>
          <w:snapToGrid/>
          <w:color w:val="000000"/>
          <w:sz w:val="22"/>
        </w:rPr>
      </w:pPr>
    </w:p>
    <w:p w14:paraId="2DA6429E" w14:textId="77777777" w:rsidR="00A90F1B" w:rsidRDefault="00A90F1B" w:rsidP="00227DAF">
      <w:pPr>
        <w:widowControl/>
        <w:jc w:val="both"/>
        <w:rPr>
          <w:rFonts w:ascii="Arial" w:hAnsi="Arial" w:cs="Arial"/>
          <w:b/>
          <w:snapToGrid/>
          <w:color w:val="000000"/>
          <w:sz w:val="22"/>
        </w:rPr>
      </w:pPr>
    </w:p>
    <w:p w14:paraId="37E5301E" w14:textId="77777777" w:rsidR="00A90F1B" w:rsidRDefault="00A90F1B" w:rsidP="00227DAF">
      <w:pPr>
        <w:widowControl/>
        <w:jc w:val="both"/>
        <w:rPr>
          <w:rFonts w:ascii="Arial" w:hAnsi="Arial" w:cs="Arial"/>
          <w:b/>
          <w:snapToGrid/>
          <w:color w:val="000000"/>
          <w:sz w:val="22"/>
        </w:rPr>
      </w:pPr>
    </w:p>
    <w:p w14:paraId="695EFE0C" w14:textId="77777777" w:rsidR="00A90F1B" w:rsidRDefault="00A90F1B" w:rsidP="00227DAF">
      <w:pPr>
        <w:widowControl/>
        <w:jc w:val="both"/>
        <w:rPr>
          <w:rFonts w:ascii="Arial" w:hAnsi="Arial" w:cs="Arial"/>
          <w:b/>
          <w:snapToGrid/>
          <w:color w:val="000000"/>
          <w:sz w:val="22"/>
        </w:rPr>
      </w:pPr>
    </w:p>
    <w:p w14:paraId="7F36C361" w14:textId="77777777" w:rsidR="00A90F1B" w:rsidRDefault="00A90F1B" w:rsidP="00227DAF">
      <w:pPr>
        <w:widowControl/>
        <w:jc w:val="both"/>
        <w:rPr>
          <w:rFonts w:ascii="Arial" w:hAnsi="Arial" w:cs="Arial"/>
          <w:b/>
          <w:snapToGrid/>
          <w:color w:val="000000"/>
          <w:sz w:val="22"/>
        </w:rPr>
      </w:pPr>
    </w:p>
    <w:p w14:paraId="58001A12" w14:textId="77777777" w:rsidR="00A90F1B" w:rsidRDefault="00A90F1B" w:rsidP="00227DAF">
      <w:pPr>
        <w:widowControl/>
        <w:jc w:val="both"/>
        <w:rPr>
          <w:rFonts w:ascii="Arial" w:hAnsi="Arial" w:cs="Arial"/>
          <w:b/>
          <w:snapToGrid/>
          <w:color w:val="000000"/>
          <w:sz w:val="22"/>
        </w:rPr>
      </w:pPr>
    </w:p>
    <w:p w14:paraId="532DFA1D" w14:textId="77777777" w:rsidR="00A90F1B" w:rsidRDefault="00A90F1B" w:rsidP="00227DAF">
      <w:pPr>
        <w:widowControl/>
        <w:jc w:val="both"/>
        <w:rPr>
          <w:rFonts w:ascii="Arial" w:hAnsi="Arial" w:cs="Arial"/>
          <w:b/>
          <w:snapToGrid/>
          <w:color w:val="000000"/>
          <w:sz w:val="22"/>
        </w:rPr>
      </w:pPr>
    </w:p>
    <w:p w14:paraId="4312F853" w14:textId="77777777" w:rsidR="00A90F1B" w:rsidRDefault="00A90F1B" w:rsidP="00227DAF">
      <w:pPr>
        <w:widowControl/>
        <w:jc w:val="both"/>
        <w:rPr>
          <w:rFonts w:ascii="Arial" w:hAnsi="Arial" w:cs="Arial"/>
          <w:b/>
          <w:snapToGrid/>
          <w:color w:val="000000"/>
          <w:sz w:val="22"/>
        </w:rPr>
      </w:pPr>
    </w:p>
    <w:p w14:paraId="67BF18BC" w14:textId="77777777" w:rsidR="00A90F1B" w:rsidRDefault="00A90F1B" w:rsidP="00227DAF">
      <w:pPr>
        <w:widowControl/>
        <w:jc w:val="both"/>
        <w:rPr>
          <w:rFonts w:ascii="Arial" w:hAnsi="Arial" w:cs="Arial"/>
          <w:b/>
          <w:snapToGrid/>
          <w:color w:val="000000"/>
          <w:sz w:val="22"/>
        </w:rPr>
      </w:pPr>
    </w:p>
    <w:p w14:paraId="06679F4C" w14:textId="77777777" w:rsidR="00A90F1B" w:rsidRDefault="00A90F1B" w:rsidP="00227DAF">
      <w:pPr>
        <w:widowControl/>
        <w:jc w:val="both"/>
        <w:rPr>
          <w:rFonts w:ascii="Arial" w:hAnsi="Arial" w:cs="Arial"/>
          <w:b/>
          <w:snapToGrid/>
          <w:color w:val="000000"/>
          <w:sz w:val="22"/>
        </w:rPr>
      </w:pPr>
    </w:p>
    <w:p w14:paraId="3046C0AA" w14:textId="77777777" w:rsidR="00A90F1B" w:rsidRDefault="00A90F1B" w:rsidP="00227DAF">
      <w:pPr>
        <w:widowControl/>
        <w:jc w:val="both"/>
        <w:rPr>
          <w:rFonts w:ascii="Arial" w:hAnsi="Arial" w:cs="Arial"/>
          <w:b/>
          <w:snapToGrid/>
          <w:color w:val="000000"/>
          <w:sz w:val="22"/>
        </w:rPr>
      </w:pPr>
    </w:p>
    <w:p w14:paraId="08F7058E" w14:textId="77777777" w:rsidR="00A90F1B" w:rsidRDefault="00A90F1B" w:rsidP="00227DAF">
      <w:pPr>
        <w:widowControl/>
        <w:jc w:val="both"/>
        <w:rPr>
          <w:rFonts w:ascii="Arial" w:hAnsi="Arial" w:cs="Arial"/>
          <w:b/>
          <w:snapToGrid/>
          <w:color w:val="000000"/>
          <w:sz w:val="22"/>
        </w:rPr>
      </w:pPr>
    </w:p>
    <w:p w14:paraId="25365485" w14:textId="77777777" w:rsidR="00A90F1B" w:rsidRDefault="00A90F1B" w:rsidP="00227DAF">
      <w:pPr>
        <w:widowControl/>
        <w:jc w:val="both"/>
        <w:rPr>
          <w:rFonts w:ascii="Arial" w:hAnsi="Arial" w:cs="Arial"/>
          <w:b/>
          <w:snapToGrid/>
          <w:color w:val="000000"/>
          <w:sz w:val="22"/>
        </w:rPr>
      </w:pPr>
    </w:p>
    <w:p w14:paraId="53DC5BB7" w14:textId="5E31DE79" w:rsidR="00227DAF" w:rsidRPr="00564412" w:rsidRDefault="00227DAF" w:rsidP="00227DAF">
      <w:pPr>
        <w:widowControl/>
        <w:jc w:val="both"/>
        <w:rPr>
          <w:rFonts w:ascii="Arial" w:hAnsi="Arial" w:cs="Arial"/>
          <w:b/>
          <w:snapToGrid/>
          <w:color w:val="000000"/>
          <w:sz w:val="22"/>
        </w:rPr>
      </w:pPr>
      <w:r w:rsidRPr="00564412">
        <w:rPr>
          <w:rFonts w:ascii="Arial" w:hAnsi="Arial" w:cs="Arial"/>
          <w:b/>
          <w:snapToGrid/>
          <w:color w:val="000000"/>
          <w:sz w:val="22"/>
        </w:rPr>
        <w:lastRenderedPageBreak/>
        <w:t>SECTION</w:t>
      </w:r>
      <w:r w:rsidR="008B46E9" w:rsidRPr="00564412">
        <w:rPr>
          <w:rFonts w:ascii="Arial" w:hAnsi="Arial" w:cs="Arial"/>
          <w:b/>
          <w:snapToGrid/>
          <w:color w:val="000000"/>
          <w:sz w:val="22"/>
        </w:rPr>
        <w:t xml:space="preserve"> </w:t>
      </w:r>
      <w:r w:rsidR="00D579EC">
        <w:rPr>
          <w:rFonts w:ascii="Arial" w:hAnsi="Arial" w:cs="Arial"/>
          <w:b/>
          <w:snapToGrid/>
          <w:color w:val="000000"/>
          <w:sz w:val="22"/>
        </w:rPr>
        <w:t>9</w:t>
      </w:r>
      <w:r w:rsidRPr="00564412">
        <w:rPr>
          <w:rFonts w:ascii="Arial" w:hAnsi="Arial" w:cs="Arial"/>
          <w:b/>
          <w:snapToGrid/>
          <w:color w:val="000000"/>
          <w:sz w:val="22"/>
        </w:rPr>
        <w:t>:</w:t>
      </w:r>
    </w:p>
    <w:p w14:paraId="47B75FE2" w14:textId="77777777" w:rsidR="00227DAF" w:rsidRPr="00564412" w:rsidRDefault="00227DAF" w:rsidP="00227DAF">
      <w:pPr>
        <w:widowControl/>
        <w:jc w:val="both"/>
        <w:rPr>
          <w:rFonts w:ascii="Arial" w:hAnsi="Arial" w:cs="Arial"/>
          <w:b/>
          <w:snapToGrid/>
          <w:color w:val="000000"/>
          <w:sz w:val="22"/>
        </w:rPr>
      </w:pPr>
    </w:p>
    <w:p w14:paraId="60E64A39" w14:textId="77777777" w:rsidR="00227DAF" w:rsidRPr="00564412" w:rsidRDefault="00227DAF" w:rsidP="00227DAF">
      <w:pPr>
        <w:widowControl/>
        <w:jc w:val="both"/>
        <w:rPr>
          <w:rFonts w:ascii="Arial" w:hAnsi="Arial" w:cs="Arial"/>
          <w:b/>
          <w:snapToGrid/>
          <w:color w:val="000000"/>
          <w:sz w:val="22"/>
        </w:rPr>
      </w:pPr>
      <w:bookmarkStart w:id="15" w:name="_Hlk166491908"/>
      <w:bookmarkStart w:id="16" w:name="_Hlk169703735"/>
      <w:r w:rsidRPr="00564412">
        <w:rPr>
          <w:rFonts w:ascii="Arial" w:hAnsi="Arial" w:cs="Arial"/>
          <w:b/>
          <w:snapToGrid/>
          <w:color w:val="000000"/>
          <w:sz w:val="22"/>
        </w:rPr>
        <w:t>COMPULSORY SUPPLY CHAIN MANAGEMENT AND PRIVATE SECURITY SERVICE PROVIDERS DOCUMENTATION</w:t>
      </w:r>
      <w:bookmarkEnd w:id="15"/>
    </w:p>
    <w:bookmarkEnd w:id="16"/>
    <w:p w14:paraId="7DBA66D6" w14:textId="77777777" w:rsidR="00227DAF" w:rsidRPr="00564412" w:rsidRDefault="00227DAF" w:rsidP="00227DAF">
      <w:pPr>
        <w:widowControl/>
        <w:jc w:val="both"/>
        <w:rPr>
          <w:rFonts w:ascii="Arial" w:hAnsi="Arial" w:cs="Arial"/>
          <w:snapToGrid/>
          <w:color w:val="000000"/>
          <w:sz w:val="22"/>
        </w:rPr>
      </w:pPr>
    </w:p>
    <w:p w14:paraId="730822CA" w14:textId="77777777" w:rsidR="00227DAF" w:rsidRPr="00564412" w:rsidRDefault="00227DAF" w:rsidP="00227DAF">
      <w:pPr>
        <w:widowControl/>
        <w:jc w:val="both"/>
        <w:rPr>
          <w:rFonts w:ascii="Arial" w:hAnsi="Arial" w:cs="Arial"/>
          <w:snapToGrid/>
          <w:color w:val="000000"/>
          <w:sz w:val="22"/>
        </w:rPr>
      </w:pPr>
      <w:r w:rsidRPr="00564412">
        <w:rPr>
          <w:rFonts w:ascii="Arial" w:hAnsi="Arial" w:cs="Arial"/>
          <w:snapToGrid/>
          <w:color w:val="000000"/>
          <w:sz w:val="22"/>
        </w:rPr>
        <w:t>Submit and attach all Supply Chain Management (SCM) and Private Security Service Providers (PSSP) Documentation to the back of this document in the following order:</w:t>
      </w:r>
    </w:p>
    <w:p w14:paraId="1A2B93C0" w14:textId="77777777" w:rsidR="00227DAF" w:rsidRPr="00564412" w:rsidRDefault="00227DAF" w:rsidP="00227DAF">
      <w:pPr>
        <w:widowControl/>
        <w:jc w:val="both"/>
        <w:rPr>
          <w:rFonts w:ascii="Arial" w:hAnsi="Arial" w:cs="Arial"/>
          <w:snapToGrid/>
          <w:color w:val="000000"/>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46"/>
        <w:gridCol w:w="992"/>
        <w:gridCol w:w="993"/>
      </w:tblGrid>
      <w:tr w:rsidR="00227DAF" w:rsidRPr="00564412" w14:paraId="44EE560F" w14:textId="77777777" w:rsidTr="00E04E67">
        <w:trPr>
          <w:trHeight w:val="397"/>
          <w:tblHeader/>
        </w:trPr>
        <w:tc>
          <w:tcPr>
            <w:tcW w:w="567" w:type="dxa"/>
            <w:vMerge w:val="restart"/>
            <w:vAlign w:val="center"/>
          </w:tcPr>
          <w:p w14:paraId="14CFE3AD" w14:textId="77777777" w:rsidR="00227DAF" w:rsidRPr="00564412" w:rsidRDefault="00227DAF" w:rsidP="00C9761B">
            <w:pPr>
              <w:widowControl/>
              <w:jc w:val="both"/>
              <w:outlineLvl w:val="0"/>
              <w:rPr>
                <w:rFonts w:ascii="Arial" w:hAnsi="Arial" w:cs="Arial"/>
                <w:b/>
                <w:snapToGrid/>
                <w:sz w:val="20"/>
              </w:rPr>
            </w:pPr>
            <w:r w:rsidRPr="00564412">
              <w:rPr>
                <w:rFonts w:ascii="Arial" w:hAnsi="Arial" w:cs="Arial"/>
                <w:b/>
                <w:snapToGrid/>
                <w:sz w:val="20"/>
              </w:rPr>
              <w:t>NO</w:t>
            </w:r>
          </w:p>
        </w:tc>
        <w:tc>
          <w:tcPr>
            <w:tcW w:w="6946" w:type="dxa"/>
            <w:vMerge w:val="restart"/>
            <w:vAlign w:val="center"/>
          </w:tcPr>
          <w:p w14:paraId="065E1CCC" w14:textId="77777777" w:rsidR="00227DAF" w:rsidRPr="00564412" w:rsidRDefault="00227DAF" w:rsidP="00C9761B">
            <w:pPr>
              <w:widowControl/>
              <w:ind w:left="34"/>
              <w:jc w:val="both"/>
              <w:outlineLvl w:val="0"/>
              <w:rPr>
                <w:rFonts w:ascii="Arial" w:hAnsi="Arial" w:cs="Arial"/>
                <w:b/>
                <w:snapToGrid/>
                <w:sz w:val="20"/>
              </w:rPr>
            </w:pPr>
            <w:r w:rsidRPr="00564412">
              <w:rPr>
                <w:rFonts w:ascii="Arial" w:hAnsi="Arial" w:cs="Arial"/>
                <w:b/>
                <w:snapToGrid/>
                <w:sz w:val="20"/>
              </w:rPr>
              <w:t>COMPULSORY FORMS TO BE SUBMITTED BY THE BIDDER</w:t>
            </w:r>
          </w:p>
        </w:tc>
        <w:tc>
          <w:tcPr>
            <w:tcW w:w="1985" w:type="dxa"/>
            <w:gridSpan w:val="2"/>
            <w:vAlign w:val="center"/>
          </w:tcPr>
          <w:p w14:paraId="63837362" w14:textId="77777777" w:rsidR="00227DAF" w:rsidRPr="00564412" w:rsidRDefault="00227DAF" w:rsidP="00C9761B">
            <w:pPr>
              <w:widowControl/>
              <w:jc w:val="center"/>
              <w:outlineLvl w:val="0"/>
              <w:rPr>
                <w:rFonts w:ascii="Arial" w:hAnsi="Arial" w:cs="Arial"/>
                <w:b/>
                <w:snapToGrid/>
                <w:sz w:val="20"/>
              </w:rPr>
            </w:pPr>
            <w:r w:rsidRPr="00564412">
              <w:rPr>
                <w:rFonts w:ascii="Arial" w:hAnsi="Arial" w:cs="Arial"/>
                <w:b/>
                <w:snapToGrid/>
                <w:sz w:val="20"/>
              </w:rPr>
              <w:t>ATTACHED</w:t>
            </w:r>
          </w:p>
        </w:tc>
      </w:tr>
      <w:tr w:rsidR="00227DAF" w:rsidRPr="00564412" w14:paraId="44D5E38C" w14:textId="77777777" w:rsidTr="00E04E67">
        <w:trPr>
          <w:trHeight w:val="397"/>
          <w:tblHeader/>
        </w:trPr>
        <w:tc>
          <w:tcPr>
            <w:tcW w:w="567" w:type="dxa"/>
            <w:vMerge/>
            <w:vAlign w:val="center"/>
          </w:tcPr>
          <w:p w14:paraId="06686707" w14:textId="77777777" w:rsidR="00227DAF" w:rsidRPr="00564412" w:rsidRDefault="00227DAF" w:rsidP="00C9761B">
            <w:pPr>
              <w:widowControl/>
              <w:jc w:val="both"/>
              <w:outlineLvl w:val="0"/>
              <w:rPr>
                <w:rFonts w:ascii="Arial" w:hAnsi="Arial" w:cs="Arial"/>
                <w:snapToGrid/>
                <w:sz w:val="20"/>
              </w:rPr>
            </w:pPr>
          </w:p>
        </w:tc>
        <w:tc>
          <w:tcPr>
            <w:tcW w:w="6946" w:type="dxa"/>
            <w:vMerge/>
            <w:vAlign w:val="center"/>
          </w:tcPr>
          <w:p w14:paraId="6E452865" w14:textId="77777777" w:rsidR="00227DAF" w:rsidRPr="00564412" w:rsidRDefault="00227DAF" w:rsidP="00C9761B">
            <w:pPr>
              <w:widowControl/>
              <w:jc w:val="both"/>
              <w:outlineLvl w:val="0"/>
              <w:rPr>
                <w:rFonts w:ascii="Arial" w:hAnsi="Arial" w:cs="Arial"/>
                <w:snapToGrid/>
                <w:sz w:val="20"/>
              </w:rPr>
            </w:pPr>
          </w:p>
        </w:tc>
        <w:tc>
          <w:tcPr>
            <w:tcW w:w="992" w:type="dxa"/>
            <w:vAlign w:val="center"/>
          </w:tcPr>
          <w:p w14:paraId="6E2B9503"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Yes / No</w:t>
            </w:r>
          </w:p>
        </w:tc>
        <w:tc>
          <w:tcPr>
            <w:tcW w:w="993" w:type="dxa"/>
            <w:vAlign w:val="center"/>
          </w:tcPr>
          <w:p w14:paraId="19008AB4"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Initial</w:t>
            </w:r>
          </w:p>
        </w:tc>
      </w:tr>
      <w:tr w:rsidR="00227DAF" w:rsidRPr="00564412" w14:paraId="225BA2B5" w14:textId="77777777" w:rsidTr="00C9761B">
        <w:trPr>
          <w:trHeight w:val="850"/>
        </w:trPr>
        <w:tc>
          <w:tcPr>
            <w:tcW w:w="567" w:type="dxa"/>
            <w:vAlign w:val="center"/>
          </w:tcPr>
          <w:p w14:paraId="5C8748A0"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p>
        </w:tc>
        <w:tc>
          <w:tcPr>
            <w:tcW w:w="6946" w:type="dxa"/>
            <w:vAlign w:val="center"/>
          </w:tcPr>
          <w:p w14:paraId="4CFA0900"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Originally Certified copy of company / CC / Trust / Partnership registration certificates (CIPC)</w:t>
            </w:r>
          </w:p>
        </w:tc>
        <w:tc>
          <w:tcPr>
            <w:tcW w:w="992" w:type="dxa"/>
            <w:vAlign w:val="center"/>
          </w:tcPr>
          <w:p w14:paraId="2F382DE7"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1945B5C9" w14:textId="77777777" w:rsidR="00227DAF" w:rsidRPr="00564412" w:rsidRDefault="00227DAF" w:rsidP="00C9761B">
            <w:pPr>
              <w:widowControl/>
              <w:jc w:val="center"/>
              <w:outlineLvl w:val="0"/>
              <w:rPr>
                <w:rFonts w:ascii="Arial" w:hAnsi="Arial" w:cs="Arial"/>
                <w:snapToGrid/>
                <w:sz w:val="20"/>
              </w:rPr>
            </w:pPr>
          </w:p>
        </w:tc>
      </w:tr>
      <w:tr w:rsidR="00227DAF" w:rsidRPr="00564412" w14:paraId="54DDD396" w14:textId="77777777" w:rsidTr="00C9761B">
        <w:trPr>
          <w:trHeight w:val="675"/>
        </w:trPr>
        <w:tc>
          <w:tcPr>
            <w:tcW w:w="567" w:type="dxa"/>
            <w:vAlign w:val="center"/>
          </w:tcPr>
          <w:p w14:paraId="307DC68F"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2</w:t>
            </w:r>
          </w:p>
        </w:tc>
        <w:tc>
          <w:tcPr>
            <w:tcW w:w="6946" w:type="dxa"/>
            <w:vAlign w:val="center"/>
          </w:tcPr>
          <w:p w14:paraId="64371664"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An original and valid tax clearance certificate</w:t>
            </w:r>
          </w:p>
        </w:tc>
        <w:tc>
          <w:tcPr>
            <w:tcW w:w="992" w:type="dxa"/>
            <w:vAlign w:val="center"/>
          </w:tcPr>
          <w:p w14:paraId="3062EE3E"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5E5A9A49" w14:textId="77777777" w:rsidR="00227DAF" w:rsidRPr="00564412" w:rsidRDefault="00227DAF" w:rsidP="00C9761B">
            <w:pPr>
              <w:widowControl/>
              <w:jc w:val="center"/>
              <w:outlineLvl w:val="0"/>
              <w:rPr>
                <w:rFonts w:ascii="Arial" w:hAnsi="Arial" w:cs="Arial"/>
                <w:snapToGrid/>
                <w:sz w:val="20"/>
              </w:rPr>
            </w:pPr>
          </w:p>
        </w:tc>
      </w:tr>
      <w:tr w:rsidR="00227DAF" w:rsidRPr="00564412" w14:paraId="5353EB2C" w14:textId="77777777" w:rsidTr="00C9761B">
        <w:trPr>
          <w:trHeight w:val="699"/>
        </w:trPr>
        <w:tc>
          <w:tcPr>
            <w:tcW w:w="567" w:type="dxa"/>
            <w:vAlign w:val="center"/>
          </w:tcPr>
          <w:p w14:paraId="5D0AFF00"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3</w:t>
            </w:r>
          </w:p>
        </w:tc>
        <w:tc>
          <w:tcPr>
            <w:tcW w:w="6946" w:type="dxa"/>
            <w:vAlign w:val="center"/>
          </w:tcPr>
          <w:p w14:paraId="09E59738"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Originally certified copy of Identification Documents (ID) of company director/s</w:t>
            </w:r>
          </w:p>
        </w:tc>
        <w:tc>
          <w:tcPr>
            <w:tcW w:w="992" w:type="dxa"/>
            <w:vAlign w:val="center"/>
          </w:tcPr>
          <w:p w14:paraId="47E6E841"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0068E633" w14:textId="77777777" w:rsidR="00227DAF" w:rsidRPr="00564412" w:rsidRDefault="00227DAF" w:rsidP="00C9761B">
            <w:pPr>
              <w:widowControl/>
              <w:jc w:val="center"/>
              <w:outlineLvl w:val="0"/>
              <w:rPr>
                <w:rFonts w:ascii="Arial" w:hAnsi="Arial" w:cs="Arial"/>
                <w:snapToGrid/>
                <w:sz w:val="20"/>
              </w:rPr>
            </w:pPr>
          </w:p>
        </w:tc>
      </w:tr>
      <w:tr w:rsidR="00227DAF" w:rsidRPr="00564412" w14:paraId="316ACF68" w14:textId="77777777" w:rsidTr="00C9761B">
        <w:trPr>
          <w:trHeight w:val="850"/>
        </w:trPr>
        <w:tc>
          <w:tcPr>
            <w:tcW w:w="567" w:type="dxa"/>
            <w:vAlign w:val="center"/>
          </w:tcPr>
          <w:p w14:paraId="5571DD1D"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4</w:t>
            </w:r>
          </w:p>
        </w:tc>
        <w:tc>
          <w:tcPr>
            <w:tcW w:w="6946" w:type="dxa"/>
            <w:vAlign w:val="center"/>
          </w:tcPr>
          <w:p w14:paraId="0C3C7981"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Originally certified copy of company / CC / Trust / Partnership B-BBEE Certificate</w:t>
            </w:r>
          </w:p>
        </w:tc>
        <w:tc>
          <w:tcPr>
            <w:tcW w:w="992" w:type="dxa"/>
            <w:vAlign w:val="center"/>
          </w:tcPr>
          <w:p w14:paraId="070E06C9"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4026F3FC" w14:textId="77777777" w:rsidR="00227DAF" w:rsidRPr="00564412" w:rsidRDefault="00227DAF" w:rsidP="00C9761B">
            <w:pPr>
              <w:widowControl/>
              <w:jc w:val="center"/>
              <w:outlineLvl w:val="0"/>
              <w:rPr>
                <w:rFonts w:ascii="Arial" w:hAnsi="Arial" w:cs="Arial"/>
                <w:snapToGrid/>
                <w:sz w:val="20"/>
              </w:rPr>
            </w:pPr>
          </w:p>
        </w:tc>
      </w:tr>
      <w:tr w:rsidR="00227DAF" w:rsidRPr="00564412" w14:paraId="4B7AEADA" w14:textId="77777777" w:rsidTr="00C9761B">
        <w:trPr>
          <w:trHeight w:val="850"/>
        </w:trPr>
        <w:tc>
          <w:tcPr>
            <w:tcW w:w="567" w:type="dxa"/>
            <w:vAlign w:val="center"/>
          </w:tcPr>
          <w:p w14:paraId="69A39FD9"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5</w:t>
            </w:r>
          </w:p>
        </w:tc>
        <w:tc>
          <w:tcPr>
            <w:tcW w:w="6946" w:type="dxa"/>
            <w:vAlign w:val="center"/>
          </w:tcPr>
          <w:p w14:paraId="45382438"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Proof of registration on the National Treasury Central Supplier Database (CSD).</w:t>
            </w:r>
          </w:p>
        </w:tc>
        <w:tc>
          <w:tcPr>
            <w:tcW w:w="992" w:type="dxa"/>
            <w:vAlign w:val="center"/>
          </w:tcPr>
          <w:p w14:paraId="15D250C3"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40710934" w14:textId="77777777" w:rsidR="00227DAF" w:rsidRPr="00564412" w:rsidRDefault="00227DAF" w:rsidP="00C9761B">
            <w:pPr>
              <w:widowControl/>
              <w:jc w:val="center"/>
              <w:outlineLvl w:val="0"/>
              <w:rPr>
                <w:rFonts w:ascii="Arial" w:hAnsi="Arial" w:cs="Arial"/>
                <w:snapToGrid/>
                <w:sz w:val="20"/>
              </w:rPr>
            </w:pPr>
          </w:p>
        </w:tc>
      </w:tr>
      <w:tr w:rsidR="00227DAF" w:rsidRPr="00564412" w14:paraId="17E396E0" w14:textId="77777777" w:rsidTr="00C9761B">
        <w:trPr>
          <w:trHeight w:val="850"/>
        </w:trPr>
        <w:tc>
          <w:tcPr>
            <w:tcW w:w="567" w:type="dxa"/>
            <w:vAlign w:val="center"/>
          </w:tcPr>
          <w:p w14:paraId="45909AAA" w14:textId="77777777" w:rsidR="00227DAF" w:rsidRPr="00564412" w:rsidRDefault="00C57646" w:rsidP="00C9761B">
            <w:pPr>
              <w:widowControl/>
              <w:jc w:val="center"/>
              <w:outlineLvl w:val="0"/>
              <w:rPr>
                <w:rFonts w:ascii="Arial" w:hAnsi="Arial" w:cs="Arial"/>
                <w:snapToGrid/>
                <w:sz w:val="20"/>
              </w:rPr>
            </w:pPr>
            <w:r w:rsidRPr="00564412">
              <w:rPr>
                <w:rFonts w:ascii="Arial" w:hAnsi="Arial" w:cs="Arial"/>
                <w:snapToGrid/>
                <w:sz w:val="20"/>
              </w:rPr>
              <w:t>6</w:t>
            </w:r>
          </w:p>
        </w:tc>
        <w:tc>
          <w:tcPr>
            <w:tcW w:w="6946" w:type="dxa"/>
            <w:vAlign w:val="center"/>
          </w:tcPr>
          <w:p w14:paraId="578A540F"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Valid Letter of Good Standing with the Compensation Commissioner in terms of the Compensation for Occupational Injuries and Diseases Act No 130 of 1993)</w:t>
            </w:r>
          </w:p>
        </w:tc>
        <w:tc>
          <w:tcPr>
            <w:tcW w:w="992" w:type="dxa"/>
            <w:vAlign w:val="center"/>
          </w:tcPr>
          <w:p w14:paraId="70C7974B"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3403FBE7" w14:textId="77777777" w:rsidR="00227DAF" w:rsidRPr="00564412" w:rsidRDefault="00227DAF" w:rsidP="00C9761B">
            <w:pPr>
              <w:widowControl/>
              <w:jc w:val="center"/>
              <w:outlineLvl w:val="0"/>
              <w:rPr>
                <w:rFonts w:ascii="Arial" w:hAnsi="Arial" w:cs="Arial"/>
                <w:snapToGrid/>
                <w:sz w:val="20"/>
              </w:rPr>
            </w:pPr>
          </w:p>
        </w:tc>
      </w:tr>
      <w:tr w:rsidR="00227DAF" w:rsidRPr="00564412" w14:paraId="4EC06684" w14:textId="77777777" w:rsidTr="00C9761B">
        <w:trPr>
          <w:trHeight w:val="850"/>
        </w:trPr>
        <w:tc>
          <w:tcPr>
            <w:tcW w:w="567" w:type="dxa"/>
            <w:vAlign w:val="center"/>
          </w:tcPr>
          <w:p w14:paraId="111FCD92" w14:textId="77777777" w:rsidR="00227DAF" w:rsidRPr="00564412" w:rsidRDefault="00C57646" w:rsidP="00C9761B">
            <w:pPr>
              <w:widowControl/>
              <w:jc w:val="center"/>
              <w:outlineLvl w:val="0"/>
              <w:rPr>
                <w:rFonts w:ascii="Arial" w:hAnsi="Arial" w:cs="Arial"/>
                <w:snapToGrid/>
                <w:sz w:val="20"/>
              </w:rPr>
            </w:pPr>
            <w:r w:rsidRPr="00564412">
              <w:rPr>
                <w:rFonts w:ascii="Arial" w:hAnsi="Arial" w:cs="Arial"/>
                <w:snapToGrid/>
                <w:sz w:val="20"/>
              </w:rPr>
              <w:t>7</w:t>
            </w:r>
          </w:p>
        </w:tc>
        <w:tc>
          <w:tcPr>
            <w:tcW w:w="6946" w:type="dxa"/>
            <w:vAlign w:val="center"/>
          </w:tcPr>
          <w:p w14:paraId="0C1E0461"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 xml:space="preserve">Letter of intent of Public Liability Insurance to the value </w:t>
            </w:r>
            <w:r w:rsidR="0089271A" w:rsidRPr="00564412">
              <w:rPr>
                <w:rFonts w:ascii="Arial" w:hAnsi="Arial" w:cs="Arial"/>
                <w:snapToGrid/>
                <w:sz w:val="20"/>
              </w:rPr>
              <w:t xml:space="preserve">of 5 </w:t>
            </w:r>
            <w:r w:rsidRPr="00564412">
              <w:rPr>
                <w:rFonts w:ascii="Arial" w:hAnsi="Arial" w:cs="Arial"/>
                <w:snapToGrid/>
                <w:sz w:val="20"/>
              </w:rPr>
              <w:t>million rand</w:t>
            </w:r>
            <w:r w:rsidR="0089271A" w:rsidRPr="00564412">
              <w:rPr>
                <w:rFonts w:ascii="Arial" w:hAnsi="Arial" w:cs="Arial"/>
                <w:snapToGrid/>
                <w:sz w:val="20"/>
              </w:rPr>
              <w:t>s</w:t>
            </w:r>
            <w:r w:rsidRPr="00564412">
              <w:rPr>
                <w:rFonts w:ascii="Arial" w:hAnsi="Arial" w:cs="Arial"/>
                <w:snapToGrid/>
                <w:sz w:val="20"/>
              </w:rPr>
              <w:t>.</w:t>
            </w:r>
          </w:p>
        </w:tc>
        <w:tc>
          <w:tcPr>
            <w:tcW w:w="992" w:type="dxa"/>
            <w:vAlign w:val="center"/>
          </w:tcPr>
          <w:p w14:paraId="769AA266"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255526DB" w14:textId="77777777" w:rsidR="00227DAF" w:rsidRPr="00564412" w:rsidRDefault="00227DAF" w:rsidP="00C9761B">
            <w:pPr>
              <w:widowControl/>
              <w:jc w:val="center"/>
              <w:outlineLvl w:val="0"/>
              <w:rPr>
                <w:rFonts w:ascii="Arial" w:hAnsi="Arial" w:cs="Arial"/>
                <w:snapToGrid/>
                <w:sz w:val="20"/>
              </w:rPr>
            </w:pPr>
          </w:p>
        </w:tc>
      </w:tr>
      <w:tr w:rsidR="00227DAF" w:rsidRPr="00564412" w14:paraId="435D6403" w14:textId="77777777" w:rsidTr="00C9761B">
        <w:trPr>
          <w:trHeight w:val="850"/>
        </w:trPr>
        <w:tc>
          <w:tcPr>
            <w:tcW w:w="567" w:type="dxa"/>
            <w:vAlign w:val="center"/>
          </w:tcPr>
          <w:p w14:paraId="4629B051" w14:textId="77777777" w:rsidR="00227DAF" w:rsidRPr="00564412" w:rsidRDefault="00C57646" w:rsidP="00C9761B">
            <w:pPr>
              <w:widowControl/>
              <w:jc w:val="center"/>
              <w:outlineLvl w:val="0"/>
              <w:rPr>
                <w:rFonts w:ascii="Arial" w:hAnsi="Arial" w:cs="Arial"/>
                <w:snapToGrid/>
                <w:sz w:val="20"/>
              </w:rPr>
            </w:pPr>
            <w:r w:rsidRPr="00564412">
              <w:rPr>
                <w:rFonts w:ascii="Arial" w:hAnsi="Arial" w:cs="Arial"/>
                <w:snapToGrid/>
                <w:sz w:val="20"/>
              </w:rPr>
              <w:t>8</w:t>
            </w:r>
          </w:p>
        </w:tc>
        <w:tc>
          <w:tcPr>
            <w:tcW w:w="6946" w:type="dxa"/>
            <w:vAlign w:val="center"/>
          </w:tcPr>
          <w:p w14:paraId="485DEF83"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Valid and originally certified copy of registration certificate of the company with PSIRA as per PSIRA Act 56 of 2001</w:t>
            </w:r>
          </w:p>
        </w:tc>
        <w:tc>
          <w:tcPr>
            <w:tcW w:w="992" w:type="dxa"/>
            <w:vAlign w:val="center"/>
          </w:tcPr>
          <w:p w14:paraId="56BA577E"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45BB73FC" w14:textId="77777777" w:rsidR="00227DAF" w:rsidRPr="00564412" w:rsidRDefault="00227DAF" w:rsidP="00C9761B">
            <w:pPr>
              <w:widowControl/>
              <w:jc w:val="center"/>
              <w:outlineLvl w:val="0"/>
              <w:rPr>
                <w:rFonts w:ascii="Arial" w:hAnsi="Arial" w:cs="Arial"/>
                <w:snapToGrid/>
                <w:sz w:val="20"/>
              </w:rPr>
            </w:pPr>
          </w:p>
        </w:tc>
      </w:tr>
      <w:tr w:rsidR="00227DAF" w:rsidRPr="00564412" w14:paraId="44D54A46" w14:textId="77777777" w:rsidTr="00C9761B">
        <w:trPr>
          <w:trHeight w:val="850"/>
        </w:trPr>
        <w:tc>
          <w:tcPr>
            <w:tcW w:w="567" w:type="dxa"/>
            <w:vAlign w:val="center"/>
          </w:tcPr>
          <w:p w14:paraId="70D29C48" w14:textId="77777777" w:rsidR="00227DAF" w:rsidRPr="00564412" w:rsidRDefault="00C57646" w:rsidP="00C9761B">
            <w:pPr>
              <w:widowControl/>
              <w:jc w:val="center"/>
              <w:outlineLvl w:val="0"/>
              <w:rPr>
                <w:rFonts w:ascii="Arial" w:hAnsi="Arial" w:cs="Arial"/>
                <w:snapToGrid/>
                <w:sz w:val="20"/>
              </w:rPr>
            </w:pPr>
            <w:r w:rsidRPr="00564412">
              <w:rPr>
                <w:rFonts w:ascii="Arial" w:hAnsi="Arial" w:cs="Arial"/>
                <w:snapToGrid/>
                <w:sz w:val="20"/>
              </w:rPr>
              <w:t>9</w:t>
            </w:r>
          </w:p>
        </w:tc>
        <w:tc>
          <w:tcPr>
            <w:tcW w:w="6946" w:type="dxa"/>
            <w:vAlign w:val="center"/>
          </w:tcPr>
          <w:p w14:paraId="5AC26426"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Originally certified copies of registration certificate(s) of company directors with PSIRA as per PSIRA Act 56 of 2001</w:t>
            </w:r>
          </w:p>
        </w:tc>
        <w:tc>
          <w:tcPr>
            <w:tcW w:w="992" w:type="dxa"/>
            <w:vAlign w:val="center"/>
          </w:tcPr>
          <w:p w14:paraId="6E88F884"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17B2E3AE" w14:textId="77777777" w:rsidR="00227DAF" w:rsidRPr="00564412" w:rsidRDefault="00227DAF" w:rsidP="00C9761B">
            <w:pPr>
              <w:widowControl/>
              <w:jc w:val="center"/>
              <w:outlineLvl w:val="0"/>
              <w:rPr>
                <w:rFonts w:ascii="Arial" w:hAnsi="Arial" w:cs="Arial"/>
                <w:snapToGrid/>
                <w:sz w:val="20"/>
              </w:rPr>
            </w:pPr>
          </w:p>
        </w:tc>
      </w:tr>
      <w:tr w:rsidR="00227DAF" w:rsidRPr="00564412" w14:paraId="50CF3939" w14:textId="77777777" w:rsidTr="00C9761B">
        <w:trPr>
          <w:trHeight w:val="850"/>
        </w:trPr>
        <w:tc>
          <w:tcPr>
            <w:tcW w:w="567" w:type="dxa"/>
            <w:vAlign w:val="center"/>
          </w:tcPr>
          <w:p w14:paraId="458F44E2"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0</w:t>
            </w:r>
          </w:p>
        </w:tc>
        <w:tc>
          <w:tcPr>
            <w:tcW w:w="6946" w:type="dxa"/>
            <w:vAlign w:val="center"/>
          </w:tcPr>
          <w:p w14:paraId="245269B2"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Letter of Good Standing with PSIRA for the company</w:t>
            </w:r>
          </w:p>
        </w:tc>
        <w:tc>
          <w:tcPr>
            <w:tcW w:w="992" w:type="dxa"/>
            <w:vAlign w:val="center"/>
          </w:tcPr>
          <w:p w14:paraId="08AD921B"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05CAD161" w14:textId="77777777" w:rsidR="00227DAF" w:rsidRPr="00564412" w:rsidRDefault="00227DAF" w:rsidP="00C9761B">
            <w:pPr>
              <w:widowControl/>
              <w:jc w:val="center"/>
              <w:outlineLvl w:val="0"/>
              <w:rPr>
                <w:rFonts w:ascii="Arial" w:hAnsi="Arial" w:cs="Arial"/>
                <w:snapToGrid/>
                <w:sz w:val="20"/>
              </w:rPr>
            </w:pPr>
          </w:p>
        </w:tc>
      </w:tr>
      <w:tr w:rsidR="00227DAF" w:rsidRPr="00564412" w14:paraId="2BDA110F" w14:textId="77777777" w:rsidTr="00C9761B">
        <w:trPr>
          <w:trHeight w:val="850"/>
        </w:trPr>
        <w:tc>
          <w:tcPr>
            <w:tcW w:w="567" w:type="dxa"/>
            <w:vAlign w:val="center"/>
          </w:tcPr>
          <w:p w14:paraId="38D32862"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1</w:t>
            </w:r>
          </w:p>
        </w:tc>
        <w:tc>
          <w:tcPr>
            <w:tcW w:w="6946" w:type="dxa"/>
            <w:vAlign w:val="center"/>
          </w:tcPr>
          <w:p w14:paraId="17C107ED"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PSIRA Registered Employee List (PSIRA Listing of employees for service provider as listed with PSIRA)</w:t>
            </w:r>
          </w:p>
        </w:tc>
        <w:tc>
          <w:tcPr>
            <w:tcW w:w="992" w:type="dxa"/>
            <w:vAlign w:val="center"/>
          </w:tcPr>
          <w:p w14:paraId="6359DE25"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09AC237C" w14:textId="77777777" w:rsidR="00227DAF" w:rsidRPr="00564412" w:rsidRDefault="00227DAF" w:rsidP="00C9761B">
            <w:pPr>
              <w:widowControl/>
              <w:jc w:val="center"/>
              <w:outlineLvl w:val="0"/>
              <w:rPr>
                <w:rFonts w:ascii="Arial" w:hAnsi="Arial" w:cs="Arial"/>
                <w:snapToGrid/>
                <w:sz w:val="20"/>
              </w:rPr>
            </w:pPr>
          </w:p>
        </w:tc>
      </w:tr>
      <w:tr w:rsidR="00227DAF" w:rsidRPr="00564412" w14:paraId="6E61142A" w14:textId="77777777" w:rsidTr="00C9761B">
        <w:trPr>
          <w:trHeight w:val="561"/>
        </w:trPr>
        <w:tc>
          <w:tcPr>
            <w:tcW w:w="567" w:type="dxa"/>
            <w:vAlign w:val="center"/>
          </w:tcPr>
          <w:p w14:paraId="67CD2B16"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2</w:t>
            </w:r>
          </w:p>
        </w:tc>
        <w:tc>
          <w:tcPr>
            <w:tcW w:w="6946" w:type="dxa"/>
            <w:vAlign w:val="center"/>
          </w:tcPr>
          <w:p w14:paraId="44FAE580"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Company Profile</w:t>
            </w:r>
          </w:p>
        </w:tc>
        <w:tc>
          <w:tcPr>
            <w:tcW w:w="992" w:type="dxa"/>
            <w:vAlign w:val="center"/>
          </w:tcPr>
          <w:p w14:paraId="684338AA" w14:textId="77777777" w:rsidR="00227DAF" w:rsidRPr="00564412" w:rsidRDefault="00227DAF" w:rsidP="00C9761B">
            <w:pPr>
              <w:widowControl/>
              <w:jc w:val="center"/>
              <w:outlineLvl w:val="0"/>
              <w:rPr>
                <w:rFonts w:ascii="Arial" w:hAnsi="Arial" w:cs="Arial"/>
                <w:snapToGrid/>
                <w:sz w:val="20"/>
              </w:rPr>
            </w:pPr>
          </w:p>
        </w:tc>
        <w:tc>
          <w:tcPr>
            <w:tcW w:w="993" w:type="dxa"/>
            <w:vAlign w:val="center"/>
          </w:tcPr>
          <w:p w14:paraId="75E1B170" w14:textId="77777777" w:rsidR="00227DAF" w:rsidRPr="00564412" w:rsidRDefault="00227DAF" w:rsidP="00C9761B">
            <w:pPr>
              <w:widowControl/>
              <w:jc w:val="center"/>
              <w:outlineLvl w:val="0"/>
              <w:rPr>
                <w:rFonts w:ascii="Arial" w:hAnsi="Arial" w:cs="Arial"/>
                <w:snapToGrid/>
                <w:sz w:val="20"/>
              </w:rPr>
            </w:pPr>
          </w:p>
        </w:tc>
      </w:tr>
      <w:tr w:rsidR="00227DAF" w:rsidRPr="00564412" w14:paraId="2064F671" w14:textId="77777777" w:rsidTr="00C9761B">
        <w:trPr>
          <w:trHeight w:val="850"/>
        </w:trPr>
        <w:tc>
          <w:tcPr>
            <w:tcW w:w="567" w:type="dxa"/>
            <w:vAlign w:val="center"/>
          </w:tcPr>
          <w:p w14:paraId="1D4F807A"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3</w:t>
            </w:r>
          </w:p>
        </w:tc>
        <w:tc>
          <w:tcPr>
            <w:tcW w:w="6946" w:type="dxa"/>
            <w:vAlign w:val="center"/>
          </w:tcPr>
          <w:p w14:paraId="0E008D7C"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Certified copies of vehicle registration documents registered in the company's name</w:t>
            </w:r>
          </w:p>
        </w:tc>
        <w:tc>
          <w:tcPr>
            <w:tcW w:w="992" w:type="dxa"/>
            <w:vAlign w:val="center"/>
          </w:tcPr>
          <w:p w14:paraId="46407443" w14:textId="77777777" w:rsidR="00227DAF" w:rsidRPr="00564412" w:rsidRDefault="00227DAF" w:rsidP="00C9761B">
            <w:pPr>
              <w:widowControl/>
              <w:jc w:val="center"/>
              <w:rPr>
                <w:rFonts w:ascii="Arial" w:hAnsi="Arial" w:cs="Arial"/>
                <w:snapToGrid/>
                <w:sz w:val="20"/>
              </w:rPr>
            </w:pPr>
          </w:p>
        </w:tc>
        <w:tc>
          <w:tcPr>
            <w:tcW w:w="993" w:type="dxa"/>
            <w:vAlign w:val="center"/>
          </w:tcPr>
          <w:p w14:paraId="31B8FA3E" w14:textId="77777777" w:rsidR="00227DAF" w:rsidRPr="00564412" w:rsidRDefault="00227DAF" w:rsidP="00C9761B">
            <w:pPr>
              <w:widowControl/>
              <w:jc w:val="center"/>
              <w:outlineLvl w:val="0"/>
              <w:rPr>
                <w:rFonts w:ascii="Arial" w:hAnsi="Arial" w:cs="Arial"/>
                <w:snapToGrid/>
                <w:sz w:val="20"/>
              </w:rPr>
            </w:pPr>
          </w:p>
        </w:tc>
      </w:tr>
      <w:tr w:rsidR="00227DAF" w:rsidRPr="00564412" w14:paraId="585C9802" w14:textId="77777777" w:rsidTr="00C9761B">
        <w:trPr>
          <w:trHeight w:val="850"/>
        </w:trPr>
        <w:tc>
          <w:tcPr>
            <w:tcW w:w="567" w:type="dxa"/>
            <w:vAlign w:val="center"/>
          </w:tcPr>
          <w:p w14:paraId="5C4EFF54"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4</w:t>
            </w:r>
          </w:p>
        </w:tc>
        <w:tc>
          <w:tcPr>
            <w:tcW w:w="6946" w:type="dxa"/>
            <w:vAlign w:val="center"/>
          </w:tcPr>
          <w:p w14:paraId="5DA60EC8"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Certified copies of Firearms Licenses</w:t>
            </w:r>
          </w:p>
        </w:tc>
        <w:tc>
          <w:tcPr>
            <w:tcW w:w="992" w:type="dxa"/>
            <w:vAlign w:val="center"/>
          </w:tcPr>
          <w:p w14:paraId="4692039F" w14:textId="77777777" w:rsidR="00227DAF" w:rsidRPr="00564412" w:rsidRDefault="00227DAF" w:rsidP="00C9761B">
            <w:pPr>
              <w:widowControl/>
              <w:jc w:val="center"/>
              <w:rPr>
                <w:rFonts w:ascii="Arial" w:hAnsi="Arial" w:cs="Arial"/>
                <w:snapToGrid/>
                <w:sz w:val="20"/>
              </w:rPr>
            </w:pPr>
          </w:p>
        </w:tc>
        <w:tc>
          <w:tcPr>
            <w:tcW w:w="993" w:type="dxa"/>
            <w:vAlign w:val="center"/>
          </w:tcPr>
          <w:p w14:paraId="6AA1B2FE" w14:textId="77777777" w:rsidR="00227DAF" w:rsidRPr="00564412" w:rsidRDefault="00227DAF" w:rsidP="00C9761B">
            <w:pPr>
              <w:widowControl/>
              <w:jc w:val="center"/>
              <w:outlineLvl w:val="0"/>
              <w:rPr>
                <w:rFonts w:ascii="Arial" w:hAnsi="Arial" w:cs="Arial"/>
                <w:snapToGrid/>
                <w:sz w:val="20"/>
              </w:rPr>
            </w:pPr>
          </w:p>
        </w:tc>
      </w:tr>
      <w:tr w:rsidR="00227DAF" w:rsidRPr="00564412" w14:paraId="539860E1" w14:textId="77777777" w:rsidTr="00C9761B">
        <w:trPr>
          <w:trHeight w:val="527"/>
        </w:trPr>
        <w:tc>
          <w:tcPr>
            <w:tcW w:w="567" w:type="dxa"/>
            <w:vAlign w:val="center"/>
          </w:tcPr>
          <w:p w14:paraId="7340677B"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5</w:t>
            </w:r>
          </w:p>
        </w:tc>
        <w:tc>
          <w:tcPr>
            <w:tcW w:w="6946" w:type="dxa"/>
            <w:vAlign w:val="center"/>
          </w:tcPr>
          <w:p w14:paraId="08CEC2F6"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Certified copies of Fire Arm Competent Training Certificates of all employees</w:t>
            </w:r>
          </w:p>
        </w:tc>
        <w:tc>
          <w:tcPr>
            <w:tcW w:w="992" w:type="dxa"/>
            <w:vAlign w:val="center"/>
          </w:tcPr>
          <w:p w14:paraId="7F1A12C8" w14:textId="77777777" w:rsidR="00227DAF" w:rsidRPr="00564412" w:rsidRDefault="00227DAF" w:rsidP="00C9761B">
            <w:pPr>
              <w:widowControl/>
              <w:jc w:val="center"/>
              <w:rPr>
                <w:rFonts w:ascii="Arial" w:hAnsi="Arial" w:cs="Arial"/>
                <w:snapToGrid/>
                <w:sz w:val="20"/>
              </w:rPr>
            </w:pPr>
          </w:p>
        </w:tc>
        <w:tc>
          <w:tcPr>
            <w:tcW w:w="993" w:type="dxa"/>
            <w:vAlign w:val="center"/>
          </w:tcPr>
          <w:p w14:paraId="264F846F" w14:textId="77777777" w:rsidR="00227DAF" w:rsidRPr="00564412" w:rsidRDefault="00227DAF" w:rsidP="00C9761B">
            <w:pPr>
              <w:widowControl/>
              <w:jc w:val="center"/>
              <w:outlineLvl w:val="0"/>
              <w:rPr>
                <w:rFonts w:ascii="Arial" w:hAnsi="Arial" w:cs="Arial"/>
                <w:snapToGrid/>
                <w:sz w:val="20"/>
              </w:rPr>
            </w:pPr>
          </w:p>
        </w:tc>
      </w:tr>
      <w:tr w:rsidR="00227DAF" w:rsidRPr="00564412" w14:paraId="68E952F9" w14:textId="77777777" w:rsidTr="00C9761B">
        <w:trPr>
          <w:trHeight w:val="850"/>
        </w:trPr>
        <w:tc>
          <w:tcPr>
            <w:tcW w:w="567" w:type="dxa"/>
            <w:vAlign w:val="center"/>
          </w:tcPr>
          <w:p w14:paraId="17C96751"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lastRenderedPageBreak/>
              <w:t>1</w:t>
            </w:r>
            <w:r w:rsidR="00C57646" w:rsidRPr="00564412">
              <w:rPr>
                <w:rFonts w:ascii="Arial" w:hAnsi="Arial" w:cs="Arial"/>
                <w:snapToGrid/>
                <w:sz w:val="20"/>
              </w:rPr>
              <w:t>6</w:t>
            </w:r>
          </w:p>
        </w:tc>
        <w:tc>
          <w:tcPr>
            <w:tcW w:w="6946" w:type="dxa"/>
            <w:vAlign w:val="center"/>
          </w:tcPr>
          <w:p w14:paraId="248D3E28"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Address and telephone list of company head office, provincial and area offices.</w:t>
            </w:r>
          </w:p>
        </w:tc>
        <w:tc>
          <w:tcPr>
            <w:tcW w:w="992" w:type="dxa"/>
            <w:vAlign w:val="center"/>
          </w:tcPr>
          <w:p w14:paraId="5996530E" w14:textId="77777777" w:rsidR="00227DAF" w:rsidRPr="00564412" w:rsidRDefault="00227DAF" w:rsidP="00C9761B">
            <w:pPr>
              <w:widowControl/>
              <w:jc w:val="center"/>
              <w:rPr>
                <w:rFonts w:ascii="Arial" w:hAnsi="Arial" w:cs="Arial"/>
                <w:snapToGrid/>
                <w:sz w:val="20"/>
              </w:rPr>
            </w:pPr>
          </w:p>
        </w:tc>
        <w:tc>
          <w:tcPr>
            <w:tcW w:w="993" w:type="dxa"/>
            <w:vAlign w:val="center"/>
          </w:tcPr>
          <w:p w14:paraId="76FD27B5" w14:textId="77777777" w:rsidR="00227DAF" w:rsidRPr="00564412" w:rsidRDefault="00227DAF" w:rsidP="00C9761B">
            <w:pPr>
              <w:widowControl/>
              <w:jc w:val="center"/>
              <w:outlineLvl w:val="0"/>
              <w:rPr>
                <w:rFonts w:ascii="Arial" w:hAnsi="Arial" w:cs="Arial"/>
                <w:snapToGrid/>
                <w:sz w:val="20"/>
              </w:rPr>
            </w:pPr>
          </w:p>
        </w:tc>
      </w:tr>
      <w:tr w:rsidR="00227DAF" w:rsidRPr="00564412" w14:paraId="47E7EB8C" w14:textId="77777777" w:rsidTr="00C9761B">
        <w:trPr>
          <w:trHeight w:val="688"/>
        </w:trPr>
        <w:tc>
          <w:tcPr>
            <w:tcW w:w="567" w:type="dxa"/>
            <w:vAlign w:val="center"/>
          </w:tcPr>
          <w:p w14:paraId="5A20FCFD"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7</w:t>
            </w:r>
          </w:p>
        </w:tc>
        <w:tc>
          <w:tcPr>
            <w:tcW w:w="6946" w:type="dxa"/>
            <w:vAlign w:val="center"/>
          </w:tcPr>
          <w:p w14:paraId="3E964A48"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Proof of current and/or previous security contracts in the Private Sector or Government</w:t>
            </w:r>
          </w:p>
        </w:tc>
        <w:tc>
          <w:tcPr>
            <w:tcW w:w="992" w:type="dxa"/>
            <w:vAlign w:val="center"/>
          </w:tcPr>
          <w:p w14:paraId="26AC73DD" w14:textId="77777777" w:rsidR="00227DAF" w:rsidRPr="00564412" w:rsidRDefault="00227DAF" w:rsidP="00C9761B">
            <w:pPr>
              <w:widowControl/>
              <w:jc w:val="center"/>
              <w:rPr>
                <w:rFonts w:ascii="Arial" w:hAnsi="Arial" w:cs="Arial"/>
                <w:snapToGrid/>
                <w:sz w:val="20"/>
              </w:rPr>
            </w:pPr>
          </w:p>
        </w:tc>
        <w:tc>
          <w:tcPr>
            <w:tcW w:w="993" w:type="dxa"/>
            <w:vAlign w:val="center"/>
          </w:tcPr>
          <w:p w14:paraId="40E5B89B" w14:textId="77777777" w:rsidR="00227DAF" w:rsidRPr="00564412" w:rsidRDefault="00227DAF" w:rsidP="00C9761B">
            <w:pPr>
              <w:widowControl/>
              <w:jc w:val="center"/>
              <w:outlineLvl w:val="0"/>
              <w:rPr>
                <w:rFonts w:ascii="Arial" w:hAnsi="Arial" w:cs="Arial"/>
                <w:snapToGrid/>
                <w:sz w:val="20"/>
              </w:rPr>
            </w:pPr>
          </w:p>
        </w:tc>
      </w:tr>
      <w:tr w:rsidR="00227DAF" w:rsidRPr="00564412" w14:paraId="251F7066" w14:textId="77777777" w:rsidTr="00C9761B">
        <w:trPr>
          <w:trHeight w:val="673"/>
        </w:trPr>
        <w:tc>
          <w:tcPr>
            <w:tcW w:w="567" w:type="dxa"/>
            <w:vAlign w:val="center"/>
          </w:tcPr>
          <w:p w14:paraId="27444083"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1</w:t>
            </w:r>
            <w:r w:rsidR="00C57646" w:rsidRPr="00564412">
              <w:rPr>
                <w:rFonts w:ascii="Arial" w:hAnsi="Arial" w:cs="Arial"/>
                <w:snapToGrid/>
                <w:sz w:val="20"/>
              </w:rPr>
              <w:t>8</w:t>
            </w:r>
          </w:p>
        </w:tc>
        <w:tc>
          <w:tcPr>
            <w:tcW w:w="6946" w:type="dxa"/>
            <w:vAlign w:val="center"/>
          </w:tcPr>
          <w:p w14:paraId="006BB597"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Reference letter(s) from current and/or previous client(s) relating to service delivery Private Sector or Government</w:t>
            </w:r>
          </w:p>
        </w:tc>
        <w:tc>
          <w:tcPr>
            <w:tcW w:w="992" w:type="dxa"/>
            <w:vAlign w:val="center"/>
          </w:tcPr>
          <w:p w14:paraId="3F2206B8" w14:textId="77777777" w:rsidR="00227DAF" w:rsidRPr="00564412" w:rsidRDefault="00227DAF" w:rsidP="00C9761B">
            <w:pPr>
              <w:widowControl/>
              <w:jc w:val="center"/>
              <w:rPr>
                <w:rFonts w:ascii="Arial" w:hAnsi="Arial" w:cs="Arial"/>
                <w:snapToGrid/>
                <w:sz w:val="20"/>
              </w:rPr>
            </w:pPr>
          </w:p>
        </w:tc>
        <w:tc>
          <w:tcPr>
            <w:tcW w:w="993" w:type="dxa"/>
            <w:vAlign w:val="center"/>
          </w:tcPr>
          <w:p w14:paraId="1768A8C6" w14:textId="77777777" w:rsidR="00227DAF" w:rsidRPr="00564412" w:rsidRDefault="00227DAF" w:rsidP="00C9761B">
            <w:pPr>
              <w:widowControl/>
              <w:jc w:val="center"/>
              <w:outlineLvl w:val="0"/>
              <w:rPr>
                <w:rFonts w:ascii="Arial" w:hAnsi="Arial" w:cs="Arial"/>
                <w:snapToGrid/>
                <w:sz w:val="20"/>
              </w:rPr>
            </w:pPr>
          </w:p>
        </w:tc>
      </w:tr>
      <w:tr w:rsidR="00227DAF" w:rsidRPr="00564412" w14:paraId="21C5CFC9" w14:textId="77777777" w:rsidTr="00C9761B">
        <w:trPr>
          <w:trHeight w:val="1222"/>
        </w:trPr>
        <w:tc>
          <w:tcPr>
            <w:tcW w:w="567" w:type="dxa"/>
            <w:vAlign w:val="center"/>
          </w:tcPr>
          <w:p w14:paraId="4227C2EF" w14:textId="77777777" w:rsidR="00227DAF" w:rsidRPr="00564412" w:rsidRDefault="00FE6A33" w:rsidP="00C9761B">
            <w:pPr>
              <w:widowControl/>
              <w:jc w:val="center"/>
              <w:outlineLvl w:val="0"/>
              <w:rPr>
                <w:rFonts w:ascii="Arial" w:hAnsi="Arial" w:cs="Arial"/>
                <w:snapToGrid/>
                <w:sz w:val="20"/>
              </w:rPr>
            </w:pPr>
            <w:r w:rsidRPr="00564412">
              <w:rPr>
                <w:rFonts w:ascii="Arial" w:hAnsi="Arial" w:cs="Arial"/>
                <w:snapToGrid/>
                <w:sz w:val="20"/>
              </w:rPr>
              <w:t>19</w:t>
            </w:r>
          </w:p>
        </w:tc>
        <w:tc>
          <w:tcPr>
            <w:tcW w:w="6946" w:type="dxa"/>
            <w:vAlign w:val="center"/>
          </w:tcPr>
          <w:p w14:paraId="0A6E286A" w14:textId="77777777" w:rsidR="00227DAF" w:rsidRPr="00564412" w:rsidRDefault="00227DAF" w:rsidP="00C9761B">
            <w:pPr>
              <w:widowControl/>
              <w:jc w:val="both"/>
              <w:outlineLvl w:val="0"/>
              <w:rPr>
                <w:rFonts w:ascii="Arial" w:hAnsi="Arial" w:cs="Arial"/>
                <w:snapToGrid/>
                <w:sz w:val="20"/>
              </w:rPr>
            </w:pPr>
          </w:p>
          <w:p w14:paraId="3F1118F7"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Examples (single page) of security registers to be utilized by the private security service provider (Example: Occurrence Book, access register, attendance register, firearm permits and register, asset movement register, incident and investigation reports, shift roasters, duty sheets, etc.)</w:t>
            </w:r>
          </w:p>
          <w:p w14:paraId="0DF786E3" w14:textId="77777777" w:rsidR="00227DAF" w:rsidRPr="00564412" w:rsidRDefault="00227DAF" w:rsidP="00C9761B">
            <w:pPr>
              <w:widowControl/>
              <w:jc w:val="both"/>
              <w:outlineLvl w:val="0"/>
              <w:rPr>
                <w:rFonts w:ascii="Arial" w:hAnsi="Arial" w:cs="Arial"/>
                <w:snapToGrid/>
                <w:sz w:val="20"/>
              </w:rPr>
            </w:pPr>
          </w:p>
        </w:tc>
        <w:tc>
          <w:tcPr>
            <w:tcW w:w="992" w:type="dxa"/>
            <w:vAlign w:val="center"/>
          </w:tcPr>
          <w:p w14:paraId="6BFE6D0E" w14:textId="77777777" w:rsidR="00227DAF" w:rsidRPr="00564412" w:rsidRDefault="00227DAF" w:rsidP="00C9761B">
            <w:pPr>
              <w:widowControl/>
              <w:jc w:val="center"/>
              <w:rPr>
                <w:rFonts w:ascii="Arial" w:hAnsi="Arial" w:cs="Arial"/>
                <w:snapToGrid/>
                <w:sz w:val="20"/>
              </w:rPr>
            </w:pPr>
          </w:p>
        </w:tc>
        <w:tc>
          <w:tcPr>
            <w:tcW w:w="993" w:type="dxa"/>
            <w:vAlign w:val="center"/>
          </w:tcPr>
          <w:p w14:paraId="1AAAB3F0" w14:textId="77777777" w:rsidR="00227DAF" w:rsidRPr="00564412" w:rsidRDefault="00227DAF" w:rsidP="00C9761B">
            <w:pPr>
              <w:widowControl/>
              <w:jc w:val="center"/>
              <w:outlineLvl w:val="0"/>
              <w:rPr>
                <w:rFonts w:ascii="Arial" w:hAnsi="Arial" w:cs="Arial"/>
                <w:snapToGrid/>
                <w:sz w:val="20"/>
              </w:rPr>
            </w:pPr>
          </w:p>
        </w:tc>
      </w:tr>
      <w:tr w:rsidR="00227DAF" w:rsidRPr="00564412" w14:paraId="6BFB57C6" w14:textId="77777777" w:rsidTr="00C9761B">
        <w:trPr>
          <w:trHeight w:val="850"/>
        </w:trPr>
        <w:tc>
          <w:tcPr>
            <w:tcW w:w="567" w:type="dxa"/>
            <w:vAlign w:val="center"/>
          </w:tcPr>
          <w:p w14:paraId="3CC12471" w14:textId="77777777" w:rsidR="00227DAF" w:rsidRPr="00564412" w:rsidRDefault="00227DAF" w:rsidP="00C9761B">
            <w:pPr>
              <w:widowControl/>
              <w:jc w:val="center"/>
              <w:outlineLvl w:val="0"/>
              <w:rPr>
                <w:rFonts w:ascii="Arial" w:hAnsi="Arial" w:cs="Arial"/>
                <w:snapToGrid/>
                <w:sz w:val="20"/>
              </w:rPr>
            </w:pPr>
            <w:r w:rsidRPr="00564412">
              <w:rPr>
                <w:rFonts w:ascii="Arial" w:hAnsi="Arial" w:cs="Arial"/>
                <w:snapToGrid/>
                <w:sz w:val="20"/>
              </w:rPr>
              <w:t>2</w:t>
            </w:r>
            <w:r w:rsidR="00FE6A33" w:rsidRPr="00564412">
              <w:rPr>
                <w:rFonts w:ascii="Arial" w:hAnsi="Arial" w:cs="Arial"/>
                <w:snapToGrid/>
                <w:sz w:val="20"/>
              </w:rPr>
              <w:t>0</w:t>
            </w:r>
          </w:p>
        </w:tc>
        <w:tc>
          <w:tcPr>
            <w:tcW w:w="6946" w:type="dxa"/>
            <w:vAlign w:val="center"/>
          </w:tcPr>
          <w:p w14:paraId="589FD565" w14:textId="77777777" w:rsidR="00227DAF" w:rsidRPr="00564412" w:rsidRDefault="00227DAF" w:rsidP="00C9761B">
            <w:pPr>
              <w:widowControl/>
              <w:jc w:val="both"/>
              <w:outlineLvl w:val="0"/>
              <w:rPr>
                <w:rFonts w:ascii="Arial" w:hAnsi="Arial" w:cs="Arial"/>
                <w:snapToGrid/>
                <w:sz w:val="20"/>
              </w:rPr>
            </w:pPr>
            <w:r w:rsidRPr="00564412">
              <w:rPr>
                <w:rFonts w:ascii="Arial" w:hAnsi="Arial" w:cs="Arial"/>
                <w:snapToGrid/>
                <w:sz w:val="20"/>
              </w:rPr>
              <w:t xml:space="preserve">Proof of clearance by the South African Police Service of previous and/or current National Key Point deployment/security service. </w:t>
            </w:r>
            <w:r w:rsidRPr="00564412">
              <w:rPr>
                <w:rFonts w:ascii="Arial" w:hAnsi="Arial" w:cs="Arial"/>
                <w:b/>
                <w:snapToGrid/>
                <w:sz w:val="20"/>
              </w:rPr>
              <w:t>(If</w:t>
            </w:r>
            <w:r w:rsidR="00AE6535" w:rsidRPr="00564412">
              <w:rPr>
                <w:rFonts w:ascii="Arial" w:hAnsi="Arial" w:cs="Arial"/>
                <w:b/>
                <w:snapToGrid/>
                <w:sz w:val="20"/>
              </w:rPr>
              <w:t xml:space="preserve"> applicable</w:t>
            </w:r>
            <w:r w:rsidRPr="00564412">
              <w:rPr>
                <w:rFonts w:ascii="Arial" w:hAnsi="Arial" w:cs="Arial"/>
                <w:b/>
                <w:snapToGrid/>
                <w:sz w:val="20"/>
              </w:rPr>
              <w:t>)</w:t>
            </w:r>
          </w:p>
        </w:tc>
        <w:tc>
          <w:tcPr>
            <w:tcW w:w="992" w:type="dxa"/>
            <w:vAlign w:val="center"/>
          </w:tcPr>
          <w:p w14:paraId="06CA7570" w14:textId="77777777" w:rsidR="00227DAF" w:rsidRPr="00564412" w:rsidRDefault="00227DAF" w:rsidP="00C9761B">
            <w:pPr>
              <w:widowControl/>
              <w:jc w:val="center"/>
              <w:rPr>
                <w:rFonts w:ascii="Arial" w:hAnsi="Arial" w:cs="Arial"/>
                <w:snapToGrid/>
                <w:sz w:val="20"/>
              </w:rPr>
            </w:pPr>
          </w:p>
        </w:tc>
        <w:tc>
          <w:tcPr>
            <w:tcW w:w="993" w:type="dxa"/>
            <w:vAlign w:val="center"/>
          </w:tcPr>
          <w:p w14:paraId="2007F2D3" w14:textId="77777777" w:rsidR="00227DAF" w:rsidRPr="00564412" w:rsidRDefault="00227DAF" w:rsidP="00C9761B">
            <w:pPr>
              <w:widowControl/>
              <w:jc w:val="center"/>
              <w:outlineLvl w:val="0"/>
              <w:rPr>
                <w:rFonts w:ascii="Arial" w:hAnsi="Arial" w:cs="Arial"/>
                <w:snapToGrid/>
                <w:sz w:val="20"/>
              </w:rPr>
            </w:pPr>
          </w:p>
        </w:tc>
      </w:tr>
    </w:tbl>
    <w:p w14:paraId="24633FF1" w14:textId="77777777" w:rsidR="0071114C" w:rsidRPr="00564412" w:rsidRDefault="0071114C" w:rsidP="0071114C">
      <w:pPr>
        <w:ind w:left="720" w:hanging="720"/>
        <w:rPr>
          <w:rFonts w:ascii="Arial" w:hAnsi="Arial" w:cs="Arial"/>
          <w:sz w:val="22"/>
          <w:szCs w:val="22"/>
          <w:lang w:val="en-ZA"/>
        </w:rPr>
      </w:pPr>
    </w:p>
    <w:p w14:paraId="0E98C184"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b/>
          <w:sz w:val="22"/>
          <w:szCs w:val="22"/>
          <w:lang w:val="en-ZA"/>
        </w:rPr>
        <w:t>The above terms of the bid and all Annexure have been read, understood and accepted.</w:t>
      </w:r>
    </w:p>
    <w:p w14:paraId="1544AAF0" w14:textId="77777777" w:rsidR="0071114C" w:rsidRPr="00564412" w:rsidRDefault="0071114C" w:rsidP="0071114C">
      <w:pPr>
        <w:ind w:left="720" w:hanging="720"/>
        <w:rPr>
          <w:rFonts w:ascii="Arial" w:hAnsi="Arial" w:cs="Arial"/>
          <w:b/>
          <w:sz w:val="22"/>
          <w:szCs w:val="22"/>
          <w:lang w:val="en-ZA"/>
        </w:rPr>
      </w:pPr>
    </w:p>
    <w:p w14:paraId="065E85B1"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b/>
          <w:sz w:val="22"/>
          <w:szCs w:val="22"/>
          <w:lang w:val="en-ZA"/>
        </w:rPr>
        <w:t xml:space="preserve">For and on behalf of the Bidder: </w:t>
      </w:r>
    </w:p>
    <w:p w14:paraId="733B9C3B" w14:textId="77777777" w:rsidR="0071114C" w:rsidRPr="00564412" w:rsidRDefault="0071114C" w:rsidP="0071114C">
      <w:pPr>
        <w:ind w:left="720" w:hanging="720"/>
        <w:rPr>
          <w:rFonts w:ascii="Arial" w:hAnsi="Arial" w:cs="Arial"/>
          <w:b/>
          <w:sz w:val="22"/>
          <w:szCs w:val="22"/>
          <w:lang w:val="en-ZA"/>
        </w:rPr>
      </w:pPr>
    </w:p>
    <w:p w14:paraId="50E587D5" w14:textId="77777777" w:rsidR="0071114C" w:rsidRPr="00564412" w:rsidRDefault="0071114C" w:rsidP="0071114C">
      <w:pPr>
        <w:ind w:left="720" w:hanging="720"/>
        <w:rPr>
          <w:rFonts w:ascii="Arial" w:hAnsi="Arial" w:cs="Arial"/>
          <w:sz w:val="22"/>
          <w:szCs w:val="22"/>
          <w:lang w:val="en-ZA"/>
        </w:rPr>
      </w:pPr>
      <w:r w:rsidRPr="00564412">
        <w:rPr>
          <w:rFonts w:ascii="Arial" w:hAnsi="Arial" w:cs="Arial"/>
          <w:sz w:val="22"/>
          <w:szCs w:val="22"/>
          <w:lang w:val="en-ZA"/>
        </w:rPr>
        <w:t>………………......................................................................……………………………………………………</w:t>
      </w:r>
    </w:p>
    <w:p w14:paraId="1098CEB9"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t xml:space="preserve">                             </w:t>
      </w:r>
    </w:p>
    <w:p w14:paraId="513F489A" w14:textId="77777777" w:rsidR="0071114C" w:rsidRPr="00564412" w:rsidRDefault="0071114C" w:rsidP="0071114C">
      <w:pPr>
        <w:ind w:left="720" w:hanging="720"/>
        <w:rPr>
          <w:rFonts w:ascii="Arial" w:hAnsi="Arial" w:cs="Arial"/>
          <w:sz w:val="22"/>
          <w:szCs w:val="22"/>
          <w:lang w:val="en-ZA"/>
        </w:rPr>
      </w:pPr>
      <w:r w:rsidRPr="00564412">
        <w:rPr>
          <w:rFonts w:ascii="Arial" w:hAnsi="Arial" w:cs="Arial"/>
          <w:sz w:val="22"/>
          <w:szCs w:val="22"/>
          <w:lang w:val="en-ZA"/>
        </w:rPr>
        <w:t>____________________</w:t>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t xml:space="preserve">____________________   </w:t>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p>
    <w:p w14:paraId="03D11B09"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b/>
          <w:sz w:val="22"/>
          <w:szCs w:val="22"/>
          <w:lang w:val="en-ZA"/>
        </w:rPr>
        <w:t xml:space="preserve">Signature of Bidder: </w:t>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t>Date:</w:t>
      </w:r>
    </w:p>
    <w:p w14:paraId="0806C8A4" w14:textId="77777777" w:rsidR="0071114C" w:rsidRPr="00564412" w:rsidRDefault="0071114C" w:rsidP="0071114C">
      <w:pPr>
        <w:ind w:left="720" w:hanging="720"/>
        <w:rPr>
          <w:rFonts w:ascii="Arial" w:hAnsi="Arial" w:cs="Arial"/>
          <w:b/>
          <w:sz w:val="22"/>
          <w:szCs w:val="22"/>
          <w:lang w:val="en-ZA"/>
        </w:rPr>
      </w:pPr>
    </w:p>
    <w:p w14:paraId="074C010A" w14:textId="77777777" w:rsidR="00836EF5" w:rsidRPr="00564412" w:rsidRDefault="00836EF5" w:rsidP="0071114C">
      <w:pPr>
        <w:ind w:left="720" w:hanging="720"/>
        <w:rPr>
          <w:rFonts w:ascii="Arial" w:hAnsi="Arial" w:cs="Arial"/>
          <w:b/>
          <w:sz w:val="22"/>
          <w:szCs w:val="22"/>
          <w:lang w:val="en-ZA"/>
        </w:rPr>
      </w:pPr>
    </w:p>
    <w:p w14:paraId="09D09EB9" w14:textId="77777777" w:rsidR="0071114C" w:rsidRPr="00564412" w:rsidRDefault="0071114C" w:rsidP="0071114C">
      <w:pPr>
        <w:ind w:left="720" w:hanging="720"/>
        <w:rPr>
          <w:rFonts w:ascii="Arial" w:hAnsi="Arial" w:cs="Arial"/>
          <w:sz w:val="22"/>
          <w:szCs w:val="22"/>
          <w:u w:val="single"/>
          <w:lang w:val="en-ZA"/>
        </w:rPr>
      </w:pPr>
      <w:r w:rsidRPr="00564412">
        <w:rPr>
          <w:rFonts w:ascii="Arial" w:hAnsi="Arial" w:cs="Arial"/>
          <w:sz w:val="22"/>
          <w:szCs w:val="22"/>
          <w:lang w:val="en-ZA"/>
        </w:rPr>
        <w:t>______________________</w:t>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t>____________________</w:t>
      </w:r>
    </w:p>
    <w:p w14:paraId="2365DAA1"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b/>
          <w:sz w:val="22"/>
          <w:szCs w:val="22"/>
          <w:lang w:val="en-ZA"/>
        </w:rPr>
        <w:t>Bidder’s Name &amp; Surname:</w:t>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t>Designation</w:t>
      </w:r>
    </w:p>
    <w:p w14:paraId="1581078A" w14:textId="77777777" w:rsidR="0071114C" w:rsidRPr="00564412" w:rsidRDefault="0071114C" w:rsidP="0071114C">
      <w:pPr>
        <w:ind w:left="720" w:hanging="720"/>
        <w:rPr>
          <w:rFonts w:ascii="Arial" w:hAnsi="Arial" w:cs="Arial"/>
          <w:b/>
          <w:sz w:val="22"/>
          <w:szCs w:val="22"/>
          <w:lang w:val="en-ZA"/>
        </w:rPr>
      </w:pPr>
    </w:p>
    <w:p w14:paraId="120B03B1" w14:textId="77777777" w:rsidR="0071114C" w:rsidRPr="00564412" w:rsidRDefault="0071114C" w:rsidP="0071114C">
      <w:pPr>
        <w:ind w:left="720" w:hanging="720"/>
        <w:rPr>
          <w:rFonts w:ascii="Arial" w:hAnsi="Arial" w:cs="Arial"/>
          <w:b/>
          <w:sz w:val="22"/>
          <w:szCs w:val="22"/>
          <w:lang w:val="en-ZA"/>
        </w:rPr>
      </w:pPr>
    </w:p>
    <w:p w14:paraId="4B994683" w14:textId="77777777" w:rsidR="0071114C" w:rsidRPr="00564412" w:rsidRDefault="0071114C" w:rsidP="0071114C">
      <w:pPr>
        <w:ind w:left="720" w:hanging="720"/>
        <w:rPr>
          <w:rFonts w:ascii="Arial" w:hAnsi="Arial" w:cs="Arial"/>
          <w:sz w:val="22"/>
          <w:szCs w:val="22"/>
          <w:lang w:val="en-ZA"/>
        </w:rPr>
      </w:pPr>
      <w:r w:rsidRPr="00564412">
        <w:rPr>
          <w:rFonts w:ascii="Arial" w:hAnsi="Arial" w:cs="Arial"/>
          <w:sz w:val="22"/>
          <w:szCs w:val="22"/>
          <w:lang w:val="en-ZA"/>
        </w:rPr>
        <w:t>_____________________</w:t>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t>____________________</w:t>
      </w:r>
    </w:p>
    <w:p w14:paraId="5232E5AF"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b/>
          <w:sz w:val="22"/>
          <w:szCs w:val="22"/>
          <w:lang w:val="en-ZA"/>
        </w:rPr>
        <w:t>Witness Name &amp; Surname:</w:t>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t>Date</w:t>
      </w:r>
      <w:r w:rsidRPr="00564412">
        <w:rPr>
          <w:rFonts w:ascii="Arial" w:hAnsi="Arial" w:cs="Arial"/>
          <w:b/>
          <w:sz w:val="22"/>
          <w:szCs w:val="22"/>
          <w:lang w:val="en-ZA"/>
        </w:rPr>
        <w:tab/>
      </w:r>
      <w:r w:rsidRPr="00564412">
        <w:rPr>
          <w:rFonts w:ascii="Arial" w:hAnsi="Arial" w:cs="Arial"/>
          <w:b/>
          <w:sz w:val="22"/>
          <w:szCs w:val="22"/>
          <w:lang w:val="en-ZA"/>
        </w:rPr>
        <w:tab/>
      </w:r>
    </w:p>
    <w:p w14:paraId="05A2391A" w14:textId="77777777" w:rsidR="0071114C" w:rsidRPr="00564412" w:rsidRDefault="0071114C" w:rsidP="0071114C">
      <w:pPr>
        <w:ind w:left="720" w:hanging="720"/>
        <w:rPr>
          <w:rFonts w:ascii="Arial" w:hAnsi="Arial" w:cs="Arial"/>
          <w:b/>
          <w:sz w:val="22"/>
          <w:szCs w:val="22"/>
          <w:lang w:val="en-ZA"/>
        </w:rPr>
      </w:pPr>
    </w:p>
    <w:p w14:paraId="3B755BB5" w14:textId="77777777" w:rsidR="0071114C" w:rsidRPr="00564412" w:rsidRDefault="0071114C" w:rsidP="0071114C">
      <w:pPr>
        <w:ind w:left="720" w:hanging="720"/>
        <w:rPr>
          <w:rFonts w:ascii="Arial" w:hAnsi="Arial" w:cs="Arial"/>
          <w:b/>
          <w:sz w:val="22"/>
          <w:szCs w:val="22"/>
          <w:lang w:val="en-ZA"/>
        </w:rPr>
      </w:pPr>
    </w:p>
    <w:p w14:paraId="204C109D" w14:textId="77777777" w:rsidR="0071114C" w:rsidRPr="00564412" w:rsidRDefault="0071114C" w:rsidP="0071114C">
      <w:pPr>
        <w:ind w:left="720" w:hanging="720"/>
        <w:rPr>
          <w:rFonts w:ascii="Arial" w:hAnsi="Arial" w:cs="Arial"/>
          <w:b/>
          <w:sz w:val="22"/>
          <w:szCs w:val="22"/>
          <w:lang w:val="en-ZA"/>
        </w:rPr>
      </w:pPr>
    </w:p>
    <w:p w14:paraId="2126130E" w14:textId="77777777" w:rsidR="0071114C" w:rsidRPr="00564412" w:rsidRDefault="0071114C" w:rsidP="0071114C">
      <w:pPr>
        <w:ind w:left="720" w:hanging="720"/>
        <w:rPr>
          <w:rFonts w:ascii="Arial" w:hAnsi="Arial" w:cs="Arial"/>
          <w:b/>
          <w:sz w:val="22"/>
          <w:szCs w:val="22"/>
          <w:lang w:val="en-ZA"/>
        </w:rPr>
      </w:pPr>
      <w:r w:rsidRPr="00564412">
        <w:rPr>
          <w:rFonts w:ascii="Arial" w:hAnsi="Arial" w:cs="Arial"/>
          <w:sz w:val="22"/>
          <w:szCs w:val="22"/>
          <w:lang w:val="en-ZA"/>
        </w:rPr>
        <w:t>_____________________</w:t>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sz w:val="22"/>
          <w:szCs w:val="22"/>
          <w:lang w:val="en-ZA"/>
        </w:rPr>
        <w:tab/>
      </w:r>
      <w:r w:rsidRPr="00564412">
        <w:rPr>
          <w:rFonts w:ascii="Arial" w:hAnsi="Arial" w:cs="Arial"/>
          <w:b/>
          <w:sz w:val="22"/>
          <w:szCs w:val="22"/>
          <w:lang w:val="en-ZA"/>
        </w:rPr>
        <w:t>_____________________</w:t>
      </w:r>
    </w:p>
    <w:p w14:paraId="4CB5C685" w14:textId="77777777" w:rsidR="0071114C" w:rsidRPr="00564412" w:rsidRDefault="0071114C" w:rsidP="00227DAF">
      <w:pPr>
        <w:ind w:left="720" w:hanging="720"/>
        <w:rPr>
          <w:rFonts w:ascii="Arial" w:hAnsi="Arial" w:cs="Arial"/>
          <w:b/>
          <w:bCs/>
          <w:snapToGrid/>
          <w:sz w:val="32"/>
          <w:szCs w:val="32"/>
          <w:lang w:val="en-ZA" w:eastAsia="en-ZA"/>
        </w:rPr>
      </w:pPr>
      <w:r w:rsidRPr="00564412">
        <w:rPr>
          <w:rFonts w:ascii="Arial" w:hAnsi="Arial" w:cs="Arial"/>
          <w:b/>
          <w:sz w:val="22"/>
          <w:szCs w:val="22"/>
          <w:lang w:val="en-ZA"/>
        </w:rPr>
        <w:t>Signature:</w:t>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r>
      <w:r w:rsidRPr="00564412">
        <w:rPr>
          <w:rFonts w:ascii="Arial" w:hAnsi="Arial" w:cs="Arial"/>
          <w:b/>
          <w:sz w:val="22"/>
          <w:szCs w:val="22"/>
          <w:lang w:val="en-ZA"/>
        </w:rPr>
        <w:tab/>
        <w:t>Address (Physical):</w:t>
      </w:r>
    </w:p>
    <w:p w14:paraId="748DAC43" w14:textId="77777777" w:rsidR="0071114C" w:rsidRPr="00564412" w:rsidRDefault="0071114C" w:rsidP="00A051D5">
      <w:pPr>
        <w:tabs>
          <w:tab w:val="left" w:pos="8415"/>
        </w:tabs>
        <w:rPr>
          <w:rFonts w:ascii="Arial" w:hAnsi="Arial" w:cs="Arial"/>
          <w:b/>
          <w:bCs/>
          <w:snapToGrid/>
          <w:sz w:val="32"/>
          <w:szCs w:val="32"/>
          <w:lang w:val="en-ZA" w:eastAsia="en-ZA"/>
        </w:rPr>
      </w:pPr>
    </w:p>
    <w:sectPr w:rsidR="0071114C" w:rsidRPr="00564412" w:rsidSect="00645642">
      <w:footerReference w:type="even" r:id="rId19"/>
      <w:footerReference w:type="default" r:id="rId20"/>
      <w:endnotePr>
        <w:numFmt w:val="decimal"/>
      </w:endnotePr>
      <w:pgSz w:w="11905" w:h="16837"/>
      <w:pgMar w:top="709" w:right="835" w:bottom="426" w:left="993" w:header="360" w:footer="245" w:gutter="0"/>
      <w:pgBorders w:offsetFrom="page">
        <w:top w:val="double" w:sz="4" w:space="24" w:color="auto"/>
        <w:left w:val="double" w:sz="4" w:space="24" w:color="auto"/>
        <w:bottom w:val="double" w:sz="4" w:space="24" w:color="auto"/>
        <w:right w:val="doub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4C236" w14:textId="77777777" w:rsidR="00CA0636" w:rsidRDefault="00CA0636">
      <w:r>
        <w:separator/>
      </w:r>
    </w:p>
  </w:endnote>
  <w:endnote w:type="continuationSeparator" w:id="0">
    <w:p w14:paraId="1F1F7647" w14:textId="77777777" w:rsidR="00CA0636" w:rsidRDefault="00CA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8BCA" w14:textId="77777777" w:rsidR="00836EF5" w:rsidRDefault="00836EF5">
    <w:pPr>
      <w:pStyle w:val="Footer"/>
      <w:jc w:val="center"/>
    </w:pPr>
    <w:r>
      <w:fldChar w:fldCharType="begin"/>
    </w:r>
    <w:r>
      <w:instrText xml:space="preserve"> PAGE   \* MERGEFORMAT </w:instrText>
    </w:r>
    <w:r>
      <w:fldChar w:fldCharType="separate"/>
    </w:r>
    <w:r>
      <w:rPr>
        <w:noProof/>
      </w:rPr>
      <w:t>2</w:t>
    </w:r>
    <w:r>
      <w:rPr>
        <w:noProof/>
      </w:rPr>
      <w:fldChar w:fldCharType="end"/>
    </w:r>
  </w:p>
  <w:p w14:paraId="57B3AF9B" w14:textId="77777777" w:rsidR="00836EF5" w:rsidRDefault="00836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97D7" w14:textId="77777777" w:rsidR="00E46747" w:rsidRDefault="00E46747">
    <w:pPr>
      <w:pStyle w:val="Footer"/>
      <w:jc w:val="center"/>
    </w:pPr>
    <w:r>
      <w:fldChar w:fldCharType="begin"/>
    </w:r>
    <w:r>
      <w:instrText xml:space="preserve"> PAGE   \* MERGEFORMAT </w:instrText>
    </w:r>
    <w:r>
      <w:fldChar w:fldCharType="separate"/>
    </w:r>
    <w:r>
      <w:rPr>
        <w:noProof/>
      </w:rPr>
      <w:t>2</w:t>
    </w:r>
    <w:r>
      <w:rPr>
        <w:noProof/>
      </w:rPr>
      <w:fldChar w:fldCharType="end"/>
    </w:r>
  </w:p>
  <w:p w14:paraId="1741EE25" w14:textId="77777777" w:rsidR="00B93333" w:rsidRDefault="00B93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ADF22" w14:textId="77777777" w:rsidR="00DD4DF9" w:rsidRDefault="00DD4DF9"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6EF5">
      <w:rPr>
        <w:rStyle w:val="PageNumber"/>
        <w:noProof/>
      </w:rPr>
      <w:t>61</w:t>
    </w:r>
    <w:r>
      <w:rPr>
        <w:rStyle w:val="PageNumber"/>
      </w:rPr>
      <w:fldChar w:fldCharType="end"/>
    </w:r>
  </w:p>
  <w:p w14:paraId="23CEEF93" w14:textId="77777777" w:rsidR="00DD4DF9" w:rsidRDefault="00DD4D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378C" w14:textId="77777777" w:rsidR="00836EF5" w:rsidRDefault="00836EF5">
    <w:pPr>
      <w:pStyle w:val="Footer"/>
      <w:jc w:val="center"/>
    </w:pPr>
    <w:r>
      <w:fldChar w:fldCharType="begin"/>
    </w:r>
    <w:r>
      <w:instrText xml:space="preserve"> PAGE   \* MERGEFORMAT </w:instrText>
    </w:r>
    <w:r>
      <w:fldChar w:fldCharType="separate"/>
    </w:r>
    <w:r>
      <w:rPr>
        <w:noProof/>
      </w:rPr>
      <w:t>2</w:t>
    </w:r>
    <w:r>
      <w:rPr>
        <w:noProof/>
      </w:rPr>
      <w:fldChar w:fldCharType="end"/>
    </w:r>
  </w:p>
  <w:p w14:paraId="24CDCE5A" w14:textId="77777777" w:rsidR="00DD4DF9" w:rsidRDefault="00DD4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5F88" w14:textId="77777777" w:rsidR="00CA0636" w:rsidRDefault="00CA0636">
      <w:r>
        <w:separator/>
      </w:r>
    </w:p>
  </w:footnote>
  <w:footnote w:type="continuationSeparator" w:id="0">
    <w:p w14:paraId="1C724B8E" w14:textId="77777777" w:rsidR="00CA0636" w:rsidRDefault="00CA0636">
      <w:r>
        <w:continuationSeparator/>
      </w:r>
    </w:p>
  </w:footnote>
  <w:footnote w:id="1">
    <w:p w14:paraId="31A17E73" w14:textId="77777777" w:rsidR="00D86295" w:rsidRDefault="00D86295" w:rsidP="00D8629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7CC032" w14:textId="77777777" w:rsidR="00D86295" w:rsidRDefault="00D86295" w:rsidP="00D86295">
      <w:pPr>
        <w:pStyle w:val="FootnoteText"/>
      </w:pPr>
    </w:p>
    <w:p w14:paraId="1BE5FD68" w14:textId="77777777" w:rsidR="00D86295" w:rsidRDefault="00D86295" w:rsidP="00D86295">
      <w:pPr>
        <w:pStyle w:val="FootnoteText"/>
      </w:pPr>
    </w:p>
  </w:footnote>
  <w:footnote w:id="2">
    <w:p w14:paraId="61373DF2" w14:textId="77777777" w:rsidR="00D86295" w:rsidRPr="00612AD4" w:rsidRDefault="00D86295" w:rsidP="00D8629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D342" w14:textId="77777777" w:rsidR="000A1100" w:rsidRDefault="000A1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2C2D56"/>
    <w:multiLevelType w:val="hybridMultilevel"/>
    <w:tmpl w:val="B4C27F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0E3370A"/>
    <w:multiLevelType w:val="hybridMultilevel"/>
    <w:tmpl w:val="2BAA5F7E"/>
    <w:lvl w:ilvl="0" w:tplc="1C090001">
      <w:start w:val="1"/>
      <w:numFmt w:val="bullet"/>
      <w:lvlText w:val=""/>
      <w:lvlJc w:val="left"/>
      <w:pPr>
        <w:ind w:left="1446" w:hanging="360"/>
      </w:pPr>
      <w:rPr>
        <w:rFonts w:ascii="Symbol" w:hAnsi="Symbol" w:hint="default"/>
      </w:rPr>
    </w:lvl>
    <w:lvl w:ilvl="1" w:tplc="1C090003" w:tentative="1">
      <w:start w:val="1"/>
      <w:numFmt w:val="bullet"/>
      <w:lvlText w:val="o"/>
      <w:lvlJc w:val="left"/>
      <w:pPr>
        <w:ind w:left="2166" w:hanging="360"/>
      </w:pPr>
      <w:rPr>
        <w:rFonts w:ascii="Courier New" w:hAnsi="Courier New" w:cs="Courier New" w:hint="default"/>
      </w:rPr>
    </w:lvl>
    <w:lvl w:ilvl="2" w:tplc="1C090005" w:tentative="1">
      <w:start w:val="1"/>
      <w:numFmt w:val="bullet"/>
      <w:lvlText w:val=""/>
      <w:lvlJc w:val="left"/>
      <w:pPr>
        <w:ind w:left="2886" w:hanging="360"/>
      </w:pPr>
      <w:rPr>
        <w:rFonts w:ascii="Wingdings" w:hAnsi="Wingdings" w:hint="default"/>
      </w:rPr>
    </w:lvl>
    <w:lvl w:ilvl="3" w:tplc="1C090001" w:tentative="1">
      <w:start w:val="1"/>
      <w:numFmt w:val="bullet"/>
      <w:lvlText w:val=""/>
      <w:lvlJc w:val="left"/>
      <w:pPr>
        <w:ind w:left="3606" w:hanging="360"/>
      </w:pPr>
      <w:rPr>
        <w:rFonts w:ascii="Symbol" w:hAnsi="Symbol" w:hint="default"/>
      </w:rPr>
    </w:lvl>
    <w:lvl w:ilvl="4" w:tplc="1C090003" w:tentative="1">
      <w:start w:val="1"/>
      <w:numFmt w:val="bullet"/>
      <w:lvlText w:val="o"/>
      <w:lvlJc w:val="left"/>
      <w:pPr>
        <w:ind w:left="4326" w:hanging="360"/>
      </w:pPr>
      <w:rPr>
        <w:rFonts w:ascii="Courier New" w:hAnsi="Courier New" w:cs="Courier New" w:hint="default"/>
      </w:rPr>
    </w:lvl>
    <w:lvl w:ilvl="5" w:tplc="1C090005" w:tentative="1">
      <w:start w:val="1"/>
      <w:numFmt w:val="bullet"/>
      <w:lvlText w:val=""/>
      <w:lvlJc w:val="left"/>
      <w:pPr>
        <w:ind w:left="5046" w:hanging="360"/>
      </w:pPr>
      <w:rPr>
        <w:rFonts w:ascii="Wingdings" w:hAnsi="Wingdings" w:hint="default"/>
      </w:rPr>
    </w:lvl>
    <w:lvl w:ilvl="6" w:tplc="1C090001" w:tentative="1">
      <w:start w:val="1"/>
      <w:numFmt w:val="bullet"/>
      <w:lvlText w:val=""/>
      <w:lvlJc w:val="left"/>
      <w:pPr>
        <w:ind w:left="5766" w:hanging="360"/>
      </w:pPr>
      <w:rPr>
        <w:rFonts w:ascii="Symbol" w:hAnsi="Symbol" w:hint="default"/>
      </w:rPr>
    </w:lvl>
    <w:lvl w:ilvl="7" w:tplc="1C090003" w:tentative="1">
      <w:start w:val="1"/>
      <w:numFmt w:val="bullet"/>
      <w:lvlText w:val="o"/>
      <w:lvlJc w:val="left"/>
      <w:pPr>
        <w:ind w:left="6486" w:hanging="360"/>
      </w:pPr>
      <w:rPr>
        <w:rFonts w:ascii="Courier New" w:hAnsi="Courier New" w:cs="Courier New" w:hint="default"/>
      </w:rPr>
    </w:lvl>
    <w:lvl w:ilvl="8" w:tplc="1C090005" w:tentative="1">
      <w:start w:val="1"/>
      <w:numFmt w:val="bullet"/>
      <w:lvlText w:val=""/>
      <w:lvlJc w:val="left"/>
      <w:pPr>
        <w:ind w:left="7206" w:hanging="360"/>
      </w:pPr>
      <w:rPr>
        <w:rFonts w:ascii="Wingdings" w:hAnsi="Wingdings" w:hint="default"/>
      </w:rPr>
    </w:lvl>
  </w:abstractNum>
  <w:abstractNum w:abstractNumId="3" w15:restartNumberingAfterBreak="0">
    <w:nsid w:val="01152FA4"/>
    <w:multiLevelType w:val="hybridMultilevel"/>
    <w:tmpl w:val="81203AE0"/>
    <w:lvl w:ilvl="0" w:tplc="F8AA2652">
      <w:start w:val="1"/>
      <w:numFmt w:val="decimal"/>
      <w:lvlText w:val="%1)"/>
      <w:lvlJc w:val="left"/>
      <w:pPr>
        <w:ind w:left="873" w:hanging="360"/>
      </w:pPr>
      <w:rPr>
        <w:rFonts w:hint="default"/>
      </w:rPr>
    </w:lvl>
    <w:lvl w:ilvl="1" w:tplc="1C090019" w:tentative="1">
      <w:start w:val="1"/>
      <w:numFmt w:val="lowerLetter"/>
      <w:lvlText w:val="%2."/>
      <w:lvlJc w:val="left"/>
      <w:pPr>
        <w:ind w:left="1593" w:hanging="360"/>
      </w:pPr>
    </w:lvl>
    <w:lvl w:ilvl="2" w:tplc="1C09001B" w:tentative="1">
      <w:start w:val="1"/>
      <w:numFmt w:val="lowerRoman"/>
      <w:lvlText w:val="%3."/>
      <w:lvlJc w:val="right"/>
      <w:pPr>
        <w:ind w:left="2313" w:hanging="180"/>
      </w:pPr>
    </w:lvl>
    <w:lvl w:ilvl="3" w:tplc="1C09000F" w:tentative="1">
      <w:start w:val="1"/>
      <w:numFmt w:val="decimal"/>
      <w:lvlText w:val="%4."/>
      <w:lvlJc w:val="left"/>
      <w:pPr>
        <w:ind w:left="3033" w:hanging="360"/>
      </w:pPr>
    </w:lvl>
    <w:lvl w:ilvl="4" w:tplc="1C090019" w:tentative="1">
      <w:start w:val="1"/>
      <w:numFmt w:val="lowerLetter"/>
      <w:lvlText w:val="%5."/>
      <w:lvlJc w:val="left"/>
      <w:pPr>
        <w:ind w:left="3753" w:hanging="360"/>
      </w:pPr>
    </w:lvl>
    <w:lvl w:ilvl="5" w:tplc="1C09001B" w:tentative="1">
      <w:start w:val="1"/>
      <w:numFmt w:val="lowerRoman"/>
      <w:lvlText w:val="%6."/>
      <w:lvlJc w:val="right"/>
      <w:pPr>
        <w:ind w:left="4473" w:hanging="180"/>
      </w:pPr>
    </w:lvl>
    <w:lvl w:ilvl="6" w:tplc="1C09000F" w:tentative="1">
      <w:start w:val="1"/>
      <w:numFmt w:val="decimal"/>
      <w:lvlText w:val="%7."/>
      <w:lvlJc w:val="left"/>
      <w:pPr>
        <w:ind w:left="5193" w:hanging="360"/>
      </w:pPr>
    </w:lvl>
    <w:lvl w:ilvl="7" w:tplc="1C090019" w:tentative="1">
      <w:start w:val="1"/>
      <w:numFmt w:val="lowerLetter"/>
      <w:lvlText w:val="%8."/>
      <w:lvlJc w:val="left"/>
      <w:pPr>
        <w:ind w:left="5913" w:hanging="360"/>
      </w:pPr>
    </w:lvl>
    <w:lvl w:ilvl="8" w:tplc="1C09001B" w:tentative="1">
      <w:start w:val="1"/>
      <w:numFmt w:val="lowerRoman"/>
      <w:lvlText w:val="%9."/>
      <w:lvlJc w:val="right"/>
      <w:pPr>
        <w:ind w:left="6633" w:hanging="180"/>
      </w:pPr>
    </w:lvl>
  </w:abstractNum>
  <w:abstractNum w:abstractNumId="4" w15:restartNumberingAfterBreak="0">
    <w:nsid w:val="03365099"/>
    <w:multiLevelType w:val="hybridMultilevel"/>
    <w:tmpl w:val="90A8E9D0"/>
    <w:lvl w:ilvl="0" w:tplc="E250CF9C">
      <w:start w:val="1"/>
      <w:numFmt w:val="lowerLetter"/>
      <w:lvlText w:val="%1)"/>
      <w:lvlJc w:val="left"/>
      <w:pPr>
        <w:ind w:left="1440" w:hanging="360"/>
      </w:pPr>
      <w:rPr>
        <w:b/>
        <w:b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7404F6A"/>
    <w:multiLevelType w:val="hybridMultilevel"/>
    <w:tmpl w:val="D226B88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526311"/>
    <w:multiLevelType w:val="multilevel"/>
    <w:tmpl w:val="ABA084D2"/>
    <w:lvl w:ilvl="0">
      <w:start w:val="8"/>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E16123"/>
    <w:multiLevelType w:val="hybridMultilevel"/>
    <w:tmpl w:val="AAA8649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A882ABB"/>
    <w:multiLevelType w:val="hybridMultilevel"/>
    <w:tmpl w:val="429A837C"/>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203749"/>
    <w:multiLevelType w:val="hybridMultilevel"/>
    <w:tmpl w:val="FBE2B0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00C4638"/>
    <w:multiLevelType w:val="multilevel"/>
    <w:tmpl w:val="170A43C8"/>
    <w:lvl w:ilvl="0">
      <w:start w:val="3"/>
      <w:numFmt w:val="decimal"/>
      <w:lvlText w:val="%1"/>
      <w:lvlJc w:val="left"/>
      <w:pPr>
        <w:ind w:left="480" w:hanging="48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EA06A2"/>
    <w:multiLevelType w:val="hybridMultilevel"/>
    <w:tmpl w:val="436283D2"/>
    <w:lvl w:ilvl="0" w:tplc="92F09186">
      <w:start w:val="1"/>
      <w:numFmt w:val="bullet"/>
      <w:lvlText w:val=""/>
      <w:lvlJc w:val="left"/>
      <w:pPr>
        <w:ind w:left="720" w:hanging="357"/>
      </w:pPr>
      <w:rPr>
        <w:rFonts w:ascii="Symbol" w:hAnsi="Symbol" w:hint="default"/>
      </w:rPr>
    </w:lvl>
    <w:lvl w:ilvl="1" w:tplc="1C090003" w:tentative="1">
      <w:start w:val="1"/>
      <w:numFmt w:val="bullet"/>
      <w:lvlText w:val="o"/>
      <w:lvlJc w:val="left"/>
      <w:pPr>
        <w:ind w:left="2166" w:hanging="360"/>
      </w:pPr>
      <w:rPr>
        <w:rFonts w:ascii="Courier New" w:hAnsi="Courier New" w:cs="Courier New" w:hint="default"/>
      </w:rPr>
    </w:lvl>
    <w:lvl w:ilvl="2" w:tplc="1C090005" w:tentative="1">
      <w:start w:val="1"/>
      <w:numFmt w:val="bullet"/>
      <w:lvlText w:val=""/>
      <w:lvlJc w:val="left"/>
      <w:pPr>
        <w:ind w:left="2886" w:hanging="360"/>
      </w:pPr>
      <w:rPr>
        <w:rFonts w:ascii="Wingdings" w:hAnsi="Wingdings" w:hint="default"/>
      </w:rPr>
    </w:lvl>
    <w:lvl w:ilvl="3" w:tplc="1C090001" w:tentative="1">
      <w:start w:val="1"/>
      <w:numFmt w:val="bullet"/>
      <w:lvlText w:val=""/>
      <w:lvlJc w:val="left"/>
      <w:pPr>
        <w:ind w:left="3606" w:hanging="360"/>
      </w:pPr>
      <w:rPr>
        <w:rFonts w:ascii="Symbol" w:hAnsi="Symbol" w:hint="default"/>
      </w:rPr>
    </w:lvl>
    <w:lvl w:ilvl="4" w:tplc="1C090003" w:tentative="1">
      <w:start w:val="1"/>
      <w:numFmt w:val="bullet"/>
      <w:lvlText w:val="o"/>
      <w:lvlJc w:val="left"/>
      <w:pPr>
        <w:ind w:left="4326" w:hanging="360"/>
      </w:pPr>
      <w:rPr>
        <w:rFonts w:ascii="Courier New" w:hAnsi="Courier New" w:cs="Courier New" w:hint="default"/>
      </w:rPr>
    </w:lvl>
    <w:lvl w:ilvl="5" w:tplc="1C090005" w:tentative="1">
      <w:start w:val="1"/>
      <w:numFmt w:val="bullet"/>
      <w:lvlText w:val=""/>
      <w:lvlJc w:val="left"/>
      <w:pPr>
        <w:ind w:left="5046" w:hanging="360"/>
      </w:pPr>
      <w:rPr>
        <w:rFonts w:ascii="Wingdings" w:hAnsi="Wingdings" w:hint="default"/>
      </w:rPr>
    </w:lvl>
    <w:lvl w:ilvl="6" w:tplc="1C090001" w:tentative="1">
      <w:start w:val="1"/>
      <w:numFmt w:val="bullet"/>
      <w:lvlText w:val=""/>
      <w:lvlJc w:val="left"/>
      <w:pPr>
        <w:ind w:left="5766" w:hanging="360"/>
      </w:pPr>
      <w:rPr>
        <w:rFonts w:ascii="Symbol" w:hAnsi="Symbol" w:hint="default"/>
      </w:rPr>
    </w:lvl>
    <w:lvl w:ilvl="7" w:tplc="1C090003" w:tentative="1">
      <w:start w:val="1"/>
      <w:numFmt w:val="bullet"/>
      <w:lvlText w:val="o"/>
      <w:lvlJc w:val="left"/>
      <w:pPr>
        <w:ind w:left="6486" w:hanging="360"/>
      </w:pPr>
      <w:rPr>
        <w:rFonts w:ascii="Courier New" w:hAnsi="Courier New" w:cs="Courier New" w:hint="default"/>
      </w:rPr>
    </w:lvl>
    <w:lvl w:ilvl="8" w:tplc="1C090005" w:tentative="1">
      <w:start w:val="1"/>
      <w:numFmt w:val="bullet"/>
      <w:lvlText w:val=""/>
      <w:lvlJc w:val="left"/>
      <w:pPr>
        <w:ind w:left="7206" w:hanging="360"/>
      </w:pPr>
      <w:rPr>
        <w:rFonts w:ascii="Wingdings" w:hAnsi="Wingdings" w:hint="default"/>
      </w:rPr>
    </w:lvl>
  </w:abstractNum>
  <w:abstractNum w:abstractNumId="14" w15:restartNumberingAfterBreak="0">
    <w:nsid w:val="1195288F"/>
    <w:multiLevelType w:val="hybridMultilevel"/>
    <w:tmpl w:val="AEDCAE50"/>
    <w:lvl w:ilvl="0" w:tplc="B240E8F8">
      <w:start w:val="1"/>
      <w:numFmt w:val="bullet"/>
      <w:lvlText w:val=""/>
      <w:lvlJc w:val="left"/>
      <w:pPr>
        <w:ind w:left="720" w:hanging="357"/>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5" w15:restartNumberingAfterBreak="0">
    <w:nsid w:val="11FD3BF2"/>
    <w:multiLevelType w:val="multilevel"/>
    <w:tmpl w:val="DAB04912"/>
    <w:lvl w:ilvl="0">
      <w:start w:val="8"/>
      <w:numFmt w:val="decimal"/>
      <w:lvlText w:val="%1"/>
      <w:lvlJc w:val="left"/>
      <w:pPr>
        <w:ind w:left="420" w:hanging="420"/>
      </w:pPr>
      <w:rPr>
        <w:rFonts w:hint="default"/>
      </w:rPr>
    </w:lvl>
    <w:lvl w:ilvl="1">
      <w:start w:val="2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243363"/>
    <w:multiLevelType w:val="multilevel"/>
    <w:tmpl w:val="58E0DF72"/>
    <w:lvl w:ilvl="0">
      <w:start w:val="8"/>
      <w:numFmt w:val="decimal"/>
      <w:lvlText w:val="%1"/>
      <w:lvlJc w:val="left"/>
      <w:pPr>
        <w:ind w:left="420" w:hanging="420"/>
      </w:pPr>
      <w:rPr>
        <w:rFonts w:hint="default"/>
      </w:rPr>
    </w:lvl>
    <w:lvl w:ilvl="1">
      <w:start w:val="14"/>
      <w:numFmt w:val="decimal"/>
      <w:lvlText w:val="%1.%2"/>
      <w:lvlJc w:val="left"/>
      <w:pPr>
        <w:ind w:left="704" w:hanging="4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13B370F6"/>
    <w:multiLevelType w:val="hybridMultilevel"/>
    <w:tmpl w:val="26E448C4"/>
    <w:lvl w:ilvl="0" w:tplc="50AAEBA0">
      <w:start w:val="1"/>
      <w:numFmt w:val="bullet"/>
      <w:lvlText w:val=""/>
      <w:lvlJc w:val="left"/>
      <w:pPr>
        <w:ind w:left="720" w:hanging="357"/>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141231DC"/>
    <w:multiLevelType w:val="hybridMultilevel"/>
    <w:tmpl w:val="93FE17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B79248C"/>
    <w:multiLevelType w:val="hybridMultilevel"/>
    <w:tmpl w:val="9126E3F8"/>
    <w:lvl w:ilvl="0" w:tplc="50AAEBA0">
      <w:start w:val="1"/>
      <w:numFmt w:val="bullet"/>
      <w:lvlText w:val=""/>
      <w:lvlJc w:val="left"/>
      <w:pPr>
        <w:ind w:left="720" w:hanging="357"/>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1" w15:restartNumberingAfterBreak="0">
    <w:nsid w:val="1D43467E"/>
    <w:multiLevelType w:val="hybridMultilevel"/>
    <w:tmpl w:val="0270C936"/>
    <w:lvl w:ilvl="0" w:tplc="50AAEBA0">
      <w:start w:val="1"/>
      <w:numFmt w:val="bullet"/>
      <w:lvlText w:val=""/>
      <w:lvlJc w:val="left"/>
      <w:pPr>
        <w:ind w:left="720" w:hanging="357"/>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EA97DC3"/>
    <w:multiLevelType w:val="multilevel"/>
    <w:tmpl w:val="D4C4D9A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4" w15:restartNumberingAfterBreak="0">
    <w:nsid w:val="217E0FE9"/>
    <w:multiLevelType w:val="hybridMultilevel"/>
    <w:tmpl w:val="FC92F6F8"/>
    <w:lvl w:ilvl="0" w:tplc="4F8E5068">
      <w:start w:val="1"/>
      <w:numFmt w:val="bullet"/>
      <w:lvlText w:val=""/>
      <w:lvlJc w:val="left"/>
      <w:pPr>
        <w:ind w:left="720" w:hanging="360"/>
      </w:pPr>
      <w:rPr>
        <w:rFonts w:ascii="Symbol" w:hAnsi="Symbol" w:hint="default"/>
        <w:b w:val="0"/>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3EC3E2E"/>
    <w:multiLevelType w:val="hybridMultilevel"/>
    <w:tmpl w:val="CCC09E5E"/>
    <w:lvl w:ilvl="0" w:tplc="C7767A1C">
      <w:start w:val="1"/>
      <w:numFmt w:val="bullet"/>
      <w:lvlText w:val=""/>
      <w:lvlJc w:val="left"/>
      <w:pPr>
        <w:ind w:left="720" w:hanging="357"/>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6775E1B"/>
    <w:multiLevelType w:val="hybridMultilevel"/>
    <w:tmpl w:val="F99C9D4A"/>
    <w:lvl w:ilvl="0" w:tplc="1C090001">
      <w:start w:val="1"/>
      <w:numFmt w:val="bullet"/>
      <w:lvlText w:val=""/>
      <w:lvlJc w:val="left"/>
      <w:pPr>
        <w:ind w:left="1709" w:hanging="360"/>
      </w:pPr>
      <w:rPr>
        <w:rFonts w:ascii="Symbol" w:hAnsi="Symbol" w:hint="default"/>
      </w:rPr>
    </w:lvl>
    <w:lvl w:ilvl="1" w:tplc="1C090003" w:tentative="1">
      <w:start w:val="1"/>
      <w:numFmt w:val="bullet"/>
      <w:lvlText w:val="o"/>
      <w:lvlJc w:val="left"/>
      <w:pPr>
        <w:ind w:left="2429" w:hanging="360"/>
      </w:pPr>
      <w:rPr>
        <w:rFonts w:ascii="Courier New" w:hAnsi="Courier New" w:cs="Courier New" w:hint="default"/>
      </w:rPr>
    </w:lvl>
    <w:lvl w:ilvl="2" w:tplc="1C090005" w:tentative="1">
      <w:start w:val="1"/>
      <w:numFmt w:val="bullet"/>
      <w:lvlText w:val=""/>
      <w:lvlJc w:val="left"/>
      <w:pPr>
        <w:ind w:left="3149" w:hanging="360"/>
      </w:pPr>
      <w:rPr>
        <w:rFonts w:ascii="Wingdings" w:hAnsi="Wingdings" w:hint="default"/>
      </w:rPr>
    </w:lvl>
    <w:lvl w:ilvl="3" w:tplc="1C090001" w:tentative="1">
      <w:start w:val="1"/>
      <w:numFmt w:val="bullet"/>
      <w:lvlText w:val=""/>
      <w:lvlJc w:val="left"/>
      <w:pPr>
        <w:ind w:left="3869" w:hanging="360"/>
      </w:pPr>
      <w:rPr>
        <w:rFonts w:ascii="Symbol" w:hAnsi="Symbol" w:hint="default"/>
      </w:rPr>
    </w:lvl>
    <w:lvl w:ilvl="4" w:tplc="1C090003" w:tentative="1">
      <w:start w:val="1"/>
      <w:numFmt w:val="bullet"/>
      <w:lvlText w:val="o"/>
      <w:lvlJc w:val="left"/>
      <w:pPr>
        <w:ind w:left="4589" w:hanging="360"/>
      </w:pPr>
      <w:rPr>
        <w:rFonts w:ascii="Courier New" w:hAnsi="Courier New" w:cs="Courier New" w:hint="default"/>
      </w:rPr>
    </w:lvl>
    <w:lvl w:ilvl="5" w:tplc="1C090005" w:tentative="1">
      <w:start w:val="1"/>
      <w:numFmt w:val="bullet"/>
      <w:lvlText w:val=""/>
      <w:lvlJc w:val="left"/>
      <w:pPr>
        <w:ind w:left="5309" w:hanging="360"/>
      </w:pPr>
      <w:rPr>
        <w:rFonts w:ascii="Wingdings" w:hAnsi="Wingdings" w:hint="default"/>
      </w:rPr>
    </w:lvl>
    <w:lvl w:ilvl="6" w:tplc="1C090001" w:tentative="1">
      <w:start w:val="1"/>
      <w:numFmt w:val="bullet"/>
      <w:lvlText w:val=""/>
      <w:lvlJc w:val="left"/>
      <w:pPr>
        <w:ind w:left="6029" w:hanging="360"/>
      </w:pPr>
      <w:rPr>
        <w:rFonts w:ascii="Symbol" w:hAnsi="Symbol" w:hint="default"/>
      </w:rPr>
    </w:lvl>
    <w:lvl w:ilvl="7" w:tplc="1C090003" w:tentative="1">
      <w:start w:val="1"/>
      <w:numFmt w:val="bullet"/>
      <w:lvlText w:val="o"/>
      <w:lvlJc w:val="left"/>
      <w:pPr>
        <w:ind w:left="6749" w:hanging="360"/>
      </w:pPr>
      <w:rPr>
        <w:rFonts w:ascii="Courier New" w:hAnsi="Courier New" w:cs="Courier New" w:hint="default"/>
      </w:rPr>
    </w:lvl>
    <w:lvl w:ilvl="8" w:tplc="1C090005" w:tentative="1">
      <w:start w:val="1"/>
      <w:numFmt w:val="bullet"/>
      <w:lvlText w:val=""/>
      <w:lvlJc w:val="left"/>
      <w:pPr>
        <w:ind w:left="7469" w:hanging="360"/>
      </w:pPr>
      <w:rPr>
        <w:rFonts w:ascii="Wingdings" w:hAnsi="Wingdings" w:hint="default"/>
      </w:rPr>
    </w:lvl>
  </w:abstractNum>
  <w:abstractNum w:abstractNumId="27" w15:restartNumberingAfterBreak="0">
    <w:nsid w:val="26AF4181"/>
    <w:multiLevelType w:val="hybridMultilevel"/>
    <w:tmpl w:val="876A57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289C1E74"/>
    <w:multiLevelType w:val="hybridMultilevel"/>
    <w:tmpl w:val="9C54CEE6"/>
    <w:lvl w:ilvl="0" w:tplc="04090001">
      <w:start w:val="5"/>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1" w15:restartNumberingAfterBreak="0">
    <w:nsid w:val="2C1148CF"/>
    <w:multiLevelType w:val="multilevel"/>
    <w:tmpl w:val="83B67DDE"/>
    <w:lvl w:ilvl="0">
      <w:start w:val="2"/>
      <w:numFmt w:val="decimal"/>
      <w:lvlText w:val="%1"/>
      <w:lvlJc w:val="left"/>
      <w:pPr>
        <w:ind w:left="752" w:hanging="360"/>
      </w:pPr>
      <w:rPr>
        <w:rFonts w:hint="default"/>
      </w:rPr>
    </w:lvl>
    <w:lvl w:ilvl="1">
      <w:start w:val="2"/>
      <w:numFmt w:val="decimal"/>
      <w:isLgl/>
      <w:lvlText w:val="%1.%2"/>
      <w:lvlJc w:val="left"/>
      <w:pPr>
        <w:ind w:left="1007" w:hanging="615"/>
      </w:pPr>
      <w:rPr>
        <w:rFonts w:cs="Arial" w:hint="default"/>
        <w:color w:val="000000"/>
        <w:sz w:val="20"/>
      </w:rPr>
    </w:lvl>
    <w:lvl w:ilvl="2">
      <w:start w:val="3"/>
      <w:numFmt w:val="decimal"/>
      <w:isLgl/>
      <w:lvlText w:val="%1.%2.%3"/>
      <w:lvlJc w:val="left"/>
      <w:pPr>
        <w:ind w:left="1112" w:hanging="720"/>
      </w:pPr>
      <w:rPr>
        <w:rFonts w:cs="Arial" w:hint="default"/>
        <w:color w:val="000000"/>
        <w:sz w:val="20"/>
      </w:rPr>
    </w:lvl>
    <w:lvl w:ilvl="3">
      <w:start w:val="1"/>
      <w:numFmt w:val="decimal"/>
      <w:isLgl/>
      <w:lvlText w:val="%1.%2.%3.%4"/>
      <w:lvlJc w:val="left"/>
      <w:pPr>
        <w:ind w:left="1112" w:hanging="720"/>
      </w:pPr>
      <w:rPr>
        <w:rFonts w:cs="Arial" w:hint="default"/>
        <w:color w:val="000000"/>
        <w:sz w:val="20"/>
      </w:rPr>
    </w:lvl>
    <w:lvl w:ilvl="4">
      <w:start w:val="1"/>
      <w:numFmt w:val="decimal"/>
      <w:isLgl/>
      <w:lvlText w:val="%1.%2.%3.%4.%5"/>
      <w:lvlJc w:val="left"/>
      <w:pPr>
        <w:ind w:left="1472" w:hanging="1080"/>
      </w:pPr>
      <w:rPr>
        <w:rFonts w:cs="Arial" w:hint="default"/>
        <w:color w:val="000000"/>
        <w:sz w:val="20"/>
      </w:rPr>
    </w:lvl>
    <w:lvl w:ilvl="5">
      <w:start w:val="1"/>
      <w:numFmt w:val="decimal"/>
      <w:isLgl/>
      <w:lvlText w:val="%1.%2.%3.%4.%5.%6"/>
      <w:lvlJc w:val="left"/>
      <w:pPr>
        <w:ind w:left="1472" w:hanging="1080"/>
      </w:pPr>
      <w:rPr>
        <w:rFonts w:cs="Arial" w:hint="default"/>
        <w:color w:val="000000"/>
        <w:sz w:val="20"/>
      </w:rPr>
    </w:lvl>
    <w:lvl w:ilvl="6">
      <w:start w:val="1"/>
      <w:numFmt w:val="decimal"/>
      <w:isLgl/>
      <w:lvlText w:val="%1.%2.%3.%4.%5.%6.%7"/>
      <w:lvlJc w:val="left"/>
      <w:pPr>
        <w:ind w:left="1832" w:hanging="1440"/>
      </w:pPr>
      <w:rPr>
        <w:rFonts w:cs="Arial" w:hint="default"/>
        <w:color w:val="000000"/>
        <w:sz w:val="20"/>
      </w:rPr>
    </w:lvl>
    <w:lvl w:ilvl="7">
      <w:start w:val="1"/>
      <w:numFmt w:val="decimal"/>
      <w:isLgl/>
      <w:lvlText w:val="%1.%2.%3.%4.%5.%6.%7.%8"/>
      <w:lvlJc w:val="left"/>
      <w:pPr>
        <w:ind w:left="1832" w:hanging="1440"/>
      </w:pPr>
      <w:rPr>
        <w:rFonts w:cs="Arial" w:hint="default"/>
        <w:color w:val="000000"/>
        <w:sz w:val="20"/>
      </w:rPr>
    </w:lvl>
    <w:lvl w:ilvl="8">
      <w:start w:val="1"/>
      <w:numFmt w:val="decimal"/>
      <w:isLgl/>
      <w:lvlText w:val="%1.%2.%3.%4.%5.%6.%7.%8.%9"/>
      <w:lvlJc w:val="left"/>
      <w:pPr>
        <w:ind w:left="2192" w:hanging="1800"/>
      </w:pPr>
      <w:rPr>
        <w:rFonts w:cs="Arial" w:hint="default"/>
        <w:color w:val="000000"/>
        <w:sz w:val="20"/>
      </w:rPr>
    </w:lvl>
  </w:abstractNum>
  <w:abstractNum w:abstractNumId="3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3" w15:restartNumberingAfterBreak="0">
    <w:nsid w:val="2F6C7CBC"/>
    <w:multiLevelType w:val="hybridMultilevel"/>
    <w:tmpl w:val="7AE40990"/>
    <w:lvl w:ilvl="0" w:tplc="50AAEBA0">
      <w:start w:val="1"/>
      <w:numFmt w:val="bullet"/>
      <w:lvlText w:val=""/>
      <w:lvlJc w:val="left"/>
      <w:pPr>
        <w:ind w:left="1440" w:hanging="357"/>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3048715A"/>
    <w:multiLevelType w:val="hybridMultilevel"/>
    <w:tmpl w:val="1486DE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29713AA"/>
    <w:multiLevelType w:val="hybridMultilevel"/>
    <w:tmpl w:val="43F8F754"/>
    <w:lvl w:ilvl="0" w:tplc="1C090003">
      <w:start w:val="1"/>
      <w:numFmt w:val="bullet"/>
      <w:lvlText w:val="o"/>
      <w:lvlJc w:val="left"/>
      <w:pPr>
        <w:ind w:left="1260" w:hanging="360"/>
      </w:pPr>
      <w:rPr>
        <w:rFonts w:ascii="Courier New" w:hAnsi="Courier New" w:cs="Courier New"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36" w15:restartNumberingAfterBreak="0">
    <w:nsid w:val="334759BE"/>
    <w:multiLevelType w:val="hybridMultilevel"/>
    <w:tmpl w:val="0C06B118"/>
    <w:lvl w:ilvl="0" w:tplc="50AAEBA0">
      <w:start w:val="1"/>
      <w:numFmt w:val="bullet"/>
      <w:lvlText w:val=""/>
      <w:lvlJc w:val="left"/>
      <w:pPr>
        <w:ind w:left="1440" w:hanging="357"/>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3576388F"/>
    <w:multiLevelType w:val="multilevel"/>
    <w:tmpl w:val="F6E69C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5913BCB"/>
    <w:multiLevelType w:val="multilevel"/>
    <w:tmpl w:val="1F9AC786"/>
    <w:lvl w:ilvl="0">
      <w:start w:val="1"/>
      <w:numFmt w:val="decimal"/>
      <w:lvlText w:val="%1."/>
      <w:lvlJc w:val="left"/>
      <w:pPr>
        <w:ind w:left="720" w:hanging="357"/>
      </w:pPr>
      <w:rPr>
        <w:rFonts w:hint="default"/>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5E55B87"/>
    <w:multiLevelType w:val="hybridMultilevel"/>
    <w:tmpl w:val="0A9E9F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8C50BB7"/>
    <w:multiLevelType w:val="hybridMultilevel"/>
    <w:tmpl w:val="636ECB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38C68741"/>
    <w:multiLevelType w:val="hybridMultilevel"/>
    <w:tmpl w:val="ECFC6B0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38E9098E"/>
    <w:multiLevelType w:val="multilevel"/>
    <w:tmpl w:val="EF0058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AE073BD"/>
    <w:multiLevelType w:val="multilevel"/>
    <w:tmpl w:val="F10E401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B2376B8"/>
    <w:multiLevelType w:val="multilevel"/>
    <w:tmpl w:val="8CCE63BE"/>
    <w:lvl w:ilvl="0">
      <w:start w:val="8"/>
      <w:numFmt w:val="decimal"/>
      <w:lvlText w:val="%1"/>
      <w:lvlJc w:val="left"/>
      <w:pPr>
        <w:ind w:left="420" w:hanging="420"/>
      </w:pPr>
      <w:rPr>
        <w:rFonts w:hint="default"/>
      </w:rPr>
    </w:lvl>
    <w:lvl w:ilvl="1">
      <w:start w:val="3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4D441A"/>
    <w:multiLevelType w:val="hybridMultilevel"/>
    <w:tmpl w:val="D16CA5D2"/>
    <w:lvl w:ilvl="0" w:tplc="280CD43A">
      <w:start w:val="1"/>
      <w:numFmt w:val="lowerRoman"/>
      <w:lvlText w:val="%1)"/>
      <w:lvlJc w:val="left"/>
      <w:pPr>
        <w:ind w:left="2061"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3EEA4A60"/>
    <w:multiLevelType w:val="hybridMultilevel"/>
    <w:tmpl w:val="85BA98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41175933"/>
    <w:multiLevelType w:val="hybridMultilevel"/>
    <w:tmpl w:val="CEFE63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A7532E6"/>
    <w:multiLevelType w:val="hybridMultilevel"/>
    <w:tmpl w:val="429A837C"/>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9B41D9B"/>
    <w:multiLevelType w:val="hybridMultilevel"/>
    <w:tmpl w:val="9388345A"/>
    <w:lvl w:ilvl="0" w:tplc="50AAEBA0">
      <w:start w:val="1"/>
      <w:numFmt w:val="bullet"/>
      <w:lvlText w:val=""/>
      <w:lvlJc w:val="left"/>
      <w:pPr>
        <w:ind w:left="1440" w:hanging="357"/>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1" w15:restartNumberingAfterBreak="0">
    <w:nsid w:val="59CC3429"/>
    <w:multiLevelType w:val="hybridMultilevel"/>
    <w:tmpl w:val="72162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DA67C50"/>
    <w:multiLevelType w:val="multilevel"/>
    <w:tmpl w:val="CAE8E304"/>
    <w:lvl w:ilvl="0">
      <w:start w:val="8"/>
      <w:numFmt w:val="decimal"/>
      <w:lvlText w:val="%1"/>
      <w:lvlJc w:val="left"/>
      <w:pPr>
        <w:ind w:left="600" w:hanging="600"/>
      </w:pPr>
      <w:rPr>
        <w:rFonts w:hint="default"/>
      </w:rPr>
    </w:lvl>
    <w:lvl w:ilvl="1">
      <w:start w:val="28"/>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F5D2E6C"/>
    <w:multiLevelType w:val="hybridMultilevel"/>
    <w:tmpl w:val="4E08F7F4"/>
    <w:lvl w:ilvl="0" w:tplc="1C090001">
      <w:start w:val="1"/>
      <w:numFmt w:val="bullet"/>
      <w:lvlText w:val=""/>
      <w:lvlJc w:val="left"/>
      <w:pPr>
        <w:ind w:left="1434" w:hanging="360"/>
      </w:pPr>
      <w:rPr>
        <w:rFonts w:ascii="Symbol" w:hAnsi="Symbol"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55" w15:restartNumberingAfterBreak="0">
    <w:nsid w:val="617800A2"/>
    <w:multiLevelType w:val="multilevel"/>
    <w:tmpl w:val="E002669E"/>
    <w:lvl w:ilvl="0">
      <w:start w:val="1"/>
      <w:numFmt w:val="decimal"/>
      <w:lvlText w:val="%1.1.1"/>
      <w:lvlJc w:val="left"/>
      <w:pPr>
        <w:ind w:left="360" w:hanging="360"/>
      </w:pPr>
      <w:rPr>
        <w:rFonts w:hint="default"/>
      </w:rPr>
    </w:lvl>
    <w:lvl w:ilvl="1">
      <w:start w:val="1"/>
      <w:numFmt w:val="decimal"/>
      <w:lvlText w:val="3.%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3120593"/>
    <w:multiLevelType w:val="hybridMultilevel"/>
    <w:tmpl w:val="5FA0EEC6"/>
    <w:lvl w:ilvl="0" w:tplc="50AAEBA0">
      <w:start w:val="1"/>
      <w:numFmt w:val="bullet"/>
      <w:lvlText w:val=""/>
      <w:lvlJc w:val="left"/>
      <w:pPr>
        <w:ind w:left="1440" w:hanging="357"/>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7" w15:restartNumberingAfterBreak="0">
    <w:nsid w:val="63E46EBE"/>
    <w:multiLevelType w:val="multilevel"/>
    <w:tmpl w:val="87CC3766"/>
    <w:lvl w:ilvl="0">
      <w:start w:val="8"/>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9B05F54"/>
    <w:multiLevelType w:val="hybridMultilevel"/>
    <w:tmpl w:val="8CD40A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9C03EC8"/>
    <w:multiLevelType w:val="multilevel"/>
    <w:tmpl w:val="612A12B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F27B1D"/>
    <w:multiLevelType w:val="multilevel"/>
    <w:tmpl w:val="9EF2189A"/>
    <w:lvl w:ilvl="0">
      <w:start w:val="4"/>
      <w:numFmt w:val="decimal"/>
      <w:lvlText w:val="%1"/>
      <w:lvlJc w:val="left"/>
      <w:pPr>
        <w:ind w:left="780" w:hanging="780"/>
      </w:pPr>
      <w:rPr>
        <w:rFonts w:hint="default"/>
      </w:rPr>
    </w:lvl>
    <w:lvl w:ilvl="1">
      <w:start w:val="2"/>
      <w:numFmt w:val="decimal"/>
      <w:lvlText w:val="%1.%2"/>
      <w:lvlJc w:val="left"/>
      <w:pPr>
        <w:ind w:left="1020" w:hanging="780"/>
      </w:pPr>
      <w:rPr>
        <w:rFonts w:hint="default"/>
      </w:rPr>
    </w:lvl>
    <w:lvl w:ilvl="2">
      <w:start w:val="29"/>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1" w15:restartNumberingAfterBreak="0">
    <w:nsid w:val="6C623DBE"/>
    <w:multiLevelType w:val="hybridMultilevel"/>
    <w:tmpl w:val="E0E0AB1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4" w15:restartNumberingAfterBreak="0">
    <w:nsid w:val="6EB3209B"/>
    <w:multiLevelType w:val="hybridMultilevel"/>
    <w:tmpl w:val="3314DD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77E42A3A"/>
    <w:multiLevelType w:val="multilevel"/>
    <w:tmpl w:val="33F21B6C"/>
    <w:lvl w:ilvl="0">
      <w:start w:val="1"/>
      <w:numFmt w:val="decimal"/>
      <w:lvlText w:val="%1."/>
      <w:lvlJc w:val="left"/>
      <w:pPr>
        <w:ind w:left="360" w:hanging="360"/>
      </w:pPr>
      <w:rPr>
        <w:b w:val="0"/>
        <w:bCs/>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8150B44"/>
    <w:multiLevelType w:val="multilevel"/>
    <w:tmpl w:val="D56ADC46"/>
    <w:lvl w:ilvl="0">
      <w:start w:val="8"/>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ECD4880"/>
    <w:multiLevelType w:val="hybridMultilevel"/>
    <w:tmpl w:val="58180330"/>
    <w:lvl w:ilvl="0" w:tplc="A20E8F32">
      <w:start w:val="1"/>
      <w:numFmt w:val="lowerRoman"/>
      <w:lvlText w:val="%1)"/>
      <w:lvlJc w:val="left"/>
      <w:pPr>
        <w:ind w:left="2061"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EE01EC0"/>
    <w:multiLevelType w:val="hybridMultilevel"/>
    <w:tmpl w:val="D890B9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7FCF783F"/>
    <w:multiLevelType w:val="hybridMultilevel"/>
    <w:tmpl w:val="9CDC3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02208236">
    <w:abstractNumId w:val="1"/>
  </w:num>
  <w:num w:numId="2" w16cid:durableId="2133861576">
    <w:abstractNumId w:val="20"/>
  </w:num>
  <w:num w:numId="3" w16cid:durableId="954209823">
    <w:abstractNumId w:val="63"/>
  </w:num>
  <w:num w:numId="4" w16cid:durableId="1410496499">
    <w:abstractNumId w:val="28"/>
  </w:num>
  <w:num w:numId="5" w16cid:durableId="1943495395">
    <w:abstractNumId w:val="30"/>
  </w:num>
  <w:num w:numId="6" w16cid:durableId="2020765149">
    <w:abstractNumId w:val="6"/>
  </w:num>
  <w:num w:numId="7" w16cid:durableId="2118599049">
    <w:abstractNumId w:val="53"/>
  </w:num>
  <w:num w:numId="8" w16cid:durableId="1496192336">
    <w:abstractNumId w:val="62"/>
  </w:num>
  <w:num w:numId="9" w16cid:durableId="1632007783">
    <w:abstractNumId w:val="23"/>
  </w:num>
  <w:num w:numId="10" w16cid:durableId="521474254">
    <w:abstractNumId w:val="48"/>
  </w:num>
  <w:num w:numId="11" w16cid:durableId="1807236276">
    <w:abstractNumId w:val="32"/>
  </w:num>
  <w:num w:numId="12" w16cid:durableId="2095122949">
    <w:abstractNumId w:val="41"/>
  </w:num>
  <w:num w:numId="13" w16cid:durableId="58133286">
    <w:abstractNumId w:val="0"/>
  </w:num>
  <w:num w:numId="14" w16cid:durableId="1744142265">
    <w:abstractNumId w:val="5"/>
  </w:num>
  <w:num w:numId="15" w16cid:durableId="530999520">
    <w:abstractNumId w:val="65"/>
  </w:num>
  <w:num w:numId="16" w16cid:durableId="390470947">
    <w:abstractNumId w:val="38"/>
  </w:num>
  <w:num w:numId="17" w16cid:durableId="1823963462">
    <w:abstractNumId w:val="3"/>
  </w:num>
  <w:num w:numId="18" w16cid:durableId="452797021">
    <w:abstractNumId w:val="59"/>
  </w:num>
  <w:num w:numId="19" w16cid:durableId="1928147504">
    <w:abstractNumId w:val="25"/>
  </w:num>
  <w:num w:numId="20" w16cid:durableId="38830326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0049568">
    <w:abstractNumId w:val="35"/>
  </w:num>
  <w:num w:numId="22" w16cid:durableId="1993678055">
    <w:abstractNumId w:val="45"/>
  </w:num>
  <w:num w:numId="23" w16cid:durableId="102238572">
    <w:abstractNumId w:val="67"/>
  </w:num>
  <w:num w:numId="24" w16cid:durableId="828249654">
    <w:abstractNumId w:val="55"/>
  </w:num>
  <w:num w:numId="25" w16cid:durableId="1121147188">
    <w:abstractNumId w:val="42"/>
  </w:num>
  <w:num w:numId="26" w16cid:durableId="1953778484">
    <w:abstractNumId w:val="54"/>
  </w:num>
  <w:num w:numId="27" w16cid:durableId="1033962273">
    <w:abstractNumId w:val="26"/>
  </w:num>
  <w:num w:numId="28" w16cid:durableId="891768579">
    <w:abstractNumId w:val="39"/>
  </w:num>
  <w:num w:numId="29" w16cid:durableId="1782646236">
    <w:abstractNumId w:val="31"/>
  </w:num>
  <w:num w:numId="30" w16cid:durableId="1801916100">
    <w:abstractNumId w:val="12"/>
  </w:num>
  <w:num w:numId="31" w16cid:durableId="573048558">
    <w:abstractNumId w:val="13"/>
  </w:num>
  <w:num w:numId="32" w16cid:durableId="116026783">
    <w:abstractNumId w:val="2"/>
  </w:num>
  <w:num w:numId="33" w16cid:durableId="1073159103">
    <w:abstractNumId w:val="14"/>
  </w:num>
  <w:num w:numId="34" w16cid:durableId="648899881">
    <w:abstractNumId w:val="17"/>
  </w:num>
  <w:num w:numId="35" w16cid:durableId="63182439">
    <w:abstractNumId w:val="4"/>
  </w:num>
  <w:num w:numId="36" w16cid:durableId="396631918">
    <w:abstractNumId w:val="36"/>
  </w:num>
  <w:num w:numId="37" w16cid:durableId="547902">
    <w:abstractNumId w:val="34"/>
  </w:num>
  <w:num w:numId="38" w16cid:durableId="1840076280">
    <w:abstractNumId w:val="56"/>
  </w:num>
  <w:num w:numId="39" w16cid:durableId="1343361419">
    <w:abstractNumId w:val="50"/>
  </w:num>
  <w:num w:numId="40" w16cid:durableId="908613659">
    <w:abstractNumId w:val="33"/>
  </w:num>
  <w:num w:numId="41" w16cid:durableId="1016031421">
    <w:abstractNumId w:val="19"/>
  </w:num>
  <w:num w:numId="42" w16cid:durableId="1533300766">
    <w:abstractNumId w:val="21"/>
  </w:num>
  <w:num w:numId="43" w16cid:durableId="1691026493">
    <w:abstractNumId w:val="47"/>
  </w:num>
  <w:num w:numId="44" w16cid:durableId="1409305663">
    <w:abstractNumId w:val="64"/>
  </w:num>
  <w:num w:numId="45" w16cid:durableId="1200781544">
    <w:abstractNumId w:val="46"/>
  </w:num>
  <w:num w:numId="46" w16cid:durableId="666397150">
    <w:abstractNumId w:val="60"/>
  </w:num>
  <w:num w:numId="47" w16cid:durableId="1169910536">
    <w:abstractNumId w:val="18"/>
  </w:num>
  <w:num w:numId="48" w16cid:durableId="1752465086">
    <w:abstractNumId w:val="40"/>
  </w:num>
  <w:num w:numId="49" w16cid:durableId="16584559">
    <w:abstractNumId w:val="68"/>
  </w:num>
  <w:num w:numId="50" w16cid:durableId="1391995027">
    <w:abstractNumId w:val="11"/>
  </w:num>
  <w:num w:numId="51" w16cid:durableId="1178232834">
    <w:abstractNumId w:val="58"/>
  </w:num>
  <w:num w:numId="52" w16cid:durableId="1581405176">
    <w:abstractNumId w:val="69"/>
  </w:num>
  <w:num w:numId="53" w16cid:durableId="307979321">
    <w:abstractNumId w:val="37"/>
  </w:num>
  <w:num w:numId="54" w16cid:durableId="482046081">
    <w:abstractNumId w:val="43"/>
  </w:num>
  <w:num w:numId="55" w16cid:durableId="1293974428">
    <w:abstractNumId w:val="22"/>
  </w:num>
  <w:num w:numId="56" w16cid:durableId="1641223438">
    <w:abstractNumId w:val="66"/>
  </w:num>
  <w:num w:numId="57" w16cid:durableId="1577860230">
    <w:abstractNumId w:val="16"/>
  </w:num>
  <w:num w:numId="58" w16cid:durableId="650914054">
    <w:abstractNumId w:val="57"/>
  </w:num>
  <w:num w:numId="59" w16cid:durableId="99228374">
    <w:abstractNumId w:val="8"/>
  </w:num>
  <w:num w:numId="60" w16cid:durableId="1063678613">
    <w:abstractNumId w:val="15"/>
  </w:num>
  <w:num w:numId="61" w16cid:durableId="409811329">
    <w:abstractNumId w:val="52"/>
  </w:num>
  <w:num w:numId="62" w16cid:durableId="1191990582">
    <w:abstractNumId w:val="44"/>
  </w:num>
  <w:num w:numId="63" w16cid:durableId="1246963502">
    <w:abstractNumId w:val="27"/>
  </w:num>
  <w:num w:numId="64" w16cid:durableId="1132092896">
    <w:abstractNumId w:val="61"/>
  </w:num>
  <w:num w:numId="65" w16cid:durableId="283003753">
    <w:abstractNumId w:val="49"/>
  </w:num>
  <w:num w:numId="66" w16cid:durableId="872618706">
    <w:abstractNumId w:val="10"/>
  </w:num>
  <w:num w:numId="67" w16cid:durableId="1244071277">
    <w:abstractNumId w:val="9"/>
  </w:num>
  <w:num w:numId="68" w16cid:durableId="1730348366">
    <w:abstractNumId w:val="24"/>
  </w:num>
  <w:num w:numId="69" w16cid:durableId="639657414">
    <w:abstractNumId w:val="51"/>
  </w:num>
  <w:num w:numId="70" w16cid:durableId="1871796006">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0B5F"/>
    <w:rsid w:val="00016B00"/>
    <w:rsid w:val="000172BD"/>
    <w:rsid w:val="00017DE1"/>
    <w:rsid w:val="00021E04"/>
    <w:rsid w:val="00032775"/>
    <w:rsid w:val="00033E55"/>
    <w:rsid w:val="0003534C"/>
    <w:rsid w:val="0004112E"/>
    <w:rsid w:val="00044C57"/>
    <w:rsid w:val="00044D07"/>
    <w:rsid w:val="000501EE"/>
    <w:rsid w:val="00050FAA"/>
    <w:rsid w:val="00054BA8"/>
    <w:rsid w:val="00054DF1"/>
    <w:rsid w:val="00066E06"/>
    <w:rsid w:val="00077282"/>
    <w:rsid w:val="00083161"/>
    <w:rsid w:val="00083748"/>
    <w:rsid w:val="00083A61"/>
    <w:rsid w:val="000901D2"/>
    <w:rsid w:val="000914A4"/>
    <w:rsid w:val="00092104"/>
    <w:rsid w:val="00092515"/>
    <w:rsid w:val="000958B3"/>
    <w:rsid w:val="000A1100"/>
    <w:rsid w:val="000A35D8"/>
    <w:rsid w:val="000A4B97"/>
    <w:rsid w:val="000B0855"/>
    <w:rsid w:val="000B130C"/>
    <w:rsid w:val="000B1C74"/>
    <w:rsid w:val="000B2E9C"/>
    <w:rsid w:val="000B31AA"/>
    <w:rsid w:val="000B48D5"/>
    <w:rsid w:val="000B5D6C"/>
    <w:rsid w:val="000C41D7"/>
    <w:rsid w:val="000C7737"/>
    <w:rsid w:val="000D162D"/>
    <w:rsid w:val="000D6068"/>
    <w:rsid w:val="000D70A7"/>
    <w:rsid w:val="000D7923"/>
    <w:rsid w:val="000D7DC8"/>
    <w:rsid w:val="000E633B"/>
    <w:rsid w:val="000F1580"/>
    <w:rsid w:val="000F183C"/>
    <w:rsid w:val="000F2FA1"/>
    <w:rsid w:val="000F3282"/>
    <w:rsid w:val="000F3C3F"/>
    <w:rsid w:val="000F7824"/>
    <w:rsid w:val="00100E81"/>
    <w:rsid w:val="00100F7D"/>
    <w:rsid w:val="00102D95"/>
    <w:rsid w:val="00110510"/>
    <w:rsid w:val="001108BE"/>
    <w:rsid w:val="0011317C"/>
    <w:rsid w:val="00114985"/>
    <w:rsid w:val="00115728"/>
    <w:rsid w:val="00117334"/>
    <w:rsid w:val="00117E78"/>
    <w:rsid w:val="00121685"/>
    <w:rsid w:val="001216FB"/>
    <w:rsid w:val="0012199C"/>
    <w:rsid w:val="00121F46"/>
    <w:rsid w:val="00121FB4"/>
    <w:rsid w:val="00126326"/>
    <w:rsid w:val="00127D9B"/>
    <w:rsid w:val="001300DF"/>
    <w:rsid w:val="00131DC7"/>
    <w:rsid w:val="00131FA3"/>
    <w:rsid w:val="001330C1"/>
    <w:rsid w:val="00134356"/>
    <w:rsid w:val="001351AB"/>
    <w:rsid w:val="00135568"/>
    <w:rsid w:val="00135E06"/>
    <w:rsid w:val="00135E3C"/>
    <w:rsid w:val="001411A8"/>
    <w:rsid w:val="00144348"/>
    <w:rsid w:val="00144406"/>
    <w:rsid w:val="00144B96"/>
    <w:rsid w:val="00145111"/>
    <w:rsid w:val="00147B66"/>
    <w:rsid w:val="00150F22"/>
    <w:rsid w:val="00154542"/>
    <w:rsid w:val="001579BC"/>
    <w:rsid w:val="00164878"/>
    <w:rsid w:val="00172915"/>
    <w:rsid w:val="0018043F"/>
    <w:rsid w:val="00185BFE"/>
    <w:rsid w:val="001918D1"/>
    <w:rsid w:val="0019208F"/>
    <w:rsid w:val="001942AC"/>
    <w:rsid w:val="001949D6"/>
    <w:rsid w:val="001A0804"/>
    <w:rsid w:val="001A2B04"/>
    <w:rsid w:val="001A6E74"/>
    <w:rsid w:val="001A7617"/>
    <w:rsid w:val="001A76FE"/>
    <w:rsid w:val="001A775B"/>
    <w:rsid w:val="001C32B3"/>
    <w:rsid w:val="001C6D56"/>
    <w:rsid w:val="001C74BC"/>
    <w:rsid w:val="001D0D3F"/>
    <w:rsid w:val="001D1E8F"/>
    <w:rsid w:val="001D5EB8"/>
    <w:rsid w:val="001E3358"/>
    <w:rsid w:val="001E5157"/>
    <w:rsid w:val="001E5D97"/>
    <w:rsid w:val="001F0DCF"/>
    <w:rsid w:val="001F142C"/>
    <w:rsid w:val="001F2A42"/>
    <w:rsid w:val="001F32AA"/>
    <w:rsid w:val="001F3724"/>
    <w:rsid w:val="001F4820"/>
    <w:rsid w:val="001F6660"/>
    <w:rsid w:val="001F7ECB"/>
    <w:rsid w:val="00201793"/>
    <w:rsid w:val="00202DBE"/>
    <w:rsid w:val="0020586D"/>
    <w:rsid w:val="00210B6C"/>
    <w:rsid w:val="00211E65"/>
    <w:rsid w:val="0021372F"/>
    <w:rsid w:val="00213CB6"/>
    <w:rsid w:val="00223EB0"/>
    <w:rsid w:val="00227DAF"/>
    <w:rsid w:val="002302F7"/>
    <w:rsid w:val="00230FC6"/>
    <w:rsid w:val="00233EDA"/>
    <w:rsid w:val="00234ACC"/>
    <w:rsid w:val="00235C6C"/>
    <w:rsid w:val="0023623D"/>
    <w:rsid w:val="00237A55"/>
    <w:rsid w:val="00241F0C"/>
    <w:rsid w:val="00246B77"/>
    <w:rsid w:val="0025745C"/>
    <w:rsid w:val="00257E44"/>
    <w:rsid w:val="00260331"/>
    <w:rsid w:val="0026210F"/>
    <w:rsid w:val="00266074"/>
    <w:rsid w:val="00274A34"/>
    <w:rsid w:val="00276CBC"/>
    <w:rsid w:val="0028014B"/>
    <w:rsid w:val="0028389C"/>
    <w:rsid w:val="00283FAF"/>
    <w:rsid w:val="00285D3C"/>
    <w:rsid w:val="00287EA2"/>
    <w:rsid w:val="00293F7E"/>
    <w:rsid w:val="00294898"/>
    <w:rsid w:val="002A12D4"/>
    <w:rsid w:val="002A3AC4"/>
    <w:rsid w:val="002A4E20"/>
    <w:rsid w:val="002A5910"/>
    <w:rsid w:val="002B0F9F"/>
    <w:rsid w:val="002B401B"/>
    <w:rsid w:val="002B4B57"/>
    <w:rsid w:val="002B4C77"/>
    <w:rsid w:val="002B6BA3"/>
    <w:rsid w:val="002B6F38"/>
    <w:rsid w:val="002C0D15"/>
    <w:rsid w:val="002C6AC6"/>
    <w:rsid w:val="002C7CFF"/>
    <w:rsid w:val="002D20CF"/>
    <w:rsid w:val="002D4605"/>
    <w:rsid w:val="002D617D"/>
    <w:rsid w:val="002D6513"/>
    <w:rsid w:val="002E1AD3"/>
    <w:rsid w:val="002E3615"/>
    <w:rsid w:val="002E372F"/>
    <w:rsid w:val="002E5794"/>
    <w:rsid w:val="002E65FD"/>
    <w:rsid w:val="002E6755"/>
    <w:rsid w:val="002F05C0"/>
    <w:rsid w:val="002F5F0F"/>
    <w:rsid w:val="00301A1A"/>
    <w:rsid w:val="0030389A"/>
    <w:rsid w:val="00303971"/>
    <w:rsid w:val="003056EC"/>
    <w:rsid w:val="003071DA"/>
    <w:rsid w:val="003076AD"/>
    <w:rsid w:val="00310BFF"/>
    <w:rsid w:val="00311E99"/>
    <w:rsid w:val="00312FBD"/>
    <w:rsid w:val="00320733"/>
    <w:rsid w:val="00324CFC"/>
    <w:rsid w:val="00327CC0"/>
    <w:rsid w:val="003339EF"/>
    <w:rsid w:val="00335C03"/>
    <w:rsid w:val="003367A1"/>
    <w:rsid w:val="00357148"/>
    <w:rsid w:val="003574A4"/>
    <w:rsid w:val="003578CD"/>
    <w:rsid w:val="0036639E"/>
    <w:rsid w:val="003743B7"/>
    <w:rsid w:val="003758A4"/>
    <w:rsid w:val="00375FE2"/>
    <w:rsid w:val="00376FBC"/>
    <w:rsid w:val="0038278D"/>
    <w:rsid w:val="00383B1E"/>
    <w:rsid w:val="00385BB4"/>
    <w:rsid w:val="003860CA"/>
    <w:rsid w:val="003907B8"/>
    <w:rsid w:val="00392225"/>
    <w:rsid w:val="00392849"/>
    <w:rsid w:val="003937C0"/>
    <w:rsid w:val="00393A6F"/>
    <w:rsid w:val="00395E63"/>
    <w:rsid w:val="003A0C4B"/>
    <w:rsid w:val="003A2091"/>
    <w:rsid w:val="003A2461"/>
    <w:rsid w:val="003A2A85"/>
    <w:rsid w:val="003A6107"/>
    <w:rsid w:val="003B0CC7"/>
    <w:rsid w:val="003B0DD9"/>
    <w:rsid w:val="003B14E3"/>
    <w:rsid w:val="003B3FEE"/>
    <w:rsid w:val="003B5EC3"/>
    <w:rsid w:val="003C31D8"/>
    <w:rsid w:val="003D2AD4"/>
    <w:rsid w:val="003D4D40"/>
    <w:rsid w:val="003D5D54"/>
    <w:rsid w:val="003E157F"/>
    <w:rsid w:val="003E2A5C"/>
    <w:rsid w:val="003E2AF3"/>
    <w:rsid w:val="003E2D2A"/>
    <w:rsid w:val="003F04B8"/>
    <w:rsid w:val="003F145F"/>
    <w:rsid w:val="003F34A0"/>
    <w:rsid w:val="003F73A7"/>
    <w:rsid w:val="003F7876"/>
    <w:rsid w:val="003F7C69"/>
    <w:rsid w:val="003F7CE1"/>
    <w:rsid w:val="00404780"/>
    <w:rsid w:val="00411F94"/>
    <w:rsid w:val="00416C9A"/>
    <w:rsid w:val="00416D00"/>
    <w:rsid w:val="00417241"/>
    <w:rsid w:val="0041784D"/>
    <w:rsid w:val="00421905"/>
    <w:rsid w:val="00426489"/>
    <w:rsid w:val="004268BB"/>
    <w:rsid w:val="00426E20"/>
    <w:rsid w:val="0042741C"/>
    <w:rsid w:val="00433A73"/>
    <w:rsid w:val="00440DDF"/>
    <w:rsid w:val="00442104"/>
    <w:rsid w:val="00444E91"/>
    <w:rsid w:val="00452952"/>
    <w:rsid w:val="0045433A"/>
    <w:rsid w:val="00456E8A"/>
    <w:rsid w:val="00457B91"/>
    <w:rsid w:val="004619FC"/>
    <w:rsid w:val="00464294"/>
    <w:rsid w:val="004725E1"/>
    <w:rsid w:val="00472CBE"/>
    <w:rsid w:val="00475B1A"/>
    <w:rsid w:val="004760E7"/>
    <w:rsid w:val="004800B2"/>
    <w:rsid w:val="00482F35"/>
    <w:rsid w:val="00484E39"/>
    <w:rsid w:val="00494397"/>
    <w:rsid w:val="004A42F3"/>
    <w:rsid w:val="004A5825"/>
    <w:rsid w:val="004A77F0"/>
    <w:rsid w:val="004A7CDF"/>
    <w:rsid w:val="004B1275"/>
    <w:rsid w:val="004B16B7"/>
    <w:rsid w:val="004B2207"/>
    <w:rsid w:val="004B302E"/>
    <w:rsid w:val="004B3DEC"/>
    <w:rsid w:val="004B5F14"/>
    <w:rsid w:val="004B6F72"/>
    <w:rsid w:val="004B7410"/>
    <w:rsid w:val="004C0483"/>
    <w:rsid w:val="004C2605"/>
    <w:rsid w:val="004C4363"/>
    <w:rsid w:val="004C5B6A"/>
    <w:rsid w:val="004C6E1A"/>
    <w:rsid w:val="004D1CCF"/>
    <w:rsid w:val="004D2A75"/>
    <w:rsid w:val="004D53E8"/>
    <w:rsid w:val="004D5C48"/>
    <w:rsid w:val="004D60F1"/>
    <w:rsid w:val="004E0EC4"/>
    <w:rsid w:val="004E2299"/>
    <w:rsid w:val="004E281C"/>
    <w:rsid w:val="004E2EF6"/>
    <w:rsid w:val="004E36CA"/>
    <w:rsid w:val="004E3BA5"/>
    <w:rsid w:val="004E526C"/>
    <w:rsid w:val="004E685E"/>
    <w:rsid w:val="004F1A18"/>
    <w:rsid w:val="004F31EF"/>
    <w:rsid w:val="004F3240"/>
    <w:rsid w:val="004F4FEE"/>
    <w:rsid w:val="004F57C2"/>
    <w:rsid w:val="004F6586"/>
    <w:rsid w:val="004F77FC"/>
    <w:rsid w:val="005002BB"/>
    <w:rsid w:val="00500E1B"/>
    <w:rsid w:val="0050230F"/>
    <w:rsid w:val="005045A5"/>
    <w:rsid w:val="00505C56"/>
    <w:rsid w:val="005141B1"/>
    <w:rsid w:val="00516A00"/>
    <w:rsid w:val="00517451"/>
    <w:rsid w:val="00522D98"/>
    <w:rsid w:val="00525488"/>
    <w:rsid w:val="00527216"/>
    <w:rsid w:val="0053123E"/>
    <w:rsid w:val="00537A66"/>
    <w:rsid w:val="005409B6"/>
    <w:rsid w:val="00554AD7"/>
    <w:rsid w:val="00555CF5"/>
    <w:rsid w:val="00557E30"/>
    <w:rsid w:val="00562648"/>
    <w:rsid w:val="00562F0C"/>
    <w:rsid w:val="00564412"/>
    <w:rsid w:val="00571576"/>
    <w:rsid w:val="005805A0"/>
    <w:rsid w:val="00581011"/>
    <w:rsid w:val="0058289A"/>
    <w:rsid w:val="00582E10"/>
    <w:rsid w:val="00585ADF"/>
    <w:rsid w:val="00585F9C"/>
    <w:rsid w:val="00587AE6"/>
    <w:rsid w:val="0059004E"/>
    <w:rsid w:val="00591A7F"/>
    <w:rsid w:val="00593677"/>
    <w:rsid w:val="00597B93"/>
    <w:rsid w:val="005A1F1C"/>
    <w:rsid w:val="005A3D7D"/>
    <w:rsid w:val="005A4017"/>
    <w:rsid w:val="005A4A92"/>
    <w:rsid w:val="005B564B"/>
    <w:rsid w:val="005C2112"/>
    <w:rsid w:val="005C4C5C"/>
    <w:rsid w:val="005C4E65"/>
    <w:rsid w:val="005C7265"/>
    <w:rsid w:val="005C7346"/>
    <w:rsid w:val="005C7C42"/>
    <w:rsid w:val="005D5AAC"/>
    <w:rsid w:val="005D720A"/>
    <w:rsid w:val="005E3EC5"/>
    <w:rsid w:val="005F116C"/>
    <w:rsid w:val="005F1F3C"/>
    <w:rsid w:val="005F4FD8"/>
    <w:rsid w:val="0060222C"/>
    <w:rsid w:val="0060751C"/>
    <w:rsid w:val="00611212"/>
    <w:rsid w:val="006112D5"/>
    <w:rsid w:val="00612E95"/>
    <w:rsid w:val="00616A50"/>
    <w:rsid w:val="00617A5C"/>
    <w:rsid w:val="00621DE3"/>
    <w:rsid w:val="00626906"/>
    <w:rsid w:val="006311FD"/>
    <w:rsid w:val="00641820"/>
    <w:rsid w:val="006429CA"/>
    <w:rsid w:val="006438F9"/>
    <w:rsid w:val="00643E74"/>
    <w:rsid w:val="00645642"/>
    <w:rsid w:val="00646147"/>
    <w:rsid w:val="00651978"/>
    <w:rsid w:val="00652A27"/>
    <w:rsid w:val="006533ED"/>
    <w:rsid w:val="006540FA"/>
    <w:rsid w:val="00656B8C"/>
    <w:rsid w:val="00657ADF"/>
    <w:rsid w:val="00665DC1"/>
    <w:rsid w:val="00670D43"/>
    <w:rsid w:val="00670EF9"/>
    <w:rsid w:val="00674CF4"/>
    <w:rsid w:val="00675A9F"/>
    <w:rsid w:val="0068161D"/>
    <w:rsid w:val="0068177E"/>
    <w:rsid w:val="00684FE8"/>
    <w:rsid w:val="00691432"/>
    <w:rsid w:val="006917FE"/>
    <w:rsid w:val="00692AEE"/>
    <w:rsid w:val="00694C62"/>
    <w:rsid w:val="006951CB"/>
    <w:rsid w:val="0069662E"/>
    <w:rsid w:val="00696C5D"/>
    <w:rsid w:val="006A060E"/>
    <w:rsid w:val="006A30F3"/>
    <w:rsid w:val="006A68A4"/>
    <w:rsid w:val="006A69A7"/>
    <w:rsid w:val="006B0514"/>
    <w:rsid w:val="006B192D"/>
    <w:rsid w:val="006B74EA"/>
    <w:rsid w:val="006B7764"/>
    <w:rsid w:val="006C213D"/>
    <w:rsid w:val="006C25C4"/>
    <w:rsid w:val="006D0E4D"/>
    <w:rsid w:val="006D2663"/>
    <w:rsid w:val="006D3DA8"/>
    <w:rsid w:val="006E0159"/>
    <w:rsid w:val="006E3469"/>
    <w:rsid w:val="006E5F67"/>
    <w:rsid w:val="006E6F01"/>
    <w:rsid w:val="006F006D"/>
    <w:rsid w:val="006F270C"/>
    <w:rsid w:val="006F4A9D"/>
    <w:rsid w:val="006F5383"/>
    <w:rsid w:val="006F5C21"/>
    <w:rsid w:val="0070549E"/>
    <w:rsid w:val="00705875"/>
    <w:rsid w:val="00706332"/>
    <w:rsid w:val="00710EBC"/>
    <w:rsid w:val="0071114C"/>
    <w:rsid w:val="007137B2"/>
    <w:rsid w:val="00717D51"/>
    <w:rsid w:val="00717E36"/>
    <w:rsid w:val="00722613"/>
    <w:rsid w:val="00723C0A"/>
    <w:rsid w:val="00726F8F"/>
    <w:rsid w:val="00733F79"/>
    <w:rsid w:val="0074029E"/>
    <w:rsid w:val="0074128B"/>
    <w:rsid w:val="007417B6"/>
    <w:rsid w:val="00745F9C"/>
    <w:rsid w:val="007477C7"/>
    <w:rsid w:val="007479F3"/>
    <w:rsid w:val="00751B95"/>
    <w:rsid w:val="00752A69"/>
    <w:rsid w:val="007556CC"/>
    <w:rsid w:val="007612CD"/>
    <w:rsid w:val="00761E5E"/>
    <w:rsid w:val="00762F88"/>
    <w:rsid w:val="0076343F"/>
    <w:rsid w:val="0076464C"/>
    <w:rsid w:val="00771CAD"/>
    <w:rsid w:val="00773695"/>
    <w:rsid w:val="00773A18"/>
    <w:rsid w:val="00773ECC"/>
    <w:rsid w:val="00777AAA"/>
    <w:rsid w:val="00782A8E"/>
    <w:rsid w:val="00783BE4"/>
    <w:rsid w:val="00784E10"/>
    <w:rsid w:val="007910E7"/>
    <w:rsid w:val="00795304"/>
    <w:rsid w:val="007960BD"/>
    <w:rsid w:val="007A1F6E"/>
    <w:rsid w:val="007A697F"/>
    <w:rsid w:val="007B051D"/>
    <w:rsid w:val="007B1051"/>
    <w:rsid w:val="007B18EC"/>
    <w:rsid w:val="007B3451"/>
    <w:rsid w:val="007B75A7"/>
    <w:rsid w:val="007C294C"/>
    <w:rsid w:val="007C7756"/>
    <w:rsid w:val="007D0086"/>
    <w:rsid w:val="007E2604"/>
    <w:rsid w:val="007E3B7E"/>
    <w:rsid w:val="007E5B78"/>
    <w:rsid w:val="007E5F2C"/>
    <w:rsid w:val="007F25F4"/>
    <w:rsid w:val="007F5E5B"/>
    <w:rsid w:val="007F6419"/>
    <w:rsid w:val="00800C24"/>
    <w:rsid w:val="008015B1"/>
    <w:rsid w:val="00803539"/>
    <w:rsid w:val="00806C31"/>
    <w:rsid w:val="00814676"/>
    <w:rsid w:val="008173F6"/>
    <w:rsid w:val="00822C05"/>
    <w:rsid w:val="00822DEB"/>
    <w:rsid w:val="00822DEE"/>
    <w:rsid w:val="008233C0"/>
    <w:rsid w:val="00824220"/>
    <w:rsid w:val="00824844"/>
    <w:rsid w:val="008312B0"/>
    <w:rsid w:val="00835139"/>
    <w:rsid w:val="00836EF5"/>
    <w:rsid w:val="008425FD"/>
    <w:rsid w:val="008429B0"/>
    <w:rsid w:val="00842B69"/>
    <w:rsid w:val="00847EBC"/>
    <w:rsid w:val="008500E2"/>
    <w:rsid w:val="008530F7"/>
    <w:rsid w:val="00854AFB"/>
    <w:rsid w:val="00857335"/>
    <w:rsid w:val="0086693D"/>
    <w:rsid w:val="00873493"/>
    <w:rsid w:val="00874CC0"/>
    <w:rsid w:val="008768C4"/>
    <w:rsid w:val="00880095"/>
    <w:rsid w:val="00882106"/>
    <w:rsid w:val="0088354B"/>
    <w:rsid w:val="008858AC"/>
    <w:rsid w:val="008869EB"/>
    <w:rsid w:val="00886F1A"/>
    <w:rsid w:val="00891A97"/>
    <w:rsid w:val="00891CCF"/>
    <w:rsid w:val="008921BD"/>
    <w:rsid w:val="0089271A"/>
    <w:rsid w:val="00894EA9"/>
    <w:rsid w:val="008A277C"/>
    <w:rsid w:val="008B32DC"/>
    <w:rsid w:val="008B46E9"/>
    <w:rsid w:val="008B4B42"/>
    <w:rsid w:val="008B57C2"/>
    <w:rsid w:val="008C237A"/>
    <w:rsid w:val="008C38FB"/>
    <w:rsid w:val="008C4BBC"/>
    <w:rsid w:val="008C74CF"/>
    <w:rsid w:val="008C77CC"/>
    <w:rsid w:val="008C789E"/>
    <w:rsid w:val="008C7E69"/>
    <w:rsid w:val="008D310E"/>
    <w:rsid w:val="008D5BCA"/>
    <w:rsid w:val="008D5C5C"/>
    <w:rsid w:val="008D71C2"/>
    <w:rsid w:val="008D77D8"/>
    <w:rsid w:val="008D79A4"/>
    <w:rsid w:val="008E0F20"/>
    <w:rsid w:val="008E15BA"/>
    <w:rsid w:val="008E1F95"/>
    <w:rsid w:val="008E2130"/>
    <w:rsid w:val="008E2F00"/>
    <w:rsid w:val="008E7013"/>
    <w:rsid w:val="008F0E61"/>
    <w:rsid w:val="008F0F7E"/>
    <w:rsid w:val="008F0FF5"/>
    <w:rsid w:val="008F1325"/>
    <w:rsid w:val="008F581F"/>
    <w:rsid w:val="008F5889"/>
    <w:rsid w:val="008F6325"/>
    <w:rsid w:val="008F700C"/>
    <w:rsid w:val="009019E7"/>
    <w:rsid w:val="00911CFB"/>
    <w:rsid w:val="00915E43"/>
    <w:rsid w:val="00926722"/>
    <w:rsid w:val="00926A04"/>
    <w:rsid w:val="00932F22"/>
    <w:rsid w:val="00941D19"/>
    <w:rsid w:val="0094225D"/>
    <w:rsid w:val="00943B57"/>
    <w:rsid w:val="0095007F"/>
    <w:rsid w:val="009514E0"/>
    <w:rsid w:val="00955D9F"/>
    <w:rsid w:val="00966FE3"/>
    <w:rsid w:val="00975001"/>
    <w:rsid w:val="009753A0"/>
    <w:rsid w:val="00980610"/>
    <w:rsid w:val="0098220E"/>
    <w:rsid w:val="009855CA"/>
    <w:rsid w:val="00987557"/>
    <w:rsid w:val="009877AD"/>
    <w:rsid w:val="00987BD1"/>
    <w:rsid w:val="00990E0F"/>
    <w:rsid w:val="00992367"/>
    <w:rsid w:val="00992767"/>
    <w:rsid w:val="0099478E"/>
    <w:rsid w:val="009A4184"/>
    <w:rsid w:val="009A5BC6"/>
    <w:rsid w:val="009A64CE"/>
    <w:rsid w:val="009A6A4A"/>
    <w:rsid w:val="009B288F"/>
    <w:rsid w:val="009C40A2"/>
    <w:rsid w:val="009D389A"/>
    <w:rsid w:val="009D5646"/>
    <w:rsid w:val="009D5A3F"/>
    <w:rsid w:val="009D7AD2"/>
    <w:rsid w:val="009E114B"/>
    <w:rsid w:val="009E4D0A"/>
    <w:rsid w:val="009E6198"/>
    <w:rsid w:val="009F2052"/>
    <w:rsid w:val="009F5A29"/>
    <w:rsid w:val="009F736E"/>
    <w:rsid w:val="00A0156D"/>
    <w:rsid w:val="00A051D5"/>
    <w:rsid w:val="00A05628"/>
    <w:rsid w:val="00A058A4"/>
    <w:rsid w:val="00A079ED"/>
    <w:rsid w:val="00A1020D"/>
    <w:rsid w:val="00A118CA"/>
    <w:rsid w:val="00A12C0C"/>
    <w:rsid w:val="00A17850"/>
    <w:rsid w:val="00A400EC"/>
    <w:rsid w:val="00A40484"/>
    <w:rsid w:val="00A415C5"/>
    <w:rsid w:val="00A42AC2"/>
    <w:rsid w:val="00A44557"/>
    <w:rsid w:val="00A46539"/>
    <w:rsid w:val="00A46ED1"/>
    <w:rsid w:val="00A47B2E"/>
    <w:rsid w:val="00A5608F"/>
    <w:rsid w:val="00A57701"/>
    <w:rsid w:val="00A6010E"/>
    <w:rsid w:val="00A6329B"/>
    <w:rsid w:val="00A66592"/>
    <w:rsid w:val="00A667B1"/>
    <w:rsid w:val="00A70400"/>
    <w:rsid w:val="00A73BCD"/>
    <w:rsid w:val="00A75635"/>
    <w:rsid w:val="00A76E03"/>
    <w:rsid w:val="00A77129"/>
    <w:rsid w:val="00A80BD9"/>
    <w:rsid w:val="00A8106E"/>
    <w:rsid w:val="00A834D6"/>
    <w:rsid w:val="00A84D63"/>
    <w:rsid w:val="00A90EF1"/>
    <w:rsid w:val="00A90F1B"/>
    <w:rsid w:val="00A9283B"/>
    <w:rsid w:val="00AA3618"/>
    <w:rsid w:val="00AA3D08"/>
    <w:rsid w:val="00AA4373"/>
    <w:rsid w:val="00AB5AD3"/>
    <w:rsid w:val="00AB6224"/>
    <w:rsid w:val="00AB64AC"/>
    <w:rsid w:val="00AB68FD"/>
    <w:rsid w:val="00AC1F27"/>
    <w:rsid w:val="00AC285F"/>
    <w:rsid w:val="00AC3BA1"/>
    <w:rsid w:val="00AD0466"/>
    <w:rsid w:val="00AD32C6"/>
    <w:rsid w:val="00AD705A"/>
    <w:rsid w:val="00AE4AC1"/>
    <w:rsid w:val="00AE5673"/>
    <w:rsid w:val="00AE5C21"/>
    <w:rsid w:val="00AE6535"/>
    <w:rsid w:val="00AE7FE0"/>
    <w:rsid w:val="00AF2D6A"/>
    <w:rsid w:val="00AF33BE"/>
    <w:rsid w:val="00B02EE9"/>
    <w:rsid w:val="00B05246"/>
    <w:rsid w:val="00B12A97"/>
    <w:rsid w:val="00B14800"/>
    <w:rsid w:val="00B1653B"/>
    <w:rsid w:val="00B17D74"/>
    <w:rsid w:val="00B2020B"/>
    <w:rsid w:val="00B24055"/>
    <w:rsid w:val="00B26084"/>
    <w:rsid w:val="00B3131B"/>
    <w:rsid w:val="00B338AE"/>
    <w:rsid w:val="00B3667B"/>
    <w:rsid w:val="00B431C1"/>
    <w:rsid w:val="00B45153"/>
    <w:rsid w:val="00B47C3D"/>
    <w:rsid w:val="00B524D9"/>
    <w:rsid w:val="00B53B86"/>
    <w:rsid w:val="00B639B3"/>
    <w:rsid w:val="00B6578E"/>
    <w:rsid w:val="00B712C3"/>
    <w:rsid w:val="00B71C44"/>
    <w:rsid w:val="00B73B31"/>
    <w:rsid w:val="00B74996"/>
    <w:rsid w:val="00B75597"/>
    <w:rsid w:val="00B81FB1"/>
    <w:rsid w:val="00B840B5"/>
    <w:rsid w:val="00B85D1D"/>
    <w:rsid w:val="00B86E0B"/>
    <w:rsid w:val="00B87163"/>
    <w:rsid w:val="00B9191D"/>
    <w:rsid w:val="00B9288A"/>
    <w:rsid w:val="00B93333"/>
    <w:rsid w:val="00B9477D"/>
    <w:rsid w:val="00B965BF"/>
    <w:rsid w:val="00B97F69"/>
    <w:rsid w:val="00BA4148"/>
    <w:rsid w:val="00BA515D"/>
    <w:rsid w:val="00BA5C27"/>
    <w:rsid w:val="00BB37CF"/>
    <w:rsid w:val="00BB5DF3"/>
    <w:rsid w:val="00BC331B"/>
    <w:rsid w:val="00BC4A6E"/>
    <w:rsid w:val="00BC4FAB"/>
    <w:rsid w:val="00BC74E5"/>
    <w:rsid w:val="00BD188D"/>
    <w:rsid w:val="00BD21B9"/>
    <w:rsid w:val="00BD3489"/>
    <w:rsid w:val="00BD5F6F"/>
    <w:rsid w:val="00BD7D00"/>
    <w:rsid w:val="00BE5924"/>
    <w:rsid w:val="00BE7CB6"/>
    <w:rsid w:val="00BF166A"/>
    <w:rsid w:val="00BF2648"/>
    <w:rsid w:val="00BF610E"/>
    <w:rsid w:val="00C00697"/>
    <w:rsid w:val="00C06FF1"/>
    <w:rsid w:val="00C0793C"/>
    <w:rsid w:val="00C15DDC"/>
    <w:rsid w:val="00C16DBE"/>
    <w:rsid w:val="00C256C0"/>
    <w:rsid w:val="00C26D11"/>
    <w:rsid w:val="00C33575"/>
    <w:rsid w:val="00C33861"/>
    <w:rsid w:val="00C34EF7"/>
    <w:rsid w:val="00C365B7"/>
    <w:rsid w:val="00C406EE"/>
    <w:rsid w:val="00C4246B"/>
    <w:rsid w:val="00C46C32"/>
    <w:rsid w:val="00C478E3"/>
    <w:rsid w:val="00C5169A"/>
    <w:rsid w:val="00C520B9"/>
    <w:rsid w:val="00C533C9"/>
    <w:rsid w:val="00C5414B"/>
    <w:rsid w:val="00C54BEC"/>
    <w:rsid w:val="00C55918"/>
    <w:rsid w:val="00C572FC"/>
    <w:rsid w:val="00C5744A"/>
    <w:rsid w:val="00C57646"/>
    <w:rsid w:val="00C6211F"/>
    <w:rsid w:val="00C62136"/>
    <w:rsid w:val="00C62F07"/>
    <w:rsid w:val="00C65C5D"/>
    <w:rsid w:val="00C66001"/>
    <w:rsid w:val="00C733AE"/>
    <w:rsid w:val="00C738C4"/>
    <w:rsid w:val="00C75C8F"/>
    <w:rsid w:val="00C8155A"/>
    <w:rsid w:val="00C82832"/>
    <w:rsid w:val="00C82DEE"/>
    <w:rsid w:val="00C86A52"/>
    <w:rsid w:val="00C90B46"/>
    <w:rsid w:val="00C91044"/>
    <w:rsid w:val="00C929CF"/>
    <w:rsid w:val="00C92A75"/>
    <w:rsid w:val="00C93D5E"/>
    <w:rsid w:val="00C96D2F"/>
    <w:rsid w:val="00C9761B"/>
    <w:rsid w:val="00CA0636"/>
    <w:rsid w:val="00CA6FDD"/>
    <w:rsid w:val="00CB146C"/>
    <w:rsid w:val="00CB1FCC"/>
    <w:rsid w:val="00CB2183"/>
    <w:rsid w:val="00CB2EDC"/>
    <w:rsid w:val="00CB62EC"/>
    <w:rsid w:val="00CB7D43"/>
    <w:rsid w:val="00CC1076"/>
    <w:rsid w:val="00CC4109"/>
    <w:rsid w:val="00CC5968"/>
    <w:rsid w:val="00CC6614"/>
    <w:rsid w:val="00CC7B8E"/>
    <w:rsid w:val="00CD01DE"/>
    <w:rsid w:val="00CD2673"/>
    <w:rsid w:val="00CD2DC4"/>
    <w:rsid w:val="00CD3011"/>
    <w:rsid w:val="00CE6274"/>
    <w:rsid w:val="00CE74F5"/>
    <w:rsid w:val="00CF16E0"/>
    <w:rsid w:val="00CF17EA"/>
    <w:rsid w:val="00CF29E1"/>
    <w:rsid w:val="00CF341D"/>
    <w:rsid w:val="00CF34DA"/>
    <w:rsid w:val="00CF3624"/>
    <w:rsid w:val="00D10118"/>
    <w:rsid w:val="00D12AAC"/>
    <w:rsid w:val="00D13758"/>
    <w:rsid w:val="00D16193"/>
    <w:rsid w:val="00D17CF5"/>
    <w:rsid w:val="00D218FC"/>
    <w:rsid w:val="00D21CAD"/>
    <w:rsid w:val="00D22081"/>
    <w:rsid w:val="00D23F28"/>
    <w:rsid w:val="00D37B05"/>
    <w:rsid w:val="00D46633"/>
    <w:rsid w:val="00D475DA"/>
    <w:rsid w:val="00D52D6E"/>
    <w:rsid w:val="00D535A6"/>
    <w:rsid w:val="00D538AD"/>
    <w:rsid w:val="00D53F5C"/>
    <w:rsid w:val="00D579EC"/>
    <w:rsid w:val="00D61A7C"/>
    <w:rsid w:val="00D64489"/>
    <w:rsid w:val="00D655A0"/>
    <w:rsid w:val="00D6794A"/>
    <w:rsid w:val="00D71DFC"/>
    <w:rsid w:val="00D74732"/>
    <w:rsid w:val="00D74F42"/>
    <w:rsid w:val="00D75852"/>
    <w:rsid w:val="00D7725B"/>
    <w:rsid w:val="00D818FA"/>
    <w:rsid w:val="00D82E5B"/>
    <w:rsid w:val="00D86295"/>
    <w:rsid w:val="00D8712F"/>
    <w:rsid w:val="00D90C48"/>
    <w:rsid w:val="00D91EC8"/>
    <w:rsid w:val="00D93071"/>
    <w:rsid w:val="00D93300"/>
    <w:rsid w:val="00D93CDA"/>
    <w:rsid w:val="00D94C68"/>
    <w:rsid w:val="00D94F3E"/>
    <w:rsid w:val="00D9671F"/>
    <w:rsid w:val="00DA05C4"/>
    <w:rsid w:val="00DA0993"/>
    <w:rsid w:val="00DA1105"/>
    <w:rsid w:val="00DA21D0"/>
    <w:rsid w:val="00DA2B1D"/>
    <w:rsid w:val="00DA5B85"/>
    <w:rsid w:val="00DA67C1"/>
    <w:rsid w:val="00DB0627"/>
    <w:rsid w:val="00DB1DEB"/>
    <w:rsid w:val="00DB28A4"/>
    <w:rsid w:val="00DB5F1B"/>
    <w:rsid w:val="00DB6500"/>
    <w:rsid w:val="00DB7CA3"/>
    <w:rsid w:val="00DC1A01"/>
    <w:rsid w:val="00DC2F9C"/>
    <w:rsid w:val="00DC60A9"/>
    <w:rsid w:val="00DD0376"/>
    <w:rsid w:val="00DD472D"/>
    <w:rsid w:val="00DD4DF9"/>
    <w:rsid w:val="00DD61CE"/>
    <w:rsid w:val="00DE76A7"/>
    <w:rsid w:val="00DF179F"/>
    <w:rsid w:val="00DF1FA9"/>
    <w:rsid w:val="00DF45B8"/>
    <w:rsid w:val="00DF663F"/>
    <w:rsid w:val="00E033E4"/>
    <w:rsid w:val="00E0346D"/>
    <w:rsid w:val="00E04E67"/>
    <w:rsid w:val="00E067D2"/>
    <w:rsid w:val="00E104ED"/>
    <w:rsid w:val="00E1503B"/>
    <w:rsid w:val="00E178EE"/>
    <w:rsid w:val="00E33FBC"/>
    <w:rsid w:val="00E41F5C"/>
    <w:rsid w:val="00E45F4C"/>
    <w:rsid w:val="00E46747"/>
    <w:rsid w:val="00E522A6"/>
    <w:rsid w:val="00E5480D"/>
    <w:rsid w:val="00E567A5"/>
    <w:rsid w:val="00E624C7"/>
    <w:rsid w:val="00E62B8F"/>
    <w:rsid w:val="00E65F32"/>
    <w:rsid w:val="00E701BA"/>
    <w:rsid w:val="00E70B9A"/>
    <w:rsid w:val="00E72846"/>
    <w:rsid w:val="00E768D5"/>
    <w:rsid w:val="00E802E2"/>
    <w:rsid w:val="00E80E77"/>
    <w:rsid w:val="00E82210"/>
    <w:rsid w:val="00E828CB"/>
    <w:rsid w:val="00E91660"/>
    <w:rsid w:val="00E944A7"/>
    <w:rsid w:val="00E962C6"/>
    <w:rsid w:val="00E974BC"/>
    <w:rsid w:val="00E9791D"/>
    <w:rsid w:val="00EA03FF"/>
    <w:rsid w:val="00EA32BC"/>
    <w:rsid w:val="00EA535B"/>
    <w:rsid w:val="00EA6CE3"/>
    <w:rsid w:val="00EA7B46"/>
    <w:rsid w:val="00EB0155"/>
    <w:rsid w:val="00EB0831"/>
    <w:rsid w:val="00EB1EFE"/>
    <w:rsid w:val="00ED0C4E"/>
    <w:rsid w:val="00ED2827"/>
    <w:rsid w:val="00ED2C4D"/>
    <w:rsid w:val="00ED3D78"/>
    <w:rsid w:val="00ED49BC"/>
    <w:rsid w:val="00ED65B0"/>
    <w:rsid w:val="00ED6F8A"/>
    <w:rsid w:val="00ED7023"/>
    <w:rsid w:val="00EE0E2D"/>
    <w:rsid w:val="00EE3189"/>
    <w:rsid w:val="00EE55DC"/>
    <w:rsid w:val="00EE601D"/>
    <w:rsid w:val="00EF46C3"/>
    <w:rsid w:val="00EF4B1B"/>
    <w:rsid w:val="00EF591D"/>
    <w:rsid w:val="00EF5F34"/>
    <w:rsid w:val="00EF6637"/>
    <w:rsid w:val="00F00906"/>
    <w:rsid w:val="00F01D5D"/>
    <w:rsid w:val="00F0332E"/>
    <w:rsid w:val="00F04E59"/>
    <w:rsid w:val="00F06E52"/>
    <w:rsid w:val="00F079AF"/>
    <w:rsid w:val="00F11216"/>
    <w:rsid w:val="00F112FE"/>
    <w:rsid w:val="00F11B40"/>
    <w:rsid w:val="00F11C1B"/>
    <w:rsid w:val="00F14875"/>
    <w:rsid w:val="00F150C5"/>
    <w:rsid w:val="00F206F1"/>
    <w:rsid w:val="00F22488"/>
    <w:rsid w:val="00F23821"/>
    <w:rsid w:val="00F30A46"/>
    <w:rsid w:val="00F313AE"/>
    <w:rsid w:val="00F32D06"/>
    <w:rsid w:val="00F37CB1"/>
    <w:rsid w:val="00F4208C"/>
    <w:rsid w:val="00F47011"/>
    <w:rsid w:val="00F50823"/>
    <w:rsid w:val="00F55F98"/>
    <w:rsid w:val="00F606CD"/>
    <w:rsid w:val="00F6243B"/>
    <w:rsid w:val="00F62CED"/>
    <w:rsid w:val="00F64554"/>
    <w:rsid w:val="00F6738F"/>
    <w:rsid w:val="00F71589"/>
    <w:rsid w:val="00F74545"/>
    <w:rsid w:val="00F75CBE"/>
    <w:rsid w:val="00F75E84"/>
    <w:rsid w:val="00F832F3"/>
    <w:rsid w:val="00F8631D"/>
    <w:rsid w:val="00F87C79"/>
    <w:rsid w:val="00F93E0B"/>
    <w:rsid w:val="00F96272"/>
    <w:rsid w:val="00F97E51"/>
    <w:rsid w:val="00FA0D1A"/>
    <w:rsid w:val="00FA0D7D"/>
    <w:rsid w:val="00FA1244"/>
    <w:rsid w:val="00FA4872"/>
    <w:rsid w:val="00FA5758"/>
    <w:rsid w:val="00FB0581"/>
    <w:rsid w:val="00FB0EF2"/>
    <w:rsid w:val="00FB2179"/>
    <w:rsid w:val="00FB24A8"/>
    <w:rsid w:val="00FB52CC"/>
    <w:rsid w:val="00FC018B"/>
    <w:rsid w:val="00FC1F5B"/>
    <w:rsid w:val="00FC23B0"/>
    <w:rsid w:val="00FC2637"/>
    <w:rsid w:val="00FC2CD9"/>
    <w:rsid w:val="00FC4605"/>
    <w:rsid w:val="00FC5C7F"/>
    <w:rsid w:val="00FC6D7C"/>
    <w:rsid w:val="00FD03E8"/>
    <w:rsid w:val="00FD1D07"/>
    <w:rsid w:val="00FD41AD"/>
    <w:rsid w:val="00FD4223"/>
    <w:rsid w:val="00FD434B"/>
    <w:rsid w:val="00FD7B70"/>
    <w:rsid w:val="00FE0457"/>
    <w:rsid w:val="00FE1592"/>
    <w:rsid w:val="00FE2BC3"/>
    <w:rsid w:val="00FE6A33"/>
    <w:rsid w:val="00FF67F4"/>
    <w:rsid w:val="00FF7C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653A32C"/>
  <w15:docId w15:val="{7D8E6F89-2DF4-4E3C-B768-B67BBA71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Block Text" w:uiPriority="99"/>
    <w:lsdException w:name="Hyperlink" w:uiPriority="99"/>
    <w:lsdException w:name="Strong"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17B6"/>
    <w:pPr>
      <w:widowControl w:val="0"/>
    </w:pPr>
    <w:rPr>
      <w:snapToGrid w:val="0"/>
      <w:sz w:val="24"/>
      <w:lang w:val="en-US" w:eastAsia="en-US"/>
    </w:rPr>
  </w:style>
  <w:style w:type="paragraph" w:styleId="Heading1">
    <w:name w:val="heading 1"/>
    <w:aliases w:val="Section Heading,(Chapter Nbr)"/>
    <w:basedOn w:val="Normal"/>
    <w:next w:val="Normal"/>
    <w:link w:val="Heading1Char"/>
    <w:uiPriority w:val="9"/>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link w:val="Heading2Char"/>
    <w:uiPriority w:val="9"/>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link w:val="Heading3Char"/>
    <w:uiPriority w:val="9"/>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uiPriority w:val="99"/>
    <w:qFormat/>
    <w:pPr>
      <w:keepNext/>
      <w:outlineLvl w:val="3"/>
    </w:pPr>
    <w:rPr>
      <w:b/>
      <w:sz w:val="20"/>
    </w:rPr>
  </w:style>
  <w:style w:type="paragraph" w:styleId="Heading5">
    <w:name w:val="heading 5"/>
    <w:basedOn w:val="Normal"/>
    <w:next w:val="Normal"/>
    <w:link w:val="Heading5Char"/>
    <w:uiPriority w:val="99"/>
    <w:qFormat/>
    <w:rsid w:val="00227DAF"/>
    <w:pPr>
      <w:keepNext/>
      <w:widowControl/>
      <w:spacing w:line="360" w:lineRule="auto"/>
      <w:jc w:val="both"/>
      <w:outlineLvl w:val="4"/>
    </w:pPr>
    <w:rPr>
      <w:rFonts w:ascii="Calibri" w:hAnsi="Calibri"/>
      <w:b/>
      <w:bCs/>
      <w:iCs/>
      <w:snapToGrid/>
      <w:sz w:val="20"/>
      <w:szCs w:val="26"/>
    </w:rPr>
  </w:style>
  <w:style w:type="paragraph" w:styleId="Heading6">
    <w:name w:val="heading 6"/>
    <w:basedOn w:val="Normal"/>
    <w:next w:val="Normal"/>
    <w:link w:val="Heading6Char"/>
    <w:uiPriority w:val="99"/>
    <w:qFormat/>
    <w:rsid w:val="00227DAF"/>
    <w:pPr>
      <w:keepNext/>
      <w:widowControl/>
      <w:jc w:val="right"/>
      <w:outlineLvl w:val="5"/>
    </w:pPr>
    <w:rPr>
      <w:rFonts w:ascii="Calibri" w:hAnsi="Calibri"/>
      <w:b/>
      <w:bCs/>
      <w:snapToGrid/>
      <w:sz w:val="20"/>
    </w:rPr>
  </w:style>
  <w:style w:type="paragraph" w:styleId="Heading7">
    <w:name w:val="heading 7"/>
    <w:basedOn w:val="Normal"/>
    <w:next w:val="Normal"/>
    <w:link w:val="Heading7Char"/>
    <w:uiPriority w:val="99"/>
    <w:qFormat/>
    <w:rsid w:val="00227DAF"/>
    <w:pPr>
      <w:keepNext/>
      <w:widowControl/>
      <w:jc w:val="center"/>
      <w:outlineLvl w:val="6"/>
    </w:pPr>
    <w:rPr>
      <w:rFonts w:ascii="Calibri" w:hAnsi="Calibri"/>
      <w:snapToGrid/>
      <w:sz w:val="20"/>
      <w:szCs w:val="24"/>
    </w:rPr>
  </w:style>
  <w:style w:type="paragraph" w:styleId="Heading8">
    <w:name w:val="heading 8"/>
    <w:basedOn w:val="Normal"/>
    <w:next w:val="Normal"/>
    <w:link w:val="Heading8Char"/>
    <w:uiPriority w:val="99"/>
    <w:unhideWhenUsed/>
    <w:qFormat/>
    <w:rsid w:val="00773695"/>
    <w:pPr>
      <w:spacing w:before="240" w:after="60"/>
      <w:outlineLvl w:val="7"/>
    </w:pPr>
    <w:rPr>
      <w:rFonts w:ascii="Calibri" w:hAnsi="Calibri"/>
      <w:i/>
      <w:iCs/>
      <w:szCs w:val="24"/>
    </w:rPr>
  </w:style>
  <w:style w:type="paragraph" w:styleId="Heading9">
    <w:name w:val="heading 9"/>
    <w:basedOn w:val="Normal"/>
    <w:next w:val="Normal"/>
    <w:link w:val="Heading9Char"/>
    <w:uiPriority w:val="9"/>
    <w:semiHidden/>
    <w:unhideWhenUsed/>
    <w:qFormat/>
    <w:rsid w:val="000914A4"/>
    <w:pPr>
      <w:spacing w:before="240" w:after="60"/>
      <w:outlineLvl w:val="8"/>
    </w:pPr>
    <w:rPr>
      <w:snapToGrid/>
      <w:color w:val="272727"/>
      <w:sz w:val="20"/>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Chapter Nbr) Char"/>
    <w:link w:val="Heading1"/>
    <w:uiPriority w:val="9"/>
    <w:locked/>
    <w:rsid w:val="00857335"/>
    <w:rPr>
      <w:rFonts w:ascii="Arial Narrow" w:hAnsi="Arial Narrow"/>
      <w:b/>
      <w:snapToGrid w:val="0"/>
      <w:sz w:val="24"/>
      <w:lang w:val="en-GB" w:eastAsia="en-US"/>
    </w:rPr>
  </w:style>
  <w:style w:type="character" w:customStyle="1" w:styleId="Heading2Char">
    <w:name w:val="Heading 2 Char"/>
    <w:link w:val="Heading2"/>
    <w:uiPriority w:val="9"/>
    <w:locked/>
    <w:rsid w:val="00CF34DA"/>
    <w:rPr>
      <w:rFonts w:ascii="Arial Narrow" w:hAnsi="Arial Narrow"/>
      <w:b/>
      <w:snapToGrid w:val="0"/>
      <w:sz w:val="24"/>
      <w:lang w:val="en-GB" w:eastAsia="en-US"/>
    </w:rPr>
  </w:style>
  <w:style w:type="character" w:customStyle="1" w:styleId="Heading4Char">
    <w:name w:val="Heading 4 Char"/>
    <w:link w:val="Heading4"/>
    <w:uiPriority w:val="99"/>
    <w:locked/>
    <w:rsid w:val="00773695"/>
    <w:rPr>
      <w:b/>
      <w:snapToGrid w:val="0"/>
      <w:lang w:val="en-US" w:eastAsia="en-US"/>
    </w:rPr>
  </w:style>
  <w:style w:type="character" w:customStyle="1" w:styleId="Heading8Char">
    <w:name w:val="Heading 8 Char"/>
    <w:link w:val="Heading8"/>
    <w:uiPriority w:val="99"/>
    <w:rsid w:val="00773695"/>
    <w:rPr>
      <w:rFonts w:ascii="Calibri" w:eastAsia="Times New Roman" w:hAnsi="Calibri" w:cs="Times New Roman"/>
      <w:i/>
      <w:iCs/>
      <w:snapToGrid w:val="0"/>
      <w:sz w:val="24"/>
      <w:szCs w:val="24"/>
      <w:lang w:val="en-US" w:eastAsia="en-US"/>
    </w:rPr>
  </w:style>
  <w:style w:type="character" w:styleId="FootnoteReference">
    <w:name w:val="footnote reference"/>
    <w:semiHidden/>
  </w:style>
  <w:style w:type="paragraph" w:styleId="Title">
    <w:name w:val="Title"/>
    <w:basedOn w:val="Normal"/>
    <w:link w:val="TitleChar"/>
    <w:uiPriority w:val="99"/>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link w:val="BodyTextChar"/>
    <w:uiPriority w:val="99"/>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character" w:customStyle="1" w:styleId="BodyTextChar">
    <w:name w:val="Body Text Char"/>
    <w:link w:val="BodyText"/>
    <w:uiPriority w:val="99"/>
    <w:locked/>
    <w:rsid w:val="00773695"/>
    <w:rPr>
      <w:rFonts w:ascii="Arial Narrow" w:hAnsi="Arial Narrow"/>
      <w:b/>
      <w:snapToGrid w:val="0"/>
      <w:sz w:val="24"/>
      <w:lang w:val="en-GB" w:eastAsia="en-US"/>
    </w:rPr>
  </w:style>
  <w:style w:type="paragraph" w:styleId="BalloonText">
    <w:name w:val="Balloon Text"/>
    <w:basedOn w:val="Normal"/>
    <w:link w:val="BalloonTextChar"/>
    <w:uiPriority w:val="99"/>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link w:val="HeaderChar"/>
    <w:rsid w:val="00A118CA"/>
    <w:pPr>
      <w:tabs>
        <w:tab w:val="center" w:pos="4320"/>
        <w:tab w:val="right" w:pos="8640"/>
      </w:tabs>
    </w:pPr>
  </w:style>
  <w:style w:type="character" w:styleId="Hyperlink">
    <w:name w:val="Hyperlink"/>
    <w:uiPriority w:val="99"/>
    <w:rsid w:val="001F6660"/>
    <w:rPr>
      <w:color w:val="0000FF"/>
      <w:u w:val="single"/>
    </w:rPr>
  </w:style>
  <w:style w:type="paragraph" w:styleId="BodyTextIndent3">
    <w:name w:val="Body Text Indent 3"/>
    <w:basedOn w:val="Normal"/>
    <w:link w:val="BodyTextIndent3Char"/>
    <w:uiPriority w:val="99"/>
    <w:rsid w:val="00773695"/>
    <w:pPr>
      <w:spacing w:after="120"/>
      <w:ind w:left="283"/>
    </w:pPr>
    <w:rPr>
      <w:sz w:val="16"/>
      <w:szCs w:val="16"/>
    </w:rPr>
  </w:style>
  <w:style w:type="character" w:customStyle="1" w:styleId="BodyTextIndent3Char">
    <w:name w:val="Body Text Indent 3 Char"/>
    <w:link w:val="BodyTextIndent3"/>
    <w:uiPriority w:val="99"/>
    <w:rsid w:val="00773695"/>
    <w:rPr>
      <w:snapToGrid w:val="0"/>
      <w:sz w:val="16"/>
      <w:szCs w:val="16"/>
      <w:lang w:val="en-US" w:eastAsia="en-US"/>
    </w:rPr>
  </w:style>
  <w:style w:type="paragraph" w:styleId="BodyTextIndent">
    <w:name w:val="Body Text Indent"/>
    <w:basedOn w:val="Normal"/>
    <w:link w:val="BodyTextIndentChar"/>
    <w:uiPriority w:val="99"/>
    <w:rsid w:val="00773695"/>
    <w:pPr>
      <w:spacing w:after="120"/>
      <w:ind w:left="283"/>
    </w:pPr>
  </w:style>
  <w:style w:type="character" w:customStyle="1" w:styleId="BodyTextIndentChar">
    <w:name w:val="Body Text Indent Char"/>
    <w:link w:val="BodyTextIndent"/>
    <w:uiPriority w:val="99"/>
    <w:rsid w:val="00773695"/>
    <w:rPr>
      <w:snapToGrid w:val="0"/>
      <w:sz w:val="24"/>
      <w:lang w:val="en-US" w:eastAsia="en-US"/>
    </w:rPr>
  </w:style>
  <w:style w:type="paragraph" w:styleId="BodyText2">
    <w:name w:val="Body Text 2"/>
    <w:basedOn w:val="Normal"/>
    <w:link w:val="BodyText2Char"/>
    <w:uiPriority w:val="99"/>
    <w:rsid w:val="00773695"/>
    <w:pPr>
      <w:spacing w:after="120" w:line="480" w:lineRule="auto"/>
    </w:pPr>
  </w:style>
  <w:style w:type="character" w:customStyle="1" w:styleId="BodyText2Char">
    <w:name w:val="Body Text 2 Char"/>
    <w:link w:val="BodyText2"/>
    <w:uiPriority w:val="99"/>
    <w:rsid w:val="00773695"/>
    <w:rPr>
      <w:snapToGrid w:val="0"/>
      <w:sz w:val="24"/>
      <w:lang w:val="en-US" w:eastAsia="en-US"/>
    </w:rPr>
  </w:style>
  <w:style w:type="paragraph" w:styleId="NormalWeb">
    <w:name w:val="Normal (Web)"/>
    <w:basedOn w:val="Normal"/>
    <w:rsid w:val="00773695"/>
    <w:pPr>
      <w:widowControl/>
      <w:spacing w:before="100" w:beforeAutospacing="1" w:after="100" w:afterAutospacing="1"/>
    </w:pPr>
    <w:rPr>
      <w:snapToGrid/>
      <w:szCs w:val="24"/>
      <w:lang w:val="en-GB" w:eastAsia="en-GB"/>
    </w:rPr>
  </w:style>
  <w:style w:type="table" w:styleId="TableGrid">
    <w:name w:val="Table Grid"/>
    <w:basedOn w:val="TableNormal"/>
    <w:rsid w:val="007736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A515D"/>
    <w:pPr>
      <w:widowControl/>
      <w:ind w:left="720"/>
      <w:contextualSpacing/>
    </w:pPr>
    <w:rPr>
      <w:rFonts w:ascii="Calibri" w:eastAsia="Calibri" w:hAnsi="Calibri"/>
      <w:snapToGrid/>
      <w:sz w:val="22"/>
      <w:szCs w:val="22"/>
      <w:lang w:val="en-ZA"/>
    </w:rPr>
  </w:style>
  <w:style w:type="paragraph" w:styleId="TOC1">
    <w:name w:val="toc 1"/>
    <w:basedOn w:val="Normal"/>
    <w:next w:val="Normal"/>
    <w:autoRedefine/>
    <w:uiPriority w:val="39"/>
    <w:rsid w:val="00CF34DA"/>
    <w:pPr>
      <w:widowControl/>
      <w:tabs>
        <w:tab w:val="left" w:pos="567"/>
        <w:tab w:val="right" w:leader="dot" w:pos="10195"/>
      </w:tabs>
      <w:ind w:left="567" w:hanging="567"/>
    </w:pPr>
    <w:rPr>
      <w:rFonts w:ascii="Arial" w:hAnsi="Arial"/>
      <w:snapToGrid/>
      <w:szCs w:val="24"/>
      <w:lang w:val="en-GB"/>
    </w:rPr>
  </w:style>
  <w:style w:type="paragraph" w:styleId="DocumentMap">
    <w:name w:val="Document Map"/>
    <w:basedOn w:val="Normal"/>
    <w:link w:val="DocumentMapChar"/>
    <w:uiPriority w:val="99"/>
    <w:rsid w:val="00CF34DA"/>
    <w:rPr>
      <w:rFonts w:ascii="Tahoma" w:hAnsi="Tahoma"/>
      <w:sz w:val="16"/>
      <w:szCs w:val="16"/>
    </w:rPr>
  </w:style>
  <w:style w:type="character" w:customStyle="1" w:styleId="DocumentMapChar">
    <w:name w:val="Document Map Char"/>
    <w:link w:val="DocumentMap"/>
    <w:uiPriority w:val="99"/>
    <w:rsid w:val="00CF34DA"/>
    <w:rPr>
      <w:rFonts w:ascii="Tahoma" w:hAnsi="Tahoma" w:cs="Tahoma"/>
      <w:snapToGrid w:val="0"/>
      <w:sz w:val="16"/>
      <w:szCs w:val="16"/>
      <w:lang w:val="en-US" w:eastAsia="en-US"/>
    </w:rPr>
  </w:style>
  <w:style w:type="paragraph" w:styleId="BodyText3">
    <w:name w:val="Body Text 3"/>
    <w:basedOn w:val="Normal"/>
    <w:link w:val="BodyText3Char"/>
    <w:rsid w:val="0071114C"/>
    <w:pPr>
      <w:spacing w:after="120"/>
    </w:pPr>
    <w:rPr>
      <w:sz w:val="16"/>
      <w:szCs w:val="16"/>
    </w:rPr>
  </w:style>
  <w:style w:type="character" w:customStyle="1" w:styleId="BodyText3Char">
    <w:name w:val="Body Text 3 Char"/>
    <w:link w:val="BodyText3"/>
    <w:rsid w:val="0071114C"/>
    <w:rPr>
      <w:snapToGrid w:val="0"/>
      <w:sz w:val="16"/>
      <w:szCs w:val="16"/>
    </w:rPr>
  </w:style>
  <w:style w:type="paragraph" w:customStyle="1" w:styleId="Style1">
    <w:name w:val="Style 1"/>
    <w:basedOn w:val="ListParagraph"/>
    <w:link w:val="Style1Char"/>
    <w:qFormat/>
    <w:rsid w:val="0071114C"/>
    <w:pPr>
      <w:spacing w:before="130" w:beforeAutospacing="1" w:after="130" w:afterAutospacing="1"/>
      <w:ind w:left="360" w:hanging="360"/>
      <w:contextualSpacing w:val="0"/>
      <w:jc w:val="both"/>
      <w:outlineLvl w:val="0"/>
    </w:pPr>
    <w:rPr>
      <w:rFonts w:ascii="Arial" w:eastAsia="Times New Roman" w:hAnsi="Arial" w:cs="Arial"/>
      <w:b/>
      <w:szCs w:val="20"/>
    </w:rPr>
  </w:style>
  <w:style w:type="character" w:customStyle="1" w:styleId="Style1Char">
    <w:name w:val="Style 1 Char"/>
    <w:link w:val="Style1"/>
    <w:rsid w:val="0071114C"/>
    <w:rPr>
      <w:rFonts w:ascii="Arial" w:hAnsi="Arial" w:cs="Arial"/>
      <w:b/>
      <w:sz w:val="22"/>
      <w:lang w:val="en-ZA"/>
    </w:rPr>
  </w:style>
  <w:style w:type="paragraph" w:customStyle="1" w:styleId="Default">
    <w:name w:val="Default"/>
    <w:rsid w:val="006A060E"/>
    <w:pPr>
      <w:autoSpaceDE w:val="0"/>
      <w:autoSpaceDN w:val="0"/>
      <w:adjustRightInd w:val="0"/>
    </w:pPr>
    <w:rPr>
      <w:rFonts w:ascii="Calibri" w:eastAsia="Calibri" w:hAnsi="Calibri" w:cs="Calibri"/>
      <w:color w:val="000000"/>
      <w:sz w:val="24"/>
      <w:szCs w:val="24"/>
      <w:lang w:val="en-US" w:eastAsia="en-US"/>
    </w:rPr>
  </w:style>
  <w:style w:type="character" w:customStyle="1" w:styleId="TitleChar">
    <w:name w:val="Title Char"/>
    <w:link w:val="Title"/>
    <w:uiPriority w:val="99"/>
    <w:rsid w:val="00522D98"/>
    <w:rPr>
      <w:rFonts w:ascii="Arial Narrow" w:hAnsi="Arial Narrow"/>
      <w:b/>
      <w:snapToGrid w:val="0"/>
      <w:sz w:val="24"/>
      <w:lang w:val="en-GB"/>
    </w:rPr>
  </w:style>
  <w:style w:type="paragraph" w:styleId="BodyTextIndent2">
    <w:name w:val="Body Text Indent 2"/>
    <w:basedOn w:val="Normal"/>
    <w:link w:val="BodyTextIndent2Char"/>
    <w:uiPriority w:val="99"/>
    <w:rsid w:val="00722613"/>
    <w:pPr>
      <w:spacing w:after="120" w:line="480" w:lineRule="auto"/>
      <w:ind w:left="360"/>
    </w:pPr>
  </w:style>
  <w:style w:type="character" w:customStyle="1" w:styleId="BodyTextIndent2Char">
    <w:name w:val="Body Text Indent 2 Char"/>
    <w:link w:val="BodyTextIndent2"/>
    <w:uiPriority w:val="99"/>
    <w:rsid w:val="00722613"/>
    <w:rPr>
      <w:snapToGrid w:val="0"/>
      <w:sz w:val="24"/>
    </w:rPr>
  </w:style>
  <w:style w:type="paragraph" w:styleId="FootnoteText">
    <w:name w:val="footnote text"/>
    <w:basedOn w:val="Normal"/>
    <w:link w:val="FootnoteTextChar"/>
    <w:rsid w:val="00722613"/>
    <w:rPr>
      <w:rFonts w:ascii="Courier New" w:hAnsi="Courier New"/>
      <w:sz w:val="20"/>
    </w:rPr>
  </w:style>
  <w:style w:type="character" w:customStyle="1" w:styleId="FootnoteTextChar">
    <w:name w:val="Footnote Text Char"/>
    <w:link w:val="FootnoteText"/>
    <w:rsid w:val="00722613"/>
    <w:rPr>
      <w:rFonts w:ascii="Courier New" w:hAnsi="Courier New"/>
      <w:snapToGrid w:val="0"/>
    </w:rPr>
  </w:style>
  <w:style w:type="character" w:customStyle="1" w:styleId="Tablecaption">
    <w:name w:val="Table caption_"/>
    <w:link w:val="Tablecaption0"/>
    <w:rsid w:val="00DA2B1D"/>
    <w:rPr>
      <w:rFonts w:ascii="Arial" w:eastAsia="Arial" w:hAnsi="Arial" w:cs="Arial"/>
      <w:b/>
      <w:bCs/>
      <w:sz w:val="21"/>
      <w:szCs w:val="21"/>
      <w:shd w:val="clear" w:color="auto" w:fill="FFFFFF"/>
    </w:rPr>
  </w:style>
  <w:style w:type="paragraph" w:customStyle="1" w:styleId="Tablecaption0">
    <w:name w:val="Table caption"/>
    <w:basedOn w:val="Normal"/>
    <w:link w:val="Tablecaption"/>
    <w:rsid w:val="00DA2B1D"/>
    <w:pPr>
      <w:shd w:val="clear" w:color="auto" w:fill="FFFFFF"/>
      <w:spacing w:line="0" w:lineRule="atLeast"/>
    </w:pPr>
    <w:rPr>
      <w:rFonts w:ascii="Arial" w:eastAsia="Arial" w:hAnsi="Arial" w:cs="Arial"/>
      <w:b/>
      <w:bCs/>
      <w:snapToGrid/>
      <w:sz w:val="21"/>
      <w:szCs w:val="21"/>
    </w:rPr>
  </w:style>
  <w:style w:type="table" w:customStyle="1" w:styleId="TableGrid1">
    <w:name w:val="Table Grid1"/>
    <w:basedOn w:val="TableNormal"/>
    <w:next w:val="TableGrid"/>
    <w:uiPriority w:val="39"/>
    <w:rsid w:val="00C6211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302F7"/>
    <w:rPr>
      <w:color w:val="605E5C"/>
      <w:shd w:val="clear" w:color="auto" w:fill="E1DFDD"/>
    </w:rPr>
  </w:style>
  <w:style w:type="table" w:customStyle="1" w:styleId="TableGrid2">
    <w:name w:val="Table Grid2"/>
    <w:basedOn w:val="TableNormal"/>
    <w:next w:val="TableGrid"/>
    <w:rsid w:val="00882106"/>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9"/>
    <w:rsid w:val="00227DAF"/>
    <w:rPr>
      <w:rFonts w:ascii="Calibri" w:hAnsi="Calibri"/>
      <w:b/>
      <w:bCs/>
      <w:iCs/>
      <w:szCs w:val="26"/>
      <w:lang w:val="en-US" w:eastAsia="en-US"/>
    </w:rPr>
  </w:style>
  <w:style w:type="character" w:customStyle="1" w:styleId="Heading6Char">
    <w:name w:val="Heading 6 Char"/>
    <w:link w:val="Heading6"/>
    <w:uiPriority w:val="99"/>
    <w:rsid w:val="00227DAF"/>
    <w:rPr>
      <w:rFonts w:ascii="Calibri" w:hAnsi="Calibri"/>
      <w:b/>
      <w:bCs/>
      <w:lang w:val="en-US" w:eastAsia="en-US"/>
    </w:rPr>
  </w:style>
  <w:style w:type="character" w:customStyle="1" w:styleId="Heading7Char">
    <w:name w:val="Heading 7 Char"/>
    <w:link w:val="Heading7"/>
    <w:uiPriority w:val="99"/>
    <w:rsid w:val="00227DAF"/>
    <w:rPr>
      <w:rFonts w:ascii="Calibri" w:hAnsi="Calibri"/>
      <w:szCs w:val="24"/>
      <w:lang w:val="en-US" w:eastAsia="en-US"/>
    </w:rPr>
  </w:style>
  <w:style w:type="numbering" w:customStyle="1" w:styleId="NoList1">
    <w:name w:val="No List1"/>
    <w:next w:val="NoList"/>
    <w:uiPriority w:val="99"/>
    <w:semiHidden/>
    <w:unhideWhenUsed/>
    <w:rsid w:val="00227DAF"/>
  </w:style>
  <w:style w:type="character" w:customStyle="1" w:styleId="Heading3Char">
    <w:name w:val="Heading 3 Char"/>
    <w:link w:val="Heading3"/>
    <w:uiPriority w:val="9"/>
    <w:locked/>
    <w:rsid w:val="00227DAF"/>
    <w:rPr>
      <w:rFonts w:ascii="Arial Narrow" w:hAnsi="Arial Narrow"/>
      <w:b/>
      <w:snapToGrid w:val="0"/>
      <w:lang w:val="en-GB" w:eastAsia="en-US"/>
    </w:rPr>
  </w:style>
  <w:style w:type="character" w:customStyle="1" w:styleId="FooterChar">
    <w:name w:val="Footer Char"/>
    <w:link w:val="Footer"/>
    <w:uiPriority w:val="99"/>
    <w:locked/>
    <w:rsid w:val="00227DAF"/>
    <w:rPr>
      <w:snapToGrid w:val="0"/>
      <w:sz w:val="24"/>
      <w:lang w:val="en-US" w:eastAsia="en-US"/>
    </w:rPr>
  </w:style>
  <w:style w:type="character" w:customStyle="1" w:styleId="HeaderChar">
    <w:name w:val="Header Char"/>
    <w:link w:val="Header"/>
    <w:locked/>
    <w:rsid w:val="00227DAF"/>
    <w:rPr>
      <w:snapToGrid w:val="0"/>
      <w:sz w:val="24"/>
      <w:lang w:val="en-US" w:eastAsia="en-US"/>
    </w:rPr>
  </w:style>
  <w:style w:type="paragraph" w:styleId="BlockText">
    <w:name w:val="Block Text"/>
    <w:basedOn w:val="Normal"/>
    <w:uiPriority w:val="99"/>
    <w:rsid w:val="00227DAF"/>
    <w:pPr>
      <w:widowControl/>
      <w:tabs>
        <w:tab w:val="left" w:pos="720"/>
        <w:tab w:val="left" w:pos="1944"/>
        <w:tab w:val="left" w:pos="3384"/>
        <w:tab w:val="left" w:pos="3744"/>
        <w:tab w:val="left" w:pos="4644"/>
        <w:tab w:val="left" w:pos="5760"/>
        <w:tab w:val="left" w:pos="7920"/>
      </w:tabs>
      <w:spacing w:line="215" w:lineRule="auto"/>
      <w:ind w:left="-1418" w:right="-1617"/>
      <w:jc w:val="both"/>
    </w:pPr>
    <w:rPr>
      <w:rFonts w:ascii="Arial Narrow" w:hAnsi="Arial Narrow"/>
      <w:b/>
      <w:snapToGrid/>
      <w:color w:val="FF0000"/>
      <w:sz w:val="20"/>
      <w:lang w:val="en-GB" w:eastAsia="en-ZA"/>
    </w:rPr>
  </w:style>
  <w:style w:type="table" w:customStyle="1" w:styleId="TableGrid3">
    <w:name w:val="Table Grid3"/>
    <w:basedOn w:val="TableNormal"/>
    <w:next w:val="TableGrid"/>
    <w:rsid w:val="00227DAF"/>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locked/>
    <w:rsid w:val="00227DAF"/>
    <w:rPr>
      <w:rFonts w:ascii="Tahoma" w:hAnsi="Tahoma" w:cs="Tahoma"/>
      <w:snapToGrid w:val="0"/>
      <w:sz w:val="16"/>
      <w:szCs w:val="16"/>
      <w:lang w:val="en-US" w:eastAsia="en-US"/>
    </w:rPr>
  </w:style>
  <w:style w:type="character" w:customStyle="1" w:styleId="CharChar1">
    <w:name w:val="Char Char1"/>
    <w:uiPriority w:val="99"/>
    <w:locked/>
    <w:rsid w:val="00227DAF"/>
    <w:rPr>
      <w:rFonts w:cs="Times New Roman"/>
      <w:sz w:val="24"/>
      <w:lang w:val="en-US" w:eastAsia="en-US" w:bidi="ar-SA"/>
    </w:rPr>
  </w:style>
  <w:style w:type="character" w:customStyle="1" w:styleId="CharChar">
    <w:name w:val="Char Char"/>
    <w:uiPriority w:val="99"/>
    <w:locked/>
    <w:rsid w:val="00227DAF"/>
    <w:rPr>
      <w:rFonts w:cs="Times New Roman"/>
      <w:sz w:val="24"/>
      <w:lang w:val="en-GB" w:eastAsia="en-US" w:bidi="ar-SA"/>
    </w:rPr>
  </w:style>
  <w:style w:type="character" w:styleId="CommentReference">
    <w:name w:val="annotation reference"/>
    <w:uiPriority w:val="99"/>
    <w:rsid w:val="00227DAF"/>
    <w:rPr>
      <w:rFonts w:cs="Times New Roman"/>
      <w:sz w:val="16"/>
      <w:szCs w:val="16"/>
    </w:rPr>
  </w:style>
  <w:style w:type="paragraph" w:styleId="CommentText">
    <w:name w:val="annotation text"/>
    <w:basedOn w:val="Normal"/>
    <w:link w:val="CommentTextChar"/>
    <w:uiPriority w:val="99"/>
    <w:rsid w:val="00227DAF"/>
    <w:pPr>
      <w:widowControl/>
      <w:jc w:val="both"/>
    </w:pPr>
    <w:rPr>
      <w:rFonts w:ascii="Arial" w:hAnsi="Arial"/>
      <w:snapToGrid/>
      <w:sz w:val="20"/>
    </w:rPr>
  </w:style>
  <w:style w:type="character" w:customStyle="1" w:styleId="CommentTextChar">
    <w:name w:val="Comment Text Char"/>
    <w:link w:val="CommentText"/>
    <w:uiPriority w:val="99"/>
    <w:rsid w:val="00227DAF"/>
    <w:rPr>
      <w:rFonts w:ascii="Arial" w:hAnsi="Arial"/>
      <w:lang w:val="en-US" w:eastAsia="en-US"/>
    </w:rPr>
  </w:style>
  <w:style w:type="paragraph" w:styleId="CommentSubject">
    <w:name w:val="annotation subject"/>
    <w:basedOn w:val="CommentText"/>
    <w:next w:val="CommentText"/>
    <w:link w:val="CommentSubjectChar"/>
    <w:uiPriority w:val="99"/>
    <w:rsid w:val="00227DAF"/>
    <w:rPr>
      <w:b/>
      <w:bCs/>
    </w:rPr>
  </w:style>
  <w:style w:type="character" w:customStyle="1" w:styleId="CommentSubjectChar">
    <w:name w:val="Comment Subject Char"/>
    <w:link w:val="CommentSubject"/>
    <w:uiPriority w:val="99"/>
    <w:rsid w:val="00227DAF"/>
    <w:rPr>
      <w:rFonts w:ascii="Arial" w:hAnsi="Arial"/>
      <w:b/>
      <w:bCs/>
      <w:lang w:val="en-US" w:eastAsia="en-US"/>
    </w:rPr>
  </w:style>
  <w:style w:type="character" w:styleId="Strong">
    <w:name w:val="Strong"/>
    <w:qFormat/>
    <w:rsid w:val="00227DAF"/>
    <w:rPr>
      <w:b/>
      <w:bCs/>
    </w:rPr>
  </w:style>
  <w:style w:type="paragraph" w:styleId="TOCHeading">
    <w:name w:val="TOC Heading"/>
    <w:basedOn w:val="Heading1"/>
    <w:next w:val="Normal"/>
    <w:uiPriority w:val="39"/>
    <w:semiHidden/>
    <w:unhideWhenUsed/>
    <w:qFormat/>
    <w:rsid w:val="00227DAF"/>
    <w:pPr>
      <w:keepLines/>
      <w:widowControl/>
      <w:tabs>
        <w:tab w:val="clear" w:pos="720"/>
        <w:tab w:val="clear" w:pos="1944"/>
        <w:tab w:val="clear" w:pos="3384"/>
        <w:tab w:val="clear" w:pos="3744"/>
        <w:tab w:val="clear" w:pos="4644"/>
        <w:tab w:val="clear" w:pos="5760"/>
        <w:tab w:val="clear" w:pos="7920"/>
      </w:tabs>
      <w:spacing w:before="480" w:line="276" w:lineRule="auto"/>
      <w:outlineLvl w:val="9"/>
    </w:pPr>
    <w:rPr>
      <w:rFonts w:ascii="Cambria" w:eastAsia="MS Gothic" w:hAnsi="Cambria"/>
      <w:bCs/>
      <w:snapToGrid/>
      <w:color w:val="365F91"/>
      <w:sz w:val="28"/>
      <w:szCs w:val="28"/>
      <w:lang w:val="en-US" w:eastAsia="ja-JP"/>
    </w:rPr>
  </w:style>
  <w:style w:type="paragraph" w:styleId="TOC2">
    <w:name w:val="toc 2"/>
    <w:basedOn w:val="Normal"/>
    <w:next w:val="Normal"/>
    <w:autoRedefine/>
    <w:uiPriority w:val="39"/>
    <w:unhideWhenUsed/>
    <w:rsid w:val="00227DAF"/>
    <w:pPr>
      <w:widowControl/>
      <w:ind w:left="200"/>
      <w:jc w:val="both"/>
    </w:pPr>
    <w:rPr>
      <w:rFonts w:ascii="Arial" w:hAnsi="Arial"/>
      <w:snapToGrid/>
      <w:sz w:val="20"/>
      <w:szCs w:val="24"/>
    </w:rPr>
  </w:style>
  <w:style w:type="paragraph" w:styleId="TOC3">
    <w:name w:val="toc 3"/>
    <w:basedOn w:val="Normal"/>
    <w:next w:val="Normal"/>
    <w:autoRedefine/>
    <w:uiPriority w:val="39"/>
    <w:unhideWhenUsed/>
    <w:rsid w:val="00227DAF"/>
    <w:pPr>
      <w:widowControl/>
      <w:tabs>
        <w:tab w:val="left" w:pos="880"/>
        <w:tab w:val="right" w:leader="dot" w:pos="10245"/>
      </w:tabs>
      <w:spacing w:line="480" w:lineRule="auto"/>
      <w:ind w:left="400"/>
      <w:jc w:val="both"/>
    </w:pPr>
    <w:rPr>
      <w:rFonts w:ascii="Arial" w:hAnsi="Arial"/>
      <w:snapToGrid/>
      <w:sz w:val="20"/>
      <w:szCs w:val="24"/>
    </w:rPr>
  </w:style>
  <w:style w:type="paragraph" w:styleId="NoSpacing">
    <w:name w:val="No Spacing"/>
    <w:uiPriority w:val="1"/>
    <w:qFormat/>
    <w:rsid w:val="00227DAF"/>
    <w:pPr>
      <w:jc w:val="both"/>
    </w:pPr>
    <w:rPr>
      <w:rFonts w:ascii="Arial" w:hAnsi="Arial"/>
      <w:szCs w:val="24"/>
      <w:lang w:val="en-US" w:eastAsia="en-US"/>
    </w:rPr>
  </w:style>
  <w:style w:type="character" w:customStyle="1" w:styleId="Style10">
    <w:name w:val="Style1"/>
    <w:uiPriority w:val="1"/>
    <w:rsid w:val="00227DAF"/>
    <w:rPr>
      <w:rFonts w:ascii="Arial" w:hAnsi="Arial"/>
      <w:b/>
      <w:sz w:val="28"/>
    </w:rPr>
  </w:style>
  <w:style w:type="character" w:customStyle="1" w:styleId="Style2">
    <w:name w:val="Style2"/>
    <w:uiPriority w:val="1"/>
    <w:rsid w:val="00227DAF"/>
    <w:rPr>
      <w:rFonts w:ascii="Arial" w:hAnsi="Arial"/>
      <w:sz w:val="20"/>
    </w:rPr>
  </w:style>
  <w:style w:type="character" w:customStyle="1" w:styleId="Style3">
    <w:name w:val="Style3"/>
    <w:uiPriority w:val="1"/>
    <w:rsid w:val="00227DAF"/>
    <w:rPr>
      <w:rFonts w:ascii="Arial" w:hAnsi="Arial"/>
      <w:sz w:val="20"/>
    </w:rPr>
  </w:style>
  <w:style w:type="character" w:styleId="PlaceholderText">
    <w:name w:val="Placeholder Text"/>
    <w:uiPriority w:val="99"/>
    <w:semiHidden/>
    <w:rsid w:val="00227DAF"/>
    <w:rPr>
      <w:color w:val="808080"/>
    </w:rPr>
  </w:style>
  <w:style w:type="paragraph" w:customStyle="1" w:styleId="Tabletext">
    <w:name w:val="Table text"/>
    <w:basedOn w:val="Normal"/>
    <w:rsid w:val="00227DAF"/>
    <w:pPr>
      <w:widowControl/>
      <w:jc w:val="both"/>
    </w:pPr>
    <w:rPr>
      <w:rFonts w:ascii="Arial" w:hAnsi="Arial"/>
      <w:snapToGrid/>
      <w:sz w:val="18"/>
      <w:lang w:val="en-GB"/>
    </w:rPr>
  </w:style>
  <w:style w:type="table" w:customStyle="1" w:styleId="TableGrid4">
    <w:name w:val="Table Grid4"/>
    <w:basedOn w:val="TableNormal"/>
    <w:next w:val="TableGrid"/>
    <w:rsid w:val="008425FD"/>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29B0"/>
    <w:rPr>
      <w:snapToGrid w:val="0"/>
      <w:sz w:val="24"/>
      <w:lang w:val="en-US" w:eastAsia="en-US"/>
    </w:rPr>
  </w:style>
  <w:style w:type="paragraph" w:customStyle="1" w:styleId="Heading91">
    <w:name w:val="Heading 91"/>
    <w:basedOn w:val="Normal"/>
    <w:next w:val="Normal"/>
    <w:uiPriority w:val="9"/>
    <w:semiHidden/>
    <w:unhideWhenUsed/>
    <w:qFormat/>
    <w:rsid w:val="000914A4"/>
    <w:pPr>
      <w:keepNext/>
      <w:keepLines/>
      <w:widowControl/>
      <w:spacing w:line="259" w:lineRule="auto"/>
      <w:outlineLvl w:val="8"/>
    </w:pPr>
    <w:rPr>
      <w:rFonts w:ascii="Aptos" w:hAnsi="Aptos"/>
      <w:snapToGrid/>
      <w:color w:val="272727"/>
      <w:kern w:val="2"/>
      <w:sz w:val="22"/>
      <w:szCs w:val="22"/>
      <w:lang w:val="en-ZA"/>
    </w:rPr>
  </w:style>
  <w:style w:type="numbering" w:customStyle="1" w:styleId="NoList2">
    <w:name w:val="No List2"/>
    <w:next w:val="NoList"/>
    <w:uiPriority w:val="99"/>
    <w:semiHidden/>
    <w:unhideWhenUsed/>
    <w:rsid w:val="000914A4"/>
  </w:style>
  <w:style w:type="character" w:customStyle="1" w:styleId="Heading9Char">
    <w:name w:val="Heading 9 Char"/>
    <w:link w:val="Heading9"/>
    <w:uiPriority w:val="9"/>
    <w:semiHidden/>
    <w:rsid w:val="000914A4"/>
    <w:rPr>
      <w:rFonts w:eastAsia="Times New Roman" w:cs="Times New Roman"/>
      <w:color w:val="272727"/>
    </w:rPr>
  </w:style>
  <w:style w:type="paragraph" w:customStyle="1" w:styleId="Subtitle1">
    <w:name w:val="Subtitle1"/>
    <w:basedOn w:val="Normal"/>
    <w:next w:val="Normal"/>
    <w:uiPriority w:val="11"/>
    <w:qFormat/>
    <w:rsid w:val="000914A4"/>
    <w:pPr>
      <w:widowControl/>
      <w:numPr>
        <w:ilvl w:val="1"/>
      </w:numPr>
      <w:spacing w:after="160" w:line="259" w:lineRule="auto"/>
    </w:pPr>
    <w:rPr>
      <w:rFonts w:ascii="Aptos" w:hAnsi="Aptos"/>
      <w:snapToGrid/>
      <w:color w:val="595959"/>
      <w:spacing w:val="15"/>
      <w:kern w:val="2"/>
      <w:sz w:val="28"/>
      <w:szCs w:val="28"/>
      <w:lang w:val="en-ZA"/>
    </w:rPr>
  </w:style>
  <w:style w:type="character" w:customStyle="1" w:styleId="SubtitleChar">
    <w:name w:val="Subtitle Char"/>
    <w:link w:val="Subtitle"/>
    <w:uiPriority w:val="11"/>
    <w:rsid w:val="000914A4"/>
    <w:rPr>
      <w:rFonts w:eastAsia="Times New Roman" w:cs="Times New Roman"/>
      <w:color w:val="595959"/>
      <w:spacing w:val="15"/>
      <w:sz w:val="28"/>
      <w:szCs w:val="28"/>
    </w:rPr>
  </w:style>
  <w:style w:type="paragraph" w:customStyle="1" w:styleId="Quote1">
    <w:name w:val="Quote1"/>
    <w:basedOn w:val="Normal"/>
    <w:next w:val="Normal"/>
    <w:uiPriority w:val="29"/>
    <w:qFormat/>
    <w:rsid w:val="000914A4"/>
    <w:pPr>
      <w:widowControl/>
      <w:spacing w:before="160" w:after="160" w:line="259" w:lineRule="auto"/>
      <w:jc w:val="center"/>
    </w:pPr>
    <w:rPr>
      <w:rFonts w:ascii="Aptos" w:eastAsia="Aptos" w:hAnsi="Aptos"/>
      <w:i/>
      <w:iCs/>
      <w:snapToGrid/>
      <w:color w:val="404040"/>
      <w:kern w:val="2"/>
      <w:sz w:val="22"/>
      <w:szCs w:val="22"/>
      <w:lang w:val="en-ZA"/>
    </w:rPr>
  </w:style>
  <w:style w:type="character" w:customStyle="1" w:styleId="QuoteChar">
    <w:name w:val="Quote Char"/>
    <w:link w:val="Quote"/>
    <w:uiPriority w:val="29"/>
    <w:rsid w:val="000914A4"/>
    <w:rPr>
      <w:i/>
      <w:iCs/>
      <w:color w:val="404040"/>
    </w:rPr>
  </w:style>
  <w:style w:type="character" w:customStyle="1" w:styleId="IntenseEmphasis1">
    <w:name w:val="Intense Emphasis1"/>
    <w:uiPriority w:val="21"/>
    <w:qFormat/>
    <w:rsid w:val="000914A4"/>
    <w:rPr>
      <w:i/>
      <w:iCs/>
      <w:color w:val="0F4761"/>
    </w:rPr>
  </w:style>
  <w:style w:type="paragraph" w:customStyle="1" w:styleId="IntenseQuote1">
    <w:name w:val="Intense Quote1"/>
    <w:basedOn w:val="Normal"/>
    <w:next w:val="Normal"/>
    <w:uiPriority w:val="30"/>
    <w:qFormat/>
    <w:rsid w:val="000914A4"/>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val="en-ZA"/>
    </w:rPr>
  </w:style>
  <w:style w:type="character" w:customStyle="1" w:styleId="IntenseQuoteChar">
    <w:name w:val="Intense Quote Char"/>
    <w:link w:val="IntenseQuote"/>
    <w:uiPriority w:val="30"/>
    <w:rsid w:val="000914A4"/>
    <w:rPr>
      <w:i/>
      <w:iCs/>
      <w:color w:val="0F4761"/>
    </w:rPr>
  </w:style>
  <w:style w:type="character" w:customStyle="1" w:styleId="IntenseReference1">
    <w:name w:val="Intense Reference1"/>
    <w:uiPriority w:val="32"/>
    <w:qFormat/>
    <w:rsid w:val="000914A4"/>
    <w:rPr>
      <w:b/>
      <w:bCs/>
      <w:smallCaps/>
      <w:color w:val="0F4761"/>
      <w:spacing w:val="5"/>
    </w:rPr>
  </w:style>
  <w:style w:type="numbering" w:customStyle="1" w:styleId="NoList11">
    <w:name w:val="No List11"/>
    <w:next w:val="NoList"/>
    <w:uiPriority w:val="99"/>
    <w:semiHidden/>
    <w:unhideWhenUsed/>
    <w:rsid w:val="000914A4"/>
  </w:style>
  <w:style w:type="table" w:customStyle="1" w:styleId="TableGrid5">
    <w:name w:val="Table Grid5"/>
    <w:basedOn w:val="TableNormal"/>
    <w:next w:val="TableGrid"/>
    <w:uiPriority w:val="59"/>
    <w:rsid w:val="000914A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1">
    <w:name w:val="Heading 9 Char1"/>
    <w:semiHidden/>
    <w:rsid w:val="000914A4"/>
    <w:rPr>
      <w:rFonts w:ascii="Aptos Display" w:eastAsia="Times New Roman" w:hAnsi="Aptos Display" w:cs="Times New Roman"/>
      <w:snapToGrid w:val="0"/>
      <w:sz w:val="22"/>
      <w:szCs w:val="22"/>
      <w:lang w:val="en-US" w:eastAsia="en-US"/>
    </w:rPr>
  </w:style>
  <w:style w:type="paragraph" w:styleId="Subtitle">
    <w:name w:val="Subtitle"/>
    <w:basedOn w:val="Normal"/>
    <w:next w:val="Normal"/>
    <w:link w:val="SubtitleChar"/>
    <w:uiPriority w:val="11"/>
    <w:qFormat/>
    <w:rsid w:val="000914A4"/>
    <w:pPr>
      <w:spacing w:after="60"/>
      <w:jc w:val="center"/>
      <w:outlineLvl w:val="1"/>
    </w:pPr>
    <w:rPr>
      <w:snapToGrid/>
      <w:color w:val="595959"/>
      <w:spacing w:val="15"/>
      <w:sz w:val="28"/>
      <w:szCs w:val="28"/>
      <w:lang w:val="en-ZA" w:eastAsia="en-ZA"/>
    </w:rPr>
  </w:style>
  <w:style w:type="character" w:customStyle="1" w:styleId="SubtitleChar1">
    <w:name w:val="Subtitle Char1"/>
    <w:rsid w:val="000914A4"/>
    <w:rPr>
      <w:rFonts w:ascii="Aptos Display" w:eastAsia="Times New Roman" w:hAnsi="Aptos Display" w:cs="Times New Roman"/>
      <w:snapToGrid w:val="0"/>
      <w:sz w:val="24"/>
      <w:szCs w:val="24"/>
      <w:lang w:val="en-US" w:eastAsia="en-US"/>
    </w:rPr>
  </w:style>
  <w:style w:type="paragraph" w:styleId="Quote">
    <w:name w:val="Quote"/>
    <w:basedOn w:val="Normal"/>
    <w:next w:val="Normal"/>
    <w:link w:val="QuoteChar"/>
    <w:uiPriority w:val="29"/>
    <w:qFormat/>
    <w:rsid w:val="000914A4"/>
    <w:pPr>
      <w:spacing w:before="200" w:after="160"/>
      <w:ind w:left="864" w:right="864"/>
      <w:jc w:val="center"/>
    </w:pPr>
    <w:rPr>
      <w:i/>
      <w:iCs/>
      <w:snapToGrid/>
      <w:color w:val="404040"/>
      <w:sz w:val="20"/>
      <w:lang w:val="en-ZA" w:eastAsia="en-ZA"/>
    </w:rPr>
  </w:style>
  <w:style w:type="character" w:customStyle="1" w:styleId="QuoteChar1">
    <w:name w:val="Quote Char1"/>
    <w:uiPriority w:val="29"/>
    <w:rsid w:val="000914A4"/>
    <w:rPr>
      <w:i/>
      <w:iCs/>
      <w:snapToGrid w:val="0"/>
      <w:color w:val="404040"/>
      <w:sz w:val="24"/>
      <w:lang w:val="en-US" w:eastAsia="en-US"/>
    </w:rPr>
  </w:style>
  <w:style w:type="character" w:styleId="IntenseEmphasis">
    <w:name w:val="Intense Emphasis"/>
    <w:uiPriority w:val="21"/>
    <w:qFormat/>
    <w:rsid w:val="000914A4"/>
    <w:rPr>
      <w:i/>
      <w:iCs/>
      <w:color w:val="156082"/>
    </w:rPr>
  </w:style>
  <w:style w:type="paragraph" w:styleId="IntenseQuote">
    <w:name w:val="Intense Quote"/>
    <w:basedOn w:val="Normal"/>
    <w:next w:val="Normal"/>
    <w:link w:val="IntenseQuoteChar"/>
    <w:uiPriority w:val="30"/>
    <w:qFormat/>
    <w:rsid w:val="000914A4"/>
    <w:pPr>
      <w:pBdr>
        <w:top w:val="single" w:sz="4" w:space="10" w:color="156082"/>
        <w:bottom w:val="single" w:sz="4" w:space="10" w:color="156082"/>
      </w:pBdr>
      <w:spacing w:before="360" w:after="360"/>
      <w:ind w:left="864" w:right="864"/>
      <w:jc w:val="center"/>
    </w:pPr>
    <w:rPr>
      <w:i/>
      <w:iCs/>
      <w:snapToGrid/>
      <w:color w:val="0F4761"/>
      <w:sz w:val="20"/>
      <w:lang w:val="en-ZA" w:eastAsia="en-ZA"/>
    </w:rPr>
  </w:style>
  <w:style w:type="character" w:customStyle="1" w:styleId="IntenseQuoteChar1">
    <w:name w:val="Intense Quote Char1"/>
    <w:uiPriority w:val="30"/>
    <w:rsid w:val="000914A4"/>
    <w:rPr>
      <w:i/>
      <w:iCs/>
      <w:snapToGrid w:val="0"/>
      <w:color w:val="156082"/>
      <w:sz w:val="24"/>
      <w:lang w:val="en-US" w:eastAsia="en-US"/>
    </w:rPr>
  </w:style>
  <w:style w:type="character" w:styleId="IntenseReference">
    <w:name w:val="Intense Reference"/>
    <w:uiPriority w:val="32"/>
    <w:qFormat/>
    <w:rsid w:val="000914A4"/>
    <w:rPr>
      <w:b/>
      <w:bCs/>
      <w:smallCaps/>
      <w:color w:val="156082"/>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21394">
      <w:bodyDiv w:val="1"/>
      <w:marLeft w:val="0"/>
      <w:marRight w:val="0"/>
      <w:marTop w:val="0"/>
      <w:marBottom w:val="0"/>
      <w:divBdr>
        <w:top w:val="none" w:sz="0" w:space="0" w:color="auto"/>
        <w:left w:val="none" w:sz="0" w:space="0" w:color="auto"/>
        <w:bottom w:val="none" w:sz="0" w:space="0" w:color="auto"/>
        <w:right w:val="none" w:sz="0" w:space="0" w:color="auto"/>
      </w:divBdr>
    </w:div>
    <w:div w:id="1140420289">
      <w:bodyDiv w:val="1"/>
      <w:marLeft w:val="0"/>
      <w:marRight w:val="0"/>
      <w:marTop w:val="0"/>
      <w:marBottom w:val="0"/>
      <w:divBdr>
        <w:top w:val="none" w:sz="0" w:space="0" w:color="auto"/>
        <w:left w:val="none" w:sz="0" w:space="0" w:color="auto"/>
        <w:bottom w:val="none" w:sz="0" w:space="0" w:color="auto"/>
        <w:right w:val="none" w:sz="0" w:space="0" w:color="auto"/>
      </w:divBdr>
    </w:div>
    <w:div w:id="1156648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bonap@dws.gov.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bonap@dws.gov.za" TargetMode="External"/><Relationship Id="rId17" Type="http://schemas.openxmlformats.org/officeDocument/2006/relationships/hyperlink" Target="http://www.dwa.gov.za"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AD0DE-45D4-4099-8639-312A476F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23275</Words>
  <Characters>132670</Characters>
  <Application>Microsoft Office Word</Application>
  <DocSecurity>2</DocSecurity>
  <Lines>1105</Lines>
  <Paragraphs>311</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DSE</Company>
  <LinksUpToDate>false</LinksUpToDate>
  <CharactersWithSpaces>155634</CharactersWithSpaces>
  <SharedDoc>false</SharedDoc>
  <HLinks>
    <vt:vector size="36" baseType="variant">
      <vt:variant>
        <vt:i4>6946857</vt:i4>
      </vt:variant>
      <vt:variant>
        <vt:i4>72</vt:i4>
      </vt:variant>
      <vt:variant>
        <vt:i4>0</vt:i4>
      </vt:variant>
      <vt:variant>
        <vt:i4>5</vt:i4>
      </vt:variant>
      <vt:variant>
        <vt:lpwstr>http://www.dwa.gov.za/</vt:lpwstr>
      </vt:variant>
      <vt:variant>
        <vt:lpwstr/>
      </vt:variant>
      <vt:variant>
        <vt:i4>3473444</vt:i4>
      </vt:variant>
      <vt:variant>
        <vt:i4>69</vt:i4>
      </vt:variant>
      <vt:variant>
        <vt:i4>0</vt:i4>
      </vt:variant>
      <vt:variant>
        <vt:i4>5</vt:i4>
      </vt:variant>
      <vt:variant>
        <vt:lpwstr>http://www.treasury.gov.za/</vt:lpwstr>
      </vt:variant>
      <vt:variant>
        <vt:lpwstr/>
      </vt:variant>
      <vt:variant>
        <vt:i4>983165</vt:i4>
      </vt:variant>
      <vt:variant>
        <vt:i4>48</vt:i4>
      </vt:variant>
      <vt:variant>
        <vt:i4>0</vt:i4>
      </vt:variant>
      <vt:variant>
        <vt:i4>5</vt:i4>
      </vt:variant>
      <vt:variant>
        <vt:lpwstr>mailto:mabonap@dws.gov.za</vt:lpwstr>
      </vt:variant>
      <vt:variant>
        <vt:lpwstr/>
      </vt:variant>
      <vt:variant>
        <vt:i4>983165</vt:i4>
      </vt:variant>
      <vt:variant>
        <vt:i4>45</vt:i4>
      </vt:variant>
      <vt:variant>
        <vt:i4>0</vt:i4>
      </vt:variant>
      <vt:variant>
        <vt:i4>5</vt:i4>
      </vt:variant>
      <vt:variant>
        <vt:lpwstr>mailto:mabonap@dws.gov.za</vt:lpwstr>
      </vt:variant>
      <vt:variant>
        <vt:lpwstr/>
      </vt:variant>
      <vt:variant>
        <vt:i4>2359337</vt:i4>
      </vt:variant>
      <vt:variant>
        <vt:i4>42</vt:i4>
      </vt:variant>
      <vt:variant>
        <vt:i4>0</vt:i4>
      </vt:variant>
      <vt:variant>
        <vt:i4>5</vt:i4>
      </vt:variant>
      <vt:variant>
        <vt:lpwstr>http://www.sars.gov.za/</vt:lpwstr>
      </vt:variant>
      <vt:variant>
        <vt:lpwstr/>
      </vt:variant>
      <vt:variant>
        <vt:i4>3670095</vt:i4>
      </vt:variant>
      <vt:variant>
        <vt:i4>3</vt:i4>
      </vt:variant>
      <vt:variant>
        <vt:i4>0</vt:i4>
      </vt:variant>
      <vt:variant>
        <vt:i4>5</vt:i4>
      </vt:variant>
      <vt:variant>
        <vt:lpwstr>mailto:cwabal@dws.gov.za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subject/>
  <dc:creator>DSE</dc:creator>
  <cp:keywords/>
  <dc:description/>
  <cp:lastModifiedBy>Bafurutshe Nandipha (MMB)</cp:lastModifiedBy>
  <cp:revision>10</cp:revision>
  <cp:lastPrinted>2026-06-09T07:26:00Z</cp:lastPrinted>
  <dcterms:created xsi:type="dcterms:W3CDTF">2026-09-07T11:17:00Z</dcterms:created>
  <dcterms:modified xsi:type="dcterms:W3CDTF">2026-09-08T08:37:00Z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2c5201-1ce7-41e2-bc35-8f8dc05aa09a_Enabled">
    <vt:lpwstr>true</vt:lpwstr>
  </property>
  <property fmtid="{D5CDD505-2E9C-101B-9397-08002B2CF9AE}" pid="3" name="MSIP_Label_382c5201-1ce7-41e2-bc35-8f8dc05aa09a_SetDate">
    <vt:lpwstr>2026-06-09T19:23:04Z</vt:lpwstr>
  </property>
  <property fmtid="{D5CDD505-2E9C-101B-9397-08002B2CF9AE}" pid="4" name="MSIP_Label_382c5201-1ce7-41e2-bc35-8f8dc05aa09a_Method">
    <vt:lpwstr>Standard</vt:lpwstr>
  </property>
  <property fmtid="{D5CDD505-2E9C-101B-9397-08002B2CF9AE}" pid="5" name="MSIP_Label_382c5201-1ce7-41e2-bc35-8f8dc05aa09a_Name">
    <vt:lpwstr>DWS General - Public</vt:lpwstr>
  </property>
  <property fmtid="{D5CDD505-2E9C-101B-9397-08002B2CF9AE}" pid="6" name="MSIP_Label_382c5201-1ce7-41e2-bc35-8f8dc05aa09a_SiteId">
    <vt:lpwstr>c0491358-a254-4466-ab3d-ff428faeea29</vt:lpwstr>
  </property>
  <property fmtid="{D5CDD505-2E9C-101B-9397-08002B2CF9AE}" pid="7" name="MSIP_Label_382c5201-1ce7-41e2-bc35-8f8dc05aa09a_ActionId">
    <vt:lpwstr>605bce10-7923-421e-a95f-7044c49a9900</vt:lpwstr>
  </property>
  <property fmtid="{D5CDD505-2E9C-101B-9397-08002B2CF9AE}" pid="8" name="MSIP_Label_382c5201-1ce7-41e2-bc35-8f8dc05aa09a_ContentBits">
    <vt:lpwstr>0</vt:lpwstr>
  </property>
  <property fmtid="{D5CDD505-2E9C-101B-9397-08002B2CF9AE}" pid="9" name="MSIP_Label_382c5201-1ce7-41e2-bc35-8f8dc05aa09a_Tag">
    <vt:lpwstr>10, 3, 0, 1</vt:lpwstr>
  </property>
</Properties>
</file>