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7F8EC" w14:textId="77777777" w:rsidR="004F0FC2" w:rsidRPr="001C45B3" w:rsidRDefault="004F0FC2" w:rsidP="007F3DFD">
      <w:pPr>
        <w:spacing w:line="276" w:lineRule="auto"/>
        <w:rPr>
          <w:rFonts w:cs="Tahoma"/>
          <w:b/>
          <w:sz w:val="24"/>
        </w:rPr>
      </w:pPr>
    </w:p>
    <w:p w14:paraId="42D52C82" w14:textId="77777777" w:rsidR="004F0FC2" w:rsidRPr="001C45B3" w:rsidRDefault="004F0FC2" w:rsidP="007F3DFD">
      <w:pPr>
        <w:spacing w:line="276" w:lineRule="auto"/>
        <w:rPr>
          <w:rFonts w:cs="Tahoma"/>
          <w:b/>
          <w:sz w:val="24"/>
        </w:rPr>
      </w:pPr>
    </w:p>
    <w:p w14:paraId="0719489A" w14:textId="77777777" w:rsidR="004F0FC2" w:rsidRPr="001C45B3" w:rsidRDefault="004F0FC2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7002F975" w14:textId="77777777" w:rsidR="00AD2736" w:rsidRPr="001C45B3" w:rsidRDefault="00AD2736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3D290294" w14:textId="77777777" w:rsidR="00AD2736" w:rsidRPr="001C45B3" w:rsidRDefault="00AD2736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6954B204" w14:textId="77777777" w:rsidR="00AD2736" w:rsidRPr="00D73505" w:rsidRDefault="00AD2736" w:rsidP="007F3DFD">
      <w:pPr>
        <w:spacing w:line="276" w:lineRule="auto"/>
        <w:ind w:left="0"/>
        <w:jc w:val="center"/>
        <w:rPr>
          <w:rFonts w:cs="Tahoma"/>
          <w:b/>
          <w:sz w:val="36"/>
        </w:rPr>
      </w:pPr>
      <w:r w:rsidRPr="00D73505">
        <w:rPr>
          <w:rFonts w:cs="Tahoma"/>
          <w:b/>
          <w:sz w:val="36"/>
        </w:rPr>
        <w:t>TRANSNET FREIGHT RAIL</w:t>
      </w:r>
    </w:p>
    <w:p w14:paraId="713E43E1" w14:textId="77777777" w:rsidR="004F0FC2" w:rsidRPr="001C45B3" w:rsidRDefault="004F0FC2" w:rsidP="4FF2F4C2">
      <w:pPr>
        <w:spacing w:line="276" w:lineRule="auto"/>
        <w:ind w:left="0" w:firstLine="142"/>
        <w:rPr>
          <w:rFonts w:cs="Tahoma"/>
          <w:b/>
          <w:bCs/>
        </w:rPr>
      </w:pPr>
      <w:r>
        <w:rPr>
          <w:noProof/>
        </w:rPr>
        <w:drawing>
          <wp:inline distT="0" distB="0" distL="0" distR="0" wp14:anchorId="7F677D7D" wp14:editId="5A4F8063">
            <wp:extent cx="5455918" cy="1699260"/>
            <wp:effectExtent l="0" t="0" r="0" b="0"/>
            <wp:docPr id="2" name="Picture 2" descr="Log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9" b="28766"/>
                    <a:stretch>
                      <a:fillRect/>
                    </a:stretch>
                  </pic:blipFill>
                  <pic:spPr>
                    <a:xfrm>
                      <a:off x="0" y="0"/>
                      <a:ext cx="5455918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F550" w14:textId="77777777" w:rsidR="00AD2736" w:rsidRDefault="00AD2736" w:rsidP="007F3DFD">
      <w:pPr>
        <w:spacing w:line="276" w:lineRule="auto"/>
        <w:rPr>
          <w:rFonts w:cs="Tahoma"/>
          <w:b/>
          <w:sz w:val="24"/>
        </w:rPr>
      </w:pPr>
    </w:p>
    <w:p w14:paraId="408A54AC" w14:textId="77777777" w:rsidR="006E3DA9" w:rsidRDefault="006E3DA9" w:rsidP="007F3DFD">
      <w:pPr>
        <w:spacing w:line="276" w:lineRule="auto"/>
        <w:rPr>
          <w:rFonts w:cs="Tahoma"/>
          <w:b/>
          <w:sz w:val="24"/>
        </w:rPr>
      </w:pPr>
    </w:p>
    <w:p w14:paraId="15DF3243" w14:textId="77777777" w:rsidR="006E3DA9" w:rsidRDefault="006E3DA9" w:rsidP="007F3DFD">
      <w:pPr>
        <w:spacing w:line="276" w:lineRule="auto"/>
        <w:rPr>
          <w:rFonts w:cs="Tahoma"/>
          <w:b/>
          <w:sz w:val="24"/>
        </w:rPr>
      </w:pPr>
    </w:p>
    <w:p w14:paraId="2E97FDC5" w14:textId="77777777" w:rsidR="006E3DA9" w:rsidRPr="001C45B3" w:rsidRDefault="006E3DA9" w:rsidP="007F3DFD">
      <w:pPr>
        <w:spacing w:line="276" w:lineRule="auto"/>
        <w:rPr>
          <w:rFonts w:cs="Tahoma"/>
          <w:b/>
          <w:sz w:val="24"/>
        </w:rPr>
      </w:pPr>
    </w:p>
    <w:p w14:paraId="5E9F9E6F" w14:textId="650A2D0A" w:rsidR="00AD2736" w:rsidRDefault="00527AC1" w:rsidP="00256F3C">
      <w:pPr>
        <w:spacing w:line="276" w:lineRule="auto"/>
        <w:ind w:left="0"/>
        <w:jc w:val="center"/>
        <w:rPr>
          <w:rFonts w:cs="Tahoma"/>
          <w:b/>
          <w:sz w:val="32"/>
        </w:rPr>
      </w:pPr>
      <w:r w:rsidRPr="00D73505">
        <w:rPr>
          <w:rFonts w:cs="Tahoma"/>
          <w:b/>
          <w:sz w:val="32"/>
        </w:rPr>
        <w:t>Facility</w:t>
      </w:r>
      <w:r w:rsidR="00195869" w:rsidRPr="00D73505">
        <w:rPr>
          <w:rFonts w:cs="Tahoma"/>
          <w:b/>
          <w:sz w:val="32"/>
        </w:rPr>
        <w:t xml:space="preserve"> Profile</w:t>
      </w:r>
      <w:r w:rsidR="006C2472">
        <w:rPr>
          <w:rFonts w:cs="Tahoma"/>
          <w:b/>
          <w:sz w:val="32"/>
        </w:rPr>
        <w:t>:</w:t>
      </w:r>
    </w:p>
    <w:p w14:paraId="7F59743E" w14:textId="18A7BBF7" w:rsidR="006C2472" w:rsidRPr="00D73505" w:rsidRDefault="006C2472" w:rsidP="00256F3C">
      <w:pPr>
        <w:spacing w:line="276" w:lineRule="auto"/>
        <w:ind w:left="0"/>
        <w:jc w:val="center"/>
        <w:rPr>
          <w:rFonts w:cs="Tahoma"/>
          <w:b/>
          <w:sz w:val="32"/>
        </w:rPr>
      </w:pPr>
      <w:r>
        <w:rPr>
          <w:rFonts w:cs="Tahoma"/>
          <w:b/>
          <w:sz w:val="32"/>
        </w:rPr>
        <w:t>Orchards</w:t>
      </w:r>
    </w:p>
    <w:p w14:paraId="2C8DF2B9" w14:textId="77777777" w:rsidR="004F0FC2" w:rsidRPr="001C45B3" w:rsidRDefault="004F0FC2" w:rsidP="007F3DFD">
      <w:pPr>
        <w:spacing w:line="276" w:lineRule="auto"/>
        <w:rPr>
          <w:rFonts w:cs="Tahoma"/>
          <w:b/>
        </w:rPr>
      </w:pPr>
    </w:p>
    <w:p w14:paraId="5CA57A59" w14:textId="77777777" w:rsidR="004F0FC2" w:rsidRPr="001C45B3" w:rsidRDefault="004F0FC2" w:rsidP="007F3DFD">
      <w:pPr>
        <w:spacing w:line="276" w:lineRule="auto"/>
        <w:rPr>
          <w:rFonts w:cs="Tahoma"/>
          <w:b/>
        </w:rPr>
      </w:pPr>
    </w:p>
    <w:p w14:paraId="76C6C26B" w14:textId="77777777" w:rsidR="00FD7C74" w:rsidRPr="001C45B3" w:rsidRDefault="00FD7C74" w:rsidP="00343BE2">
      <w:pPr>
        <w:spacing w:line="276" w:lineRule="auto"/>
        <w:ind w:left="0"/>
        <w:rPr>
          <w:rFonts w:cs="Tahoma"/>
          <w:sz w:val="20"/>
        </w:rPr>
        <w:sectPr w:rsidR="00FD7C74" w:rsidRPr="001C45B3" w:rsidSect="00A4387F">
          <w:headerReference w:type="default" r:id="rId15"/>
          <w:footerReference w:type="default" r:id="rId16"/>
          <w:footerReference w:type="first" r:id="rId17"/>
          <w:pgSz w:w="11906" w:h="16838"/>
          <w:pgMar w:top="851" w:right="1474" w:bottom="567" w:left="1474" w:header="709" w:footer="286" w:gutter="0"/>
          <w:cols w:space="708"/>
          <w:docGrid w:linePitch="360"/>
        </w:sectPr>
      </w:pPr>
    </w:p>
    <w:p w14:paraId="669D8A0B" w14:textId="00000770" w:rsidR="0058510F" w:rsidRPr="00794D7C" w:rsidRDefault="00D21E8D" w:rsidP="00090B59">
      <w:pPr>
        <w:pStyle w:val="Heading1"/>
        <w:spacing w:line="276" w:lineRule="auto"/>
        <w:rPr>
          <w:rFonts w:cs="Tahoma"/>
          <w:szCs w:val="18"/>
        </w:rPr>
      </w:pPr>
      <w:bookmarkStart w:id="0" w:name="_Toc66816922"/>
      <w:r w:rsidRPr="00794D7C">
        <w:rPr>
          <w:rFonts w:cs="Tahoma"/>
          <w:szCs w:val="18"/>
        </w:rPr>
        <w:lastRenderedPageBreak/>
        <w:t xml:space="preserve">ANNEXURE A: </w:t>
      </w:r>
      <w:r w:rsidR="00BB11F2">
        <w:rPr>
          <w:rFonts w:cs="Tahoma"/>
          <w:szCs w:val="18"/>
        </w:rPr>
        <w:t>FACILITY</w:t>
      </w:r>
      <w:r>
        <w:rPr>
          <w:rFonts w:cs="Tahoma"/>
          <w:szCs w:val="18"/>
        </w:rPr>
        <w:t xml:space="preserve"> profile</w:t>
      </w:r>
      <w:bookmarkEnd w:id="0"/>
    </w:p>
    <w:p w14:paraId="0DD636BA" w14:textId="65DB7B16" w:rsidR="008D0B1F" w:rsidRPr="00A119B2" w:rsidRDefault="008D0B1F" w:rsidP="00A119B2">
      <w:pPr>
        <w:spacing w:before="0" w:line="240" w:lineRule="auto"/>
        <w:ind w:left="0"/>
        <w:rPr>
          <w:rFonts w:cs="Tahoma"/>
          <w:sz w:val="16"/>
          <w:szCs w:val="16"/>
          <w:lang w:val="en-ZA" w:eastAsia="en-ZA"/>
        </w:rPr>
      </w:pPr>
    </w:p>
    <w:tbl>
      <w:tblPr>
        <w:tblW w:w="9192" w:type="dxa"/>
        <w:tblLook w:val="0600" w:firstRow="0" w:lastRow="0" w:firstColumn="0" w:lastColumn="0" w:noHBand="1" w:noVBand="1"/>
      </w:tblPr>
      <w:tblGrid>
        <w:gridCol w:w="1261"/>
        <w:gridCol w:w="1262"/>
        <w:gridCol w:w="2088"/>
        <w:gridCol w:w="1533"/>
        <w:gridCol w:w="1535"/>
        <w:gridCol w:w="1513"/>
      </w:tblGrid>
      <w:tr w:rsidR="00B822B3" w:rsidRPr="006F5E65" w14:paraId="6B0FAEDD" w14:textId="67EA1DA5" w:rsidTr="2E1A1FEF">
        <w:trPr>
          <w:trHeight w:val="576"/>
        </w:trPr>
        <w:tc>
          <w:tcPr>
            <w:tcW w:w="12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73CA30EF" w14:textId="77777777" w:rsidR="00B822B3" w:rsidRPr="006F5E65" w:rsidRDefault="00B822B3" w:rsidP="00A7516A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Corridor</w:t>
            </w:r>
          </w:p>
        </w:tc>
        <w:tc>
          <w:tcPr>
            <w:tcW w:w="1262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2EC43005" w14:textId="77777777" w:rsidR="00B822B3" w:rsidRPr="006F5E65" w:rsidRDefault="00B822B3" w:rsidP="00A7516A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Location</w:t>
            </w:r>
          </w:p>
        </w:tc>
        <w:tc>
          <w:tcPr>
            <w:tcW w:w="2088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3772F893" w14:textId="77777777" w:rsidR="00B822B3" w:rsidRPr="006F5E65" w:rsidRDefault="00B822B3" w:rsidP="00A7516A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Siding Name</w:t>
            </w:r>
          </w:p>
        </w:tc>
        <w:tc>
          <w:tcPr>
            <w:tcW w:w="1533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12E9DAB6" w14:textId="71D8C130" w:rsidR="00B822B3" w:rsidRPr="006F5E65" w:rsidRDefault="00B822B3" w:rsidP="00BD155F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 xml:space="preserve">Siding 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Size</w:t>
            </w: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 xml:space="preserve"> (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SQM</w:t>
            </w: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)</w:t>
            </w:r>
          </w:p>
        </w:tc>
        <w:tc>
          <w:tcPr>
            <w:tcW w:w="1535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</w:tcPr>
          <w:p w14:paraId="71F27DAA" w14:textId="4110C1E4" w:rsidR="00B822B3" w:rsidRPr="006F5E65" w:rsidRDefault="00B822B3" w:rsidP="00BD155F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Wagons per Shunt</w:t>
            </w:r>
          </w:p>
        </w:tc>
        <w:tc>
          <w:tcPr>
            <w:tcW w:w="1513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</w:tcPr>
          <w:p w14:paraId="1B8035BA" w14:textId="2D94016D" w:rsidR="00B822B3" w:rsidRDefault="00B822B3" w:rsidP="00BD155F">
            <w:pPr>
              <w:spacing w:before="0" w:line="240" w:lineRule="auto"/>
              <w:ind w:left="0"/>
              <w:jc w:val="center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</w:pP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Siding Capacity (</w:t>
            </w:r>
            <w:r w:rsidR="006501A8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>TEU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val="en-ZA" w:eastAsia="en-ZA"/>
              </w:rPr>
              <w:t xml:space="preserve"> per annum)</w:t>
            </w:r>
          </w:p>
        </w:tc>
      </w:tr>
      <w:tr w:rsidR="006961BE" w:rsidRPr="00794D7C" w14:paraId="00B162B5" w14:textId="2099F1CB" w:rsidTr="00977BC4">
        <w:trPr>
          <w:trHeight w:val="315"/>
        </w:trPr>
        <w:tc>
          <w:tcPr>
            <w:tcW w:w="12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53B4566F" w14:textId="11D74A1F" w:rsidR="006961BE" w:rsidRPr="00991340" w:rsidRDefault="006961BE" w:rsidP="006961BE">
            <w:pPr>
              <w:spacing w:before="0" w:line="240" w:lineRule="auto"/>
              <w:ind w:left="0"/>
              <w:jc w:val="center"/>
              <w:rPr>
                <w:rFonts w:cs="Tahoma"/>
                <w:sz w:val="16"/>
                <w:szCs w:val="16"/>
                <w:lang w:val="en-ZA" w:eastAsia="en-ZA"/>
              </w:rPr>
            </w:pPr>
            <w:r w:rsidRPr="001E118A">
              <w:t>Cape Corridor</w:t>
            </w:r>
          </w:p>
        </w:tc>
        <w:tc>
          <w:tcPr>
            <w:tcW w:w="1262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4864CDCB" w14:textId="2DC98F7B" w:rsidR="006961BE" w:rsidRPr="00991340" w:rsidRDefault="006961BE" w:rsidP="006961BE">
            <w:pPr>
              <w:spacing w:before="0" w:line="240" w:lineRule="auto"/>
              <w:ind w:left="0"/>
              <w:jc w:val="center"/>
              <w:rPr>
                <w:rFonts w:cs="Tahoma"/>
                <w:sz w:val="16"/>
                <w:szCs w:val="16"/>
                <w:lang w:val="en-ZA" w:eastAsia="en-ZA"/>
              </w:rPr>
            </w:pPr>
            <w:r w:rsidRPr="001E118A">
              <w:t>Orchard</w:t>
            </w:r>
          </w:p>
        </w:tc>
        <w:tc>
          <w:tcPr>
            <w:tcW w:w="208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5E37CD0B" w14:textId="08F4A40B" w:rsidR="006961BE" w:rsidRPr="00991340" w:rsidRDefault="006961BE" w:rsidP="006961BE">
            <w:pPr>
              <w:spacing w:before="0" w:line="240" w:lineRule="auto"/>
              <w:ind w:left="0"/>
              <w:jc w:val="center"/>
              <w:rPr>
                <w:rFonts w:cs="Tahoma"/>
                <w:sz w:val="16"/>
                <w:szCs w:val="16"/>
                <w:lang w:val="en-ZA" w:eastAsia="en-ZA"/>
              </w:rPr>
            </w:pPr>
            <w:r w:rsidRPr="001E118A">
              <w:t>Orchard S/100579</w:t>
            </w:r>
          </w:p>
        </w:tc>
        <w:tc>
          <w:tcPr>
            <w:tcW w:w="1533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54539BAA" w14:textId="105DFC06" w:rsidR="006961BE" w:rsidRPr="00991340" w:rsidRDefault="006961BE" w:rsidP="006961BE">
            <w:pPr>
              <w:spacing w:before="0" w:line="240" w:lineRule="auto"/>
              <w:ind w:left="0"/>
              <w:jc w:val="center"/>
              <w:rPr>
                <w:rFonts w:cs="Tahoma"/>
                <w:sz w:val="16"/>
                <w:szCs w:val="16"/>
                <w:lang w:val="en-ZA" w:eastAsia="en-ZA"/>
              </w:rPr>
            </w:pPr>
            <w:r w:rsidRPr="001E118A">
              <w:t>21 893 sqm</w:t>
            </w:r>
          </w:p>
        </w:tc>
        <w:tc>
          <w:tcPr>
            <w:tcW w:w="153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6FD45D6B" w14:textId="33531ED6" w:rsidR="006961BE" w:rsidRDefault="006961BE" w:rsidP="006961BE">
            <w:pPr>
              <w:spacing w:before="0" w:line="240" w:lineRule="auto"/>
              <w:ind w:left="0"/>
              <w:jc w:val="center"/>
              <w:rPr>
                <w:rFonts w:cs="Tahoma"/>
                <w:sz w:val="16"/>
                <w:szCs w:val="16"/>
                <w:lang w:val="en-ZA" w:eastAsia="en-ZA"/>
              </w:rPr>
            </w:pPr>
            <w:r w:rsidRPr="001E118A">
              <w:t>36 Wagons</w:t>
            </w:r>
          </w:p>
        </w:tc>
        <w:tc>
          <w:tcPr>
            <w:tcW w:w="1513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4CDDCEB0" w14:textId="2E329BA9" w:rsidR="006961BE" w:rsidRDefault="006961BE" w:rsidP="006961BE">
            <w:pPr>
              <w:spacing w:before="0" w:line="240" w:lineRule="auto"/>
              <w:ind w:left="0"/>
              <w:jc w:val="center"/>
              <w:rPr>
                <w:lang w:val="en-ZA" w:eastAsia="en-ZA"/>
              </w:rPr>
            </w:pPr>
            <w:r w:rsidRPr="001E118A">
              <w:t>40 000</w:t>
            </w:r>
          </w:p>
        </w:tc>
      </w:tr>
    </w:tbl>
    <w:p w14:paraId="27293C82" w14:textId="70AF6BED" w:rsidR="00390DA8" w:rsidRDefault="00390DA8" w:rsidP="00390DA8">
      <w:pPr>
        <w:pStyle w:val="Level1Paragraph"/>
        <w:spacing w:line="276" w:lineRule="auto"/>
        <w:ind w:left="0"/>
        <w:jc w:val="left"/>
        <w:rPr>
          <w:rFonts w:cs="Tahoma"/>
          <w:szCs w:val="18"/>
        </w:rPr>
      </w:pPr>
    </w:p>
    <w:p w14:paraId="1773DB0C" w14:textId="369AE103" w:rsidR="00A74037" w:rsidRPr="00A74037" w:rsidRDefault="00846BAA" w:rsidP="2E1A1FEF">
      <w:pPr>
        <w:pStyle w:val="Level1Paragraph"/>
        <w:ind w:left="0"/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 wp14:anchorId="58D19D91" wp14:editId="58DAC68E">
            <wp:extent cx="5489187" cy="4077335"/>
            <wp:effectExtent l="0" t="0" r="0" b="0"/>
            <wp:docPr id="1091433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54" cy="4079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E8AF1" w14:textId="7C13A5E6" w:rsidR="7B6AA760" w:rsidRDefault="7B6AA760" w:rsidP="7B6AA760">
      <w:pPr>
        <w:pStyle w:val="Level1Paragraph"/>
        <w:ind w:left="0"/>
        <w:jc w:val="center"/>
        <w:rPr>
          <w:szCs w:val="18"/>
        </w:rPr>
      </w:pPr>
    </w:p>
    <w:p w14:paraId="4BFE6E59" w14:textId="6CA473DC" w:rsidR="008729D3" w:rsidRDefault="008729D3" w:rsidP="00A74037">
      <w:pPr>
        <w:pStyle w:val="ListParagraph"/>
        <w:numPr>
          <w:ilvl w:val="0"/>
          <w:numId w:val="15"/>
        </w:numPr>
        <w:tabs>
          <w:tab w:val="left" w:pos="6285"/>
        </w:tabs>
      </w:pPr>
      <w:r>
        <w:t>Rail lines</w:t>
      </w:r>
    </w:p>
    <w:p w14:paraId="7F7D665F" w14:textId="0278BA77" w:rsidR="00A74037" w:rsidRDefault="00A74037" w:rsidP="00A74037">
      <w:pPr>
        <w:pStyle w:val="ListParagraph"/>
        <w:numPr>
          <w:ilvl w:val="0"/>
          <w:numId w:val="15"/>
        </w:numPr>
        <w:tabs>
          <w:tab w:val="left" w:pos="6285"/>
        </w:tabs>
      </w:pPr>
      <w:r>
        <w:t xml:space="preserve">Land for </w:t>
      </w:r>
      <w:proofErr w:type="gramStart"/>
      <w:r>
        <w:t>development</w:t>
      </w:r>
      <w:proofErr w:type="gramEnd"/>
    </w:p>
    <w:p w14:paraId="4AC8CEFB" w14:textId="3F9CE69E" w:rsidR="009E4C10" w:rsidRPr="00A74037" w:rsidRDefault="00A74037" w:rsidP="00A74037">
      <w:pPr>
        <w:tabs>
          <w:tab w:val="left" w:pos="6285"/>
        </w:tabs>
        <w:ind w:left="0"/>
      </w:pPr>
      <w:r>
        <w:tab/>
      </w:r>
    </w:p>
    <w:sectPr w:rsidR="009E4C10" w:rsidRPr="00A74037" w:rsidSect="00A4387F">
      <w:footerReference w:type="default" r:id="rId19"/>
      <w:pgSz w:w="11906" w:h="16838"/>
      <w:pgMar w:top="1389" w:right="1134" w:bottom="567" w:left="1276" w:header="709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00CC" w14:textId="77777777" w:rsidR="00A4387F" w:rsidRDefault="00A4387F">
      <w:r>
        <w:separator/>
      </w:r>
    </w:p>
  </w:endnote>
  <w:endnote w:type="continuationSeparator" w:id="0">
    <w:p w14:paraId="73626493" w14:textId="77777777" w:rsidR="00A4387F" w:rsidRDefault="00A4387F">
      <w:r>
        <w:continuationSeparator/>
      </w:r>
    </w:p>
  </w:endnote>
  <w:endnote w:type="continuationNotice" w:id="1">
    <w:p w14:paraId="7E8F6292" w14:textId="77777777" w:rsidR="00A4387F" w:rsidRDefault="00A4387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EF793" w14:textId="77777777" w:rsidR="00DE0356" w:rsidRDefault="00DE0356" w:rsidP="00412F25">
    <w:pPr>
      <w:pStyle w:val="Footer"/>
      <w:pBdr>
        <w:bottom w:val="single" w:sz="4" w:space="1" w:color="7F7F7F"/>
      </w:pBdr>
      <w:tabs>
        <w:tab w:val="clear" w:pos="4153"/>
        <w:tab w:val="clear" w:pos="8306"/>
        <w:tab w:val="right" w:pos="9000"/>
      </w:tabs>
      <w:spacing w:before="60"/>
      <w:rPr>
        <w:color w:val="808080"/>
      </w:rPr>
    </w:pPr>
  </w:p>
  <w:p w14:paraId="139CA41D" w14:textId="3F7D8281" w:rsidR="00DE0356" w:rsidRPr="00AB775F" w:rsidRDefault="002A5F90" w:rsidP="00AD2736">
    <w:pPr>
      <w:pStyle w:val="Footer"/>
      <w:tabs>
        <w:tab w:val="clear" w:pos="4153"/>
        <w:tab w:val="clear" w:pos="8306"/>
        <w:tab w:val="right" w:pos="8364"/>
      </w:tabs>
      <w:spacing w:before="60"/>
      <w:ind w:right="311"/>
      <w:rPr>
        <w:color w:val="808080"/>
      </w:rPr>
    </w:pPr>
    <w:r>
      <w:rPr>
        <w:color w:val="808080"/>
      </w:rPr>
      <w:t>A</w:t>
    </w:r>
    <w:r w:rsidR="00931EFD">
      <w:rPr>
        <w:color w:val="808080"/>
      </w:rPr>
      <w:t xml:space="preserve">nnexure A: </w:t>
    </w:r>
    <w:r w:rsidR="00320ECC">
      <w:rPr>
        <w:color w:val="808080"/>
      </w:rPr>
      <w:t>Facility Profile</w:t>
    </w:r>
    <w:r w:rsidR="00DE0356" w:rsidRPr="00A40C45">
      <w:rPr>
        <w:color w:val="80808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86E12" w14:textId="77777777" w:rsidR="00DE0356" w:rsidRDefault="00DE0356" w:rsidP="004163C0">
    <w:pPr>
      <w:pStyle w:val="Footer"/>
      <w:tabs>
        <w:tab w:val="clear" w:pos="4153"/>
        <w:tab w:val="clear" w:pos="8306"/>
        <w:tab w:val="right" w:pos="9356"/>
      </w:tabs>
    </w:pPr>
    <w:r>
      <w:t>_______________________________</w:t>
    </w:r>
    <w:r>
      <w:tab/>
      <w:t>____________________________</w:t>
    </w:r>
  </w:p>
  <w:p w14:paraId="1BB39E41" w14:textId="77777777" w:rsidR="00DE0356" w:rsidRDefault="00DE0356" w:rsidP="00642707">
    <w:pPr>
      <w:pStyle w:val="Footer"/>
    </w:pPr>
    <w:r>
      <w:t xml:space="preserve">Respondent’s Signature </w:t>
    </w:r>
    <w:r>
      <w:tab/>
      <w:t>Date &amp; Company Stamp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8675D" w14:textId="77777777" w:rsidR="00DE0356" w:rsidRDefault="00DE0356" w:rsidP="00293414">
    <w:pPr>
      <w:pStyle w:val="Footer"/>
      <w:pBdr>
        <w:bottom w:val="single" w:sz="4" w:space="1" w:color="7F7F7F"/>
      </w:pBdr>
      <w:tabs>
        <w:tab w:val="clear" w:pos="4153"/>
        <w:tab w:val="clear" w:pos="8306"/>
        <w:tab w:val="right" w:pos="9000"/>
      </w:tabs>
      <w:spacing w:before="60"/>
      <w:rPr>
        <w:color w:val="808080"/>
      </w:rPr>
    </w:pPr>
  </w:p>
  <w:p w14:paraId="6B621AEC" w14:textId="12D20667" w:rsidR="00DE0356" w:rsidRPr="00293414" w:rsidRDefault="006961BE" w:rsidP="00E61CCA">
    <w:pPr>
      <w:pStyle w:val="Footer"/>
      <w:tabs>
        <w:tab w:val="clear" w:pos="8306"/>
        <w:tab w:val="left" w:pos="3247"/>
        <w:tab w:val="right" w:pos="8789"/>
      </w:tabs>
      <w:ind w:right="196"/>
    </w:pPr>
    <w:r>
      <w:rPr>
        <w:color w:val="808080"/>
      </w:rPr>
      <w:t>Annexure A</w:t>
    </w:r>
    <w:r w:rsidR="007C5DC7">
      <w:rPr>
        <w:color w:val="808080"/>
      </w:rPr>
      <w:t>: Facility Profile</w:t>
    </w:r>
    <w:r w:rsidR="00DE0356">
      <w:rPr>
        <w:color w:val="808080"/>
      </w:rPr>
      <w:tab/>
    </w:r>
    <w:r w:rsidR="00DE0356">
      <w:rPr>
        <w:color w:val="808080"/>
      </w:rPr>
      <w:tab/>
    </w:r>
    <w:r w:rsidR="00DE0356">
      <w:t xml:space="preserve">Page </w:t>
    </w:r>
    <w:r w:rsidR="00DE0356">
      <w:rPr>
        <w:b/>
      </w:rPr>
      <w:fldChar w:fldCharType="begin"/>
    </w:r>
    <w:r w:rsidR="00DE0356">
      <w:rPr>
        <w:b/>
      </w:rPr>
      <w:instrText xml:space="preserve"> PAGE  \* Arabic  \* MERGEFORMAT </w:instrText>
    </w:r>
    <w:r w:rsidR="00DE0356">
      <w:rPr>
        <w:b/>
      </w:rPr>
      <w:fldChar w:fldCharType="separate"/>
    </w:r>
    <w:r w:rsidR="0041355A">
      <w:rPr>
        <w:b/>
        <w:noProof/>
      </w:rPr>
      <w:t>2</w:t>
    </w:r>
    <w:r w:rsidR="00DE0356">
      <w:rPr>
        <w:b/>
      </w:rPr>
      <w:fldChar w:fldCharType="end"/>
    </w:r>
    <w:r w:rsidR="00DE0356">
      <w:t xml:space="preserve"> of </w:t>
    </w:r>
    <w:r w:rsidR="00DE0356">
      <w:rPr>
        <w:b/>
      </w:rPr>
      <w:fldChar w:fldCharType="begin"/>
    </w:r>
    <w:r w:rsidR="00DE0356">
      <w:rPr>
        <w:b/>
      </w:rPr>
      <w:instrText xml:space="preserve"> NUMPAGES  \* Arabic  \* MERGEFORMAT </w:instrText>
    </w:r>
    <w:r w:rsidR="00DE0356">
      <w:rPr>
        <w:b/>
      </w:rPr>
      <w:fldChar w:fldCharType="separate"/>
    </w:r>
    <w:r w:rsidR="0041355A">
      <w:rPr>
        <w:b/>
        <w:noProof/>
      </w:rPr>
      <w:t>2</w:t>
    </w:r>
    <w:r w:rsidR="00DE0356">
      <w:rPr>
        <w:b/>
      </w:rPr>
      <w:fldChar w:fldCharType="end"/>
    </w:r>
    <w:r w:rsidR="00DE0356">
      <w:rPr>
        <w:color w:val="808080"/>
      </w:rPr>
      <w:tab/>
    </w:r>
    <w:r w:rsidR="00DE0356">
      <w:rPr>
        <w:color w:val="808080"/>
      </w:rPr>
      <w:fldChar w:fldCharType="begin"/>
    </w:r>
    <w:r w:rsidR="00DE0356">
      <w:rPr>
        <w:color w:val="808080"/>
      </w:rPr>
      <w:instrText xml:space="preserve"> DATE \@ "dd MMMM yyyy" </w:instrText>
    </w:r>
    <w:r w:rsidR="00DE0356">
      <w:rPr>
        <w:color w:val="808080"/>
      </w:rPr>
      <w:fldChar w:fldCharType="separate"/>
    </w:r>
    <w:r w:rsidR="007C5DC7">
      <w:rPr>
        <w:noProof/>
        <w:color w:val="808080"/>
      </w:rPr>
      <w:t>20 May 2024</w:t>
    </w:r>
    <w:r w:rsidR="00DE0356">
      <w:rPr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8AAE0" w14:textId="77777777" w:rsidR="00A4387F" w:rsidRDefault="00A4387F">
      <w:r>
        <w:separator/>
      </w:r>
    </w:p>
  </w:footnote>
  <w:footnote w:type="continuationSeparator" w:id="0">
    <w:p w14:paraId="15A130AC" w14:textId="77777777" w:rsidR="00A4387F" w:rsidRDefault="00A4387F">
      <w:r>
        <w:continuationSeparator/>
      </w:r>
    </w:p>
  </w:footnote>
  <w:footnote w:type="continuationNotice" w:id="1">
    <w:p w14:paraId="7DDAA919" w14:textId="77777777" w:rsidR="00A4387F" w:rsidRDefault="00A4387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1EB0" w14:textId="5F9BCF88" w:rsidR="00DE0356" w:rsidRDefault="00DE0356" w:rsidP="002A5F90">
    <w:pPr>
      <w:pStyle w:val="Footer"/>
      <w:tabs>
        <w:tab w:val="clear" w:pos="8306"/>
        <w:tab w:val="left" w:pos="3247"/>
        <w:tab w:val="right" w:pos="8789"/>
      </w:tabs>
      <w:ind w:right="196"/>
      <w:jc w:val="right"/>
    </w:pPr>
    <w:r>
      <w:rPr>
        <w:color w:val="5F5F5F"/>
      </w:rPr>
      <w:tab/>
    </w:r>
    <w:r>
      <w:tab/>
    </w:r>
    <w:r w:rsidR="002A5F90">
      <w:rPr>
        <w:noProof/>
      </w:rPr>
      <w:drawing>
        <wp:inline distT="0" distB="0" distL="0" distR="0" wp14:anchorId="777583F9" wp14:editId="7254D30D">
          <wp:extent cx="1676400" cy="650142"/>
          <wp:effectExtent l="0" t="0" r="0" b="0"/>
          <wp:docPr id="1981459418" name="Picture 1" descr="Transnet Freight Rail - Cape Business Ne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net Freight Rail - Cape Business New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128" b="31090"/>
                  <a:stretch/>
                </pic:blipFill>
                <pic:spPr bwMode="auto">
                  <a:xfrm>
                    <a:off x="0" y="0"/>
                    <a:ext cx="1688557" cy="6548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8F2FA1B" w14:textId="77777777" w:rsidR="002A5F90" w:rsidRPr="001924C8" w:rsidRDefault="002A5F90" w:rsidP="002A5F90">
    <w:pPr>
      <w:pStyle w:val="Footer"/>
      <w:tabs>
        <w:tab w:val="clear" w:pos="8306"/>
        <w:tab w:val="left" w:pos="3247"/>
        <w:tab w:val="right" w:pos="8789"/>
      </w:tabs>
      <w:ind w:right="19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774E8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4844A8"/>
    <w:multiLevelType w:val="hybridMultilevel"/>
    <w:tmpl w:val="317A68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7378"/>
    <w:multiLevelType w:val="multilevel"/>
    <w:tmpl w:val="0809001D"/>
    <w:name w:val="Trans_H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6A92984"/>
    <w:multiLevelType w:val="multilevel"/>
    <w:tmpl w:val="0809001D"/>
    <w:name w:val="Trans_H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6AC349A"/>
    <w:multiLevelType w:val="multilevel"/>
    <w:tmpl w:val="0809001D"/>
    <w:name w:val="Trans_H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DBA3FAC"/>
    <w:multiLevelType w:val="hybridMultilevel"/>
    <w:tmpl w:val="F9E09C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153"/>
    <w:multiLevelType w:val="multilevel"/>
    <w:tmpl w:val="4EDA662E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5"/>
        </w:tabs>
        <w:ind w:left="1135" w:hanging="567"/>
      </w:pPr>
      <w:rPr>
        <w:rFonts w:hint="default"/>
        <w:b/>
        <w:i w:val="0"/>
      </w:rPr>
    </w:lvl>
    <w:lvl w:ilvl="2">
      <w:start w:val="1"/>
      <w:numFmt w:val="lowerLetter"/>
      <w:pStyle w:val="Heading3"/>
      <w:lvlText w:val="%3)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268"/>
        </w:tabs>
        <w:ind w:left="2268" w:hanging="567"/>
      </w:pPr>
      <w:rPr>
        <w:rFonts w:hint="default"/>
        <w:i w:val="0"/>
      </w:rPr>
    </w:lvl>
    <w:lvl w:ilvl="4">
      <w:start w:val="1"/>
      <w:numFmt w:val="none"/>
      <w:pStyle w:val="Heading5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7" w15:restartNumberingAfterBreak="0">
    <w:nsid w:val="2D736102"/>
    <w:multiLevelType w:val="hybridMultilevel"/>
    <w:tmpl w:val="BA7223E2"/>
    <w:lvl w:ilvl="0" w:tplc="FCE0B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4E674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81D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1612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9217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4814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EB0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24B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0A48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D4E04"/>
    <w:multiLevelType w:val="multilevel"/>
    <w:tmpl w:val="EEE6B6DC"/>
    <w:styleLink w:val="Style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56C388D"/>
    <w:multiLevelType w:val="hybridMultilevel"/>
    <w:tmpl w:val="1D5C9A1A"/>
    <w:lvl w:ilvl="0" w:tplc="1C090009">
      <w:start w:val="1"/>
      <w:numFmt w:val="bullet"/>
      <w:lvlText w:val=""/>
      <w:lvlJc w:val="left"/>
      <w:pPr>
        <w:ind w:left="1855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0" w15:restartNumberingAfterBreak="0">
    <w:nsid w:val="378F345D"/>
    <w:multiLevelType w:val="multilevel"/>
    <w:tmpl w:val="0809001D"/>
    <w:name w:val="Trans_H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0176552"/>
    <w:multiLevelType w:val="hybridMultilevel"/>
    <w:tmpl w:val="8634D90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B837A7"/>
    <w:multiLevelType w:val="hybridMultilevel"/>
    <w:tmpl w:val="6726B4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B46C4"/>
    <w:multiLevelType w:val="hybridMultilevel"/>
    <w:tmpl w:val="5C5EFDC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563CDF"/>
    <w:multiLevelType w:val="hybridMultilevel"/>
    <w:tmpl w:val="E140063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FA4DA5"/>
    <w:multiLevelType w:val="hybridMultilevel"/>
    <w:tmpl w:val="26F048E2"/>
    <w:lvl w:ilvl="0" w:tplc="A11C40CC">
      <w:start w:val="1"/>
      <w:numFmt w:val="bullet"/>
      <w:pStyle w:val="TemplateBullets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D7D1B"/>
    <w:multiLevelType w:val="multilevel"/>
    <w:tmpl w:val="6C268316"/>
    <w:lvl w:ilvl="0">
      <w:start w:val="1"/>
      <w:numFmt w:val="decimal"/>
      <w:pStyle w:val="ScheduleLevel1"/>
      <w:lvlText w:val=" 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7" w15:restartNumberingAfterBreak="0">
    <w:nsid w:val="5D8A4921"/>
    <w:multiLevelType w:val="multilevel"/>
    <w:tmpl w:val="9B0A4B22"/>
    <w:lvl w:ilvl="0">
      <w:start w:val="1"/>
      <w:numFmt w:val="decimal"/>
      <w:pStyle w:val="Clause1Head"/>
      <w:isLgl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2"/>
        <w:szCs w:val="22"/>
      </w:rPr>
    </w:lvl>
    <w:lvl w:ilvl="1">
      <w:start w:val="1"/>
      <w:numFmt w:val="decimal"/>
      <w:pStyle w:val="Clause2Sub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b w:val="0"/>
      </w:rPr>
    </w:lvl>
    <w:lvl w:ilvl="2">
      <w:start w:val="1"/>
      <w:numFmt w:val="decimal"/>
      <w:pStyle w:val="Clause3Sub"/>
      <w:lvlText w:val="%1.%2.%3."/>
      <w:lvlJc w:val="left"/>
      <w:pPr>
        <w:tabs>
          <w:tab w:val="num" w:pos="3362"/>
        </w:tabs>
        <w:ind w:left="3362" w:hanging="1112"/>
      </w:pPr>
      <w:rPr>
        <w:rFonts w:ascii="Calibri" w:hAnsi="Calibri" w:cs="Calibri" w:hint="default"/>
        <w:b w:val="0"/>
        <w:sz w:val="22"/>
        <w:szCs w:val="22"/>
      </w:rPr>
    </w:lvl>
    <w:lvl w:ilvl="3">
      <w:start w:val="1"/>
      <w:numFmt w:val="decimal"/>
      <w:pStyle w:val="Clause4Sub"/>
      <w:lvlText w:val="%1.%2.%3.%4."/>
      <w:lvlJc w:val="left"/>
      <w:pPr>
        <w:tabs>
          <w:tab w:val="num" w:pos="4875"/>
        </w:tabs>
        <w:ind w:left="4875" w:hanging="1048"/>
      </w:pPr>
      <w:rPr>
        <w:rFonts w:hint="default"/>
      </w:rPr>
    </w:lvl>
    <w:lvl w:ilvl="4">
      <w:start w:val="1"/>
      <w:numFmt w:val="decimal"/>
      <w:pStyle w:val="Clause5Sub"/>
      <w:lvlText w:val="%1.%2.%3.%4.%5."/>
      <w:lvlJc w:val="left"/>
      <w:pPr>
        <w:tabs>
          <w:tab w:val="num" w:pos="5041"/>
        </w:tabs>
        <w:ind w:left="5041" w:hanging="1441"/>
      </w:pPr>
      <w:rPr>
        <w:rFonts w:hint="default"/>
      </w:rPr>
    </w:lvl>
    <w:lvl w:ilvl="5">
      <w:start w:val="1"/>
      <w:numFmt w:val="decimal"/>
      <w:pStyle w:val="Clause6Sub"/>
      <w:lvlText w:val="%1.%2.%3.%4.%5.%6."/>
      <w:lvlJc w:val="left"/>
      <w:pPr>
        <w:tabs>
          <w:tab w:val="num" w:pos="6481"/>
        </w:tabs>
        <w:ind w:left="6481" w:hanging="1440"/>
      </w:pPr>
      <w:rPr>
        <w:rFonts w:hint="default"/>
      </w:rPr>
    </w:lvl>
    <w:lvl w:ilvl="6">
      <w:start w:val="1"/>
      <w:numFmt w:val="decimal"/>
      <w:pStyle w:val="Clause7Sub"/>
      <w:lvlText w:val="%1.%2.%3.%4.%5.%6.%7."/>
      <w:lvlJc w:val="left"/>
      <w:pPr>
        <w:tabs>
          <w:tab w:val="num" w:pos="7201"/>
        </w:tabs>
        <w:ind w:left="7201" w:hanging="1871"/>
      </w:pPr>
      <w:rPr>
        <w:rFonts w:hint="default"/>
      </w:rPr>
    </w:lvl>
    <w:lvl w:ilvl="7">
      <w:start w:val="1"/>
      <w:numFmt w:val="decimal"/>
      <w:pStyle w:val="Clause8Sub"/>
      <w:lvlText w:val="%1.%2.%3.%4.%5.%6.%7.%8."/>
      <w:lvlJc w:val="left"/>
      <w:pPr>
        <w:tabs>
          <w:tab w:val="num" w:pos="7921"/>
        </w:tabs>
        <w:ind w:left="7921" w:hanging="1967"/>
      </w:pPr>
      <w:rPr>
        <w:rFonts w:hint="default"/>
      </w:rPr>
    </w:lvl>
    <w:lvl w:ilvl="8">
      <w:start w:val="1"/>
      <w:numFmt w:val="decimal"/>
      <w:pStyle w:val="Clause9Sub"/>
      <w:isLgl/>
      <w:lvlText w:val="%1.%2.%3.%4.%5.%6.%7.%8.%9."/>
      <w:lvlJc w:val="left"/>
      <w:pPr>
        <w:tabs>
          <w:tab w:val="num" w:pos="8222"/>
        </w:tabs>
        <w:ind w:left="8222" w:hanging="1741"/>
      </w:pPr>
      <w:rPr>
        <w:rFonts w:hint="default"/>
      </w:rPr>
    </w:lvl>
  </w:abstractNum>
  <w:num w:numId="1" w16cid:durableId="948044769">
    <w:abstractNumId w:val="8"/>
  </w:num>
  <w:num w:numId="2" w16cid:durableId="296838929">
    <w:abstractNumId w:val="16"/>
  </w:num>
  <w:num w:numId="3" w16cid:durableId="1779644698">
    <w:abstractNumId w:val="15"/>
  </w:num>
  <w:num w:numId="4" w16cid:durableId="731931572">
    <w:abstractNumId w:val="6"/>
  </w:num>
  <w:num w:numId="5" w16cid:durableId="1934895964">
    <w:abstractNumId w:val="17"/>
  </w:num>
  <w:num w:numId="6" w16cid:durableId="1171330338">
    <w:abstractNumId w:val="14"/>
  </w:num>
  <w:num w:numId="7" w16cid:durableId="2086760454">
    <w:abstractNumId w:val="9"/>
  </w:num>
  <w:num w:numId="8" w16cid:durableId="2073692605">
    <w:abstractNumId w:val="7"/>
  </w:num>
  <w:num w:numId="9" w16cid:durableId="2072649937">
    <w:abstractNumId w:val="13"/>
  </w:num>
  <w:num w:numId="10" w16cid:durableId="1845394571">
    <w:abstractNumId w:val="11"/>
  </w:num>
  <w:num w:numId="11" w16cid:durableId="81296563">
    <w:abstractNumId w:val="6"/>
  </w:num>
  <w:num w:numId="12" w16cid:durableId="458887118">
    <w:abstractNumId w:val="0"/>
  </w:num>
  <w:num w:numId="13" w16cid:durableId="1254121464">
    <w:abstractNumId w:val="12"/>
  </w:num>
  <w:num w:numId="14" w16cid:durableId="786922974">
    <w:abstractNumId w:val="5"/>
  </w:num>
  <w:num w:numId="15" w16cid:durableId="72653829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comment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0A0"/>
    <w:rsid w:val="000030AF"/>
    <w:rsid w:val="00003472"/>
    <w:rsid w:val="000036A1"/>
    <w:rsid w:val="00004506"/>
    <w:rsid w:val="00005FEB"/>
    <w:rsid w:val="000065E2"/>
    <w:rsid w:val="00006764"/>
    <w:rsid w:val="00007013"/>
    <w:rsid w:val="00012768"/>
    <w:rsid w:val="00014B4A"/>
    <w:rsid w:val="00015F42"/>
    <w:rsid w:val="00021650"/>
    <w:rsid w:val="0002195F"/>
    <w:rsid w:val="00023D84"/>
    <w:rsid w:val="00023E47"/>
    <w:rsid w:val="00024AFB"/>
    <w:rsid w:val="000263BB"/>
    <w:rsid w:val="0003037C"/>
    <w:rsid w:val="00031CC9"/>
    <w:rsid w:val="00032E50"/>
    <w:rsid w:val="00034511"/>
    <w:rsid w:val="00036C4D"/>
    <w:rsid w:val="00037C90"/>
    <w:rsid w:val="000437BA"/>
    <w:rsid w:val="000442D5"/>
    <w:rsid w:val="000449BF"/>
    <w:rsid w:val="0004500B"/>
    <w:rsid w:val="000466EA"/>
    <w:rsid w:val="00047F9D"/>
    <w:rsid w:val="00050190"/>
    <w:rsid w:val="00050C95"/>
    <w:rsid w:val="00050E83"/>
    <w:rsid w:val="00053923"/>
    <w:rsid w:val="00054891"/>
    <w:rsid w:val="000556FC"/>
    <w:rsid w:val="0005578B"/>
    <w:rsid w:val="00055B27"/>
    <w:rsid w:val="00055E67"/>
    <w:rsid w:val="000564C2"/>
    <w:rsid w:val="000625C5"/>
    <w:rsid w:val="000645F1"/>
    <w:rsid w:val="00065748"/>
    <w:rsid w:val="000707B4"/>
    <w:rsid w:val="00077566"/>
    <w:rsid w:val="00081E18"/>
    <w:rsid w:val="000822F6"/>
    <w:rsid w:val="000825D8"/>
    <w:rsid w:val="00082C51"/>
    <w:rsid w:val="00082D61"/>
    <w:rsid w:val="00086146"/>
    <w:rsid w:val="00090B59"/>
    <w:rsid w:val="00093D5B"/>
    <w:rsid w:val="00095AB7"/>
    <w:rsid w:val="00097231"/>
    <w:rsid w:val="000A14F3"/>
    <w:rsid w:val="000A32F2"/>
    <w:rsid w:val="000A4173"/>
    <w:rsid w:val="000A5316"/>
    <w:rsid w:val="000A532E"/>
    <w:rsid w:val="000A7192"/>
    <w:rsid w:val="000A7A4A"/>
    <w:rsid w:val="000B3F44"/>
    <w:rsid w:val="000B3FAC"/>
    <w:rsid w:val="000B5460"/>
    <w:rsid w:val="000B5776"/>
    <w:rsid w:val="000B6498"/>
    <w:rsid w:val="000C12DC"/>
    <w:rsid w:val="000C166C"/>
    <w:rsid w:val="000C1EAF"/>
    <w:rsid w:val="000C2572"/>
    <w:rsid w:val="000C3B55"/>
    <w:rsid w:val="000C65EB"/>
    <w:rsid w:val="000D1F0D"/>
    <w:rsid w:val="000D413F"/>
    <w:rsid w:val="000D4A82"/>
    <w:rsid w:val="000D5F5B"/>
    <w:rsid w:val="000D756D"/>
    <w:rsid w:val="000D7881"/>
    <w:rsid w:val="000D7EA9"/>
    <w:rsid w:val="000E1026"/>
    <w:rsid w:val="000E1168"/>
    <w:rsid w:val="000E11E5"/>
    <w:rsid w:val="000E14F3"/>
    <w:rsid w:val="000E1B28"/>
    <w:rsid w:val="000E2040"/>
    <w:rsid w:val="000E2907"/>
    <w:rsid w:val="000E4F33"/>
    <w:rsid w:val="000E7CAF"/>
    <w:rsid w:val="000F2663"/>
    <w:rsid w:val="000F33D9"/>
    <w:rsid w:val="000F498D"/>
    <w:rsid w:val="000F5ED0"/>
    <w:rsid w:val="000F6CCB"/>
    <w:rsid w:val="000F7457"/>
    <w:rsid w:val="000F7A54"/>
    <w:rsid w:val="001000F1"/>
    <w:rsid w:val="00100490"/>
    <w:rsid w:val="0010074A"/>
    <w:rsid w:val="001010DA"/>
    <w:rsid w:val="00104F13"/>
    <w:rsid w:val="001063CC"/>
    <w:rsid w:val="001066AB"/>
    <w:rsid w:val="00106B5C"/>
    <w:rsid w:val="00107367"/>
    <w:rsid w:val="00107FD0"/>
    <w:rsid w:val="00112A0C"/>
    <w:rsid w:val="001133A6"/>
    <w:rsid w:val="00117407"/>
    <w:rsid w:val="001175A3"/>
    <w:rsid w:val="0012020A"/>
    <w:rsid w:val="0012273C"/>
    <w:rsid w:val="00123724"/>
    <w:rsid w:val="001245AA"/>
    <w:rsid w:val="00125186"/>
    <w:rsid w:val="0012666C"/>
    <w:rsid w:val="00131408"/>
    <w:rsid w:val="00132B23"/>
    <w:rsid w:val="00132E04"/>
    <w:rsid w:val="001339A9"/>
    <w:rsid w:val="00140A79"/>
    <w:rsid w:val="001423CE"/>
    <w:rsid w:val="001451E9"/>
    <w:rsid w:val="00146EF1"/>
    <w:rsid w:val="00147543"/>
    <w:rsid w:val="00147994"/>
    <w:rsid w:val="00147A4F"/>
    <w:rsid w:val="001510D7"/>
    <w:rsid w:val="001517C3"/>
    <w:rsid w:val="00151D17"/>
    <w:rsid w:val="0015238C"/>
    <w:rsid w:val="0015322B"/>
    <w:rsid w:val="00155337"/>
    <w:rsid w:val="0015680E"/>
    <w:rsid w:val="0015693A"/>
    <w:rsid w:val="00162173"/>
    <w:rsid w:val="00165198"/>
    <w:rsid w:val="00165889"/>
    <w:rsid w:val="00170CA1"/>
    <w:rsid w:val="001725B8"/>
    <w:rsid w:val="0017392B"/>
    <w:rsid w:val="00173A07"/>
    <w:rsid w:val="00174168"/>
    <w:rsid w:val="00175E5D"/>
    <w:rsid w:val="001806AE"/>
    <w:rsid w:val="001859DD"/>
    <w:rsid w:val="00187189"/>
    <w:rsid w:val="00190F92"/>
    <w:rsid w:val="001924C8"/>
    <w:rsid w:val="00192C76"/>
    <w:rsid w:val="001935B1"/>
    <w:rsid w:val="0019412B"/>
    <w:rsid w:val="00194B50"/>
    <w:rsid w:val="00195869"/>
    <w:rsid w:val="00197682"/>
    <w:rsid w:val="001A09D4"/>
    <w:rsid w:val="001A5562"/>
    <w:rsid w:val="001A567D"/>
    <w:rsid w:val="001B15CB"/>
    <w:rsid w:val="001B2C41"/>
    <w:rsid w:val="001B2EF6"/>
    <w:rsid w:val="001B472F"/>
    <w:rsid w:val="001B61E0"/>
    <w:rsid w:val="001B6592"/>
    <w:rsid w:val="001B7194"/>
    <w:rsid w:val="001C0A6E"/>
    <w:rsid w:val="001C0D60"/>
    <w:rsid w:val="001C3F8E"/>
    <w:rsid w:val="001C45B3"/>
    <w:rsid w:val="001C606E"/>
    <w:rsid w:val="001C6B61"/>
    <w:rsid w:val="001D0BF6"/>
    <w:rsid w:val="001D20A8"/>
    <w:rsid w:val="001D6291"/>
    <w:rsid w:val="001D7E32"/>
    <w:rsid w:val="001E0D83"/>
    <w:rsid w:val="001E27EE"/>
    <w:rsid w:val="001E4F07"/>
    <w:rsid w:val="001E518B"/>
    <w:rsid w:val="001F03A4"/>
    <w:rsid w:val="001F4CEA"/>
    <w:rsid w:val="001F62DD"/>
    <w:rsid w:val="001F77C4"/>
    <w:rsid w:val="00200820"/>
    <w:rsid w:val="002009B6"/>
    <w:rsid w:val="00201D93"/>
    <w:rsid w:val="00203ED1"/>
    <w:rsid w:val="00206272"/>
    <w:rsid w:val="00207C08"/>
    <w:rsid w:val="002112C3"/>
    <w:rsid w:val="00214FDF"/>
    <w:rsid w:val="00216574"/>
    <w:rsid w:val="00216956"/>
    <w:rsid w:val="00216F1F"/>
    <w:rsid w:val="0022130E"/>
    <w:rsid w:val="00222FD5"/>
    <w:rsid w:val="002230FD"/>
    <w:rsid w:val="0022510A"/>
    <w:rsid w:val="002269CE"/>
    <w:rsid w:val="00227A46"/>
    <w:rsid w:val="00227DB0"/>
    <w:rsid w:val="002314EB"/>
    <w:rsid w:val="0023188F"/>
    <w:rsid w:val="00231993"/>
    <w:rsid w:val="002325B6"/>
    <w:rsid w:val="002329C5"/>
    <w:rsid w:val="00232C8B"/>
    <w:rsid w:val="00233C5F"/>
    <w:rsid w:val="0023573D"/>
    <w:rsid w:val="00236202"/>
    <w:rsid w:val="002372B3"/>
    <w:rsid w:val="002378E2"/>
    <w:rsid w:val="00240C9B"/>
    <w:rsid w:val="00240E74"/>
    <w:rsid w:val="002415D4"/>
    <w:rsid w:val="00242628"/>
    <w:rsid w:val="00242B9B"/>
    <w:rsid w:val="00244AF0"/>
    <w:rsid w:val="00247299"/>
    <w:rsid w:val="00247A5B"/>
    <w:rsid w:val="00251746"/>
    <w:rsid w:val="00251F40"/>
    <w:rsid w:val="00256F3C"/>
    <w:rsid w:val="002570A8"/>
    <w:rsid w:val="002573EF"/>
    <w:rsid w:val="00262143"/>
    <w:rsid w:val="00262620"/>
    <w:rsid w:val="00263769"/>
    <w:rsid w:val="00266794"/>
    <w:rsid w:val="00271A24"/>
    <w:rsid w:val="00277F4F"/>
    <w:rsid w:val="00281122"/>
    <w:rsid w:val="00282A56"/>
    <w:rsid w:val="002838A6"/>
    <w:rsid w:val="00283E2A"/>
    <w:rsid w:val="002856AF"/>
    <w:rsid w:val="00285908"/>
    <w:rsid w:val="00285A30"/>
    <w:rsid w:val="002866F9"/>
    <w:rsid w:val="002878C6"/>
    <w:rsid w:val="00287B88"/>
    <w:rsid w:val="00290078"/>
    <w:rsid w:val="00291C71"/>
    <w:rsid w:val="002926B6"/>
    <w:rsid w:val="00293184"/>
    <w:rsid w:val="00293414"/>
    <w:rsid w:val="00293486"/>
    <w:rsid w:val="002A0E37"/>
    <w:rsid w:val="002A0FF7"/>
    <w:rsid w:val="002A3440"/>
    <w:rsid w:val="002A5B22"/>
    <w:rsid w:val="002A5C5D"/>
    <w:rsid w:val="002A5F90"/>
    <w:rsid w:val="002A6601"/>
    <w:rsid w:val="002A7CAB"/>
    <w:rsid w:val="002A7D1F"/>
    <w:rsid w:val="002B08EA"/>
    <w:rsid w:val="002B10D9"/>
    <w:rsid w:val="002B17EF"/>
    <w:rsid w:val="002B2D62"/>
    <w:rsid w:val="002B578B"/>
    <w:rsid w:val="002B5D59"/>
    <w:rsid w:val="002C1559"/>
    <w:rsid w:val="002C1BA8"/>
    <w:rsid w:val="002C4E59"/>
    <w:rsid w:val="002C5B9F"/>
    <w:rsid w:val="002C6149"/>
    <w:rsid w:val="002C686D"/>
    <w:rsid w:val="002C6C89"/>
    <w:rsid w:val="002C6D1F"/>
    <w:rsid w:val="002C7549"/>
    <w:rsid w:val="002D0AC6"/>
    <w:rsid w:val="002D1A7D"/>
    <w:rsid w:val="002D25B4"/>
    <w:rsid w:val="002D3BA8"/>
    <w:rsid w:val="002D75B5"/>
    <w:rsid w:val="002E1A55"/>
    <w:rsid w:val="002E1CC1"/>
    <w:rsid w:val="002E20E0"/>
    <w:rsid w:val="002E2754"/>
    <w:rsid w:val="002E2AFE"/>
    <w:rsid w:val="002E3722"/>
    <w:rsid w:val="002E4601"/>
    <w:rsid w:val="002E508C"/>
    <w:rsid w:val="002E5986"/>
    <w:rsid w:val="002E5A2B"/>
    <w:rsid w:val="002E616D"/>
    <w:rsid w:val="002E619E"/>
    <w:rsid w:val="002E72E5"/>
    <w:rsid w:val="002E735B"/>
    <w:rsid w:val="002F1FBE"/>
    <w:rsid w:val="002F238F"/>
    <w:rsid w:val="002F2D3C"/>
    <w:rsid w:val="002F2FAA"/>
    <w:rsid w:val="002F58E8"/>
    <w:rsid w:val="002F68DE"/>
    <w:rsid w:val="002F72AC"/>
    <w:rsid w:val="00304580"/>
    <w:rsid w:val="0030465D"/>
    <w:rsid w:val="00304C1A"/>
    <w:rsid w:val="00305781"/>
    <w:rsid w:val="0030618D"/>
    <w:rsid w:val="00306819"/>
    <w:rsid w:val="00310403"/>
    <w:rsid w:val="00311E51"/>
    <w:rsid w:val="0031241E"/>
    <w:rsid w:val="00313F57"/>
    <w:rsid w:val="00315C50"/>
    <w:rsid w:val="00317EA6"/>
    <w:rsid w:val="0032051F"/>
    <w:rsid w:val="00320ECC"/>
    <w:rsid w:val="00324256"/>
    <w:rsid w:val="00324655"/>
    <w:rsid w:val="0032468D"/>
    <w:rsid w:val="0032546B"/>
    <w:rsid w:val="0032707F"/>
    <w:rsid w:val="003305A9"/>
    <w:rsid w:val="00333717"/>
    <w:rsid w:val="00334138"/>
    <w:rsid w:val="00334233"/>
    <w:rsid w:val="0033447B"/>
    <w:rsid w:val="00334C21"/>
    <w:rsid w:val="00335D60"/>
    <w:rsid w:val="0033762E"/>
    <w:rsid w:val="00340514"/>
    <w:rsid w:val="00342A75"/>
    <w:rsid w:val="00343BE2"/>
    <w:rsid w:val="00345F98"/>
    <w:rsid w:val="00347F49"/>
    <w:rsid w:val="003509A2"/>
    <w:rsid w:val="00351ED7"/>
    <w:rsid w:val="0035339F"/>
    <w:rsid w:val="003539E0"/>
    <w:rsid w:val="003539FF"/>
    <w:rsid w:val="00355110"/>
    <w:rsid w:val="00356717"/>
    <w:rsid w:val="00356EC3"/>
    <w:rsid w:val="003602F5"/>
    <w:rsid w:val="00360FDC"/>
    <w:rsid w:val="003628D4"/>
    <w:rsid w:val="00364D51"/>
    <w:rsid w:val="003654E4"/>
    <w:rsid w:val="00370576"/>
    <w:rsid w:val="00372539"/>
    <w:rsid w:val="0037275A"/>
    <w:rsid w:val="00372F0D"/>
    <w:rsid w:val="00374344"/>
    <w:rsid w:val="00375D25"/>
    <w:rsid w:val="00376963"/>
    <w:rsid w:val="00376AF1"/>
    <w:rsid w:val="00376D34"/>
    <w:rsid w:val="00377E53"/>
    <w:rsid w:val="00380E2D"/>
    <w:rsid w:val="00381BE7"/>
    <w:rsid w:val="0038330A"/>
    <w:rsid w:val="0038428F"/>
    <w:rsid w:val="00384A62"/>
    <w:rsid w:val="00386596"/>
    <w:rsid w:val="003878BB"/>
    <w:rsid w:val="00390DA8"/>
    <w:rsid w:val="00391F74"/>
    <w:rsid w:val="003945E6"/>
    <w:rsid w:val="00394F1A"/>
    <w:rsid w:val="00394F34"/>
    <w:rsid w:val="00395507"/>
    <w:rsid w:val="0039553B"/>
    <w:rsid w:val="003A1B66"/>
    <w:rsid w:val="003A2812"/>
    <w:rsid w:val="003A2ACC"/>
    <w:rsid w:val="003A38E2"/>
    <w:rsid w:val="003A3D08"/>
    <w:rsid w:val="003A4598"/>
    <w:rsid w:val="003A477F"/>
    <w:rsid w:val="003A4781"/>
    <w:rsid w:val="003A6465"/>
    <w:rsid w:val="003A71C5"/>
    <w:rsid w:val="003A79CC"/>
    <w:rsid w:val="003A7CA9"/>
    <w:rsid w:val="003B11DF"/>
    <w:rsid w:val="003B16A2"/>
    <w:rsid w:val="003B74F7"/>
    <w:rsid w:val="003C0A18"/>
    <w:rsid w:val="003C4CCB"/>
    <w:rsid w:val="003C5901"/>
    <w:rsid w:val="003C6411"/>
    <w:rsid w:val="003C6973"/>
    <w:rsid w:val="003C6A6F"/>
    <w:rsid w:val="003D200D"/>
    <w:rsid w:val="003D2F60"/>
    <w:rsid w:val="003E00DC"/>
    <w:rsid w:val="003E0553"/>
    <w:rsid w:val="003E1582"/>
    <w:rsid w:val="003E304C"/>
    <w:rsid w:val="003E43B8"/>
    <w:rsid w:val="003E7704"/>
    <w:rsid w:val="003F3A88"/>
    <w:rsid w:val="003F5B7C"/>
    <w:rsid w:val="00402186"/>
    <w:rsid w:val="00403383"/>
    <w:rsid w:val="00406BD0"/>
    <w:rsid w:val="00410D8D"/>
    <w:rsid w:val="00410E9F"/>
    <w:rsid w:val="00410ED0"/>
    <w:rsid w:val="004110A0"/>
    <w:rsid w:val="00412D42"/>
    <w:rsid w:val="00412F25"/>
    <w:rsid w:val="0041355A"/>
    <w:rsid w:val="00414B96"/>
    <w:rsid w:val="004156EF"/>
    <w:rsid w:val="004163C0"/>
    <w:rsid w:val="0041665E"/>
    <w:rsid w:val="004167C8"/>
    <w:rsid w:val="00420BEB"/>
    <w:rsid w:val="004237D6"/>
    <w:rsid w:val="004237DF"/>
    <w:rsid w:val="004250A8"/>
    <w:rsid w:val="00425F7B"/>
    <w:rsid w:val="00426B4A"/>
    <w:rsid w:val="00427125"/>
    <w:rsid w:val="004277D7"/>
    <w:rsid w:val="004305A2"/>
    <w:rsid w:val="00430B0F"/>
    <w:rsid w:val="004326EF"/>
    <w:rsid w:val="00432C65"/>
    <w:rsid w:val="00434005"/>
    <w:rsid w:val="0043413A"/>
    <w:rsid w:val="004354EF"/>
    <w:rsid w:val="00435D69"/>
    <w:rsid w:val="00437039"/>
    <w:rsid w:val="00437427"/>
    <w:rsid w:val="00437487"/>
    <w:rsid w:val="004419A0"/>
    <w:rsid w:val="00442F26"/>
    <w:rsid w:val="004460BB"/>
    <w:rsid w:val="0044654A"/>
    <w:rsid w:val="00451471"/>
    <w:rsid w:val="004529F6"/>
    <w:rsid w:val="0045546E"/>
    <w:rsid w:val="004556A4"/>
    <w:rsid w:val="004572B6"/>
    <w:rsid w:val="00457EE7"/>
    <w:rsid w:val="004616D7"/>
    <w:rsid w:val="00462286"/>
    <w:rsid w:val="0046312B"/>
    <w:rsid w:val="00463343"/>
    <w:rsid w:val="004648EB"/>
    <w:rsid w:val="00466F6A"/>
    <w:rsid w:val="00467B7A"/>
    <w:rsid w:val="0047173D"/>
    <w:rsid w:val="00472EE8"/>
    <w:rsid w:val="00473AC8"/>
    <w:rsid w:val="00476ACF"/>
    <w:rsid w:val="00480E8F"/>
    <w:rsid w:val="004810AE"/>
    <w:rsid w:val="00481374"/>
    <w:rsid w:val="004817FD"/>
    <w:rsid w:val="00481BEE"/>
    <w:rsid w:val="0048448F"/>
    <w:rsid w:val="00486CD0"/>
    <w:rsid w:val="004870C0"/>
    <w:rsid w:val="0048747F"/>
    <w:rsid w:val="004912E1"/>
    <w:rsid w:val="00491D8E"/>
    <w:rsid w:val="00492356"/>
    <w:rsid w:val="00493504"/>
    <w:rsid w:val="004954EE"/>
    <w:rsid w:val="00495557"/>
    <w:rsid w:val="004A175D"/>
    <w:rsid w:val="004A1806"/>
    <w:rsid w:val="004A19C2"/>
    <w:rsid w:val="004A3221"/>
    <w:rsid w:val="004B0010"/>
    <w:rsid w:val="004B1B52"/>
    <w:rsid w:val="004B258C"/>
    <w:rsid w:val="004B3806"/>
    <w:rsid w:val="004B6899"/>
    <w:rsid w:val="004B6F1B"/>
    <w:rsid w:val="004B6FA7"/>
    <w:rsid w:val="004B75D8"/>
    <w:rsid w:val="004B7669"/>
    <w:rsid w:val="004C007F"/>
    <w:rsid w:val="004C11DF"/>
    <w:rsid w:val="004C2672"/>
    <w:rsid w:val="004C7859"/>
    <w:rsid w:val="004D26E9"/>
    <w:rsid w:val="004D46BE"/>
    <w:rsid w:val="004D67C2"/>
    <w:rsid w:val="004E345B"/>
    <w:rsid w:val="004E4824"/>
    <w:rsid w:val="004E4C45"/>
    <w:rsid w:val="004E5708"/>
    <w:rsid w:val="004E59E2"/>
    <w:rsid w:val="004E5FE9"/>
    <w:rsid w:val="004F059D"/>
    <w:rsid w:val="004F0FC2"/>
    <w:rsid w:val="004F15FC"/>
    <w:rsid w:val="004F1640"/>
    <w:rsid w:val="004F2152"/>
    <w:rsid w:val="004F3109"/>
    <w:rsid w:val="004F48F0"/>
    <w:rsid w:val="004F563E"/>
    <w:rsid w:val="004F690F"/>
    <w:rsid w:val="004F767F"/>
    <w:rsid w:val="004F7875"/>
    <w:rsid w:val="00500468"/>
    <w:rsid w:val="00506871"/>
    <w:rsid w:val="0051048C"/>
    <w:rsid w:val="00510CA0"/>
    <w:rsid w:val="0051108C"/>
    <w:rsid w:val="00511E83"/>
    <w:rsid w:val="0051332B"/>
    <w:rsid w:val="005143AF"/>
    <w:rsid w:val="00514ED9"/>
    <w:rsid w:val="005151D5"/>
    <w:rsid w:val="0051656C"/>
    <w:rsid w:val="0052097E"/>
    <w:rsid w:val="00521C34"/>
    <w:rsid w:val="005239BB"/>
    <w:rsid w:val="00523A35"/>
    <w:rsid w:val="0052715F"/>
    <w:rsid w:val="00527AC1"/>
    <w:rsid w:val="00527ED7"/>
    <w:rsid w:val="00531A21"/>
    <w:rsid w:val="00532F0E"/>
    <w:rsid w:val="00534625"/>
    <w:rsid w:val="00534E13"/>
    <w:rsid w:val="0053535E"/>
    <w:rsid w:val="005359E4"/>
    <w:rsid w:val="00536519"/>
    <w:rsid w:val="00537709"/>
    <w:rsid w:val="005377B7"/>
    <w:rsid w:val="00537F56"/>
    <w:rsid w:val="00540262"/>
    <w:rsid w:val="0054077E"/>
    <w:rsid w:val="0054144D"/>
    <w:rsid w:val="00542019"/>
    <w:rsid w:val="0054330B"/>
    <w:rsid w:val="00546637"/>
    <w:rsid w:val="00546F72"/>
    <w:rsid w:val="005538C0"/>
    <w:rsid w:val="00554110"/>
    <w:rsid w:val="00554124"/>
    <w:rsid w:val="005546B8"/>
    <w:rsid w:val="00556D2A"/>
    <w:rsid w:val="00556F33"/>
    <w:rsid w:val="0055768F"/>
    <w:rsid w:val="00561A39"/>
    <w:rsid w:val="00561E58"/>
    <w:rsid w:val="005641D5"/>
    <w:rsid w:val="00564A8F"/>
    <w:rsid w:val="00564E65"/>
    <w:rsid w:val="005657C5"/>
    <w:rsid w:val="00567D3F"/>
    <w:rsid w:val="00570C95"/>
    <w:rsid w:val="0057185D"/>
    <w:rsid w:val="0057215C"/>
    <w:rsid w:val="00572D0D"/>
    <w:rsid w:val="00573BC0"/>
    <w:rsid w:val="00582F99"/>
    <w:rsid w:val="0058510F"/>
    <w:rsid w:val="00585E29"/>
    <w:rsid w:val="00587EEE"/>
    <w:rsid w:val="005907ED"/>
    <w:rsid w:val="00591962"/>
    <w:rsid w:val="00594C75"/>
    <w:rsid w:val="005A226C"/>
    <w:rsid w:val="005A324F"/>
    <w:rsid w:val="005A35F5"/>
    <w:rsid w:val="005B00E2"/>
    <w:rsid w:val="005B024F"/>
    <w:rsid w:val="005B045B"/>
    <w:rsid w:val="005B0E8D"/>
    <w:rsid w:val="005B0F81"/>
    <w:rsid w:val="005B2550"/>
    <w:rsid w:val="005B7BE8"/>
    <w:rsid w:val="005C1573"/>
    <w:rsid w:val="005C19DA"/>
    <w:rsid w:val="005C4F15"/>
    <w:rsid w:val="005C50A7"/>
    <w:rsid w:val="005C6E2E"/>
    <w:rsid w:val="005C7429"/>
    <w:rsid w:val="005C7BE5"/>
    <w:rsid w:val="005D18EE"/>
    <w:rsid w:val="005D2CD4"/>
    <w:rsid w:val="005D33D3"/>
    <w:rsid w:val="005D4AA3"/>
    <w:rsid w:val="005D4F33"/>
    <w:rsid w:val="005E0A82"/>
    <w:rsid w:val="005E0A94"/>
    <w:rsid w:val="005E14F9"/>
    <w:rsid w:val="005E5104"/>
    <w:rsid w:val="005E68AC"/>
    <w:rsid w:val="005F1454"/>
    <w:rsid w:val="005F1D39"/>
    <w:rsid w:val="005F4015"/>
    <w:rsid w:val="005F5017"/>
    <w:rsid w:val="005F5EB1"/>
    <w:rsid w:val="005F763E"/>
    <w:rsid w:val="00600706"/>
    <w:rsid w:val="0060133F"/>
    <w:rsid w:val="00602BF9"/>
    <w:rsid w:val="00602D4D"/>
    <w:rsid w:val="00603055"/>
    <w:rsid w:val="006039C9"/>
    <w:rsid w:val="006058F7"/>
    <w:rsid w:val="00605C61"/>
    <w:rsid w:val="006060D3"/>
    <w:rsid w:val="006067DF"/>
    <w:rsid w:val="00607308"/>
    <w:rsid w:val="0060792E"/>
    <w:rsid w:val="0061277D"/>
    <w:rsid w:val="00613925"/>
    <w:rsid w:val="00613DF2"/>
    <w:rsid w:val="006147C8"/>
    <w:rsid w:val="00614CA9"/>
    <w:rsid w:val="0061503B"/>
    <w:rsid w:val="00615885"/>
    <w:rsid w:val="00617130"/>
    <w:rsid w:val="00617256"/>
    <w:rsid w:val="00620E74"/>
    <w:rsid w:val="00622650"/>
    <w:rsid w:val="00623E32"/>
    <w:rsid w:val="00624059"/>
    <w:rsid w:val="0062489F"/>
    <w:rsid w:val="006252E2"/>
    <w:rsid w:val="006262E4"/>
    <w:rsid w:val="00627312"/>
    <w:rsid w:val="00634780"/>
    <w:rsid w:val="00635629"/>
    <w:rsid w:val="00637DC2"/>
    <w:rsid w:val="00641855"/>
    <w:rsid w:val="00642707"/>
    <w:rsid w:val="00642F41"/>
    <w:rsid w:val="00644858"/>
    <w:rsid w:val="0064639A"/>
    <w:rsid w:val="006463BC"/>
    <w:rsid w:val="00646E12"/>
    <w:rsid w:val="00647A5E"/>
    <w:rsid w:val="00647FCF"/>
    <w:rsid w:val="006501A8"/>
    <w:rsid w:val="00651090"/>
    <w:rsid w:val="006531C2"/>
    <w:rsid w:val="00655CAC"/>
    <w:rsid w:val="00655EE0"/>
    <w:rsid w:val="00663008"/>
    <w:rsid w:val="00663C89"/>
    <w:rsid w:val="00665CC9"/>
    <w:rsid w:val="006674D2"/>
    <w:rsid w:val="0066788D"/>
    <w:rsid w:val="00667F0E"/>
    <w:rsid w:val="00670223"/>
    <w:rsid w:val="006702A7"/>
    <w:rsid w:val="0067198D"/>
    <w:rsid w:val="006734BB"/>
    <w:rsid w:val="00676789"/>
    <w:rsid w:val="00676EEA"/>
    <w:rsid w:val="00677673"/>
    <w:rsid w:val="006806E7"/>
    <w:rsid w:val="00680A83"/>
    <w:rsid w:val="006838B9"/>
    <w:rsid w:val="006860CD"/>
    <w:rsid w:val="00687876"/>
    <w:rsid w:val="00690D40"/>
    <w:rsid w:val="0069132B"/>
    <w:rsid w:val="006923BC"/>
    <w:rsid w:val="0069311B"/>
    <w:rsid w:val="006946DC"/>
    <w:rsid w:val="006947B9"/>
    <w:rsid w:val="00694CED"/>
    <w:rsid w:val="00695559"/>
    <w:rsid w:val="00695F35"/>
    <w:rsid w:val="006961BE"/>
    <w:rsid w:val="006A1723"/>
    <w:rsid w:val="006A1944"/>
    <w:rsid w:val="006A1DF1"/>
    <w:rsid w:val="006A2292"/>
    <w:rsid w:val="006A3F79"/>
    <w:rsid w:val="006A453E"/>
    <w:rsid w:val="006A48F8"/>
    <w:rsid w:val="006A6B75"/>
    <w:rsid w:val="006A7672"/>
    <w:rsid w:val="006A7F33"/>
    <w:rsid w:val="006B1D2E"/>
    <w:rsid w:val="006B1D6A"/>
    <w:rsid w:val="006B279C"/>
    <w:rsid w:val="006C0529"/>
    <w:rsid w:val="006C05F5"/>
    <w:rsid w:val="006C2472"/>
    <w:rsid w:val="006C25FF"/>
    <w:rsid w:val="006C2AE5"/>
    <w:rsid w:val="006C35D0"/>
    <w:rsid w:val="006C38B8"/>
    <w:rsid w:val="006C461C"/>
    <w:rsid w:val="006C47D8"/>
    <w:rsid w:val="006C47F3"/>
    <w:rsid w:val="006C5668"/>
    <w:rsid w:val="006C5AB0"/>
    <w:rsid w:val="006D0BB2"/>
    <w:rsid w:val="006D3C63"/>
    <w:rsid w:val="006D741A"/>
    <w:rsid w:val="006D7CA1"/>
    <w:rsid w:val="006E3DA9"/>
    <w:rsid w:val="006E5985"/>
    <w:rsid w:val="006E5DD6"/>
    <w:rsid w:val="006E6898"/>
    <w:rsid w:val="006E6AC8"/>
    <w:rsid w:val="006E6EE0"/>
    <w:rsid w:val="006F0C24"/>
    <w:rsid w:val="006F1453"/>
    <w:rsid w:val="006F1AE8"/>
    <w:rsid w:val="006F1C63"/>
    <w:rsid w:val="006F2F9D"/>
    <w:rsid w:val="006F35FC"/>
    <w:rsid w:val="006F4080"/>
    <w:rsid w:val="006F47F9"/>
    <w:rsid w:val="006F48A0"/>
    <w:rsid w:val="006F4EF9"/>
    <w:rsid w:val="006F4F0D"/>
    <w:rsid w:val="006F5E65"/>
    <w:rsid w:val="006F69BD"/>
    <w:rsid w:val="006F7B38"/>
    <w:rsid w:val="00700464"/>
    <w:rsid w:val="00700A99"/>
    <w:rsid w:val="00706472"/>
    <w:rsid w:val="00706D90"/>
    <w:rsid w:val="00712441"/>
    <w:rsid w:val="00713827"/>
    <w:rsid w:val="0071422A"/>
    <w:rsid w:val="00715381"/>
    <w:rsid w:val="007173F5"/>
    <w:rsid w:val="00717C9F"/>
    <w:rsid w:val="00721DB2"/>
    <w:rsid w:val="00724DF3"/>
    <w:rsid w:val="0072528E"/>
    <w:rsid w:val="00730514"/>
    <w:rsid w:val="00731D94"/>
    <w:rsid w:val="00732287"/>
    <w:rsid w:val="007335BC"/>
    <w:rsid w:val="00736C5F"/>
    <w:rsid w:val="0073759B"/>
    <w:rsid w:val="00740578"/>
    <w:rsid w:val="007417F6"/>
    <w:rsid w:val="007423CF"/>
    <w:rsid w:val="00745263"/>
    <w:rsid w:val="00750781"/>
    <w:rsid w:val="00750BBD"/>
    <w:rsid w:val="00751286"/>
    <w:rsid w:val="00753C24"/>
    <w:rsid w:val="00754324"/>
    <w:rsid w:val="00754400"/>
    <w:rsid w:val="007546E2"/>
    <w:rsid w:val="00755E79"/>
    <w:rsid w:val="0075708E"/>
    <w:rsid w:val="00757BB9"/>
    <w:rsid w:val="00761C4E"/>
    <w:rsid w:val="0076205C"/>
    <w:rsid w:val="00762E6F"/>
    <w:rsid w:val="0076349E"/>
    <w:rsid w:val="00763516"/>
    <w:rsid w:val="007642F4"/>
    <w:rsid w:val="0076445E"/>
    <w:rsid w:val="0076627D"/>
    <w:rsid w:val="007678ED"/>
    <w:rsid w:val="007745AB"/>
    <w:rsid w:val="00777864"/>
    <w:rsid w:val="007801EA"/>
    <w:rsid w:val="00780699"/>
    <w:rsid w:val="00780AAE"/>
    <w:rsid w:val="00781DB9"/>
    <w:rsid w:val="00782686"/>
    <w:rsid w:val="00782A7E"/>
    <w:rsid w:val="00786D9F"/>
    <w:rsid w:val="007871DB"/>
    <w:rsid w:val="0079240B"/>
    <w:rsid w:val="007937AC"/>
    <w:rsid w:val="0079454A"/>
    <w:rsid w:val="00794D7C"/>
    <w:rsid w:val="00795CF0"/>
    <w:rsid w:val="007A0E5F"/>
    <w:rsid w:val="007A0FC8"/>
    <w:rsid w:val="007A146F"/>
    <w:rsid w:val="007A3044"/>
    <w:rsid w:val="007A492E"/>
    <w:rsid w:val="007A7A8F"/>
    <w:rsid w:val="007B3DAB"/>
    <w:rsid w:val="007B6978"/>
    <w:rsid w:val="007C1CE2"/>
    <w:rsid w:val="007C4ACE"/>
    <w:rsid w:val="007C5DC7"/>
    <w:rsid w:val="007C66DF"/>
    <w:rsid w:val="007C6DE9"/>
    <w:rsid w:val="007D169B"/>
    <w:rsid w:val="007D223C"/>
    <w:rsid w:val="007D434C"/>
    <w:rsid w:val="007D49F7"/>
    <w:rsid w:val="007D5E6D"/>
    <w:rsid w:val="007D60EF"/>
    <w:rsid w:val="007D6E0B"/>
    <w:rsid w:val="007D764F"/>
    <w:rsid w:val="007E24A6"/>
    <w:rsid w:val="007E346F"/>
    <w:rsid w:val="007E5458"/>
    <w:rsid w:val="007E69CC"/>
    <w:rsid w:val="007E708A"/>
    <w:rsid w:val="007E7EE4"/>
    <w:rsid w:val="007F23D2"/>
    <w:rsid w:val="007F26AE"/>
    <w:rsid w:val="007F28D5"/>
    <w:rsid w:val="007F2E0D"/>
    <w:rsid w:val="007F3209"/>
    <w:rsid w:val="007F3C5E"/>
    <w:rsid w:val="007F3D05"/>
    <w:rsid w:val="007F3DFD"/>
    <w:rsid w:val="007F44DD"/>
    <w:rsid w:val="007F5824"/>
    <w:rsid w:val="007F7E49"/>
    <w:rsid w:val="00800669"/>
    <w:rsid w:val="00801055"/>
    <w:rsid w:val="00803A7B"/>
    <w:rsid w:val="00803C99"/>
    <w:rsid w:val="00804193"/>
    <w:rsid w:val="00804FA9"/>
    <w:rsid w:val="008067E4"/>
    <w:rsid w:val="0080683A"/>
    <w:rsid w:val="00807B1C"/>
    <w:rsid w:val="00812AF9"/>
    <w:rsid w:val="00814118"/>
    <w:rsid w:val="008202B9"/>
    <w:rsid w:val="00820BD2"/>
    <w:rsid w:val="008210AC"/>
    <w:rsid w:val="00823FE6"/>
    <w:rsid w:val="008300FB"/>
    <w:rsid w:val="00830BE9"/>
    <w:rsid w:val="0083516B"/>
    <w:rsid w:val="00836C75"/>
    <w:rsid w:val="00836F70"/>
    <w:rsid w:val="00837840"/>
    <w:rsid w:val="00840E7C"/>
    <w:rsid w:val="00842E36"/>
    <w:rsid w:val="008435F0"/>
    <w:rsid w:val="0084546B"/>
    <w:rsid w:val="00846BAA"/>
    <w:rsid w:val="00846E4B"/>
    <w:rsid w:val="0085121A"/>
    <w:rsid w:val="008525C8"/>
    <w:rsid w:val="00852B2F"/>
    <w:rsid w:val="00853968"/>
    <w:rsid w:val="00854E55"/>
    <w:rsid w:val="00860DE0"/>
    <w:rsid w:val="00862D85"/>
    <w:rsid w:val="00863BCD"/>
    <w:rsid w:val="008648C5"/>
    <w:rsid w:val="00867AE7"/>
    <w:rsid w:val="00867ED3"/>
    <w:rsid w:val="00870EAA"/>
    <w:rsid w:val="008729D3"/>
    <w:rsid w:val="0087516B"/>
    <w:rsid w:val="008756EF"/>
    <w:rsid w:val="008758B8"/>
    <w:rsid w:val="0087686A"/>
    <w:rsid w:val="00876DC1"/>
    <w:rsid w:val="008772C4"/>
    <w:rsid w:val="00882502"/>
    <w:rsid w:val="00882DE7"/>
    <w:rsid w:val="008849C8"/>
    <w:rsid w:val="008852AF"/>
    <w:rsid w:val="0088668A"/>
    <w:rsid w:val="008873E7"/>
    <w:rsid w:val="00887C8B"/>
    <w:rsid w:val="00890735"/>
    <w:rsid w:val="00892B9A"/>
    <w:rsid w:val="008A1B83"/>
    <w:rsid w:val="008A2885"/>
    <w:rsid w:val="008A5713"/>
    <w:rsid w:val="008A65DA"/>
    <w:rsid w:val="008B0EE0"/>
    <w:rsid w:val="008B26D8"/>
    <w:rsid w:val="008B3702"/>
    <w:rsid w:val="008B49FA"/>
    <w:rsid w:val="008B4D6E"/>
    <w:rsid w:val="008B5CE3"/>
    <w:rsid w:val="008B688F"/>
    <w:rsid w:val="008B73FC"/>
    <w:rsid w:val="008B7DAF"/>
    <w:rsid w:val="008B7DDB"/>
    <w:rsid w:val="008C1200"/>
    <w:rsid w:val="008C20E9"/>
    <w:rsid w:val="008C295A"/>
    <w:rsid w:val="008C2AFD"/>
    <w:rsid w:val="008C59FF"/>
    <w:rsid w:val="008D002F"/>
    <w:rsid w:val="008D0B1F"/>
    <w:rsid w:val="008D12F2"/>
    <w:rsid w:val="008D1D0C"/>
    <w:rsid w:val="008D29D4"/>
    <w:rsid w:val="008D587A"/>
    <w:rsid w:val="008D59E8"/>
    <w:rsid w:val="008D6FE0"/>
    <w:rsid w:val="008E43A1"/>
    <w:rsid w:val="008E4CA9"/>
    <w:rsid w:val="008E5332"/>
    <w:rsid w:val="008E6CF3"/>
    <w:rsid w:val="008F3A03"/>
    <w:rsid w:val="008F3CE5"/>
    <w:rsid w:val="008F4283"/>
    <w:rsid w:val="008F6345"/>
    <w:rsid w:val="009005CD"/>
    <w:rsid w:val="00900C20"/>
    <w:rsid w:val="009011EF"/>
    <w:rsid w:val="00901B7A"/>
    <w:rsid w:val="00902414"/>
    <w:rsid w:val="00903081"/>
    <w:rsid w:val="009030AA"/>
    <w:rsid w:val="009057EF"/>
    <w:rsid w:val="00905B1C"/>
    <w:rsid w:val="009077E0"/>
    <w:rsid w:val="00911040"/>
    <w:rsid w:val="0091177A"/>
    <w:rsid w:val="00911B24"/>
    <w:rsid w:val="009120A5"/>
    <w:rsid w:val="00913146"/>
    <w:rsid w:val="0091510D"/>
    <w:rsid w:val="009154CC"/>
    <w:rsid w:val="0091613E"/>
    <w:rsid w:val="009203A7"/>
    <w:rsid w:val="0092068A"/>
    <w:rsid w:val="009216B2"/>
    <w:rsid w:val="009219F3"/>
    <w:rsid w:val="009253F3"/>
    <w:rsid w:val="0093166E"/>
    <w:rsid w:val="00931820"/>
    <w:rsid w:val="00931EFD"/>
    <w:rsid w:val="009320E6"/>
    <w:rsid w:val="00932FDB"/>
    <w:rsid w:val="00936034"/>
    <w:rsid w:val="00937594"/>
    <w:rsid w:val="00940E10"/>
    <w:rsid w:val="00943378"/>
    <w:rsid w:val="00943F32"/>
    <w:rsid w:val="00945A63"/>
    <w:rsid w:val="0094620F"/>
    <w:rsid w:val="00950098"/>
    <w:rsid w:val="00952554"/>
    <w:rsid w:val="009525A6"/>
    <w:rsid w:val="00952D52"/>
    <w:rsid w:val="00954209"/>
    <w:rsid w:val="0095420B"/>
    <w:rsid w:val="0095450E"/>
    <w:rsid w:val="00954CBD"/>
    <w:rsid w:val="009557A5"/>
    <w:rsid w:val="00956EE9"/>
    <w:rsid w:val="00957E8C"/>
    <w:rsid w:val="00960EFD"/>
    <w:rsid w:val="009614AF"/>
    <w:rsid w:val="0096175B"/>
    <w:rsid w:val="00961CE4"/>
    <w:rsid w:val="00961F66"/>
    <w:rsid w:val="009643FB"/>
    <w:rsid w:val="0096645E"/>
    <w:rsid w:val="00966D2E"/>
    <w:rsid w:val="00970B2E"/>
    <w:rsid w:val="00970F57"/>
    <w:rsid w:val="00971035"/>
    <w:rsid w:val="009726BB"/>
    <w:rsid w:val="0097391B"/>
    <w:rsid w:val="009743BD"/>
    <w:rsid w:val="0097703C"/>
    <w:rsid w:val="00980E06"/>
    <w:rsid w:val="00982893"/>
    <w:rsid w:val="009849E6"/>
    <w:rsid w:val="00985AF7"/>
    <w:rsid w:val="00985E73"/>
    <w:rsid w:val="009861CB"/>
    <w:rsid w:val="00986719"/>
    <w:rsid w:val="009869D7"/>
    <w:rsid w:val="00986FAC"/>
    <w:rsid w:val="00990777"/>
    <w:rsid w:val="0099120B"/>
    <w:rsid w:val="0099342D"/>
    <w:rsid w:val="00995806"/>
    <w:rsid w:val="009959C8"/>
    <w:rsid w:val="0099625A"/>
    <w:rsid w:val="009971F5"/>
    <w:rsid w:val="009977F1"/>
    <w:rsid w:val="009A0A80"/>
    <w:rsid w:val="009A1735"/>
    <w:rsid w:val="009A4692"/>
    <w:rsid w:val="009A5AF1"/>
    <w:rsid w:val="009A72D6"/>
    <w:rsid w:val="009B7946"/>
    <w:rsid w:val="009C1257"/>
    <w:rsid w:val="009C15D6"/>
    <w:rsid w:val="009C3495"/>
    <w:rsid w:val="009C392B"/>
    <w:rsid w:val="009C5445"/>
    <w:rsid w:val="009C7DBC"/>
    <w:rsid w:val="009D2485"/>
    <w:rsid w:val="009D7C75"/>
    <w:rsid w:val="009E08D7"/>
    <w:rsid w:val="009E1B77"/>
    <w:rsid w:val="009E222E"/>
    <w:rsid w:val="009E34C3"/>
    <w:rsid w:val="009E3B6F"/>
    <w:rsid w:val="009E460F"/>
    <w:rsid w:val="009E4C10"/>
    <w:rsid w:val="009E568F"/>
    <w:rsid w:val="009E59A2"/>
    <w:rsid w:val="009E67F6"/>
    <w:rsid w:val="009E7AB9"/>
    <w:rsid w:val="009E7C33"/>
    <w:rsid w:val="009F119C"/>
    <w:rsid w:val="009F2D7E"/>
    <w:rsid w:val="009F3E0B"/>
    <w:rsid w:val="009F46D0"/>
    <w:rsid w:val="009F7C3C"/>
    <w:rsid w:val="00A00664"/>
    <w:rsid w:val="00A017BE"/>
    <w:rsid w:val="00A0223E"/>
    <w:rsid w:val="00A05E15"/>
    <w:rsid w:val="00A06B3B"/>
    <w:rsid w:val="00A06F94"/>
    <w:rsid w:val="00A11102"/>
    <w:rsid w:val="00A119B2"/>
    <w:rsid w:val="00A11A09"/>
    <w:rsid w:val="00A1463F"/>
    <w:rsid w:val="00A14F7E"/>
    <w:rsid w:val="00A15233"/>
    <w:rsid w:val="00A1635F"/>
    <w:rsid w:val="00A178B5"/>
    <w:rsid w:val="00A204A7"/>
    <w:rsid w:val="00A20AA2"/>
    <w:rsid w:val="00A221CA"/>
    <w:rsid w:val="00A2245B"/>
    <w:rsid w:val="00A23268"/>
    <w:rsid w:val="00A23454"/>
    <w:rsid w:val="00A256E8"/>
    <w:rsid w:val="00A30E9D"/>
    <w:rsid w:val="00A30FA5"/>
    <w:rsid w:val="00A31AEA"/>
    <w:rsid w:val="00A31BB3"/>
    <w:rsid w:val="00A32166"/>
    <w:rsid w:val="00A3336B"/>
    <w:rsid w:val="00A34A22"/>
    <w:rsid w:val="00A34F9D"/>
    <w:rsid w:val="00A35433"/>
    <w:rsid w:val="00A40C45"/>
    <w:rsid w:val="00A419C4"/>
    <w:rsid w:val="00A41F83"/>
    <w:rsid w:val="00A42C92"/>
    <w:rsid w:val="00A4387F"/>
    <w:rsid w:val="00A441E9"/>
    <w:rsid w:val="00A4581B"/>
    <w:rsid w:val="00A4591B"/>
    <w:rsid w:val="00A46072"/>
    <w:rsid w:val="00A466CD"/>
    <w:rsid w:val="00A46741"/>
    <w:rsid w:val="00A47132"/>
    <w:rsid w:val="00A47E10"/>
    <w:rsid w:val="00A507B0"/>
    <w:rsid w:val="00A50B59"/>
    <w:rsid w:val="00A52E42"/>
    <w:rsid w:val="00A54147"/>
    <w:rsid w:val="00A544D0"/>
    <w:rsid w:val="00A54EC3"/>
    <w:rsid w:val="00A601E3"/>
    <w:rsid w:val="00A61169"/>
    <w:rsid w:val="00A6509A"/>
    <w:rsid w:val="00A650D3"/>
    <w:rsid w:val="00A65CD8"/>
    <w:rsid w:val="00A65E66"/>
    <w:rsid w:val="00A715A4"/>
    <w:rsid w:val="00A72832"/>
    <w:rsid w:val="00A728C0"/>
    <w:rsid w:val="00A73758"/>
    <w:rsid w:val="00A73ABC"/>
    <w:rsid w:val="00A73D04"/>
    <w:rsid w:val="00A74037"/>
    <w:rsid w:val="00A74AA5"/>
    <w:rsid w:val="00A75F79"/>
    <w:rsid w:val="00A7653C"/>
    <w:rsid w:val="00A7680F"/>
    <w:rsid w:val="00A7790F"/>
    <w:rsid w:val="00A7794A"/>
    <w:rsid w:val="00A805BF"/>
    <w:rsid w:val="00A8250B"/>
    <w:rsid w:val="00A831DC"/>
    <w:rsid w:val="00A8506F"/>
    <w:rsid w:val="00A85A5D"/>
    <w:rsid w:val="00A93236"/>
    <w:rsid w:val="00A93840"/>
    <w:rsid w:val="00A952A3"/>
    <w:rsid w:val="00A9653D"/>
    <w:rsid w:val="00AA0300"/>
    <w:rsid w:val="00AA1DB6"/>
    <w:rsid w:val="00AA243F"/>
    <w:rsid w:val="00AA41D8"/>
    <w:rsid w:val="00AA481A"/>
    <w:rsid w:val="00AB0F25"/>
    <w:rsid w:val="00AB599D"/>
    <w:rsid w:val="00AB6958"/>
    <w:rsid w:val="00AB775F"/>
    <w:rsid w:val="00AD00B5"/>
    <w:rsid w:val="00AD069C"/>
    <w:rsid w:val="00AD0FD8"/>
    <w:rsid w:val="00AD1D32"/>
    <w:rsid w:val="00AD2736"/>
    <w:rsid w:val="00AD4D2F"/>
    <w:rsid w:val="00AE1C9D"/>
    <w:rsid w:val="00AE2B17"/>
    <w:rsid w:val="00AE4847"/>
    <w:rsid w:val="00AE7663"/>
    <w:rsid w:val="00AF31E1"/>
    <w:rsid w:val="00AF3941"/>
    <w:rsid w:val="00AF3DEF"/>
    <w:rsid w:val="00AF3FA8"/>
    <w:rsid w:val="00AF7537"/>
    <w:rsid w:val="00AF7B26"/>
    <w:rsid w:val="00B01893"/>
    <w:rsid w:val="00B029A1"/>
    <w:rsid w:val="00B02E2C"/>
    <w:rsid w:val="00B04044"/>
    <w:rsid w:val="00B0625B"/>
    <w:rsid w:val="00B10884"/>
    <w:rsid w:val="00B12F36"/>
    <w:rsid w:val="00B1328D"/>
    <w:rsid w:val="00B13A99"/>
    <w:rsid w:val="00B147B9"/>
    <w:rsid w:val="00B14B54"/>
    <w:rsid w:val="00B15C32"/>
    <w:rsid w:val="00B21C86"/>
    <w:rsid w:val="00B222F8"/>
    <w:rsid w:val="00B2609D"/>
    <w:rsid w:val="00B32E24"/>
    <w:rsid w:val="00B354B5"/>
    <w:rsid w:val="00B35E50"/>
    <w:rsid w:val="00B37DAF"/>
    <w:rsid w:val="00B41508"/>
    <w:rsid w:val="00B41D1C"/>
    <w:rsid w:val="00B4217D"/>
    <w:rsid w:val="00B43812"/>
    <w:rsid w:val="00B43CF9"/>
    <w:rsid w:val="00B441CA"/>
    <w:rsid w:val="00B4442F"/>
    <w:rsid w:val="00B47556"/>
    <w:rsid w:val="00B50193"/>
    <w:rsid w:val="00B51573"/>
    <w:rsid w:val="00B51B7E"/>
    <w:rsid w:val="00B542A1"/>
    <w:rsid w:val="00B5465D"/>
    <w:rsid w:val="00B56FD9"/>
    <w:rsid w:val="00B572AD"/>
    <w:rsid w:val="00B57A80"/>
    <w:rsid w:val="00B57EA0"/>
    <w:rsid w:val="00B60D66"/>
    <w:rsid w:val="00B62DC0"/>
    <w:rsid w:val="00B63154"/>
    <w:rsid w:val="00B63795"/>
    <w:rsid w:val="00B6469D"/>
    <w:rsid w:val="00B659F9"/>
    <w:rsid w:val="00B659FF"/>
    <w:rsid w:val="00B67B80"/>
    <w:rsid w:val="00B70467"/>
    <w:rsid w:val="00B716A3"/>
    <w:rsid w:val="00B71DC8"/>
    <w:rsid w:val="00B74535"/>
    <w:rsid w:val="00B75214"/>
    <w:rsid w:val="00B753D6"/>
    <w:rsid w:val="00B77100"/>
    <w:rsid w:val="00B779FF"/>
    <w:rsid w:val="00B81D2A"/>
    <w:rsid w:val="00B822B3"/>
    <w:rsid w:val="00B8373F"/>
    <w:rsid w:val="00B84C76"/>
    <w:rsid w:val="00B858E1"/>
    <w:rsid w:val="00B865A3"/>
    <w:rsid w:val="00B91969"/>
    <w:rsid w:val="00B92CF4"/>
    <w:rsid w:val="00B92EDB"/>
    <w:rsid w:val="00B9316B"/>
    <w:rsid w:val="00BA0F6C"/>
    <w:rsid w:val="00BA151E"/>
    <w:rsid w:val="00BA1C5F"/>
    <w:rsid w:val="00BA2293"/>
    <w:rsid w:val="00BA35A8"/>
    <w:rsid w:val="00BA47DF"/>
    <w:rsid w:val="00BA5040"/>
    <w:rsid w:val="00BA5695"/>
    <w:rsid w:val="00BA682F"/>
    <w:rsid w:val="00BA6F25"/>
    <w:rsid w:val="00BB0D04"/>
    <w:rsid w:val="00BB1087"/>
    <w:rsid w:val="00BB11F2"/>
    <w:rsid w:val="00BB1D62"/>
    <w:rsid w:val="00BB248B"/>
    <w:rsid w:val="00BB44AD"/>
    <w:rsid w:val="00BB7BA9"/>
    <w:rsid w:val="00BC0E6B"/>
    <w:rsid w:val="00BC28F1"/>
    <w:rsid w:val="00BC303A"/>
    <w:rsid w:val="00BC36C4"/>
    <w:rsid w:val="00BC4563"/>
    <w:rsid w:val="00BC7E1E"/>
    <w:rsid w:val="00BD029F"/>
    <w:rsid w:val="00BD0317"/>
    <w:rsid w:val="00BD155F"/>
    <w:rsid w:val="00BD193A"/>
    <w:rsid w:val="00BD4091"/>
    <w:rsid w:val="00BD4BB7"/>
    <w:rsid w:val="00BD52F5"/>
    <w:rsid w:val="00BD7169"/>
    <w:rsid w:val="00BD773C"/>
    <w:rsid w:val="00BE0081"/>
    <w:rsid w:val="00BE26B3"/>
    <w:rsid w:val="00BE53CE"/>
    <w:rsid w:val="00BF04C5"/>
    <w:rsid w:val="00BF2711"/>
    <w:rsid w:val="00BF29BE"/>
    <w:rsid w:val="00BF3100"/>
    <w:rsid w:val="00BF403B"/>
    <w:rsid w:val="00BF465B"/>
    <w:rsid w:val="00BF47B0"/>
    <w:rsid w:val="00C001E6"/>
    <w:rsid w:val="00C01698"/>
    <w:rsid w:val="00C01D08"/>
    <w:rsid w:val="00C033E3"/>
    <w:rsid w:val="00C03B30"/>
    <w:rsid w:val="00C05463"/>
    <w:rsid w:val="00C05613"/>
    <w:rsid w:val="00C07FC6"/>
    <w:rsid w:val="00C11D66"/>
    <w:rsid w:val="00C12E97"/>
    <w:rsid w:val="00C14723"/>
    <w:rsid w:val="00C21631"/>
    <w:rsid w:val="00C2227E"/>
    <w:rsid w:val="00C22A58"/>
    <w:rsid w:val="00C30832"/>
    <w:rsid w:val="00C30958"/>
    <w:rsid w:val="00C31400"/>
    <w:rsid w:val="00C31D36"/>
    <w:rsid w:val="00C33808"/>
    <w:rsid w:val="00C35E9D"/>
    <w:rsid w:val="00C37F49"/>
    <w:rsid w:val="00C41B3A"/>
    <w:rsid w:val="00C41C08"/>
    <w:rsid w:val="00C428A4"/>
    <w:rsid w:val="00C42A17"/>
    <w:rsid w:val="00C4623B"/>
    <w:rsid w:val="00C5015F"/>
    <w:rsid w:val="00C512A8"/>
    <w:rsid w:val="00C546AB"/>
    <w:rsid w:val="00C557F8"/>
    <w:rsid w:val="00C561FE"/>
    <w:rsid w:val="00C56BFF"/>
    <w:rsid w:val="00C6357B"/>
    <w:rsid w:val="00C71122"/>
    <w:rsid w:val="00C71819"/>
    <w:rsid w:val="00C71C87"/>
    <w:rsid w:val="00C72652"/>
    <w:rsid w:val="00C72EA0"/>
    <w:rsid w:val="00C73ED0"/>
    <w:rsid w:val="00C73FB1"/>
    <w:rsid w:val="00C748E8"/>
    <w:rsid w:val="00C76722"/>
    <w:rsid w:val="00C779CA"/>
    <w:rsid w:val="00C80F0C"/>
    <w:rsid w:val="00C82271"/>
    <w:rsid w:val="00C83D7E"/>
    <w:rsid w:val="00C8500A"/>
    <w:rsid w:val="00C87270"/>
    <w:rsid w:val="00C935EE"/>
    <w:rsid w:val="00C937B1"/>
    <w:rsid w:val="00C94C60"/>
    <w:rsid w:val="00C95922"/>
    <w:rsid w:val="00C9623B"/>
    <w:rsid w:val="00C96A2A"/>
    <w:rsid w:val="00C972C0"/>
    <w:rsid w:val="00C973E7"/>
    <w:rsid w:val="00CA076E"/>
    <w:rsid w:val="00CA09DE"/>
    <w:rsid w:val="00CA1335"/>
    <w:rsid w:val="00CA138A"/>
    <w:rsid w:val="00CA14DB"/>
    <w:rsid w:val="00CA4185"/>
    <w:rsid w:val="00CA433F"/>
    <w:rsid w:val="00CA6B3D"/>
    <w:rsid w:val="00CB32C5"/>
    <w:rsid w:val="00CB4337"/>
    <w:rsid w:val="00CB63DE"/>
    <w:rsid w:val="00CB654E"/>
    <w:rsid w:val="00CB6709"/>
    <w:rsid w:val="00CC0149"/>
    <w:rsid w:val="00CC3706"/>
    <w:rsid w:val="00CC3D04"/>
    <w:rsid w:val="00CC4002"/>
    <w:rsid w:val="00CC5103"/>
    <w:rsid w:val="00CC514B"/>
    <w:rsid w:val="00CC52C2"/>
    <w:rsid w:val="00CD15CB"/>
    <w:rsid w:val="00CD20C1"/>
    <w:rsid w:val="00CD2687"/>
    <w:rsid w:val="00CD2CF3"/>
    <w:rsid w:val="00CD441E"/>
    <w:rsid w:val="00CD48C4"/>
    <w:rsid w:val="00CD6376"/>
    <w:rsid w:val="00CD7654"/>
    <w:rsid w:val="00CE00F0"/>
    <w:rsid w:val="00CE2331"/>
    <w:rsid w:val="00CE31A9"/>
    <w:rsid w:val="00CE37C4"/>
    <w:rsid w:val="00CE43CC"/>
    <w:rsid w:val="00CE72BE"/>
    <w:rsid w:val="00CF2E81"/>
    <w:rsid w:val="00CF32DC"/>
    <w:rsid w:val="00CF440B"/>
    <w:rsid w:val="00CF5FD4"/>
    <w:rsid w:val="00CF7B26"/>
    <w:rsid w:val="00CF7DA7"/>
    <w:rsid w:val="00D0125F"/>
    <w:rsid w:val="00D13F4A"/>
    <w:rsid w:val="00D15BD0"/>
    <w:rsid w:val="00D15CE8"/>
    <w:rsid w:val="00D1641C"/>
    <w:rsid w:val="00D176C0"/>
    <w:rsid w:val="00D17DD8"/>
    <w:rsid w:val="00D17EA1"/>
    <w:rsid w:val="00D20BC9"/>
    <w:rsid w:val="00D20E1C"/>
    <w:rsid w:val="00D21269"/>
    <w:rsid w:val="00D21E8D"/>
    <w:rsid w:val="00D222DA"/>
    <w:rsid w:val="00D2370C"/>
    <w:rsid w:val="00D23D98"/>
    <w:rsid w:val="00D23DF7"/>
    <w:rsid w:val="00D24E4D"/>
    <w:rsid w:val="00D25003"/>
    <w:rsid w:val="00D308CA"/>
    <w:rsid w:val="00D321AE"/>
    <w:rsid w:val="00D35EE4"/>
    <w:rsid w:val="00D36BE9"/>
    <w:rsid w:val="00D373B1"/>
    <w:rsid w:val="00D37710"/>
    <w:rsid w:val="00D40C86"/>
    <w:rsid w:val="00D41B56"/>
    <w:rsid w:val="00D41BBB"/>
    <w:rsid w:val="00D42DCF"/>
    <w:rsid w:val="00D43B27"/>
    <w:rsid w:val="00D448FB"/>
    <w:rsid w:val="00D5126B"/>
    <w:rsid w:val="00D51E93"/>
    <w:rsid w:val="00D52CE0"/>
    <w:rsid w:val="00D52D6A"/>
    <w:rsid w:val="00D53B45"/>
    <w:rsid w:val="00D547C6"/>
    <w:rsid w:val="00D55C08"/>
    <w:rsid w:val="00D5604D"/>
    <w:rsid w:val="00D5670B"/>
    <w:rsid w:val="00D56E83"/>
    <w:rsid w:val="00D57084"/>
    <w:rsid w:val="00D60894"/>
    <w:rsid w:val="00D6115F"/>
    <w:rsid w:val="00D623F5"/>
    <w:rsid w:val="00D646BA"/>
    <w:rsid w:val="00D65B4E"/>
    <w:rsid w:val="00D67EA5"/>
    <w:rsid w:val="00D70385"/>
    <w:rsid w:val="00D71E9A"/>
    <w:rsid w:val="00D72742"/>
    <w:rsid w:val="00D72BB4"/>
    <w:rsid w:val="00D72EB0"/>
    <w:rsid w:val="00D73505"/>
    <w:rsid w:val="00D755EA"/>
    <w:rsid w:val="00D75B49"/>
    <w:rsid w:val="00D76559"/>
    <w:rsid w:val="00D7678D"/>
    <w:rsid w:val="00D80D61"/>
    <w:rsid w:val="00D83043"/>
    <w:rsid w:val="00D838CB"/>
    <w:rsid w:val="00D84061"/>
    <w:rsid w:val="00D85FD7"/>
    <w:rsid w:val="00D872E2"/>
    <w:rsid w:val="00D87729"/>
    <w:rsid w:val="00D90EE0"/>
    <w:rsid w:val="00D91D06"/>
    <w:rsid w:val="00D928D1"/>
    <w:rsid w:val="00D9312F"/>
    <w:rsid w:val="00D93A19"/>
    <w:rsid w:val="00D95DBA"/>
    <w:rsid w:val="00D97262"/>
    <w:rsid w:val="00D97689"/>
    <w:rsid w:val="00D9779C"/>
    <w:rsid w:val="00DA1798"/>
    <w:rsid w:val="00DA250F"/>
    <w:rsid w:val="00DA2859"/>
    <w:rsid w:val="00DA3EAA"/>
    <w:rsid w:val="00DA5E19"/>
    <w:rsid w:val="00DA654F"/>
    <w:rsid w:val="00DA678E"/>
    <w:rsid w:val="00DB1018"/>
    <w:rsid w:val="00DB1B5D"/>
    <w:rsid w:val="00DB1E62"/>
    <w:rsid w:val="00DB296D"/>
    <w:rsid w:val="00DB3774"/>
    <w:rsid w:val="00DB3C0D"/>
    <w:rsid w:val="00DB438A"/>
    <w:rsid w:val="00DB52AA"/>
    <w:rsid w:val="00DB5CE3"/>
    <w:rsid w:val="00DC1F56"/>
    <w:rsid w:val="00DC4071"/>
    <w:rsid w:val="00DC7EB0"/>
    <w:rsid w:val="00DD0319"/>
    <w:rsid w:val="00DD1C27"/>
    <w:rsid w:val="00DD24DE"/>
    <w:rsid w:val="00DD5415"/>
    <w:rsid w:val="00DD644D"/>
    <w:rsid w:val="00DD7899"/>
    <w:rsid w:val="00DD7B84"/>
    <w:rsid w:val="00DE0356"/>
    <w:rsid w:val="00DE25D3"/>
    <w:rsid w:val="00DE354C"/>
    <w:rsid w:val="00DE3B1E"/>
    <w:rsid w:val="00DE654A"/>
    <w:rsid w:val="00DE7171"/>
    <w:rsid w:val="00DF32D0"/>
    <w:rsid w:val="00DF3365"/>
    <w:rsid w:val="00DF3888"/>
    <w:rsid w:val="00DF3A67"/>
    <w:rsid w:val="00DF43F9"/>
    <w:rsid w:val="00DF4AEE"/>
    <w:rsid w:val="00DF617F"/>
    <w:rsid w:val="00DF6EE3"/>
    <w:rsid w:val="00DF7269"/>
    <w:rsid w:val="00E00ECE"/>
    <w:rsid w:val="00E01370"/>
    <w:rsid w:val="00E01B6A"/>
    <w:rsid w:val="00E044BA"/>
    <w:rsid w:val="00E04FC6"/>
    <w:rsid w:val="00E06132"/>
    <w:rsid w:val="00E06911"/>
    <w:rsid w:val="00E06B4F"/>
    <w:rsid w:val="00E06C98"/>
    <w:rsid w:val="00E10778"/>
    <w:rsid w:val="00E11D5D"/>
    <w:rsid w:val="00E11EA7"/>
    <w:rsid w:val="00E12474"/>
    <w:rsid w:val="00E12BC5"/>
    <w:rsid w:val="00E16713"/>
    <w:rsid w:val="00E17861"/>
    <w:rsid w:val="00E200A6"/>
    <w:rsid w:val="00E223FF"/>
    <w:rsid w:val="00E23AEC"/>
    <w:rsid w:val="00E25681"/>
    <w:rsid w:val="00E27694"/>
    <w:rsid w:val="00E31E0B"/>
    <w:rsid w:val="00E32150"/>
    <w:rsid w:val="00E3220F"/>
    <w:rsid w:val="00E34886"/>
    <w:rsid w:val="00E36534"/>
    <w:rsid w:val="00E3678B"/>
    <w:rsid w:val="00E36FBA"/>
    <w:rsid w:val="00E37136"/>
    <w:rsid w:val="00E3786D"/>
    <w:rsid w:val="00E415E4"/>
    <w:rsid w:val="00E44AFC"/>
    <w:rsid w:val="00E45077"/>
    <w:rsid w:val="00E45851"/>
    <w:rsid w:val="00E46C3A"/>
    <w:rsid w:val="00E47856"/>
    <w:rsid w:val="00E501F9"/>
    <w:rsid w:val="00E506BC"/>
    <w:rsid w:val="00E50BA7"/>
    <w:rsid w:val="00E51584"/>
    <w:rsid w:val="00E5272F"/>
    <w:rsid w:val="00E54B0D"/>
    <w:rsid w:val="00E54CD6"/>
    <w:rsid w:val="00E551BA"/>
    <w:rsid w:val="00E554BF"/>
    <w:rsid w:val="00E56389"/>
    <w:rsid w:val="00E5690E"/>
    <w:rsid w:val="00E607BA"/>
    <w:rsid w:val="00E61704"/>
    <w:rsid w:val="00E61770"/>
    <w:rsid w:val="00E61CCA"/>
    <w:rsid w:val="00E62CF8"/>
    <w:rsid w:val="00E66C07"/>
    <w:rsid w:val="00E67A2D"/>
    <w:rsid w:val="00E70C2F"/>
    <w:rsid w:val="00E716A7"/>
    <w:rsid w:val="00E72266"/>
    <w:rsid w:val="00E730EF"/>
    <w:rsid w:val="00E7539A"/>
    <w:rsid w:val="00E76C58"/>
    <w:rsid w:val="00E809FE"/>
    <w:rsid w:val="00E81204"/>
    <w:rsid w:val="00E826E1"/>
    <w:rsid w:val="00E836CD"/>
    <w:rsid w:val="00E859C7"/>
    <w:rsid w:val="00E85E20"/>
    <w:rsid w:val="00E8659A"/>
    <w:rsid w:val="00E913AD"/>
    <w:rsid w:val="00E91838"/>
    <w:rsid w:val="00E919DD"/>
    <w:rsid w:val="00E91A7B"/>
    <w:rsid w:val="00E94855"/>
    <w:rsid w:val="00E96F5A"/>
    <w:rsid w:val="00EA0910"/>
    <w:rsid w:val="00EA1123"/>
    <w:rsid w:val="00EA1B81"/>
    <w:rsid w:val="00EA4358"/>
    <w:rsid w:val="00EA4C0C"/>
    <w:rsid w:val="00EA5ADC"/>
    <w:rsid w:val="00EA7557"/>
    <w:rsid w:val="00EA78BD"/>
    <w:rsid w:val="00EA7AF7"/>
    <w:rsid w:val="00EA7FCC"/>
    <w:rsid w:val="00EB2062"/>
    <w:rsid w:val="00EB2D73"/>
    <w:rsid w:val="00EB3437"/>
    <w:rsid w:val="00EB5945"/>
    <w:rsid w:val="00EB6863"/>
    <w:rsid w:val="00EC0A6B"/>
    <w:rsid w:val="00EC14A8"/>
    <w:rsid w:val="00EC2D58"/>
    <w:rsid w:val="00EC3272"/>
    <w:rsid w:val="00EC36DD"/>
    <w:rsid w:val="00EC477E"/>
    <w:rsid w:val="00EC49FB"/>
    <w:rsid w:val="00EC65A6"/>
    <w:rsid w:val="00EC66E8"/>
    <w:rsid w:val="00ED058B"/>
    <w:rsid w:val="00ED2C27"/>
    <w:rsid w:val="00ED2E63"/>
    <w:rsid w:val="00ED38BA"/>
    <w:rsid w:val="00ED437A"/>
    <w:rsid w:val="00ED44D2"/>
    <w:rsid w:val="00ED7199"/>
    <w:rsid w:val="00EE0695"/>
    <w:rsid w:val="00EE18B8"/>
    <w:rsid w:val="00EE54AA"/>
    <w:rsid w:val="00EF047A"/>
    <w:rsid w:val="00EF1CF0"/>
    <w:rsid w:val="00EF25DF"/>
    <w:rsid w:val="00EF3983"/>
    <w:rsid w:val="00EF4133"/>
    <w:rsid w:val="00EF4F7F"/>
    <w:rsid w:val="00EF5CAD"/>
    <w:rsid w:val="00F001BB"/>
    <w:rsid w:val="00F01712"/>
    <w:rsid w:val="00F01864"/>
    <w:rsid w:val="00F04E20"/>
    <w:rsid w:val="00F11144"/>
    <w:rsid w:val="00F1709B"/>
    <w:rsid w:val="00F17935"/>
    <w:rsid w:val="00F20EDB"/>
    <w:rsid w:val="00F224E2"/>
    <w:rsid w:val="00F2310B"/>
    <w:rsid w:val="00F2516A"/>
    <w:rsid w:val="00F2725B"/>
    <w:rsid w:val="00F27D96"/>
    <w:rsid w:val="00F31AD0"/>
    <w:rsid w:val="00F32FF2"/>
    <w:rsid w:val="00F352D4"/>
    <w:rsid w:val="00F3544F"/>
    <w:rsid w:val="00F358C2"/>
    <w:rsid w:val="00F42597"/>
    <w:rsid w:val="00F433DB"/>
    <w:rsid w:val="00F44083"/>
    <w:rsid w:val="00F45BB3"/>
    <w:rsid w:val="00F4670A"/>
    <w:rsid w:val="00F51889"/>
    <w:rsid w:val="00F51C7B"/>
    <w:rsid w:val="00F537CB"/>
    <w:rsid w:val="00F54EAB"/>
    <w:rsid w:val="00F55E15"/>
    <w:rsid w:val="00F55E19"/>
    <w:rsid w:val="00F607A8"/>
    <w:rsid w:val="00F60C8D"/>
    <w:rsid w:val="00F63282"/>
    <w:rsid w:val="00F641E4"/>
    <w:rsid w:val="00F64541"/>
    <w:rsid w:val="00F660C9"/>
    <w:rsid w:val="00F665D5"/>
    <w:rsid w:val="00F67476"/>
    <w:rsid w:val="00F70AE0"/>
    <w:rsid w:val="00F70C02"/>
    <w:rsid w:val="00F71504"/>
    <w:rsid w:val="00F722DB"/>
    <w:rsid w:val="00F73886"/>
    <w:rsid w:val="00F74FBB"/>
    <w:rsid w:val="00F767AB"/>
    <w:rsid w:val="00F76CFF"/>
    <w:rsid w:val="00F80ECF"/>
    <w:rsid w:val="00F80F65"/>
    <w:rsid w:val="00F81AEB"/>
    <w:rsid w:val="00F82384"/>
    <w:rsid w:val="00F83789"/>
    <w:rsid w:val="00F85353"/>
    <w:rsid w:val="00F853D2"/>
    <w:rsid w:val="00F85FFC"/>
    <w:rsid w:val="00F86B87"/>
    <w:rsid w:val="00F906E6"/>
    <w:rsid w:val="00F91990"/>
    <w:rsid w:val="00F94BEA"/>
    <w:rsid w:val="00F94C4C"/>
    <w:rsid w:val="00F971B6"/>
    <w:rsid w:val="00F97875"/>
    <w:rsid w:val="00F97AC4"/>
    <w:rsid w:val="00F97BE0"/>
    <w:rsid w:val="00FA0B69"/>
    <w:rsid w:val="00FA0E02"/>
    <w:rsid w:val="00FA108A"/>
    <w:rsid w:val="00FA1218"/>
    <w:rsid w:val="00FA1CE7"/>
    <w:rsid w:val="00FA395D"/>
    <w:rsid w:val="00FA60A2"/>
    <w:rsid w:val="00FA6242"/>
    <w:rsid w:val="00FA68AD"/>
    <w:rsid w:val="00FA6E4F"/>
    <w:rsid w:val="00FA7AB1"/>
    <w:rsid w:val="00FA7B79"/>
    <w:rsid w:val="00FB006F"/>
    <w:rsid w:val="00FB1F87"/>
    <w:rsid w:val="00FB215A"/>
    <w:rsid w:val="00FB4137"/>
    <w:rsid w:val="00FB494B"/>
    <w:rsid w:val="00FB5415"/>
    <w:rsid w:val="00FB7E92"/>
    <w:rsid w:val="00FC0FBB"/>
    <w:rsid w:val="00FC387C"/>
    <w:rsid w:val="00FD1BD2"/>
    <w:rsid w:val="00FD2255"/>
    <w:rsid w:val="00FD2C60"/>
    <w:rsid w:val="00FD4308"/>
    <w:rsid w:val="00FD57E5"/>
    <w:rsid w:val="00FD71D8"/>
    <w:rsid w:val="00FD7C74"/>
    <w:rsid w:val="00FE20E1"/>
    <w:rsid w:val="00FE228A"/>
    <w:rsid w:val="00FE37CF"/>
    <w:rsid w:val="00FE3962"/>
    <w:rsid w:val="00FE467D"/>
    <w:rsid w:val="00FE500C"/>
    <w:rsid w:val="00FE7251"/>
    <w:rsid w:val="00FE7A5C"/>
    <w:rsid w:val="00FF0AC4"/>
    <w:rsid w:val="00FF21D9"/>
    <w:rsid w:val="00FF326F"/>
    <w:rsid w:val="00FF382E"/>
    <w:rsid w:val="00FF4C4B"/>
    <w:rsid w:val="00FF4F5F"/>
    <w:rsid w:val="00FF56C8"/>
    <w:rsid w:val="00FF6D82"/>
    <w:rsid w:val="00FF6F1E"/>
    <w:rsid w:val="00FF71AD"/>
    <w:rsid w:val="00FF7A89"/>
    <w:rsid w:val="01C6A55A"/>
    <w:rsid w:val="0FEEC7EF"/>
    <w:rsid w:val="10B7EB40"/>
    <w:rsid w:val="186FD8D5"/>
    <w:rsid w:val="187AB533"/>
    <w:rsid w:val="2CD233EA"/>
    <w:rsid w:val="2E1A1FEF"/>
    <w:rsid w:val="2EBE0D2E"/>
    <w:rsid w:val="2F872C66"/>
    <w:rsid w:val="2FFB88B7"/>
    <w:rsid w:val="3C404A46"/>
    <w:rsid w:val="41B473C4"/>
    <w:rsid w:val="46EFC231"/>
    <w:rsid w:val="4FF2F4C2"/>
    <w:rsid w:val="516AD530"/>
    <w:rsid w:val="5CD3C6C3"/>
    <w:rsid w:val="612EC826"/>
    <w:rsid w:val="734B50A8"/>
    <w:rsid w:val="75174AE2"/>
    <w:rsid w:val="76BC0603"/>
    <w:rsid w:val="7B6AA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571B88C"/>
  <w15:docId w15:val="{399B9DF4-4FC2-4F83-B249-F77B1BEF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108A"/>
    <w:pPr>
      <w:spacing w:before="60"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styleId="Heading1">
    <w:name w:val="heading 1"/>
    <w:next w:val="Level1Paragraph"/>
    <w:link w:val="Heading1Char"/>
    <w:qFormat/>
    <w:rsid w:val="00EF047A"/>
    <w:pPr>
      <w:keepNext/>
      <w:numPr>
        <w:numId w:val="4"/>
      </w:numPr>
      <w:spacing w:before="240" w:line="360" w:lineRule="auto"/>
      <w:outlineLvl w:val="0"/>
    </w:pPr>
    <w:rPr>
      <w:rFonts w:ascii="Tahoma" w:hAnsi="Tahoma" w:cs="Arial"/>
      <w:b/>
      <w:bCs/>
      <w:caps/>
      <w:kern w:val="32"/>
      <w:sz w:val="18"/>
      <w:lang w:val="en-GB" w:eastAsia="en-GB"/>
    </w:rPr>
  </w:style>
  <w:style w:type="paragraph" w:styleId="Heading2">
    <w:name w:val="heading 2"/>
    <w:basedOn w:val="Heading1"/>
    <w:next w:val="Level2Paragraph"/>
    <w:link w:val="Heading2Char"/>
    <w:qFormat/>
    <w:rsid w:val="00EF047A"/>
    <w:pPr>
      <w:keepNext w:val="0"/>
      <w:numPr>
        <w:ilvl w:val="1"/>
      </w:numPr>
      <w:spacing w:before="60"/>
      <w:jc w:val="both"/>
      <w:outlineLvl w:val="1"/>
    </w:pPr>
    <w:rPr>
      <w:b w:val="0"/>
      <w:bCs w:val="0"/>
      <w:iCs/>
      <w:caps w:val="0"/>
    </w:rPr>
  </w:style>
  <w:style w:type="paragraph" w:styleId="Heading3">
    <w:name w:val="heading 3"/>
    <w:basedOn w:val="Heading2"/>
    <w:next w:val="Level3Paragraph"/>
    <w:link w:val="Heading3Char"/>
    <w:qFormat/>
    <w:rsid w:val="00E96F5A"/>
    <w:pPr>
      <w:numPr>
        <w:ilvl w:val="2"/>
      </w:numPr>
      <w:outlineLvl w:val="2"/>
    </w:pPr>
    <w:rPr>
      <w:bCs/>
      <w:szCs w:val="26"/>
    </w:rPr>
  </w:style>
  <w:style w:type="paragraph" w:styleId="Heading4">
    <w:name w:val="heading 4"/>
    <w:basedOn w:val="Heading3"/>
    <w:next w:val="Level4Paragraph"/>
    <w:qFormat/>
    <w:rsid w:val="00EF047A"/>
    <w:pPr>
      <w:numPr>
        <w:ilvl w:val="3"/>
      </w:numPr>
      <w:outlineLvl w:val="3"/>
    </w:pPr>
    <w:rPr>
      <w:bCs w:val="0"/>
      <w:szCs w:val="28"/>
    </w:rPr>
  </w:style>
  <w:style w:type="paragraph" w:styleId="Heading5">
    <w:name w:val="heading 5"/>
    <w:basedOn w:val="Heading4"/>
    <w:next w:val="Normal"/>
    <w:qFormat/>
    <w:rsid w:val="00EF047A"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Heading5"/>
    <w:qFormat/>
    <w:rsid w:val="00EF047A"/>
    <w:pPr>
      <w:numPr>
        <w:ilvl w:val="5"/>
      </w:numPr>
      <w:spacing w:after="60"/>
      <w:outlineLvl w:val="5"/>
    </w:pPr>
    <w:rPr>
      <w:bCs w:val="0"/>
      <w:szCs w:val="22"/>
    </w:rPr>
  </w:style>
  <w:style w:type="paragraph" w:styleId="Heading7">
    <w:name w:val="heading 7"/>
    <w:basedOn w:val="Heading6"/>
    <w:next w:val="Heading6"/>
    <w:qFormat/>
    <w:rsid w:val="00EF047A"/>
    <w:pPr>
      <w:numPr>
        <w:ilvl w:val="6"/>
      </w:numPr>
      <w:outlineLvl w:val="6"/>
    </w:pPr>
  </w:style>
  <w:style w:type="paragraph" w:styleId="Heading8">
    <w:name w:val="heading 8"/>
    <w:basedOn w:val="Normal"/>
    <w:next w:val="Normal"/>
    <w:qFormat/>
    <w:rsid w:val="00EF047A"/>
    <w:pPr>
      <w:numPr>
        <w:ilvl w:val="7"/>
        <w:numId w:val="4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EF047A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qFormat/>
    <w:rsid w:val="00EF047A"/>
    <w:pPr>
      <w:tabs>
        <w:tab w:val="center" w:pos="4153"/>
        <w:tab w:val="right" w:pos="8306"/>
      </w:tabs>
    </w:pPr>
    <w:rPr>
      <w:rFonts w:ascii="Tahoma" w:hAnsi="Tahoma"/>
      <w:color w:val="595959"/>
      <w:sz w:val="16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rsid w:val="00EF047A"/>
    <w:pPr>
      <w:tabs>
        <w:tab w:val="center" w:pos="4153"/>
        <w:tab w:val="right" w:pos="8306"/>
      </w:tabs>
      <w:spacing w:before="180" w:line="240" w:lineRule="auto"/>
      <w:ind w:left="0"/>
    </w:pPr>
    <w:rPr>
      <w:color w:val="333333"/>
      <w:sz w:val="16"/>
      <w:szCs w:val="16"/>
    </w:rPr>
  </w:style>
  <w:style w:type="character" w:styleId="CommentReference">
    <w:name w:val="annotation reference"/>
    <w:semiHidden/>
    <w:rsid w:val="002E61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E616D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E616D"/>
    <w:rPr>
      <w:b/>
      <w:bCs/>
    </w:rPr>
  </w:style>
  <w:style w:type="paragraph" w:styleId="BalloonText">
    <w:name w:val="Balloon Text"/>
    <w:basedOn w:val="Normal"/>
    <w:semiHidden/>
    <w:rsid w:val="002E616D"/>
    <w:rPr>
      <w:rFonts w:cs="Tahoma"/>
      <w:sz w:val="16"/>
      <w:szCs w:val="16"/>
    </w:rPr>
  </w:style>
  <w:style w:type="character" w:styleId="Emphasis">
    <w:name w:val="Emphasis"/>
    <w:qFormat/>
    <w:rsid w:val="006D7CA1"/>
    <w:rPr>
      <w:i/>
      <w:iCs/>
    </w:rPr>
  </w:style>
  <w:style w:type="paragraph" w:styleId="TOC1">
    <w:name w:val="toc 1"/>
    <w:next w:val="Normal"/>
    <w:uiPriority w:val="39"/>
    <w:rsid w:val="00EF047A"/>
    <w:pPr>
      <w:spacing w:before="120" w:after="120"/>
    </w:pPr>
    <w:rPr>
      <w:rFonts w:ascii="Tahoma" w:hAnsi="Tahoma"/>
      <w:caps/>
      <w:sz w:val="18"/>
      <w:szCs w:val="24"/>
      <w:lang w:val="en-GB" w:eastAsia="en-GB"/>
    </w:rPr>
  </w:style>
  <w:style w:type="character" w:styleId="Hyperlink">
    <w:name w:val="Hyperlink"/>
    <w:uiPriority w:val="99"/>
    <w:unhideWhenUsed/>
    <w:rsid w:val="00EF047A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EF047A"/>
    <w:rPr>
      <w:rFonts w:ascii="Tahoma" w:hAnsi="Tahoma"/>
      <w:color w:val="595959"/>
      <w:sz w:val="16"/>
      <w:szCs w:val="18"/>
      <w:lang w:val="en-GB" w:eastAsia="en-GB" w:bidi="ar-SA"/>
    </w:rPr>
  </w:style>
  <w:style w:type="paragraph" w:customStyle="1" w:styleId="ScheduleLevel1">
    <w:name w:val="Schedule Level 1"/>
    <w:qFormat/>
    <w:rsid w:val="00EF047A"/>
    <w:pPr>
      <w:numPr>
        <w:numId w:val="2"/>
      </w:numPr>
      <w:spacing w:before="240" w:line="360" w:lineRule="auto"/>
      <w:outlineLvl w:val="0"/>
    </w:pPr>
    <w:rPr>
      <w:rFonts w:ascii="Tahoma" w:hAnsi="Tahoma" w:cs="Arial"/>
      <w:b/>
      <w:bCs/>
      <w:caps/>
      <w:kern w:val="32"/>
      <w:sz w:val="18"/>
      <w:lang w:val="en-GB" w:eastAsia="en-GB"/>
    </w:rPr>
  </w:style>
  <w:style w:type="paragraph" w:customStyle="1" w:styleId="ScheduleHeading">
    <w:name w:val="Schedule Heading"/>
    <w:qFormat/>
    <w:rsid w:val="00EF047A"/>
    <w:pPr>
      <w:tabs>
        <w:tab w:val="left" w:pos="2078"/>
      </w:tabs>
      <w:spacing w:before="240" w:line="360" w:lineRule="auto"/>
      <w:jc w:val="center"/>
      <w:outlineLvl w:val="0"/>
    </w:pPr>
    <w:rPr>
      <w:rFonts w:ascii="Tahoma" w:hAnsi="Tahoma"/>
      <w:b/>
      <w:szCs w:val="24"/>
      <w:lang w:val="en-GB" w:eastAsia="en-GB"/>
    </w:rPr>
  </w:style>
  <w:style w:type="table" w:styleId="TableGrid">
    <w:name w:val="Table Grid"/>
    <w:basedOn w:val="TableNormal"/>
    <w:uiPriority w:val="39"/>
    <w:rsid w:val="00CD48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F1CF0"/>
    <w:pPr>
      <w:ind w:left="720"/>
    </w:pPr>
  </w:style>
  <w:style w:type="paragraph" w:customStyle="1" w:styleId="CharCharCharCharCharChar">
    <w:name w:val="Char Char Char Char Char Char"/>
    <w:basedOn w:val="Normal"/>
    <w:semiHidden/>
    <w:rsid w:val="00032E50"/>
    <w:pPr>
      <w:spacing w:before="0" w:after="240" w:line="24" w:lineRule="atLeast"/>
      <w:ind w:left="0"/>
    </w:pPr>
    <w:rPr>
      <w:rFonts w:ascii="Arial" w:hAnsi="Arial"/>
      <w:bCs/>
      <w:sz w:val="22"/>
      <w:lang w:val="en-US" w:eastAsia="en-US"/>
    </w:rPr>
  </w:style>
  <w:style w:type="paragraph" w:customStyle="1" w:styleId="Level1Paragraph">
    <w:name w:val="Level 1 Paragraph"/>
    <w:rsid w:val="00C937B1"/>
    <w:pPr>
      <w:spacing w:before="120"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customStyle="1" w:styleId="Level2Paragraph">
    <w:name w:val="Level 2 Paragraph"/>
    <w:basedOn w:val="Level1Paragraph"/>
    <w:link w:val="Level2ParagraphChar"/>
    <w:rsid w:val="00EF047A"/>
    <w:pPr>
      <w:ind w:left="1134"/>
    </w:pPr>
  </w:style>
  <w:style w:type="paragraph" w:customStyle="1" w:styleId="Level3Paragraph">
    <w:name w:val="Level 3 Paragraph"/>
    <w:basedOn w:val="Level2Paragraph"/>
    <w:uiPriority w:val="99"/>
    <w:rsid w:val="00EF047A"/>
    <w:pPr>
      <w:ind w:left="1701"/>
    </w:pPr>
  </w:style>
  <w:style w:type="paragraph" w:customStyle="1" w:styleId="Level4Paragraph">
    <w:name w:val="Level 4 Paragraph"/>
    <w:basedOn w:val="Level3Paragraph"/>
    <w:rsid w:val="00EF047A"/>
    <w:pPr>
      <w:ind w:left="2268"/>
    </w:pPr>
  </w:style>
  <w:style w:type="numbering" w:customStyle="1" w:styleId="Style1">
    <w:name w:val="Style1"/>
    <w:rsid w:val="001A5562"/>
    <w:pPr>
      <w:numPr>
        <w:numId w:val="1"/>
      </w:numPr>
    </w:pPr>
  </w:style>
  <w:style w:type="paragraph" w:customStyle="1" w:styleId="TemplateBullets">
    <w:name w:val="Template Bullets"/>
    <w:next w:val="TransnetNormal"/>
    <w:link w:val="TemplateBulletsChar"/>
    <w:rsid w:val="00EF047A"/>
    <w:pPr>
      <w:numPr>
        <w:numId w:val="3"/>
      </w:numPr>
      <w:spacing w:before="60"/>
    </w:pPr>
    <w:rPr>
      <w:rFonts w:ascii="Tahoma" w:hAnsi="Tahoma"/>
      <w:sz w:val="18"/>
      <w:szCs w:val="24"/>
      <w:lang w:val="en-GB" w:eastAsia="en-GB"/>
    </w:rPr>
  </w:style>
  <w:style w:type="paragraph" w:customStyle="1" w:styleId="TemplateNormal">
    <w:name w:val="Template Normal"/>
    <w:rsid w:val="006D7CA1"/>
    <w:pPr>
      <w:spacing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character" w:customStyle="1" w:styleId="Templatehighlight">
    <w:name w:val="Template highlight"/>
    <w:rsid w:val="00005FEB"/>
    <w:rPr>
      <w:rFonts w:ascii="Tahoma" w:hAnsi="Tahoma"/>
      <w:sz w:val="18"/>
      <w:bdr w:val="none" w:sz="0" w:space="0" w:color="auto"/>
      <w:shd w:val="clear" w:color="auto" w:fill="E6E6E6"/>
    </w:rPr>
  </w:style>
  <w:style w:type="character" w:customStyle="1" w:styleId="Heading1Char">
    <w:name w:val="Heading 1 Char"/>
    <w:link w:val="Heading1"/>
    <w:rsid w:val="009726BB"/>
    <w:rPr>
      <w:rFonts w:ascii="Tahoma" w:hAnsi="Tahoma" w:cs="Arial"/>
      <w:b/>
      <w:bCs/>
      <w:caps/>
      <w:kern w:val="32"/>
      <w:sz w:val="18"/>
      <w:lang w:val="en-GB" w:eastAsia="en-GB"/>
    </w:rPr>
  </w:style>
  <w:style w:type="character" w:customStyle="1" w:styleId="Heading2Char">
    <w:name w:val="Heading 2 Char"/>
    <w:link w:val="Heading2"/>
    <w:rsid w:val="009726BB"/>
    <w:rPr>
      <w:rFonts w:ascii="Tahoma" w:hAnsi="Tahoma" w:cs="Arial"/>
      <w:iCs/>
      <w:kern w:val="32"/>
      <w:sz w:val="18"/>
      <w:lang w:val="en-GB" w:eastAsia="en-GB"/>
    </w:rPr>
  </w:style>
  <w:style w:type="character" w:customStyle="1" w:styleId="TemplateBulletsChar">
    <w:name w:val="Template Bullets Char"/>
    <w:link w:val="TemplateBullets"/>
    <w:rsid w:val="00005FEB"/>
    <w:rPr>
      <w:rFonts w:ascii="Tahoma" w:hAnsi="Tahoma"/>
      <w:sz w:val="18"/>
      <w:szCs w:val="24"/>
      <w:lang w:val="en-GB" w:eastAsia="en-GB"/>
    </w:rPr>
  </w:style>
  <w:style w:type="paragraph" w:customStyle="1" w:styleId="TransnetNormal">
    <w:name w:val="Transnet Normal"/>
    <w:rsid w:val="00EF047A"/>
    <w:pPr>
      <w:spacing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customStyle="1" w:styleId="TransTableText">
    <w:name w:val="TransTableText"/>
    <w:rsid w:val="00EF047A"/>
    <w:pPr>
      <w:spacing w:before="60" w:after="60"/>
    </w:pPr>
    <w:rPr>
      <w:rFonts w:ascii="Tahoma" w:hAnsi="Tahoma"/>
      <w:sz w:val="18"/>
      <w:szCs w:val="24"/>
      <w:lang w:val="en-GB" w:eastAsia="en-GB"/>
    </w:rPr>
  </w:style>
  <w:style w:type="paragraph" w:customStyle="1" w:styleId="BHPNormal">
    <w:name w:val="BHP Normal"/>
    <w:link w:val="BHPNormalChar"/>
    <w:rsid w:val="00430B0F"/>
    <w:pPr>
      <w:keepLines/>
      <w:spacing w:line="360" w:lineRule="auto"/>
      <w:jc w:val="both"/>
    </w:pPr>
    <w:rPr>
      <w:rFonts w:ascii="Arial" w:hAnsi="Arial" w:cs="Arial"/>
      <w:lang w:eastAsia="en-US"/>
    </w:rPr>
  </w:style>
  <w:style w:type="character" w:customStyle="1" w:styleId="BHPNormalChar">
    <w:name w:val="BHP Normal Char"/>
    <w:link w:val="BHPNormal"/>
    <w:rsid w:val="00430B0F"/>
    <w:rPr>
      <w:rFonts w:ascii="Arial" w:hAnsi="Arial" w:cs="Arial"/>
      <w:lang w:eastAsia="en-US"/>
    </w:rPr>
  </w:style>
  <w:style w:type="paragraph" w:customStyle="1" w:styleId="NECGuidanceNotes">
    <w:name w:val="NECGuidanceNotes"/>
    <w:basedOn w:val="Normal"/>
    <w:rsid w:val="00E67A2D"/>
    <w:pPr>
      <w:shd w:val="clear" w:color="auto" w:fill="E6E6E6"/>
      <w:spacing w:line="240" w:lineRule="auto"/>
      <w:ind w:left="0"/>
    </w:pPr>
    <w:rPr>
      <w:rFonts w:ascii="Arial" w:hAnsi="Arial"/>
      <w:i/>
      <w:color w:val="003366"/>
      <w:szCs w:val="16"/>
    </w:rPr>
  </w:style>
  <w:style w:type="character" w:customStyle="1" w:styleId="FooterChar">
    <w:name w:val="Footer Char"/>
    <w:link w:val="Footer"/>
    <w:uiPriority w:val="99"/>
    <w:rsid w:val="00AB775F"/>
    <w:rPr>
      <w:rFonts w:ascii="Tahoma" w:hAnsi="Tahoma"/>
      <w:color w:val="333333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B12F36"/>
    <w:pPr>
      <w:spacing w:before="100" w:beforeAutospacing="1" w:after="100" w:afterAutospacing="1" w:line="240" w:lineRule="auto"/>
      <w:ind w:left="0"/>
      <w:jc w:val="left"/>
    </w:pPr>
    <w:rPr>
      <w:rFonts w:ascii="Times New Roman" w:hAnsi="Times New Roman"/>
      <w:sz w:val="24"/>
      <w:lang w:val="en-ZA" w:eastAsia="en-ZA"/>
    </w:rPr>
  </w:style>
  <w:style w:type="paragraph" w:styleId="FootnoteText">
    <w:name w:val="footnote text"/>
    <w:basedOn w:val="Normal"/>
    <w:link w:val="FootnoteTextChar"/>
    <w:unhideWhenUsed/>
    <w:rsid w:val="000A532E"/>
    <w:pPr>
      <w:spacing w:before="0" w:line="240" w:lineRule="auto"/>
      <w:ind w:left="6549" w:hanging="6407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0A532E"/>
    <w:rPr>
      <w:rFonts w:ascii="Calibri" w:eastAsia="Calibri" w:hAnsi="Calibri"/>
      <w:lang w:val="en-GB" w:eastAsia="en-US"/>
    </w:rPr>
  </w:style>
  <w:style w:type="character" w:styleId="FootnoteReference">
    <w:name w:val="footnote reference"/>
    <w:uiPriority w:val="99"/>
    <w:unhideWhenUsed/>
    <w:rsid w:val="000A532E"/>
    <w:rPr>
      <w:vertAlign w:val="superscript"/>
    </w:rPr>
  </w:style>
  <w:style w:type="paragraph" w:customStyle="1" w:styleId="NECNormal">
    <w:name w:val="NEC Normal"/>
    <w:rsid w:val="000A532E"/>
    <w:pPr>
      <w:spacing w:before="120" w:line="360" w:lineRule="auto"/>
      <w:jc w:val="both"/>
    </w:pPr>
    <w:rPr>
      <w:rFonts w:ascii="Arial" w:hAnsi="Arial"/>
      <w:szCs w:val="24"/>
      <w:lang w:val="en-GB" w:eastAsia="en-GB"/>
    </w:rPr>
  </w:style>
  <w:style w:type="paragraph" w:styleId="BodyTextIndent">
    <w:name w:val="Body Text Indent"/>
    <w:basedOn w:val="Normal"/>
    <w:link w:val="BodyTextIndentChar"/>
    <w:rsid w:val="00801055"/>
    <w:pPr>
      <w:widowControl w:val="0"/>
      <w:tabs>
        <w:tab w:val="left" w:pos="900"/>
        <w:tab w:val="left" w:pos="2880"/>
        <w:tab w:val="left" w:pos="5760"/>
        <w:tab w:val="left" w:pos="7920"/>
      </w:tabs>
      <w:spacing w:before="0" w:line="240" w:lineRule="auto"/>
      <w:ind w:left="900" w:hanging="900"/>
    </w:pPr>
    <w:rPr>
      <w:rFonts w:ascii="Arial Narrow" w:hAnsi="Arial Narrow"/>
      <w:snapToGrid w:val="0"/>
      <w:color w:val="000080"/>
      <w:sz w:val="24"/>
      <w:szCs w:val="20"/>
      <w:lang w:eastAsia="en-US"/>
    </w:rPr>
  </w:style>
  <w:style w:type="character" w:customStyle="1" w:styleId="BodyTextIndentChar">
    <w:name w:val="Body Text Indent Char"/>
    <w:link w:val="BodyTextIndent"/>
    <w:rsid w:val="00801055"/>
    <w:rPr>
      <w:rFonts w:ascii="Arial Narrow" w:hAnsi="Arial Narrow"/>
      <w:snapToGrid w:val="0"/>
      <w:color w:val="000080"/>
      <w:sz w:val="24"/>
      <w:lang w:val="en-GB" w:eastAsia="en-US"/>
    </w:rPr>
  </w:style>
  <w:style w:type="paragraph" w:styleId="BodyText2">
    <w:name w:val="Body Text 2"/>
    <w:basedOn w:val="Normal"/>
    <w:link w:val="BodyText2Char"/>
    <w:rsid w:val="00801055"/>
    <w:pPr>
      <w:widowControl w:val="0"/>
      <w:tabs>
        <w:tab w:val="left" w:pos="-600"/>
        <w:tab w:val="left" w:pos="900"/>
        <w:tab w:val="left" w:pos="1710"/>
        <w:tab w:val="left" w:pos="2340"/>
        <w:tab w:val="left" w:pos="4860"/>
        <w:tab w:val="left" w:pos="5534"/>
        <w:tab w:val="left" w:pos="6211"/>
        <w:tab w:val="left" w:pos="6930"/>
        <w:tab w:val="left" w:pos="6978"/>
        <w:tab w:val="left" w:pos="7564"/>
        <w:tab w:val="left" w:pos="8241"/>
        <w:tab w:val="left" w:pos="8918"/>
      </w:tabs>
      <w:spacing w:before="0" w:line="240" w:lineRule="auto"/>
      <w:ind w:left="0" w:right="745"/>
    </w:pPr>
    <w:rPr>
      <w:rFonts w:ascii="Arial" w:hAnsi="Arial"/>
      <w:snapToGrid w:val="0"/>
      <w:color w:val="000080"/>
      <w:sz w:val="24"/>
      <w:szCs w:val="20"/>
      <w:lang w:eastAsia="en-US"/>
    </w:rPr>
  </w:style>
  <w:style w:type="character" w:customStyle="1" w:styleId="BodyText2Char">
    <w:name w:val="Body Text 2 Char"/>
    <w:link w:val="BodyText2"/>
    <w:uiPriority w:val="99"/>
    <w:rsid w:val="00801055"/>
    <w:rPr>
      <w:rFonts w:ascii="Arial" w:hAnsi="Arial"/>
      <w:snapToGrid w:val="0"/>
      <w:color w:val="000080"/>
      <w:sz w:val="24"/>
      <w:lang w:val="en-GB" w:eastAsia="en-US"/>
    </w:rPr>
  </w:style>
  <w:style w:type="character" w:customStyle="1" w:styleId="Heading3Char">
    <w:name w:val="Heading 3 Char"/>
    <w:link w:val="Heading3"/>
    <w:rsid w:val="009959C8"/>
    <w:rPr>
      <w:rFonts w:ascii="Tahoma" w:hAnsi="Tahoma" w:cs="Arial"/>
      <w:bCs/>
      <w:iCs/>
      <w:kern w:val="32"/>
      <w:sz w:val="18"/>
      <w:szCs w:val="26"/>
      <w:lang w:val="en-GB" w:eastAsia="en-GB"/>
    </w:rPr>
  </w:style>
  <w:style w:type="character" w:styleId="PageNumber">
    <w:name w:val="page number"/>
    <w:rsid w:val="00E96F5A"/>
  </w:style>
  <w:style w:type="paragraph" w:styleId="EndnoteText">
    <w:name w:val="endnote text"/>
    <w:basedOn w:val="Normal"/>
    <w:link w:val="EndnoteTextChar"/>
    <w:rsid w:val="00E96F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96F5A"/>
    <w:rPr>
      <w:rFonts w:ascii="Tahoma" w:hAnsi="Tahoma"/>
      <w:lang w:val="en-GB" w:eastAsia="en-GB"/>
    </w:rPr>
  </w:style>
  <w:style w:type="character" w:styleId="EndnoteReference">
    <w:name w:val="endnote reference"/>
    <w:rsid w:val="00E96F5A"/>
    <w:rPr>
      <w:vertAlign w:val="superscript"/>
    </w:rPr>
  </w:style>
  <w:style w:type="character" w:customStyle="1" w:styleId="CommentTextChar">
    <w:name w:val="Comment Text Char"/>
    <w:link w:val="CommentText"/>
    <w:semiHidden/>
    <w:rsid w:val="00E96F5A"/>
    <w:rPr>
      <w:rFonts w:ascii="Tahoma" w:hAnsi="Tahoma"/>
      <w:sz w:val="18"/>
      <w:lang w:val="en-GB" w:eastAsia="en-GB"/>
    </w:rPr>
  </w:style>
  <w:style w:type="paragraph" w:customStyle="1" w:styleId="Default">
    <w:name w:val="Default"/>
    <w:rsid w:val="004F0FC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 w:eastAsia="en-US"/>
    </w:rPr>
  </w:style>
  <w:style w:type="paragraph" w:customStyle="1" w:styleId="Clause2Sub">
    <w:name w:val="Clause2Sub"/>
    <w:basedOn w:val="Normal"/>
    <w:rsid w:val="00FE37CF"/>
    <w:pPr>
      <w:numPr>
        <w:ilvl w:val="1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Clause1Head">
    <w:name w:val="Clause1Head"/>
    <w:basedOn w:val="Normal"/>
    <w:next w:val="Normal"/>
    <w:rsid w:val="00FE37CF"/>
    <w:pPr>
      <w:keepNext/>
      <w:numPr>
        <w:numId w:val="5"/>
      </w:numPr>
      <w:spacing w:before="0" w:after="200" w:line="276" w:lineRule="auto"/>
      <w:jc w:val="left"/>
    </w:pPr>
    <w:rPr>
      <w:rFonts w:ascii="Calibri" w:eastAsia="Calibri" w:hAnsi="Calibri"/>
      <w:b/>
      <w:sz w:val="22"/>
      <w:szCs w:val="22"/>
      <w:lang w:val="en-ZA" w:eastAsia="en-US"/>
    </w:rPr>
  </w:style>
  <w:style w:type="paragraph" w:customStyle="1" w:styleId="Clause3Sub">
    <w:name w:val="Clause3Sub"/>
    <w:basedOn w:val="Normal"/>
    <w:link w:val="Clause3SubChar"/>
    <w:rsid w:val="00FE37CF"/>
    <w:pPr>
      <w:numPr>
        <w:ilvl w:val="2"/>
        <w:numId w:val="5"/>
      </w:numPr>
      <w:spacing w:before="0" w:after="200" w:line="276" w:lineRule="auto"/>
      <w:jc w:val="left"/>
    </w:pPr>
    <w:rPr>
      <w:rFonts w:ascii="Arial" w:hAnsi="Arial"/>
      <w:sz w:val="20"/>
      <w:szCs w:val="20"/>
    </w:rPr>
  </w:style>
  <w:style w:type="paragraph" w:customStyle="1" w:styleId="Clause4Sub">
    <w:name w:val="Clause4Sub"/>
    <w:basedOn w:val="Normal"/>
    <w:rsid w:val="00FE37CF"/>
    <w:pPr>
      <w:numPr>
        <w:ilvl w:val="3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5Sub">
    <w:name w:val="Clause5Sub"/>
    <w:basedOn w:val="Normal"/>
    <w:rsid w:val="00FE37CF"/>
    <w:pPr>
      <w:numPr>
        <w:ilvl w:val="4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6Sub">
    <w:name w:val="Clause6Sub"/>
    <w:basedOn w:val="Normal"/>
    <w:rsid w:val="00FE37CF"/>
    <w:pPr>
      <w:numPr>
        <w:ilvl w:val="5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7Sub">
    <w:name w:val="Clause7Sub"/>
    <w:basedOn w:val="Normal"/>
    <w:rsid w:val="00FE37CF"/>
    <w:pPr>
      <w:numPr>
        <w:ilvl w:val="6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8Sub">
    <w:name w:val="Clause8Sub"/>
    <w:basedOn w:val="Normal"/>
    <w:rsid w:val="00FE37CF"/>
    <w:pPr>
      <w:numPr>
        <w:ilvl w:val="7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9Sub">
    <w:name w:val="Clause9Sub"/>
    <w:basedOn w:val="Normal"/>
    <w:rsid w:val="00FE37CF"/>
    <w:pPr>
      <w:numPr>
        <w:ilvl w:val="8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character" w:customStyle="1" w:styleId="Clause3SubChar">
    <w:name w:val="Clause3Sub Char"/>
    <w:link w:val="Clause3Sub"/>
    <w:rsid w:val="00FE37CF"/>
    <w:rPr>
      <w:rFonts w:ascii="Arial" w:hAnsi="Arial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E8659A"/>
    <w:rPr>
      <w:rFonts w:ascii="Tahoma" w:hAnsi="Tahoma"/>
      <w:sz w:val="18"/>
      <w:szCs w:val="24"/>
      <w:lang w:val="en-GB" w:eastAsia="en-GB"/>
    </w:rPr>
  </w:style>
  <w:style w:type="paragraph" w:customStyle="1" w:styleId="LetterBody">
    <w:name w:val="Letter Body"/>
    <w:basedOn w:val="Normal"/>
    <w:uiPriority w:val="99"/>
    <w:rsid w:val="00334233"/>
    <w:pPr>
      <w:widowControl w:val="0"/>
      <w:tabs>
        <w:tab w:val="left" w:pos="180"/>
      </w:tabs>
      <w:autoSpaceDE w:val="0"/>
      <w:autoSpaceDN w:val="0"/>
      <w:adjustRightInd w:val="0"/>
      <w:spacing w:before="0" w:line="320" w:lineRule="exact"/>
      <w:ind w:left="0" w:right="90" w:firstLine="180"/>
      <w:jc w:val="left"/>
    </w:pPr>
    <w:rPr>
      <w:color w:val="181512"/>
      <w:sz w:val="22"/>
      <w:szCs w:val="20"/>
      <w:lang w:val="en-US" w:eastAsia="en-US"/>
    </w:rPr>
  </w:style>
  <w:style w:type="paragraph" w:styleId="Revision">
    <w:name w:val="Revision"/>
    <w:hidden/>
    <w:uiPriority w:val="99"/>
    <w:semiHidden/>
    <w:rsid w:val="007E346F"/>
    <w:rPr>
      <w:rFonts w:ascii="Tahoma" w:hAnsi="Tahoma"/>
      <w:sz w:val="18"/>
      <w:szCs w:val="24"/>
      <w:lang w:val="en-GB" w:eastAsia="en-GB"/>
    </w:rPr>
  </w:style>
  <w:style w:type="paragraph" w:styleId="ListBullet2">
    <w:name w:val="List Bullet 2"/>
    <w:basedOn w:val="Normal"/>
    <w:rsid w:val="009E4C10"/>
    <w:pPr>
      <w:numPr>
        <w:numId w:val="12"/>
      </w:numPr>
      <w:spacing w:before="0" w:line="240" w:lineRule="auto"/>
      <w:jc w:val="left"/>
    </w:pPr>
    <w:rPr>
      <w:rFonts w:ascii="Times New Roman" w:hAnsi="Times New Roman"/>
      <w:sz w:val="24"/>
      <w:lang w:val="en-US" w:eastAsia="en-US"/>
    </w:rPr>
  </w:style>
  <w:style w:type="paragraph" w:customStyle="1" w:styleId="TAHOMA">
    <w:name w:val="TAHOMA"/>
    <w:basedOn w:val="Normal"/>
    <w:autoRedefine/>
    <w:rsid w:val="009E4C10"/>
    <w:pPr>
      <w:widowControl w:val="0"/>
      <w:tabs>
        <w:tab w:val="left" w:pos="-284"/>
      </w:tabs>
      <w:autoSpaceDE w:val="0"/>
      <w:autoSpaceDN w:val="0"/>
      <w:adjustRightInd w:val="0"/>
      <w:spacing w:before="0" w:line="240" w:lineRule="auto"/>
      <w:ind w:left="0" w:right="91"/>
    </w:pPr>
    <w:rPr>
      <w:rFonts w:cs="Tahoma"/>
      <w:b/>
      <w:bCs/>
      <w:sz w:val="22"/>
      <w:szCs w:val="22"/>
      <w:lang w:val="en-US" w:eastAsia="en-US"/>
    </w:rPr>
  </w:style>
  <w:style w:type="character" w:customStyle="1" w:styleId="Level2ParagraphChar">
    <w:name w:val="Level 2 Paragraph Char"/>
    <w:link w:val="Level2Paragraph"/>
    <w:rsid w:val="00754324"/>
    <w:rPr>
      <w:rFonts w:ascii="Tahoma" w:hAnsi="Tahoma"/>
      <w:sz w:val="1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9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2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46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8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39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8594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107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852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Template%20version%2016%20(7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6402bf8a-be4c-4d43-8340-107e775f40e9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6CADFC83C284AABA02E67EAA9A784" ma:contentTypeVersion="21" ma:contentTypeDescription="Create a new document." ma:contentTypeScope="" ma:versionID="65addd61df60d11afca9dd15c8c7ed2d">
  <xsd:schema xmlns:xsd="http://www.w3.org/2001/XMLSchema" xmlns:xs="http://www.w3.org/2001/XMLSchema" xmlns:p="http://schemas.microsoft.com/office/2006/metadata/properties" xmlns:ns1="http://schemas.microsoft.com/sharepoint/v3" xmlns:ns3="6f7b4a7f-d44a-4f65-a9aa-96ec94e426e4" xmlns:ns4="ac13aef0-e3c2-451b-8a0f-fa27211fa617" xmlns:ns5="584e2a90-0a3d-4822-aa79-a49007aaf019" targetNamespace="http://schemas.microsoft.com/office/2006/metadata/properties" ma:root="true" ma:fieldsID="776291dd5e638d48fe0a28fb112308e3" ns1:_="" ns3:_="" ns4:_="" ns5:_="">
    <xsd:import namespace="http://schemas.microsoft.com/sharepoint/v3"/>
    <xsd:import namespace="6f7b4a7f-d44a-4f65-a9aa-96ec94e426e4"/>
    <xsd:import namespace="ac13aef0-e3c2-451b-8a0f-fa27211fa617"/>
    <xsd:import namespace="584e2a90-0a3d-4822-aa79-a49007aaf019"/>
    <xsd:element name="properties">
      <xsd:complexType>
        <xsd:sequence>
          <xsd:element name="documentManagement">
            <xsd:complexType>
              <xsd:all>
                <xsd:element ref="ns3:Approval_x0020_Required" minOccurs="0"/>
                <xsd:element ref="ns3:Approvers" minOccurs="0"/>
                <xsd:element ref="ns3:Approve_x0020_Stage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5:SharedWithUsers" minOccurs="0"/>
                <xsd:element ref="ns5:SharedWithDetails" minOccurs="0"/>
                <xsd:element ref="ns5:SharingHintHash" minOccurs="0"/>
                <xsd:element ref="ns4:MediaLengthInSeconds" minOccurs="0"/>
                <xsd:element ref="ns4:_activity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b4a7f-d44a-4f65-a9aa-96ec94e426e4" elementFormDefault="qualified">
    <xsd:import namespace="http://schemas.microsoft.com/office/2006/documentManagement/types"/>
    <xsd:import namespace="http://schemas.microsoft.com/office/infopath/2007/PartnerControls"/>
    <xsd:element name="Approval_x0020_Required" ma:index="8" nillable="true" ma:displayName="Approval Required" ma:default="No" ma:format="Dropdown" ma:internalName="Approval_x0020_Required">
      <xsd:simpleType>
        <xsd:restriction base="dms:Choice">
          <xsd:enumeration value="No"/>
          <xsd:enumeration value="Yes"/>
        </xsd:restriction>
      </xsd:simpleType>
    </xsd:element>
    <xsd:element name="Approvers" ma:index="9" nillable="true" ma:displayName="Approvers" ma:list="UserInfo" ma:SharePointGroup="0" ma:internalName="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_x0020_Stage" ma:index="10" nillable="true" ma:displayName="Approve Stage" ma:format="Dropdown" ma:internalName="Approve_x0020_Stage">
      <xsd:simpleType>
        <xsd:restriction base="dms:Choice">
          <xsd:enumeration value="Approving"/>
          <xsd:enumeration value="Approved"/>
          <xsd:enumeration value="Reje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3aef0-e3c2-451b-8a0f-fa27211fa617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e2a90-0a3d-4822-aa79-a49007aaf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Required xmlns="6f7b4a7f-d44a-4f65-a9aa-96ec94e426e4">No</Approval_x0020_Required>
    <_ip_UnifiedCompliancePolicyUIAction xmlns="http://schemas.microsoft.com/sharepoint/v3" xsi:nil="true"/>
    <_activity xmlns="ac13aef0-e3c2-451b-8a0f-fa27211fa617" xsi:nil="true"/>
    <Approvers xmlns="6f7b4a7f-d44a-4f65-a9aa-96ec94e426e4">
      <UserInfo>
        <DisplayName/>
        <AccountId xsi:nil="true"/>
        <AccountType/>
      </UserInfo>
    </Approvers>
    <Approve_x0020_Stage xmlns="6f7b4a7f-d44a-4f65-a9aa-96ec94e426e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867F13-C063-49E3-8511-537D7F57A3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97779C-AFB1-490C-BD2F-717664780A7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7B59217-BCED-458E-8A05-AEE865A468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30515E-C757-4B9B-985E-7F505B524EF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83E76BA-1314-478B-A824-F498558CB66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57B1AC7-AB8A-4030-8A90-A17ABE614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7b4a7f-d44a-4f65-a9aa-96ec94e426e4"/>
    <ds:schemaRef ds:uri="ac13aef0-e3c2-451b-8a0f-fa27211fa617"/>
    <ds:schemaRef ds:uri="584e2a90-0a3d-4822-aa79-a49007aaf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C66EA6A6-02B4-48F7-AAB3-C928DFCEE2D8}">
  <ds:schemaRefs>
    <ds:schemaRef ds:uri="6f7b4a7f-d44a-4f65-a9aa-96ec94e426e4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584e2a90-0a3d-4822-aa79-a49007aaf019"/>
    <ds:schemaRef ds:uri="ac13aef0-e3c2-451b-8a0f-fa27211fa61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version 16 (7)</Template>
  <TotalTime>2</TotalTime>
  <Pages>2</Pages>
  <Words>43</Words>
  <Characters>254</Characters>
  <Application>Microsoft Office Word</Application>
  <DocSecurity>0</DocSecurity>
  <Lines>2</Lines>
  <Paragraphs>1</Paragraphs>
  <ScaleCrop>false</ScaleCrop>
  <Company>Transnet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RFP Template - Goods (2009)</dc:title>
  <dc:creator>Lyndsay McInnes</dc:creator>
  <dc:description>B-BBEE clause updated_x000d_
Validity of Returnable Documents included</dc:description>
  <cp:lastModifiedBy>Phillippa Barnard     Transnet Freight Rail     JHB</cp:lastModifiedBy>
  <cp:revision>6</cp:revision>
  <cp:lastPrinted>2024-04-26T09:59:00Z</cp:lastPrinted>
  <dcterms:created xsi:type="dcterms:W3CDTF">2024-05-20T09:50:00Z</dcterms:created>
  <dcterms:modified xsi:type="dcterms:W3CDTF">2024-05-20T09:52:00Z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0x0101006E86CADFC83C284AABA02E67EAA9A784</vt:lpwstr>
  </property>
</Properties>
</file>