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5CE751E7"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p>
    <w:p w14:paraId="0ADDF198" w14:textId="1BF7D00F" w:rsidR="005D5883" w:rsidRPr="005D5883" w:rsidRDefault="00775DA9" w:rsidP="005D5883">
      <w:pPr>
        <w:jc w:val="center"/>
        <w:rPr>
          <w:rFonts w:ascii="Arial" w:hAnsi="Arial" w:cs="Arial"/>
          <w:b/>
          <w:sz w:val="24"/>
          <w:lang w:val="en-US"/>
        </w:rPr>
      </w:pPr>
      <w:r w:rsidRPr="005D5883">
        <w:rPr>
          <w:rFonts w:ascii="Arial" w:hAnsi="Arial" w:cs="Arial"/>
          <w:b/>
          <w:sz w:val="24"/>
          <w:lang w:val="en-US"/>
        </w:rPr>
        <w:t>FOR</w:t>
      </w:r>
      <w:r>
        <w:rPr>
          <w:rFonts w:ascii="Arial" w:hAnsi="Arial" w:cs="Arial"/>
          <w:b/>
          <w:sz w:val="24"/>
          <w:lang w:val="en-US"/>
        </w:rPr>
        <w:t xml:space="preserve"> </w:t>
      </w:r>
    </w:p>
    <w:p w14:paraId="6CBAD051" w14:textId="24A0BA13" w:rsidR="005D5883" w:rsidRPr="005D5883" w:rsidRDefault="00775DA9" w:rsidP="005D5883">
      <w:pPr>
        <w:jc w:val="center"/>
        <w:rPr>
          <w:rFonts w:ascii="Arial" w:hAnsi="Arial" w:cs="Arial"/>
          <w:b/>
          <w:sz w:val="24"/>
          <w:lang w:val="en-US"/>
        </w:rPr>
      </w:pPr>
      <w:r w:rsidRPr="00775DA9">
        <w:rPr>
          <w:rFonts w:ascii="Arial" w:hAnsi="Arial" w:cs="Arial"/>
          <w:b/>
          <w:sz w:val="24"/>
          <w:lang w:val="en-US"/>
        </w:rPr>
        <w:t>PROVISION OF MASTER INSTALLATION ELECTRICIAN, ELECTRICAL ARTISAN, AND SEMI-SKILLED ELECTRICAL ARTISAN FOR HAZARDOUS LOCATION RELATED ACTIVITIES FOR A PERIOD OF 3 YEARS ON AN “AS AND WHEN REQUIRED BASIS AT VARIOUS BULK MATERIAL SERVICES SITES” FOR ESKOM ROTEK INDUSTRIES.</w:t>
      </w: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70CE850E"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3CFAB1EB" w:rsidR="005D5883" w:rsidRPr="005D5883" w:rsidRDefault="00C7583A" w:rsidP="005D5883">
            <w:pPr>
              <w:jc w:val="both"/>
              <w:rPr>
                <w:rFonts w:ascii="Arial" w:hAnsi="Arial" w:cs="Arial"/>
                <w:b/>
                <w:sz w:val="24"/>
                <w:lang w:val="en-US"/>
              </w:rPr>
            </w:pPr>
            <w:r>
              <w:rPr>
                <w:rFonts w:ascii="Arial" w:hAnsi="Arial" w:cs="Arial"/>
                <w:b/>
                <w:sz w:val="24"/>
                <w:lang w:val="en-US"/>
              </w:rPr>
              <w:t>ERI/2023/BMS/</w:t>
            </w:r>
            <w:r w:rsidR="00775DA9">
              <w:rPr>
                <w:rFonts w:ascii="Arial" w:hAnsi="Arial" w:cs="Arial"/>
                <w:b/>
                <w:sz w:val="24"/>
                <w:lang w:val="en-US"/>
              </w:rPr>
              <w:t>18</w:t>
            </w:r>
          </w:p>
        </w:tc>
      </w:tr>
      <w:tr w:rsidR="005D5883" w:rsidRPr="005D5883" w14:paraId="0FF3653A" w14:textId="77777777" w:rsidTr="005D5883">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tcPr>
          <w:p w14:paraId="7A079531" w14:textId="5685744B" w:rsidR="005D5883" w:rsidRPr="005D5883" w:rsidRDefault="007C2348" w:rsidP="005A70AE">
            <w:pPr>
              <w:tabs>
                <w:tab w:val="left" w:pos="3345"/>
              </w:tabs>
              <w:rPr>
                <w:rFonts w:ascii="Arial" w:hAnsi="Arial" w:cs="Arial"/>
                <w:b/>
                <w:sz w:val="24"/>
                <w:lang w:val="en-US"/>
              </w:rPr>
            </w:pPr>
            <w:r>
              <w:rPr>
                <w:rFonts w:ascii="Arial" w:hAnsi="Arial" w:cs="Arial"/>
                <w:b/>
                <w:sz w:val="24"/>
                <w:lang w:val="en-US"/>
              </w:rPr>
              <w:t>11 August</w:t>
            </w:r>
            <w:r w:rsidR="00C7583A">
              <w:rPr>
                <w:rFonts w:ascii="Arial" w:hAnsi="Arial" w:cs="Arial"/>
                <w:b/>
                <w:sz w:val="24"/>
                <w:lang w:val="en-US"/>
              </w:rPr>
              <w:t xml:space="preserve"> 2023</w:t>
            </w:r>
            <w:r w:rsidR="005D5883" w:rsidRPr="005D5883">
              <w:rPr>
                <w:rFonts w:ascii="Arial" w:hAnsi="Arial" w:cs="Arial"/>
                <w:b/>
                <w:sz w:val="24"/>
                <w:lang w:val="en-US"/>
              </w:rPr>
              <w:tab/>
            </w:r>
          </w:p>
        </w:tc>
      </w:tr>
      <w:tr w:rsidR="005D5883" w:rsidRPr="005D5883" w14:paraId="01D7B64E" w14:textId="77777777" w:rsidTr="005D5883">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tcPr>
          <w:p w14:paraId="2BDE14FB" w14:textId="6544B45F" w:rsidR="005D5883" w:rsidRPr="005D5883" w:rsidRDefault="007C2348" w:rsidP="005A70AE">
            <w:pPr>
              <w:rPr>
                <w:rFonts w:ascii="Arial" w:hAnsi="Arial" w:cs="Arial"/>
                <w:b/>
                <w:sz w:val="24"/>
                <w:lang w:val="en-US"/>
              </w:rPr>
            </w:pPr>
            <w:r>
              <w:rPr>
                <w:rFonts w:ascii="Arial" w:hAnsi="Arial" w:cs="Arial"/>
                <w:b/>
                <w:sz w:val="24"/>
                <w:lang w:val="en-US"/>
              </w:rPr>
              <w:t>06 September</w:t>
            </w:r>
            <w:r w:rsidR="002E2EF7">
              <w:rPr>
                <w:rFonts w:ascii="Arial" w:hAnsi="Arial" w:cs="Arial"/>
                <w:b/>
                <w:sz w:val="24"/>
                <w:lang w:val="en-US"/>
              </w:rPr>
              <w:t xml:space="preserve"> </w:t>
            </w:r>
            <w:r w:rsidR="00A0239E">
              <w:rPr>
                <w:rFonts w:ascii="Arial" w:hAnsi="Arial" w:cs="Arial"/>
                <w:b/>
                <w:sz w:val="24"/>
                <w:lang w:val="en-US"/>
              </w:rPr>
              <w:t>202</w:t>
            </w:r>
            <w:r w:rsidR="004E4EC1">
              <w:rPr>
                <w:rFonts w:ascii="Arial" w:hAnsi="Arial" w:cs="Arial"/>
                <w:b/>
                <w:sz w:val="24"/>
                <w:lang w:val="en-US"/>
              </w:rPr>
              <w:t>3</w:t>
            </w:r>
            <w:r w:rsidR="00A0239E">
              <w:rPr>
                <w:rFonts w:ascii="Arial" w:hAnsi="Arial" w:cs="Arial"/>
                <w:b/>
                <w:sz w:val="24"/>
                <w:lang w:val="en-US"/>
              </w:rPr>
              <w:t xml:space="preserve"> @ 10</w:t>
            </w:r>
            <w:r w:rsidR="00E0684C">
              <w:rPr>
                <w:rFonts w:ascii="Arial" w:hAnsi="Arial" w:cs="Arial"/>
                <w:b/>
                <w:sz w:val="24"/>
                <w:lang w:val="en-US"/>
              </w:rPr>
              <w:t>H00 am</w:t>
            </w:r>
            <w:r w:rsidR="005A70AE">
              <w:rPr>
                <w:rFonts w:ascii="Arial" w:hAnsi="Arial" w:cs="Arial"/>
                <w:b/>
                <w:sz w:val="24"/>
                <w:lang w:val="en-US"/>
              </w:rPr>
              <w:t xml:space="preserve"> South African </w:t>
            </w:r>
            <w:r w:rsidR="001D71CD">
              <w:rPr>
                <w:rFonts w:ascii="Arial" w:hAnsi="Arial" w:cs="Arial"/>
                <w:b/>
                <w:sz w:val="24"/>
                <w:lang w:val="en-US"/>
              </w:rPr>
              <w:t>s</w:t>
            </w:r>
            <w:r w:rsidR="005A70AE">
              <w:rPr>
                <w:rFonts w:ascii="Arial" w:hAnsi="Arial" w:cs="Arial"/>
                <w:b/>
                <w:sz w:val="24"/>
                <w:lang w:val="en-US"/>
              </w:rPr>
              <w:t xml:space="preserve">tandard </w:t>
            </w:r>
            <w:r w:rsidR="001D71CD">
              <w:rPr>
                <w:rFonts w:ascii="Arial" w:hAnsi="Arial" w:cs="Arial"/>
                <w:b/>
                <w:sz w:val="24"/>
                <w:lang w:val="en-US"/>
              </w:rPr>
              <w:t>t</w:t>
            </w:r>
            <w:r w:rsidR="005A70AE">
              <w:rPr>
                <w:rFonts w:ascii="Arial" w:hAnsi="Arial" w:cs="Arial"/>
                <w:b/>
                <w:sz w:val="24"/>
                <w:lang w:val="en-US"/>
              </w:rPr>
              <w:t xml:space="preserve">ime </w:t>
            </w:r>
          </w:p>
        </w:tc>
      </w:tr>
      <w:tr w:rsidR="005D5883" w:rsidRPr="005D5883" w14:paraId="4350E0A6" w14:textId="77777777" w:rsidTr="005D5883">
        <w:trPr>
          <w:jc w:val="center"/>
        </w:trPr>
        <w:tc>
          <w:tcPr>
            <w:tcW w:w="5506"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552" w:type="dxa"/>
          </w:tcPr>
          <w:p w14:paraId="07AAECF3" w14:textId="57DC4AF8" w:rsidR="005D5883" w:rsidRPr="005D5883" w:rsidRDefault="005A70AE" w:rsidP="005D5883">
            <w:pPr>
              <w:jc w:val="both"/>
              <w:rPr>
                <w:rFonts w:ascii="Arial" w:hAnsi="Arial" w:cs="Arial"/>
                <w:b/>
                <w:sz w:val="24"/>
                <w:lang w:val="en-US"/>
              </w:rPr>
            </w:pPr>
            <w:r>
              <w:rPr>
                <w:rFonts w:ascii="Arial" w:hAnsi="Arial" w:cs="Arial"/>
                <w:b/>
                <w:sz w:val="24"/>
                <w:lang w:val="en-US"/>
              </w:rPr>
              <w:t xml:space="preserve">150 </w:t>
            </w:r>
            <w:r w:rsidR="005D5883" w:rsidRPr="005D5883">
              <w:rPr>
                <w:rFonts w:ascii="Arial" w:hAnsi="Arial" w:cs="Arial"/>
                <w:b/>
                <w:sz w:val="24"/>
                <w:lang w:val="en-US"/>
              </w:rPr>
              <w:t>days from the closing date and time</w:t>
            </w:r>
          </w:p>
        </w:tc>
      </w:tr>
      <w:tr w:rsidR="0000300C" w:rsidRPr="005D5883" w14:paraId="2F602237" w14:textId="77777777" w:rsidTr="005D5883">
        <w:trPr>
          <w:jc w:val="center"/>
        </w:trPr>
        <w:tc>
          <w:tcPr>
            <w:tcW w:w="5506" w:type="dxa"/>
          </w:tcPr>
          <w:p w14:paraId="10C706E4" w14:textId="77777777" w:rsidR="0000300C" w:rsidRPr="005D5883" w:rsidRDefault="0000300C" w:rsidP="0000300C">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00300C" w:rsidRPr="005D5883" w:rsidRDefault="0000300C" w:rsidP="0000300C">
            <w:pPr>
              <w:jc w:val="both"/>
              <w:rPr>
                <w:rFonts w:ascii="Arial" w:hAnsi="Arial" w:cs="Arial"/>
                <w:b/>
                <w:sz w:val="24"/>
                <w:lang w:val="en-US"/>
              </w:rPr>
            </w:pPr>
          </w:p>
        </w:tc>
        <w:tc>
          <w:tcPr>
            <w:tcW w:w="5552" w:type="dxa"/>
          </w:tcPr>
          <w:p w14:paraId="06601707" w14:textId="64E32812" w:rsidR="0000300C" w:rsidRPr="005D5883" w:rsidRDefault="0000300C" w:rsidP="00E05568">
            <w:pPr>
              <w:rPr>
                <w:rFonts w:ascii="Arial" w:hAnsi="Arial" w:cs="Arial"/>
                <w:b/>
                <w:sz w:val="24"/>
                <w:lang w:val="en-US"/>
              </w:rPr>
            </w:pPr>
            <w:r w:rsidRPr="002676AF">
              <w:rPr>
                <w:rFonts w:ascii="Arial" w:hAnsi="Arial" w:cs="Arial"/>
                <w:b/>
                <w:sz w:val="24"/>
                <w:lang w:val="en-US"/>
              </w:rPr>
              <w:t>There will be</w:t>
            </w:r>
            <w:r w:rsidR="00775DA9">
              <w:rPr>
                <w:rFonts w:ascii="Arial" w:hAnsi="Arial" w:cs="Arial"/>
                <w:b/>
                <w:sz w:val="24"/>
                <w:lang w:val="en-US"/>
              </w:rPr>
              <w:t xml:space="preserve"> no</w:t>
            </w:r>
            <w:r>
              <w:rPr>
                <w:rFonts w:ascii="Arial" w:hAnsi="Arial" w:cs="Arial"/>
                <w:b/>
                <w:sz w:val="24"/>
                <w:lang w:val="en-US"/>
              </w:rPr>
              <w:t xml:space="preserve"> </w:t>
            </w:r>
            <w:r w:rsidRPr="002676AF">
              <w:rPr>
                <w:rFonts w:ascii="Arial" w:hAnsi="Arial" w:cs="Arial"/>
                <w:b/>
                <w:sz w:val="24"/>
                <w:lang w:val="en-US"/>
              </w:rPr>
              <w:t>clarification meetin</w:t>
            </w:r>
            <w:r w:rsidR="00775DA9">
              <w:rPr>
                <w:rFonts w:ascii="Arial" w:hAnsi="Arial" w:cs="Arial"/>
                <w:b/>
                <w:sz w:val="24"/>
                <w:lang w:val="en-US"/>
              </w:rPr>
              <w:t>g.</w:t>
            </w:r>
            <w:r w:rsidR="00E05568">
              <w:rPr>
                <w:rStyle w:val="Hyperlink"/>
              </w:rPr>
              <w:t xml:space="preserve"> </w:t>
            </w:r>
          </w:p>
        </w:tc>
      </w:tr>
      <w:tr w:rsidR="00BF09D2" w:rsidRPr="005D5883" w14:paraId="501A2434" w14:textId="77777777" w:rsidTr="005D5883">
        <w:trPr>
          <w:jc w:val="center"/>
        </w:trPr>
        <w:tc>
          <w:tcPr>
            <w:tcW w:w="5506" w:type="dxa"/>
          </w:tcPr>
          <w:p w14:paraId="160D5413" w14:textId="77777777" w:rsidR="00BF09D2" w:rsidRPr="005D5883" w:rsidRDefault="00BF09D2" w:rsidP="00BF09D2">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p>
          <w:p w14:paraId="185F2A4E" w14:textId="77777777" w:rsidR="00BF09D2" w:rsidRPr="005D5883" w:rsidRDefault="00BF09D2" w:rsidP="00BF09D2">
            <w:pPr>
              <w:rPr>
                <w:rFonts w:ascii="Arial" w:hAnsi="Arial" w:cs="Arial"/>
                <w:b/>
                <w:sz w:val="24"/>
                <w:lang w:val="en-US"/>
              </w:rPr>
            </w:pPr>
          </w:p>
        </w:tc>
        <w:tc>
          <w:tcPr>
            <w:tcW w:w="5552" w:type="dxa"/>
          </w:tcPr>
          <w:p w14:paraId="64E87FB1" w14:textId="77777777" w:rsidR="00BF09D2" w:rsidRDefault="00BF09D2" w:rsidP="007D7AE2">
            <w:pPr>
              <w:spacing w:after="200" w:line="276" w:lineRule="auto"/>
              <w:rPr>
                <w:rFonts w:ascii="Arial" w:hAnsi="Arial" w:cs="Arial"/>
                <w:b/>
                <w:sz w:val="24"/>
                <w:lang w:val="en-US"/>
              </w:rPr>
            </w:pPr>
            <w:r w:rsidRPr="002676AF">
              <w:rPr>
                <w:rFonts w:ascii="Arial" w:hAnsi="Arial" w:cs="Arial"/>
                <w:b/>
                <w:sz w:val="24"/>
                <w:lang w:val="en-US"/>
              </w:rPr>
              <w:t>Eskom Rotek Industries SOC</w:t>
            </w:r>
          </w:p>
          <w:p w14:paraId="46778311" w14:textId="48CDA46A" w:rsidR="00BF09D2" w:rsidRPr="002676AF" w:rsidRDefault="00BF09D2" w:rsidP="007D7AE2">
            <w:pPr>
              <w:spacing w:after="200" w:line="276" w:lineRule="auto"/>
              <w:rPr>
                <w:rFonts w:ascii="Arial" w:hAnsi="Arial" w:cs="Arial"/>
                <w:b/>
                <w:sz w:val="24"/>
                <w:lang w:val="en-US"/>
              </w:rPr>
            </w:pPr>
            <w:r w:rsidRPr="002676AF">
              <w:rPr>
                <w:rFonts w:ascii="Arial" w:hAnsi="Arial" w:cs="Arial"/>
                <w:b/>
                <w:sz w:val="24"/>
                <w:lang w:val="en-US"/>
              </w:rPr>
              <w:t>Unit 5 H</w:t>
            </w:r>
            <w:r>
              <w:rPr>
                <w:rFonts w:ascii="Arial" w:hAnsi="Arial" w:cs="Arial"/>
                <w:b/>
                <w:sz w:val="24"/>
                <w:lang w:val="en-US"/>
              </w:rPr>
              <w:t>eritage Office Park</w:t>
            </w:r>
            <w:r w:rsidRPr="002676AF">
              <w:rPr>
                <w:rFonts w:ascii="Arial" w:hAnsi="Arial" w:cs="Arial"/>
                <w:b/>
                <w:sz w:val="24"/>
                <w:lang w:val="en-US"/>
              </w:rPr>
              <w:t>,</w:t>
            </w:r>
          </w:p>
          <w:p w14:paraId="71EBEDE0" w14:textId="5BD8CE57" w:rsidR="00BF09D2" w:rsidRPr="002676AF" w:rsidRDefault="00BF09D2" w:rsidP="007D7AE2">
            <w:pPr>
              <w:spacing w:after="200" w:line="276" w:lineRule="auto"/>
              <w:rPr>
                <w:rFonts w:ascii="Arial" w:hAnsi="Arial" w:cs="Arial"/>
                <w:b/>
                <w:sz w:val="24"/>
                <w:lang w:val="en-US"/>
              </w:rPr>
            </w:pPr>
            <w:r w:rsidRPr="002676AF">
              <w:rPr>
                <w:rFonts w:ascii="Arial" w:hAnsi="Arial" w:cs="Arial"/>
                <w:b/>
                <w:sz w:val="24"/>
                <w:lang w:val="en-US"/>
              </w:rPr>
              <w:t>Corner Hunslet and Lower Germiston Road,</w:t>
            </w:r>
          </w:p>
          <w:p w14:paraId="05AFEDC5" w14:textId="77777777" w:rsidR="00775DA9" w:rsidRDefault="00BF09D2" w:rsidP="007D7AE2">
            <w:pPr>
              <w:spacing w:after="200" w:line="276" w:lineRule="auto"/>
              <w:rPr>
                <w:rFonts w:ascii="Arial" w:hAnsi="Arial" w:cs="Arial"/>
                <w:b/>
                <w:sz w:val="24"/>
                <w:lang w:val="en-US"/>
              </w:rPr>
            </w:pPr>
            <w:r w:rsidRPr="002676AF">
              <w:rPr>
                <w:rFonts w:ascii="Arial" w:hAnsi="Arial" w:cs="Arial"/>
                <w:b/>
                <w:sz w:val="24"/>
                <w:lang w:val="en-US"/>
              </w:rPr>
              <w:t>Rosherville</w:t>
            </w:r>
            <w:r w:rsidR="00E05568">
              <w:rPr>
                <w:rFonts w:ascii="Arial" w:hAnsi="Arial" w:cs="Arial"/>
                <w:b/>
                <w:sz w:val="24"/>
                <w:lang w:val="en-US"/>
              </w:rPr>
              <w:t xml:space="preserve">, </w:t>
            </w:r>
          </w:p>
          <w:p w14:paraId="690FDCE3" w14:textId="798530D9" w:rsidR="00E05568" w:rsidRDefault="00E05568" w:rsidP="007D7AE2">
            <w:pPr>
              <w:spacing w:after="200" w:line="276" w:lineRule="auto"/>
              <w:rPr>
                <w:rFonts w:ascii="Arial" w:hAnsi="Arial" w:cs="Arial"/>
                <w:b/>
                <w:sz w:val="24"/>
                <w:lang w:val="en-US"/>
              </w:rPr>
            </w:pPr>
            <w:r>
              <w:rPr>
                <w:rFonts w:ascii="Arial" w:hAnsi="Arial" w:cs="Arial"/>
                <w:b/>
                <w:sz w:val="24"/>
                <w:lang w:val="en-US"/>
              </w:rPr>
              <w:t>2000</w:t>
            </w:r>
          </w:p>
          <w:p w14:paraId="15E6BE2B" w14:textId="4C906277" w:rsidR="00BF09D2" w:rsidRPr="005D5883" w:rsidRDefault="00181E0F" w:rsidP="007D7AE2">
            <w:pPr>
              <w:spacing w:after="200" w:line="276" w:lineRule="auto"/>
              <w:rPr>
                <w:rFonts w:ascii="Arial" w:hAnsi="Arial" w:cs="Arial"/>
                <w:b/>
                <w:sz w:val="24"/>
                <w:lang w:val="en-US"/>
              </w:rPr>
            </w:pPr>
            <w:r>
              <w:rPr>
                <w:rFonts w:ascii="Arial" w:hAnsi="Arial" w:cs="Arial"/>
                <w:b/>
                <w:sz w:val="24"/>
                <w:lang w:val="en-US"/>
              </w:rPr>
              <w:t>06 September</w:t>
            </w:r>
            <w:r w:rsidR="008A1129">
              <w:rPr>
                <w:rFonts w:ascii="Arial" w:hAnsi="Arial" w:cs="Arial"/>
                <w:b/>
                <w:sz w:val="24"/>
                <w:lang w:val="en-US"/>
              </w:rPr>
              <w:t xml:space="preserve"> </w:t>
            </w:r>
            <w:r w:rsidR="00E05568" w:rsidRPr="00E05568">
              <w:rPr>
                <w:rFonts w:ascii="Arial" w:hAnsi="Arial" w:cs="Arial"/>
                <w:b/>
                <w:sz w:val="24"/>
                <w:lang w:val="en-US"/>
              </w:rPr>
              <w:t xml:space="preserve">2023 </w:t>
            </w:r>
            <w:r w:rsidR="00BF09D2">
              <w:rPr>
                <w:rFonts w:ascii="Arial" w:hAnsi="Arial" w:cs="Arial"/>
                <w:b/>
                <w:sz w:val="24"/>
                <w:lang w:val="en-US"/>
              </w:rPr>
              <w:t>at 10H00 a.m</w:t>
            </w:r>
            <w:r w:rsidR="001D71CD">
              <w:rPr>
                <w:rFonts w:ascii="Arial" w:hAnsi="Arial" w:cs="Arial"/>
                <w:b/>
                <w:sz w:val="24"/>
                <w:lang w:val="en-US"/>
              </w:rPr>
              <w:t xml:space="preserve"> South African standard time. </w:t>
            </w:r>
          </w:p>
        </w:tc>
      </w:tr>
    </w:tbl>
    <w:p w14:paraId="6444D38C" w14:textId="77777777" w:rsidR="00775DA9" w:rsidRDefault="00775DA9" w:rsidP="00A57017">
      <w:pPr>
        <w:ind w:hanging="993"/>
        <w:rPr>
          <w:rFonts w:ascii="Arial" w:hAnsi="Arial" w:cs="Arial"/>
          <w:b/>
          <w:sz w:val="24"/>
          <w:lang w:val="en-US"/>
        </w:rPr>
      </w:pPr>
    </w:p>
    <w:p w14:paraId="72C5D32E" w14:textId="77777777" w:rsidR="00775DA9" w:rsidRDefault="00775DA9" w:rsidP="00A57017">
      <w:pPr>
        <w:ind w:hanging="993"/>
        <w:rPr>
          <w:rFonts w:ascii="Arial" w:hAnsi="Arial" w:cs="Arial"/>
          <w:b/>
          <w:sz w:val="24"/>
          <w:lang w:val="en-US"/>
        </w:rPr>
      </w:pPr>
    </w:p>
    <w:p w14:paraId="79D1BEFB" w14:textId="77777777" w:rsidR="00775DA9" w:rsidRDefault="00775DA9" w:rsidP="00A57017">
      <w:pPr>
        <w:ind w:hanging="993"/>
        <w:rPr>
          <w:rFonts w:ascii="Arial" w:hAnsi="Arial" w:cs="Arial"/>
          <w:b/>
          <w:sz w:val="24"/>
          <w:lang w:val="en-US"/>
        </w:rPr>
      </w:pPr>
    </w:p>
    <w:p w14:paraId="3D93633D" w14:textId="77777777" w:rsidR="00775DA9" w:rsidRDefault="00775DA9" w:rsidP="00A57017">
      <w:pPr>
        <w:ind w:hanging="993"/>
        <w:rPr>
          <w:rFonts w:ascii="Arial" w:hAnsi="Arial" w:cs="Arial"/>
          <w:b/>
          <w:sz w:val="24"/>
          <w:lang w:val="en-US"/>
        </w:rPr>
      </w:pPr>
    </w:p>
    <w:p w14:paraId="613E8665" w14:textId="77777777" w:rsidR="00775DA9" w:rsidRDefault="00775DA9" w:rsidP="00775DA9">
      <w:pPr>
        <w:rPr>
          <w:rFonts w:ascii="Arial" w:hAnsi="Arial" w:cs="Arial"/>
          <w:b/>
          <w:sz w:val="24"/>
          <w:lang w:val="en-US"/>
        </w:rPr>
      </w:pPr>
    </w:p>
    <w:p w14:paraId="7AED6543" w14:textId="2CB2C50E" w:rsidR="005D5883" w:rsidRPr="005D5883" w:rsidRDefault="005D5883" w:rsidP="00775DA9">
      <w:pPr>
        <w:rPr>
          <w:rFonts w:ascii="Arial" w:hAnsi="Arial" w:cs="Arial"/>
          <w:b/>
          <w:lang w:val="en-US"/>
        </w:rPr>
      </w:pPr>
      <w:r w:rsidRPr="005D5883">
        <w:rPr>
          <w:rFonts w:ascii="Arial" w:hAnsi="Arial" w:cs="Arial"/>
          <w:b/>
          <w:lang w:val="en-US"/>
        </w:rPr>
        <w:lastRenderedPageBreak/>
        <w:t>Invitation to Tender</w:t>
      </w:r>
    </w:p>
    <w:p w14:paraId="7F5F2758" w14:textId="450F2964" w:rsidR="005D5883" w:rsidRPr="005D5883" w:rsidRDefault="005D5883" w:rsidP="00071E3F">
      <w:pPr>
        <w:rPr>
          <w:rFonts w:ascii="Arial" w:hAnsi="Arial" w:cs="Arial"/>
          <w:i/>
          <w:lang w:val="en-US"/>
        </w:rPr>
      </w:pPr>
      <w:r w:rsidRPr="005D5883">
        <w:rPr>
          <w:rFonts w:ascii="Arial" w:hAnsi="Arial" w:cs="Arial"/>
          <w:lang w:val="en-US"/>
        </w:rPr>
        <w:t xml:space="preserve">Eskom Holdings SOC Ltd (hereinafter “Eskom”) invites you to submit a </w:t>
      </w:r>
      <w:r w:rsidR="00E05568">
        <w:rPr>
          <w:rFonts w:ascii="Arial" w:hAnsi="Arial" w:cs="Arial"/>
          <w:b/>
          <w:sz w:val="24"/>
          <w:lang w:val="en-US"/>
        </w:rPr>
        <w:t>ERI/2023/BMS/</w:t>
      </w:r>
      <w:r w:rsidR="00775DA9" w:rsidRPr="00775DA9">
        <w:rPr>
          <w:rFonts w:ascii="Arial" w:hAnsi="Arial" w:cs="Arial"/>
          <w:b/>
          <w:sz w:val="24"/>
          <w:lang w:val="en-US"/>
        </w:rPr>
        <w:t>18 Provision of Master Installation Electrician, Electrical Artisan, and semi-skilled Electrical artisan for Hazardous location related activities for a period of 3 years on an “as and when required basis at various Bulk Material Services sites” for Eskom Rotek Industries.</w:t>
      </w:r>
      <w:r w:rsidR="00775DA9">
        <w:rPr>
          <w:rFonts w:ascii="Arial" w:hAnsi="Arial" w:cs="Arial"/>
          <w:b/>
          <w:sz w:val="24"/>
          <w:lang w:val="en-US"/>
        </w:rPr>
        <w:t xml:space="preserve"> </w:t>
      </w:r>
      <w:r w:rsidRPr="005D5883">
        <w:rPr>
          <w:rFonts w:ascii="Arial" w:hAnsi="Arial" w:cs="Arial"/>
          <w:lang w:val="en-US"/>
        </w:rPr>
        <w:t>The enquiry documents are supplied to you on the following basis:</w:t>
      </w:r>
    </w:p>
    <w:p w14:paraId="00756332" w14:textId="77777777" w:rsidR="005D5883" w:rsidRPr="005D5883" w:rsidRDefault="005D5883" w:rsidP="00071E3F">
      <w:pPr>
        <w:numPr>
          <w:ilvl w:val="0"/>
          <w:numId w:val="4"/>
        </w:numPr>
        <w:spacing w:after="0" w:line="240" w:lineRule="auto"/>
        <w:ind w:left="0" w:firstLine="0"/>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071E3F">
      <w:pPr>
        <w:spacing w:after="0" w:line="240" w:lineRule="auto"/>
        <w:rPr>
          <w:rFonts w:ascii="Arial" w:hAnsi="Arial" w:cs="Arial"/>
          <w:lang w:val="en-US"/>
        </w:rPr>
      </w:pPr>
    </w:p>
    <w:p w14:paraId="51B2C7E4" w14:textId="77777777" w:rsidR="005D5883" w:rsidRPr="005D5883" w:rsidRDefault="005D5883" w:rsidP="00071E3F">
      <w:pPr>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 xml:space="preserve">whose name and contact details are set out in the Tender Data.  A submission of a tender/proposal by you in response to this </w:t>
      </w:r>
      <w:r w:rsidRPr="005D5883">
        <w:rPr>
          <w:rFonts w:ascii="Arial" w:hAnsi="Arial" w:cs="Arial"/>
          <w:i/>
          <w:lang w:val="en-US"/>
        </w:rPr>
        <w:t>[Invitation/RFP]</w:t>
      </w:r>
      <w:r w:rsidRPr="005D5883">
        <w:rPr>
          <w:rFonts w:ascii="Arial" w:hAnsi="Arial" w:cs="Arial"/>
          <w:lang w:val="en-US"/>
        </w:rPr>
        <w:t xml:space="preserve"> will be deemed as your acceptance of the Eskom Standard Conditions of Tender (to be accessed via www.eskom.co.za).</w:t>
      </w:r>
    </w:p>
    <w:p w14:paraId="52AB5FAA" w14:textId="77777777" w:rsidR="005D5883" w:rsidRPr="005D5883" w:rsidRDefault="005D5883" w:rsidP="00071E3F">
      <w:pPr>
        <w:rPr>
          <w:rFonts w:ascii="Arial" w:hAnsi="Arial" w:cs="Arial"/>
          <w:i/>
          <w:lang w:val="en-US"/>
        </w:rPr>
      </w:pPr>
      <w:r w:rsidRPr="005D5883">
        <w:rPr>
          <w:rFonts w:ascii="Arial" w:hAnsi="Arial" w:cs="Arial"/>
          <w:lang w:val="en-US"/>
        </w:rPr>
        <w:t xml:space="preserve">Queries relating to these Invitation /RFP documents may be addressed to the Eskom </w:t>
      </w:r>
      <w:r w:rsidRPr="005D5883">
        <w:rPr>
          <w:rFonts w:ascii="Arial" w:hAnsi="Arial" w:cs="Arial"/>
          <w:i/>
          <w:lang w:val="en-US"/>
        </w:rPr>
        <w:t>Representative.</w:t>
      </w:r>
    </w:p>
    <w:p w14:paraId="0D7C8434" w14:textId="77777777" w:rsidR="00F015D6" w:rsidRDefault="00F015D6" w:rsidP="00071E3F">
      <w:pPr>
        <w:rPr>
          <w:rFonts w:ascii="Arial" w:hAnsi="Arial" w:cs="Arial"/>
          <w:lang w:val="en-US"/>
        </w:rPr>
      </w:pPr>
    </w:p>
    <w:p w14:paraId="1381D939" w14:textId="458B565A" w:rsidR="005D5883" w:rsidRPr="005D5883" w:rsidRDefault="005D5883" w:rsidP="00071E3F">
      <w:pPr>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071E3F">
      <w:pPr>
        <w:jc w:val="both"/>
        <w:rPr>
          <w:rFonts w:ascii="Arial" w:hAnsi="Arial" w:cs="Arial"/>
          <w:lang w:val="en-US"/>
        </w:rPr>
      </w:pPr>
    </w:p>
    <w:p w14:paraId="2EFC7A2D" w14:textId="77777777" w:rsidR="005D5883" w:rsidRPr="005D5883" w:rsidRDefault="005D5883" w:rsidP="00071E3F">
      <w:pPr>
        <w:jc w:val="both"/>
        <w:rPr>
          <w:rFonts w:ascii="Arial" w:hAnsi="Arial" w:cs="Arial"/>
          <w:lang w:val="en-US"/>
        </w:rPr>
      </w:pPr>
      <w:r w:rsidRPr="005D5883">
        <w:rPr>
          <w:rFonts w:ascii="Arial" w:hAnsi="Arial" w:cs="Arial"/>
          <w:lang w:val="en-US"/>
        </w:rPr>
        <w:t>____________________________________________</w:t>
      </w:r>
    </w:p>
    <w:p w14:paraId="26E7EBB0" w14:textId="71B3CDE6" w:rsidR="005D5883" w:rsidRPr="005D5883" w:rsidRDefault="005D5883" w:rsidP="00071E3F">
      <w:pPr>
        <w:jc w:val="both"/>
        <w:rPr>
          <w:rFonts w:ascii="Arial" w:hAnsi="Arial" w:cs="Arial"/>
          <w:lang w:val="en-US"/>
        </w:rPr>
      </w:pPr>
      <w:r w:rsidRPr="005D5883">
        <w:rPr>
          <w:rFonts w:ascii="Arial" w:hAnsi="Arial" w:cs="Arial"/>
          <w:lang w:val="en-US"/>
        </w:rPr>
        <w:t xml:space="preserve">Procurement Manager </w:t>
      </w:r>
    </w:p>
    <w:p w14:paraId="2A498286" w14:textId="2491EFEA" w:rsidR="005D5883" w:rsidRPr="005D5883" w:rsidRDefault="007132D6" w:rsidP="00071E3F">
      <w:pPr>
        <w:jc w:val="both"/>
        <w:rPr>
          <w:rFonts w:ascii="Arial" w:hAnsi="Arial" w:cs="Arial"/>
          <w:lang w:val="en-US"/>
        </w:rPr>
      </w:pPr>
      <w:r>
        <w:rPr>
          <w:rFonts w:ascii="Arial" w:hAnsi="Arial" w:cs="Arial"/>
          <w:lang w:val="en-US"/>
        </w:rPr>
        <w:t>Lulama Gingcana</w:t>
      </w:r>
    </w:p>
    <w:p w14:paraId="4F309298" w14:textId="58CB4234" w:rsidR="005D5883" w:rsidRPr="005D5883" w:rsidRDefault="005D5883" w:rsidP="00071E3F">
      <w:pPr>
        <w:jc w:val="both"/>
        <w:rPr>
          <w:rFonts w:ascii="Arial" w:hAnsi="Arial" w:cs="Arial"/>
          <w:b/>
          <w:lang w:val="en-US"/>
        </w:rPr>
      </w:pPr>
      <w:r w:rsidRPr="005D5883">
        <w:rPr>
          <w:rFonts w:ascii="Arial" w:hAnsi="Arial" w:cs="Arial"/>
          <w:lang w:val="en-US"/>
        </w:rPr>
        <w:t xml:space="preserve">Date: </w:t>
      </w:r>
    </w:p>
    <w:p w14:paraId="1574A345" w14:textId="77777777" w:rsidR="005D5883" w:rsidRDefault="005D5883" w:rsidP="00071E3F">
      <w:pPr>
        <w:jc w:val="both"/>
        <w:rPr>
          <w:rFonts w:ascii="Arial" w:hAnsi="Arial" w:cs="Arial"/>
          <w:lang w:val="en-US"/>
        </w:rPr>
      </w:pPr>
    </w:p>
    <w:p w14:paraId="23912C97" w14:textId="4283E13D" w:rsidR="009F7C5E" w:rsidRDefault="009F7C5E" w:rsidP="00071E3F">
      <w:pPr>
        <w:jc w:val="both"/>
        <w:rPr>
          <w:rFonts w:ascii="Arial" w:hAnsi="Arial" w:cs="Arial"/>
          <w:lang w:val="en-US"/>
        </w:rPr>
      </w:pPr>
    </w:p>
    <w:p w14:paraId="5864C018" w14:textId="2333767D" w:rsidR="00775DA9" w:rsidRDefault="00775DA9" w:rsidP="00071E3F">
      <w:pPr>
        <w:jc w:val="both"/>
        <w:rPr>
          <w:rFonts w:ascii="Arial" w:hAnsi="Arial" w:cs="Arial"/>
          <w:lang w:val="en-US"/>
        </w:rPr>
      </w:pPr>
    </w:p>
    <w:p w14:paraId="08554D1D" w14:textId="77777777" w:rsidR="007132D6" w:rsidRDefault="007132D6" w:rsidP="00071E3F">
      <w:pPr>
        <w:jc w:val="both"/>
        <w:rPr>
          <w:rFonts w:ascii="Arial" w:hAnsi="Arial" w:cs="Arial"/>
          <w:lang w:val="en-US"/>
        </w:rPr>
      </w:pPr>
    </w:p>
    <w:p w14:paraId="6AAE8070" w14:textId="43823063" w:rsidR="00775DA9" w:rsidRDefault="00775DA9" w:rsidP="005D5883">
      <w:pPr>
        <w:ind w:hanging="993"/>
        <w:jc w:val="both"/>
        <w:rPr>
          <w:rFonts w:ascii="Arial" w:hAnsi="Arial" w:cs="Arial"/>
          <w:lang w:val="en-US"/>
        </w:rPr>
      </w:pPr>
    </w:p>
    <w:p w14:paraId="74872EC9" w14:textId="011AD9A6" w:rsidR="00775DA9" w:rsidRDefault="00775DA9" w:rsidP="005D5883">
      <w:pPr>
        <w:ind w:hanging="993"/>
        <w:jc w:val="both"/>
        <w:rPr>
          <w:rFonts w:ascii="Arial" w:hAnsi="Arial" w:cs="Arial"/>
          <w:lang w:val="en-US"/>
        </w:rPr>
      </w:pPr>
    </w:p>
    <w:p w14:paraId="25B32979" w14:textId="77777777" w:rsidR="009F7C5E" w:rsidRPr="005D5883" w:rsidRDefault="009F7C5E" w:rsidP="00071E3F">
      <w:pPr>
        <w:jc w:val="both"/>
        <w:rPr>
          <w:rFonts w:ascii="Arial" w:hAnsi="Arial" w:cs="Arial"/>
          <w:lang w:val="en-US"/>
        </w:rPr>
      </w:pPr>
    </w:p>
    <w:p w14:paraId="5840B18E" w14:textId="4A35CA50" w:rsidR="00451297" w:rsidRPr="00451297" w:rsidRDefault="00451297" w:rsidP="00451297">
      <w:pPr>
        <w:jc w:val="both"/>
        <w:rPr>
          <w:rFonts w:ascii="Arial" w:hAnsi="Arial" w:cs="Arial"/>
          <w:b/>
          <w:i/>
          <w:lang w:val="en-US"/>
        </w:rPr>
      </w:pPr>
      <w:r>
        <w:rPr>
          <w:rFonts w:ascii="Arial" w:hAnsi="Arial" w:cs="Arial"/>
          <w:lang w:val="en-US"/>
        </w:rPr>
        <w:lastRenderedPageBreak/>
        <w:t xml:space="preserve">The following documents listed hereunder are attached to this enquiry. </w:t>
      </w:r>
      <w:r>
        <w:rPr>
          <w:rFonts w:ascii="Arial" w:hAnsi="Arial" w:cs="Arial"/>
          <w:b/>
          <w:i/>
          <w:lang w:val="en-US"/>
        </w:rPr>
        <w:t xml:space="preserve"> </w:t>
      </w:r>
    </w:p>
    <w:tbl>
      <w:tblPr>
        <w:tblStyle w:val="TableGrid"/>
        <w:tblW w:w="9073" w:type="dxa"/>
        <w:jc w:val="center"/>
        <w:tblLayout w:type="fixed"/>
        <w:tblLook w:val="04A0" w:firstRow="1" w:lastRow="0" w:firstColumn="1" w:lastColumn="0" w:noHBand="0" w:noVBand="1"/>
      </w:tblPr>
      <w:tblGrid>
        <w:gridCol w:w="1135"/>
        <w:gridCol w:w="4678"/>
        <w:gridCol w:w="1979"/>
        <w:gridCol w:w="1281"/>
      </w:tblGrid>
      <w:tr w:rsidR="005D5883" w:rsidRPr="005D5883" w14:paraId="1807665D" w14:textId="77777777" w:rsidTr="003461A7">
        <w:trPr>
          <w:trHeight w:val="496"/>
          <w:jc w:val="center"/>
        </w:trPr>
        <w:tc>
          <w:tcPr>
            <w:tcW w:w="1135"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678"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979" w:type="dxa"/>
          </w:tcPr>
          <w:p w14:paraId="1957D7A1" w14:textId="77777777" w:rsidR="005D5883" w:rsidRPr="005D5883" w:rsidRDefault="005D5883" w:rsidP="005D5883">
            <w:pPr>
              <w:contextualSpacing/>
              <w:rPr>
                <w:rFonts w:ascii="Arial" w:hAnsi="Arial" w:cs="Arial"/>
                <w:b/>
                <w:lang w:val="en-US"/>
              </w:rPr>
            </w:pPr>
            <w:r w:rsidRPr="005D5883">
              <w:rPr>
                <w:rFonts w:ascii="Arial" w:hAnsi="Arial" w:cs="Arial"/>
                <w:b/>
                <w:lang w:val="en-US"/>
              </w:rPr>
              <w:t xml:space="preserve">Annexure/to be downloaded and attached </w:t>
            </w:r>
          </w:p>
        </w:tc>
        <w:tc>
          <w:tcPr>
            <w:tcW w:w="1281" w:type="dxa"/>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3461A7">
        <w:trPr>
          <w:trHeight w:val="255"/>
          <w:jc w:val="center"/>
        </w:trPr>
        <w:tc>
          <w:tcPr>
            <w:tcW w:w="1135" w:type="dxa"/>
          </w:tcPr>
          <w:p w14:paraId="6EEEA98A" w14:textId="77777777" w:rsidR="005D5883" w:rsidRPr="005D5883" w:rsidRDefault="005D5883" w:rsidP="005D5883">
            <w:pPr>
              <w:contextualSpacing/>
              <w:rPr>
                <w:rFonts w:ascii="Arial" w:hAnsi="Arial" w:cs="Arial"/>
                <w:lang w:val="en-US"/>
              </w:rPr>
            </w:pPr>
            <w:r w:rsidRPr="005D5883">
              <w:rPr>
                <w:rFonts w:ascii="Arial" w:hAnsi="Arial" w:cs="Arial"/>
                <w:lang w:val="en-US"/>
              </w:rPr>
              <w:t>6.1</w:t>
            </w:r>
          </w:p>
        </w:tc>
        <w:tc>
          <w:tcPr>
            <w:tcW w:w="4678"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1979"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281" w:type="dxa"/>
          </w:tcPr>
          <w:p w14:paraId="65DAA4E4"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3461A7">
        <w:trPr>
          <w:trHeight w:val="240"/>
          <w:jc w:val="center"/>
        </w:trPr>
        <w:tc>
          <w:tcPr>
            <w:tcW w:w="1135" w:type="dxa"/>
          </w:tcPr>
          <w:p w14:paraId="3B34A8DF" w14:textId="77777777" w:rsidR="005D5883" w:rsidRPr="005D5883" w:rsidRDefault="005D5883" w:rsidP="005D5883">
            <w:pPr>
              <w:contextualSpacing/>
              <w:rPr>
                <w:rFonts w:ascii="Arial" w:hAnsi="Arial" w:cs="Arial"/>
                <w:lang w:val="en-US"/>
              </w:rPr>
            </w:pPr>
            <w:r w:rsidRPr="005D5883">
              <w:rPr>
                <w:rFonts w:ascii="Arial" w:hAnsi="Arial" w:cs="Arial"/>
                <w:lang w:val="en-US"/>
              </w:rPr>
              <w:t>6.2</w:t>
            </w:r>
          </w:p>
        </w:tc>
        <w:tc>
          <w:tcPr>
            <w:tcW w:w="4678"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979"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281"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3461A7">
        <w:trPr>
          <w:trHeight w:val="1006"/>
          <w:jc w:val="center"/>
        </w:trPr>
        <w:tc>
          <w:tcPr>
            <w:tcW w:w="1135" w:type="dxa"/>
          </w:tcPr>
          <w:p w14:paraId="42D58244" w14:textId="77777777" w:rsidR="005D5883" w:rsidRPr="005D5883" w:rsidRDefault="005D5883" w:rsidP="005D5883">
            <w:pPr>
              <w:contextualSpacing/>
              <w:rPr>
                <w:rFonts w:ascii="Arial" w:hAnsi="Arial" w:cs="Arial"/>
                <w:lang w:val="en-US"/>
              </w:rPr>
            </w:pPr>
            <w:r w:rsidRPr="005D5883">
              <w:rPr>
                <w:rFonts w:ascii="Arial" w:hAnsi="Arial" w:cs="Arial"/>
                <w:lang w:val="en-US"/>
              </w:rPr>
              <w:t>6.3</w:t>
            </w:r>
          </w:p>
        </w:tc>
        <w:tc>
          <w:tcPr>
            <w:tcW w:w="4678"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46B6EE5C"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7"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read) </w:t>
            </w:r>
          </w:p>
        </w:tc>
        <w:tc>
          <w:tcPr>
            <w:tcW w:w="1979" w:type="dxa"/>
          </w:tcPr>
          <w:p w14:paraId="760BE112" w14:textId="77777777" w:rsidR="005D5883" w:rsidRPr="005D5883" w:rsidRDefault="005D5883" w:rsidP="005D5883">
            <w:pPr>
              <w:rPr>
                <w:rFonts w:ascii="Arial" w:hAnsi="Arial" w:cs="Arial"/>
              </w:rPr>
            </w:pPr>
            <w:r w:rsidRPr="005D5883">
              <w:rPr>
                <w:rFonts w:ascii="Arial" w:hAnsi="Arial" w:cs="Arial"/>
              </w:rPr>
              <w:t>Annexure C</w:t>
            </w:r>
          </w:p>
        </w:tc>
        <w:tc>
          <w:tcPr>
            <w:tcW w:w="1281" w:type="dxa"/>
          </w:tcPr>
          <w:p w14:paraId="40C671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67C829C" w14:textId="77777777" w:rsidTr="003461A7">
        <w:trPr>
          <w:trHeight w:val="393"/>
          <w:jc w:val="center"/>
        </w:trPr>
        <w:tc>
          <w:tcPr>
            <w:tcW w:w="1135" w:type="dxa"/>
          </w:tcPr>
          <w:p w14:paraId="7A0D3014" w14:textId="77777777" w:rsidR="005D5883" w:rsidRPr="005D5883" w:rsidRDefault="005D5883" w:rsidP="005D5883">
            <w:pPr>
              <w:contextualSpacing/>
              <w:rPr>
                <w:rFonts w:ascii="Arial" w:hAnsi="Arial" w:cs="Arial"/>
                <w:lang w:val="en-US"/>
              </w:rPr>
            </w:pPr>
            <w:r w:rsidRPr="005D5883">
              <w:rPr>
                <w:rFonts w:ascii="Arial" w:hAnsi="Arial" w:cs="Arial"/>
                <w:lang w:val="en-US"/>
              </w:rPr>
              <w:t>6.4</w:t>
            </w:r>
          </w:p>
        </w:tc>
        <w:tc>
          <w:tcPr>
            <w:tcW w:w="4678" w:type="dxa"/>
          </w:tcPr>
          <w:p w14:paraId="66FA6979" w14:textId="0C5C6717" w:rsidR="005D5883" w:rsidRPr="005D5883" w:rsidRDefault="005D5883" w:rsidP="00451297">
            <w:pPr>
              <w:contextualSpacing/>
              <w:rPr>
                <w:rFonts w:ascii="Arial" w:hAnsi="Arial" w:cs="Arial"/>
                <w:lang w:val="en-US"/>
              </w:rPr>
            </w:pPr>
            <w:r w:rsidRPr="005D5883">
              <w:rPr>
                <w:rFonts w:ascii="Arial" w:hAnsi="Arial" w:cs="Arial"/>
                <w:lang w:val="en-US"/>
              </w:rPr>
              <w:t xml:space="preserve">CPA Requirements for Local </w:t>
            </w:r>
            <w:r w:rsidR="00451297">
              <w:rPr>
                <w:rFonts w:ascii="Arial" w:hAnsi="Arial" w:cs="Arial"/>
                <w:lang w:val="en-US"/>
              </w:rPr>
              <w:t>Goods/Services</w:t>
            </w:r>
            <w:r w:rsidRPr="005D5883">
              <w:rPr>
                <w:rFonts w:ascii="Arial" w:hAnsi="Arial" w:cs="Arial"/>
                <w:lang w:val="en-US"/>
              </w:rPr>
              <w:t xml:space="preserve"> </w:t>
            </w:r>
          </w:p>
        </w:tc>
        <w:tc>
          <w:tcPr>
            <w:tcW w:w="1979" w:type="dxa"/>
          </w:tcPr>
          <w:p w14:paraId="2FAD2AB0"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D</w:t>
            </w:r>
          </w:p>
        </w:tc>
        <w:tc>
          <w:tcPr>
            <w:tcW w:w="1281" w:type="dxa"/>
          </w:tcPr>
          <w:p w14:paraId="214B72B6" w14:textId="4B50E951" w:rsidR="005D5883" w:rsidRPr="005D5883" w:rsidRDefault="005D5883" w:rsidP="005D5883">
            <w:pPr>
              <w:contextualSpacing/>
              <w:rPr>
                <w:rFonts w:ascii="Arial" w:hAnsi="Arial" w:cs="Arial"/>
                <w:lang w:val="en-US"/>
              </w:rPr>
            </w:pPr>
          </w:p>
        </w:tc>
      </w:tr>
      <w:tr w:rsidR="005D5883" w:rsidRPr="005D5883" w14:paraId="7657FBFD" w14:textId="77777777" w:rsidTr="003461A7">
        <w:trPr>
          <w:trHeight w:val="552"/>
          <w:jc w:val="center"/>
        </w:trPr>
        <w:tc>
          <w:tcPr>
            <w:tcW w:w="1135" w:type="dxa"/>
          </w:tcPr>
          <w:p w14:paraId="51AB9A59" w14:textId="77777777" w:rsidR="005D5883" w:rsidRPr="005D5883" w:rsidRDefault="005D5883" w:rsidP="005D5883">
            <w:pPr>
              <w:contextualSpacing/>
              <w:rPr>
                <w:rFonts w:ascii="Arial" w:hAnsi="Arial" w:cs="Arial"/>
                <w:lang w:val="en-US"/>
              </w:rPr>
            </w:pPr>
            <w:r w:rsidRPr="005D5883">
              <w:rPr>
                <w:rFonts w:ascii="Arial" w:hAnsi="Arial" w:cs="Arial"/>
                <w:lang w:val="en-US"/>
              </w:rPr>
              <w:t>6.5</w:t>
            </w:r>
          </w:p>
        </w:tc>
        <w:tc>
          <w:tcPr>
            <w:tcW w:w="4678" w:type="dxa"/>
          </w:tcPr>
          <w:p w14:paraId="3F4D35F4" w14:textId="4FEBA729" w:rsidR="005D5883" w:rsidRPr="005D5883" w:rsidRDefault="005D5883" w:rsidP="005D5883">
            <w:pPr>
              <w:contextualSpacing/>
              <w:rPr>
                <w:rFonts w:ascii="Arial" w:hAnsi="Arial" w:cs="Arial"/>
                <w:lang w:val="en-US"/>
              </w:rPr>
            </w:pPr>
            <w:r w:rsidRPr="005D5883">
              <w:rPr>
                <w:rFonts w:ascii="Arial" w:hAnsi="Arial" w:cs="Arial"/>
                <w:lang w:val="en-US"/>
              </w:rPr>
              <w:t>CPA(IG) for Foreign Goods/</w:t>
            </w:r>
            <w:r w:rsidR="00451297">
              <w:rPr>
                <w:rFonts w:ascii="Arial" w:hAnsi="Arial" w:cs="Arial"/>
                <w:lang w:val="en-US"/>
              </w:rPr>
              <w:t>S</w:t>
            </w:r>
            <w:r w:rsidRPr="005D5883">
              <w:rPr>
                <w:rFonts w:ascii="Arial" w:hAnsi="Arial" w:cs="Arial"/>
                <w:lang w:val="en-US"/>
              </w:rPr>
              <w:t>ervices (if applicable)</w:t>
            </w:r>
          </w:p>
        </w:tc>
        <w:tc>
          <w:tcPr>
            <w:tcW w:w="1979" w:type="dxa"/>
          </w:tcPr>
          <w:p w14:paraId="101BA184"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E</w:t>
            </w:r>
          </w:p>
        </w:tc>
        <w:tc>
          <w:tcPr>
            <w:tcW w:w="1281" w:type="dxa"/>
          </w:tcPr>
          <w:p w14:paraId="0F10108F" w14:textId="77777777" w:rsidR="005D5883" w:rsidRPr="005D5883" w:rsidRDefault="005D5883" w:rsidP="005D5883">
            <w:pPr>
              <w:contextualSpacing/>
              <w:rPr>
                <w:rFonts w:ascii="Arial" w:hAnsi="Arial" w:cs="Arial"/>
                <w:lang w:val="en-US"/>
              </w:rPr>
            </w:pPr>
          </w:p>
        </w:tc>
      </w:tr>
      <w:tr w:rsidR="005D5883" w:rsidRPr="005D5883" w14:paraId="65C99885" w14:textId="77777777" w:rsidTr="003461A7">
        <w:trPr>
          <w:trHeight w:val="3331"/>
          <w:jc w:val="center"/>
        </w:trPr>
        <w:tc>
          <w:tcPr>
            <w:tcW w:w="1135" w:type="dxa"/>
          </w:tcPr>
          <w:p w14:paraId="286B0209" w14:textId="77777777" w:rsidR="005D5883" w:rsidRPr="005D5883" w:rsidRDefault="005D5883" w:rsidP="005D5883">
            <w:pPr>
              <w:contextualSpacing/>
              <w:rPr>
                <w:rFonts w:ascii="Arial" w:hAnsi="Arial" w:cs="Arial"/>
                <w:lang w:val="en-US"/>
              </w:rPr>
            </w:pPr>
            <w:r w:rsidRPr="005D5883">
              <w:rPr>
                <w:rFonts w:ascii="Arial" w:hAnsi="Arial" w:cs="Arial"/>
                <w:lang w:val="en-US"/>
              </w:rPr>
              <w:t xml:space="preserve">6.6 </w:t>
            </w:r>
          </w:p>
        </w:tc>
        <w:tc>
          <w:tcPr>
            <w:tcW w:w="4678" w:type="dxa"/>
          </w:tcPr>
          <w:p w14:paraId="2C39E71E" w14:textId="77777777" w:rsidR="005D5883" w:rsidRPr="005D5883" w:rsidRDefault="005D5883" w:rsidP="005D5883">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44642731" w14:textId="77777777" w:rsidR="005D5883" w:rsidRPr="005D5883" w:rsidRDefault="005D5883" w:rsidP="005D5883">
            <w:pPr>
              <w:contextualSpacing/>
              <w:rPr>
                <w:rFonts w:ascii="Arial" w:hAnsi="Arial" w:cs="Arial"/>
                <w:lang w:val="en-US"/>
              </w:rPr>
            </w:pPr>
          </w:p>
          <w:p w14:paraId="51404C9B" w14:textId="77777777" w:rsidR="005D5883" w:rsidRPr="005D5883" w:rsidRDefault="005D5883" w:rsidP="005D5883">
            <w:pPr>
              <w:rPr>
                <w:rFonts w:ascii="Arial" w:hAnsi="Arial" w:cs="Arial"/>
                <w:lang w:val="en-US"/>
              </w:rPr>
            </w:pPr>
            <w:r w:rsidRPr="005D5883">
              <w:rPr>
                <w:rFonts w:ascii="Arial" w:hAnsi="Arial" w:cs="Arial"/>
                <w:lang w:val="en-US"/>
              </w:rPr>
              <w:t>Annexure C-Local Content Declaration- Summary Schedule</w:t>
            </w:r>
          </w:p>
          <w:p w14:paraId="2AC7ACED" w14:textId="77777777" w:rsidR="005D5883" w:rsidRPr="005D5883" w:rsidRDefault="005D5883" w:rsidP="005D5883">
            <w:pPr>
              <w:rPr>
                <w:rFonts w:ascii="Arial" w:hAnsi="Arial" w:cs="Arial"/>
                <w:lang w:val="en-US"/>
              </w:rPr>
            </w:pPr>
          </w:p>
          <w:p w14:paraId="4941D90A" w14:textId="77777777" w:rsidR="005D5883" w:rsidRPr="005D5883" w:rsidRDefault="005D5883" w:rsidP="005D5883">
            <w:pPr>
              <w:rPr>
                <w:rFonts w:ascii="Arial" w:hAnsi="Arial" w:cs="Arial"/>
                <w:lang w:val="en-US"/>
              </w:rPr>
            </w:pPr>
            <w:r w:rsidRPr="005D5883">
              <w:rPr>
                <w:rFonts w:ascii="Arial" w:hAnsi="Arial" w:cs="Arial"/>
                <w:lang w:val="en-US"/>
              </w:rPr>
              <w:t>Annexure D-Imported Content Declaration – Supporting Schedule to Annexure C</w:t>
            </w:r>
          </w:p>
          <w:p w14:paraId="7E301F68" w14:textId="77777777" w:rsidR="005D5883" w:rsidRPr="005D5883" w:rsidRDefault="005D5883" w:rsidP="005D5883">
            <w:pPr>
              <w:rPr>
                <w:rFonts w:ascii="Arial" w:hAnsi="Arial" w:cs="Arial"/>
                <w:lang w:val="en-US"/>
              </w:rPr>
            </w:pPr>
          </w:p>
          <w:p w14:paraId="1731E3A0" w14:textId="1E78A684" w:rsidR="005D5883" w:rsidRPr="005D5883" w:rsidRDefault="005D5883" w:rsidP="005D5883">
            <w:pPr>
              <w:rPr>
                <w:rFonts w:ascii="Arial" w:hAnsi="Arial" w:cs="Arial"/>
                <w:lang w:val="en-US"/>
              </w:rPr>
            </w:pPr>
            <w:r w:rsidRPr="005D5883">
              <w:rPr>
                <w:rFonts w:ascii="Arial" w:hAnsi="Arial" w:cs="Arial"/>
                <w:lang w:val="en-US"/>
              </w:rPr>
              <w:t>Annexure E-Local Content Declaration- Su</w:t>
            </w:r>
            <w:r w:rsidR="00031CF3">
              <w:rPr>
                <w:rFonts w:ascii="Arial" w:hAnsi="Arial" w:cs="Arial"/>
                <w:lang w:val="en-US"/>
              </w:rPr>
              <w:t>pporting Sch</w:t>
            </w:r>
            <w:r w:rsidR="00B036A1">
              <w:rPr>
                <w:rFonts w:ascii="Arial" w:hAnsi="Arial" w:cs="Arial"/>
                <w:lang w:val="en-US"/>
              </w:rPr>
              <w:t>e</w:t>
            </w:r>
            <w:r w:rsidR="00031CF3">
              <w:rPr>
                <w:rFonts w:ascii="Arial" w:hAnsi="Arial" w:cs="Arial"/>
                <w:lang w:val="en-US"/>
              </w:rPr>
              <w:t>dule to Annexure C</w:t>
            </w:r>
          </w:p>
        </w:tc>
        <w:tc>
          <w:tcPr>
            <w:tcW w:w="1979" w:type="dxa"/>
          </w:tcPr>
          <w:p w14:paraId="6FF63AED"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F1</w:t>
            </w:r>
          </w:p>
          <w:p w14:paraId="543F9314" w14:textId="77777777" w:rsidR="005D5883" w:rsidRPr="005D5883" w:rsidRDefault="005D5883" w:rsidP="005D5883">
            <w:pPr>
              <w:contextualSpacing/>
              <w:rPr>
                <w:rFonts w:ascii="Arial" w:hAnsi="Arial" w:cs="Arial"/>
                <w:lang w:val="en-US"/>
              </w:rPr>
            </w:pPr>
          </w:p>
          <w:p w14:paraId="25FA3F35" w14:textId="77777777" w:rsidR="005D5883" w:rsidRPr="005D5883" w:rsidRDefault="005D5883" w:rsidP="005D5883">
            <w:pPr>
              <w:contextualSpacing/>
              <w:rPr>
                <w:rFonts w:ascii="Arial" w:hAnsi="Arial" w:cs="Arial"/>
                <w:lang w:val="en-US"/>
              </w:rPr>
            </w:pPr>
          </w:p>
          <w:p w14:paraId="0C579F09" w14:textId="77777777" w:rsidR="005D5883" w:rsidRPr="005D5883" w:rsidRDefault="005D5883" w:rsidP="005D5883">
            <w:pPr>
              <w:contextualSpacing/>
              <w:rPr>
                <w:rFonts w:ascii="Arial" w:hAnsi="Arial" w:cs="Arial"/>
                <w:lang w:val="en-US"/>
              </w:rPr>
            </w:pPr>
          </w:p>
          <w:p w14:paraId="187CDA63" w14:textId="77777777" w:rsidR="005D5883" w:rsidRPr="005D5883" w:rsidRDefault="005D5883" w:rsidP="005D5883">
            <w:pPr>
              <w:contextualSpacing/>
              <w:rPr>
                <w:rFonts w:ascii="Arial" w:hAnsi="Arial" w:cs="Arial"/>
                <w:lang w:val="en-US"/>
              </w:rPr>
            </w:pPr>
          </w:p>
          <w:p w14:paraId="08D2D1B3"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F2</w:t>
            </w:r>
          </w:p>
          <w:p w14:paraId="1AC36951" w14:textId="77777777" w:rsidR="005D5883" w:rsidRPr="005D5883" w:rsidRDefault="005D5883" w:rsidP="005D5883">
            <w:pPr>
              <w:contextualSpacing/>
              <w:rPr>
                <w:rFonts w:ascii="Arial" w:hAnsi="Arial" w:cs="Arial"/>
                <w:lang w:val="en-US"/>
              </w:rPr>
            </w:pPr>
          </w:p>
          <w:p w14:paraId="55ABFF1F" w14:textId="77777777" w:rsidR="005D5883" w:rsidRPr="005D5883" w:rsidRDefault="005D5883" w:rsidP="005D5883">
            <w:pPr>
              <w:contextualSpacing/>
              <w:rPr>
                <w:rFonts w:ascii="Arial" w:hAnsi="Arial" w:cs="Arial"/>
                <w:lang w:val="en-US"/>
              </w:rPr>
            </w:pPr>
          </w:p>
          <w:p w14:paraId="42673907"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F3</w:t>
            </w:r>
          </w:p>
          <w:p w14:paraId="0D03A98C" w14:textId="77777777" w:rsidR="005D5883" w:rsidRPr="005D5883" w:rsidRDefault="005D5883" w:rsidP="005D5883">
            <w:pPr>
              <w:contextualSpacing/>
              <w:rPr>
                <w:rFonts w:ascii="Arial" w:hAnsi="Arial" w:cs="Arial"/>
                <w:lang w:val="en-US"/>
              </w:rPr>
            </w:pPr>
          </w:p>
          <w:p w14:paraId="608C17D4" w14:textId="77777777" w:rsidR="005D5883" w:rsidRPr="005D5883" w:rsidRDefault="005D5883" w:rsidP="005D5883">
            <w:pPr>
              <w:contextualSpacing/>
              <w:rPr>
                <w:rFonts w:ascii="Arial" w:hAnsi="Arial" w:cs="Arial"/>
                <w:lang w:val="en-US"/>
              </w:rPr>
            </w:pPr>
          </w:p>
          <w:p w14:paraId="797B1427"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F4</w:t>
            </w:r>
          </w:p>
        </w:tc>
        <w:tc>
          <w:tcPr>
            <w:tcW w:w="1281" w:type="dxa"/>
          </w:tcPr>
          <w:p w14:paraId="01C10AD7" w14:textId="7A7A9BFB" w:rsidR="005D5883" w:rsidRPr="005D5883" w:rsidRDefault="00893D1E" w:rsidP="005D5883">
            <w:pPr>
              <w:contextualSpacing/>
              <w:rPr>
                <w:rFonts w:ascii="Arial" w:hAnsi="Arial" w:cs="Arial"/>
                <w:lang w:val="en-US"/>
              </w:rPr>
            </w:pPr>
            <w:r>
              <w:rPr>
                <w:rFonts w:ascii="Arial" w:hAnsi="Arial" w:cs="Arial"/>
                <w:lang w:val="en-US"/>
              </w:rPr>
              <w:t>Y</w:t>
            </w:r>
          </w:p>
        </w:tc>
      </w:tr>
      <w:tr w:rsidR="00451297" w:rsidRPr="005D5883" w14:paraId="6F7C42D4" w14:textId="77777777" w:rsidTr="003461A7">
        <w:trPr>
          <w:trHeight w:val="511"/>
          <w:jc w:val="center"/>
        </w:trPr>
        <w:tc>
          <w:tcPr>
            <w:tcW w:w="1135" w:type="dxa"/>
          </w:tcPr>
          <w:p w14:paraId="01ED0BED" w14:textId="77777777" w:rsidR="00451297" w:rsidRPr="005D5883" w:rsidRDefault="00451297" w:rsidP="005D5883">
            <w:pPr>
              <w:contextualSpacing/>
              <w:rPr>
                <w:rFonts w:ascii="Arial" w:hAnsi="Arial" w:cs="Arial"/>
                <w:lang w:val="en-US"/>
              </w:rPr>
            </w:pPr>
            <w:r w:rsidRPr="005D5883">
              <w:rPr>
                <w:rFonts w:ascii="Arial" w:hAnsi="Arial" w:cs="Arial"/>
                <w:lang w:val="en-US"/>
              </w:rPr>
              <w:t>6.</w:t>
            </w:r>
            <w:r>
              <w:rPr>
                <w:rFonts w:ascii="Arial" w:hAnsi="Arial" w:cs="Arial"/>
                <w:lang w:val="en-US"/>
              </w:rPr>
              <w:t>7</w:t>
            </w:r>
          </w:p>
        </w:tc>
        <w:tc>
          <w:tcPr>
            <w:tcW w:w="4678" w:type="dxa"/>
          </w:tcPr>
          <w:p w14:paraId="7DEF32E6" w14:textId="1598C888" w:rsidR="00451297" w:rsidRPr="005D5883" w:rsidRDefault="00451297" w:rsidP="005D5883">
            <w:pPr>
              <w:contextualSpacing/>
              <w:rPr>
                <w:rFonts w:ascii="Arial" w:hAnsi="Arial" w:cs="Arial"/>
                <w:lang w:val="en-US"/>
              </w:rPr>
            </w:pPr>
            <w:r w:rsidRPr="005D5883">
              <w:rPr>
                <w:rFonts w:ascii="Arial" w:hAnsi="Arial" w:cs="Arial"/>
                <w:lang w:val="en-GB"/>
              </w:rPr>
              <w:t>SBD 1</w:t>
            </w:r>
            <w:r w:rsidRPr="005D5883">
              <w:rPr>
                <w:rFonts w:ascii="Arial Narrow" w:eastAsia="Times New Roman" w:hAnsi="Arial Narrow" w:cs="Times New Roman"/>
                <w:snapToGrid w:val="0"/>
                <w:sz w:val="28"/>
                <w:szCs w:val="20"/>
                <w:lang w:val="en-GB"/>
              </w:rPr>
              <w:t xml:space="preserve"> -</w:t>
            </w:r>
            <w:r w:rsidRPr="005D5883">
              <w:rPr>
                <w:rFonts w:ascii="Arial" w:hAnsi="Arial" w:cs="Arial"/>
                <w:lang w:val="en-GB"/>
              </w:rPr>
              <w:t>Invitation to Bid must be filled out by all tenderers and submitted with the tender at tender submission deadline</w:t>
            </w:r>
          </w:p>
        </w:tc>
        <w:tc>
          <w:tcPr>
            <w:tcW w:w="1979" w:type="dxa"/>
          </w:tcPr>
          <w:p w14:paraId="5C809D69"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281" w:type="dxa"/>
          </w:tcPr>
          <w:p w14:paraId="4D23BFA7" w14:textId="28499295" w:rsidR="00451297" w:rsidRPr="00FE3871" w:rsidRDefault="00FE3871" w:rsidP="005D5883">
            <w:pPr>
              <w:contextualSpacing/>
              <w:rPr>
                <w:rFonts w:ascii="Arial" w:hAnsi="Arial" w:cs="Arial"/>
                <w:sz w:val="20"/>
                <w:szCs w:val="20"/>
                <w:lang w:val="en-US"/>
              </w:rPr>
            </w:pPr>
            <w:r w:rsidRPr="00FE3871">
              <w:rPr>
                <w:rFonts w:ascii="Arial" w:hAnsi="Arial" w:cs="Arial"/>
                <w:sz w:val="20"/>
                <w:szCs w:val="20"/>
                <w:lang w:val="en-US"/>
              </w:rPr>
              <w:t>Y</w:t>
            </w:r>
          </w:p>
        </w:tc>
      </w:tr>
      <w:tr w:rsidR="00FE3871" w:rsidRPr="005D5883" w14:paraId="3109E267" w14:textId="77777777" w:rsidTr="003461A7">
        <w:trPr>
          <w:trHeight w:val="389"/>
          <w:jc w:val="center"/>
        </w:trPr>
        <w:tc>
          <w:tcPr>
            <w:tcW w:w="1135" w:type="dxa"/>
          </w:tcPr>
          <w:p w14:paraId="0D1CC511" w14:textId="77777777" w:rsidR="00FE3871" w:rsidRPr="005D5883" w:rsidRDefault="00FE3871" w:rsidP="00FE3871">
            <w:pPr>
              <w:contextualSpacing/>
              <w:rPr>
                <w:rFonts w:ascii="Arial" w:hAnsi="Arial" w:cs="Arial"/>
                <w:lang w:val="en-US"/>
              </w:rPr>
            </w:pPr>
            <w:r w:rsidRPr="005D5883">
              <w:rPr>
                <w:rFonts w:ascii="Arial" w:hAnsi="Arial" w:cs="Arial"/>
                <w:lang w:val="en-US"/>
              </w:rPr>
              <w:t>6.</w:t>
            </w:r>
            <w:r>
              <w:rPr>
                <w:rFonts w:ascii="Arial" w:hAnsi="Arial" w:cs="Arial"/>
                <w:lang w:val="en-US"/>
              </w:rPr>
              <w:t>8</w:t>
            </w:r>
          </w:p>
        </w:tc>
        <w:tc>
          <w:tcPr>
            <w:tcW w:w="4678" w:type="dxa"/>
          </w:tcPr>
          <w:p w14:paraId="23C0CF01" w14:textId="77777777" w:rsidR="00FE3871" w:rsidRPr="005D5883" w:rsidRDefault="00FE3871" w:rsidP="00FE3871">
            <w:pPr>
              <w:rPr>
                <w:rFonts w:ascii="Arial" w:hAnsi="Arial" w:cs="Arial"/>
                <w:lang w:val="en-US"/>
              </w:rPr>
            </w:pPr>
            <w:r w:rsidRPr="005D5883">
              <w:rPr>
                <w:rFonts w:ascii="Arial" w:hAnsi="Arial" w:cs="Arial"/>
                <w:lang w:val="en-GB"/>
              </w:rPr>
              <w:t>SBD 6.1- Preference Points Claim Form in t</w:t>
            </w:r>
            <w:r>
              <w:rPr>
                <w:rFonts w:ascii="Arial" w:hAnsi="Arial" w:cs="Arial"/>
                <w:lang w:val="en-GB"/>
              </w:rPr>
              <w:t xml:space="preserve">erms of PPPFA 2017 regulations </w:t>
            </w:r>
          </w:p>
        </w:tc>
        <w:tc>
          <w:tcPr>
            <w:tcW w:w="1979" w:type="dxa"/>
          </w:tcPr>
          <w:p w14:paraId="36D22B30" w14:textId="77777777" w:rsidR="00FE3871" w:rsidRPr="005D5883" w:rsidRDefault="00FE3871" w:rsidP="00FE3871">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281" w:type="dxa"/>
          </w:tcPr>
          <w:p w14:paraId="37CF9167" w14:textId="7A55F71C" w:rsidR="00FE3871" w:rsidRPr="00FE3871" w:rsidRDefault="00FE3871" w:rsidP="00FE3871">
            <w:pPr>
              <w:rPr>
                <w:sz w:val="20"/>
                <w:szCs w:val="20"/>
              </w:rPr>
            </w:pPr>
            <w:r w:rsidRPr="005723B6">
              <w:rPr>
                <w:rFonts w:ascii="Arial" w:hAnsi="Arial" w:cs="Arial"/>
                <w:sz w:val="20"/>
                <w:szCs w:val="20"/>
                <w:lang w:val="en-US"/>
              </w:rPr>
              <w:t>Y</w:t>
            </w:r>
          </w:p>
        </w:tc>
      </w:tr>
      <w:tr w:rsidR="00FE3871" w:rsidRPr="005D5883" w14:paraId="456E25E6" w14:textId="77777777" w:rsidTr="003461A7">
        <w:trPr>
          <w:trHeight w:val="552"/>
          <w:jc w:val="center"/>
        </w:trPr>
        <w:tc>
          <w:tcPr>
            <w:tcW w:w="1135" w:type="dxa"/>
          </w:tcPr>
          <w:p w14:paraId="633F55EB" w14:textId="77777777" w:rsidR="00FE3871" w:rsidRPr="005D5883" w:rsidRDefault="00FE3871" w:rsidP="00FE3871">
            <w:pPr>
              <w:contextualSpacing/>
              <w:rPr>
                <w:rFonts w:ascii="Arial" w:hAnsi="Arial" w:cs="Arial"/>
                <w:lang w:val="en-US"/>
              </w:rPr>
            </w:pPr>
            <w:r w:rsidRPr="005D5883">
              <w:rPr>
                <w:rFonts w:ascii="Arial" w:hAnsi="Arial" w:cs="Arial"/>
                <w:lang w:val="en-US"/>
              </w:rPr>
              <w:t>6.9</w:t>
            </w:r>
          </w:p>
        </w:tc>
        <w:tc>
          <w:tcPr>
            <w:tcW w:w="4678" w:type="dxa"/>
          </w:tcPr>
          <w:p w14:paraId="0FD003AC" w14:textId="14FF7802" w:rsidR="00FE3871" w:rsidRPr="005D5883" w:rsidRDefault="00FE3871" w:rsidP="00FE3871">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r>
              <w:rPr>
                <w:rFonts w:ascii="Arial" w:hAnsi="Arial" w:cs="Arial"/>
                <w:i/>
                <w:lang w:val="en-US"/>
              </w:rPr>
              <w:t>.</w:t>
            </w:r>
          </w:p>
        </w:tc>
        <w:tc>
          <w:tcPr>
            <w:tcW w:w="1979" w:type="dxa"/>
          </w:tcPr>
          <w:p w14:paraId="3A299528" w14:textId="26DC6245" w:rsidR="00FE3871" w:rsidRPr="00EF3F1E" w:rsidRDefault="00FE3871" w:rsidP="00FE3871">
            <w:pPr>
              <w:rPr>
                <w:rFonts w:ascii="Arial" w:hAnsi="Arial" w:cs="Arial"/>
                <w:b/>
                <w:i/>
                <w:highlight w:val="yellow"/>
              </w:rPr>
            </w:pPr>
          </w:p>
        </w:tc>
        <w:tc>
          <w:tcPr>
            <w:tcW w:w="1281" w:type="dxa"/>
          </w:tcPr>
          <w:p w14:paraId="684BF7CB" w14:textId="4BDCAAD5" w:rsidR="00FE3871" w:rsidRPr="00FE3871" w:rsidRDefault="00FE3871" w:rsidP="00FE3871">
            <w:pPr>
              <w:rPr>
                <w:sz w:val="20"/>
                <w:szCs w:val="20"/>
              </w:rPr>
            </w:pPr>
            <w:r w:rsidRPr="005723B6">
              <w:rPr>
                <w:rFonts w:ascii="Arial" w:hAnsi="Arial" w:cs="Arial"/>
                <w:sz w:val="20"/>
                <w:szCs w:val="20"/>
                <w:lang w:val="en-US"/>
              </w:rPr>
              <w:t>Y</w:t>
            </w:r>
          </w:p>
        </w:tc>
      </w:tr>
      <w:tr w:rsidR="00451297" w:rsidRPr="005D5883" w14:paraId="38D668D1" w14:textId="77777777" w:rsidTr="005D53C8">
        <w:trPr>
          <w:trHeight w:val="702"/>
          <w:jc w:val="center"/>
        </w:trPr>
        <w:tc>
          <w:tcPr>
            <w:tcW w:w="1135" w:type="dxa"/>
          </w:tcPr>
          <w:p w14:paraId="2DB0CBC3" w14:textId="77777777" w:rsidR="00451297" w:rsidRPr="005D5883" w:rsidRDefault="00451297" w:rsidP="005D5883">
            <w:pPr>
              <w:contextualSpacing/>
              <w:rPr>
                <w:rFonts w:ascii="Arial" w:hAnsi="Arial" w:cs="Arial"/>
                <w:lang w:val="en-US"/>
              </w:rPr>
            </w:pPr>
            <w:r w:rsidRPr="005D5883">
              <w:rPr>
                <w:rFonts w:ascii="Arial" w:hAnsi="Arial" w:cs="Arial"/>
                <w:lang w:val="en-US"/>
              </w:rPr>
              <w:t>6.1</w:t>
            </w:r>
            <w:r>
              <w:rPr>
                <w:rFonts w:ascii="Arial" w:hAnsi="Arial" w:cs="Arial"/>
                <w:lang w:val="en-US"/>
              </w:rPr>
              <w:t>0</w:t>
            </w:r>
          </w:p>
        </w:tc>
        <w:tc>
          <w:tcPr>
            <w:tcW w:w="4678" w:type="dxa"/>
          </w:tcPr>
          <w:p w14:paraId="7285BE32" w14:textId="77777777" w:rsidR="00451297" w:rsidRPr="005D5883" w:rsidRDefault="00451297" w:rsidP="00451297">
            <w:pPr>
              <w:rPr>
                <w:rFonts w:ascii="Arial" w:hAnsi="Arial" w:cs="Arial"/>
              </w:rPr>
            </w:pPr>
            <w:r w:rsidRPr="005D5883">
              <w:rPr>
                <w:rFonts w:ascii="Arial" w:hAnsi="Arial" w:cs="Arial"/>
              </w:rPr>
              <w:t>Supplier Development &amp; Localisation</w:t>
            </w:r>
            <w:r w:rsidR="00E76F9E">
              <w:rPr>
                <w:rFonts w:ascii="Arial" w:hAnsi="Arial" w:cs="Arial"/>
              </w:rPr>
              <w:t xml:space="preserve"> (SDL&amp;I)</w:t>
            </w:r>
          </w:p>
          <w:p w14:paraId="3F888F05" w14:textId="2CDC9917" w:rsidR="00507784" w:rsidRPr="005D5883" w:rsidRDefault="00507784" w:rsidP="005D53C8">
            <w:pPr>
              <w:rPr>
                <w:rFonts w:ascii="Arial" w:hAnsi="Arial" w:cs="Arial"/>
                <w:lang w:val="en-US"/>
              </w:rPr>
            </w:pPr>
            <w:r>
              <w:rPr>
                <w:rFonts w:ascii="Arial" w:hAnsi="Arial" w:cs="Arial"/>
              </w:rPr>
              <w:t xml:space="preserve"> Undertaking </w:t>
            </w:r>
          </w:p>
        </w:tc>
        <w:tc>
          <w:tcPr>
            <w:tcW w:w="1979" w:type="dxa"/>
          </w:tcPr>
          <w:p w14:paraId="74E39798" w14:textId="4DEBE72A" w:rsidR="00451297" w:rsidRPr="00F5718C" w:rsidRDefault="00F5718C" w:rsidP="005D5883">
            <w:pPr>
              <w:contextualSpacing/>
              <w:rPr>
                <w:rFonts w:ascii="Arial" w:hAnsi="Arial" w:cs="Arial"/>
                <w:bCs/>
                <w:iCs/>
                <w:highlight w:val="yellow"/>
                <w:lang w:val="en-US"/>
              </w:rPr>
            </w:pPr>
            <w:r w:rsidRPr="00F5718C">
              <w:rPr>
                <w:rFonts w:ascii="Arial" w:hAnsi="Arial" w:cs="Arial"/>
                <w:bCs/>
                <w:iCs/>
                <w:lang w:val="en-US"/>
              </w:rPr>
              <w:t>N/A</w:t>
            </w:r>
          </w:p>
        </w:tc>
        <w:tc>
          <w:tcPr>
            <w:tcW w:w="1281" w:type="dxa"/>
          </w:tcPr>
          <w:p w14:paraId="5A3B87D2" w14:textId="26BFD720" w:rsidR="00451297" w:rsidRPr="005D5883" w:rsidRDefault="00F5718C" w:rsidP="005D5883">
            <w:pPr>
              <w:contextualSpacing/>
              <w:rPr>
                <w:rFonts w:ascii="Arial" w:hAnsi="Arial" w:cs="Arial"/>
                <w:lang w:val="en-US"/>
              </w:rPr>
            </w:pPr>
            <w:r>
              <w:rPr>
                <w:rFonts w:ascii="Arial" w:hAnsi="Arial" w:cs="Arial"/>
                <w:lang w:val="en-US"/>
              </w:rPr>
              <w:t>N/A</w:t>
            </w:r>
          </w:p>
        </w:tc>
      </w:tr>
      <w:tr w:rsidR="002C3AB3" w:rsidRPr="005D5883" w14:paraId="33F32DF6" w14:textId="77777777" w:rsidTr="00FE3871">
        <w:trPr>
          <w:trHeight w:val="712"/>
          <w:jc w:val="center"/>
        </w:trPr>
        <w:tc>
          <w:tcPr>
            <w:tcW w:w="1135" w:type="dxa"/>
          </w:tcPr>
          <w:p w14:paraId="147FF87D" w14:textId="77777777" w:rsidR="002C3AB3" w:rsidRPr="00EF3F1E" w:rsidRDefault="002C3AB3" w:rsidP="002C3AB3">
            <w:pPr>
              <w:contextualSpacing/>
              <w:rPr>
                <w:rFonts w:ascii="Arial" w:hAnsi="Arial" w:cs="Arial"/>
                <w:lang w:val="en-US"/>
              </w:rPr>
            </w:pPr>
            <w:r w:rsidRPr="00EF3F1E">
              <w:rPr>
                <w:rFonts w:ascii="Arial" w:hAnsi="Arial" w:cs="Arial"/>
                <w:lang w:val="en-US"/>
              </w:rPr>
              <w:t>6.11</w:t>
            </w:r>
          </w:p>
        </w:tc>
        <w:tc>
          <w:tcPr>
            <w:tcW w:w="4678" w:type="dxa"/>
          </w:tcPr>
          <w:p w14:paraId="0C6C8FBB" w14:textId="25E9CC71" w:rsidR="002C3AB3" w:rsidRPr="002C3AB3" w:rsidRDefault="002C3AB3" w:rsidP="002C3AB3">
            <w:pPr>
              <w:rPr>
                <w:rFonts w:ascii="Arial" w:hAnsi="Arial" w:cs="Arial"/>
                <w:iCs/>
              </w:rPr>
            </w:pPr>
            <w:r w:rsidRPr="002C3AB3">
              <w:rPr>
                <w:rFonts w:ascii="Arial" w:hAnsi="Arial" w:cs="Arial"/>
              </w:rPr>
              <w:t xml:space="preserve">Reverse e-auction training acknowledgement form </w:t>
            </w:r>
          </w:p>
        </w:tc>
        <w:tc>
          <w:tcPr>
            <w:tcW w:w="1979" w:type="dxa"/>
          </w:tcPr>
          <w:p w14:paraId="3BD2B4E0" w14:textId="1A955167" w:rsidR="002C3AB3" w:rsidRPr="002C3AB3" w:rsidRDefault="002C3AB3" w:rsidP="002C3AB3">
            <w:pPr>
              <w:contextualSpacing/>
              <w:rPr>
                <w:rFonts w:ascii="Arial" w:hAnsi="Arial" w:cs="Arial"/>
                <w:bCs/>
                <w:i/>
                <w:lang w:val="en-US"/>
              </w:rPr>
            </w:pPr>
            <w:r w:rsidRPr="00F5718C">
              <w:rPr>
                <w:rFonts w:ascii="Arial" w:hAnsi="Arial" w:cs="Arial"/>
                <w:bCs/>
                <w:iCs/>
                <w:lang w:val="en-US"/>
              </w:rPr>
              <w:t>N/A</w:t>
            </w:r>
          </w:p>
        </w:tc>
        <w:tc>
          <w:tcPr>
            <w:tcW w:w="1281" w:type="dxa"/>
          </w:tcPr>
          <w:p w14:paraId="1D71DB34" w14:textId="2F7F7335" w:rsidR="002C3AB3" w:rsidRPr="002C3AB3" w:rsidRDefault="002C3AB3" w:rsidP="002C3AB3">
            <w:pPr>
              <w:contextualSpacing/>
              <w:rPr>
                <w:rFonts w:ascii="Arial" w:hAnsi="Arial" w:cs="Arial"/>
                <w:b/>
                <w:bCs/>
                <w:lang w:val="en-US"/>
              </w:rPr>
            </w:pPr>
            <w:r>
              <w:rPr>
                <w:rFonts w:ascii="Arial" w:hAnsi="Arial" w:cs="Arial"/>
                <w:lang w:val="en-US"/>
              </w:rPr>
              <w:t>N/A</w:t>
            </w:r>
          </w:p>
        </w:tc>
      </w:tr>
      <w:tr w:rsidR="002C3AB3" w:rsidRPr="005D5883" w14:paraId="6CD80D54" w14:textId="77777777" w:rsidTr="00FE3871">
        <w:trPr>
          <w:trHeight w:val="427"/>
          <w:jc w:val="center"/>
        </w:trPr>
        <w:tc>
          <w:tcPr>
            <w:tcW w:w="1135" w:type="dxa"/>
          </w:tcPr>
          <w:p w14:paraId="13370891" w14:textId="77777777" w:rsidR="002C3AB3" w:rsidRPr="00142F18" w:rsidRDefault="002C3AB3" w:rsidP="002C3AB3">
            <w:pPr>
              <w:contextualSpacing/>
              <w:rPr>
                <w:rFonts w:ascii="Arial" w:hAnsi="Arial" w:cs="Arial"/>
                <w:highlight w:val="yellow"/>
                <w:lang w:val="en-US"/>
              </w:rPr>
            </w:pPr>
            <w:r w:rsidRPr="00EF3F1E">
              <w:rPr>
                <w:rFonts w:ascii="Arial" w:hAnsi="Arial" w:cs="Arial"/>
                <w:lang w:val="en-US"/>
              </w:rPr>
              <w:t>6.12</w:t>
            </w:r>
          </w:p>
        </w:tc>
        <w:tc>
          <w:tcPr>
            <w:tcW w:w="4678" w:type="dxa"/>
          </w:tcPr>
          <w:p w14:paraId="4150601E" w14:textId="77777777" w:rsidR="002C3AB3" w:rsidRPr="002C3AB3" w:rsidRDefault="002C3AB3" w:rsidP="002C3AB3">
            <w:pPr>
              <w:rPr>
                <w:rFonts w:ascii="Arial" w:hAnsi="Arial" w:cs="Arial"/>
              </w:rPr>
            </w:pPr>
            <w:r w:rsidRPr="002C3AB3">
              <w:rPr>
                <w:rFonts w:ascii="Arial" w:hAnsi="Arial" w:cs="Arial"/>
              </w:rPr>
              <w:t xml:space="preserve">Reverse e-auction process </w:t>
            </w:r>
            <w:r w:rsidRPr="002C3AB3">
              <w:rPr>
                <w:rFonts w:ascii="Arial" w:hAnsi="Arial" w:cs="Arial"/>
                <w:iCs/>
              </w:rPr>
              <w:t>(if applicable)</w:t>
            </w:r>
          </w:p>
        </w:tc>
        <w:tc>
          <w:tcPr>
            <w:tcW w:w="1979" w:type="dxa"/>
          </w:tcPr>
          <w:p w14:paraId="438436A4" w14:textId="47737386" w:rsidR="002C3AB3" w:rsidRPr="002C3AB3" w:rsidRDefault="002C3AB3" w:rsidP="002C3AB3">
            <w:pPr>
              <w:contextualSpacing/>
              <w:rPr>
                <w:rFonts w:ascii="Arial" w:hAnsi="Arial" w:cs="Arial"/>
                <w:bCs/>
                <w:i/>
                <w:lang w:val="en-US"/>
              </w:rPr>
            </w:pPr>
            <w:r w:rsidRPr="00F5718C">
              <w:rPr>
                <w:rFonts w:ascii="Arial" w:hAnsi="Arial" w:cs="Arial"/>
                <w:bCs/>
                <w:iCs/>
                <w:lang w:val="en-US"/>
              </w:rPr>
              <w:t>N/A</w:t>
            </w:r>
          </w:p>
        </w:tc>
        <w:tc>
          <w:tcPr>
            <w:tcW w:w="1281" w:type="dxa"/>
          </w:tcPr>
          <w:p w14:paraId="4230FFF4" w14:textId="7A1D3653" w:rsidR="002C3AB3" w:rsidRPr="002C3AB3" w:rsidRDefault="002C3AB3" w:rsidP="002C3AB3">
            <w:pPr>
              <w:contextualSpacing/>
              <w:rPr>
                <w:rFonts w:ascii="Arial" w:hAnsi="Arial" w:cs="Arial"/>
                <w:sz w:val="20"/>
                <w:szCs w:val="20"/>
                <w:lang w:val="en-US"/>
              </w:rPr>
            </w:pPr>
            <w:r>
              <w:rPr>
                <w:rFonts w:ascii="Arial" w:hAnsi="Arial" w:cs="Arial"/>
                <w:lang w:val="en-US"/>
              </w:rPr>
              <w:t>N/A</w:t>
            </w:r>
          </w:p>
        </w:tc>
      </w:tr>
    </w:tbl>
    <w:p w14:paraId="3784399D" w14:textId="6F0933F4" w:rsidR="005D5883" w:rsidRDefault="005D5883" w:rsidP="005D5883">
      <w:pPr>
        <w:ind w:left="-426"/>
        <w:contextualSpacing/>
        <w:jc w:val="both"/>
        <w:rPr>
          <w:rFonts w:ascii="Arial" w:hAnsi="Arial" w:cs="Arial"/>
          <w:lang w:val="en-US"/>
        </w:rPr>
      </w:pPr>
    </w:p>
    <w:p w14:paraId="4F1B051C" w14:textId="77777777" w:rsidR="00FE3871" w:rsidRPr="005D5883" w:rsidRDefault="00FE3871" w:rsidP="005D5883">
      <w:pPr>
        <w:ind w:left="-426"/>
        <w:contextualSpacing/>
        <w:jc w:val="both"/>
        <w:rPr>
          <w:rFonts w:ascii="Arial" w:hAnsi="Arial" w:cs="Arial"/>
          <w:lang w:val="en-US"/>
        </w:rPr>
      </w:pPr>
    </w:p>
    <w:p w14:paraId="66A31DAA" w14:textId="30E704A5" w:rsidR="005D5883" w:rsidRDefault="005D5883" w:rsidP="00071E3F">
      <w:pPr>
        <w:ind w:left="-426" w:hanging="567"/>
        <w:contextualSpacing/>
        <w:rPr>
          <w:rFonts w:ascii="Arial" w:hAnsi="Arial" w:cs="Arial"/>
          <w:lang w:val="en-US"/>
        </w:rPr>
      </w:pPr>
      <w:r w:rsidRPr="005D5883">
        <w:rPr>
          <w:rFonts w:ascii="Arial" w:hAnsi="Arial" w:cs="Arial"/>
          <w:lang w:val="en-US"/>
        </w:rPr>
        <w:lastRenderedPageBreak/>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Invitation to Tender</w:t>
      </w:r>
      <w:r w:rsidR="007132D6">
        <w:rPr>
          <w:rFonts w:ascii="Arial" w:hAnsi="Arial" w:cs="Arial"/>
          <w:b/>
          <w:lang w:val="en-US"/>
        </w:rPr>
        <w:t xml:space="preserve">; </w:t>
      </w:r>
      <w:r w:rsidR="001E7B07" w:rsidRPr="001E7B07">
        <w:rPr>
          <w:rFonts w:ascii="Arial" w:hAnsi="Arial" w:cs="Arial"/>
          <w:lang w:val="en-US"/>
        </w:rPr>
        <w:t>then the tenderers are required to download this from</w:t>
      </w:r>
      <w:r w:rsidRPr="005D5883">
        <w:rPr>
          <w:rFonts w:ascii="Arial" w:hAnsi="Arial" w:cs="Arial"/>
          <w:lang w:val="en-US"/>
        </w:rPr>
        <w:t xml:space="preserve"> </w:t>
      </w:r>
      <w:hyperlink r:id="rId8"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w:t>
      </w:r>
      <w:r w:rsidR="00D52509" w:rsidRPr="00D52509">
        <w:rPr>
          <w:rFonts w:ascii="Arial" w:hAnsi="Arial" w:cs="Arial"/>
          <w:color w:val="0000FF" w:themeColor="hyperlink"/>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77777777" w:rsidR="005D5883" w:rsidRPr="005D5883" w:rsidRDefault="005D5883" w:rsidP="005D5883">
      <w:pPr>
        <w:ind w:left="437"/>
        <w:contextualSpacing/>
        <w:jc w:val="both"/>
        <w:rPr>
          <w:rFonts w:ascii="Arial" w:hAnsi="Arial" w:cs="Arial"/>
          <w:lang w:val="en-US"/>
        </w:rPr>
      </w:pPr>
    </w:p>
    <w:tbl>
      <w:tblPr>
        <w:tblStyle w:val="TableGrid"/>
        <w:tblpPr w:leftFromText="180" w:rightFromText="180" w:vertAnchor="text" w:tblpXSpec="center" w:tblpY="1"/>
        <w:tblOverlap w:val="never"/>
        <w:tblW w:w="11058" w:type="dxa"/>
        <w:tblLayout w:type="fixed"/>
        <w:tblLook w:val="04A0" w:firstRow="1" w:lastRow="0" w:firstColumn="1" w:lastColumn="0" w:noHBand="0" w:noVBand="1"/>
      </w:tblPr>
      <w:tblGrid>
        <w:gridCol w:w="4135"/>
        <w:gridCol w:w="6923"/>
      </w:tblGrid>
      <w:tr w:rsidR="005D5883" w:rsidRPr="005D5883" w14:paraId="676F58C8" w14:textId="77777777" w:rsidTr="005B5C0C">
        <w:tc>
          <w:tcPr>
            <w:tcW w:w="4135" w:type="dxa"/>
            <w:shd w:val="clear" w:color="auto" w:fill="D9D9D9" w:themeFill="background1" w:themeFillShade="D9"/>
            <w:vAlign w:val="center"/>
          </w:tcPr>
          <w:p w14:paraId="1F143E11" w14:textId="77777777" w:rsidR="005D5883" w:rsidRPr="005D5883" w:rsidRDefault="005D5883" w:rsidP="005B5C0C">
            <w:pPr>
              <w:contextualSpacing/>
              <w:jc w:val="center"/>
              <w:rPr>
                <w:rFonts w:ascii="Arial" w:hAnsi="Arial" w:cs="Arial"/>
                <w:b/>
                <w:lang w:val="en-US"/>
              </w:rPr>
            </w:pPr>
          </w:p>
          <w:p w14:paraId="669DC8F2" w14:textId="77777777" w:rsidR="005D5883" w:rsidRPr="005D5883" w:rsidRDefault="005D5883" w:rsidP="005B5C0C">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B5C0C">
            <w:pPr>
              <w:contextualSpacing/>
              <w:jc w:val="center"/>
              <w:rPr>
                <w:rFonts w:ascii="Arial" w:hAnsi="Arial" w:cs="Arial"/>
                <w:b/>
                <w:lang w:val="en-US"/>
              </w:rPr>
            </w:pPr>
          </w:p>
        </w:tc>
        <w:tc>
          <w:tcPr>
            <w:tcW w:w="6923" w:type="dxa"/>
            <w:shd w:val="clear" w:color="auto" w:fill="D9D9D9" w:themeFill="background1" w:themeFillShade="D9"/>
            <w:vAlign w:val="center"/>
          </w:tcPr>
          <w:p w14:paraId="11543B30" w14:textId="77777777" w:rsidR="005D5883" w:rsidRPr="005D5883" w:rsidRDefault="005D5883" w:rsidP="005B5C0C">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5B5C0C">
        <w:tc>
          <w:tcPr>
            <w:tcW w:w="4135" w:type="dxa"/>
          </w:tcPr>
          <w:p w14:paraId="35ADE146" w14:textId="77777777" w:rsidR="005D5883" w:rsidRPr="00B710EC" w:rsidRDefault="005D5883" w:rsidP="005B5C0C">
            <w:pPr>
              <w:rPr>
                <w:rFonts w:ascii="Arial" w:hAnsi="Arial" w:cs="Arial"/>
                <w:sz w:val="24"/>
                <w:szCs w:val="24"/>
                <w:lang w:val="en-US"/>
              </w:rPr>
            </w:pPr>
            <w:r w:rsidRPr="00B710EC">
              <w:rPr>
                <w:rFonts w:ascii="Arial" w:hAnsi="Arial" w:cs="Arial"/>
                <w:sz w:val="24"/>
                <w:szCs w:val="24"/>
                <w:lang w:val="en-US"/>
              </w:rPr>
              <w:t>1.1 Parties</w:t>
            </w:r>
          </w:p>
        </w:tc>
        <w:tc>
          <w:tcPr>
            <w:tcW w:w="6923" w:type="dxa"/>
          </w:tcPr>
          <w:p w14:paraId="6AA8147E" w14:textId="2D1E0E9E" w:rsidR="005D5883" w:rsidRPr="00B710EC" w:rsidRDefault="005D5883" w:rsidP="005B5C0C">
            <w:pPr>
              <w:contextualSpacing/>
              <w:jc w:val="both"/>
              <w:rPr>
                <w:rFonts w:ascii="Arial" w:hAnsi="Arial" w:cs="Arial"/>
                <w:sz w:val="24"/>
                <w:szCs w:val="24"/>
                <w:lang w:val="en-US"/>
              </w:rPr>
            </w:pPr>
            <w:r w:rsidRPr="00B710EC">
              <w:rPr>
                <w:rFonts w:ascii="Arial" w:hAnsi="Arial" w:cs="Arial"/>
                <w:sz w:val="24"/>
                <w:szCs w:val="24"/>
                <w:lang w:val="en-US"/>
              </w:rPr>
              <w:t xml:space="preserve">The </w:t>
            </w:r>
            <w:r w:rsidRPr="00B710EC">
              <w:rPr>
                <w:rFonts w:ascii="Arial" w:hAnsi="Arial" w:cs="Arial"/>
                <w:i/>
                <w:sz w:val="24"/>
                <w:szCs w:val="24"/>
                <w:lang w:val="en-US"/>
              </w:rPr>
              <w:t>Employer</w:t>
            </w:r>
            <w:r w:rsidRPr="00B710EC">
              <w:rPr>
                <w:rFonts w:ascii="Arial" w:hAnsi="Arial" w:cs="Arial"/>
                <w:sz w:val="24"/>
                <w:szCs w:val="24"/>
                <w:lang w:val="en-US"/>
              </w:rPr>
              <w:t xml:space="preserve"> is</w:t>
            </w:r>
            <w:r w:rsidR="002C3AB3" w:rsidRPr="00B710EC">
              <w:rPr>
                <w:rFonts w:ascii="Arial" w:hAnsi="Arial" w:cs="Arial"/>
                <w:sz w:val="24"/>
                <w:szCs w:val="24"/>
                <w:lang w:val="en-US"/>
              </w:rPr>
              <w:t xml:space="preserve">: </w:t>
            </w:r>
            <w:r w:rsidRPr="00B710EC">
              <w:rPr>
                <w:rFonts w:ascii="Arial" w:hAnsi="Arial" w:cs="Arial"/>
                <w:b/>
                <w:sz w:val="24"/>
                <w:szCs w:val="24"/>
                <w:lang w:val="en-US"/>
              </w:rPr>
              <w:t xml:space="preserve">Eskom </w:t>
            </w:r>
            <w:r w:rsidR="001D71CD" w:rsidRPr="00B710EC">
              <w:rPr>
                <w:rFonts w:ascii="Arial" w:hAnsi="Arial" w:cs="Arial"/>
                <w:b/>
                <w:sz w:val="24"/>
                <w:szCs w:val="24"/>
                <w:lang w:val="en-US"/>
              </w:rPr>
              <w:t xml:space="preserve">Rotek </w:t>
            </w:r>
            <w:r w:rsidR="00B26ED6" w:rsidRPr="00B710EC">
              <w:rPr>
                <w:rFonts w:ascii="Arial" w:hAnsi="Arial" w:cs="Arial"/>
                <w:b/>
                <w:sz w:val="24"/>
                <w:szCs w:val="24"/>
                <w:lang w:val="en-US"/>
              </w:rPr>
              <w:t xml:space="preserve">Industries </w:t>
            </w:r>
          </w:p>
          <w:p w14:paraId="4D270C5A" w14:textId="77777777" w:rsidR="005D5883" w:rsidRPr="00B710EC" w:rsidRDefault="005D5883" w:rsidP="005B5C0C">
            <w:pPr>
              <w:contextualSpacing/>
              <w:jc w:val="both"/>
              <w:rPr>
                <w:rFonts w:ascii="Arial" w:hAnsi="Arial" w:cs="Arial"/>
                <w:sz w:val="24"/>
                <w:szCs w:val="24"/>
                <w:lang w:val="en-US"/>
              </w:rPr>
            </w:pPr>
          </w:p>
          <w:p w14:paraId="6E11A5B8" w14:textId="40D497FA" w:rsidR="005D5883" w:rsidRPr="00B710EC" w:rsidRDefault="005D5883" w:rsidP="005B5C0C">
            <w:pPr>
              <w:contextualSpacing/>
              <w:jc w:val="both"/>
              <w:rPr>
                <w:rFonts w:ascii="Arial" w:hAnsi="Arial" w:cs="Arial"/>
                <w:sz w:val="24"/>
                <w:szCs w:val="24"/>
                <w:lang w:val="en-US"/>
              </w:rPr>
            </w:pPr>
            <w:r w:rsidRPr="00B710EC">
              <w:rPr>
                <w:rFonts w:ascii="Arial" w:hAnsi="Arial" w:cs="Arial"/>
                <w:sz w:val="24"/>
                <w:szCs w:val="24"/>
                <w:lang w:val="en-US"/>
              </w:rPr>
              <w:t xml:space="preserve">The </w:t>
            </w:r>
            <w:r w:rsidRPr="00B710EC">
              <w:rPr>
                <w:rFonts w:ascii="Arial" w:hAnsi="Arial" w:cs="Arial"/>
                <w:b/>
                <w:bCs/>
                <w:sz w:val="24"/>
                <w:szCs w:val="24"/>
                <w:lang w:val="en-US"/>
              </w:rPr>
              <w:t xml:space="preserve">Eskom </w:t>
            </w:r>
            <w:r w:rsidR="00B26ED6" w:rsidRPr="00B710EC">
              <w:rPr>
                <w:rFonts w:ascii="Arial" w:hAnsi="Arial" w:cs="Arial"/>
                <w:b/>
                <w:bCs/>
                <w:sz w:val="24"/>
                <w:szCs w:val="24"/>
                <w:lang w:val="en-US"/>
              </w:rPr>
              <w:t>Rotek Industries</w:t>
            </w:r>
            <w:r w:rsidR="002C3AB3" w:rsidRPr="00B710EC">
              <w:rPr>
                <w:rFonts w:ascii="Arial" w:hAnsi="Arial" w:cs="Arial"/>
                <w:b/>
                <w:bCs/>
                <w:sz w:val="24"/>
                <w:szCs w:val="24"/>
                <w:lang w:val="en-US"/>
              </w:rPr>
              <w:t xml:space="preserve"> </w:t>
            </w:r>
            <w:r w:rsidRPr="00B710EC">
              <w:rPr>
                <w:rFonts w:ascii="Arial" w:hAnsi="Arial" w:cs="Arial"/>
                <w:b/>
                <w:bCs/>
                <w:i/>
                <w:sz w:val="24"/>
                <w:szCs w:val="24"/>
                <w:lang w:val="en-US"/>
              </w:rPr>
              <w:t>Representative</w:t>
            </w:r>
            <w:r w:rsidRPr="00B710EC">
              <w:rPr>
                <w:rFonts w:ascii="Arial" w:hAnsi="Arial" w:cs="Arial"/>
                <w:i/>
                <w:sz w:val="24"/>
                <w:szCs w:val="24"/>
                <w:lang w:val="en-US"/>
              </w:rPr>
              <w:t xml:space="preserve"> </w:t>
            </w:r>
            <w:r w:rsidRPr="00B710EC">
              <w:rPr>
                <w:rFonts w:ascii="Arial" w:hAnsi="Arial" w:cs="Arial"/>
                <w:sz w:val="24"/>
                <w:szCs w:val="24"/>
                <w:lang w:val="en-US"/>
              </w:rPr>
              <w:t>is:</w:t>
            </w:r>
          </w:p>
          <w:p w14:paraId="6B057BA7" w14:textId="20B5D255" w:rsidR="00DE3CE2" w:rsidRPr="00B710EC" w:rsidRDefault="00DE3CE2" w:rsidP="005B5C0C">
            <w:pPr>
              <w:contextualSpacing/>
              <w:jc w:val="both"/>
              <w:rPr>
                <w:rFonts w:ascii="Arial" w:hAnsi="Arial" w:cs="Arial"/>
                <w:sz w:val="24"/>
                <w:szCs w:val="24"/>
                <w:lang w:val="en-US"/>
              </w:rPr>
            </w:pPr>
            <w:r w:rsidRPr="00B710EC">
              <w:rPr>
                <w:rFonts w:ascii="Arial" w:hAnsi="Arial" w:cs="Arial"/>
                <w:sz w:val="24"/>
                <w:szCs w:val="24"/>
                <w:lang w:val="en-US"/>
              </w:rPr>
              <w:t xml:space="preserve">Name:  </w:t>
            </w:r>
            <w:r w:rsidR="007132D6">
              <w:rPr>
                <w:rFonts w:ascii="Arial" w:hAnsi="Arial" w:cs="Arial"/>
                <w:b/>
                <w:bCs/>
                <w:sz w:val="24"/>
                <w:szCs w:val="24"/>
                <w:lang w:val="en-US"/>
              </w:rPr>
              <w:t>Johanna Heisi</w:t>
            </w:r>
          </w:p>
          <w:p w14:paraId="4C659C8B" w14:textId="39E401A8" w:rsidR="00DE3CE2" w:rsidRPr="00B710EC" w:rsidRDefault="00DE3CE2" w:rsidP="005B5C0C">
            <w:pPr>
              <w:contextualSpacing/>
              <w:jc w:val="both"/>
              <w:rPr>
                <w:rFonts w:ascii="Arial" w:hAnsi="Arial" w:cs="Arial"/>
                <w:b/>
                <w:sz w:val="24"/>
                <w:szCs w:val="24"/>
                <w:lang w:val="en-US"/>
              </w:rPr>
            </w:pPr>
            <w:r w:rsidRPr="00B710EC">
              <w:rPr>
                <w:rFonts w:ascii="Arial" w:hAnsi="Arial" w:cs="Arial"/>
                <w:sz w:val="24"/>
                <w:szCs w:val="24"/>
                <w:lang w:val="en-US"/>
              </w:rPr>
              <w:t xml:space="preserve">Tel:  </w:t>
            </w:r>
            <w:r w:rsidRPr="00B710EC">
              <w:rPr>
                <w:rFonts w:ascii="Arial" w:hAnsi="Arial" w:cs="Arial"/>
                <w:b/>
                <w:sz w:val="24"/>
                <w:szCs w:val="24"/>
                <w:lang w:val="en-US"/>
              </w:rPr>
              <w:t>011</w:t>
            </w:r>
            <w:r w:rsidR="007132D6">
              <w:rPr>
                <w:rFonts w:ascii="Arial" w:hAnsi="Arial" w:cs="Arial"/>
                <w:b/>
                <w:sz w:val="24"/>
                <w:szCs w:val="24"/>
                <w:lang w:val="en-US"/>
              </w:rPr>
              <w:t> 800 5012</w:t>
            </w:r>
          </w:p>
          <w:p w14:paraId="71336978" w14:textId="2B7CB484" w:rsidR="00DE3CE2" w:rsidRPr="00B710EC" w:rsidRDefault="00DE3CE2" w:rsidP="005B5C0C">
            <w:pPr>
              <w:contextualSpacing/>
              <w:jc w:val="both"/>
              <w:rPr>
                <w:rFonts w:ascii="Arial" w:hAnsi="Arial" w:cs="Arial"/>
                <w:b/>
                <w:sz w:val="24"/>
                <w:szCs w:val="24"/>
                <w:lang w:val="en-US"/>
              </w:rPr>
            </w:pPr>
            <w:r w:rsidRPr="00B710EC">
              <w:rPr>
                <w:rFonts w:ascii="Arial" w:hAnsi="Arial" w:cs="Arial"/>
                <w:sz w:val="24"/>
                <w:szCs w:val="24"/>
                <w:lang w:val="en-US"/>
              </w:rPr>
              <w:t xml:space="preserve">E-mail:  </w:t>
            </w:r>
            <w:hyperlink r:id="rId9" w:history="1">
              <w:r w:rsidR="007132D6" w:rsidRPr="0097265E">
                <w:rPr>
                  <w:rStyle w:val="Hyperlink"/>
                  <w:rFonts w:ascii="Arial" w:hAnsi="Arial" w:cs="Arial"/>
                  <w:b/>
                  <w:sz w:val="24"/>
                  <w:szCs w:val="24"/>
                  <w:lang w:val="en-US"/>
                </w:rPr>
                <w:t>HeisiJM@eskom.co.za</w:t>
              </w:r>
            </w:hyperlink>
          </w:p>
          <w:p w14:paraId="2EF50D7A" w14:textId="33D0C43F" w:rsidR="005D5883" w:rsidRPr="00B710EC" w:rsidRDefault="005D5883" w:rsidP="005B5C0C">
            <w:pPr>
              <w:contextualSpacing/>
              <w:jc w:val="both"/>
              <w:rPr>
                <w:rFonts w:ascii="Arial" w:hAnsi="Arial" w:cs="Arial"/>
                <w:b/>
                <w:sz w:val="24"/>
                <w:szCs w:val="24"/>
                <w:lang w:val="en-US"/>
              </w:rPr>
            </w:pPr>
          </w:p>
        </w:tc>
      </w:tr>
      <w:tr w:rsidR="00C662E0" w:rsidRPr="005D5883" w14:paraId="59A4F132" w14:textId="77777777" w:rsidTr="005B5C0C">
        <w:tc>
          <w:tcPr>
            <w:tcW w:w="4135" w:type="dxa"/>
          </w:tcPr>
          <w:p w14:paraId="0BF6790B" w14:textId="77777777" w:rsidR="00C662E0" w:rsidRPr="00B710EC" w:rsidRDefault="00C662E0" w:rsidP="005B5C0C">
            <w:pPr>
              <w:rPr>
                <w:rFonts w:ascii="Arial" w:hAnsi="Arial" w:cs="Arial"/>
                <w:sz w:val="24"/>
                <w:szCs w:val="24"/>
                <w:lang w:val="en-US"/>
              </w:rPr>
            </w:pPr>
            <w:r w:rsidRPr="00B710EC">
              <w:rPr>
                <w:rFonts w:ascii="Arial" w:hAnsi="Arial" w:cs="Arial"/>
                <w:sz w:val="24"/>
                <w:szCs w:val="24"/>
                <w:lang w:val="en-US"/>
              </w:rPr>
              <w:t>1.3 Enquiry documents</w:t>
            </w:r>
          </w:p>
        </w:tc>
        <w:tc>
          <w:tcPr>
            <w:tcW w:w="6923" w:type="dxa"/>
          </w:tcPr>
          <w:p w14:paraId="31E9DAB3" w14:textId="1C74AE7D" w:rsidR="00C662E0" w:rsidRPr="00071E3F" w:rsidRDefault="00C662E0" w:rsidP="005B5C0C">
            <w:pPr>
              <w:contextualSpacing/>
              <w:jc w:val="both"/>
              <w:rPr>
                <w:rFonts w:ascii="Arial" w:hAnsi="Arial" w:cs="Arial"/>
                <w:b/>
                <w:sz w:val="24"/>
                <w:szCs w:val="24"/>
                <w:lang w:val="en-US"/>
              </w:rPr>
            </w:pPr>
            <w:r w:rsidRPr="00B710EC">
              <w:rPr>
                <w:rFonts w:ascii="Arial" w:hAnsi="Arial" w:cs="Arial"/>
                <w:sz w:val="24"/>
                <w:szCs w:val="24"/>
                <w:lang w:val="en-US"/>
              </w:rPr>
              <w:t xml:space="preserve">The Invitation to tender: </w:t>
            </w:r>
          </w:p>
          <w:p w14:paraId="7377E54F" w14:textId="77777777" w:rsidR="00C662E0" w:rsidRPr="00B710EC" w:rsidRDefault="00C662E0" w:rsidP="005B5C0C">
            <w:pPr>
              <w:contextualSpacing/>
              <w:jc w:val="both"/>
              <w:rPr>
                <w:rFonts w:ascii="Arial" w:hAnsi="Arial" w:cs="Arial"/>
                <w:sz w:val="24"/>
                <w:szCs w:val="24"/>
                <w:lang w:val="en-US"/>
              </w:rPr>
            </w:pPr>
            <w:r w:rsidRPr="00B710EC">
              <w:rPr>
                <w:rFonts w:ascii="Arial" w:hAnsi="Arial" w:cs="Arial"/>
                <w:sz w:val="24"/>
                <w:szCs w:val="24"/>
                <w:lang w:val="en-US"/>
              </w:rPr>
              <w:t>See the content list above for the enquiry documents.</w:t>
            </w:r>
          </w:p>
        </w:tc>
      </w:tr>
      <w:tr w:rsidR="00C662E0" w:rsidRPr="005D5883" w14:paraId="2E720A9F" w14:textId="77777777" w:rsidTr="005B5C0C">
        <w:tc>
          <w:tcPr>
            <w:tcW w:w="4135" w:type="dxa"/>
          </w:tcPr>
          <w:p w14:paraId="27C601C7" w14:textId="77777777" w:rsidR="00C662E0" w:rsidRPr="00B710EC" w:rsidRDefault="00C662E0" w:rsidP="005B5C0C">
            <w:pPr>
              <w:rPr>
                <w:rFonts w:ascii="Arial" w:hAnsi="Arial" w:cs="Arial"/>
                <w:sz w:val="24"/>
                <w:szCs w:val="24"/>
                <w:lang w:val="en-US"/>
              </w:rPr>
            </w:pPr>
            <w:r w:rsidRPr="00B710EC">
              <w:rPr>
                <w:rFonts w:ascii="Arial" w:hAnsi="Arial" w:cs="Arial"/>
                <w:sz w:val="24"/>
                <w:szCs w:val="24"/>
                <w:lang w:val="en-US"/>
              </w:rPr>
              <w:t>1.4 Type of Invitation to Tender/RFP</w:t>
            </w:r>
          </w:p>
          <w:p w14:paraId="723EF75F" w14:textId="77777777" w:rsidR="00C662E0" w:rsidRPr="00B710EC" w:rsidRDefault="00C662E0" w:rsidP="005B5C0C">
            <w:pPr>
              <w:rPr>
                <w:rFonts w:ascii="Arial" w:hAnsi="Arial" w:cs="Arial"/>
                <w:sz w:val="24"/>
                <w:szCs w:val="24"/>
                <w:lang w:val="en-US"/>
              </w:rPr>
            </w:pPr>
          </w:p>
        </w:tc>
        <w:tc>
          <w:tcPr>
            <w:tcW w:w="6923" w:type="dxa"/>
          </w:tcPr>
          <w:p w14:paraId="74A4EDAC" w14:textId="2AAFDDDB" w:rsidR="00C662E0" w:rsidRPr="00B710EC" w:rsidRDefault="00C662E0" w:rsidP="005B5C0C">
            <w:pPr>
              <w:contextualSpacing/>
              <w:jc w:val="both"/>
              <w:rPr>
                <w:rFonts w:ascii="Arial" w:hAnsi="Arial" w:cs="Arial"/>
                <w:b/>
                <w:i/>
                <w:iCs/>
                <w:sz w:val="24"/>
                <w:szCs w:val="24"/>
                <w:lang w:val="en-US"/>
              </w:rPr>
            </w:pPr>
            <w:r w:rsidRPr="00B710EC">
              <w:rPr>
                <w:rFonts w:ascii="Arial" w:hAnsi="Arial" w:cs="Arial"/>
                <w:sz w:val="24"/>
                <w:szCs w:val="24"/>
                <w:lang w:val="en-US"/>
              </w:rPr>
              <w:t xml:space="preserve">This invitation to tender is: </w:t>
            </w:r>
          </w:p>
          <w:p w14:paraId="731958D6" w14:textId="51CC0391" w:rsidR="00C662E0" w:rsidRPr="00071E3F" w:rsidRDefault="00C662E0" w:rsidP="005B5C0C">
            <w:pPr>
              <w:numPr>
                <w:ilvl w:val="0"/>
                <w:numId w:val="24"/>
              </w:numPr>
              <w:contextualSpacing/>
              <w:jc w:val="both"/>
              <w:rPr>
                <w:rFonts w:ascii="Arial" w:hAnsi="Arial" w:cs="Arial"/>
                <w:sz w:val="24"/>
                <w:szCs w:val="24"/>
                <w:lang w:val="en-US"/>
              </w:rPr>
            </w:pPr>
            <w:r w:rsidRPr="00B710EC">
              <w:rPr>
                <w:rFonts w:ascii="Arial" w:hAnsi="Arial" w:cs="Arial"/>
                <w:sz w:val="24"/>
                <w:szCs w:val="24"/>
                <w:lang w:val="en-US"/>
              </w:rPr>
              <w:t>An open Invitation to tender</w:t>
            </w:r>
            <w:r w:rsidR="008A1129" w:rsidRPr="00B710EC">
              <w:rPr>
                <w:rFonts w:ascii="Arial" w:hAnsi="Arial" w:cs="Arial"/>
                <w:sz w:val="24"/>
                <w:szCs w:val="24"/>
                <w:lang w:val="en-US"/>
              </w:rPr>
              <w:t>.</w:t>
            </w:r>
          </w:p>
        </w:tc>
      </w:tr>
      <w:tr w:rsidR="00BA253D" w:rsidRPr="005D5883" w14:paraId="38E9C091" w14:textId="77777777" w:rsidTr="005B5C0C">
        <w:tc>
          <w:tcPr>
            <w:tcW w:w="4135" w:type="dxa"/>
          </w:tcPr>
          <w:p w14:paraId="7E514F26" w14:textId="7F0725FA" w:rsidR="00BA253D" w:rsidRPr="00B710EC" w:rsidRDefault="00BA253D" w:rsidP="005B5C0C">
            <w:pPr>
              <w:contextualSpacing/>
              <w:rPr>
                <w:rFonts w:ascii="Arial" w:hAnsi="Arial" w:cs="Arial"/>
                <w:sz w:val="24"/>
                <w:szCs w:val="24"/>
                <w:lang w:val="en-US"/>
              </w:rPr>
            </w:pPr>
            <w:r w:rsidRPr="00B710EC">
              <w:rPr>
                <w:rFonts w:ascii="Arial" w:hAnsi="Arial" w:cs="Arial"/>
                <w:sz w:val="24"/>
                <w:szCs w:val="24"/>
                <w:lang w:val="en-US"/>
              </w:rPr>
              <w:t xml:space="preserve">1.6 Eskom's rights to accept or reject any tender </w:t>
            </w:r>
          </w:p>
        </w:tc>
        <w:tc>
          <w:tcPr>
            <w:tcW w:w="6923" w:type="dxa"/>
          </w:tcPr>
          <w:p w14:paraId="10565D98" w14:textId="4B9EE863" w:rsidR="00BA253D" w:rsidRPr="00B710EC" w:rsidRDefault="00BA253D" w:rsidP="005B5C0C">
            <w:pPr>
              <w:contextualSpacing/>
              <w:jc w:val="both"/>
              <w:rPr>
                <w:rFonts w:ascii="Arial" w:hAnsi="Arial" w:cs="Arial"/>
                <w:sz w:val="24"/>
                <w:szCs w:val="24"/>
                <w:lang w:val="en-US"/>
              </w:rPr>
            </w:pPr>
            <w:r w:rsidRPr="00B710EC">
              <w:rPr>
                <w:rFonts w:ascii="Arial" w:hAnsi="Arial" w:cs="Arial"/>
                <w:sz w:val="24"/>
                <w:szCs w:val="24"/>
                <w:lang w:val="en-US"/>
              </w:rPr>
              <w:t xml:space="preserve">The tender shall be for the </w:t>
            </w:r>
            <w:r w:rsidR="007132D6">
              <w:rPr>
                <w:rFonts w:ascii="Arial" w:hAnsi="Arial" w:cs="Arial"/>
                <w:sz w:val="24"/>
                <w:szCs w:val="24"/>
                <w:lang w:val="en-US"/>
              </w:rPr>
              <w:t xml:space="preserve">part/ </w:t>
            </w:r>
            <w:r w:rsidRPr="00B710EC">
              <w:rPr>
                <w:rFonts w:ascii="Arial" w:hAnsi="Arial" w:cs="Arial"/>
                <w:b/>
                <w:bCs/>
                <w:sz w:val="24"/>
                <w:szCs w:val="24"/>
                <w:lang w:val="en-US"/>
              </w:rPr>
              <w:t>whole</w:t>
            </w:r>
            <w:r w:rsidRPr="00B710EC">
              <w:rPr>
                <w:rFonts w:ascii="Arial" w:hAnsi="Arial" w:cs="Arial"/>
                <w:sz w:val="24"/>
                <w:szCs w:val="24"/>
                <w:lang w:val="en-US"/>
              </w:rPr>
              <w:t xml:space="preserve"> of the contract.</w:t>
            </w:r>
          </w:p>
          <w:p w14:paraId="337F6245" w14:textId="7B1A45AA" w:rsidR="00BA253D" w:rsidRPr="00B710EC" w:rsidRDefault="00BA253D" w:rsidP="005B5C0C">
            <w:pPr>
              <w:contextualSpacing/>
              <w:jc w:val="both"/>
              <w:rPr>
                <w:rFonts w:ascii="Arial" w:hAnsi="Arial" w:cs="Arial"/>
                <w:sz w:val="24"/>
                <w:szCs w:val="24"/>
                <w:lang w:val="en-US"/>
              </w:rPr>
            </w:pPr>
          </w:p>
        </w:tc>
      </w:tr>
      <w:tr w:rsidR="005D5883" w:rsidRPr="005D5883" w14:paraId="5DF7BF08" w14:textId="77777777" w:rsidTr="005B5C0C">
        <w:tc>
          <w:tcPr>
            <w:tcW w:w="4135" w:type="dxa"/>
          </w:tcPr>
          <w:p w14:paraId="7A8D49CC" w14:textId="77777777" w:rsidR="005D5883" w:rsidRPr="00B710EC" w:rsidRDefault="005D5883" w:rsidP="005B5C0C">
            <w:pPr>
              <w:contextualSpacing/>
              <w:rPr>
                <w:rFonts w:ascii="Arial" w:hAnsi="Arial" w:cs="Arial"/>
                <w:sz w:val="24"/>
                <w:szCs w:val="24"/>
                <w:highlight w:val="cyan"/>
                <w:lang w:val="en-US"/>
              </w:rPr>
            </w:pPr>
            <w:r w:rsidRPr="00B710EC">
              <w:rPr>
                <w:rFonts w:ascii="Arial" w:hAnsi="Arial" w:cs="Arial"/>
                <w:sz w:val="24"/>
                <w:szCs w:val="24"/>
                <w:lang w:val="en-US"/>
              </w:rPr>
              <w:t>2.1</w:t>
            </w:r>
            <w:r w:rsidRPr="00B710EC">
              <w:rPr>
                <w:rFonts w:ascii="Arial" w:hAnsi="Arial" w:cs="Arial"/>
                <w:i/>
                <w:sz w:val="24"/>
                <w:szCs w:val="24"/>
                <w:lang w:val="en-US"/>
              </w:rPr>
              <w:t xml:space="preserve"> </w:t>
            </w:r>
            <w:r w:rsidRPr="00B710EC">
              <w:rPr>
                <w:rFonts w:ascii="Arial" w:hAnsi="Arial" w:cs="Arial"/>
                <w:sz w:val="24"/>
                <w:szCs w:val="24"/>
                <w:lang w:val="en-US"/>
              </w:rPr>
              <w:t xml:space="preserve">Eligible tenders </w:t>
            </w:r>
          </w:p>
        </w:tc>
        <w:tc>
          <w:tcPr>
            <w:tcW w:w="6923" w:type="dxa"/>
          </w:tcPr>
          <w:p w14:paraId="1955101F" w14:textId="78FEBDE2" w:rsidR="005D5883" w:rsidRPr="00B710EC" w:rsidRDefault="005D5883" w:rsidP="00071E3F">
            <w:pPr>
              <w:tabs>
                <w:tab w:val="left" w:pos="357"/>
              </w:tabs>
              <w:autoSpaceDE w:val="0"/>
              <w:autoSpaceDN w:val="0"/>
              <w:adjustRightInd w:val="0"/>
              <w:rPr>
                <w:rFonts w:ascii="Arial" w:eastAsia="Times New Roman" w:hAnsi="Arial" w:cs="Arial"/>
                <w:sz w:val="24"/>
                <w:szCs w:val="24"/>
                <w:lang w:val="en-US"/>
              </w:rPr>
            </w:pPr>
            <w:r w:rsidRPr="00B710EC">
              <w:rPr>
                <w:rFonts w:ascii="Arial" w:eastAsia="Times New Roman" w:hAnsi="Arial" w:cs="Arial"/>
                <w:sz w:val="24"/>
                <w:szCs w:val="24"/>
                <w:lang w:val="en-US"/>
              </w:rPr>
              <w:t xml:space="preserve">Submit a tender only if the tenderer (whether a single company or a structure similar to a Joint Venture) complies with the </w:t>
            </w:r>
            <w:r w:rsidRPr="00B710EC">
              <w:rPr>
                <w:rFonts w:ascii="Arial" w:eastAsia="Times New Roman" w:hAnsi="Arial" w:cs="Arial"/>
                <w:i/>
                <w:sz w:val="24"/>
                <w:szCs w:val="24"/>
                <w:lang w:val="en-US"/>
              </w:rPr>
              <w:t>eligibility criteria</w:t>
            </w:r>
            <w:r w:rsidRPr="00B710EC">
              <w:rPr>
                <w:rFonts w:ascii="Arial" w:eastAsia="Times New Roman" w:hAnsi="Arial" w:cs="Arial"/>
                <w:sz w:val="24"/>
                <w:szCs w:val="24"/>
                <w:lang w:val="en-US"/>
              </w:rPr>
              <w:t xml:space="preserve"> stated in the Tender Data and the tenderer, or any of his principals, is not under any restriction to do business with Eskom/State Owned Companies.</w:t>
            </w:r>
          </w:p>
          <w:p w14:paraId="6F583639" w14:textId="77777777" w:rsidR="005D5883" w:rsidRPr="00B710EC" w:rsidRDefault="005D5883" w:rsidP="00071E3F">
            <w:pPr>
              <w:tabs>
                <w:tab w:val="left" w:pos="357"/>
              </w:tabs>
              <w:autoSpaceDE w:val="0"/>
              <w:autoSpaceDN w:val="0"/>
              <w:adjustRightInd w:val="0"/>
              <w:rPr>
                <w:rFonts w:ascii="Arial" w:eastAsia="Times New Roman" w:hAnsi="Arial" w:cs="Arial"/>
                <w:sz w:val="24"/>
                <w:szCs w:val="24"/>
                <w:lang w:val="en-US"/>
              </w:rPr>
            </w:pPr>
          </w:p>
          <w:p w14:paraId="2625150E" w14:textId="158C047F" w:rsidR="005D5883" w:rsidRPr="00B710EC" w:rsidRDefault="005D5883" w:rsidP="00071E3F">
            <w:pPr>
              <w:tabs>
                <w:tab w:val="left" w:pos="357"/>
              </w:tabs>
              <w:autoSpaceDE w:val="0"/>
              <w:autoSpaceDN w:val="0"/>
              <w:adjustRightInd w:val="0"/>
              <w:rPr>
                <w:rFonts w:ascii="Arial" w:eastAsia="Times New Roman" w:hAnsi="Arial" w:cs="Arial"/>
                <w:sz w:val="24"/>
                <w:szCs w:val="24"/>
                <w:lang w:val="en-GB"/>
              </w:rPr>
            </w:pPr>
            <w:r w:rsidRPr="00B710EC">
              <w:rPr>
                <w:rFonts w:ascii="Arial" w:eastAsia="Times New Roman" w:hAnsi="Arial" w:cs="Arial"/>
                <w:sz w:val="24"/>
                <w:szCs w:val="24"/>
                <w:lang w:val="en-GB"/>
              </w:rPr>
              <w:t xml:space="preserve">Tenderers are deemed </w:t>
            </w:r>
            <w:r w:rsidRPr="00B710EC">
              <w:rPr>
                <w:rFonts w:ascii="Arial" w:eastAsia="Times New Roman" w:hAnsi="Arial" w:cs="Arial"/>
                <w:b/>
                <w:sz w:val="24"/>
                <w:szCs w:val="24"/>
                <w:lang w:val="en-GB"/>
              </w:rPr>
              <w:t>ineligible</w:t>
            </w:r>
            <w:r w:rsidRPr="00B710EC">
              <w:rPr>
                <w:rFonts w:ascii="Arial" w:eastAsia="Times New Roman" w:hAnsi="Arial" w:cs="Arial"/>
                <w:sz w:val="24"/>
                <w:szCs w:val="24"/>
                <w:lang w:val="en-GB"/>
              </w:rPr>
              <w:t xml:space="preserve"> to submit a</w:t>
            </w:r>
            <w:r w:rsidRPr="00B710EC">
              <w:rPr>
                <w:rFonts w:ascii="Arial" w:eastAsia="Times New Roman" w:hAnsi="Arial" w:cs="Arial"/>
                <w:b/>
                <w:bCs/>
                <w:sz w:val="24"/>
                <w:szCs w:val="24"/>
                <w:lang w:val="en-GB"/>
              </w:rPr>
              <w:t xml:space="preserve"> </w:t>
            </w:r>
            <w:r w:rsidRPr="00B710EC">
              <w:rPr>
                <w:rFonts w:ascii="Arial" w:eastAsia="Times New Roman" w:hAnsi="Arial" w:cs="Arial"/>
                <w:b/>
                <w:bCs/>
                <w:i/>
                <w:iCs/>
                <w:sz w:val="24"/>
                <w:szCs w:val="24"/>
                <w:lang w:val="en-GB"/>
              </w:rPr>
              <w:t>tender</w:t>
            </w:r>
            <w:r w:rsidRPr="00B710EC">
              <w:rPr>
                <w:rFonts w:ascii="Arial" w:eastAsia="Times New Roman" w:hAnsi="Arial" w:cs="Arial"/>
                <w:b/>
                <w:i/>
                <w:sz w:val="24"/>
                <w:szCs w:val="24"/>
                <w:lang w:val="en-GB"/>
              </w:rPr>
              <w:t xml:space="preserve"> </w:t>
            </w:r>
            <w:r w:rsidRPr="00B710EC">
              <w:rPr>
                <w:rFonts w:ascii="Arial" w:eastAsia="Times New Roman" w:hAnsi="Arial" w:cs="Arial"/>
                <w:sz w:val="24"/>
                <w:szCs w:val="24"/>
                <w:lang w:val="en-GB"/>
              </w:rPr>
              <w:t>if</w:t>
            </w:r>
            <w:r w:rsidRPr="00B710EC">
              <w:rPr>
                <w:rFonts w:ascii="Arial" w:eastAsia="Times New Roman" w:hAnsi="Arial" w:cs="Arial"/>
                <w:i/>
                <w:sz w:val="24"/>
                <w:szCs w:val="24"/>
                <w:lang w:val="en-GB"/>
              </w:rPr>
              <w:t xml:space="preserve"> </w:t>
            </w:r>
          </w:p>
          <w:p w14:paraId="77A586BC" w14:textId="241C10C7" w:rsidR="005D5883" w:rsidRPr="00B710EC" w:rsidRDefault="005D5883" w:rsidP="00071E3F">
            <w:pPr>
              <w:numPr>
                <w:ilvl w:val="0"/>
                <w:numId w:val="12"/>
              </w:numPr>
              <w:tabs>
                <w:tab w:val="num" w:pos="292"/>
                <w:tab w:val="left" w:pos="357"/>
                <w:tab w:val="left" w:pos="5358"/>
              </w:tabs>
              <w:autoSpaceDE w:val="0"/>
              <w:autoSpaceDN w:val="0"/>
              <w:adjustRightInd w:val="0"/>
              <w:ind w:left="317" w:hanging="283"/>
              <w:rPr>
                <w:rFonts w:ascii="Arial" w:eastAsia="Times New Roman" w:hAnsi="Arial" w:cs="Arial"/>
                <w:sz w:val="24"/>
                <w:szCs w:val="24"/>
                <w:lang w:val="en-GB"/>
              </w:rPr>
            </w:pPr>
            <w:r w:rsidRPr="00B710EC">
              <w:rPr>
                <w:rFonts w:ascii="Arial" w:eastAsia="Times New Roman" w:hAnsi="Arial" w:cs="Arial"/>
                <w:sz w:val="24"/>
                <w:szCs w:val="24"/>
                <w:lang w:val="en-GB"/>
              </w:rPr>
              <w:t>Tenderers have the nationality of a country on any international sanctions list.</w:t>
            </w:r>
            <w:r w:rsidR="00071E3F">
              <w:rPr>
                <w:rFonts w:ascii="Arial" w:eastAsia="Times New Roman" w:hAnsi="Arial" w:cs="Arial"/>
                <w:sz w:val="24"/>
                <w:szCs w:val="24"/>
                <w:lang w:val="en-GB"/>
              </w:rPr>
              <w:t xml:space="preserve"> </w:t>
            </w:r>
            <w:r w:rsidRPr="00B710EC">
              <w:rPr>
                <w:rFonts w:ascii="Arial" w:eastAsia="Times New Roman" w:hAnsi="Arial" w:cs="Arial"/>
                <w:sz w:val="24"/>
                <w:szCs w:val="24"/>
                <w:lang w:val="en-GB"/>
              </w:rPr>
              <w:t>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5C7E625C" w:rsidR="005D5883" w:rsidRPr="00B710EC" w:rsidRDefault="005D5883" w:rsidP="00071E3F">
            <w:pPr>
              <w:numPr>
                <w:ilvl w:val="0"/>
                <w:numId w:val="12"/>
              </w:numPr>
              <w:tabs>
                <w:tab w:val="left" w:pos="357"/>
                <w:tab w:val="left" w:pos="5358"/>
              </w:tabs>
              <w:autoSpaceDE w:val="0"/>
              <w:autoSpaceDN w:val="0"/>
              <w:adjustRightInd w:val="0"/>
              <w:rPr>
                <w:rFonts w:ascii="Arial" w:eastAsia="Times New Roman" w:hAnsi="Arial" w:cs="Arial"/>
                <w:sz w:val="24"/>
                <w:szCs w:val="24"/>
                <w:lang w:val="en-GB"/>
              </w:rPr>
            </w:pPr>
            <w:r w:rsidRPr="00B710EC">
              <w:rPr>
                <w:rFonts w:ascii="Arial" w:eastAsia="Times New Roman" w:hAnsi="Arial" w:cs="Arial"/>
                <w:sz w:val="24"/>
                <w:szCs w:val="24"/>
                <w:lang w:val="en-GB"/>
              </w:rPr>
              <w:t>Tenderers submit more than one [tender/proposal] either individually or as a partner in a joint venture (JV) or consortium</w:t>
            </w:r>
            <w:r w:rsidR="008A1129" w:rsidRPr="00B710EC">
              <w:rPr>
                <w:rFonts w:ascii="Arial" w:eastAsia="Times New Roman" w:hAnsi="Arial" w:cs="Arial"/>
                <w:sz w:val="24"/>
                <w:szCs w:val="24"/>
                <w:lang w:val="en-GB"/>
              </w:rPr>
              <w:t>.</w:t>
            </w:r>
          </w:p>
          <w:p w14:paraId="3375DE5A" w14:textId="77777777" w:rsidR="005D5883" w:rsidRPr="00B710EC" w:rsidRDefault="005D5883" w:rsidP="00071E3F">
            <w:pPr>
              <w:numPr>
                <w:ilvl w:val="0"/>
                <w:numId w:val="12"/>
              </w:numPr>
              <w:tabs>
                <w:tab w:val="left" w:pos="357"/>
                <w:tab w:val="left" w:pos="5358"/>
              </w:tabs>
              <w:autoSpaceDE w:val="0"/>
              <w:autoSpaceDN w:val="0"/>
              <w:adjustRightInd w:val="0"/>
              <w:rPr>
                <w:rFonts w:ascii="Arial" w:eastAsia="Times New Roman" w:hAnsi="Arial" w:cs="Arial"/>
                <w:sz w:val="24"/>
                <w:szCs w:val="24"/>
                <w:lang w:val="en-GB"/>
              </w:rPr>
            </w:pPr>
            <w:r w:rsidRPr="00B710EC">
              <w:rPr>
                <w:rFonts w:ascii="Arial" w:eastAsia="Times New Roman" w:hAnsi="Arial" w:cs="Arial"/>
                <w:sz w:val="24"/>
                <w:szCs w:val="24"/>
                <w:lang w:val="en-GB"/>
              </w:rPr>
              <w:t xml:space="preserve">[Tenders/proposals] submitted by a JV or consortium where the JV/consortium agreement does not explicitly </w:t>
            </w:r>
            <w:r w:rsidRPr="00B710EC">
              <w:rPr>
                <w:rFonts w:ascii="Arial" w:eastAsia="Times New Roman" w:hAnsi="Arial" w:cs="Arial"/>
                <w:sz w:val="24"/>
                <w:szCs w:val="24"/>
                <w:lang w:val="en-GB"/>
              </w:rPr>
              <w:lastRenderedPageBreak/>
              <w:t>state that the parties of the JV or consortium shall be jointly and severally liable for the execution of the Contract in accordance with the Contract terms.</w:t>
            </w:r>
          </w:p>
          <w:p w14:paraId="4BDFE348" w14:textId="63BC704B" w:rsidR="005D5883" w:rsidRPr="00B710EC" w:rsidRDefault="005D5883" w:rsidP="00071E3F">
            <w:pPr>
              <w:numPr>
                <w:ilvl w:val="0"/>
                <w:numId w:val="12"/>
              </w:numPr>
              <w:tabs>
                <w:tab w:val="left" w:pos="357"/>
                <w:tab w:val="left" w:pos="5358"/>
              </w:tabs>
              <w:autoSpaceDE w:val="0"/>
              <w:autoSpaceDN w:val="0"/>
              <w:adjustRightInd w:val="0"/>
              <w:contextualSpacing/>
              <w:rPr>
                <w:rFonts w:ascii="Arial" w:eastAsia="Times New Roman" w:hAnsi="Arial" w:cs="Arial"/>
                <w:sz w:val="24"/>
                <w:szCs w:val="24"/>
                <w:lang w:val="en-GB"/>
              </w:rPr>
            </w:pPr>
            <w:r w:rsidRPr="00B710EC">
              <w:rPr>
                <w:rFonts w:ascii="Arial" w:eastAsia="Times New Roman" w:hAnsi="Arial" w:cs="Arial"/>
                <w:sz w:val="24"/>
                <w:szCs w:val="24"/>
                <w:lang w:val="en-GB"/>
              </w:rPr>
              <w:t xml:space="preserve">A Tenderer must not have a conflict of interest.  All Tenderers found to have a conflict of interest shall be disqualified. A Tenderer may be considered to have a conflict of interest with one or more parties in this [tendering/RFP] process, if: </w:t>
            </w:r>
          </w:p>
          <w:p w14:paraId="671F3106" w14:textId="60CD3F07" w:rsidR="005D5883" w:rsidRPr="00B710EC" w:rsidRDefault="005D5883" w:rsidP="00071E3F">
            <w:pPr>
              <w:numPr>
                <w:ilvl w:val="1"/>
                <w:numId w:val="12"/>
              </w:numPr>
              <w:tabs>
                <w:tab w:val="clear" w:pos="1440"/>
                <w:tab w:val="left" w:pos="1080"/>
                <w:tab w:val="num" w:pos="1285"/>
                <w:tab w:val="left" w:pos="5358"/>
              </w:tabs>
              <w:autoSpaceDE w:val="0"/>
              <w:autoSpaceDN w:val="0"/>
              <w:adjustRightInd w:val="0"/>
              <w:ind w:hanging="722"/>
              <w:contextualSpacing/>
              <w:rPr>
                <w:rFonts w:ascii="Arial" w:hAnsi="Arial" w:cs="Arial"/>
                <w:sz w:val="24"/>
                <w:szCs w:val="24"/>
                <w:lang w:val="en-US"/>
              </w:rPr>
            </w:pPr>
            <w:r w:rsidRPr="00B710EC">
              <w:rPr>
                <w:rFonts w:ascii="Arial" w:eastAsia="Times New Roman" w:hAnsi="Arial" w:cs="Arial"/>
                <w:sz w:val="24"/>
                <w:szCs w:val="24"/>
                <w:lang w:val="en-GB"/>
              </w:rPr>
              <w:t>(a)</w:t>
            </w:r>
            <w:r w:rsidR="00B710EC">
              <w:rPr>
                <w:rFonts w:ascii="Arial" w:eastAsia="Times New Roman" w:hAnsi="Arial" w:cs="Arial"/>
                <w:sz w:val="24"/>
                <w:szCs w:val="24"/>
                <w:lang w:val="en-GB"/>
              </w:rPr>
              <w:t xml:space="preserve"> </w:t>
            </w:r>
            <w:r w:rsidRPr="00B710EC">
              <w:rPr>
                <w:rFonts w:ascii="Arial" w:eastAsia="Times New Roman" w:hAnsi="Arial" w:cs="Arial"/>
                <w:sz w:val="24"/>
                <w:szCs w:val="24"/>
                <w:lang w:val="en-GB"/>
              </w:rPr>
              <w:t>they have a contro</w:t>
            </w:r>
            <w:r w:rsidRPr="00B710EC">
              <w:rPr>
                <w:rFonts w:ascii="Arial" w:hAnsi="Arial" w:cs="Arial"/>
                <w:sz w:val="24"/>
                <w:szCs w:val="24"/>
                <w:lang w:val="en-US"/>
              </w:rPr>
              <w:t>lling</w:t>
            </w:r>
            <w:r w:rsidR="00E97BE4" w:rsidRPr="00B710EC">
              <w:rPr>
                <w:rFonts w:ascii="Arial" w:hAnsi="Arial" w:cs="Arial"/>
                <w:sz w:val="24"/>
                <w:szCs w:val="24"/>
                <w:lang w:val="en-US"/>
              </w:rPr>
              <w:t xml:space="preserve">, </w:t>
            </w:r>
            <w:r w:rsidRPr="00B710EC">
              <w:rPr>
                <w:rFonts w:ascii="Arial" w:hAnsi="Arial" w:cs="Arial"/>
                <w:sz w:val="24"/>
                <w:szCs w:val="24"/>
                <w:lang w:val="en-US"/>
              </w:rPr>
              <w:t xml:space="preserve">partner/majority </w:t>
            </w:r>
            <w:r w:rsidR="00065BC8" w:rsidRPr="00B710EC">
              <w:rPr>
                <w:rFonts w:ascii="Arial" w:hAnsi="Arial" w:cs="Arial"/>
                <w:sz w:val="24"/>
                <w:szCs w:val="24"/>
                <w:lang w:val="en-US"/>
              </w:rPr>
              <w:t>shareholder in</w:t>
            </w:r>
            <w:r w:rsidRPr="00B710EC">
              <w:rPr>
                <w:rFonts w:ascii="Arial" w:hAnsi="Arial" w:cs="Arial"/>
                <w:sz w:val="24"/>
                <w:szCs w:val="24"/>
                <w:lang w:val="en-US"/>
              </w:rPr>
              <w:t xml:space="preserve"> common; or</w:t>
            </w:r>
          </w:p>
          <w:p w14:paraId="32A8944A" w14:textId="3CF7CD5B" w:rsidR="005D5883" w:rsidRPr="00B710EC" w:rsidRDefault="005D5883" w:rsidP="00071E3F">
            <w:pPr>
              <w:numPr>
                <w:ilvl w:val="1"/>
                <w:numId w:val="12"/>
              </w:numPr>
              <w:tabs>
                <w:tab w:val="clear" w:pos="1440"/>
                <w:tab w:val="left" w:pos="1080"/>
                <w:tab w:val="num" w:pos="1285"/>
                <w:tab w:val="left" w:pos="5358"/>
              </w:tabs>
              <w:autoSpaceDE w:val="0"/>
              <w:autoSpaceDN w:val="0"/>
              <w:adjustRightInd w:val="0"/>
              <w:ind w:hanging="722"/>
              <w:contextualSpacing/>
              <w:rPr>
                <w:rFonts w:ascii="Arial" w:hAnsi="Arial" w:cs="Arial"/>
                <w:sz w:val="24"/>
                <w:szCs w:val="24"/>
                <w:lang w:val="en-US"/>
              </w:rPr>
            </w:pPr>
            <w:r w:rsidRPr="00B710EC">
              <w:rPr>
                <w:rFonts w:ascii="Arial" w:hAnsi="Arial" w:cs="Arial"/>
                <w:sz w:val="24"/>
                <w:szCs w:val="24"/>
                <w:lang w:val="en-US"/>
              </w:rPr>
              <w:t>(b)</w:t>
            </w:r>
            <w:r w:rsidR="00B710EC">
              <w:rPr>
                <w:rFonts w:ascii="Arial" w:hAnsi="Arial" w:cs="Arial"/>
                <w:sz w:val="24"/>
                <w:szCs w:val="24"/>
                <w:lang w:val="en-US"/>
              </w:rPr>
              <w:t xml:space="preserve"> </w:t>
            </w:r>
            <w:r w:rsidRPr="00B710EC">
              <w:rPr>
                <w:rFonts w:ascii="Arial" w:hAnsi="Arial" w:cs="Arial"/>
                <w:sz w:val="24"/>
                <w:szCs w:val="24"/>
                <w:lang w:val="en-US"/>
              </w:rPr>
              <w:t xml:space="preserve">they have a relationship with each other, directly or through common third parties, that puts them in a position to have access to information about or influence on the tender/proposal of another Tenderer, or influence the decisions of the Employer regarding this bidding process; </w:t>
            </w:r>
          </w:p>
          <w:p w14:paraId="084D9DF3" w14:textId="65DA9B6D" w:rsidR="005D5883" w:rsidRPr="00B710EC" w:rsidRDefault="005D5883" w:rsidP="00071E3F">
            <w:pPr>
              <w:numPr>
                <w:ilvl w:val="0"/>
                <w:numId w:val="12"/>
              </w:numPr>
              <w:tabs>
                <w:tab w:val="left" w:pos="357"/>
                <w:tab w:val="left" w:pos="5358"/>
              </w:tabs>
              <w:autoSpaceDE w:val="0"/>
              <w:autoSpaceDN w:val="0"/>
              <w:adjustRightInd w:val="0"/>
              <w:rPr>
                <w:rFonts w:ascii="Arial" w:hAnsi="Arial" w:cs="Arial"/>
                <w:sz w:val="24"/>
                <w:szCs w:val="24"/>
                <w:lang w:val="en-US"/>
              </w:rPr>
            </w:pPr>
            <w:r w:rsidRPr="00B710EC">
              <w:rPr>
                <w:rFonts w:ascii="Arial" w:hAnsi="Arial" w:cs="Arial"/>
                <w:sz w:val="24"/>
                <w:szCs w:val="24"/>
                <w:lang w:val="en-US"/>
              </w:rPr>
              <w:t>Tenders signed by non- authorized persons</w:t>
            </w:r>
            <w:r w:rsidR="005E09FA" w:rsidRPr="00B710EC">
              <w:rPr>
                <w:rFonts w:ascii="Arial" w:hAnsi="Arial" w:cs="Arial"/>
                <w:sz w:val="24"/>
                <w:szCs w:val="24"/>
                <w:lang w:val="en-US"/>
              </w:rPr>
              <w:t>.</w:t>
            </w:r>
          </w:p>
          <w:p w14:paraId="24B11632" w14:textId="77777777" w:rsidR="005D5883" w:rsidRPr="00B710EC" w:rsidRDefault="005D5883" w:rsidP="00071E3F">
            <w:pPr>
              <w:numPr>
                <w:ilvl w:val="0"/>
                <w:numId w:val="12"/>
              </w:numPr>
              <w:tabs>
                <w:tab w:val="left" w:pos="357"/>
                <w:tab w:val="left" w:pos="5358"/>
              </w:tabs>
              <w:autoSpaceDE w:val="0"/>
              <w:autoSpaceDN w:val="0"/>
              <w:adjustRightInd w:val="0"/>
              <w:rPr>
                <w:rFonts w:ascii="Arial" w:hAnsi="Arial" w:cs="Arial"/>
                <w:sz w:val="24"/>
                <w:szCs w:val="24"/>
                <w:lang w:val="en-US"/>
              </w:rPr>
            </w:pPr>
            <w:r w:rsidRPr="00B710EC">
              <w:rPr>
                <w:rFonts w:ascii="Arial" w:hAnsi="Arial" w:cs="Arial"/>
                <w:sz w:val="24"/>
                <w:szCs w:val="24"/>
                <w:lang w:val="en-US"/>
              </w:rPr>
              <w:t>Where the tenderers are not registered on National Treasury’s Central Supplier Database (except Foreign Suppliers)</w:t>
            </w:r>
          </w:p>
          <w:p w14:paraId="38AD485E" w14:textId="77777777" w:rsidR="005D5883" w:rsidRPr="00B710EC" w:rsidRDefault="005D5883" w:rsidP="00071E3F">
            <w:pPr>
              <w:numPr>
                <w:ilvl w:val="0"/>
                <w:numId w:val="12"/>
              </w:numPr>
              <w:tabs>
                <w:tab w:val="left" w:pos="357"/>
                <w:tab w:val="left" w:pos="5358"/>
              </w:tabs>
              <w:autoSpaceDE w:val="0"/>
              <w:autoSpaceDN w:val="0"/>
              <w:adjustRightInd w:val="0"/>
              <w:rPr>
                <w:rFonts w:ascii="Arial" w:hAnsi="Arial" w:cs="Arial"/>
                <w:sz w:val="24"/>
                <w:szCs w:val="24"/>
                <w:lang w:val="en-US"/>
              </w:rPr>
            </w:pPr>
            <w:r w:rsidRPr="00B710EC">
              <w:rPr>
                <w:rFonts w:ascii="Arial" w:hAnsi="Arial" w:cs="Arial"/>
                <w:sz w:val="24"/>
                <w:szCs w:val="24"/>
                <w:lang w:val="en-US"/>
              </w:rPr>
              <w:t>A tender that fails to meet any pre-qualifying criteria stipulated in the tender documents is an unacceptable tender (section 4 (2) of PPPFA Regulations</w:t>
            </w:r>
          </w:p>
          <w:p w14:paraId="6ABE0D92" w14:textId="77777777" w:rsidR="005D5883" w:rsidRPr="00B710EC" w:rsidRDefault="005D5883" w:rsidP="00071E3F">
            <w:pPr>
              <w:numPr>
                <w:ilvl w:val="0"/>
                <w:numId w:val="12"/>
              </w:numPr>
              <w:tabs>
                <w:tab w:val="left" w:pos="357"/>
                <w:tab w:val="left" w:pos="5358"/>
              </w:tabs>
              <w:autoSpaceDE w:val="0"/>
              <w:autoSpaceDN w:val="0"/>
              <w:adjustRightInd w:val="0"/>
              <w:rPr>
                <w:rFonts w:ascii="Arial" w:hAnsi="Arial" w:cs="Arial"/>
                <w:sz w:val="24"/>
                <w:szCs w:val="24"/>
                <w:lang w:val="en-US"/>
              </w:rPr>
            </w:pPr>
            <w:r w:rsidRPr="00B710EC">
              <w:rPr>
                <w:rFonts w:ascii="Arial" w:hAnsi="Arial" w:cs="Arial"/>
                <w:sz w:val="24"/>
                <w:szCs w:val="24"/>
                <w:lang w:val="en-US"/>
              </w:rPr>
              <w:t xml:space="preserve">Any tenderer that is restricted by National Treasury </w:t>
            </w:r>
          </w:p>
          <w:p w14:paraId="181B8890" w14:textId="77777777" w:rsidR="005D5883" w:rsidRPr="00B710EC" w:rsidRDefault="005D5883" w:rsidP="00071E3F">
            <w:pPr>
              <w:numPr>
                <w:ilvl w:val="0"/>
                <w:numId w:val="12"/>
              </w:numPr>
              <w:tabs>
                <w:tab w:val="left" w:pos="357"/>
                <w:tab w:val="left" w:pos="5358"/>
              </w:tabs>
              <w:autoSpaceDE w:val="0"/>
              <w:autoSpaceDN w:val="0"/>
              <w:adjustRightInd w:val="0"/>
              <w:rPr>
                <w:rFonts w:ascii="Arial" w:hAnsi="Arial" w:cs="Arial"/>
                <w:sz w:val="24"/>
                <w:szCs w:val="24"/>
                <w:lang w:val="en-US"/>
              </w:rPr>
            </w:pPr>
            <w:r w:rsidRPr="00B710EC">
              <w:rPr>
                <w:rFonts w:ascii="Arial" w:hAnsi="Arial" w:cs="Arial"/>
                <w:sz w:val="24"/>
                <w:szCs w:val="24"/>
                <w:lang w:val="en-US"/>
              </w:rPr>
              <w:t>A tenderer that sub-contracts 100% Scope of Work.</w:t>
            </w:r>
          </w:p>
          <w:p w14:paraId="7352ACB7" w14:textId="77777777" w:rsidR="005D5883" w:rsidRPr="00B710EC" w:rsidRDefault="005D5883" w:rsidP="00071E3F">
            <w:pPr>
              <w:tabs>
                <w:tab w:val="left" w:pos="357"/>
                <w:tab w:val="left" w:pos="5358"/>
              </w:tabs>
              <w:autoSpaceDE w:val="0"/>
              <w:autoSpaceDN w:val="0"/>
              <w:adjustRightInd w:val="0"/>
              <w:ind w:left="720"/>
              <w:rPr>
                <w:rFonts w:ascii="Arial" w:hAnsi="Arial" w:cs="Arial"/>
                <w:sz w:val="24"/>
                <w:szCs w:val="24"/>
                <w:lang w:val="en-US"/>
              </w:rPr>
            </w:pPr>
          </w:p>
          <w:p w14:paraId="45B8CF5B" w14:textId="77777777" w:rsidR="005D5883" w:rsidRPr="00B710EC" w:rsidRDefault="005D5883" w:rsidP="00071E3F">
            <w:pPr>
              <w:tabs>
                <w:tab w:val="left" w:pos="357"/>
                <w:tab w:val="left" w:pos="5358"/>
              </w:tabs>
              <w:autoSpaceDE w:val="0"/>
              <w:autoSpaceDN w:val="0"/>
              <w:adjustRightInd w:val="0"/>
              <w:ind w:left="360"/>
              <w:rPr>
                <w:rFonts w:ascii="Arial" w:hAnsi="Arial" w:cs="Arial"/>
                <w:b/>
                <w:sz w:val="24"/>
                <w:szCs w:val="24"/>
                <w:lang w:val="en-US"/>
              </w:rPr>
            </w:pPr>
            <w:r w:rsidRPr="00B710EC">
              <w:rPr>
                <w:rFonts w:ascii="Arial" w:hAnsi="Arial" w:cs="Arial"/>
                <w:b/>
                <w:sz w:val="24"/>
                <w:szCs w:val="24"/>
                <w:lang w:val="en-US"/>
              </w:rPr>
              <w:t xml:space="preserve">Ineligible </w:t>
            </w:r>
            <w:r w:rsidR="00031CF3" w:rsidRPr="00B710EC">
              <w:rPr>
                <w:rFonts w:ascii="Arial" w:hAnsi="Arial" w:cs="Arial"/>
                <w:b/>
                <w:sz w:val="24"/>
                <w:szCs w:val="24"/>
                <w:lang w:val="en-US"/>
              </w:rPr>
              <w:t>tenderers will be disqualified.</w:t>
            </w:r>
          </w:p>
        </w:tc>
      </w:tr>
      <w:tr w:rsidR="005D5883" w:rsidRPr="005D5883" w14:paraId="378A13FB" w14:textId="77777777" w:rsidTr="005B5C0C">
        <w:tc>
          <w:tcPr>
            <w:tcW w:w="4135" w:type="dxa"/>
          </w:tcPr>
          <w:p w14:paraId="0468821B" w14:textId="77777777" w:rsidR="005D5883" w:rsidRPr="00B710EC" w:rsidRDefault="005D5883" w:rsidP="005B5C0C">
            <w:pPr>
              <w:contextualSpacing/>
              <w:rPr>
                <w:rFonts w:ascii="Arial" w:hAnsi="Arial" w:cs="Arial"/>
                <w:sz w:val="24"/>
                <w:szCs w:val="24"/>
                <w:lang w:val="en-US"/>
              </w:rPr>
            </w:pPr>
            <w:r w:rsidRPr="00B710EC">
              <w:rPr>
                <w:rFonts w:ascii="Arial" w:hAnsi="Arial" w:cs="Arial"/>
                <w:sz w:val="24"/>
                <w:szCs w:val="24"/>
                <w:lang w:val="en-US"/>
              </w:rPr>
              <w:lastRenderedPageBreak/>
              <w:t xml:space="preserve">2.2 -2.5 Tender Closing </w:t>
            </w:r>
          </w:p>
          <w:p w14:paraId="38540460" w14:textId="77777777" w:rsidR="005D5883" w:rsidRPr="00B710EC" w:rsidRDefault="005D5883" w:rsidP="005B5C0C">
            <w:pPr>
              <w:contextualSpacing/>
              <w:jc w:val="center"/>
              <w:rPr>
                <w:rFonts w:ascii="Arial" w:hAnsi="Arial" w:cs="Arial"/>
                <w:sz w:val="24"/>
                <w:szCs w:val="24"/>
                <w:lang w:val="en-US"/>
              </w:rPr>
            </w:pPr>
          </w:p>
          <w:p w14:paraId="0A38A40E" w14:textId="77777777" w:rsidR="005D5883" w:rsidRPr="00B710EC" w:rsidRDefault="005D5883" w:rsidP="005B5C0C">
            <w:pPr>
              <w:contextualSpacing/>
              <w:jc w:val="center"/>
              <w:rPr>
                <w:rFonts w:ascii="Arial" w:hAnsi="Arial" w:cs="Arial"/>
                <w:sz w:val="24"/>
                <w:szCs w:val="24"/>
                <w:lang w:val="en-US"/>
              </w:rPr>
            </w:pPr>
          </w:p>
        </w:tc>
        <w:tc>
          <w:tcPr>
            <w:tcW w:w="6923" w:type="dxa"/>
          </w:tcPr>
          <w:p w14:paraId="39FA6402" w14:textId="2A45F914" w:rsidR="005D5883" w:rsidRPr="00B710EC" w:rsidRDefault="005D5883" w:rsidP="00B710EC">
            <w:pPr>
              <w:contextualSpacing/>
              <w:rPr>
                <w:rFonts w:ascii="Arial" w:hAnsi="Arial" w:cs="Arial"/>
                <w:sz w:val="24"/>
                <w:szCs w:val="24"/>
                <w:lang w:val="en-US"/>
              </w:rPr>
            </w:pPr>
            <w:r w:rsidRPr="00B710EC">
              <w:rPr>
                <w:rFonts w:ascii="Arial" w:hAnsi="Arial" w:cs="Arial"/>
                <w:sz w:val="24"/>
                <w:szCs w:val="24"/>
                <w:lang w:val="en-US"/>
              </w:rPr>
              <w:t>The deadline for submission is:</w:t>
            </w:r>
            <w:r w:rsidR="0042138D" w:rsidRPr="00B710EC">
              <w:rPr>
                <w:rFonts w:ascii="Arial" w:hAnsi="Arial" w:cs="Arial"/>
                <w:sz w:val="24"/>
                <w:szCs w:val="24"/>
                <w:lang w:val="en-US"/>
              </w:rPr>
              <w:t xml:space="preserve"> </w:t>
            </w:r>
          </w:p>
          <w:p w14:paraId="55DB8009" w14:textId="24094F3B" w:rsidR="005D5883" w:rsidRPr="00B710EC" w:rsidRDefault="005D5883" w:rsidP="00B710EC">
            <w:pPr>
              <w:contextualSpacing/>
              <w:rPr>
                <w:rFonts w:ascii="Arial" w:hAnsi="Arial" w:cs="Arial"/>
                <w:sz w:val="24"/>
                <w:szCs w:val="24"/>
                <w:lang w:val="en-US"/>
              </w:rPr>
            </w:pPr>
            <w:r w:rsidRPr="00B710EC">
              <w:rPr>
                <w:rFonts w:ascii="Arial" w:hAnsi="Arial" w:cs="Arial"/>
                <w:sz w:val="24"/>
                <w:szCs w:val="24"/>
                <w:lang w:val="en-US"/>
              </w:rPr>
              <w:t>Date</w:t>
            </w:r>
            <w:r w:rsidR="00E536F4" w:rsidRPr="00B710EC">
              <w:rPr>
                <w:rFonts w:ascii="Arial" w:hAnsi="Arial" w:cs="Arial"/>
                <w:sz w:val="24"/>
                <w:szCs w:val="24"/>
                <w:lang w:val="en-US"/>
              </w:rPr>
              <w:t xml:space="preserve">: </w:t>
            </w:r>
            <w:r w:rsidR="007C2348">
              <w:rPr>
                <w:rFonts w:ascii="Arial" w:hAnsi="Arial" w:cs="Arial"/>
                <w:b/>
                <w:bCs/>
                <w:sz w:val="24"/>
                <w:szCs w:val="24"/>
                <w:lang w:val="en-US"/>
              </w:rPr>
              <w:t>06 September</w:t>
            </w:r>
            <w:r w:rsidR="0042138D" w:rsidRPr="00B710EC">
              <w:rPr>
                <w:rFonts w:ascii="Arial" w:hAnsi="Arial" w:cs="Arial"/>
                <w:b/>
                <w:bCs/>
                <w:sz w:val="24"/>
                <w:szCs w:val="24"/>
                <w:lang w:val="en-US"/>
              </w:rPr>
              <w:t xml:space="preserve"> 202</w:t>
            </w:r>
            <w:r w:rsidR="004C4686" w:rsidRPr="00B710EC">
              <w:rPr>
                <w:rFonts w:ascii="Arial" w:hAnsi="Arial" w:cs="Arial"/>
                <w:b/>
                <w:bCs/>
                <w:sz w:val="24"/>
                <w:szCs w:val="24"/>
                <w:lang w:val="en-US"/>
              </w:rPr>
              <w:t>3</w:t>
            </w:r>
          </w:p>
          <w:p w14:paraId="60CBB4E8" w14:textId="26348902" w:rsidR="005D5883" w:rsidRPr="00B710EC" w:rsidRDefault="005D5883" w:rsidP="00B710EC">
            <w:pPr>
              <w:contextualSpacing/>
              <w:rPr>
                <w:rFonts w:ascii="Arial" w:hAnsi="Arial" w:cs="Arial"/>
                <w:b/>
                <w:sz w:val="24"/>
                <w:szCs w:val="24"/>
                <w:lang w:val="en-US"/>
              </w:rPr>
            </w:pPr>
            <w:r w:rsidRPr="00B710EC">
              <w:rPr>
                <w:rFonts w:ascii="Arial" w:hAnsi="Arial" w:cs="Arial"/>
                <w:sz w:val="24"/>
                <w:szCs w:val="24"/>
                <w:lang w:val="en-US"/>
              </w:rPr>
              <w:t>Time</w:t>
            </w:r>
            <w:r w:rsidR="00E536F4" w:rsidRPr="00B710EC">
              <w:rPr>
                <w:rFonts w:ascii="Arial" w:hAnsi="Arial" w:cs="Arial"/>
                <w:sz w:val="24"/>
                <w:szCs w:val="24"/>
                <w:lang w:val="en-US"/>
              </w:rPr>
              <w:t xml:space="preserve">: </w:t>
            </w:r>
            <w:r w:rsidR="0042138D" w:rsidRPr="00B710EC">
              <w:rPr>
                <w:rFonts w:ascii="Arial" w:hAnsi="Arial" w:cs="Arial"/>
                <w:b/>
                <w:sz w:val="24"/>
                <w:szCs w:val="24"/>
                <w:lang w:val="en-US"/>
              </w:rPr>
              <w:t>10</w:t>
            </w:r>
            <w:r w:rsidR="005D0400" w:rsidRPr="00B710EC">
              <w:rPr>
                <w:rFonts w:ascii="Arial" w:hAnsi="Arial" w:cs="Arial"/>
                <w:b/>
                <w:sz w:val="24"/>
                <w:szCs w:val="24"/>
                <w:lang w:val="en-US"/>
              </w:rPr>
              <w:t>H00</w:t>
            </w:r>
            <w:r w:rsidR="007132D6">
              <w:rPr>
                <w:rFonts w:ascii="Arial" w:hAnsi="Arial" w:cs="Arial"/>
                <w:b/>
                <w:sz w:val="24"/>
                <w:szCs w:val="24"/>
                <w:lang w:val="en-US"/>
              </w:rPr>
              <w:t xml:space="preserve">(am) </w:t>
            </w:r>
            <w:r w:rsidR="005D0400" w:rsidRPr="00B710EC">
              <w:rPr>
                <w:rFonts w:ascii="Arial" w:hAnsi="Arial" w:cs="Arial"/>
                <w:b/>
                <w:sz w:val="24"/>
                <w:szCs w:val="24"/>
                <w:lang w:val="en-US"/>
              </w:rPr>
              <w:t xml:space="preserve">South African </w:t>
            </w:r>
            <w:r w:rsidR="00930AEF" w:rsidRPr="00B710EC">
              <w:rPr>
                <w:rFonts w:ascii="Arial" w:hAnsi="Arial" w:cs="Arial"/>
                <w:b/>
                <w:sz w:val="24"/>
                <w:szCs w:val="24"/>
                <w:lang w:val="en-US"/>
              </w:rPr>
              <w:t xml:space="preserve">standard </w:t>
            </w:r>
            <w:r w:rsidR="005D0400" w:rsidRPr="00B710EC">
              <w:rPr>
                <w:rFonts w:ascii="Arial" w:hAnsi="Arial" w:cs="Arial"/>
                <w:b/>
                <w:sz w:val="24"/>
                <w:szCs w:val="24"/>
                <w:lang w:val="en-US"/>
              </w:rPr>
              <w:t>time</w:t>
            </w:r>
          </w:p>
          <w:p w14:paraId="771FCC93" w14:textId="77777777" w:rsidR="00D00CE6" w:rsidRPr="00B710EC" w:rsidRDefault="00D00CE6" w:rsidP="00B710EC">
            <w:pPr>
              <w:contextualSpacing/>
              <w:rPr>
                <w:rFonts w:ascii="Arial" w:hAnsi="Arial" w:cs="Arial"/>
                <w:b/>
                <w:sz w:val="24"/>
                <w:szCs w:val="24"/>
                <w:lang w:val="en-US"/>
              </w:rPr>
            </w:pPr>
          </w:p>
          <w:p w14:paraId="01E807BE" w14:textId="0E899F7C" w:rsidR="005D5883" w:rsidRPr="00B710EC" w:rsidRDefault="005D5883" w:rsidP="00B710EC">
            <w:pPr>
              <w:contextualSpacing/>
              <w:rPr>
                <w:rFonts w:ascii="Arial" w:hAnsi="Arial" w:cs="Arial"/>
                <w:b/>
                <w:sz w:val="24"/>
                <w:szCs w:val="24"/>
                <w:lang w:val="en-US"/>
              </w:rPr>
            </w:pPr>
            <w:r w:rsidRPr="00B710EC">
              <w:rPr>
                <w:rFonts w:ascii="Arial" w:hAnsi="Arial" w:cs="Arial"/>
                <w:b/>
                <w:sz w:val="24"/>
                <w:szCs w:val="24"/>
                <w:lang w:val="en-US"/>
              </w:rPr>
              <w:t>Late Tenders will not be accepted</w:t>
            </w:r>
            <w:r w:rsidR="005E09FA" w:rsidRPr="00B710EC">
              <w:rPr>
                <w:rFonts w:ascii="Arial" w:hAnsi="Arial" w:cs="Arial"/>
                <w:b/>
                <w:sz w:val="24"/>
                <w:szCs w:val="24"/>
                <w:lang w:val="en-US"/>
              </w:rPr>
              <w:t>.</w:t>
            </w:r>
          </w:p>
          <w:p w14:paraId="76A14E4B" w14:textId="77777777" w:rsidR="00D00CE6" w:rsidRPr="00B710EC" w:rsidRDefault="00D00CE6" w:rsidP="00B710EC">
            <w:pPr>
              <w:contextualSpacing/>
              <w:rPr>
                <w:rFonts w:ascii="Arial" w:hAnsi="Arial" w:cs="Arial"/>
                <w:sz w:val="24"/>
                <w:szCs w:val="24"/>
                <w:lang w:val="en-US"/>
              </w:rPr>
            </w:pPr>
          </w:p>
          <w:p w14:paraId="3D7DC73C" w14:textId="03D3FD19" w:rsidR="005D5883" w:rsidRPr="00B710EC" w:rsidRDefault="005D5883" w:rsidP="00B710EC">
            <w:pPr>
              <w:contextualSpacing/>
              <w:rPr>
                <w:rFonts w:ascii="Arial" w:hAnsi="Arial" w:cs="Arial"/>
                <w:sz w:val="24"/>
                <w:szCs w:val="24"/>
                <w:lang w:val="en-US"/>
              </w:rPr>
            </w:pPr>
            <w:r w:rsidRPr="00B710EC">
              <w:rPr>
                <w:rFonts w:ascii="Arial" w:hAnsi="Arial" w:cs="Arial"/>
                <w:sz w:val="24"/>
                <w:szCs w:val="24"/>
                <w:lang w:val="en-US"/>
              </w:rPr>
              <w:t xml:space="preserve">Tenders are to be submitted to the Eskom </w:t>
            </w:r>
            <w:r w:rsidRPr="00B710EC">
              <w:rPr>
                <w:rFonts w:ascii="Arial" w:hAnsi="Arial" w:cs="Arial"/>
                <w:i/>
                <w:sz w:val="24"/>
                <w:szCs w:val="24"/>
                <w:lang w:val="en-US"/>
              </w:rPr>
              <w:t xml:space="preserve">tender box </w:t>
            </w:r>
            <w:r w:rsidRPr="00B710EC">
              <w:rPr>
                <w:rFonts w:ascii="Arial" w:hAnsi="Arial" w:cs="Arial"/>
                <w:sz w:val="24"/>
                <w:szCs w:val="24"/>
                <w:lang w:val="en-US"/>
              </w:rPr>
              <w:t>at the following physical address:</w:t>
            </w:r>
          </w:p>
          <w:p w14:paraId="1D512005" w14:textId="1BAA97CC" w:rsidR="005D5883" w:rsidRPr="00B710EC" w:rsidRDefault="005D5883" w:rsidP="005B5C0C">
            <w:pPr>
              <w:jc w:val="both"/>
              <w:rPr>
                <w:rFonts w:ascii="Arial" w:hAnsi="Arial" w:cs="Arial"/>
                <w:b/>
                <w:sz w:val="24"/>
                <w:szCs w:val="24"/>
                <w:lang w:val="en-US"/>
              </w:rPr>
            </w:pPr>
            <w:r w:rsidRPr="00B710EC">
              <w:rPr>
                <w:rFonts w:ascii="Arial" w:hAnsi="Arial" w:cs="Arial"/>
                <w:b/>
                <w:sz w:val="24"/>
                <w:szCs w:val="24"/>
                <w:lang w:val="en-US"/>
              </w:rPr>
              <w:t>THE TENDER OFFICE</w:t>
            </w:r>
            <w:r w:rsidR="005D0400" w:rsidRPr="00B710EC">
              <w:rPr>
                <w:rFonts w:ascii="Arial" w:hAnsi="Arial" w:cs="Arial"/>
                <w:b/>
                <w:sz w:val="24"/>
                <w:szCs w:val="24"/>
                <w:lang w:val="en-US"/>
              </w:rPr>
              <w:t xml:space="preserve"> </w:t>
            </w:r>
          </w:p>
          <w:p w14:paraId="60581905" w14:textId="77777777" w:rsidR="00D00CE6" w:rsidRPr="00B710EC" w:rsidRDefault="00D00CE6" w:rsidP="005B5C0C">
            <w:pPr>
              <w:jc w:val="both"/>
              <w:rPr>
                <w:rFonts w:ascii="Arial" w:hAnsi="Arial" w:cs="Arial"/>
                <w:b/>
                <w:sz w:val="24"/>
                <w:szCs w:val="24"/>
                <w:lang w:val="en-US"/>
              </w:rPr>
            </w:pPr>
            <w:r w:rsidRPr="00B710EC">
              <w:rPr>
                <w:rFonts w:ascii="Arial" w:hAnsi="Arial" w:cs="Arial"/>
                <w:b/>
                <w:sz w:val="24"/>
                <w:szCs w:val="24"/>
                <w:lang w:val="en-US"/>
              </w:rPr>
              <w:t>Eskom Rotek Industries SOC Limited</w:t>
            </w:r>
          </w:p>
          <w:p w14:paraId="2EC4CA28" w14:textId="77777777" w:rsidR="00D00CE6" w:rsidRPr="00B710EC" w:rsidRDefault="00D00CE6" w:rsidP="005B5C0C">
            <w:pPr>
              <w:jc w:val="both"/>
              <w:rPr>
                <w:rFonts w:ascii="Arial" w:hAnsi="Arial" w:cs="Arial"/>
                <w:b/>
                <w:sz w:val="24"/>
                <w:szCs w:val="24"/>
                <w:lang w:val="en-US"/>
              </w:rPr>
            </w:pPr>
            <w:r w:rsidRPr="00B710EC">
              <w:rPr>
                <w:rFonts w:ascii="Arial" w:hAnsi="Arial" w:cs="Arial"/>
                <w:b/>
                <w:sz w:val="24"/>
                <w:szCs w:val="24"/>
                <w:lang w:val="en-US"/>
              </w:rPr>
              <w:t>House No 5 Tender Office</w:t>
            </w:r>
          </w:p>
          <w:p w14:paraId="4E8C253D" w14:textId="77777777" w:rsidR="00D00CE6" w:rsidRPr="00B710EC" w:rsidRDefault="00D00CE6" w:rsidP="005B5C0C">
            <w:pPr>
              <w:jc w:val="both"/>
              <w:rPr>
                <w:rFonts w:ascii="Arial" w:hAnsi="Arial" w:cs="Arial"/>
                <w:b/>
                <w:sz w:val="24"/>
                <w:szCs w:val="24"/>
                <w:lang w:val="en-US"/>
              </w:rPr>
            </w:pPr>
            <w:r w:rsidRPr="00B710EC">
              <w:rPr>
                <w:rFonts w:ascii="Arial" w:hAnsi="Arial" w:cs="Arial"/>
                <w:b/>
                <w:sz w:val="24"/>
                <w:szCs w:val="24"/>
                <w:lang w:val="en-US"/>
              </w:rPr>
              <w:t>Corner Lower Germiston Road and Hunslet</w:t>
            </w:r>
          </w:p>
          <w:p w14:paraId="717D84A7" w14:textId="77777777" w:rsidR="00D00CE6" w:rsidRPr="00B710EC" w:rsidRDefault="00D00CE6" w:rsidP="005B5C0C">
            <w:pPr>
              <w:jc w:val="both"/>
              <w:rPr>
                <w:rFonts w:ascii="Arial" w:hAnsi="Arial" w:cs="Arial"/>
                <w:b/>
                <w:sz w:val="24"/>
                <w:szCs w:val="24"/>
                <w:lang w:val="en-US"/>
              </w:rPr>
            </w:pPr>
            <w:r w:rsidRPr="00B710EC">
              <w:rPr>
                <w:rFonts w:ascii="Arial" w:hAnsi="Arial" w:cs="Arial"/>
                <w:b/>
                <w:sz w:val="24"/>
                <w:szCs w:val="24"/>
                <w:lang w:val="en-US"/>
              </w:rPr>
              <w:t xml:space="preserve">Rosherville </w:t>
            </w:r>
          </w:p>
          <w:p w14:paraId="4C46146A" w14:textId="5EEB5542" w:rsidR="005D5883" w:rsidRPr="00B710EC" w:rsidRDefault="00D00CE6" w:rsidP="005B5C0C">
            <w:pPr>
              <w:jc w:val="both"/>
              <w:rPr>
                <w:rFonts w:ascii="Arial" w:hAnsi="Arial" w:cs="Arial"/>
                <w:b/>
                <w:sz w:val="24"/>
                <w:szCs w:val="24"/>
                <w:lang w:val="en-US"/>
              </w:rPr>
            </w:pPr>
            <w:r w:rsidRPr="00B710EC">
              <w:rPr>
                <w:rFonts w:ascii="Arial" w:hAnsi="Arial" w:cs="Arial"/>
                <w:b/>
                <w:sz w:val="24"/>
                <w:szCs w:val="24"/>
                <w:lang w:val="en-US"/>
              </w:rPr>
              <w:t>Johannesburg</w:t>
            </w:r>
            <w:r w:rsidR="00265EA0" w:rsidRPr="00B710EC">
              <w:rPr>
                <w:rFonts w:ascii="Arial" w:hAnsi="Arial" w:cs="Arial"/>
                <w:b/>
                <w:sz w:val="24"/>
                <w:szCs w:val="24"/>
                <w:lang w:val="en-US"/>
              </w:rPr>
              <w:t>, 2000</w:t>
            </w:r>
          </w:p>
        </w:tc>
      </w:tr>
      <w:tr w:rsidR="00BA253D" w:rsidRPr="005D5883" w14:paraId="4A0F0968" w14:textId="77777777" w:rsidTr="005B5C0C">
        <w:tc>
          <w:tcPr>
            <w:tcW w:w="4135" w:type="dxa"/>
          </w:tcPr>
          <w:p w14:paraId="472D461F" w14:textId="77777777" w:rsidR="00BA253D" w:rsidRPr="007E538F" w:rsidRDefault="00BA253D" w:rsidP="005B5C0C">
            <w:pPr>
              <w:contextualSpacing/>
              <w:rPr>
                <w:rFonts w:ascii="Arial" w:hAnsi="Arial" w:cs="Arial"/>
                <w:lang w:val="en-US"/>
              </w:rPr>
            </w:pPr>
            <w:r w:rsidRPr="007E538F">
              <w:rPr>
                <w:rFonts w:ascii="Arial" w:hAnsi="Arial" w:cs="Arial"/>
                <w:lang w:val="en-US"/>
              </w:rPr>
              <w:t>2.9 Copy of original tender</w:t>
            </w:r>
          </w:p>
          <w:p w14:paraId="2EE7E71C" w14:textId="77777777" w:rsidR="00BA253D" w:rsidRPr="007E538F" w:rsidRDefault="00BA253D" w:rsidP="005B5C0C">
            <w:pPr>
              <w:contextualSpacing/>
              <w:rPr>
                <w:rFonts w:ascii="Arial" w:hAnsi="Arial" w:cs="Arial"/>
                <w:lang w:val="en-US"/>
              </w:rPr>
            </w:pPr>
          </w:p>
        </w:tc>
        <w:tc>
          <w:tcPr>
            <w:tcW w:w="6923" w:type="dxa"/>
          </w:tcPr>
          <w:p w14:paraId="0E861CE4" w14:textId="098DDF6C" w:rsidR="00155396" w:rsidRPr="00775DA9" w:rsidRDefault="00BA253D" w:rsidP="005B5C0C">
            <w:pPr>
              <w:contextualSpacing/>
              <w:rPr>
                <w:rFonts w:ascii="Arial" w:hAnsi="Arial" w:cs="Arial"/>
                <w:bCs/>
                <w:sz w:val="24"/>
                <w:lang w:val="en-US"/>
              </w:rPr>
            </w:pPr>
            <w:r w:rsidRPr="00775DA9">
              <w:rPr>
                <w:rFonts w:ascii="Arial" w:hAnsi="Arial" w:cs="Arial"/>
                <w:bCs/>
                <w:sz w:val="24"/>
                <w:lang w:val="en-US"/>
              </w:rPr>
              <w:t xml:space="preserve">The tenderer must submit the tender as a complete original tender, plus one (1) hard copy of the original tender at tender submission deadline. </w:t>
            </w:r>
            <w:r w:rsidR="00155396" w:rsidRPr="00775DA9">
              <w:rPr>
                <w:rFonts w:ascii="Arial" w:hAnsi="Arial" w:cs="Arial"/>
                <w:bCs/>
                <w:sz w:val="24"/>
                <w:lang w:val="en-US"/>
              </w:rPr>
              <w:t xml:space="preserve">Eskom may also require that one (1) </w:t>
            </w:r>
            <w:r w:rsidR="00155396" w:rsidRPr="00775DA9">
              <w:rPr>
                <w:rFonts w:ascii="Arial" w:hAnsi="Arial" w:cs="Arial"/>
                <w:bCs/>
                <w:sz w:val="24"/>
                <w:lang w:val="en-US"/>
              </w:rPr>
              <w:lastRenderedPageBreak/>
              <w:t xml:space="preserve">additional complete soft copy of the original tender is required in electronic format. </w:t>
            </w:r>
            <w:r w:rsidRPr="00775DA9">
              <w:rPr>
                <w:rFonts w:ascii="Arial" w:hAnsi="Arial" w:cs="Arial"/>
                <w:bCs/>
                <w:sz w:val="24"/>
                <w:lang w:val="en-US"/>
              </w:rPr>
              <w:t xml:space="preserve">Where a Tenderer does not submit </w:t>
            </w:r>
            <w:r w:rsidR="007E538F" w:rsidRPr="00775DA9">
              <w:rPr>
                <w:rFonts w:ascii="Arial" w:hAnsi="Arial" w:cs="Arial"/>
                <w:bCs/>
                <w:sz w:val="24"/>
                <w:lang w:val="en-US"/>
              </w:rPr>
              <w:t xml:space="preserve">1 </w:t>
            </w:r>
            <w:r w:rsidRPr="00775DA9">
              <w:rPr>
                <w:rFonts w:ascii="Arial" w:hAnsi="Arial" w:cs="Arial"/>
                <w:bCs/>
                <w:sz w:val="24"/>
                <w:lang w:val="en-US"/>
              </w:rPr>
              <w:t>hard copy of the original tender at tender submission deadline, the tenderer will be disqualified.</w:t>
            </w:r>
            <w:r w:rsidR="00155396" w:rsidRPr="00775DA9">
              <w:rPr>
                <w:rFonts w:ascii="Arial" w:hAnsi="Arial" w:cs="Arial"/>
                <w:bCs/>
                <w:sz w:val="24"/>
                <w:lang w:val="en-US"/>
              </w:rPr>
              <w:t xml:space="preserve"> </w:t>
            </w:r>
          </w:p>
        </w:tc>
      </w:tr>
      <w:tr w:rsidR="002E01C0" w:rsidRPr="005D5883" w14:paraId="14F701F4" w14:textId="77777777" w:rsidTr="005B5C0C">
        <w:tc>
          <w:tcPr>
            <w:tcW w:w="4135" w:type="dxa"/>
          </w:tcPr>
          <w:p w14:paraId="3DE8A58F" w14:textId="77777777" w:rsidR="002E01C0" w:rsidRPr="00775DA9" w:rsidRDefault="002E01C0" w:rsidP="005B5C0C">
            <w:pPr>
              <w:contextualSpacing/>
              <w:rPr>
                <w:rFonts w:ascii="Arial" w:hAnsi="Arial" w:cs="Arial"/>
                <w:sz w:val="24"/>
                <w:szCs w:val="24"/>
                <w:lang w:val="en-US"/>
              </w:rPr>
            </w:pPr>
            <w:r w:rsidRPr="00775DA9">
              <w:rPr>
                <w:rFonts w:ascii="Arial" w:hAnsi="Arial" w:cs="Arial"/>
                <w:sz w:val="24"/>
                <w:szCs w:val="24"/>
                <w:lang w:val="en-US"/>
              </w:rPr>
              <w:lastRenderedPageBreak/>
              <w:t>2.13 Tender Validity Period</w:t>
            </w:r>
          </w:p>
        </w:tc>
        <w:tc>
          <w:tcPr>
            <w:tcW w:w="6923" w:type="dxa"/>
          </w:tcPr>
          <w:p w14:paraId="073B9CB2" w14:textId="76752B78" w:rsidR="008C2BD8" w:rsidRPr="00775DA9" w:rsidRDefault="002E01C0" w:rsidP="005B5C0C">
            <w:pPr>
              <w:contextualSpacing/>
              <w:rPr>
                <w:rFonts w:ascii="Arial" w:hAnsi="Arial" w:cs="Arial"/>
                <w:bCs/>
                <w:sz w:val="24"/>
                <w:lang w:val="en-US"/>
              </w:rPr>
            </w:pPr>
            <w:r w:rsidRPr="00775DA9">
              <w:rPr>
                <w:rFonts w:ascii="Arial" w:hAnsi="Arial" w:cs="Arial"/>
                <w:bCs/>
                <w:sz w:val="24"/>
                <w:lang w:val="en-US"/>
              </w:rPr>
              <w:t xml:space="preserve">The tender validity period is </w:t>
            </w:r>
            <w:r w:rsidR="00D00CE6" w:rsidRPr="00775DA9">
              <w:rPr>
                <w:rFonts w:ascii="Arial" w:hAnsi="Arial" w:cs="Arial"/>
                <w:bCs/>
                <w:sz w:val="24"/>
                <w:lang w:val="en-US"/>
              </w:rPr>
              <w:t>150</w:t>
            </w:r>
            <w:r w:rsidRPr="00775DA9">
              <w:rPr>
                <w:rFonts w:ascii="Arial" w:hAnsi="Arial" w:cs="Arial"/>
                <w:bCs/>
                <w:sz w:val="24"/>
                <w:lang w:val="en-US"/>
              </w:rPr>
              <w:t xml:space="preserve"> weeks </w:t>
            </w:r>
          </w:p>
        </w:tc>
      </w:tr>
      <w:tr w:rsidR="00AB458D" w:rsidRPr="005D5883" w14:paraId="149628C5" w14:textId="77777777" w:rsidTr="005B5C0C">
        <w:tc>
          <w:tcPr>
            <w:tcW w:w="4135" w:type="dxa"/>
          </w:tcPr>
          <w:p w14:paraId="6312A456" w14:textId="77777777" w:rsidR="00AB458D" w:rsidRPr="00775DA9" w:rsidRDefault="00AB458D" w:rsidP="005B5C0C">
            <w:pPr>
              <w:contextualSpacing/>
              <w:rPr>
                <w:rFonts w:ascii="Arial" w:hAnsi="Arial" w:cs="Arial"/>
                <w:sz w:val="24"/>
                <w:szCs w:val="24"/>
                <w:highlight w:val="yellow"/>
                <w:lang w:val="en-US"/>
              </w:rPr>
            </w:pPr>
            <w:r w:rsidRPr="00775DA9">
              <w:rPr>
                <w:rFonts w:ascii="Arial" w:hAnsi="Arial" w:cs="Arial"/>
                <w:sz w:val="24"/>
                <w:szCs w:val="24"/>
                <w:lang w:val="en-US"/>
              </w:rPr>
              <w:t>2.16 Site/clarification meetings</w:t>
            </w:r>
          </w:p>
        </w:tc>
        <w:tc>
          <w:tcPr>
            <w:tcW w:w="6923" w:type="dxa"/>
          </w:tcPr>
          <w:p w14:paraId="31BC0199" w14:textId="66E2B3E7" w:rsidR="00AB458D" w:rsidRPr="00B710EC" w:rsidRDefault="008C2BD8" w:rsidP="00B710EC">
            <w:pPr>
              <w:rPr>
                <w:rFonts w:ascii="Arial" w:hAnsi="Arial" w:cs="Arial"/>
                <w:bCs/>
                <w:sz w:val="24"/>
                <w:szCs w:val="24"/>
                <w:lang w:val="en-US"/>
              </w:rPr>
            </w:pPr>
            <w:r w:rsidRPr="00B710EC">
              <w:rPr>
                <w:rFonts w:ascii="Arial" w:hAnsi="Arial" w:cs="Arial"/>
                <w:bCs/>
                <w:sz w:val="24"/>
                <w:szCs w:val="24"/>
                <w:lang w:val="en-US"/>
              </w:rPr>
              <w:t xml:space="preserve">There will be </w:t>
            </w:r>
            <w:r w:rsidR="00775DA9" w:rsidRPr="00B710EC">
              <w:rPr>
                <w:rFonts w:ascii="Arial" w:hAnsi="Arial" w:cs="Arial"/>
                <w:bCs/>
                <w:sz w:val="24"/>
                <w:szCs w:val="24"/>
                <w:lang w:val="en-US"/>
              </w:rPr>
              <w:t xml:space="preserve">no </w:t>
            </w:r>
            <w:r w:rsidRPr="00B710EC">
              <w:rPr>
                <w:rFonts w:ascii="Arial" w:hAnsi="Arial" w:cs="Arial"/>
                <w:bCs/>
                <w:sz w:val="24"/>
                <w:szCs w:val="24"/>
                <w:lang w:val="en-US"/>
              </w:rPr>
              <w:t>clarification meeting</w:t>
            </w:r>
            <w:r w:rsidR="00775DA9" w:rsidRPr="00B710EC">
              <w:rPr>
                <w:rFonts w:ascii="Arial" w:hAnsi="Arial" w:cs="Arial"/>
                <w:bCs/>
                <w:sz w:val="24"/>
                <w:szCs w:val="24"/>
                <w:lang w:val="en-US"/>
              </w:rPr>
              <w:t>.</w:t>
            </w:r>
          </w:p>
        </w:tc>
      </w:tr>
      <w:tr w:rsidR="00B34F0A" w:rsidRPr="005D5883" w14:paraId="43AE2590" w14:textId="77777777" w:rsidTr="005B5C0C">
        <w:tc>
          <w:tcPr>
            <w:tcW w:w="4135" w:type="dxa"/>
          </w:tcPr>
          <w:p w14:paraId="5FA6CD67" w14:textId="77777777" w:rsidR="00B34F0A" w:rsidRPr="00775DA9" w:rsidRDefault="00B34F0A" w:rsidP="005B5C0C">
            <w:pPr>
              <w:contextualSpacing/>
              <w:rPr>
                <w:rFonts w:ascii="Arial" w:hAnsi="Arial" w:cs="Arial"/>
                <w:sz w:val="24"/>
                <w:szCs w:val="24"/>
                <w:lang w:val="en-US"/>
              </w:rPr>
            </w:pPr>
            <w:r w:rsidRPr="00775DA9">
              <w:rPr>
                <w:rFonts w:ascii="Arial" w:hAnsi="Arial" w:cs="Arial"/>
                <w:sz w:val="24"/>
                <w:szCs w:val="24"/>
                <w:lang w:val="en-US"/>
              </w:rPr>
              <w:t>2.17 Clarification on enquiry documents</w:t>
            </w:r>
          </w:p>
          <w:p w14:paraId="1D22DF55" w14:textId="77777777" w:rsidR="00B34F0A" w:rsidRPr="00775DA9" w:rsidRDefault="00B34F0A" w:rsidP="005B5C0C">
            <w:pPr>
              <w:contextualSpacing/>
              <w:rPr>
                <w:rFonts w:ascii="Arial" w:hAnsi="Arial" w:cs="Arial"/>
                <w:sz w:val="24"/>
                <w:szCs w:val="24"/>
                <w:lang w:val="en-US"/>
              </w:rPr>
            </w:pPr>
          </w:p>
        </w:tc>
        <w:tc>
          <w:tcPr>
            <w:tcW w:w="6923" w:type="dxa"/>
          </w:tcPr>
          <w:p w14:paraId="3B804A46" w14:textId="0532BC44" w:rsidR="00B34F0A" w:rsidRPr="00B710EC" w:rsidRDefault="00B34F0A" w:rsidP="00B710EC">
            <w:pPr>
              <w:contextualSpacing/>
              <w:rPr>
                <w:rFonts w:ascii="Arial" w:hAnsi="Arial" w:cs="Arial"/>
                <w:bCs/>
                <w:sz w:val="24"/>
                <w:szCs w:val="24"/>
                <w:lang w:val="en-US"/>
              </w:rPr>
            </w:pPr>
            <w:r w:rsidRPr="00B710EC">
              <w:rPr>
                <w:rFonts w:ascii="Arial" w:hAnsi="Arial" w:cs="Arial"/>
                <w:bCs/>
                <w:sz w:val="24"/>
                <w:szCs w:val="24"/>
                <w:lang w:val="en-US"/>
              </w:rPr>
              <w:t>The tenderer will notify the Employer of any clarifications required before the closing time for clarification queries, which is</w:t>
            </w:r>
            <w:r w:rsidRPr="00B710EC">
              <w:rPr>
                <w:rFonts w:ascii="Arial" w:hAnsi="Arial" w:cs="Arial"/>
                <w:b/>
                <w:sz w:val="24"/>
                <w:szCs w:val="24"/>
                <w:lang w:val="en-US"/>
              </w:rPr>
              <w:t xml:space="preserve"> </w:t>
            </w:r>
            <w:r w:rsidR="00775DA9" w:rsidRPr="00B710EC">
              <w:rPr>
                <w:rFonts w:ascii="Arial" w:hAnsi="Arial" w:cs="Arial"/>
                <w:b/>
                <w:sz w:val="24"/>
                <w:szCs w:val="24"/>
                <w:lang w:val="en-US"/>
              </w:rPr>
              <w:t>7</w:t>
            </w:r>
            <w:r w:rsidRPr="00B710EC">
              <w:rPr>
                <w:rFonts w:ascii="Arial" w:hAnsi="Arial" w:cs="Arial"/>
                <w:bCs/>
                <w:sz w:val="24"/>
                <w:szCs w:val="24"/>
                <w:lang w:val="en-US"/>
              </w:rPr>
              <w:t xml:space="preserve"> working days before the deadline for tender submission.</w:t>
            </w:r>
          </w:p>
        </w:tc>
      </w:tr>
      <w:tr w:rsidR="007B641B" w:rsidRPr="005D5883" w14:paraId="1F65828A" w14:textId="77777777" w:rsidTr="005B5C0C">
        <w:tc>
          <w:tcPr>
            <w:tcW w:w="4135" w:type="dxa"/>
          </w:tcPr>
          <w:p w14:paraId="630BABCE" w14:textId="066D36C7" w:rsidR="007B641B" w:rsidRPr="00775DA9" w:rsidRDefault="007B641B" w:rsidP="005B5C0C">
            <w:pPr>
              <w:contextualSpacing/>
              <w:rPr>
                <w:rFonts w:ascii="Arial" w:hAnsi="Arial" w:cs="Arial"/>
                <w:sz w:val="24"/>
                <w:szCs w:val="24"/>
                <w:lang w:val="en-US"/>
              </w:rPr>
            </w:pPr>
            <w:r w:rsidRPr="00775DA9">
              <w:rPr>
                <w:rFonts w:ascii="Arial" w:hAnsi="Arial" w:cs="Arial"/>
                <w:sz w:val="24"/>
                <w:szCs w:val="24"/>
                <w:lang w:val="en-US"/>
              </w:rPr>
              <w:t>2.23 Alternative tenders</w:t>
            </w:r>
          </w:p>
        </w:tc>
        <w:tc>
          <w:tcPr>
            <w:tcW w:w="6923" w:type="dxa"/>
          </w:tcPr>
          <w:p w14:paraId="29C255E2" w14:textId="33F06CBB" w:rsidR="007B641B" w:rsidRPr="00B710EC" w:rsidRDefault="007B641B" w:rsidP="00B710EC">
            <w:pPr>
              <w:contextualSpacing/>
              <w:rPr>
                <w:rFonts w:ascii="Arial" w:hAnsi="Arial" w:cs="Arial"/>
                <w:sz w:val="24"/>
                <w:szCs w:val="24"/>
                <w:lang w:val="en-US"/>
              </w:rPr>
            </w:pPr>
            <w:r w:rsidRPr="00B710EC">
              <w:rPr>
                <w:rFonts w:ascii="Arial" w:hAnsi="Arial" w:cs="Arial"/>
                <w:sz w:val="24"/>
                <w:szCs w:val="24"/>
                <w:lang w:val="en-US"/>
              </w:rPr>
              <w:t>Alternative tenders are</w:t>
            </w:r>
            <w:r w:rsidRPr="00B710EC">
              <w:rPr>
                <w:rFonts w:ascii="Arial" w:hAnsi="Arial" w:cs="Arial"/>
                <w:b/>
                <w:i/>
                <w:sz w:val="24"/>
                <w:szCs w:val="24"/>
                <w:lang w:val="en-US"/>
              </w:rPr>
              <w:t xml:space="preserve"> not allowed</w:t>
            </w:r>
            <w:r w:rsidR="00773F0D" w:rsidRPr="00B710EC">
              <w:rPr>
                <w:rFonts w:ascii="Arial" w:hAnsi="Arial" w:cs="Arial"/>
                <w:b/>
                <w:i/>
                <w:sz w:val="24"/>
                <w:szCs w:val="24"/>
                <w:lang w:val="en-US"/>
              </w:rPr>
              <w:t>.</w:t>
            </w:r>
          </w:p>
        </w:tc>
      </w:tr>
      <w:tr w:rsidR="007B641B" w:rsidRPr="005D5883" w14:paraId="5326D3AE" w14:textId="77777777" w:rsidTr="005B5C0C">
        <w:tc>
          <w:tcPr>
            <w:tcW w:w="4135" w:type="dxa"/>
          </w:tcPr>
          <w:p w14:paraId="144DADE5" w14:textId="77777777" w:rsidR="007B641B" w:rsidRPr="00775DA9" w:rsidRDefault="007B641B" w:rsidP="005B5C0C">
            <w:pPr>
              <w:contextualSpacing/>
              <w:rPr>
                <w:rFonts w:ascii="Arial" w:hAnsi="Arial" w:cs="Arial"/>
                <w:sz w:val="24"/>
                <w:szCs w:val="24"/>
                <w:lang w:val="en-US"/>
              </w:rPr>
            </w:pPr>
            <w:r w:rsidRPr="00775DA9">
              <w:rPr>
                <w:rFonts w:ascii="Arial" w:hAnsi="Arial" w:cs="Arial"/>
                <w:sz w:val="24"/>
                <w:szCs w:val="24"/>
                <w:lang w:val="en-US"/>
              </w:rPr>
              <w:t>2.25 Conditions of contract</w:t>
            </w:r>
          </w:p>
        </w:tc>
        <w:tc>
          <w:tcPr>
            <w:tcW w:w="6923" w:type="dxa"/>
          </w:tcPr>
          <w:p w14:paraId="0314E1CB" w14:textId="22D767D8" w:rsidR="007B641B" w:rsidRPr="00B710EC" w:rsidRDefault="007B641B" w:rsidP="00B710EC">
            <w:pPr>
              <w:contextualSpacing/>
              <w:rPr>
                <w:rFonts w:ascii="Arial" w:hAnsi="Arial" w:cs="Arial"/>
                <w:sz w:val="24"/>
                <w:szCs w:val="24"/>
                <w:lang w:val="en-US"/>
              </w:rPr>
            </w:pPr>
            <w:r w:rsidRPr="00B710EC">
              <w:rPr>
                <w:rFonts w:ascii="Arial" w:hAnsi="Arial" w:cs="Arial"/>
                <w:sz w:val="24"/>
                <w:szCs w:val="24"/>
                <w:lang w:val="en-US"/>
              </w:rPr>
              <w:t>The</w:t>
            </w:r>
            <w:r w:rsidRPr="00B710EC">
              <w:rPr>
                <w:sz w:val="24"/>
                <w:szCs w:val="24"/>
                <w:lang w:val="en-US"/>
              </w:rPr>
              <w:t xml:space="preserve"> </w:t>
            </w:r>
            <w:r w:rsidRPr="00B710EC">
              <w:rPr>
                <w:rFonts w:ascii="Arial" w:hAnsi="Arial" w:cs="Arial"/>
                <w:sz w:val="24"/>
                <w:szCs w:val="24"/>
                <w:lang w:val="en-US"/>
              </w:rPr>
              <w:t>conditions</w:t>
            </w:r>
            <w:r w:rsidRPr="00B710EC">
              <w:rPr>
                <w:sz w:val="24"/>
                <w:szCs w:val="24"/>
                <w:lang w:val="en-US"/>
              </w:rPr>
              <w:t xml:space="preserve"> </w:t>
            </w:r>
            <w:r w:rsidRPr="00B710EC">
              <w:rPr>
                <w:rFonts w:ascii="Arial" w:hAnsi="Arial" w:cs="Arial"/>
                <w:sz w:val="24"/>
                <w:szCs w:val="24"/>
                <w:lang w:val="en-US"/>
              </w:rPr>
              <w:t xml:space="preserve">of contract will be the </w:t>
            </w:r>
            <w:r w:rsidRPr="00B710EC">
              <w:rPr>
                <w:rFonts w:ascii="Arial" w:hAnsi="Arial" w:cs="Arial"/>
                <w:b/>
                <w:i/>
                <w:sz w:val="24"/>
                <w:szCs w:val="24"/>
                <w:lang w:val="en-US"/>
              </w:rPr>
              <w:t xml:space="preserve">NEC </w:t>
            </w:r>
            <w:r w:rsidR="00265EA0" w:rsidRPr="00B710EC">
              <w:rPr>
                <w:rFonts w:ascii="Arial" w:hAnsi="Arial" w:cs="Arial"/>
                <w:b/>
                <w:i/>
                <w:sz w:val="24"/>
                <w:szCs w:val="24"/>
                <w:lang w:val="en-US"/>
              </w:rPr>
              <w:t>Term Service Contract</w:t>
            </w:r>
          </w:p>
        </w:tc>
      </w:tr>
      <w:tr w:rsidR="00643F64" w:rsidRPr="005D5883" w14:paraId="28E6E0A1" w14:textId="77777777" w:rsidTr="005B5C0C">
        <w:tc>
          <w:tcPr>
            <w:tcW w:w="4135" w:type="dxa"/>
          </w:tcPr>
          <w:p w14:paraId="13939721" w14:textId="77777777" w:rsidR="00643F64" w:rsidRPr="00775DA9" w:rsidRDefault="00643F64" w:rsidP="005B5C0C">
            <w:pPr>
              <w:contextualSpacing/>
              <w:rPr>
                <w:rFonts w:ascii="Arial" w:hAnsi="Arial" w:cs="Arial"/>
                <w:sz w:val="24"/>
                <w:szCs w:val="24"/>
                <w:lang w:val="en-US"/>
              </w:rPr>
            </w:pPr>
            <w:r w:rsidRPr="00775DA9">
              <w:rPr>
                <w:rFonts w:ascii="Arial" w:hAnsi="Arial" w:cs="Arial"/>
                <w:sz w:val="24"/>
                <w:szCs w:val="24"/>
                <w:lang w:val="en-US"/>
              </w:rPr>
              <w:t>2.31 Provision of security for performance</w:t>
            </w:r>
          </w:p>
        </w:tc>
        <w:tc>
          <w:tcPr>
            <w:tcW w:w="6923" w:type="dxa"/>
          </w:tcPr>
          <w:p w14:paraId="4D3FEFFF" w14:textId="2D01742D" w:rsidR="00643F64" w:rsidRPr="00775DA9" w:rsidRDefault="003C2ED9" w:rsidP="005B5C0C">
            <w:pPr>
              <w:contextualSpacing/>
              <w:jc w:val="both"/>
              <w:rPr>
                <w:rFonts w:ascii="Arial" w:hAnsi="Arial" w:cs="Arial"/>
                <w:sz w:val="24"/>
                <w:szCs w:val="24"/>
                <w:lang w:val="en-US"/>
              </w:rPr>
            </w:pPr>
            <w:r w:rsidRPr="00775DA9">
              <w:rPr>
                <w:rFonts w:ascii="Arial" w:hAnsi="Arial" w:cs="Arial"/>
                <w:sz w:val="24"/>
                <w:szCs w:val="24"/>
                <w:lang w:val="en-US"/>
              </w:rPr>
              <w:t xml:space="preserve">Not applicable </w:t>
            </w:r>
          </w:p>
        </w:tc>
      </w:tr>
      <w:tr w:rsidR="00674895" w:rsidRPr="005D5883" w14:paraId="34CEA7D6" w14:textId="77777777" w:rsidTr="005B5C0C">
        <w:tc>
          <w:tcPr>
            <w:tcW w:w="4135" w:type="dxa"/>
          </w:tcPr>
          <w:p w14:paraId="3C4455E8" w14:textId="77777777" w:rsidR="00674895" w:rsidRPr="00775DA9" w:rsidRDefault="00674895" w:rsidP="005B5C0C">
            <w:pPr>
              <w:contextualSpacing/>
              <w:rPr>
                <w:rFonts w:ascii="Arial" w:hAnsi="Arial" w:cs="Arial"/>
                <w:sz w:val="24"/>
                <w:szCs w:val="24"/>
                <w:lang w:val="en-US"/>
              </w:rPr>
            </w:pPr>
            <w:r w:rsidRPr="00775DA9">
              <w:rPr>
                <w:rFonts w:ascii="Arial" w:hAnsi="Arial" w:cs="Arial"/>
                <w:sz w:val="24"/>
                <w:szCs w:val="24"/>
                <w:lang w:val="en-US"/>
              </w:rPr>
              <w:t>3.4 Opening of tenders</w:t>
            </w:r>
          </w:p>
        </w:tc>
        <w:tc>
          <w:tcPr>
            <w:tcW w:w="6923" w:type="dxa"/>
          </w:tcPr>
          <w:p w14:paraId="17BFD157" w14:textId="7C3C6068" w:rsidR="003C2ED9" w:rsidRPr="00775DA9" w:rsidRDefault="00674895" w:rsidP="00B710EC">
            <w:pPr>
              <w:contextualSpacing/>
              <w:rPr>
                <w:rFonts w:ascii="Arial" w:hAnsi="Arial" w:cs="Arial"/>
                <w:sz w:val="24"/>
                <w:szCs w:val="24"/>
                <w:lang w:val="en-US"/>
              </w:rPr>
            </w:pPr>
            <w:r w:rsidRPr="00775DA9">
              <w:rPr>
                <w:rFonts w:ascii="Arial" w:hAnsi="Arial" w:cs="Arial"/>
                <w:sz w:val="24"/>
                <w:szCs w:val="24"/>
                <w:lang w:val="en-US"/>
              </w:rPr>
              <w:t>Tenders will</w:t>
            </w:r>
            <w:r w:rsidR="003C2ED9" w:rsidRPr="00775DA9">
              <w:rPr>
                <w:rFonts w:ascii="Arial" w:hAnsi="Arial" w:cs="Arial"/>
                <w:sz w:val="24"/>
                <w:szCs w:val="24"/>
                <w:lang w:val="en-US"/>
              </w:rPr>
              <w:t xml:space="preserve"> not </w:t>
            </w:r>
            <w:r w:rsidRPr="00775DA9">
              <w:rPr>
                <w:rFonts w:ascii="Arial" w:hAnsi="Arial" w:cs="Arial"/>
                <w:sz w:val="24"/>
                <w:szCs w:val="24"/>
                <w:lang w:val="en-US"/>
              </w:rPr>
              <w:t>be open at the same date and time as the tender deadline</w:t>
            </w:r>
            <w:r w:rsidR="00154EBD" w:rsidRPr="00775DA9">
              <w:rPr>
                <w:rFonts w:ascii="Arial" w:hAnsi="Arial" w:cs="Arial"/>
                <w:sz w:val="24"/>
                <w:szCs w:val="24"/>
                <w:lang w:val="en-US"/>
              </w:rPr>
              <w:t>.</w:t>
            </w:r>
          </w:p>
        </w:tc>
      </w:tr>
      <w:tr w:rsidR="00F14791" w:rsidRPr="005D5883" w14:paraId="61C53FA4" w14:textId="77777777" w:rsidTr="005B5C0C">
        <w:tc>
          <w:tcPr>
            <w:tcW w:w="4135" w:type="dxa"/>
          </w:tcPr>
          <w:p w14:paraId="77097D2D" w14:textId="77777777" w:rsidR="00F14791" w:rsidRPr="00775DA9" w:rsidRDefault="00F14791" w:rsidP="005B5C0C">
            <w:pPr>
              <w:contextualSpacing/>
              <w:rPr>
                <w:rFonts w:ascii="Arial" w:hAnsi="Arial" w:cs="Arial"/>
                <w:sz w:val="24"/>
                <w:szCs w:val="24"/>
                <w:lang w:val="en-US"/>
              </w:rPr>
            </w:pPr>
            <w:r w:rsidRPr="00775DA9">
              <w:rPr>
                <w:rFonts w:ascii="Arial" w:hAnsi="Arial" w:cs="Arial"/>
                <w:sz w:val="24"/>
                <w:szCs w:val="24"/>
                <w:lang w:val="en-US"/>
              </w:rPr>
              <w:t>3.5 Prices to be read out</w:t>
            </w:r>
          </w:p>
        </w:tc>
        <w:tc>
          <w:tcPr>
            <w:tcW w:w="6923" w:type="dxa"/>
          </w:tcPr>
          <w:p w14:paraId="1B749001" w14:textId="69805B53" w:rsidR="00D53279" w:rsidRPr="00775DA9" w:rsidRDefault="00F14791" w:rsidP="00B710EC">
            <w:pPr>
              <w:contextualSpacing/>
              <w:jc w:val="both"/>
              <w:rPr>
                <w:rFonts w:ascii="Arial" w:hAnsi="Arial" w:cs="Arial"/>
                <w:sz w:val="24"/>
                <w:szCs w:val="24"/>
                <w:lang w:val="en-US"/>
              </w:rPr>
            </w:pPr>
            <w:r w:rsidRPr="00775DA9">
              <w:rPr>
                <w:rFonts w:ascii="Arial" w:hAnsi="Arial" w:cs="Arial"/>
                <w:sz w:val="24"/>
                <w:szCs w:val="24"/>
                <w:lang w:val="en-US"/>
              </w:rPr>
              <w:t>Prices will</w:t>
            </w:r>
            <w:r w:rsidRPr="00775DA9">
              <w:rPr>
                <w:rFonts w:ascii="Arial" w:hAnsi="Arial" w:cs="Arial"/>
                <w:b/>
                <w:i/>
                <w:sz w:val="24"/>
                <w:szCs w:val="24"/>
                <w:lang w:val="en-US"/>
              </w:rPr>
              <w:t xml:space="preserve"> not be read out</w:t>
            </w:r>
            <w:r w:rsidR="001022BE" w:rsidRPr="00775DA9">
              <w:rPr>
                <w:rFonts w:ascii="Arial" w:hAnsi="Arial" w:cs="Arial"/>
                <w:b/>
                <w:i/>
                <w:sz w:val="24"/>
                <w:szCs w:val="24"/>
                <w:lang w:val="en-US"/>
              </w:rPr>
              <w:t>.</w:t>
            </w:r>
          </w:p>
        </w:tc>
      </w:tr>
      <w:tr w:rsidR="00555A77" w:rsidRPr="00995554" w14:paraId="023E85CD" w14:textId="77777777" w:rsidTr="005B5C0C">
        <w:tc>
          <w:tcPr>
            <w:tcW w:w="4135" w:type="dxa"/>
          </w:tcPr>
          <w:p w14:paraId="67276924" w14:textId="77777777" w:rsidR="00555A77" w:rsidRPr="00775DA9" w:rsidRDefault="00555A77" w:rsidP="005B5C0C">
            <w:pPr>
              <w:contextualSpacing/>
              <w:rPr>
                <w:rFonts w:ascii="Arial" w:hAnsi="Arial" w:cs="Arial"/>
                <w:sz w:val="24"/>
                <w:szCs w:val="24"/>
                <w:lang w:val="en-US"/>
              </w:rPr>
            </w:pPr>
            <w:r w:rsidRPr="00775DA9">
              <w:rPr>
                <w:rFonts w:ascii="Arial" w:hAnsi="Arial" w:cs="Arial"/>
                <w:sz w:val="24"/>
                <w:szCs w:val="24"/>
                <w:lang w:val="en-US"/>
              </w:rPr>
              <w:t>3.9 Basic Compliance</w:t>
            </w:r>
          </w:p>
        </w:tc>
        <w:tc>
          <w:tcPr>
            <w:tcW w:w="6923" w:type="dxa"/>
          </w:tcPr>
          <w:p w14:paraId="17AB2FCF" w14:textId="3CB790A7" w:rsidR="00555A77" w:rsidRPr="00775DA9" w:rsidRDefault="00555A77" w:rsidP="005B5C0C">
            <w:pPr>
              <w:contextualSpacing/>
              <w:jc w:val="both"/>
              <w:rPr>
                <w:rFonts w:ascii="Arial" w:hAnsi="Arial" w:cs="Arial"/>
                <w:sz w:val="24"/>
                <w:szCs w:val="24"/>
                <w:lang w:val="en-US"/>
              </w:rPr>
            </w:pPr>
            <w:r w:rsidRPr="00775DA9">
              <w:rPr>
                <w:rFonts w:ascii="Arial" w:hAnsi="Arial" w:cs="Arial"/>
                <w:sz w:val="24"/>
                <w:szCs w:val="24"/>
                <w:lang w:val="en-US"/>
              </w:rPr>
              <w:t>Basic compliance for this invitation to tender/ are:</w:t>
            </w:r>
          </w:p>
          <w:p w14:paraId="5320D6A4" w14:textId="77777777" w:rsidR="00B710EC" w:rsidRDefault="00555A77" w:rsidP="00B710EC">
            <w:pPr>
              <w:numPr>
                <w:ilvl w:val="0"/>
                <w:numId w:val="58"/>
              </w:numPr>
              <w:ind w:left="292" w:hanging="283"/>
              <w:contextualSpacing/>
              <w:jc w:val="both"/>
              <w:rPr>
                <w:rFonts w:ascii="Arial" w:hAnsi="Arial" w:cs="Arial"/>
                <w:sz w:val="24"/>
                <w:szCs w:val="24"/>
                <w:lang w:val="en-US"/>
              </w:rPr>
            </w:pPr>
            <w:r w:rsidRPr="00775DA9">
              <w:rPr>
                <w:rFonts w:ascii="Arial" w:hAnsi="Arial" w:cs="Arial"/>
                <w:sz w:val="24"/>
                <w:szCs w:val="24"/>
                <w:lang w:val="en-US"/>
              </w:rPr>
              <w:t>Meet the eligibility criteria for a tenderer</w:t>
            </w:r>
            <w:r w:rsidR="00154EBD" w:rsidRPr="00775DA9">
              <w:rPr>
                <w:rFonts w:ascii="Arial" w:hAnsi="Arial" w:cs="Arial"/>
                <w:sz w:val="24"/>
                <w:szCs w:val="24"/>
                <w:lang w:val="en-US"/>
              </w:rPr>
              <w:t>.</w:t>
            </w:r>
          </w:p>
          <w:p w14:paraId="0695A564" w14:textId="77777777" w:rsidR="00B710EC" w:rsidRDefault="008044BA" w:rsidP="00B710EC">
            <w:pPr>
              <w:numPr>
                <w:ilvl w:val="0"/>
                <w:numId w:val="58"/>
              </w:numPr>
              <w:ind w:left="292" w:hanging="283"/>
              <w:contextualSpacing/>
              <w:jc w:val="both"/>
              <w:rPr>
                <w:rFonts w:ascii="Arial" w:hAnsi="Arial" w:cs="Arial"/>
                <w:sz w:val="24"/>
                <w:szCs w:val="24"/>
                <w:lang w:val="en-US"/>
              </w:rPr>
            </w:pPr>
            <w:r w:rsidRPr="00B710EC">
              <w:rPr>
                <w:rFonts w:ascii="Arial" w:hAnsi="Arial" w:cs="Arial"/>
                <w:sz w:val="24"/>
                <w:szCs w:val="24"/>
                <w:lang w:val="en-US"/>
              </w:rPr>
              <w:t xml:space="preserve">The tenderer must submit the tender as a complete original tender, plus one (1) </w:t>
            </w:r>
            <w:r w:rsidRPr="00B710EC">
              <w:rPr>
                <w:rFonts w:ascii="Arial" w:hAnsi="Arial" w:cs="Arial"/>
                <w:b/>
                <w:sz w:val="24"/>
                <w:szCs w:val="24"/>
                <w:lang w:val="en-US"/>
              </w:rPr>
              <w:t xml:space="preserve">hard copy </w:t>
            </w:r>
            <w:r w:rsidRPr="00B710EC">
              <w:rPr>
                <w:rFonts w:ascii="Arial" w:hAnsi="Arial" w:cs="Arial"/>
                <w:sz w:val="24"/>
                <w:szCs w:val="24"/>
                <w:lang w:val="en-US"/>
              </w:rPr>
              <w:t>of the original tender at tender submission deadline.</w:t>
            </w:r>
          </w:p>
          <w:p w14:paraId="3B23CC9D" w14:textId="77777777" w:rsidR="00B710EC" w:rsidRDefault="00555A77" w:rsidP="00B710EC">
            <w:pPr>
              <w:numPr>
                <w:ilvl w:val="0"/>
                <w:numId w:val="58"/>
              </w:numPr>
              <w:ind w:left="292" w:hanging="283"/>
              <w:contextualSpacing/>
              <w:jc w:val="both"/>
              <w:rPr>
                <w:rFonts w:ascii="Arial" w:hAnsi="Arial" w:cs="Arial"/>
                <w:sz w:val="24"/>
                <w:szCs w:val="24"/>
                <w:lang w:val="en-US"/>
              </w:rPr>
            </w:pPr>
            <w:r w:rsidRPr="00B710EC">
              <w:rPr>
                <w:rFonts w:ascii="Arial" w:hAnsi="Arial" w:cs="Arial"/>
                <w:sz w:val="24"/>
                <w:szCs w:val="24"/>
                <w:lang w:val="en-US"/>
              </w:rPr>
              <w:t>Submit a complete original tender with commercial, financial and technical information</w:t>
            </w:r>
            <w:r w:rsidR="008044BA" w:rsidRPr="00B710EC">
              <w:rPr>
                <w:rFonts w:ascii="Arial" w:hAnsi="Arial" w:cs="Arial"/>
                <w:sz w:val="24"/>
                <w:szCs w:val="24"/>
                <w:lang w:val="en-US"/>
              </w:rPr>
              <w:t>.</w:t>
            </w:r>
          </w:p>
          <w:p w14:paraId="228B87BC" w14:textId="77777777" w:rsidR="00B710EC" w:rsidRDefault="00555A77" w:rsidP="00B710EC">
            <w:pPr>
              <w:numPr>
                <w:ilvl w:val="0"/>
                <w:numId w:val="58"/>
              </w:numPr>
              <w:ind w:left="292" w:hanging="283"/>
              <w:contextualSpacing/>
              <w:jc w:val="both"/>
              <w:rPr>
                <w:rFonts w:ascii="Arial" w:hAnsi="Arial" w:cs="Arial"/>
                <w:sz w:val="24"/>
                <w:szCs w:val="24"/>
                <w:lang w:val="en-US"/>
              </w:rPr>
            </w:pPr>
            <w:r w:rsidRPr="00B710EC">
              <w:rPr>
                <w:rFonts w:ascii="Arial" w:hAnsi="Arial" w:cs="Arial"/>
                <w:sz w:val="24"/>
                <w:szCs w:val="24"/>
                <w:lang w:val="en-US"/>
              </w:rPr>
              <w:t>Submission of the mandatory commercial tender returnables as at stipulated deadlines.</w:t>
            </w:r>
          </w:p>
          <w:p w14:paraId="13536B0D" w14:textId="5F62B9D7" w:rsidR="00E948C4" w:rsidRPr="00B710EC" w:rsidRDefault="00555A77" w:rsidP="00B710EC">
            <w:pPr>
              <w:numPr>
                <w:ilvl w:val="0"/>
                <w:numId w:val="58"/>
              </w:numPr>
              <w:ind w:left="292" w:hanging="283"/>
              <w:contextualSpacing/>
              <w:jc w:val="both"/>
              <w:rPr>
                <w:rFonts w:ascii="Arial" w:hAnsi="Arial" w:cs="Arial"/>
                <w:sz w:val="24"/>
                <w:szCs w:val="24"/>
                <w:lang w:val="en-US"/>
              </w:rPr>
            </w:pPr>
            <w:r w:rsidRPr="00B710EC">
              <w:rPr>
                <w:rFonts w:ascii="Arial" w:hAnsi="Arial" w:cs="Arial"/>
                <w:sz w:val="24"/>
                <w:szCs w:val="24"/>
                <w:lang w:val="en-US"/>
              </w:rPr>
              <w:t>Central Supplier Database (CSD) number (MAA………)</w:t>
            </w:r>
          </w:p>
        </w:tc>
      </w:tr>
      <w:tr w:rsidR="007B641B" w:rsidRPr="005D5883" w14:paraId="585BCCE8" w14:textId="77777777" w:rsidTr="005B5C0C">
        <w:tc>
          <w:tcPr>
            <w:tcW w:w="4135" w:type="dxa"/>
          </w:tcPr>
          <w:p w14:paraId="339FC62A" w14:textId="77777777" w:rsidR="007B641B" w:rsidRPr="00775DA9" w:rsidRDefault="007B641B" w:rsidP="005B5C0C">
            <w:pPr>
              <w:contextualSpacing/>
              <w:rPr>
                <w:rFonts w:ascii="Arial" w:hAnsi="Arial" w:cs="Arial"/>
                <w:sz w:val="24"/>
                <w:szCs w:val="24"/>
                <w:lang w:val="en-US"/>
              </w:rPr>
            </w:pPr>
            <w:r w:rsidRPr="00775DA9">
              <w:rPr>
                <w:rFonts w:ascii="Arial" w:hAnsi="Arial" w:cs="Arial"/>
                <w:sz w:val="24"/>
                <w:szCs w:val="24"/>
                <w:lang w:val="en-US"/>
              </w:rPr>
              <w:t>3.10 Mandatory tender returnables</w:t>
            </w:r>
          </w:p>
          <w:p w14:paraId="1382180C" w14:textId="77777777" w:rsidR="007B641B" w:rsidRPr="00775DA9" w:rsidRDefault="007B641B" w:rsidP="005B5C0C">
            <w:pPr>
              <w:contextualSpacing/>
              <w:jc w:val="center"/>
              <w:rPr>
                <w:rFonts w:ascii="Arial" w:hAnsi="Arial" w:cs="Arial"/>
                <w:sz w:val="24"/>
                <w:szCs w:val="24"/>
                <w:lang w:val="en-US"/>
              </w:rPr>
            </w:pPr>
          </w:p>
        </w:tc>
        <w:tc>
          <w:tcPr>
            <w:tcW w:w="6923" w:type="dxa"/>
          </w:tcPr>
          <w:p w14:paraId="5D4FC595" w14:textId="2E896791" w:rsidR="009B4FFF" w:rsidRPr="00775DA9" w:rsidRDefault="00D53279" w:rsidP="005B5C0C">
            <w:pPr>
              <w:contextualSpacing/>
              <w:rPr>
                <w:rFonts w:ascii="Arial" w:hAnsi="Arial" w:cs="Arial"/>
                <w:sz w:val="24"/>
                <w:szCs w:val="24"/>
                <w:lang w:val="en-US"/>
              </w:rPr>
            </w:pPr>
            <w:r w:rsidRPr="00775DA9">
              <w:rPr>
                <w:rFonts w:ascii="Arial" w:hAnsi="Arial" w:cs="Arial"/>
                <w:sz w:val="24"/>
                <w:szCs w:val="24"/>
                <w:lang w:val="en-US"/>
              </w:rPr>
              <w:t xml:space="preserve">A tenderer that does not submit mandatory documents/information in required in mandatory documents by the required deadlines as stipulated in the Tender Returnable section of the respective Invitation to Tender; will be deemed non-responsive. </w:t>
            </w:r>
          </w:p>
        </w:tc>
      </w:tr>
      <w:tr w:rsidR="00AD4B1C" w:rsidRPr="005D5883" w14:paraId="067B0615" w14:textId="77777777" w:rsidTr="005B5C0C">
        <w:tc>
          <w:tcPr>
            <w:tcW w:w="4135" w:type="dxa"/>
          </w:tcPr>
          <w:p w14:paraId="54D0B52D" w14:textId="77777777" w:rsidR="00AD4B1C" w:rsidRPr="00775DA9" w:rsidRDefault="00AD4B1C" w:rsidP="005B5C0C">
            <w:pPr>
              <w:contextualSpacing/>
              <w:rPr>
                <w:rFonts w:ascii="Arial" w:hAnsi="Arial" w:cs="Arial"/>
                <w:sz w:val="24"/>
                <w:szCs w:val="24"/>
                <w:lang w:val="en-US"/>
              </w:rPr>
            </w:pPr>
            <w:r w:rsidRPr="00775DA9">
              <w:rPr>
                <w:rFonts w:ascii="Arial" w:hAnsi="Arial" w:cs="Arial"/>
                <w:sz w:val="24"/>
                <w:szCs w:val="24"/>
                <w:lang w:val="en-US"/>
              </w:rPr>
              <w:t xml:space="preserve">3.11 Pre-qualification criteria </w:t>
            </w:r>
          </w:p>
        </w:tc>
        <w:tc>
          <w:tcPr>
            <w:tcW w:w="6923" w:type="dxa"/>
          </w:tcPr>
          <w:p w14:paraId="3B06947B" w14:textId="693F1048" w:rsidR="00210CEF" w:rsidRPr="00775DA9" w:rsidRDefault="00AD4B1C" w:rsidP="005B5C0C">
            <w:pPr>
              <w:rPr>
                <w:rFonts w:ascii="Arial" w:hAnsi="Arial" w:cs="Arial"/>
                <w:sz w:val="24"/>
                <w:szCs w:val="24"/>
                <w:lang w:val="en-US"/>
              </w:rPr>
            </w:pPr>
            <w:r w:rsidRPr="00775DA9">
              <w:rPr>
                <w:rFonts w:ascii="Arial" w:hAnsi="Arial" w:cs="Arial"/>
                <w:sz w:val="24"/>
                <w:szCs w:val="24"/>
                <w:lang w:val="en-US"/>
              </w:rPr>
              <w:t xml:space="preserve">Pre-qualification criteria </w:t>
            </w:r>
            <w:r w:rsidRPr="00775DA9">
              <w:rPr>
                <w:rFonts w:ascii="Arial" w:hAnsi="Arial" w:cs="Arial"/>
                <w:b/>
                <w:iCs/>
                <w:sz w:val="24"/>
                <w:szCs w:val="24"/>
                <w:lang w:val="en-US"/>
              </w:rPr>
              <w:t>are</w:t>
            </w:r>
            <w:r w:rsidR="007B53AC" w:rsidRPr="00775DA9">
              <w:rPr>
                <w:rFonts w:ascii="Arial" w:hAnsi="Arial" w:cs="Arial"/>
                <w:b/>
                <w:iCs/>
                <w:sz w:val="24"/>
                <w:szCs w:val="24"/>
                <w:lang w:val="en-US"/>
              </w:rPr>
              <w:t xml:space="preserve"> not</w:t>
            </w:r>
            <w:r w:rsidRPr="00775DA9">
              <w:rPr>
                <w:rFonts w:ascii="Arial" w:hAnsi="Arial" w:cs="Arial"/>
                <w:b/>
                <w:iCs/>
                <w:sz w:val="24"/>
                <w:szCs w:val="24"/>
                <w:lang w:val="en-US"/>
              </w:rPr>
              <w:t xml:space="preserve"> applicable</w:t>
            </w:r>
            <w:r w:rsidR="00154EBD" w:rsidRPr="00775DA9">
              <w:rPr>
                <w:rFonts w:ascii="Arial" w:hAnsi="Arial" w:cs="Arial"/>
                <w:iCs/>
                <w:sz w:val="24"/>
                <w:szCs w:val="24"/>
                <w:lang w:val="en-US"/>
              </w:rPr>
              <w:t>.</w:t>
            </w:r>
          </w:p>
        </w:tc>
      </w:tr>
      <w:tr w:rsidR="006068F5" w:rsidRPr="005D5883" w14:paraId="2C48C8D5" w14:textId="77777777" w:rsidTr="005B5C0C">
        <w:tc>
          <w:tcPr>
            <w:tcW w:w="4135" w:type="dxa"/>
          </w:tcPr>
          <w:p w14:paraId="38A50D79" w14:textId="77777777" w:rsidR="006068F5" w:rsidRPr="00775DA9" w:rsidRDefault="006068F5" w:rsidP="005B5C0C">
            <w:pPr>
              <w:contextualSpacing/>
              <w:rPr>
                <w:rFonts w:ascii="Arial" w:hAnsi="Arial" w:cs="Arial"/>
                <w:sz w:val="24"/>
                <w:szCs w:val="24"/>
                <w:lang w:val="en-US"/>
              </w:rPr>
            </w:pPr>
            <w:r w:rsidRPr="00775DA9">
              <w:rPr>
                <w:rFonts w:ascii="Arial" w:hAnsi="Arial" w:cs="Arial"/>
                <w:sz w:val="24"/>
                <w:szCs w:val="24"/>
                <w:lang w:val="en-US"/>
              </w:rPr>
              <w:t>3.12 Designated materials and thresholds</w:t>
            </w:r>
          </w:p>
        </w:tc>
        <w:tc>
          <w:tcPr>
            <w:tcW w:w="6923" w:type="dxa"/>
          </w:tcPr>
          <w:p w14:paraId="501E1CB5" w14:textId="45AE97E0" w:rsidR="00FF6835" w:rsidRPr="00775DA9" w:rsidRDefault="006068F5" w:rsidP="005B5C0C">
            <w:pPr>
              <w:rPr>
                <w:rFonts w:ascii="Arial" w:hAnsi="Arial" w:cs="Arial"/>
                <w:sz w:val="24"/>
                <w:szCs w:val="24"/>
                <w:lang w:val="en-US"/>
              </w:rPr>
            </w:pPr>
            <w:r w:rsidRPr="00775DA9">
              <w:rPr>
                <w:rFonts w:ascii="Arial" w:hAnsi="Arial" w:cs="Arial"/>
                <w:sz w:val="24"/>
                <w:szCs w:val="24"/>
                <w:lang w:val="en-US"/>
              </w:rPr>
              <w:t xml:space="preserve">Designated material thresholds </w:t>
            </w:r>
            <w:r w:rsidRPr="00775DA9">
              <w:rPr>
                <w:rFonts w:ascii="Arial" w:hAnsi="Arial" w:cs="Arial"/>
                <w:b/>
                <w:i/>
                <w:sz w:val="24"/>
                <w:szCs w:val="24"/>
                <w:lang w:val="en-US"/>
              </w:rPr>
              <w:t xml:space="preserve">not applicable </w:t>
            </w:r>
          </w:p>
          <w:p w14:paraId="0B0DD248" w14:textId="191EDD57" w:rsidR="008B6DA0" w:rsidRPr="00775DA9" w:rsidRDefault="00972B3C" w:rsidP="005B5C0C">
            <w:pPr>
              <w:jc w:val="both"/>
              <w:rPr>
                <w:rFonts w:ascii="Arial" w:hAnsi="Arial" w:cs="Arial"/>
                <w:i/>
                <w:sz w:val="24"/>
                <w:szCs w:val="24"/>
                <w:lang w:val="en-US"/>
              </w:rPr>
            </w:pPr>
            <w:r w:rsidRPr="00775DA9">
              <w:rPr>
                <w:rFonts w:ascii="Arial" w:hAnsi="Arial" w:cs="Arial"/>
                <w:b/>
                <w:sz w:val="24"/>
                <w:szCs w:val="24"/>
                <w:lang w:val="en-US"/>
              </w:rPr>
              <w:t xml:space="preserve"> </w:t>
            </w:r>
          </w:p>
        </w:tc>
      </w:tr>
      <w:tr w:rsidR="006068F5" w:rsidRPr="005D5883" w14:paraId="39A25810" w14:textId="77777777" w:rsidTr="005B5C0C">
        <w:tc>
          <w:tcPr>
            <w:tcW w:w="4135" w:type="dxa"/>
          </w:tcPr>
          <w:p w14:paraId="7F4D6173" w14:textId="77777777" w:rsidR="006068F5" w:rsidRPr="00775DA9" w:rsidRDefault="006068F5" w:rsidP="005B5C0C">
            <w:pPr>
              <w:contextualSpacing/>
              <w:rPr>
                <w:rFonts w:ascii="Arial" w:hAnsi="Arial" w:cs="Arial"/>
                <w:sz w:val="24"/>
                <w:szCs w:val="24"/>
                <w:lang w:val="en-US"/>
              </w:rPr>
            </w:pPr>
            <w:r w:rsidRPr="00775DA9">
              <w:rPr>
                <w:rFonts w:ascii="Arial" w:hAnsi="Arial" w:cs="Arial"/>
                <w:sz w:val="24"/>
                <w:szCs w:val="24"/>
                <w:lang w:val="en-US"/>
              </w:rPr>
              <w:t xml:space="preserve">3.13 Functionality requirements </w:t>
            </w:r>
          </w:p>
        </w:tc>
        <w:tc>
          <w:tcPr>
            <w:tcW w:w="6923" w:type="dxa"/>
          </w:tcPr>
          <w:p w14:paraId="56A08352" w14:textId="0E40DDC5" w:rsidR="006068F5" w:rsidRPr="00775DA9" w:rsidRDefault="006068F5" w:rsidP="005B5C0C">
            <w:pPr>
              <w:contextualSpacing/>
              <w:jc w:val="both"/>
              <w:rPr>
                <w:rFonts w:ascii="Arial" w:hAnsi="Arial" w:cs="Arial"/>
                <w:sz w:val="24"/>
                <w:szCs w:val="24"/>
                <w:lang w:val="en-US"/>
              </w:rPr>
            </w:pPr>
            <w:r w:rsidRPr="00775DA9">
              <w:rPr>
                <w:rFonts w:ascii="Arial" w:hAnsi="Arial" w:cs="Arial"/>
                <w:sz w:val="24"/>
                <w:szCs w:val="24"/>
                <w:lang w:val="en-US"/>
              </w:rPr>
              <w:t xml:space="preserve">Functionality requirements </w:t>
            </w:r>
            <w:r w:rsidRPr="00775DA9">
              <w:rPr>
                <w:rFonts w:ascii="Arial" w:hAnsi="Arial" w:cs="Arial"/>
                <w:b/>
                <w:i/>
                <w:sz w:val="24"/>
                <w:szCs w:val="24"/>
                <w:lang w:val="en-US"/>
              </w:rPr>
              <w:t>are applicable</w:t>
            </w:r>
            <w:r w:rsidR="00154EBD" w:rsidRPr="00775DA9">
              <w:rPr>
                <w:rFonts w:ascii="Arial" w:hAnsi="Arial" w:cs="Arial"/>
                <w:b/>
                <w:i/>
                <w:sz w:val="24"/>
                <w:szCs w:val="24"/>
                <w:lang w:val="en-US"/>
              </w:rPr>
              <w:t>.</w:t>
            </w:r>
          </w:p>
          <w:p w14:paraId="66DAB515" w14:textId="77777777" w:rsidR="006068F5" w:rsidRPr="00775DA9" w:rsidRDefault="006068F5" w:rsidP="005B5C0C">
            <w:pPr>
              <w:contextualSpacing/>
              <w:jc w:val="both"/>
              <w:rPr>
                <w:rFonts w:ascii="Arial" w:hAnsi="Arial" w:cs="Arial"/>
                <w:sz w:val="24"/>
                <w:szCs w:val="24"/>
                <w:lang w:val="en-US"/>
              </w:rPr>
            </w:pPr>
          </w:p>
          <w:p w14:paraId="6F61CDBA" w14:textId="77777777" w:rsidR="006068F5" w:rsidRPr="00775DA9" w:rsidRDefault="006068F5" w:rsidP="005B5C0C">
            <w:pPr>
              <w:contextualSpacing/>
              <w:jc w:val="both"/>
              <w:rPr>
                <w:rFonts w:ascii="Arial" w:hAnsi="Arial" w:cs="Arial"/>
                <w:sz w:val="24"/>
                <w:szCs w:val="24"/>
                <w:lang w:val="en-US"/>
              </w:rPr>
            </w:pPr>
            <w:r w:rsidRPr="00775DA9">
              <w:rPr>
                <w:rFonts w:ascii="Arial" w:hAnsi="Arial" w:cs="Arial"/>
                <w:sz w:val="24"/>
                <w:szCs w:val="24"/>
                <w:lang w:val="en-US"/>
              </w:rPr>
              <w:t>The following criteria will be applicable for this transaction under functionality criteria:</w:t>
            </w:r>
          </w:p>
          <w:p w14:paraId="161E5661" w14:textId="77777777" w:rsidR="006068F5" w:rsidRPr="00775DA9" w:rsidRDefault="006068F5" w:rsidP="005B5C0C">
            <w:pPr>
              <w:contextualSpacing/>
              <w:jc w:val="both"/>
              <w:rPr>
                <w:rFonts w:ascii="Arial" w:hAnsi="Arial" w:cs="Arial"/>
                <w:sz w:val="24"/>
                <w:szCs w:val="24"/>
                <w:lang w:val="en-US"/>
              </w:rPr>
            </w:pPr>
          </w:p>
          <w:tbl>
            <w:tblPr>
              <w:tblStyle w:val="TableGrid"/>
              <w:tblW w:w="0" w:type="auto"/>
              <w:tblLayout w:type="fixed"/>
              <w:tblLook w:val="04A0" w:firstRow="1" w:lastRow="0" w:firstColumn="1" w:lastColumn="0" w:noHBand="0" w:noVBand="1"/>
            </w:tblPr>
            <w:tblGrid>
              <w:gridCol w:w="3346"/>
              <w:gridCol w:w="3346"/>
            </w:tblGrid>
            <w:tr w:rsidR="006068F5" w:rsidRPr="00775DA9" w14:paraId="720E0ADE" w14:textId="77777777" w:rsidTr="007E538F">
              <w:tc>
                <w:tcPr>
                  <w:tcW w:w="3346" w:type="dxa"/>
                </w:tcPr>
                <w:p w14:paraId="24E479D1" w14:textId="77777777" w:rsidR="006068F5" w:rsidRPr="00775DA9" w:rsidRDefault="006068F5" w:rsidP="00181E0F">
                  <w:pPr>
                    <w:framePr w:hSpace="180" w:wrap="around" w:vAnchor="text" w:hAnchor="text" w:xAlign="center" w:y="1"/>
                    <w:contextualSpacing/>
                    <w:suppressOverlap/>
                    <w:jc w:val="both"/>
                    <w:rPr>
                      <w:rFonts w:ascii="Arial" w:hAnsi="Arial" w:cs="Arial"/>
                      <w:sz w:val="24"/>
                      <w:szCs w:val="24"/>
                      <w:lang w:val="en-US"/>
                    </w:rPr>
                  </w:pPr>
                  <w:r w:rsidRPr="00775DA9">
                    <w:rPr>
                      <w:rFonts w:ascii="Arial" w:hAnsi="Arial" w:cs="Arial"/>
                      <w:sz w:val="24"/>
                      <w:szCs w:val="24"/>
                      <w:lang w:val="en-US"/>
                    </w:rPr>
                    <w:t>Criteria</w:t>
                  </w:r>
                </w:p>
              </w:tc>
              <w:tc>
                <w:tcPr>
                  <w:tcW w:w="3346" w:type="dxa"/>
                </w:tcPr>
                <w:p w14:paraId="6C2211B4" w14:textId="77777777" w:rsidR="006068F5" w:rsidRPr="00775DA9" w:rsidRDefault="006068F5" w:rsidP="00181E0F">
                  <w:pPr>
                    <w:framePr w:hSpace="180" w:wrap="around" w:vAnchor="text" w:hAnchor="text" w:xAlign="center" w:y="1"/>
                    <w:contextualSpacing/>
                    <w:suppressOverlap/>
                    <w:jc w:val="both"/>
                    <w:rPr>
                      <w:rFonts w:ascii="Arial" w:hAnsi="Arial" w:cs="Arial"/>
                      <w:sz w:val="24"/>
                      <w:szCs w:val="24"/>
                      <w:lang w:val="en-US"/>
                    </w:rPr>
                  </w:pPr>
                  <w:r w:rsidRPr="00775DA9">
                    <w:rPr>
                      <w:rFonts w:ascii="Arial" w:hAnsi="Arial" w:cs="Arial"/>
                      <w:sz w:val="24"/>
                      <w:szCs w:val="24"/>
                      <w:lang w:val="en-US"/>
                    </w:rPr>
                    <w:t>Weight</w:t>
                  </w:r>
                </w:p>
              </w:tc>
            </w:tr>
            <w:tr w:rsidR="006068F5" w:rsidRPr="00775DA9" w14:paraId="483877CA" w14:textId="77777777" w:rsidTr="007E538F">
              <w:tc>
                <w:tcPr>
                  <w:tcW w:w="3346" w:type="dxa"/>
                </w:tcPr>
                <w:p w14:paraId="7DD55562" w14:textId="77777777" w:rsidR="006068F5" w:rsidRPr="00775DA9" w:rsidRDefault="006068F5" w:rsidP="00181E0F">
                  <w:pPr>
                    <w:framePr w:hSpace="180" w:wrap="around" w:vAnchor="text" w:hAnchor="text" w:xAlign="center" w:y="1"/>
                    <w:contextualSpacing/>
                    <w:suppressOverlap/>
                    <w:jc w:val="both"/>
                    <w:rPr>
                      <w:rFonts w:ascii="Arial" w:hAnsi="Arial" w:cs="Arial"/>
                      <w:sz w:val="24"/>
                      <w:szCs w:val="24"/>
                      <w:lang w:val="en-US"/>
                    </w:rPr>
                  </w:pPr>
                  <w:r w:rsidRPr="00775DA9">
                    <w:rPr>
                      <w:rFonts w:ascii="Arial" w:hAnsi="Arial" w:cs="Arial"/>
                      <w:sz w:val="24"/>
                      <w:szCs w:val="24"/>
                      <w:lang w:val="en-US"/>
                    </w:rPr>
                    <w:t>Threshold</w:t>
                  </w:r>
                </w:p>
              </w:tc>
              <w:tc>
                <w:tcPr>
                  <w:tcW w:w="3346" w:type="dxa"/>
                </w:tcPr>
                <w:p w14:paraId="7C3995E5" w14:textId="0F4C2CD3" w:rsidR="006068F5" w:rsidRPr="00775DA9" w:rsidRDefault="00ED4A6E" w:rsidP="00181E0F">
                  <w:pPr>
                    <w:framePr w:hSpace="180" w:wrap="around" w:vAnchor="text" w:hAnchor="text" w:xAlign="center" w:y="1"/>
                    <w:contextualSpacing/>
                    <w:suppressOverlap/>
                    <w:jc w:val="both"/>
                    <w:rPr>
                      <w:rFonts w:ascii="Arial" w:hAnsi="Arial" w:cs="Arial"/>
                      <w:sz w:val="24"/>
                      <w:szCs w:val="24"/>
                      <w:lang w:val="en-US"/>
                    </w:rPr>
                  </w:pPr>
                  <w:r w:rsidRPr="00775DA9">
                    <w:rPr>
                      <w:rFonts w:ascii="Arial" w:hAnsi="Arial" w:cs="Arial"/>
                      <w:sz w:val="24"/>
                      <w:szCs w:val="24"/>
                      <w:lang w:val="en-US"/>
                    </w:rPr>
                    <w:t xml:space="preserve">70 </w:t>
                  </w:r>
                  <w:r w:rsidR="006068F5" w:rsidRPr="00775DA9">
                    <w:rPr>
                      <w:rFonts w:ascii="Arial" w:hAnsi="Arial" w:cs="Arial"/>
                      <w:sz w:val="24"/>
                      <w:szCs w:val="24"/>
                      <w:lang w:val="en-US"/>
                    </w:rPr>
                    <w:t>%</w:t>
                  </w:r>
                </w:p>
              </w:tc>
            </w:tr>
          </w:tbl>
          <w:p w14:paraId="39585521" w14:textId="77777777" w:rsidR="006068F5" w:rsidRPr="00775DA9" w:rsidRDefault="006068F5" w:rsidP="005B5C0C">
            <w:pPr>
              <w:contextualSpacing/>
              <w:jc w:val="both"/>
              <w:rPr>
                <w:rFonts w:ascii="Arial" w:hAnsi="Arial" w:cs="Arial"/>
                <w:sz w:val="24"/>
                <w:szCs w:val="24"/>
                <w:lang w:val="en-US"/>
              </w:rPr>
            </w:pPr>
          </w:p>
          <w:p w14:paraId="0CC6972D" w14:textId="571DACAF" w:rsidR="006068F5" w:rsidRPr="00775DA9" w:rsidRDefault="006068F5" w:rsidP="005B5C0C">
            <w:pPr>
              <w:contextualSpacing/>
              <w:rPr>
                <w:rFonts w:ascii="Arial" w:hAnsi="Arial" w:cs="Arial"/>
                <w:sz w:val="24"/>
                <w:szCs w:val="24"/>
                <w:lang w:val="en-US"/>
              </w:rPr>
            </w:pPr>
            <w:r w:rsidRPr="00775DA9">
              <w:rPr>
                <w:rFonts w:ascii="Arial" w:hAnsi="Arial" w:cs="Arial"/>
                <w:sz w:val="24"/>
                <w:szCs w:val="24"/>
                <w:lang w:val="en-US"/>
              </w:rPr>
              <w:lastRenderedPageBreak/>
              <w:t>Tenderers who do not meet the threshold for functionality scoring will be disqualified and not be evaluated further</w:t>
            </w:r>
            <w:r w:rsidR="00775DA9">
              <w:rPr>
                <w:rFonts w:ascii="Arial" w:hAnsi="Arial" w:cs="Arial"/>
                <w:sz w:val="24"/>
                <w:szCs w:val="24"/>
                <w:lang w:val="en-US"/>
              </w:rPr>
              <w:t>.</w:t>
            </w:r>
          </w:p>
        </w:tc>
      </w:tr>
      <w:tr w:rsidR="00DA31D5" w:rsidRPr="005D5883" w14:paraId="545733AF" w14:textId="77777777" w:rsidTr="005B5C0C">
        <w:tc>
          <w:tcPr>
            <w:tcW w:w="4135" w:type="dxa"/>
          </w:tcPr>
          <w:p w14:paraId="241938ED" w14:textId="77777777" w:rsidR="00DA31D5" w:rsidRPr="00775DA9" w:rsidRDefault="00DA31D5" w:rsidP="005B5C0C">
            <w:pPr>
              <w:contextualSpacing/>
              <w:rPr>
                <w:rFonts w:ascii="Arial" w:hAnsi="Arial" w:cs="Arial"/>
                <w:sz w:val="24"/>
                <w:szCs w:val="24"/>
                <w:lang w:val="en-US"/>
              </w:rPr>
            </w:pPr>
            <w:r w:rsidRPr="00775DA9">
              <w:rPr>
                <w:rFonts w:ascii="Arial" w:hAnsi="Arial" w:cs="Arial"/>
                <w:sz w:val="24"/>
                <w:szCs w:val="24"/>
                <w:lang w:val="en-US"/>
              </w:rPr>
              <w:lastRenderedPageBreak/>
              <w:t>3.15 Evaluation of price</w:t>
            </w:r>
          </w:p>
        </w:tc>
        <w:tc>
          <w:tcPr>
            <w:tcW w:w="6923" w:type="dxa"/>
          </w:tcPr>
          <w:p w14:paraId="66FD9222" w14:textId="37628533" w:rsidR="00DA31D5" w:rsidRPr="00775DA9" w:rsidRDefault="00DA31D5" w:rsidP="005B5C0C">
            <w:pPr>
              <w:contextualSpacing/>
              <w:rPr>
                <w:rFonts w:ascii="Arial" w:hAnsi="Arial" w:cs="Arial"/>
                <w:sz w:val="24"/>
                <w:szCs w:val="24"/>
                <w:lang w:val="en-US"/>
              </w:rPr>
            </w:pPr>
            <w:r w:rsidRPr="00775DA9">
              <w:rPr>
                <w:rFonts w:ascii="Arial" w:hAnsi="Arial" w:cs="Arial"/>
                <w:sz w:val="24"/>
                <w:szCs w:val="24"/>
                <w:lang w:val="en-US"/>
              </w:rPr>
              <w:t>Prices will be evaluated as follows:</w:t>
            </w:r>
          </w:p>
          <w:p w14:paraId="28DC1D76" w14:textId="77777777" w:rsidR="00DA31D5" w:rsidRPr="00775DA9" w:rsidRDefault="00DA31D5" w:rsidP="001807D7">
            <w:pPr>
              <w:numPr>
                <w:ilvl w:val="0"/>
                <w:numId w:val="31"/>
              </w:numPr>
              <w:ind w:left="292" w:hanging="141"/>
              <w:contextualSpacing/>
              <w:rPr>
                <w:rFonts w:ascii="Arial" w:hAnsi="Arial" w:cs="Arial"/>
                <w:sz w:val="24"/>
                <w:szCs w:val="24"/>
                <w:lang w:val="en-US"/>
              </w:rPr>
            </w:pPr>
            <w:r w:rsidRPr="00775DA9">
              <w:rPr>
                <w:rFonts w:ascii="Arial" w:hAnsi="Arial" w:cs="Arial"/>
                <w:sz w:val="24"/>
                <w:szCs w:val="24"/>
                <w:lang w:val="en-US"/>
              </w:rPr>
              <w:t>Inclusive of VAT</w:t>
            </w:r>
          </w:p>
          <w:p w14:paraId="1F62FC0E" w14:textId="77777777" w:rsidR="00DA31D5" w:rsidRPr="00775DA9" w:rsidRDefault="00DA31D5" w:rsidP="001807D7">
            <w:pPr>
              <w:numPr>
                <w:ilvl w:val="0"/>
                <w:numId w:val="31"/>
              </w:numPr>
              <w:ind w:left="292" w:hanging="141"/>
              <w:contextualSpacing/>
              <w:rPr>
                <w:rFonts w:ascii="Arial" w:hAnsi="Arial" w:cs="Arial"/>
                <w:sz w:val="24"/>
                <w:szCs w:val="24"/>
                <w:lang w:val="en-US"/>
              </w:rPr>
            </w:pPr>
            <w:r w:rsidRPr="00775DA9">
              <w:rPr>
                <w:rFonts w:ascii="Arial" w:hAnsi="Arial" w:cs="Arial"/>
                <w:sz w:val="24"/>
                <w:szCs w:val="24"/>
                <w:lang w:val="en-US"/>
              </w:rPr>
              <w:t xml:space="preserve">Making the specified correction for arithmetical errors </w:t>
            </w:r>
          </w:p>
          <w:p w14:paraId="336C63CD" w14:textId="77777777" w:rsidR="00DA31D5" w:rsidRPr="00775DA9" w:rsidRDefault="00DA31D5" w:rsidP="001807D7">
            <w:pPr>
              <w:numPr>
                <w:ilvl w:val="0"/>
                <w:numId w:val="31"/>
              </w:numPr>
              <w:ind w:left="292" w:hanging="141"/>
              <w:contextualSpacing/>
              <w:rPr>
                <w:rFonts w:ascii="Arial" w:hAnsi="Arial" w:cs="Arial"/>
                <w:sz w:val="24"/>
                <w:szCs w:val="24"/>
                <w:lang w:val="en-US"/>
              </w:rPr>
            </w:pPr>
            <w:r w:rsidRPr="00775DA9">
              <w:rPr>
                <w:rFonts w:ascii="Arial" w:hAnsi="Arial" w:cs="Arial"/>
                <w:sz w:val="24"/>
                <w:szCs w:val="24"/>
                <w:lang w:val="en-US"/>
              </w:rPr>
              <w:t>Excluding contingencies in any bill of quantities or activity schedule.</w:t>
            </w:r>
          </w:p>
          <w:p w14:paraId="603D8A95" w14:textId="77777777" w:rsidR="00DA31D5" w:rsidRPr="00775DA9" w:rsidRDefault="00DA31D5" w:rsidP="001807D7">
            <w:pPr>
              <w:numPr>
                <w:ilvl w:val="0"/>
                <w:numId w:val="31"/>
              </w:numPr>
              <w:ind w:left="292" w:hanging="141"/>
              <w:contextualSpacing/>
              <w:rPr>
                <w:rFonts w:ascii="Arial" w:hAnsi="Arial" w:cs="Arial"/>
                <w:sz w:val="24"/>
                <w:szCs w:val="24"/>
                <w:lang w:val="en-US"/>
              </w:rPr>
            </w:pPr>
            <w:r w:rsidRPr="00775DA9">
              <w:rPr>
                <w:rFonts w:ascii="Arial" w:hAnsi="Arial" w:cs="Arial"/>
                <w:sz w:val="24"/>
                <w:szCs w:val="24"/>
                <w:lang w:val="en-US"/>
              </w:rPr>
              <w:t xml:space="preserve">Making an appropriate adjustment for any other acceptable variations, deviations, or alternative tenders submitted. </w:t>
            </w:r>
          </w:p>
          <w:p w14:paraId="33FA7189" w14:textId="77777777" w:rsidR="00DA31D5" w:rsidRPr="00775DA9" w:rsidRDefault="00DA31D5" w:rsidP="001807D7">
            <w:pPr>
              <w:numPr>
                <w:ilvl w:val="0"/>
                <w:numId w:val="31"/>
              </w:numPr>
              <w:ind w:left="292" w:hanging="141"/>
              <w:contextualSpacing/>
              <w:rPr>
                <w:rFonts w:ascii="Arial" w:hAnsi="Arial" w:cs="Arial"/>
                <w:sz w:val="24"/>
                <w:szCs w:val="24"/>
                <w:lang w:val="en-US"/>
              </w:rPr>
            </w:pPr>
            <w:r w:rsidRPr="00775DA9">
              <w:rPr>
                <w:rFonts w:ascii="Arial" w:hAnsi="Arial" w:cs="Arial"/>
                <w:sz w:val="24"/>
                <w:szCs w:val="24"/>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 where applicable.</w:t>
            </w:r>
          </w:p>
          <w:p w14:paraId="29E274D4" w14:textId="5062C0B6" w:rsidR="00DA31D5" w:rsidRPr="00775DA9" w:rsidRDefault="00DA31D5" w:rsidP="001807D7">
            <w:pPr>
              <w:numPr>
                <w:ilvl w:val="0"/>
                <w:numId w:val="33"/>
              </w:numPr>
              <w:ind w:left="292" w:hanging="141"/>
              <w:contextualSpacing/>
              <w:rPr>
                <w:rFonts w:ascii="Arial" w:hAnsi="Arial" w:cs="Arial"/>
                <w:sz w:val="24"/>
                <w:szCs w:val="24"/>
              </w:rPr>
            </w:pPr>
            <w:r w:rsidRPr="00775DA9">
              <w:rPr>
                <w:rFonts w:ascii="Arial" w:hAnsi="Arial" w:cs="Arial"/>
                <w:sz w:val="24"/>
                <w:szCs w:val="24"/>
              </w:rPr>
              <w:t>Unconditional discounts must be taken into account for evaluation purposes</w:t>
            </w:r>
            <w:r w:rsidR="00775DA9">
              <w:rPr>
                <w:rFonts w:ascii="Arial" w:hAnsi="Arial" w:cs="Arial"/>
                <w:sz w:val="24"/>
                <w:szCs w:val="24"/>
              </w:rPr>
              <w:t>.</w:t>
            </w:r>
          </w:p>
          <w:p w14:paraId="6FA8BD9B" w14:textId="33A2C1DD" w:rsidR="00DA31D5" w:rsidRPr="00775DA9" w:rsidRDefault="00DA31D5" w:rsidP="001807D7">
            <w:pPr>
              <w:numPr>
                <w:ilvl w:val="0"/>
                <w:numId w:val="33"/>
              </w:numPr>
              <w:ind w:left="292" w:hanging="141"/>
              <w:contextualSpacing/>
              <w:rPr>
                <w:rFonts w:ascii="Arial" w:hAnsi="Arial" w:cs="Arial"/>
                <w:sz w:val="24"/>
                <w:szCs w:val="24"/>
              </w:rPr>
            </w:pPr>
            <w:r w:rsidRPr="00775DA9">
              <w:rPr>
                <w:rFonts w:ascii="Arial" w:hAnsi="Arial" w:cs="Arial"/>
                <w:sz w:val="24"/>
                <w:szCs w:val="24"/>
              </w:rPr>
              <w:t xml:space="preserve">Conditional discounts must not be taken into account for evaluation purposes but should be implemented when payment is </w:t>
            </w:r>
            <w:r w:rsidR="00775DA9" w:rsidRPr="00775DA9">
              <w:rPr>
                <w:rFonts w:ascii="Arial" w:hAnsi="Arial" w:cs="Arial"/>
                <w:sz w:val="24"/>
                <w:szCs w:val="24"/>
              </w:rPr>
              <w:t>affected</w:t>
            </w:r>
            <w:r w:rsidRPr="00775DA9">
              <w:rPr>
                <w:rFonts w:ascii="Arial" w:hAnsi="Arial" w:cs="Arial"/>
                <w:sz w:val="24"/>
                <w:szCs w:val="24"/>
              </w:rPr>
              <w:t>.</w:t>
            </w:r>
          </w:p>
          <w:p w14:paraId="377EE649" w14:textId="77777777" w:rsidR="00DA31D5" w:rsidRPr="00775DA9" w:rsidRDefault="00DA31D5" w:rsidP="005B5C0C">
            <w:pPr>
              <w:ind w:left="720"/>
              <w:contextualSpacing/>
              <w:rPr>
                <w:rFonts w:ascii="Arial" w:hAnsi="Arial" w:cs="Arial"/>
                <w:sz w:val="24"/>
                <w:szCs w:val="24"/>
              </w:rPr>
            </w:pPr>
          </w:p>
          <w:p w14:paraId="1A55457B" w14:textId="46023AF4" w:rsidR="00DA31D5" w:rsidRPr="00775DA9" w:rsidRDefault="00DA31D5" w:rsidP="005B5C0C">
            <w:pPr>
              <w:contextualSpacing/>
              <w:rPr>
                <w:rFonts w:ascii="Arial" w:hAnsi="Arial" w:cs="Arial"/>
                <w:sz w:val="24"/>
                <w:szCs w:val="24"/>
                <w:lang w:val="en-US"/>
              </w:rPr>
            </w:pPr>
            <w:r w:rsidRPr="00775DA9">
              <w:rPr>
                <w:rFonts w:ascii="Arial" w:hAnsi="Arial" w:cs="Arial"/>
                <w:sz w:val="24"/>
                <w:szCs w:val="24"/>
              </w:rPr>
              <w:t>Prices will be scored out of 80 points</w:t>
            </w:r>
          </w:p>
        </w:tc>
      </w:tr>
      <w:tr w:rsidR="00B36460" w:rsidRPr="005D5883" w14:paraId="2555222E" w14:textId="77777777" w:rsidTr="005B5C0C">
        <w:tc>
          <w:tcPr>
            <w:tcW w:w="4135" w:type="dxa"/>
          </w:tcPr>
          <w:p w14:paraId="30669CAA" w14:textId="77777777" w:rsidR="00B36460" w:rsidRPr="00775DA9" w:rsidRDefault="00B36460" w:rsidP="005B5C0C">
            <w:pPr>
              <w:contextualSpacing/>
              <w:rPr>
                <w:rFonts w:ascii="Arial" w:hAnsi="Arial" w:cs="Arial"/>
                <w:sz w:val="24"/>
                <w:szCs w:val="24"/>
                <w:lang w:val="en-US"/>
              </w:rPr>
            </w:pPr>
            <w:r w:rsidRPr="00775DA9">
              <w:rPr>
                <w:rFonts w:ascii="Arial" w:hAnsi="Arial" w:cs="Arial"/>
                <w:sz w:val="24"/>
                <w:szCs w:val="24"/>
                <w:lang w:val="en-US"/>
              </w:rPr>
              <w:t>3.17 Evaluation of B-BBEE</w:t>
            </w:r>
          </w:p>
          <w:p w14:paraId="6B94E24C" w14:textId="77777777" w:rsidR="00A74EAE" w:rsidRPr="00775DA9" w:rsidRDefault="00A74EAE" w:rsidP="005B5C0C">
            <w:pPr>
              <w:contextualSpacing/>
              <w:rPr>
                <w:rFonts w:ascii="Arial" w:hAnsi="Arial" w:cs="Arial"/>
                <w:sz w:val="24"/>
                <w:szCs w:val="24"/>
                <w:lang w:val="en-US"/>
              </w:rPr>
            </w:pPr>
          </w:p>
        </w:tc>
        <w:tc>
          <w:tcPr>
            <w:tcW w:w="6923" w:type="dxa"/>
          </w:tcPr>
          <w:p w14:paraId="112075D5" w14:textId="16939908" w:rsidR="00B36460" w:rsidRPr="00B710EC" w:rsidRDefault="00B36460" w:rsidP="00B710EC">
            <w:pPr>
              <w:contextualSpacing/>
              <w:rPr>
                <w:rFonts w:ascii="Arial" w:hAnsi="Arial" w:cs="Arial"/>
                <w:sz w:val="24"/>
                <w:szCs w:val="24"/>
                <w:lang w:val="en-US"/>
              </w:rPr>
            </w:pPr>
            <w:r w:rsidRPr="00775DA9">
              <w:rPr>
                <w:rFonts w:ascii="Arial" w:hAnsi="Arial" w:cs="Arial"/>
                <w:sz w:val="24"/>
                <w:szCs w:val="24"/>
                <w:lang w:val="en-US"/>
              </w:rPr>
              <w:t>B-BBEE status will be scored out of 20 points in accordance with PPPFA.</w:t>
            </w:r>
            <w:r w:rsidR="00B710EC">
              <w:rPr>
                <w:rFonts w:ascii="Arial" w:hAnsi="Arial" w:cs="Arial"/>
                <w:sz w:val="24"/>
                <w:szCs w:val="24"/>
                <w:lang w:val="en-US"/>
              </w:rPr>
              <w:t xml:space="preserve"> </w:t>
            </w:r>
            <w:r w:rsidRPr="00775DA9">
              <w:rPr>
                <w:rFonts w:ascii="Arial" w:hAnsi="Arial" w:cs="Arial"/>
                <w:sz w:val="24"/>
                <w:szCs w:val="24"/>
                <w:lang w:val="en-US"/>
              </w:rPr>
              <w:t>If a tenderer fails to submit proof of B-BBEE status level, the tenderer will not be disqualified (except if B-BBEE level is a pre-qualification criterion). The tenderer will, however, be awarded 80 points for price and will score 0 points for B-BBEE level /status (out of 20)</w:t>
            </w:r>
            <w:r w:rsidR="00B710EC">
              <w:rPr>
                <w:rFonts w:ascii="Arial" w:hAnsi="Arial" w:cs="Arial"/>
                <w:sz w:val="24"/>
                <w:szCs w:val="24"/>
                <w:lang w:val="en-US"/>
              </w:rPr>
              <w:t>.</w:t>
            </w:r>
          </w:p>
        </w:tc>
      </w:tr>
      <w:tr w:rsidR="003E07DA" w:rsidRPr="005D5883" w14:paraId="3AB10FBD" w14:textId="77777777" w:rsidTr="005B5C0C">
        <w:tc>
          <w:tcPr>
            <w:tcW w:w="4135" w:type="dxa"/>
          </w:tcPr>
          <w:p w14:paraId="4E0D0239" w14:textId="77777777" w:rsidR="003E07DA" w:rsidRPr="00775DA9" w:rsidRDefault="003E07DA" w:rsidP="005B5C0C">
            <w:pPr>
              <w:contextualSpacing/>
              <w:rPr>
                <w:rFonts w:ascii="Arial" w:hAnsi="Arial" w:cs="Arial"/>
                <w:sz w:val="24"/>
                <w:szCs w:val="24"/>
                <w:lang w:val="en-US"/>
              </w:rPr>
            </w:pPr>
            <w:r w:rsidRPr="00775DA9">
              <w:rPr>
                <w:rFonts w:ascii="Arial" w:hAnsi="Arial" w:cs="Arial"/>
                <w:sz w:val="24"/>
                <w:szCs w:val="24"/>
                <w:lang w:val="en-US"/>
              </w:rPr>
              <w:t>3.18 Ranking of tenders</w:t>
            </w:r>
          </w:p>
        </w:tc>
        <w:tc>
          <w:tcPr>
            <w:tcW w:w="6923" w:type="dxa"/>
          </w:tcPr>
          <w:p w14:paraId="7D78A929" w14:textId="28BBDDEF" w:rsidR="003E07DA" w:rsidRPr="00775DA9" w:rsidRDefault="003E07DA" w:rsidP="00B710EC">
            <w:pPr>
              <w:contextualSpacing/>
              <w:rPr>
                <w:rFonts w:ascii="Arial" w:hAnsi="Arial" w:cs="Arial"/>
                <w:sz w:val="24"/>
                <w:szCs w:val="24"/>
                <w:lang w:val="en-US"/>
              </w:rPr>
            </w:pPr>
            <w:r w:rsidRPr="00775DA9">
              <w:rPr>
                <w:rFonts w:ascii="Arial" w:hAnsi="Arial" w:cs="Arial"/>
                <w:sz w:val="24"/>
                <w:szCs w:val="24"/>
                <w:lang w:val="en-US"/>
              </w:rPr>
              <w:t>Suppliers will be ranked by applying the preferential point scoring based on the relevant system as stipulated hereunder]:-</w:t>
            </w:r>
          </w:p>
          <w:p w14:paraId="1634D949" w14:textId="77777777" w:rsidR="006265A2" w:rsidRPr="00775DA9" w:rsidRDefault="003E07DA" w:rsidP="00B710EC">
            <w:pPr>
              <w:numPr>
                <w:ilvl w:val="0"/>
                <w:numId w:val="32"/>
              </w:numPr>
              <w:contextualSpacing/>
              <w:rPr>
                <w:rFonts w:ascii="Arial" w:hAnsi="Arial" w:cs="Arial"/>
                <w:sz w:val="24"/>
                <w:szCs w:val="24"/>
                <w:lang w:val="en-US"/>
              </w:rPr>
            </w:pPr>
            <w:r w:rsidRPr="00775DA9">
              <w:rPr>
                <w:rFonts w:ascii="Arial" w:hAnsi="Arial" w:cs="Arial"/>
                <w:sz w:val="24"/>
                <w:szCs w:val="24"/>
                <w:lang w:val="en-US"/>
              </w:rPr>
              <w:t>80/20 (for estimated values above R30 000 and up to R50M inclusive of VAT)</w:t>
            </w:r>
          </w:p>
          <w:p w14:paraId="73551929" w14:textId="340DF320" w:rsidR="00EE57FA" w:rsidRPr="00775DA9" w:rsidRDefault="00EE57FA" w:rsidP="00B710EC">
            <w:pPr>
              <w:ind w:left="780"/>
              <w:contextualSpacing/>
              <w:rPr>
                <w:rFonts w:ascii="Arial" w:hAnsi="Arial" w:cs="Arial"/>
                <w:sz w:val="24"/>
                <w:szCs w:val="24"/>
                <w:lang w:val="en-US"/>
              </w:rPr>
            </w:pPr>
            <w:r w:rsidRPr="00775DA9">
              <w:rPr>
                <w:rFonts w:ascii="Arial" w:hAnsi="Arial" w:cs="Arial"/>
                <w:sz w:val="24"/>
                <w:szCs w:val="24"/>
                <w:lang w:val="en-US"/>
              </w:rPr>
              <w:t xml:space="preserve">                           </w:t>
            </w:r>
          </w:p>
          <w:p w14:paraId="4D75C91C" w14:textId="314A3F44" w:rsidR="006265A2" w:rsidRPr="00775DA9" w:rsidRDefault="003E07DA" w:rsidP="00B710EC">
            <w:pPr>
              <w:contextualSpacing/>
              <w:rPr>
                <w:rFonts w:ascii="Arial" w:hAnsi="Arial" w:cs="Arial"/>
                <w:sz w:val="24"/>
                <w:szCs w:val="24"/>
                <w:lang w:val="en-US"/>
              </w:rPr>
            </w:pPr>
            <w:r w:rsidRPr="00775DA9">
              <w:rPr>
                <w:rFonts w:ascii="Arial" w:hAnsi="Arial" w:cs="Arial"/>
                <w:sz w:val="24"/>
                <w:szCs w:val="24"/>
                <w:lang w:val="en-US"/>
              </w:rPr>
              <w:t>Eskom will then add the score from Pricing and the B-BBEE level together and rank the suppliers from the highest to the lowest.</w:t>
            </w:r>
          </w:p>
        </w:tc>
      </w:tr>
      <w:tr w:rsidR="001F4E87" w:rsidRPr="005D5883" w14:paraId="2F9CE2DF" w14:textId="77777777" w:rsidTr="005B5C0C">
        <w:tc>
          <w:tcPr>
            <w:tcW w:w="4135" w:type="dxa"/>
          </w:tcPr>
          <w:p w14:paraId="35B593F6" w14:textId="77777777" w:rsidR="001F4E87" w:rsidRPr="00775DA9" w:rsidRDefault="001F4E87" w:rsidP="005B5C0C">
            <w:pPr>
              <w:contextualSpacing/>
              <w:rPr>
                <w:rFonts w:ascii="Arial" w:hAnsi="Arial" w:cs="Arial"/>
                <w:sz w:val="24"/>
                <w:szCs w:val="24"/>
                <w:lang w:val="en-US"/>
              </w:rPr>
            </w:pPr>
            <w:r w:rsidRPr="00775DA9">
              <w:rPr>
                <w:rFonts w:ascii="Arial" w:hAnsi="Arial" w:cs="Arial"/>
                <w:sz w:val="24"/>
                <w:szCs w:val="24"/>
                <w:lang w:val="en-US"/>
              </w:rPr>
              <w:t>3.19 Objective Criteria (if applicable)</w:t>
            </w:r>
          </w:p>
          <w:p w14:paraId="11FA1717" w14:textId="77777777" w:rsidR="001F4E87" w:rsidRPr="00775DA9" w:rsidRDefault="001F4E87" w:rsidP="005B5C0C">
            <w:pPr>
              <w:contextualSpacing/>
              <w:rPr>
                <w:rFonts w:ascii="Arial" w:hAnsi="Arial" w:cs="Arial"/>
                <w:sz w:val="24"/>
                <w:szCs w:val="24"/>
                <w:lang w:val="en-US"/>
              </w:rPr>
            </w:pPr>
          </w:p>
          <w:p w14:paraId="42549536" w14:textId="77777777" w:rsidR="001F4E87" w:rsidRPr="00775DA9" w:rsidRDefault="001F4E87" w:rsidP="005B5C0C">
            <w:pPr>
              <w:contextualSpacing/>
              <w:rPr>
                <w:rFonts w:ascii="Arial" w:hAnsi="Arial" w:cs="Arial"/>
                <w:sz w:val="24"/>
                <w:szCs w:val="24"/>
                <w:lang w:val="en-US"/>
              </w:rPr>
            </w:pPr>
          </w:p>
        </w:tc>
        <w:tc>
          <w:tcPr>
            <w:tcW w:w="6923" w:type="dxa"/>
          </w:tcPr>
          <w:p w14:paraId="4006775F" w14:textId="7B416D45" w:rsidR="001F4E87" w:rsidRDefault="001F4E87" w:rsidP="005B5C0C">
            <w:pPr>
              <w:rPr>
                <w:rFonts w:ascii="Arial" w:hAnsi="Arial" w:cs="Arial"/>
                <w:sz w:val="24"/>
                <w:szCs w:val="24"/>
                <w:lang w:val="en-US"/>
              </w:rPr>
            </w:pPr>
            <w:r w:rsidRPr="00775DA9">
              <w:rPr>
                <w:rFonts w:ascii="Arial" w:hAnsi="Arial" w:cs="Arial"/>
                <w:sz w:val="24"/>
                <w:szCs w:val="24"/>
                <w:lang w:val="en-US"/>
              </w:rPr>
              <w:t xml:space="preserve">Objective criteria </w:t>
            </w:r>
            <w:r w:rsidRPr="00775DA9">
              <w:rPr>
                <w:rFonts w:ascii="Arial" w:hAnsi="Arial" w:cs="Arial"/>
                <w:b/>
                <w:i/>
                <w:sz w:val="24"/>
                <w:szCs w:val="24"/>
                <w:lang w:val="en-US"/>
              </w:rPr>
              <w:t>are applicable</w:t>
            </w:r>
            <w:r w:rsidR="00AB7BBA" w:rsidRPr="00775DA9">
              <w:rPr>
                <w:rFonts w:ascii="Arial" w:hAnsi="Arial" w:cs="Arial"/>
                <w:b/>
                <w:i/>
                <w:sz w:val="24"/>
                <w:szCs w:val="24"/>
                <w:lang w:val="en-US"/>
              </w:rPr>
              <w:t>.</w:t>
            </w:r>
          </w:p>
          <w:p w14:paraId="1809E568" w14:textId="77777777" w:rsidR="00B710EC" w:rsidRPr="00775DA9" w:rsidRDefault="00B710EC" w:rsidP="005B5C0C">
            <w:pPr>
              <w:rPr>
                <w:rFonts w:ascii="Arial" w:hAnsi="Arial" w:cs="Arial"/>
                <w:sz w:val="24"/>
                <w:szCs w:val="24"/>
                <w:lang w:val="en-US"/>
              </w:rPr>
            </w:pPr>
          </w:p>
          <w:p w14:paraId="531E5EE9" w14:textId="77777777" w:rsidR="001F4E87" w:rsidRPr="00775DA9" w:rsidRDefault="001F4E87" w:rsidP="005B5C0C">
            <w:pPr>
              <w:rPr>
                <w:rFonts w:ascii="Arial" w:hAnsi="Arial" w:cs="Arial"/>
                <w:sz w:val="24"/>
                <w:szCs w:val="24"/>
                <w:lang w:val="en-US"/>
              </w:rPr>
            </w:pPr>
            <w:r w:rsidRPr="00775DA9">
              <w:rPr>
                <w:rFonts w:ascii="Arial" w:hAnsi="Arial" w:cs="Arial"/>
                <w:sz w:val="24"/>
                <w:szCs w:val="24"/>
                <w:lang w:val="en-US"/>
              </w:rPr>
              <w:t>The following objective criteria apply:-</w:t>
            </w:r>
          </w:p>
          <w:p w14:paraId="0D34C371" w14:textId="6988978B" w:rsidR="00A27C40" w:rsidRPr="00775DA9" w:rsidRDefault="00A27C40" w:rsidP="005B5C0C">
            <w:pPr>
              <w:pStyle w:val="ListParagraph"/>
              <w:numPr>
                <w:ilvl w:val="0"/>
                <w:numId w:val="63"/>
              </w:numPr>
              <w:rPr>
                <w:rFonts w:ascii="Arial" w:hAnsi="Arial" w:cs="Arial"/>
                <w:bCs/>
                <w:sz w:val="24"/>
                <w:szCs w:val="24"/>
              </w:rPr>
            </w:pPr>
            <w:r w:rsidRPr="00775DA9">
              <w:rPr>
                <w:rFonts w:ascii="Arial" w:hAnsi="Arial" w:cs="Arial"/>
                <w:bCs/>
                <w:sz w:val="24"/>
                <w:szCs w:val="24"/>
              </w:rPr>
              <w:t>Financial, past two years audited financials</w:t>
            </w:r>
            <w:r w:rsidR="00154EBD" w:rsidRPr="00775DA9">
              <w:rPr>
                <w:rFonts w:ascii="Arial" w:hAnsi="Arial" w:cs="Arial"/>
                <w:bCs/>
                <w:sz w:val="24"/>
                <w:szCs w:val="24"/>
              </w:rPr>
              <w:t>.</w:t>
            </w:r>
            <w:r w:rsidRPr="00775DA9">
              <w:rPr>
                <w:rFonts w:ascii="Arial" w:hAnsi="Arial" w:cs="Arial"/>
                <w:bCs/>
                <w:sz w:val="24"/>
                <w:szCs w:val="24"/>
              </w:rPr>
              <w:t xml:space="preserve"> </w:t>
            </w:r>
          </w:p>
          <w:p w14:paraId="3C3A8AD6" w14:textId="77777777" w:rsidR="00A27C40" w:rsidRPr="00775DA9" w:rsidRDefault="00A27C40" w:rsidP="005B5C0C">
            <w:pPr>
              <w:pStyle w:val="ListParagraph"/>
              <w:numPr>
                <w:ilvl w:val="0"/>
                <w:numId w:val="63"/>
              </w:numPr>
              <w:rPr>
                <w:rFonts w:ascii="Arial" w:hAnsi="Arial" w:cs="Arial"/>
                <w:bCs/>
                <w:sz w:val="24"/>
                <w:szCs w:val="24"/>
              </w:rPr>
            </w:pPr>
            <w:r w:rsidRPr="00775DA9">
              <w:rPr>
                <w:rFonts w:ascii="Arial" w:hAnsi="Arial" w:cs="Arial"/>
                <w:bCs/>
                <w:sz w:val="24"/>
                <w:szCs w:val="24"/>
              </w:rPr>
              <w:t>SD&amp;L Commitments</w:t>
            </w:r>
          </w:p>
          <w:p w14:paraId="66A0BCBF" w14:textId="30B53161" w:rsidR="001F4E87" w:rsidRPr="00071E3F" w:rsidRDefault="00A27C40" w:rsidP="00071E3F">
            <w:pPr>
              <w:pStyle w:val="ListParagraph"/>
              <w:numPr>
                <w:ilvl w:val="0"/>
                <w:numId w:val="63"/>
              </w:numPr>
              <w:rPr>
                <w:rFonts w:ascii="Arial" w:hAnsi="Arial" w:cs="Arial"/>
                <w:sz w:val="24"/>
                <w:szCs w:val="24"/>
                <w:lang w:val="en-US"/>
              </w:rPr>
            </w:pPr>
            <w:r w:rsidRPr="00775DA9">
              <w:rPr>
                <w:rFonts w:ascii="Arial" w:hAnsi="Arial" w:cs="Arial"/>
                <w:bCs/>
                <w:sz w:val="24"/>
                <w:szCs w:val="24"/>
              </w:rPr>
              <w:t>Satisfies the SHEQ requirements</w:t>
            </w:r>
            <w:r w:rsidR="00154EBD" w:rsidRPr="00775DA9">
              <w:rPr>
                <w:rFonts w:ascii="Arial" w:hAnsi="Arial" w:cs="Arial"/>
                <w:bCs/>
                <w:sz w:val="24"/>
                <w:szCs w:val="24"/>
              </w:rPr>
              <w:t>.</w:t>
            </w:r>
          </w:p>
          <w:p w14:paraId="3F75D70F" w14:textId="77777777" w:rsidR="001F4E87" w:rsidRPr="00775DA9" w:rsidRDefault="001F4E87" w:rsidP="005B5C0C">
            <w:pPr>
              <w:rPr>
                <w:rFonts w:ascii="Arial" w:hAnsi="Arial" w:cs="Arial"/>
                <w:b/>
                <w:sz w:val="24"/>
                <w:szCs w:val="24"/>
                <w:lang w:val="en-US"/>
              </w:rPr>
            </w:pPr>
            <w:r w:rsidRPr="00775DA9">
              <w:rPr>
                <w:rFonts w:ascii="Arial" w:hAnsi="Arial" w:cs="Arial"/>
                <w:b/>
                <w:sz w:val="24"/>
                <w:szCs w:val="24"/>
                <w:lang w:val="en-US"/>
              </w:rPr>
              <w:lastRenderedPageBreak/>
              <w:t>Please note:-</w:t>
            </w:r>
          </w:p>
          <w:p w14:paraId="26C834F7" w14:textId="6A9CA14D" w:rsidR="001F4E87" w:rsidRPr="00775DA9" w:rsidRDefault="001F4E87" w:rsidP="001807D7">
            <w:pPr>
              <w:numPr>
                <w:ilvl w:val="0"/>
                <w:numId w:val="63"/>
              </w:numPr>
              <w:ind w:left="434" w:hanging="283"/>
              <w:rPr>
                <w:rFonts w:ascii="Arial" w:hAnsi="Arial" w:cs="Arial"/>
                <w:b/>
                <w:sz w:val="24"/>
                <w:szCs w:val="24"/>
                <w:lang w:val="en-US"/>
              </w:rPr>
            </w:pPr>
            <w:r w:rsidRPr="00775DA9">
              <w:rPr>
                <w:rFonts w:ascii="Arial" w:hAnsi="Arial" w:cs="Arial"/>
                <w:b/>
                <w:sz w:val="24"/>
                <w:szCs w:val="24"/>
                <w:lang w:val="en-US"/>
              </w:rPr>
              <w:t>“Eskom reserves the right to award the tender to a supplier who may not be the highest scoring/highest ranked tenderer, in line with Section (2) (1) (f) of the PPPFA; subject to the right to negotiate on the objective criteria</w:t>
            </w:r>
            <w:r w:rsidRPr="00775DA9">
              <w:rPr>
                <w:rFonts w:ascii="Arial" w:hAnsi="Arial" w:cs="Arial"/>
                <w:b/>
                <w:sz w:val="24"/>
                <w:szCs w:val="24"/>
              </w:rPr>
              <w:t xml:space="preserve"> with the three highest ranked tenderers respectively before award is made. </w:t>
            </w:r>
          </w:p>
          <w:p w14:paraId="69A4AB63" w14:textId="32B2DB55" w:rsidR="001F4E87" w:rsidRPr="00775DA9" w:rsidRDefault="001F4E87" w:rsidP="001807D7">
            <w:pPr>
              <w:numPr>
                <w:ilvl w:val="0"/>
                <w:numId w:val="63"/>
              </w:numPr>
              <w:ind w:left="434" w:hanging="283"/>
              <w:rPr>
                <w:rFonts w:ascii="Arial" w:hAnsi="Arial" w:cs="Arial"/>
                <w:b/>
                <w:sz w:val="24"/>
                <w:szCs w:val="24"/>
                <w:lang w:val="en-US"/>
              </w:rPr>
            </w:pPr>
            <w:r w:rsidRPr="00775DA9">
              <w:rPr>
                <w:rFonts w:ascii="Arial" w:hAnsi="Arial" w:cs="Arial"/>
                <w:b/>
                <w:sz w:val="24"/>
                <w:szCs w:val="24"/>
                <w:lang w:val="en-US"/>
              </w:rPr>
              <w:t>Tenderers will not be disqualified if they do not comply with the objective criteria</w:t>
            </w:r>
            <w:r w:rsidR="000E2CFA" w:rsidRPr="00775DA9">
              <w:rPr>
                <w:rFonts w:ascii="Arial" w:hAnsi="Arial" w:cs="Arial"/>
                <w:b/>
                <w:sz w:val="24"/>
                <w:szCs w:val="24"/>
                <w:lang w:val="en-US"/>
              </w:rPr>
              <w:t>.</w:t>
            </w:r>
          </w:p>
          <w:p w14:paraId="6D4FF5FD" w14:textId="77777777" w:rsidR="001F4E87" w:rsidRPr="00775DA9" w:rsidRDefault="001F4E87" w:rsidP="001807D7">
            <w:pPr>
              <w:pStyle w:val="ListParagraph"/>
              <w:numPr>
                <w:ilvl w:val="0"/>
                <w:numId w:val="63"/>
              </w:numPr>
              <w:ind w:left="434" w:hanging="283"/>
              <w:rPr>
                <w:rFonts w:ascii="Arial" w:hAnsi="Arial" w:cs="Arial"/>
                <w:sz w:val="24"/>
                <w:szCs w:val="24"/>
                <w:lang w:val="en-US"/>
              </w:rPr>
            </w:pPr>
            <w:r w:rsidRPr="00775DA9">
              <w:rPr>
                <w:rFonts w:ascii="Arial" w:hAnsi="Arial" w:cs="Arial"/>
                <w:b/>
                <w:sz w:val="24"/>
                <w:szCs w:val="24"/>
                <w:lang w:val="en-US"/>
              </w:rPr>
              <w:t>Functionality and any element of the B-BBEE scorecard may not be used as objective criteria.</w:t>
            </w:r>
          </w:p>
        </w:tc>
      </w:tr>
      <w:tr w:rsidR="002B79AE" w:rsidRPr="005D5883" w14:paraId="26927E5C" w14:textId="77777777" w:rsidTr="005B5C0C">
        <w:tc>
          <w:tcPr>
            <w:tcW w:w="4135" w:type="dxa"/>
          </w:tcPr>
          <w:p w14:paraId="70EEE6A2" w14:textId="2C17E090" w:rsidR="005F3928" w:rsidRPr="00775DA9" w:rsidRDefault="002B79AE" w:rsidP="005B5C0C">
            <w:pPr>
              <w:contextualSpacing/>
              <w:rPr>
                <w:rFonts w:ascii="Arial" w:hAnsi="Arial" w:cs="Arial"/>
                <w:sz w:val="24"/>
                <w:szCs w:val="24"/>
                <w:lang w:val="en-US"/>
              </w:rPr>
            </w:pPr>
            <w:r w:rsidRPr="00775DA9">
              <w:rPr>
                <w:rFonts w:ascii="Arial" w:hAnsi="Arial" w:cs="Arial"/>
                <w:sz w:val="24"/>
                <w:szCs w:val="24"/>
                <w:lang w:val="en-US"/>
              </w:rPr>
              <w:lastRenderedPageBreak/>
              <w:t>3.20 Reverse e-</w:t>
            </w:r>
            <w:r w:rsidR="005F3928" w:rsidRPr="00775DA9">
              <w:rPr>
                <w:rFonts w:ascii="Arial" w:hAnsi="Arial" w:cs="Arial"/>
                <w:sz w:val="24"/>
                <w:szCs w:val="24"/>
                <w:lang w:val="en-US"/>
              </w:rPr>
              <w:t xml:space="preserve">auction </w:t>
            </w:r>
            <w:r w:rsidR="006B4C9E" w:rsidRPr="00775DA9">
              <w:rPr>
                <w:rFonts w:ascii="Arial" w:hAnsi="Arial" w:cs="Arial"/>
                <w:sz w:val="24"/>
                <w:szCs w:val="24"/>
                <w:lang w:val="en-US"/>
              </w:rPr>
              <w:t>(if applicable)</w:t>
            </w:r>
          </w:p>
        </w:tc>
        <w:tc>
          <w:tcPr>
            <w:tcW w:w="6923" w:type="dxa"/>
          </w:tcPr>
          <w:p w14:paraId="1812D19C" w14:textId="12952D24" w:rsidR="005F3928" w:rsidRPr="00775DA9" w:rsidRDefault="005F3928" w:rsidP="005B5C0C">
            <w:pPr>
              <w:rPr>
                <w:rFonts w:ascii="Arial" w:hAnsi="Arial" w:cs="Arial"/>
                <w:sz w:val="24"/>
                <w:szCs w:val="24"/>
                <w:lang w:val="en-US"/>
              </w:rPr>
            </w:pPr>
            <w:r w:rsidRPr="00775DA9">
              <w:rPr>
                <w:rFonts w:ascii="Arial" w:hAnsi="Arial" w:cs="Arial"/>
                <w:sz w:val="24"/>
                <w:szCs w:val="24"/>
                <w:lang w:val="en-US"/>
              </w:rPr>
              <w:t xml:space="preserve">Reverse e-auction </w:t>
            </w:r>
            <w:r w:rsidRPr="00775DA9">
              <w:rPr>
                <w:rFonts w:ascii="Arial" w:hAnsi="Arial" w:cs="Arial"/>
                <w:b/>
                <w:i/>
                <w:sz w:val="24"/>
                <w:szCs w:val="24"/>
                <w:lang w:val="en-US"/>
              </w:rPr>
              <w:t>is</w:t>
            </w:r>
            <w:r w:rsidR="00A27C40" w:rsidRPr="00775DA9">
              <w:rPr>
                <w:rFonts w:ascii="Arial" w:hAnsi="Arial" w:cs="Arial"/>
                <w:b/>
                <w:i/>
                <w:sz w:val="24"/>
                <w:szCs w:val="24"/>
                <w:lang w:val="en-US"/>
              </w:rPr>
              <w:t xml:space="preserve"> not</w:t>
            </w:r>
            <w:r w:rsidRPr="00775DA9">
              <w:rPr>
                <w:rFonts w:ascii="Arial" w:hAnsi="Arial" w:cs="Arial"/>
                <w:b/>
                <w:i/>
                <w:sz w:val="24"/>
                <w:szCs w:val="24"/>
                <w:lang w:val="en-US"/>
              </w:rPr>
              <w:t xml:space="preserve"> applicable</w:t>
            </w:r>
            <w:r w:rsidR="000E2CFA" w:rsidRPr="00775DA9">
              <w:rPr>
                <w:rFonts w:ascii="Arial" w:hAnsi="Arial" w:cs="Arial"/>
                <w:b/>
                <w:i/>
                <w:sz w:val="24"/>
                <w:szCs w:val="24"/>
                <w:lang w:val="en-US"/>
              </w:rPr>
              <w:t>.</w:t>
            </w:r>
          </w:p>
          <w:p w14:paraId="1E185570" w14:textId="25172204" w:rsidR="009B64B5" w:rsidRPr="00775DA9" w:rsidRDefault="009B64B5" w:rsidP="005B5C0C">
            <w:pPr>
              <w:rPr>
                <w:rFonts w:ascii="Arial" w:hAnsi="Arial" w:cs="Arial"/>
                <w:sz w:val="24"/>
                <w:szCs w:val="24"/>
                <w:lang w:val="en-US"/>
              </w:rPr>
            </w:pPr>
          </w:p>
        </w:tc>
      </w:tr>
      <w:tr w:rsidR="00CA55BB" w:rsidRPr="005D5883" w14:paraId="4600C768" w14:textId="77777777" w:rsidTr="005B5C0C">
        <w:tc>
          <w:tcPr>
            <w:tcW w:w="4135" w:type="dxa"/>
          </w:tcPr>
          <w:p w14:paraId="5D064CA3" w14:textId="77777777" w:rsidR="001E7B07" w:rsidRPr="00775DA9" w:rsidRDefault="00CA55BB" w:rsidP="005B5C0C">
            <w:pPr>
              <w:contextualSpacing/>
              <w:rPr>
                <w:rFonts w:ascii="Arial" w:hAnsi="Arial" w:cs="Arial"/>
                <w:sz w:val="24"/>
                <w:szCs w:val="24"/>
                <w:lang w:val="en-US"/>
              </w:rPr>
            </w:pPr>
            <w:r w:rsidRPr="00775DA9">
              <w:rPr>
                <w:rFonts w:ascii="Arial" w:hAnsi="Arial" w:cs="Arial"/>
                <w:sz w:val="24"/>
                <w:szCs w:val="24"/>
                <w:lang w:val="en-US"/>
              </w:rPr>
              <w:t xml:space="preserve">Contractual </w:t>
            </w:r>
            <w:r w:rsidR="005C5AD4" w:rsidRPr="00775DA9">
              <w:rPr>
                <w:rFonts w:ascii="Arial" w:hAnsi="Arial" w:cs="Arial"/>
                <w:sz w:val="24"/>
                <w:szCs w:val="24"/>
                <w:lang w:val="en-US"/>
              </w:rPr>
              <w:t>R</w:t>
            </w:r>
            <w:r w:rsidRPr="00775DA9">
              <w:rPr>
                <w:rFonts w:ascii="Arial" w:hAnsi="Arial" w:cs="Arial"/>
                <w:sz w:val="24"/>
                <w:szCs w:val="24"/>
                <w:lang w:val="en-US"/>
              </w:rPr>
              <w:t>equirements</w:t>
            </w:r>
          </w:p>
          <w:p w14:paraId="55B6F26A" w14:textId="1A9D6599" w:rsidR="00CA55BB" w:rsidRPr="00775DA9" w:rsidRDefault="00CA55BB" w:rsidP="005B5C0C">
            <w:pPr>
              <w:contextualSpacing/>
              <w:rPr>
                <w:rFonts w:ascii="Arial" w:hAnsi="Arial" w:cs="Arial"/>
                <w:sz w:val="24"/>
                <w:szCs w:val="24"/>
                <w:lang w:val="en-US"/>
              </w:rPr>
            </w:pPr>
            <w:r w:rsidRPr="00775DA9">
              <w:rPr>
                <w:rFonts w:ascii="Arial" w:hAnsi="Arial" w:cs="Arial"/>
                <w:sz w:val="24"/>
                <w:szCs w:val="24"/>
                <w:lang w:val="en-US"/>
              </w:rPr>
              <w:t xml:space="preserve">(if applicable) </w:t>
            </w:r>
          </w:p>
        </w:tc>
        <w:tc>
          <w:tcPr>
            <w:tcW w:w="6923" w:type="dxa"/>
          </w:tcPr>
          <w:p w14:paraId="667EA73E" w14:textId="10A3D7C7" w:rsidR="00CA55BB" w:rsidRPr="00775DA9" w:rsidRDefault="005C5AD4" w:rsidP="005B5C0C">
            <w:pPr>
              <w:rPr>
                <w:rFonts w:ascii="Arial" w:hAnsi="Arial" w:cs="Arial"/>
                <w:sz w:val="24"/>
                <w:szCs w:val="24"/>
                <w:lang w:val="en-US"/>
              </w:rPr>
            </w:pPr>
            <w:r w:rsidRPr="00775DA9">
              <w:rPr>
                <w:rFonts w:ascii="Arial" w:hAnsi="Arial" w:cs="Arial"/>
                <w:sz w:val="24"/>
                <w:szCs w:val="24"/>
                <w:lang w:val="en-US"/>
              </w:rPr>
              <w:t>C</w:t>
            </w:r>
            <w:r w:rsidR="00CA55BB" w:rsidRPr="00775DA9">
              <w:rPr>
                <w:rFonts w:ascii="Arial" w:hAnsi="Arial" w:cs="Arial"/>
                <w:sz w:val="24"/>
                <w:szCs w:val="24"/>
                <w:lang w:val="en-US"/>
              </w:rPr>
              <w:t xml:space="preserve">ontractual </w:t>
            </w:r>
            <w:r w:rsidRPr="00775DA9">
              <w:rPr>
                <w:rFonts w:ascii="Arial" w:hAnsi="Arial" w:cs="Arial"/>
                <w:sz w:val="24"/>
                <w:szCs w:val="24"/>
                <w:lang w:val="en-US"/>
              </w:rPr>
              <w:t>R</w:t>
            </w:r>
            <w:r w:rsidR="00CA55BB" w:rsidRPr="00775DA9">
              <w:rPr>
                <w:rFonts w:ascii="Arial" w:hAnsi="Arial" w:cs="Arial"/>
                <w:sz w:val="24"/>
                <w:szCs w:val="24"/>
                <w:lang w:val="en-US"/>
              </w:rPr>
              <w:t xml:space="preserve">equirements </w:t>
            </w:r>
            <w:r w:rsidR="00043A16" w:rsidRPr="00775DA9">
              <w:rPr>
                <w:rFonts w:ascii="Arial" w:hAnsi="Arial" w:cs="Arial"/>
                <w:sz w:val="24"/>
                <w:szCs w:val="24"/>
                <w:lang w:val="en-US"/>
              </w:rPr>
              <w:t xml:space="preserve">may </w:t>
            </w:r>
            <w:r w:rsidR="00BA3D1B" w:rsidRPr="00775DA9">
              <w:rPr>
                <w:rFonts w:ascii="Arial" w:hAnsi="Arial" w:cs="Arial"/>
                <w:sz w:val="24"/>
                <w:szCs w:val="24"/>
                <w:lang w:val="en-US"/>
              </w:rPr>
              <w:t>include the following</w:t>
            </w:r>
            <w:r w:rsidR="00CA55BB" w:rsidRPr="00775DA9">
              <w:rPr>
                <w:rFonts w:ascii="Arial" w:hAnsi="Arial" w:cs="Arial"/>
                <w:sz w:val="24"/>
                <w:szCs w:val="24"/>
                <w:lang w:val="en-US"/>
              </w:rPr>
              <w:t>:</w:t>
            </w:r>
          </w:p>
          <w:p w14:paraId="1645DB95" w14:textId="16E273DE" w:rsidR="00147294" w:rsidRPr="00775DA9" w:rsidRDefault="00147294" w:rsidP="005B5C0C">
            <w:pPr>
              <w:numPr>
                <w:ilvl w:val="0"/>
                <w:numId w:val="51"/>
              </w:numPr>
              <w:contextualSpacing/>
              <w:rPr>
                <w:rFonts w:ascii="Arial" w:hAnsi="Arial" w:cs="Arial"/>
                <w:sz w:val="24"/>
                <w:szCs w:val="24"/>
                <w:lang w:val="en-US"/>
              </w:rPr>
            </w:pPr>
            <w:r w:rsidRPr="00775DA9">
              <w:rPr>
                <w:rFonts w:ascii="Arial" w:hAnsi="Arial" w:cs="Arial"/>
                <w:sz w:val="24"/>
                <w:szCs w:val="24"/>
                <w:lang w:val="en-US"/>
              </w:rPr>
              <w:t xml:space="preserve">Please refer to NEC Term Service </w:t>
            </w:r>
          </w:p>
          <w:p w14:paraId="23E2F474" w14:textId="21B77666" w:rsidR="00CA55BB" w:rsidRPr="00775DA9" w:rsidRDefault="00CA55BB" w:rsidP="005B5C0C">
            <w:pPr>
              <w:numPr>
                <w:ilvl w:val="0"/>
                <w:numId w:val="51"/>
              </w:numPr>
              <w:contextualSpacing/>
              <w:rPr>
                <w:rFonts w:ascii="Arial" w:hAnsi="Arial" w:cs="Arial"/>
                <w:sz w:val="24"/>
                <w:szCs w:val="24"/>
                <w:lang w:val="en-US"/>
              </w:rPr>
            </w:pPr>
            <w:r w:rsidRPr="00775DA9">
              <w:rPr>
                <w:rFonts w:ascii="Arial" w:hAnsi="Arial" w:cs="Arial"/>
                <w:sz w:val="24"/>
                <w:szCs w:val="24"/>
                <w:lang w:val="en-US"/>
              </w:rPr>
              <w:t xml:space="preserve">SHEQ </w:t>
            </w:r>
            <w:r w:rsidR="001E7B07" w:rsidRPr="00775DA9">
              <w:rPr>
                <w:rFonts w:ascii="Arial" w:hAnsi="Arial" w:cs="Arial"/>
                <w:sz w:val="24"/>
                <w:szCs w:val="24"/>
                <w:lang w:val="en-US"/>
              </w:rPr>
              <w:t>requirements</w:t>
            </w:r>
            <w:r w:rsidRPr="00775DA9">
              <w:rPr>
                <w:rFonts w:ascii="Arial" w:hAnsi="Arial" w:cs="Arial"/>
                <w:sz w:val="24"/>
                <w:szCs w:val="24"/>
                <w:lang w:val="en-US"/>
              </w:rPr>
              <w:t>; and/or</w:t>
            </w:r>
          </w:p>
          <w:p w14:paraId="54C8D471" w14:textId="13E64F86" w:rsidR="00CA55BB" w:rsidRPr="00775DA9" w:rsidRDefault="00CA55BB" w:rsidP="005B5C0C">
            <w:pPr>
              <w:numPr>
                <w:ilvl w:val="0"/>
                <w:numId w:val="51"/>
              </w:numPr>
              <w:contextualSpacing/>
              <w:rPr>
                <w:rFonts w:ascii="Arial" w:hAnsi="Arial" w:cs="Arial"/>
                <w:sz w:val="24"/>
                <w:szCs w:val="24"/>
                <w:lang w:val="en-US"/>
              </w:rPr>
            </w:pPr>
            <w:r w:rsidRPr="00775DA9">
              <w:rPr>
                <w:rFonts w:ascii="Arial" w:hAnsi="Arial" w:cs="Arial"/>
                <w:sz w:val="24"/>
                <w:szCs w:val="24"/>
                <w:lang w:val="en-US"/>
              </w:rPr>
              <w:t>Financial statements</w:t>
            </w:r>
          </w:p>
          <w:p w14:paraId="61D204C9" w14:textId="77777777" w:rsidR="00CA55BB" w:rsidRPr="00775DA9" w:rsidRDefault="00CA55BB" w:rsidP="005B5C0C">
            <w:pPr>
              <w:rPr>
                <w:rFonts w:ascii="Arial" w:hAnsi="Arial" w:cs="Arial"/>
                <w:sz w:val="24"/>
                <w:szCs w:val="24"/>
                <w:lang w:val="en-US"/>
              </w:rPr>
            </w:pPr>
          </w:p>
          <w:p w14:paraId="510E7447" w14:textId="77777777" w:rsidR="00043A16" w:rsidRPr="00775DA9" w:rsidRDefault="00043A16" w:rsidP="005B5C0C">
            <w:pPr>
              <w:rPr>
                <w:rFonts w:ascii="Arial" w:hAnsi="Arial" w:cs="Arial"/>
                <w:b/>
                <w:sz w:val="24"/>
                <w:szCs w:val="24"/>
                <w:lang w:val="en-US"/>
              </w:rPr>
            </w:pPr>
            <w:r w:rsidRPr="00775DA9">
              <w:rPr>
                <w:rFonts w:ascii="Arial" w:hAnsi="Arial" w:cs="Arial"/>
                <w:b/>
                <w:sz w:val="24"/>
                <w:szCs w:val="24"/>
                <w:lang w:val="en-US"/>
              </w:rPr>
              <w:t>Please Note:</w:t>
            </w:r>
          </w:p>
          <w:p w14:paraId="58BC2C6A" w14:textId="5FD64F5C" w:rsidR="000545FA" w:rsidRPr="00B710EC" w:rsidRDefault="001E7B07" w:rsidP="005B5C0C">
            <w:pPr>
              <w:rPr>
                <w:rFonts w:ascii="Arial" w:hAnsi="Arial" w:cs="Arial"/>
                <w:b/>
                <w:sz w:val="24"/>
                <w:szCs w:val="24"/>
              </w:rPr>
            </w:pPr>
            <w:r w:rsidRPr="00775DA9">
              <w:rPr>
                <w:rFonts w:ascii="Arial" w:hAnsi="Arial" w:cs="Arial"/>
                <w:b/>
                <w:sz w:val="24"/>
                <w:szCs w:val="24"/>
              </w:rPr>
              <w:t xml:space="preserve">Contractual requirements are not evaluation criteria. They are required to be met </w:t>
            </w:r>
            <w:r w:rsidR="008F07EF" w:rsidRPr="00775DA9">
              <w:rPr>
                <w:rFonts w:ascii="Arial" w:hAnsi="Arial" w:cs="Arial"/>
                <w:b/>
                <w:sz w:val="24"/>
                <w:szCs w:val="24"/>
              </w:rPr>
              <w:t xml:space="preserve">and assessed </w:t>
            </w:r>
            <w:r w:rsidRPr="00775DA9">
              <w:rPr>
                <w:rFonts w:ascii="Arial" w:hAnsi="Arial" w:cs="Arial"/>
                <w:b/>
                <w:sz w:val="24"/>
                <w:szCs w:val="24"/>
              </w:rPr>
              <w:t>after the evaluation and ranking of the tenders. Proof that the highest ranked tenderer is able to meet the contractual requirements, must be submitted prior to contract award.</w:t>
            </w:r>
            <w:r w:rsidR="00B710EC">
              <w:rPr>
                <w:rFonts w:ascii="Arial" w:hAnsi="Arial" w:cs="Arial"/>
                <w:b/>
                <w:sz w:val="24"/>
                <w:szCs w:val="24"/>
              </w:rPr>
              <w:t xml:space="preserve"> </w:t>
            </w:r>
            <w:r w:rsidR="004530B3" w:rsidRPr="00775DA9">
              <w:rPr>
                <w:rFonts w:ascii="Arial" w:hAnsi="Arial" w:cs="Arial"/>
                <w:b/>
                <w:sz w:val="24"/>
                <w:szCs w:val="24"/>
                <w:lang w:val="en-US"/>
              </w:rPr>
              <w:t xml:space="preserve">Failure to meet “Contractual Requirements “by the </w:t>
            </w:r>
            <w:r w:rsidR="00CA55BB" w:rsidRPr="00775DA9">
              <w:rPr>
                <w:rFonts w:ascii="Arial" w:hAnsi="Arial" w:cs="Arial"/>
                <w:b/>
                <w:sz w:val="24"/>
                <w:szCs w:val="24"/>
                <w:lang w:val="en-US"/>
              </w:rPr>
              <w:t>st</w:t>
            </w:r>
            <w:r w:rsidR="00043A16" w:rsidRPr="00775DA9">
              <w:rPr>
                <w:rFonts w:ascii="Arial" w:hAnsi="Arial" w:cs="Arial"/>
                <w:b/>
                <w:sz w:val="24"/>
                <w:szCs w:val="24"/>
                <w:lang w:val="en-US"/>
              </w:rPr>
              <w:t>ipul</w:t>
            </w:r>
            <w:r w:rsidR="00CA55BB" w:rsidRPr="00775DA9">
              <w:rPr>
                <w:rFonts w:ascii="Arial" w:hAnsi="Arial" w:cs="Arial"/>
                <w:b/>
                <w:sz w:val="24"/>
                <w:szCs w:val="24"/>
                <w:lang w:val="en-US"/>
              </w:rPr>
              <w:t>ated deadlines</w:t>
            </w:r>
            <w:r w:rsidR="00043A16" w:rsidRPr="00775DA9">
              <w:rPr>
                <w:rFonts w:ascii="Arial" w:hAnsi="Arial" w:cs="Arial"/>
                <w:b/>
                <w:sz w:val="24"/>
                <w:szCs w:val="24"/>
                <w:lang w:val="en-US"/>
              </w:rPr>
              <w:t xml:space="preserve">; </w:t>
            </w:r>
            <w:r w:rsidR="004530B3" w:rsidRPr="00775DA9">
              <w:rPr>
                <w:rFonts w:ascii="Arial" w:hAnsi="Arial" w:cs="Arial"/>
                <w:b/>
                <w:sz w:val="24"/>
                <w:szCs w:val="24"/>
                <w:lang w:val="en-US"/>
              </w:rPr>
              <w:t xml:space="preserve">may result in the </w:t>
            </w:r>
            <w:r w:rsidR="00043A16" w:rsidRPr="00775DA9">
              <w:rPr>
                <w:rFonts w:ascii="Arial" w:hAnsi="Arial" w:cs="Arial"/>
                <w:b/>
                <w:sz w:val="24"/>
                <w:szCs w:val="24"/>
                <w:lang w:val="en-US"/>
              </w:rPr>
              <w:t xml:space="preserve">tenderer </w:t>
            </w:r>
            <w:r w:rsidR="004530B3" w:rsidRPr="00775DA9">
              <w:rPr>
                <w:rFonts w:ascii="Arial" w:hAnsi="Arial" w:cs="Arial"/>
                <w:b/>
                <w:sz w:val="24"/>
                <w:szCs w:val="24"/>
                <w:lang w:val="en-US"/>
              </w:rPr>
              <w:t xml:space="preserve">being </w:t>
            </w:r>
            <w:r w:rsidR="00043A16" w:rsidRPr="00775DA9">
              <w:rPr>
                <w:rFonts w:ascii="Arial" w:hAnsi="Arial" w:cs="Arial"/>
                <w:b/>
                <w:sz w:val="24"/>
                <w:szCs w:val="24"/>
                <w:lang w:val="en-US"/>
              </w:rPr>
              <w:t xml:space="preserve">regarded as non-responsive and ineligible for contract award. </w:t>
            </w:r>
            <w:r w:rsidRPr="00775DA9">
              <w:rPr>
                <w:rFonts w:ascii="Arial" w:hAnsi="Arial" w:cs="Arial"/>
                <w:b/>
                <w:sz w:val="24"/>
                <w:szCs w:val="24"/>
              </w:rPr>
              <w:t>In the event that there are further documents</w:t>
            </w:r>
            <w:r w:rsidR="00B710EC">
              <w:rPr>
                <w:rFonts w:ascii="Arial" w:hAnsi="Arial" w:cs="Arial"/>
                <w:b/>
                <w:sz w:val="24"/>
                <w:szCs w:val="24"/>
              </w:rPr>
              <w:t xml:space="preserve"> </w:t>
            </w:r>
            <w:r w:rsidRPr="00775DA9">
              <w:rPr>
                <w:rFonts w:ascii="Arial" w:hAnsi="Arial" w:cs="Arial"/>
                <w:b/>
                <w:sz w:val="24"/>
                <w:szCs w:val="24"/>
              </w:rPr>
              <w:t xml:space="preserve">/actions that are required during execution of the contract, these must be made contractual conditions and compliance thereto must be managed in terms of the contract. </w:t>
            </w:r>
          </w:p>
        </w:tc>
      </w:tr>
      <w:tr w:rsidR="000545FA" w:rsidRPr="005D5883" w14:paraId="749E90DC" w14:textId="77777777" w:rsidTr="005B5C0C">
        <w:tc>
          <w:tcPr>
            <w:tcW w:w="4135" w:type="dxa"/>
          </w:tcPr>
          <w:p w14:paraId="26EEC603" w14:textId="77777777" w:rsidR="000545FA" w:rsidRPr="005B5C0C" w:rsidRDefault="000545FA" w:rsidP="005B5C0C">
            <w:pPr>
              <w:contextualSpacing/>
              <w:rPr>
                <w:rFonts w:ascii="Arial" w:hAnsi="Arial" w:cs="Arial"/>
                <w:sz w:val="24"/>
                <w:szCs w:val="24"/>
                <w:lang w:val="en-US"/>
              </w:rPr>
            </w:pPr>
            <w:r w:rsidRPr="005B5C0C">
              <w:rPr>
                <w:rFonts w:ascii="Arial" w:hAnsi="Arial" w:cs="Arial"/>
                <w:sz w:val="24"/>
                <w:szCs w:val="24"/>
                <w:lang w:val="en-US"/>
              </w:rPr>
              <w:t xml:space="preserve">CIDB Requirements (where applicable for </w:t>
            </w:r>
            <w:r w:rsidR="00347E25" w:rsidRPr="005B5C0C">
              <w:rPr>
                <w:rFonts w:ascii="Arial" w:hAnsi="Arial" w:cs="Arial"/>
                <w:sz w:val="24"/>
                <w:szCs w:val="24"/>
                <w:lang w:val="en-US"/>
              </w:rPr>
              <w:t xml:space="preserve">Engineering and </w:t>
            </w:r>
            <w:r w:rsidRPr="005B5C0C">
              <w:rPr>
                <w:rFonts w:ascii="Arial" w:hAnsi="Arial" w:cs="Arial"/>
                <w:sz w:val="24"/>
                <w:szCs w:val="24"/>
                <w:lang w:val="en-US"/>
              </w:rPr>
              <w:t xml:space="preserve">Construction </w:t>
            </w:r>
            <w:r w:rsidR="00347E25" w:rsidRPr="005B5C0C">
              <w:rPr>
                <w:rFonts w:ascii="Arial" w:hAnsi="Arial" w:cs="Arial"/>
                <w:sz w:val="24"/>
                <w:szCs w:val="24"/>
                <w:lang w:val="en-US"/>
              </w:rPr>
              <w:t>Works C</w:t>
            </w:r>
            <w:r w:rsidRPr="005B5C0C">
              <w:rPr>
                <w:rFonts w:ascii="Arial" w:hAnsi="Arial" w:cs="Arial"/>
                <w:sz w:val="24"/>
                <w:szCs w:val="24"/>
                <w:lang w:val="en-US"/>
              </w:rPr>
              <w:t xml:space="preserve">ontracts) </w:t>
            </w:r>
          </w:p>
        </w:tc>
        <w:tc>
          <w:tcPr>
            <w:tcW w:w="6923" w:type="dxa"/>
          </w:tcPr>
          <w:p w14:paraId="5047FC15" w14:textId="101413EF" w:rsidR="00A17A34" w:rsidRPr="005B5C0C" w:rsidRDefault="000545FA" w:rsidP="005B5C0C">
            <w:pPr>
              <w:rPr>
                <w:rFonts w:ascii="Arial" w:hAnsi="Arial" w:cs="Arial"/>
                <w:sz w:val="24"/>
                <w:szCs w:val="24"/>
                <w:lang w:val="en-US"/>
              </w:rPr>
            </w:pPr>
            <w:r w:rsidRPr="005B5C0C">
              <w:rPr>
                <w:rFonts w:ascii="Arial" w:hAnsi="Arial" w:cs="Arial"/>
                <w:sz w:val="24"/>
                <w:szCs w:val="24"/>
                <w:lang w:val="en-US"/>
              </w:rPr>
              <w:t xml:space="preserve">CIDB Requirements </w:t>
            </w:r>
            <w:r w:rsidR="00B6021C" w:rsidRPr="005B5C0C">
              <w:rPr>
                <w:rFonts w:ascii="Arial" w:hAnsi="Arial" w:cs="Arial"/>
                <w:b/>
                <w:i/>
                <w:sz w:val="24"/>
                <w:szCs w:val="24"/>
                <w:lang w:val="en-US"/>
              </w:rPr>
              <w:t>not applicable</w:t>
            </w:r>
          </w:p>
        </w:tc>
      </w:tr>
    </w:tbl>
    <w:p w14:paraId="2146E55F" w14:textId="3234139C" w:rsidR="001807D7" w:rsidRDefault="001807D7" w:rsidP="00A45C93">
      <w:pPr>
        <w:spacing w:before="240"/>
        <w:ind w:left="284" w:hanging="1277"/>
        <w:jc w:val="both"/>
        <w:rPr>
          <w:rFonts w:ascii="Arial" w:hAnsi="Arial" w:cs="Arial"/>
          <w:b/>
          <w:u w:val="single"/>
          <w:lang w:val="en-US"/>
        </w:rPr>
      </w:pPr>
    </w:p>
    <w:p w14:paraId="12E10916" w14:textId="5E265A6C" w:rsidR="00071E3F" w:rsidRDefault="00071E3F" w:rsidP="00A45C93">
      <w:pPr>
        <w:spacing w:before="240"/>
        <w:ind w:left="284" w:hanging="1277"/>
        <w:jc w:val="both"/>
        <w:rPr>
          <w:rFonts w:ascii="Arial" w:hAnsi="Arial" w:cs="Arial"/>
          <w:b/>
          <w:u w:val="single"/>
          <w:lang w:val="en-US"/>
        </w:rPr>
      </w:pPr>
    </w:p>
    <w:p w14:paraId="0067BB61" w14:textId="77777777" w:rsidR="00071E3F" w:rsidRDefault="00071E3F" w:rsidP="00A45C93">
      <w:pPr>
        <w:spacing w:before="240"/>
        <w:ind w:left="284" w:hanging="1277"/>
        <w:jc w:val="both"/>
        <w:rPr>
          <w:rFonts w:ascii="Arial" w:hAnsi="Arial" w:cs="Arial"/>
          <w:b/>
          <w:u w:val="single"/>
          <w:lang w:val="en-US"/>
        </w:rPr>
      </w:pPr>
    </w:p>
    <w:p w14:paraId="6D6830A9" w14:textId="77777777" w:rsidR="001807D7" w:rsidRDefault="001807D7" w:rsidP="00A45C93">
      <w:pPr>
        <w:spacing w:before="240"/>
        <w:ind w:left="284" w:hanging="1277"/>
        <w:jc w:val="both"/>
        <w:rPr>
          <w:rFonts w:ascii="Arial" w:hAnsi="Arial" w:cs="Arial"/>
          <w:b/>
          <w:u w:val="single"/>
          <w:lang w:val="en-US"/>
        </w:rPr>
      </w:pPr>
    </w:p>
    <w:p w14:paraId="5D9D6E5E" w14:textId="13E904C2" w:rsidR="005D5883" w:rsidRPr="005B5C0C" w:rsidRDefault="005B5C0C" w:rsidP="00A45C93">
      <w:pPr>
        <w:spacing w:before="240"/>
        <w:ind w:left="284" w:hanging="1277"/>
        <w:jc w:val="both"/>
        <w:rPr>
          <w:rFonts w:ascii="Arial" w:hAnsi="Arial" w:cs="Arial"/>
          <w:b/>
          <w:sz w:val="24"/>
          <w:szCs w:val="24"/>
          <w:u w:val="single"/>
          <w:lang w:val="en-US"/>
        </w:rPr>
      </w:pPr>
      <w:r>
        <w:rPr>
          <w:rFonts w:ascii="Arial" w:hAnsi="Arial" w:cs="Arial"/>
          <w:b/>
          <w:u w:val="single"/>
          <w:lang w:val="en-US"/>
        </w:rPr>
        <w:lastRenderedPageBreak/>
        <w:br w:type="textWrapping" w:clear="all"/>
      </w:r>
      <w:r w:rsidR="005D5883" w:rsidRPr="005B5C0C">
        <w:rPr>
          <w:rFonts w:ascii="Arial" w:hAnsi="Arial" w:cs="Arial"/>
          <w:b/>
          <w:sz w:val="24"/>
          <w:szCs w:val="24"/>
          <w:u w:val="single"/>
          <w:lang w:val="en-US"/>
        </w:rPr>
        <w:t>Please note:</w:t>
      </w:r>
    </w:p>
    <w:p w14:paraId="7BA00349" w14:textId="77777777" w:rsidR="005D5883" w:rsidRPr="005B5C0C" w:rsidRDefault="005D5883" w:rsidP="00071E3F">
      <w:pPr>
        <w:jc w:val="both"/>
        <w:rPr>
          <w:rFonts w:ascii="Arial" w:hAnsi="Arial" w:cs="Arial"/>
          <w:b/>
          <w:sz w:val="24"/>
          <w:szCs w:val="24"/>
        </w:rPr>
      </w:pPr>
      <w:r w:rsidRPr="005B5C0C">
        <w:rPr>
          <w:rFonts w:ascii="Arial" w:hAnsi="Arial" w:cs="Arial"/>
          <w:b/>
          <w:sz w:val="24"/>
          <w:szCs w:val="24"/>
        </w:rPr>
        <w:t xml:space="preserve">Eskom reserves the right to negotiate with preferred bidders after a competitive bidding process or price quotations; should the tendered prices not be deemed market-related. </w:t>
      </w:r>
    </w:p>
    <w:p w14:paraId="44AAF105" w14:textId="77777777" w:rsidR="005D5883" w:rsidRPr="005B5C0C" w:rsidRDefault="005D5883" w:rsidP="00071E3F">
      <w:pPr>
        <w:rPr>
          <w:rFonts w:ascii="Arial" w:hAnsi="Arial" w:cs="Arial"/>
          <w:b/>
          <w:sz w:val="24"/>
          <w:szCs w:val="24"/>
        </w:rPr>
      </w:pPr>
      <w:r w:rsidRPr="005B5C0C">
        <w:rPr>
          <w:rFonts w:ascii="Arial" w:hAnsi="Arial" w:cs="Arial"/>
          <w:b/>
          <w:sz w:val="24"/>
          <w:szCs w:val="24"/>
        </w:rPr>
        <w:t xml:space="preserve">Main contractors/ suppliers are discouraged from subcontracting with their subsidiary companies as this may be interpreted as subcontracting with themselves and / or using their subsidiaries for fronting. Where </w:t>
      </w:r>
      <w:r w:rsidR="00524BE8" w:rsidRPr="005B5C0C">
        <w:rPr>
          <w:rFonts w:ascii="Arial" w:hAnsi="Arial" w:cs="Arial"/>
          <w:b/>
          <w:sz w:val="24"/>
          <w:szCs w:val="24"/>
        </w:rPr>
        <w:t xml:space="preserve">a main </w:t>
      </w:r>
      <w:r w:rsidRPr="005B5C0C">
        <w:rPr>
          <w:rFonts w:ascii="Arial" w:hAnsi="Arial" w:cs="Arial"/>
          <w:b/>
          <w:sz w:val="24"/>
          <w:szCs w:val="24"/>
        </w:rPr>
        <w:t xml:space="preserve">contractor subcontracts with a subsidiary this must be declared in tender documents. </w:t>
      </w:r>
    </w:p>
    <w:p w14:paraId="6CED1D10" w14:textId="77777777" w:rsidR="00B0342B" w:rsidRPr="005B5C0C" w:rsidRDefault="005D5883" w:rsidP="00071E3F">
      <w:pPr>
        <w:rPr>
          <w:rFonts w:ascii="Arial" w:hAnsi="Arial" w:cs="Arial"/>
          <w:b/>
          <w:sz w:val="24"/>
          <w:szCs w:val="24"/>
        </w:rPr>
      </w:pPr>
      <w:r w:rsidRPr="005B5C0C">
        <w:rPr>
          <w:rFonts w:ascii="Arial" w:hAnsi="Arial" w:cs="Arial"/>
          <w:b/>
          <w:sz w:val="24"/>
          <w:szCs w:val="24"/>
        </w:rPr>
        <w:t xml:space="preserve">A report containing a list of potential sub-contractors may be drawn by accessing the following link: </w:t>
      </w:r>
      <w:hyperlink r:id="rId10" w:history="1">
        <w:r w:rsidR="00B0342B" w:rsidRPr="005B5C0C">
          <w:rPr>
            <w:rStyle w:val="Hyperlink"/>
            <w:rFonts w:ascii="Arial" w:hAnsi="Arial" w:cs="Arial"/>
            <w:b/>
            <w:sz w:val="24"/>
            <w:szCs w:val="24"/>
          </w:rPr>
          <w:t>www.csd.gov.za</w:t>
        </w:r>
      </w:hyperlink>
      <w:r w:rsidRPr="005B5C0C">
        <w:rPr>
          <w:rFonts w:ascii="Arial" w:hAnsi="Arial" w:cs="Arial"/>
          <w:b/>
          <w:sz w:val="24"/>
          <w:szCs w:val="24"/>
        </w:rPr>
        <w:t xml:space="preserve"> </w:t>
      </w:r>
    </w:p>
    <w:p w14:paraId="5F80DD41" w14:textId="77777777" w:rsidR="00B0342B" w:rsidRPr="005B5C0C" w:rsidRDefault="00B0342B" w:rsidP="00071E3F">
      <w:pPr>
        <w:jc w:val="both"/>
        <w:rPr>
          <w:rFonts w:ascii="Arial" w:hAnsi="Arial" w:cs="Arial"/>
          <w:b/>
          <w:sz w:val="24"/>
          <w:szCs w:val="24"/>
        </w:rPr>
      </w:pPr>
      <w:r w:rsidRPr="005B5C0C">
        <w:rPr>
          <w:rFonts w:ascii="Arial" w:hAnsi="Arial" w:cs="Arial"/>
          <w:b/>
          <w:sz w:val="24"/>
          <w:szCs w:val="24"/>
          <w:lang w:val="en-US"/>
        </w:rPr>
        <w:t>“proof of B-BBEE status level of contributor” means-</w:t>
      </w:r>
    </w:p>
    <w:p w14:paraId="6DB4FCEC" w14:textId="710F4802" w:rsidR="00B0342B" w:rsidRPr="005B5C0C" w:rsidRDefault="00B0342B" w:rsidP="00B0342B">
      <w:pPr>
        <w:rPr>
          <w:rFonts w:ascii="Arial" w:hAnsi="Arial" w:cs="Arial"/>
          <w:b/>
          <w:sz w:val="24"/>
          <w:szCs w:val="24"/>
          <w:lang w:val="en-US"/>
        </w:rPr>
      </w:pPr>
      <w:r w:rsidRPr="005B5C0C">
        <w:rPr>
          <w:rFonts w:ascii="Arial" w:hAnsi="Arial" w:cs="Arial"/>
          <w:b/>
          <w:sz w:val="24"/>
          <w:szCs w:val="24"/>
          <w:lang w:val="en-US"/>
        </w:rPr>
        <w:t xml:space="preserve">(a) </w:t>
      </w:r>
      <w:r w:rsidR="00154EBD" w:rsidRPr="005B5C0C">
        <w:rPr>
          <w:rFonts w:ascii="Arial" w:hAnsi="Arial" w:cs="Arial"/>
          <w:b/>
          <w:sz w:val="24"/>
          <w:szCs w:val="24"/>
          <w:lang w:val="en-US"/>
        </w:rPr>
        <w:t>T</w:t>
      </w:r>
      <w:r w:rsidRPr="005B5C0C">
        <w:rPr>
          <w:rFonts w:ascii="Arial" w:hAnsi="Arial" w:cs="Arial"/>
          <w:b/>
          <w:sz w:val="24"/>
          <w:szCs w:val="24"/>
          <w:lang w:val="en-US"/>
        </w:rPr>
        <w:t>he B-BBEE status level certificate issued by an authorised body or person; or</w:t>
      </w:r>
    </w:p>
    <w:p w14:paraId="5357E2AB" w14:textId="295B6F7D" w:rsidR="00B0342B" w:rsidRPr="005B5C0C" w:rsidRDefault="00B0342B" w:rsidP="00B0342B">
      <w:pPr>
        <w:rPr>
          <w:rFonts w:ascii="Arial" w:hAnsi="Arial" w:cs="Arial"/>
          <w:b/>
          <w:sz w:val="24"/>
          <w:szCs w:val="24"/>
          <w:lang w:val="en-US"/>
        </w:rPr>
      </w:pPr>
      <w:r w:rsidRPr="005B5C0C">
        <w:rPr>
          <w:rFonts w:ascii="Arial" w:hAnsi="Arial" w:cs="Arial"/>
          <w:b/>
          <w:sz w:val="24"/>
          <w:szCs w:val="24"/>
          <w:lang w:val="en-US"/>
        </w:rPr>
        <w:t xml:space="preserve">(b) </w:t>
      </w:r>
      <w:r w:rsidR="00154EBD" w:rsidRPr="005B5C0C">
        <w:rPr>
          <w:rFonts w:ascii="Arial" w:hAnsi="Arial" w:cs="Arial"/>
          <w:b/>
          <w:sz w:val="24"/>
          <w:szCs w:val="24"/>
          <w:lang w:val="en-US"/>
        </w:rPr>
        <w:t>A</w:t>
      </w:r>
      <w:r w:rsidRPr="005B5C0C">
        <w:rPr>
          <w:rFonts w:ascii="Arial" w:hAnsi="Arial" w:cs="Arial"/>
          <w:b/>
          <w:sz w:val="24"/>
          <w:szCs w:val="24"/>
          <w:lang w:val="en-US"/>
        </w:rPr>
        <w:t xml:space="preserve"> sworn affidavit as prescribed by the B-BBEE Codes of Good Practice; or </w:t>
      </w:r>
    </w:p>
    <w:p w14:paraId="6D9F9A8D" w14:textId="6DE6CDE3" w:rsidR="00B0342B" w:rsidRPr="005B5C0C" w:rsidRDefault="00B0342B" w:rsidP="00B0342B">
      <w:pPr>
        <w:rPr>
          <w:rFonts w:ascii="Arial" w:hAnsi="Arial" w:cs="Arial"/>
          <w:b/>
          <w:sz w:val="24"/>
          <w:szCs w:val="24"/>
          <w:lang w:val="en-US"/>
        </w:rPr>
      </w:pPr>
      <w:r w:rsidRPr="005B5C0C">
        <w:rPr>
          <w:rFonts w:ascii="Arial" w:hAnsi="Arial" w:cs="Arial"/>
          <w:b/>
          <w:sz w:val="24"/>
          <w:szCs w:val="24"/>
          <w:lang w:val="en-US"/>
        </w:rPr>
        <w:t xml:space="preserve">(c) </w:t>
      </w:r>
      <w:r w:rsidR="00154EBD" w:rsidRPr="005B5C0C">
        <w:rPr>
          <w:rFonts w:ascii="Arial" w:hAnsi="Arial" w:cs="Arial"/>
          <w:b/>
          <w:sz w:val="24"/>
          <w:szCs w:val="24"/>
          <w:lang w:val="en-US"/>
        </w:rPr>
        <w:t>A</w:t>
      </w:r>
      <w:r w:rsidRPr="005B5C0C">
        <w:rPr>
          <w:rFonts w:ascii="Arial" w:hAnsi="Arial" w:cs="Arial"/>
          <w:b/>
          <w:sz w:val="24"/>
          <w:szCs w:val="24"/>
          <w:lang w:val="en-US"/>
        </w:rPr>
        <w:t>ny other requirement prescribed in terms of the Broad-Based Black Economic</w:t>
      </w:r>
    </w:p>
    <w:p w14:paraId="1EF90AA9" w14:textId="2F7F7A93" w:rsidR="00B0342B" w:rsidRPr="005B5C0C" w:rsidRDefault="00B0342B" w:rsidP="00B0342B">
      <w:pPr>
        <w:rPr>
          <w:rFonts w:ascii="Arial" w:hAnsi="Arial" w:cs="Arial"/>
          <w:b/>
          <w:sz w:val="24"/>
          <w:szCs w:val="24"/>
          <w:lang w:val="en-US"/>
        </w:rPr>
      </w:pPr>
      <w:r w:rsidRPr="005B5C0C">
        <w:rPr>
          <w:rFonts w:ascii="Arial" w:hAnsi="Arial" w:cs="Arial"/>
          <w:b/>
          <w:sz w:val="24"/>
          <w:szCs w:val="24"/>
          <w:lang w:val="en-US"/>
        </w:rPr>
        <w:t>Empowerment Act;</w:t>
      </w:r>
    </w:p>
    <w:p w14:paraId="488E2A53" w14:textId="10FA9297" w:rsidR="004A6CE5" w:rsidRPr="005B5C0C" w:rsidRDefault="004A6CE5" w:rsidP="00B0342B">
      <w:pPr>
        <w:rPr>
          <w:rFonts w:ascii="Arial" w:hAnsi="Arial" w:cs="Arial"/>
          <w:b/>
          <w:sz w:val="24"/>
          <w:szCs w:val="24"/>
          <w:lang w:val="en-US"/>
        </w:rPr>
      </w:pPr>
    </w:p>
    <w:p w14:paraId="77D65590" w14:textId="749D63AE" w:rsidR="004A6CE5" w:rsidRPr="005B5C0C" w:rsidRDefault="004A6CE5" w:rsidP="00B0342B">
      <w:pPr>
        <w:rPr>
          <w:rFonts w:ascii="Arial" w:hAnsi="Arial" w:cs="Arial"/>
          <w:b/>
          <w:sz w:val="24"/>
          <w:szCs w:val="24"/>
          <w:lang w:val="en-US"/>
        </w:rPr>
      </w:pPr>
    </w:p>
    <w:p w14:paraId="5505F97A" w14:textId="6140B37B" w:rsidR="004A6CE5" w:rsidRPr="005B5C0C" w:rsidRDefault="004A6CE5" w:rsidP="00B0342B">
      <w:pPr>
        <w:rPr>
          <w:rFonts w:ascii="Arial" w:hAnsi="Arial" w:cs="Arial"/>
          <w:b/>
          <w:sz w:val="24"/>
          <w:szCs w:val="24"/>
          <w:lang w:val="en-US"/>
        </w:rPr>
      </w:pPr>
    </w:p>
    <w:p w14:paraId="0A3260AF" w14:textId="49B3DBBC" w:rsidR="004A6CE5" w:rsidRPr="005B5C0C" w:rsidRDefault="004A6CE5" w:rsidP="00B0342B">
      <w:pPr>
        <w:rPr>
          <w:rFonts w:ascii="Arial" w:hAnsi="Arial" w:cs="Arial"/>
          <w:b/>
          <w:sz w:val="24"/>
          <w:szCs w:val="24"/>
          <w:lang w:val="en-US"/>
        </w:rPr>
      </w:pPr>
    </w:p>
    <w:p w14:paraId="1401A40D" w14:textId="1DFF37A7" w:rsidR="004A6CE5" w:rsidRDefault="004A6CE5" w:rsidP="00B0342B">
      <w:pPr>
        <w:rPr>
          <w:rFonts w:ascii="Arial" w:hAnsi="Arial" w:cs="Arial"/>
          <w:b/>
          <w:lang w:val="en-US"/>
        </w:rPr>
      </w:pPr>
    </w:p>
    <w:p w14:paraId="6306CC98" w14:textId="16E3D5A3" w:rsidR="004A6CE5" w:rsidRDefault="004A6CE5" w:rsidP="00B0342B">
      <w:pPr>
        <w:rPr>
          <w:rFonts w:ascii="Arial" w:hAnsi="Arial" w:cs="Arial"/>
          <w:b/>
          <w:lang w:val="en-US"/>
        </w:rPr>
      </w:pPr>
    </w:p>
    <w:p w14:paraId="3D878FB4" w14:textId="14A0BCCB" w:rsidR="004A6CE5" w:rsidRDefault="004A6CE5" w:rsidP="00B0342B">
      <w:pPr>
        <w:rPr>
          <w:rFonts w:ascii="Arial" w:hAnsi="Arial" w:cs="Arial"/>
          <w:b/>
          <w:lang w:val="en-US"/>
        </w:rPr>
      </w:pPr>
    </w:p>
    <w:p w14:paraId="6D356B14" w14:textId="511FA759" w:rsidR="004F7719" w:rsidRDefault="004F7719" w:rsidP="00B0342B">
      <w:pPr>
        <w:rPr>
          <w:rFonts w:ascii="Arial" w:hAnsi="Arial" w:cs="Arial"/>
          <w:b/>
          <w:lang w:val="en-US"/>
        </w:rPr>
      </w:pPr>
    </w:p>
    <w:p w14:paraId="20E14CEE" w14:textId="77777777" w:rsidR="001807D7" w:rsidRDefault="001807D7" w:rsidP="00B0342B">
      <w:pPr>
        <w:rPr>
          <w:rFonts w:ascii="Arial" w:hAnsi="Arial" w:cs="Arial"/>
          <w:b/>
          <w:lang w:val="en-US"/>
        </w:rPr>
      </w:pPr>
    </w:p>
    <w:p w14:paraId="43E6A0FD" w14:textId="77777777" w:rsidR="005D5883" w:rsidRPr="005B5C0C" w:rsidRDefault="005D5883" w:rsidP="00071E3F">
      <w:pPr>
        <w:spacing w:before="240"/>
        <w:jc w:val="both"/>
        <w:rPr>
          <w:rFonts w:ascii="Arial" w:hAnsi="Arial" w:cs="Arial"/>
          <w:b/>
          <w:sz w:val="24"/>
          <w:szCs w:val="24"/>
          <w:lang w:val="en-US"/>
        </w:rPr>
      </w:pPr>
      <w:r w:rsidRPr="005B5C0C">
        <w:rPr>
          <w:rFonts w:ascii="Arial" w:hAnsi="Arial" w:cs="Arial"/>
          <w:b/>
          <w:bCs/>
          <w:sz w:val="24"/>
          <w:szCs w:val="24"/>
          <w:lang w:val="en-US"/>
        </w:rPr>
        <w:lastRenderedPageBreak/>
        <w:t>1.3</w:t>
      </w:r>
      <w:r w:rsidRPr="005B5C0C">
        <w:rPr>
          <w:rFonts w:ascii="Arial" w:hAnsi="Arial" w:cs="Arial"/>
          <w:sz w:val="24"/>
          <w:szCs w:val="24"/>
          <w:lang w:val="en-US"/>
        </w:rPr>
        <w:t xml:space="preserve"> </w:t>
      </w:r>
      <w:r w:rsidRPr="005B5C0C">
        <w:rPr>
          <w:rFonts w:ascii="Arial" w:hAnsi="Arial" w:cs="Arial"/>
          <w:b/>
          <w:sz w:val="24"/>
          <w:szCs w:val="24"/>
          <w:u w:val="single"/>
          <w:lang w:val="en-US"/>
        </w:rPr>
        <w:t xml:space="preserve">TENDER RETURNABLES </w:t>
      </w:r>
    </w:p>
    <w:p w14:paraId="01BAF0CA" w14:textId="77777777" w:rsidR="005D5883" w:rsidRPr="005B5C0C" w:rsidRDefault="005D5883" w:rsidP="00071E3F">
      <w:pPr>
        <w:jc w:val="both"/>
        <w:rPr>
          <w:rFonts w:ascii="Arial" w:hAnsi="Arial" w:cs="Arial"/>
          <w:sz w:val="24"/>
          <w:szCs w:val="24"/>
          <w:lang w:val="en-US"/>
        </w:rPr>
      </w:pPr>
      <w:r w:rsidRPr="005B5C0C">
        <w:rPr>
          <w:rFonts w:ascii="Arial" w:hAnsi="Arial" w:cs="Arial"/>
          <w:sz w:val="24"/>
          <w:szCs w:val="24"/>
          <w:lang w:val="en-US"/>
        </w:rPr>
        <w:t xml:space="preserve">The tenderer must submit the returnables set out hereunder as part of its tender. </w:t>
      </w:r>
      <w:r w:rsidR="00F92E04" w:rsidRPr="005B5C0C">
        <w:rPr>
          <w:rFonts w:ascii="Arial" w:hAnsi="Arial" w:cs="Arial"/>
          <w:sz w:val="24"/>
          <w:szCs w:val="24"/>
          <w:lang w:val="en-US"/>
        </w:rPr>
        <w:t>Returnables that are mandatory for evaluation will result in disqual</w:t>
      </w:r>
      <w:r w:rsidR="00C724DE" w:rsidRPr="005B5C0C">
        <w:rPr>
          <w:rFonts w:ascii="Arial" w:hAnsi="Arial" w:cs="Arial"/>
          <w:sz w:val="24"/>
          <w:szCs w:val="24"/>
          <w:lang w:val="en-US"/>
        </w:rPr>
        <w:t>i</w:t>
      </w:r>
      <w:r w:rsidR="00F92E04" w:rsidRPr="005B5C0C">
        <w:rPr>
          <w:rFonts w:ascii="Arial" w:hAnsi="Arial" w:cs="Arial"/>
          <w:sz w:val="24"/>
          <w:szCs w:val="24"/>
          <w:lang w:val="en-US"/>
        </w:rPr>
        <w:t xml:space="preserve">fication if not submitted </w:t>
      </w:r>
      <w:r w:rsidR="00C724DE" w:rsidRPr="005B5C0C">
        <w:rPr>
          <w:rFonts w:ascii="Arial" w:hAnsi="Arial" w:cs="Arial"/>
          <w:sz w:val="24"/>
          <w:szCs w:val="24"/>
          <w:lang w:val="en-US"/>
        </w:rPr>
        <w:t xml:space="preserve">at </w:t>
      </w:r>
      <w:r w:rsidR="00F92E04" w:rsidRPr="005B5C0C">
        <w:rPr>
          <w:rFonts w:ascii="Arial" w:hAnsi="Arial" w:cs="Arial"/>
          <w:sz w:val="24"/>
          <w:szCs w:val="24"/>
          <w:lang w:val="en-US"/>
        </w:rPr>
        <w:t xml:space="preserve">tender closing. </w:t>
      </w:r>
    </w:p>
    <w:tbl>
      <w:tblPr>
        <w:tblStyle w:val="TableGrid"/>
        <w:tblpPr w:leftFromText="180" w:rightFromText="180" w:vertAnchor="text" w:tblpXSpec="center" w:tblpY="1"/>
        <w:tblOverlap w:val="never"/>
        <w:tblW w:w="10768" w:type="dxa"/>
        <w:tblLayout w:type="fixed"/>
        <w:tblLook w:val="0420" w:firstRow="1" w:lastRow="0" w:firstColumn="0" w:lastColumn="0" w:noHBand="0" w:noVBand="1"/>
      </w:tblPr>
      <w:tblGrid>
        <w:gridCol w:w="3001"/>
        <w:gridCol w:w="4618"/>
        <w:gridCol w:w="1590"/>
        <w:gridCol w:w="1559"/>
      </w:tblGrid>
      <w:tr w:rsidR="005D5883" w:rsidRPr="005D5883" w14:paraId="5020F391" w14:textId="77777777" w:rsidTr="001807D7">
        <w:tc>
          <w:tcPr>
            <w:tcW w:w="3001" w:type="dxa"/>
            <w:shd w:val="clear" w:color="auto" w:fill="D9D9D9" w:themeFill="background1" w:themeFillShade="D9"/>
            <w:vAlign w:val="center"/>
          </w:tcPr>
          <w:p w14:paraId="7BB437EA" w14:textId="77777777" w:rsidR="005D5883" w:rsidRPr="007051BB" w:rsidRDefault="005D5883" w:rsidP="005B5C0C">
            <w:pPr>
              <w:contextualSpacing/>
              <w:jc w:val="center"/>
              <w:rPr>
                <w:rFonts w:ascii="Arial" w:hAnsi="Arial" w:cs="Arial"/>
                <w:b/>
                <w:lang w:val="en-US"/>
              </w:rPr>
            </w:pPr>
          </w:p>
          <w:p w14:paraId="4BD2179A" w14:textId="77777777" w:rsidR="005D5883" w:rsidRPr="007051BB" w:rsidRDefault="005D5883" w:rsidP="005B5C0C">
            <w:pPr>
              <w:contextualSpacing/>
              <w:jc w:val="center"/>
              <w:rPr>
                <w:rFonts w:ascii="Arial" w:hAnsi="Arial" w:cs="Arial"/>
                <w:b/>
                <w:lang w:val="en-US"/>
              </w:rPr>
            </w:pPr>
            <w:r w:rsidRPr="007051BB">
              <w:rPr>
                <w:rFonts w:ascii="Arial" w:hAnsi="Arial" w:cs="Arial"/>
                <w:b/>
                <w:lang w:val="en-US"/>
              </w:rPr>
              <w:t>Reference</w:t>
            </w:r>
          </w:p>
          <w:p w14:paraId="55E048A2" w14:textId="77777777" w:rsidR="005D5883" w:rsidRPr="007051BB" w:rsidRDefault="005D5883" w:rsidP="005B5C0C">
            <w:pPr>
              <w:contextualSpacing/>
              <w:jc w:val="center"/>
              <w:rPr>
                <w:rFonts w:ascii="Arial" w:hAnsi="Arial" w:cs="Arial"/>
                <w:b/>
                <w:lang w:val="en-US"/>
              </w:rPr>
            </w:pPr>
          </w:p>
        </w:tc>
        <w:tc>
          <w:tcPr>
            <w:tcW w:w="4618" w:type="dxa"/>
            <w:shd w:val="clear" w:color="auto" w:fill="D9D9D9" w:themeFill="background1" w:themeFillShade="D9"/>
            <w:vAlign w:val="center"/>
          </w:tcPr>
          <w:p w14:paraId="184F58F4" w14:textId="77777777" w:rsidR="005D5883" w:rsidRPr="007051BB" w:rsidRDefault="005D5883" w:rsidP="005B5C0C">
            <w:pPr>
              <w:contextualSpacing/>
              <w:jc w:val="center"/>
              <w:rPr>
                <w:rFonts w:ascii="Arial" w:hAnsi="Arial" w:cs="Arial"/>
                <w:b/>
                <w:lang w:val="en-US"/>
              </w:rPr>
            </w:pPr>
          </w:p>
          <w:p w14:paraId="371443E9" w14:textId="77777777" w:rsidR="005D5883" w:rsidRPr="007051BB" w:rsidRDefault="005D5883" w:rsidP="005B5C0C">
            <w:pPr>
              <w:contextualSpacing/>
              <w:jc w:val="center"/>
              <w:rPr>
                <w:rFonts w:ascii="Arial" w:hAnsi="Arial" w:cs="Arial"/>
                <w:b/>
                <w:lang w:val="en-US"/>
              </w:rPr>
            </w:pPr>
            <w:r w:rsidRPr="007051BB">
              <w:rPr>
                <w:rFonts w:ascii="Arial" w:hAnsi="Arial" w:cs="Arial"/>
                <w:b/>
                <w:lang w:val="en-US"/>
              </w:rPr>
              <w:t xml:space="preserve">Returnables from supplier </w:t>
            </w:r>
          </w:p>
          <w:p w14:paraId="1F7E0F1F" w14:textId="77777777" w:rsidR="005D5883" w:rsidRPr="007051BB" w:rsidRDefault="005D5883" w:rsidP="005B5C0C">
            <w:pPr>
              <w:contextualSpacing/>
              <w:jc w:val="center"/>
              <w:rPr>
                <w:rFonts w:ascii="Arial" w:hAnsi="Arial" w:cs="Arial"/>
                <w:b/>
                <w:lang w:val="en-US"/>
              </w:rPr>
            </w:pPr>
          </w:p>
        </w:tc>
        <w:tc>
          <w:tcPr>
            <w:tcW w:w="1590" w:type="dxa"/>
            <w:shd w:val="clear" w:color="auto" w:fill="D9D9D9" w:themeFill="background1" w:themeFillShade="D9"/>
          </w:tcPr>
          <w:p w14:paraId="4216EB0F" w14:textId="5110C13E" w:rsidR="005D5883" w:rsidRPr="007051BB" w:rsidRDefault="00F92E04" w:rsidP="005B5C0C">
            <w:pPr>
              <w:contextualSpacing/>
              <w:rPr>
                <w:rFonts w:ascii="Arial" w:hAnsi="Arial" w:cs="Arial"/>
                <w:b/>
                <w:lang w:val="en-US"/>
              </w:rPr>
            </w:pPr>
            <w:r w:rsidRPr="007051BB">
              <w:rPr>
                <w:rFonts w:ascii="Arial" w:hAnsi="Arial" w:cs="Arial"/>
                <w:b/>
                <w:lang w:val="en-US"/>
              </w:rPr>
              <w:t>R</w:t>
            </w:r>
            <w:r w:rsidR="0084483C" w:rsidRPr="007051BB">
              <w:rPr>
                <w:rFonts w:ascii="Arial" w:hAnsi="Arial" w:cs="Arial"/>
                <w:b/>
                <w:lang w:val="en-US"/>
              </w:rPr>
              <w:t>eturnable</w:t>
            </w:r>
            <w:r w:rsidRPr="007051BB">
              <w:rPr>
                <w:rFonts w:ascii="Arial" w:hAnsi="Arial" w:cs="Arial"/>
                <w:b/>
                <w:lang w:val="en-US"/>
              </w:rPr>
              <w:t xml:space="preserve">s mandatory </w:t>
            </w:r>
            <w:r w:rsidR="00036EC2" w:rsidRPr="007051BB">
              <w:rPr>
                <w:rFonts w:ascii="Arial" w:hAnsi="Arial" w:cs="Arial"/>
                <w:b/>
                <w:lang w:val="en-US"/>
              </w:rPr>
              <w:t xml:space="preserve">for evaluation </w:t>
            </w:r>
            <w:r w:rsidRPr="007051BB">
              <w:rPr>
                <w:rFonts w:ascii="Arial" w:hAnsi="Arial" w:cs="Arial"/>
                <w:b/>
                <w:lang w:val="en-US"/>
              </w:rPr>
              <w:t xml:space="preserve">purposes </w:t>
            </w:r>
            <w:r w:rsidR="00036EC2" w:rsidRPr="007051BB">
              <w:rPr>
                <w:rFonts w:ascii="Arial" w:hAnsi="Arial" w:cs="Arial"/>
                <w:b/>
                <w:lang w:val="en-US"/>
              </w:rPr>
              <w:t>and due at tender closing</w:t>
            </w:r>
            <w:r w:rsidR="0084483C" w:rsidRPr="007051BB">
              <w:rPr>
                <w:rFonts w:ascii="Arial" w:hAnsi="Arial" w:cs="Arial"/>
                <w:b/>
                <w:lang w:val="en-US"/>
              </w:rPr>
              <w:t xml:space="preserve"> </w:t>
            </w:r>
          </w:p>
        </w:tc>
        <w:tc>
          <w:tcPr>
            <w:tcW w:w="1559" w:type="dxa"/>
            <w:shd w:val="clear" w:color="auto" w:fill="D9D9D9" w:themeFill="background1" w:themeFillShade="D9"/>
          </w:tcPr>
          <w:p w14:paraId="04446D47" w14:textId="77777777" w:rsidR="005D5883" w:rsidRPr="007051BB" w:rsidRDefault="00F92E04" w:rsidP="005B5C0C">
            <w:pPr>
              <w:contextualSpacing/>
              <w:rPr>
                <w:rFonts w:ascii="Arial" w:hAnsi="Arial" w:cs="Arial"/>
                <w:b/>
                <w:lang w:val="en-US"/>
              </w:rPr>
            </w:pPr>
            <w:r w:rsidRPr="007051BB">
              <w:rPr>
                <w:rFonts w:ascii="Arial" w:hAnsi="Arial" w:cs="Arial"/>
                <w:b/>
                <w:lang w:val="en-US"/>
              </w:rPr>
              <w:t xml:space="preserve">Returnables </w:t>
            </w:r>
            <w:r w:rsidR="006B2DA4">
              <w:rPr>
                <w:rFonts w:ascii="Arial" w:hAnsi="Arial" w:cs="Arial"/>
                <w:b/>
                <w:lang w:val="en-US"/>
              </w:rPr>
              <w:t xml:space="preserve">mandatory for </w:t>
            </w:r>
            <w:r w:rsidR="00036EC2" w:rsidRPr="007051BB">
              <w:rPr>
                <w:rFonts w:ascii="Arial" w:hAnsi="Arial" w:cs="Arial"/>
                <w:b/>
                <w:lang w:val="en-US"/>
              </w:rPr>
              <w:t xml:space="preserve">contract award </w:t>
            </w:r>
            <w:r w:rsidR="006B2DA4">
              <w:rPr>
                <w:rFonts w:ascii="Arial" w:hAnsi="Arial" w:cs="Arial"/>
                <w:b/>
                <w:lang w:val="en-US"/>
              </w:rPr>
              <w:t>and due prior to contract award</w:t>
            </w:r>
          </w:p>
        </w:tc>
      </w:tr>
      <w:tr w:rsidR="005D5883" w:rsidRPr="005D5883" w14:paraId="01C690D9" w14:textId="77777777" w:rsidTr="001807D7">
        <w:trPr>
          <w:trHeight w:val="444"/>
        </w:trPr>
        <w:tc>
          <w:tcPr>
            <w:tcW w:w="3001" w:type="dxa"/>
            <w:vAlign w:val="center"/>
          </w:tcPr>
          <w:p w14:paraId="1B2CD30D" w14:textId="77777777" w:rsidR="005D5883" w:rsidRPr="005B5C0C" w:rsidRDefault="005D5883" w:rsidP="005B5C0C">
            <w:pPr>
              <w:rPr>
                <w:rFonts w:ascii="Arial" w:hAnsi="Arial" w:cs="Arial"/>
                <w:b/>
                <w:sz w:val="24"/>
                <w:szCs w:val="24"/>
                <w:lang w:val="en-US"/>
              </w:rPr>
            </w:pPr>
            <w:r w:rsidRPr="005B5C0C">
              <w:rPr>
                <w:rFonts w:ascii="Arial" w:hAnsi="Arial" w:cs="Arial"/>
                <w:b/>
                <w:sz w:val="24"/>
                <w:szCs w:val="24"/>
                <w:lang w:val="en-US"/>
              </w:rPr>
              <w:t>Basic Compliance</w:t>
            </w:r>
          </w:p>
        </w:tc>
        <w:tc>
          <w:tcPr>
            <w:tcW w:w="4618" w:type="dxa"/>
            <w:vAlign w:val="center"/>
          </w:tcPr>
          <w:p w14:paraId="21A9573E" w14:textId="02C822EF" w:rsidR="005D5883" w:rsidRPr="005B5C0C" w:rsidRDefault="00D52509" w:rsidP="005B5C0C">
            <w:pPr>
              <w:contextualSpacing/>
              <w:rPr>
                <w:rFonts w:ascii="Arial" w:hAnsi="Arial" w:cs="Arial"/>
                <w:sz w:val="24"/>
                <w:szCs w:val="24"/>
                <w:lang w:val="en-US"/>
              </w:rPr>
            </w:pPr>
            <w:r w:rsidRPr="005B5C0C">
              <w:rPr>
                <w:rFonts w:ascii="Arial" w:hAnsi="Arial" w:cs="Arial"/>
                <w:sz w:val="24"/>
                <w:szCs w:val="24"/>
                <w:lang w:val="en-US"/>
              </w:rPr>
              <w:t xml:space="preserve">The tenderer must submit the tender as a complete original tender, plus one (1) </w:t>
            </w:r>
            <w:r w:rsidRPr="005B5C0C">
              <w:rPr>
                <w:rFonts w:ascii="Arial" w:hAnsi="Arial" w:cs="Arial"/>
                <w:b/>
                <w:sz w:val="24"/>
                <w:szCs w:val="24"/>
                <w:lang w:val="en-US"/>
              </w:rPr>
              <w:t xml:space="preserve">hard copy </w:t>
            </w:r>
            <w:r w:rsidRPr="005B5C0C">
              <w:rPr>
                <w:rFonts w:ascii="Arial" w:hAnsi="Arial" w:cs="Arial"/>
                <w:sz w:val="24"/>
                <w:szCs w:val="24"/>
                <w:lang w:val="en-US"/>
              </w:rPr>
              <w:t>of the original tender at tender submission deadline.</w:t>
            </w:r>
          </w:p>
        </w:tc>
        <w:tc>
          <w:tcPr>
            <w:tcW w:w="1590" w:type="dxa"/>
          </w:tcPr>
          <w:p w14:paraId="78849DDE" w14:textId="77777777" w:rsidR="005D5883" w:rsidRPr="005B5C0C" w:rsidRDefault="005D588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12A93E45" w14:textId="77777777" w:rsidR="005D5883" w:rsidRPr="007051BB" w:rsidRDefault="005D5883" w:rsidP="005B5C0C">
            <w:pPr>
              <w:contextualSpacing/>
              <w:rPr>
                <w:rFonts w:ascii="Arial" w:hAnsi="Arial" w:cs="Arial"/>
                <w:lang w:val="en-US"/>
              </w:rPr>
            </w:pPr>
          </w:p>
        </w:tc>
      </w:tr>
      <w:tr w:rsidR="005A0386" w:rsidRPr="005D5883" w14:paraId="105BC21A" w14:textId="77777777" w:rsidTr="001807D7">
        <w:trPr>
          <w:trHeight w:val="444"/>
        </w:trPr>
        <w:tc>
          <w:tcPr>
            <w:tcW w:w="3001" w:type="dxa"/>
            <w:vMerge w:val="restart"/>
            <w:vAlign w:val="center"/>
          </w:tcPr>
          <w:p w14:paraId="39AF75A7" w14:textId="79EBEAD3" w:rsidR="005A0386" w:rsidRPr="005B5C0C" w:rsidRDefault="005A0386" w:rsidP="005B5C0C">
            <w:pPr>
              <w:rPr>
                <w:rFonts w:ascii="Arial" w:hAnsi="Arial" w:cs="Arial"/>
                <w:b/>
                <w:sz w:val="24"/>
                <w:szCs w:val="24"/>
                <w:lang w:val="en-US"/>
              </w:rPr>
            </w:pPr>
            <w:r w:rsidRPr="005B5C0C">
              <w:rPr>
                <w:rFonts w:ascii="Arial" w:hAnsi="Arial" w:cs="Arial"/>
                <w:b/>
                <w:sz w:val="24"/>
                <w:szCs w:val="24"/>
                <w:lang w:val="en-US"/>
              </w:rPr>
              <w:t>Pre-qualification criteria:</w:t>
            </w:r>
          </w:p>
          <w:p w14:paraId="1B415094" w14:textId="77777777" w:rsidR="005A0386" w:rsidRPr="005B5C0C" w:rsidRDefault="005A0386" w:rsidP="005B5C0C">
            <w:pPr>
              <w:numPr>
                <w:ilvl w:val="0"/>
                <w:numId w:val="60"/>
              </w:numPr>
              <w:rPr>
                <w:rFonts w:ascii="Arial" w:hAnsi="Arial" w:cs="Arial"/>
                <w:b/>
                <w:sz w:val="24"/>
                <w:szCs w:val="24"/>
                <w:lang w:val="en-US"/>
              </w:rPr>
            </w:pPr>
            <w:r w:rsidRPr="005B5C0C">
              <w:rPr>
                <w:rFonts w:ascii="Arial" w:hAnsi="Arial" w:cs="Arial"/>
                <w:b/>
                <w:sz w:val="24"/>
                <w:szCs w:val="24"/>
                <w:lang w:val="en-US"/>
              </w:rPr>
              <w:t>B-BBEE levels/EME/QSE</w:t>
            </w:r>
          </w:p>
          <w:p w14:paraId="33BCFE21" w14:textId="52F0E245" w:rsidR="005A0386" w:rsidRPr="005B5C0C" w:rsidRDefault="005A0386" w:rsidP="005B5C0C">
            <w:pPr>
              <w:numPr>
                <w:ilvl w:val="0"/>
                <w:numId w:val="60"/>
              </w:numPr>
              <w:rPr>
                <w:rFonts w:ascii="Arial" w:hAnsi="Arial" w:cs="Arial"/>
                <w:b/>
                <w:sz w:val="24"/>
                <w:szCs w:val="24"/>
                <w:lang w:val="en-US"/>
              </w:rPr>
            </w:pPr>
            <w:r w:rsidRPr="005B5C0C">
              <w:rPr>
                <w:rFonts w:ascii="Arial" w:hAnsi="Arial" w:cs="Arial"/>
                <w:b/>
                <w:i/>
                <w:sz w:val="24"/>
                <w:szCs w:val="24"/>
                <w:lang w:val="en-US"/>
              </w:rPr>
              <w:t>Sub-contracting to designated groups</w:t>
            </w:r>
            <w:r w:rsidR="00154EBD" w:rsidRPr="005B5C0C">
              <w:rPr>
                <w:rFonts w:ascii="Arial" w:hAnsi="Arial" w:cs="Arial"/>
                <w:b/>
                <w:i/>
                <w:sz w:val="24"/>
                <w:szCs w:val="24"/>
                <w:lang w:val="en-US"/>
              </w:rPr>
              <w:t>.</w:t>
            </w:r>
          </w:p>
          <w:p w14:paraId="746E12F3" w14:textId="77777777" w:rsidR="005A0386" w:rsidRPr="005B5C0C" w:rsidRDefault="005A0386" w:rsidP="005B5C0C">
            <w:pPr>
              <w:ind w:left="720"/>
              <w:rPr>
                <w:rFonts w:ascii="Arial" w:hAnsi="Arial" w:cs="Arial"/>
                <w:b/>
                <w:i/>
                <w:sz w:val="24"/>
                <w:szCs w:val="24"/>
                <w:lang w:val="en-US"/>
              </w:rPr>
            </w:pPr>
          </w:p>
          <w:p w14:paraId="3DD9E1BF" w14:textId="5DE71D38" w:rsidR="005A0386" w:rsidRPr="005B5C0C" w:rsidRDefault="005A0386" w:rsidP="005B5C0C">
            <w:pPr>
              <w:rPr>
                <w:rFonts w:ascii="Arial" w:hAnsi="Arial" w:cs="Arial"/>
                <w:b/>
                <w:sz w:val="24"/>
                <w:szCs w:val="24"/>
                <w:u w:val="single"/>
                <w:lang w:val="en-US"/>
              </w:rPr>
            </w:pPr>
            <w:r w:rsidRPr="005B5C0C">
              <w:rPr>
                <w:rFonts w:ascii="Arial" w:hAnsi="Arial" w:cs="Arial"/>
                <w:b/>
                <w:sz w:val="24"/>
                <w:szCs w:val="24"/>
                <w:u w:val="single"/>
                <w:lang w:val="en-US"/>
              </w:rPr>
              <w:t>Please Note</w:t>
            </w:r>
            <w:r w:rsidR="00582065" w:rsidRPr="005B5C0C">
              <w:rPr>
                <w:rFonts w:ascii="Arial" w:hAnsi="Arial" w:cs="Arial"/>
                <w:b/>
                <w:sz w:val="24"/>
                <w:szCs w:val="24"/>
                <w:u w:val="single"/>
                <w:lang w:val="en-US"/>
              </w:rPr>
              <w:t xml:space="preserve"> that</w:t>
            </w:r>
            <w:r w:rsidRPr="005B5C0C">
              <w:rPr>
                <w:rFonts w:ascii="Arial" w:hAnsi="Arial" w:cs="Arial"/>
                <w:b/>
                <w:sz w:val="24"/>
                <w:szCs w:val="24"/>
                <w:u w:val="single"/>
                <w:lang w:val="en-US"/>
              </w:rPr>
              <w:t>:</w:t>
            </w:r>
          </w:p>
          <w:p w14:paraId="6AB644C2" w14:textId="1967CA85" w:rsidR="00582065" w:rsidRPr="005B5C0C" w:rsidRDefault="00582065" w:rsidP="005B5C0C">
            <w:pPr>
              <w:rPr>
                <w:rFonts w:ascii="Arial" w:hAnsi="Arial" w:cs="Arial"/>
                <w:b/>
                <w:sz w:val="24"/>
                <w:szCs w:val="24"/>
                <w:lang w:val="en-US"/>
              </w:rPr>
            </w:pPr>
            <w:r w:rsidRPr="005B5C0C">
              <w:rPr>
                <w:rFonts w:ascii="Arial" w:hAnsi="Arial" w:cs="Arial"/>
                <w:b/>
                <w:sz w:val="24"/>
                <w:szCs w:val="24"/>
                <w:lang w:val="en-US"/>
              </w:rPr>
              <w:t>“</w:t>
            </w:r>
            <w:r w:rsidR="00CF3ADF" w:rsidRPr="005B5C0C">
              <w:rPr>
                <w:rFonts w:ascii="Arial" w:hAnsi="Arial" w:cs="Arial"/>
                <w:b/>
                <w:sz w:val="24"/>
                <w:szCs w:val="24"/>
                <w:lang w:val="en-US"/>
              </w:rPr>
              <w:t>P</w:t>
            </w:r>
            <w:r w:rsidRPr="005B5C0C">
              <w:rPr>
                <w:rFonts w:ascii="Arial" w:hAnsi="Arial" w:cs="Arial"/>
                <w:b/>
                <w:sz w:val="24"/>
                <w:szCs w:val="24"/>
                <w:lang w:val="en-US"/>
              </w:rPr>
              <w:t>roof of B-BBEE status level of contributor” means-</w:t>
            </w:r>
          </w:p>
          <w:p w14:paraId="6D78C7A7" w14:textId="1AA1A559" w:rsidR="00582065" w:rsidRPr="005B5C0C" w:rsidRDefault="00582065" w:rsidP="005B5C0C">
            <w:pPr>
              <w:rPr>
                <w:rFonts w:ascii="Arial" w:hAnsi="Arial" w:cs="Arial"/>
                <w:b/>
                <w:sz w:val="24"/>
                <w:szCs w:val="24"/>
                <w:lang w:val="en-US"/>
              </w:rPr>
            </w:pPr>
            <w:r w:rsidRPr="005B5C0C">
              <w:rPr>
                <w:rFonts w:ascii="Arial" w:hAnsi="Arial" w:cs="Arial"/>
                <w:b/>
                <w:sz w:val="24"/>
                <w:szCs w:val="24"/>
                <w:lang w:val="en-US"/>
              </w:rPr>
              <w:t xml:space="preserve">(a) </w:t>
            </w:r>
            <w:r w:rsidR="00CF3ADF" w:rsidRPr="005B5C0C">
              <w:rPr>
                <w:rFonts w:ascii="Arial" w:hAnsi="Arial" w:cs="Arial"/>
                <w:b/>
                <w:sz w:val="24"/>
                <w:szCs w:val="24"/>
                <w:lang w:val="en-US"/>
              </w:rPr>
              <w:t>T</w:t>
            </w:r>
            <w:r w:rsidRPr="005B5C0C">
              <w:rPr>
                <w:rFonts w:ascii="Arial" w:hAnsi="Arial" w:cs="Arial"/>
                <w:b/>
                <w:sz w:val="24"/>
                <w:szCs w:val="24"/>
                <w:lang w:val="en-US"/>
              </w:rPr>
              <w:t>he B-BBEE status level certificate issued by an authorised body or person; or</w:t>
            </w:r>
          </w:p>
          <w:p w14:paraId="4D903133" w14:textId="3DF6FEFB" w:rsidR="00582065" w:rsidRPr="005B5C0C" w:rsidRDefault="00582065" w:rsidP="005B5C0C">
            <w:pPr>
              <w:rPr>
                <w:rFonts w:ascii="Arial" w:hAnsi="Arial" w:cs="Arial"/>
                <w:b/>
                <w:sz w:val="24"/>
                <w:szCs w:val="24"/>
                <w:lang w:val="en-US"/>
              </w:rPr>
            </w:pPr>
            <w:r w:rsidRPr="005B5C0C">
              <w:rPr>
                <w:rFonts w:ascii="Arial" w:hAnsi="Arial" w:cs="Arial"/>
                <w:b/>
                <w:sz w:val="24"/>
                <w:szCs w:val="24"/>
                <w:lang w:val="en-US"/>
              </w:rPr>
              <w:t xml:space="preserve">(b) </w:t>
            </w:r>
            <w:r w:rsidR="00504D0B" w:rsidRPr="005B5C0C">
              <w:rPr>
                <w:rFonts w:ascii="Arial" w:hAnsi="Arial" w:cs="Arial"/>
                <w:b/>
                <w:sz w:val="24"/>
                <w:szCs w:val="24"/>
                <w:lang w:val="en-US"/>
              </w:rPr>
              <w:t>A</w:t>
            </w:r>
            <w:r w:rsidRPr="005B5C0C">
              <w:rPr>
                <w:rFonts w:ascii="Arial" w:hAnsi="Arial" w:cs="Arial"/>
                <w:b/>
                <w:sz w:val="24"/>
                <w:szCs w:val="24"/>
                <w:lang w:val="en-US"/>
              </w:rPr>
              <w:t xml:space="preserve"> sworn affidavit as prescribed by the B-BBEE Codes of Good Practice; or </w:t>
            </w:r>
          </w:p>
          <w:p w14:paraId="2FBC6225" w14:textId="2B0BF060" w:rsidR="00582065" w:rsidRPr="005B5C0C" w:rsidRDefault="00582065" w:rsidP="005B5C0C">
            <w:pPr>
              <w:rPr>
                <w:rFonts w:ascii="Arial" w:hAnsi="Arial" w:cs="Arial"/>
                <w:b/>
                <w:sz w:val="24"/>
                <w:szCs w:val="24"/>
                <w:lang w:val="en-US"/>
              </w:rPr>
            </w:pPr>
            <w:r w:rsidRPr="005B5C0C">
              <w:rPr>
                <w:rFonts w:ascii="Arial" w:hAnsi="Arial" w:cs="Arial"/>
                <w:b/>
                <w:sz w:val="24"/>
                <w:szCs w:val="24"/>
                <w:lang w:val="en-US"/>
              </w:rPr>
              <w:t xml:space="preserve">(c) </w:t>
            </w:r>
            <w:r w:rsidR="00CF3ADF" w:rsidRPr="005B5C0C">
              <w:rPr>
                <w:rFonts w:ascii="Arial" w:hAnsi="Arial" w:cs="Arial"/>
                <w:b/>
                <w:sz w:val="24"/>
                <w:szCs w:val="24"/>
                <w:lang w:val="en-US"/>
              </w:rPr>
              <w:t>A</w:t>
            </w:r>
            <w:r w:rsidRPr="005B5C0C">
              <w:rPr>
                <w:rFonts w:ascii="Arial" w:hAnsi="Arial" w:cs="Arial"/>
                <w:b/>
                <w:sz w:val="24"/>
                <w:szCs w:val="24"/>
                <w:lang w:val="en-US"/>
              </w:rPr>
              <w:t>ny other requirement prescribed in terms of the Broad-Based Black Economic</w:t>
            </w:r>
          </w:p>
          <w:p w14:paraId="590FDE70" w14:textId="3F7291DA" w:rsidR="00582065" w:rsidRPr="00071E3F" w:rsidRDefault="00582065" w:rsidP="005B5C0C">
            <w:pPr>
              <w:rPr>
                <w:rFonts w:ascii="Arial" w:hAnsi="Arial" w:cs="Arial"/>
                <w:b/>
                <w:sz w:val="24"/>
                <w:szCs w:val="24"/>
                <w:lang w:val="en-US"/>
              </w:rPr>
            </w:pPr>
            <w:r w:rsidRPr="005B5C0C">
              <w:rPr>
                <w:rFonts w:ascii="Arial" w:hAnsi="Arial" w:cs="Arial"/>
                <w:b/>
                <w:sz w:val="24"/>
                <w:szCs w:val="24"/>
                <w:lang w:val="en-US"/>
              </w:rPr>
              <w:t>Empowerment Act;</w:t>
            </w:r>
          </w:p>
          <w:p w14:paraId="2520689E" w14:textId="176C4DA3" w:rsidR="005A0386" w:rsidRPr="005B5C0C" w:rsidRDefault="00582065" w:rsidP="005B5C0C">
            <w:pPr>
              <w:rPr>
                <w:rFonts w:ascii="Arial" w:hAnsi="Arial" w:cs="Arial"/>
                <w:b/>
                <w:sz w:val="24"/>
                <w:szCs w:val="24"/>
                <w:lang w:val="en-US"/>
              </w:rPr>
            </w:pPr>
            <w:r w:rsidRPr="005B5C0C">
              <w:rPr>
                <w:rFonts w:ascii="Arial" w:hAnsi="Arial" w:cs="Arial"/>
                <w:b/>
                <w:sz w:val="24"/>
                <w:szCs w:val="24"/>
                <w:lang w:val="en-US"/>
              </w:rPr>
              <w:t xml:space="preserve">If “proof of B-BBEE status level of </w:t>
            </w:r>
            <w:r w:rsidRPr="005B5C0C">
              <w:rPr>
                <w:rFonts w:ascii="Arial" w:hAnsi="Arial" w:cs="Arial"/>
                <w:b/>
                <w:sz w:val="24"/>
                <w:szCs w:val="24"/>
                <w:lang w:val="en-US"/>
              </w:rPr>
              <w:lastRenderedPageBreak/>
              <w:t>contributor</w:t>
            </w:r>
            <w:r w:rsidR="00B123A0" w:rsidRPr="005B5C0C">
              <w:rPr>
                <w:rFonts w:ascii="Arial" w:hAnsi="Arial" w:cs="Arial"/>
                <w:b/>
                <w:sz w:val="24"/>
                <w:szCs w:val="24"/>
                <w:lang w:val="en-US"/>
              </w:rPr>
              <w:t>”</w:t>
            </w:r>
            <w:r w:rsidRPr="005B5C0C">
              <w:rPr>
                <w:rFonts w:ascii="Arial" w:hAnsi="Arial" w:cs="Arial"/>
                <w:b/>
                <w:sz w:val="24"/>
                <w:szCs w:val="24"/>
                <w:lang w:val="en-US"/>
              </w:rPr>
              <w:t xml:space="preserve"> is </w:t>
            </w:r>
            <w:r w:rsidR="005A0386" w:rsidRPr="005B5C0C">
              <w:rPr>
                <w:rFonts w:ascii="Arial" w:hAnsi="Arial" w:cs="Arial"/>
                <w:b/>
                <w:sz w:val="24"/>
                <w:szCs w:val="24"/>
                <w:lang w:val="en-US"/>
              </w:rPr>
              <w:t>required for pre-qualification purposes</w:t>
            </w:r>
            <w:r w:rsidR="00B123A0" w:rsidRPr="005B5C0C">
              <w:rPr>
                <w:rFonts w:ascii="Arial" w:hAnsi="Arial" w:cs="Arial"/>
                <w:b/>
                <w:sz w:val="24"/>
                <w:szCs w:val="24"/>
                <w:lang w:val="en-US"/>
              </w:rPr>
              <w:t xml:space="preserve"> in terms of PPPFA regulations</w:t>
            </w:r>
            <w:r w:rsidR="005A0386" w:rsidRPr="005B5C0C">
              <w:rPr>
                <w:rFonts w:ascii="Arial" w:hAnsi="Arial" w:cs="Arial"/>
                <w:b/>
                <w:sz w:val="24"/>
                <w:szCs w:val="24"/>
                <w:lang w:val="en-US"/>
              </w:rPr>
              <w:t xml:space="preserve">, and </w:t>
            </w:r>
            <w:r w:rsidRPr="005B5C0C">
              <w:rPr>
                <w:rFonts w:ascii="Arial" w:hAnsi="Arial" w:cs="Arial"/>
                <w:b/>
                <w:sz w:val="24"/>
                <w:szCs w:val="24"/>
                <w:lang w:val="en-US"/>
              </w:rPr>
              <w:t xml:space="preserve">is </w:t>
            </w:r>
            <w:r w:rsidR="00862A0C" w:rsidRPr="005B5C0C">
              <w:rPr>
                <w:rFonts w:ascii="Arial" w:hAnsi="Arial" w:cs="Arial"/>
                <w:b/>
                <w:sz w:val="24"/>
                <w:szCs w:val="24"/>
                <w:lang w:val="en-US"/>
              </w:rPr>
              <w:t xml:space="preserve">either </w:t>
            </w:r>
            <w:r w:rsidR="005A0386" w:rsidRPr="005B5C0C">
              <w:rPr>
                <w:rFonts w:ascii="Arial" w:hAnsi="Arial" w:cs="Arial"/>
                <w:b/>
                <w:sz w:val="24"/>
                <w:szCs w:val="24"/>
                <w:lang w:val="en-US"/>
              </w:rPr>
              <w:t>not submitted by tender submission deadline</w:t>
            </w:r>
            <w:r w:rsidR="00862A0C" w:rsidRPr="005B5C0C">
              <w:rPr>
                <w:rFonts w:ascii="Arial" w:hAnsi="Arial" w:cs="Arial"/>
                <w:b/>
                <w:sz w:val="24"/>
                <w:szCs w:val="24"/>
                <w:lang w:val="en-US"/>
              </w:rPr>
              <w:t xml:space="preserve"> or deemed invalid; </w:t>
            </w:r>
            <w:r w:rsidR="005A0386" w:rsidRPr="005B5C0C">
              <w:rPr>
                <w:rFonts w:ascii="Arial" w:hAnsi="Arial" w:cs="Arial"/>
                <w:b/>
                <w:sz w:val="24"/>
                <w:szCs w:val="24"/>
                <w:lang w:val="en-US"/>
              </w:rPr>
              <w:t xml:space="preserve">the respective tenderer </w:t>
            </w:r>
            <w:r w:rsidR="00862A0C" w:rsidRPr="005B5C0C">
              <w:rPr>
                <w:rFonts w:ascii="Arial" w:hAnsi="Arial" w:cs="Arial"/>
                <w:b/>
                <w:sz w:val="24"/>
                <w:szCs w:val="24"/>
                <w:lang w:val="en-US"/>
              </w:rPr>
              <w:t xml:space="preserve">must </w:t>
            </w:r>
            <w:r w:rsidR="005A0386" w:rsidRPr="005B5C0C">
              <w:rPr>
                <w:rFonts w:ascii="Arial" w:hAnsi="Arial" w:cs="Arial"/>
                <w:b/>
                <w:sz w:val="24"/>
                <w:szCs w:val="24"/>
                <w:lang w:val="en-US"/>
              </w:rPr>
              <w:t>be disqualified</w:t>
            </w:r>
            <w:r w:rsidR="00154EBD" w:rsidRPr="005B5C0C">
              <w:rPr>
                <w:rFonts w:ascii="Arial" w:hAnsi="Arial" w:cs="Arial"/>
                <w:b/>
                <w:sz w:val="24"/>
                <w:szCs w:val="24"/>
                <w:lang w:val="en-US"/>
              </w:rPr>
              <w:t>.</w:t>
            </w:r>
          </w:p>
        </w:tc>
        <w:tc>
          <w:tcPr>
            <w:tcW w:w="4618" w:type="dxa"/>
          </w:tcPr>
          <w:p w14:paraId="675A3695" w14:textId="77777777" w:rsidR="005A0386" w:rsidRPr="005B5C0C" w:rsidRDefault="00B3637E" w:rsidP="005B5C0C">
            <w:pPr>
              <w:rPr>
                <w:rFonts w:ascii="Arial" w:hAnsi="Arial" w:cs="Arial"/>
                <w:sz w:val="24"/>
                <w:szCs w:val="24"/>
                <w:lang w:val="en-US"/>
              </w:rPr>
            </w:pPr>
            <w:r w:rsidRPr="005B5C0C">
              <w:rPr>
                <w:rFonts w:ascii="Arial" w:hAnsi="Arial" w:cs="Arial"/>
                <w:b/>
                <w:sz w:val="24"/>
                <w:szCs w:val="24"/>
                <w:lang w:val="en-US"/>
              </w:rPr>
              <w:lastRenderedPageBreak/>
              <w:t>“</w:t>
            </w:r>
            <w:r w:rsidR="00C9655B" w:rsidRPr="005B5C0C">
              <w:rPr>
                <w:rFonts w:ascii="Arial" w:hAnsi="Arial" w:cs="Arial"/>
                <w:b/>
                <w:sz w:val="24"/>
                <w:szCs w:val="24"/>
                <w:lang w:val="en-US"/>
              </w:rPr>
              <w:t>Proof of B-BBEE status level of contributor</w:t>
            </w:r>
            <w:r w:rsidRPr="005B5C0C">
              <w:rPr>
                <w:rFonts w:ascii="Arial" w:hAnsi="Arial" w:cs="Arial"/>
                <w:b/>
                <w:sz w:val="24"/>
                <w:szCs w:val="24"/>
                <w:lang w:val="en-US"/>
              </w:rPr>
              <w:t>”</w:t>
            </w:r>
            <w:r w:rsidR="00C9655B" w:rsidRPr="005B5C0C">
              <w:rPr>
                <w:rFonts w:ascii="Arial" w:hAnsi="Arial" w:cs="Arial"/>
                <w:sz w:val="24"/>
                <w:szCs w:val="24"/>
                <w:lang w:val="en-US"/>
              </w:rPr>
              <w:t xml:space="preserve"> </w:t>
            </w:r>
            <w:r w:rsidRPr="005B5C0C">
              <w:rPr>
                <w:rFonts w:ascii="Arial" w:hAnsi="Arial" w:cs="Arial"/>
                <w:sz w:val="24"/>
                <w:szCs w:val="24"/>
                <w:lang w:val="en-US"/>
              </w:rPr>
              <w:t>for main contractor</w:t>
            </w:r>
            <w:r w:rsidR="00C9655B" w:rsidRPr="005B5C0C">
              <w:rPr>
                <w:rFonts w:ascii="Arial" w:hAnsi="Arial" w:cs="Arial"/>
                <w:sz w:val="24"/>
                <w:szCs w:val="24"/>
                <w:lang w:val="en-US"/>
              </w:rPr>
              <w:t xml:space="preserve">   </w:t>
            </w:r>
            <w:r w:rsidR="00582065" w:rsidRPr="005B5C0C">
              <w:rPr>
                <w:rFonts w:ascii="Arial" w:hAnsi="Arial" w:cs="Arial"/>
                <w:sz w:val="24"/>
                <w:szCs w:val="24"/>
                <w:lang w:val="en-US"/>
              </w:rPr>
              <w:t xml:space="preserve"> </w:t>
            </w:r>
          </w:p>
        </w:tc>
        <w:tc>
          <w:tcPr>
            <w:tcW w:w="1590" w:type="dxa"/>
          </w:tcPr>
          <w:p w14:paraId="3F41B6BE" w14:textId="0689DCD5" w:rsidR="005A0386" w:rsidRPr="007132D6" w:rsidRDefault="007132D6" w:rsidP="005B5C0C">
            <w:pPr>
              <w:contextualSpacing/>
              <w:jc w:val="center"/>
              <w:rPr>
                <w:rFonts w:ascii="Arial" w:hAnsi="Arial" w:cs="Arial"/>
                <w:b/>
                <w:i/>
                <w:iCs/>
                <w:sz w:val="24"/>
                <w:szCs w:val="24"/>
                <w:lang w:val="en-US"/>
              </w:rPr>
            </w:pPr>
            <w:r w:rsidRPr="007132D6">
              <w:rPr>
                <w:rFonts w:ascii="Arial" w:hAnsi="Arial" w:cs="Arial"/>
                <w:b/>
                <w:i/>
                <w:iCs/>
                <w:sz w:val="24"/>
                <w:szCs w:val="24"/>
                <w:lang w:val="en-US"/>
              </w:rPr>
              <w:t>N/A</w:t>
            </w:r>
          </w:p>
        </w:tc>
        <w:tc>
          <w:tcPr>
            <w:tcW w:w="1559" w:type="dxa"/>
          </w:tcPr>
          <w:p w14:paraId="570C5D15" w14:textId="77777777" w:rsidR="005A0386" w:rsidRPr="005B5C0C" w:rsidRDefault="005A0386" w:rsidP="005B5C0C">
            <w:pPr>
              <w:contextualSpacing/>
              <w:rPr>
                <w:rFonts w:ascii="Arial" w:hAnsi="Arial" w:cs="Arial"/>
                <w:sz w:val="24"/>
                <w:szCs w:val="24"/>
                <w:lang w:val="en-US"/>
              </w:rPr>
            </w:pPr>
          </w:p>
        </w:tc>
      </w:tr>
      <w:tr w:rsidR="005A0386" w:rsidRPr="005D5883" w14:paraId="401F4ED6" w14:textId="77777777" w:rsidTr="001807D7">
        <w:trPr>
          <w:trHeight w:val="444"/>
        </w:trPr>
        <w:tc>
          <w:tcPr>
            <w:tcW w:w="3001" w:type="dxa"/>
            <w:vMerge/>
            <w:vAlign w:val="center"/>
          </w:tcPr>
          <w:p w14:paraId="2B322043" w14:textId="77777777" w:rsidR="005A0386" w:rsidRPr="005B5C0C" w:rsidRDefault="005A0386" w:rsidP="005B5C0C">
            <w:pPr>
              <w:rPr>
                <w:rFonts w:ascii="Arial" w:hAnsi="Arial" w:cs="Arial"/>
                <w:b/>
                <w:sz w:val="24"/>
                <w:szCs w:val="24"/>
                <w:lang w:val="en-US"/>
              </w:rPr>
            </w:pPr>
          </w:p>
        </w:tc>
        <w:tc>
          <w:tcPr>
            <w:tcW w:w="4618" w:type="dxa"/>
          </w:tcPr>
          <w:p w14:paraId="3D0C6263" w14:textId="77777777" w:rsidR="005A0386" w:rsidRPr="005B5C0C" w:rsidRDefault="005A0386" w:rsidP="005B5C0C">
            <w:pPr>
              <w:rPr>
                <w:rFonts w:ascii="Arial" w:hAnsi="Arial" w:cs="Arial"/>
                <w:sz w:val="24"/>
                <w:szCs w:val="24"/>
                <w:lang w:val="en-US"/>
              </w:rPr>
            </w:pPr>
            <w:r w:rsidRPr="005B5C0C">
              <w:rPr>
                <w:rFonts w:ascii="Arial" w:hAnsi="Arial" w:cs="Arial"/>
                <w:sz w:val="24"/>
                <w:szCs w:val="24"/>
                <w:lang w:val="en-US"/>
              </w:rPr>
              <w:t>CSD number</w:t>
            </w:r>
          </w:p>
        </w:tc>
        <w:tc>
          <w:tcPr>
            <w:tcW w:w="1590" w:type="dxa"/>
          </w:tcPr>
          <w:p w14:paraId="4083BE4D" w14:textId="3A9DCF92" w:rsidR="005A0386" w:rsidRPr="007132D6" w:rsidRDefault="007132D6" w:rsidP="005B5C0C">
            <w:pPr>
              <w:contextualSpacing/>
              <w:jc w:val="center"/>
              <w:rPr>
                <w:rFonts w:ascii="Arial" w:hAnsi="Arial" w:cs="Arial"/>
                <w:b/>
                <w:i/>
                <w:iCs/>
                <w:sz w:val="24"/>
                <w:szCs w:val="24"/>
                <w:lang w:val="en-US"/>
              </w:rPr>
            </w:pPr>
            <w:r w:rsidRPr="007132D6">
              <w:rPr>
                <w:rFonts w:ascii="Arial" w:hAnsi="Arial" w:cs="Arial"/>
                <w:b/>
                <w:i/>
                <w:iCs/>
                <w:sz w:val="24"/>
                <w:szCs w:val="24"/>
                <w:lang w:val="en-US"/>
              </w:rPr>
              <w:t>N/A</w:t>
            </w:r>
          </w:p>
        </w:tc>
        <w:tc>
          <w:tcPr>
            <w:tcW w:w="1559" w:type="dxa"/>
          </w:tcPr>
          <w:p w14:paraId="1928750E" w14:textId="77777777" w:rsidR="005A0386" w:rsidRPr="005B5C0C" w:rsidRDefault="005A0386" w:rsidP="005B5C0C">
            <w:pPr>
              <w:contextualSpacing/>
              <w:rPr>
                <w:rFonts w:ascii="Arial" w:hAnsi="Arial" w:cs="Arial"/>
                <w:sz w:val="24"/>
                <w:szCs w:val="24"/>
                <w:lang w:val="en-US"/>
              </w:rPr>
            </w:pPr>
          </w:p>
        </w:tc>
      </w:tr>
      <w:tr w:rsidR="005A0386" w:rsidRPr="005D5883" w14:paraId="16175E03" w14:textId="77777777" w:rsidTr="001807D7">
        <w:trPr>
          <w:trHeight w:val="444"/>
        </w:trPr>
        <w:tc>
          <w:tcPr>
            <w:tcW w:w="3001" w:type="dxa"/>
            <w:vMerge/>
            <w:vAlign w:val="center"/>
          </w:tcPr>
          <w:p w14:paraId="0C203CCA" w14:textId="77777777" w:rsidR="005A0386" w:rsidRPr="005B5C0C" w:rsidRDefault="005A0386" w:rsidP="005B5C0C">
            <w:pPr>
              <w:rPr>
                <w:rFonts w:ascii="Arial" w:hAnsi="Arial" w:cs="Arial"/>
                <w:b/>
                <w:sz w:val="24"/>
                <w:szCs w:val="24"/>
                <w:lang w:val="en-US"/>
              </w:rPr>
            </w:pPr>
          </w:p>
        </w:tc>
        <w:tc>
          <w:tcPr>
            <w:tcW w:w="4618" w:type="dxa"/>
          </w:tcPr>
          <w:p w14:paraId="4BC8CB14" w14:textId="77777777" w:rsidR="005A0386" w:rsidRPr="005B5C0C" w:rsidRDefault="005A0386" w:rsidP="005B5C0C">
            <w:pPr>
              <w:rPr>
                <w:rFonts w:ascii="Arial" w:hAnsi="Arial" w:cs="Arial"/>
                <w:sz w:val="24"/>
                <w:szCs w:val="24"/>
                <w:lang w:val="en-US"/>
              </w:rPr>
            </w:pPr>
            <w:r w:rsidRPr="005B5C0C">
              <w:rPr>
                <w:rFonts w:ascii="Arial" w:hAnsi="Arial" w:cs="Arial"/>
                <w:sz w:val="24"/>
                <w:szCs w:val="24"/>
                <w:lang w:val="en-US"/>
              </w:rPr>
              <w:t xml:space="preserve">Signed Sub-contracting intent agreement </w:t>
            </w:r>
          </w:p>
        </w:tc>
        <w:tc>
          <w:tcPr>
            <w:tcW w:w="1590" w:type="dxa"/>
          </w:tcPr>
          <w:p w14:paraId="7CC5DE88" w14:textId="59460F98" w:rsidR="005A0386" w:rsidRPr="005B5C0C" w:rsidRDefault="00AC3F9A" w:rsidP="005B5C0C">
            <w:pPr>
              <w:contextualSpacing/>
              <w:jc w:val="center"/>
              <w:rPr>
                <w:rFonts w:ascii="Arial" w:hAnsi="Arial" w:cs="Arial"/>
                <w:b/>
                <w:i/>
                <w:sz w:val="24"/>
                <w:szCs w:val="24"/>
                <w:lang w:val="en-US"/>
              </w:rPr>
            </w:pPr>
            <w:r w:rsidRPr="005B5C0C">
              <w:rPr>
                <w:rFonts w:ascii="Arial" w:hAnsi="Arial" w:cs="Arial"/>
                <w:b/>
                <w:i/>
                <w:sz w:val="24"/>
                <w:szCs w:val="24"/>
                <w:lang w:val="en-US"/>
              </w:rPr>
              <w:t>N/A</w:t>
            </w:r>
          </w:p>
        </w:tc>
        <w:tc>
          <w:tcPr>
            <w:tcW w:w="1559" w:type="dxa"/>
          </w:tcPr>
          <w:p w14:paraId="4DF6F4BA" w14:textId="77777777" w:rsidR="005A0386" w:rsidRPr="005B5C0C" w:rsidRDefault="005A0386" w:rsidP="005B5C0C">
            <w:pPr>
              <w:contextualSpacing/>
              <w:rPr>
                <w:rFonts w:ascii="Arial" w:hAnsi="Arial" w:cs="Arial"/>
                <w:sz w:val="24"/>
                <w:szCs w:val="24"/>
                <w:lang w:val="en-US"/>
              </w:rPr>
            </w:pPr>
          </w:p>
        </w:tc>
      </w:tr>
      <w:tr w:rsidR="005A0386" w:rsidRPr="005D5883" w14:paraId="3DB16525" w14:textId="77777777" w:rsidTr="001807D7">
        <w:trPr>
          <w:trHeight w:val="444"/>
        </w:trPr>
        <w:tc>
          <w:tcPr>
            <w:tcW w:w="3001" w:type="dxa"/>
            <w:vMerge/>
            <w:vAlign w:val="center"/>
          </w:tcPr>
          <w:p w14:paraId="197E55C9" w14:textId="77777777" w:rsidR="005A0386" w:rsidRPr="005B5C0C" w:rsidRDefault="005A0386" w:rsidP="005B5C0C">
            <w:pPr>
              <w:rPr>
                <w:rFonts w:ascii="Arial" w:hAnsi="Arial" w:cs="Arial"/>
                <w:b/>
                <w:sz w:val="24"/>
                <w:szCs w:val="24"/>
                <w:lang w:val="en-US"/>
              </w:rPr>
            </w:pPr>
          </w:p>
        </w:tc>
        <w:tc>
          <w:tcPr>
            <w:tcW w:w="4618" w:type="dxa"/>
            <w:vAlign w:val="center"/>
          </w:tcPr>
          <w:p w14:paraId="09899847" w14:textId="021BE606" w:rsidR="005A0386" w:rsidRPr="005B5C0C" w:rsidRDefault="00B3637E" w:rsidP="005B5C0C">
            <w:pPr>
              <w:rPr>
                <w:rFonts w:ascii="Arial" w:hAnsi="Arial" w:cs="Arial"/>
                <w:sz w:val="24"/>
                <w:szCs w:val="24"/>
                <w:lang w:val="en-US"/>
              </w:rPr>
            </w:pPr>
            <w:r w:rsidRPr="005B5C0C">
              <w:rPr>
                <w:rFonts w:ascii="Arial" w:hAnsi="Arial" w:cs="Arial"/>
                <w:b/>
                <w:sz w:val="24"/>
                <w:szCs w:val="24"/>
                <w:lang w:val="en-US"/>
              </w:rPr>
              <w:t>“</w:t>
            </w:r>
            <w:r w:rsidR="00C9655B" w:rsidRPr="005B5C0C">
              <w:rPr>
                <w:rFonts w:ascii="Arial" w:hAnsi="Arial" w:cs="Arial"/>
                <w:b/>
                <w:sz w:val="24"/>
                <w:szCs w:val="24"/>
                <w:lang w:val="en-US"/>
              </w:rPr>
              <w:t>Proof of B- BBEE status level of contributor</w:t>
            </w:r>
            <w:r w:rsidRPr="005B5C0C">
              <w:rPr>
                <w:rFonts w:ascii="Arial" w:hAnsi="Arial" w:cs="Arial"/>
                <w:b/>
                <w:sz w:val="24"/>
                <w:szCs w:val="24"/>
                <w:lang w:val="en-US"/>
              </w:rPr>
              <w:t>”</w:t>
            </w:r>
            <w:r w:rsidR="00C9655B" w:rsidRPr="005B5C0C">
              <w:rPr>
                <w:rFonts w:ascii="Arial" w:hAnsi="Arial" w:cs="Arial"/>
                <w:sz w:val="24"/>
                <w:szCs w:val="24"/>
                <w:lang w:val="en-US"/>
              </w:rPr>
              <w:t xml:space="preserve"> for sub-contractor</w:t>
            </w:r>
            <w:r w:rsidR="005A0386" w:rsidRPr="005B5C0C">
              <w:rPr>
                <w:rFonts w:ascii="Arial" w:hAnsi="Arial" w:cs="Arial"/>
                <w:sz w:val="24"/>
                <w:szCs w:val="24"/>
                <w:lang w:val="en-US"/>
              </w:rPr>
              <w:t xml:space="preserve"> belonging to designated group</w:t>
            </w:r>
          </w:p>
        </w:tc>
        <w:tc>
          <w:tcPr>
            <w:tcW w:w="1590" w:type="dxa"/>
          </w:tcPr>
          <w:p w14:paraId="6326A276" w14:textId="6FD1200B" w:rsidR="005A0386" w:rsidRPr="005B5C0C" w:rsidRDefault="00AC3F9A" w:rsidP="005B5C0C">
            <w:pPr>
              <w:contextualSpacing/>
              <w:jc w:val="center"/>
              <w:rPr>
                <w:rFonts w:ascii="Arial" w:hAnsi="Arial" w:cs="Arial"/>
                <w:b/>
                <w:i/>
                <w:sz w:val="24"/>
                <w:szCs w:val="24"/>
                <w:lang w:val="en-US"/>
              </w:rPr>
            </w:pPr>
            <w:r w:rsidRPr="005B5C0C">
              <w:rPr>
                <w:rFonts w:ascii="Arial" w:hAnsi="Arial" w:cs="Arial"/>
                <w:b/>
                <w:i/>
                <w:sz w:val="24"/>
                <w:szCs w:val="24"/>
                <w:lang w:val="en-US"/>
              </w:rPr>
              <w:t>N/A</w:t>
            </w:r>
          </w:p>
        </w:tc>
        <w:tc>
          <w:tcPr>
            <w:tcW w:w="1559" w:type="dxa"/>
          </w:tcPr>
          <w:p w14:paraId="5C3378E2" w14:textId="77777777" w:rsidR="005A0386" w:rsidRPr="005B5C0C" w:rsidRDefault="005A0386" w:rsidP="005B5C0C">
            <w:pPr>
              <w:contextualSpacing/>
              <w:rPr>
                <w:rFonts w:ascii="Arial" w:hAnsi="Arial" w:cs="Arial"/>
                <w:sz w:val="24"/>
                <w:szCs w:val="24"/>
                <w:lang w:val="en-US"/>
              </w:rPr>
            </w:pPr>
          </w:p>
        </w:tc>
      </w:tr>
      <w:tr w:rsidR="005A0386" w:rsidRPr="005D5883" w14:paraId="15C3A5FF" w14:textId="77777777" w:rsidTr="001807D7">
        <w:trPr>
          <w:trHeight w:val="444"/>
        </w:trPr>
        <w:tc>
          <w:tcPr>
            <w:tcW w:w="3001" w:type="dxa"/>
            <w:vMerge/>
            <w:vAlign w:val="center"/>
          </w:tcPr>
          <w:p w14:paraId="59821D9F" w14:textId="77777777" w:rsidR="005A0386" w:rsidRPr="005B5C0C" w:rsidRDefault="005A0386" w:rsidP="005B5C0C">
            <w:pPr>
              <w:rPr>
                <w:rFonts w:ascii="Arial" w:hAnsi="Arial" w:cs="Arial"/>
                <w:b/>
                <w:sz w:val="24"/>
                <w:szCs w:val="24"/>
                <w:lang w:val="en-US"/>
              </w:rPr>
            </w:pPr>
          </w:p>
        </w:tc>
        <w:tc>
          <w:tcPr>
            <w:tcW w:w="4618" w:type="dxa"/>
            <w:vAlign w:val="center"/>
          </w:tcPr>
          <w:p w14:paraId="6FB74D27" w14:textId="7B2FF58C" w:rsidR="005A0386" w:rsidRPr="005B5C0C" w:rsidRDefault="005A0386" w:rsidP="005B5C0C">
            <w:pPr>
              <w:rPr>
                <w:rFonts w:ascii="Arial" w:hAnsi="Arial" w:cs="Arial"/>
                <w:sz w:val="24"/>
                <w:szCs w:val="24"/>
                <w:lang w:val="en-US"/>
              </w:rPr>
            </w:pPr>
            <w:r w:rsidRPr="005B5C0C">
              <w:rPr>
                <w:rFonts w:ascii="Arial" w:hAnsi="Arial" w:cs="Arial"/>
                <w:sz w:val="24"/>
                <w:szCs w:val="24"/>
                <w:lang w:val="en-US"/>
              </w:rPr>
              <w:t>Any other supporting documents to verify the status of the main contractor or sub-contractor</w:t>
            </w:r>
            <w:r w:rsidR="00540769" w:rsidRPr="005B5C0C">
              <w:rPr>
                <w:rFonts w:ascii="Arial" w:hAnsi="Arial" w:cs="Arial"/>
                <w:sz w:val="24"/>
                <w:szCs w:val="24"/>
                <w:lang w:val="en-US"/>
              </w:rPr>
              <w:t xml:space="preserve"> </w:t>
            </w:r>
            <w:r w:rsidRPr="005B5C0C">
              <w:rPr>
                <w:rFonts w:ascii="Arial" w:hAnsi="Arial" w:cs="Arial"/>
                <w:sz w:val="24"/>
                <w:szCs w:val="24"/>
                <w:lang w:val="en-US"/>
              </w:rPr>
              <w:t>(as may be stipulated in 3.11)</w:t>
            </w:r>
            <w:r w:rsidRPr="005B5C0C" w:rsidDel="00033486">
              <w:rPr>
                <w:rFonts w:ascii="Arial" w:hAnsi="Arial" w:cs="Arial"/>
                <w:sz w:val="24"/>
                <w:szCs w:val="24"/>
                <w:lang w:val="en-US"/>
              </w:rPr>
              <w:t xml:space="preserve"> </w:t>
            </w:r>
          </w:p>
          <w:p w14:paraId="6617BCB0" w14:textId="77777777" w:rsidR="00F566DE" w:rsidRPr="005B5C0C" w:rsidRDefault="00F566DE" w:rsidP="005B5C0C">
            <w:pPr>
              <w:rPr>
                <w:rFonts w:ascii="Arial" w:hAnsi="Arial" w:cs="Arial"/>
                <w:sz w:val="24"/>
                <w:szCs w:val="24"/>
                <w:lang w:val="en-US"/>
              </w:rPr>
            </w:pPr>
          </w:p>
          <w:p w14:paraId="37AE9EF4" w14:textId="77777777" w:rsidR="00F566DE" w:rsidRPr="005B5C0C" w:rsidRDefault="00F566DE" w:rsidP="005B5C0C">
            <w:pPr>
              <w:rPr>
                <w:rFonts w:ascii="Arial" w:hAnsi="Arial" w:cs="Arial"/>
                <w:sz w:val="24"/>
                <w:szCs w:val="24"/>
                <w:lang w:val="en-US"/>
              </w:rPr>
            </w:pPr>
          </w:p>
          <w:p w14:paraId="4114C983" w14:textId="77777777" w:rsidR="00F566DE" w:rsidRPr="005B5C0C" w:rsidRDefault="00F566DE" w:rsidP="005B5C0C">
            <w:pPr>
              <w:rPr>
                <w:rFonts w:ascii="Arial" w:hAnsi="Arial" w:cs="Arial"/>
                <w:sz w:val="24"/>
                <w:szCs w:val="24"/>
                <w:lang w:val="en-US"/>
              </w:rPr>
            </w:pPr>
          </w:p>
          <w:p w14:paraId="55837C62" w14:textId="77777777" w:rsidR="00F566DE" w:rsidRPr="005B5C0C" w:rsidRDefault="00F566DE" w:rsidP="005B5C0C">
            <w:pPr>
              <w:rPr>
                <w:rFonts w:ascii="Arial" w:hAnsi="Arial" w:cs="Arial"/>
                <w:sz w:val="24"/>
                <w:szCs w:val="24"/>
                <w:lang w:val="en-US"/>
              </w:rPr>
            </w:pPr>
          </w:p>
          <w:p w14:paraId="3047949E" w14:textId="77777777" w:rsidR="00F566DE" w:rsidRPr="005B5C0C" w:rsidRDefault="00F566DE" w:rsidP="005B5C0C">
            <w:pPr>
              <w:rPr>
                <w:rFonts w:ascii="Arial" w:hAnsi="Arial" w:cs="Arial"/>
                <w:sz w:val="24"/>
                <w:szCs w:val="24"/>
                <w:lang w:val="en-US"/>
              </w:rPr>
            </w:pPr>
          </w:p>
          <w:p w14:paraId="451D4325" w14:textId="77777777" w:rsidR="00F566DE" w:rsidRPr="005B5C0C" w:rsidRDefault="00F566DE" w:rsidP="005B5C0C">
            <w:pPr>
              <w:rPr>
                <w:rFonts w:ascii="Arial" w:hAnsi="Arial" w:cs="Arial"/>
                <w:sz w:val="24"/>
                <w:szCs w:val="24"/>
                <w:lang w:val="en-US"/>
              </w:rPr>
            </w:pPr>
          </w:p>
          <w:p w14:paraId="0EA5C2CD" w14:textId="77777777" w:rsidR="00F566DE" w:rsidRPr="005B5C0C" w:rsidRDefault="00F566DE" w:rsidP="005B5C0C">
            <w:pPr>
              <w:rPr>
                <w:rFonts w:ascii="Arial" w:hAnsi="Arial" w:cs="Arial"/>
                <w:sz w:val="24"/>
                <w:szCs w:val="24"/>
                <w:lang w:val="en-US"/>
              </w:rPr>
            </w:pPr>
          </w:p>
          <w:p w14:paraId="082EFC95" w14:textId="77777777" w:rsidR="00F566DE" w:rsidRPr="005B5C0C" w:rsidRDefault="00F566DE" w:rsidP="005B5C0C">
            <w:pPr>
              <w:rPr>
                <w:rFonts w:ascii="Arial" w:hAnsi="Arial" w:cs="Arial"/>
                <w:sz w:val="24"/>
                <w:szCs w:val="24"/>
                <w:lang w:val="en-US"/>
              </w:rPr>
            </w:pPr>
          </w:p>
          <w:p w14:paraId="0D9C85E5" w14:textId="77777777" w:rsidR="00F566DE" w:rsidRPr="005B5C0C" w:rsidRDefault="00F566DE" w:rsidP="005B5C0C">
            <w:pPr>
              <w:rPr>
                <w:rFonts w:ascii="Arial" w:hAnsi="Arial" w:cs="Arial"/>
                <w:sz w:val="24"/>
                <w:szCs w:val="24"/>
                <w:lang w:val="en-US"/>
              </w:rPr>
            </w:pPr>
          </w:p>
          <w:p w14:paraId="48C96AA6" w14:textId="77777777" w:rsidR="00F566DE" w:rsidRPr="005B5C0C" w:rsidRDefault="00F566DE" w:rsidP="005B5C0C">
            <w:pPr>
              <w:rPr>
                <w:rFonts w:ascii="Arial" w:hAnsi="Arial" w:cs="Arial"/>
                <w:sz w:val="24"/>
                <w:szCs w:val="24"/>
                <w:lang w:val="en-US"/>
              </w:rPr>
            </w:pPr>
          </w:p>
          <w:p w14:paraId="720D2E94" w14:textId="77777777" w:rsidR="00F566DE" w:rsidRPr="005B5C0C" w:rsidRDefault="00F566DE" w:rsidP="005B5C0C">
            <w:pPr>
              <w:rPr>
                <w:rFonts w:ascii="Arial" w:hAnsi="Arial" w:cs="Arial"/>
                <w:sz w:val="24"/>
                <w:szCs w:val="24"/>
                <w:lang w:val="en-US"/>
              </w:rPr>
            </w:pPr>
          </w:p>
          <w:p w14:paraId="7EC0E085" w14:textId="77777777" w:rsidR="00F566DE" w:rsidRPr="005B5C0C" w:rsidRDefault="00F566DE" w:rsidP="005B5C0C">
            <w:pPr>
              <w:rPr>
                <w:rFonts w:ascii="Arial" w:hAnsi="Arial" w:cs="Arial"/>
                <w:sz w:val="24"/>
                <w:szCs w:val="24"/>
                <w:lang w:val="en-US"/>
              </w:rPr>
            </w:pPr>
          </w:p>
          <w:p w14:paraId="487238CA" w14:textId="77777777" w:rsidR="00F566DE" w:rsidRPr="005B5C0C" w:rsidRDefault="00F566DE" w:rsidP="005B5C0C">
            <w:pPr>
              <w:rPr>
                <w:rFonts w:ascii="Arial" w:hAnsi="Arial" w:cs="Arial"/>
                <w:sz w:val="24"/>
                <w:szCs w:val="24"/>
                <w:lang w:val="en-US"/>
              </w:rPr>
            </w:pPr>
          </w:p>
          <w:p w14:paraId="33333B4A" w14:textId="77777777" w:rsidR="005A0386" w:rsidRPr="005B5C0C" w:rsidRDefault="005A0386" w:rsidP="005B5C0C">
            <w:pPr>
              <w:rPr>
                <w:rFonts w:ascii="Arial" w:hAnsi="Arial" w:cs="Arial"/>
                <w:sz w:val="24"/>
                <w:szCs w:val="24"/>
                <w:lang w:val="en-US"/>
              </w:rPr>
            </w:pPr>
          </w:p>
          <w:p w14:paraId="4F764379" w14:textId="77777777" w:rsidR="005A0386" w:rsidRPr="005B5C0C" w:rsidRDefault="005A0386" w:rsidP="005B5C0C">
            <w:pPr>
              <w:rPr>
                <w:rFonts w:ascii="Arial" w:hAnsi="Arial" w:cs="Arial"/>
                <w:sz w:val="24"/>
                <w:szCs w:val="24"/>
                <w:lang w:val="en-US"/>
              </w:rPr>
            </w:pPr>
          </w:p>
          <w:p w14:paraId="07075EA3" w14:textId="77777777" w:rsidR="005A0386" w:rsidRPr="005B5C0C" w:rsidRDefault="005A0386" w:rsidP="005B5C0C">
            <w:pPr>
              <w:rPr>
                <w:rFonts w:ascii="Arial" w:hAnsi="Arial" w:cs="Arial"/>
                <w:sz w:val="24"/>
                <w:szCs w:val="24"/>
                <w:lang w:val="en-US"/>
              </w:rPr>
            </w:pPr>
          </w:p>
          <w:p w14:paraId="40C65959" w14:textId="77777777" w:rsidR="005A0386" w:rsidRPr="005B5C0C" w:rsidRDefault="005A0386" w:rsidP="005B5C0C">
            <w:pPr>
              <w:rPr>
                <w:rFonts w:ascii="Arial" w:hAnsi="Arial" w:cs="Arial"/>
                <w:sz w:val="24"/>
                <w:szCs w:val="24"/>
                <w:lang w:val="en-US"/>
              </w:rPr>
            </w:pPr>
          </w:p>
          <w:p w14:paraId="145E85C6" w14:textId="77777777" w:rsidR="005A0386" w:rsidRPr="005B5C0C" w:rsidRDefault="005A0386" w:rsidP="005B5C0C">
            <w:pPr>
              <w:rPr>
                <w:rFonts w:ascii="Arial" w:hAnsi="Arial" w:cs="Arial"/>
                <w:sz w:val="24"/>
                <w:szCs w:val="24"/>
                <w:lang w:val="en-US"/>
              </w:rPr>
            </w:pPr>
          </w:p>
          <w:p w14:paraId="093EB9A0" w14:textId="77777777" w:rsidR="005A0386" w:rsidRPr="005B5C0C" w:rsidRDefault="005A0386" w:rsidP="005B5C0C">
            <w:pPr>
              <w:rPr>
                <w:rFonts w:ascii="Arial" w:hAnsi="Arial" w:cs="Arial"/>
                <w:sz w:val="24"/>
                <w:szCs w:val="24"/>
                <w:lang w:val="en-US"/>
              </w:rPr>
            </w:pPr>
          </w:p>
        </w:tc>
        <w:tc>
          <w:tcPr>
            <w:tcW w:w="1590" w:type="dxa"/>
          </w:tcPr>
          <w:p w14:paraId="01B6B716" w14:textId="12650A71" w:rsidR="005A0386" w:rsidRPr="005B5C0C" w:rsidRDefault="006A725E" w:rsidP="005B5C0C">
            <w:pPr>
              <w:contextualSpacing/>
              <w:jc w:val="center"/>
              <w:rPr>
                <w:rFonts w:ascii="Arial" w:hAnsi="Arial" w:cs="Arial"/>
                <w:b/>
                <w:i/>
                <w:sz w:val="24"/>
                <w:szCs w:val="24"/>
                <w:lang w:val="en-US"/>
              </w:rPr>
            </w:pPr>
            <w:r w:rsidRPr="005B5C0C">
              <w:rPr>
                <w:rFonts w:ascii="Arial" w:hAnsi="Arial" w:cs="Arial"/>
                <w:b/>
                <w:i/>
                <w:sz w:val="24"/>
                <w:szCs w:val="24"/>
                <w:lang w:val="en-US"/>
              </w:rPr>
              <w:lastRenderedPageBreak/>
              <w:t>N/A</w:t>
            </w:r>
          </w:p>
        </w:tc>
        <w:tc>
          <w:tcPr>
            <w:tcW w:w="1559" w:type="dxa"/>
          </w:tcPr>
          <w:p w14:paraId="599A7692" w14:textId="77777777" w:rsidR="005A0386" w:rsidRPr="005B5C0C" w:rsidRDefault="005A0386" w:rsidP="005B5C0C">
            <w:pPr>
              <w:contextualSpacing/>
              <w:rPr>
                <w:rFonts w:ascii="Arial" w:hAnsi="Arial" w:cs="Arial"/>
                <w:sz w:val="24"/>
                <w:szCs w:val="24"/>
                <w:lang w:val="en-US"/>
              </w:rPr>
            </w:pPr>
          </w:p>
        </w:tc>
      </w:tr>
      <w:tr w:rsidR="005D5883" w:rsidRPr="005D5883" w14:paraId="226DBC37" w14:textId="77777777" w:rsidTr="001807D7">
        <w:trPr>
          <w:trHeight w:val="444"/>
        </w:trPr>
        <w:tc>
          <w:tcPr>
            <w:tcW w:w="3001" w:type="dxa"/>
            <w:vAlign w:val="center"/>
          </w:tcPr>
          <w:p w14:paraId="0DC3E1C9" w14:textId="77777777" w:rsidR="005D5883" w:rsidRPr="005B5C0C" w:rsidRDefault="005D5883" w:rsidP="005B5C0C">
            <w:pPr>
              <w:rPr>
                <w:rFonts w:ascii="Arial" w:hAnsi="Arial" w:cs="Arial"/>
                <w:b/>
                <w:sz w:val="24"/>
                <w:szCs w:val="24"/>
                <w:lang w:val="en-US"/>
              </w:rPr>
            </w:pPr>
            <w:r w:rsidRPr="005B5C0C">
              <w:rPr>
                <w:rFonts w:ascii="Arial" w:hAnsi="Arial" w:cs="Arial"/>
                <w:b/>
                <w:sz w:val="24"/>
                <w:szCs w:val="24"/>
                <w:lang w:val="en-US"/>
              </w:rPr>
              <w:t>Annexure A</w:t>
            </w:r>
          </w:p>
        </w:tc>
        <w:tc>
          <w:tcPr>
            <w:tcW w:w="4618" w:type="dxa"/>
            <w:vAlign w:val="center"/>
          </w:tcPr>
          <w:p w14:paraId="2EB98DB3" w14:textId="77777777" w:rsidR="005D5883" w:rsidRPr="005B5C0C" w:rsidRDefault="005D5883" w:rsidP="005B5C0C">
            <w:pPr>
              <w:rPr>
                <w:rFonts w:ascii="Arial" w:hAnsi="Arial" w:cs="Arial"/>
                <w:sz w:val="24"/>
                <w:szCs w:val="24"/>
                <w:lang w:val="en-US"/>
              </w:rPr>
            </w:pPr>
            <w:r w:rsidRPr="005B5C0C">
              <w:rPr>
                <w:rFonts w:ascii="Arial" w:hAnsi="Arial" w:cs="Arial"/>
                <w:sz w:val="24"/>
                <w:szCs w:val="24"/>
                <w:lang w:val="en-US"/>
              </w:rPr>
              <w:t xml:space="preserve">Acknowledgement Form </w:t>
            </w:r>
          </w:p>
        </w:tc>
        <w:tc>
          <w:tcPr>
            <w:tcW w:w="1590" w:type="dxa"/>
          </w:tcPr>
          <w:p w14:paraId="1F7DCFEA" w14:textId="77777777" w:rsidR="005D5883" w:rsidRPr="005B5C0C" w:rsidRDefault="005D5883" w:rsidP="005B5C0C">
            <w:pPr>
              <w:contextualSpacing/>
              <w:jc w:val="center"/>
              <w:rPr>
                <w:rFonts w:ascii="Arial" w:hAnsi="Arial" w:cs="Arial"/>
                <w:sz w:val="24"/>
                <w:szCs w:val="24"/>
                <w:lang w:val="en-US"/>
              </w:rPr>
            </w:pPr>
            <w:r w:rsidRPr="005B5C0C">
              <w:rPr>
                <w:rFonts w:ascii="Arial" w:hAnsi="Arial" w:cs="Arial"/>
                <w:b/>
                <w:sz w:val="24"/>
                <w:szCs w:val="24"/>
                <w:lang w:val="en-US"/>
              </w:rPr>
              <w:sym w:font="Wingdings" w:char="F0FC"/>
            </w:r>
          </w:p>
        </w:tc>
        <w:tc>
          <w:tcPr>
            <w:tcW w:w="1559" w:type="dxa"/>
          </w:tcPr>
          <w:p w14:paraId="389E0D37" w14:textId="77777777" w:rsidR="005D5883" w:rsidRPr="005B5C0C" w:rsidRDefault="005D5883" w:rsidP="005B5C0C">
            <w:pPr>
              <w:contextualSpacing/>
              <w:rPr>
                <w:rFonts w:ascii="Arial" w:hAnsi="Arial" w:cs="Arial"/>
                <w:sz w:val="24"/>
                <w:szCs w:val="24"/>
                <w:lang w:val="en-US"/>
              </w:rPr>
            </w:pPr>
          </w:p>
        </w:tc>
      </w:tr>
      <w:tr w:rsidR="00267CC3" w:rsidRPr="005D5883" w14:paraId="5D42A025" w14:textId="77777777" w:rsidTr="001807D7">
        <w:trPr>
          <w:trHeight w:val="444"/>
        </w:trPr>
        <w:tc>
          <w:tcPr>
            <w:tcW w:w="3001" w:type="dxa"/>
          </w:tcPr>
          <w:p w14:paraId="66DA5D86"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B</w:t>
            </w:r>
          </w:p>
        </w:tc>
        <w:tc>
          <w:tcPr>
            <w:tcW w:w="4618" w:type="dxa"/>
          </w:tcPr>
          <w:p w14:paraId="6242CBD3"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Tenderers Particulars</w:t>
            </w:r>
          </w:p>
        </w:tc>
        <w:tc>
          <w:tcPr>
            <w:tcW w:w="1590" w:type="dxa"/>
          </w:tcPr>
          <w:p w14:paraId="379237F1" w14:textId="77777777"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7F78EDAA" w14:textId="77777777" w:rsidR="00267CC3" w:rsidRPr="005B5C0C" w:rsidRDefault="00267CC3" w:rsidP="005B5C0C">
            <w:pPr>
              <w:contextualSpacing/>
              <w:rPr>
                <w:rFonts w:ascii="Arial" w:hAnsi="Arial" w:cs="Arial"/>
                <w:sz w:val="24"/>
                <w:szCs w:val="24"/>
                <w:lang w:val="en-US"/>
              </w:rPr>
            </w:pPr>
          </w:p>
        </w:tc>
      </w:tr>
      <w:tr w:rsidR="00267CC3" w:rsidRPr="005D5883" w14:paraId="3E106185" w14:textId="77777777" w:rsidTr="001807D7">
        <w:trPr>
          <w:trHeight w:val="444"/>
        </w:trPr>
        <w:tc>
          <w:tcPr>
            <w:tcW w:w="3001" w:type="dxa"/>
          </w:tcPr>
          <w:p w14:paraId="6006A25A"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C</w:t>
            </w:r>
          </w:p>
        </w:tc>
        <w:tc>
          <w:tcPr>
            <w:tcW w:w="4618" w:type="dxa"/>
          </w:tcPr>
          <w:p w14:paraId="798F3AA5"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Integrity Pact Declaration form</w:t>
            </w:r>
          </w:p>
        </w:tc>
        <w:tc>
          <w:tcPr>
            <w:tcW w:w="1590" w:type="dxa"/>
          </w:tcPr>
          <w:p w14:paraId="06C9D7FC" w14:textId="77777777"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086FA4C2" w14:textId="77777777" w:rsidR="00267CC3" w:rsidRPr="005B5C0C" w:rsidRDefault="00267CC3" w:rsidP="005B5C0C">
            <w:pPr>
              <w:contextualSpacing/>
              <w:rPr>
                <w:rFonts w:ascii="Arial" w:hAnsi="Arial" w:cs="Arial"/>
                <w:sz w:val="24"/>
                <w:szCs w:val="24"/>
                <w:lang w:val="en-US"/>
              </w:rPr>
            </w:pPr>
          </w:p>
        </w:tc>
      </w:tr>
      <w:tr w:rsidR="00267CC3" w:rsidRPr="005D5883" w14:paraId="7CBED171" w14:textId="77777777" w:rsidTr="001807D7">
        <w:trPr>
          <w:trHeight w:val="444"/>
        </w:trPr>
        <w:tc>
          <w:tcPr>
            <w:tcW w:w="3001" w:type="dxa"/>
          </w:tcPr>
          <w:p w14:paraId="157A0A41"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D</w:t>
            </w:r>
          </w:p>
        </w:tc>
        <w:tc>
          <w:tcPr>
            <w:tcW w:w="4618" w:type="dxa"/>
          </w:tcPr>
          <w:p w14:paraId="05E8186A"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CPA for local goods/services (if applicable)</w:t>
            </w:r>
          </w:p>
        </w:tc>
        <w:tc>
          <w:tcPr>
            <w:tcW w:w="1590" w:type="dxa"/>
          </w:tcPr>
          <w:p w14:paraId="33FD41D9" w14:textId="77777777"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15D3E32C" w14:textId="77777777" w:rsidR="00267CC3" w:rsidRPr="005B5C0C" w:rsidRDefault="00267CC3" w:rsidP="005B5C0C">
            <w:pPr>
              <w:contextualSpacing/>
              <w:rPr>
                <w:rFonts w:ascii="Arial" w:hAnsi="Arial" w:cs="Arial"/>
                <w:sz w:val="24"/>
                <w:szCs w:val="24"/>
                <w:lang w:val="en-US"/>
              </w:rPr>
            </w:pPr>
          </w:p>
        </w:tc>
      </w:tr>
      <w:tr w:rsidR="00267CC3" w:rsidRPr="005D5883" w14:paraId="297589F1" w14:textId="77777777" w:rsidTr="001807D7">
        <w:trPr>
          <w:trHeight w:val="444"/>
        </w:trPr>
        <w:tc>
          <w:tcPr>
            <w:tcW w:w="3001" w:type="dxa"/>
          </w:tcPr>
          <w:p w14:paraId="3F75E0AD"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E</w:t>
            </w:r>
          </w:p>
        </w:tc>
        <w:tc>
          <w:tcPr>
            <w:tcW w:w="4618" w:type="dxa"/>
          </w:tcPr>
          <w:p w14:paraId="283913CE"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 xml:space="preserve">CPA(IG) for imported goods/services (if applicable) </w:t>
            </w:r>
          </w:p>
        </w:tc>
        <w:tc>
          <w:tcPr>
            <w:tcW w:w="1590" w:type="dxa"/>
          </w:tcPr>
          <w:p w14:paraId="30B9A033" w14:textId="77777777"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5C43A09D" w14:textId="77777777" w:rsidR="00267CC3" w:rsidRPr="005B5C0C" w:rsidRDefault="00267CC3" w:rsidP="005B5C0C">
            <w:pPr>
              <w:contextualSpacing/>
              <w:rPr>
                <w:rFonts w:ascii="Arial" w:hAnsi="Arial" w:cs="Arial"/>
                <w:sz w:val="24"/>
                <w:szCs w:val="24"/>
                <w:lang w:val="en-US"/>
              </w:rPr>
            </w:pPr>
          </w:p>
        </w:tc>
      </w:tr>
      <w:tr w:rsidR="00267CC3" w:rsidRPr="005D5883" w14:paraId="523170E2" w14:textId="77777777" w:rsidTr="001807D7">
        <w:trPr>
          <w:trHeight w:val="444"/>
        </w:trPr>
        <w:tc>
          <w:tcPr>
            <w:tcW w:w="3001" w:type="dxa"/>
          </w:tcPr>
          <w:p w14:paraId="1D39B367" w14:textId="2706ADE2"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F1</w:t>
            </w:r>
            <w:r w:rsidR="00CF3ADF" w:rsidRPr="005B5C0C">
              <w:rPr>
                <w:rFonts w:ascii="Arial" w:hAnsi="Arial" w:cs="Arial"/>
                <w:b/>
                <w:sz w:val="24"/>
                <w:szCs w:val="24"/>
                <w:lang w:val="en-US"/>
              </w:rPr>
              <w:t xml:space="preserve"> </w:t>
            </w:r>
            <w:r w:rsidRPr="005B5C0C">
              <w:rPr>
                <w:rFonts w:ascii="Arial" w:hAnsi="Arial" w:cs="Arial"/>
                <w:b/>
                <w:sz w:val="24"/>
                <w:szCs w:val="24"/>
                <w:lang w:val="en-US"/>
              </w:rPr>
              <w:t>-</w:t>
            </w:r>
            <w:r w:rsidR="00CF3ADF" w:rsidRPr="005B5C0C">
              <w:rPr>
                <w:rFonts w:ascii="Arial" w:hAnsi="Arial" w:cs="Arial"/>
                <w:b/>
                <w:sz w:val="24"/>
                <w:szCs w:val="24"/>
                <w:lang w:val="en-US"/>
              </w:rPr>
              <w:t xml:space="preserve"> </w:t>
            </w:r>
            <w:r w:rsidRPr="005B5C0C">
              <w:rPr>
                <w:rFonts w:ascii="Arial" w:hAnsi="Arial" w:cs="Arial"/>
                <w:b/>
                <w:sz w:val="24"/>
                <w:szCs w:val="24"/>
                <w:lang w:val="en-US"/>
              </w:rPr>
              <w:t>F4</w:t>
            </w:r>
          </w:p>
        </w:tc>
        <w:tc>
          <w:tcPr>
            <w:tcW w:w="4618" w:type="dxa"/>
          </w:tcPr>
          <w:p w14:paraId="49A42985" w14:textId="31BA113F"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SBD 6.2 -Declaration certificate for local production and content and Annexures C, D, E</w:t>
            </w:r>
            <w:r w:rsidR="006A725E" w:rsidRPr="005B5C0C">
              <w:rPr>
                <w:rFonts w:ascii="Arial" w:hAnsi="Arial" w:cs="Arial"/>
                <w:b/>
                <w:i/>
                <w:iCs/>
                <w:sz w:val="24"/>
                <w:szCs w:val="24"/>
                <w:lang w:val="en-US"/>
              </w:rPr>
              <w:t>.</w:t>
            </w:r>
          </w:p>
        </w:tc>
        <w:tc>
          <w:tcPr>
            <w:tcW w:w="1590" w:type="dxa"/>
          </w:tcPr>
          <w:p w14:paraId="39D9A883" w14:textId="53522BBE"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p w14:paraId="6E227138" w14:textId="77777777" w:rsidR="00267CC3" w:rsidRPr="005B5C0C" w:rsidRDefault="00267CC3" w:rsidP="005B5C0C">
            <w:pPr>
              <w:ind w:left="720"/>
              <w:contextualSpacing/>
              <w:jc w:val="center"/>
              <w:rPr>
                <w:rFonts w:ascii="Arial" w:hAnsi="Arial" w:cs="Arial"/>
                <w:b/>
                <w:sz w:val="24"/>
                <w:szCs w:val="24"/>
                <w:lang w:val="en-US"/>
              </w:rPr>
            </w:pPr>
          </w:p>
        </w:tc>
        <w:tc>
          <w:tcPr>
            <w:tcW w:w="1559" w:type="dxa"/>
          </w:tcPr>
          <w:p w14:paraId="3A5E640F" w14:textId="77777777" w:rsidR="00267CC3" w:rsidRPr="005B5C0C" w:rsidRDefault="00267CC3" w:rsidP="005B5C0C">
            <w:pPr>
              <w:contextualSpacing/>
              <w:rPr>
                <w:rFonts w:ascii="Arial" w:hAnsi="Arial" w:cs="Arial"/>
                <w:sz w:val="24"/>
                <w:szCs w:val="24"/>
                <w:lang w:val="en-US"/>
              </w:rPr>
            </w:pPr>
          </w:p>
        </w:tc>
      </w:tr>
      <w:tr w:rsidR="00267CC3" w:rsidRPr="005D5883" w14:paraId="66D90605" w14:textId="77777777" w:rsidTr="001807D7">
        <w:trPr>
          <w:trHeight w:val="444"/>
        </w:trPr>
        <w:tc>
          <w:tcPr>
            <w:tcW w:w="3001" w:type="dxa"/>
          </w:tcPr>
          <w:p w14:paraId="4DC47B59"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 xml:space="preserve">Annexure G </w:t>
            </w:r>
            <w:r w:rsidRPr="005B5C0C">
              <w:rPr>
                <w:rFonts w:ascii="Arial" w:hAnsi="Arial" w:cs="Arial"/>
                <w:sz w:val="24"/>
                <w:szCs w:val="24"/>
                <w:lang w:val="en-US"/>
              </w:rPr>
              <w:t>(applicable for all suppliers including Foreign suppliers)</w:t>
            </w:r>
          </w:p>
        </w:tc>
        <w:tc>
          <w:tcPr>
            <w:tcW w:w="4618" w:type="dxa"/>
          </w:tcPr>
          <w:p w14:paraId="05BCD8BB"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GB"/>
              </w:rPr>
              <w:t xml:space="preserve">SBD 1- to be submitted with the tender at tender submission deadline </w:t>
            </w:r>
          </w:p>
        </w:tc>
        <w:tc>
          <w:tcPr>
            <w:tcW w:w="1590" w:type="dxa"/>
          </w:tcPr>
          <w:p w14:paraId="38D337C7" w14:textId="77777777" w:rsidR="00267CC3" w:rsidRPr="005B5C0C" w:rsidRDefault="00267CC3"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1A0FAFD4" w14:textId="77777777" w:rsidR="00267CC3" w:rsidRPr="005B5C0C" w:rsidRDefault="00267CC3" w:rsidP="005B5C0C">
            <w:pPr>
              <w:contextualSpacing/>
              <w:rPr>
                <w:rFonts w:ascii="Arial" w:hAnsi="Arial" w:cs="Arial"/>
                <w:sz w:val="24"/>
                <w:szCs w:val="24"/>
                <w:lang w:val="en-US"/>
              </w:rPr>
            </w:pPr>
          </w:p>
        </w:tc>
      </w:tr>
      <w:tr w:rsidR="00267CC3" w:rsidRPr="005D5883" w14:paraId="49D1B15B" w14:textId="77777777" w:rsidTr="001807D7">
        <w:trPr>
          <w:trHeight w:val="444"/>
        </w:trPr>
        <w:tc>
          <w:tcPr>
            <w:tcW w:w="3001" w:type="dxa"/>
          </w:tcPr>
          <w:p w14:paraId="2EC8DBE3" w14:textId="77777777" w:rsidR="00267CC3" w:rsidRPr="005B5C0C" w:rsidRDefault="00267CC3" w:rsidP="005B5C0C">
            <w:pPr>
              <w:rPr>
                <w:rFonts w:ascii="Arial" w:hAnsi="Arial" w:cs="Arial"/>
                <w:b/>
                <w:sz w:val="24"/>
                <w:szCs w:val="24"/>
                <w:lang w:val="en-US"/>
              </w:rPr>
            </w:pPr>
            <w:r w:rsidRPr="005B5C0C">
              <w:rPr>
                <w:rFonts w:ascii="Arial" w:hAnsi="Arial" w:cs="Arial"/>
                <w:b/>
                <w:sz w:val="24"/>
                <w:szCs w:val="24"/>
                <w:lang w:val="en-US"/>
              </w:rPr>
              <w:t>Annexure H</w:t>
            </w:r>
          </w:p>
          <w:p w14:paraId="6AA866C8" w14:textId="77777777" w:rsidR="00267CC3" w:rsidRPr="005B5C0C" w:rsidRDefault="00267CC3" w:rsidP="005B5C0C">
            <w:pPr>
              <w:rPr>
                <w:rFonts w:ascii="Arial" w:hAnsi="Arial" w:cs="Arial"/>
                <w:b/>
                <w:sz w:val="24"/>
                <w:szCs w:val="24"/>
                <w:lang w:val="en-US"/>
              </w:rPr>
            </w:pPr>
          </w:p>
        </w:tc>
        <w:tc>
          <w:tcPr>
            <w:tcW w:w="4618" w:type="dxa"/>
          </w:tcPr>
          <w:p w14:paraId="597C0642" w14:textId="77777777" w:rsidR="00267CC3" w:rsidRPr="005B5C0C" w:rsidRDefault="00267CC3" w:rsidP="005B5C0C">
            <w:pPr>
              <w:rPr>
                <w:rFonts w:ascii="Arial" w:hAnsi="Arial" w:cs="Arial"/>
                <w:sz w:val="24"/>
                <w:szCs w:val="24"/>
                <w:lang w:val="en-US"/>
              </w:rPr>
            </w:pPr>
            <w:r w:rsidRPr="005B5C0C">
              <w:rPr>
                <w:rFonts w:ascii="Arial" w:hAnsi="Arial" w:cs="Arial"/>
                <w:sz w:val="24"/>
                <w:szCs w:val="24"/>
                <w:lang w:val="en-US"/>
              </w:rPr>
              <w:t>SBD 6.1-</w:t>
            </w:r>
            <w:r w:rsidRPr="005B5C0C">
              <w:rPr>
                <w:rFonts w:ascii="Arial" w:hAnsi="Arial" w:cs="Arial"/>
                <w:sz w:val="24"/>
                <w:szCs w:val="24"/>
                <w:lang w:val="en-GB"/>
              </w:rPr>
              <w:t xml:space="preserve"> Preference Points Claim Form in terms of PPPFA 2017 regulations </w:t>
            </w:r>
          </w:p>
        </w:tc>
        <w:tc>
          <w:tcPr>
            <w:tcW w:w="1590" w:type="dxa"/>
          </w:tcPr>
          <w:p w14:paraId="0608F8A2" w14:textId="4EF33E72" w:rsidR="00267CC3" w:rsidRPr="005B5C0C" w:rsidRDefault="00267CC3" w:rsidP="005B5C0C">
            <w:pPr>
              <w:jc w:val="center"/>
              <w:rPr>
                <w:rFonts w:ascii="Arial" w:hAnsi="Arial" w:cs="Arial"/>
                <w:b/>
                <w:sz w:val="24"/>
                <w:szCs w:val="24"/>
                <w:lang w:val="en-US"/>
              </w:rPr>
            </w:pPr>
            <w:r w:rsidRPr="005B5C0C">
              <w:rPr>
                <w:rFonts w:ascii="Arial" w:hAnsi="Arial" w:cs="Arial"/>
                <w:b/>
                <w:sz w:val="24"/>
                <w:szCs w:val="24"/>
                <w:lang w:val="en-US"/>
              </w:rPr>
              <w:sym w:font="Wingdings" w:char="F0FC"/>
            </w:r>
          </w:p>
          <w:p w14:paraId="21370C7C" w14:textId="77777777" w:rsidR="00267CC3" w:rsidRPr="005B5C0C" w:rsidRDefault="00267CC3" w:rsidP="005B5C0C">
            <w:pPr>
              <w:ind w:left="720"/>
              <w:contextualSpacing/>
              <w:jc w:val="center"/>
              <w:rPr>
                <w:rFonts w:ascii="Arial" w:hAnsi="Arial" w:cs="Arial"/>
                <w:b/>
                <w:sz w:val="24"/>
                <w:szCs w:val="24"/>
                <w:lang w:val="en-US"/>
              </w:rPr>
            </w:pPr>
          </w:p>
        </w:tc>
        <w:tc>
          <w:tcPr>
            <w:tcW w:w="1559" w:type="dxa"/>
          </w:tcPr>
          <w:p w14:paraId="57E6BC46" w14:textId="77777777" w:rsidR="00267CC3" w:rsidRPr="005B5C0C" w:rsidRDefault="00267CC3" w:rsidP="005B5C0C">
            <w:pPr>
              <w:contextualSpacing/>
              <w:rPr>
                <w:rFonts w:ascii="Arial" w:hAnsi="Arial" w:cs="Arial"/>
                <w:sz w:val="24"/>
                <w:szCs w:val="24"/>
                <w:lang w:val="en-US"/>
              </w:rPr>
            </w:pPr>
          </w:p>
        </w:tc>
      </w:tr>
      <w:tr w:rsidR="00267CC3" w:rsidRPr="005D5883" w14:paraId="3EDA6CD0" w14:textId="77777777" w:rsidTr="001807D7">
        <w:trPr>
          <w:trHeight w:val="444"/>
        </w:trPr>
        <w:tc>
          <w:tcPr>
            <w:tcW w:w="3001" w:type="dxa"/>
          </w:tcPr>
          <w:p w14:paraId="48BD3A11" w14:textId="1786B483" w:rsidR="00267CC3" w:rsidRPr="005B5C0C" w:rsidRDefault="00267CC3" w:rsidP="005B5C0C">
            <w:pPr>
              <w:rPr>
                <w:rFonts w:ascii="Arial" w:hAnsi="Arial" w:cs="Arial"/>
                <w:sz w:val="24"/>
                <w:szCs w:val="24"/>
              </w:rPr>
            </w:pPr>
            <w:r w:rsidRPr="005B5C0C">
              <w:rPr>
                <w:rFonts w:ascii="Arial" w:hAnsi="Arial" w:cs="Arial"/>
                <w:sz w:val="24"/>
                <w:szCs w:val="24"/>
              </w:rPr>
              <w:t>Supplier Development &amp; Localisation</w:t>
            </w:r>
            <w:r w:rsidR="005B5C0C">
              <w:rPr>
                <w:rFonts w:ascii="Arial" w:hAnsi="Arial" w:cs="Arial"/>
                <w:sz w:val="24"/>
                <w:szCs w:val="24"/>
              </w:rPr>
              <w:t xml:space="preserve"> </w:t>
            </w:r>
            <w:r w:rsidRPr="005B5C0C">
              <w:rPr>
                <w:rFonts w:ascii="Arial" w:hAnsi="Arial" w:cs="Arial"/>
                <w:sz w:val="24"/>
                <w:szCs w:val="24"/>
              </w:rPr>
              <w:t>(SD&amp;L) Undertaking</w:t>
            </w:r>
            <w:r w:rsidR="005B5C0C">
              <w:rPr>
                <w:rFonts w:ascii="Arial" w:hAnsi="Arial" w:cs="Arial"/>
                <w:sz w:val="24"/>
                <w:szCs w:val="24"/>
              </w:rPr>
              <w:t xml:space="preserve"> </w:t>
            </w:r>
            <w:r w:rsidR="00E4495F" w:rsidRPr="005B5C0C">
              <w:rPr>
                <w:rFonts w:ascii="Arial" w:hAnsi="Arial" w:cs="Arial"/>
                <w:sz w:val="24"/>
                <w:szCs w:val="24"/>
              </w:rPr>
              <w:t>(</w:t>
            </w:r>
            <w:r w:rsidRPr="005B5C0C">
              <w:rPr>
                <w:rFonts w:ascii="Arial" w:hAnsi="Arial" w:cs="Arial"/>
                <w:b/>
                <w:sz w:val="24"/>
                <w:szCs w:val="24"/>
              </w:rPr>
              <w:t>if applicable</w:t>
            </w:r>
            <w:r w:rsidR="00E4495F" w:rsidRPr="005B5C0C">
              <w:rPr>
                <w:rFonts w:ascii="Arial" w:hAnsi="Arial" w:cs="Arial"/>
                <w:b/>
                <w:sz w:val="24"/>
                <w:szCs w:val="24"/>
              </w:rPr>
              <w:t>)</w:t>
            </w:r>
          </w:p>
        </w:tc>
        <w:tc>
          <w:tcPr>
            <w:tcW w:w="4618" w:type="dxa"/>
          </w:tcPr>
          <w:p w14:paraId="1E698667" w14:textId="77777777" w:rsidR="00267CC3" w:rsidRPr="005B5C0C" w:rsidRDefault="00267CC3" w:rsidP="005B5C0C">
            <w:pPr>
              <w:rPr>
                <w:rFonts w:ascii="Arial" w:hAnsi="Arial" w:cs="Arial"/>
                <w:sz w:val="24"/>
                <w:szCs w:val="24"/>
                <w:lang w:val="en-US"/>
              </w:rPr>
            </w:pPr>
          </w:p>
        </w:tc>
        <w:tc>
          <w:tcPr>
            <w:tcW w:w="1590" w:type="dxa"/>
          </w:tcPr>
          <w:p w14:paraId="5155EA4B" w14:textId="77777777" w:rsidR="00267CC3" w:rsidRPr="005B5C0C" w:rsidRDefault="00267CC3" w:rsidP="005B5C0C">
            <w:pPr>
              <w:rPr>
                <w:rFonts w:ascii="Arial" w:hAnsi="Arial" w:cs="Arial"/>
                <w:b/>
                <w:sz w:val="24"/>
                <w:szCs w:val="24"/>
                <w:lang w:val="en-US"/>
              </w:rPr>
            </w:pPr>
          </w:p>
        </w:tc>
        <w:tc>
          <w:tcPr>
            <w:tcW w:w="1559" w:type="dxa"/>
          </w:tcPr>
          <w:p w14:paraId="680A2705" w14:textId="0AC5A254" w:rsidR="00036EC2" w:rsidRPr="005B5C0C" w:rsidRDefault="00036EC2" w:rsidP="005B5C0C">
            <w:pPr>
              <w:contextualSpacing/>
              <w:jc w:val="center"/>
              <w:rPr>
                <w:rFonts w:ascii="Arial" w:hAnsi="Arial" w:cs="Arial"/>
                <w:b/>
                <w:sz w:val="24"/>
                <w:szCs w:val="24"/>
                <w:lang w:val="en-US"/>
              </w:rPr>
            </w:pPr>
            <w:r w:rsidRPr="005B5C0C">
              <w:rPr>
                <w:rFonts w:ascii="Arial" w:hAnsi="Arial" w:cs="Arial"/>
                <w:b/>
                <w:sz w:val="24"/>
                <w:szCs w:val="24"/>
                <w:lang w:val="en-US"/>
              </w:rPr>
              <w:sym w:font="Wingdings" w:char="F0FC"/>
            </w:r>
          </w:p>
          <w:p w14:paraId="6887DA9B" w14:textId="77777777" w:rsidR="00267CC3" w:rsidRPr="005B5C0C" w:rsidRDefault="00267CC3" w:rsidP="005B5C0C">
            <w:pPr>
              <w:ind w:left="720"/>
              <w:contextualSpacing/>
              <w:jc w:val="center"/>
              <w:rPr>
                <w:rFonts w:ascii="Arial" w:hAnsi="Arial" w:cs="Arial"/>
                <w:sz w:val="24"/>
                <w:szCs w:val="24"/>
                <w:lang w:val="en-US"/>
              </w:rPr>
            </w:pPr>
          </w:p>
        </w:tc>
      </w:tr>
      <w:tr w:rsidR="00442BFC" w:rsidRPr="005D5883" w14:paraId="521634D8" w14:textId="77777777" w:rsidTr="001807D7">
        <w:trPr>
          <w:trHeight w:val="444"/>
        </w:trPr>
        <w:tc>
          <w:tcPr>
            <w:tcW w:w="3001" w:type="dxa"/>
          </w:tcPr>
          <w:p w14:paraId="5C8D2EBE" w14:textId="7B52A47D" w:rsidR="00F83457" w:rsidRPr="005B5C0C" w:rsidRDefault="00442BFC" w:rsidP="005B5C0C">
            <w:pPr>
              <w:rPr>
                <w:rFonts w:ascii="Arial" w:hAnsi="Arial" w:cs="Arial"/>
                <w:sz w:val="24"/>
                <w:szCs w:val="24"/>
              </w:rPr>
            </w:pPr>
            <w:r w:rsidRPr="005B5C0C">
              <w:rPr>
                <w:rFonts w:ascii="Arial" w:hAnsi="Arial" w:cs="Arial"/>
                <w:sz w:val="24"/>
                <w:szCs w:val="24"/>
              </w:rPr>
              <w:t>Reverse e-auction training</w:t>
            </w:r>
            <w:r w:rsidR="005B5C0C">
              <w:rPr>
                <w:rFonts w:ascii="Arial" w:hAnsi="Arial" w:cs="Arial"/>
                <w:sz w:val="24"/>
                <w:szCs w:val="24"/>
              </w:rPr>
              <w:t xml:space="preserve"> </w:t>
            </w:r>
            <w:r w:rsidRPr="005B5C0C">
              <w:rPr>
                <w:rFonts w:ascii="Arial" w:hAnsi="Arial" w:cs="Arial"/>
                <w:sz w:val="24"/>
                <w:szCs w:val="24"/>
              </w:rPr>
              <w:t xml:space="preserve">acknowledgement form </w:t>
            </w:r>
          </w:p>
          <w:p w14:paraId="5661F2F8" w14:textId="2C7D5216" w:rsidR="00442BFC" w:rsidRPr="005B5C0C" w:rsidRDefault="00442BFC" w:rsidP="005B5C0C">
            <w:pPr>
              <w:rPr>
                <w:rFonts w:ascii="Arial" w:hAnsi="Arial" w:cs="Arial"/>
                <w:b/>
                <w:sz w:val="24"/>
                <w:szCs w:val="24"/>
              </w:rPr>
            </w:pPr>
            <w:r w:rsidRPr="005B5C0C">
              <w:rPr>
                <w:rFonts w:ascii="Arial" w:hAnsi="Arial" w:cs="Arial"/>
                <w:b/>
                <w:sz w:val="24"/>
                <w:szCs w:val="24"/>
              </w:rPr>
              <w:t>(if applicable)</w:t>
            </w:r>
          </w:p>
        </w:tc>
        <w:tc>
          <w:tcPr>
            <w:tcW w:w="4618" w:type="dxa"/>
          </w:tcPr>
          <w:p w14:paraId="06B2F820" w14:textId="77777777" w:rsidR="00442BFC" w:rsidRPr="005B5C0C" w:rsidRDefault="00442BFC" w:rsidP="005B5C0C">
            <w:pPr>
              <w:rPr>
                <w:rFonts w:ascii="Arial" w:hAnsi="Arial" w:cs="Arial"/>
                <w:sz w:val="24"/>
                <w:szCs w:val="24"/>
                <w:highlight w:val="yellow"/>
                <w:lang w:val="en-US"/>
              </w:rPr>
            </w:pPr>
          </w:p>
        </w:tc>
        <w:tc>
          <w:tcPr>
            <w:tcW w:w="1590" w:type="dxa"/>
          </w:tcPr>
          <w:p w14:paraId="1AE5A9E9" w14:textId="77777777" w:rsidR="00442BFC" w:rsidRPr="005B5C0C" w:rsidRDefault="00442BFC" w:rsidP="005B5C0C">
            <w:pPr>
              <w:rPr>
                <w:rFonts w:ascii="Arial" w:hAnsi="Arial" w:cs="Arial"/>
                <w:b/>
                <w:sz w:val="24"/>
                <w:szCs w:val="24"/>
                <w:highlight w:val="yellow"/>
                <w:lang w:val="en-US"/>
              </w:rPr>
            </w:pPr>
          </w:p>
        </w:tc>
        <w:tc>
          <w:tcPr>
            <w:tcW w:w="1559" w:type="dxa"/>
          </w:tcPr>
          <w:p w14:paraId="77B411A7" w14:textId="714EB4A8" w:rsidR="00442BFC" w:rsidRPr="005B5C0C" w:rsidRDefault="00F93143" w:rsidP="005B5C0C">
            <w:pPr>
              <w:contextualSpacing/>
              <w:jc w:val="center"/>
              <w:rPr>
                <w:rFonts w:ascii="Arial" w:hAnsi="Arial" w:cs="Arial"/>
                <w:b/>
                <w:sz w:val="24"/>
                <w:szCs w:val="24"/>
                <w:highlight w:val="yellow"/>
                <w:lang w:val="en-US"/>
              </w:rPr>
            </w:pPr>
            <w:r w:rsidRPr="005B5C0C">
              <w:rPr>
                <w:rFonts w:ascii="Arial" w:hAnsi="Arial" w:cs="Arial"/>
                <w:b/>
                <w:sz w:val="24"/>
                <w:szCs w:val="24"/>
                <w:lang w:val="en-US"/>
              </w:rPr>
              <w:sym w:font="Wingdings" w:char="F0FC"/>
            </w:r>
          </w:p>
        </w:tc>
      </w:tr>
      <w:tr w:rsidR="005D5883" w:rsidRPr="005D5883" w14:paraId="37C5243D" w14:textId="77777777" w:rsidTr="001807D7">
        <w:trPr>
          <w:trHeight w:val="326"/>
        </w:trPr>
        <w:tc>
          <w:tcPr>
            <w:tcW w:w="3001" w:type="dxa"/>
            <w:vMerge w:val="restart"/>
            <w:vAlign w:val="center"/>
          </w:tcPr>
          <w:p w14:paraId="38F62201" w14:textId="77777777" w:rsidR="005D5883" w:rsidRPr="005B5C0C" w:rsidRDefault="005D5883" w:rsidP="005B5C0C">
            <w:pPr>
              <w:rPr>
                <w:rFonts w:ascii="Arial" w:hAnsi="Arial" w:cs="Arial"/>
                <w:b/>
                <w:sz w:val="24"/>
                <w:szCs w:val="24"/>
                <w:lang w:val="en-US"/>
              </w:rPr>
            </w:pPr>
            <w:r w:rsidRPr="005B5C0C">
              <w:rPr>
                <w:rFonts w:ascii="Arial" w:hAnsi="Arial" w:cs="Arial"/>
                <w:b/>
                <w:sz w:val="24"/>
                <w:szCs w:val="24"/>
                <w:lang w:val="en-US"/>
              </w:rPr>
              <w:t>Additional Documents required in event of JV:-</w:t>
            </w:r>
          </w:p>
        </w:tc>
        <w:tc>
          <w:tcPr>
            <w:tcW w:w="4618" w:type="dxa"/>
          </w:tcPr>
          <w:p w14:paraId="55834A8B" w14:textId="77777777" w:rsidR="005D5883" w:rsidRPr="005B5C0C" w:rsidRDefault="005D5883" w:rsidP="005B5C0C">
            <w:pPr>
              <w:rPr>
                <w:rFonts w:ascii="Arial" w:hAnsi="Arial" w:cs="Arial"/>
                <w:sz w:val="24"/>
                <w:szCs w:val="24"/>
                <w:lang w:val="en-US"/>
              </w:rPr>
            </w:pPr>
            <w:r w:rsidRPr="005B5C0C">
              <w:rPr>
                <w:rFonts w:ascii="Arial" w:hAnsi="Arial" w:cs="Arial"/>
                <w:sz w:val="24"/>
                <w:szCs w:val="24"/>
                <w:lang w:val="en-US"/>
              </w:rPr>
              <w:t>Letter of intent to form a JV/consortium</w:t>
            </w:r>
          </w:p>
        </w:tc>
        <w:tc>
          <w:tcPr>
            <w:tcW w:w="1590" w:type="dxa"/>
          </w:tcPr>
          <w:p w14:paraId="28CF8998" w14:textId="557157B0" w:rsidR="005D5883" w:rsidRPr="005B5C0C" w:rsidRDefault="007132D6" w:rsidP="005B5C0C">
            <w:pPr>
              <w:ind w:left="720"/>
              <w:contextualSpacing/>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3CDE508E" w14:textId="7A70D391" w:rsidR="005D5883" w:rsidRPr="005B5C0C" w:rsidRDefault="005D5883" w:rsidP="005B5C0C">
            <w:pPr>
              <w:contextualSpacing/>
              <w:jc w:val="center"/>
              <w:rPr>
                <w:rFonts w:ascii="Arial" w:hAnsi="Arial" w:cs="Arial"/>
                <w:b/>
                <w:sz w:val="24"/>
                <w:szCs w:val="24"/>
                <w:lang w:val="en-US"/>
              </w:rPr>
            </w:pPr>
          </w:p>
        </w:tc>
      </w:tr>
      <w:tr w:rsidR="005D5883" w:rsidRPr="005D5883" w14:paraId="4DFEC361" w14:textId="77777777" w:rsidTr="001807D7">
        <w:trPr>
          <w:trHeight w:val="971"/>
        </w:trPr>
        <w:tc>
          <w:tcPr>
            <w:tcW w:w="3001" w:type="dxa"/>
            <w:vMerge/>
            <w:vAlign w:val="center"/>
          </w:tcPr>
          <w:p w14:paraId="210C0B08" w14:textId="77777777" w:rsidR="005D5883" w:rsidRPr="005B5C0C" w:rsidRDefault="005D5883" w:rsidP="005B5C0C">
            <w:pPr>
              <w:rPr>
                <w:rFonts w:ascii="Arial" w:hAnsi="Arial" w:cs="Arial"/>
                <w:b/>
                <w:sz w:val="24"/>
                <w:szCs w:val="24"/>
                <w:lang w:val="en-US"/>
              </w:rPr>
            </w:pPr>
          </w:p>
        </w:tc>
        <w:tc>
          <w:tcPr>
            <w:tcW w:w="4618" w:type="dxa"/>
          </w:tcPr>
          <w:p w14:paraId="661007B2" w14:textId="77777777" w:rsidR="005D5883" w:rsidRPr="005B5C0C" w:rsidRDefault="005D5883" w:rsidP="005B5C0C">
            <w:pPr>
              <w:rPr>
                <w:rFonts w:ascii="Arial" w:hAnsi="Arial" w:cs="Arial"/>
                <w:sz w:val="24"/>
                <w:szCs w:val="24"/>
                <w:lang w:val="en-US"/>
              </w:rPr>
            </w:pPr>
            <w:r w:rsidRPr="005B5C0C">
              <w:rPr>
                <w:rFonts w:ascii="Arial" w:hAnsi="Arial" w:cs="Arial"/>
                <w:sz w:val="24"/>
                <w:szCs w:val="24"/>
                <w:lang w:val="en-US"/>
              </w:rPr>
              <w:t>Valid joint venture agreement confirming the rights and obligations of each of the joint venture partners and their profit-sharing ratios.</w:t>
            </w:r>
          </w:p>
        </w:tc>
        <w:tc>
          <w:tcPr>
            <w:tcW w:w="1590" w:type="dxa"/>
          </w:tcPr>
          <w:p w14:paraId="1004370C" w14:textId="77777777" w:rsidR="005D5883" w:rsidRPr="005B5C0C" w:rsidRDefault="005D5883" w:rsidP="005B5C0C">
            <w:pPr>
              <w:ind w:left="720"/>
              <w:contextualSpacing/>
              <w:rPr>
                <w:rFonts w:ascii="Arial" w:hAnsi="Arial" w:cs="Arial"/>
                <w:b/>
                <w:sz w:val="24"/>
                <w:szCs w:val="24"/>
                <w:lang w:val="en-US"/>
              </w:rPr>
            </w:pPr>
          </w:p>
        </w:tc>
        <w:tc>
          <w:tcPr>
            <w:tcW w:w="1559" w:type="dxa"/>
          </w:tcPr>
          <w:p w14:paraId="0CC072BF" w14:textId="77777777" w:rsidR="005D5883" w:rsidRPr="005B5C0C" w:rsidRDefault="005D5883" w:rsidP="005B5C0C">
            <w:pPr>
              <w:contextualSpacing/>
              <w:jc w:val="center"/>
              <w:rPr>
                <w:rFonts w:ascii="Arial" w:hAnsi="Arial" w:cs="Arial"/>
                <w:b/>
                <w:sz w:val="24"/>
                <w:szCs w:val="24"/>
                <w:lang w:val="en-US"/>
              </w:rPr>
            </w:pPr>
          </w:p>
        </w:tc>
      </w:tr>
      <w:tr w:rsidR="005D5883" w:rsidRPr="005D5883" w14:paraId="3AD9D677" w14:textId="77777777" w:rsidTr="001807D7">
        <w:trPr>
          <w:trHeight w:val="1329"/>
        </w:trPr>
        <w:tc>
          <w:tcPr>
            <w:tcW w:w="3001" w:type="dxa"/>
            <w:vMerge/>
            <w:vAlign w:val="center"/>
          </w:tcPr>
          <w:p w14:paraId="419A50B5" w14:textId="77777777" w:rsidR="005D5883" w:rsidRPr="005B5C0C" w:rsidRDefault="005D5883" w:rsidP="005B5C0C">
            <w:pPr>
              <w:contextualSpacing/>
              <w:rPr>
                <w:rFonts w:ascii="Arial" w:hAnsi="Arial" w:cs="Arial"/>
                <w:sz w:val="24"/>
                <w:szCs w:val="24"/>
                <w:lang w:val="en-US"/>
              </w:rPr>
            </w:pPr>
          </w:p>
        </w:tc>
        <w:tc>
          <w:tcPr>
            <w:tcW w:w="4618" w:type="dxa"/>
          </w:tcPr>
          <w:p w14:paraId="5816FBE1" w14:textId="77777777" w:rsidR="005D5883" w:rsidRPr="005B5C0C" w:rsidRDefault="005D5883" w:rsidP="005B5C0C">
            <w:pPr>
              <w:rPr>
                <w:rFonts w:ascii="Arial" w:hAnsi="Arial" w:cs="Arial"/>
                <w:sz w:val="24"/>
                <w:szCs w:val="24"/>
                <w:lang w:val="en-US"/>
              </w:rPr>
            </w:pPr>
            <w:r w:rsidRPr="005B5C0C">
              <w:rPr>
                <w:rFonts w:ascii="Arial" w:hAnsi="Arial" w:cs="Arial"/>
                <w:sz w:val="24"/>
                <w:szCs w:val="24"/>
                <w:lang w:val="en-US"/>
              </w:rPr>
              <w:t>Written confirmation that the joint venture will operate as a single business entity (incorporated) for the duration of the contract (this may be included as an obligation within the JV agreement)</w:t>
            </w:r>
          </w:p>
        </w:tc>
        <w:tc>
          <w:tcPr>
            <w:tcW w:w="1590" w:type="dxa"/>
          </w:tcPr>
          <w:p w14:paraId="04C9D590" w14:textId="72F02398" w:rsidR="005D5883" w:rsidRPr="005B5C0C" w:rsidRDefault="007132D6" w:rsidP="005B5C0C">
            <w:pPr>
              <w:ind w:left="720"/>
              <w:contextualSpacing/>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4E129B3A" w14:textId="65907BF4" w:rsidR="005D5883" w:rsidRPr="005B5C0C" w:rsidRDefault="005D5883" w:rsidP="005B5C0C">
            <w:pPr>
              <w:contextualSpacing/>
              <w:jc w:val="center"/>
              <w:rPr>
                <w:rFonts w:ascii="Arial" w:hAnsi="Arial" w:cs="Arial"/>
                <w:b/>
                <w:sz w:val="24"/>
                <w:szCs w:val="24"/>
                <w:lang w:val="en-US"/>
              </w:rPr>
            </w:pPr>
          </w:p>
        </w:tc>
      </w:tr>
      <w:tr w:rsidR="005D5883" w:rsidRPr="005D5883" w14:paraId="2FF3D81F" w14:textId="77777777" w:rsidTr="001807D7">
        <w:trPr>
          <w:trHeight w:val="444"/>
        </w:trPr>
        <w:tc>
          <w:tcPr>
            <w:tcW w:w="3001" w:type="dxa"/>
            <w:vMerge/>
            <w:vAlign w:val="center"/>
          </w:tcPr>
          <w:p w14:paraId="52055744" w14:textId="77777777" w:rsidR="005D5883" w:rsidRPr="005B5C0C" w:rsidRDefault="005D5883" w:rsidP="005B5C0C">
            <w:pPr>
              <w:contextualSpacing/>
              <w:rPr>
                <w:rFonts w:ascii="Arial" w:hAnsi="Arial" w:cs="Arial"/>
                <w:sz w:val="24"/>
                <w:szCs w:val="24"/>
                <w:lang w:val="en-US"/>
              </w:rPr>
            </w:pPr>
          </w:p>
        </w:tc>
        <w:tc>
          <w:tcPr>
            <w:tcW w:w="4618" w:type="dxa"/>
            <w:vAlign w:val="center"/>
          </w:tcPr>
          <w:p w14:paraId="31F1A2D9" w14:textId="77777777" w:rsidR="00F566DE" w:rsidRPr="005B5C0C" w:rsidRDefault="00F566DE" w:rsidP="005B5C0C">
            <w:pPr>
              <w:rPr>
                <w:rFonts w:ascii="Arial" w:hAnsi="Arial" w:cs="Arial"/>
                <w:b/>
                <w:sz w:val="24"/>
                <w:szCs w:val="24"/>
                <w:lang w:val="en-US"/>
              </w:rPr>
            </w:pPr>
            <w:r w:rsidRPr="005B5C0C">
              <w:rPr>
                <w:rFonts w:ascii="Arial" w:hAnsi="Arial" w:cs="Arial"/>
                <w:b/>
                <w:sz w:val="24"/>
                <w:szCs w:val="24"/>
                <w:lang w:val="en-US"/>
              </w:rPr>
              <w:t>“proof of B-BBEE status level of contributor”</w:t>
            </w:r>
            <w:r w:rsidRPr="005B5C0C">
              <w:rPr>
                <w:rFonts w:ascii="Arial" w:hAnsi="Arial" w:cs="Arial"/>
                <w:sz w:val="24"/>
                <w:szCs w:val="24"/>
                <w:lang w:val="en-US"/>
              </w:rPr>
              <w:t xml:space="preserve"> means:-</w:t>
            </w:r>
          </w:p>
          <w:p w14:paraId="1E011BD3" w14:textId="77777777" w:rsidR="00F566DE" w:rsidRPr="005B5C0C" w:rsidRDefault="00F566DE" w:rsidP="005B5C0C">
            <w:pPr>
              <w:rPr>
                <w:rFonts w:ascii="Arial" w:hAnsi="Arial" w:cs="Arial"/>
                <w:sz w:val="24"/>
                <w:szCs w:val="24"/>
                <w:lang w:val="en-US"/>
              </w:rPr>
            </w:pPr>
            <w:r w:rsidRPr="005B5C0C">
              <w:rPr>
                <w:rFonts w:ascii="Arial" w:hAnsi="Arial" w:cs="Arial"/>
                <w:sz w:val="24"/>
                <w:szCs w:val="24"/>
                <w:lang w:val="en-US"/>
              </w:rPr>
              <w:t>(a) the B-BBEE status level certificate issued by an authorised body or person; or</w:t>
            </w:r>
          </w:p>
          <w:p w14:paraId="2B9541F3" w14:textId="77777777" w:rsidR="00F566DE" w:rsidRPr="005B5C0C" w:rsidRDefault="00F566DE" w:rsidP="005B5C0C">
            <w:pPr>
              <w:rPr>
                <w:rFonts w:ascii="Arial" w:hAnsi="Arial" w:cs="Arial"/>
                <w:sz w:val="24"/>
                <w:szCs w:val="24"/>
                <w:lang w:val="en-US"/>
              </w:rPr>
            </w:pPr>
            <w:r w:rsidRPr="005B5C0C">
              <w:rPr>
                <w:rFonts w:ascii="Arial" w:hAnsi="Arial" w:cs="Arial"/>
                <w:sz w:val="24"/>
                <w:szCs w:val="24"/>
                <w:lang w:val="en-US"/>
              </w:rPr>
              <w:t xml:space="preserve">(b) a sworn affidavit as prescribed by the B-BBEE Codes of Good Practice; or </w:t>
            </w:r>
          </w:p>
          <w:p w14:paraId="30BCE20F" w14:textId="31306D0E" w:rsidR="005D5883" w:rsidRPr="005B5C0C" w:rsidRDefault="00F566DE" w:rsidP="005B5C0C">
            <w:pPr>
              <w:rPr>
                <w:rFonts w:ascii="Arial" w:hAnsi="Arial" w:cs="Arial"/>
                <w:sz w:val="24"/>
                <w:szCs w:val="24"/>
                <w:lang w:val="en-US"/>
              </w:rPr>
            </w:pPr>
            <w:r w:rsidRPr="005B5C0C">
              <w:rPr>
                <w:rFonts w:ascii="Arial" w:hAnsi="Arial" w:cs="Arial"/>
                <w:sz w:val="24"/>
                <w:szCs w:val="24"/>
                <w:lang w:val="en-US"/>
              </w:rPr>
              <w:t>(c) any other requirement prescribed in terms of the Broad-Based Black Economic</w:t>
            </w:r>
            <w:r w:rsidR="005B5C0C">
              <w:rPr>
                <w:rFonts w:ascii="Arial" w:hAnsi="Arial" w:cs="Arial"/>
                <w:sz w:val="24"/>
                <w:szCs w:val="24"/>
                <w:lang w:val="en-US"/>
              </w:rPr>
              <w:t xml:space="preserve"> </w:t>
            </w:r>
            <w:r w:rsidRPr="005B5C0C">
              <w:rPr>
                <w:rFonts w:ascii="Arial" w:hAnsi="Arial" w:cs="Arial"/>
                <w:sz w:val="24"/>
                <w:szCs w:val="24"/>
                <w:lang w:val="en-US"/>
              </w:rPr>
              <w:t>Empowerment Act;</w:t>
            </w:r>
            <w:r w:rsidR="00DF3CB2" w:rsidRPr="005B5C0C">
              <w:rPr>
                <w:rFonts w:ascii="Arial" w:hAnsi="Arial" w:cs="Arial"/>
                <w:b/>
                <w:sz w:val="24"/>
                <w:szCs w:val="24"/>
                <w:lang w:val="en-US"/>
              </w:rPr>
              <w:t xml:space="preserve"> </w:t>
            </w:r>
            <w:r w:rsidRPr="005B5C0C">
              <w:rPr>
                <w:rFonts w:ascii="Arial" w:hAnsi="Arial" w:cs="Arial"/>
                <w:sz w:val="24"/>
                <w:szCs w:val="24"/>
              </w:rPr>
              <w:t>(as may be</w:t>
            </w:r>
            <w:r w:rsidR="00136C6B" w:rsidRPr="005B5C0C">
              <w:rPr>
                <w:rFonts w:ascii="Arial" w:hAnsi="Arial" w:cs="Arial"/>
                <w:sz w:val="24"/>
                <w:szCs w:val="24"/>
              </w:rPr>
              <w:t xml:space="preserve"> applicable for </w:t>
            </w:r>
            <w:r w:rsidRPr="005B5C0C">
              <w:rPr>
                <w:rFonts w:ascii="Arial" w:hAnsi="Arial" w:cs="Arial"/>
                <w:sz w:val="24"/>
                <w:szCs w:val="24"/>
              </w:rPr>
              <w:t xml:space="preserve">the particular </w:t>
            </w:r>
            <w:r w:rsidR="00862A0C" w:rsidRPr="005B5C0C">
              <w:rPr>
                <w:rFonts w:ascii="Arial" w:hAnsi="Arial" w:cs="Arial"/>
                <w:sz w:val="24"/>
                <w:szCs w:val="24"/>
              </w:rPr>
              <w:t>tendering entity</w:t>
            </w:r>
            <w:r w:rsidRPr="005B5C0C">
              <w:rPr>
                <w:rFonts w:ascii="Arial" w:hAnsi="Arial" w:cs="Arial"/>
                <w:sz w:val="24"/>
                <w:szCs w:val="24"/>
              </w:rPr>
              <w:t xml:space="preserve">) </w:t>
            </w:r>
          </w:p>
        </w:tc>
        <w:tc>
          <w:tcPr>
            <w:tcW w:w="1590" w:type="dxa"/>
          </w:tcPr>
          <w:p w14:paraId="59391D42" w14:textId="77777777" w:rsidR="005D5883" w:rsidRPr="005B5C0C" w:rsidRDefault="005D5883" w:rsidP="005B5C0C">
            <w:pPr>
              <w:ind w:left="720"/>
              <w:contextualSpacing/>
              <w:rPr>
                <w:rFonts w:ascii="Arial" w:hAnsi="Arial" w:cs="Arial"/>
                <w:b/>
                <w:sz w:val="24"/>
                <w:szCs w:val="24"/>
                <w:lang w:val="en-US"/>
              </w:rPr>
            </w:pPr>
            <w:r w:rsidRPr="005B5C0C">
              <w:rPr>
                <w:rFonts w:ascii="Arial" w:hAnsi="Arial" w:cs="Arial"/>
                <w:b/>
                <w:sz w:val="24"/>
                <w:szCs w:val="24"/>
                <w:lang w:val="en-US"/>
              </w:rPr>
              <w:sym w:font="Wingdings" w:char="F0FC"/>
            </w:r>
          </w:p>
        </w:tc>
        <w:tc>
          <w:tcPr>
            <w:tcW w:w="1559" w:type="dxa"/>
          </w:tcPr>
          <w:p w14:paraId="7F245593" w14:textId="77777777" w:rsidR="005D5883" w:rsidRPr="005B5C0C" w:rsidRDefault="005D5883" w:rsidP="005B5C0C">
            <w:pPr>
              <w:contextualSpacing/>
              <w:rPr>
                <w:rFonts w:ascii="Arial" w:hAnsi="Arial" w:cs="Arial"/>
                <w:b/>
                <w:sz w:val="24"/>
                <w:szCs w:val="24"/>
                <w:highlight w:val="yellow"/>
                <w:lang w:val="en-US"/>
              </w:rPr>
            </w:pPr>
          </w:p>
        </w:tc>
      </w:tr>
      <w:tr w:rsidR="005D5883" w:rsidRPr="005D5883" w14:paraId="24157874" w14:textId="77777777" w:rsidTr="001807D7">
        <w:trPr>
          <w:trHeight w:val="1095"/>
        </w:trPr>
        <w:tc>
          <w:tcPr>
            <w:tcW w:w="3001" w:type="dxa"/>
            <w:vMerge/>
            <w:vAlign w:val="center"/>
          </w:tcPr>
          <w:p w14:paraId="38B6F082" w14:textId="77777777" w:rsidR="005D5883" w:rsidRPr="005B5C0C" w:rsidRDefault="005D5883" w:rsidP="005B5C0C">
            <w:pPr>
              <w:contextualSpacing/>
              <w:rPr>
                <w:rFonts w:ascii="Arial" w:hAnsi="Arial" w:cs="Arial"/>
                <w:sz w:val="24"/>
                <w:szCs w:val="24"/>
                <w:lang w:val="en-US"/>
              </w:rPr>
            </w:pPr>
          </w:p>
        </w:tc>
        <w:tc>
          <w:tcPr>
            <w:tcW w:w="4618" w:type="dxa"/>
          </w:tcPr>
          <w:p w14:paraId="5D357D7F" w14:textId="77777777" w:rsidR="005D5883" w:rsidRPr="005B5C0C" w:rsidRDefault="005D5883" w:rsidP="005B5C0C">
            <w:pPr>
              <w:rPr>
                <w:rFonts w:ascii="Arial" w:hAnsi="Arial" w:cs="Arial"/>
                <w:sz w:val="24"/>
                <w:szCs w:val="24"/>
                <w:lang w:val="en-US"/>
              </w:rPr>
            </w:pPr>
            <w:r w:rsidRPr="005B5C0C">
              <w:rPr>
                <w:rFonts w:ascii="Arial" w:hAnsi="Arial" w:cs="Arial"/>
                <w:sz w:val="24"/>
                <w:szCs w:val="24"/>
                <w:lang w:val="en-US"/>
              </w:rPr>
              <w:t>Details and confirmation of a single designated bank account in the name of the JV and independent of the individual JV partners, as set out in the joint venture agreement.</w:t>
            </w:r>
          </w:p>
        </w:tc>
        <w:tc>
          <w:tcPr>
            <w:tcW w:w="1590" w:type="dxa"/>
          </w:tcPr>
          <w:p w14:paraId="681C5BE8" w14:textId="27A7BABF" w:rsidR="005D5883" w:rsidRPr="005D5883" w:rsidRDefault="007132D6" w:rsidP="007132D6">
            <w:pPr>
              <w:contextualSpacing/>
              <w:jc w:val="center"/>
              <w:rPr>
                <w:rFonts w:ascii="Arial" w:hAnsi="Arial" w:cs="Arial"/>
                <w:lang w:val="en-US"/>
              </w:rPr>
            </w:pPr>
            <w:r w:rsidRPr="005D5883">
              <w:rPr>
                <w:rFonts w:ascii="Arial" w:hAnsi="Arial" w:cs="Arial"/>
                <w:b/>
                <w:lang w:val="en-US"/>
              </w:rPr>
              <w:sym w:font="Wingdings" w:char="F0FC"/>
            </w:r>
          </w:p>
        </w:tc>
        <w:tc>
          <w:tcPr>
            <w:tcW w:w="1559" w:type="dxa"/>
          </w:tcPr>
          <w:p w14:paraId="22FECD44" w14:textId="6778FDA6" w:rsidR="005D5883" w:rsidRPr="005D5883" w:rsidRDefault="005D5883" w:rsidP="005B5C0C">
            <w:pPr>
              <w:contextualSpacing/>
              <w:jc w:val="center"/>
              <w:rPr>
                <w:rFonts w:ascii="Arial" w:hAnsi="Arial" w:cs="Arial"/>
                <w:lang w:val="en-US"/>
              </w:rPr>
            </w:pPr>
          </w:p>
        </w:tc>
      </w:tr>
      <w:tr w:rsidR="00036EC2" w:rsidRPr="005D5883" w14:paraId="29149715" w14:textId="77777777" w:rsidTr="001807D7">
        <w:tc>
          <w:tcPr>
            <w:tcW w:w="3001" w:type="dxa"/>
          </w:tcPr>
          <w:p w14:paraId="66BAD04E" w14:textId="77777777" w:rsidR="00CA0D9C" w:rsidRPr="005B5C0C" w:rsidRDefault="00036EC2" w:rsidP="005B5C0C">
            <w:pPr>
              <w:contextualSpacing/>
              <w:rPr>
                <w:rFonts w:ascii="Arial" w:hAnsi="Arial" w:cs="Arial"/>
                <w:b/>
                <w:sz w:val="24"/>
                <w:szCs w:val="24"/>
                <w:lang w:val="en-US"/>
              </w:rPr>
            </w:pPr>
            <w:r w:rsidRPr="005B5C0C">
              <w:rPr>
                <w:rFonts w:ascii="Arial" w:hAnsi="Arial" w:cs="Arial"/>
                <w:b/>
                <w:sz w:val="24"/>
                <w:szCs w:val="24"/>
                <w:lang w:val="en-US"/>
              </w:rPr>
              <w:t>*</w:t>
            </w:r>
            <w:r w:rsidR="00CA0D9C" w:rsidRPr="005B5C0C">
              <w:rPr>
                <w:rFonts w:ascii="Arial" w:hAnsi="Arial" w:cs="Arial"/>
                <w:b/>
                <w:sz w:val="24"/>
                <w:szCs w:val="24"/>
                <w:lang w:val="en-US"/>
              </w:rPr>
              <w:t>“proof of B-BBEE status level of contributor”</w:t>
            </w:r>
            <w:r w:rsidR="00220724" w:rsidRPr="005B5C0C">
              <w:rPr>
                <w:rFonts w:ascii="Arial" w:hAnsi="Arial" w:cs="Arial"/>
                <w:b/>
                <w:sz w:val="24"/>
                <w:szCs w:val="24"/>
                <w:lang w:val="en-US"/>
              </w:rPr>
              <w:t xml:space="preserve"> means:-</w:t>
            </w:r>
          </w:p>
          <w:p w14:paraId="27D63C32" w14:textId="77777777" w:rsidR="00220724" w:rsidRPr="005B5C0C" w:rsidRDefault="00036EC2" w:rsidP="005B5C0C">
            <w:pPr>
              <w:contextualSpacing/>
              <w:rPr>
                <w:rFonts w:ascii="Arial" w:hAnsi="Arial" w:cs="Arial"/>
                <w:b/>
                <w:sz w:val="24"/>
                <w:szCs w:val="24"/>
                <w:lang w:val="en-US"/>
              </w:rPr>
            </w:pPr>
            <w:r w:rsidRPr="005B5C0C">
              <w:rPr>
                <w:rFonts w:ascii="Arial" w:hAnsi="Arial" w:cs="Arial"/>
                <w:sz w:val="24"/>
                <w:szCs w:val="24"/>
                <w:lang w:val="en-US"/>
              </w:rPr>
              <w:t xml:space="preserve"> </w:t>
            </w:r>
            <w:r w:rsidR="00220724" w:rsidRPr="005B5C0C">
              <w:rPr>
                <w:rFonts w:ascii="Arial" w:hAnsi="Arial" w:cs="Arial"/>
                <w:b/>
                <w:sz w:val="24"/>
                <w:szCs w:val="24"/>
                <w:lang w:val="en-US"/>
              </w:rPr>
              <w:t>(a) the B-BBEE status level certificate issued by an authorised body or person; or</w:t>
            </w:r>
          </w:p>
          <w:p w14:paraId="60D0074E" w14:textId="77777777" w:rsidR="00220724" w:rsidRPr="005B5C0C" w:rsidRDefault="00220724" w:rsidP="005B5C0C">
            <w:pPr>
              <w:contextualSpacing/>
              <w:rPr>
                <w:rFonts w:ascii="Arial" w:hAnsi="Arial" w:cs="Arial"/>
                <w:b/>
                <w:sz w:val="24"/>
                <w:szCs w:val="24"/>
                <w:lang w:val="en-US"/>
              </w:rPr>
            </w:pPr>
            <w:r w:rsidRPr="005B5C0C">
              <w:rPr>
                <w:rFonts w:ascii="Arial" w:hAnsi="Arial" w:cs="Arial"/>
                <w:b/>
                <w:sz w:val="24"/>
                <w:szCs w:val="24"/>
                <w:lang w:val="en-US"/>
              </w:rPr>
              <w:t xml:space="preserve">(b) a sworn affidavit as prescribed by the B-BBEE Codes of Good Practice; or </w:t>
            </w:r>
          </w:p>
          <w:p w14:paraId="27B51D92" w14:textId="77777777" w:rsidR="00220724" w:rsidRPr="005B5C0C" w:rsidRDefault="00220724" w:rsidP="005B5C0C">
            <w:pPr>
              <w:contextualSpacing/>
              <w:rPr>
                <w:rFonts w:ascii="Arial" w:hAnsi="Arial" w:cs="Arial"/>
                <w:b/>
                <w:sz w:val="24"/>
                <w:szCs w:val="24"/>
                <w:lang w:val="en-US"/>
              </w:rPr>
            </w:pPr>
            <w:r w:rsidRPr="005B5C0C">
              <w:rPr>
                <w:rFonts w:ascii="Arial" w:hAnsi="Arial" w:cs="Arial"/>
                <w:b/>
                <w:sz w:val="24"/>
                <w:szCs w:val="24"/>
                <w:lang w:val="en-US"/>
              </w:rPr>
              <w:t>(c) any other requirement prescribed in terms of the Broad-Based Black Economic</w:t>
            </w:r>
          </w:p>
          <w:p w14:paraId="2005B9F6" w14:textId="473F10D6" w:rsidR="00220724" w:rsidRPr="005B5C0C" w:rsidRDefault="00220724" w:rsidP="005B5C0C">
            <w:pPr>
              <w:contextualSpacing/>
              <w:rPr>
                <w:rFonts w:ascii="Arial" w:hAnsi="Arial" w:cs="Arial"/>
                <w:b/>
                <w:sz w:val="24"/>
                <w:szCs w:val="24"/>
                <w:lang w:val="en-US"/>
              </w:rPr>
            </w:pPr>
            <w:r w:rsidRPr="005B5C0C">
              <w:rPr>
                <w:rFonts w:ascii="Arial" w:hAnsi="Arial" w:cs="Arial"/>
                <w:b/>
                <w:sz w:val="24"/>
                <w:szCs w:val="24"/>
                <w:lang w:val="en-US"/>
              </w:rPr>
              <w:t>Empowerment Act;</w:t>
            </w:r>
          </w:p>
        </w:tc>
        <w:tc>
          <w:tcPr>
            <w:tcW w:w="4618" w:type="dxa"/>
          </w:tcPr>
          <w:p w14:paraId="16BBE431" w14:textId="234F4C11" w:rsidR="00CA0D9C" w:rsidRPr="005B5C0C" w:rsidRDefault="00220724" w:rsidP="005B5C0C">
            <w:pPr>
              <w:contextualSpacing/>
              <w:rPr>
                <w:rFonts w:ascii="Arial" w:hAnsi="Arial" w:cs="Arial"/>
                <w:b/>
                <w:sz w:val="24"/>
                <w:szCs w:val="24"/>
                <w:lang w:val="en-US"/>
              </w:rPr>
            </w:pPr>
            <w:r w:rsidRPr="005B5C0C">
              <w:rPr>
                <w:rFonts w:ascii="Arial" w:hAnsi="Arial" w:cs="Arial"/>
                <w:sz w:val="24"/>
                <w:szCs w:val="24"/>
              </w:rPr>
              <w:t xml:space="preserve">Failure on the part of the supplier to submit </w:t>
            </w:r>
            <w:r w:rsidRPr="005B5C0C">
              <w:rPr>
                <w:rFonts w:ascii="Arial" w:hAnsi="Arial" w:cs="Arial"/>
                <w:b/>
                <w:sz w:val="24"/>
                <w:szCs w:val="24"/>
              </w:rPr>
              <w:t>“proof of B-BBEE status level of contributor”</w:t>
            </w:r>
            <w:r w:rsidRPr="005B5C0C">
              <w:rPr>
                <w:rFonts w:ascii="Arial" w:hAnsi="Arial" w:cs="Arial"/>
                <w:sz w:val="24"/>
                <w:szCs w:val="24"/>
              </w:rPr>
              <w:t xml:space="preserve"> for purposes of evaluation and scoring by the tender closing will not result in disqualification (if tenderer is otherwise deemed to be responsive/acceptable in all other aspects and it is not a pre-qualification criterion). The tenderer will, </w:t>
            </w:r>
            <w:r w:rsidR="007144C3" w:rsidRPr="005B5C0C">
              <w:rPr>
                <w:rFonts w:ascii="Arial" w:hAnsi="Arial" w:cs="Arial"/>
                <w:sz w:val="24"/>
                <w:szCs w:val="24"/>
              </w:rPr>
              <w:t xml:space="preserve">however, </w:t>
            </w:r>
            <w:r w:rsidRPr="005B5C0C">
              <w:rPr>
                <w:rFonts w:ascii="Arial" w:hAnsi="Arial" w:cs="Arial"/>
                <w:sz w:val="24"/>
                <w:szCs w:val="24"/>
              </w:rPr>
              <w:t>be scored zero on B-BBEE for purposes of PPPFA scoring and ranking.</w:t>
            </w:r>
          </w:p>
          <w:p w14:paraId="412DECC4" w14:textId="77777777" w:rsidR="00036EC2" w:rsidRPr="005B5C0C" w:rsidRDefault="00CA0D9C" w:rsidP="005B5C0C">
            <w:pPr>
              <w:contextualSpacing/>
              <w:rPr>
                <w:rFonts w:ascii="Arial" w:hAnsi="Arial" w:cs="Arial"/>
                <w:sz w:val="24"/>
                <w:szCs w:val="24"/>
                <w:highlight w:val="yellow"/>
                <w:lang w:val="en-US"/>
              </w:rPr>
            </w:pPr>
            <w:r w:rsidRPr="005B5C0C">
              <w:rPr>
                <w:rFonts w:ascii="Arial" w:hAnsi="Arial" w:cs="Arial"/>
                <w:sz w:val="24"/>
                <w:szCs w:val="24"/>
                <w:highlight w:val="yellow"/>
                <w:lang w:val="en-US"/>
              </w:rPr>
              <w:t xml:space="preserve"> </w:t>
            </w:r>
          </w:p>
        </w:tc>
        <w:tc>
          <w:tcPr>
            <w:tcW w:w="1590" w:type="dxa"/>
          </w:tcPr>
          <w:p w14:paraId="19E0E130" w14:textId="77777777" w:rsidR="00036EC2" w:rsidRPr="005D5883" w:rsidRDefault="00296B23" w:rsidP="005B5C0C">
            <w:pPr>
              <w:rPr>
                <w:rFonts w:ascii="Arial" w:hAnsi="Arial" w:cs="Arial"/>
                <w:b/>
                <w:lang w:val="en-US"/>
              </w:rPr>
            </w:pPr>
            <w:r>
              <w:rPr>
                <w:b/>
                <w:lang w:val="en-US"/>
              </w:rPr>
              <w:t xml:space="preserve">             </w:t>
            </w:r>
            <w:r w:rsidR="00036EC2" w:rsidRPr="005D5883">
              <w:rPr>
                <w:b/>
                <w:lang w:val="en-US"/>
              </w:rPr>
              <w:sym w:font="Wingdings" w:char="F0FC"/>
            </w:r>
          </w:p>
          <w:p w14:paraId="632BBAF0" w14:textId="77777777" w:rsidR="00036EC2" w:rsidRPr="005D5883" w:rsidRDefault="00036EC2" w:rsidP="005B5C0C">
            <w:pPr>
              <w:contextualSpacing/>
              <w:rPr>
                <w:rFonts w:ascii="Arial" w:hAnsi="Arial" w:cs="Arial"/>
                <w:lang w:val="en-US"/>
              </w:rPr>
            </w:pPr>
          </w:p>
        </w:tc>
        <w:tc>
          <w:tcPr>
            <w:tcW w:w="1559" w:type="dxa"/>
          </w:tcPr>
          <w:p w14:paraId="1FAF747D" w14:textId="77777777" w:rsidR="00036EC2" w:rsidRPr="005D5883" w:rsidRDefault="00036EC2" w:rsidP="005B5C0C">
            <w:pPr>
              <w:contextualSpacing/>
              <w:jc w:val="center"/>
              <w:rPr>
                <w:rFonts w:ascii="Arial" w:hAnsi="Arial" w:cs="Arial"/>
                <w:lang w:val="en-US"/>
              </w:rPr>
            </w:pPr>
          </w:p>
        </w:tc>
      </w:tr>
      <w:tr w:rsidR="00296B23" w:rsidRPr="005D5883" w14:paraId="49E7DA76" w14:textId="77777777" w:rsidTr="001807D7">
        <w:tc>
          <w:tcPr>
            <w:tcW w:w="3001" w:type="dxa"/>
          </w:tcPr>
          <w:p w14:paraId="15F4D8E6" w14:textId="77777777"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 xml:space="preserve">Tax Clearance Certificates  </w:t>
            </w:r>
          </w:p>
        </w:tc>
        <w:tc>
          <w:tcPr>
            <w:tcW w:w="4618" w:type="dxa"/>
          </w:tcPr>
          <w:p w14:paraId="241FFD64" w14:textId="09EC986D" w:rsidR="00296B23" w:rsidRPr="005B5C0C" w:rsidRDefault="00296B23" w:rsidP="005B5C0C">
            <w:pPr>
              <w:contextualSpacing/>
              <w:rPr>
                <w:rFonts w:ascii="Arial" w:hAnsi="Arial" w:cs="Arial"/>
                <w:sz w:val="24"/>
                <w:szCs w:val="24"/>
                <w:lang w:val="en-US"/>
              </w:rPr>
            </w:pPr>
            <w:r w:rsidRPr="005B5C0C">
              <w:rPr>
                <w:rFonts w:ascii="Arial" w:hAnsi="Arial" w:cs="Arial"/>
                <w:sz w:val="24"/>
                <w:szCs w:val="24"/>
                <w:lang w:val="en-US"/>
              </w:rPr>
              <w:t>A certified copy of a tax clearance certificate is still required by Foreign suppliers (with a footprint in South Africa</w:t>
            </w:r>
            <w:r w:rsidR="00E27263" w:rsidRPr="005B5C0C">
              <w:rPr>
                <w:rFonts w:ascii="Arial" w:hAnsi="Arial" w:cs="Arial"/>
                <w:sz w:val="24"/>
                <w:szCs w:val="24"/>
                <w:lang w:val="en-US"/>
              </w:rPr>
              <w:t>-</w:t>
            </w:r>
            <w:r w:rsidRPr="005B5C0C">
              <w:rPr>
                <w:rFonts w:ascii="Arial" w:hAnsi="Arial" w:cs="Arial"/>
                <w:sz w:val="24"/>
                <w:szCs w:val="24"/>
                <w:lang w:val="en-US"/>
              </w:rPr>
              <w:t xml:space="preserve"> but who are not on CSD and have not provided a SARS pin number) and Local suppliers (who have not provided their </w:t>
            </w:r>
            <w:r w:rsidRPr="005B5C0C">
              <w:rPr>
                <w:rFonts w:ascii="Arial" w:hAnsi="Arial" w:cs="Arial"/>
                <w:sz w:val="24"/>
                <w:szCs w:val="24"/>
                <w:lang w:val="en-US"/>
              </w:rPr>
              <w:lastRenderedPageBreak/>
              <w:t>SARS e-filing PIN number for verification by Eskom and</w:t>
            </w:r>
            <w:r w:rsidR="00A107CB" w:rsidRPr="005B5C0C">
              <w:rPr>
                <w:rFonts w:ascii="Arial" w:hAnsi="Arial" w:cs="Arial"/>
                <w:sz w:val="24"/>
                <w:szCs w:val="24"/>
                <w:lang w:val="en-US"/>
              </w:rPr>
              <w:t>/</w:t>
            </w:r>
            <w:r w:rsidRPr="005B5C0C">
              <w:rPr>
                <w:rFonts w:ascii="Arial" w:hAnsi="Arial" w:cs="Arial"/>
                <w:sz w:val="24"/>
                <w:szCs w:val="24"/>
                <w:lang w:val="en-US"/>
              </w:rPr>
              <w:t>or their CSD profile / CSD number).</w:t>
            </w:r>
            <w:r w:rsidR="005B5C0C">
              <w:rPr>
                <w:rFonts w:ascii="Arial" w:hAnsi="Arial" w:cs="Arial"/>
                <w:sz w:val="24"/>
                <w:szCs w:val="24"/>
                <w:lang w:val="en-US"/>
              </w:rPr>
              <w:t xml:space="preserve"> </w:t>
            </w:r>
            <w:r w:rsidRPr="005B5C0C">
              <w:rPr>
                <w:rFonts w:ascii="Arial" w:hAnsi="Arial" w:cs="Arial"/>
                <w:sz w:val="24"/>
                <w:szCs w:val="24"/>
                <w:lang w:val="en-US"/>
              </w:rPr>
              <w:t>Foreign suppliers with no footprint in South Africa, must still complete the SBD1 document, however no proof of tax compliance is required.</w:t>
            </w:r>
          </w:p>
        </w:tc>
        <w:tc>
          <w:tcPr>
            <w:tcW w:w="1590" w:type="dxa"/>
          </w:tcPr>
          <w:p w14:paraId="5AFEF578" w14:textId="77777777" w:rsidR="00B710EC" w:rsidRPr="00A107CB" w:rsidRDefault="00B710EC" w:rsidP="00B710EC">
            <w:pPr>
              <w:contextualSpacing/>
              <w:jc w:val="center"/>
              <w:rPr>
                <w:rFonts w:ascii="Arial" w:hAnsi="Arial" w:cs="Arial"/>
                <w:b/>
                <w:lang w:val="en-US"/>
              </w:rPr>
            </w:pPr>
            <w:r w:rsidRPr="00A107CB">
              <w:rPr>
                <w:rFonts w:ascii="Arial" w:hAnsi="Arial" w:cs="Arial"/>
                <w:b/>
                <w:lang w:val="en-US"/>
              </w:rPr>
              <w:lastRenderedPageBreak/>
              <w:sym w:font="Wingdings" w:char="F0FC"/>
            </w:r>
          </w:p>
          <w:p w14:paraId="7A48ABAF" w14:textId="77777777" w:rsidR="00296B23" w:rsidRPr="00A107CB" w:rsidRDefault="00296B23" w:rsidP="005B5C0C">
            <w:pPr>
              <w:contextualSpacing/>
              <w:rPr>
                <w:rFonts w:ascii="Arial" w:hAnsi="Arial" w:cs="Arial"/>
                <w:lang w:val="en-US"/>
              </w:rPr>
            </w:pPr>
          </w:p>
        </w:tc>
        <w:tc>
          <w:tcPr>
            <w:tcW w:w="1559" w:type="dxa"/>
          </w:tcPr>
          <w:p w14:paraId="06A6D938" w14:textId="77777777" w:rsidR="00296B23" w:rsidRPr="00A107CB" w:rsidRDefault="00296B23" w:rsidP="00B710EC">
            <w:pPr>
              <w:contextualSpacing/>
              <w:jc w:val="center"/>
              <w:rPr>
                <w:rFonts w:ascii="Arial" w:hAnsi="Arial" w:cs="Arial"/>
                <w:lang w:val="en-US"/>
              </w:rPr>
            </w:pPr>
          </w:p>
        </w:tc>
      </w:tr>
      <w:tr w:rsidR="00E27263" w:rsidRPr="005D5883" w14:paraId="19DA6358" w14:textId="77777777" w:rsidTr="001807D7">
        <w:tc>
          <w:tcPr>
            <w:tcW w:w="3001" w:type="dxa"/>
          </w:tcPr>
          <w:p w14:paraId="5EB4C5A5" w14:textId="77777777" w:rsidR="00E27263" w:rsidRPr="005B5C0C" w:rsidRDefault="00E27263" w:rsidP="005B5C0C">
            <w:pPr>
              <w:contextualSpacing/>
              <w:rPr>
                <w:rFonts w:ascii="Arial" w:hAnsi="Arial" w:cs="Arial"/>
                <w:b/>
                <w:sz w:val="24"/>
                <w:szCs w:val="24"/>
                <w:lang w:val="en-US"/>
              </w:rPr>
            </w:pPr>
            <w:r w:rsidRPr="005B5C0C">
              <w:rPr>
                <w:rFonts w:ascii="Arial" w:hAnsi="Arial" w:cs="Arial"/>
                <w:b/>
                <w:sz w:val="24"/>
                <w:szCs w:val="24"/>
                <w:lang w:val="en-US"/>
              </w:rPr>
              <w:t xml:space="preserve">Tax Evaluation Questionnaire (if services contract and </w:t>
            </w:r>
            <w:r w:rsidR="00A107CB" w:rsidRPr="005B5C0C">
              <w:rPr>
                <w:rFonts w:ascii="Arial" w:hAnsi="Arial" w:cs="Arial"/>
                <w:b/>
                <w:sz w:val="24"/>
                <w:szCs w:val="24"/>
                <w:lang w:val="en-US"/>
              </w:rPr>
              <w:t xml:space="preserve">was </w:t>
            </w:r>
            <w:r w:rsidRPr="005B5C0C">
              <w:rPr>
                <w:rFonts w:ascii="Arial" w:hAnsi="Arial" w:cs="Arial"/>
                <w:b/>
                <w:sz w:val="24"/>
                <w:szCs w:val="24"/>
                <w:lang w:val="en-US"/>
              </w:rPr>
              <w:t>included as annexure</w:t>
            </w:r>
            <w:r w:rsidR="00A107CB" w:rsidRPr="005B5C0C">
              <w:rPr>
                <w:rFonts w:ascii="Arial" w:hAnsi="Arial" w:cs="Arial"/>
                <w:b/>
                <w:sz w:val="24"/>
                <w:szCs w:val="24"/>
                <w:lang w:val="en-US"/>
              </w:rPr>
              <w:t>)</w:t>
            </w:r>
            <w:r w:rsidRPr="005B5C0C">
              <w:rPr>
                <w:rFonts w:ascii="Arial" w:hAnsi="Arial" w:cs="Arial"/>
                <w:b/>
                <w:sz w:val="24"/>
                <w:szCs w:val="24"/>
                <w:lang w:val="en-US"/>
              </w:rPr>
              <w:t xml:space="preserve"> </w:t>
            </w:r>
          </w:p>
        </w:tc>
        <w:tc>
          <w:tcPr>
            <w:tcW w:w="4618" w:type="dxa"/>
          </w:tcPr>
          <w:p w14:paraId="580F308B" w14:textId="77777777" w:rsidR="00E27263" w:rsidRPr="005B5C0C" w:rsidRDefault="00E27263" w:rsidP="005B5C0C">
            <w:pPr>
              <w:contextualSpacing/>
              <w:rPr>
                <w:rFonts w:ascii="Arial" w:hAnsi="Arial" w:cs="Arial"/>
                <w:sz w:val="24"/>
                <w:szCs w:val="24"/>
                <w:lang w:val="en-US"/>
              </w:rPr>
            </w:pPr>
            <w:r w:rsidRPr="005B5C0C">
              <w:rPr>
                <w:rFonts w:ascii="Arial" w:hAnsi="Arial" w:cs="Arial"/>
                <w:sz w:val="24"/>
                <w:szCs w:val="24"/>
                <w:lang w:val="en-US"/>
              </w:rPr>
              <w:t>Evaluation questionnaire to determine whether a company, close corporation (CC) or Trust is a personal service provider for purposes of PAYE</w:t>
            </w:r>
            <w:r w:rsidRPr="005B5C0C">
              <w:rPr>
                <w:rFonts w:ascii="Arial" w:hAnsi="Arial" w:cs="Arial"/>
                <w:b/>
                <w:sz w:val="24"/>
                <w:szCs w:val="24"/>
                <w:lang w:val="en-US"/>
              </w:rPr>
              <w:t>]</w:t>
            </w:r>
          </w:p>
        </w:tc>
        <w:tc>
          <w:tcPr>
            <w:tcW w:w="1590" w:type="dxa"/>
          </w:tcPr>
          <w:p w14:paraId="59C62A06" w14:textId="03099EDE" w:rsidR="00E27263" w:rsidRPr="00A107CB" w:rsidRDefault="00B710EC" w:rsidP="00B710EC">
            <w:pPr>
              <w:contextualSpacing/>
              <w:jc w:val="center"/>
              <w:rPr>
                <w:rFonts w:ascii="Arial" w:hAnsi="Arial" w:cs="Arial"/>
                <w:b/>
                <w:lang w:val="en-US"/>
              </w:rPr>
            </w:pPr>
            <w:r w:rsidRPr="00A107CB">
              <w:rPr>
                <w:rFonts w:ascii="Arial" w:hAnsi="Arial" w:cs="Arial"/>
                <w:b/>
                <w:lang w:val="en-US"/>
              </w:rPr>
              <w:sym w:font="Wingdings" w:char="F0FC"/>
            </w:r>
          </w:p>
        </w:tc>
        <w:tc>
          <w:tcPr>
            <w:tcW w:w="1559" w:type="dxa"/>
          </w:tcPr>
          <w:p w14:paraId="224706BE" w14:textId="1BE032CD" w:rsidR="00E27263" w:rsidRPr="00A107CB" w:rsidRDefault="00E27263" w:rsidP="005B5C0C">
            <w:pPr>
              <w:contextualSpacing/>
              <w:jc w:val="center"/>
              <w:rPr>
                <w:rFonts w:ascii="Arial" w:hAnsi="Arial" w:cs="Arial"/>
                <w:lang w:val="en-US"/>
              </w:rPr>
            </w:pPr>
          </w:p>
        </w:tc>
      </w:tr>
      <w:tr w:rsidR="00296B23" w:rsidRPr="005D5883" w14:paraId="5B5B4209" w14:textId="77777777" w:rsidTr="001807D7">
        <w:tc>
          <w:tcPr>
            <w:tcW w:w="3001" w:type="dxa"/>
          </w:tcPr>
          <w:p w14:paraId="6A21E2E9" w14:textId="77777777"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Compliance with Employment Equity Act</w:t>
            </w:r>
          </w:p>
        </w:tc>
        <w:tc>
          <w:tcPr>
            <w:tcW w:w="4618" w:type="dxa"/>
          </w:tcPr>
          <w:p w14:paraId="310AEA79" w14:textId="77777777" w:rsidR="00296B23" w:rsidRPr="005B5C0C" w:rsidRDefault="00296B23" w:rsidP="005B5C0C">
            <w:pPr>
              <w:contextualSpacing/>
              <w:rPr>
                <w:rFonts w:ascii="Arial" w:hAnsi="Arial" w:cs="Arial"/>
                <w:sz w:val="24"/>
                <w:szCs w:val="24"/>
                <w:lang w:val="en-US"/>
              </w:rPr>
            </w:pPr>
            <w:r w:rsidRPr="005B5C0C">
              <w:rPr>
                <w:rFonts w:ascii="Arial" w:hAnsi="Arial" w:cs="Arial"/>
                <w:sz w:val="24"/>
                <w:szCs w:val="24"/>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1590" w:type="dxa"/>
          </w:tcPr>
          <w:p w14:paraId="0A941992" w14:textId="77777777" w:rsidR="00B710EC" w:rsidRPr="005D5883" w:rsidRDefault="00B710EC" w:rsidP="00B710EC">
            <w:pPr>
              <w:contextualSpacing/>
              <w:jc w:val="center"/>
              <w:rPr>
                <w:rFonts w:ascii="Arial" w:hAnsi="Arial" w:cs="Arial"/>
                <w:b/>
                <w:lang w:val="en-US"/>
              </w:rPr>
            </w:pPr>
            <w:r w:rsidRPr="005D5883">
              <w:rPr>
                <w:rFonts w:ascii="Arial" w:hAnsi="Arial" w:cs="Arial"/>
                <w:b/>
                <w:lang w:val="en-US"/>
              </w:rPr>
              <w:sym w:font="Wingdings" w:char="F0FC"/>
            </w:r>
          </w:p>
          <w:p w14:paraId="0AD1F808" w14:textId="77777777" w:rsidR="00296B23" w:rsidRPr="005D5883" w:rsidRDefault="00296B23" w:rsidP="005B5C0C">
            <w:pPr>
              <w:contextualSpacing/>
              <w:jc w:val="both"/>
              <w:rPr>
                <w:rFonts w:ascii="Arial" w:hAnsi="Arial" w:cs="Arial"/>
                <w:lang w:val="en-US"/>
              </w:rPr>
            </w:pPr>
          </w:p>
        </w:tc>
        <w:tc>
          <w:tcPr>
            <w:tcW w:w="1559" w:type="dxa"/>
          </w:tcPr>
          <w:p w14:paraId="091A9478" w14:textId="77777777" w:rsidR="00296B23" w:rsidRPr="005D5883" w:rsidRDefault="00296B23" w:rsidP="005B5C0C">
            <w:pPr>
              <w:contextualSpacing/>
              <w:jc w:val="center"/>
              <w:rPr>
                <w:rFonts w:ascii="Arial" w:hAnsi="Arial" w:cs="Arial"/>
                <w:b/>
                <w:lang w:val="en-US"/>
              </w:rPr>
            </w:pPr>
          </w:p>
          <w:p w14:paraId="5BBE70F8" w14:textId="77777777" w:rsidR="00296B23" w:rsidRPr="005D5883" w:rsidRDefault="00296B23" w:rsidP="005B5C0C">
            <w:pPr>
              <w:contextualSpacing/>
              <w:jc w:val="center"/>
              <w:rPr>
                <w:rFonts w:ascii="Arial" w:hAnsi="Arial" w:cs="Arial"/>
                <w:b/>
                <w:lang w:val="en-US"/>
              </w:rPr>
            </w:pPr>
          </w:p>
          <w:p w14:paraId="3400CED5" w14:textId="77777777" w:rsidR="00296B23" w:rsidRPr="005D5883" w:rsidRDefault="00296B23" w:rsidP="005B5C0C">
            <w:pPr>
              <w:contextualSpacing/>
              <w:jc w:val="center"/>
              <w:rPr>
                <w:rFonts w:ascii="Arial" w:hAnsi="Arial" w:cs="Arial"/>
                <w:b/>
                <w:lang w:val="en-US"/>
              </w:rPr>
            </w:pPr>
          </w:p>
          <w:p w14:paraId="1E0B9B12" w14:textId="77777777" w:rsidR="00296B23" w:rsidRPr="005D5883" w:rsidRDefault="00296B23" w:rsidP="005B5C0C">
            <w:pPr>
              <w:contextualSpacing/>
              <w:jc w:val="center"/>
              <w:rPr>
                <w:rFonts w:ascii="Arial" w:hAnsi="Arial" w:cs="Arial"/>
                <w:b/>
                <w:lang w:val="en-US"/>
              </w:rPr>
            </w:pPr>
          </w:p>
          <w:p w14:paraId="3E48C546" w14:textId="77777777" w:rsidR="00296B23" w:rsidRPr="005D5883" w:rsidRDefault="00296B23" w:rsidP="005B5C0C">
            <w:pPr>
              <w:contextualSpacing/>
              <w:jc w:val="center"/>
              <w:rPr>
                <w:rFonts w:ascii="Arial" w:hAnsi="Arial" w:cs="Arial"/>
                <w:b/>
                <w:lang w:val="en-US"/>
              </w:rPr>
            </w:pPr>
          </w:p>
          <w:p w14:paraId="08C4F011" w14:textId="77777777" w:rsidR="00296B23" w:rsidRPr="005D5883" w:rsidRDefault="00296B23" w:rsidP="005B5C0C">
            <w:pPr>
              <w:contextualSpacing/>
              <w:jc w:val="center"/>
              <w:rPr>
                <w:rFonts w:ascii="Arial" w:hAnsi="Arial" w:cs="Arial"/>
                <w:b/>
                <w:lang w:val="en-US"/>
              </w:rPr>
            </w:pPr>
          </w:p>
          <w:p w14:paraId="063A634B" w14:textId="77777777" w:rsidR="00296B23" w:rsidRPr="005D5883" w:rsidRDefault="00296B23" w:rsidP="005B5C0C">
            <w:pPr>
              <w:contextualSpacing/>
              <w:jc w:val="center"/>
              <w:rPr>
                <w:rFonts w:ascii="Arial" w:hAnsi="Arial" w:cs="Arial"/>
                <w:b/>
                <w:lang w:val="en-US"/>
              </w:rPr>
            </w:pPr>
          </w:p>
          <w:p w14:paraId="08FFE0AF" w14:textId="77777777" w:rsidR="00296B23" w:rsidRPr="005D5883" w:rsidRDefault="00296B23" w:rsidP="005B5C0C">
            <w:pPr>
              <w:contextualSpacing/>
              <w:jc w:val="center"/>
              <w:rPr>
                <w:rFonts w:ascii="Arial" w:hAnsi="Arial" w:cs="Arial"/>
                <w:lang w:val="en-US"/>
              </w:rPr>
            </w:pPr>
          </w:p>
        </w:tc>
      </w:tr>
      <w:tr w:rsidR="00296B23" w:rsidRPr="005D5883" w14:paraId="7BA48BAB" w14:textId="77777777" w:rsidTr="001807D7">
        <w:tc>
          <w:tcPr>
            <w:tcW w:w="3001" w:type="dxa"/>
          </w:tcPr>
          <w:p w14:paraId="57013068" w14:textId="77777777"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CIDB (where applicable)</w:t>
            </w:r>
          </w:p>
        </w:tc>
        <w:tc>
          <w:tcPr>
            <w:tcW w:w="4618" w:type="dxa"/>
          </w:tcPr>
          <w:p w14:paraId="63AAD727" w14:textId="2A43CE39" w:rsidR="006A3039" w:rsidRPr="005B5C0C" w:rsidRDefault="00296B23" w:rsidP="005B5C0C">
            <w:pPr>
              <w:rPr>
                <w:rFonts w:ascii="Arial" w:hAnsi="Arial" w:cs="Arial"/>
                <w:sz w:val="24"/>
                <w:szCs w:val="24"/>
                <w:lang w:val="en-US"/>
              </w:rPr>
            </w:pPr>
            <w:r w:rsidRPr="005B5C0C">
              <w:rPr>
                <w:rFonts w:ascii="Arial" w:hAnsi="Arial" w:cs="Arial"/>
                <w:sz w:val="24"/>
                <w:szCs w:val="24"/>
                <w:lang w:val="en-US"/>
              </w:rPr>
              <w:t>Valid proof of</w:t>
            </w:r>
            <w:r w:rsidR="00E852F8" w:rsidRPr="005B5C0C">
              <w:rPr>
                <w:rFonts w:ascii="Arial" w:hAnsi="Arial" w:cs="Arial"/>
                <w:sz w:val="24"/>
                <w:szCs w:val="24"/>
                <w:lang w:val="en-US"/>
              </w:rPr>
              <w:t xml:space="preserve"> the required </w:t>
            </w:r>
            <w:r w:rsidR="00154EBD" w:rsidRPr="005B5C0C">
              <w:rPr>
                <w:rFonts w:ascii="Arial" w:hAnsi="Arial" w:cs="Arial"/>
                <w:sz w:val="24"/>
                <w:szCs w:val="24"/>
                <w:lang w:val="en-US"/>
              </w:rPr>
              <w:t>CIDB</w:t>
            </w:r>
            <w:r w:rsidR="00E852F8" w:rsidRPr="005B5C0C">
              <w:rPr>
                <w:rFonts w:ascii="Arial" w:hAnsi="Arial" w:cs="Arial"/>
                <w:sz w:val="24"/>
                <w:szCs w:val="24"/>
                <w:lang w:val="en-US"/>
              </w:rPr>
              <w:t xml:space="preserve"> grading designation for the main contractor;</w:t>
            </w:r>
            <w:r w:rsidRPr="005B5C0C">
              <w:rPr>
                <w:rFonts w:ascii="Arial" w:hAnsi="Arial" w:cs="Arial"/>
                <w:sz w:val="24"/>
                <w:szCs w:val="24"/>
                <w:lang w:val="en-US"/>
              </w:rPr>
              <w:t xml:space="preserve"> </w:t>
            </w:r>
            <w:r w:rsidR="00E852F8" w:rsidRPr="005B5C0C">
              <w:rPr>
                <w:rFonts w:ascii="Arial" w:hAnsi="Arial" w:cs="Arial"/>
                <w:sz w:val="24"/>
                <w:szCs w:val="24"/>
                <w:lang w:val="en-US"/>
              </w:rPr>
              <w:t xml:space="preserve">JV and /or sub-contractor as may be required </w:t>
            </w:r>
            <w:r w:rsidR="00016ABF" w:rsidRPr="005B5C0C">
              <w:rPr>
                <w:rFonts w:ascii="Arial" w:hAnsi="Arial" w:cs="Arial"/>
                <w:sz w:val="24"/>
                <w:szCs w:val="24"/>
                <w:lang w:val="en-US"/>
              </w:rPr>
              <w:t xml:space="preserve">in the tender data at </w:t>
            </w:r>
            <w:r w:rsidR="00E852F8" w:rsidRPr="005B5C0C">
              <w:rPr>
                <w:rFonts w:ascii="Arial" w:hAnsi="Arial" w:cs="Arial"/>
                <w:sz w:val="24"/>
                <w:szCs w:val="24"/>
                <w:lang w:val="en-US"/>
              </w:rPr>
              <w:t>t</w:t>
            </w:r>
            <w:r w:rsidRPr="005B5C0C">
              <w:rPr>
                <w:rFonts w:ascii="Arial" w:hAnsi="Arial" w:cs="Arial"/>
                <w:sz w:val="24"/>
                <w:szCs w:val="24"/>
              </w:rPr>
              <w:t>ender closing deadline</w:t>
            </w:r>
            <w:r w:rsidR="00016ABF" w:rsidRPr="005B5C0C">
              <w:rPr>
                <w:rFonts w:ascii="Arial" w:hAnsi="Arial" w:cs="Arial"/>
                <w:sz w:val="24"/>
                <w:szCs w:val="24"/>
              </w:rPr>
              <w:t xml:space="preserve"> or within 21 working days from the closing date of submission of tenders</w:t>
            </w:r>
            <w:r w:rsidR="00E852F8" w:rsidRPr="005B5C0C">
              <w:rPr>
                <w:rFonts w:ascii="Arial" w:hAnsi="Arial" w:cs="Arial"/>
                <w:sz w:val="24"/>
                <w:szCs w:val="24"/>
              </w:rPr>
              <w:t xml:space="preserve"> if this is agreed with the Employe</w:t>
            </w:r>
            <w:r w:rsidR="00363B1E" w:rsidRPr="005B5C0C">
              <w:rPr>
                <w:rFonts w:ascii="Arial" w:hAnsi="Arial" w:cs="Arial"/>
                <w:sz w:val="24"/>
                <w:szCs w:val="24"/>
              </w:rPr>
              <w:t>r</w:t>
            </w:r>
          </w:p>
        </w:tc>
        <w:tc>
          <w:tcPr>
            <w:tcW w:w="1590" w:type="dxa"/>
          </w:tcPr>
          <w:p w14:paraId="03A2C613" w14:textId="0CE823CA" w:rsidR="006A3039" w:rsidRPr="002E5553" w:rsidRDefault="00363B1E" w:rsidP="005B5C0C">
            <w:pPr>
              <w:contextualSpacing/>
              <w:jc w:val="center"/>
              <w:rPr>
                <w:rFonts w:ascii="Arial" w:hAnsi="Arial" w:cs="Arial"/>
                <w:b/>
                <w:lang w:val="en-US"/>
              </w:rPr>
            </w:pPr>
            <w:r>
              <w:rPr>
                <w:rFonts w:ascii="Arial" w:hAnsi="Arial" w:cs="Arial"/>
                <w:b/>
                <w:i/>
                <w:lang w:val="en-US"/>
              </w:rPr>
              <w:t>N/A</w:t>
            </w:r>
          </w:p>
          <w:p w14:paraId="16956ACC" w14:textId="77777777" w:rsidR="006A3039" w:rsidRPr="002E5553" w:rsidRDefault="006A3039" w:rsidP="005B5C0C">
            <w:pPr>
              <w:contextualSpacing/>
              <w:rPr>
                <w:rFonts w:ascii="Arial" w:hAnsi="Arial" w:cs="Arial"/>
                <w:b/>
                <w:lang w:val="en-US"/>
              </w:rPr>
            </w:pPr>
          </w:p>
          <w:p w14:paraId="7D2EC7CE" w14:textId="77777777" w:rsidR="006A3039" w:rsidRPr="002E5553" w:rsidRDefault="006A3039" w:rsidP="005B5C0C">
            <w:pPr>
              <w:contextualSpacing/>
              <w:rPr>
                <w:rFonts w:ascii="Arial" w:hAnsi="Arial" w:cs="Arial"/>
                <w:b/>
                <w:lang w:val="en-US"/>
              </w:rPr>
            </w:pPr>
          </w:p>
          <w:p w14:paraId="06B436C8" w14:textId="77777777" w:rsidR="006A3039" w:rsidRPr="002E5553" w:rsidRDefault="006A3039" w:rsidP="005B5C0C">
            <w:pPr>
              <w:contextualSpacing/>
              <w:rPr>
                <w:rFonts w:ascii="Arial" w:hAnsi="Arial" w:cs="Arial"/>
                <w:b/>
                <w:lang w:val="en-US"/>
              </w:rPr>
            </w:pPr>
          </w:p>
          <w:p w14:paraId="4AA63D65" w14:textId="77777777" w:rsidR="006A3039" w:rsidRPr="002E5553" w:rsidRDefault="006A3039" w:rsidP="005B5C0C">
            <w:pPr>
              <w:contextualSpacing/>
              <w:rPr>
                <w:rFonts w:ascii="Arial" w:hAnsi="Arial" w:cs="Arial"/>
                <w:b/>
                <w:lang w:val="en-US"/>
              </w:rPr>
            </w:pPr>
          </w:p>
          <w:p w14:paraId="668E2202" w14:textId="77777777" w:rsidR="006A3039" w:rsidRPr="002E5553" w:rsidRDefault="006A3039" w:rsidP="005B5C0C">
            <w:pPr>
              <w:contextualSpacing/>
              <w:rPr>
                <w:rFonts w:ascii="Arial" w:hAnsi="Arial" w:cs="Arial"/>
                <w:b/>
                <w:lang w:val="en-US"/>
              </w:rPr>
            </w:pPr>
          </w:p>
          <w:p w14:paraId="08F8E022" w14:textId="385989A2" w:rsidR="006A3039" w:rsidRPr="002E5553" w:rsidRDefault="006A3039" w:rsidP="005B5C0C">
            <w:pPr>
              <w:contextualSpacing/>
              <w:rPr>
                <w:rFonts w:ascii="Arial" w:hAnsi="Arial" w:cs="Arial"/>
                <w:lang w:val="en-US"/>
              </w:rPr>
            </w:pPr>
          </w:p>
        </w:tc>
        <w:tc>
          <w:tcPr>
            <w:tcW w:w="1559" w:type="dxa"/>
          </w:tcPr>
          <w:p w14:paraId="4EBB1F17" w14:textId="77777777" w:rsidR="00296B23" w:rsidRPr="005D5883" w:rsidRDefault="00296B23" w:rsidP="005B5C0C">
            <w:pPr>
              <w:contextualSpacing/>
              <w:rPr>
                <w:rFonts w:ascii="Arial" w:hAnsi="Arial" w:cs="Arial"/>
                <w:b/>
                <w:lang w:val="en-US"/>
              </w:rPr>
            </w:pPr>
          </w:p>
        </w:tc>
      </w:tr>
      <w:tr w:rsidR="00296B23" w:rsidRPr="005D5883" w14:paraId="5AA88FA7" w14:textId="77777777" w:rsidTr="001807D7">
        <w:trPr>
          <w:trHeight w:val="1682"/>
        </w:trPr>
        <w:tc>
          <w:tcPr>
            <w:tcW w:w="3001" w:type="dxa"/>
          </w:tcPr>
          <w:p w14:paraId="728F28E9" w14:textId="77777777"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 xml:space="preserve">Shareholding </w:t>
            </w:r>
          </w:p>
        </w:tc>
        <w:tc>
          <w:tcPr>
            <w:tcW w:w="4618" w:type="dxa"/>
          </w:tcPr>
          <w:p w14:paraId="79217458" w14:textId="434B0860" w:rsidR="00296B23" w:rsidRPr="005B5C0C" w:rsidRDefault="00296B23" w:rsidP="005B5C0C">
            <w:pPr>
              <w:contextualSpacing/>
              <w:rPr>
                <w:rFonts w:ascii="Arial" w:hAnsi="Arial" w:cs="Arial"/>
                <w:sz w:val="24"/>
                <w:szCs w:val="24"/>
                <w:lang w:val="en-GB"/>
              </w:rPr>
            </w:pPr>
            <w:r w:rsidRPr="005B5C0C">
              <w:rPr>
                <w:rFonts w:ascii="Arial" w:hAnsi="Arial" w:cs="Arial"/>
                <w:sz w:val="24"/>
                <w:szCs w:val="24"/>
                <w:lang w:val="en-GB"/>
              </w:rPr>
              <w:t xml:space="preserve">Shareholding organogram </w:t>
            </w:r>
            <w:r w:rsidR="00B22467" w:rsidRPr="005B5C0C">
              <w:rPr>
                <w:rFonts w:ascii="Arial" w:hAnsi="Arial" w:cs="Arial"/>
                <w:sz w:val="24"/>
                <w:szCs w:val="24"/>
                <w:lang w:val="en-GB"/>
              </w:rPr>
              <w:t xml:space="preserve">and detailed </w:t>
            </w:r>
            <w:r w:rsidRPr="005B5C0C">
              <w:rPr>
                <w:rFonts w:ascii="Arial" w:hAnsi="Arial" w:cs="Arial"/>
                <w:sz w:val="24"/>
                <w:szCs w:val="24"/>
                <w:lang w:val="en-GB"/>
              </w:rPr>
              <w:t xml:space="preserve">breakdown (for each individual company/JV member) clearly identifying percentages owned by individual shareholders (full names &amp; ID Numbers) and other entities (provide full legal/trading name and respective identifying registration/trust numbers) </w:t>
            </w:r>
          </w:p>
        </w:tc>
        <w:tc>
          <w:tcPr>
            <w:tcW w:w="1590" w:type="dxa"/>
          </w:tcPr>
          <w:p w14:paraId="13793DFF" w14:textId="77777777" w:rsidR="00296B23" w:rsidRPr="005D5883" w:rsidRDefault="00296B23" w:rsidP="005B5C0C">
            <w:pPr>
              <w:contextualSpacing/>
              <w:jc w:val="center"/>
              <w:rPr>
                <w:rFonts w:ascii="Arial" w:hAnsi="Arial" w:cs="Arial"/>
                <w:lang w:val="en-US"/>
              </w:rPr>
            </w:pPr>
            <w:r w:rsidRPr="005D5883">
              <w:rPr>
                <w:rFonts w:ascii="Arial" w:hAnsi="Arial" w:cs="Arial"/>
                <w:b/>
                <w:lang w:val="en-US"/>
              </w:rPr>
              <w:sym w:font="Wingdings" w:char="F0FC"/>
            </w:r>
          </w:p>
        </w:tc>
        <w:tc>
          <w:tcPr>
            <w:tcW w:w="1559" w:type="dxa"/>
          </w:tcPr>
          <w:p w14:paraId="2D4C1403" w14:textId="77777777" w:rsidR="00296B23" w:rsidRPr="005D5883" w:rsidRDefault="00296B23" w:rsidP="005B5C0C">
            <w:pPr>
              <w:contextualSpacing/>
              <w:rPr>
                <w:rFonts w:ascii="Arial" w:hAnsi="Arial" w:cs="Arial"/>
                <w:b/>
                <w:lang w:val="en-US"/>
              </w:rPr>
            </w:pPr>
          </w:p>
        </w:tc>
      </w:tr>
      <w:tr w:rsidR="00296B23" w:rsidRPr="005D5883" w14:paraId="36D557CD" w14:textId="77777777" w:rsidTr="001807D7">
        <w:tc>
          <w:tcPr>
            <w:tcW w:w="3001" w:type="dxa"/>
            <w:tcBorders>
              <w:bottom w:val="single" w:sz="4" w:space="0" w:color="auto"/>
            </w:tcBorders>
          </w:tcPr>
          <w:p w14:paraId="0F9BEE56" w14:textId="55248548"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NEC Documentation</w:t>
            </w:r>
          </w:p>
        </w:tc>
        <w:tc>
          <w:tcPr>
            <w:tcW w:w="4618" w:type="dxa"/>
            <w:tcBorders>
              <w:bottom w:val="single" w:sz="4" w:space="0" w:color="auto"/>
            </w:tcBorders>
          </w:tcPr>
          <w:p w14:paraId="6C130599" w14:textId="591276A3" w:rsidR="00296B23" w:rsidRPr="005B5C0C" w:rsidRDefault="00296B23" w:rsidP="005B5C0C">
            <w:pPr>
              <w:contextualSpacing/>
              <w:rPr>
                <w:rFonts w:ascii="Arial" w:hAnsi="Arial" w:cs="Arial"/>
                <w:sz w:val="24"/>
                <w:szCs w:val="24"/>
                <w:lang w:val="en-GB"/>
              </w:rPr>
            </w:pPr>
            <w:r w:rsidRPr="005B5C0C">
              <w:rPr>
                <w:rFonts w:ascii="Arial" w:hAnsi="Arial" w:cs="Arial"/>
                <w:sz w:val="24"/>
                <w:szCs w:val="24"/>
                <w:lang w:val="en-US"/>
              </w:rPr>
              <w:t xml:space="preserve">Completed NEC </w:t>
            </w:r>
            <w:r w:rsidRPr="005B5C0C">
              <w:rPr>
                <w:rFonts w:ascii="Arial" w:hAnsi="Arial" w:cs="Arial"/>
                <w:sz w:val="24"/>
                <w:szCs w:val="24"/>
              </w:rPr>
              <w:t>pricing schedule and contract data.</w:t>
            </w:r>
          </w:p>
        </w:tc>
        <w:tc>
          <w:tcPr>
            <w:tcW w:w="1590" w:type="dxa"/>
            <w:tcBorders>
              <w:bottom w:val="single" w:sz="4" w:space="0" w:color="auto"/>
            </w:tcBorders>
          </w:tcPr>
          <w:p w14:paraId="30CAACCE" w14:textId="77777777" w:rsidR="00296B23" w:rsidRPr="005D5883" w:rsidRDefault="00296B23" w:rsidP="005B5C0C">
            <w:pPr>
              <w:contextualSpacing/>
              <w:jc w:val="center"/>
              <w:rPr>
                <w:rFonts w:ascii="Arial" w:hAnsi="Arial" w:cs="Arial"/>
                <w:lang w:val="en-US"/>
              </w:rPr>
            </w:pPr>
            <w:r w:rsidRPr="005D5883">
              <w:rPr>
                <w:rFonts w:ascii="Arial" w:hAnsi="Arial" w:cs="Arial"/>
                <w:b/>
                <w:lang w:val="en-US"/>
              </w:rPr>
              <w:sym w:font="Wingdings" w:char="F0FC"/>
            </w:r>
          </w:p>
        </w:tc>
        <w:tc>
          <w:tcPr>
            <w:tcW w:w="1559" w:type="dxa"/>
            <w:tcBorders>
              <w:bottom w:val="single" w:sz="4" w:space="0" w:color="auto"/>
            </w:tcBorders>
          </w:tcPr>
          <w:p w14:paraId="6A5415CD" w14:textId="77777777" w:rsidR="00296B23" w:rsidRPr="005D5883" w:rsidRDefault="00296B23" w:rsidP="005B5C0C">
            <w:pPr>
              <w:contextualSpacing/>
              <w:rPr>
                <w:rFonts w:ascii="Arial" w:hAnsi="Arial" w:cs="Arial"/>
                <w:b/>
                <w:lang w:val="en-US"/>
              </w:rPr>
            </w:pPr>
          </w:p>
        </w:tc>
      </w:tr>
      <w:tr w:rsidR="002B789D" w:rsidRPr="005D5883" w14:paraId="7A42B6FD" w14:textId="77777777" w:rsidTr="001807D7">
        <w:tc>
          <w:tcPr>
            <w:tcW w:w="3001" w:type="dxa"/>
            <w:tcBorders>
              <w:left w:val="nil"/>
              <w:bottom w:val="single" w:sz="4" w:space="0" w:color="auto"/>
              <w:right w:val="nil"/>
            </w:tcBorders>
          </w:tcPr>
          <w:p w14:paraId="370C50DE" w14:textId="77777777" w:rsidR="002B789D" w:rsidRPr="005B5C0C" w:rsidRDefault="002B789D" w:rsidP="005B5C0C">
            <w:pPr>
              <w:contextualSpacing/>
              <w:rPr>
                <w:rFonts w:ascii="Arial" w:hAnsi="Arial" w:cs="Arial"/>
                <w:b/>
                <w:sz w:val="24"/>
                <w:szCs w:val="24"/>
                <w:lang w:val="en-US"/>
              </w:rPr>
            </w:pPr>
          </w:p>
        </w:tc>
        <w:tc>
          <w:tcPr>
            <w:tcW w:w="4618" w:type="dxa"/>
            <w:tcBorders>
              <w:left w:val="nil"/>
              <w:bottom w:val="single" w:sz="4" w:space="0" w:color="auto"/>
              <w:right w:val="nil"/>
            </w:tcBorders>
          </w:tcPr>
          <w:p w14:paraId="6E873288" w14:textId="77777777" w:rsidR="002B789D" w:rsidRPr="005B5C0C" w:rsidRDefault="002B789D" w:rsidP="005B5C0C">
            <w:pPr>
              <w:contextualSpacing/>
              <w:rPr>
                <w:rFonts w:ascii="Arial" w:hAnsi="Arial" w:cs="Arial"/>
                <w:sz w:val="24"/>
                <w:szCs w:val="24"/>
                <w:lang w:val="en-US"/>
              </w:rPr>
            </w:pPr>
          </w:p>
        </w:tc>
        <w:tc>
          <w:tcPr>
            <w:tcW w:w="1590" w:type="dxa"/>
            <w:tcBorders>
              <w:left w:val="nil"/>
              <w:bottom w:val="single" w:sz="4" w:space="0" w:color="auto"/>
              <w:right w:val="nil"/>
            </w:tcBorders>
          </w:tcPr>
          <w:p w14:paraId="53AA7C19" w14:textId="77777777" w:rsidR="002B789D" w:rsidRPr="005D5883" w:rsidRDefault="002B789D" w:rsidP="005B5C0C">
            <w:pPr>
              <w:contextualSpacing/>
              <w:rPr>
                <w:rFonts w:ascii="Arial" w:hAnsi="Arial" w:cs="Arial"/>
                <w:b/>
                <w:lang w:val="en-US"/>
              </w:rPr>
            </w:pPr>
          </w:p>
        </w:tc>
        <w:tc>
          <w:tcPr>
            <w:tcW w:w="1559" w:type="dxa"/>
            <w:tcBorders>
              <w:left w:val="nil"/>
              <w:bottom w:val="single" w:sz="4" w:space="0" w:color="auto"/>
              <w:right w:val="nil"/>
            </w:tcBorders>
          </w:tcPr>
          <w:p w14:paraId="4E67AC1D" w14:textId="77777777" w:rsidR="002B789D" w:rsidRPr="005D5883" w:rsidRDefault="002B789D" w:rsidP="005B5C0C">
            <w:pPr>
              <w:contextualSpacing/>
              <w:rPr>
                <w:rFonts w:ascii="Arial" w:hAnsi="Arial" w:cs="Arial"/>
                <w:b/>
                <w:lang w:val="en-US"/>
              </w:rPr>
            </w:pPr>
          </w:p>
        </w:tc>
      </w:tr>
      <w:tr w:rsidR="00296B23" w:rsidRPr="005D5883" w14:paraId="73F898A3" w14:textId="77777777" w:rsidTr="005B5C0C">
        <w:trPr>
          <w:trHeight w:val="379"/>
        </w:trPr>
        <w:tc>
          <w:tcPr>
            <w:tcW w:w="10768" w:type="dxa"/>
            <w:gridSpan w:val="4"/>
            <w:tcBorders>
              <w:top w:val="single" w:sz="4" w:space="0" w:color="auto"/>
            </w:tcBorders>
            <w:shd w:val="clear" w:color="auto" w:fill="D9D9D9" w:themeFill="background1" w:themeFillShade="D9"/>
          </w:tcPr>
          <w:p w14:paraId="4241DE43" w14:textId="77777777" w:rsidR="00296B23" w:rsidRPr="005B5C0C" w:rsidRDefault="00296B23" w:rsidP="005B5C0C">
            <w:pPr>
              <w:tabs>
                <w:tab w:val="right" w:pos="12117"/>
              </w:tabs>
              <w:rPr>
                <w:rFonts w:ascii="Arial" w:hAnsi="Arial" w:cs="Arial"/>
                <w:b/>
                <w:sz w:val="24"/>
                <w:szCs w:val="24"/>
                <w:lang w:val="en-US"/>
              </w:rPr>
            </w:pPr>
            <w:r w:rsidRPr="005B5C0C">
              <w:rPr>
                <w:rFonts w:ascii="Arial" w:hAnsi="Arial" w:cs="Arial"/>
                <w:b/>
                <w:sz w:val="24"/>
                <w:szCs w:val="24"/>
                <w:lang w:val="en-US"/>
              </w:rPr>
              <w:t xml:space="preserve">DOCUMENTS REQUIRED UNDER </w:t>
            </w:r>
            <w:r w:rsidR="00846149" w:rsidRPr="005B5C0C">
              <w:rPr>
                <w:rFonts w:ascii="Arial" w:hAnsi="Arial" w:cs="Arial"/>
                <w:b/>
                <w:sz w:val="24"/>
                <w:szCs w:val="24"/>
                <w:lang w:val="en-US"/>
              </w:rPr>
              <w:t>CONTRACT REQUIREMENTS</w:t>
            </w:r>
            <w:r w:rsidRPr="005B5C0C">
              <w:rPr>
                <w:rFonts w:ascii="Arial" w:hAnsi="Arial" w:cs="Arial"/>
                <w:b/>
                <w:i/>
                <w:sz w:val="24"/>
                <w:szCs w:val="24"/>
                <w:lang w:val="en-US"/>
              </w:rPr>
              <w:tab/>
            </w:r>
          </w:p>
        </w:tc>
      </w:tr>
      <w:tr w:rsidR="00296B23" w:rsidRPr="005D5883" w14:paraId="71966ABC" w14:textId="77777777" w:rsidTr="001807D7">
        <w:tc>
          <w:tcPr>
            <w:tcW w:w="3001" w:type="dxa"/>
          </w:tcPr>
          <w:p w14:paraId="23049F6D" w14:textId="77777777" w:rsidR="00296B23" w:rsidRPr="005B5C0C" w:rsidRDefault="00296B23" w:rsidP="005B5C0C">
            <w:pPr>
              <w:contextualSpacing/>
              <w:rPr>
                <w:rFonts w:ascii="Arial" w:hAnsi="Arial" w:cs="Arial"/>
                <w:b/>
                <w:sz w:val="24"/>
                <w:szCs w:val="24"/>
                <w:lang w:val="en-US"/>
              </w:rPr>
            </w:pPr>
            <w:r w:rsidRPr="005B5C0C">
              <w:rPr>
                <w:rFonts w:ascii="Arial" w:hAnsi="Arial" w:cs="Arial"/>
                <w:b/>
                <w:sz w:val="24"/>
                <w:szCs w:val="24"/>
                <w:lang w:val="en-US"/>
              </w:rPr>
              <w:t>Safety</w:t>
            </w:r>
          </w:p>
        </w:tc>
        <w:tc>
          <w:tcPr>
            <w:tcW w:w="4618" w:type="dxa"/>
          </w:tcPr>
          <w:p w14:paraId="0364D5F8" w14:textId="77777777" w:rsidR="00296B23" w:rsidRPr="005B5C0C" w:rsidRDefault="00296B23" w:rsidP="005B5C0C">
            <w:pPr>
              <w:contextualSpacing/>
              <w:rPr>
                <w:rFonts w:ascii="Arial" w:hAnsi="Arial" w:cs="Arial"/>
                <w:sz w:val="24"/>
                <w:szCs w:val="24"/>
                <w:lang w:val="en-US"/>
              </w:rPr>
            </w:pPr>
            <w:r w:rsidRPr="005B5C0C">
              <w:rPr>
                <w:rFonts w:ascii="Arial" w:hAnsi="Arial" w:cs="Arial"/>
                <w:sz w:val="24"/>
                <w:szCs w:val="24"/>
                <w:lang w:val="en-US"/>
              </w:rPr>
              <w:t xml:space="preserve">COIDA - Original certificate of good standing or proof of application issued by </w:t>
            </w:r>
            <w:r w:rsidRPr="005B5C0C">
              <w:rPr>
                <w:rFonts w:ascii="Arial" w:hAnsi="Arial" w:cs="Arial"/>
                <w:sz w:val="24"/>
                <w:szCs w:val="24"/>
                <w:lang w:val="en-US"/>
              </w:rPr>
              <w:lastRenderedPageBreak/>
              <w:t>the Compensation Fund (COID) or a licensed compensation insurer (South African tenderers only)</w:t>
            </w:r>
          </w:p>
        </w:tc>
        <w:tc>
          <w:tcPr>
            <w:tcW w:w="1590" w:type="dxa"/>
          </w:tcPr>
          <w:p w14:paraId="4E713581" w14:textId="056C8618" w:rsidR="00296B23" w:rsidRPr="005B5C0C" w:rsidRDefault="005B5C0C" w:rsidP="005B5C0C">
            <w:pPr>
              <w:contextualSpacing/>
              <w:jc w:val="center"/>
              <w:rPr>
                <w:rFonts w:ascii="Arial" w:hAnsi="Arial" w:cs="Arial"/>
                <w:b/>
                <w:bCs/>
                <w:lang w:val="en-US"/>
              </w:rPr>
            </w:pPr>
            <w:r w:rsidRPr="005B5C0C">
              <w:rPr>
                <w:b/>
                <w:bCs/>
                <w:lang w:val="en-US"/>
              </w:rPr>
              <w:lastRenderedPageBreak/>
              <w:sym w:font="Wingdings" w:char="F0FC"/>
            </w:r>
          </w:p>
        </w:tc>
        <w:tc>
          <w:tcPr>
            <w:tcW w:w="1559" w:type="dxa"/>
          </w:tcPr>
          <w:p w14:paraId="681E685B" w14:textId="71773656" w:rsidR="00296B23" w:rsidRPr="005D5883" w:rsidRDefault="00296B23" w:rsidP="005B5C0C">
            <w:pPr>
              <w:jc w:val="center"/>
              <w:rPr>
                <w:rFonts w:ascii="Arial" w:hAnsi="Arial" w:cs="Arial"/>
                <w:b/>
                <w:lang w:val="en-US"/>
              </w:rPr>
            </w:pPr>
          </w:p>
        </w:tc>
      </w:tr>
      <w:tr w:rsidR="005B5C0C" w:rsidRPr="005D5883" w14:paraId="6F6CF1E3" w14:textId="77777777" w:rsidTr="001807D7">
        <w:tc>
          <w:tcPr>
            <w:tcW w:w="3001" w:type="dxa"/>
          </w:tcPr>
          <w:p w14:paraId="32899BEB" w14:textId="77777777" w:rsidR="005B5C0C" w:rsidRPr="005B5C0C" w:rsidRDefault="005B5C0C" w:rsidP="005B5C0C">
            <w:pPr>
              <w:contextualSpacing/>
              <w:rPr>
                <w:rFonts w:ascii="Arial" w:hAnsi="Arial" w:cs="Arial"/>
                <w:b/>
                <w:sz w:val="24"/>
                <w:szCs w:val="24"/>
                <w:lang w:val="en-US"/>
              </w:rPr>
            </w:pPr>
            <w:r w:rsidRPr="005B5C0C">
              <w:rPr>
                <w:rFonts w:ascii="Arial" w:hAnsi="Arial" w:cs="Arial"/>
                <w:b/>
                <w:sz w:val="24"/>
                <w:szCs w:val="24"/>
                <w:lang w:val="en-US"/>
              </w:rPr>
              <w:t>Quality</w:t>
            </w:r>
          </w:p>
        </w:tc>
        <w:tc>
          <w:tcPr>
            <w:tcW w:w="4618" w:type="dxa"/>
          </w:tcPr>
          <w:p w14:paraId="642F5651" w14:textId="77777777" w:rsidR="005B5C0C" w:rsidRPr="005B5C0C" w:rsidRDefault="005B5C0C" w:rsidP="005B5C0C">
            <w:pPr>
              <w:contextualSpacing/>
              <w:rPr>
                <w:rFonts w:ascii="Arial" w:hAnsi="Arial" w:cs="Arial"/>
                <w:sz w:val="24"/>
                <w:szCs w:val="24"/>
                <w:lang w:val="en-US"/>
              </w:rPr>
            </w:pPr>
            <w:r w:rsidRPr="005B5C0C">
              <w:rPr>
                <w:rFonts w:ascii="Arial" w:hAnsi="Arial" w:cs="Arial"/>
                <w:sz w:val="24"/>
                <w:szCs w:val="24"/>
                <w:lang w:val="en-US"/>
              </w:rPr>
              <w:t>Documents that may be required per scope of work</w:t>
            </w:r>
          </w:p>
        </w:tc>
        <w:tc>
          <w:tcPr>
            <w:tcW w:w="1590" w:type="dxa"/>
          </w:tcPr>
          <w:p w14:paraId="070F5A5D" w14:textId="47514097" w:rsidR="005B5C0C" w:rsidRPr="005D5883" w:rsidRDefault="005B5C0C" w:rsidP="005B5C0C">
            <w:pPr>
              <w:ind w:left="720"/>
              <w:contextualSpacing/>
              <w:rPr>
                <w:rFonts w:ascii="Arial" w:hAnsi="Arial" w:cs="Arial"/>
                <w:b/>
                <w:lang w:val="en-US"/>
              </w:rPr>
            </w:pPr>
            <w:r w:rsidRPr="005B5C0C">
              <w:rPr>
                <w:b/>
                <w:bCs/>
                <w:lang w:val="en-US"/>
              </w:rPr>
              <w:sym w:font="Wingdings" w:char="F0FC"/>
            </w:r>
          </w:p>
        </w:tc>
        <w:tc>
          <w:tcPr>
            <w:tcW w:w="1559" w:type="dxa"/>
          </w:tcPr>
          <w:p w14:paraId="730A5BB4" w14:textId="74FF7A47" w:rsidR="005B5C0C" w:rsidRPr="005B5C0C" w:rsidRDefault="005B5C0C" w:rsidP="005B5C0C">
            <w:pPr>
              <w:jc w:val="center"/>
              <w:rPr>
                <w:b/>
                <w:bCs/>
                <w:lang w:val="en-US"/>
              </w:rPr>
            </w:pPr>
          </w:p>
        </w:tc>
      </w:tr>
      <w:tr w:rsidR="005B5C0C" w:rsidRPr="005D5883" w14:paraId="26A7CAF9" w14:textId="77777777" w:rsidTr="001807D7">
        <w:tc>
          <w:tcPr>
            <w:tcW w:w="3001" w:type="dxa"/>
          </w:tcPr>
          <w:p w14:paraId="41888814" w14:textId="7C13D79D" w:rsidR="005B5C0C" w:rsidRPr="005B5C0C" w:rsidRDefault="005B5C0C" w:rsidP="005B5C0C">
            <w:pPr>
              <w:contextualSpacing/>
              <w:rPr>
                <w:rFonts w:ascii="Arial" w:hAnsi="Arial" w:cs="Arial"/>
                <w:sz w:val="24"/>
                <w:szCs w:val="24"/>
                <w:lang w:val="en-US"/>
              </w:rPr>
            </w:pPr>
            <w:r w:rsidRPr="005B5C0C">
              <w:rPr>
                <w:rFonts w:ascii="Arial" w:hAnsi="Arial" w:cs="Arial"/>
                <w:b/>
                <w:sz w:val="24"/>
                <w:szCs w:val="24"/>
                <w:lang w:val="en-US"/>
              </w:rPr>
              <w:t>Other safety/quality documents as required per scope of works</w:t>
            </w:r>
          </w:p>
        </w:tc>
        <w:tc>
          <w:tcPr>
            <w:tcW w:w="4618" w:type="dxa"/>
          </w:tcPr>
          <w:p w14:paraId="2DD92F6C" w14:textId="77777777" w:rsidR="005B5C0C" w:rsidRPr="005B5C0C" w:rsidRDefault="005B5C0C" w:rsidP="005B5C0C">
            <w:pPr>
              <w:contextualSpacing/>
              <w:rPr>
                <w:rFonts w:ascii="Arial" w:hAnsi="Arial" w:cs="Arial"/>
                <w:sz w:val="24"/>
                <w:szCs w:val="24"/>
                <w:lang w:val="en-US"/>
              </w:rPr>
            </w:pPr>
          </w:p>
          <w:p w14:paraId="7FFD18FF" w14:textId="77777777" w:rsidR="005B5C0C" w:rsidRPr="005B5C0C" w:rsidRDefault="005B5C0C" w:rsidP="005B5C0C">
            <w:pPr>
              <w:contextualSpacing/>
              <w:rPr>
                <w:rFonts w:ascii="Arial" w:hAnsi="Arial" w:cs="Arial"/>
                <w:sz w:val="24"/>
                <w:szCs w:val="24"/>
                <w:lang w:val="en-US"/>
              </w:rPr>
            </w:pPr>
          </w:p>
          <w:p w14:paraId="2BB4FBE1" w14:textId="77777777" w:rsidR="005B5C0C" w:rsidRPr="005B5C0C" w:rsidRDefault="005B5C0C" w:rsidP="005B5C0C">
            <w:pPr>
              <w:contextualSpacing/>
              <w:rPr>
                <w:rFonts w:ascii="Arial" w:hAnsi="Arial" w:cs="Arial"/>
                <w:sz w:val="24"/>
                <w:szCs w:val="24"/>
                <w:lang w:val="en-US"/>
              </w:rPr>
            </w:pPr>
          </w:p>
        </w:tc>
        <w:tc>
          <w:tcPr>
            <w:tcW w:w="1590" w:type="dxa"/>
          </w:tcPr>
          <w:p w14:paraId="592FA959" w14:textId="1327CE1B" w:rsidR="005B5C0C" w:rsidRPr="005D5883" w:rsidRDefault="005B5C0C" w:rsidP="005B5C0C">
            <w:pPr>
              <w:ind w:left="720"/>
              <w:contextualSpacing/>
              <w:rPr>
                <w:rFonts w:ascii="Arial" w:hAnsi="Arial" w:cs="Arial"/>
                <w:b/>
                <w:lang w:val="en-US"/>
              </w:rPr>
            </w:pPr>
            <w:r w:rsidRPr="005B5C0C">
              <w:rPr>
                <w:b/>
                <w:bCs/>
                <w:lang w:val="en-US"/>
              </w:rPr>
              <w:sym w:font="Wingdings" w:char="F0FC"/>
            </w:r>
          </w:p>
        </w:tc>
        <w:tc>
          <w:tcPr>
            <w:tcW w:w="1559" w:type="dxa"/>
          </w:tcPr>
          <w:p w14:paraId="1480A788" w14:textId="0802DE19" w:rsidR="005B5C0C" w:rsidRPr="005B5C0C" w:rsidRDefault="005B5C0C" w:rsidP="005B5C0C">
            <w:pPr>
              <w:tabs>
                <w:tab w:val="right" w:pos="3346"/>
              </w:tabs>
              <w:jc w:val="center"/>
              <w:rPr>
                <w:rFonts w:ascii="Arial" w:hAnsi="Arial" w:cs="Arial"/>
                <w:b/>
                <w:bCs/>
                <w:lang w:val="en-US"/>
              </w:rPr>
            </w:pPr>
          </w:p>
        </w:tc>
      </w:tr>
      <w:tr w:rsidR="005B5C0C" w:rsidRPr="005D5883" w14:paraId="2E857C2D" w14:textId="77777777" w:rsidTr="001807D7">
        <w:tc>
          <w:tcPr>
            <w:tcW w:w="3001" w:type="dxa"/>
          </w:tcPr>
          <w:p w14:paraId="0E227FA3" w14:textId="77777777" w:rsidR="005B5C0C" w:rsidRPr="005D5883" w:rsidRDefault="005B5C0C" w:rsidP="005B5C0C">
            <w:pPr>
              <w:contextualSpacing/>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5C874723" w14:textId="77777777" w:rsidR="005B5C0C" w:rsidRPr="005D5883" w:rsidRDefault="005B5C0C" w:rsidP="005B5C0C">
            <w:pPr>
              <w:contextualSpacing/>
              <w:rPr>
                <w:rFonts w:ascii="Arial" w:hAnsi="Arial" w:cs="Arial"/>
                <w:lang w:val="en-US"/>
              </w:rPr>
            </w:pPr>
          </w:p>
        </w:tc>
        <w:tc>
          <w:tcPr>
            <w:tcW w:w="4618" w:type="dxa"/>
          </w:tcPr>
          <w:p w14:paraId="4CC0E906" w14:textId="77777777" w:rsidR="005B5C0C" w:rsidRPr="005D5883" w:rsidRDefault="005B5C0C" w:rsidP="005B5C0C">
            <w:pPr>
              <w:contextualSpacing/>
              <w:rPr>
                <w:rFonts w:ascii="Arial" w:hAnsi="Arial" w:cs="Arial"/>
                <w:lang w:val="en-US"/>
              </w:rPr>
            </w:pPr>
            <w:r w:rsidRPr="005D5883">
              <w:rPr>
                <w:rFonts w:ascii="Arial" w:hAnsi="Arial" w:cs="Arial"/>
                <w:lang w:val="en-US"/>
              </w:rPr>
              <w:t>Documents that may be required as per scope of work</w:t>
            </w:r>
          </w:p>
        </w:tc>
        <w:tc>
          <w:tcPr>
            <w:tcW w:w="1590" w:type="dxa"/>
          </w:tcPr>
          <w:p w14:paraId="1FB866D2" w14:textId="791A8ED6" w:rsidR="005B5C0C" w:rsidRPr="005D5883" w:rsidRDefault="005B5C0C" w:rsidP="005B5C0C">
            <w:pPr>
              <w:ind w:left="720"/>
              <w:contextualSpacing/>
              <w:rPr>
                <w:rFonts w:ascii="Arial" w:hAnsi="Arial" w:cs="Arial"/>
                <w:b/>
                <w:lang w:val="en-US"/>
              </w:rPr>
            </w:pPr>
            <w:r w:rsidRPr="005B5C0C">
              <w:rPr>
                <w:b/>
                <w:bCs/>
                <w:lang w:val="en-US"/>
              </w:rPr>
              <w:sym w:font="Wingdings" w:char="F0FC"/>
            </w:r>
          </w:p>
        </w:tc>
        <w:tc>
          <w:tcPr>
            <w:tcW w:w="1559" w:type="dxa"/>
          </w:tcPr>
          <w:p w14:paraId="004D3F63" w14:textId="710F1290" w:rsidR="005B5C0C" w:rsidRPr="005B5C0C" w:rsidRDefault="005B5C0C" w:rsidP="005B5C0C">
            <w:pPr>
              <w:jc w:val="center"/>
              <w:rPr>
                <w:rFonts w:ascii="Arial" w:hAnsi="Arial" w:cs="Arial"/>
                <w:b/>
                <w:bCs/>
                <w:lang w:val="en-US"/>
              </w:rPr>
            </w:pPr>
          </w:p>
        </w:tc>
      </w:tr>
      <w:tr w:rsidR="005B5C0C" w:rsidRPr="005D5883" w14:paraId="4DDF6A58" w14:textId="77777777" w:rsidTr="001807D7">
        <w:tc>
          <w:tcPr>
            <w:tcW w:w="3001" w:type="dxa"/>
          </w:tcPr>
          <w:p w14:paraId="51F9A191" w14:textId="77777777" w:rsidR="005B5C0C" w:rsidRPr="005D5883" w:rsidRDefault="005B5C0C" w:rsidP="005B5C0C">
            <w:pPr>
              <w:contextualSpacing/>
              <w:rPr>
                <w:rFonts w:ascii="Arial" w:hAnsi="Arial" w:cs="Arial"/>
                <w:b/>
                <w:lang w:val="en-US"/>
              </w:rPr>
            </w:pPr>
            <w:r w:rsidRPr="005D5883">
              <w:rPr>
                <w:rFonts w:ascii="Arial" w:hAnsi="Arial" w:cs="Arial"/>
                <w:b/>
                <w:lang w:val="en-US"/>
              </w:rPr>
              <w:t>Due Diligence</w:t>
            </w:r>
          </w:p>
        </w:tc>
        <w:tc>
          <w:tcPr>
            <w:tcW w:w="4618" w:type="dxa"/>
          </w:tcPr>
          <w:p w14:paraId="5F65538E" w14:textId="7E016DD3" w:rsidR="005B5C0C" w:rsidRPr="005D5883" w:rsidRDefault="005B5C0C" w:rsidP="005B5C0C">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tc>
        <w:tc>
          <w:tcPr>
            <w:tcW w:w="1590" w:type="dxa"/>
          </w:tcPr>
          <w:p w14:paraId="4D436499" w14:textId="0AE6AE51" w:rsidR="005B5C0C" w:rsidRPr="005D5883" w:rsidRDefault="005B5C0C" w:rsidP="005B5C0C">
            <w:pPr>
              <w:ind w:left="720"/>
              <w:contextualSpacing/>
              <w:rPr>
                <w:rFonts w:ascii="Arial" w:hAnsi="Arial" w:cs="Arial"/>
                <w:b/>
                <w:lang w:val="en-US"/>
              </w:rPr>
            </w:pPr>
            <w:r w:rsidRPr="005B5C0C">
              <w:rPr>
                <w:b/>
                <w:bCs/>
                <w:lang w:val="en-US"/>
              </w:rPr>
              <w:sym w:font="Wingdings" w:char="F0FC"/>
            </w:r>
          </w:p>
        </w:tc>
        <w:tc>
          <w:tcPr>
            <w:tcW w:w="1559" w:type="dxa"/>
          </w:tcPr>
          <w:p w14:paraId="2D771EA5" w14:textId="6A4801F7" w:rsidR="005B5C0C" w:rsidRPr="005B5C0C" w:rsidRDefault="005B5C0C" w:rsidP="005B5C0C">
            <w:pPr>
              <w:jc w:val="center"/>
              <w:rPr>
                <w:b/>
                <w:bCs/>
                <w:lang w:val="en-US"/>
              </w:rPr>
            </w:pPr>
          </w:p>
        </w:tc>
      </w:tr>
      <w:tr w:rsidR="005B5C0C" w:rsidRPr="0084483C" w14:paraId="7EC29D6D" w14:textId="77777777" w:rsidTr="005B5C0C">
        <w:trPr>
          <w:trHeight w:val="379"/>
        </w:trPr>
        <w:tc>
          <w:tcPr>
            <w:tcW w:w="10768" w:type="dxa"/>
            <w:gridSpan w:val="4"/>
            <w:shd w:val="clear" w:color="auto" w:fill="D9D9D9" w:themeFill="background1" w:themeFillShade="D9"/>
          </w:tcPr>
          <w:p w14:paraId="0EFF99F9" w14:textId="77777777" w:rsidR="005B5C0C" w:rsidRPr="0084483C" w:rsidRDefault="005B5C0C" w:rsidP="005B5C0C">
            <w:pPr>
              <w:tabs>
                <w:tab w:val="right" w:pos="12117"/>
              </w:tabs>
              <w:rPr>
                <w:rFonts w:ascii="Arial" w:hAnsi="Arial" w:cs="Arial"/>
                <w:b/>
                <w:lang w:val="en-US"/>
              </w:rPr>
            </w:pPr>
            <w:r w:rsidRPr="005D5883">
              <w:rPr>
                <w:rFonts w:ascii="Arial" w:hAnsi="Arial" w:cs="Arial"/>
                <w:b/>
                <w:lang w:val="en-US"/>
              </w:rPr>
              <w:t>DOCUMENTS RE</w:t>
            </w:r>
            <w:r>
              <w:rPr>
                <w:rFonts w:ascii="Arial" w:hAnsi="Arial" w:cs="Arial"/>
                <w:b/>
                <w:lang w:val="en-US"/>
              </w:rPr>
              <w:t>QUIRED UNDER FUNCTIONALITY/TECHINICAL CRITERIA</w:t>
            </w:r>
            <w:r w:rsidRPr="005D5883">
              <w:rPr>
                <w:rFonts w:ascii="Arial" w:hAnsi="Arial" w:cs="Arial"/>
                <w:b/>
                <w:i/>
                <w:lang w:val="en-US"/>
              </w:rPr>
              <w:tab/>
            </w:r>
          </w:p>
        </w:tc>
      </w:tr>
      <w:tr w:rsidR="005B5C0C" w:rsidRPr="005D5883" w14:paraId="3FD55D0F" w14:textId="77777777" w:rsidTr="001807D7">
        <w:tc>
          <w:tcPr>
            <w:tcW w:w="3001" w:type="dxa"/>
          </w:tcPr>
          <w:p w14:paraId="0B1E52BD" w14:textId="27E60BD1" w:rsidR="005B5C0C" w:rsidRPr="00BC2CCB" w:rsidRDefault="005B5C0C" w:rsidP="005B5C0C">
            <w:pPr>
              <w:contextualSpacing/>
              <w:rPr>
                <w:rFonts w:ascii="Arial" w:hAnsi="Arial" w:cs="Arial"/>
                <w:b/>
                <w:highlight w:val="red"/>
                <w:lang w:val="en-US"/>
              </w:rPr>
            </w:pPr>
            <w:r w:rsidRPr="006C3D4B">
              <w:rPr>
                <w:rFonts w:ascii="Arial" w:hAnsi="Arial" w:cs="Arial"/>
                <w:lang w:val="en-US"/>
              </w:rPr>
              <w:t>Technical (required for functionality scoring)</w:t>
            </w:r>
          </w:p>
        </w:tc>
        <w:tc>
          <w:tcPr>
            <w:tcW w:w="4618" w:type="dxa"/>
          </w:tcPr>
          <w:p w14:paraId="2558E51E" w14:textId="307A9BCE" w:rsidR="005B5C0C" w:rsidRPr="00BC2CCB" w:rsidRDefault="005B5C0C" w:rsidP="005B5C0C">
            <w:pPr>
              <w:contextualSpacing/>
              <w:rPr>
                <w:rFonts w:ascii="Arial" w:hAnsi="Arial" w:cs="Arial"/>
                <w:highlight w:val="red"/>
                <w:lang w:val="en-US"/>
              </w:rPr>
            </w:pPr>
            <w:r w:rsidRPr="006C3D4B">
              <w:rPr>
                <w:rFonts w:ascii="Arial" w:hAnsi="Arial" w:cs="Arial"/>
                <w:lang w:val="en-US"/>
              </w:rPr>
              <w:t>Refer to the attached technical evaluation criteria</w:t>
            </w:r>
          </w:p>
        </w:tc>
        <w:tc>
          <w:tcPr>
            <w:tcW w:w="1590" w:type="dxa"/>
          </w:tcPr>
          <w:p w14:paraId="5E5A7C2D" w14:textId="77777777" w:rsidR="005B5C0C" w:rsidRPr="00BC2CCB" w:rsidRDefault="005B5C0C" w:rsidP="005B5C0C">
            <w:pPr>
              <w:ind w:left="720"/>
              <w:contextualSpacing/>
              <w:rPr>
                <w:rFonts w:ascii="Arial" w:hAnsi="Arial" w:cs="Arial"/>
                <w:b/>
                <w:highlight w:val="red"/>
                <w:lang w:val="en-US"/>
              </w:rPr>
            </w:pPr>
            <w:r w:rsidRPr="009315E1">
              <w:rPr>
                <w:rFonts w:ascii="Arial" w:hAnsi="Arial" w:cs="Arial"/>
                <w:b/>
                <w:lang w:val="en-US"/>
              </w:rPr>
              <w:sym w:font="Wingdings" w:char="F0FC"/>
            </w:r>
          </w:p>
        </w:tc>
        <w:tc>
          <w:tcPr>
            <w:tcW w:w="1559" w:type="dxa"/>
          </w:tcPr>
          <w:p w14:paraId="505AA0BD" w14:textId="77777777" w:rsidR="005B5C0C" w:rsidRPr="00BC2CCB" w:rsidRDefault="005B5C0C" w:rsidP="005B5C0C">
            <w:pPr>
              <w:rPr>
                <w:highlight w:val="red"/>
                <w:lang w:val="en-US"/>
              </w:rPr>
            </w:pPr>
          </w:p>
        </w:tc>
      </w:tr>
    </w:tbl>
    <w:p w14:paraId="53DB3C96" w14:textId="77777777" w:rsidR="005B5C0C" w:rsidRDefault="005B5C0C" w:rsidP="005D5883">
      <w:pPr>
        <w:rPr>
          <w:rFonts w:ascii="Arial" w:hAnsi="Arial" w:cs="Arial"/>
          <w:b/>
          <w:u w:val="single"/>
          <w:lang w:val="en-US"/>
        </w:rPr>
      </w:pPr>
    </w:p>
    <w:p w14:paraId="2EDD4BA2" w14:textId="77777777" w:rsidR="005B5C0C" w:rsidRDefault="005B5C0C" w:rsidP="005D5883">
      <w:pPr>
        <w:rPr>
          <w:rFonts w:ascii="Arial" w:hAnsi="Arial" w:cs="Arial"/>
          <w:b/>
          <w:u w:val="single"/>
          <w:lang w:val="en-US"/>
        </w:rPr>
      </w:pPr>
    </w:p>
    <w:p w14:paraId="1B6BDC03" w14:textId="77777777" w:rsidR="005B5C0C" w:rsidRDefault="005B5C0C" w:rsidP="005D5883">
      <w:pPr>
        <w:rPr>
          <w:rFonts w:ascii="Arial" w:hAnsi="Arial" w:cs="Arial"/>
          <w:b/>
          <w:u w:val="single"/>
          <w:lang w:val="en-US"/>
        </w:rPr>
      </w:pPr>
    </w:p>
    <w:p w14:paraId="2ECEA02E" w14:textId="77777777" w:rsidR="005B5C0C" w:rsidRDefault="005B5C0C" w:rsidP="005D5883">
      <w:pPr>
        <w:rPr>
          <w:rFonts w:ascii="Arial" w:hAnsi="Arial" w:cs="Arial"/>
          <w:b/>
          <w:u w:val="single"/>
          <w:lang w:val="en-US"/>
        </w:rPr>
      </w:pPr>
    </w:p>
    <w:p w14:paraId="16391C26" w14:textId="77777777" w:rsidR="005B5C0C" w:rsidRDefault="005B5C0C" w:rsidP="005D5883">
      <w:pPr>
        <w:rPr>
          <w:rFonts w:ascii="Arial" w:hAnsi="Arial" w:cs="Arial"/>
          <w:b/>
          <w:u w:val="single"/>
          <w:lang w:val="en-US"/>
        </w:rPr>
      </w:pPr>
    </w:p>
    <w:p w14:paraId="49A718DC" w14:textId="27F990FC" w:rsidR="005D5883" w:rsidRDefault="005B5C0C" w:rsidP="005D5883">
      <w:pPr>
        <w:rPr>
          <w:rFonts w:ascii="Arial" w:hAnsi="Arial" w:cs="Arial"/>
          <w:b/>
          <w:u w:val="single"/>
          <w:lang w:val="en-US"/>
        </w:rPr>
      </w:pPr>
      <w:r>
        <w:rPr>
          <w:rFonts w:ascii="Arial" w:hAnsi="Arial" w:cs="Arial"/>
          <w:b/>
          <w:u w:val="single"/>
          <w:lang w:val="en-US"/>
        </w:rPr>
        <w:br w:type="textWrapping" w:clear="all"/>
      </w:r>
    </w:p>
    <w:p w14:paraId="2C3BC959" w14:textId="0CA81ED9" w:rsidR="005B5C0C" w:rsidRDefault="005B5C0C" w:rsidP="005D5883">
      <w:pPr>
        <w:rPr>
          <w:rFonts w:ascii="Arial" w:hAnsi="Arial" w:cs="Arial"/>
          <w:b/>
          <w:u w:val="single"/>
          <w:lang w:val="en-US"/>
        </w:rPr>
      </w:pPr>
    </w:p>
    <w:p w14:paraId="0B6F490A" w14:textId="77777777" w:rsidR="005B5C0C" w:rsidRPr="00DA0601" w:rsidRDefault="005B5C0C" w:rsidP="005D5883">
      <w:pPr>
        <w:rPr>
          <w:rFonts w:ascii="Arial" w:hAnsi="Arial" w:cs="Arial"/>
          <w:b/>
          <w:u w:val="single"/>
          <w:lang w:val="en-US"/>
        </w:rPr>
      </w:pPr>
    </w:p>
    <w:tbl>
      <w:tblPr>
        <w:tblW w:w="0" w:type="auto"/>
        <w:tblLook w:val="01E0" w:firstRow="1" w:lastRow="1" w:firstColumn="1" w:lastColumn="1" w:noHBand="0" w:noVBand="0"/>
      </w:tblPr>
      <w:tblGrid>
        <w:gridCol w:w="9050"/>
      </w:tblGrid>
      <w:tr w:rsidR="005D5883" w:rsidRPr="005D5883" w14:paraId="5B8462BC" w14:textId="77777777" w:rsidTr="00700B71">
        <w:tc>
          <w:tcPr>
            <w:tcW w:w="9026" w:type="dxa"/>
          </w:tcPr>
          <w:p w14:paraId="22F6771F" w14:textId="77777777" w:rsidR="00757014" w:rsidRDefault="00757014" w:rsidP="005D5883">
            <w:pPr>
              <w:tabs>
                <w:tab w:val="left" w:pos="357"/>
              </w:tabs>
              <w:spacing w:after="0" w:line="240" w:lineRule="auto"/>
              <w:rPr>
                <w:rFonts w:ascii="Arial" w:eastAsia="Times New Roman" w:hAnsi="Arial" w:cs="Arial"/>
                <w:b/>
                <w:u w:val="single"/>
                <w:lang w:eastAsia="en-ZA"/>
              </w:rPr>
            </w:pPr>
          </w:p>
          <w:p w14:paraId="3942E489" w14:textId="77777777" w:rsidR="00757014" w:rsidRDefault="00757014" w:rsidP="005D5883">
            <w:pPr>
              <w:tabs>
                <w:tab w:val="left" w:pos="357"/>
              </w:tabs>
              <w:spacing w:after="0" w:line="240" w:lineRule="auto"/>
              <w:rPr>
                <w:rFonts w:ascii="Arial" w:eastAsia="Times New Roman" w:hAnsi="Arial" w:cs="Arial"/>
                <w:b/>
                <w:u w:val="single"/>
                <w:lang w:eastAsia="en-ZA"/>
              </w:rPr>
            </w:pPr>
          </w:p>
          <w:p w14:paraId="5D24C31F" w14:textId="77777777" w:rsidR="00757014" w:rsidRDefault="00757014" w:rsidP="005D5883">
            <w:pPr>
              <w:tabs>
                <w:tab w:val="left" w:pos="357"/>
              </w:tabs>
              <w:spacing w:after="0" w:line="240" w:lineRule="auto"/>
              <w:rPr>
                <w:rFonts w:ascii="Arial" w:eastAsia="Times New Roman" w:hAnsi="Arial" w:cs="Arial"/>
                <w:b/>
                <w:u w:val="single"/>
                <w:lang w:eastAsia="en-ZA"/>
              </w:rPr>
            </w:pPr>
          </w:p>
          <w:p w14:paraId="4CA3EEE9" w14:textId="77777777" w:rsidR="00757014" w:rsidRDefault="00757014" w:rsidP="005D5883">
            <w:pPr>
              <w:tabs>
                <w:tab w:val="left" w:pos="357"/>
              </w:tabs>
              <w:spacing w:after="0" w:line="240" w:lineRule="auto"/>
              <w:rPr>
                <w:rFonts w:ascii="Arial" w:eastAsia="Times New Roman" w:hAnsi="Arial" w:cs="Arial"/>
                <w:b/>
                <w:u w:val="single"/>
                <w:lang w:eastAsia="en-ZA"/>
              </w:rPr>
            </w:pPr>
          </w:p>
          <w:p w14:paraId="562C7CE6" w14:textId="665E59B2"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lastRenderedPageBreak/>
              <w:t>ANNEXURE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345E201C"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 from Eskom Holdings SOC Ltd and the following addenda issued by Eskom:</w:t>
            </w:r>
          </w:p>
          <w:p w14:paraId="6A468B61" w14:textId="77777777" w:rsidR="005D5883" w:rsidRPr="005D5883" w:rsidRDefault="00335A4B" w:rsidP="005D5883">
            <w:pPr>
              <w:pBdr>
                <w:bottom w:val="single" w:sz="6" w:space="1" w:color="auto"/>
              </w:pBdr>
              <w:spacing w:after="0" w:line="240" w:lineRule="auto"/>
              <w:rPr>
                <w:rFonts w:ascii="Arial" w:eastAsia="Times New Roman" w:hAnsi="Arial" w:cs="Arial"/>
                <w:szCs w:val="18"/>
                <w:lang w:val="en-GB" w:eastAsia="en-ZA"/>
              </w:rPr>
            </w:pPr>
            <w:r>
              <w:rPr>
                <w:rFonts w:ascii="Arial" w:eastAsia="Times New Roman" w:hAnsi="Arial" w:cs="Arial"/>
                <w:szCs w:val="18"/>
                <w:lang w:val="en-GB" w:eastAsia="en-ZA"/>
              </w:rPr>
              <w:t xml:space="preserve">1. </w:t>
            </w:r>
          </w:p>
          <w:p w14:paraId="2F5DFFAD" w14:textId="77777777" w:rsidR="00335A4B" w:rsidRDefault="00335A4B" w:rsidP="00335A4B">
            <w:pPr>
              <w:spacing w:after="0" w:line="240" w:lineRule="auto"/>
              <w:rPr>
                <w:rFonts w:ascii="Arial" w:eastAsia="Times New Roman" w:hAnsi="Arial" w:cs="Arial"/>
                <w:szCs w:val="18"/>
                <w:lang w:val="en-GB" w:eastAsia="en-ZA"/>
              </w:rPr>
            </w:pPr>
          </w:p>
          <w:p w14:paraId="0A4C178F" w14:textId="77777777" w:rsidR="007D7AE2" w:rsidRDefault="00335A4B" w:rsidP="00335A4B">
            <w:pPr>
              <w:spacing w:after="0" w:line="240" w:lineRule="auto"/>
              <w:rPr>
                <w:rFonts w:ascii="Arial" w:eastAsia="Times New Roman" w:hAnsi="Arial" w:cs="Arial"/>
                <w:szCs w:val="18"/>
                <w:lang w:val="en-GB" w:eastAsia="en-ZA"/>
              </w:rPr>
            </w:pPr>
            <w:r>
              <w:rPr>
                <w:rFonts w:ascii="Arial" w:eastAsia="Times New Roman" w:hAnsi="Arial" w:cs="Arial"/>
                <w:szCs w:val="18"/>
                <w:lang w:val="en-GB" w:eastAsia="en-ZA"/>
              </w:rPr>
              <w:t>2.______________________________________________________________________</w:t>
            </w:r>
          </w:p>
          <w:p w14:paraId="0B449B76" w14:textId="77777777" w:rsidR="007D7AE2" w:rsidRDefault="007D7AE2" w:rsidP="00335A4B">
            <w:pPr>
              <w:spacing w:after="0" w:line="240" w:lineRule="auto"/>
              <w:rPr>
                <w:rFonts w:ascii="Arial" w:eastAsia="Times New Roman" w:hAnsi="Arial" w:cs="Arial"/>
                <w:szCs w:val="18"/>
                <w:lang w:val="en-GB" w:eastAsia="en-ZA"/>
              </w:rPr>
            </w:pPr>
          </w:p>
          <w:p w14:paraId="442657DB" w14:textId="24271B07" w:rsidR="00335A4B" w:rsidRDefault="007D7AE2" w:rsidP="00335A4B">
            <w:pPr>
              <w:spacing w:after="0" w:line="240" w:lineRule="auto"/>
              <w:rPr>
                <w:rFonts w:ascii="Arial" w:eastAsia="Times New Roman" w:hAnsi="Arial" w:cs="Arial"/>
                <w:szCs w:val="18"/>
                <w:lang w:val="en-GB" w:eastAsia="en-ZA"/>
              </w:rPr>
            </w:pPr>
            <w:r>
              <w:rPr>
                <w:rFonts w:ascii="Arial" w:eastAsia="Times New Roman" w:hAnsi="Arial" w:cs="Arial"/>
                <w:szCs w:val="18"/>
                <w:lang w:val="en-GB" w:eastAsia="en-ZA"/>
              </w:rPr>
              <w:t>3.______________________________________________________________________</w:t>
            </w:r>
          </w:p>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50995033"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34"/>
            </w:tblGrid>
            <w:tr w:rsidR="005D5883" w:rsidRPr="005D5883" w14:paraId="0345B3A7" w14:textId="77777777" w:rsidTr="005D5883">
              <w:tc>
                <w:tcPr>
                  <w:tcW w:w="9026"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p>
              </w:tc>
            </w:tr>
            <w:tr w:rsidR="005D5883" w:rsidRPr="005D5883" w14:paraId="25ED127D" w14:textId="77777777" w:rsidTr="005D5883">
              <w:tc>
                <w:tcPr>
                  <w:tcW w:w="9026" w:type="dxa"/>
                </w:tcPr>
                <w:p w14:paraId="2409C591" w14:textId="77777777" w:rsidR="005D5883" w:rsidRPr="005D5883" w:rsidRDefault="005D5883" w:rsidP="005D5883">
                  <w:pPr>
                    <w:spacing w:after="0" w:line="240" w:lineRule="auto"/>
                    <w:rPr>
                      <w:rFonts w:ascii="Arial" w:eastAsia="Times New Roman" w:hAnsi="Arial" w:cs="Arial"/>
                      <w:sz w:val="18"/>
                      <w:szCs w:val="18"/>
                      <w:lang w:val="en-GB" w:eastAsia="en-ZA"/>
                    </w:rPr>
                  </w:pPr>
                </w:p>
              </w:tc>
            </w:tr>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11939379"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42988441" w14:textId="77777777" w:rsidR="005D5883" w:rsidRPr="005D5883" w:rsidRDefault="005D5883" w:rsidP="005D5883">
            <w:pPr>
              <w:spacing w:after="0" w:line="240" w:lineRule="auto"/>
              <w:rPr>
                <w:rFonts w:ascii="Arial" w:eastAsia="Times New Roman" w:hAnsi="Arial" w:cs="Arial"/>
                <w:szCs w:val="18"/>
                <w:lang w:val="en-GB" w:eastAsia="en-ZA"/>
              </w:rPr>
            </w:pPr>
          </w:p>
          <w:p w14:paraId="7016872E"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p>
          <w:p w14:paraId="2B4CDA30"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t xml:space="preserve">                                                                                                                                             </w:t>
            </w:r>
          </w:p>
          <w:p w14:paraId="3E5B1B42" w14:textId="53D59B1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p w14:paraId="5203A9EE" w14:textId="6C26DB64" w:rsidR="005D5883" w:rsidRPr="005D5883" w:rsidRDefault="005D5883" w:rsidP="00504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r w:rsidRPr="005D5883">
              <w:rPr>
                <w:rFonts w:ascii="Arial" w:eastAsia="Times New Roman" w:hAnsi="Arial" w:cs="Arial"/>
                <w:szCs w:val="18"/>
                <w:lang w:val="en-GB" w:eastAsia="en-ZA"/>
              </w:rPr>
              <w:t>______________________________________________________________________________________________________________________________________________________________________________________________________</w:t>
            </w:r>
          </w:p>
          <w:p w14:paraId="719AF523"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3B606495"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w:t>
            </w:r>
            <w:r w:rsidR="007132D6">
              <w:rPr>
                <w:rFonts w:ascii="Arial" w:eastAsia="Times New Roman" w:hAnsi="Arial" w:cs="Arial"/>
                <w:lang w:val="en-GB" w:eastAsia="en-ZA"/>
              </w:rPr>
              <w:t xml:space="preserve"> </w:t>
            </w:r>
            <w:r w:rsidRPr="005D5883">
              <w:rPr>
                <w:rFonts w:ascii="Arial" w:eastAsia="Times New Roman" w:hAnsi="Arial" w:cs="Arial"/>
                <w:lang w:val="en-GB" w:eastAsia="en-ZA"/>
              </w:rPr>
              <w:t>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1B8DC88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951F92C"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7FF2A63" w14:textId="0E354C74"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w:t>
            </w:r>
            <w:r w:rsidR="00CF3ADF">
              <w:rPr>
                <w:rFonts w:ascii="Arial" w:eastAsia="Times New Roman" w:hAnsi="Arial" w:cs="Times New Roman"/>
                <w:lang w:val="en-GB"/>
              </w:rPr>
              <w:t xml:space="preserve"> </w:t>
            </w:r>
            <w:r w:rsidRPr="005D5883">
              <w:rPr>
                <w:rFonts w:ascii="Arial" w:eastAsia="Times New Roman" w:hAnsi="Arial" w:cs="Times New Roman"/>
                <w:lang w:val="en-GB"/>
              </w:rPr>
              <w:t>____________________________________</w:t>
            </w:r>
          </w:p>
          <w:p w14:paraId="430A0164"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lastRenderedPageBreak/>
              <w:t>Contact details of contact person:</w:t>
            </w:r>
          </w:p>
          <w:p w14:paraId="71E4229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81086DF"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Tel (landline) ______________________</w:t>
            </w:r>
          </w:p>
          <w:p w14:paraId="0D130EE1"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F2E7680" w14:textId="2A2F76F9"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Cell phone</w:t>
            </w:r>
            <w:r w:rsidR="00FE4B43">
              <w:rPr>
                <w:rFonts w:ascii="Arial" w:eastAsia="Times New Roman" w:hAnsi="Arial" w:cs="Times New Roman"/>
                <w:lang w:val="en-GB"/>
              </w:rPr>
              <w:t xml:space="preserve"> </w:t>
            </w:r>
            <w:r w:rsidRPr="005D5883">
              <w:rPr>
                <w:rFonts w:ascii="Arial" w:eastAsia="Times New Roman" w:hAnsi="Arial" w:cs="Times New Roman"/>
                <w:lang w:val="en-GB"/>
              </w:rPr>
              <w:t>_________________________</w:t>
            </w:r>
          </w:p>
          <w:p w14:paraId="2484DF2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F5F27EB" w14:textId="60CD49E0"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e-mail address</w:t>
            </w:r>
            <w:r w:rsidR="00FE4B43">
              <w:rPr>
                <w:rFonts w:ascii="Arial" w:eastAsia="Times New Roman" w:hAnsi="Arial" w:cs="Times New Roman"/>
                <w:lang w:val="en-GB"/>
              </w:rPr>
              <w:t xml:space="preserve"> </w:t>
            </w:r>
            <w:r w:rsidRPr="005D5883">
              <w:rPr>
                <w:rFonts w:ascii="Arial" w:eastAsia="Times New Roman" w:hAnsi="Arial" w:cs="Times New Roman"/>
                <w:lang w:val="en-GB"/>
              </w:rPr>
              <w:t>______________________</w:t>
            </w:r>
          </w:p>
          <w:p w14:paraId="017E0B4E" w14:textId="77777777" w:rsidR="00BA67B9" w:rsidRPr="005D5883" w:rsidRDefault="00BA67B9" w:rsidP="005D5883">
            <w:pPr>
              <w:tabs>
                <w:tab w:val="left" w:pos="357"/>
              </w:tabs>
              <w:spacing w:after="0" w:line="240" w:lineRule="auto"/>
              <w:rPr>
                <w:rFonts w:ascii="Arial" w:eastAsia="Times New Roman" w:hAnsi="Arial" w:cs="Times New Roman"/>
                <w:lang w:val="en-GB"/>
              </w:rPr>
            </w:pPr>
          </w:p>
        </w:tc>
      </w:tr>
    </w:tbl>
    <w:p w14:paraId="48A353C2" w14:textId="77777777" w:rsidR="005D5883" w:rsidRPr="005D5883" w:rsidRDefault="005D5883" w:rsidP="001807D7">
      <w:pPr>
        <w:rPr>
          <w:rFonts w:ascii="Arial" w:hAnsi="Arial" w:cs="Arial"/>
          <w:b/>
          <w:u w:val="single"/>
        </w:rPr>
      </w:pPr>
      <w:r w:rsidRPr="005D5883">
        <w:rPr>
          <w:rFonts w:ascii="Arial" w:hAnsi="Arial" w:cs="Arial"/>
          <w:b/>
          <w:u w:val="single"/>
        </w:rPr>
        <w:lastRenderedPageBreak/>
        <w:t>ANNEXURE B</w:t>
      </w:r>
    </w:p>
    <w:p w14:paraId="3CD125AD" w14:textId="77777777" w:rsidR="005D5883" w:rsidRPr="005D5883" w:rsidRDefault="005D5883" w:rsidP="001807D7">
      <w:pPr>
        <w:rPr>
          <w:rFonts w:ascii="Arial" w:hAnsi="Arial" w:cs="Arial"/>
          <w:b/>
          <w:u w:val="single"/>
        </w:rPr>
      </w:pPr>
      <w:r w:rsidRPr="005D5883">
        <w:rPr>
          <w:rFonts w:ascii="Arial" w:hAnsi="Arial" w:cs="Arial"/>
          <w:b/>
          <w:u w:val="single"/>
        </w:rPr>
        <w:t>TENDERER’S PARTICULARS</w:t>
      </w:r>
    </w:p>
    <w:p w14:paraId="3E9F27E1" w14:textId="77777777" w:rsidR="005D5883" w:rsidRPr="005D5883" w:rsidRDefault="005D5883" w:rsidP="001807D7">
      <w:pPr>
        <w:rPr>
          <w:rFonts w:ascii="Arial" w:hAnsi="Arial" w:cs="Arial"/>
          <w:lang w:val="en-US"/>
        </w:rPr>
      </w:pPr>
      <w:r w:rsidRPr="005D5883">
        <w:rPr>
          <w:rFonts w:ascii="Arial" w:hAnsi="Arial" w:cs="Arial"/>
          <w:lang w:val="en-US"/>
        </w:rPr>
        <w:t xml:space="preserve">The </w:t>
      </w:r>
      <w:r w:rsidRPr="005D5883">
        <w:rPr>
          <w:rFonts w:ascii="Arial" w:hAnsi="Arial" w:cs="Arial"/>
          <w:i/>
          <w:lang w:val="en-US"/>
        </w:rPr>
        <w:t xml:space="preserve">tenderer </w:t>
      </w:r>
      <w:r w:rsidRPr="005D5883">
        <w:rPr>
          <w:rFonts w:ascii="Arial" w:hAnsi="Arial" w:cs="Arial"/>
          <w:lang w:val="en-US"/>
        </w:rPr>
        <w:t>must furnish the following particulars where applicable:</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8"/>
        <w:gridCol w:w="5097"/>
      </w:tblGrid>
      <w:tr w:rsidR="005D5883" w:rsidRPr="005D5883" w14:paraId="253AEF22" w14:textId="77777777" w:rsidTr="001807D7">
        <w:trPr>
          <w:cantSplit/>
          <w:trHeight w:val="374"/>
          <w:jc w:val="center"/>
        </w:trPr>
        <w:tc>
          <w:tcPr>
            <w:tcW w:w="10485" w:type="dxa"/>
            <w:gridSpan w:val="2"/>
            <w:shd w:val="clear" w:color="auto" w:fill="E0E0E0"/>
          </w:tcPr>
          <w:p w14:paraId="7AC9A7E5" w14:textId="7BF97526"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1807D7">
        <w:trPr>
          <w:trHeight w:val="374"/>
          <w:jc w:val="center"/>
        </w:trPr>
        <w:tc>
          <w:tcPr>
            <w:tcW w:w="5388"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097"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1807D7">
        <w:trPr>
          <w:trHeight w:val="374"/>
          <w:jc w:val="center"/>
        </w:trPr>
        <w:tc>
          <w:tcPr>
            <w:tcW w:w="5388"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097"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1807D7">
        <w:trPr>
          <w:trHeight w:val="374"/>
          <w:jc w:val="center"/>
        </w:trPr>
        <w:tc>
          <w:tcPr>
            <w:tcW w:w="5388"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097"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1807D7">
        <w:trPr>
          <w:trHeight w:val="390"/>
          <w:jc w:val="center"/>
        </w:trPr>
        <w:tc>
          <w:tcPr>
            <w:tcW w:w="5388"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097"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663D7BC5" w14:textId="77777777" w:rsidR="001807D7" w:rsidRDefault="001807D7" w:rsidP="001807D7">
      <w:pPr>
        <w:rPr>
          <w:rFonts w:ascii="Arial" w:hAnsi="Arial" w:cs="Arial"/>
          <w:lang w:val="en-US"/>
        </w:rPr>
      </w:pPr>
    </w:p>
    <w:p w14:paraId="7756C8E7" w14:textId="3E97F276" w:rsidR="005D5883" w:rsidRPr="005D5883" w:rsidRDefault="005D5883" w:rsidP="001807D7">
      <w:pPr>
        <w:rPr>
          <w:rFonts w:ascii="Arial" w:hAnsi="Arial" w:cs="Arial"/>
          <w:lang w:val="en-US"/>
        </w:rPr>
      </w:pPr>
      <w:r w:rsidRPr="005D5883">
        <w:rPr>
          <w:rFonts w:ascii="Arial" w:hAnsi="Arial" w:cs="Arial"/>
          <w:lang w:val="en-US"/>
        </w:rPr>
        <w:t>Please complete the following:</w:t>
      </w:r>
    </w:p>
    <w:tbl>
      <w:tblPr>
        <w:tblW w:w="10485" w:type="dxa"/>
        <w:jc w:val="center"/>
        <w:tblCellMar>
          <w:left w:w="0" w:type="dxa"/>
          <w:right w:w="0" w:type="dxa"/>
        </w:tblCellMar>
        <w:tblLook w:val="0000" w:firstRow="0" w:lastRow="0" w:firstColumn="0" w:lastColumn="0" w:noHBand="0" w:noVBand="0"/>
      </w:tblPr>
      <w:tblGrid>
        <w:gridCol w:w="5388"/>
        <w:gridCol w:w="5097"/>
      </w:tblGrid>
      <w:tr w:rsidR="005D5883" w:rsidRPr="005D5883" w14:paraId="646A9872" w14:textId="77777777" w:rsidTr="001807D7">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692757"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1807D7">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CIPC Registration Number (for each individual company / JV member)</w:t>
            </w:r>
          </w:p>
        </w:tc>
        <w:tc>
          <w:tcPr>
            <w:tcW w:w="50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29562FB2" w:rsidR="005D5883" w:rsidRPr="002E5553" w:rsidRDefault="005D5883" w:rsidP="001F3FF9">
            <w:pPr>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 xml:space="preserve">/JV member, and combined </w:t>
            </w:r>
            <w:r w:rsidR="001F3FF9" w:rsidRPr="002E5553">
              <w:rPr>
                <w:rFonts w:ascii="Arial" w:eastAsia="Times New Roman" w:hAnsi="Arial" w:cs="Arial"/>
                <w:lang w:val="en-GB"/>
              </w:rPr>
              <w:t>CIDB</w:t>
            </w:r>
            <w:r w:rsidR="00A31EE9" w:rsidRPr="002E5553">
              <w:rPr>
                <w:rFonts w:ascii="Arial" w:eastAsia="Times New Roman" w:hAnsi="Arial" w:cs="Arial"/>
                <w:lang w:val="en-GB"/>
              </w:rPr>
              <w:t xml:space="preserve"> contractor grading designation (for JVs)</w:t>
            </w: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711E3972"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7FE9313" w14:textId="77777777" w:rsidR="005D5883" w:rsidRPr="005D5883" w:rsidRDefault="005D5883" w:rsidP="001F3FF9">
            <w:pPr>
              <w:autoSpaceDE w:val="0"/>
              <w:autoSpaceDN w:val="0"/>
              <w:spacing w:after="0" w:line="240" w:lineRule="auto"/>
              <w:rPr>
                <w:rFonts w:ascii="Arial" w:eastAsia="Times New Roman" w:hAnsi="Arial" w:cs="Arial"/>
                <w:lang w:val="en-GB"/>
              </w:rPr>
            </w:pPr>
            <w:r w:rsidRPr="005D5883">
              <w:rPr>
                <w:rFonts w:ascii="Arial" w:eastAsia="Times New Roman" w:hAnsi="Arial" w:cs="Arial"/>
                <w:lang w:val="en-GB"/>
              </w:rPr>
              <w:t xml:space="preserve">Shareholding information (for each individual company/JV member) clearly identifying percentages owned by individual shareholders (full names &amp; ID Numbers) and other entity shareholders (provide full legal/trading name and respective identifying registration/trust numbers)  </w:t>
            </w: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6C5D015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Include as separate tender returnable if required.</w:t>
            </w:r>
          </w:p>
          <w:p w14:paraId="470849D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240630B3"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1C870A36"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039F8287"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195F1E6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1807D7">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097"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1807D7">
        <w:trPr>
          <w:jc w:val="center"/>
        </w:trPr>
        <w:tc>
          <w:tcPr>
            <w:tcW w:w="5388"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lastRenderedPageBreak/>
              <w:t>Postal address (also of each member in the case of a JV)</w:t>
            </w:r>
          </w:p>
        </w:tc>
        <w:tc>
          <w:tcPr>
            <w:tcW w:w="50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4CEB2D6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1807D7">
        <w:trPr>
          <w:jc w:val="center"/>
        </w:trPr>
        <w:tc>
          <w:tcPr>
            <w:tcW w:w="5388" w:type="dxa"/>
            <w:tcBorders>
              <w:top w:val="nil"/>
              <w:left w:val="single" w:sz="8" w:space="0" w:color="auto"/>
              <w:bottom w:val="nil"/>
              <w:right w:val="single" w:sz="8"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097" w:type="dxa"/>
            <w:tcBorders>
              <w:top w:val="nil"/>
              <w:left w:val="nil"/>
              <w:bottom w:val="nil"/>
              <w:right w:val="single" w:sz="8"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r w:rsidR="005D5883" w:rsidRPr="005D5883" w14:paraId="58605A63" w14:textId="77777777" w:rsidTr="001807D7">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C69BD47"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c>
          <w:tcPr>
            <w:tcW w:w="5097" w:type="dxa"/>
            <w:tcBorders>
              <w:top w:val="nil"/>
              <w:left w:val="nil"/>
              <w:bottom w:val="single" w:sz="8" w:space="0" w:color="auto"/>
              <w:right w:val="single" w:sz="8" w:space="0" w:color="auto"/>
            </w:tcBorders>
            <w:tcMar>
              <w:top w:w="0" w:type="dxa"/>
              <w:left w:w="108" w:type="dxa"/>
              <w:bottom w:w="0" w:type="dxa"/>
              <w:right w:w="108" w:type="dxa"/>
            </w:tcMar>
          </w:tcPr>
          <w:p w14:paraId="3F8F133A"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p w14:paraId="6EE16804"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7164AC2" w14:textId="77777777" w:rsidR="001807D7" w:rsidRDefault="001807D7" w:rsidP="001807D7">
      <w:pPr>
        <w:rPr>
          <w:rFonts w:ascii="Arial" w:hAnsi="Arial" w:cs="Arial"/>
          <w:lang w:val="en-US"/>
        </w:rPr>
      </w:pPr>
    </w:p>
    <w:p w14:paraId="3D49E221" w14:textId="5FC22BC7" w:rsidR="005D5883" w:rsidRPr="005D5883" w:rsidRDefault="005D5883" w:rsidP="001807D7">
      <w:pPr>
        <w:rPr>
          <w:rFonts w:ascii="Arial" w:hAnsi="Arial" w:cs="Arial"/>
          <w:lang w:val="en-US"/>
        </w:rPr>
      </w:pPr>
      <w:r w:rsidRPr="005D5883">
        <w:rPr>
          <w:rFonts w:ascii="Arial" w:hAnsi="Arial" w:cs="Arial"/>
          <w:lang w:val="en-US"/>
        </w:rPr>
        <w:t>If subcontractors are to be used, indicate the following for the main sub-contractor(s). Add to the list of applicable.</w:t>
      </w:r>
    </w:p>
    <w:tbl>
      <w:tblPr>
        <w:tblpPr w:leftFromText="180" w:rightFromText="180" w:vertAnchor="text" w:horzAnchor="margin" w:tblpXSpec="center" w:tblpY="29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4"/>
        <w:gridCol w:w="4611"/>
      </w:tblGrid>
      <w:tr w:rsidR="005D5883" w:rsidRPr="005D5883" w14:paraId="1D00125A" w14:textId="77777777" w:rsidTr="001807D7">
        <w:tc>
          <w:tcPr>
            <w:tcW w:w="5874"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611"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1807D7">
        <w:tc>
          <w:tcPr>
            <w:tcW w:w="5874" w:type="dxa"/>
            <w:shd w:val="clear" w:color="auto" w:fill="auto"/>
          </w:tcPr>
          <w:p w14:paraId="26CCC87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p>
        </w:tc>
        <w:tc>
          <w:tcPr>
            <w:tcW w:w="4611"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1807D7">
        <w:tc>
          <w:tcPr>
            <w:tcW w:w="5874"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611"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1807D7">
        <w:tc>
          <w:tcPr>
            <w:tcW w:w="5874" w:type="dxa"/>
            <w:shd w:val="clear" w:color="auto" w:fill="auto"/>
          </w:tcPr>
          <w:p w14:paraId="58B2D4F0"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611"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2D99482" w14:textId="77777777" w:rsidTr="001807D7">
        <w:tc>
          <w:tcPr>
            <w:tcW w:w="5874" w:type="dxa"/>
            <w:shd w:val="clear" w:color="auto" w:fill="auto"/>
          </w:tcPr>
          <w:p w14:paraId="196B5C1F" w14:textId="4A5EC9C3"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 xml:space="preserve">Shareholding organogram /breakdown (for each individual company/JV member) clearly identifying percentages owned by individual shareholders (full names&amp; ID Numbers) and other entities (provide full legal/trading name and respective identifying registration/trust numbers)  </w:t>
            </w:r>
          </w:p>
        </w:tc>
        <w:tc>
          <w:tcPr>
            <w:tcW w:w="4611" w:type="dxa"/>
          </w:tcPr>
          <w:p w14:paraId="46B9D97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1807D7">
        <w:tc>
          <w:tcPr>
            <w:tcW w:w="5874"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611"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1807D7">
        <w:tc>
          <w:tcPr>
            <w:tcW w:w="5874"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611"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1807D7">
        <w:tc>
          <w:tcPr>
            <w:tcW w:w="5874"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611"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1807D7">
        <w:trPr>
          <w:trHeight w:val="70"/>
        </w:trPr>
        <w:tc>
          <w:tcPr>
            <w:tcW w:w="5874"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611"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1807D7">
        <w:trPr>
          <w:trHeight w:val="70"/>
        </w:trPr>
        <w:tc>
          <w:tcPr>
            <w:tcW w:w="5874"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611"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1807D7">
        <w:trPr>
          <w:trHeight w:val="1113"/>
        </w:trPr>
        <w:tc>
          <w:tcPr>
            <w:tcW w:w="5874"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611"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1807D7">
        <w:tc>
          <w:tcPr>
            <w:tcW w:w="5874" w:type="dxa"/>
            <w:shd w:val="clear" w:color="auto" w:fill="auto"/>
          </w:tcPr>
          <w:p w14:paraId="42C341D3" w14:textId="15DE1E9D" w:rsidR="001807D7" w:rsidRPr="005D5883" w:rsidRDefault="005D5883" w:rsidP="001807D7">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r w:rsidR="001807D7">
              <w:rPr>
                <w:rFonts w:ascii="Arial" w:eastAsia="Times New Roman" w:hAnsi="Arial" w:cs="Arial"/>
                <w:lang w:val="en-US"/>
              </w:rPr>
              <w:t>:</w:t>
            </w:r>
          </w:p>
        </w:tc>
        <w:tc>
          <w:tcPr>
            <w:tcW w:w="4611"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7D5C09B6" w14:textId="77777777" w:rsidR="001807D7" w:rsidRDefault="001807D7" w:rsidP="001807D7">
      <w:pPr>
        <w:rPr>
          <w:rFonts w:ascii="Arial" w:hAnsi="Arial" w:cs="Arial"/>
          <w:lang w:val="en-GB"/>
        </w:rPr>
      </w:pPr>
    </w:p>
    <w:p w14:paraId="0D51BFBD" w14:textId="7E64D569" w:rsidR="005D5883" w:rsidRPr="005D5883" w:rsidRDefault="005D5883" w:rsidP="005D5883">
      <w:pPr>
        <w:numPr>
          <w:ilvl w:val="0"/>
          <w:numId w:val="10"/>
        </w:numPr>
        <w:rPr>
          <w:rFonts w:ascii="Arial" w:hAnsi="Arial" w:cs="Arial"/>
          <w:lang w:val="en-GB"/>
        </w:rPr>
      </w:pPr>
      <w:r w:rsidRPr="005D5883">
        <w:rPr>
          <w:rFonts w:ascii="Arial" w:hAnsi="Arial" w:cs="Arial"/>
          <w:lang w:val="en-GB"/>
        </w:rPr>
        <w:lastRenderedPageBreak/>
        <w:t>If you are currently registered as a vendor with Eskom, please provide your Vendor registration number with Eskom</w:t>
      </w:r>
      <w:r w:rsidR="002B789D">
        <w:rPr>
          <w:rFonts w:ascii="Arial" w:hAnsi="Arial" w:cs="Arial"/>
          <w:lang w:val="en-GB"/>
        </w:rPr>
        <w:t>:</w:t>
      </w:r>
      <w:r w:rsidRPr="005D5883">
        <w:rPr>
          <w:rFonts w:ascii="Arial" w:hAnsi="Arial" w:cs="Arial"/>
          <w:lang w:val="en-GB"/>
        </w:rPr>
        <w:t>_____________</w:t>
      </w:r>
    </w:p>
    <w:p w14:paraId="1435665E" w14:textId="682A5C23"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currently registered as a vendor on the Treasury Central Supplier Database</w:t>
      </w:r>
      <w:r w:rsidR="00E12EB3">
        <w:rPr>
          <w:rFonts w:ascii="Arial" w:hAnsi="Arial" w:cs="Arial"/>
          <w:lang w:val="en-GB"/>
        </w:rPr>
        <w:t xml:space="preserve"> </w:t>
      </w:r>
      <w:r w:rsidRPr="005D5883">
        <w:rPr>
          <w:rFonts w:ascii="Arial" w:hAnsi="Arial" w:cs="Arial"/>
          <w:lang w:val="en-GB"/>
        </w:rPr>
        <w:t>(CSD) please provide your supplier registration number with Treasury_____________</w:t>
      </w:r>
    </w:p>
    <w:p w14:paraId="5FA4DA2C" w14:textId="57B19C5F"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Please note that it is mandatory for you to register on National Treasury’s CSD, if you intend doing work with any State department or </w:t>
      </w:r>
      <w:r w:rsidR="00E12EB3" w:rsidRPr="005D5883">
        <w:rPr>
          <w:rFonts w:ascii="Arial" w:hAnsi="Arial" w:cs="Arial"/>
          <w:lang w:val="en-GB"/>
        </w:rPr>
        <w:t>State-owned</w:t>
      </w:r>
      <w:r w:rsidRPr="005D5883">
        <w:rPr>
          <w:rFonts w:ascii="Arial" w:hAnsi="Arial" w:cs="Arial"/>
          <w:lang w:val="en-GB"/>
        </w:rPr>
        <w:t xml:space="preserve"> entity/company.</w:t>
      </w:r>
    </w:p>
    <w:p w14:paraId="5252A266"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You may register online at National Treasury website on </w:t>
      </w:r>
      <w:hyperlink r:id="rId11"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472D09C8"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Alternatively, you may contact </w:t>
      </w:r>
      <w:r w:rsidRPr="005D5883">
        <w:rPr>
          <w:rFonts w:ascii="Arial" w:hAnsi="Arial" w:cs="Arial"/>
          <w:b/>
          <w:lang w:val="en-GB"/>
        </w:rPr>
        <w:t>[</w:t>
      </w:r>
      <w:r w:rsidRPr="005D5883">
        <w:rPr>
          <w:rFonts w:ascii="Arial" w:hAnsi="Arial" w:cs="Arial"/>
          <w:b/>
          <w:lang w:val="en-GB"/>
        </w:rPr>
        <w:sym w:font="Symbol" w:char="F0B7"/>
      </w:r>
      <w:r w:rsidRPr="005D5883">
        <w:rPr>
          <w:rFonts w:ascii="Arial" w:hAnsi="Arial" w:cs="Arial"/>
          <w:b/>
          <w:lang w:val="en-GB"/>
        </w:rPr>
        <w:t xml:space="preserve">] </w:t>
      </w:r>
      <w:r w:rsidRPr="005D5883">
        <w:rPr>
          <w:rFonts w:ascii="Arial" w:hAnsi="Arial" w:cs="Arial"/>
          <w:b/>
          <w:i/>
          <w:lang w:val="en-GB"/>
        </w:rPr>
        <w:t>[insert the name and contact details of the relevant person from Eskom’s Vendor Management department, who can assist you further with the registration on CSD].</w:t>
      </w:r>
      <w:r w:rsidRPr="005D5883">
        <w:rPr>
          <w:rFonts w:ascii="Arial" w:hAnsi="Arial" w:cs="Arial"/>
          <w:lang w:val="en-GB"/>
        </w:rPr>
        <w:t xml:space="preserve"> </w:t>
      </w:r>
    </w:p>
    <w:p w14:paraId="25DD189F" w14:textId="70E2637F"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registered on SARS E</w:t>
      </w:r>
      <w:r w:rsidR="001F3FF9">
        <w:rPr>
          <w:rFonts w:ascii="Arial" w:hAnsi="Arial" w:cs="Arial"/>
          <w:lang w:val="en-GB"/>
        </w:rPr>
        <w:t>-</w:t>
      </w:r>
      <w:r w:rsidRPr="005D5883">
        <w:rPr>
          <w:rFonts w:ascii="Arial" w:hAnsi="Arial" w:cs="Arial"/>
          <w:lang w:val="en-GB"/>
        </w:rPr>
        <w:t>filing system, please provide your pin number in order</w:t>
      </w:r>
      <w:r w:rsidR="00DF3CB2">
        <w:rPr>
          <w:rFonts w:ascii="Arial" w:hAnsi="Arial" w:cs="Arial"/>
          <w:lang w:val="en-GB"/>
        </w:rPr>
        <w:t xml:space="preserve"> </w:t>
      </w:r>
      <w:r w:rsidRPr="005D5883">
        <w:rPr>
          <w:rFonts w:ascii="Arial" w:hAnsi="Arial" w:cs="Arial"/>
          <w:lang w:val="en-GB"/>
        </w:rPr>
        <w:t>to verify your tax compliant status___________________</w:t>
      </w:r>
    </w:p>
    <w:p w14:paraId="2E0652DF" w14:textId="56C21B93"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required to be tax compliant as per SBD 1</w:t>
      </w:r>
      <w:r w:rsidR="004D591B">
        <w:rPr>
          <w:rFonts w:ascii="Arial" w:hAnsi="Arial" w:cs="Arial"/>
          <w:lang w:val="en-GB"/>
        </w:rPr>
        <w:t>,</w:t>
      </w:r>
      <w:r w:rsidRPr="005D5883">
        <w:rPr>
          <w:rFonts w:ascii="Arial" w:hAnsi="Arial" w:cs="Arial"/>
          <w:lang w:val="en-GB"/>
        </w:rPr>
        <w:t xml:space="preserve"> but are not registered on CS</w:t>
      </w:r>
      <w:r w:rsidR="004E141E">
        <w:rPr>
          <w:rFonts w:ascii="Arial" w:hAnsi="Arial" w:cs="Arial"/>
          <w:lang w:val="en-GB"/>
        </w:rPr>
        <w:t>D</w:t>
      </w:r>
      <w:r w:rsidRPr="005D5883">
        <w:rPr>
          <w:rFonts w:ascii="Arial" w:hAnsi="Arial" w:cs="Arial"/>
          <w:lang w:val="en-GB"/>
        </w:rPr>
        <w:t xml:space="preserve"> (foreign suppliers) or have not provided your SARS E</w:t>
      </w:r>
      <w:r w:rsidR="001F3FF9">
        <w:rPr>
          <w:rFonts w:ascii="Arial" w:hAnsi="Arial" w:cs="Arial"/>
          <w:lang w:val="en-GB"/>
        </w:rPr>
        <w:t>-</w:t>
      </w:r>
      <w:r w:rsidRPr="005D5883">
        <w:rPr>
          <w:rFonts w:ascii="Arial" w:hAnsi="Arial" w:cs="Arial"/>
          <w:lang w:val="en-GB"/>
        </w:rPr>
        <w:t xml:space="preserv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BC14D8B" w14:textId="77777777" w:rsidR="005D5883" w:rsidRPr="005D5883" w:rsidRDefault="005D5883" w:rsidP="005D5883">
      <w:pPr>
        <w:rPr>
          <w:rFonts w:ascii="Arial" w:hAnsi="Arial" w:cs="Arial"/>
          <w:lang w:val="en-GB"/>
        </w:rPr>
      </w:pPr>
      <w:r w:rsidRPr="005D5883">
        <w:rPr>
          <w:rFonts w:ascii="Arial" w:hAnsi="Arial" w:cs="Arial"/>
          <w:lang w:val="en-GB"/>
        </w:rPr>
        <w:t xml:space="preserve">                     </w:t>
      </w:r>
    </w:p>
    <w:p w14:paraId="31C89428" w14:textId="77777777" w:rsidR="005D5883" w:rsidRPr="005D5883" w:rsidRDefault="005D5883" w:rsidP="005D5883">
      <w:pPr>
        <w:ind w:firstLine="360"/>
        <w:rPr>
          <w:rFonts w:ascii="Arial" w:hAnsi="Arial" w:cs="Arial"/>
          <w:lang w:val="en-GB"/>
        </w:rPr>
      </w:pPr>
      <w:r w:rsidRPr="005D5883">
        <w:rPr>
          <w:rFonts w:ascii="Arial" w:hAnsi="Arial" w:cs="Arial"/>
          <w:lang w:val="en-GB"/>
        </w:rPr>
        <w:t xml:space="preserve">8. If sub-contracting is prescribed in the specific enquiry, you need to compete 8.1- 8.7 </w:t>
      </w:r>
    </w:p>
    <w:p w14:paraId="76E88105" w14:textId="7D2ED590"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8.1 Confirm if you intend sub-contracting</w:t>
      </w:r>
      <w:r w:rsidR="00FE4B43">
        <w:rPr>
          <w:rFonts w:ascii="Arial" w:hAnsi="Arial" w:cs="Arial"/>
          <w:lang w:val="en-GB"/>
        </w:rPr>
        <w:t>.</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42FD5C84" w14:textId="77777777" w:rsidR="005D5883" w:rsidRPr="005D5883" w:rsidRDefault="005D5883" w:rsidP="005D5883">
      <w:pPr>
        <w:ind w:left="720"/>
        <w:contextualSpacing/>
        <w:rPr>
          <w:rFonts w:ascii="Arial" w:hAnsi="Arial" w:cs="Arial"/>
          <w:lang w:val="en-GB"/>
        </w:rPr>
      </w:pPr>
      <w:r w:rsidRPr="005D5883">
        <w:rPr>
          <w:rFonts w:ascii="Arial" w:hAnsi="Arial" w:cs="Arial"/>
          <w:lang w:val="en-GB"/>
        </w:rPr>
        <w:t xml:space="preserve">         </w:t>
      </w:r>
    </w:p>
    <w:p w14:paraId="0CD30840"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8.2 What percentage will you be sub-</w:t>
      </w:r>
      <w:r w:rsidR="00394069" w:rsidRPr="005D5883">
        <w:rPr>
          <w:rFonts w:ascii="Arial" w:hAnsi="Arial" w:cs="Arial"/>
          <w:lang w:val="en-GB"/>
        </w:rPr>
        <w:t>contracting?</w:t>
      </w:r>
      <w:r w:rsidRPr="005D5883">
        <w:rPr>
          <w:rFonts w:ascii="Arial" w:hAnsi="Arial" w:cs="Arial"/>
          <w:lang w:val="en-GB"/>
        </w:rPr>
        <w:t xml:space="preserve">  _____%      </w:t>
      </w:r>
    </w:p>
    <w:p w14:paraId="16F03FFE"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8.3 To whom do you intend sub-contracting? _______________________________</w:t>
      </w:r>
    </w:p>
    <w:p w14:paraId="19D3A45B"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8224C0D" w14:textId="77777777" w:rsidR="005D5883" w:rsidRPr="005D5883" w:rsidRDefault="005D5883" w:rsidP="005D5883">
      <w:pPr>
        <w:ind w:left="720"/>
        <w:contextualSpacing/>
        <w:rPr>
          <w:rFonts w:ascii="Arial" w:hAnsi="Arial" w:cs="Arial"/>
          <w:lang w:val="en-GB"/>
        </w:rPr>
      </w:pPr>
    </w:p>
    <w:p w14:paraId="06CC7D9F" w14:textId="1C2D6B48"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8.5 If yes to 8.4, please provide CSD number.</w:t>
      </w:r>
      <w:r w:rsidR="00FE4B43">
        <w:rPr>
          <w:rFonts w:ascii="Arial" w:hAnsi="Arial" w:cs="Arial"/>
          <w:lang w:val="en-GB"/>
        </w:rPr>
        <w:t xml:space="preserve"> </w:t>
      </w:r>
      <w:r w:rsidRPr="005D5883">
        <w:rPr>
          <w:rFonts w:ascii="Arial" w:hAnsi="Arial" w:cs="Arial"/>
          <w:lang w:val="en-GB"/>
        </w:rPr>
        <w:t>__________________________</w:t>
      </w:r>
    </w:p>
    <w:p w14:paraId="6DFBE9A4"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8.4 Please confirm B-BBEE level of said sub-contractor______________________</w:t>
      </w:r>
    </w:p>
    <w:p w14:paraId="743F3136" w14:textId="77777777" w:rsidR="005D5883" w:rsidRPr="005D5883" w:rsidRDefault="005D5883" w:rsidP="005D5883">
      <w:pPr>
        <w:ind w:left="720"/>
        <w:contextualSpacing/>
        <w:rPr>
          <w:rFonts w:ascii="Arial" w:hAnsi="Arial" w:cs="Arial"/>
          <w:lang w:val="en-GB"/>
        </w:rPr>
      </w:pPr>
    </w:p>
    <w:p w14:paraId="374FCF8A"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8.5 Which designated group does the sub-contractor belong to:-</w:t>
      </w:r>
    </w:p>
    <w:p w14:paraId="0BD9C2C5"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t>
      </w:r>
    </w:p>
    <w:p w14:paraId="3C11A6AE"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youth </w:t>
      </w:r>
    </w:p>
    <w:p w14:paraId="0C343403"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women </w:t>
      </w:r>
    </w:p>
    <w:p w14:paraId="49BBFF8D"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lastRenderedPageBreak/>
        <w:t xml:space="preserve">Black people with disabilities </w:t>
      </w:r>
    </w:p>
    <w:p w14:paraId="4C47A15C" w14:textId="394AD53D" w:rsidR="005D5883" w:rsidRPr="005D5883" w:rsidRDefault="005D5883" w:rsidP="005D5883">
      <w:pPr>
        <w:numPr>
          <w:ilvl w:val="1"/>
          <w:numId w:val="53"/>
        </w:numPr>
        <w:contextualSpacing/>
        <w:rPr>
          <w:rFonts w:ascii="Arial" w:hAnsi="Arial" w:cs="Arial"/>
        </w:rPr>
      </w:pPr>
      <w:r w:rsidRPr="005D5883">
        <w:rPr>
          <w:rFonts w:ascii="Arial" w:hAnsi="Arial" w:cs="Arial"/>
        </w:rPr>
        <w:t>Black people living in rural or underdeveloped areas or townships</w:t>
      </w:r>
      <w:r w:rsidR="00FE4B43">
        <w:rPr>
          <w:rFonts w:ascii="Arial" w:hAnsi="Arial" w:cs="Arial"/>
        </w:rPr>
        <w:t>.</w:t>
      </w:r>
    </w:p>
    <w:p w14:paraId="730617CB" w14:textId="6F1F5F46" w:rsidR="005D5883" w:rsidRPr="005D5883" w:rsidRDefault="005D5883" w:rsidP="005D5883">
      <w:pPr>
        <w:numPr>
          <w:ilvl w:val="1"/>
          <w:numId w:val="53"/>
        </w:numPr>
        <w:contextualSpacing/>
        <w:rPr>
          <w:rFonts w:ascii="Arial" w:hAnsi="Arial" w:cs="Arial"/>
        </w:rPr>
      </w:pPr>
      <w:r w:rsidRPr="005D5883">
        <w:rPr>
          <w:rFonts w:ascii="Arial" w:hAnsi="Arial" w:cs="Arial"/>
        </w:rPr>
        <w:t>Cooperatives which are 51% owned by Black people</w:t>
      </w:r>
      <w:r w:rsidR="00FE4B43">
        <w:rPr>
          <w:rFonts w:ascii="Arial" w:hAnsi="Arial" w:cs="Arial"/>
        </w:rPr>
        <w:t>.</w:t>
      </w:r>
    </w:p>
    <w:p w14:paraId="4BCBAAA0"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military veterans </w:t>
      </w:r>
    </w:p>
    <w:p w14:paraId="5F5D9AE8" w14:textId="77777777" w:rsidR="005D5883" w:rsidRPr="005D5883" w:rsidRDefault="005D5883" w:rsidP="005D5883">
      <w:pPr>
        <w:ind w:left="720"/>
        <w:rPr>
          <w:rFonts w:ascii="Arial" w:hAnsi="Arial" w:cs="Arial"/>
          <w:b/>
        </w:rPr>
      </w:pPr>
      <w:r w:rsidRPr="005D5883">
        <w:rPr>
          <w:rFonts w:ascii="Arial" w:hAnsi="Arial" w:cs="Arial"/>
        </w:rPr>
        <w:t xml:space="preserve">If Eskom decides to apply the sub-contracting provision as specified in Regulation 4(c) all tenders above the prescribed maximum threshold for quotations must be advertised through an open competitive bidding process subject to potential tenderers meeting the 30% minimum subcontracting requirement to EMEs or QSEs that are 51% owned by the following enterprises: </w:t>
      </w:r>
    </w:p>
    <w:p w14:paraId="250CADDE" w14:textId="77777777" w:rsidR="005D5883" w:rsidRPr="005D5883" w:rsidRDefault="005D5883" w:rsidP="005D5883">
      <w:pPr>
        <w:ind w:left="7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7907E8FF" w14:textId="77777777" w:rsidR="005D5883" w:rsidRPr="005D5883" w:rsidRDefault="005D5883" w:rsidP="005D5883">
      <w:pPr>
        <w:ind w:firstLine="720"/>
        <w:rPr>
          <w:rFonts w:ascii="Arial" w:hAnsi="Arial" w:cs="Arial"/>
          <w:lang w:val="en-GB"/>
        </w:rPr>
      </w:pPr>
    </w:p>
    <w:p w14:paraId="3F826A29" w14:textId="610525C6" w:rsidR="005D5883" w:rsidRPr="005D5883" w:rsidRDefault="005D5883" w:rsidP="005D5883">
      <w:pPr>
        <w:ind w:firstLine="720"/>
        <w:rPr>
          <w:rFonts w:ascii="Arial" w:hAnsi="Arial" w:cs="Arial"/>
          <w:lang w:val="en-GB"/>
        </w:rPr>
      </w:pPr>
      <w:r w:rsidRPr="005D5883">
        <w:rPr>
          <w:rFonts w:ascii="Arial" w:hAnsi="Arial" w:cs="Arial"/>
          <w:lang w:val="en-GB"/>
        </w:rPr>
        <w:t>8.7 Have you attached proof of sub-contractor’s belonging to designated group</w:t>
      </w:r>
      <w:r w:rsidR="003723C6">
        <w:rPr>
          <w:rFonts w:ascii="Arial" w:hAnsi="Arial" w:cs="Arial"/>
          <w:lang w:val="en-GB"/>
        </w:rPr>
        <w:t>.</w:t>
      </w:r>
      <w:r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77777777" w:rsidR="005D5883" w:rsidRPr="005D5883" w:rsidRDefault="005D5883" w:rsidP="005D5883">
      <w:pPr>
        <w:rPr>
          <w:rFonts w:ascii="Arial" w:hAnsi="Arial" w:cs="Arial"/>
          <w:lang w:val="en-GB"/>
        </w:rPr>
      </w:pPr>
      <w:r w:rsidRPr="005D5883">
        <w:rPr>
          <w:rFonts w:ascii="Arial" w:hAnsi="Arial" w:cs="Arial"/>
          <w:lang w:val="en-GB"/>
        </w:rPr>
        <w:t xml:space="preserve">   </w:t>
      </w:r>
    </w:p>
    <w:tbl>
      <w:tblPr>
        <w:tblW w:w="0" w:type="auto"/>
        <w:tblLook w:val="01E0" w:firstRow="1" w:lastRow="1" w:firstColumn="1" w:lastColumn="1" w:noHBand="0" w:noVBand="0"/>
      </w:tblPr>
      <w:tblGrid>
        <w:gridCol w:w="9050"/>
      </w:tblGrid>
      <w:tr w:rsidR="005D5883" w:rsidRPr="005D5883" w14:paraId="23FAA46A" w14:textId="77777777" w:rsidTr="005D5883">
        <w:tc>
          <w:tcPr>
            <w:tcW w:w="9242" w:type="dxa"/>
          </w:tcPr>
          <w:p w14:paraId="40C38FA0" w14:textId="77777777" w:rsidR="005D5883" w:rsidRPr="005D5883" w:rsidRDefault="005D5883" w:rsidP="005D5883">
            <w:pPr>
              <w:numPr>
                <w:ilvl w:val="0"/>
                <w:numId w:val="6"/>
              </w:numPr>
              <w:contextualSpacing/>
              <w:jc w:val="both"/>
              <w:rPr>
                <w:rFonts w:ascii="Arial" w:hAnsi="Arial" w:cs="Arial"/>
                <w:b/>
              </w:rPr>
            </w:pPr>
            <w:bookmarkStart w:id="0" w:name="_Toc445097469"/>
            <w:bookmarkStart w:id="1" w:name="_Toc445985408"/>
            <w:bookmarkStart w:id="2" w:name="_Toc446136885"/>
            <w:bookmarkStart w:id="3" w:name="_Toc450628529"/>
            <w:bookmarkStart w:id="4" w:name="_Toc450634530"/>
            <w:r w:rsidRPr="005D5883">
              <w:rPr>
                <w:rFonts w:ascii="Arial" w:hAnsi="Arial" w:cs="Arial"/>
                <w:b/>
              </w:rPr>
              <w:t>Single tenderers</w:t>
            </w:r>
          </w:p>
          <w:p w14:paraId="2969B5BB" w14:textId="77777777" w:rsidR="005D5883" w:rsidRPr="005D5883" w:rsidRDefault="005D5883" w:rsidP="005D5883">
            <w:pPr>
              <w:ind w:left="709"/>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49686F31" w14:textId="77777777" w:rsidR="005D5883" w:rsidRPr="005D5883" w:rsidRDefault="005D5883" w:rsidP="005D5883">
            <w:pPr>
              <w:numPr>
                <w:ilvl w:val="0"/>
                <w:numId w:val="6"/>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5D5883">
            <w:pPr>
              <w:ind w:left="709"/>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5D5883">
            <w:pPr>
              <w:ind w:left="709"/>
              <w:jc w:val="both"/>
              <w:rPr>
                <w:rFonts w:ascii="Arial" w:hAnsi="Arial" w:cs="Arial"/>
              </w:rPr>
            </w:pPr>
            <w:r w:rsidRPr="005D5883">
              <w:rPr>
                <w:rFonts w:ascii="Arial" w:hAnsi="Arial" w:cs="Arial"/>
              </w:rPr>
              <w:t xml:space="preserve">We attach to this Schedule a copy of the joint venture agreement which incorporates a statement that all partners are liable jointly and severally for the execution of the contract and that the lead partner is authorised to incur liabilities, receive instructions </w:t>
            </w:r>
            <w:r w:rsidRPr="005D5883">
              <w:rPr>
                <w:rFonts w:ascii="Arial" w:hAnsi="Arial" w:cs="Arial"/>
              </w:rPr>
              <w:lastRenderedPageBreak/>
              <w:t>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1"/>
              <w:gridCol w:w="4331"/>
              <w:gridCol w:w="1352"/>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03F037BB" w14:textId="77777777" w:rsidTr="005D5883">
              <w:trPr>
                <w:jc w:val="center"/>
              </w:trPr>
              <w:tc>
                <w:tcPr>
                  <w:tcW w:w="1441" w:type="pct"/>
                </w:tcPr>
                <w:p w14:paraId="484DF90C" w14:textId="77777777" w:rsidR="005D5883" w:rsidRPr="005D5883" w:rsidRDefault="005D5883" w:rsidP="005D5883">
                  <w:pPr>
                    <w:tabs>
                      <w:tab w:val="left" w:pos="357"/>
                    </w:tabs>
                    <w:spacing w:after="0" w:line="240" w:lineRule="auto"/>
                    <w:rPr>
                      <w:rFonts w:ascii="Arial" w:eastAsia="Times New Roman" w:hAnsi="Arial" w:cs="Arial"/>
                      <w:lang w:val="en-GB"/>
                    </w:rPr>
                  </w:pPr>
                </w:p>
                <w:p w14:paraId="725825B0"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AAAB318"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41A577C2"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191BF360" w14:textId="77777777" w:rsidTr="005D5883">
              <w:trPr>
                <w:jc w:val="center"/>
              </w:trPr>
              <w:tc>
                <w:tcPr>
                  <w:tcW w:w="1441" w:type="pct"/>
                </w:tcPr>
                <w:p w14:paraId="3196A3C7" w14:textId="77777777" w:rsidR="005D5883" w:rsidRPr="005D5883" w:rsidRDefault="005D5883" w:rsidP="005D5883">
                  <w:pPr>
                    <w:tabs>
                      <w:tab w:val="left" w:pos="357"/>
                    </w:tabs>
                    <w:spacing w:after="0" w:line="240" w:lineRule="auto"/>
                    <w:rPr>
                      <w:rFonts w:ascii="Arial" w:eastAsia="Times New Roman" w:hAnsi="Arial" w:cs="Arial"/>
                      <w:lang w:val="en-GB"/>
                    </w:rPr>
                  </w:pPr>
                </w:p>
                <w:p w14:paraId="7B15CE8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0EA0E497"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4D6E3CB6"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0"/>
            <w:bookmarkEnd w:id="1"/>
            <w:bookmarkEnd w:id="2"/>
            <w:bookmarkEnd w:id="3"/>
            <w:bookmarkEnd w:id="4"/>
          </w:tbl>
          <w:p w14:paraId="60547ADF" w14:textId="77777777" w:rsidR="005D5883" w:rsidRPr="005D5883" w:rsidRDefault="005D5883" w:rsidP="005D5883">
            <w:pPr>
              <w:tabs>
                <w:tab w:val="left" w:pos="357"/>
              </w:tabs>
              <w:spacing w:after="0" w:line="240" w:lineRule="auto"/>
              <w:jc w:val="both"/>
              <w:rPr>
                <w:lang w:val="en-US"/>
              </w:rPr>
            </w:pPr>
          </w:p>
        </w:tc>
      </w:tr>
    </w:tbl>
    <w:p w14:paraId="61824375" w14:textId="62E533AD" w:rsidR="005D5883" w:rsidRDefault="005D5883" w:rsidP="005D5883"/>
    <w:tbl>
      <w:tblPr>
        <w:tblW w:w="11058" w:type="dxa"/>
        <w:tblInd w:w="-8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58"/>
      </w:tblGrid>
      <w:tr w:rsidR="005D5883" w:rsidRPr="005D5883" w14:paraId="05492244" w14:textId="77777777" w:rsidTr="002B789D">
        <w:trPr>
          <w:trHeight w:val="1829"/>
        </w:trPr>
        <w:tc>
          <w:tcPr>
            <w:tcW w:w="11058" w:type="dxa"/>
          </w:tcPr>
          <w:p w14:paraId="5D62CE3F" w14:textId="77777777" w:rsidR="001C70B0" w:rsidRDefault="001C70B0" w:rsidP="001C70B0">
            <w:pPr>
              <w:spacing w:after="0"/>
            </w:pPr>
          </w:p>
          <w:tbl>
            <w:tblPr>
              <w:tblW w:w="10647" w:type="dxa"/>
              <w:jc w:val="center"/>
              <w:tblLook w:val="01E0" w:firstRow="1" w:lastRow="1" w:firstColumn="1" w:lastColumn="1" w:noHBand="0" w:noVBand="0"/>
            </w:tblPr>
            <w:tblGrid>
              <w:gridCol w:w="10647"/>
            </w:tblGrid>
            <w:tr w:rsidR="005D5883" w:rsidRPr="005D5883" w14:paraId="43E1CE16" w14:textId="77777777" w:rsidTr="005D5883">
              <w:trPr>
                <w:jc w:val="center"/>
              </w:trPr>
              <w:tc>
                <w:tcPr>
                  <w:tcW w:w="10647" w:type="dxa"/>
                </w:tcPr>
                <w:p w14:paraId="328F328F" w14:textId="77777777" w:rsidR="005D5883" w:rsidRPr="005D5883" w:rsidRDefault="005D5883" w:rsidP="005D5883">
                  <w:pPr>
                    <w:rPr>
                      <w:rFonts w:ascii="Arial Bold" w:eastAsia="Times New Roman" w:hAnsi="Arial Bold" w:cs="Arial"/>
                      <w:iCs/>
                      <w:caps/>
                      <w:u w:val="single"/>
                      <w:lang w:val="en-GB"/>
                    </w:rPr>
                  </w:pPr>
                  <w:bookmarkStart w:id="5" w:name="_Toc454960347"/>
                  <w:bookmarkStart w:id="6" w:name="_Toc454960463"/>
                  <w:bookmarkStart w:id="7" w:name="_Toc454961316"/>
                  <w:r w:rsidRPr="005D5883">
                    <w:rPr>
                      <w:rFonts w:ascii="Arial Bold" w:eastAsia="Times New Roman" w:hAnsi="Arial Bold" w:cs="Arial"/>
                      <w:iCs/>
                      <w:caps/>
                      <w:u w:val="single"/>
                      <w:lang w:val="en-GB"/>
                    </w:rPr>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5"/>
                  <w:bookmarkEnd w:id="6"/>
                  <w:bookmarkEnd w:id="7"/>
                  <w:r w:rsidRPr="005D5883">
                    <w:rPr>
                      <w:rFonts w:ascii="Arial Bold" w:eastAsia="Times New Roman" w:hAnsi="Arial Bold" w:cs="Arial"/>
                      <w:iCs/>
                      <w:caps/>
                      <w:u w:val="single"/>
                      <w:lang w:val="en-GB"/>
                    </w:rPr>
                    <w:t xml:space="preserve"> </w:t>
                  </w:r>
                </w:p>
                <w:p w14:paraId="459B02E4"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i/>
                      <w:iCs/>
                      <w:szCs w:val="20"/>
                      <w:lang w:val="en-GB"/>
                    </w:rPr>
                  </w:pPr>
                  <w:r w:rsidRPr="005D5883">
                    <w:rPr>
                      <w:rFonts w:ascii="Arial" w:eastAsia="Times New Roman" w:hAnsi="Arial" w:cs="Arial"/>
                      <w:i/>
                      <w:iCs/>
                      <w:szCs w:val="20"/>
                      <w:lang w:val="en-GB"/>
                    </w:rPr>
                    <w:t>(Form to be completed and signed by supplier/tenderer as Invitation to Tender/RFP returnable or as part of contract modification documentation)</w:t>
                  </w:r>
                </w:p>
                <w:p w14:paraId="66CABF7D" w14:textId="77777777" w:rsidR="005D5883" w:rsidRPr="005D5883" w:rsidRDefault="005D5883" w:rsidP="005D5883">
                  <w:pPr>
                    <w:keepNext/>
                    <w:keepLines/>
                    <w:numPr>
                      <w:ilvl w:val="1"/>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hanging="1440"/>
                    <w:outlineLvl w:val="1"/>
                    <w:rPr>
                      <w:rFonts w:ascii="Arial Bold" w:eastAsia="Times New Roman" w:hAnsi="Arial Bold" w:cs="Arial"/>
                      <w:b/>
                      <w:caps/>
                      <w:szCs w:val="20"/>
                      <w:lang w:val="en-GB"/>
                    </w:rPr>
                  </w:pPr>
                  <w:bookmarkStart w:id="8" w:name="_Toc454960348"/>
                  <w:bookmarkStart w:id="9" w:name="_Toc454960464"/>
                  <w:bookmarkStart w:id="10" w:name="_Toc454961317"/>
                  <w:r w:rsidRPr="005D5883">
                    <w:rPr>
                      <w:rFonts w:ascii="Arial Bold" w:eastAsia="Times New Roman" w:hAnsi="Arial Bold" w:cs="Arial"/>
                      <w:b/>
                      <w:caps/>
                      <w:szCs w:val="20"/>
                      <w:lang w:val="en-GB"/>
                    </w:rPr>
                    <w:t>DECLARATION OF INTEREST</w:t>
                  </w:r>
                  <w:bookmarkEnd w:id="8"/>
                  <w:bookmarkEnd w:id="9"/>
                  <w:bookmarkEnd w:id="10"/>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739682F8"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w:t>
                  </w:r>
                  <w:r w:rsidR="001F3FF9">
                    <w:rPr>
                      <w:rFonts w:ascii="Arial" w:eastAsia="Times New Roman" w:hAnsi="Arial" w:cs="Arial"/>
                      <w:snapToGrid w:val="0"/>
                      <w:lang w:val="en-GB"/>
                    </w:rPr>
                    <w:t>-</w:t>
                  </w:r>
                  <w:r w:rsidRPr="005D5883">
                    <w:rPr>
                      <w:rFonts w:ascii="Arial" w:eastAsia="Times New Roman" w:hAnsi="Arial" w:cs="Arial"/>
                      <w:snapToGrid w:val="0"/>
                      <w:lang w:val="en-GB"/>
                    </w:rPr>
                    <w:t>owned entity.</w:t>
                  </w:r>
                </w:p>
                <w:p w14:paraId="1A5A065D" w14:textId="593C9B89"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w:t>
                  </w:r>
                  <w:r w:rsidR="003723C6">
                    <w:rPr>
                      <w:rFonts w:ascii="Arial" w:eastAsia="Times New Roman" w:hAnsi="Arial" w:cs="Arial"/>
                      <w:snapToGrid w:val="0"/>
                      <w:lang w:val="en-GB"/>
                    </w:rPr>
                    <w:t>.</w:t>
                  </w:r>
                </w:p>
                <w:p w14:paraId="0AB2ED4A" w14:textId="1D8716FE"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3723C6">
                    <w:rPr>
                      <w:rFonts w:ascii="Arial" w:eastAsia="Times New Roman" w:hAnsi="Arial" w:cs="Arial"/>
                      <w:snapToGrid w:val="0"/>
                      <w:lang w:val="en-GB"/>
                    </w:rPr>
                    <w:t>.</w:t>
                  </w:r>
                </w:p>
                <w:p w14:paraId="0D45D8A6"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4B950496"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2EDDD5BF"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lastRenderedPageBreak/>
                    <w:t>an individual is related to a juristic person if the individual directly or indirectly controls the juristic person, as determined in accordance with the definition of “control” (as per Companies Act section 2(1) ) ;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77777777" w:rsidR="005D5883" w:rsidRPr="005D5883" w:rsidRDefault="005D5883" w:rsidP="005D5883">
                  <w:pPr>
                    <w:widowControl w:val="0"/>
                    <w:numPr>
                      <w:ilvl w:val="1"/>
                      <w:numId w:val="26"/>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a juristic person is “related” to another juristic person if :-</w:t>
                  </w:r>
                </w:p>
                <w:p w14:paraId="6E95A624" w14:textId="0527ACA4"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(1)</w:t>
                  </w:r>
                  <w:r w:rsidR="00A57017">
                    <w:rPr>
                      <w:rFonts w:ascii="Arial" w:eastAsia="Times New Roman" w:hAnsi="Arial" w:cs="Arial"/>
                      <w:snapToGrid w:val="0"/>
                      <w:lang w:val="en-GB"/>
                    </w:rPr>
                    <w:t xml:space="preserve"> </w:t>
                  </w:r>
                  <w:r w:rsidRPr="005D5883">
                    <w:rPr>
                      <w:rFonts w:ascii="Arial" w:eastAsia="Times New Roman" w:hAnsi="Arial" w:cs="Arial"/>
                      <w:snapToGrid w:val="0"/>
                      <w:lang w:val="en-GB"/>
                    </w:rPr>
                    <w:t>either of them directly/indirectly controls the other, or the business of the other, as determined in accordance with the definition of “control”</w:t>
                  </w:r>
                  <w:r w:rsidR="003723C6">
                    <w:rPr>
                      <w:rFonts w:ascii="Arial" w:eastAsia="Times New Roman" w:hAnsi="Arial" w:cs="Arial"/>
                      <w:snapToGrid w:val="0"/>
                      <w:lang w:val="en-GB"/>
                    </w:rPr>
                    <w:t xml:space="preserve"> </w:t>
                  </w:r>
                  <w:r w:rsidRPr="005D5883">
                    <w:rPr>
                      <w:rFonts w:ascii="Arial" w:eastAsia="Times New Roman" w:hAnsi="Arial" w:cs="Arial"/>
                      <w:snapToGrid w:val="0"/>
                      <w:lang w:val="en-GB"/>
                    </w:rPr>
                    <w:t>(as per Companies Act section 2(1) );</w:t>
                  </w:r>
                </w:p>
                <w:p w14:paraId="7E13A018" w14:textId="77777777"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(2) either is a subsidiary of the other; or</w:t>
                  </w:r>
                </w:p>
                <w:p w14:paraId="51F1C402"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2160"/>
                    <w:contextualSpacing/>
                    <w:jc w:val="both"/>
                    <w:rPr>
                      <w:rFonts w:ascii="Arial" w:eastAsia="Times New Roman" w:hAnsi="Arial" w:cs="Arial"/>
                      <w:snapToGrid w:val="0"/>
                      <w:lang w:val="en-GB"/>
                    </w:rPr>
                  </w:pPr>
                </w:p>
                <w:p w14:paraId="42F97457" w14:textId="77777777"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(3)a person directly/indirectly controls each of them, or the business of each of them, as determined in accordance with the definition of “control” </w:t>
                  </w:r>
                </w:p>
                <w:p w14:paraId="76F111DB"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1947001D"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163"/>
                    <w:gridCol w:w="2381"/>
                    <w:gridCol w:w="2298"/>
                    <w:gridCol w:w="1494"/>
                  </w:tblGrid>
                  <w:tr w:rsidR="005D5883" w:rsidRPr="005D5883" w14:paraId="4AAD9885" w14:textId="77777777" w:rsidTr="009E72E9">
                    <w:tc>
                      <w:tcPr>
                        <w:tcW w:w="3085" w:type="dxa"/>
                        <w:shd w:val="clear" w:color="auto" w:fill="F2F2F2" w:themeFill="background1" w:themeFillShade="F2"/>
                      </w:tcPr>
                      <w:p w14:paraId="3C1BDC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163"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381"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4E08920"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director/ consultant and details of the relationship or interest</w:t>
                        </w:r>
                        <w:r w:rsidR="00BA67B9">
                          <w:rPr>
                            <w:rFonts w:ascii="Arial" w:eastAsia="Times New Roman" w:hAnsi="Arial" w:cs="Arial"/>
                            <w:b/>
                            <w:snapToGrid w:val="0"/>
                            <w:sz w:val="20"/>
                            <w:szCs w:val="20"/>
                            <w:lang w:val="en-GB"/>
                          </w:rPr>
                          <w:t xml:space="preserve">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9E72E9">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163"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381"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9E72E9">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163"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381"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9E72E9">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163"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381"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9E72E9">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163"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381"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6F1ACDE6" w:rsidR="005D5883" w:rsidRPr="005D5883" w:rsidRDefault="005D5883" w:rsidP="004B62A0">
                  <w:pPr>
                    <w:widowControl w:val="0"/>
                    <w:numPr>
                      <w:ilvl w:val="0"/>
                      <w:numId w:val="7"/>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rPr>
                      <w:rFonts w:ascii="Arial" w:eastAsia="Times New Roman" w:hAnsi="Arial" w:cs="Arial"/>
                      <w:snapToGrid w:val="0"/>
                      <w:lang w:val="en-GB"/>
                    </w:rPr>
                  </w:pPr>
                  <w:r w:rsidRPr="005D5883">
                    <w:rPr>
                      <w:rFonts w:ascii="Arial" w:eastAsia="Times New Roman" w:hAnsi="Arial" w:cs="Arial"/>
                      <w:snapToGrid w:val="0"/>
                      <w:lang w:val="en-GB"/>
                    </w:rPr>
                    <w:t>If any employee/director/member/shareholder/owner of tenderer/s is also currently employed by Eskom, state whether this has been declared and whether there is authorisation(Y/N) to undertake remunerative work outside public sector employment</w:t>
                  </w:r>
                  <w:r w:rsidR="004B62A0">
                    <w:rPr>
                      <w:rFonts w:ascii="Arial" w:eastAsia="Times New Roman" w:hAnsi="Arial" w:cs="Arial"/>
                      <w:snapToGrid w:val="0"/>
                      <w:lang w:val="en-GB"/>
                    </w:rPr>
                    <w:t xml:space="preserve"> </w:t>
                  </w:r>
                  <w:r w:rsidRPr="005D5883">
                    <w:rPr>
                      <w:rFonts w:ascii="Arial" w:eastAsia="Times New Roman" w:hAnsi="Arial" w:cs="Arial"/>
                      <w:snapToGrid w:val="0"/>
                      <w:lang w:val="en-GB"/>
                    </w:rPr>
                    <w:t>and attach proof to this declaration. _________________________</w:t>
                  </w:r>
                </w:p>
                <w:p w14:paraId="1BB382AE" w14:textId="77777777" w:rsidR="005D5883" w:rsidRPr="005D5883" w:rsidRDefault="005D5883" w:rsidP="004B62A0">
                  <w:pPr>
                    <w:widowControl w:val="0"/>
                    <w:tabs>
                      <w:tab w:val="left" w:pos="-963"/>
                      <w:tab w:val="left" w:pos="-720"/>
                      <w:tab w:val="left" w:pos="426"/>
                      <w:tab w:val="left" w:pos="2250"/>
                      <w:tab w:val="left" w:pos="7363"/>
                    </w:tabs>
                    <w:spacing w:after="0" w:line="240" w:lineRule="auto"/>
                    <w:ind w:left="426"/>
                    <w:contextualSpacing/>
                    <w:rPr>
                      <w:rFonts w:ascii="Arial" w:eastAsia="Times New Roman" w:hAnsi="Arial" w:cs="Arial"/>
                      <w:snapToGrid w:val="0"/>
                      <w:lang w:val="en-GB"/>
                    </w:rPr>
                  </w:pPr>
                </w:p>
                <w:p w14:paraId="50A91EA8" w14:textId="7BFF7407" w:rsidR="005D5883" w:rsidRPr="005D5883" w:rsidRDefault="005D5883" w:rsidP="004B62A0">
                  <w:pPr>
                    <w:widowControl w:val="0"/>
                    <w:numPr>
                      <w:ilvl w:val="0"/>
                      <w:numId w:val="7"/>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 process share a controlling partner or have any relationship with each other, directly or through common third parties? (Y/N) If Yes, attach proof to this </w:t>
                  </w:r>
                  <w:r w:rsidR="001F3FF9" w:rsidRPr="005D5883">
                    <w:rPr>
                      <w:rFonts w:ascii="Arial" w:eastAsia="Times New Roman" w:hAnsi="Arial" w:cs="Arial"/>
                      <w:snapToGrid w:val="0"/>
                      <w:lang w:val="en-GB"/>
                    </w:rPr>
                    <w:t>declaration. _</w:t>
                  </w:r>
                  <w:r w:rsidRPr="005D5883">
                    <w:rPr>
                      <w:rFonts w:ascii="Arial" w:eastAsia="Times New Roman" w:hAnsi="Arial" w:cs="Arial"/>
                      <w:snapToGrid w:val="0"/>
                      <w:lang w:val="en-GB"/>
                    </w:rPr>
                    <w:t>_______________________</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1" w:name="_Toc454960349"/>
                        <w:bookmarkStart w:id="12" w:name="_Toc454960465"/>
                        <w:bookmarkStart w:id="13" w:name="_Toc454961318"/>
                        <w:r w:rsidRPr="005D5883">
                          <w:rPr>
                            <w:rFonts w:ascii="Arial Bold" w:eastAsia="Times New Roman" w:hAnsi="Arial Bold" w:cs="Arial"/>
                            <w:b/>
                            <w:caps/>
                            <w:sz w:val="24"/>
                            <w:szCs w:val="20"/>
                            <w:lang w:val="en-GB"/>
                          </w:rPr>
                          <w:lastRenderedPageBreak/>
                          <w:t>2.</w:t>
                        </w:r>
                        <w:r w:rsidRPr="005D5883">
                          <w:rPr>
                            <w:rFonts w:ascii="Arial Bold" w:eastAsia="Times New Roman" w:hAnsi="Arial Bold" w:cs="Arial"/>
                            <w:b/>
                            <w:caps/>
                            <w:szCs w:val="20"/>
                            <w:lang w:val="en-GB"/>
                          </w:rPr>
                          <w:t xml:space="preserve"> Declaration of fair tendering practices</w:t>
                        </w:r>
                        <w:bookmarkEnd w:id="11"/>
                        <w:bookmarkEnd w:id="12"/>
                        <w:bookmarkEnd w:id="13"/>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7F6F9FEB"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008D5739">
                    <w:rPr>
                      <w:rFonts w:ascii="Arial" w:eastAsia="Times New Roman" w:hAnsi="Arial" w:cs="Arial"/>
                      <w:b/>
                      <w:i/>
                      <w:lang w:val="en-US"/>
                    </w:rPr>
                    <w:t xml:space="preserve"> </w:t>
                  </w:r>
                  <w:r w:rsidRPr="005D5883">
                    <w:rPr>
                      <w:rFonts w:ascii="Arial" w:eastAsia="Times New Roman" w:hAnsi="Arial" w:cs="Arial"/>
                      <w:lang w:val="en-US"/>
                    </w:rPr>
                    <w:t xml:space="preserve">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rsidP="005D5883">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6405EB55" w14:textId="77777777" w:rsidR="005D5883" w:rsidRPr="005D5883" w:rsidRDefault="005D5883" w:rsidP="005D5883">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2220886" w14:textId="77777777" w:rsidR="005D5883" w:rsidRDefault="005D5883" w:rsidP="005D5883">
                  <w:pPr>
                    <w:spacing w:after="0"/>
                    <w:contextualSpacing/>
                    <w:jc w:val="both"/>
                    <w:rPr>
                      <w:rFonts w:ascii="Arial" w:eastAsia="Times New Roman" w:hAnsi="Arial" w:cs="Arial"/>
                      <w:lang w:val="en-US"/>
                    </w:rPr>
                  </w:pPr>
                </w:p>
                <w:p w14:paraId="0137F968"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Yes/No</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1807D7">
                    <w:trPr>
                      <w:trHeight w:val="3300"/>
                    </w:trPr>
                    <w:tc>
                      <w:tcPr>
                        <w:tcW w:w="959" w:type="dxa"/>
                        <w:tcBorders>
                          <w:bottom w:val="single" w:sz="4" w:space="0" w:color="auto"/>
                        </w:tcBorders>
                        <w:shd w:val="clear" w:color="auto" w:fill="auto"/>
                        <w:vAlign w:val="center"/>
                      </w:tcPr>
                      <w:p w14:paraId="7A9BDE85"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p w14:paraId="48B49245" w14:textId="77777777" w:rsid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25C47F1" w14:textId="77777777" w:rsid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940D173" w14:textId="77777777" w:rsidR="00ED26AD" w:rsidRPr="002E555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6B00E02" w14:textId="77777777" w:rsidR="002E5553" w:rsidRPr="002E5553" w:rsidRDefault="002E555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B16256A"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BA62050"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F325781"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953E3C7"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2562322"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D8EA106"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3C43C91"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A547B44"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0CFFAD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c>
                      <w:tcPr>
                        <w:tcW w:w="6946" w:type="dxa"/>
                        <w:tcBorders>
                          <w:bottom w:val="single" w:sz="4" w:space="0" w:color="auto"/>
                        </w:tcBorders>
                        <w:shd w:val="clear" w:color="auto" w:fill="auto"/>
                        <w:vAlign w:val="center"/>
                      </w:tcPr>
                      <w:p w14:paraId="25D74C2C" w14:textId="7D164BB2" w:rsidR="00554C50" w:rsidRPr="002E5553" w:rsidRDefault="005D5883"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tenderer/s</w:t>
                        </w:r>
                        <w:r w:rsidR="00A57017">
                          <w:rPr>
                            <w:rFonts w:ascii="Arial" w:hAnsi="Arial" w:cs="Arial"/>
                            <w:i/>
                            <w:lang w:val="en-US"/>
                          </w:rPr>
                          <w:t xml:space="preserve"> </w:t>
                        </w:r>
                        <w:r w:rsidRPr="002E5553">
                          <w:rPr>
                            <w:rFonts w:ascii="Arial" w:hAnsi="Arial" w:cs="Arial"/>
                            <w:i/>
                            <w:lang w:val="en-US"/>
                          </w:rPr>
                          <w:t>(or any of its</w:t>
                        </w:r>
                        <w:r w:rsidR="00A57017">
                          <w:rPr>
                            <w:rFonts w:ascii="Arial" w:hAnsi="Arial" w:cs="Arial"/>
                            <w:i/>
                            <w:lang w:val="en-US"/>
                          </w:rPr>
                          <w:t xml:space="preserve"> </w:t>
                        </w:r>
                        <w:r w:rsidRPr="002E5553">
                          <w:rPr>
                            <w:rFonts w:ascii="Arial" w:hAnsi="Arial" w:cs="Arial"/>
                            <w:i/>
                            <w:lang w:val="en-US"/>
                          </w:rPr>
                          <w:t>directors/</w:t>
                        </w:r>
                        <w:r w:rsidR="00A57017">
                          <w:rPr>
                            <w:rFonts w:ascii="Arial" w:hAnsi="Arial" w:cs="Arial"/>
                            <w:i/>
                            <w:lang w:val="en-US"/>
                          </w:rPr>
                          <w:t xml:space="preserve"> </w:t>
                        </w:r>
                        <w:r w:rsidRPr="002E5553">
                          <w:rPr>
                            <w:rFonts w:ascii="Arial" w:hAnsi="Arial" w:cs="Arial"/>
                            <w:i/>
                            <w:lang w:val="en-US"/>
                          </w:rPr>
                          <w:t>members/</w:t>
                        </w:r>
                        <w:r w:rsidR="00A57017">
                          <w:rPr>
                            <w:rFonts w:ascii="Arial" w:hAnsi="Arial" w:cs="Arial"/>
                            <w:i/>
                            <w:lang w:val="en-US"/>
                          </w:rPr>
                          <w:t xml:space="preserve"> </w:t>
                        </w:r>
                        <w:r w:rsidRPr="002E5553">
                          <w:rPr>
                            <w:rFonts w:ascii="Arial" w:hAnsi="Arial" w:cs="Arial"/>
                            <w:i/>
                            <w:lang w:val="en-US"/>
                          </w:rPr>
                          <w:t>shareholders)</w:t>
                        </w:r>
                        <w:r w:rsidRPr="002E5553">
                          <w:rPr>
                            <w:rFonts w:ascii="Arial" w:hAnsi="Arial" w:cs="Arial"/>
                            <w:lang w:val="en-US"/>
                          </w:rPr>
                          <w:t xml:space="preserve"> listed on National Treasury’s Database of Restricted Suppliers as companies/persons prohibited from doing business with the public sector</w:t>
                        </w:r>
                        <w:r w:rsidR="009407D4">
                          <w:rPr>
                            <w:rFonts w:ascii="Arial" w:hAnsi="Arial" w:cs="Arial"/>
                            <w:lang w:val="en-US"/>
                          </w:rPr>
                          <w:t>.</w:t>
                        </w:r>
                      </w:p>
                      <w:p w14:paraId="4F91F8B1" w14:textId="77777777" w:rsidR="004C1DD6" w:rsidRPr="002E5553" w:rsidRDefault="004C1DD6"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DFE8DCC" w14:textId="77777777" w:rsidR="004C1DD6" w:rsidRPr="002E5553" w:rsidRDefault="004C1DD6"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i/>
                            <w:lang w:val="en-US"/>
                          </w:rPr>
                        </w:pPr>
                        <w:r w:rsidRPr="002E5553">
                          <w:rPr>
                            <w:rFonts w:ascii="Arial" w:hAnsi="Arial" w:cs="Arial"/>
                            <w:b/>
                            <w:i/>
                            <w:lang w:val="en-US"/>
                          </w:rPr>
                          <w:t>[Note: Companies/persons who are listed on the Database were informed in writing of this restriction by the Authority/Accounting Officer of the institution that imposed the restriction after the audi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38DEB00" w14:textId="0689B4ED" w:rsidR="00A10D25" w:rsidRPr="002E5553" w:rsidRDefault="00554C50"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The Database of Restricted Suppliers can be accessed on the National Treasury’s website (</w:t>
                        </w:r>
                        <w:hyperlink r:id="rId12"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vAlign w:val="center"/>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vAlign w:val="center"/>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1807D7">
                    <w:trPr>
                      <w:trHeight w:val="2302"/>
                    </w:trPr>
                    <w:tc>
                      <w:tcPr>
                        <w:tcW w:w="959" w:type="dxa"/>
                        <w:shd w:val="clear" w:color="auto" w:fill="auto"/>
                        <w:vAlign w:val="center"/>
                      </w:tcPr>
                      <w:p w14:paraId="40704A24"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p w14:paraId="2ED91F0C"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A88CC46"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D118D1E"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55FA31F"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 xml:space="preserve"> </w:t>
                        </w:r>
                      </w:p>
                      <w:p w14:paraId="3101B354"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94979E7"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6910E9D" w14:textId="77777777" w:rsidR="00554C50" w:rsidRPr="00ED26AD" w:rsidRDefault="00554C50"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c>
                      <w:tcPr>
                        <w:tcW w:w="6946" w:type="dxa"/>
                        <w:tcBorders>
                          <w:bottom w:val="single" w:sz="4" w:space="0" w:color="auto"/>
                        </w:tcBorders>
                        <w:shd w:val="clear" w:color="auto" w:fill="auto"/>
                        <w:vAlign w:val="center"/>
                      </w:tcPr>
                      <w:p w14:paraId="65EA833C" w14:textId="77777777" w:rsidR="00554C50" w:rsidRPr="00ED26AD" w:rsidRDefault="00554C50"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3DA71E03" w14:textId="524416A0" w:rsidR="00554C50" w:rsidRPr="00ED26AD" w:rsidRDefault="00554C50" w:rsidP="002B789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3"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vAlign w:val="center"/>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vAlign w:val="center"/>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1807D7">
                    <w:tc>
                      <w:tcPr>
                        <w:tcW w:w="959" w:type="dxa"/>
                        <w:shd w:val="clear" w:color="auto" w:fill="auto"/>
                        <w:vAlign w:val="center"/>
                      </w:tcPr>
                      <w:p w14:paraId="47DC6492"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p w14:paraId="6D0B16AB"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D7191F5"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8F95D50"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D97C5FC" w14:textId="77777777" w:rsidR="00554C50" w:rsidRPr="005D5883" w:rsidRDefault="00554C50"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c>
                      <w:tcPr>
                        <w:tcW w:w="6946" w:type="dxa"/>
                        <w:tcBorders>
                          <w:bottom w:val="single" w:sz="4" w:space="0" w:color="auto"/>
                        </w:tcBorders>
                        <w:shd w:val="clear" w:color="auto" w:fill="auto"/>
                        <w:vAlign w:val="center"/>
                      </w:tcPr>
                      <w:p w14:paraId="1DACD337" w14:textId="6A2DF6B5" w:rsidR="00554C50" w:rsidRPr="005D5883" w:rsidRDefault="005D5883" w:rsidP="002B789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w:t>
                        </w:r>
                        <w:r w:rsidR="002B789D">
                          <w:rPr>
                            <w:rFonts w:ascii="Arial" w:hAnsi="Arial" w:cs="Arial"/>
                            <w:lang w:val="en-US"/>
                          </w:rPr>
                          <w:t xml:space="preserve"> </w:t>
                        </w:r>
                        <w:r w:rsidRPr="005D5883">
                          <w:rPr>
                            <w:rFonts w:ascii="Arial" w:hAnsi="Arial" w:cs="Arial"/>
                            <w:lang w:val="en-US"/>
                          </w:rPr>
                          <w:t>members/</w:t>
                        </w:r>
                        <w:r w:rsidR="002B789D">
                          <w:rPr>
                            <w:rFonts w:ascii="Arial" w:hAnsi="Arial" w:cs="Arial"/>
                            <w:lang w:val="en-US"/>
                          </w:rPr>
                          <w:t xml:space="preserve"> </w:t>
                        </w:r>
                        <w:r w:rsidRPr="005D5883">
                          <w:rPr>
                            <w:rFonts w:ascii="Arial" w:hAnsi="Arial" w:cs="Arial"/>
                            <w:lang w:val="en-US"/>
                          </w:rPr>
                          <w:t>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vAlign w:val="center"/>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vAlign w:val="center"/>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1807D7">
                    <w:tc>
                      <w:tcPr>
                        <w:tcW w:w="959" w:type="dxa"/>
                        <w:tcBorders>
                          <w:right w:val="single" w:sz="4" w:space="0" w:color="auto"/>
                        </w:tcBorders>
                        <w:shd w:val="clear" w:color="auto" w:fill="auto"/>
                        <w:vAlign w:val="center"/>
                      </w:tcPr>
                      <w:p w14:paraId="4DE1C81C" w14:textId="118B4695" w:rsidR="00ED26AD" w:rsidRPr="005D5883" w:rsidRDefault="005D5883"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BC2BA1" w14:textId="538AA4F4" w:rsidR="005D5883" w:rsidRPr="005D5883" w:rsidRDefault="005D5883" w:rsidP="002B789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tc>
                  </w:tr>
                  <w:tr w:rsidR="005D5883" w:rsidRPr="005D5883" w14:paraId="3F4E467C" w14:textId="77777777" w:rsidTr="001807D7">
                    <w:tc>
                      <w:tcPr>
                        <w:tcW w:w="959" w:type="dxa"/>
                        <w:shd w:val="clear" w:color="auto" w:fill="auto"/>
                        <w:vAlign w:val="center"/>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vAlign w:val="center"/>
                      </w:tcPr>
                      <w:p w14:paraId="4C097AB7" w14:textId="77777777" w:rsidR="005D5883" w:rsidRPr="001C70B0" w:rsidRDefault="005D5883" w:rsidP="002B789D">
                        <w:pPr>
                          <w:spacing w:after="0" w:line="240" w:lineRule="auto"/>
                          <w:ind w:left="360"/>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vAlign w:val="center"/>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vAlign w:val="center"/>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1807D7">
                    <w:tc>
                      <w:tcPr>
                        <w:tcW w:w="959" w:type="dxa"/>
                        <w:shd w:val="clear" w:color="auto" w:fill="auto"/>
                        <w:vAlign w:val="center"/>
                      </w:tcPr>
                      <w:p w14:paraId="38F2CBBA"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lastRenderedPageBreak/>
                          <w:t>1.</w:t>
                        </w:r>
                        <w:r w:rsidR="00A47409" w:rsidRPr="00ED26AD">
                          <w:rPr>
                            <w:rFonts w:ascii="Arial" w:hAnsi="Arial" w:cs="Arial"/>
                            <w:lang w:val="en-US"/>
                          </w:rPr>
                          <w:t>5</w:t>
                        </w:r>
                        <w:r w:rsidRPr="00ED26AD">
                          <w:rPr>
                            <w:rFonts w:ascii="Arial" w:hAnsi="Arial" w:cs="Arial"/>
                            <w:lang w:val="en-US"/>
                          </w:rPr>
                          <w:t xml:space="preserve"> </w:t>
                        </w:r>
                      </w:p>
                      <w:p w14:paraId="557E7FC0"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0F7D924"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D795199" w14:textId="77777777" w:rsidR="00ED26AD" w:rsidRPr="00ED26AD" w:rsidRDefault="00ED26AD" w:rsidP="006B12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c>
                      <w:tcPr>
                        <w:tcW w:w="6946" w:type="dxa"/>
                        <w:tcBorders>
                          <w:top w:val="single" w:sz="4" w:space="0" w:color="auto"/>
                        </w:tcBorders>
                        <w:shd w:val="clear" w:color="auto" w:fill="auto"/>
                        <w:vAlign w:val="center"/>
                      </w:tcPr>
                      <w:p w14:paraId="09AB70CF" w14:textId="0464CE10" w:rsidR="00612F3F" w:rsidRPr="00D35B4E" w:rsidRDefault="00612F3F" w:rsidP="002B789D">
                        <w:pPr>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vAlign w:val="center"/>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vAlign w:val="center"/>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3E7E69E1" w:rsidR="005D5883" w:rsidRDefault="005D5883" w:rsidP="005D5883">
                  <w:pPr>
                    <w:tabs>
                      <w:tab w:val="left" w:pos="357"/>
                    </w:tabs>
                    <w:spacing w:after="0"/>
                    <w:contextualSpacing/>
                    <w:jc w:val="both"/>
                    <w:rPr>
                      <w:rFonts w:ascii="Arial" w:eastAsia="Times New Roman" w:hAnsi="Arial" w:cs="Arial"/>
                      <w:b/>
                      <w:lang w:val="en-GB"/>
                    </w:rPr>
                  </w:pPr>
                </w:p>
                <w:p w14:paraId="5C5F1122" w14:textId="77777777" w:rsidR="006B129B" w:rsidRPr="00ED26AD" w:rsidRDefault="006B129B" w:rsidP="005D5883">
                  <w:pPr>
                    <w:tabs>
                      <w:tab w:val="left" w:pos="357"/>
                    </w:tabs>
                    <w:spacing w:after="0"/>
                    <w:contextualSpacing/>
                    <w:jc w:val="both"/>
                    <w:rPr>
                      <w:rFonts w:ascii="Arial" w:eastAsia="Times New Roman" w:hAnsi="Arial" w:cs="Arial"/>
                      <w:b/>
                      <w:lang w:val="en-GB"/>
                    </w:rPr>
                  </w:pPr>
                </w:p>
                <w:p w14:paraId="5C348752" w14:textId="77777777" w:rsidR="005D5883" w:rsidRPr="005D5883" w:rsidRDefault="005D5883" w:rsidP="005D5883">
                  <w:pPr>
                    <w:tabs>
                      <w:tab w:val="left" w:pos="357"/>
                    </w:tabs>
                    <w:spacing w:after="0"/>
                    <w:contextualSpacing/>
                    <w:jc w:val="both"/>
                    <w:rPr>
                      <w:rFonts w:ascii="Arial" w:eastAsia="Times New Roman" w:hAnsi="Arial" w:cs="Arial"/>
                      <w:i/>
                    </w:rPr>
                  </w:pPr>
                  <w:r w:rsidRPr="005D5883">
                    <w:rPr>
                      <w:rFonts w:ascii="Arial" w:eastAsia="Times New Roman" w:hAnsi="Arial" w:cs="Arial"/>
                    </w:rPr>
                    <w:t>I, the undersigned, ________________________________________hereby confirm that I am duly authorised to sign all documents in connection with this tender and any contract resulting from it on behalf of ______________________________________________________</w:t>
                  </w:r>
                  <w:r w:rsidRPr="005D5883">
                    <w:rPr>
                      <w:rFonts w:ascii="Arial" w:eastAsia="Times New Roman" w:hAnsi="Arial" w:cs="Arial"/>
                      <w:i/>
                    </w:rPr>
                    <w:t>(insert the full legal name of the tenderer)</w:t>
                  </w:r>
                </w:p>
                <w:p w14:paraId="66382F27" w14:textId="77777777" w:rsidR="005D5883" w:rsidRPr="005D5883" w:rsidRDefault="005D5883" w:rsidP="005D5883">
                  <w:pPr>
                    <w:tabs>
                      <w:tab w:val="left" w:pos="357"/>
                    </w:tabs>
                    <w:spacing w:after="0"/>
                    <w:contextualSpacing/>
                    <w:jc w:val="both"/>
                    <w:rPr>
                      <w:rFonts w:ascii="Arial" w:eastAsia="Times New Roman" w:hAnsi="Arial" w:cs="Arial"/>
                      <w:b/>
                    </w:rPr>
                  </w:pPr>
                </w:p>
                <w:p w14:paraId="1475C742" w14:textId="77777777" w:rsidR="005D5883" w:rsidRPr="005D5883" w:rsidRDefault="005D5883" w:rsidP="005D5883">
                  <w:pPr>
                    <w:tabs>
                      <w:tab w:val="left" w:pos="357"/>
                    </w:tabs>
                    <w:spacing w:after="0"/>
                    <w:contextualSpacing/>
                    <w:jc w:val="both"/>
                    <w:rPr>
                      <w:rFonts w:ascii="Arial" w:eastAsia="Times New Roman" w:hAnsi="Arial" w:cs="Arial"/>
                      <w:b/>
                      <w:lang w:val="en-GB"/>
                    </w:rPr>
                  </w:pPr>
                  <w:r w:rsidRPr="005D5883">
                    <w:rPr>
                      <w:rFonts w:ascii="Arial" w:eastAsia="Times New Roman" w:hAnsi="Arial" w:cs="Arial"/>
                      <w:b/>
                    </w:rPr>
                    <w:t>I</w:t>
                  </w:r>
                  <w:r w:rsidRPr="005D5883">
                    <w:rPr>
                      <w:rFonts w:ascii="Arial" w:eastAsia="Times New Roman" w:hAnsi="Arial" w:cs="Arial"/>
                      <w:b/>
                      <w:i/>
                    </w:rPr>
                    <w:t xml:space="preserve"> </w:t>
                  </w:r>
                  <w:r w:rsidRPr="005D5883">
                    <w:rPr>
                      <w:rFonts w:ascii="Arial" w:eastAsia="Times New Roman" w:hAnsi="Arial" w:cs="Arial"/>
                      <w:b/>
                    </w:rPr>
                    <w:t xml:space="preserve">declare that I have read and understood the provisions of the Supplier Integrity Pact, that all </w:t>
                  </w:r>
                  <w:r w:rsidRPr="005D5883">
                    <w:rPr>
                      <w:rFonts w:ascii="Arial" w:eastAsia="Times New Roman" w:hAnsi="Arial" w:cs="Arial"/>
                      <w:b/>
                      <w:lang w:val="en-GB"/>
                    </w:rPr>
                    <w:t>information furnished herein is correct, that it is understood that the tenderer’s tender/proposal may be rejected, and that Eskom will act against the tenderer should any aspect of this this declaration prove to be false.</w:t>
                  </w:r>
                </w:p>
                <w:p w14:paraId="0569EB86" w14:textId="77777777" w:rsidR="005D5883" w:rsidRPr="005D5883" w:rsidRDefault="005D5883" w:rsidP="005D5883">
                  <w:pPr>
                    <w:tabs>
                      <w:tab w:val="left" w:pos="357"/>
                    </w:tabs>
                    <w:spacing w:after="0"/>
                    <w:contextualSpacing/>
                    <w:jc w:val="both"/>
                    <w:rPr>
                      <w:rFonts w:ascii="Arial" w:eastAsia="Times New Roman" w:hAnsi="Arial" w:cs="Arial"/>
                      <w:b/>
                      <w:lang w:val="en-GB"/>
                    </w:rPr>
                  </w:pPr>
                </w:p>
                <w:tbl>
                  <w:tblPr>
                    <w:tblStyle w:val="TableGrid"/>
                    <w:tblW w:w="0" w:type="auto"/>
                    <w:tblLook w:val="04A0" w:firstRow="1" w:lastRow="0" w:firstColumn="1" w:lastColumn="0" w:noHBand="0" w:noVBand="1"/>
                  </w:tblPr>
                  <w:tblGrid>
                    <w:gridCol w:w="4516"/>
                    <w:gridCol w:w="4284"/>
                  </w:tblGrid>
                  <w:tr w:rsidR="005D5883" w:rsidRPr="005D5883" w14:paraId="3068A70D" w14:textId="77777777" w:rsidTr="005D5883">
                    <w:tc>
                      <w:tcPr>
                        <w:tcW w:w="4516" w:type="dxa"/>
                      </w:tcPr>
                      <w:p w14:paraId="4B7D1E2A" w14:textId="77777777" w:rsidR="005D5883" w:rsidRPr="005D5883" w:rsidRDefault="005D5883" w:rsidP="00DF586E">
                        <w:pPr>
                          <w:tabs>
                            <w:tab w:val="left" w:pos="357"/>
                          </w:tabs>
                          <w:contextualSpacing/>
                          <w:rPr>
                            <w:rFonts w:ascii="Arial" w:eastAsia="Times New Roman" w:hAnsi="Arial" w:cs="Arial"/>
                            <w:b/>
                            <w:lang w:val="en-GB"/>
                          </w:rPr>
                        </w:pPr>
                        <w:r w:rsidRPr="005D5883">
                          <w:rPr>
                            <w:rFonts w:ascii="Arial" w:eastAsia="Times New Roman" w:hAnsi="Arial" w:cs="Arial"/>
                            <w:b/>
                            <w:lang w:val="en-GB"/>
                          </w:rPr>
                          <w:t>Signature:</w:t>
                        </w:r>
                      </w:p>
                    </w:tc>
                    <w:tc>
                      <w:tcPr>
                        <w:tcW w:w="4284" w:type="dxa"/>
                      </w:tcPr>
                      <w:p w14:paraId="19FB0ABA" w14:textId="77777777" w:rsidR="005D5883" w:rsidRPr="005D5883" w:rsidRDefault="005D5883" w:rsidP="005D5883">
                        <w:pPr>
                          <w:tabs>
                            <w:tab w:val="left" w:pos="357"/>
                          </w:tabs>
                          <w:contextualSpacing/>
                          <w:jc w:val="both"/>
                          <w:rPr>
                            <w:rFonts w:ascii="Arial" w:eastAsia="Times New Roman" w:hAnsi="Arial" w:cs="Arial"/>
                            <w:b/>
                            <w:lang w:val="en-GB"/>
                          </w:rPr>
                        </w:pPr>
                      </w:p>
                      <w:p w14:paraId="4ED73066"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76F0ACFD" w14:textId="77777777" w:rsidTr="005D5883">
                    <w:tc>
                      <w:tcPr>
                        <w:tcW w:w="4516" w:type="dxa"/>
                      </w:tcPr>
                      <w:p w14:paraId="39DD6A13" w14:textId="77777777" w:rsidR="005D5883" w:rsidRPr="005D5883" w:rsidRDefault="005D5883" w:rsidP="00DF586E">
                        <w:pPr>
                          <w:tabs>
                            <w:tab w:val="left" w:pos="357"/>
                          </w:tabs>
                          <w:contextualSpacing/>
                          <w:rPr>
                            <w:rFonts w:ascii="Arial" w:eastAsia="Times New Roman" w:hAnsi="Arial" w:cs="Arial"/>
                            <w:b/>
                            <w:lang w:val="en-GB"/>
                          </w:rPr>
                        </w:pPr>
                        <w:r w:rsidRPr="005D5883">
                          <w:rPr>
                            <w:rFonts w:ascii="Arial" w:eastAsia="Times New Roman" w:hAnsi="Arial" w:cs="Arial"/>
                            <w:b/>
                            <w:lang w:val="en-GB"/>
                          </w:rPr>
                          <w:t>Designation and capacity in which signing:</w:t>
                        </w:r>
                      </w:p>
                    </w:tc>
                    <w:tc>
                      <w:tcPr>
                        <w:tcW w:w="4284" w:type="dxa"/>
                      </w:tcPr>
                      <w:p w14:paraId="7E3B3842" w14:textId="77777777" w:rsidR="005D5883" w:rsidRPr="005D5883" w:rsidRDefault="005D5883" w:rsidP="005D5883">
                        <w:pPr>
                          <w:tabs>
                            <w:tab w:val="left" w:pos="357"/>
                          </w:tabs>
                          <w:contextualSpacing/>
                          <w:jc w:val="both"/>
                          <w:rPr>
                            <w:rFonts w:ascii="Arial" w:eastAsia="Times New Roman" w:hAnsi="Arial" w:cs="Arial"/>
                            <w:b/>
                            <w:lang w:val="en-GB"/>
                          </w:rPr>
                        </w:pPr>
                      </w:p>
                      <w:p w14:paraId="40EA489E"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089BAD95" w14:textId="77777777" w:rsidTr="005D5883">
                    <w:tc>
                      <w:tcPr>
                        <w:tcW w:w="4516" w:type="dxa"/>
                      </w:tcPr>
                      <w:p w14:paraId="0A294CB7" w14:textId="77777777" w:rsidR="005D5883" w:rsidRPr="005D5883" w:rsidRDefault="005D5883" w:rsidP="00DF586E">
                        <w:pPr>
                          <w:tabs>
                            <w:tab w:val="left" w:pos="357"/>
                          </w:tabs>
                          <w:contextualSpacing/>
                          <w:rPr>
                            <w:rFonts w:ascii="Arial" w:eastAsia="Times New Roman" w:hAnsi="Arial" w:cs="Arial"/>
                            <w:b/>
                            <w:lang w:val="en-GB"/>
                          </w:rPr>
                        </w:pPr>
                        <w:r w:rsidRPr="005D5883">
                          <w:rPr>
                            <w:rFonts w:ascii="Arial" w:eastAsia="Times New Roman" w:hAnsi="Arial" w:cs="Arial"/>
                            <w:b/>
                            <w:lang w:val="en-GB"/>
                          </w:rPr>
                          <w:t>Date:</w:t>
                        </w:r>
                      </w:p>
                    </w:tc>
                    <w:tc>
                      <w:tcPr>
                        <w:tcW w:w="4284" w:type="dxa"/>
                      </w:tcPr>
                      <w:p w14:paraId="6D70C40C" w14:textId="77777777" w:rsidR="005D5883" w:rsidRPr="005D5883" w:rsidRDefault="005D5883" w:rsidP="005D5883">
                        <w:pPr>
                          <w:tabs>
                            <w:tab w:val="left" w:pos="357"/>
                          </w:tabs>
                          <w:contextualSpacing/>
                          <w:jc w:val="both"/>
                          <w:rPr>
                            <w:rFonts w:ascii="Arial" w:eastAsia="Times New Roman" w:hAnsi="Arial" w:cs="Arial"/>
                            <w:b/>
                            <w:lang w:val="en-GB"/>
                          </w:rPr>
                        </w:pPr>
                      </w:p>
                      <w:p w14:paraId="1A1DE9B6" w14:textId="77777777" w:rsidR="005D5883" w:rsidRPr="005D5883" w:rsidRDefault="005D5883" w:rsidP="005D5883">
                        <w:pPr>
                          <w:tabs>
                            <w:tab w:val="left" w:pos="357"/>
                          </w:tabs>
                          <w:contextualSpacing/>
                          <w:jc w:val="both"/>
                          <w:rPr>
                            <w:rFonts w:ascii="Arial" w:eastAsia="Times New Roman" w:hAnsi="Arial" w:cs="Arial"/>
                            <w:b/>
                            <w:lang w:val="en-GB"/>
                          </w:rPr>
                        </w:pPr>
                      </w:p>
                    </w:tc>
                  </w:tr>
                </w:tbl>
                <w:p w14:paraId="575EE506" w14:textId="77777777" w:rsidR="005D5883" w:rsidRDefault="005D5883" w:rsidP="005D5883">
                  <w:pPr>
                    <w:tabs>
                      <w:tab w:val="left" w:pos="357"/>
                    </w:tabs>
                    <w:spacing w:after="0"/>
                    <w:contextualSpacing/>
                    <w:jc w:val="both"/>
                    <w:rPr>
                      <w:rFonts w:ascii="Arial" w:eastAsia="Times New Roman" w:hAnsi="Arial" w:cs="Arial"/>
                      <w:b/>
                      <w:lang w:val="en-GB"/>
                    </w:rPr>
                  </w:pPr>
                </w:p>
                <w:p w14:paraId="31C32DFA" w14:textId="77777777" w:rsidR="005D5883" w:rsidRPr="005D5883" w:rsidRDefault="005D5883" w:rsidP="005D5883">
                  <w:pPr>
                    <w:tabs>
                      <w:tab w:val="left" w:pos="357"/>
                    </w:tabs>
                    <w:spacing w:after="0"/>
                    <w:contextualSpacing/>
                    <w:jc w:val="both"/>
                    <w:rPr>
                      <w:rFonts w:ascii="Arial" w:eastAsia="Times New Roman" w:hAnsi="Arial" w:cs="Arial"/>
                      <w:b/>
                      <w:u w:val="single"/>
                    </w:rPr>
                  </w:pPr>
                  <w:r w:rsidRPr="005D5883">
                    <w:rPr>
                      <w:rFonts w:ascii="Arial" w:eastAsia="Times New Roman" w:hAnsi="Arial" w:cs="Arial"/>
                      <w:b/>
                      <w:u w:val="single"/>
                    </w:rPr>
                    <w:t>Joint Ventures</w:t>
                  </w:r>
                </w:p>
                <w:p w14:paraId="311AF1B3" w14:textId="065D220C" w:rsidR="00D35B4E" w:rsidRPr="002B789D" w:rsidRDefault="005D5883" w:rsidP="002B789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Cs w:val="24"/>
                    </w:rPr>
                  </w:pPr>
                  <w:r w:rsidRPr="005D5883">
                    <w:rPr>
                      <w:rFonts w:ascii="Arial" w:eastAsia="Times New Roman" w:hAnsi="Arial" w:cs="Arial"/>
                      <w:szCs w:val="24"/>
                      <w:lang w:val="en-GB"/>
                    </w:rPr>
                    <w:t xml:space="preserve">I, the undersigned, ______________________________________________hereby confirm that acting in the capacity of lead partner, I am duly authorised to sign all documents in connection with the tender and any contract resulting from it on behalf of </w:t>
                  </w:r>
                  <w:r w:rsidRPr="005D5883">
                    <w:rPr>
                      <w:rFonts w:ascii="Arial" w:eastAsia="Times New Roman" w:hAnsi="Arial" w:cs="Arial"/>
                      <w:szCs w:val="24"/>
                    </w:rPr>
                    <w:t>______________________________________________________________</w:t>
                  </w:r>
                  <w:r w:rsidRPr="005D5883">
                    <w:rPr>
                      <w:rFonts w:ascii="Arial" w:eastAsia="Times New Roman" w:hAnsi="Arial" w:cs="Arial"/>
                      <w:i/>
                      <w:szCs w:val="24"/>
                    </w:rPr>
                    <w:t>(insert the full legal name of the JV )</w:t>
                  </w:r>
                  <w:r w:rsidRPr="005D5883">
                    <w:rPr>
                      <w:rFonts w:ascii="Arial" w:eastAsia="Times New Roman" w:hAnsi="Arial" w:cs="Arial"/>
                      <w:szCs w:val="24"/>
                    </w:rPr>
                    <w:t xml:space="preserve">. </w:t>
                  </w:r>
                </w:p>
                <w:p w14:paraId="71B72003" w14:textId="77777777" w:rsidR="005D5883" w:rsidRPr="005D5883" w:rsidRDefault="005D5883" w:rsidP="005D5883">
                  <w:pPr>
                    <w:tabs>
                      <w:tab w:val="left" w:pos="357"/>
                    </w:tabs>
                    <w:spacing w:after="0"/>
                    <w:contextualSpacing/>
                    <w:jc w:val="both"/>
                    <w:rPr>
                      <w:rFonts w:ascii="Arial" w:eastAsia="Times New Roman" w:hAnsi="Arial" w:cs="Arial"/>
                      <w:b/>
                      <w:lang w:val="en-GB"/>
                    </w:rPr>
                  </w:pPr>
                  <w:r w:rsidRPr="005D5883">
                    <w:rPr>
                      <w:rFonts w:ascii="Arial" w:eastAsia="Times New Roman" w:hAnsi="Arial" w:cs="Arial"/>
                      <w:b/>
                    </w:rPr>
                    <w:t xml:space="preserve">I declare that I have read and understood the provisions of the Supplier Integrity Pact, that all </w:t>
                  </w:r>
                  <w:r w:rsidRPr="005D5883">
                    <w:rPr>
                      <w:rFonts w:ascii="Arial" w:eastAsia="Times New Roman" w:hAnsi="Arial" w:cs="Arial"/>
                      <w:b/>
                      <w:lang w:val="en-GB"/>
                    </w:rPr>
                    <w:t>information furnished herein is correct, that it is understood that the JV’s tender/proposal may be rejected, and that Eskom will act against the JV should any aspect of this this declaration prove to be false.</w:t>
                  </w:r>
                </w:p>
                <w:p w14:paraId="195417F1" w14:textId="77777777" w:rsidR="005D5883" w:rsidRPr="005D5883" w:rsidRDefault="005D5883" w:rsidP="005D5883">
                  <w:pPr>
                    <w:tabs>
                      <w:tab w:val="left" w:pos="357"/>
                    </w:tabs>
                    <w:spacing w:after="0"/>
                    <w:contextualSpacing/>
                    <w:jc w:val="both"/>
                    <w:rPr>
                      <w:rFonts w:ascii="Arial" w:eastAsia="Times New Roman" w:hAnsi="Arial" w:cs="Arial"/>
                      <w:b/>
                      <w:lang w:val="en-GB"/>
                    </w:rPr>
                  </w:pPr>
                </w:p>
                <w:tbl>
                  <w:tblPr>
                    <w:tblStyle w:val="TableGrid"/>
                    <w:tblW w:w="0" w:type="auto"/>
                    <w:tblLook w:val="04A0" w:firstRow="1" w:lastRow="0" w:firstColumn="1" w:lastColumn="0" w:noHBand="0" w:noVBand="1"/>
                  </w:tblPr>
                  <w:tblGrid>
                    <w:gridCol w:w="5210"/>
                    <w:gridCol w:w="5211"/>
                  </w:tblGrid>
                  <w:tr w:rsidR="005D5883" w:rsidRPr="005D5883" w14:paraId="56DBB502" w14:textId="77777777" w:rsidTr="005D5883">
                    <w:tc>
                      <w:tcPr>
                        <w:tcW w:w="5210" w:type="dxa"/>
                      </w:tcPr>
                      <w:p w14:paraId="4A272DF9"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Signature:</w:t>
                        </w:r>
                      </w:p>
                    </w:tc>
                    <w:tc>
                      <w:tcPr>
                        <w:tcW w:w="5211" w:type="dxa"/>
                      </w:tcPr>
                      <w:p w14:paraId="5C1B96DA" w14:textId="77777777" w:rsidR="005D5883" w:rsidRPr="005D5883" w:rsidRDefault="005D5883" w:rsidP="005D5883">
                        <w:pPr>
                          <w:tabs>
                            <w:tab w:val="left" w:pos="357"/>
                          </w:tabs>
                          <w:contextualSpacing/>
                          <w:jc w:val="both"/>
                          <w:rPr>
                            <w:rFonts w:ascii="Arial" w:eastAsia="Times New Roman" w:hAnsi="Arial" w:cs="Arial"/>
                            <w:b/>
                            <w:lang w:val="en-GB"/>
                          </w:rPr>
                        </w:pPr>
                      </w:p>
                      <w:p w14:paraId="29770A87"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47D482FB" w14:textId="77777777" w:rsidTr="005D5883">
                    <w:tc>
                      <w:tcPr>
                        <w:tcW w:w="5210" w:type="dxa"/>
                      </w:tcPr>
                      <w:p w14:paraId="45BBF102" w14:textId="4086A05F"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Designation and capacity in which signing:</w:t>
                        </w:r>
                      </w:p>
                    </w:tc>
                    <w:tc>
                      <w:tcPr>
                        <w:tcW w:w="5211" w:type="dxa"/>
                      </w:tcPr>
                      <w:p w14:paraId="5619A70D" w14:textId="77777777" w:rsidR="005D5883" w:rsidRPr="005D5883" w:rsidRDefault="005D5883" w:rsidP="005D5883">
                        <w:pPr>
                          <w:tabs>
                            <w:tab w:val="left" w:pos="357"/>
                          </w:tabs>
                          <w:contextualSpacing/>
                          <w:jc w:val="both"/>
                          <w:rPr>
                            <w:rFonts w:ascii="Arial" w:eastAsia="Times New Roman" w:hAnsi="Arial" w:cs="Arial"/>
                            <w:b/>
                            <w:lang w:val="en-GB"/>
                          </w:rPr>
                        </w:pPr>
                      </w:p>
                      <w:p w14:paraId="312A88F2"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0207079E" w14:textId="77777777" w:rsidTr="005D5883">
                    <w:tc>
                      <w:tcPr>
                        <w:tcW w:w="5210" w:type="dxa"/>
                      </w:tcPr>
                      <w:p w14:paraId="3EB1B392"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Date:</w:t>
                        </w:r>
                      </w:p>
                    </w:tc>
                    <w:tc>
                      <w:tcPr>
                        <w:tcW w:w="5211" w:type="dxa"/>
                      </w:tcPr>
                      <w:p w14:paraId="4242C074" w14:textId="77777777" w:rsidR="005D5883" w:rsidRPr="005D5883" w:rsidRDefault="005D5883" w:rsidP="005D5883">
                        <w:pPr>
                          <w:tabs>
                            <w:tab w:val="left" w:pos="357"/>
                          </w:tabs>
                          <w:contextualSpacing/>
                          <w:jc w:val="both"/>
                          <w:rPr>
                            <w:rFonts w:ascii="Arial" w:eastAsia="Times New Roman" w:hAnsi="Arial" w:cs="Arial"/>
                            <w:b/>
                            <w:lang w:val="en-GB"/>
                          </w:rPr>
                        </w:pPr>
                      </w:p>
                      <w:p w14:paraId="15DE08DF" w14:textId="77777777" w:rsidR="005D5883" w:rsidRPr="005D5883" w:rsidRDefault="005D5883" w:rsidP="005D5883">
                        <w:pPr>
                          <w:tabs>
                            <w:tab w:val="left" w:pos="357"/>
                          </w:tabs>
                          <w:contextualSpacing/>
                          <w:jc w:val="both"/>
                          <w:rPr>
                            <w:rFonts w:ascii="Arial" w:eastAsia="Times New Roman" w:hAnsi="Arial" w:cs="Arial"/>
                            <w:b/>
                            <w:lang w:val="en-GB"/>
                          </w:rPr>
                        </w:pPr>
                      </w:p>
                    </w:tc>
                  </w:tr>
                </w:tbl>
                <w:p w14:paraId="5B862261" w14:textId="2CE6B130" w:rsidR="005D5883" w:rsidRPr="002B789D" w:rsidRDefault="005D5883" w:rsidP="002B789D">
                  <w:pPr>
                    <w:tabs>
                      <w:tab w:val="left" w:pos="357"/>
                    </w:tabs>
                    <w:spacing w:after="0"/>
                    <w:contextualSpacing/>
                    <w:jc w:val="both"/>
                    <w:rPr>
                      <w:rFonts w:ascii="Arial" w:eastAsia="Times New Roman" w:hAnsi="Arial" w:cs="Arial"/>
                      <w:lang w:val="en-GB"/>
                    </w:rPr>
                  </w:pPr>
                  <w:r w:rsidRPr="005D5883">
                    <w:rPr>
                      <w:rFonts w:ascii="Arial" w:eastAsia="Times New Roman" w:hAnsi="Arial" w:cs="Arial"/>
                      <w: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w:t>
                  </w:r>
                  <w:r w:rsidRPr="005D5883">
                    <w:rPr>
                      <w:rFonts w:ascii="Arial" w:eastAsia="Times New Roman" w:hAnsi="Arial" w:cs="Arial"/>
                      <w:b/>
                    </w:rPr>
                    <w:lastRenderedPageBreak/>
                    <w:t>contract for and on behalf of any and all the partners is attached to the invitation to tender/Request for proposal).</w:t>
                  </w:r>
                </w:p>
              </w:tc>
            </w:tr>
            <w:tr w:rsidR="005D5883" w:rsidRPr="005D5883" w14:paraId="4BD1B0CA" w14:textId="77777777" w:rsidTr="005D5883">
              <w:trPr>
                <w:jc w:val="center"/>
              </w:trPr>
              <w:tc>
                <w:tcPr>
                  <w:tcW w:w="10647" w:type="dxa"/>
                </w:tcPr>
                <w:tbl>
                  <w:tblPr>
                    <w:tblW w:w="0" w:type="auto"/>
                    <w:tblLook w:val="01E0" w:firstRow="1" w:lastRow="1" w:firstColumn="1" w:lastColumn="1" w:noHBand="0" w:noVBand="0"/>
                  </w:tblPr>
                  <w:tblGrid>
                    <w:gridCol w:w="9016"/>
                  </w:tblGrid>
                  <w:tr w:rsidR="005D5883" w:rsidRPr="005D5883" w14:paraId="0905AAC3" w14:textId="77777777" w:rsidTr="005D5883">
                    <w:tc>
                      <w:tcPr>
                        <w:tcW w:w="9016" w:type="dxa"/>
                      </w:tcPr>
                      <w:p w14:paraId="48ABFC95" w14:textId="77777777" w:rsidR="005D5883" w:rsidRPr="005D5883" w:rsidRDefault="005D5883" w:rsidP="002B789D">
                        <w:pPr>
                          <w:widowControl w:val="0"/>
                          <w:tabs>
                            <w:tab w:val="right" w:pos="8800"/>
                          </w:tabs>
                          <w:spacing w:after="0" w:line="360" w:lineRule="auto"/>
                          <w:contextualSpacing/>
                          <w:rPr>
                            <w:rFonts w:ascii="Arial" w:eastAsia="Times New Roman" w:hAnsi="Arial" w:cs="Times New Roman"/>
                            <w:lang w:val="en-US"/>
                          </w:rPr>
                        </w:pPr>
                      </w:p>
                    </w:tc>
                  </w:tr>
                </w:tbl>
                <w:p w14:paraId="3974AB05" w14:textId="77777777" w:rsidR="005D5883" w:rsidRPr="005D5883" w:rsidRDefault="005D5883" w:rsidP="005D5883">
                  <w:pPr>
                    <w:widowControl w:val="0"/>
                    <w:pBdr>
                      <w:bottom w:val="single" w:sz="12" w:space="1" w:color="auto"/>
                    </w:pBdr>
                    <w:spacing w:after="0" w:line="360" w:lineRule="auto"/>
                    <w:jc w:val="right"/>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58DF521C" w14:textId="5B3372AD" w:rsidR="005D5883" w:rsidRPr="005D5883" w:rsidRDefault="005D5883" w:rsidP="00700B71">
      <w:pPr>
        <w:spacing w:before="240"/>
        <w:rPr>
          <w:rFonts w:ascii="Arial" w:hAnsi="Arial" w:cs="Arial"/>
          <w:b/>
          <w:u w:val="single"/>
        </w:rPr>
      </w:pPr>
      <w:r w:rsidRPr="005D5883">
        <w:rPr>
          <w:rFonts w:ascii="Arial" w:hAnsi="Arial" w:cs="Arial"/>
          <w:b/>
          <w:u w:val="single"/>
        </w:rPr>
        <w:lastRenderedPageBreak/>
        <w:t>ANNEXURE D</w:t>
      </w:r>
    </w:p>
    <w:p w14:paraId="0A5DD75D" w14:textId="77777777" w:rsidR="005D5883" w:rsidRPr="006B129B" w:rsidRDefault="005D5883" w:rsidP="006B129B">
      <w:pPr>
        <w:rPr>
          <w:rFonts w:ascii="Arial" w:eastAsia="Times New Roman" w:hAnsi="Arial" w:cs="Arial"/>
          <w:b/>
          <w:lang w:val="en-GB"/>
        </w:rPr>
      </w:pPr>
      <w:r w:rsidRPr="006B129B">
        <w:rPr>
          <w:rFonts w:ascii="Arial" w:hAnsi="Arial" w:cs="Arial"/>
          <w:b/>
          <w:u w:val="single"/>
        </w:rPr>
        <w:t xml:space="preserve">CPA REQUIREMENTS FOR LOCAL GOODS AND SERVICES (SOUTH AFRICA) </w:t>
      </w:r>
    </w:p>
    <w:p w14:paraId="4D1BC06F" w14:textId="77777777" w:rsidR="005D5883" w:rsidRPr="006B129B" w:rsidRDefault="005D5883" w:rsidP="006B129B">
      <w:pPr>
        <w:rPr>
          <w:rFonts w:ascii="Arial" w:eastAsia="Times New Roman" w:hAnsi="Arial" w:cs="Arial"/>
          <w:b/>
          <w:lang w:val="en-GB"/>
        </w:rPr>
      </w:pPr>
      <w:r w:rsidRPr="006B129B">
        <w:rPr>
          <w:rFonts w:ascii="Arial" w:eastAsia="Times New Roman" w:hAnsi="Arial" w:cs="Arial"/>
          <w:b/>
          <w:lang w:val="en-GB"/>
        </w:rPr>
        <w:t>THE APPLICATION OF CONTRACT PRICE ADJUSTMENT (CPA) TO TENDER SUBMISSIONS</w:t>
      </w:r>
    </w:p>
    <w:p w14:paraId="3CB23E43" w14:textId="7E8663CE" w:rsidR="005D5883" w:rsidRPr="005D5883" w:rsidRDefault="005D5883" w:rsidP="005D5883">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r w:rsidR="009407D4">
        <w:rPr>
          <w:rFonts w:ascii="Arial" w:eastAsia="Times New Roman" w:hAnsi="Arial" w:cs="Arial"/>
          <w:i/>
          <w:lang w:val="en-US"/>
        </w:rPr>
        <w:t>.</w:t>
      </w:r>
    </w:p>
    <w:p w14:paraId="1D0B6550"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5B62F60E" w:rsidR="005D5883" w:rsidRPr="005D5883" w:rsidRDefault="005D5883" w:rsidP="00A57017">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r w:rsidR="009407D4">
        <w:rPr>
          <w:rFonts w:ascii="Arial" w:eastAsia="Times New Roman" w:hAnsi="Arial" w:cs="Arial"/>
          <w:lang w:val="en-US"/>
        </w:rPr>
        <w:t>.</w:t>
      </w:r>
    </w:p>
    <w:p w14:paraId="2F9FFE19"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27E3E152" w14:textId="77777777" w:rsidR="005D5883" w:rsidRPr="005D5883" w:rsidRDefault="005D5883" w:rsidP="00A57017">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5D5883">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rsidP="005D5883">
      <w:pPr>
        <w:numPr>
          <w:ilvl w:val="0"/>
          <w:numId w:val="15"/>
        </w:num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rsidP="007344FE">
      <w:pPr>
        <w:pStyle w:val="ListParagraph"/>
        <w:numPr>
          <w:ilvl w:val="0"/>
          <w:numId w:val="15"/>
        </w:numPr>
        <w:tabs>
          <w:tab w:val="left" w:pos="357"/>
        </w:tabs>
        <w:spacing w:after="0" w:line="240" w:lineRule="auto"/>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135EAD3" w14:textId="77777777" w:rsidR="005D5883" w:rsidRPr="005D5883" w:rsidRDefault="005D5883" w:rsidP="005D5883">
      <w:pPr>
        <w:tabs>
          <w:tab w:val="left" w:pos="357"/>
        </w:tabs>
        <w:spacing w:after="0" w:line="240" w:lineRule="auto"/>
        <w:rPr>
          <w:rFonts w:ascii="Arial" w:eastAsia="Times New Roman" w:hAnsi="Arial" w:cs="Arial"/>
          <w:lang w:val="en-US"/>
        </w:rPr>
      </w:pPr>
    </w:p>
    <w:p w14:paraId="2C7E6C68" w14:textId="77777777" w:rsidR="005D5883" w:rsidRPr="005D5883" w:rsidRDefault="005D5883" w:rsidP="005D5883">
      <w:pPr>
        <w:tabs>
          <w:tab w:val="left" w:pos="851"/>
        </w:tabs>
        <w:spacing w:after="0" w:line="240" w:lineRule="auto"/>
        <w:ind w:left="851"/>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rsidP="005D5883">
      <w:pPr>
        <w:numPr>
          <w:ilvl w:val="0"/>
          <w:numId w:val="16"/>
        </w:numPr>
        <w:tabs>
          <w:tab w:val="left" w:pos="357"/>
          <w:tab w:val="left" w:pos="851"/>
        </w:tabs>
        <w:spacing w:after="0" w:line="240" w:lineRule="auto"/>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A082AE7" w:rsidR="005D5883" w:rsidRPr="007344FE" w:rsidRDefault="005D5883" w:rsidP="007344FE">
      <w:pPr>
        <w:pStyle w:val="ListParagraph"/>
        <w:numPr>
          <w:ilvl w:val="0"/>
          <w:numId w:val="16"/>
        </w:numPr>
        <w:tabs>
          <w:tab w:val="left" w:pos="357"/>
          <w:tab w:val="left" w:pos="851"/>
        </w:tabs>
        <w:spacing w:after="0" w:line="240" w:lineRule="auto"/>
        <w:jc w:val="both"/>
        <w:rPr>
          <w:rFonts w:ascii="Arial" w:eastAsia="Times New Roman" w:hAnsi="Arial" w:cs="Arial"/>
          <w:lang w:val="en-US"/>
        </w:rPr>
      </w:pPr>
      <w:r w:rsidRPr="007344FE">
        <w:rPr>
          <w:rFonts w:ascii="Arial" w:eastAsia="Times New Roman" w:hAnsi="Arial" w:cs="Arial"/>
          <w:lang w:val="en-US"/>
        </w:rPr>
        <w:lastRenderedPageBreak/>
        <w:t>Any other offer with CPA specifications which deviate from the CPA requirements specified in the enquiry. However it is compulsory that all such deviations are sufficiently substantiated.</w:t>
      </w:r>
    </w:p>
    <w:p w14:paraId="762729F0" w14:textId="77777777" w:rsidR="005D5883" w:rsidRPr="005D5883" w:rsidRDefault="005D5883" w:rsidP="005D5883">
      <w:pPr>
        <w:tabs>
          <w:tab w:val="left" w:pos="851"/>
        </w:tabs>
        <w:spacing w:after="0" w:line="240" w:lineRule="auto"/>
        <w:ind w:left="1418"/>
        <w:jc w:val="both"/>
        <w:rPr>
          <w:rFonts w:ascii="Arial" w:eastAsia="Times New Roman" w:hAnsi="Arial" w:cs="Arial"/>
          <w:lang w:val="en-US"/>
        </w:rPr>
      </w:pPr>
    </w:p>
    <w:p w14:paraId="5780D831" w14:textId="04AFC52F" w:rsidR="005D5883" w:rsidRPr="005D5883" w:rsidRDefault="005D5883" w:rsidP="005D5883">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ab/>
      </w:r>
      <w:r w:rsidRPr="005D5883">
        <w:rPr>
          <w:rFonts w:ascii="Arial" w:eastAsia="Times New Roman" w:hAnsi="Arial" w:cs="Arial"/>
          <w:lang w:val="en-GB"/>
        </w:rPr>
        <w:tab/>
        <w:t>Additional/Alternative Offers must be clearly indicated as such</w:t>
      </w:r>
      <w:r w:rsidR="009407D4">
        <w:rPr>
          <w:rFonts w:ascii="Arial" w:eastAsia="Times New Roman" w:hAnsi="Arial" w:cs="Arial"/>
          <w:lang w:val="en-GB"/>
        </w:rPr>
        <w:t>.</w:t>
      </w:r>
    </w:p>
    <w:p w14:paraId="04F2C152"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B56C5A">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17D1ABF5"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4907228" w14:textId="77777777" w:rsidR="005D5883" w:rsidRPr="005D5883" w:rsidRDefault="005D5883" w:rsidP="00B56C5A">
      <w:pPr>
        <w:numPr>
          <w:ilvl w:val="0"/>
          <w:numId w:val="20"/>
        </w:numPr>
        <w:tabs>
          <w:tab w:val="left" w:pos="357"/>
        </w:tabs>
        <w:spacing w:after="0" w:line="240" w:lineRule="auto"/>
        <w:contextualSpacing/>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14785A46" w14:textId="77777777" w:rsidR="005D5883" w:rsidRPr="005D5883" w:rsidRDefault="005D5883" w:rsidP="00B56C5A">
      <w:pPr>
        <w:numPr>
          <w:ilvl w:val="0"/>
          <w:numId w:val="20"/>
        </w:numPr>
        <w:tabs>
          <w:tab w:val="left" w:pos="357"/>
        </w:tabs>
        <w:spacing w:after="0" w:line="240" w:lineRule="auto"/>
        <w:contextualSpacing/>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ADFBF95" w14:textId="77777777" w:rsidR="005D5883" w:rsidRPr="005D5883" w:rsidRDefault="005D5883" w:rsidP="005D5883">
      <w:pPr>
        <w:numPr>
          <w:ilvl w:val="0"/>
          <w:numId w:val="17"/>
        </w:num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5D5883">
      <w:pPr>
        <w:spacing w:after="180" w:line="240" w:lineRule="auto"/>
        <w:ind w:left="426"/>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5DFE6E8E"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rsidP="00B56C5A">
      <w:pPr>
        <w:numPr>
          <w:ilvl w:val="0"/>
          <w:numId w:val="18"/>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77777777"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The month before the month in which the Enquiry closes</w:t>
      </w:r>
    </w:p>
    <w:p w14:paraId="5A7F0AFE" w14:textId="77777777" w:rsidR="005D5883" w:rsidRPr="005D5883" w:rsidRDefault="005D5883" w:rsidP="00B56C5A">
      <w:pPr>
        <w:numPr>
          <w:ilvl w:val="0"/>
          <w:numId w:val="18"/>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56D59CD2" w14:textId="77777777"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closes</w:t>
      </w:r>
    </w:p>
    <w:p w14:paraId="5BEE095E" w14:textId="77777777" w:rsidR="005D5883" w:rsidRPr="005D5883" w:rsidRDefault="005D5883" w:rsidP="00B56C5A">
      <w:pPr>
        <w:numPr>
          <w:ilvl w:val="0"/>
          <w:numId w:val="29"/>
        </w:numPr>
        <w:spacing w:line="240" w:lineRule="auto"/>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15307D63"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The currency in which Eskom will effect payment</w:t>
      </w:r>
    </w:p>
    <w:p w14:paraId="0046F8AA" w14:textId="77777777"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lastRenderedPageBreak/>
        <w:t>Where a high, low and mean are published:</w:t>
      </w:r>
    </w:p>
    <w:p w14:paraId="3DBE3FFD"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The mean</w:t>
      </w:r>
    </w:p>
    <w:p w14:paraId="46A9A986" w14:textId="47C319E9"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other prices than the Cash Settlement or Cash Sellers Price are published:</w:t>
      </w:r>
    </w:p>
    <w:p w14:paraId="75D94F05"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7777777" w:rsidR="005D5883" w:rsidRPr="005D5883" w:rsidRDefault="005D5883" w:rsidP="005D5883">
      <w:pPr>
        <w:numPr>
          <w:ilvl w:val="0"/>
          <w:numId w:val="18"/>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25F309E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w:t>
      </w:r>
      <w:r w:rsidR="000B64E1" w:rsidRPr="005D5883">
        <w:rPr>
          <w:rFonts w:ascii="Arial" w:eastAsia="Times New Roman" w:hAnsi="Arial" w:cs="Arial"/>
          <w:lang w:val="en-US"/>
        </w:rPr>
        <w:t>twelve-month</w:t>
      </w:r>
      <w:r w:rsidRPr="005D5883">
        <w:rPr>
          <w:rFonts w:ascii="Arial" w:eastAsia="Times New Roman" w:hAnsi="Arial" w:cs="Arial"/>
          <w:lang w:val="en-US"/>
        </w:rPr>
        <w:t xml:space="preserve">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0C2289E8" w14:textId="77777777" w:rsidR="005D5883" w:rsidRPr="005D5883" w:rsidRDefault="005D5883" w:rsidP="005D5883">
      <w:pPr>
        <w:rPr>
          <w:rFonts w:ascii="Arial" w:eastAsia="Calibri" w:hAnsi="Arial" w:cs="Arial"/>
          <w:b/>
          <w:bCs/>
          <w:sz w:val="20"/>
          <w:szCs w:val="20"/>
          <w:u w:val="single"/>
          <w:lang w:val="en-US"/>
        </w:rPr>
      </w:pPr>
    </w:p>
    <w:p w14:paraId="24113C16" w14:textId="77777777" w:rsidR="005D5883" w:rsidRDefault="005D5883" w:rsidP="005D5883">
      <w:pPr>
        <w:rPr>
          <w:rFonts w:ascii="Arial" w:eastAsia="Calibri" w:hAnsi="Arial" w:cs="Arial"/>
          <w:b/>
          <w:bCs/>
          <w:sz w:val="20"/>
          <w:szCs w:val="20"/>
          <w:u w:val="single"/>
          <w:lang w:val="en-US"/>
        </w:rPr>
      </w:pPr>
    </w:p>
    <w:p w14:paraId="443AD150" w14:textId="77777777" w:rsidR="00B56C5A" w:rsidRDefault="00B56C5A" w:rsidP="005D5883">
      <w:pPr>
        <w:rPr>
          <w:rFonts w:ascii="Arial" w:eastAsia="Calibri" w:hAnsi="Arial" w:cs="Arial"/>
          <w:b/>
          <w:bCs/>
          <w:sz w:val="20"/>
          <w:szCs w:val="20"/>
          <w:u w:val="single"/>
          <w:lang w:val="en-US"/>
        </w:rPr>
      </w:pPr>
    </w:p>
    <w:p w14:paraId="1F7CC22E" w14:textId="77777777" w:rsidR="00B56C5A" w:rsidRDefault="00B56C5A" w:rsidP="005D5883">
      <w:pPr>
        <w:rPr>
          <w:rFonts w:ascii="Arial" w:eastAsia="Calibri" w:hAnsi="Arial" w:cs="Arial"/>
          <w:b/>
          <w:bCs/>
          <w:sz w:val="20"/>
          <w:szCs w:val="20"/>
          <w:u w:val="single"/>
          <w:lang w:val="en-US"/>
        </w:rPr>
      </w:pPr>
    </w:p>
    <w:p w14:paraId="10322991" w14:textId="77777777" w:rsidR="00B56C5A" w:rsidRPr="005D5883" w:rsidRDefault="00B56C5A" w:rsidP="005D5883">
      <w:pPr>
        <w:rPr>
          <w:rFonts w:ascii="Arial" w:eastAsia="Calibri" w:hAnsi="Arial" w:cs="Arial"/>
          <w:b/>
          <w:bCs/>
          <w:sz w:val="20"/>
          <w:szCs w:val="20"/>
          <w:u w:val="single"/>
          <w:lang w:val="en-US"/>
        </w:rPr>
      </w:pPr>
    </w:p>
    <w:p w14:paraId="6F7164C2" w14:textId="77777777" w:rsidR="005D5883" w:rsidRDefault="005D5883" w:rsidP="005D5883">
      <w:pPr>
        <w:rPr>
          <w:rFonts w:ascii="Arial" w:eastAsia="Calibri" w:hAnsi="Arial" w:cs="Arial"/>
          <w:b/>
          <w:bCs/>
          <w:sz w:val="20"/>
          <w:szCs w:val="20"/>
          <w:u w:val="single"/>
          <w:lang w:val="en-US"/>
        </w:rPr>
      </w:pPr>
    </w:p>
    <w:p w14:paraId="6C335272" w14:textId="77777777" w:rsidR="00BB2EFC" w:rsidRPr="005D5883" w:rsidRDefault="00BB2EFC" w:rsidP="005D5883">
      <w:pPr>
        <w:rPr>
          <w:rFonts w:ascii="Arial" w:eastAsia="Calibri" w:hAnsi="Arial" w:cs="Arial"/>
          <w:b/>
          <w:bCs/>
          <w:sz w:val="20"/>
          <w:szCs w:val="20"/>
          <w:u w:val="single"/>
          <w:lang w:val="en-US"/>
        </w:rPr>
      </w:pPr>
    </w:p>
    <w:p w14:paraId="07EED5E1" w14:textId="03C1A9D6" w:rsidR="005D5883" w:rsidRDefault="005D5883" w:rsidP="005D5883">
      <w:pPr>
        <w:rPr>
          <w:rFonts w:ascii="Arial" w:eastAsia="Calibri" w:hAnsi="Arial" w:cs="Arial"/>
          <w:b/>
          <w:bCs/>
          <w:sz w:val="20"/>
          <w:szCs w:val="20"/>
          <w:u w:val="single"/>
          <w:lang w:val="en-US"/>
        </w:rPr>
      </w:pPr>
    </w:p>
    <w:p w14:paraId="379D1876" w14:textId="20C036AB" w:rsidR="006B129B" w:rsidRDefault="006B129B" w:rsidP="005D5883">
      <w:pPr>
        <w:rPr>
          <w:rFonts w:ascii="Arial" w:eastAsia="Calibri" w:hAnsi="Arial" w:cs="Arial"/>
          <w:b/>
          <w:bCs/>
          <w:sz w:val="20"/>
          <w:szCs w:val="20"/>
          <w:u w:val="single"/>
          <w:lang w:val="en-US"/>
        </w:rPr>
      </w:pPr>
    </w:p>
    <w:p w14:paraId="08FE02C2" w14:textId="13BC8EA4" w:rsidR="006B129B" w:rsidRDefault="006B129B" w:rsidP="005D5883">
      <w:pPr>
        <w:rPr>
          <w:rFonts w:ascii="Arial" w:eastAsia="Calibri" w:hAnsi="Arial" w:cs="Arial"/>
          <w:b/>
          <w:bCs/>
          <w:sz w:val="20"/>
          <w:szCs w:val="20"/>
          <w:u w:val="single"/>
          <w:lang w:val="en-US"/>
        </w:rPr>
      </w:pPr>
    </w:p>
    <w:p w14:paraId="6EB062EC" w14:textId="5FDEDC98" w:rsidR="005D5883" w:rsidRPr="005D5883" w:rsidRDefault="005D5883" w:rsidP="005D5883">
      <w:pPr>
        <w:rPr>
          <w:rFonts w:ascii="Arial" w:eastAsia="Calibri" w:hAnsi="Arial" w:cs="Arial"/>
          <w:sz w:val="20"/>
          <w:szCs w:val="20"/>
          <w:u w:val="single"/>
          <w:lang w:val="en-US"/>
        </w:rPr>
      </w:pPr>
      <w:r w:rsidRPr="005D5883">
        <w:rPr>
          <w:rFonts w:ascii="Arial" w:eastAsia="Calibri" w:hAnsi="Arial" w:cs="Arial"/>
          <w:b/>
          <w:bCs/>
          <w:sz w:val="20"/>
          <w:szCs w:val="20"/>
          <w:u w:val="single"/>
          <w:lang w:val="en-US"/>
        </w:rPr>
        <w:lastRenderedPageBreak/>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814"/>
        <w:gridCol w:w="2059"/>
      </w:tblGrid>
      <w:tr w:rsidR="005D5883" w:rsidRPr="005D5883" w14:paraId="5965BDE4" w14:textId="77777777" w:rsidTr="00C331E9">
        <w:trPr>
          <w:trHeight w:val="404"/>
          <w:jc w:val="center"/>
        </w:trPr>
        <w:tc>
          <w:tcPr>
            <w:tcW w:w="1690" w:type="dxa"/>
            <w:shd w:val="clear" w:color="auto" w:fill="auto"/>
            <w:vAlign w:val="center"/>
          </w:tcPr>
          <w:p w14:paraId="7FCFDFCE"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64C9ED9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31AC1777"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814" w:type="dxa"/>
            <w:shd w:val="clear" w:color="auto" w:fill="auto"/>
            <w:vAlign w:val="center"/>
          </w:tcPr>
          <w:p w14:paraId="320CFBC2"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059" w:type="dxa"/>
            <w:shd w:val="clear" w:color="auto" w:fill="auto"/>
            <w:vAlign w:val="center"/>
          </w:tcPr>
          <w:p w14:paraId="37231EE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C331E9">
        <w:trPr>
          <w:trHeight w:val="1232"/>
          <w:jc w:val="center"/>
        </w:trPr>
        <w:tc>
          <w:tcPr>
            <w:tcW w:w="1690" w:type="dxa"/>
            <w:vMerge w:val="restart"/>
            <w:shd w:val="clear" w:color="auto" w:fill="auto"/>
          </w:tcPr>
          <w:p w14:paraId="2F32A73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StatsSA, P</w:t>
            </w:r>
            <w:r w:rsidR="00180A61">
              <w:rPr>
                <w:rFonts w:ascii="Arial" w:eastAsia="Calibri" w:hAnsi="Arial" w:cs="Arial"/>
                <w:sz w:val="20"/>
                <w:szCs w:val="20"/>
                <w:lang w:val="en-GB"/>
              </w:rPr>
              <w:t>0142.1 Table 2, basic iron and steel</w:t>
            </w:r>
          </w:p>
        </w:tc>
        <w:tc>
          <w:tcPr>
            <w:tcW w:w="1956" w:type="dxa"/>
            <w:vMerge w:val="restart"/>
            <w:shd w:val="clear" w:color="auto" w:fill="auto"/>
          </w:tcPr>
          <w:p w14:paraId="656B8A9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814" w:type="dxa"/>
            <w:vMerge w:val="restart"/>
            <w:shd w:val="clear" w:color="auto" w:fill="auto"/>
          </w:tcPr>
          <w:p w14:paraId="19BF60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059" w:type="dxa"/>
            <w:vMerge w:val="restart"/>
            <w:shd w:val="clear" w:color="auto" w:fill="auto"/>
          </w:tcPr>
          <w:p w14:paraId="5DEC1A0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StasSA,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C331E9">
        <w:trPr>
          <w:trHeight w:val="541"/>
          <w:jc w:val="center"/>
        </w:trPr>
        <w:tc>
          <w:tcPr>
            <w:tcW w:w="1690" w:type="dxa"/>
            <w:vMerge/>
            <w:shd w:val="clear" w:color="auto" w:fill="auto"/>
          </w:tcPr>
          <w:p w14:paraId="1A4E1CC8"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spacing w:after="0" w:line="240" w:lineRule="auto"/>
              <w:rPr>
                <w:rFonts w:ascii="Arial" w:eastAsia="Calibri" w:hAnsi="Arial" w:cs="Arial"/>
                <w:sz w:val="20"/>
                <w:szCs w:val="20"/>
                <w:lang w:val="en-GB"/>
              </w:rPr>
            </w:pPr>
          </w:p>
        </w:tc>
        <w:tc>
          <w:tcPr>
            <w:tcW w:w="1956" w:type="dxa"/>
            <w:vMerge/>
            <w:shd w:val="clear" w:color="auto" w:fill="auto"/>
          </w:tcPr>
          <w:p w14:paraId="09A98486" w14:textId="77777777" w:rsidR="005D5883" w:rsidRPr="005D5883" w:rsidRDefault="005D5883" w:rsidP="008B3E81">
            <w:pPr>
              <w:spacing w:after="0" w:line="240" w:lineRule="auto"/>
              <w:rPr>
                <w:rFonts w:ascii="Arial" w:eastAsia="Calibri" w:hAnsi="Arial" w:cs="Arial"/>
                <w:sz w:val="20"/>
                <w:szCs w:val="20"/>
                <w:lang w:val="en-US"/>
              </w:rPr>
            </w:pPr>
          </w:p>
        </w:tc>
        <w:tc>
          <w:tcPr>
            <w:tcW w:w="1814" w:type="dxa"/>
            <w:vMerge/>
            <w:shd w:val="clear" w:color="auto" w:fill="auto"/>
          </w:tcPr>
          <w:p w14:paraId="474DC17A"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0D043306"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31EA4D" w14:textId="77777777" w:rsidTr="00C331E9">
        <w:trPr>
          <w:trHeight w:val="918"/>
          <w:jc w:val="center"/>
        </w:trPr>
        <w:tc>
          <w:tcPr>
            <w:tcW w:w="1690" w:type="dxa"/>
            <w:vMerge/>
            <w:shd w:val="clear" w:color="auto" w:fill="auto"/>
          </w:tcPr>
          <w:p w14:paraId="54D366C7"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D1A9D0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814" w:type="dxa"/>
            <w:vMerge/>
            <w:shd w:val="clear" w:color="auto" w:fill="auto"/>
          </w:tcPr>
          <w:p w14:paraId="66FC6C98"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7CDEECDE"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C36A7BB" w14:textId="77777777" w:rsidTr="00C331E9">
        <w:trPr>
          <w:trHeight w:val="698"/>
          <w:jc w:val="center"/>
        </w:trPr>
        <w:tc>
          <w:tcPr>
            <w:tcW w:w="1690" w:type="dxa"/>
            <w:vMerge w:val="restart"/>
            <w:shd w:val="clear" w:color="auto" w:fill="auto"/>
          </w:tcPr>
          <w:p w14:paraId="08F643F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0277DABA" w14:textId="77777777" w:rsidR="005D5883" w:rsidRPr="005D5883" w:rsidRDefault="005D5883" w:rsidP="008B3E81">
            <w:pPr>
              <w:spacing w:after="0" w:line="240" w:lineRule="auto"/>
              <w:rPr>
                <w:rFonts w:ascii="Arial" w:eastAsia="Calibri" w:hAnsi="Arial" w:cs="Arial"/>
                <w:lang w:val="en-GB"/>
              </w:rPr>
            </w:pPr>
          </w:p>
        </w:tc>
        <w:tc>
          <w:tcPr>
            <w:tcW w:w="1814" w:type="dxa"/>
            <w:vMerge/>
            <w:shd w:val="clear" w:color="auto" w:fill="auto"/>
          </w:tcPr>
          <w:p w14:paraId="4B0ED4DB" w14:textId="77777777" w:rsidR="005D5883" w:rsidRPr="005D5883" w:rsidRDefault="005D5883" w:rsidP="008B3E81">
            <w:pPr>
              <w:spacing w:after="0" w:line="240" w:lineRule="auto"/>
              <w:rPr>
                <w:rFonts w:ascii="Arial" w:eastAsia="Calibri" w:hAnsi="Arial" w:cs="Arial"/>
                <w:lang w:val="en-US"/>
              </w:rPr>
            </w:pPr>
          </w:p>
        </w:tc>
        <w:tc>
          <w:tcPr>
            <w:tcW w:w="2059" w:type="dxa"/>
            <w:vMerge w:val="restart"/>
            <w:shd w:val="clear" w:color="auto" w:fill="auto"/>
          </w:tcPr>
          <w:p w14:paraId="1308B3C0" w14:textId="77777777" w:rsidR="00180A61" w:rsidRDefault="005D5883" w:rsidP="008B3E81">
            <w:pPr>
              <w:spacing w:after="0" w:line="240" w:lineRule="auto"/>
              <w:rPr>
                <w:rFonts w:ascii="Arial" w:eastAsia="Calibri" w:hAnsi="Arial" w:cs="Arial"/>
                <w:b/>
                <w:lang w:val="en-GB"/>
              </w:rPr>
            </w:pPr>
            <w:r w:rsidRPr="005D5883">
              <w:rPr>
                <w:rFonts w:ascii="Arial" w:eastAsia="Calibri" w:hAnsi="Arial" w:cs="Arial"/>
                <w:lang w:val="en-GB"/>
              </w:rPr>
              <w:t xml:space="preserve">StasSA, PO142.1), </w:t>
            </w:r>
            <w:r w:rsidRPr="005D5883">
              <w:rPr>
                <w:rFonts w:ascii="Arial" w:eastAsia="Calibri" w:hAnsi="Arial" w:cs="Arial"/>
                <w:b/>
                <w:lang w:val="en-GB"/>
              </w:rPr>
              <w:t xml:space="preserve">PPI </w:t>
            </w:r>
          </w:p>
          <w:p w14:paraId="4FE47D3A"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Final Manufactured Goods</w:t>
            </w:r>
          </w:p>
          <w:p w14:paraId="0BA507EB" w14:textId="77777777" w:rsidR="00180A61" w:rsidRDefault="00180A61" w:rsidP="00712313">
            <w:pPr>
              <w:pStyle w:val="ListParagraph"/>
              <w:spacing w:after="0" w:line="240" w:lineRule="auto"/>
              <w:rPr>
                <w:rFonts w:ascii="Arial" w:eastAsia="Calibri" w:hAnsi="Arial" w:cs="Arial"/>
                <w:lang w:val="en-GB"/>
              </w:rPr>
            </w:pPr>
          </w:p>
          <w:p w14:paraId="552D80C9"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4DB2849F"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496AD4A"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3382CE72" w14:textId="5EDAF05B" w:rsidR="005D5883" w:rsidRPr="005D5883" w:rsidRDefault="00180A61" w:rsidP="00180A61">
            <w:pPr>
              <w:spacing w:after="0" w:line="240" w:lineRule="auto"/>
              <w:rPr>
                <w:rFonts w:ascii="Arial" w:eastAsia="Calibri" w:hAnsi="Arial" w:cs="Arial"/>
                <w:lang w:val="en-US"/>
              </w:rPr>
            </w:pPr>
            <w:r w:rsidRPr="00180A61">
              <w:rPr>
                <w:rFonts w:ascii="Arial" w:eastAsia="Calibri" w:hAnsi="Arial" w:cs="Arial"/>
                <w:lang w:val="en-GB"/>
              </w:rPr>
              <w:t xml:space="preserve"> - final manufactured GOODS OR Intermediate Manufactured Goods</w:t>
            </w:r>
          </w:p>
        </w:tc>
      </w:tr>
      <w:tr w:rsidR="005D5883" w:rsidRPr="005D5883" w14:paraId="768DDDD4" w14:textId="77777777" w:rsidTr="00C331E9">
        <w:trPr>
          <w:trHeight w:val="726"/>
          <w:jc w:val="center"/>
        </w:trPr>
        <w:tc>
          <w:tcPr>
            <w:tcW w:w="1690" w:type="dxa"/>
            <w:vMerge/>
            <w:shd w:val="clear" w:color="auto" w:fill="auto"/>
          </w:tcPr>
          <w:p w14:paraId="17CD933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7F7D086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814" w:type="dxa"/>
            <w:vMerge/>
            <w:shd w:val="clear" w:color="auto" w:fill="auto"/>
          </w:tcPr>
          <w:p w14:paraId="66465EBC"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34AD471C"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AAEC266" w14:textId="77777777" w:rsidTr="00C331E9">
        <w:trPr>
          <w:trHeight w:val="1241"/>
          <w:jc w:val="center"/>
        </w:trPr>
        <w:tc>
          <w:tcPr>
            <w:tcW w:w="1690" w:type="dxa"/>
            <w:vMerge/>
            <w:shd w:val="clear" w:color="auto" w:fill="auto"/>
          </w:tcPr>
          <w:p w14:paraId="3B83F3F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4C81AB11"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w:t>
            </w:r>
            <w:r w:rsidR="009407D4">
              <w:rPr>
                <w:rFonts w:ascii="Arial" w:eastAsia="Calibri" w:hAnsi="Arial" w:cs="Arial"/>
                <w:sz w:val="20"/>
                <w:szCs w:val="20"/>
                <w:lang w:val="en-GB"/>
              </w:rPr>
              <w:t xml:space="preserve"> </w:t>
            </w:r>
            <w:r w:rsidRPr="005D5883">
              <w:rPr>
                <w:rFonts w:ascii="Arial" w:eastAsia="Calibri" w:hAnsi="Arial" w:cs="Arial"/>
                <w:sz w:val="20"/>
                <w:szCs w:val="20"/>
                <w:lang w:val="en-GB"/>
              </w:rPr>
              <w:t>F, lead</w:t>
            </w:r>
          </w:p>
        </w:tc>
        <w:tc>
          <w:tcPr>
            <w:tcW w:w="1956" w:type="dxa"/>
            <w:vMerge/>
            <w:shd w:val="clear" w:color="auto" w:fill="auto"/>
          </w:tcPr>
          <w:p w14:paraId="6EF6059D" w14:textId="77777777" w:rsidR="005D5883" w:rsidRPr="005D5883" w:rsidRDefault="005D5883" w:rsidP="008B3E81">
            <w:pPr>
              <w:spacing w:after="0" w:line="240" w:lineRule="auto"/>
              <w:rPr>
                <w:rFonts w:ascii="Arial" w:eastAsia="Calibri" w:hAnsi="Arial" w:cs="Arial"/>
                <w:sz w:val="20"/>
                <w:szCs w:val="20"/>
                <w:lang w:val="en-US"/>
              </w:rPr>
            </w:pPr>
          </w:p>
        </w:tc>
        <w:tc>
          <w:tcPr>
            <w:tcW w:w="1814" w:type="dxa"/>
            <w:vMerge/>
            <w:shd w:val="clear" w:color="auto" w:fill="auto"/>
          </w:tcPr>
          <w:p w14:paraId="6F424F8B"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5DF27CE8" w14:textId="77777777" w:rsidR="005D5883" w:rsidRPr="005D5883" w:rsidRDefault="005D5883" w:rsidP="008B3E81">
            <w:pPr>
              <w:spacing w:after="0" w:line="240" w:lineRule="auto"/>
              <w:rPr>
                <w:rFonts w:ascii="Arial" w:eastAsia="Calibri" w:hAnsi="Arial" w:cs="Arial"/>
                <w:sz w:val="20"/>
                <w:szCs w:val="20"/>
                <w:lang w:val="en-US"/>
              </w:rPr>
            </w:pPr>
          </w:p>
        </w:tc>
      </w:tr>
    </w:tbl>
    <w:p w14:paraId="5D648F08" w14:textId="77777777" w:rsidR="005D5883" w:rsidRPr="005D5883" w:rsidRDefault="005D5883" w:rsidP="005D5883">
      <w:pPr>
        <w:rPr>
          <w:rFonts w:ascii="Arial" w:eastAsia="Calibri" w:hAnsi="Arial" w:cs="Arial"/>
          <w:b/>
          <w:bCs/>
          <w:sz w:val="20"/>
          <w:szCs w:val="20"/>
          <w:u w:val="single"/>
          <w:lang w:val="en-US"/>
        </w:rPr>
      </w:pPr>
    </w:p>
    <w:p w14:paraId="75D006C9" w14:textId="77777777" w:rsidR="00C331E9" w:rsidRDefault="00C331E9" w:rsidP="005D5883">
      <w:pPr>
        <w:rPr>
          <w:rFonts w:ascii="Arial" w:eastAsia="Calibri" w:hAnsi="Arial" w:cs="Arial"/>
          <w:b/>
          <w:bCs/>
          <w:sz w:val="20"/>
          <w:szCs w:val="20"/>
          <w:u w:val="single"/>
          <w:lang w:val="en-US"/>
        </w:rPr>
      </w:pPr>
    </w:p>
    <w:p w14:paraId="48A147E7" w14:textId="77777777" w:rsidR="00C331E9" w:rsidRDefault="00C331E9" w:rsidP="005D5883">
      <w:pPr>
        <w:rPr>
          <w:rFonts w:ascii="Arial" w:eastAsia="Calibri" w:hAnsi="Arial" w:cs="Arial"/>
          <w:b/>
          <w:bCs/>
          <w:sz w:val="20"/>
          <w:szCs w:val="20"/>
          <w:u w:val="single"/>
          <w:lang w:val="en-US"/>
        </w:rPr>
      </w:pPr>
    </w:p>
    <w:p w14:paraId="6E503E8F" w14:textId="77777777" w:rsidR="00C331E9" w:rsidRDefault="00C331E9" w:rsidP="005D5883">
      <w:pPr>
        <w:rPr>
          <w:rFonts w:ascii="Arial" w:eastAsia="Calibri" w:hAnsi="Arial" w:cs="Arial"/>
          <w:b/>
          <w:bCs/>
          <w:sz w:val="20"/>
          <w:szCs w:val="20"/>
          <w:u w:val="single"/>
          <w:lang w:val="en-US"/>
        </w:rPr>
      </w:pPr>
    </w:p>
    <w:p w14:paraId="177CE565" w14:textId="77777777" w:rsidR="00C331E9" w:rsidRDefault="00C331E9" w:rsidP="005D5883">
      <w:pPr>
        <w:rPr>
          <w:rFonts w:ascii="Arial" w:eastAsia="Calibri" w:hAnsi="Arial" w:cs="Arial"/>
          <w:b/>
          <w:bCs/>
          <w:sz w:val="20"/>
          <w:szCs w:val="20"/>
          <w:u w:val="single"/>
          <w:lang w:val="en-US"/>
        </w:rPr>
      </w:pPr>
    </w:p>
    <w:p w14:paraId="2D790778" w14:textId="77777777" w:rsidR="005D5883" w:rsidRPr="005D5883" w:rsidRDefault="005D5883" w:rsidP="005D5883">
      <w:pPr>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lastRenderedPageBreak/>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636"/>
        <w:gridCol w:w="1661"/>
      </w:tblGrid>
      <w:tr w:rsidR="005D5883" w:rsidRPr="005D5883" w14:paraId="12D2BCA1" w14:textId="77777777" w:rsidTr="009E72E9">
        <w:trPr>
          <w:trHeight w:val="331"/>
          <w:jc w:val="center"/>
        </w:trPr>
        <w:tc>
          <w:tcPr>
            <w:tcW w:w="2225"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36"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661"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9E72E9">
        <w:trPr>
          <w:trHeight w:val="1206"/>
          <w:jc w:val="center"/>
        </w:trPr>
        <w:tc>
          <w:tcPr>
            <w:tcW w:w="2225"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636"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661"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9E72E9">
        <w:trPr>
          <w:trHeight w:val="703"/>
          <w:jc w:val="center"/>
        </w:trPr>
        <w:tc>
          <w:tcPr>
            <w:tcW w:w="2225"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636"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661"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9E72E9">
        <w:trPr>
          <w:trHeight w:val="518"/>
          <w:jc w:val="center"/>
        </w:trPr>
        <w:tc>
          <w:tcPr>
            <w:tcW w:w="2225"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636"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661"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9E72E9">
        <w:trPr>
          <w:trHeight w:val="727"/>
          <w:jc w:val="center"/>
        </w:trPr>
        <w:tc>
          <w:tcPr>
            <w:tcW w:w="2225"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636"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661"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9E72E9">
        <w:trPr>
          <w:trHeight w:val="1183"/>
          <w:jc w:val="center"/>
        </w:trPr>
        <w:tc>
          <w:tcPr>
            <w:tcW w:w="2225"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636"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661"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4861C676" w14:textId="77777777" w:rsidR="005D5883" w:rsidRPr="005D5883" w:rsidRDefault="005D5883" w:rsidP="005D5883">
      <w:pPr>
        <w:spacing w:after="180" w:line="240" w:lineRule="auto"/>
        <w:ind w:left="720"/>
        <w:rPr>
          <w:rFonts w:ascii="Arial" w:eastAsia="Times New Roman" w:hAnsi="Arial" w:cs="Arial"/>
          <w:b/>
          <w:bCs/>
          <w:sz w:val="20"/>
          <w:szCs w:val="20"/>
          <w:lang w:val="en-US"/>
        </w:rPr>
      </w:pPr>
    </w:p>
    <w:p w14:paraId="6B707DCF" w14:textId="77777777" w:rsidR="00F61E4E" w:rsidRDefault="00F61E4E"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6A076EFD" w14:textId="5B0BB6CB"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540AC73F" w14:textId="5515915B" w:rsid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37762627" w14:textId="77777777" w:rsidR="00A57017" w:rsidRPr="005D5883" w:rsidRDefault="00A57017"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C8AB040" w14:textId="77777777" w:rsidR="00B56C5A" w:rsidRDefault="00B56C5A" w:rsidP="005D5883">
      <w:pPr>
        <w:tabs>
          <w:tab w:val="left" w:pos="357"/>
        </w:tabs>
        <w:spacing w:after="0" w:line="360" w:lineRule="auto"/>
        <w:rPr>
          <w:rFonts w:ascii="Arial" w:eastAsia="Times New Roman" w:hAnsi="Arial" w:cs="Arial"/>
          <w:b/>
          <w:u w:val="single"/>
        </w:rPr>
      </w:pPr>
    </w:p>
    <w:p w14:paraId="1E45B586" w14:textId="77777777"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ANNEXURE E</w:t>
      </w:r>
    </w:p>
    <w:p w14:paraId="7351A09B"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1D8B4CBA"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16021CBE" w14:textId="5C24047F" w:rsidR="005A6BDC"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6A156CF4" w14:textId="295B0483" w:rsidR="005D5883" w:rsidRPr="005D5883" w:rsidRDefault="005D5883" w:rsidP="00F012D3">
      <w:pPr>
        <w:spacing w:line="240" w:lineRule="auto"/>
        <w:jc w:val="both"/>
        <w:rPr>
          <w:rFonts w:ascii="Arial" w:eastAsia="Times New Roman" w:hAnsi="Arial" w:cs="Arial"/>
          <w:b/>
          <w:lang w:val="en-GB"/>
        </w:rPr>
      </w:pPr>
      <w:r w:rsidRPr="005D5883">
        <w:rPr>
          <w:rFonts w:ascii="Arial" w:eastAsia="Times New Roman" w:hAnsi="Arial" w:cs="Arial"/>
          <w:b/>
          <w:lang w:val="en-GB"/>
        </w:rPr>
        <w:lastRenderedPageBreak/>
        <w:t>PART 1:  PAYMENT OF FOREIGN COMMITMENTS</w:t>
      </w:r>
    </w:p>
    <w:p w14:paraId="5301B4DD"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1F3FF9">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1B7196EA"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B56C5A">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67B47BBB" w14:textId="77777777" w:rsidR="005D5883" w:rsidRPr="005D5883" w:rsidRDefault="005D5883" w:rsidP="001F3FF9">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1F3FF9">
      <w:pPr>
        <w:tabs>
          <w:tab w:val="left" w:pos="357"/>
        </w:tabs>
        <w:spacing w:after="0" w:line="240" w:lineRule="auto"/>
        <w:rPr>
          <w:rFonts w:ascii="Arial" w:eastAsia="Times New Roman" w:hAnsi="Arial" w:cs="Arial"/>
          <w:lang w:val="en-GB"/>
        </w:rPr>
      </w:pPr>
    </w:p>
    <w:p w14:paraId="7C280203" w14:textId="77777777" w:rsidR="005A6BDC" w:rsidRDefault="005A6BDC" w:rsidP="001F3FF9">
      <w:pPr>
        <w:tabs>
          <w:tab w:val="left" w:pos="357"/>
        </w:tabs>
        <w:spacing w:after="0" w:line="240" w:lineRule="auto"/>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1F3FF9">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1F3FF9">
      <w:pPr>
        <w:tabs>
          <w:tab w:val="left" w:pos="357"/>
        </w:tabs>
        <w:spacing w:after="0" w:line="240" w:lineRule="auto"/>
        <w:rPr>
          <w:rFonts w:ascii="Arial" w:eastAsia="Times New Roman" w:hAnsi="Arial" w:cs="Arial"/>
          <w:lang w:val="en-GB"/>
        </w:rPr>
      </w:pPr>
      <w:r>
        <w:rPr>
          <w:rFonts w:ascii="Arial" w:eastAsia="Times New Roman" w:hAnsi="Arial" w:cs="Arial"/>
          <w:lang w:val="en-GB"/>
        </w:rPr>
        <w:t xml:space="preserve">Please note: </w:t>
      </w:r>
    </w:p>
    <w:p w14:paraId="565AD266" w14:textId="0DA8B249" w:rsidR="00EA083C" w:rsidRDefault="005A6BDC" w:rsidP="001F3FF9">
      <w:pPr>
        <w:pStyle w:val="ListParagraph"/>
        <w:numPr>
          <w:ilvl w:val="0"/>
          <w:numId w:val="56"/>
        </w:numPr>
        <w:tabs>
          <w:tab w:val="left" w:pos="357"/>
        </w:tabs>
        <w:spacing w:after="0" w:line="240" w:lineRule="auto"/>
        <w:rPr>
          <w:rFonts w:ascii="Arial" w:eastAsia="Times New Roman" w:hAnsi="Arial" w:cs="Arial"/>
          <w:lang w:val="en-GB"/>
        </w:rPr>
      </w:pPr>
      <w:r>
        <w:rPr>
          <w:rFonts w:ascii="Arial" w:eastAsia="Times New Roman" w:hAnsi="Arial" w:cs="Arial"/>
          <w:lang w:val="en-GB"/>
        </w:rPr>
        <w:t>The contracting party must be the direct importer</w:t>
      </w:r>
      <w:r w:rsidR="009407D4">
        <w:rPr>
          <w:rFonts w:ascii="Arial" w:eastAsia="Times New Roman" w:hAnsi="Arial" w:cs="Arial"/>
          <w:lang w:val="en-GB"/>
        </w:rPr>
        <w:t>.</w:t>
      </w:r>
    </w:p>
    <w:p w14:paraId="75467F79" w14:textId="258C8FF5" w:rsidR="00EA083C" w:rsidRDefault="00EA083C" w:rsidP="001F3FF9">
      <w:pPr>
        <w:pStyle w:val="ListParagraph"/>
        <w:numPr>
          <w:ilvl w:val="0"/>
          <w:numId w:val="56"/>
        </w:numPr>
        <w:tabs>
          <w:tab w:val="left" w:pos="357"/>
        </w:tabs>
        <w:spacing w:after="0" w:line="240" w:lineRule="auto"/>
        <w:rPr>
          <w:rFonts w:ascii="Arial" w:eastAsia="Times New Roman" w:hAnsi="Arial" w:cs="Arial"/>
          <w:lang w:val="en-GB"/>
        </w:rPr>
      </w:pPr>
      <w:r>
        <w:rPr>
          <w:rFonts w:ascii="Arial" w:eastAsia="Times New Roman" w:hAnsi="Arial" w:cs="Arial"/>
          <w:lang w:val="en-GB"/>
        </w:rPr>
        <w:t>For payment purposes, Eskom will require both the foreign (commercial) invoice and the local tax invoice</w:t>
      </w:r>
      <w:r w:rsidR="009407D4">
        <w:rPr>
          <w:rFonts w:ascii="Arial" w:eastAsia="Times New Roman" w:hAnsi="Arial" w:cs="Arial"/>
          <w:lang w:val="en-GB"/>
        </w:rPr>
        <w:t>.</w:t>
      </w:r>
    </w:p>
    <w:p w14:paraId="2C953ECB" w14:textId="0272F53A" w:rsidR="00EA083C" w:rsidRDefault="00EA083C" w:rsidP="001F3FF9">
      <w:pPr>
        <w:pStyle w:val="ListParagraph"/>
        <w:numPr>
          <w:ilvl w:val="0"/>
          <w:numId w:val="56"/>
        </w:numPr>
        <w:tabs>
          <w:tab w:val="left" w:pos="357"/>
        </w:tabs>
        <w:spacing w:after="0" w:line="240" w:lineRule="auto"/>
        <w:rPr>
          <w:rFonts w:ascii="Arial" w:eastAsia="Times New Roman" w:hAnsi="Arial" w:cs="Arial"/>
          <w:lang w:val="en-GB"/>
        </w:rPr>
      </w:pPr>
      <w:r>
        <w:rPr>
          <w:rFonts w:ascii="Arial" w:eastAsia="Times New Roman" w:hAnsi="Arial" w:cs="Arial"/>
          <w:lang w:val="en-GB"/>
        </w:rPr>
        <w:t>The foreign currency values on both the commercial and local invoice must</w:t>
      </w:r>
      <w:r w:rsidR="001F3FF9">
        <w:rPr>
          <w:rFonts w:ascii="Arial" w:eastAsia="Times New Roman" w:hAnsi="Arial" w:cs="Arial"/>
          <w:lang w:val="en-GB"/>
        </w:rPr>
        <w:t xml:space="preserve"> </w:t>
      </w:r>
      <w:r>
        <w:rPr>
          <w:rFonts w:ascii="Arial" w:eastAsia="Times New Roman" w:hAnsi="Arial" w:cs="Arial"/>
          <w:lang w:val="en-GB"/>
        </w:rPr>
        <w:t xml:space="preserve">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4581550D" w:rsidR="005D5883" w:rsidRPr="00562CB9" w:rsidRDefault="009407D4" w:rsidP="001F3FF9">
      <w:pPr>
        <w:pStyle w:val="ListParagraph"/>
        <w:numPr>
          <w:ilvl w:val="0"/>
          <w:numId w:val="56"/>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Service-related</w:t>
      </w:r>
      <w:r w:rsidR="005D5883" w:rsidRPr="00562CB9">
        <w:rPr>
          <w:rFonts w:ascii="Arial" w:eastAsia="Times New Roman" w:hAnsi="Arial" w:cs="Arial"/>
          <w:lang w:val="en-GB"/>
        </w:rPr>
        <w:t xml:space="preserve"> payments are excluded from this option;</w:t>
      </w:r>
    </w:p>
    <w:p w14:paraId="5452B619" w14:textId="77777777" w:rsid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420D01A" w14:textId="77777777" w:rsidR="00EA083C" w:rsidRPr="005D5883" w:rsidRDefault="00EA083C" w:rsidP="00B56C5A">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757014">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6AE0D7F1"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w:t>
      </w:r>
    </w:p>
    <w:p w14:paraId="1645D073"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1FF5B996"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rsidP="00562CB9">
      <w:pPr>
        <w:pStyle w:val="ListParagraph"/>
        <w:numPr>
          <w:ilvl w:val="0"/>
          <w:numId w:val="57"/>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3ADF5699" w14:textId="193EE986" w:rsidR="00EA083C" w:rsidRPr="00562CB9" w:rsidRDefault="00EA083C" w:rsidP="00562CB9">
      <w:pPr>
        <w:pStyle w:val="ListParagraph"/>
        <w:numPr>
          <w:ilvl w:val="0"/>
          <w:numId w:val="57"/>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option is not applicable for the payment of services</w:t>
      </w:r>
      <w:r w:rsidR="00757014">
        <w:rPr>
          <w:rFonts w:ascii="Arial" w:eastAsia="Times New Roman" w:hAnsi="Arial" w:cs="Arial"/>
          <w:lang w:val="en-GB"/>
        </w:rPr>
        <w:t>.</w:t>
      </w:r>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0B687E17" w14:textId="7618516E" w:rsidR="00081178" w:rsidRDefault="00081178" w:rsidP="00B56C5A">
      <w:pPr>
        <w:tabs>
          <w:tab w:val="left" w:pos="357"/>
        </w:tabs>
        <w:spacing w:after="0" w:line="240" w:lineRule="auto"/>
        <w:jc w:val="both"/>
        <w:rPr>
          <w:rFonts w:ascii="Arial" w:eastAsia="Times New Roman" w:hAnsi="Arial" w:cs="Arial"/>
          <w:b/>
          <w:i/>
          <w:lang w:val="en-GB"/>
        </w:rPr>
      </w:pPr>
    </w:p>
    <w:p w14:paraId="1DF8E7AB" w14:textId="70DC4497" w:rsidR="00504D0B" w:rsidRDefault="00504D0B" w:rsidP="00B56C5A">
      <w:pPr>
        <w:tabs>
          <w:tab w:val="left" w:pos="357"/>
        </w:tabs>
        <w:spacing w:after="0" w:line="240" w:lineRule="auto"/>
        <w:jc w:val="both"/>
        <w:rPr>
          <w:rFonts w:ascii="Arial" w:eastAsia="Times New Roman" w:hAnsi="Arial" w:cs="Arial"/>
          <w:b/>
          <w:i/>
          <w:lang w:val="en-GB"/>
        </w:rPr>
      </w:pPr>
    </w:p>
    <w:p w14:paraId="092C320D" w14:textId="77777777" w:rsidR="009407D4" w:rsidRDefault="009407D4" w:rsidP="00B56C5A">
      <w:pPr>
        <w:tabs>
          <w:tab w:val="left" w:pos="357"/>
        </w:tabs>
        <w:spacing w:after="0" w:line="240" w:lineRule="auto"/>
        <w:jc w:val="both"/>
        <w:rPr>
          <w:rFonts w:ascii="Arial" w:eastAsia="Times New Roman" w:hAnsi="Arial" w:cs="Arial"/>
          <w:b/>
          <w:i/>
          <w:lang w:val="en-GB"/>
        </w:rPr>
      </w:pPr>
    </w:p>
    <w:p w14:paraId="4D403AE8" w14:textId="77777777" w:rsidR="00504D0B" w:rsidRPr="005D5883" w:rsidRDefault="00504D0B" w:rsidP="00B56C5A">
      <w:pPr>
        <w:tabs>
          <w:tab w:val="left" w:pos="357"/>
        </w:tabs>
        <w:spacing w:after="0" w:line="240" w:lineRule="auto"/>
        <w:jc w:val="both"/>
        <w:rPr>
          <w:rFonts w:ascii="Arial" w:eastAsia="Times New Roman" w:hAnsi="Arial" w:cs="Arial"/>
          <w:b/>
          <w:i/>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66D8E559"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1D917374"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r w:rsidR="00757014">
        <w:rPr>
          <w:rFonts w:ascii="Arial" w:eastAsia="Times New Roman" w:hAnsi="Arial" w:cs="Arial"/>
          <w:b/>
          <w:lang w:val="en-GB"/>
        </w:rPr>
        <w:t xml:space="preserve"> </w:t>
      </w:r>
      <w:r w:rsidRPr="005D5883">
        <w:rPr>
          <w:rFonts w:ascii="Arial" w:eastAsia="Times New Roman" w:hAnsi="Arial" w:cs="Arial"/>
          <w:b/>
          <w:lang w:val="en-GB"/>
        </w:rPr>
        <w:t>………..</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29E36BD0"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Eskom will require substantiating proof of importation at the time of invoicing,</w:t>
      </w:r>
      <w:r>
        <w:rPr>
          <w:rFonts w:ascii="Arial" w:eastAsia="Times New Roman" w:hAnsi="Arial" w:cs="Arial"/>
          <w:lang w:val="en-GB"/>
        </w:rPr>
        <w:t xml:space="preserve"> if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381E452A" w14:textId="77777777" w:rsidR="00BB2EFC" w:rsidRDefault="00BB2EFC"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72FCF1D1"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CD5E26C" w14:textId="77777777" w:rsidR="00B56C5A" w:rsidRPr="005D5883" w:rsidRDefault="00B56C5A"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677132DC" w:rsidR="005D5883" w:rsidRPr="005D5883" w:rsidRDefault="005D5883" w:rsidP="00B56C5A">
      <w:pPr>
        <w:keepNext/>
        <w:tabs>
          <w:tab w:val="left" w:pos="357"/>
          <w:tab w:val="left" w:pos="993"/>
        </w:tabs>
        <w:spacing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lastRenderedPageBreak/>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504D0B">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504D0B">
      <w:pPr>
        <w:tabs>
          <w:tab w:val="left" w:pos="357"/>
        </w:tabs>
        <w:spacing w:after="0" w:line="240" w:lineRule="auto"/>
        <w:rPr>
          <w:rFonts w:ascii="Arial" w:eastAsia="Times New Roman" w:hAnsi="Arial" w:cs="Arial"/>
          <w:lang w:val="en-GB"/>
        </w:rPr>
      </w:pPr>
    </w:p>
    <w:p w14:paraId="0DE8BB9B" w14:textId="77777777" w:rsidR="005D5883" w:rsidRPr="005D5883" w:rsidRDefault="005D5883" w:rsidP="00504D0B">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504D0B">
      <w:pPr>
        <w:tabs>
          <w:tab w:val="left" w:pos="357"/>
        </w:tabs>
        <w:spacing w:after="0" w:line="240" w:lineRule="auto"/>
        <w:rPr>
          <w:rFonts w:ascii="Arial" w:eastAsia="Times New Roman" w:hAnsi="Arial" w:cs="Arial"/>
          <w:lang w:val="en-GB"/>
        </w:rPr>
      </w:pPr>
    </w:p>
    <w:p w14:paraId="0F88F8B0" w14:textId="77777777" w:rsidR="005D5883" w:rsidRPr="005D5883" w:rsidRDefault="005D5883" w:rsidP="00504D0B">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438823C" w14:textId="77777777" w:rsidR="005D5883" w:rsidRPr="005D5883" w:rsidRDefault="005D5883" w:rsidP="00B56C5A">
      <w:pPr>
        <w:tabs>
          <w:tab w:val="left" w:pos="357"/>
        </w:tabs>
        <w:spacing w:after="120" w:line="240" w:lineRule="auto"/>
        <w:jc w:val="both"/>
        <w:rPr>
          <w:rFonts w:ascii="Arial" w:eastAsia="Times New Roman" w:hAnsi="Arial" w:cs="Arial"/>
          <w:lang w:val="en-GB"/>
        </w:rPr>
      </w:pPr>
    </w:p>
    <w:p w14:paraId="66E9112F" w14:textId="77777777" w:rsidR="005D5883" w:rsidRPr="005D5883" w:rsidRDefault="005D5883" w:rsidP="00504D0B">
      <w:pPr>
        <w:numPr>
          <w:ilvl w:val="1"/>
          <w:numId w:val="21"/>
        </w:numPr>
        <w:tabs>
          <w:tab w:val="left" w:pos="357"/>
        </w:tabs>
        <w:spacing w:after="120" w:line="240" w:lineRule="auto"/>
        <w:ind w:hanging="1440"/>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16452CAA" w14:textId="77777777" w:rsidR="005D5883" w:rsidRPr="005D5883" w:rsidRDefault="005D5883" w:rsidP="00504D0B">
      <w:pPr>
        <w:tabs>
          <w:tab w:val="left" w:pos="357"/>
        </w:tabs>
        <w:spacing w:after="120" w:line="240" w:lineRule="auto"/>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rsidP="00504D0B">
      <w:pPr>
        <w:numPr>
          <w:ilvl w:val="1"/>
          <w:numId w:val="21"/>
        </w:numPr>
        <w:tabs>
          <w:tab w:val="left" w:pos="357"/>
        </w:tabs>
        <w:spacing w:after="120" w:line="240" w:lineRule="auto"/>
        <w:ind w:hanging="1440"/>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504D0B">
      <w:pPr>
        <w:widowControl w:val="0"/>
        <w:tabs>
          <w:tab w:val="left" w:pos="-720"/>
          <w:tab w:val="left" w:pos="357"/>
        </w:tabs>
        <w:spacing w:after="0" w:line="240" w:lineRule="auto"/>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10CF3DB6" w14:textId="77777777" w:rsidR="005D5883" w:rsidRPr="005D5883" w:rsidRDefault="005D5883" w:rsidP="00504D0B">
      <w:pPr>
        <w:widowControl w:val="0"/>
        <w:tabs>
          <w:tab w:val="left" w:pos="-720"/>
          <w:tab w:val="left" w:pos="357"/>
        </w:tabs>
        <w:spacing w:after="0" w:line="240" w:lineRule="auto"/>
        <w:ind w:left="357" w:firstLine="1061"/>
        <w:rPr>
          <w:rFonts w:ascii="Arial" w:eastAsia="Times New Roman" w:hAnsi="Arial" w:cs="Arial"/>
          <w:lang w:val="en-GB"/>
        </w:rPr>
      </w:pPr>
    </w:p>
    <w:p w14:paraId="797F2B35" w14:textId="26646F8E" w:rsidR="005D5883" w:rsidRPr="005D5883" w:rsidRDefault="005D5883" w:rsidP="00504D0B">
      <w:pPr>
        <w:numPr>
          <w:ilvl w:val="1"/>
          <w:numId w:val="21"/>
        </w:numPr>
        <w:tabs>
          <w:tab w:val="left" w:pos="357"/>
          <w:tab w:val="num" w:pos="426"/>
        </w:tabs>
        <w:spacing w:after="120" w:line="240" w:lineRule="auto"/>
        <w:ind w:left="426" w:hanging="426"/>
        <w:rPr>
          <w:rFonts w:ascii="Arial" w:eastAsia="Times New Roman" w:hAnsi="Arial" w:cs="Arial"/>
          <w:lang w:val="en-GB"/>
        </w:rPr>
      </w:pPr>
      <w:r w:rsidRPr="005D5883">
        <w:rPr>
          <w:rFonts w:ascii="Arial" w:eastAsia="Times New Roman" w:hAnsi="Arial" w:cs="Arial"/>
          <w:lang w:val="en-GB"/>
        </w:rPr>
        <w:t>OTHER VALUES METHOD (e.g.</w:t>
      </w:r>
      <w:r w:rsidR="00504D0B">
        <w:rPr>
          <w:rFonts w:ascii="Arial" w:eastAsia="Times New Roman" w:hAnsi="Arial" w:cs="Arial"/>
          <w:lang w:val="en-GB"/>
        </w:rPr>
        <w:t xml:space="preserve"> </w:t>
      </w:r>
      <w:r w:rsidRPr="005D5883">
        <w:rPr>
          <w:rFonts w:ascii="Arial" w:eastAsia="Times New Roman" w:hAnsi="Arial" w:cs="Arial"/>
          <w:lang w:val="en-GB"/>
        </w:rPr>
        <w:t>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006DE56" w:rsid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528C8818" w14:textId="77777777" w:rsidR="00757014" w:rsidRPr="005D5883" w:rsidRDefault="00757014" w:rsidP="00B56C5A">
      <w:pPr>
        <w:keepNext/>
        <w:tabs>
          <w:tab w:val="left" w:pos="357"/>
        </w:tabs>
        <w:spacing w:after="0" w:line="240" w:lineRule="auto"/>
        <w:ind w:left="1134" w:hanging="1134"/>
        <w:jc w:val="both"/>
        <w:outlineLvl w:val="0"/>
        <w:rPr>
          <w:rFonts w:ascii="Arial" w:eastAsia="Times New Roman" w:hAnsi="Arial" w:cs="Arial"/>
          <w:b/>
          <w:lang w:val="en-GB"/>
        </w:rPr>
      </w:pPr>
    </w:p>
    <w:p w14:paraId="3F91DE1E"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5A02FA2A"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3F441239" w14:textId="77777777" w:rsidR="005D5883" w:rsidRPr="005D5883" w:rsidRDefault="005D5883" w:rsidP="00B56C5A">
      <w:pPr>
        <w:keepNext/>
        <w:tabs>
          <w:tab w:val="left" w:pos="357"/>
        </w:tabs>
        <w:spacing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lastRenderedPageBreak/>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rsidP="004E01AF">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3C075007" w14:textId="77777777" w:rsidR="005D5883" w:rsidRDefault="004E01AF" w:rsidP="004E01AF">
      <w:pPr>
        <w:numPr>
          <w:ilvl w:val="0"/>
          <w:numId w:val="22"/>
        </w:numPr>
        <w:tabs>
          <w:tab w:val="left" w:pos="426"/>
        </w:tabs>
        <w:spacing w:after="12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considered necessary Eskom reserves the right to call for any documentary evidence to substantiate claims.</w:t>
      </w: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132E5191" w14:textId="77777777" w:rsidR="00026B92" w:rsidRPr="005D5883" w:rsidRDefault="00026B92"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0D6A2B68" w14:textId="77777777" w:rsidR="00A3264E" w:rsidRDefault="00A3264E" w:rsidP="005D5883">
      <w:pPr>
        <w:spacing w:after="0"/>
        <w:ind w:left="-142"/>
        <w:jc w:val="both"/>
        <w:rPr>
          <w:rFonts w:ascii="Arial" w:eastAsia="Times New Roman" w:hAnsi="Arial" w:cs="Times New Roman"/>
          <w:b/>
          <w:szCs w:val="24"/>
          <w:u w:val="single"/>
        </w:rPr>
      </w:pPr>
    </w:p>
    <w:p w14:paraId="3D0FF838"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t>ANNEXURE F1</w:t>
      </w:r>
    </w:p>
    <w:p w14:paraId="28B2421B" w14:textId="77777777" w:rsidR="005D5883" w:rsidRPr="005D5883" w:rsidRDefault="005D5883" w:rsidP="005D5883">
      <w:pPr>
        <w:spacing w:after="0" w:line="240" w:lineRule="auto"/>
        <w:rPr>
          <w:rFonts w:ascii="Arial" w:eastAsia="Times New Roman" w:hAnsi="Arial" w:cs="Arial"/>
          <w:lang w:val="en-US"/>
        </w:rPr>
      </w:pPr>
      <w:r w:rsidRPr="005D5883">
        <w:rPr>
          <w:rFonts w:ascii="Times New Roman" w:eastAsia="Times New Roman" w:hAnsi="Times New Roman" w:cs="Times New Roman"/>
          <w:sz w:val="24"/>
          <w:szCs w:val="24"/>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 xml:space="preserve">                         SBD 6.2</w:t>
      </w:r>
    </w:p>
    <w:p w14:paraId="599EBD67" w14:textId="77777777" w:rsidR="005D5883" w:rsidRPr="005D5883" w:rsidRDefault="005D5883" w:rsidP="005D5883">
      <w:pPr>
        <w:spacing w:after="0" w:line="240" w:lineRule="auto"/>
        <w:jc w:val="center"/>
        <w:rPr>
          <w:rFonts w:ascii="Arial" w:eastAsia="Times New Roman" w:hAnsi="Arial" w:cs="Arial"/>
          <w:lang w:val="en-US"/>
        </w:rPr>
      </w:pPr>
      <w:r w:rsidRPr="005D5883">
        <w:rPr>
          <w:rFonts w:ascii="Arial" w:eastAsia="Times New Roman" w:hAnsi="Arial" w:cs="Arial"/>
          <w:b/>
          <w:lang w:val="en-US"/>
        </w:rPr>
        <w:t xml:space="preserve">DECLARATION CERTIFICATE FOR LOCAL PRODUCTION AND CONTENT FOR DESIGNATED SECTORS </w:t>
      </w:r>
    </w:p>
    <w:p w14:paraId="39D51014" w14:textId="77777777" w:rsidR="005D5883" w:rsidRPr="005D5883" w:rsidRDefault="005D5883" w:rsidP="005D5883">
      <w:pPr>
        <w:spacing w:after="0" w:line="240" w:lineRule="auto"/>
        <w:jc w:val="center"/>
        <w:rPr>
          <w:rFonts w:ascii="Arial" w:eastAsia="Times New Roman" w:hAnsi="Arial" w:cs="Arial"/>
          <w:lang w:val="en-US"/>
        </w:rPr>
      </w:pPr>
    </w:p>
    <w:p w14:paraId="3DD6AC2D"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6F981D2D" w14:textId="77777777" w:rsidR="005D5883" w:rsidRPr="005D5883" w:rsidRDefault="005D5883" w:rsidP="005D5883">
      <w:pPr>
        <w:spacing w:after="0" w:line="240" w:lineRule="auto"/>
        <w:ind w:left="360"/>
        <w:jc w:val="both"/>
        <w:rPr>
          <w:rFonts w:ascii="Arial" w:eastAsia="Times New Roman" w:hAnsi="Arial" w:cs="Arial"/>
          <w:lang w:val="en-US"/>
        </w:rPr>
      </w:pPr>
    </w:p>
    <w:p w14:paraId="39A43797"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Before completing this declaration, bidders must study the General Conditions, Definitions, Directives applicable in respect of Local Content as prescribed in the Preferential Procurement Regulations, 2017,  </w:t>
      </w:r>
      <w:r w:rsidRPr="005D5883">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BF57997" w14:textId="00DA5775" w:rsidR="005D5883" w:rsidRDefault="005D5883" w:rsidP="005D5883">
      <w:pPr>
        <w:spacing w:after="0" w:line="240" w:lineRule="auto"/>
        <w:ind w:left="360"/>
        <w:jc w:val="both"/>
        <w:rPr>
          <w:rFonts w:ascii="Arial" w:eastAsia="Times New Roman" w:hAnsi="Arial" w:cs="Arial"/>
          <w:lang w:val="en-US"/>
        </w:rPr>
      </w:pPr>
    </w:p>
    <w:p w14:paraId="5359DB79" w14:textId="3945A519" w:rsidR="006B129B" w:rsidRDefault="006B129B" w:rsidP="005D5883">
      <w:pPr>
        <w:spacing w:after="0" w:line="240" w:lineRule="auto"/>
        <w:ind w:left="360"/>
        <w:jc w:val="both"/>
        <w:rPr>
          <w:rFonts w:ascii="Arial" w:eastAsia="Times New Roman" w:hAnsi="Arial" w:cs="Arial"/>
          <w:lang w:val="en-US"/>
        </w:rPr>
      </w:pPr>
    </w:p>
    <w:p w14:paraId="3FDB83DA" w14:textId="635E1EE1" w:rsidR="006B129B" w:rsidRDefault="006B129B" w:rsidP="005D5883">
      <w:pPr>
        <w:spacing w:after="0" w:line="240" w:lineRule="auto"/>
        <w:ind w:left="360"/>
        <w:jc w:val="both"/>
        <w:rPr>
          <w:rFonts w:ascii="Arial" w:eastAsia="Times New Roman" w:hAnsi="Arial" w:cs="Arial"/>
          <w:lang w:val="en-US"/>
        </w:rPr>
      </w:pPr>
    </w:p>
    <w:p w14:paraId="2CD39207" w14:textId="4B95ECC9" w:rsidR="006B129B" w:rsidRDefault="006B129B" w:rsidP="005D5883">
      <w:pPr>
        <w:spacing w:after="0" w:line="240" w:lineRule="auto"/>
        <w:ind w:left="360"/>
        <w:jc w:val="both"/>
        <w:rPr>
          <w:rFonts w:ascii="Arial" w:eastAsia="Times New Roman" w:hAnsi="Arial" w:cs="Arial"/>
          <w:lang w:val="en-US"/>
        </w:rPr>
      </w:pPr>
    </w:p>
    <w:p w14:paraId="51A9B77B" w14:textId="76F0C910" w:rsidR="006B129B" w:rsidRDefault="006B129B" w:rsidP="005D5883">
      <w:pPr>
        <w:spacing w:after="0" w:line="240" w:lineRule="auto"/>
        <w:ind w:left="360"/>
        <w:jc w:val="both"/>
        <w:rPr>
          <w:rFonts w:ascii="Arial" w:eastAsia="Times New Roman" w:hAnsi="Arial" w:cs="Arial"/>
          <w:lang w:val="en-US"/>
        </w:rPr>
      </w:pPr>
    </w:p>
    <w:p w14:paraId="0E5E73C9" w14:textId="588C9AFE" w:rsidR="006B129B" w:rsidRDefault="006B129B" w:rsidP="005D5883">
      <w:pPr>
        <w:spacing w:after="0" w:line="240" w:lineRule="auto"/>
        <w:ind w:left="360"/>
        <w:jc w:val="both"/>
        <w:rPr>
          <w:rFonts w:ascii="Arial" w:eastAsia="Times New Roman" w:hAnsi="Arial" w:cs="Arial"/>
          <w:lang w:val="en-US"/>
        </w:rPr>
      </w:pPr>
    </w:p>
    <w:p w14:paraId="4346789C" w14:textId="77777777" w:rsidR="005D5883" w:rsidRPr="005D5883" w:rsidRDefault="005D5883" w:rsidP="005D5883">
      <w:pPr>
        <w:numPr>
          <w:ilvl w:val="0"/>
          <w:numId w:val="11"/>
        </w:numPr>
        <w:tabs>
          <w:tab w:val="num" w:pos="502"/>
        </w:tabs>
        <w:spacing w:after="0" w:line="240" w:lineRule="auto"/>
        <w:ind w:left="502"/>
        <w:jc w:val="both"/>
        <w:rPr>
          <w:rFonts w:ascii="Arial" w:eastAsia="Times New Roman" w:hAnsi="Arial" w:cs="Arial"/>
          <w:b/>
          <w:lang w:val="en-US"/>
        </w:rPr>
      </w:pPr>
      <w:r w:rsidRPr="005D5883">
        <w:rPr>
          <w:rFonts w:ascii="Arial" w:eastAsia="Times New Roman" w:hAnsi="Arial" w:cs="Arial"/>
          <w:b/>
          <w:lang w:val="en-US"/>
        </w:rPr>
        <w:lastRenderedPageBreak/>
        <w:t>General Conditions</w:t>
      </w:r>
    </w:p>
    <w:p w14:paraId="018DE21A" w14:textId="77777777" w:rsidR="005D5883" w:rsidRPr="005D5883" w:rsidRDefault="005D5883" w:rsidP="005D5883">
      <w:pPr>
        <w:spacing w:after="0" w:line="240" w:lineRule="auto"/>
        <w:ind w:left="360"/>
        <w:jc w:val="both"/>
        <w:rPr>
          <w:rFonts w:ascii="Arial" w:eastAsia="Times New Roman" w:hAnsi="Arial" w:cs="Arial"/>
          <w:lang w:val="en-US"/>
        </w:rPr>
      </w:pPr>
    </w:p>
    <w:p w14:paraId="3B27A25D"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 xml:space="preserve">Preferential Procurement Regulations, 2017 (Regulation 8) make provision for the promotion of local production and content. </w:t>
      </w:r>
    </w:p>
    <w:p w14:paraId="7A8C95FC" w14:textId="77777777" w:rsidR="005D5883" w:rsidRPr="005D5883" w:rsidRDefault="005D5883" w:rsidP="005D5883">
      <w:pPr>
        <w:spacing w:after="0" w:line="240" w:lineRule="auto"/>
        <w:ind w:left="360"/>
        <w:jc w:val="both"/>
        <w:rPr>
          <w:rFonts w:ascii="Arial" w:eastAsia="Times New Roman" w:hAnsi="Arial" w:cs="Arial"/>
          <w:lang w:val="en-US"/>
        </w:rPr>
      </w:pPr>
    </w:p>
    <w:p w14:paraId="7E62E5CB"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3316A9B0" w14:textId="77777777" w:rsidR="005D5883" w:rsidRPr="005D5883" w:rsidRDefault="005D5883" w:rsidP="005D5883">
      <w:pPr>
        <w:spacing w:after="0" w:line="240" w:lineRule="auto"/>
        <w:jc w:val="both"/>
        <w:rPr>
          <w:rFonts w:ascii="Arial" w:eastAsia="Times New Roman" w:hAnsi="Arial" w:cs="Arial"/>
          <w:lang w:val="en-US"/>
        </w:rPr>
      </w:pPr>
    </w:p>
    <w:p w14:paraId="0778920B" w14:textId="5D4138DA"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 xml:space="preserve">Where necessary, for tenders referred to in paragraph 1.2 above, a </w:t>
      </w:r>
      <w:r w:rsidR="00285BF4" w:rsidRPr="005D5883">
        <w:rPr>
          <w:rFonts w:ascii="Arial" w:eastAsia="Times New Roman" w:hAnsi="Arial" w:cs="Arial"/>
          <w:lang w:val="en-US"/>
        </w:rPr>
        <w:t>two-stage</w:t>
      </w:r>
      <w:r w:rsidRPr="005D5883">
        <w:rPr>
          <w:rFonts w:ascii="Arial" w:eastAsia="Times New Roman" w:hAnsi="Arial" w:cs="Arial"/>
          <w:lang w:val="en-US"/>
        </w:rPr>
        <w:t xml:space="preserve"> bidding process may be followed, where the first stage involves a minimum threshold for local production and content and the second stage price and B-BBEE.</w:t>
      </w:r>
    </w:p>
    <w:p w14:paraId="37875FF3" w14:textId="77777777" w:rsidR="005D5883" w:rsidRPr="005D5883" w:rsidRDefault="005D5883" w:rsidP="005D5883">
      <w:pPr>
        <w:spacing w:after="0" w:line="240" w:lineRule="auto"/>
        <w:jc w:val="both"/>
        <w:rPr>
          <w:rFonts w:ascii="Arial" w:eastAsia="Times New Roman" w:hAnsi="Arial" w:cs="Arial"/>
          <w:lang w:val="en-US"/>
        </w:rPr>
      </w:pPr>
    </w:p>
    <w:p w14:paraId="5F78D0B5"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38EB8B04" w14:textId="77777777" w:rsidR="005D5883" w:rsidRPr="005D5883" w:rsidRDefault="005D5883" w:rsidP="005D5883">
      <w:pPr>
        <w:spacing w:after="0" w:line="240" w:lineRule="auto"/>
        <w:jc w:val="both"/>
        <w:rPr>
          <w:rFonts w:ascii="Arial" w:eastAsia="Times New Roman" w:hAnsi="Arial" w:cs="Arial"/>
          <w:lang w:val="en-US"/>
        </w:rPr>
      </w:pPr>
    </w:p>
    <w:p w14:paraId="3F40FB6F"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3AFAA924" w14:textId="77777777" w:rsidR="005D5883" w:rsidRPr="005D5883" w:rsidRDefault="005D5883" w:rsidP="005D5883">
      <w:pPr>
        <w:spacing w:after="0" w:line="240" w:lineRule="auto"/>
        <w:ind w:left="720" w:hanging="720"/>
        <w:jc w:val="both"/>
        <w:rPr>
          <w:rFonts w:ascii="Arial" w:eastAsia="Times New Roman" w:hAnsi="Arial" w:cs="Arial"/>
          <w:bCs/>
        </w:rPr>
      </w:pPr>
    </w:p>
    <w:p w14:paraId="3D379F6C" w14:textId="77777777" w:rsidR="005D5883" w:rsidRPr="005D5883" w:rsidRDefault="005D5883" w:rsidP="005D5883">
      <w:pPr>
        <w:spacing w:after="0" w:line="240" w:lineRule="auto"/>
        <w:rPr>
          <w:rFonts w:ascii="Arial" w:eastAsia="Times New Roman" w:hAnsi="Arial" w:cs="Arial"/>
        </w:rPr>
      </w:pPr>
      <w:r w:rsidRPr="005D5883">
        <w:rPr>
          <w:rFonts w:ascii="Arial" w:eastAsia="Times New Roman" w:hAnsi="Arial" w:cs="Arial"/>
          <w:bCs/>
        </w:rPr>
        <w:tab/>
      </w:r>
      <w:r w:rsidRPr="005D5883">
        <w:rPr>
          <w:rFonts w:ascii="Arial" w:eastAsia="Times New Roman" w:hAnsi="Arial" w:cs="Arial"/>
        </w:rPr>
        <w:t>LC = [1 -</w:t>
      </w:r>
      <w:r w:rsidRPr="005D5883">
        <w:rPr>
          <w:rFonts w:ascii="Arial" w:eastAsia="Times New Roman" w:hAnsi="Arial" w:cs="Arial"/>
        </w:rPr>
        <w:fldChar w:fldCharType="begin"/>
      </w:r>
      <w:r w:rsidRPr="005D5883">
        <w:rPr>
          <w:rFonts w:ascii="Arial" w:eastAsia="Times New Roman" w:hAnsi="Arial" w:cs="Arial"/>
        </w:rPr>
        <w:instrText xml:space="preserve"> QUOTE </w:instrText>
      </w:r>
      <w:r w:rsidRPr="005D5883">
        <w:rPr>
          <w:rFonts w:ascii="Arial" w:eastAsia="Times New Roman" w:hAnsi="Arial" w:cs="Arial"/>
          <w:noProof/>
          <w:lang w:eastAsia="en-ZA"/>
        </w:rPr>
        <w:drawing>
          <wp:inline distT="0" distB="0" distL="0" distR="0" wp14:anchorId="704F34D5" wp14:editId="29AAD2CE">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5D5883">
        <w:rPr>
          <w:rFonts w:ascii="Arial" w:eastAsia="Times New Roman" w:hAnsi="Arial" w:cs="Arial"/>
        </w:rPr>
        <w:instrText xml:space="preserve"> </w:instrText>
      </w:r>
      <w:r w:rsidRPr="005D5883">
        <w:rPr>
          <w:rFonts w:ascii="Arial" w:eastAsia="Times New Roman" w:hAnsi="Arial" w:cs="Arial"/>
        </w:rPr>
        <w:fldChar w:fldCharType="end"/>
      </w:r>
      <w:r w:rsidRPr="005D5883">
        <w:rPr>
          <w:rFonts w:ascii="Arial" w:eastAsia="Times New Roman" w:hAnsi="Arial" w:cs="Arial"/>
        </w:rPr>
        <w:t xml:space="preserve"> x / y] * 100</w:t>
      </w:r>
    </w:p>
    <w:p w14:paraId="19EBC7CE" w14:textId="77777777" w:rsidR="005D5883" w:rsidRPr="005D5883" w:rsidRDefault="005D5883" w:rsidP="005D5883">
      <w:pPr>
        <w:spacing w:after="0" w:line="240" w:lineRule="auto"/>
        <w:ind w:left="720"/>
        <w:jc w:val="both"/>
        <w:rPr>
          <w:rFonts w:ascii="Arial" w:eastAsia="Times New Roman" w:hAnsi="Arial" w:cs="Arial"/>
          <w:bCs/>
        </w:rPr>
      </w:pPr>
    </w:p>
    <w:p w14:paraId="055CEDF3" w14:textId="77777777" w:rsidR="005D5883" w:rsidRPr="005D5883" w:rsidRDefault="005D5883" w:rsidP="005D5883">
      <w:pPr>
        <w:spacing w:after="0" w:line="240" w:lineRule="auto"/>
        <w:ind w:left="720"/>
        <w:jc w:val="both"/>
        <w:rPr>
          <w:rFonts w:ascii="Arial" w:eastAsia="Times New Roman" w:hAnsi="Arial" w:cs="Arial"/>
          <w:bCs/>
        </w:rPr>
      </w:pPr>
      <w:r w:rsidRPr="005D5883">
        <w:rPr>
          <w:rFonts w:ascii="Arial" w:eastAsia="Times New Roman" w:hAnsi="Arial" w:cs="Arial"/>
          <w:bCs/>
        </w:rPr>
        <w:t>Where</w:t>
      </w:r>
    </w:p>
    <w:p w14:paraId="59213B06" w14:textId="77777777" w:rsidR="005D5883" w:rsidRPr="005D5883" w:rsidRDefault="005D5883" w:rsidP="005D5883">
      <w:pPr>
        <w:spacing w:after="0" w:line="240" w:lineRule="auto"/>
        <w:ind w:left="720" w:hanging="720"/>
        <w:jc w:val="both"/>
        <w:rPr>
          <w:rFonts w:ascii="Arial" w:eastAsia="Times New Roman" w:hAnsi="Arial" w:cs="Arial"/>
          <w:bCs/>
        </w:rPr>
      </w:pPr>
      <w:r w:rsidRPr="005D5883">
        <w:rPr>
          <w:rFonts w:ascii="Arial" w:eastAsia="Times New Roman" w:hAnsi="Arial" w:cs="Arial"/>
          <w:bCs/>
        </w:rPr>
        <w:tab/>
        <w:t xml:space="preserve">x </w:t>
      </w:r>
      <w:r w:rsidRPr="005D5883">
        <w:rPr>
          <w:rFonts w:ascii="Arial" w:eastAsia="Times New Roman" w:hAnsi="Arial" w:cs="Arial"/>
          <w:bCs/>
        </w:rPr>
        <w:tab/>
        <w:t>is the imported content in Rand</w:t>
      </w:r>
    </w:p>
    <w:p w14:paraId="6AE23469" w14:textId="77777777" w:rsidR="005D5883" w:rsidRPr="005D5883" w:rsidRDefault="005D5883" w:rsidP="005D5883">
      <w:pPr>
        <w:spacing w:after="0" w:line="240" w:lineRule="auto"/>
        <w:ind w:left="720" w:hanging="720"/>
        <w:jc w:val="both"/>
        <w:rPr>
          <w:rFonts w:ascii="Arial" w:eastAsia="Times New Roman" w:hAnsi="Arial" w:cs="Arial"/>
          <w:bCs/>
        </w:rPr>
      </w:pPr>
      <w:r w:rsidRPr="005D5883">
        <w:rPr>
          <w:rFonts w:ascii="Arial" w:eastAsia="Times New Roman" w:hAnsi="Arial" w:cs="Arial"/>
          <w:bCs/>
        </w:rPr>
        <w:tab/>
        <w:t>y</w:t>
      </w:r>
      <w:r w:rsidRPr="005D5883">
        <w:rPr>
          <w:rFonts w:ascii="Arial" w:eastAsia="Times New Roman" w:hAnsi="Arial" w:cs="Arial"/>
          <w:bCs/>
        </w:rPr>
        <w:tab/>
        <w:t xml:space="preserve">is the bid price in Rand excluding value added tax (VAT) </w:t>
      </w:r>
    </w:p>
    <w:p w14:paraId="03019B2E" w14:textId="77777777" w:rsidR="005D5883" w:rsidRPr="005D5883" w:rsidRDefault="005D5883" w:rsidP="005D5883">
      <w:pPr>
        <w:spacing w:after="0" w:line="240" w:lineRule="auto"/>
        <w:ind w:left="720"/>
        <w:jc w:val="both"/>
        <w:rPr>
          <w:rFonts w:ascii="Arial" w:eastAsia="Times New Roman" w:hAnsi="Arial" w:cs="Arial"/>
          <w:bCs/>
        </w:rPr>
      </w:pPr>
      <w:r w:rsidRPr="005D5883">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6FAAF113" w14:textId="77777777" w:rsidR="005D5883" w:rsidRPr="005D5883" w:rsidRDefault="005D5883" w:rsidP="005D5883">
      <w:pPr>
        <w:spacing w:after="0" w:line="240" w:lineRule="auto"/>
        <w:ind w:left="720"/>
        <w:jc w:val="both"/>
        <w:rPr>
          <w:rFonts w:ascii="Arial" w:eastAsia="Times New Roman" w:hAnsi="Arial" w:cs="Arial"/>
          <w:bCs/>
        </w:rPr>
      </w:pPr>
    </w:p>
    <w:p w14:paraId="0BEF5D0B" w14:textId="77777777" w:rsidR="005D5883" w:rsidRPr="005D5883" w:rsidRDefault="005D5883" w:rsidP="005D5883">
      <w:pPr>
        <w:spacing w:after="0" w:line="240" w:lineRule="auto"/>
        <w:ind w:left="720"/>
        <w:jc w:val="both"/>
        <w:rPr>
          <w:rFonts w:ascii="Arial" w:eastAsia="Times New Roman" w:hAnsi="Arial" w:cs="Arial"/>
          <w:b/>
          <w:bCs/>
        </w:rPr>
      </w:pPr>
      <w:r w:rsidRPr="005D5883">
        <w:rPr>
          <w:rFonts w:ascii="Arial" w:eastAsia="Times New Roman" w:hAnsi="Arial" w:cs="Arial"/>
          <w:b/>
          <w:bCs/>
        </w:rPr>
        <w:t xml:space="preserve">The SABS approved technical specification number SATS 1286:2011 is accessible on http:/www.thedti.gov.za/industrial development/ip.jsp at no cost.  </w:t>
      </w:r>
    </w:p>
    <w:p w14:paraId="78D13234" w14:textId="77777777" w:rsidR="005D5883" w:rsidRPr="005D5883" w:rsidRDefault="005D5883" w:rsidP="005D5883">
      <w:pPr>
        <w:spacing w:after="0" w:line="240" w:lineRule="auto"/>
        <w:ind w:left="720"/>
        <w:jc w:val="both"/>
        <w:rPr>
          <w:rFonts w:ascii="Arial" w:eastAsia="Times New Roman" w:hAnsi="Arial" w:cs="Arial"/>
          <w:bCs/>
        </w:rPr>
      </w:pPr>
    </w:p>
    <w:p w14:paraId="0C7FF279"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bCs/>
        </w:rPr>
        <w:t xml:space="preserve">A bid may be disqualified if this Declaration Certificate and the </w:t>
      </w:r>
      <w:r w:rsidRPr="005D5883">
        <w:rPr>
          <w:rFonts w:ascii="Arial" w:eastAsia="Times New Roman" w:hAnsi="Arial" w:cs="Arial"/>
          <w:lang w:val="en-US"/>
        </w:rPr>
        <w:t>Annex C (Local Content Declaration: Summary Schedule)</w:t>
      </w:r>
      <w:r w:rsidRPr="005D5883">
        <w:rPr>
          <w:rFonts w:ascii="Arial" w:eastAsia="Times New Roman" w:hAnsi="Arial" w:cs="Arial"/>
          <w:bCs/>
          <w:lang w:val="en-US"/>
        </w:rPr>
        <w:t xml:space="preserve"> </w:t>
      </w:r>
      <w:r w:rsidRPr="005D5883">
        <w:rPr>
          <w:rFonts w:ascii="Arial" w:eastAsia="Times New Roman" w:hAnsi="Arial" w:cs="Arial"/>
          <w:bCs/>
        </w:rPr>
        <w:t xml:space="preserve">are not submitted as part of the bid documentation; </w:t>
      </w:r>
    </w:p>
    <w:p w14:paraId="2385CFEB" w14:textId="77777777" w:rsidR="005D5883" w:rsidRPr="005D5883" w:rsidRDefault="005D5883" w:rsidP="005D5883">
      <w:pPr>
        <w:spacing w:after="0" w:line="240" w:lineRule="auto"/>
        <w:ind w:left="1140"/>
        <w:jc w:val="both"/>
        <w:rPr>
          <w:rFonts w:ascii="Arial" w:eastAsia="Times New Roman" w:hAnsi="Arial" w:cs="Arial"/>
          <w:lang w:val="en-US"/>
        </w:rPr>
      </w:pPr>
    </w:p>
    <w:p w14:paraId="5F863A8B" w14:textId="77777777" w:rsidR="005D5883" w:rsidRPr="005D5883" w:rsidRDefault="005D5883" w:rsidP="005D5883">
      <w:pPr>
        <w:numPr>
          <w:ilvl w:val="0"/>
          <w:numId w:val="11"/>
        </w:numPr>
        <w:tabs>
          <w:tab w:val="num" w:pos="502"/>
        </w:tabs>
        <w:spacing w:after="0" w:line="240" w:lineRule="auto"/>
        <w:ind w:left="502"/>
        <w:jc w:val="both"/>
        <w:rPr>
          <w:rFonts w:ascii="Arial" w:eastAsia="Times New Roman" w:hAnsi="Arial" w:cs="Arial"/>
          <w:b/>
          <w:lang w:val="en-US"/>
        </w:rPr>
      </w:pPr>
      <w:r w:rsidRPr="005D5883">
        <w:rPr>
          <w:rFonts w:ascii="Arial" w:eastAsia="Times New Roman" w:hAnsi="Arial" w:cs="Arial"/>
          <w:b/>
          <w:lang w:val="en-US"/>
        </w:rPr>
        <w:t>The stipulated minimum threshold(s) for local production and content (refer to Annex A of SATS 1286:2011) for this bid is/are as follows:</w:t>
      </w:r>
    </w:p>
    <w:p w14:paraId="3B80CDF9" w14:textId="77777777" w:rsidR="005D5883" w:rsidRPr="005D5883" w:rsidRDefault="005D5883" w:rsidP="005D5883">
      <w:pPr>
        <w:spacing w:after="0" w:line="240" w:lineRule="auto"/>
        <w:ind w:left="502"/>
        <w:jc w:val="both"/>
        <w:rPr>
          <w:rFonts w:ascii="Arial" w:eastAsia="Times New Roman" w:hAnsi="Arial" w:cs="Arial"/>
          <w:b/>
          <w:lang w:val="en-US"/>
        </w:rPr>
      </w:pPr>
    </w:p>
    <w:p w14:paraId="576A9D60" w14:textId="4DD702BF" w:rsidR="005D5883" w:rsidRPr="005D5883" w:rsidRDefault="005D5883" w:rsidP="005D5883">
      <w:pPr>
        <w:spacing w:after="0" w:line="240" w:lineRule="auto"/>
        <w:ind w:left="502"/>
        <w:jc w:val="both"/>
        <w:rPr>
          <w:rFonts w:ascii="Arial" w:eastAsia="Times New Roman" w:hAnsi="Arial" w:cs="Arial"/>
          <w:u w:val="single"/>
          <w:lang w:val="en-US"/>
        </w:rPr>
      </w:pPr>
      <w:r w:rsidRPr="005D5883">
        <w:rPr>
          <w:rFonts w:ascii="Arial" w:eastAsia="Times New Roman" w:hAnsi="Arial" w:cs="Arial"/>
          <w:u w:val="single"/>
          <w:lang w:val="en-US"/>
        </w:rPr>
        <w:t>Description of services, works or goods</w:t>
      </w:r>
      <w:r w:rsidRPr="005D5883">
        <w:rPr>
          <w:rFonts w:ascii="Arial" w:eastAsia="Times New Roman" w:hAnsi="Arial" w:cs="Arial"/>
          <w:lang w:val="en-US"/>
        </w:rPr>
        <w:t xml:space="preserve"> </w:t>
      </w:r>
      <w:r w:rsidRPr="005D5883">
        <w:rPr>
          <w:rFonts w:ascii="Arial" w:eastAsia="Times New Roman" w:hAnsi="Arial" w:cs="Arial"/>
          <w:lang w:val="en-US"/>
        </w:rPr>
        <w:tab/>
        <w:t xml:space="preserve">    </w:t>
      </w:r>
      <w:r w:rsidRPr="005D5883">
        <w:rPr>
          <w:rFonts w:ascii="Arial" w:eastAsia="Times New Roman" w:hAnsi="Arial" w:cs="Arial"/>
          <w:u w:val="single"/>
          <w:lang w:val="en-US"/>
        </w:rPr>
        <w:t>Stipulated minimum threshold</w:t>
      </w:r>
      <w:r w:rsidR="00CD0094">
        <w:rPr>
          <w:rFonts w:ascii="Arial" w:eastAsia="Times New Roman" w:hAnsi="Arial" w:cs="Arial"/>
          <w:u w:val="single"/>
          <w:lang w:val="en-US"/>
        </w:rPr>
        <w:t>.</w:t>
      </w:r>
    </w:p>
    <w:p w14:paraId="30245680" w14:textId="77777777" w:rsidR="005D5883" w:rsidRPr="005D5883" w:rsidRDefault="005D5883" w:rsidP="005D5883">
      <w:pPr>
        <w:spacing w:after="0" w:line="240" w:lineRule="auto"/>
        <w:rPr>
          <w:rFonts w:ascii="Arial" w:eastAsia="Times New Roman" w:hAnsi="Arial" w:cs="Arial"/>
          <w:lang w:val="en-US"/>
        </w:rPr>
      </w:pPr>
    </w:p>
    <w:p w14:paraId="7D17322E"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 xml:space="preserve">     </w:t>
      </w:r>
      <w:r w:rsidRPr="005D5883">
        <w:rPr>
          <w:rFonts w:ascii="Arial" w:eastAsia="Times New Roman" w:hAnsi="Arial" w:cs="Arial"/>
          <w:lang w:val="en-US"/>
        </w:rPr>
        <w:tab/>
        <w:t>_______%</w:t>
      </w:r>
    </w:p>
    <w:p w14:paraId="7DED0C10"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ab/>
      </w:r>
    </w:p>
    <w:p w14:paraId="09F4BDAC"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_______%</w:t>
      </w:r>
    </w:p>
    <w:p w14:paraId="0D1D2CB4" w14:textId="77777777" w:rsidR="005D5883" w:rsidRPr="005D5883" w:rsidRDefault="005D5883" w:rsidP="005D5883">
      <w:pPr>
        <w:spacing w:after="0" w:line="240" w:lineRule="auto"/>
        <w:ind w:firstLine="502"/>
        <w:rPr>
          <w:rFonts w:ascii="Arial" w:eastAsia="Times New Roman" w:hAnsi="Arial" w:cs="Arial"/>
          <w:lang w:val="en-US"/>
        </w:rPr>
      </w:pPr>
    </w:p>
    <w:p w14:paraId="3348B83A"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_______%</w:t>
      </w:r>
    </w:p>
    <w:p w14:paraId="07D063D0" w14:textId="77777777" w:rsidR="005D5883" w:rsidRPr="005D5883" w:rsidRDefault="005D5883" w:rsidP="005D5883">
      <w:pPr>
        <w:spacing w:after="0" w:line="240" w:lineRule="auto"/>
        <w:ind w:firstLine="502"/>
        <w:rPr>
          <w:rFonts w:ascii="Arial" w:eastAsia="Times New Roman" w:hAnsi="Arial" w:cs="Arial"/>
          <w:lang w:val="en-US"/>
        </w:rPr>
      </w:pPr>
    </w:p>
    <w:p w14:paraId="559C3181" w14:textId="38190284" w:rsidR="005D5883" w:rsidRPr="00CD0094" w:rsidRDefault="005D5883" w:rsidP="00CD0094">
      <w:pPr>
        <w:pStyle w:val="ListParagraph"/>
        <w:numPr>
          <w:ilvl w:val="0"/>
          <w:numId w:val="11"/>
        </w:numPr>
        <w:spacing w:after="0" w:line="240" w:lineRule="auto"/>
        <w:rPr>
          <w:rFonts w:ascii="Arial" w:eastAsia="Times New Roman" w:hAnsi="Arial" w:cs="Arial"/>
          <w:lang w:val="en-US"/>
        </w:rPr>
      </w:pPr>
      <w:r w:rsidRPr="00C000CC">
        <w:rPr>
          <w:rFonts w:ascii="Arial" w:eastAsia="Times New Roman" w:hAnsi="Arial" w:cs="Arial"/>
          <w:lang w:val="en-US"/>
        </w:rPr>
        <w:lastRenderedPageBreak/>
        <w:t>Does any portion of the goods or services offered</w:t>
      </w:r>
      <w:r w:rsidR="00CD0094">
        <w:rPr>
          <w:rFonts w:ascii="Arial" w:eastAsia="Times New Roman" w:hAnsi="Arial" w:cs="Arial"/>
          <w:lang w:val="en-US"/>
        </w:rPr>
        <w:t xml:space="preserve"> </w:t>
      </w:r>
      <w:r w:rsidRPr="00CD0094">
        <w:rPr>
          <w:rFonts w:ascii="Arial" w:eastAsia="Times New Roman" w:hAnsi="Arial" w:cs="Arial"/>
          <w:lang w:val="en-US"/>
        </w:rPr>
        <w:t>have any imported content?</w:t>
      </w:r>
      <w:r w:rsidRPr="00CD0094">
        <w:rPr>
          <w:rFonts w:ascii="Arial" w:eastAsia="Times New Roman" w:hAnsi="Arial" w:cs="Arial"/>
          <w:lang w:val="en-US"/>
        </w:rPr>
        <w:tab/>
      </w:r>
      <w:r w:rsidRPr="00CD0094">
        <w:rPr>
          <w:rFonts w:ascii="Arial" w:eastAsia="Times New Roman" w:hAnsi="Arial" w:cs="Arial"/>
          <w:lang w:val="en-US"/>
        </w:rPr>
        <w:tab/>
      </w:r>
      <w:r w:rsidRPr="00CD0094">
        <w:rPr>
          <w:rFonts w:ascii="Arial" w:eastAsia="Times New Roman" w:hAnsi="Arial" w:cs="Arial"/>
          <w:lang w:val="en-US"/>
        </w:rPr>
        <w:tab/>
      </w:r>
      <w:r w:rsidRPr="00CD0094">
        <w:rPr>
          <w:rFonts w:ascii="Arial" w:eastAsia="Times New Roman" w:hAnsi="Arial" w:cs="Arial"/>
          <w:lang w:val="en-US"/>
        </w:rPr>
        <w:tab/>
      </w:r>
      <w:r w:rsidRPr="00CD0094">
        <w:rPr>
          <w:rFonts w:ascii="Arial" w:eastAsia="Times New Roman" w:hAnsi="Arial" w:cs="Arial"/>
          <w:lang w:val="en-US"/>
        </w:rPr>
        <w:tab/>
      </w:r>
      <w:r w:rsidRPr="00CD0094">
        <w:rPr>
          <w:rFonts w:ascii="Arial" w:eastAsia="Times New Roman" w:hAnsi="Arial" w:cs="Arial"/>
          <w:lang w:val="en-US"/>
        </w:rPr>
        <w:tab/>
      </w:r>
    </w:p>
    <w:p w14:paraId="6423F495" w14:textId="77777777" w:rsidR="005D5883" w:rsidRPr="005D5883" w:rsidRDefault="005D5883" w:rsidP="005D5883">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5D5883">
        <w:rPr>
          <w:rFonts w:ascii="Arial" w:eastAsia="Times New Roman" w:hAnsi="Arial" w:cs="Arial"/>
          <w:lang w:val="en-US"/>
        </w:rPr>
        <w:tab/>
        <w:t>(</w:t>
      </w:r>
      <w:r w:rsidRPr="005D5883">
        <w:rPr>
          <w:rFonts w:ascii="Arial Narrow" w:eastAsia="Times New Roman" w:hAnsi="Arial Narrow" w:cs="Arial"/>
          <w:b/>
          <w:i/>
          <w:sz w:val="18"/>
          <w:szCs w:val="18"/>
        </w:rPr>
        <w:t>Tick applicable box</w:t>
      </w:r>
      <w:r w:rsidRPr="005D5883">
        <w:rPr>
          <w:rFonts w:ascii="Arial Narrow" w:eastAsia="Times New Roman" w:hAnsi="Arial Narrow" w:cs="Arial"/>
          <w:sz w:val="24"/>
          <w:szCs w:val="24"/>
        </w:rPr>
        <w:t>)</w:t>
      </w:r>
    </w:p>
    <w:p w14:paraId="526AE659" w14:textId="77777777" w:rsidR="005D5883" w:rsidRPr="005D5883" w:rsidRDefault="005D5883" w:rsidP="005D5883">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7A98E27" w14:textId="77777777" w:rsidTr="005D5883">
        <w:tc>
          <w:tcPr>
            <w:tcW w:w="675" w:type="dxa"/>
          </w:tcPr>
          <w:p w14:paraId="6A13C596"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139002DB"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16CA4C99"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E95688"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7EBF3379" w14:textId="77777777" w:rsidR="005D5883" w:rsidRPr="005D5883" w:rsidRDefault="005D5883" w:rsidP="005D5883">
      <w:pPr>
        <w:spacing w:after="0" w:line="240" w:lineRule="auto"/>
        <w:ind w:left="360" w:hanging="360"/>
        <w:rPr>
          <w:rFonts w:ascii="Arial" w:eastAsia="Times New Roman" w:hAnsi="Arial" w:cs="Arial"/>
          <w:lang w:val="en-US"/>
        </w:rPr>
      </w:pPr>
    </w:p>
    <w:p w14:paraId="0826A9D6" w14:textId="77777777" w:rsidR="005D5883" w:rsidRPr="005D5883" w:rsidRDefault="005D5883" w:rsidP="005D5883">
      <w:pPr>
        <w:spacing w:after="0" w:line="240" w:lineRule="auto"/>
        <w:ind w:left="720" w:hanging="720"/>
        <w:rPr>
          <w:rFonts w:ascii="Arial" w:eastAsia="Times New Roman" w:hAnsi="Arial" w:cs="Arial"/>
          <w:bCs/>
        </w:rPr>
      </w:pPr>
      <w:r w:rsidRPr="005D5883">
        <w:rPr>
          <w:rFonts w:ascii="Arial" w:eastAsia="Times New Roman" w:hAnsi="Arial" w:cs="Arial"/>
          <w:lang w:val="en-US"/>
        </w:rPr>
        <w:t>3..1</w:t>
      </w:r>
      <w:r w:rsidRPr="005D5883">
        <w:rPr>
          <w:rFonts w:ascii="Arial" w:eastAsia="Times New Roman" w:hAnsi="Arial" w:cs="Arial"/>
          <w:lang w:val="en-US"/>
        </w:rPr>
        <w:tab/>
        <w:t xml:space="preserve"> If yes, the rate(s) of exchange to be used in this bid to calculate the local content as prescribed in paragraph 1.5 of the general conditions </w:t>
      </w:r>
      <w:r w:rsidRPr="005D5883">
        <w:rPr>
          <w:rFonts w:ascii="Arial" w:eastAsia="Times New Roman" w:hAnsi="Arial" w:cs="Arial"/>
          <w:bCs/>
        </w:rPr>
        <w:t>must be the rate(s) published by SARB for the specific currency at 12:00 on the date of advertisement of the bid.</w:t>
      </w:r>
    </w:p>
    <w:p w14:paraId="4E4E3A67" w14:textId="77777777" w:rsidR="005D5883" w:rsidRPr="005D5883" w:rsidRDefault="005D5883" w:rsidP="005D5883">
      <w:pPr>
        <w:spacing w:after="0" w:line="240" w:lineRule="auto"/>
        <w:ind w:left="720" w:hanging="360"/>
        <w:rPr>
          <w:rFonts w:ascii="Arial" w:eastAsia="Times New Roman" w:hAnsi="Arial" w:cs="Arial"/>
          <w:bCs/>
        </w:rPr>
      </w:pPr>
    </w:p>
    <w:p w14:paraId="2A235C15" w14:textId="77777777" w:rsidR="005D5883" w:rsidRPr="005D5883" w:rsidRDefault="005D5883" w:rsidP="005D5883">
      <w:pPr>
        <w:spacing w:after="0" w:line="240" w:lineRule="auto"/>
        <w:ind w:left="720"/>
        <w:rPr>
          <w:rFonts w:ascii="Arial" w:eastAsia="Times New Roman" w:hAnsi="Arial" w:cs="Arial"/>
          <w:bCs/>
        </w:rPr>
      </w:pPr>
      <w:r w:rsidRPr="005D5883">
        <w:rPr>
          <w:rFonts w:ascii="Arial" w:eastAsia="Times New Roman" w:hAnsi="Arial" w:cs="Arial"/>
          <w:bCs/>
        </w:rPr>
        <w:t xml:space="preserve">The relevant rates of exchange information is accessible on </w:t>
      </w:r>
      <w:hyperlink r:id="rId15" w:history="1">
        <w:r w:rsidRPr="005D5883">
          <w:rPr>
            <w:rFonts w:ascii="Arial" w:eastAsia="Times New Roman" w:hAnsi="Arial" w:cs="Arial"/>
            <w:bCs/>
            <w:color w:val="0000FF"/>
            <w:u w:val="single"/>
          </w:rPr>
          <w:t>www.reservebank.co.za</w:t>
        </w:r>
      </w:hyperlink>
    </w:p>
    <w:p w14:paraId="2990633A" w14:textId="77777777" w:rsidR="005D5883" w:rsidRPr="005D5883" w:rsidRDefault="005D5883" w:rsidP="005D5883">
      <w:pPr>
        <w:spacing w:after="0" w:line="240" w:lineRule="auto"/>
        <w:rPr>
          <w:rFonts w:ascii="Arial" w:eastAsia="Times New Roman" w:hAnsi="Arial" w:cs="Arial"/>
          <w:b/>
          <w:bCs/>
        </w:rPr>
      </w:pPr>
    </w:p>
    <w:p w14:paraId="233B7A7E" w14:textId="77777777" w:rsidR="005D5883" w:rsidRPr="005D5883" w:rsidRDefault="005D5883" w:rsidP="005D5883">
      <w:pPr>
        <w:spacing w:after="0" w:line="240" w:lineRule="auto"/>
        <w:ind w:left="720"/>
        <w:rPr>
          <w:rFonts w:ascii="Arial" w:eastAsia="Times New Roman" w:hAnsi="Arial" w:cs="Arial"/>
          <w:lang w:val="en-US"/>
        </w:rPr>
      </w:pPr>
      <w:r w:rsidRPr="005D5883">
        <w:rPr>
          <w:rFonts w:ascii="Arial" w:eastAsia="Times New Roman" w:hAnsi="Arial" w:cs="Arial"/>
          <w:lang w:val="en-US"/>
        </w:rPr>
        <w:t>Indicate the rate(s) of exchange against the appropriate currency in the table below (refer to Annex A of SATS 1286:2011):</w:t>
      </w:r>
    </w:p>
    <w:p w14:paraId="3BD7061F" w14:textId="77777777" w:rsidR="005D5883" w:rsidRPr="005D5883" w:rsidRDefault="005D5883" w:rsidP="005D5883">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5D5883" w:rsidRPr="005D5883" w14:paraId="4E9AD364" w14:textId="77777777" w:rsidTr="00B56C5A">
        <w:trPr>
          <w:jc w:val="center"/>
        </w:trPr>
        <w:tc>
          <w:tcPr>
            <w:tcW w:w="3433" w:type="dxa"/>
            <w:shd w:val="clear" w:color="auto" w:fill="auto"/>
          </w:tcPr>
          <w:p w14:paraId="43129EA4" w14:textId="77777777" w:rsidR="005D5883" w:rsidRPr="005D5883" w:rsidRDefault="005D5883" w:rsidP="005D5883">
            <w:pPr>
              <w:spacing w:after="0" w:line="240" w:lineRule="auto"/>
              <w:rPr>
                <w:rFonts w:ascii="Arial" w:eastAsia="Times New Roman" w:hAnsi="Arial" w:cs="Arial"/>
                <w:b/>
                <w:lang w:val="en-US"/>
              </w:rPr>
            </w:pPr>
            <w:r w:rsidRPr="005D5883">
              <w:rPr>
                <w:rFonts w:ascii="Arial" w:eastAsia="Times New Roman" w:hAnsi="Arial" w:cs="Arial"/>
                <w:b/>
                <w:lang w:val="en-US"/>
              </w:rPr>
              <w:t xml:space="preserve">Currency </w:t>
            </w:r>
          </w:p>
        </w:tc>
        <w:tc>
          <w:tcPr>
            <w:tcW w:w="4847" w:type="dxa"/>
            <w:shd w:val="clear" w:color="auto" w:fill="auto"/>
          </w:tcPr>
          <w:p w14:paraId="3C5CC914" w14:textId="77777777" w:rsidR="005D5883" w:rsidRPr="005D5883" w:rsidRDefault="005D5883" w:rsidP="005D5883">
            <w:pPr>
              <w:spacing w:after="0" w:line="240" w:lineRule="auto"/>
              <w:rPr>
                <w:rFonts w:ascii="Arial" w:eastAsia="Times New Roman" w:hAnsi="Arial" w:cs="Arial"/>
                <w:b/>
                <w:lang w:val="en-US"/>
              </w:rPr>
            </w:pPr>
            <w:r w:rsidRPr="005D5883">
              <w:rPr>
                <w:rFonts w:ascii="Arial" w:eastAsia="Times New Roman" w:hAnsi="Arial" w:cs="Arial"/>
                <w:b/>
                <w:lang w:val="en-US"/>
              </w:rPr>
              <w:t>Rates of exchange</w:t>
            </w:r>
          </w:p>
        </w:tc>
      </w:tr>
      <w:tr w:rsidR="005D5883" w:rsidRPr="005D5883" w14:paraId="5958DD21" w14:textId="77777777" w:rsidTr="00B56C5A">
        <w:trPr>
          <w:jc w:val="center"/>
        </w:trPr>
        <w:tc>
          <w:tcPr>
            <w:tcW w:w="3433" w:type="dxa"/>
            <w:shd w:val="clear" w:color="auto" w:fill="auto"/>
          </w:tcPr>
          <w:p w14:paraId="24AC75FA"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US Dollar</w:t>
            </w:r>
          </w:p>
        </w:tc>
        <w:tc>
          <w:tcPr>
            <w:tcW w:w="4847" w:type="dxa"/>
            <w:shd w:val="clear" w:color="auto" w:fill="auto"/>
          </w:tcPr>
          <w:p w14:paraId="0736B8B6"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54D852CB" w14:textId="77777777" w:rsidTr="00B56C5A">
        <w:trPr>
          <w:jc w:val="center"/>
        </w:trPr>
        <w:tc>
          <w:tcPr>
            <w:tcW w:w="3433" w:type="dxa"/>
            <w:shd w:val="clear" w:color="auto" w:fill="auto"/>
          </w:tcPr>
          <w:p w14:paraId="412831FA"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Pound Sterling</w:t>
            </w:r>
          </w:p>
        </w:tc>
        <w:tc>
          <w:tcPr>
            <w:tcW w:w="4847" w:type="dxa"/>
            <w:shd w:val="clear" w:color="auto" w:fill="auto"/>
          </w:tcPr>
          <w:p w14:paraId="3E120861"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1E3E97E1" w14:textId="77777777" w:rsidTr="00B56C5A">
        <w:trPr>
          <w:jc w:val="center"/>
        </w:trPr>
        <w:tc>
          <w:tcPr>
            <w:tcW w:w="3433" w:type="dxa"/>
            <w:shd w:val="clear" w:color="auto" w:fill="auto"/>
          </w:tcPr>
          <w:p w14:paraId="09ED229F"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Euro</w:t>
            </w:r>
          </w:p>
        </w:tc>
        <w:tc>
          <w:tcPr>
            <w:tcW w:w="4847" w:type="dxa"/>
            <w:shd w:val="clear" w:color="auto" w:fill="auto"/>
          </w:tcPr>
          <w:p w14:paraId="6955DE50"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28AFED1C" w14:textId="77777777" w:rsidTr="00B56C5A">
        <w:trPr>
          <w:jc w:val="center"/>
        </w:trPr>
        <w:tc>
          <w:tcPr>
            <w:tcW w:w="3433" w:type="dxa"/>
            <w:shd w:val="clear" w:color="auto" w:fill="auto"/>
          </w:tcPr>
          <w:p w14:paraId="62554D08"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Yen</w:t>
            </w:r>
          </w:p>
        </w:tc>
        <w:tc>
          <w:tcPr>
            <w:tcW w:w="4847" w:type="dxa"/>
            <w:shd w:val="clear" w:color="auto" w:fill="auto"/>
          </w:tcPr>
          <w:p w14:paraId="7D7911E1"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729A2268" w14:textId="77777777" w:rsidTr="00B56C5A">
        <w:trPr>
          <w:jc w:val="center"/>
        </w:trPr>
        <w:tc>
          <w:tcPr>
            <w:tcW w:w="3433" w:type="dxa"/>
            <w:shd w:val="clear" w:color="auto" w:fill="auto"/>
          </w:tcPr>
          <w:p w14:paraId="00281521"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4847" w:type="dxa"/>
            <w:shd w:val="clear" w:color="auto" w:fill="auto"/>
          </w:tcPr>
          <w:p w14:paraId="1CBF512E" w14:textId="77777777" w:rsidR="005D5883" w:rsidRPr="005D5883" w:rsidRDefault="005D5883" w:rsidP="005D5883">
            <w:pPr>
              <w:spacing w:after="0" w:line="240" w:lineRule="auto"/>
              <w:rPr>
                <w:rFonts w:ascii="Arial" w:eastAsia="Times New Roman" w:hAnsi="Arial" w:cs="Arial"/>
                <w:lang w:val="en-US"/>
              </w:rPr>
            </w:pPr>
          </w:p>
        </w:tc>
      </w:tr>
    </w:tbl>
    <w:p w14:paraId="1E26F010" w14:textId="77777777" w:rsidR="005D5883" w:rsidRDefault="005D5883" w:rsidP="005D5883">
      <w:pPr>
        <w:spacing w:after="0" w:line="240" w:lineRule="auto"/>
        <w:ind w:left="720"/>
        <w:rPr>
          <w:rFonts w:ascii="Arial" w:eastAsia="Times New Roman" w:hAnsi="Arial" w:cs="Arial"/>
          <w:lang w:val="en-US"/>
        </w:rPr>
      </w:pPr>
      <w:r w:rsidRPr="008B3E81">
        <w:rPr>
          <w:rFonts w:ascii="Arial" w:eastAsia="Times New Roman" w:hAnsi="Arial" w:cs="Arial"/>
          <w:b/>
          <w:u w:val="single"/>
          <w:lang w:val="en-US"/>
        </w:rPr>
        <w:t>NB</w:t>
      </w:r>
      <w:r w:rsidRPr="005D5883">
        <w:rPr>
          <w:rFonts w:ascii="Arial" w:eastAsia="Times New Roman" w:hAnsi="Arial" w:cs="Arial"/>
          <w:lang w:val="en-US"/>
        </w:rPr>
        <w:t>: Bidders must submit proof of the SARB rate (s) of exchange used.</w:t>
      </w:r>
    </w:p>
    <w:p w14:paraId="56D44817" w14:textId="77777777" w:rsidR="00A35F54" w:rsidRPr="005D5883" w:rsidRDefault="00A35F54" w:rsidP="005D5883">
      <w:pPr>
        <w:spacing w:after="0" w:line="240" w:lineRule="auto"/>
        <w:ind w:left="720"/>
        <w:rPr>
          <w:rFonts w:ascii="Arial" w:eastAsia="Times New Roman" w:hAnsi="Arial" w:cs="Arial"/>
          <w:lang w:val="en-US"/>
        </w:rPr>
      </w:pPr>
    </w:p>
    <w:p w14:paraId="28DE6FA0" w14:textId="77777777" w:rsidR="005D5883" w:rsidRPr="005D5883" w:rsidRDefault="005D5883" w:rsidP="005D5883">
      <w:pPr>
        <w:spacing w:after="0" w:line="240" w:lineRule="auto"/>
        <w:ind w:left="420" w:hanging="420"/>
        <w:jc w:val="both"/>
        <w:rPr>
          <w:rFonts w:ascii="Arial" w:eastAsia="Times New Roman" w:hAnsi="Arial" w:cs="Arial"/>
          <w:bCs/>
        </w:rPr>
      </w:pPr>
      <w:r w:rsidRPr="00A35F54">
        <w:rPr>
          <w:rFonts w:ascii="Arial" w:eastAsia="Times New Roman" w:hAnsi="Arial" w:cs="Arial"/>
          <w:lang w:val="en-US"/>
        </w:rPr>
        <w:t>4.</w:t>
      </w:r>
      <w:r w:rsidRPr="005D5883">
        <w:rPr>
          <w:rFonts w:ascii="Arial" w:eastAsia="Times New Roman" w:hAnsi="Arial" w:cs="Arial"/>
          <w:lang w:val="en-US"/>
        </w:rPr>
        <w:tab/>
      </w:r>
      <w:r w:rsidRPr="005D5883">
        <w:rPr>
          <w:rFonts w:ascii="Arial" w:eastAsia="Times New Roman" w:hAnsi="Arial" w:cs="Arial"/>
          <w:bCs/>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786D1BB9" w14:textId="77777777" w:rsidR="005D5883" w:rsidRPr="005D5883" w:rsidRDefault="005D5883" w:rsidP="005D5883">
      <w:pPr>
        <w:spacing w:after="0" w:line="240" w:lineRule="auto"/>
        <w:ind w:left="420" w:hanging="420"/>
        <w:jc w:val="both"/>
        <w:rPr>
          <w:rFonts w:ascii="Arial" w:eastAsia="Times New Roman" w:hAnsi="Arial" w:cs="Arial"/>
          <w:bCs/>
        </w:rPr>
      </w:pPr>
    </w:p>
    <w:p w14:paraId="0CCD76CE" w14:textId="281B8163" w:rsidR="005D5883" w:rsidRPr="005D5883" w:rsidRDefault="005D5883" w:rsidP="005D5883">
      <w:pPr>
        <w:spacing w:after="0" w:line="240" w:lineRule="auto"/>
        <w:jc w:val="center"/>
        <w:rPr>
          <w:rFonts w:ascii="Arial" w:eastAsia="Times New Roman" w:hAnsi="Arial" w:cs="Arial"/>
          <w:b/>
          <w:u w:val="single"/>
          <w:lang w:val="en-US"/>
        </w:rPr>
      </w:pPr>
      <w:r w:rsidRPr="005D5883">
        <w:rPr>
          <w:rFonts w:ascii="Arial" w:eastAsia="Times New Roman" w:hAnsi="Arial" w:cs="Arial"/>
          <w:b/>
          <w:u w:val="single"/>
          <w:lang w:val="en-US"/>
        </w:rPr>
        <w:t>LOCAL CONTENT DECLARATION</w:t>
      </w:r>
    </w:p>
    <w:p w14:paraId="41537435" w14:textId="77777777" w:rsidR="005D5883" w:rsidRPr="005D5883" w:rsidRDefault="005D5883" w:rsidP="005D5883">
      <w:pPr>
        <w:spacing w:after="0" w:line="240" w:lineRule="auto"/>
        <w:jc w:val="center"/>
        <w:rPr>
          <w:rFonts w:ascii="Arial" w:eastAsia="Times New Roman" w:hAnsi="Arial" w:cs="Arial"/>
          <w:b/>
          <w:u w:val="single"/>
          <w:lang w:val="en-US"/>
        </w:rPr>
      </w:pPr>
      <w:r w:rsidRPr="005D5883">
        <w:rPr>
          <w:rFonts w:ascii="Arial" w:eastAsia="Times New Roman" w:hAnsi="Arial" w:cs="Arial"/>
          <w:b/>
          <w:u w:val="single"/>
          <w:lang w:val="en-US"/>
        </w:rPr>
        <w:t>(REFER TO ANNEX B OF SATS 1286:2011)</w:t>
      </w:r>
    </w:p>
    <w:p w14:paraId="399DF803" w14:textId="77777777" w:rsidR="005D5883" w:rsidRPr="005D5883" w:rsidRDefault="005D5883" w:rsidP="005D5883">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0"/>
      </w:tblGrid>
      <w:tr w:rsidR="005D5883" w:rsidRPr="005D5883" w14:paraId="3692F895" w14:textId="77777777" w:rsidTr="00B56C5A">
        <w:trPr>
          <w:jc w:val="center"/>
        </w:trPr>
        <w:tc>
          <w:tcPr>
            <w:tcW w:w="9060" w:type="dxa"/>
            <w:shd w:val="clear" w:color="auto" w:fill="auto"/>
          </w:tcPr>
          <w:p w14:paraId="7C404DFF" w14:textId="77777777" w:rsidR="005D5883" w:rsidRPr="005D5883" w:rsidRDefault="005D5883" w:rsidP="005D5883">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5D5883">
              <w:rPr>
                <w:rFonts w:ascii="Arial" w:eastAsia="Times New Roman" w:hAnsi="Arial" w:cs="Arial"/>
                <w:b/>
              </w:rPr>
              <w:t xml:space="preserve">LOCAL CONTENT DECLARATION BY CHIEF FINANCIAL OFFICER </w:t>
            </w:r>
            <w:r w:rsidRPr="005D5883">
              <w:rPr>
                <w:rFonts w:ascii="Arial" w:eastAsia="Times New Roman" w:hAnsi="Arial" w:cs="Arial"/>
                <w:b/>
                <w:lang w:eastAsia="en-GB"/>
              </w:rPr>
              <w:t xml:space="preserve">OR OTHER LEGALLY RESPONSIBLE PERSON </w:t>
            </w:r>
            <w:r w:rsidRPr="005D5883">
              <w:rPr>
                <w:rFonts w:ascii="Arial" w:eastAsia="Times New Roman" w:hAnsi="Arial" w:cs="Arial"/>
                <w:b/>
              </w:rPr>
              <w:t xml:space="preserve">NOMINATED IN WRITING BY THE CHIEF EXECUTIVE </w:t>
            </w:r>
            <w:r w:rsidRPr="005D5883">
              <w:rPr>
                <w:rFonts w:ascii="Arial" w:eastAsia="Times New Roman" w:hAnsi="Arial" w:cs="Arial"/>
                <w:b/>
                <w:bCs/>
              </w:rPr>
              <w:t xml:space="preserve">OR SENIOR MEMBER/PERSON WITH MANAGEMENT RESPONSIBILITY (CLOSE CORPORATION, PARTNERSHIP OR INDIVIDUAL) </w:t>
            </w:r>
          </w:p>
          <w:p w14:paraId="49FD37B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124EEF34"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5D5883">
              <w:rPr>
                <w:rFonts w:ascii="Arial" w:eastAsia="Times New Roman" w:hAnsi="Arial" w:cs="Arial"/>
                <w:b/>
              </w:rPr>
              <w:t>IN RESPECT OF BID NO.</w:t>
            </w:r>
            <w:r w:rsidRPr="005D5883">
              <w:rPr>
                <w:rFonts w:ascii="Arial" w:eastAsia="Times New Roman" w:hAnsi="Arial" w:cs="Arial"/>
              </w:rPr>
              <w:t xml:space="preserve"> .................................................................................</w:t>
            </w:r>
          </w:p>
          <w:p w14:paraId="793B4633"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2010816" w14:textId="77777777" w:rsidR="005D5883" w:rsidRPr="005D5883" w:rsidRDefault="005D5883" w:rsidP="005D588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b/>
              </w:rPr>
              <w:t>ISSUED BY</w:t>
            </w:r>
            <w:r w:rsidRPr="005D5883">
              <w:rPr>
                <w:rFonts w:ascii="Arial" w:eastAsia="Times New Roman" w:hAnsi="Arial" w:cs="Arial"/>
              </w:rPr>
              <w:t>: (Procurement Authority / Name of Institution): .........................................................................................................................</w:t>
            </w:r>
          </w:p>
          <w:p w14:paraId="2CA0340C" w14:textId="77777777" w:rsidR="005D5883" w:rsidRPr="005D5883" w:rsidRDefault="005D5883" w:rsidP="005D588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NB   </w:t>
            </w:r>
          </w:p>
          <w:p w14:paraId="18F9742C" w14:textId="77777777" w:rsidR="005D5883" w:rsidRPr="005D5883" w:rsidRDefault="005D5883" w:rsidP="005D588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34EA7E39" w14:textId="77777777" w:rsidR="005D5883" w:rsidRPr="005D5883" w:rsidRDefault="005D5883" w:rsidP="005D5883">
            <w:pPr>
              <w:numPr>
                <w:ilvl w:val="0"/>
                <w:numId w:val="39"/>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5D5883">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22F91A10" w14:textId="77777777" w:rsidR="005D5883" w:rsidRPr="005D5883" w:rsidRDefault="005D5883" w:rsidP="005D5883">
            <w:pPr>
              <w:numPr>
                <w:ilvl w:val="0"/>
                <w:numId w:val="39"/>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5D5883">
              <w:rPr>
                <w:rFonts w:ascii="Arial" w:eastAsia="Times New Roman" w:hAnsi="Arial" w:cs="Arial"/>
              </w:rPr>
              <w:t xml:space="preserve">Guidance on the Calculation of Local Content together with Local Content Declaration Templates (Annex C, D and E) is accessible on </w:t>
            </w:r>
            <w:hyperlink r:id="rId16" w:history="1">
              <w:r w:rsidRPr="005D5883">
                <w:rPr>
                  <w:rFonts w:ascii="Arial" w:eastAsia="Times New Roman" w:hAnsi="Arial" w:cs="Arial"/>
                  <w:color w:val="0000FF"/>
                  <w:u w:val="single"/>
                </w:rPr>
                <w:t>http://www.thdti.gov.za/industrial development/ip.jsp</w:t>
              </w:r>
            </w:hyperlink>
            <w:r w:rsidRPr="005D5883">
              <w:rPr>
                <w:rFonts w:ascii="Arial" w:eastAsia="Times New Roman" w:hAnsi="Arial" w:cs="Arial"/>
              </w:rPr>
              <w:t>.</w:t>
            </w:r>
            <w:r w:rsidRPr="005D5883">
              <w:rPr>
                <w:rFonts w:ascii="Arial" w:eastAsia="Times New Roman" w:hAnsi="Arial" w:cs="Arial"/>
                <w:bCs/>
              </w:rPr>
              <w:t xml:space="preserve"> Bidders should first complete Declaration D.  After completing Declaration D, bidders should complete Declaration E and then consolidate the </w:t>
            </w:r>
            <w:r w:rsidRPr="005D5883">
              <w:rPr>
                <w:rFonts w:ascii="Arial" w:eastAsia="Times New Roman" w:hAnsi="Arial" w:cs="Arial"/>
                <w:bCs/>
              </w:rPr>
              <w:lastRenderedPageBreak/>
              <w:t xml:space="preserve">information on Declaration C. </w:t>
            </w:r>
            <w:r w:rsidRPr="005D5883">
              <w:rPr>
                <w:rFonts w:ascii="Arial" w:eastAsia="Times New Roman" w:hAnsi="Arial" w:cs="Arial"/>
                <w:b/>
                <w:bCs/>
              </w:rPr>
              <w:t xml:space="preserve">Declaration C should be submitted with the bid documentation at the closing date and time of the bid in order to substantiate the declaration made in paragraph (c) below. </w:t>
            </w:r>
            <w:r w:rsidRPr="005D5883">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4969AAFC"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D150D9" w14:textId="77777777" w:rsidR="005D5883" w:rsidRPr="005D5883" w:rsidRDefault="005D5883" w:rsidP="005D588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I, the undersigned, …………………………….................................................... (full names),</w:t>
            </w:r>
          </w:p>
          <w:p w14:paraId="732549D0" w14:textId="62C1D700" w:rsidR="005D5883" w:rsidRPr="005D5883" w:rsidRDefault="005D5883" w:rsidP="009407D4">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 xml:space="preserve">do hereby declare, in my capacity as ……………………………………… </w:t>
            </w:r>
            <w:r w:rsidR="009407D4">
              <w:rPr>
                <w:rFonts w:ascii="Arial" w:eastAsia="Times New Roman" w:hAnsi="Arial" w:cs="Arial"/>
              </w:rPr>
              <w:t xml:space="preserve"> </w:t>
            </w:r>
            <w:r w:rsidRPr="005D5883">
              <w:rPr>
                <w:rFonts w:ascii="Arial" w:eastAsia="Times New Roman" w:hAnsi="Arial" w:cs="Arial"/>
              </w:rPr>
              <w:t>of ...............................................................................................................(name of bidder entity), the following:</w:t>
            </w:r>
          </w:p>
          <w:p w14:paraId="788DA945" w14:textId="77777777" w:rsidR="005D5883" w:rsidRPr="005D5883" w:rsidRDefault="005D5883" w:rsidP="005D5883">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6DA3ADE1"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The facts contained herein are within my own personal knowledge.</w:t>
            </w:r>
          </w:p>
          <w:p w14:paraId="3B528DA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910C4FC"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I have satisfied myself that:</w:t>
            </w:r>
          </w:p>
          <w:p w14:paraId="4361F3C7" w14:textId="77777777" w:rsidR="005D5883" w:rsidRPr="005D5883" w:rsidRDefault="005D5883" w:rsidP="005D5883">
            <w:pPr>
              <w:numPr>
                <w:ilvl w:val="0"/>
                <w:numId w:val="38"/>
              </w:numPr>
              <w:tabs>
                <w:tab w:val="left" w:pos="425"/>
              </w:tabs>
              <w:spacing w:after="120" w:line="238" w:lineRule="auto"/>
              <w:ind w:left="1138"/>
              <w:jc w:val="both"/>
              <w:rPr>
                <w:rFonts w:ascii="Arial" w:eastAsia="Times New Roman" w:hAnsi="Arial" w:cs="Arial"/>
              </w:rPr>
            </w:pPr>
            <w:r w:rsidRPr="005D5883">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1FD1F947"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5D5883" w:rsidRPr="005D5883" w14:paraId="06B13BE5" w14:textId="77777777" w:rsidTr="005D5883">
              <w:trPr>
                <w:jc w:val="center"/>
              </w:trPr>
              <w:tc>
                <w:tcPr>
                  <w:tcW w:w="7353" w:type="dxa"/>
                </w:tcPr>
                <w:p w14:paraId="5554E66B" w14:textId="41620D6A"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Bid price, excluding VAT (y) </w:t>
                  </w:r>
                  <w:r w:rsidR="00CD0094">
                    <w:rPr>
                      <w:rFonts w:ascii="Arial" w:eastAsia="Times New Roman" w:hAnsi="Arial" w:cs="Arial"/>
                    </w:rPr>
                    <w:t xml:space="preserve"> </w:t>
                  </w:r>
                  <w:r w:rsidRPr="005D5883">
                    <w:rPr>
                      <w:rFonts w:ascii="Arial" w:eastAsia="Times New Roman" w:hAnsi="Arial" w:cs="Arial"/>
                    </w:rPr>
                    <w:t xml:space="preserve">   </w:t>
                  </w:r>
                </w:p>
              </w:tc>
              <w:tc>
                <w:tcPr>
                  <w:tcW w:w="1276" w:type="dxa"/>
                </w:tcPr>
                <w:p w14:paraId="3518779B"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R</w:t>
                  </w:r>
                </w:p>
              </w:tc>
            </w:tr>
            <w:tr w:rsidR="005D5883" w:rsidRPr="005D5883" w14:paraId="322EF33C" w14:textId="77777777" w:rsidTr="005D5883">
              <w:trPr>
                <w:jc w:val="center"/>
              </w:trPr>
              <w:tc>
                <w:tcPr>
                  <w:tcW w:w="7353" w:type="dxa"/>
                </w:tcPr>
                <w:p w14:paraId="585377B6"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Imported content</w:t>
                  </w:r>
                  <w:r w:rsidRPr="005D5883" w:rsidDel="009B5884">
                    <w:rPr>
                      <w:rFonts w:ascii="Arial" w:eastAsia="Times New Roman" w:hAnsi="Arial" w:cs="Arial"/>
                    </w:rPr>
                    <w:t xml:space="preserve"> </w:t>
                  </w:r>
                  <w:r w:rsidRPr="005D5883">
                    <w:rPr>
                      <w:rFonts w:ascii="Arial" w:eastAsia="Times New Roman" w:hAnsi="Arial" w:cs="Arial"/>
                    </w:rPr>
                    <w:t>(x), as calculated in terms of SATS 1286:2011</w:t>
                  </w:r>
                </w:p>
              </w:tc>
              <w:tc>
                <w:tcPr>
                  <w:tcW w:w="1276" w:type="dxa"/>
                </w:tcPr>
                <w:p w14:paraId="152471D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R</w:t>
                  </w:r>
                </w:p>
              </w:tc>
            </w:tr>
            <w:tr w:rsidR="005D5883" w:rsidRPr="005D5883" w14:paraId="3A5BBB43" w14:textId="77777777" w:rsidTr="005D5883">
              <w:trPr>
                <w:jc w:val="center"/>
              </w:trPr>
              <w:tc>
                <w:tcPr>
                  <w:tcW w:w="7353" w:type="dxa"/>
                </w:tcPr>
                <w:p w14:paraId="4E3600E4" w14:textId="47522424"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Stipulated minimum threshold for local content (paragraph 3 above) </w:t>
                  </w:r>
                </w:p>
              </w:tc>
              <w:tc>
                <w:tcPr>
                  <w:tcW w:w="1276" w:type="dxa"/>
                </w:tcPr>
                <w:p w14:paraId="08CCF83C"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5D5883" w:rsidRPr="005D5883" w14:paraId="732A4432" w14:textId="77777777" w:rsidTr="005D5883">
              <w:trPr>
                <w:jc w:val="center"/>
              </w:trPr>
              <w:tc>
                <w:tcPr>
                  <w:tcW w:w="7353" w:type="dxa"/>
                </w:tcPr>
                <w:p w14:paraId="6C2BCC48"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Local content %, as calculated in terms of SATS 1286:2011</w:t>
                  </w:r>
                </w:p>
              </w:tc>
              <w:tc>
                <w:tcPr>
                  <w:tcW w:w="1276" w:type="dxa"/>
                </w:tcPr>
                <w:p w14:paraId="6748E947"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37873896"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5992A73C" w14:textId="77777777" w:rsidR="005D5883" w:rsidRPr="005D5883" w:rsidRDefault="005D5883" w:rsidP="005D5883">
            <w:pPr>
              <w:tabs>
                <w:tab w:val="left" w:pos="425"/>
              </w:tabs>
              <w:spacing w:after="0" w:line="238" w:lineRule="auto"/>
              <w:jc w:val="both"/>
              <w:rPr>
                <w:rFonts w:ascii="Arial" w:eastAsia="Times New Roman" w:hAnsi="Arial" w:cs="Arial"/>
                <w:b/>
              </w:rPr>
            </w:pPr>
            <w:r w:rsidRPr="005D5883">
              <w:rPr>
                <w:rFonts w:ascii="Arial" w:eastAsia="Times New Roman" w:hAnsi="Arial" w:cs="Arial"/>
                <w:b/>
              </w:rPr>
              <w:t xml:space="preserve">If the bid is for more than one product, the local content percentages for each product contained in Declaration C shall be used instead of the table above.  </w:t>
            </w:r>
          </w:p>
          <w:p w14:paraId="6A269358" w14:textId="77777777" w:rsidR="005D5883" w:rsidRPr="005D5883" w:rsidRDefault="005D5883" w:rsidP="005D5883">
            <w:pPr>
              <w:tabs>
                <w:tab w:val="left" w:pos="425"/>
              </w:tabs>
              <w:spacing w:after="0" w:line="238" w:lineRule="auto"/>
              <w:jc w:val="both"/>
              <w:rPr>
                <w:rFonts w:ascii="Arial" w:eastAsia="Times New Roman" w:hAnsi="Arial" w:cs="Arial"/>
                <w:b/>
              </w:rPr>
            </w:pPr>
            <w:r w:rsidRPr="005D5883">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64EF7C0C"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5276B379"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I accept that the Procurement Authority / Institution has the right to request that the local content be verified in terms of the requirements of SATS 1286:2011.</w:t>
            </w:r>
          </w:p>
          <w:p w14:paraId="2ECFFE01"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5D5883">
              <w:rPr>
                <w:rFonts w:ascii="Arial" w:eastAsia="Times New Roman" w:hAnsi="Arial" w:cs="Arial"/>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7C50260E" w14:textId="77777777" w:rsidR="005D5883" w:rsidRDefault="005D5883" w:rsidP="005D5883">
            <w:pPr>
              <w:tabs>
                <w:tab w:val="left" w:pos="425"/>
              </w:tabs>
              <w:spacing w:after="0" w:line="238" w:lineRule="auto"/>
              <w:jc w:val="both"/>
              <w:rPr>
                <w:rFonts w:ascii="Arial" w:eastAsia="Times New Roman" w:hAnsi="Arial" w:cs="Arial"/>
              </w:rPr>
            </w:pPr>
          </w:p>
          <w:p w14:paraId="64526363" w14:textId="77777777" w:rsidR="00285BF4" w:rsidRDefault="00285BF4" w:rsidP="005D5883">
            <w:pPr>
              <w:tabs>
                <w:tab w:val="left" w:pos="425"/>
              </w:tabs>
              <w:spacing w:after="0" w:line="238" w:lineRule="auto"/>
              <w:jc w:val="both"/>
              <w:rPr>
                <w:rFonts w:ascii="Arial" w:eastAsia="Times New Roman" w:hAnsi="Arial" w:cs="Arial"/>
              </w:rPr>
            </w:pPr>
          </w:p>
          <w:p w14:paraId="0659AEBC" w14:textId="77777777" w:rsidR="00285BF4" w:rsidRPr="005D5883" w:rsidRDefault="00285BF4" w:rsidP="005D5883">
            <w:pPr>
              <w:tabs>
                <w:tab w:val="left" w:pos="425"/>
              </w:tabs>
              <w:spacing w:after="0" w:line="238" w:lineRule="auto"/>
              <w:jc w:val="both"/>
              <w:rPr>
                <w:rFonts w:ascii="Arial" w:eastAsia="Times New Roman" w:hAnsi="Arial" w:cs="Arial"/>
              </w:rPr>
            </w:pPr>
          </w:p>
          <w:p w14:paraId="29D0E20C"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rPr>
              <w:tab/>
            </w:r>
            <w:r w:rsidRPr="005D5883">
              <w:rPr>
                <w:rFonts w:ascii="Arial" w:eastAsia="Times New Roman" w:hAnsi="Arial" w:cs="Arial"/>
                <w:b/>
                <w:bCs/>
              </w:rPr>
              <w:t xml:space="preserve">SIGNATURE: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p w14:paraId="4D7C9CAF"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4093B38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b/>
                <w:bCs/>
              </w:rPr>
              <w:tab/>
              <w:t xml:space="preserve">WITNESS No. 1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p w14:paraId="7D5A0BBD"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D50A65D" w14:textId="77777777" w:rsid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b/>
                <w:bCs/>
              </w:rPr>
              <w:tab/>
              <w:t xml:space="preserve">WITNESS No. 2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p w14:paraId="43548C4D" w14:textId="77777777" w:rsidR="00285BF4" w:rsidRDefault="00285BF4"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281547D" w14:textId="77777777" w:rsidR="00285BF4" w:rsidRPr="005D5883" w:rsidRDefault="00285BF4"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080099BF" w14:textId="226993A7" w:rsidR="005D5883" w:rsidRPr="005D5883" w:rsidRDefault="00000000" w:rsidP="005D5883">
      <w:pPr>
        <w:spacing w:after="0"/>
        <w:ind w:left="-142"/>
        <w:jc w:val="both"/>
        <w:rPr>
          <w:rFonts w:ascii="Arial" w:eastAsia="Times New Roman" w:hAnsi="Arial" w:cs="Times New Roman"/>
          <w:b/>
          <w:szCs w:val="24"/>
        </w:rPr>
      </w:pPr>
      <w:r>
        <w:rPr>
          <w:rFonts w:ascii="Arial" w:eastAsia="Times New Roman" w:hAnsi="Arial" w:cs="Times New Roman"/>
          <w:b/>
          <w:noProof/>
          <w:szCs w:val="24"/>
        </w:rPr>
        <w:lastRenderedPageBreak/>
        <w:object w:dxaOrig="1440" w:dyaOrig="1440" w14:anchorId="1965F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1312;mso-position-horizontal-relative:text;mso-position-vertical-relative:text" wrapcoords="6458 1371 6458 3429 8462 6857 9798 6857 3118 12000 2895 14057 4231 17829 5122 18171 15365 18171 17592 13029 17592 12000 12247 6857 11579 1371 6458 1371" o:allowoverlap="f">
            <v:imagedata r:id="rId17" o:title=""/>
            <w10:wrap type="tight"/>
          </v:shape>
          <o:OLEObject Type="Embed" ProgID="AcroExch.Document.DC" ShapeID="_x0000_s2050" DrawAspect="Icon" ObjectID="_1753503820" r:id="rId18"/>
        </w:object>
      </w:r>
      <w:r w:rsidR="005D5883" w:rsidRPr="005D5883">
        <w:rPr>
          <w:rFonts w:ascii="Arial" w:eastAsia="Times New Roman" w:hAnsi="Arial" w:cs="Times New Roman"/>
          <w:b/>
          <w:szCs w:val="24"/>
        </w:rPr>
        <w:t>Annexure F2-</w:t>
      </w:r>
      <w:r w:rsidR="005D5883" w:rsidRPr="005D5883">
        <w:t xml:space="preserve"> </w:t>
      </w:r>
      <w:r w:rsidR="005D5883" w:rsidRPr="005D5883">
        <w:rPr>
          <w:rFonts w:ascii="Arial" w:eastAsia="Times New Roman" w:hAnsi="Arial" w:cs="Times New Roman"/>
          <w:b/>
          <w:szCs w:val="24"/>
        </w:rPr>
        <w:t xml:space="preserve">_Local content Declaration-Summary Schedule (annex C) </w:t>
      </w:r>
    </w:p>
    <w:p w14:paraId="1A16DB80" w14:textId="77777777" w:rsidR="005D5883" w:rsidRPr="005D5883" w:rsidRDefault="00000000" w:rsidP="005D5883">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773712E6">
          <v:shape id="_x0000_s2051" type="#_x0000_t75" style="position:absolute;left:0;text-align:left;margin-left:374.05pt;margin-top:10.45pt;width:90.4pt;height:59.05pt;z-index:251662336;mso-position-horizontal-relative:text;mso-position-vertical-relative:text">
            <v:imagedata r:id="rId17" o:title=""/>
            <w10:wrap type="square"/>
          </v:shape>
          <o:OLEObject Type="Embed" ProgID="AcroExch.Document.DC" ShapeID="_x0000_s2051" DrawAspect="Icon" ObjectID="_1753503821" r:id="rId19"/>
        </w:object>
      </w:r>
    </w:p>
    <w:p w14:paraId="79EF904B"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t>Annexure F3</w:t>
      </w:r>
      <w:r w:rsidRPr="005D5883">
        <w:t xml:space="preserve"> -</w:t>
      </w:r>
      <w:r w:rsidRPr="005D5883">
        <w:rPr>
          <w:rFonts w:ascii="Arial" w:eastAsia="Times New Roman" w:hAnsi="Arial" w:cs="Times New Roman"/>
          <w:b/>
          <w:szCs w:val="24"/>
          <w:u w:val="single"/>
        </w:rPr>
        <w:t xml:space="preserve"> Imports Declaration-Supporting schedule to Annex C(annex D) </w:t>
      </w:r>
    </w:p>
    <w:p w14:paraId="767F826E" w14:textId="77777777" w:rsidR="005D5883" w:rsidRPr="005D5883" w:rsidRDefault="00000000" w:rsidP="005D5883">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16DCFE03">
          <v:shape id="_x0000_s2052" type="#_x0000_t75" style="position:absolute;left:0;text-align:left;margin-left:379.3pt;margin-top:6.5pt;width:90.4pt;height:59.05pt;z-index:251663360;mso-position-horizontal-relative:text;mso-position-vertical-relative:text">
            <v:imagedata r:id="rId17" o:title=""/>
            <w10:wrap type="square"/>
          </v:shape>
          <o:OLEObject Type="Embed" ProgID="AcroExch.Document.DC" ShapeID="_x0000_s2052" DrawAspect="Icon" ObjectID="_1753503822" r:id="rId20"/>
        </w:object>
      </w:r>
    </w:p>
    <w:p w14:paraId="14BBB977"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t>Annexure F4 -</w:t>
      </w:r>
      <w:r w:rsidRPr="005D5883">
        <w:t xml:space="preserve"> </w:t>
      </w:r>
      <w:r w:rsidRPr="005D5883">
        <w:rPr>
          <w:rFonts w:ascii="Arial" w:eastAsia="Times New Roman" w:hAnsi="Arial" w:cs="Times New Roman"/>
          <w:b/>
          <w:szCs w:val="24"/>
          <w:u w:val="single"/>
        </w:rPr>
        <w:t>Local Content Declaration-Supporting Schedule to Annex C (annex E)</w:t>
      </w:r>
    </w:p>
    <w:p w14:paraId="00C6B552" w14:textId="2B90AC45" w:rsidR="005D5883" w:rsidRDefault="005D5883" w:rsidP="005D5883">
      <w:pPr>
        <w:spacing w:after="0"/>
        <w:ind w:left="-142"/>
        <w:jc w:val="both"/>
        <w:rPr>
          <w:rFonts w:ascii="Arial" w:eastAsia="Times New Roman" w:hAnsi="Arial" w:cs="Times New Roman"/>
          <w:b/>
          <w:szCs w:val="24"/>
          <w:u w:val="single"/>
        </w:rPr>
      </w:pPr>
    </w:p>
    <w:p w14:paraId="682D9D2B" w14:textId="252CBFFA" w:rsidR="008D5739" w:rsidRDefault="008D5739" w:rsidP="005D5883">
      <w:pPr>
        <w:spacing w:after="0"/>
        <w:ind w:left="-142"/>
        <w:jc w:val="both"/>
        <w:rPr>
          <w:rFonts w:ascii="Arial" w:eastAsia="Times New Roman" w:hAnsi="Arial" w:cs="Times New Roman"/>
          <w:b/>
          <w:szCs w:val="24"/>
          <w:u w:val="single"/>
        </w:rPr>
      </w:pPr>
    </w:p>
    <w:p w14:paraId="40CD922B" w14:textId="77777777" w:rsidR="008D5739" w:rsidRPr="005D5883" w:rsidRDefault="008D5739" w:rsidP="005D5883">
      <w:pPr>
        <w:spacing w:after="0"/>
        <w:ind w:left="-142"/>
        <w:jc w:val="both"/>
        <w:rPr>
          <w:rFonts w:ascii="Arial" w:eastAsia="Times New Roman" w:hAnsi="Arial" w:cs="Times New Roman"/>
          <w:b/>
          <w:szCs w:val="24"/>
          <w:u w:val="single"/>
        </w:rPr>
      </w:pPr>
    </w:p>
    <w:p w14:paraId="075BE4CF" w14:textId="77777777"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G</w:t>
      </w:r>
    </w:p>
    <w:p w14:paraId="6B6591FE" w14:textId="77777777" w:rsidR="005D5883" w:rsidRPr="005D5883" w:rsidRDefault="005D5883" w:rsidP="005D5883">
      <w:pPr>
        <w:tabs>
          <w:tab w:val="left" w:pos="357"/>
        </w:tabs>
        <w:spacing w:after="0" w:line="240" w:lineRule="auto"/>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365"/>
        <w:gridCol w:w="2023"/>
        <w:gridCol w:w="245"/>
        <w:gridCol w:w="614"/>
        <w:gridCol w:w="378"/>
        <w:gridCol w:w="597"/>
        <w:gridCol w:w="128"/>
        <w:gridCol w:w="634"/>
        <w:gridCol w:w="59"/>
        <w:gridCol w:w="538"/>
        <w:gridCol w:w="33"/>
        <w:gridCol w:w="564"/>
        <w:gridCol w:w="567"/>
        <w:gridCol w:w="17"/>
        <w:gridCol w:w="265"/>
        <w:gridCol w:w="142"/>
        <w:gridCol w:w="753"/>
        <w:gridCol w:w="1697"/>
        <w:gridCol w:w="88"/>
      </w:tblGrid>
      <w:tr w:rsidR="005D5883" w:rsidRPr="005D5883" w14:paraId="12D7E807" w14:textId="77777777" w:rsidTr="00C000CC">
        <w:trPr>
          <w:gridBefore w:val="1"/>
          <w:gridAfter w:val="1"/>
          <w:wBefore w:w="10" w:type="dxa"/>
          <w:wAfter w:w="88" w:type="dxa"/>
          <w:trHeight w:val="228"/>
          <w:jc w:val="center"/>
        </w:trPr>
        <w:tc>
          <w:tcPr>
            <w:tcW w:w="10619" w:type="dxa"/>
            <w:gridSpan w:val="18"/>
            <w:shd w:val="clear" w:color="auto" w:fill="DDD9C3"/>
            <w:vAlign w:val="bottom"/>
          </w:tcPr>
          <w:p w14:paraId="3DD44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5D5883" w:rsidRPr="005D5883" w14:paraId="600820B9" w14:textId="77777777" w:rsidTr="00C000CC">
        <w:trPr>
          <w:gridBefore w:val="1"/>
          <w:gridAfter w:val="1"/>
          <w:wBefore w:w="10" w:type="dxa"/>
          <w:wAfter w:w="88" w:type="dxa"/>
          <w:trHeight w:val="228"/>
          <w:jc w:val="center"/>
        </w:trPr>
        <w:tc>
          <w:tcPr>
            <w:tcW w:w="1365" w:type="dxa"/>
            <w:shd w:val="clear" w:color="auto" w:fill="auto"/>
            <w:vAlign w:val="bottom"/>
          </w:tcPr>
          <w:p w14:paraId="7FED1BB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464D777A" w14:textId="1C1C3CA6" w:rsidR="005D5883" w:rsidRPr="008D5739" w:rsidRDefault="008D5739"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D5739">
              <w:rPr>
                <w:rFonts w:ascii="Arial" w:hAnsi="Arial" w:cs="Arial"/>
                <w:b/>
                <w:sz w:val="20"/>
                <w:szCs w:val="20"/>
                <w:lang w:val="en-US"/>
              </w:rPr>
              <w:t>ERI/2023/BMS/18</w:t>
            </w:r>
          </w:p>
        </w:tc>
        <w:tc>
          <w:tcPr>
            <w:tcW w:w="1589" w:type="dxa"/>
            <w:gridSpan w:val="3"/>
            <w:shd w:val="clear" w:color="auto" w:fill="auto"/>
            <w:vAlign w:val="bottom"/>
          </w:tcPr>
          <w:p w14:paraId="24ED531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3F9A90E5" w14:textId="6AB85E9A" w:rsidR="005D5883" w:rsidRPr="005D5883" w:rsidRDefault="007C234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06 September</w:t>
            </w:r>
            <w:r w:rsidR="008D5739">
              <w:rPr>
                <w:rFonts w:ascii="Arial Narrow" w:eastAsia="Times New Roman" w:hAnsi="Arial Narrow" w:cs="Times New Roman"/>
                <w:snapToGrid w:val="0"/>
                <w:sz w:val="20"/>
                <w:szCs w:val="20"/>
                <w:lang w:val="en-GB"/>
              </w:rPr>
              <w:t xml:space="preserve"> 2023</w:t>
            </w:r>
          </w:p>
        </w:tc>
        <w:tc>
          <w:tcPr>
            <w:tcW w:w="1744" w:type="dxa"/>
            <w:gridSpan w:val="5"/>
            <w:shd w:val="clear" w:color="auto" w:fill="auto"/>
            <w:vAlign w:val="bottom"/>
          </w:tcPr>
          <w:p w14:paraId="27B589B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697" w:type="dxa"/>
            <w:shd w:val="clear" w:color="auto" w:fill="auto"/>
            <w:vAlign w:val="bottom"/>
          </w:tcPr>
          <w:p w14:paraId="7A711A3A" w14:textId="203B3374" w:rsidR="005D5883" w:rsidRPr="005D5883" w:rsidRDefault="008D5739"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10h00 am</w:t>
            </w:r>
          </w:p>
        </w:tc>
      </w:tr>
      <w:tr w:rsidR="005D5883" w:rsidRPr="005D5883" w14:paraId="6ABA5EF6" w14:textId="77777777" w:rsidTr="00C000CC">
        <w:trPr>
          <w:gridBefore w:val="1"/>
          <w:gridAfter w:val="1"/>
          <w:wBefore w:w="10" w:type="dxa"/>
          <w:wAfter w:w="88" w:type="dxa"/>
          <w:trHeight w:val="228"/>
          <w:jc w:val="center"/>
        </w:trPr>
        <w:tc>
          <w:tcPr>
            <w:tcW w:w="1365" w:type="dxa"/>
            <w:tcBorders>
              <w:bottom w:val="single" w:sz="4" w:space="0" w:color="auto"/>
            </w:tcBorders>
            <w:shd w:val="clear" w:color="auto" w:fill="auto"/>
            <w:vAlign w:val="bottom"/>
          </w:tcPr>
          <w:p w14:paraId="32DC4A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254" w:type="dxa"/>
            <w:gridSpan w:val="17"/>
            <w:tcBorders>
              <w:bottom w:val="single" w:sz="4" w:space="0" w:color="auto"/>
            </w:tcBorders>
            <w:shd w:val="clear" w:color="auto" w:fill="auto"/>
            <w:vAlign w:val="bottom"/>
          </w:tcPr>
          <w:p w14:paraId="4825BC6C" w14:textId="1F87EAAC" w:rsidR="005D5883" w:rsidRPr="008D5739" w:rsidRDefault="008D5739"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18"/>
                <w:szCs w:val="18"/>
                <w:lang w:val="en-GB"/>
              </w:rPr>
            </w:pPr>
            <w:r w:rsidRPr="008D5739">
              <w:rPr>
                <w:rFonts w:ascii="Arial" w:hAnsi="Arial" w:cs="Arial"/>
                <w:b/>
                <w:sz w:val="18"/>
                <w:szCs w:val="18"/>
                <w:lang w:val="en-US"/>
              </w:rPr>
              <w:t>PROVISION OF MASTER INSTALLATION ELECTRICIAN, ELECTRICAL ARTISAN, AND SEMI-SKILLED ELECTRICAL ARTISAN FOR HAZARDOUS LOCATION RELATED ACTIVITIES FOR A PERIOD OF 3 YEARS</w:t>
            </w:r>
          </w:p>
        </w:tc>
      </w:tr>
      <w:tr w:rsidR="005D5883" w:rsidRPr="005D5883" w14:paraId="676BF95B" w14:textId="77777777" w:rsidTr="00C000CC">
        <w:trPr>
          <w:gridBefore w:val="1"/>
          <w:gridAfter w:val="1"/>
          <w:wBefore w:w="10" w:type="dxa"/>
          <w:wAfter w:w="88" w:type="dxa"/>
          <w:trHeight w:val="228"/>
          <w:jc w:val="center"/>
        </w:trPr>
        <w:tc>
          <w:tcPr>
            <w:tcW w:w="10619" w:type="dxa"/>
            <w:gridSpan w:val="18"/>
            <w:tcBorders>
              <w:bottom w:val="single" w:sz="4" w:space="0" w:color="auto"/>
            </w:tcBorders>
            <w:shd w:val="clear" w:color="auto" w:fill="DDD9C3"/>
            <w:vAlign w:val="bottom"/>
          </w:tcPr>
          <w:p w14:paraId="0AD9FA8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5D5883" w:rsidRPr="005D5883" w14:paraId="4AB6DB7D" w14:textId="77777777" w:rsidTr="00C000CC">
        <w:trPr>
          <w:gridBefore w:val="1"/>
          <w:gridAfter w:val="1"/>
          <w:wBefore w:w="10" w:type="dxa"/>
          <w:wAfter w:w="88" w:type="dxa"/>
          <w:trHeight w:val="228"/>
          <w:jc w:val="center"/>
        </w:trPr>
        <w:tc>
          <w:tcPr>
            <w:tcW w:w="5350" w:type="dxa"/>
            <w:gridSpan w:val="7"/>
            <w:tcBorders>
              <w:top w:val="single" w:sz="4" w:space="0" w:color="auto"/>
              <w:left w:val="nil"/>
              <w:bottom w:val="single" w:sz="4" w:space="0" w:color="auto"/>
              <w:right w:val="nil"/>
            </w:tcBorders>
            <w:shd w:val="clear" w:color="auto" w:fill="auto"/>
            <w:vAlign w:val="bottom"/>
          </w:tcPr>
          <w:p w14:paraId="344A17B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197D74E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576" w:type="dxa"/>
            <w:gridSpan w:val="9"/>
            <w:tcBorders>
              <w:top w:val="single" w:sz="4" w:space="0" w:color="auto"/>
              <w:left w:val="nil"/>
              <w:bottom w:val="single" w:sz="4" w:space="0" w:color="auto"/>
              <w:right w:val="nil"/>
            </w:tcBorders>
            <w:shd w:val="clear" w:color="auto" w:fill="auto"/>
            <w:vAlign w:val="bottom"/>
          </w:tcPr>
          <w:p w14:paraId="7CFB2B3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586AA8F" w14:textId="77777777" w:rsidTr="00C000CC">
        <w:trPr>
          <w:gridBefore w:val="1"/>
          <w:gridAfter w:val="1"/>
          <w:wBefore w:w="10" w:type="dxa"/>
          <w:wAfter w:w="88" w:type="dxa"/>
          <w:trHeight w:val="281"/>
          <w:jc w:val="center"/>
        </w:trPr>
        <w:tc>
          <w:tcPr>
            <w:tcW w:w="10619" w:type="dxa"/>
            <w:gridSpan w:val="18"/>
            <w:tcBorders>
              <w:top w:val="single" w:sz="4" w:space="0" w:color="auto"/>
            </w:tcBorders>
            <w:shd w:val="clear" w:color="auto" w:fill="auto"/>
            <w:vAlign w:val="bottom"/>
          </w:tcPr>
          <w:p w14:paraId="640F2EE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53DF6DA4" w14:textId="77777777" w:rsidTr="00C000CC">
        <w:trPr>
          <w:gridBefore w:val="1"/>
          <w:gridAfter w:val="1"/>
          <w:wBefore w:w="10" w:type="dxa"/>
          <w:wAfter w:w="88" w:type="dxa"/>
          <w:trHeight w:val="278"/>
          <w:jc w:val="center"/>
        </w:trPr>
        <w:tc>
          <w:tcPr>
            <w:tcW w:w="10619" w:type="dxa"/>
            <w:gridSpan w:val="18"/>
            <w:tcBorders>
              <w:top w:val="single" w:sz="4" w:space="0" w:color="auto"/>
            </w:tcBorders>
            <w:shd w:val="clear" w:color="auto" w:fill="auto"/>
            <w:vAlign w:val="bottom"/>
          </w:tcPr>
          <w:p w14:paraId="0A49FF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2A38A0F9" w14:textId="77777777" w:rsidTr="00C000CC">
        <w:trPr>
          <w:gridBefore w:val="1"/>
          <w:gridAfter w:val="1"/>
          <w:wBefore w:w="10" w:type="dxa"/>
          <w:wAfter w:w="88" w:type="dxa"/>
          <w:trHeight w:val="278"/>
          <w:jc w:val="center"/>
        </w:trPr>
        <w:tc>
          <w:tcPr>
            <w:tcW w:w="10619" w:type="dxa"/>
            <w:gridSpan w:val="18"/>
            <w:tcBorders>
              <w:top w:val="single" w:sz="4" w:space="0" w:color="auto"/>
            </w:tcBorders>
            <w:shd w:val="clear" w:color="auto" w:fill="auto"/>
            <w:vAlign w:val="bottom"/>
          </w:tcPr>
          <w:p w14:paraId="3D7E1D5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3E0FD1BD" w14:textId="77777777" w:rsidTr="00C000CC">
        <w:trPr>
          <w:gridBefore w:val="1"/>
          <w:gridAfter w:val="1"/>
          <w:wBefore w:w="10" w:type="dxa"/>
          <w:wAfter w:w="88" w:type="dxa"/>
          <w:trHeight w:val="278"/>
          <w:jc w:val="center"/>
        </w:trPr>
        <w:tc>
          <w:tcPr>
            <w:tcW w:w="10619" w:type="dxa"/>
            <w:gridSpan w:val="18"/>
            <w:tcBorders>
              <w:top w:val="single" w:sz="4" w:space="0" w:color="auto"/>
            </w:tcBorders>
            <w:shd w:val="clear" w:color="auto" w:fill="auto"/>
            <w:vAlign w:val="bottom"/>
          </w:tcPr>
          <w:p w14:paraId="5984286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5D5883" w:rsidRPr="005D5883" w14:paraId="69B4736F" w14:textId="77777777" w:rsidTr="00C000CC">
        <w:trPr>
          <w:gridBefore w:val="1"/>
          <w:gridAfter w:val="1"/>
          <w:wBefore w:w="10" w:type="dxa"/>
          <w:wAfter w:w="88" w:type="dxa"/>
          <w:trHeight w:val="228"/>
          <w:jc w:val="center"/>
        </w:trPr>
        <w:tc>
          <w:tcPr>
            <w:tcW w:w="10619" w:type="dxa"/>
            <w:gridSpan w:val="18"/>
            <w:shd w:val="clear" w:color="auto" w:fill="DDD9C3"/>
            <w:vAlign w:val="bottom"/>
          </w:tcPr>
          <w:p w14:paraId="7FEE07F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5D5883" w:rsidRPr="005D5883" w14:paraId="3EF4C3DA"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4ABD47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231" w:type="dxa"/>
            <w:gridSpan w:val="16"/>
            <w:shd w:val="clear" w:color="auto" w:fill="auto"/>
            <w:vAlign w:val="bottom"/>
          </w:tcPr>
          <w:p w14:paraId="5A7E6BA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602B4E6"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4F0A686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231" w:type="dxa"/>
            <w:gridSpan w:val="16"/>
            <w:shd w:val="clear" w:color="auto" w:fill="auto"/>
            <w:vAlign w:val="bottom"/>
          </w:tcPr>
          <w:p w14:paraId="5D53E19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693C4C6"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60E2C13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231" w:type="dxa"/>
            <w:gridSpan w:val="16"/>
            <w:shd w:val="clear" w:color="auto" w:fill="auto"/>
            <w:vAlign w:val="bottom"/>
          </w:tcPr>
          <w:p w14:paraId="761BE10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52E91ED"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0DF0988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21745A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31D8321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4E06AA6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57" w:type="dxa"/>
            <w:gridSpan w:val="4"/>
            <w:shd w:val="clear" w:color="auto" w:fill="auto"/>
            <w:vAlign w:val="bottom"/>
          </w:tcPr>
          <w:p w14:paraId="70C4B3B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B1916DD"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26A0F8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231" w:type="dxa"/>
            <w:gridSpan w:val="16"/>
            <w:shd w:val="clear" w:color="auto" w:fill="auto"/>
            <w:vAlign w:val="bottom"/>
          </w:tcPr>
          <w:p w14:paraId="08590B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FDD0040"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6C8EFF3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44E0CBA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EF178D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10B5D2A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57" w:type="dxa"/>
            <w:gridSpan w:val="4"/>
            <w:shd w:val="clear" w:color="auto" w:fill="auto"/>
            <w:vAlign w:val="bottom"/>
          </w:tcPr>
          <w:p w14:paraId="2A5E54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1007AD9"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5C5F8F3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231" w:type="dxa"/>
            <w:gridSpan w:val="16"/>
            <w:shd w:val="clear" w:color="auto" w:fill="auto"/>
            <w:vAlign w:val="bottom"/>
          </w:tcPr>
          <w:p w14:paraId="5905DD1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49C730E"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1A75C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231" w:type="dxa"/>
            <w:gridSpan w:val="16"/>
            <w:shd w:val="clear" w:color="auto" w:fill="auto"/>
            <w:vAlign w:val="bottom"/>
          </w:tcPr>
          <w:p w14:paraId="32FE660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46BD38A"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60F6C47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231" w:type="dxa"/>
            <w:gridSpan w:val="16"/>
            <w:shd w:val="clear" w:color="auto" w:fill="auto"/>
            <w:vAlign w:val="bottom"/>
          </w:tcPr>
          <w:p w14:paraId="75DCD88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6F23F4BD"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279F31F9"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214CD2F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1B45CF0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6023369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F17DB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874" w:type="dxa"/>
            <w:gridSpan w:val="5"/>
            <w:shd w:val="clear" w:color="auto" w:fill="auto"/>
            <w:vAlign w:val="bottom"/>
          </w:tcPr>
          <w:p w14:paraId="6871C1C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3C9E39DF"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5170E3C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55870F4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E20FA3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874" w:type="dxa"/>
            <w:gridSpan w:val="5"/>
            <w:shd w:val="clear" w:color="auto" w:fill="auto"/>
            <w:vAlign w:val="bottom"/>
          </w:tcPr>
          <w:p w14:paraId="322CE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5D5883" w:rsidRPr="005D5883" w14:paraId="08925D24" w14:textId="77777777" w:rsidTr="00C000CC">
        <w:trPr>
          <w:gridBefore w:val="1"/>
          <w:gridAfter w:val="1"/>
          <w:wBefore w:w="10" w:type="dxa"/>
          <w:wAfter w:w="88" w:type="dxa"/>
          <w:trHeight w:val="340"/>
          <w:jc w:val="center"/>
        </w:trPr>
        <w:tc>
          <w:tcPr>
            <w:tcW w:w="3388" w:type="dxa"/>
            <w:gridSpan w:val="2"/>
            <w:shd w:val="clear" w:color="auto" w:fill="auto"/>
            <w:vAlign w:val="bottom"/>
          </w:tcPr>
          <w:p w14:paraId="1D1EE699"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231" w:type="dxa"/>
            <w:gridSpan w:val="16"/>
            <w:shd w:val="clear" w:color="auto" w:fill="auto"/>
            <w:vAlign w:val="bottom"/>
          </w:tcPr>
          <w:p w14:paraId="4581331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54D6695" w14:textId="77777777" w:rsidTr="00C000CC">
        <w:trPr>
          <w:trHeight w:val="340"/>
          <w:jc w:val="center"/>
        </w:trPr>
        <w:tc>
          <w:tcPr>
            <w:tcW w:w="3398" w:type="dxa"/>
            <w:gridSpan w:val="3"/>
            <w:vMerge w:val="restart"/>
            <w:shd w:val="clear" w:color="auto" w:fill="auto"/>
            <w:vAlign w:val="center"/>
          </w:tcPr>
          <w:p w14:paraId="720BE8BF" w14:textId="77777777" w:rsidR="005D5883" w:rsidRPr="005D5883" w:rsidRDefault="005D5883" w:rsidP="005D5883">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4DECC9D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5"/>
            <w:shd w:val="clear" w:color="auto" w:fill="auto"/>
            <w:vAlign w:val="bottom"/>
          </w:tcPr>
          <w:p w14:paraId="1008310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5D5883" w:rsidRPr="005D5883" w14:paraId="1B31DE7D" w14:textId="77777777" w:rsidTr="00C000CC">
        <w:trPr>
          <w:trHeight w:val="298"/>
          <w:jc w:val="center"/>
        </w:trPr>
        <w:tc>
          <w:tcPr>
            <w:tcW w:w="3398" w:type="dxa"/>
            <w:gridSpan w:val="3"/>
            <w:vMerge/>
            <w:shd w:val="clear" w:color="auto" w:fill="auto"/>
            <w:vAlign w:val="bottom"/>
          </w:tcPr>
          <w:p w14:paraId="25652CD6"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3575C4E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5"/>
            <w:shd w:val="clear" w:color="auto" w:fill="auto"/>
            <w:vAlign w:val="bottom"/>
          </w:tcPr>
          <w:p w14:paraId="020F2CA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5D5883" w:rsidRPr="005D5883" w14:paraId="60D22ADD" w14:textId="77777777" w:rsidTr="00C000CC">
        <w:trPr>
          <w:trHeight w:val="56"/>
          <w:jc w:val="center"/>
        </w:trPr>
        <w:tc>
          <w:tcPr>
            <w:tcW w:w="3398" w:type="dxa"/>
            <w:gridSpan w:val="3"/>
            <w:vMerge/>
            <w:shd w:val="clear" w:color="auto" w:fill="auto"/>
            <w:vAlign w:val="bottom"/>
          </w:tcPr>
          <w:p w14:paraId="63311BA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6DFDE57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5"/>
            <w:shd w:val="clear" w:color="auto" w:fill="auto"/>
            <w:vAlign w:val="bottom"/>
          </w:tcPr>
          <w:p w14:paraId="405A3C9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5D5883" w:rsidRPr="005D5883" w14:paraId="7992BA21" w14:textId="77777777" w:rsidTr="00C000CC">
        <w:trPr>
          <w:trHeight w:val="257"/>
          <w:jc w:val="center"/>
        </w:trPr>
        <w:tc>
          <w:tcPr>
            <w:tcW w:w="3398" w:type="dxa"/>
            <w:gridSpan w:val="3"/>
            <w:vMerge/>
            <w:shd w:val="clear" w:color="auto" w:fill="auto"/>
            <w:vAlign w:val="bottom"/>
          </w:tcPr>
          <w:p w14:paraId="79C3563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5CF9EC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460" w:type="dxa"/>
            <w:gridSpan w:val="15"/>
            <w:shd w:val="clear" w:color="auto" w:fill="auto"/>
            <w:vAlign w:val="bottom"/>
          </w:tcPr>
          <w:p w14:paraId="190BED1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5D5883" w:rsidRPr="005D5883" w14:paraId="28A096D3" w14:textId="77777777" w:rsidTr="00C000CC">
        <w:trPr>
          <w:gridBefore w:val="1"/>
          <w:gridAfter w:val="1"/>
          <w:wBefore w:w="10" w:type="dxa"/>
          <w:wAfter w:w="88" w:type="dxa"/>
          <w:trHeight w:val="242"/>
          <w:jc w:val="center"/>
        </w:trPr>
        <w:tc>
          <w:tcPr>
            <w:tcW w:w="10619" w:type="dxa"/>
            <w:gridSpan w:val="18"/>
            <w:shd w:val="clear" w:color="auto" w:fill="DDD9C3"/>
            <w:vAlign w:val="bottom"/>
          </w:tcPr>
          <w:p w14:paraId="0CFB8817" w14:textId="33BE3C28"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w:t>
            </w:r>
            <w:r w:rsidR="009407D4">
              <w:rPr>
                <w:rFonts w:ascii="Arial" w:eastAsia="Times New Roman" w:hAnsi="Arial" w:cs="Times New Roman"/>
                <w:b/>
                <w:i/>
                <w:snapToGrid w:val="0"/>
                <w:sz w:val="18"/>
                <w:szCs w:val="18"/>
                <w:shd w:val="clear" w:color="auto" w:fill="DDD9C3"/>
                <w:lang w:val="en-GB"/>
              </w:rPr>
              <w:t xml:space="preserve"> </w:t>
            </w:r>
            <w:r w:rsidRPr="005D5883">
              <w:rPr>
                <w:rFonts w:ascii="Arial" w:eastAsia="Times New Roman" w:hAnsi="Arial" w:cs="Times New Roman"/>
                <w:b/>
                <w:i/>
                <w:snapToGrid w:val="0"/>
                <w:sz w:val="18"/>
                <w:szCs w:val="18"/>
                <w:shd w:val="clear" w:color="auto" w:fill="DDD9C3"/>
                <w:lang w:val="en-GB"/>
              </w:rPr>
              <w:t>(FOR EMEs&amp; QSEs) MUST BE SUBMITTED IN ORDER TO QUALIFY FOR PREFERENCE POINTS FOR B-BBEE]</w:t>
            </w:r>
          </w:p>
        </w:tc>
      </w:tr>
      <w:tr w:rsidR="005D5883" w:rsidRPr="005D5883" w14:paraId="5CB81BCC" w14:textId="77777777" w:rsidTr="00C000CC">
        <w:trPr>
          <w:gridBefore w:val="1"/>
          <w:gridAfter w:val="1"/>
          <w:wBefore w:w="10" w:type="dxa"/>
          <w:wAfter w:w="88" w:type="dxa"/>
          <w:trHeight w:val="864"/>
          <w:jc w:val="center"/>
        </w:trPr>
        <w:tc>
          <w:tcPr>
            <w:tcW w:w="3388" w:type="dxa"/>
            <w:gridSpan w:val="2"/>
            <w:shd w:val="clear" w:color="auto" w:fill="auto"/>
            <w:vAlign w:val="bottom"/>
          </w:tcPr>
          <w:p w14:paraId="33C6E68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5D5883" w:rsidRPr="005D5883" w:rsidRDefault="005D5883" w:rsidP="005D5883">
            <w:pPr>
              <w:widowControl w:val="0"/>
              <w:spacing w:after="0" w:line="240" w:lineRule="auto"/>
              <w:rPr>
                <w:rFonts w:ascii="Times New Roman" w:eastAsia="Times New Roman" w:hAnsi="Times New Roman" w:cs="Times New Roman"/>
                <w:snapToGrid w:val="0"/>
                <w:sz w:val="24"/>
                <w:szCs w:val="20"/>
                <w:lang w:val="en-US"/>
              </w:rPr>
            </w:pPr>
          </w:p>
        </w:tc>
        <w:tc>
          <w:tcPr>
            <w:tcW w:w="2655" w:type="dxa"/>
            <w:gridSpan w:val="7"/>
            <w:shd w:val="clear" w:color="auto" w:fill="auto"/>
            <w:vAlign w:val="bottom"/>
          </w:tcPr>
          <w:p w14:paraId="7E73011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7B94B75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450" w:type="dxa"/>
            <w:gridSpan w:val="2"/>
            <w:shd w:val="clear" w:color="auto" w:fill="auto"/>
            <w:vAlign w:val="bottom"/>
          </w:tcPr>
          <w:p w14:paraId="1349BE1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3F66903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5D5883" w:rsidRPr="005D5883" w14:paraId="15A10FB1" w14:textId="77777777" w:rsidTr="00C000CC">
        <w:trPr>
          <w:gridBefore w:val="1"/>
          <w:gridAfter w:val="1"/>
          <w:wBefore w:w="10" w:type="dxa"/>
          <w:wAfter w:w="88" w:type="dxa"/>
          <w:trHeight w:val="670"/>
          <w:jc w:val="center"/>
        </w:trPr>
        <w:tc>
          <w:tcPr>
            <w:tcW w:w="3388" w:type="dxa"/>
            <w:gridSpan w:val="2"/>
            <w:shd w:val="clear" w:color="auto" w:fill="auto"/>
            <w:vAlign w:val="bottom"/>
          </w:tcPr>
          <w:p w14:paraId="1E0F3E53"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7"/>
            <w:shd w:val="clear" w:color="auto" w:fill="auto"/>
            <w:vAlign w:val="bottom"/>
          </w:tcPr>
          <w:p w14:paraId="49D6A821"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4AFCD9BF"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450" w:type="dxa"/>
            <w:gridSpan w:val="2"/>
            <w:shd w:val="clear" w:color="auto" w:fill="auto"/>
            <w:vAlign w:val="bottom"/>
          </w:tcPr>
          <w:p w14:paraId="613A5378"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1AA265E2"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5EE3BEC2"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231" w:type="dxa"/>
            <w:gridSpan w:val="16"/>
            <w:shd w:val="clear" w:color="auto" w:fill="auto"/>
            <w:vAlign w:val="bottom"/>
          </w:tcPr>
          <w:p w14:paraId="621A00ED"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620E047"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632B4426"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7"/>
            <w:shd w:val="clear" w:color="auto" w:fill="auto"/>
            <w:vAlign w:val="bottom"/>
          </w:tcPr>
          <w:p w14:paraId="0DE256BA"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3F25C6C8" w14:textId="77777777" w:rsidR="005D5883" w:rsidRPr="005D5883" w:rsidRDefault="005D5883" w:rsidP="005D5883">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450" w:type="dxa"/>
            <w:gridSpan w:val="2"/>
            <w:shd w:val="clear" w:color="auto" w:fill="auto"/>
            <w:vAlign w:val="bottom"/>
          </w:tcPr>
          <w:p w14:paraId="2747BCC0"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7C517EEE" w14:textId="77777777" w:rsidTr="00C000CC">
        <w:trPr>
          <w:gridBefore w:val="1"/>
          <w:gridAfter w:val="1"/>
          <w:wBefore w:w="10" w:type="dxa"/>
          <w:wAfter w:w="88" w:type="dxa"/>
          <w:trHeight w:val="242"/>
          <w:jc w:val="center"/>
        </w:trPr>
        <w:tc>
          <w:tcPr>
            <w:tcW w:w="5350" w:type="dxa"/>
            <w:gridSpan w:val="7"/>
            <w:shd w:val="clear" w:color="auto" w:fill="DDD9C3"/>
            <w:vAlign w:val="bottom"/>
          </w:tcPr>
          <w:p w14:paraId="3648C50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269" w:type="dxa"/>
            <w:gridSpan w:val="11"/>
            <w:shd w:val="clear" w:color="auto" w:fill="DDD9C3"/>
            <w:vAlign w:val="bottom"/>
          </w:tcPr>
          <w:p w14:paraId="20BC8BF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5D5883" w:rsidRPr="005D5883" w14:paraId="613F8AA8"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5D7F5D4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gridSpan w:val="5"/>
            <w:shd w:val="clear" w:color="auto" w:fill="auto"/>
            <w:vAlign w:val="bottom"/>
          </w:tcPr>
          <w:p w14:paraId="7A297CEC"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24AA62AC"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592" w:type="dxa"/>
            <w:gridSpan w:val="3"/>
            <w:shd w:val="clear" w:color="auto" w:fill="auto"/>
            <w:vAlign w:val="bottom"/>
          </w:tcPr>
          <w:p w14:paraId="37981A8E"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5FD4E8DC"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5DB73D6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gridSpan w:val="5"/>
            <w:shd w:val="clear" w:color="auto" w:fill="auto"/>
            <w:vAlign w:val="bottom"/>
          </w:tcPr>
          <w:p w14:paraId="59BB613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48E9D0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592" w:type="dxa"/>
            <w:gridSpan w:val="3"/>
            <w:shd w:val="clear" w:color="auto" w:fill="auto"/>
            <w:vAlign w:val="bottom"/>
          </w:tcPr>
          <w:p w14:paraId="6E2A178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28886358"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05F62BE6"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gridSpan w:val="5"/>
            <w:shd w:val="clear" w:color="auto" w:fill="auto"/>
            <w:vAlign w:val="bottom"/>
          </w:tcPr>
          <w:p w14:paraId="4FFEC03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7B20D78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592" w:type="dxa"/>
            <w:gridSpan w:val="3"/>
            <w:shd w:val="clear" w:color="auto" w:fill="auto"/>
            <w:vAlign w:val="bottom"/>
          </w:tcPr>
          <w:p w14:paraId="35F8E57B"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05C981C2"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135801A3"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gridSpan w:val="5"/>
            <w:shd w:val="clear" w:color="auto" w:fill="auto"/>
            <w:vAlign w:val="bottom"/>
          </w:tcPr>
          <w:p w14:paraId="32437573"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0FD8F32"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592" w:type="dxa"/>
            <w:gridSpan w:val="3"/>
            <w:shd w:val="clear" w:color="auto" w:fill="auto"/>
            <w:vAlign w:val="bottom"/>
          </w:tcPr>
          <w:p w14:paraId="7A6B69DF"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5D5883" w:rsidRPr="005D5883" w14:paraId="449F6ECA" w14:textId="77777777" w:rsidTr="00C000CC">
        <w:trPr>
          <w:gridBefore w:val="1"/>
          <w:gridAfter w:val="1"/>
          <w:wBefore w:w="10" w:type="dxa"/>
          <w:wAfter w:w="88" w:type="dxa"/>
          <w:trHeight w:val="242"/>
          <w:jc w:val="center"/>
        </w:trPr>
        <w:tc>
          <w:tcPr>
            <w:tcW w:w="3388" w:type="dxa"/>
            <w:gridSpan w:val="2"/>
            <w:shd w:val="clear" w:color="auto" w:fill="auto"/>
            <w:vAlign w:val="bottom"/>
          </w:tcPr>
          <w:p w14:paraId="1E8398C4"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gridSpan w:val="5"/>
            <w:shd w:val="clear" w:color="auto" w:fill="auto"/>
            <w:vAlign w:val="bottom"/>
          </w:tcPr>
          <w:p w14:paraId="39884DE7"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269" w:type="dxa"/>
            <w:gridSpan w:val="11"/>
            <w:shd w:val="clear" w:color="auto" w:fill="auto"/>
            <w:vAlign w:val="bottom"/>
          </w:tcPr>
          <w:p w14:paraId="3D216152" w14:textId="77777777" w:rsidR="005D5883" w:rsidRPr="005D5883" w:rsidRDefault="005D5883"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4F46D6EC" w14:textId="77777777" w:rsidR="00285BF4" w:rsidRDefault="00285BF4"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0869759F"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rsidP="005D5883">
            <w:pPr>
              <w:widowControl w:val="0"/>
              <w:numPr>
                <w:ilvl w:val="0"/>
                <w:numId w:val="36"/>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rsidP="005D5883">
            <w:pPr>
              <w:widowControl w:val="0"/>
              <w:numPr>
                <w:ilvl w:val="1"/>
                <w:numId w:val="37"/>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rsidP="005D5883">
            <w:pPr>
              <w:widowControl w:val="0"/>
              <w:numPr>
                <w:ilvl w:val="1"/>
                <w:numId w:val="3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ALL BIDS MUST BE SUBMITTED ON THE OFFICIAL FORMS PROVIDED–(NOT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rsidP="005D5883">
            <w:pPr>
              <w:widowControl w:val="0"/>
              <w:numPr>
                <w:ilvl w:val="1"/>
                <w:numId w:val="3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rsidP="005D5883">
            <w:pPr>
              <w:widowControl w:val="0"/>
              <w:numPr>
                <w:ilvl w:val="1"/>
                <w:numId w:val="3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w:t>
            </w:r>
            <w:r w:rsidRPr="005D5883">
              <w:rPr>
                <w:rFonts w:ascii="Arial Narrow" w:eastAsia="Times New Roman" w:hAnsi="Arial Narrow" w:cs="Arial Narrow"/>
                <w:b/>
                <w:snapToGrid w:val="0"/>
                <w:sz w:val="20"/>
                <w:szCs w:val="24"/>
                <w:lang w:val="en-US"/>
              </w:rPr>
              <w:lastRenderedPageBreak/>
              <w:t xml:space="preserve">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4E55D9E3" w14:textId="6E9D7F77" w:rsidR="005D5883" w:rsidRPr="00285BF4" w:rsidRDefault="005D5883" w:rsidP="00285BF4">
            <w:pPr>
              <w:widowControl w:val="0"/>
              <w:numPr>
                <w:ilvl w:val="1"/>
                <w:numId w:val="37"/>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rsidP="005D5883">
            <w:pPr>
              <w:widowControl w:val="0"/>
              <w:numPr>
                <w:ilvl w:val="0"/>
                <w:numId w:val="36"/>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lastRenderedPageBreak/>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1"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1C1DA987" w14:textId="77777777" w:rsidR="005D5883" w:rsidRPr="005D5883" w:rsidRDefault="005D5883" w:rsidP="005D5883">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rsidP="005D5883">
            <w:pPr>
              <w:widowControl w:val="0"/>
              <w:numPr>
                <w:ilvl w:val="0"/>
                <w:numId w:val="36"/>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rsidP="005D5883">
            <w:pPr>
              <w:widowControl w:val="0"/>
              <w:numPr>
                <w:ilvl w:val="1"/>
                <w:numId w:val="35"/>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rsidP="005D5883">
            <w:pPr>
              <w:widowControl w:val="0"/>
              <w:numPr>
                <w:ilvl w:val="1"/>
                <w:numId w:val="35"/>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rsidP="005D5883">
            <w:pPr>
              <w:widowControl w:val="0"/>
              <w:numPr>
                <w:ilvl w:val="1"/>
                <w:numId w:val="35"/>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rsidP="005D5883">
            <w:pPr>
              <w:widowControl w:val="0"/>
              <w:numPr>
                <w:ilvl w:val="1"/>
                <w:numId w:val="35"/>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41294DF0"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689FC694" w14:textId="77777777" w:rsidR="005D5883" w:rsidRPr="005D5883" w:rsidRDefault="005D5883" w:rsidP="005D5883">
      <w:pPr>
        <w:tabs>
          <w:tab w:val="left" w:pos="357"/>
        </w:tabs>
        <w:spacing w:after="0" w:line="240" w:lineRule="auto"/>
        <w:rPr>
          <w:rFonts w:ascii="Arial" w:eastAsia="Times New Roman" w:hAnsi="Arial" w:cs="Times New Roman"/>
          <w:b/>
          <w:lang w:val="en-GB"/>
        </w:rPr>
      </w:pPr>
    </w:p>
    <w:p w14:paraId="5492062A"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01035067"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77303C6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108A5C71"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2709276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253977C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28B4F392"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40F0FF8E"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7888CA6B"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32CA50ED"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168F56DD"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140409B2"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79F4A7FC"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39DD62D6"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7D2581FB"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22F87D03"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2AD6DB04" w14:textId="0E06EAF5" w:rsidR="005D5883" w:rsidRPr="005D5883" w:rsidRDefault="005D5883" w:rsidP="00C000CC">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lastRenderedPageBreak/>
        <w:t xml:space="preserve">Annexure </w:t>
      </w:r>
      <w:r w:rsidR="00781B9A">
        <w:rPr>
          <w:rFonts w:ascii="Arial" w:eastAsia="Times New Roman" w:hAnsi="Arial" w:cs="Times New Roman"/>
          <w:b/>
          <w:sz w:val="24"/>
          <w:szCs w:val="24"/>
          <w:lang w:val="en-GB"/>
        </w:rPr>
        <w:t>H</w:t>
      </w:r>
    </w:p>
    <w:p w14:paraId="0F9CEB84" w14:textId="77777777" w:rsidR="005D5883" w:rsidRPr="005D5883" w:rsidRDefault="005D5883" w:rsidP="005D5883">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4"/>
          <w:szCs w:val="24"/>
          <w:lang w:val="en-GB"/>
        </w:rPr>
      </w:pP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b/>
          <w:snapToGrid w:val="0"/>
          <w:sz w:val="24"/>
          <w:szCs w:val="24"/>
          <w:lang w:val="en-GB"/>
        </w:rPr>
        <w:t>SBD 6.1</w:t>
      </w:r>
    </w:p>
    <w:p w14:paraId="1203F03C" w14:textId="77777777" w:rsidR="005D5883" w:rsidRPr="005D5883" w:rsidRDefault="005D5883" w:rsidP="005D5883">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C23FA00" w14:textId="77777777" w:rsidR="005D5883" w:rsidRPr="005D5883" w:rsidRDefault="005D5883" w:rsidP="005D588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PREFERENCE POINTS CLAIM FORM IN TERMS OF THE PREFERENTIAL PROCUREMENT REGULATIONS 2017</w:t>
      </w:r>
    </w:p>
    <w:p w14:paraId="4B3AA16C" w14:textId="77777777" w:rsidR="005D5883" w:rsidRPr="005D5883" w:rsidRDefault="005D5883" w:rsidP="005D588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234F9AC1" w14:textId="77777777" w:rsidR="005D5883" w:rsidRPr="005D5883" w:rsidRDefault="005D5883" w:rsidP="005D5883">
      <w:pPr>
        <w:widowControl w:val="0"/>
        <w:spacing w:after="0" w:line="240" w:lineRule="auto"/>
        <w:jc w:val="center"/>
        <w:rPr>
          <w:rFonts w:ascii="Arial" w:eastAsia="Times New Roman" w:hAnsi="Arial" w:cs="Arial"/>
          <w:snapToGrid w:val="0"/>
          <w:lang w:val="en-US"/>
        </w:rPr>
      </w:pPr>
    </w:p>
    <w:p w14:paraId="3FF0B4E1" w14:textId="77777777" w:rsidR="005D5883" w:rsidRPr="005D5883" w:rsidRDefault="005D5883" w:rsidP="005D588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5D5883">
        <w:rPr>
          <w:rFonts w:ascii="Arial" w:eastAsia="Times New Roman" w:hAnsi="Arial" w:cs="Arial"/>
          <w:snapToGrid w:val="0"/>
          <w:lang w:val="en-US"/>
        </w:rPr>
        <w:t xml:space="preserve">This preference form must form part of all bids invited.  It contains general information and serves as a claim form for preference points for Broad-Based Black Economic Empowerment (B-BBEE) Status Level of Contribution </w:t>
      </w:r>
    </w:p>
    <w:p w14:paraId="1058029E" w14:textId="77777777" w:rsidR="005D5883" w:rsidRPr="005D5883" w:rsidRDefault="005D5883" w:rsidP="005D588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B6929F0" w14:textId="77777777" w:rsidR="005D5883" w:rsidRPr="005D5883" w:rsidRDefault="005D5883" w:rsidP="00285BF4">
      <w:pPr>
        <w:widowControl w:val="0"/>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r w:rsidRPr="005D5883">
        <w:rPr>
          <w:rFonts w:ascii="Arial" w:eastAsia="Times New Roman" w:hAnsi="Arial" w:cs="Arial"/>
          <w:b/>
          <w:snapToGrid w:val="0"/>
          <w:lang w:val="en-GB"/>
        </w:rPr>
        <w:t>NB:</w:t>
      </w:r>
      <w:r w:rsidRPr="005D5883">
        <w:rPr>
          <w:rFonts w:ascii="Arial" w:eastAsia="Times New Roman" w:hAnsi="Arial" w:cs="Arial"/>
          <w:b/>
          <w:snapToGrid w:val="0"/>
          <w:lang w:val="en-GB"/>
        </w:rPr>
        <w:tab/>
        <w:t xml:space="preserve">BEFORE COMPLETING THIS FORM, BIDDERS MUST STUDY THE GENERAL CONDITIONS, DEFINITIONS AND DIRECTIVES APPLICABLE IN RESPECT OF B-BBEE, AS PRESCRIBED IN THE PREFERENTIAL PROCUREMENT REGULATIONS, 2017. </w:t>
      </w:r>
    </w:p>
    <w:p w14:paraId="2C7A9B0E" w14:textId="77777777" w:rsidR="005D5883" w:rsidRPr="005D5883" w:rsidRDefault="005D5883" w:rsidP="005D588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69B2AC5" w14:textId="77777777" w:rsidR="005D5883" w:rsidRPr="005D5883" w:rsidRDefault="005D5883" w:rsidP="005D588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9C4BABB"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GENERAL CONDITIONS</w:t>
      </w:r>
    </w:p>
    <w:p w14:paraId="4B3C78D1"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following preference point systems are applicable to all bids:</w:t>
      </w:r>
    </w:p>
    <w:p w14:paraId="69F3BE71" w14:textId="77777777" w:rsidR="005D5883" w:rsidRPr="005D5883" w:rsidRDefault="005D5883" w:rsidP="005D5883">
      <w:pPr>
        <w:widowControl w:val="0"/>
        <w:numPr>
          <w:ilvl w:val="0"/>
          <w:numId w:val="42"/>
        </w:numPr>
        <w:tabs>
          <w:tab w:val="left" w:pos="900"/>
          <w:tab w:val="left" w:pos="5760"/>
          <w:tab w:val="left" w:pos="792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80/20 system for requirements with a Rand value of up to R50 000 000 (all applicable taxes included); and </w:t>
      </w:r>
    </w:p>
    <w:p w14:paraId="46DDF10F" w14:textId="77777777" w:rsidR="005D5883" w:rsidRPr="005D5883" w:rsidRDefault="005D5883" w:rsidP="005D5883">
      <w:pPr>
        <w:widowControl w:val="0"/>
        <w:numPr>
          <w:ilvl w:val="0"/>
          <w:numId w:val="42"/>
        </w:numPr>
        <w:tabs>
          <w:tab w:val="left" w:pos="900"/>
          <w:tab w:val="left" w:pos="5760"/>
          <w:tab w:val="left" w:pos="792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the 90/10 system for requirements with a Rand value above R50 000 000 (all applicable taxes included).</w:t>
      </w:r>
    </w:p>
    <w:p w14:paraId="4B759787" w14:textId="77777777" w:rsidR="005D5883" w:rsidRPr="005D5883" w:rsidRDefault="005D5883" w:rsidP="005D5883">
      <w:pPr>
        <w:widowControl w:val="0"/>
        <w:numPr>
          <w:ilvl w:val="1"/>
          <w:numId w:val="41"/>
        </w:numPr>
        <w:tabs>
          <w:tab w:val="num" w:pos="993"/>
          <w:tab w:val="left" w:pos="2880"/>
          <w:tab w:val="left" w:pos="5760"/>
          <w:tab w:val="left" w:pos="7920"/>
        </w:tabs>
        <w:spacing w:after="120" w:line="240" w:lineRule="auto"/>
        <w:ind w:left="993" w:hanging="993"/>
        <w:jc w:val="both"/>
        <w:rPr>
          <w:rFonts w:ascii="Arial" w:eastAsia="Times New Roman" w:hAnsi="Arial" w:cs="Arial"/>
          <w:snapToGrid w:val="0"/>
          <w:lang w:val="en-GB"/>
        </w:rPr>
      </w:pPr>
    </w:p>
    <w:p w14:paraId="7942F007" w14:textId="77777777" w:rsidR="005D5883" w:rsidRPr="005D5883" w:rsidRDefault="005D5883" w:rsidP="005D5883">
      <w:pPr>
        <w:widowControl w:val="0"/>
        <w:tabs>
          <w:tab w:val="left" w:pos="2880"/>
          <w:tab w:val="left" w:pos="5760"/>
          <w:tab w:val="left" w:pos="7920"/>
        </w:tabs>
        <w:spacing w:after="120" w:line="240" w:lineRule="auto"/>
        <w:ind w:left="993" w:hanging="284"/>
        <w:jc w:val="both"/>
        <w:rPr>
          <w:rFonts w:ascii="Arial" w:eastAsia="Times New Roman" w:hAnsi="Arial" w:cs="Arial"/>
          <w:snapToGrid w:val="0"/>
          <w:lang w:val="en-GB"/>
        </w:rPr>
      </w:pPr>
      <w:r w:rsidRPr="005D5883">
        <w:rPr>
          <w:rFonts w:ascii="Arial" w:eastAsia="Times New Roman" w:hAnsi="Arial" w:cs="Arial"/>
          <w:snapToGrid w:val="0"/>
          <w:lang w:val="en-GB"/>
        </w:rPr>
        <w:t xml:space="preserve">a) The value of this bid is estimated to </w:t>
      </w:r>
      <w:r w:rsidRPr="00DE409F">
        <w:rPr>
          <w:rFonts w:ascii="Arial" w:eastAsia="Times New Roman" w:hAnsi="Arial" w:cs="Arial"/>
          <w:b/>
          <w:bCs/>
          <w:i/>
          <w:iCs/>
          <w:snapToGrid w:val="0"/>
          <w:lang w:val="en-GB"/>
        </w:rPr>
        <w:t>exceed/not exceed</w:t>
      </w:r>
      <w:r w:rsidRPr="00DE409F">
        <w:rPr>
          <w:rFonts w:ascii="Arial" w:eastAsia="Times New Roman" w:hAnsi="Arial" w:cs="Arial"/>
          <w:snapToGrid w:val="0"/>
          <w:lang w:val="en-GB"/>
        </w:rPr>
        <w:t xml:space="preserve"> </w:t>
      </w:r>
      <w:r w:rsidRPr="005D5883">
        <w:rPr>
          <w:rFonts w:ascii="Arial" w:eastAsia="Times New Roman" w:hAnsi="Arial" w:cs="Arial"/>
          <w:snapToGrid w:val="0"/>
          <w:lang w:val="en-US"/>
        </w:rPr>
        <w:t>R50 000 000 (all applicable taxes included)</w:t>
      </w:r>
      <w:r w:rsidRPr="005D5883">
        <w:rPr>
          <w:rFonts w:ascii="Arial" w:eastAsia="Times New Roman" w:hAnsi="Arial" w:cs="Arial"/>
          <w:snapToGrid w:val="0"/>
          <w:lang w:val="en-GB"/>
        </w:rPr>
        <w:t xml:space="preserve"> and therefore the</w:t>
      </w:r>
      <w:r w:rsidRPr="005D5883">
        <w:rPr>
          <w:rFonts w:ascii="Arial" w:eastAsia="Times New Roman" w:hAnsi="Arial" w:cs="Arial"/>
          <w:snapToGrid w:val="0"/>
          <w:shd w:val="clear" w:color="auto" w:fill="FFFF00"/>
          <w:lang w:val="en-GB"/>
        </w:rPr>
        <w:t xml:space="preserve"> …………..</w:t>
      </w:r>
      <w:r w:rsidRPr="005D5883">
        <w:rPr>
          <w:rFonts w:ascii="Arial" w:eastAsia="Times New Roman" w:hAnsi="Arial" w:cs="Arial"/>
          <w:snapToGrid w:val="0"/>
          <w:lang w:val="en-GB"/>
        </w:rPr>
        <w:t xml:space="preserve"> preference point system shall be applicable; or </w:t>
      </w:r>
    </w:p>
    <w:p w14:paraId="17FF4284" w14:textId="77777777" w:rsidR="005D5883" w:rsidRPr="005D5883" w:rsidRDefault="005D5883" w:rsidP="005D5883">
      <w:pPr>
        <w:widowControl w:val="0"/>
        <w:tabs>
          <w:tab w:val="left" w:pos="2880"/>
          <w:tab w:val="left" w:pos="5760"/>
          <w:tab w:val="left" w:pos="7920"/>
        </w:tabs>
        <w:spacing w:after="120" w:line="240" w:lineRule="auto"/>
        <w:ind w:left="993" w:hanging="273"/>
        <w:jc w:val="both"/>
        <w:rPr>
          <w:rFonts w:ascii="Arial" w:eastAsia="Times New Roman" w:hAnsi="Arial" w:cs="Arial"/>
          <w:snapToGrid w:val="0"/>
          <w:lang w:val="en-GB"/>
        </w:rPr>
      </w:pPr>
      <w:r w:rsidRPr="005D5883">
        <w:rPr>
          <w:rFonts w:ascii="Arial" w:eastAsia="Times New Roman" w:hAnsi="Arial" w:cs="Arial"/>
          <w:snapToGrid w:val="0"/>
          <w:lang w:val="en-GB"/>
        </w:rPr>
        <w:t>b) Either the 80/20 or 90/10 preference point system will be applicable to this tender (</w:t>
      </w:r>
      <w:r w:rsidRPr="005D5883">
        <w:rPr>
          <w:rFonts w:ascii="Arial" w:eastAsia="Times New Roman" w:hAnsi="Arial" w:cs="Arial"/>
          <w:i/>
          <w:snapToGrid w:val="0"/>
          <w:lang w:val="en-GB"/>
        </w:rPr>
        <w:t>delete whichever is not applicable for this tender</w:t>
      </w:r>
      <w:r w:rsidRPr="005D5883">
        <w:rPr>
          <w:rFonts w:ascii="Arial" w:eastAsia="Times New Roman" w:hAnsi="Arial" w:cs="Arial"/>
          <w:snapToGrid w:val="0"/>
          <w:lang w:val="en-GB"/>
        </w:rPr>
        <w:t>).</w:t>
      </w:r>
    </w:p>
    <w:p w14:paraId="36A7931A"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5C31B6B"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 xml:space="preserve">Points for this bid shall be awarded for: </w:t>
      </w:r>
    </w:p>
    <w:p w14:paraId="38FFC2F2" w14:textId="77777777" w:rsidR="005D5883" w:rsidRPr="005D5883" w:rsidRDefault="005D5883" w:rsidP="005D5883">
      <w:pPr>
        <w:widowControl w:val="0"/>
        <w:numPr>
          <w:ilvl w:val="0"/>
          <w:numId w:val="43"/>
        </w:numPr>
        <w:tabs>
          <w:tab w:val="num" w:pos="1080"/>
          <w:tab w:val="left" w:pos="7920"/>
        </w:tabs>
        <w:spacing w:after="120" w:line="240" w:lineRule="auto"/>
        <w:ind w:left="1080"/>
        <w:jc w:val="both"/>
        <w:rPr>
          <w:rFonts w:ascii="Arial" w:eastAsia="Times New Roman" w:hAnsi="Arial" w:cs="Arial"/>
          <w:snapToGrid w:val="0"/>
          <w:lang w:val="en-GB"/>
        </w:rPr>
      </w:pPr>
      <w:r w:rsidRPr="005D5883">
        <w:rPr>
          <w:rFonts w:ascii="Arial" w:eastAsia="Times New Roman" w:hAnsi="Arial" w:cs="Arial"/>
          <w:snapToGrid w:val="0"/>
          <w:lang w:val="en-GB"/>
        </w:rPr>
        <w:t>Price; and</w:t>
      </w:r>
    </w:p>
    <w:p w14:paraId="46E6870B" w14:textId="77777777" w:rsidR="005D5883" w:rsidRPr="005D5883" w:rsidRDefault="005D5883" w:rsidP="005D5883">
      <w:pPr>
        <w:widowControl w:val="0"/>
        <w:numPr>
          <w:ilvl w:val="0"/>
          <w:numId w:val="43"/>
        </w:numPr>
        <w:tabs>
          <w:tab w:val="num" w:pos="1080"/>
          <w:tab w:val="left" w:pos="7920"/>
        </w:tabs>
        <w:spacing w:after="120" w:line="240" w:lineRule="auto"/>
        <w:ind w:left="1080"/>
        <w:jc w:val="both"/>
        <w:rPr>
          <w:rFonts w:ascii="Arial" w:eastAsia="Times New Roman" w:hAnsi="Arial" w:cs="Arial"/>
          <w:snapToGrid w:val="0"/>
          <w:lang w:val="en-GB"/>
        </w:rPr>
      </w:pPr>
      <w:r w:rsidRPr="005D5883">
        <w:rPr>
          <w:rFonts w:ascii="Arial" w:eastAsia="Times New Roman" w:hAnsi="Arial" w:cs="Arial"/>
          <w:snapToGrid w:val="0"/>
          <w:lang w:val="en-GB"/>
        </w:rPr>
        <w:t>B-BBEE Status Level of Contributor.</w:t>
      </w:r>
    </w:p>
    <w:p w14:paraId="14D795A1"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D5883" w:rsidRPr="005D5883" w14:paraId="74293EFA" w14:textId="77777777" w:rsidTr="005D5883">
        <w:tc>
          <w:tcPr>
            <w:tcW w:w="5130" w:type="dxa"/>
            <w:shd w:val="clear" w:color="auto" w:fill="C00000"/>
            <w:vAlign w:val="bottom"/>
          </w:tcPr>
          <w:p w14:paraId="2D93F2CB"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1FD61D28"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POINTS</w:t>
            </w:r>
          </w:p>
        </w:tc>
      </w:tr>
      <w:tr w:rsidR="005D5883" w:rsidRPr="005D5883" w14:paraId="3A8A6D55" w14:textId="77777777" w:rsidTr="005D5883">
        <w:tc>
          <w:tcPr>
            <w:tcW w:w="5130" w:type="dxa"/>
            <w:shd w:val="clear" w:color="auto" w:fill="auto"/>
            <w:vAlign w:val="bottom"/>
          </w:tcPr>
          <w:p w14:paraId="6D61E68B"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PRICE</w:t>
            </w:r>
          </w:p>
        </w:tc>
        <w:tc>
          <w:tcPr>
            <w:tcW w:w="1800" w:type="dxa"/>
            <w:shd w:val="clear" w:color="auto" w:fill="FFFF00"/>
          </w:tcPr>
          <w:p w14:paraId="5FD647B9"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5D5883" w:rsidRPr="005D5883" w14:paraId="490E5B46" w14:textId="77777777" w:rsidTr="005D5883">
        <w:tc>
          <w:tcPr>
            <w:tcW w:w="5130" w:type="dxa"/>
            <w:shd w:val="clear" w:color="auto" w:fill="auto"/>
            <w:vAlign w:val="bottom"/>
          </w:tcPr>
          <w:p w14:paraId="6B9129A5"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B-BBEE STATUS LEVEL OF CONTRIBUTOR</w:t>
            </w:r>
          </w:p>
        </w:tc>
        <w:tc>
          <w:tcPr>
            <w:tcW w:w="1800" w:type="dxa"/>
            <w:shd w:val="clear" w:color="auto" w:fill="FFFF00"/>
          </w:tcPr>
          <w:p w14:paraId="3AF7A1FE"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5D5883" w:rsidRPr="005D5883" w14:paraId="53D16721" w14:textId="77777777" w:rsidTr="005D5883">
        <w:tc>
          <w:tcPr>
            <w:tcW w:w="5130" w:type="dxa"/>
            <w:shd w:val="clear" w:color="auto" w:fill="auto"/>
            <w:vAlign w:val="bottom"/>
          </w:tcPr>
          <w:p w14:paraId="46D069A4"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Total points for Price and B-BBEE must not exceed</w:t>
            </w:r>
          </w:p>
        </w:tc>
        <w:tc>
          <w:tcPr>
            <w:tcW w:w="1800" w:type="dxa"/>
            <w:shd w:val="clear" w:color="auto" w:fill="C00000"/>
          </w:tcPr>
          <w:p w14:paraId="447190EB"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100</w:t>
            </w:r>
          </w:p>
        </w:tc>
      </w:tr>
    </w:tbl>
    <w:p w14:paraId="236E3C13"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 xml:space="preserve">Failure on the part of a bidder to submit proof of B-BBEE Status level of contributor together with the bid, will be interpreted to mean that preference points for B-BBEE </w:t>
      </w:r>
      <w:r w:rsidRPr="005D5883">
        <w:rPr>
          <w:rFonts w:ascii="Arial" w:eastAsia="Times New Roman" w:hAnsi="Arial" w:cs="Arial"/>
          <w:snapToGrid w:val="0"/>
          <w:lang w:val="en-GB"/>
        </w:rPr>
        <w:lastRenderedPageBreak/>
        <w:t>status level of contribution are not claimed.</w:t>
      </w:r>
    </w:p>
    <w:p w14:paraId="57036BA2"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purchaser reserves the right to require of a bidder, either before a bid is adjudicated or at any time subsequently, to substantiate any claim in regard to preferences, in any manner required by the purchaser.</w:t>
      </w:r>
    </w:p>
    <w:p w14:paraId="394511AD"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9C3DBF0"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DEFINITIONS</w:t>
      </w:r>
    </w:p>
    <w:p w14:paraId="59D9419B"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“B-BBEE”</w:t>
      </w:r>
      <w:r w:rsidRPr="005D5883">
        <w:rPr>
          <w:rFonts w:ascii="Arial" w:eastAsia="Times New Roman" w:hAnsi="Arial" w:cs="Arial"/>
          <w:snapToGrid w:val="0"/>
          <w:lang w:val="en-US"/>
        </w:rPr>
        <w:t xml:space="preserve"> means broad-based black economic empowerment as defined in section 1 of the Broad-Based Black Economic Empowerment Act;</w:t>
      </w:r>
    </w:p>
    <w:p w14:paraId="7EB6B2B8"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snapToGrid w:val="0"/>
          <w:lang w:val="en-US"/>
        </w:rPr>
        <w:t>“</w:t>
      </w:r>
      <w:r w:rsidRPr="005D5883">
        <w:rPr>
          <w:rFonts w:ascii="Arial" w:eastAsia="Times New Roman" w:hAnsi="Arial" w:cs="Arial"/>
          <w:b/>
          <w:snapToGrid w:val="0"/>
          <w:lang w:val="en-US"/>
        </w:rPr>
        <w:t xml:space="preserve">B-BBEE status level of contributor” </w:t>
      </w:r>
      <w:r w:rsidRPr="005D5883">
        <w:rPr>
          <w:rFonts w:ascii="Arial" w:eastAsia="Times New Roman" w:hAnsi="Arial" w:cs="Arial"/>
          <w:snapToGrid w:val="0"/>
          <w:lang w:val="en-US"/>
        </w:rPr>
        <w:t>means the B-BBEE status of an entity in terms of a code of good practice on black economic empowerment, issued in terms of section 9(1) of the Broad-Based Black Economic Empowerment Act;</w:t>
      </w:r>
    </w:p>
    <w:p w14:paraId="41F32DC3"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“bid”</w:t>
      </w:r>
      <w:r w:rsidRPr="005D5883">
        <w:rPr>
          <w:rFonts w:ascii="Arial" w:eastAsia="Times New Roman" w:hAnsi="Arial" w:cs="Arial"/>
          <w:snapToGrid w:val="0"/>
          <w:lang w:val="en-US"/>
        </w:rPr>
        <w:t xml:space="preserve"> means a written offer in a prescribed or stipulated form in response to an invitation by an organ of state for the provision of goods or services, through price quotations, advertised competitive bidding processes or proposals; </w:t>
      </w:r>
    </w:p>
    <w:p w14:paraId="292F617E"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“Broad-Based Black Economic Empowerment Act”</w:t>
      </w:r>
      <w:r w:rsidRPr="005D5883">
        <w:rPr>
          <w:rFonts w:ascii="Arial" w:eastAsia="Times New Roman" w:hAnsi="Arial" w:cs="Arial"/>
          <w:snapToGrid w:val="0"/>
          <w:lang w:val="en-US"/>
        </w:rPr>
        <w:t xml:space="preserve"> means the Broad-Based Black Economic Empowerment Act, 2003 (Act No. 53 of 2003);</w:t>
      </w:r>
    </w:p>
    <w:p w14:paraId="19BBD579" w14:textId="241699A8"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b/>
          <w:snapToGrid w:val="0"/>
          <w:lang w:val="en-US"/>
        </w:rPr>
      </w:pPr>
      <w:r w:rsidRPr="005D5883">
        <w:rPr>
          <w:rFonts w:ascii="Arial" w:eastAsia="Times New Roman" w:hAnsi="Arial" w:cs="Arial"/>
          <w:b/>
          <w:snapToGrid w:val="0"/>
          <w:lang w:val="en-US"/>
        </w:rPr>
        <w:t xml:space="preserve"> “EME” </w:t>
      </w:r>
      <w:r w:rsidRPr="005D5883">
        <w:rPr>
          <w:rFonts w:ascii="Arial" w:eastAsia="Times New Roman" w:hAnsi="Arial" w:cs="Arial"/>
          <w:snapToGrid w:val="0"/>
          <w:lang w:val="en-US"/>
        </w:rPr>
        <w:t>means an Exempted Micro Enterprise in terms of a code of good practice on black economic empowerment issued in terms of section 9 (1) of the Broad-Based Black Economic Empowerment Act;</w:t>
      </w:r>
    </w:p>
    <w:p w14:paraId="55F94D5C"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 “functionality” </w:t>
      </w:r>
      <w:r w:rsidRPr="005D5883">
        <w:rPr>
          <w:rFonts w:ascii="Arial" w:eastAsia="Times New Roman" w:hAnsi="Arial" w:cs="Arial"/>
          <w:snapToGrid w:val="0"/>
          <w:lang w:val="en-US"/>
        </w:rPr>
        <w:t>means the ability of a tenderer to provide goods or services in accordance with specifications as set out in the tender documents.</w:t>
      </w:r>
    </w:p>
    <w:p w14:paraId="5819AA6C"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 “prices” </w:t>
      </w:r>
      <w:r w:rsidRPr="005D5883">
        <w:rPr>
          <w:rFonts w:ascii="Arial" w:eastAsia="Times New Roman" w:hAnsi="Arial" w:cs="Arial"/>
          <w:snapToGrid w:val="0"/>
          <w:lang w:val="en-US"/>
        </w:rPr>
        <w:t xml:space="preserve">includes all applicable taxes less all unconditional discounts;  </w:t>
      </w:r>
    </w:p>
    <w:p w14:paraId="6BABCF91"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“proof of B-BBEE status level of contributor” </w:t>
      </w:r>
      <w:r w:rsidRPr="005D5883">
        <w:rPr>
          <w:rFonts w:ascii="Arial" w:eastAsia="Times New Roman" w:hAnsi="Arial" w:cs="Arial"/>
          <w:snapToGrid w:val="0"/>
          <w:lang w:val="en-US"/>
        </w:rPr>
        <w:t>means:</w:t>
      </w:r>
    </w:p>
    <w:p w14:paraId="3946E1D1"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B-BBEE Status level certificate issued by an authorized body or person;</w:t>
      </w:r>
    </w:p>
    <w:p w14:paraId="6F51D761"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A sworn affidavit as prescribed by the B-BBEE Codes of Good Practice;</w:t>
      </w:r>
    </w:p>
    <w:p w14:paraId="31C096E1"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Any other requirement prescribed in terms of the B-BBEE Act;</w:t>
      </w:r>
    </w:p>
    <w:p w14:paraId="44690C48" w14:textId="77777777" w:rsidR="005D5883" w:rsidRPr="005D5883" w:rsidRDefault="005D5883" w:rsidP="005D5883">
      <w:pPr>
        <w:widowControl w:val="0"/>
        <w:numPr>
          <w:ilvl w:val="0"/>
          <w:numId w:val="48"/>
        </w:numPr>
        <w:tabs>
          <w:tab w:val="num" w:pos="1134"/>
        </w:tabs>
        <w:spacing w:after="0" w:line="240" w:lineRule="auto"/>
        <w:ind w:left="1134" w:hanging="425"/>
        <w:rPr>
          <w:rFonts w:ascii="Arial" w:eastAsia="Times New Roman" w:hAnsi="Arial" w:cs="Arial"/>
          <w:snapToGrid w:val="0"/>
          <w:lang w:val="en-US"/>
        </w:rPr>
      </w:pPr>
      <w:r w:rsidRPr="005D5883">
        <w:rPr>
          <w:rFonts w:ascii="Arial" w:eastAsia="Times New Roman" w:hAnsi="Arial" w:cs="Arial"/>
          <w:b/>
          <w:snapToGrid w:val="0"/>
          <w:lang w:val="en-US"/>
        </w:rPr>
        <w:t>“QSE”</w:t>
      </w:r>
      <w:r w:rsidRPr="005D5883">
        <w:rPr>
          <w:rFonts w:ascii="Arial" w:eastAsia="Times New Roman" w:hAnsi="Arial" w:cs="Arial"/>
          <w:snapToGrid w:val="0"/>
          <w:lang w:val="en-US"/>
        </w:rPr>
        <w:t xml:space="preserve"> means a qualifying small business enterprise in terms of a code of good practice  on black economic empowerment issued in terms of section 9 (1) of the Broad-Based Black Economic Empowerment Act;</w:t>
      </w:r>
    </w:p>
    <w:p w14:paraId="0D08F822" w14:textId="77777777" w:rsidR="005D5883" w:rsidRPr="005D5883" w:rsidRDefault="005D5883" w:rsidP="005D5883">
      <w:pPr>
        <w:widowControl w:val="0"/>
        <w:spacing w:after="0" w:line="240" w:lineRule="auto"/>
        <w:ind w:left="1134"/>
        <w:rPr>
          <w:rFonts w:ascii="Arial" w:eastAsia="Times New Roman" w:hAnsi="Arial" w:cs="Arial"/>
          <w:snapToGrid w:val="0"/>
          <w:lang w:val="en-US"/>
        </w:rPr>
      </w:pPr>
    </w:p>
    <w:p w14:paraId="2C23D8E4"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i/>
          <w:snapToGrid w:val="0"/>
          <w:lang w:val="en-US"/>
        </w:rPr>
      </w:pPr>
      <w:r w:rsidRPr="005D5883">
        <w:rPr>
          <w:rFonts w:ascii="Arial" w:eastAsia="Times New Roman" w:hAnsi="Arial" w:cs="Arial"/>
          <w:b/>
          <w:snapToGrid w:val="0"/>
          <w:lang w:val="en-US"/>
        </w:rPr>
        <w:t>“rand value”</w:t>
      </w:r>
      <w:r w:rsidRPr="005D5883">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76446091" w14:textId="77777777" w:rsidR="005D5883" w:rsidRDefault="005D5883" w:rsidP="005D5883">
      <w:pPr>
        <w:widowControl w:val="0"/>
        <w:tabs>
          <w:tab w:val="left" w:pos="7920"/>
        </w:tabs>
        <w:spacing w:after="120" w:line="240" w:lineRule="auto"/>
        <w:ind w:left="1080"/>
        <w:jc w:val="both"/>
        <w:rPr>
          <w:rFonts w:ascii="Arial" w:eastAsia="Times New Roman" w:hAnsi="Arial" w:cs="Arial"/>
          <w:i/>
          <w:snapToGrid w:val="0"/>
          <w:lang w:val="en-US"/>
        </w:rPr>
      </w:pPr>
    </w:p>
    <w:p w14:paraId="38398E4A" w14:textId="6A65F0DE" w:rsidR="00B94359"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63D67706" w14:textId="77777777" w:rsidR="00A45C93" w:rsidRDefault="00A45C93" w:rsidP="005D5883">
      <w:pPr>
        <w:widowControl w:val="0"/>
        <w:tabs>
          <w:tab w:val="left" w:pos="7920"/>
        </w:tabs>
        <w:spacing w:after="120" w:line="240" w:lineRule="auto"/>
        <w:ind w:left="1080"/>
        <w:jc w:val="both"/>
        <w:rPr>
          <w:rFonts w:ascii="Arial" w:eastAsia="Times New Roman" w:hAnsi="Arial" w:cs="Arial"/>
          <w:i/>
          <w:snapToGrid w:val="0"/>
          <w:lang w:val="en-US"/>
        </w:rPr>
      </w:pPr>
    </w:p>
    <w:p w14:paraId="13149137" w14:textId="77777777" w:rsidR="00781B9A" w:rsidRDefault="00781B9A" w:rsidP="005D5883">
      <w:pPr>
        <w:widowControl w:val="0"/>
        <w:tabs>
          <w:tab w:val="left" w:pos="7920"/>
        </w:tabs>
        <w:spacing w:after="120" w:line="240" w:lineRule="auto"/>
        <w:ind w:left="1080"/>
        <w:jc w:val="both"/>
        <w:rPr>
          <w:rFonts w:ascii="Arial" w:eastAsia="Times New Roman" w:hAnsi="Arial" w:cs="Arial"/>
          <w:i/>
          <w:snapToGrid w:val="0"/>
          <w:lang w:val="en-US"/>
        </w:rPr>
      </w:pPr>
    </w:p>
    <w:p w14:paraId="1713A6C7" w14:textId="77777777" w:rsidR="00B94359"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67F1D1D2" w14:textId="77777777" w:rsidR="00B94359" w:rsidRPr="005D5883"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430B419A" w14:textId="77777777" w:rsidR="005D5883" w:rsidRPr="005D5883" w:rsidRDefault="005D5883" w:rsidP="005D5883">
      <w:pPr>
        <w:widowControl w:val="0"/>
        <w:numPr>
          <w:ilvl w:val="0"/>
          <w:numId w:val="41"/>
        </w:numPr>
        <w:tabs>
          <w:tab w:val="left" w:pos="2880"/>
          <w:tab w:val="left" w:pos="5760"/>
          <w:tab w:val="left" w:pos="7920"/>
        </w:tabs>
        <w:spacing w:after="120" w:line="240" w:lineRule="auto"/>
        <w:jc w:val="both"/>
        <w:rPr>
          <w:rFonts w:ascii="Arial" w:eastAsia="Times New Roman" w:hAnsi="Arial" w:cs="Arial"/>
          <w:b/>
          <w:snapToGrid w:val="0"/>
          <w:lang w:val="en-GB"/>
        </w:rPr>
      </w:pPr>
      <w:r w:rsidRPr="005D5883">
        <w:rPr>
          <w:rFonts w:ascii="Arial" w:eastAsia="Times New Roman" w:hAnsi="Arial" w:cs="Arial"/>
          <w:b/>
          <w:snapToGrid w:val="0"/>
          <w:lang w:val="en-GB"/>
        </w:rPr>
        <w:lastRenderedPageBreak/>
        <w:t>POINTS AWARDED FOR PRICE</w:t>
      </w:r>
    </w:p>
    <w:p w14:paraId="21E08265"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THE 80/20 OR 90/10 PREFERENCE POINT SYSTEMS </w:t>
      </w:r>
    </w:p>
    <w:p w14:paraId="3CF7212D" w14:textId="77777777" w:rsidR="005D5883" w:rsidRPr="005D5883" w:rsidRDefault="005D5883" w:rsidP="005D588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5D5883">
        <w:rPr>
          <w:rFonts w:ascii="Arial" w:eastAsia="Times New Roman" w:hAnsi="Arial" w:cs="Arial"/>
          <w:b/>
          <w:snapToGrid w:val="0"/>
          <w:lang w:val="en-GB"/>
        </w:rPr>
        <w:tab/>
      </w:r>
      <w:r w:rsidRPr="005D5883">
        <w:rPr>
          <w:rFonts w:ascii="Arial" w:eastAsia="Times New Roman" w:hAnsi="Arial" w:cs="Arial"/>
          <w:snapToGrid w:val="0"/>
          <w:lang w:val="en-GB"/>
        </w:rPr>
        <w:t>A maximum of 80 or 90 points is allocated for price on the following basis:</w:t>
      </w:r>
    </w:p>
    <w:p w14:paraId="6FC095EF" w14:textId="77777777" w:rsidR="005D5883" w:rsidRPr="005D5883" w:rsidRDefault="005D5883" w:rsidP="005D588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5D5883">
        <w:rPr>
          <w:rFonts w:ascii="Arial" w:eastAsia="Times New Roman" w:hAnsi="Arial" w:cs="Arial"/>
          <w:b/>
          <w:snapToGrid w:val="0"/>
          <w:lang w:val="en-GB"/>
        </w:rPr>
        <w:tab/>
      </w:r>
      <w:r w:rsidRPr="005D5883">
        <w:rPr>
          <w:rFonts w:ascii="Arial" w:eastAsia="Times New Roman" w:hAnsi="Arial" w:cs="Arial"/>
          <w:b/>
          <w:snapToGrid w:val="0"/>
          <w:lang w:val="en-GB"/>
        </w:rPr>
        <w:tab/>
        <w:t>80/20</w:t>
      </w:r>
      <w:r w:rsidRPr="005D5883">
        <w:rPr>
          <w:rFonts w:ascii="Arial" w:eastAsia="Times New Roman" w:hAnsi="Arial" w:cs="Arial"/>
          <w:b/>
          <w:snapToGrid w:val="0"/>
          <w:lang w:val="en-GB"/>
        </w:rPr>
        <w:tab/>
        <w:t>or</w:t>
      </w:r>
      <w:r w:rsidRPr="005D5883">
        <w:rPr>
          <w:rFonts w:ascii="Arial" w:eastAsia="Times New Roman" w:hAnsi="Arial" w:cs="Arial"/>
          <w:b/>
          <w:snapToGrid w:val="0"/>
          <w:lang w:val="en-GB"/>
        </w:rPr>
        <w:tab/>
        <w:t>90/10</w:t>
      </w:r>
      <w:r w:rsidRPr="005D5883">
        <w:rPr>
          <w:rFonts w:ascii="Arial" w:eastAsia="Times New Roman" w:hAnsi="Arial" w:cs="Arial"/>
          <w:b/>
          <w:snapToGrid w:val="0"/>
          <w:lang w:val="en-GB"/>
        </w:rPr>
        <w:tab/>
      </w:r>
    </w:p>
    <w:p w14:paraId="4A44E2D1" w14:textId="77777777" w:rsidR="005D5883" w:rsidRPr="005D5883" w:rsidRDefault="005D5883" w:rsidP="005D588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FBE4278" w14:textId="77777777" w:rsidR="005D5883" w:rsidRPr="005D5883" w:rsidRDefault="005D5883" w:rsidP="005D588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5D5883">
        <w:rPr>
          <w:rFonts w:ascii="Arial" w:eastAsia="Times New Roman" w:hAnsi="Arial" w:cs="Arial"/>
          <w:b/>
          <w:snapToGrid w:val="0"/>
          <w:lang w:val="en-GB"/>
        </w:rPr>
        <w:tab/>
      </w:r>
      <w:r w:rsidRPr="005D5883">
        <w:rPr>
          <w:rFonts w:ascii="Arial" w:eastAsia="Times New Roman" w:hAnsi="Arial" w:cs="Arial"/>
          <w:b/>
          <w:snapToGrid w:val="0"/>
          <w:position w:val="-28"/>
          <w:lang w:val="en-GB"/>
        </w:rPr>
        <w:object w:dxaOrig="2420" w:dyaOrig="680" w14:anchorId="370987B1">
          <v:shape id="_x0000_i1028" type="#_x0000_t75" style="width:121pt;height:34pt" o:ole="" fillcolor="window">
            <v:imagedata r:id="rId22" o:title=""/>
          </v:shape>
          <o:OLEObject Type="Embed" ProgID="Equation.3" ShapeID="_x0000_i1028" DrawAspect="Content" ObjectID="_1753503818" r:id="rId23"/>
        </w:object>
      </w:r>
      <w:r w:rsidRPr="005D5883">
        <w:rPr>
          <w:rFonts w:ascii="Arial" w:eastAsia="Times New Roman" w:hAnsi="Arial" w:cs="Arial"/>
          <w:b/>
          <w:snapToGrid w:val="0"/>
          <w:lang w:val="en-GB"/>
        </w:rPr>
        <w:tab/>
      </w:r>
      <w:r w:rsidRPr="005D5883">
        <w:rPr>
          <w:rFonts w:ascii="Arial" w:eastAsia="Times New Roman" w:hAnsi="Arial" w:cs="Arial"/>
          <w:snapToGrid w:val="0"/>
          <w:lang w:val="en-GB"/>
        </w:rPr>
        <w:t>or</w:t>
      </w:r>
      <w:r w:rsidRPr="005D5883">
        <w:rPr>
          <w:rFonts w:ascii="Arial" w:eastAsia="Times New Roman" w:hAnsi="Arial" w:cs="Arial"/>
          <w:snapToGrid w:val="0"/>
          <w:lang w:val="en-GB"/>
        </w:rPr>
        <w:tab/>
      </w:r>
      <w:r w:rsidRPr="005D5883">
        <w:rPr>
          <w:rFonts w:ascii="Arial" w:eastAsia="Times New Roman" w:hAnsi="Arial" w:cs="Arial"/>
          <w:b/>
          <w:snapToGrid w:val="0"/>
          <w:position w:val="-28"/>
          <w:lang w:val="en-GB"/>
        </w:rPr>
        <w:object w:dxaOrig="2439" w:dyaOrig="680" w14:anchorId="03A75989">
          <v:shape id="_x0000_i1029" type="#_x0000_t75" style="width:122pt;height:34pt" o:ole="" fillcolor="window">
            <v:imagedata r:id="rId24" o:title=""/>
          </v:shape>
          <o:OLEObject Type="Embed" ProgID="Equation.3" ShapeID="_x0000_i1029" DrawAspect="Content" ObjectID="_1753503819" r:id="rId25"/>
        </w:object>
      </w:r>
    </w:p>
    <w:p w14:paraId="5108C791"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Where</w:t>
      </w:r>
    </w:p>
    <w:p w14:paraId="58DCD493"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Ps</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Points scored for price of bid under consideration</w:t>
      </w:r>
    </w:p>
    <w:p w14:paraId="2AD3EF82"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Pt</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Price of bid under consideration</w:t>
      </w:r>
    </w:p>
    <w:p w14:paraId="1F981B7B"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Pmin</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Price of lowest acceptable bid</w:t>
      </w:r>
    </w:p>
    <w:p w14:paraId="2962FB93"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55A1197"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POINTS AWARDED FOR B-BBEE STATUS LEVEL OF CONTRIBUTOR</w:t>
      </w:r>
    </w:p>
    <w:p w14:paraId="7B61A9DD" w14:textId="429F7CA6" w:rsidR="005D5883" w:rsidRPr="00504D0B" w:rsidRDefault="005D5883" w:rsidP="005D5883">
      <w:pPr>
        <w:widowControl w:val="0"/>
        <w:numPr>
          <w:ilvl w:val="1"/>
          <w:numId w:val="41"/>
        </w:numPr>
        <w:tabs>
          <w:tab w:val="num" w:pos="7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In terms of Regulation 6 (2) and 7 (2) of the Preferential Procurement Regulations, preference points</w:t>
      </w:r>
      <w:r w:rsidRPr="005D5883">
        <w:rPr>
          <w:rFonts w:ascii="Arial" w:eastAsia="Times New Roman" w:hAnsi="Arial" w:cs="Arial"/>
          <w:snapToGrid w:val="0"/>
          <w:lang w:val="en-US"/>
        </w:rPr>
        <w:t xml:space="preserve"> must be awarded to a bidder for attaining the B-BBEE status level of contribution in accordance with the table below:</w:t>
      </w:r>
    </w:p>
    <w:p w14:paraId="7B7DC132" w14:textId="77777777" w:rsidR="00504D0B" w:rsidRPr="005D5883" w:rsidRDefault="00504D0B" w:rsidP="00504D0B">
      <w:pPr>
        <w:widowControl w:val="0"/>
        <w:spacing w:after="120" w:line="240" w:lineRule="auto"/>
        <w:ind w:left="720"/>
        <w:jc w:val="both"/>
        <w:rPr>
          <w:rFonts w:ascii="Arial" w:eastAsia="Times New Roman" w:hAnsi="Arial" w:cs="Arial"/>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5D5883" w:rsidRPr="005D5883" w14:paraId="0363B46D" w14:textId="77777777" w:rsidTr="005D5883">
        <w:trPr>
          <w:trHeight w:val="863"/>
        </w:trPr>
        <w:tc>
          <w:tcPr>
            <w:tcW w:w="2700" w:type="dxa"/>
            <w:shd w:val="clear" w:color="auto" w:fill="C00000"/>
            <w:vAlign w:val="center"/>
          </w:tcPr>
          <w:p w14:paraId="6CBE8595"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B-BBEE Status Level of Contributor</w:t>
            </w:r>
          </w:p>
        </w:tc>
        <w:tc>
          <w:tcPr>
            <w:tcW w:w="2700" w:type="dxa"/>
            <w:shd w:val="clear" w:color="auto" w:fill="C00000"/>
            <w:vAlign w:val="center"/>
          </w:tcPr>
          <w:p w14:paraId="6417A089"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kern w:val="24"/>
                <w:lang w:val="en-US"/>
              </w:rPr>
            </w:pPr>
            <w:r w:rsidRPr="005D5883">
              <w:rPr>
                <w:rFonts w:ascii="Arial" w:eastAsia="Times New Roman" w:hAnsi="Arial" w:cs="Arial"/>
                <w:b/>
                <w:kern w:val="24"/>
                <w:lang w:val="en-US"/>
              </w:rPr>
              <w:t>Number of points</w:t>
            </w:r>
          </w:p>
          <w:p w14:paraId="797687E6"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(90/10 system)</w:t>
            </w:r>
          </w:p>
        </w:tc>
        <w:tc>
          <w:tcPr>
            <w:tcW w:w="2520" w:type="dxa"/>
            <w:shd w:val="clear" w:color="auto" w:fill="C00000"/>
            <w:vAlign w:val="center"/>
          </w:tcPr>
          <w:p w14:paraId="5348847B"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kern w:val="24"/>
                <w:lang w:val="en-US"/>
              </w:rPr>
            </w:pPr>
            <w:r w:rsidRPr="005D5883">
              <w:rPr>
                <w:rFonts w:ascii="Arial" w:eastAsia="Times New Roman" w:hAnsi="Arial" w:cs="Arial"/>
                <w:b/>
                <w:kern w:val="24"/>
                <w:lang w:val="en-US"/>
              </w:rPr>
              <w:t>Number of points</w:t>
            </w:r>
          </w:p>
          <w:p w14:paraId="200F3B53"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(80/20 system)</w:t>
            </w:r>
          </w:p>
        </w:tc>
      </w:tr>
      <w:tr w:rsidR="005D5883" w:rsidRPr="005D5883" w14:paraId="5E99368E" w14:textId="77777777" w:rsidTr="005D5883">
        <w:trPr>
          <w:trHeight w:val="317"/>
        </w:trPr>
        <w:tc>
          <w:tcPr>
            <w:tcW w:w="2700" w:type="dxa"/>
            <w:shd w:val="clear" w:color="auto" w:fill="auto"/>
          </w:tcPr>
          <w:p w14:paraId="230D61D6"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w:t>
            </w:r>
          </w:p>
        </w:tc>
        <w:tc>
          <w:tcPr>
            <w:tcW w:w="2700" w:type="dxa"/>
            <w:shd w:val="clear" w:color="auto" w:fill="auto"/>
          </w:tcPr>
          <w:p w14:paraId="536F16F9"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10</w:t>
            </w:r>
          </w:p>
        </w:tc>
        <w:tc>
          <w:tcPr>
            <w:tcW w:w="2520" w:type="dxa"/>
            <w:shd w:val="clear" w:color="auto" w:fill="auto"/>
          </w:tcPr>
          <w:p w14:paraId="67D12C3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20</w:t>
            </w:r>
          </w:p>
        </w:tc>
      </w:tr>
      <w:tr w:rsidR="005D5883" w:rsidRPr="005D5883" w14:paraId="7803AA7F" w14:textId="77777777" w:rsidTr="005D5883">
        <w:trPr>
          <w:trHeight w:val="317"/>
        </w:trPr>
        <w:tc>
          <w:tcPr>
            <w:tcW w:w="2700" w:type="dxa"/>
            <w:shd w:val="clear" w:color="auto" w:fill="auto"/>
          </w:tcPr>
          <w:p w14:paraId="36CECEDC"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c>
          <w:tcPr>
            <w:tcW w:w="2700" w:type="dxa"/>
            <w:shd w:val="clear" w:color="auto" w:fill="auto"/>
          </w:tcPr>
          <w:p w14:paraId="36E2AFA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9</w:t>
            </w:r>
          </w:p>
        </w:tc>
        <w:tc>
          <w:tcPr>
            <w:tcW w:w="2520" w:type="dxa"/>
            <w:shd w:val="clear" w:color="auto" w:fill="auto"/>
          </w:tcPr>
          <w:p w14:paraId="317887EF"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18</w:t>
            </w:r>
          </w:p>
        </w:tc>
      </w:tr>
      <w:tr w:rsidR="005D5883" w:rsidRPr="005D5883" w14:paraId="265C1466" w14:textId="77777777" w:rsidTr="005D5883">
        <w:trPr>
          <w:trHeight w:val="317"/>
        </w:trPr>
        <w:tc>
          <w:tcPr>
            <w:tcW w:w="2700" w:type="dxa"/>
            <w:shd w:val="clear" w:color="auto" w:fill="auto"/>
          </w:tcPr>
          <w:p w14:paraId="3FB0BFB3"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3</w:t>
            </w:r>
          </w:p>
        </w:tc>
        <w:tc>
          <w:tcPr>
            <w:tcW w:w="2700" w:type="dxa"/>
            <w:shd w:val="clear" w:color="auto" w:fill="auto"/>
          </w:tcPr>
          <w:p w14:paraId="7AB70FB7"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c>
          <w:tcPr>
            <w:tcW w:w="2520" w:type="dxa"/>
            <w:shd w:val="clear" w:color="auto" w:fill="auto"/>
          </w:tcPr>
          <w:p w14:paraId="5BE2C994"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14</w:t>
            </w:r>
          </w:p>
        </w:tc>
      </w:tr>
      <w:tr w:rsidR="005D5883" w:rsidRPr="005D5883" w14:paraId="14C4749F" w14:textId="77777777" w:rsidTr="005D5883">
        <w:trPr>
          <w:trHeight w:val="317"/>
        </w:trPr>
        <w:tc>
          <w:tcPr>
            <w:tcW w:w="2700" w:type="dxa"/>
            <w:shd w:val="clear" w:color="auto" w:fill="auto"/>
          </w:tcPr>
          <w:p w14:paraId="35875A88"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c>
          <w:tcPr>
            <w:tcW w:w="2700" w:type="dxa"/>
            <w:shd w:val="clear" w:color="auto" w:fill="auto"/>
          </w:tcPr>
          <w:p w14:paraId="24A8E634" w14:textId="77777777" w:rsidR="005D5883" w:rsidRPr="005D5883" w:rsidRDefault="005D5883" w:rsidP="005D5883">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5D5883">
              <w:rPr>
                <w:rFonts w:ascii="Arial" w:eastAsia="Times New Roman" w:hAnsi="Arial" w:cs="Arial"/>
                <w:kern w:val="24"/>
                <w:lang w:val="en-US"/>
              </w:rPr>
              <w:tab/>
            </w:r>
            <w:r w:rsidRPr="005D5883">
              <w:rPr>
                <w:rFonts w:ascii="Arial" w:eastAsia="Times New Roman" w:hAnsi="Arial" w:cs="Arial"/>
                <w:kern w:val="24"/>
                <w:lang w:val="en-US"/>
              </w:rPr>
              <w:tab/>
              <w:t>5</w:t>
            </w:r>
          </w:p>
        </w:tc>
        <w:tc>
          <w:tcPr>
            <w:tcW w:w="2520" w:type="dxa"/>
            <w:shd w:val="clear" w:color="auto" w:fill="auto"/>
          </w:tcPr>
          <w:p w14:paraId="7E9427B6"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12</w:t>
            </w:r>
          </w:p>
        </w:tc>
      </w:tr>
      <w:tr w:rsidR="005D5883" w:rsidRPr="005D5883" w14:paraId="487E2515" w14:textId="77777777" w:rsidTr="005D5883">
        <w:trPr>
          <w:trHeight w:val="317"/>
        </w:trPr>
        <w:tc>
          <w:tcPr>
            <w:tcW w:w="2700" w:type="dxa"/>
            <w:shd w:val="clear" w:color="auto" w:fill="auto"/>
          </w:tcPr>
          <w:p w14:paraId="4FBAA2D8"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5</w:t>
            </w:r>
          </w:p>
        </w:tc>
        <w:tc>
          <w:tcPr>
            <w:tcW w:w="2700" w:type="dxa"/>
            <w:shd w:val="clear" w:color="auto" w:fill="auto"/>
          </w:tcPr>
          <w:p w14:paraId="4606235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c>
          <w:tcPr>
            <w:tcW w:w="2520" w:type="dxa"/>
            <w:shd w:val="clear" w:color="auto" w:fill="auto"/>
          </w:tcPr>
          <w:p w14:paraId="7485B503"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8</w:t>
            </w:r>
          </w:p>
        </w:tc>
      </w:tr>
      <w:tr w:rsidR="005D5883" w:rsidRPr="005D5883" w14:paraId="0BBC651A" w14:textId="77777777" w:rsidTr="005D5883">
        <w:trPr>
          <w:trHeight w:val="317"/>
        </w:trPr>
        <w:tc>
          <w:tcPr>
            <w:tcW w:w="2700" w:type="dxa"/>
            <w:shd w:val="clear" w:color="auto" w:fill="auto"/>
          </w:tcPr>
          <w:p w14:paraId="2A616D2C"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c>
          <w:tcPr>
            <w:tcW w:w="2700" w:type="dxa"/>
            <w:shd w:val="clear" w:color="auto" w:fill="auto"/>
          </w:tcPr>
          <w:p w14:paraId="76A602F4"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3</w:t>
            </w:r>
          </w:p>
        </w:tc>
        <w:tc>
          <w:tcPr>
            <w:tcW w:w="2520" w:type="dxa"/>
            <w:shd w:val="clear" w:color="auto" w:fill="auto"/>
          </w:tcPr>
          <w:p w14:paraId="59CC3FE7"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r>
      <w:tr w:rsidR="005D5883" w:rsidRPr="005D5883" w14:paraId="79928E00" w14:textId="77777777" w:rsidTr="005D5883">
        <w:trPr>
          <w:trHeight w:val="317"/>
        </w:trPr>
        <w:tc>
          <w:tcPr>
            <w:tcW w:w="2700" w:type="dxa"/>
            <w:shd w:val="clear" w:color="auto" w:fill="auto"/>
          </w:tcPr>
          <w:p w14:paraId="557F444D"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7</w:t>
            </w:r>
          </w:p>
        </w:tc>
        <w:tc>
          <w:tcPr>
            <w:tcW w:w="2700" w:type="dxa"/>
            <w:shd w:val="clear" w:color="auto" w:fill="auto"/>
          </w:tcPr>
          <w:p w14:paraId="0E6C1E1C"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c>
          <w:tcPr>
            <w:tcW w:w="2520" w:type="dxa"/>
            <w:shd w:val="clear" w:color="auto" w:fill="auto"/>
          </w:tcPr>
          <w:p w14:paraId="64CBCD5E"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r>
      <w:tr w:rsidR="005D5883" w:rsidRPr="005D5883" w14:paraId="699968AE" w14:textId="77777777" w:rsidTr="005D5883">
        <w:trPr>
          <w:trHeight w:val="317"/>
        </w:trPr>
        <w:tc>
          <w:tcPr>
            <w:tcW w:w="2700" w:type="dxa"/>
            <w:shd w:val="clear" w:color="auto" w:fill="auto"/>
          </w:tcPr>
          <w:p w14:paraId="065E83B3"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8</w:t>
            </w:r>
          </w:p>
        </w:tc>
        <w:tc>
          <w:tcPr>
            <w:tcW w:w="2700" w:type="dxa"/>
            <w:shd w:val="clear" w:color="auto" w:fill="auto"/>
          </w:tcPr>
          <w:p w14:paraId="72EF1A8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w:t>
            </w:r>
          </w:p>
        </w:tc>
        <w:tc>
          <w:tcPr>
            <w:tcW w:w="2520" w:type="dxa"/>
            <w:shd w:val="clear" w:color="auto" w:fill="auto"/>
          </w:tcPr>
          <w:p w14:paraId="59D8B4B5"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r>
      <w:tr w:rsidR="005D5883" w:rsidRPr="005D5883" w14:paraId="1F2E6268" w14:textId="77777777" w:rsidTr="005D5883">
        <w:trPr>
          <w:trHeight w:val="317"/>
        </w:trPr>
        <w:tc>
          <w:tcPr>
            <w:tcW w:w="2700" w:type="dxa"/>
            <w:shd w:val="clear" w:color="auto" w:fill="auto"/>
          </w:tcPr>
          <w:p w14:paraId="3D51CEC0"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Non-compliant contributor</w:t>
            </w:r>
          </w:p>
        </w:tc>
        <w:tc>
          <w:tcPr>
            <w:tcW w:w="2700" w:type="dxa"/>
            <w:shd w:val="clear" w:color="auto" w:fill="auto"/>
          </w:tcPr>
          <w:p w14:paraId="0675790A"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0</w:t>
            </w:r>
          </w:p>
        </w:tc>
        <w:tc>
          <w:tcPr>
            <w:tcW w:w="2520" w:type="dxa"/>
            <w:shd w:val="clear" w:color="auto" w:fill="auto"/>
          </w:tcPr>
          <w:p w14:paraId="63B12D94"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0</w:t>
            </w:r>
          </w:p>
        </w:tc>
      </w:tr>
    </w:tbl>
    <w:p w14:paraId="2AE4D19F" w14:textId="274A7D3B" w:rsidR="00504D0B" w:rsidRDefault="00504D0B" w:rsidP="005D5883">
      <w:pPr>
        <w:spacing w:after="120" w:line="240" w:lineRule="auto"/>
        <w:ind w:left="907"/>
        <w:jc w:val="both"/>
        <w:rPr>
          <w:rFonts w:ascii="Arial" w:eastAsia="Times New Roman" w:hAnsi="Arial" w:cs="Arial"/>
          <w:snapToGrid w:val="0"/>
          <w:lang w:val="en-US"/>
        </w:rPr>
      </w:pPr>
    </w:p>
    <w:p w14:paraId="7FCFC2F2"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BID DECLARATION</w:t>
      </w:r>
    </w:p>
    <w:p w14:paraId="6076BB7E" w14:textId="77777777" w:rsidR="005D5883" w:rsidRPr="005D5883" w:rsidRDefault="005D5883" w:rsidP="005D5883">
      <w:pPr>
        <w:widowControl w:val="0"/>
        <w:numPr>
          <w:ilvl w:val="1"/>
          <w:numId w:val="41"/>
        </w:numPr>
        <w:spacing w:after="120" w:line="240"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Bidders who claim points in respect of B-BBEE Status Level of Contribution must complete the following:-</w:t>
      </w:r>
    </w:p>
    <w:p w14:paraId="7C1B3CDD" w14:textId="77777777" w:rsidR="00A45C93" w:rsidRPr="005D5883" w:rsidRDefault="00A45C93" w:rsidP="005D5883">
      <w:pPr>
        <w:widowControl w:val="0"/>
        <w:spacing w:after="120" w:line="240" w:lineRule="auto"/>
        <w:jc w:val="both"/>
        <w:rPr>
          <w:rFonts w:ascii="Arial" w:eastAsia="Times New Roman" w:hAnsi="Arial" w:cs="Arial"/>
          <w:snapToGrid w:val="0"/>
          <w:lang w:val="en-GB"/>
        </w:rPr>
      </w:pPr>
    </w:p>
    <w:p w14:paraId="24516B17"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B-BBEE STATUS LEVEL OF CONTRIBUTOR CLAIMED IN TERMS OF </w:t>
      </w:r>
      <w:r w:rsidRPr="005D5883">
        <w:rPr>
          <w:rFonts w:ascii="Arial" w:eastAsia="Times New Roman" w:hAnsi="Arial" w:cs="Arial"/>
          <w:b/>
          <w:snapToGrid w:val="0"/>
          <w:lang w:val="en-GB"/>
        </w:rPr>
        <w:lastRenderedPageBreak/>
        <w:t xml:space="preserve">PARAGRAPHS 1.4 AND 4.1 </w:t>
      </w:r>
    </w:p>
    <w:p w14:paraId="62862546" w14:textId="265EFC35" w:rsidR="005D5883" w:rsidRPr="005D5883" w:rsidRDefault="005D5883" w:rsidP="00504D0B">
      <w:pPr>
        <w:widowControl w:val="0"/>
        <w:numPr>
          <w:ilvl w:val="1"/>
          <w:numId w:val="41"/>
        </w:numPr>
        <w:spacing w:after="120" w:line="240" w:lineRule="auto"/>
        <w:ind w:left="907" w:hanging="907"/>
        <w:rPr>
          <w:rFonts w:ascii="Arial" w:eastAsia="Times New Roman" w:hAnsi="Arial" w:cs="Arial"/>
          <w:snapToGrid w:val="0"/>
          <w:lang w:val="en-GB"/>
        </w:rPr>
      </w:pPr>
      <w:r w:rsidRPr="005D5883">
        <w:rPr>
          <w:rFonts w:ascii="Arial" w:eastAsia="Times New Roman" w:hAnsi="Arial" w:cs="Arial"/>
          <w:snapToGrid w:val="0"/>
          <w:lang w:val="en-GB"/>
        </w:rPr>
        <w:t>B-BBEE Status Level of Contributor:      =     ………</w:t>
      </w:r>
      <w:r w:rsidR="002E7F7F">
        <w:rPr>
          <w:rFonts w:ascii="Arial" w:eastAsia="Times New Roman" w:hAnsi="Arial" w:cs="Arial"/>
          <w:snapToGrid w:val="0"/>
          <w:lang w:val="en-GB"/>
        </w:rPr>
        <w:t xml:space="preserve"> </w:t>
      </w:r>
      <w:r w:rsidRPr="005D5883">
        <w:rPr>
          <w:rFonts w:ascii="Arial" w:eastAsia="Times New Roman" w:hAnsi="Arial" w:cs="Arial"/>
          <w:snapToGrid w:val="0"/>
          <w:lang w:val="en-GB"/>
        </w:rPr>
        <w:t>(maximum of 10 or 20 points)</w:t>
      </w:r>
    </w:p>
    <w:p w14:paraId="4F50D90D" w14:textId="77777777" w:rsidR="005D5883" w:rsidRPr="005D5883" w:rsidRDefault="005D5883" w:rsidP="00504D0B">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rPr>
          <w:rFonts w:ascii="Arial" w:eastAsia="Times New Roman" w:hAnsi="Arial" w:cs="Arial"/>
          <w:snapToGrid w:val="0"/>
          <w:lang w:val="en-US"/>
        </w:rPr>
      </w:pPr>
      <w:r w:rsidRPr="005D5883">
        <w:rPr>
          <w:rFonts w:ascii="Arial" w:eastAsia="Times New Roman" w:hAnsi="Arial" w:cs="Arial"/>
          <w:snapToGrid w:val="0"/>
          <w:lang w:val="en-US"/>
        </w:rPr>
        <w:t>(Points claimed in respect of paragraph 7.1 must be in accordance with the table reflected in paragraph 4.1 and must be substantiated by relevant proof of B-BBEE status level of contributor.</w:t>
      </w:r>
    </w:p>
    <w:p w14:paraId="6BA3B3C4" w14:textId="77777777" w:rsidR="005D5883" w:rsidRPr="005D5883" w:rsidRDefault="005D5883" w:rsidP="005D5883">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Arial" w:eastAsia="Times New Roman" w:hAnsi="Arial" w:cs="Arial"/>
          <w:snapToGrid w:val="0"/>
          <w:lang w:val="en-US"/>
        </w:rPr>
      </w:pPr>
    </w:p>
    <w:p w14:paraId="02346390"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SUB-CONTRACTING</w:t>
      </w:r>
    </w:p>
    <w:p w14:paraId="2EDC3A72" w14:textId="77777777" w:rsidR="005D5883" w:rsidRPr="005D5883" w:rsidRDefault="005D5883" w:rsidP="005D5883">
      <w:pPr>
        <w:widowControl w:val="0"/>
        <w:numPr>
          <w:ilvl w:val="1"/>
          <w:numId w:val="41"/>
        </w:numPr>
        <w:spacing w:after="120" w:line="240" w:lineRule="auto"/>
        <w:ind w:left="907" w:hanging="907"/>
        <w:jc w:val="both"/>
        <w:rPr>
          <w:rFonts w:ascii="Arial" w:eastAsia="Times New Roman" w:hAnsi="Arial" w:cs="Arial"/>
          <w:snapToGrid w:val="0"/>
          <w:lang w:val="en-US"/>
        </w:rPr>
      </w:pPr>
      <w:r w:rsidRPr="005D5883">
        <w:rPr>
          <w:rFonts w:ascii="Arial" w:eastAsia="Times New Roman" w:hAnsi="Arial" w:cs="Arial"/>
          <w:snapToGrid w:val="0"/>
          <w:lang w:val="en-GB"/>
        </w:rPr>
        <w:t xml:space="preserve">Will any portion of the contract be sub-contracted?  </w:t>
      </w:r>
    </w:p>
    <w:p w14:paraId="51BAE48F" w14:textId="77777777" w:rsidR="005D5883" w:rsidRPr="005D5883" w:rsidRDefault="005D5883" w:rsidP="005D5883">
      <w:pPr>
        <w:widowControl w:val="0"/>
        <w:tabs>
          <w:tab w:val="left" w:pos="-963"/>
          <w:tab w:val="left" w:pos="-720"/>
          <w:tab w:val="left" w:pos="2268"/>
          <w:tab w:val="left" w:pos="2552"/>
        </w:tabs>
        <w:spacing w:after="0" w:line="240" w:lineRule="auto"/>
        <w:ind w:left="907"/>
        <w:rPr>
          <w:rFonts w:ascii="Arial" w:eastAsia="Times New Roman" w:hAnsi="Arial" w:cs="Arial"/>
          <w:snapToGrid w:val="0"/>
          <w:lang w:val="en-US"/>
        </w:rPr>
      </w:pPr>
      <w:r w:rsidRPr="005D5883">
        <w:rPr>
          <w:rFonts w:ascii="Arial" w:eastAsia="Times New Roman" w:hAnsi="Arial" w:cs="Arial"/>
          <w:snapToGrid w:val="0"/>
          <w:lang w:val="en-US"/>
        </w:rPr>
        <w:t>(</w:t>
      </w:r>
      <w:r w:rsidRPr="005D5883">
        <w:rPr>
          <w:rFonts w:ascii="Arial" w:eastAsia="Times New Roman" w:hAnsi="Arial" w:cs="Arial"/>
          <w:b/>
          <w:i/>
          <w:snapToGrid w:val="0"/>
          <w:lang w:val="en-US"/>
        </w:rPr>
        <w:t>Tick applicable box</w:t>
      </w:r>
      <w:r w:rsidRPr="005D5883">
        <w:rPr>
          <w:rFonts w:ascii="Arial" w:eastAsia="Times New Roman" w:hAnsi="Arial" w:cs="Arial"/>
          <w:snapToGrid w:val="0"/>
          <w:lang w:val="en-US"/>
        </w:rPr>
        <w:t>)</w:t>
      </w:r>
    </w:p>
    <w:p w14:paraId="09DF14D3" w14:textId="77777777" w:rsidR="005D5883" w:rsidRPr="005D5883" w:rsidRDefault="005D5883" w:rsidP="005D5883">
      <w:pPr>
        <w:widowControl w:val="0"/>
        <w:tabs>
          <w:tab w:val="left" w:pos="-963"/>
          <w:tab w:val="left" w:pos="-720"/>
          <w:tab w:val="left" w:pos="709"/>
          <w:tab w:val="left" w:pos="2268"/>
          <w:tab w:val="left" w:pos="2552"/>
        </w:tabs>
        <w:spacing w:after="0" w:line="240" w:lineRule="auto"/>
        <w:ind w:left="900"/>
        <w:rPr>
          <w:rFonts w:ascii="Arial Narrow" w:eastAsia="Times New Roman" w:hAnsi="Arial Narrow" w:cs="Arial"/>
          <w:snapToGrid w:val="0"/>
          <w:lang w:val="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D5883" w:rsidRPr="005D5883" w14:paraId="39799896" w14:textId="77777777" w:rsidTr="005D5883">
        <w:tc>
          <w:tcPr>
            <w:tcW w:w="437" w:type="dxa"/>
            <w:tcBorders>
              <w:top w:val="single" w:sz="18" w:space="0" w:color="auto"/>
              <w:left w:val="single" w:sz="18" w:space="0" w:color="auto"/>
              <w:bottom w:val="single" w:sz="18" w:space="0" w:color="auto"/>
              <w:right w:val="single" w:sz="18" w:space="0" w:color="auto"/>
            </w:tcBorders>
            <w:hideMark/>
          </w:tcPr>
          <w:p w14:paraId="4E2E9215"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14:paraId="6BA708A4" w14:textId="77777777" w:rsidR="005D5883" w:rsidRPr="005D5883" w:rsidRDefault="005D5883" w:rsidP="005D5883">
            <w:pPr>
              <w:widowControl w:val="0"/>
              <w:spacing w:after="0" w:line="24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020373B1"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14:paraId="597A075E" w14:textId="77777777" w:rsidR="005D5883" w:rsidRPr="005D5883" w:rsidRDefault="005D5883" w:rsidP="005D5883">
            <w:pPr>
              <w:widowControl w:val="0"/>
              <w:spacing w:after="0" w:line="240" w:lineRule="auto"/>
              <w:rPr>
                <w:rFonts w:ascii="Arial" w:eastAsia="Times New Roman" w:hAnsi="Arial" w:cs="Arial"/>
                <w:b/>
                <w:snapToGrid w:val="0"/>
                <w:lang w:val="en-US"/>
              </w:rPr>
            </w:pPr>
          </w:p>
        </w:tc>
      </w:tr>
    </w:tbl>
    <w:p w14:paraId="08DF9181" w14:textId="77777777" w:rsidR="005D5883" w:rsidRPr="005D5883" w:rsidRDefault="005D5883" w:rsidP="005D5883">
      <w:pPr>
        <w:spacing w:after="120" w:line="240" w:lineRule="auto"/>
        <w:ind w:left="907"/>
        <w:jc w:val="both"/>
        <w:rPr>
          <w:rFonts w:ascii="Arial" w:eastAsia="Times New Roman" w:hAnsi="Arial" w:cs="Arial"/>
          <w:snapToGrid w:val="0"/>
          <w:lang w:val="en-US"/>
        </w:rPr>
      </w:pPr>
    </w:p>
    <w:p w14:paraId="03DDC1A2" w14:textId="77777777" w:rsidR="005D5883" w:rsidRPr="005D5883" w:rsidRDefault="005D5883" w:rsidP="005D5883">
      <w:pPr>
        <w:widowControl w:val="0"/>
        <w:numPr>
          <w:ilvl w:val="2"/>
          <w:numId w:val="41"/>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snapToGrid w:val="0"/>
          <w:lang w:val="en-US"/>
        </w:rPr>
      </w:pPr>
      <w:r w:rsidRPr="005D5883">
        <w:rPr>
          <w:rFonts w:ascii="Arial" w:eastAsia="Times New Roman" w:hAnsi="Arial" w:cs="Arial"/>
          <w:snapToGrid w:val="0"/>
          <w:lang w:val="en-US"/>
        </w:rPr>
        <w:t>If yes, indicate:</w:t>
      </w:r>
    </w:p>
    <w:p w14:paraId="6D5A0711" w14:textId="77777777" w:rsidR="005D5883" w:rsidRPr="005D5883" w:rsidRDefault="005D5883" w:rsidP="00504D0B">
      <w:pPr>
        <w:widowControl w:val="0"/>
        <w:numPr>
          <w:ilvl w:val="0"/>
          <w:numId w:val="44"/>
        </w:numPr>
        <w:tabs>
          <w:tab w:val="left" w:pos="-1099"/>
          <w:tab w:val="left" w:pos="-720"/>
          <w:tab w:val="left" w:pos="1260"/>
        </w:tabs>
        <w:spacing w:after="0" w:line="240" w:lineRule="auto"/>
        <w:ind w:left="1260"/>
        <w:rPr>
          <w:rFonts w:ascii="Arial" w:eastAsia="Times New Roman" w:hAnsi="Arial" w:cs="Arial"/>
          <w:snapToGrid w:val="0"/>
          <w:lang w:val="en-US"/>
        </w:rPr>
      </w:pPr>
      <w:r w:rsidRPr="005D5883">
        <w:rPr>
          <w:rFonts w:ascii="Arial" w:eastAsia="Times New Roman" w:hAnsi="Arial" w:cs="Arial"/>
          <w:snapToGrid w:val="0"/>
          <w:lang w:val="en-US"/>
        </w:rPr>
        <w:t>What percentage of the contract will be subcontracted............…………….…………%</w:t>
      </w:r>
    </w:p>
    <w:p w14:paraId="31CDFF41" w14:textId="77777777" w:rsidR="005D5883" w:rsidRPr="005D5883" w:rsidRDefault="005D5883" w:rsidP="00504D0B">
      <w:pPr>
        <w:widowControl w:val="0"/>
        <w:numPr>
          <w:ilvl w:val="0"/>
          <w:numId w:val="44"/>
        </w:numPr>
        <w:tabs>
          <w:tab w:val="left" w:pos="-1099"/>
          <w:tab w:val="left" w:pos="-720"/>
          <w:tab w:val="left" w:pos="1260"/>
        </w:tabs>
        <w:spacing w:after="0" w:line="240" w:lineRule="auto"/>
        <w:ind w:left="1260"/>
        <w:rPr>
          <w:rFonts w:ascii="Arial" w:eastAsia="Times New Roman" w:hAnsi="Arial" w:cs="Arial"/>
          <w:snapToGrid w:val="0"/>
          <w:lang w:val="en-US"/>
        </w:rPr>
      </w:pPr>
      <w:r w:rsidRPr="005D5883">
        <w:rPr>
          <w:rFonts w:ascii="Arial" w:eastAsia="Times New Roman" w:hAnsi="Arial" w:cs="Arial"/>
          <w:snapToGrid w:val="0"/>
          <w:lang w:val="en-US"/>
        </w:rPr>
        <w:t>The name of the sub-contractor…………………………………………………………..</w:t>
      </w:r>
    </w:p>
    <w:p w14:paraId="46C61FA1" w14:textId="77777777" w:rsidR="005D5883" w:rsidRPr="005D5883" w:rsidRDefault="005D5883" w:rsidP="00504D0B">
      <w:pPr>
        <w:widowControl w:val="0"/>
        <w:numPr>
          <w:ilvl w:val="0"/>
          <w:numId w:val="44"/>
        </w:numPr>
        <w:tabs>
          <w:tab w:val="left" w:pos="-1099"/>
          <w:tab w:val="left" w:pos="-720"/>
          <w:tab w:val="left" w:pos="1260"/>
        </w:tabs>
        <w:spacing w:after="0" w:line="240" w:lineRule="auto"/>
        <w:ind w:left="1260"/>
        <w:rPr>
          <w:rFonts w:ascii="Arial" w:eastAsia="Times New Roman" w:hAnsi="Arial" w:cs="Arial"/>
          <w:snapToGrid w:val="0"/>
          <w:lang w:val="en-US"/>
        </w:rPr>
      </w:pPr>
      <w:r w:rsidRPr="005D5883">
        <w:rPr>
          <w:rFonts w:ascii="Arial" w:eastAsia="Times New Roman" w:hAnsi="Arial" w:cs="Arial"/>
          <w:snapToGrid w:val="0"/>
          <w:lang w:val="en-US"/>
        </w:rPr>
        <w:t>The B-BBEE status level of the sub-contractor......................................……………..</w:t>
      </w:r>
    </w:p>
    <w:p w14:paraId="39B8341D" w14:textId="77777777" w:rsidR="005D5883" w:rsidRPr="005D5883" w:rsidRDefault="005D5883" w:rsidP="005D5883">
      <w:pPr>
        <w:widowControl w:val="0"/>
        <w:tabs>
          <w:tab w:val="left" w:pos="-1099"/>
          <w:tab w:val="left" w:pos="-720"/>
          <w:tab w:val="left" w:pos="1260"/>
        </w:tabs>
        <w:spacing w:after="0" w:line="240" w:lineRule="auto"/>
        <w:ind w:left="1260"/>
        <w:jc w:val="both"/>
        <w:rPr>
          <w:rFonts w:ascii="Arial" w:eastAsia="Times New Roman" w:hAnsi="Arial" w:cs="Arial"/>
          <w:snapToGrid w:val="0"/>
          <w:lang w:val="en-US"/>
        </w:rPr>
      </w:pPr>
    </w:p>
    <w:p w14:paraId="6AB40118" w14:textId="77777777" w:rsidR="005D5883" w:rsidRPr="005D5883" w:rsidRDefault="005D5883" w:rsidP="005D5883">
      <w:pPr>
        <w:widowControl w:val="0"/>
        <w:numPr>
          <w:ilvl w:val="0"/>
          <w:numId w:val="44"/>
        </w:numPr>
        <w:tabs>
          <w:tab w:val="left" w:pos="-1099"/>
          <w:tab w:val="left" w:pos="-720"/>
          <w:tab w:val="left" w:pos="1260"/>
        </w:tabs>
        <w:spacing w:after="0" w:line="240" w:lineRule="auto"/>
        <w:ind w:left="1260"/>
        <w:jc w:val="both"/>
        <w:rPr>
          <w:rFonts w:ascii="Arial" w:eastAsia="Times New Roman" w:hAnsi="Arial" w:cs="Arial"/>
          <w:b/>
          <w:snapToGrid w:val="0"/>
          <w:lang w:val="en-GB"/>
        </w:rPr>
      </w:pPr>
      <w:r w:rsidRPr="005D5883">
        <w:rPr>
          <w:rFonts w:ascii="Arial" w:eastAsia="Times New Roman" w:hAnsi="Arial" w:cs="Arial"/>
          <w:snapToGrid w:val="0"/>
          <w:lang w:val="en-US"/>
        </w:rPr>
        <w:t>Whether the sub-contractor is an EME or QSE</w:t>
      </w:r>
    </w:p>
    <w:p w14:paraId="169AD747" w14:textId="77777777" w:rsidR="005D5883" w:rsidRPr="005D5883" w:rsidRDefault="005D5883" w:rsidP="005D5883">
      <w:pPr>
        <w:widowControl w:val="0"/>
        <w:tabs>
          <w:tab w:val="left" w:pos="-963"/>
          <w:tab w:val="left" w:pos="-720"/>
          <w:tab w:val="left" w:pos="2268"/>
          <w:tab w:val="left" w:pos="2552"/>
        </w:tabs>
        <w:spacing w:after="0" w:line="240" w:lineRule="auto"/>
        <w:ind w:left="1260"/>
        <w:rPr>
          <w:rFonts w:ascii="Arial" w:eastAsia="Times New Roman" w:hAnsi="Arial" w:cs="Arial"/>
          <w:snapToGrid w:val="0"/>
          <w:lang w:val="en-US"/>
        </w:rPr>
      </w:pPr>
      <w:r w:rsidRPr="005D5883">
        <w:rPr>
          <w:rFonts w:ascii="Arial" w:eastAsia="Times New Roman" w:hAnsi="Arial" w:cs="Arial"/>
          <w:b/>
          <w:i/>
          <w:snapToGrid w:val="0"/>
          <w:lang w:val="en-US"/>
        </w:rPr>
        <w:t>(Tick applicable box</w:t>
      </w:r>
      <w:r w:rsidRPr="005D5883">
        <w:rPr>
          <w:rFonts w:ascii="Arial" w:eastAsia="Times New Roman" w:hAnsi="Arial" w:cs="Arial"/>
          <w:snapToGrid w:val="0"/>
          <w:lang w:val="en-US"/>
        </w:rPr>
        <w:t>)</w:t>
      </w:r>
    </w:p>
    <w:tbl>
      <w:tblPr>
        <w:tblW w:w="0" w:type="auto"/>
        <w:tblInd w:w="11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924"/>
        <w:gridCol w:w="495"/>
        <w:gridCol w:w="720"/>
        <w:gridCol w:w="540"/>
      </w:tblGrid>
      <w:tr w:rsidR="005D5883" w:rsidRPr="005D5883" w14:paraId="7E720BC0" w14:textId="77777777" w:rsidTr="005D5883">
        <w:tc>
          <w:tcPr>
            <w:tcW w:w="924" w:type="dxa"/>
            <w:tcBorders>
              <w:top w:val="single" w:sz="18" w:space="0" w:color="auto"/>
              <w:left w:val="single" w:sz="18" w:space="0" w:color="auto"/>
              <w:bottom w:val="single" w:sz="18" w:space="0" w:color="auto"/>
              <w:right w:val="single" w:sz="18" w:space="0" w:color="auto"/>
            </w:tcBorders>
            <w:hideMark/>
          </w:tcPr>
          <w:p w14:paraId="4D41854D"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14:paraId="65A3B1E3" w14:textId="77777777" w:rsidR="005D5883" w:rsidRPr="005D5883" w:rsidRDefault="005D5883" w:rsidP="005D5883">
            <w:pPr>
              <w:widowControl w:val="0"/>
              <w:spacing w:after="0" w:line="24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53EC4647"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14:paraId="2A50F274" w14:textId="77777777" w:rsidR="005D5883" w:rsidRPr="005D5883" w:rsidRDefault="005D5883" w:rsidP="005D5883">
            <w:pPr>
              <w:widowControl w:val="0"/>
              <w:spacing w:after="0" w:line="240" w:lineRule="auto"/>
              <w:rPr>
                <w:rFonts w:ascii="Arial" w:eastAsia="Times New Roman" w:hAnsi="Arial" w:cs="Arial"/>
                <w:b/>
                <w:snapToGrid w:val="0"/>
                <w:lang w:val="en-US"/>
              </w:rPr>
            </w:pPr>
          </w:p>
        </w:tc>
      </w:tr>
    </w:tbl>
    <w:p w14:paraId="7839CD1E" w14:textId="77777777" w:rsidR="005D5883" w:rsidRPr="005D5883" w:rsidRDefault="005D5883" w:rsidP="005D5883">
      <w:pPr>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Specify, by ticking the appropriate box, if subcontracting with an enterprise in terms of Preferential Procurement Regulations,2017:</w:t>
      </w:r>
    </w:p>
    <w:p w14:paraId="5C7EE837" w14:textId="77777777" w:rsidR="005D5883" w:rsidRPr="005D5883" w:rsidRDefault="005D5883" w:rsidP="005D588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r>
      <w:r w:rsidRPr="005D5883">
        <w:rPr>
          <w:rFonts w:ascii="Arial" w:eastAsia="Times New Roman" w:hAnsi="Arial" w:cs="Arial"/>
          <w:snapToGrid w:val="0"/>
          <w:lang w:val="en-GB"/>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134"/>
        <w:gridCol w:w="1134"/>
      </w:tblGrid>
      <w:tr w:rsidR="005D5883" w:rsidRPr="005D5883" w14:paraId="44CDEED6" w14:textId="77777777" w:rsidTr="00E81193">
        <w:trPr>
          <w:trHeight w:val="777"/>
        </w:trPr>
        <w:tc>
          <w:tcPr>
            <w:tcW w:w="7054" w:type="dxa"/>
          </w:tcPr>
          <w:p w14:paraId="0B9F6A9D"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Designated Group: An EME or QSE which is at least 51% owned by:</w:t>
            </w:r>
          </w:p>
        </w:tc>
        <w:tc>
          <w:tcPr>
            <w:tcW w:w="1134" w:type="dxa"/>
          </w:tcPr>
          <w:p w14:paraId="7DC9BA5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EME</w:t>
            </w:r>
          </w:p>
          <w:p w14:paraId="3EFE630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w:t>
            </w:r>
          </w:p>
        </w:tc>
        <w:tc>
          <w:tcPr>
            <w:tcW w:w="1134" w:type="dxa"/>
          </w:tcPr>
          <w:p w14:paraId="402947FA"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QSE</w:t>
            </w:r>
          </w:p>
          <w:p w14:paraId="0ABB0C2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w:t>
            </w:r>
          </w:p>
        </w:tc>
      </w:tr>
      <w:tr w:rsidR="005D5883" w:rsidRPr="005D5883" w14:paraId="601292D4" w14:textId="77777777" w:rsidTr="00C000CC">
        <w:tc>
          <w:tcPr>
            <w:tcW w:w="7054" w:type="dxa"/>
          </w:tcPr>
          <w:p w14:paraId="2B506A3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w:t>
            </w:r>
          </w:p>
        </w:tc>
        <w:tc>
          <w:tcPr>
            <w:tcW w:w="1134" w:type="dxa"/>
          </w:tcPr>
          <w:p w14:paraId="4706F3E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70C8BD49"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187C27FE" w14:textId="77777777" w:rsidTr="00C000CC">
        <w:tc>
          <w:tcPr>
            <w:tcW w:w="7054" w:type="dxa"/>
          </w:tcPr>
          <w:p w14:paraId="4397ABDA"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youth</w:t>
            </w:r>
          </w:p>
        </w:tc>
        <w:tc>
          <w:tcPr>
            <w:tcW w:w="1134" w:type="dxa"/>
          </w:tcPr>
          <w:p w14:paraId="2CA8A60F"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5CF75B7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6D756109" w14:textId="77777777" w:rsidTr="00C000CC">
        <w:tc>
          <w:tcPr>
            <w:tcW w:w="7054" w:type="dxa"/>
          </w:tcPr>
          <w:p w14:paraId="6E16ED40"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women</w:t>
            </w:r>
          </w:p>
        </w:tc>
        <w:tc>
          <w:tcPr>
            <w:tcW w:w="1134" w:type="dxa"/>
          </w:tcPr>
          <w:p w14:paraId="0098900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77D97BF5"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3340AFA0" w14:textId="77777777" w:rsidTr="00C000CC">
        <w:tc>
          <w:tcPr>
            <w:tcW w:w="7054" w:type="dxa"/>
          </w:tcPr>
          <w:p w14:paraId="4B18856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with disabilities</w:t>
            </w:r>
          </w:p>
        </w:tc>
        <w:tc>
          <w:tcPr>
            <w:tcW w:w="1134" w:type="dxa"/>
          </w:tcPr>
          <w:p w14:paraId="06C20F3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5DCD97AD"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58029A2B" w14:textId="77777777" w:rsidTr="00C000CC">
        <w:tc>
          <w:tcPr>
            <w:tcW w:w="7054" w:type="dxa"/>
          </w:tcPr>
          <w:p w14:paraId="539E568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living in rural or underdeveloped areas or townships</w:t>
            </w:r>
          </w:p>
        </w:tc>
        <w:tc>
          <w:tcPr>
            <w:tcW w:w="1134" w:type="dxa"/>
          </w:tcPr>
          <w:p w14:paraId="7C6B5FB9"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3E4429C1"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7910791D" w14:textId="77777777" w:rsidTr="00C000CC">
        <w:tc>
          <w:tcPr>
            <w:tcW w:w="7054" w:type="dxa"/>
          </w:tcPr>
          <w:p w14:paraId="76E1414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Cooperative owned by black people</w:t>
            </w:r>
          </w:p>
        </w:tc>
        <w:tc>
          <w:tcPr>
            <w:tcW w:w="1134" w:type="dxa"/>
          </w:tcPr>
          <w:p w14:paraId="3A9242F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181F050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682DC1F6" w14:textId="77777777" w:rsidTr="00C000CC">
        <w:tc>
          <w:tcPr>
            <w:tcW w:w="7054" w:type="dxa"/>
          </w:tcPr>
          <w:p w14:paraId="080347BF"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military veterans</w:t>
            </w:r>
          </w:p>
        </w:tc>
        <w:tc>
          <w:tcPr>
            <w:tcW w:w="1134" w:type="dxa"/>
          </w:tcPr>
          <w:p w14:paraId="00E427C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4BD5E7E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715B740B" w14:textId="77777777" w:rsidTr="00C000CC">
        <w:tc>
          <w:tcPr>
            <w:tcW w:w="9322" w:type="dxa"/>
            <w:gridSpan w:val="3"/>
          </w:tcPr>
          <w:p w14:paraId="3E76DF25"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lastRenderedPageBreak/>
              <w:t>OR</w:t>
            </w:r>
          </w:p>
        </w:tc>
      </w:tr>
      <w:tr w:rsidR="005D5883" w:rsidRPr="005D5883" w14:paraId="5ED3E84D" w14:textId="77777777" w:rsidTr="00C000CC">
        <w:tc>
          <w:tcPr>
            <w:tcW w:w="7054" w:type="dxa"/>
          </w:tcPr>
          <w:p w14:paraId="5C7FAF8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 xml:space="preserve">Any EME </w:t>
            </w:r>
          </w:p>
        </w:tc>
        <w:tc>
          <w:tcPr>
            <w:tcW w:w="1134" w:type="dxa"/>
          </w:tcPr>
          <w:p w14:paraId="297D8651"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4F9694B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3D99DF1F" w14:textId="77777777" w:rsidTr="00C000CC">
        <w:tc>
          <w:tcPr>
            <w:tcW w:w="7054" w:type="dxa"/>
          </w:tcPr>
          <w:p w14:paraId="0283B82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Any QSE</w:t>
            </w:r>
          </w:p>
        </w:tc>
        <w:tc>
          <w:tcPr>
            <w:tcW w:w="1134" w:type="dxa"/>
          </w:tcPr>
          <w:p w14:paraId="123D66E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58A1432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bl>
    <w:p w14:paraId="53118BB1" w14:textId="77777777" w:rsidR="00E81193" w:rsidRPr="005D5883" w:rsidRDefault="00E81193" w:rsidP="005D588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6328E090"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snapToGrid w:val="0"/>
          <w:lang w:val="en-US"/>
        </w:rPr>
      </w:pPr>
      <w:r w:rsidRPr="005D5883">
        <w:rPr>
          <w:rFonts w:ascii="Arial" w:eastAsia="Times New Roman" w:hAnsi="Arial" w:cs="Arial"/>
          <w:b/>
          <w:snapToGrid w:val="0"/>
          <w:lang w:val="en-US"/>
        </w:rPr>
        <w:t>DECLARATION WITH REGARD TO COMPANY/FIRM</w:t>
      </w:r>
    </w:p>
    <w:p w14:paraId="323BD74B" w14:textId="3A95C1A6" w:rsidR="005D5883" w:rsidRPr="005D5883" w:rsidRDefault="005D5883" w:rsidP="006061D9">
      <w:pPr>
        <w:widowControl w:val="0"/>
        <w:numPr>
          <w:ilvl w:val="1"/>
          <w:numId w:val="41"/>
        </w:numPr>
        <w:tabs>
          <w:tab w:val="left" w:pos="900"/>
        </w:tabs>
        <w:spacing w:after="120" w:line="312" w:lineRule="auto"/>
        <w:ind w:left="907" w:hanging="907"/>
        <w:rPr>
          <w:rFonts w:ascii="Arial" w:eastAsia="Times New Roman" w:hAnsi="Arial" w:cs="Arial"/>
          <w:snapToGrid w:val="0"/>
          <w:lang w:val="en-GB"/>
        </w:rPr>
      </w:pPr>
      <w:r w:rsidRPr="005D5883">
        <w:rPr>
          <w:rFonts w:ascii="Arial" w:eastAsia="Times New Roman" w:hAnsi="Arial" w:cs="Arial"/>
          <w:snapToGrid w:val="0"/>
          <w:lang w:val="en-GB"/>
        </w:rPr>
        <w:t>Name of</w:t>
      </w:r>
      <w:r w:rsidR="006061D9">
        <w:rPr>
          <w:rFonts w:ascii="Arial" w:eastAsia="Times New Roman" w:hAnsi="Arial" w:cs="Arial"/>
          <w:snapToGrid w:val="0"/>
          <w:lang w:val="en-GB"/>
        </w:rPr>
        <w:t xml:space="preserve"> </w:t>
      </w:r>
      <w:r w:rsidRPr="005D5883">
        <w:rPr>
          <w:rFonts w:ascii="Arial" w:eastAsia="Times New Roman" w:hAnsi="Arial" w:cs="Arial"/>
          <w:snapToGrid w:val="0"/>
          <w:lang w:val="en-GB"/>
        </w:rPr>
        <w:t>company</w:t>
      </w:r>
      <w:r w:rsidR="006061D9">
        <w:rPr>
          <w:rFonts w:ascii="Arial" w:eastAsia="Times New Roman" w:hAnsi="Arial" w:cs="Arial"/>
          <w:snapToGrid w:val="0"/>
          <w:lang w:val="en-GB"/>
        </w:rPr>
        <w:t xml:space="preserve"> </w:t>
      </w:r>
      <w:r w:rsidRPr="005D5883">
        <w:rPr>
          <w:rFonts w:ascii="Arial" w:eastAsia="Times New Roman" w:hAnsi="Arial" w:cs="Arial"/>
          <w:snapToGrid w:val="0"/>
          <w:lang w:val="en-GB"/>
        </w:rPr>
        <w:t>/</w:t>
      </w:r>
      <w:r w:rsidR="006061D9">
        <w:rPr>
          <w:rFonts w:ascii="Arial" w:eastAsia="Times New Roman" w:hAnsi="Arial" w:cs="Arial"/>
          <w:snapToGrid w:val="0"/>
          <w:lang w:val="en-GB"/>
        </w:rPr>
        <w:t xml:space="preserve"> </w:t>
      </w:r>
      <w:r w:rsidRPr="005D5883">
        <w:rPr>
          <w:rFonts w:ascii="Arial" w:eastAsia="Times New Roman" w:hAnsi="Arial" w:cs="Arial"/>
          <w:snapToGrid w:val="0"/>
          <w:lang w:val="en-GB"/>
        </w:rPr>
        <w:t>firm:</w:t>
      </w:r>
      <w:r w:rsidR="006061D9">
        <w:rPr>
          <w:rFonts w:ascii="Arial" w:eastAsia="Times New Roman" w:hAnsi="Arial" w:cs="Arial"/>
          <w:snapToGrid w:val="0"/>
          <w:lang w:val="en-GB"/>
        </w:rPr>
        <w:t xml:space="preserve"> …………………………………………………………………… </w:t>
      </w:r>
    </w:p>
    <w:p w14:paraId="3CBF3010" w14:textId="5BC830E6" w:rsidR="005D5883" w:rsidRPr="005D5883" w:rsidRDefault="005D5883" w:rsidP="006061D9">
      <w:pPr>
        <w:widowControl w:val="0"/>
        <w:numPr>
          <w:ilvl w:val="1"/>
          <w:numId w:val="41"/>
        </w:numPr>
        <w:tabs>
          <w:tab w:val="left" w:pos="900"/>
        </w:tabs>
        <w:spacing w:after="120" w:line="312" w:lineRule="auto"/>
        <w:ind w:left="907" w:hanging="907"/>
        <w:rPr>
          <w:rFonts w:ascii="Arial" w:eastAsia="Times New Roman" w:hAnsi="Arial" w:cs="Arial"/>
          <w:snapToGrid w:val="0"/>
          <w:lang w:val="en-GB"/>
        </w:rPr>
      </w:pPr>
      <w:r w:rsidRPr="005D5883">
        <w:rPr>
          <w:rFonts w:ascii="Arial" w:eastAsia="Times New Roman" w:hAnsi="Arial" w:cs="Arial"/>
          <w:snapToGrid w:val="0"/>
          <w:lang w:val="en-GB"/>
        </w:rPr>
        <w:t>VAT</w:t>
      </w:r>
      <w:r w:rsidR="006061D9">
        <w:rPr>
          <w:rFonts w:ascii="Arial" w:eastAsia="Times New Roman" w:hAnsi="Arial" w:cs="Arial"/>
          <w:snapToGrid w:val="0"/>
          <w:lang w:val="en-GB"/>
        </w:rPr>
        <w:t xml:space="preserve"> </w:t>
      </w:r>
      <w:r w:rsidRPr="005D5883">
        <w:rPr>
          <w:rFonts w:ascii="Arial" w:eastAsia="Times New Roman" w:hAnsi="Arial" w:cs="Arial"/>
          <w:snapToGrid w:val="0"/>
          <w:lang w:val="en-GB"/>
        </w:rPr>
        <w:t>registration number</w:t>
      </w:r>
      <w:r w:rsidR="006061D9">
        <w:rPr>
          <w:rFonts w:ascii="Arial" w:eastAsia="Times New Roman" w:hAnsi="Arial" w:cs="Arial"/>
          <w:snapToGrid w:val="0"/>
          <w:lang w:val="en-GB"/>
        </w:rPr>
        <w:t xml:space="preserve">: ……………………………………………………………….….. </w:t>
      </w:r>
    </w:p>
    <w:p w14:paraId="0DA3AB29" w14:textId="6E016E3A" w:rsidR="005D5883" w:rsidRPr="005D5883" w:rsidRDefault="005D5883" w:rsidP="006061D9">
      <w:pPr>
        <w:widowControl w:val="0"/>
        <w:numPr>
          <w:ilvl w:val="1"/>
          <w:numId w:val="41"/>
        </w:numPr>
        <w:tabs>
          <w:tab w:val="left" w:pos="900"/>
        </w:tabs>
        <w:spacing w:after="120" w:line="312" w:lineRule="auto"/>
        <w:ind w:left="907" w:hanging="907"/>
        <w:rPr>
          <w:rFonts w:ascii="Arial" w:eastAsia="Times New Roman" w:hAnsi="Arial" w:cs="Arial"/>
          <w:snapToGrid w:val="0"/>
          <w:lang w:val="en-GB"/>
        </w:rPr>
      </w:pPr>
      <w:r w:rsidRPr="005D5883">
        <w:rPr>
          <w:rFonts w:ascii="Arial" w:eastAsia="Times New Roman" w:hAnsi="Arial" w:cs="Arial"/>
          <w:snapToGrid w:val="0"/>
          <w:lang w:val="en-GB"/>
        </w:rPr>
        <w:t>Company registration number</w:t>
      </w:r>
      <w:r w:rsidR="006061D9">
        <w:rPr>
          <w:rFonts w:ascii="Arial" w:eastAsia="Times New Roman" w:hAnsi="Arial" w:cs="Arial"/>
          <w:snapToGrid w:val="0"/>
          <w:lang w:val="en-GB"/>
        </w:rPr>
        <w:t xml:space="preserve">: …………………………………………………….………. </w:t>
      </w:r>
    </w:p>
    <w:p w14:paraId="5AE9F319"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TYPE OF COMPANY/ FIRM</w:t>
      </w:r>
    </w:p>
    <w:p w14:paraId="5C1FF08E"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Partnership/Joint Venture / Consortium</w:t>
      </w:r>
    </w:p>
    <w:p w14:paraId="505C55B2"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One person business/sole propriety</w:t>
      </w:r>
    </w:p>
    <w:p w14:paraId="01506CE7"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Close corporation</w:t>
      </w:r>
    </w:p>
    <w:p w14:paraId="056E883A"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Company</w:t>
      </w:r>
    </w:p>
    <w:p w14:paraId="7C6CD649"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(Pty) Limited</w:t>
      </w:r>
    </w:p>
    <w:p w14:paraId="7665A336" w14:textId="77777777" w:rsidR="005D5883" w:rsidRPr="005D5883" w:rsidRDefault="005D5883" w:rsidP="005D588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5D5883">
        <w:rPr>
          <w:rFonts w:ascii="Arial" w:eastAsia="Times New Roman" w:hAnsi="Arial" w:cs="Arial"/>
          <w:smallCaps/>
          <w:snapToGrid w:val="0"/>
          <w:lang w:val="en-GB"/>
        </w:rPr>
        <w:t>[Tick applicable box]</w:t>
      </w:r>
    </w:p>
    <w:p w14:paraId="30945254"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DESCRIBE PRINCIPAL BUSINESS ACTIVITIES</w:t>
      </w:r>
    </w:p>
    <w:p w14:paraId="4527320A" w14:textId="77777777" w:rsidR="005D5883" w:rsidRPr="005D5883" w:rsidRDefault="005D5883" w:rsidP="005D5883">
      <w:pPr>
        <w:widowControl w:val="0"/>
        <w:tabs>
          <w:tab w:val="left" w:pos="900"/>
          <w:tab w:val="right" w:leader="dot" w:pos="9025"/>
        </w:tabs>
        <w:spacing w:after="120" w:line="312" w:lineRule="auto"/>
        <w:ind w:left="907"/>
        <w:jc w:val="both"/>
        <w:rPr>
          <w:rFonts w:ascii="Arial" w:eastAsia="Times New Roman" w:hAnsi="Arial" w:cs="Arial"/>
          <w:snapToGrid w:val="0"/>
          <w:lang w:val="en-GB"/>
        </w:rPr>
      </w:pPr>
      <w:r w:rsidRPr="005D5883">
        <w:rPr>
          <w:rFonts w:ascii="Arial" w:eastAsia="Times New Roman" w:hAnsi="Arial" w:cs="Arial"/>
          <w:snapToGrid w:val="0"/>
          <w:lang w:val="en-GB"/>
        </w:rPr>
        <w:t>……………………………………………………………………………………………………………………………………………………………………………………………………………………………………………………………………………………………………………………………………………………………………………………………….</w:t>
      </w:r>
    </w:p>
    <w:p w14:paraId="0BB77517"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COMPANY CLASSIFICATION</w:t>
      </w:r>
    </w:p>
    <w:p w14:paraId="1813A376"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Manufacturer</w:t>
      </w:r>
    </w:p>
    <w:p w14:paraId="4472B0DF"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Supplier</w:t>
      </w:r>
    </w:p>
    <w:p w14:paraId="7EF82E07"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Professional service provider</w:t>
      </w:r>
    </w:p>
    <w:p w14:paraId="120ACCA4"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Other service providers, e.g. transporter, etc.</w:t>
      </w:r>
    </w:p>
    <w:p w14:paraId="43595A10" w14:textId="77777777" w:rsidR="005D5883" w:rsidRPr="005D5883" w:rsidRDefault="005D5883" w:rsidP="005D588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r w:rsidRPr="005D5883">
        <w:rPr>
          <w:rFonts w:ascii="Arial" w:eastAsia="Times New Roman" w:hAnsi="Arial" w:cs="Arial"/>
          <w:smallCaps/>
          <w:snapToGrid w:val="0"/>
          <w:lang w:val="en-GB"/>
        </w:rPr>
        <w:t>[</w:t>
      </w:r>
      <w:r w:rsidRPr="005D5883">
        <w:rPr>
          <w:rFonts w:ascii="Arial" w:eastAsia="Times New Roman" w:hAnsi="Arial" w:cs="Arial"/>
          <w:i/>
          <w:smallCaps/>
          <w:snapToGrid w:val="0"/>
          <w:lang w:val="en-GB"/>
        </w:rPr>
        <w:t>Tick applicable box</w:t>
      </w:r>
      <w:r w:rsidRPr="005D5883">
        <w:rPr>
          <w:rFonts w:ascii="Arial" w:eastAsia="Times New Roman" w:hAnsi="Arial" w:cs="Arial"/>
          <w:smallCaps/>
          <w:snapToGrid w:val="0"/>
          <w:lang w:val="en-GB"/>
        </w:rPr>
        <w:t>]</w:t>
      </w:r>
    </w:p>
    <w:p w14:paraId="55E0F147" w14:textId="22682BBC" w:rsidR="005D5883" w:rsidRPr="005D5883" w:rsidRDefault="005D5883" w:rsidP="006061D9">
      <w:pPr>
        <w:widowControl w:val="0"/>
        <w:numPr>
          <w:ilvl w:val="1"/>
          <w:numId w:val="41"/>
        </w:numPr>
        <w:tabs>
          <w:tab w:val="left" w:pos="900"/>
        </w:tabs>
        <w:spacing w:after="120" w:line="312" w:lineRule="auto"/>
        <w:ind w:left="907" w:hanging="907"/>
        <w:rPr>
          <w:rFonts w:ascii="Arial" w:eastAsia="Times New Roman" w:hAnsi="Arial" w:cs="Arial"/>
          <w:snapToGrid w:val="0"/>
          <w:lang w:val="en-GB"/>
        </w:rPr>
      </w:pPr>
      <w:r w:rsidRPr="005D5883">
        <w:rPr>
          <w:rFonts w:ascii="Arial" w:eastAsia="Times New Roman" w:hAnsi="Arial" w:cs="Arial"/>
          <w:snapToGrid w:val="0"/>
          <w:lang w:val="en-GB"/>
        </w:rPr>
        <w:t>Total number of years the company/firm has been in business:</w:t>
      </w:r>
      <w:r w:rsidR="006061D9">
        <w:rPr>
          <w:rFonts w:ascii="Arial" w:eastAsia="Times New Roman" w:hAnsi="Arial" w:cs="Arial"/>
          <w:snapToGrid w:val="0"/>
          <w:lang w:val="en-GB"/>
        </w:rPr>
        <w:t xml:space="preserve"> ……………………….. </w:t>
      </w:r>
    </w:p>
    <w:p w14:paraId="319505FD"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3D13828B"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lastRenderedPageBreak/>
        <w:t>The information furnished is true and correct;</w:t>
      </w:r>
    </w:p>
    <w:p w14:paraId="3083DAD9"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The preference points claimed are in accordance with the General Conditions as indicated in paragraph 1 of this form;</w:t>
      </w:r>
    </w:p>
    <w:p w14:paraId="4D6F9431"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4C950214"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If the B-BBEE status level of contributor has been claimed or obtained on a fraudulent basis or any of the conditions of contract have not been fulfilled, the purchaser may, in addition to any other remedy it may have –</w:t>
      </w:r>
    </w:p>
    <w:p w14:paraId="0B7D90C9" w14:textId="77777777" w:rsidR="005D5883" w:rsidRPr="005D5883" w:rsidRDefault="005D5883" w:rsidP="005D588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6B28287D"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disqualify the person from the bidding process;</w:t>
      </w:r>
    </w:p>
    <w:p w14:paraId="7EA62976"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recover costs, losses or damages it has incurred or suffered as a result of that person’s conduct;</w:t>
      </w:r>
    </w:p>
    <w:p w14:paraId="47917CFE"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374F01F"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5D5883">
        <w:rPr>
          <w:rFonts w:ascii="Arial" w:eastAsia="Times New Roman" w:hAnsi="Arial" w:cs="Arial"/>
          <w:i/>
          <w:snapToGrid w:val="0"/>
          <w:lang w:val="en-GB"/>
        </w:rPr>
        <w:t>audi alteram partem</w:t>
      </w:r>
      <w:r w:rsidRPr="005D5883">
        <w:rPr>
          <w:rFonts w:ascii="Arial" w:eastAsia="Times New Roman" w:hAnsi="Arial" w:cs="Arial"/>
          <w:snapToGrid w:val="0"/>
          <w:lang w:val="en-GB"/>
        </w:rPr>
        <w:t xml:space="preserve"> (hear the other side) rule has been applied; and</w:t>
      </w:r>
    </w:p>
    <w:p w14:paraId="282C928E"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forward the matter for criminal prosecution.</w:t>
      </w:r>
    </w:p>
    <w:p w14:paraId="50FF1B64" w14:textId="77777777" w:rsidR="005D5883" w:rsidRPr="005D5883" w:rsidRDefault="00B94359" w:rsidP="00E811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center"/>
        <w:rPr>
          <w:rFonts w:ascii="Arial" w:eastAsia="Times New Roman" w:hAnsi="Arial" w:cs="Times New Roman"/>
          <w:lang w:val="en-GB"/>
        </w:rPr>
      </w:pPr>
      <w:r w:rsidRPr="005D5883">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6229424" wp14:editId="379A0BD6">
                <wp:simplePos x="0" y="0"/>
                <wp:positionH relativeFrom="column">
                  <wp:posOffset>2857500</wp:posOffset>
                </wp:positionH>
                <wp:positionV relativeFrom="paragraph">
                  <wp:posOffset>63500</wp:posOffset>
                </wp:positionV>
                <wp:extent cx="3119120" cy="1689735"/>
                <wp:effectExtent l="0" t="0" r="24130" b="2476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9120" cy="1689735"/>
                        </a:xfrm>
                        <a:prstGeom prst="rect">
                          <a:avLst/>
                        </a:prstGeom>
                        <a:solidFill>
                          <a:srgbClr val="FFFFFF"/>
                        </a:solidFill>
                        <a:ln w="9525">
                          <a:solidFill>
                            <a:srgbClr val="000000"/>
                          </a:solidFill>
                          <a:miter lim="800000"/>
                          <a:headEnd/>
                          <a:tailEnd/>
                        </a:ln>
                      </wps:spPr>
                      <wps:txbx>
                        <w:txbxContent>
                          <w:p w14:paraId="10E04CE5" w14:textId="77777777" w:rsidR="00C9655B" w:rsidRPr="00585866" w:rsidRDefault="00C9655B" w:rsidP="005D5883">
                            <w:pPr>
                              <w:jc w:val="center"/>
                              <w:rPr>
                                <w:rFonts w:ascii="Arial" w:hAnsi="Arial" w:cs="Arial"/>
                                <w:sz w:val="18"/>
                                <w:szCs w:val="18"/>
                              </w:rPr>
                            </w:pPr>
                            <w:r w:rsidRPr="00585866">
                              <w:rPr>
                                <w:rFonts w:ascii="Arial" w:hAnsi="Arial" w:cs="Arial"/>
                                <w:sz w:val="18"/>
                                <w:szCs w:val="18"/>
                              </w:rPr>
                              <w:t>……………………………………….</w:t>
                            </w:r>
                          </w:p>
                          <w:p w14:paraId="07F2B7E6" w14:textId="77777777" w:rsidR="00C9655B" w:rsidRPr="00585866" w:rsidRDefault="00C9655B" w:rsidP="005D5883">
                            <w:pPr>
                              <w:jc w:val="center"/>
                              <w:rPr>
                                <w:rFonts w:ascii="Arial" w:hAnsi="Arial" w:cs="Arial"/>
                                <w:sz w:val="18"/>
                                <w:szCs w:val="18"/>
                              </w:rPr>
                            </w:pPr>
                            <w:r w:rsidRPr="00585866">
                              <w:rPr>
                                <w:rFonts w:ascii="Arial" w:hAnsi="Arial" w:cs="Arial"/>
                                <w:sz w:val="18"/>
                                <w:szCs w:val="18"/>
                              </w:rPr>
                              <w:t>SIGNATURE(S) OF BIDDERS(S)</w:t>
                            </w:r>
                          </w:p>
                          <w:p w14:paraId="0585A9B5" w14:textId="77777777" w:rsidR="00C9655B" w:rsidRPr="00585866" w:rsidRDefault="00C9655B" w:rsidP="005D5883">
                            <w:pPr>
                              <w:rPr>
                                <w:rFonts w:ascii="Arial" w:hAnsi="Arial" w:cs="Arial"/>
                                <w:sz w:val="18"/>
                                <w:szCs w:val="18"/>
                              </w:rPr>
                            </w:pPr>
                          </w:p>
                          <w:p w14:paraId="73CC2C3D"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7ACA15CB"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B313D8"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D0C21" w14:textId="77777777" w:rsidR="00C9655B" w:rsidRPr="00585866" w:rsidRDefault="00C9655B" w:rsidP="005D588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970C7B" w14:textId="77777777" w:rsidR="00C9655B" w:rsidRDefault="00C9655B" w:rsidP="005D58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29424" id="Rectangle 4" o:spid="_x0000_s1026" style="position:absolute;left:0;text-align:left;margin-left:225pt;margin-top:5pt;width:245.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">
                <v:textbox>
                  <w:txbxContent>
                    <w:p w14:paraId="10E04CE5" w14:textId="77777777" w:rsidR="00C9655B" w:rsidRPr="00585866" w:rsidRDefault="00C9655B" w:rsidP="005D5883">
                      <w:pPr>
                        <w:jc w:val="center"/>
                        <w:rPr>
                          <w:rFonts w:ascii="Arial" w:hAnsi="Arial" w:cs="Arial"/>
                          <w:sz w:val="18"/>
                          <w:szCs w:val="18"/>
                        </w:rPr>
                      </w:pPr>
                      <w:r w:rsidRPr="00585866">
                        <w:rPr>
                          <w:rFonts w:ascii="Arial" w:hAnsi="Arial" w:cs="Arial"/>
                          <w:sz w:val="18"/>
                          <w:szCs w:val="18"/>
                        </w:rPr>
                        <w:t>……………………………………….</w:t>
                      </w:r>
                    </w:p>
                    <w:p w14:paraId="07F2B7E6" w14:textId="77777777" w:rsidR="00C9655B" w:rsidRPr="00585866" w:rsidRDefault="00C9655B" w:rsidP="005D5883">
                      <w:pPr>
                        <w:jc w:val="center"/>
                        <w:rPr>
                          <w:rFonts w:ascii="Arial" w:hAnsi="Arial" w:cs="Arial"/>
                          <w:sz w:val="18"/>
                          <w:szCs w:val="18"/>
                        </w:rPr>
                      </w:pPr>
                      <w:r w:rsidRPr="00585866">
                        <w:rPr>
                          <w:rFonts w:ascii="Arial" w:hAnsi="Arial" w:cs="Arial"/>
                          <w:sz w:val="18"/>
                          <w:szCs w:val="18"/>
                        </w:rPr>
                        <w:t>SIGNATURE(S) OF BIDDERS(S)</w:t>
                      </w:r>
                    </w:p>
                    <w:p w14:paraId="0585A9B5" w14:textId="77777777" w:rsidR="00C9655B" w:rsidRPr="00585866" w:rsidRDefault="00C9655B" w:rsidP="005D5883">
                      <w:pPr>
                        <w:rPr>
                          <w:rFonts w:ascii="Arial" w:hAnsi="Arial" w:cs="Arial"/>
                          <w:sz w:val="18"/>
                          <w:szCs w:val="18"/>
                        </w:rPr>
                      </w:pPr>
                    </w:p>
                    <w:p w14:paraId="73CC2C3D"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roofErr w:type="gramStart"/>
                      <w:r w:rsidRPr="00585866">
                        <w:rPr>
                          <w:rFonts w:ascii="Arial" w:hAnsi="Arial" w:cs="Arial"/>
                          <w:sz w:val="18"/>
                          <w:szCs w:val="18"/>
                        </w:rPr>
                        <w:t>…..</w:t>
                      </w:r>
                      <w:proofErr w:type="gramEnd"/>
                    </w:p>
                    <w:p w14:paraId="7ACA15CB"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proofErr w:type="gramStart"/>
                      <w:r>
                        <w:rPr>
                          <w:rFonts w:ascii="Arial" w:hAnsi="Arial" w:cs="Arial"/>
                          <w:sz w:val="18"/>
                          <w:szCs w:val="18"/>
                        </w:rPr>
                        <w:t>…..</w:t>
                      </w:r>
                      <w:proofErr w:type="gramEnd"/>
                    </w:p>
                    <w:p w14:paraId="35B313D8" w14:textId="77777777" w:rsidR="00C9655B" w:rsidRPr="00585866" w:rsidRDefault="00C9655B" w:rsidP="005D588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D0C21" w14:textId="77777777" w:rsidR="00C9655B" w:rsidRPr="00585866" w:rsidRDefault="00C9655B" w:rsidP="005D588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970C7B" w14:textId="77777777" w:rsidR="00C9655B" w:rsidRDefault="00C9655B" w:rsidP="005D5883">
                      <w:pPr>
                        <w:jc w:val="center"/>
                      </w:pPr>
                    </w:p>
                  </w:txbxContent>
                </v:textbox>
              </v:rect>
            </w:pict>
          </mc:Fallback>
        </mc:AlternateContent>
      </w:r>
      <w:r w:rsidRPr="005D5883">
        <w:rPr>
          <w:rFonts w:ascii="Arial" w:eastAsia="Times New Roman" w:hAnsi="Arial" w:cs="Arial"/>
          <w:noProof/>
          <w:lang w:eastAsia="en-ZA"/>
        </w:rPr>
        <mc:AlternateContent>
          <mc:Choice Requires="wps">
            <w:drawing>
              <wp:anchor distT="0" distB="0" distL="114300" distR="114300" simplePos="0" relativeHeight="251660288" behindDoc="0" locked="0" layoutInCell="1" allowOverlap="1" wp14:anchorId="2BC4D3A8" wp14:editId="38F88F60">
                <wp:simplePos x="0" y="0"/>
                <wp:positionH relativeFrom="column">
                  <wp:posOffset>-234950</wp:posOffset>
                </wp:positionH>
                <wp:positionV relativeFrom="paragraph">
                  <wp:posOffset>67945</wp:posOffset>
                </wp:positionV>
                <wp:extent cx="3017520" cy="1689735"/>
                <wp:effectExtent l="0" t="0" r="11430" b="2476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D2C48BC" w14:textId="77777777" w:rsidR="00C9655B" w:rsidRPr="00585866" w:rsidRDefault="00C9655B" w:rsidP="005D5883">
                            <w:pPr>
                              <w:rPr>
                                <w:rFonts w:ascii="Arial" w:hAnsi="Arial" w:cs="Arial"/>
                                <w:sz w:val="18"/>
                                <w:szCs w:val="18"/>
                              </w:rPr>
                            </w:pPr>
                            <w:r w:rsidRPr="00585866">
                              <w:rPr>
                                <w:rFonts w:ascii="Arial" w:hAnsi="Arial" w:cs="Arial"/>
                                <w:sz w:val="18"/>
                                <w:szCs w:val="18"/>
                              </w:rPr>
                              <w:t>WITNESSES</w:t>
                            </w:r>
                          </w:p>
                          <w:p w14:paraId="46EF0D18" w14:textId="77777777" w:rsidR="00C9655B" w:rsidRPr="00585866" w:rsidRDefault="00C9655B" w:rsidP="005D5883">
                            <w:pPr>
                              <w:rPr>
                                <w:rFonts w:ascii="Arial" w:hAnsi="Arial" w:cs="Arial"/>
                                <w:sz w:val="18"/>
                                <w:szCs w:val="18"/>
                              </w:rPr>
                            </w:pPr>
                          </w:p>
                          <w:p w14:paraId="5BD61F6B" w14:textId="77777777" w:rsidR="00C9655B" w:rsidRPr="00585866" w:rsidRDefault="00C9655B" w:rsidP="005D5883">
                            <w:pPr>
                              <w:widowControl w:val="0"/>
                              <w:numPr>
                                <w:ilvl w:val="0"/>
                                <w:numId w:val="4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40803392" w14:textId="77777777" w:rsidR="00C9655B" w:rsidRPr="00585866" w:rsidRDefault="00C9655B" w:rsidP="005D5883">
                            <w:pPr>
                              <w:widowControl w:val="0"/>
                              <w:numPr>
                                <w:ilvl w:val="0"/>
                                <w:numId w:val="4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114750DE" w14:textId="77777777" w:rsidR="00C9655B" w:rsidRDefault="00C9655B" w:rsidP="005D58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4D3A8" id="Rectangle 5" o:spid="_x0000_s1027" style="position:absolute;left:0;text-align:left;margin-left:-18.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gQFw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">
                <v:textbox>
                  <w:txbxContent>
                    <w:p w14:paraId="1D2C48BC" w14:textId="77777777" w:rsidR="00C9655B" w:rsidRPr="00585866" w:rsidRDefault="00C9655B" w:rsidP="005D5883">
                      <w:pPr>
                        <w:rPr>
                          <w:rFonts w:ascii="Arial" w:hAnsi="Arial" w:cs="Arial"/>
                          <w:sz w:val="18"/>
                          <w:szCs w:val="18"/>
                        </w:rPr>
                      </w:pPr>
                      <w:r w:rsidRPr="00585866">
                        <w:rPr>
                          <w:rFonts w:ascii="Arial" w:hAnsi="Arial" w:cs="Arial"/>
                          <w:sz w:val="18"/>
                          <w:szCs w:val="18"/>
                        </w:rPr>
                        <w:t>WITNESSES</w:t>
                      </w:r>
                    </w:p>
                    <w:p w14:paraId="46EF0D18" w14:textId="77777777" w:rsidR="00C9655B" w:rsidRPr="00585866" w:rsidRDefault="00C9655B" w:rsidP="005D5883">
                      <w:pPr>
                        <w:rPr>
                          <w:rFonts w:ascii="Arial" w:hAnsi="Arial" w:cs="Arial"/>
                          <w:sz w:val="18"/>
                          <w:szCs w:val="18"/>
                        </w:rPr>
                      </w:pPr>
                    </w:p>
                    <w:p w14:paraId="5BD61F6B" w14:textId="77777777" w:rsidR="00C9655B" w:rsidRPr="00585866" w:rsidRDefault="00C9655B" w:rsidP="005D5883">
                      <w:pPr>
                        <w:widowControl w:val="0"/>
                        <w:numPr>
                          <w:ilvl w:val="0"/>
                          <w:numId w:val="4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40803392" w14:textId="77777777" w:rsidR="00C9655B" w:rsidRPr="00585866" w:rsidRDefault="00C9655B" w:rsidP="005D5883">
                      <w:pPr>
                        <w:widowControl w:val="0"/>
                        <w:numPr>
                          <w:ilvl w:val="0"/>
                          <w:numId w:val="4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114750DE" w14:textId="77777777" w:rsidR="00C9655B" w:rsidRDefault="00C9655B" w:rsidP="005D5883">
                      <w:pPr>
                        <w:jc w:val="center"/>
                      </w:pPr>
                    </w:p>
                  </w:txbxContent>
                </v:textbox>
              </v:rect>
            </w:pict>
          </mc:Fallback>
        </mc:AlternateContent>
      </w:r>
    </w:p>
    <w:p w14:paraId="65CAA1F1" w14:textId="77777777" w:rsidR="005D5883" w:rsidRPr="005D5883" w:rsidRDefault="005D5883" w:rsidP="005D5883">
      <w:pPr>
        <w:rPr>
          <w:rFonts w:ascii="Arial" w:eastAsia="Times New Roman" w:hAnsi="Arial" w:cs="Times New Roman"/>
          <w:lang w:val="en-GB"/>
        </w:rPr>
      </w:pPr>
    </w:p>
    <w:p w14:paraId="29B399DB" w14:textId="77777777" w:rsidR="005D5883" w:rsidRPr="005D5883" w:rsidRDefault="005D5883" w:rsidP="005D5883">
      <w:pPr>
        <w:rPr>
          <w:rFonts w:ascii="Arial" w:eastAsia="Times New Roman" w:hAnsi="Arial" w:cs="Times New Roman"/>
          <w:lang w:val="en-GB"/>
        </w:rPr>
      </w:pPr>
    </w:p>
    <w:p w14:paraId="6A223156" w14:textId="77777777" w:rsidR="005D5883" w:rsidRPr="005D5883" w:rsidRDefault="005D5883" w:rsidP="005D5883">
      <w:pPr>
        <w:rPr>
          <w:rFonts w:ascii="Arial" w:eastAsia="Times New Roman" w:hAnsi="Arial" w:cs="Times New Roman"/>
          <w:lang w:val="en-GB"/>
        </w:rPr>
      </w:pPr>
    </w:p>
    <w:p w14:paraId="3CCB94B9" w14:textId="77777777" w:rsidR="005D5883" w:rsidRPr="005D5883" w:rsidRDefault="005D5883" w:rsidP="005D5883">
      <w:pPr>
        <w:rPr>
          <w:rFonts w:ascii="Arial" w:eastAsia="Times New Roman" w:hAnsi="Arial" w:cs="Times New Roman"/>
          <w:lang w:val="en-GB"/>
        </w:rPr>
      </w:pPr>
    </w:p>
    <w:p w14:paraId="691546EF" w14:textId="77777777" w:rsidR="003914DE" w:rsidRDefault="003914DE">
      <w:pPr>
        <w:rPr>
          <w:rFonts w:ascii="Arial" w:hAnsi="Arial" w:cs="Arial"/>
          <w:sz w:val="20"/>
          <w:szCs w:val="20"/>
          <w:lang w:val="en-GB"/>
        </w:rPr>
      </w:pPr>
    </w:p>
    <w:sectPr w:rsidR="003914DE" w:rsidSect="00071E3F">
      <w:headerReference w:type="default" r:id="rId26"/>
      <w:footerReference w:type="default" r:id="rId27"/>
      <w:pgSz w:w="11906" w:h="16838"/>
      <w:pgMar w:top="1440" w:right="1416"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BE9B3" w14:textId="77777777" w:rsidR="005516F0" w:rsidRDefault="005516F0" w:rsidP="00201A98">
      <w:pPr>
        <w:spacing w:after="0" w:line="240" w:lineRule="auto"/>
      </w:pPr>
      <w:r>
        <w:separator/>
      </w:r>
    </w:p>
  </w:endnote>
  <w:endnote w:type="continuationSeparator" w:id="0">
    <w:p w14:paraId="30917E26" w14:textId="77777777" w:rsidR="005516F0" w:rsidRDefault="005516F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750597" w:usb1="BFE00000" w:usb2="005B01CC" w:usb3="000990C0" w:csb0="00000001" w:csb1="0000C0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1E5D8C24" w14:textId="24DB28A9" w:rsidR="00C9655B" w:rsidRPr="00A22EF4"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55EA2871"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58752"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703EE04D" w:rsidR="00C9655B" w:rsidRPr="007D1F0A" w:rsidRDefault="00700B71" w:rsidP="00A22EF4">
                          <w:pPr>
                            <w:pStyle w:val="Footer"/>
                            <w:spacing w:before="120"/>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copyright Eskom Holdings SOC Ltd, Reg No 2002/015527/30</w:t>
                          </w:r>
                          <w:r w:rsidR="00CF3ADF">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8" type="#_x0000_t202" style="position:absolute;margin-left:-24.75pt;margin-top:-67.1pt;width:498.75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703EE04D" w:rsidR="00C9655B" w:rsidRPr="007D1F0A" w:rsidRDefault="00700B71" w:rsidP="00A22EF4">
                    <w:pPr>
                      <w:pStyle w:val="Footer"/>
                      <w:spacing w:before="120"/>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copyright Eskom Holdings SOC Ltd, Reg No 2002/015527/30</w:t>
                    </w:r>
                    <w:r w:rsidR="00CF3ADF">
                      <w:rPr>
                        <w:rFonts w:ascii="Arial" w:hAnsi="Arial" w:cs="Arial"/>
                        <w:sz w:val="18"/>
                        <w:szCs w:val="18"/>
                        <w:lang w:val="en-GB"/>
                      </w:rPr>
                      <w:t>.</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346933">
      <w:rPr>
        <w:rFonts w:ascii="Arial" w:hAnsi="Arial" w:cs="Arial"/>
        <w:noProof/>
        <w:sz w:val="16"/>
        <w:szCs w:val="16"/>
      </w:rPr>
      <w:t>Invitation to Tender - MIE Services</w:t>
    </w:r>
    <w:r w:rsidRPr="0067434C">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1E86" w14:textId="77777777" w:rsidR="005516F0" w:rsidRDefault="005516F0" w:rsidP="00201A98">
      <w:pPr>
        <w:spacing w:after="0" w:line="240" w:lineRule="auto"/>
      </w:pPr>
      <w:r>
        <w:separator/>
      </w:r>
    </w:p>
  </w:footnote>
  <w:footnote w:type="continuationSeparator" w:id="0">
    <w:p w14:paraId="523C9754" w14:textId="77777777" w:rsidR="005516F0" w:rsidRDefault="005516F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53503823" r:id="rId2"/>
            </w:object>
          </w:r>
        </w:p>
      </w:tc>
      <w:tc>
        <w:tcPr>
          <w:tcW w:w="3544" w:type="dxa"/>
          <w:vMerge w:val="restart"/>
          <w:vAlign w:val="center"/>
        </w:tcPr>
        <w:p w14:paraId="395B4FE2" w14:textId="47D99FEC" w:rsidR="00700B71" w:rsidRPr="005B5C0C" w:rsidRDefault="00700B71" w:rsidP="00A45C93">
          <w:pPr>
            <w:pStyle w:val="NoSpacing"/>
            <w:jc w:val="center"/>
            <w:rPr>
              <w:b/>
              <w:bCs/>
              <w:sz w:val="24"/>
              <w:szCs w:val="24"/>
              <w:lang w:val="en-GB"/>
            </w:rPr>
          </w:pPr>
          <w:r w:rsidRPr="005B5C0C">
            <w:rPr>
              <w:b/>
              <w:bCs/>
              <w:sz w:val="24"/>
              <w:szCs w:val="24"/>
              <w:lang w:val="en-GB"/>
            </w:rPr>
            <w:t>Invitation to Tender</w:t>
          </w:r>
        </w:p>
      </w:tc>
      <w:tc>
        <w:tcPr>
          <w:tcW w:w="1559" w:type="dxa"/>
          <w:shd w:val="clear" w:color="auto" w:fill="auto"/>
          <w:vAlign w:val="center"/>
        </w:tcPr>
        <w:p w14:paraId="7F14665E" w14:textId="77777777" w:rsidR="00700B71" w:rsidRPr="00A45C93" w:rsidRDefault="00700B71" w:rsidP="00A45C93">
          <w:pPr>
            <w:pStyle w:val="NoSpacing"/>
            <w:rPr>
              <w:b/>
              <w:bCs/>
              <w:lang w:val="en-GB"/>
            </w:rPr>
          </w:pPr>
          <w:r w:rsidRPr="00A45C93">
            <w:rPr>
              <w:b/>
              <w:bCs/>
              <w:lang w:val="en-GB"/>
            </w:rPr>
            <w:t>Document Identifier</w:t>
          </w:r>
        </w:p>
      </w:tc>
      <w:tc>
        <w:tcPr>
          <w:tcW w:w="1701" w:type="dxa"/>
          <w:shd w:val="clear" w:color="auto" w:fill="auto"/>
          <w:vAlign w:val="center"/>
        </w:tcPr>
        <w:p w14:paraId="4CA8191C" w14:textId="77777777" w:rsidR="00700B71" w:rsidRPr="00700B71" w:rsidRDefault="00700B71" w:rsidP="00700B71">
          <w:pPr>
            <w:tabs>
              <w:tab w:val="left" w:pos="8160"/>
            </w:tabs>
            <w:spacing w:after="0"/>
            <w:rPr>
              <w:bCs/>
              <w:lang w:val="en-GB"/>
            </w:rPr>
          </w:pPr>
          <w:r w:rsidRPr="00700B71">
            <w:rPr>
              <w:bCs/>
              <w:lang w:val="en-GB"/>
            </w:rPr>
            <w:t>240-114238630</w:t>
          </w:r>
        </w:p>
      </w:tc>
      <w:tc>
        <w:tcPr>
          <w:tcW w:w="567" w:type="dxa"/>
          <w:shd w:val="clear" w:color="auto" w:fill="auto"/>
          <w:vAlign w:val="center"/>
        </w:tcPr>
        <w:p w14:paraId="67D835D7" w14:textId="77777777" w:rsidR="00700B71" w:rsidRPr="00700B71" w:rsidRDefault="00700B71" w:rsidP="00700B71">
          <w:pPr>
            <w:tabs>
              <w:tab w:val="left" w:pos="8160"/>
            </w:tabs>
            <w:spacing w:after="0"/>
            <w:rPr>
              <w:b/>
              <w:lang w:val="en-GB"/>
            </w:rPr>
          </w:pPr>
          <w:r w:rsidRPr="00700B71">
            <w:rPr>
              <w:b/>
              <w:lang w:val="en-GB"/>
            </w:rPr>
            <w:t>Rev</w:t>
          </w:r>
        </w:p>
      </w:tc>
      <w:tc>
        <w:tcPr>
          <w:tcW w:w="567" w:type="dxa"/>
          <w:shd w:val="clear" w:color="auto" w:fill="auto"/>
          <w:vAlign w:val="center"/>
        </w:tcPr>
        <w:p w14:paraId="6C965DCF" w14:textId="77777777" w:rsidR="00700B71" w:rsidRPr="00700B71" w:rsidRDefault="00700B71" w:rsidP="00700B71">
          <w:pPr>
            <w:tabs>
              <w:tab w:val="left" w:pos="8160"/>
            </w:tabs>
            <w:spacing w:after="0"/>
            <w:rPr>
              <w:bCs/>
              <w:lang w:val="en-GB"/>
            </w:rPr>
          </w:pPr>
          <w:r w:rsidRPr="00700B71">
            <w:rPr>
              <w:bCs/>
              <w:lang w:val="en-GB"/>
            </w:rPr>
            <w:t>11</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700B71" w:rsidRDefault="00700B71" w:rsidP="00700B71">
          <w:pPr>
            <w:tabs>
              <w:tab w:val="left" w:pos="8160"/>
            </w:tabs>
            <w:spacing w:after="0"/>
            <w:rPr>
              <w:b/>
              <w:lang w:val="en-GB"/>
            </w:rPr>
          </w:pPr>
          <w:r w:rsidRPr="00700B71">
            <w:rPr>
              <w:b/>
              <w:lang w:val="en-GB"/>
            </w:rPr>
            <w:t>Effective Date</w:t>
          </w:r>
        </w:p>
      </w:tc>
      <w:tc>
        <w:tcPr>
          <w:tcW w:w="2835" w:type="dxa"/>
          <w:gridSpan w:val="3"/>
          <w:shd w:val="clear" w:color="auto" w:fill="auto"/>
          <w:vAlign w:val="center"/>
        </w:tcPr>
        <w:p w14:paraId="2124ACC2" w14:textId="77777777" w:rsidR="00700B71" w:rsidRPr="00700B71" w:rsidRDefault="00700B71" w:rsidP="00700B71">
          <w:pPr>
            <w:tabs>
              <w:tab w:val="left" w:pos="8160"/>
            </w:tabs>
            <w:spacing w:after="0"/>
            <w:rPr>
              <w:bCs/>
              <w:lang w:val="en-GB"/>
            </w:rPr>
          </w:pPr>
          <w:r w:rsidRPr="00700B71">
            <w:rPr>
              <w:bCs/>
              <w:lang w:val="en-GB"/>
            </w:rPr>
            <w:t>18 February 2022</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700B71" w:rsidRDefault="00700B71" w:rsidP="00700B71">
          <w:pPr>
            <w:tabs>
              <w:tab w:val="left" w:pos="8160"/>
            </w:tabs>
            <w:spacing w:after="0"/>
            <w:rPr>
              <w:b/>
              <w:lang w:val="en-GB"/>
            </w:rPr>
          </w:pPr>
          <w:r w:rsidRPr="00700B71">
            <w:rPr>
              <w:b/>
              <w:lang w:val="en-GB"/>
            </w:rPr>
            <w:t>Review Date</w:t>
          </w:r>
        </w:p>
      </w:tc>
      <w:tc>
        <w:tcPr>
          <w:tcW w:w="2835" w:type="dxa"/>
          <w:gridSpan w:val="3"/>
          <w:shd w:val="clear" w:color="auto" w:fill="auto"/>
          <w:vAlign w:val="center"/>
        </w:tcPr>
        <w:p w14:paraId="70307035" w14:textId="5772F4F0" w:rsidR="00700B71" w:rsidRPr="00700B71" w:rsidRDefault="00700B71" w:rsidP="00700B71">
          <w:pPr>
            <w:tabs>
              <w:tab w:val="left" w:pos="8160"/>
            </w:tabs>
            <w:spacing w:after="0"/>
            <w:rPr>
              <w:bCs/>
              <w:lang w:val="en-GB"/>
            </w:rPr>
          </w:pPr>
          <w:r w:rsidRPr="00700B71">
            <w:rPr>
              <w:bCs/>
              <w:lang w:val="en-GB"/>
            </w:rPr>
            <w:t>February 202</w:t>
          </w:r>
          <w:r>
            <w:rPr>
              <w:bCs/>
              <w:lang w:val="en-GB"/>
            </w:rPr>
            <w:t>7</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8"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5"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16"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8" w15:restartNumberingAfterBreak="0">
    <w:nsid w:val="221E7F0D"/>
    <w:multiLevelType w:val="hybridMultilevel"/>
    <w:tmpl w:val="B2BA3C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802D82"/>
    <w:multiLevelType w:val="hybridMultilevel"/>
    <w:tmpl w:val="D2AE085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2"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5"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1173183"/>
    <w:multiLevelType w:val="hybridMultilevel"/>
    <w:tmpl w:val="6D04C622"/>
    <w:lvl w:ilvl="0" w:tplc="1C090001">
      <w:start w:val="1"/>
      <w:numFmt w:val="bullet"/>
      <w:lvlText w:val=""/>
      <w:lvlJc w:val="left"/>
      <w:pPr>
        <w:ind w:left="1459" w:hanging="360"/>
      </w:pPr>
      <w:rPr>
        <w:rFonts w:ascii="Symbol" w:hAnsi="Symbol" w:hint="default"/>
      </w:rPr>
    </w:lvl>
    <w:lvl w:ilvl="1" w:tplc="1C090003" w:tentative="1">
      <w:start w:val="1"/>
      <w:numFmt w:val="bullet"/>
      <w:lvlText w:val="o"/>
      <w:lvlJc w:val="left"/>
      <w:pPr>
        <w:ind w:left="2179" w:hanging="360"/>
      </w:pPr>
      <w:rPr>
        <w:rFonts w:ascii="Courier New" w:hAnsi="Courier New" w:cs="Courier New" w:hint="default"/>
      </w:rPr>
    </w:lvl>
    <w:lvl w:ilvl="2" w:tplc="1C090005" w:tentative="1">
      <w:start w:val="1"/>
      <w:numFmt w:val="bullet"/>
      <w:lvlText w:val=""/>
      <w:lvlJc w:val="left"/>
      <w:pPr>
        <w:ind w:left="2899" w:hanging="360"/>
      </w:pPr>
      <w:rPr>
        <w:rFonts w:ascii="Wingdings" w:hAnsi="Wingdings" w:hint="default"/>
      </w:rPr>
    </w:lvl>
    <w:lvl w:ilvl="3" w:tplc="1C090001" w:tentative="1">
      <w:start w:val="1"/>
      <w:numFmt w:val="bullet"/>
      <w:lvlText w:val=""/>
      <w:lvlJc w:val="left"/>
      <w:pPr>
        <w:ind w:left="3619" w:hanging="360"/>
      </w:pPr>
      <w:rPr>
        <w:rFonts w:ascii="Symbol" w:hAnsi="Symbol" w:hint="default"/>
      </w:rPr>
    </w:lvl>
    <w:lvl w:ilvl="4" w:tplc="1C090003" w:tentative="1">
      <w:start w:val="1"/>
      <w:numFmt w:val="bullet"/>
      <w:lvlText w:val="o"/>
      <w:lvlJc w:val="left"/>
      <w:pPr>
        <w:ind w:left="4339" w:hanging="360"/>
      </w:pPr>
      <w:rPr>
        <w:rFonts w:ascii="Courier New" w:hAnsi="Courier New" w:cs="Courier New" w:hint="default"/>
      </w:rPr>
    </w:lvl>
    <w:lvl w:ilvl="5" w:tplc="1C090005" w:tentative="1">
      <w:start w:val="1"/>
      <w:numFmt w:val="bullet"/>
      <w:lvlText w:val=""/>
      <w:lvlJc w:val="left"/>
      <w:pPr>
        <w:ind w:left="5059" w:hanging="360"/>
      </w:pPr>
      <w:rPr>
        <w:rFonts w:ascii="Wingdings" w:hAnsi="Wingdings" w:hint="default"/>
      </w:rPr>
    </w:lvl>
    <w:lvl w:ilvl="6" w:tplc="1C090001" w:tentative="1">
      <w:start w:val="1"/>
      <w:numFmt w:val="bullet"/>
      <w:lvlText w:val=""/>
      <w:lvlJc w:val="left"/>
      <w:pPr>
        <w:ind w:left="5779" w:hanging="360"/>
      </w:pPr>
      <w:rPr>
        <w:rFonts w:ascii="Symbol" w:hAnsi="Symbol" w:hint="default"/>
      </w:rPr>
    </w:lvl>
    <w:lvl w:ilvl="7" w:tplc="1C090003" w:tentative="1">
      <w:start w:val="1"/>
      <w:numFmt w:val="bullet"/>
      <w:lvlText w:val="o"/>
      <w:lvlJc w:val="left"/>
      <w:pPr>
        <w:ind w:left="6499" w:hanging="360"/>
      </w:pPr>
      <w:rPr>
        <w:rFonts w:ascii="Courier New" w:hAnsi="Courier New" w:cs="Courier New" w:hint="default"/>
      </w:rPr>
    </w:lvl>
    <w:lvl w:ilvl="8" w:tplc="1C090005" w:tentative="1">
      <w:start w:val="1"/>
      <w:numFmt w:val="bullet"/>
      <w:lvlText w:val=""/>
      <w:lvlJc w:val="left"/>
      <w:pPr>
        <w:ind w:left="7219" w:hanging="360"/>
      </w:pPr>
      <w:rPr>
        <w:rFonts w:ascii="Wingdings" w:hAnsi="Wingdings" w:hint="default"/>
      </w:rPr>
    </w:lvl>
  </w:abstractNum>
  <w:abstractNum w:abstractNumId="38"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E3B4CCC"/>
    <w:multiLevelType w:val="hybridMultilevel"/>
    <w:tmpl w:val="44C49C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50"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0949265">
    <w:abstractNumId w:val="64"/>
  </w:num>
  <w:num w:numId="2" w16cid:durableId="1117876150">
    <w:abstractNumId w:val="6"/>
  </w:num>
  <w:num w:numId="3" w16cid:durableId="880631214">
    <w:abstractNumId w:val="68"/>
  </w:num>
  <w:num w:numId="4" w16cid:durableId="1388457872">
    <w:abstractNumId w:val="39"/>
  </w:num>
  <w:num w:numId="5" w16cid:durableId="716901484">
    <w:abstractNumId w:val="63"/>
  </w:num>
  <w:num w:numId="6" w16cid:durableId="365450600">
    <w:abstractNumId w:val="43"/>
  </w:num>
  <w:num w:numId="7" w16cid:durableId="758722483">
    <w:abstractNumId w:val="67"/>
  </w:num>
  <w:num w:numId="8" w16cid:durableId="626549317">
    <w:abstractNumId w:val="59"/>
  </w:num>
  <w:num w:numId="9" w16cid:durableId="1650094487">
    <w:abstractNumId w:val="38"/>
  </w:num>
  <w:num w:numId="10" w16cid:durableId="1071000981">
    <w:abstractNumId w:val="45"/>
  </w:num>
  <w:num w:numId="11" w16cid:durableId="1212309808">
    <w:abstractNumId w:val="8"/>
  </w:num>
  <w:num w:numId="12" w16cid:durableId="1005354555">
    <w:abstractNumId w:val="23"/>
  </w:num>
  <w:num w:numId="13" w16cid:durableId="969019329">
    <w:abstractNumId w:val="62"/>
  </w:num>
  <w:num w:numId="14" w16cid:durableId="357705307">
    <w:abstractNumId w:val="15"/>
  </w:num>
  <w:num w:numId="15" w16cid:durableId="161237936">
    <w:abstractNumId w:val="7"/>
  </w:num>
  <w:num w:numId="16" w16cid:durableId="271012678">
    <w:abstractNumId w:val="49"/>
  </w:num>
  <w:num w:numId="17" w16cid:durableId="1855917339">
    <w:abstractNumId w:val="18"/>
  </w:num>
  <w:num w:numId="18" w16cid:durableId="271517992">
    <w:abstractNumId w:val="28"/>
  </w:num>
  <w:num w:numId="19" w16cid:durableId="1321885032">
    <w:abstractNumId w:val="3"/>
  </w:num>
  <w:num w:numId="20" w16cid:durableId="1253512100">
    <w:abstractNumId w:val="24"/>
  </w:num>
  <w:num w:numId="21" w16cid:durableId="2098358848">
    <w:abstractNumId w:val="32"/>
  </w:num>
  <w:num w:numId="22" w16cid:durableId="1781408924">
    <w:abstractNumId w:val="9"/>
  </w:num>
  <w:num w:numId="23" w16cid:durableId="1515462023">
    <w:abstractNumId w:val="10"/>
  </w:num>
  <w:num w:numId="24" w16cid:durableId="1271014969">
    <w:abstractNumId w:val="54"/>
  </w:num>
  <w:num w:numId="25" w16cid:durableId="2134788592">
    <w:abstractNumId w:val="48"/>
  </w:num>
  <w:num w:numId="26" w16cid:durableId="539901522">
    <w:abstractNumId w:val="36"/>
  </w:num>
  <w:num w:numId="27" w16cid:durableId="1651906929">
    <w:abstractNumId w:val="51"/>
  </w:num>
  <w:num w:numId="28" w16cid:durableId="1276215067">
    <w:abstractNumId w:val="12"/>
  </w:num>
  <w:num w:numId="29" w16cid:durableId="2040930460">
    <w:abstractNumId w:val="5"/>
  </w:num>
  <w:num w:numId="30" w16cid:durableId="1414668004">
    <w:abstractNumId w:val="65"/>
  </w:num>
  <w:num w:numId="31" w16cid:durableId="956184828">
    <w:abstractNumId w:val="66"/>
  </w:num>
  <w:num w:numId="32" w16cid:durableId="1913658067">
    <w:abstractNumId w:val="17"/>
  </w:num>
  <w:num w:numId="33" w16cid:durableId="315383305">
    <w:abstractNumId w:val="60"/>
  </w:num>
  <w:num w:numId="34" w16cid:durableId="1971128644">
    <w:abstractNumId w:val="27"/>
  </w:num>
  <w:num w:numId="35" w16cid:durableId="663363051">
    <w:abstractNumId w:val="1"/>
  </w:num>
  <w:num w:numId="36" w16cid:durableId="153108330">
    <w:abstractNumId w:val="14"/>
  </w:num>
  <w:num w:numId="37" w16cid:durableId="1013918456">
    <w:abstractNumId w:val="11"/>
  </w:num>
  <w:num w:numId="38" w16cid:durableId="771319087">
    <w:abstractNumId w:val="31"/>
  </w:num>
  <w:num w:numId="39" w16cid:durableId="1129397119">
    <w:abstractNumId w:val="52"/>
  </w:num>
  <w:num w:numId="40" w16cid:durableId="1496917339">
    <w:abstractNumId w:val="21"/>
  </w:num>
  <w:num w:numId="41" w16cid:durableId="1330981977">
    <w:abstractNumId w:val="0"/>
  </w:num>
  <w:num w:numId="42" w16cid:durableId="1424649276">
    <w:abstractNumId w:val="13"/>
  </w:num>
  <w:num w:numId="43" w16cid:durableId="950623527">
    <w:abstractNumId w:val="56"/>
  </w:num>
  <w:num w:numId="44" w16cid:durableId="1662003169">
    <w:abstractNumId w:val="40"/>
  </w:num>
  <w:num w:numId="45" w16cid:durableId="2040469476">
    <w:abstractNumId w:val="20"/>
  </w:num>
  <w:num w:numId="46" w16cid:durableId="394469220">
    <w:abstractNumId w:val="25"/>
  </w:num>
  <w:num w:numId="47" w16cid:durableId="828592896">
    <w:abstractNumId w:val="42"/>
  </w:num>
  <w:num w:numId="48" w16cid:durableId="913779096">
    <w:abstractNumId w:val="41"/>
  </w:num>
  <w:num w:numId="49" w16cid:durableId="290206732">
    <w:abstractNumId w:val="33"/>
  </w:num>
  <w:num w:numId="50" w16cid:durableId="1498233503">
    <w:abstractNumId w:val="57"/>
  </w:num>
  <w:num w:numId="51" w16cid:durableId="1808084177">
    <w:abstractNumId w:val="53"/>
  </w:num>
  <w:num w:numId="52" w16cid:durableId="449276432">
    <w:abstractNumId w:val="61"/>
  </w:num>
  <w:num w:numId="53" w16cid:durableId="1664695051">
    <w:abstractNumId w:val="34"/>
  </w:num>
  <w:num w:numId="54" w16cid:durableId="533422999">
    <w:abstractNumId w:val="26"/>
  </w:num>
  <w:num w:numId="55" w16cid:durableId="1006904591">
    <w:abstractNumId w:val="35"/>
  </w:num>
  <w:num w:numId="56" w16cid:durableId="1481850015">
    <w:abstractNumId w:val="4"/>
  </w:num>
  <w:num w:numId="57" w16cid:durableId="1697343332">
    <w:abstractNumId w:val="55"/>
  </w:num>
  <w:num w:numId="58" w16cid:durableId="2097479738">
    <w:abstractNumId w:val="29"/>
  </w:num>
  <w:num w:numId="59" w16cid:durableId="1940597743">
    <w:abstractNumId w:val="16"/>
  </w:num>
  <w:num w:numId="60" w16cid:durableId="1857885298">
    <w:abstractNumId w:val="30"/>
  </w:num>
  <w:num w:numId="61" w16cid:durableId="366028013">
    <w:abstractNumId w:val="2"/>
  </w:num>
  <w:num w:numId="62" w16cid:durableId="1877161118">
    <w:abstractNumId w:val="19"/>
  </w:num>
  <w:num w:numId="63" w16cid:durableId="1496452777">
    <w:abstractNumId w:val="58"/>
  </w:num>
  <w:num w:numId="64" w16cid:durableId="1327436879">
    <w:abstractNumId w:val="44"/>
  </w:num>
  <w:num w:numId="65" w16cid:durableId="1370303770">
    <w:abstractNumId w:val="50"/>
  </w:num>
  <w:num w:numId="66" w16cid:durableId="1135832699">
    <w:abstractNumId w:val="46"/>
  </w:num>
  <w:num w:numId="67" w16cid:durableId="307900301">
    <w:abstractNumId w:val="22"/>
  </w:num>
  <w:num w:numId="68" w16cid:durableId="118962548">
    <w:abstractNumId w:val="47"/>
  </w:num>
  <w:num w:numId="69" w16cid:durableId="2075277286">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00C"/>
    <w:rsid w:val="00004726"/>
    <w:rsid w:val="00016ABF"/>
    <w:rsid w:val="000251AA"/>
    <w:rsid w:val="00026B92"/>
    <w:rsid w:val="00031CF3"/>
    <w:rsid w:val="00033486"/>
    <w:rsid w:val="00034B53"/>
    <w:rsid w:val="00036EC2"/>
    <w:rsid w:val="00043A16"/>
    <w:rsid w:val="00046EAE"/>
    <w:rsid w:val="000545FA"/>
    <w:rsid w:val="00057435"/>
    <w:rsid w:val="00060F12"/>
    <w:rsid w:val="00065B47"/>
    <w:rsid w:val="00065BC8"/>
    <w:rsid w:val="00071E3F"/>
    <w:rsid w:val="00081178"/>
    <w:rsid w:val="0008740A"/>
    <w:rsid w:val="00095CFA"/>
    <w:rsid w:val="000966B3"/>
    <w:rsid w:val="000A01FA"/>
    <w:rsid w:val="000A3239"/>
    <w:rsid w:val="000A7281"/>
    <w:rsid w:val="000B165C"/>
    <w:rsid w:val="000B1C7F"/>
    <w:rsid w:val="000B64E1"/>
    <w:rsid w:val="000B6AF4"/>
    <w:rsid w:val="000D6B90"/>
    <w:rsid w:val="000E2CFA"/>
    <w:rsid w:val="000E4E69"/>
    <w:rsid w:val="001022BE"/>
    <w:rsid w:val="00102F4C"/>
    <w:rsid w:val="001240BB"/>
    <w:rsid w:val="001342B0"/>
    <w:rsid w:val="001355DA"/>
    <w:rsid w:val="00136C6B"/>
    <w:rsid w:val="00142F18"/>
    <w:rsid w:val="00143211"/>
    <w:rsid w:val="00147294"/>
    <w:rsid w:val="001477A3"/>
    <w:rsid w:val="001547F1"/>
    <w:rsid w:val="00154EBD"/>
    <w:rsid w:val="00155248"/>
    <w:rsid w:val="00155396"/>
    <w:rsid w:val="00162966"/>
    <w:rsid w:val="00171B42"/>
    <w:rsid w:val="001807D7"/>
    <w:rsid w:val="00180A61"/>
    <w:rsid w:val="00181E0F"/>
    <w:rsid w:val="00182C19"/>
    <w:rsid w:val="00183B3C"/>
    <w:rsid w:val="001879A3"/>
    <w:rsid w:val="00194816"/>
    <w:rsid w:val="001B7B8D"/>
    <w:rsid w:val="001C352D"/>
    <w:rsid w:val="001C427E"/>
    <w:rsid w:val="001C70B0"/>
    <w:rsid w:val="001D042C"/>
    <w:rsid w:val="001D5598"/>
    <w:rsid w:val="001D71CD"/>
    <w:rsid w:val="001E7B07"/>
    <w:rsid w:val="001F2901"/>
    <w:rsid w:val="001F3FF9"/>
    <w:rsid w:val="001F4E87"/>
    <w:rsid w:val="00201A98"/>
    <w:rsid w:val="00210CEF"/>
    <w:rsid w:val="00216F7F"/>
    <w:rsid w:val="00220724"/>
    <w:rsid w:val="00227827"/>
    <w:rsid w:val="00233DFD"/>
    <w:rsid w:val="00236CA3"/>
    <w:rsid w:val="002572AD"/>
    <w:rsid w:val="00265EA0"/>
    <w:rsid w:val="00267CC3"/>
    <w:rsid w:val="00285BF4"/>
    <w:rsid w:val="002949D0"/>
    <w:rsid w:val="00296B23"/>
    <w:rsid w:val="002A4A08"/>
    <w:rsid w:val="002B789D"/>
    <w:rsid w:val="002B79AE"/>
    <w:rsid w:val="002C3AB3"/>
    <w:rsid w:val="002D4CD7"/>
    <w:rsid w:val="002E01C0"/>
    <w:rsid w:val="002E2EF7"/>
    <w:rsid w:val="002E5553"/>
    <w:rsid w:val="002E6B22"/>
    <w:rsid w:val="002E7F7F"/>
    <w:rsid w:val="002F1F5E"/>
    <w:rsid w:val="002F4FDE"/>
    <w:rsid w:val="00303179"/>
    <w:rsid w:val="003113D9"/>
    <w:rsid w:val="00330D7C"/>
    <w:rsid w:val="00332369"/>
    <w:rsid w:val="00335A4B"/>
    <w:rsid w:val="003461A7"/>
    <w:rsid w:val="00346933"/>
    <w:rsid w:val="00347E25"/>
    <w:rsid w:val="00351961"/>
    <w:rsid w:val="0035700F"/>
    <w:rsid w:val="00363B1E"/>
    <w:rsid w:val="003674EA"/>
    <w:rsid w:val="003723C6"/>
    <w:rsid w:val="00386312"/>
    <w:rsid w:val="003868A8"/>
    <w:rsid w:val="003914DE"/>
    <w:rsid w:val="00394069"/>
    <w:rsid w:val="003B3ABD"/>
    <w:rsid w:val="003C2ED9"/>
    <w:rsid w:val="003C7414"/>
    <w:rsid w:val="003E07DA"/>
    <w:rsid w:val="003E4D3F"/>
    <w:rsid w:val="003F2387"/>
    <w:rsid w:val="003F2B4E"/>
    <w:rsid w:val="003F5E5B"/>
    <w:rsid w:val="003F7B1E"/>
    <w:rsid w:val="00404CE0"/>
    <w:rsid w:val="004112CA"/>
    <w:rsid w:val="0042138D"/>
    <w:rsid w:val="004236D1"/>
    <w:rsid w:val="0043417A"/>
    <w:rsid w:val="0043647A"/>
    <w:rsid w:val="00442BFC"/>
    <w:rsid w:val="004467E4"/>
    <w:rsid w:val="00446D18"/>
    <w:rsid w:val="004500ED"/>
    <w:rsid w:val="00451297"/>
    <w:rsid w:val="004530B3"/>
    <w:rsid w:val="00457274"/>
    <w:rsid w:val="00460577"/>
    <w:rsid w:val="004612B5"/>
    <w:rsid w:val="004643C1"/>
    <w:rsid w:val="00490263"/>
    <w:rsid w:val="00497A93"/>
    <w:rsid w:val="00497F6F"/>
    <w:rsid w:val="004A02A1"/>
    <w:rsid w:val="004A64A8"/>
    <w:rsid w:val="004A6CE5"/>
    <w:rsid w:val="004B04B4"/>
    <w:rsid w:val="004B62A0"/>
    <w:rsid w:val="004C1DD6"/>
    <w:rsid w:val="004C4686"/>
    <w:rsid w:val="004C5BEF"/>
    <w:rsid w:val="004D2566"/>
    <w:rsid w:val="004D591B"/>
    <w:rsid w:val="004E01AF"/>
    <w:rsid w:val="004E13F2"/>
    <w:rsid w:val="004E141E"/>
    <w:rsid w:val="004E19F4"/>
    <w:rsid w:val="004E4EC1"/>
    <w:rsid w:val="004F389D"/>
    <w:rsid w:val="004F7719"/>
    <w:rsid w:val="00502D08"/>
    <w:rsid w:val="00504D0B"/>
    <w:rsid w:val="00507319"/>
    <w:rsid w:val="00507784"/>
    <w:rsid w:val="00510EF5"/>
    <w:rsid w:val="0051524E"/>
    <w:rsid w:val="00520458"/>
    <w:rsid w:val="00524BE8"/>
    <w:rsid w:val="005377AC"/>
    <w:rsid w:val="00540769"/>
    <w:rsid w:val="00542C9C"/>
    <w:rsid w:val="00544051"/>
    <w:rsid w:val="00550760"/>
    <w:rsid w:val="005516F0"/>
    <w:rsid w:val="00554C50"/>
    <w:rsid w:val="00555A77"/>
    <w:rsid w:val="0055725C"/>
    <w:rsid w:val="00562CB9"/>
    <w:rsid w:val="00571BBF"/>
    <w:rsid w:val="005765A0"/>
    <w:rsid w:val="00582065"/>
    <w:rsid w:val="005A0386"/>
    <w:rsid w:val="005A6BDC"/>
    <w:rsid w:val="005A70AE"/>
    <w:rsid w:val="005B210A"/>
    <w:rsid w:val="005B394F"/>
    <w:rsid w:val="005B5C0C"/>
    <w:rsid w:val="005C5622"/>
    <w:rsid w:val="005C5AD4"/>
    <w:rsid w:val="005C7E5D"/>
    <w:rsid w:val="005D0400"/>
    <w:rsid w:val="005D53C8"/>
    <w:rsid w:val="005D5883"/>
    <w:rsid w:val="005E09FA"/>
    <w:rsid w:val="005E3BE0"/>
    <w:rsid w:val="005E6044"/>
    <w:rsid w:val="005F3928"/>
    <w:rsid w:val="005F5DE9"/>
    <w:rsid w:val="005F7D60"/>
    <w:rsid w:val="00600C02"/>
    <w:rsid w:val="006061D9"/>
    <w:rsid w:val="006068F5"/>
    <w:rsid w:val="00612F3F"/>
    <w:rsid w:val="0062625B"/>
    <w:rsid w:val="006265A2"/>
    <w:rsid w:val="00627923"/>
    <w:rsid w:val="00643F64"/>
    <w:rsid w:val="00657B8A"/>
    <w:rsid w:val="00660A71"/>
    <w:rsid w:val="00663029"/>
    <w:rsid w:val="00663A6C"/>
    <w:rsid w:val="00674895"/>
    <w:rsid w:val="00677120"/>
    <w:rsid w:val="00682C9F"/>
    <w:rsid w:val="00692C6B"/>
    <w:rsid w:val="00696644"/>
    <w:rsid w:val="00697157"/>
    <w:rsid w:val="006A3039"/>
    <w:rsid w:val="006A3E29"/>
    <w:rsid w:val="006A725E"/>
    <w:rsid w:val="006B129B"/>
    <w:rsid w:val="006B2DA4"/>
    <w:rsid w:val="006B4C9E"/>
    <w:rsid w:val="006B684B"/>
    <w:rsid w:val="006B750A"/>
    <w:rsid w:val="006C3D4B"/>
    <w:rsid w:val="006C4978"/>
    <w:rsid w:val="006D247B"/>
    <w:rsid w:val="007003E5"/>
    <w:rsid w:val="007005C5"/>
    <w:rsid w:val="00700B71"/>
    <w:rsid w:val="0070339A"/>
    <w:rsid w:val="007051BB"/>
    <w:rsid w:val="00712313"/>
    <w:rsid w:val="007132D6"/>
    <w:rsid w:val="007144C3"/>
    <w:rsid w:val="007164F6"/>
    <w:rsid w:val="007275C8"/>
    <w:rsid w:val="00732A3F"/>
    <w:rsid w:val="007344FE"/>
    <w:rsid w:val="007434B1"/>
    <w:rsid w:val="00757014"/>
    <w:rsid w:val="00773F0D"/>
    <w:rsid w:val="00775DA9"/>
    <w:rsid w:val="00781B9A"/>
    <w:rsid w:val="007933D7"/>
    <w:rsid w:val="007A67C3"/>
    <w:rsid w:val="007A6F13"/>
    <w:rsid w:val="007B53AC"/>
    <w:rsid w:val="007B560A"/>
    <w:rsid w:val="007B641B"/>
    <w:rsid w:val="007C2348"/>
    <w:rsid w:val="007C60B1"/>
    <w:rsid w:val="007D1B9A"/>
    <w:rsid w:val="007D4D05"/>
    <w:rsid w:val="007D7AE2"/>
    <w:rsid w:val="007E538F"/>
    <w:rsid w:val="008044BA"/>
    <w:rsid w:val="0080602F"/>
    <w:rsid w:val="00810C22"/>
    <w:rsid w:val="00821096"/>
    <w:rsid w:val="00823D57"/>
    <w:rsid w:val="0084483C"/>
    <w:rsid w:val="00846149"/>
    <w:rsid w:val="00862A0C"/>
    <w:rsid w:val="00863C3E"/>
    <w:rsid w:val="0088295E"/>
    <w:rsid w:val="00886741"/>
    <w:rsid w:val="00893D1E"/>
    <w:rsid w:val="00896515"/>
    <w:rsid w:val="008A1129"/>
    <w:rsid w:val="008B3E81"/>
    <w:rsid w:val="008B6DA0"/>
    <w:rsid w:val="008B7927"/>
    <w:rsid w:val="008C2BD8"/>
    <w:rsid w:val="008C654C"/>
    <w:rsid w:val="008D5739"/>
    <w:rsid w:val="008E4660"/>
    <w:rsid w:val="008E53B0"/>
    <w:rsid w:val="008E71A0"/>
    <w:rsid w:val="008F07EF"/>
    <w:rsid w:val="00930AEF"/>
    <w:rsid w:val="00930F0A"/>
    <w:rsid w:val="009315E1"/>
    <w:rsid w:val="009407D4"/>
    <w:rsid w:val="00940978"/>
    <w:rsid w:val="00945923"/>
    <w:rsid w:val="009459EE"/>
    <w:rsid w:val="00957FE6"/>
    <w:rsid w:val="00962E35"/>
    <w:rsid w:val="00972A01"/>
    <w:rsid w:val="00972B3C"/>
    <w:rsid w:val="009742DB"/>
    <w:rsid w:val="00977CD2"/>
    <w:rsid w:val="009829CB"/>
    <w:rsid w:val="00994072"/>
    <w:rsid w:val="00995554"/>
    <w:rsid w:val="009B4FFF"/>
    <w:rsid w:val="009B64B5"/>
    <w:rsid w:val="009C1B16"/>
    <w:rsid w:val="009D2051"/>
    <w:rsid w:val="009D7DF1"/>
    <w:rsid w:val="009E72E9"/>
    <w:rsid w:val="009F3292"/>
    <w:rsid w:val="009F7C5E"/>
    <w:rsid w:val="00A00A2E"/>
    <w:rsid w:val="00A0239E"/>
    <w:rsid w:val="00A107CB"/>
    <w:rsid w:val="00A10D25"/>
    <w:rsid w:val="00A11830"/>
    <w:rsid w:val="00A1242B"/>
    <w:rsid w:val="00A1679E"/>
    <w:rsid w:val="00A17A34"/>
    <w:rsid w:val="00A17BF3"/>
    <w:rsid w:val="00A22EF4"/>
    <w:rsid w:val="00A27C40"/>
    <w:rsid w:val="00A31EE9"/>
    <w:rsid w:val="00A3264E"/>
    <w:rsid w:val="00A35F54"/>
    <w:rsid w:val="00A3730D"/>
    <w:rsid w:val="00A439D6"/>
    <w:rsid w:val="00A45C93"/>
    <w:rsid w:val="00A47409"/>
    <w:rsid w:val="00A523A2"/>
    <w:rsid w:val="00A57017"/>
    <w:rsid w:val="00A627CE"/>
    <w:rsid w:val="00A67C16"/>
    <w:rsid w:val="00A72491"/>
    <w:rsid w:val="00A74EAE"/>
    <w:rsid w:val="00A879EC"/>
    <w:rsid w:val="00A93312"/>
    <w:rsid w:val="00A97DF6"/>
    <w:rsid w:val="00AB3C2B"/>
    <w:rsid w:val="00AB458D"/>
    <w:rsid w:val="00AB7BBA"/>
    <w:rsid w:val="00AC3F9A"/>
    <w:rsid w:val="00AD4B1C"/>
    <w:rsid w:val="00AD5172"/>
    <w:rsid w:val="00AD5857"/>
    <w:rsid w:val="00AF6813"/>
    <w:rsid w:val="00B0342B"/>
    <w:rsid w:val="00B036A1"/>
    <w:rsid w:val="00B07BD0"/>
    <w:rsid w:val="00B123A0"/>
    <w:rsid w:val="00B22467"/>
    <w:rsid w:val="00B2580D"/>
    <w:rsid w:val="00B26ED6"/>
    <w:rsid w:val="00B34F0A"/>
    <w:rsid w:val="00B3637E"/>
    <w:rsid w:val="00B36460"/>
    <w:rsid w:val="00B36884"/>
    <w:rsid w:val="00B44AE9"/>
    <w:rsid w:val="00B45CA9"/>
    <w:rsid w:val="00B46876"/>
    <w:rsid w:val="00B56C5A"/>
    <w:rsid w:val="00B6021C"/>
    <w:rsid w:val="00B61FA6"/>
    <w:rsid w:val="00B625B7"/>
    <w:rsid w:val="00B666D7"/>
    <w:rsid w:val="00B710EC"/>
    <w:rsid w:val="00B75800"/>
    <w:rsid w:val="00B94359"/>
    <w:rsid w:val="00B977A9"/>
    <w:rsid w:val="00B97990"/>
    <w:rsid w:val="00BA253D"/>
    <w:rsid w:val="00BA3D1B"/>
    <w:rsid w:val="00BA5C88"/>
    <w:rsid w:val="00BA67B9"/>
    <w:rsid w:val="00BB2EFC"/>
    <w:rsid w:val="00BC2CCB"/>
    <w:rsid w:val="00BD3DE5"/>
    <w:rsid w:val="00BE6D5F"/>
    <w:rsid w:val="00BF09D2"/>
    <w:rsid w:val="00C000CC"/>
    <w:rsid w:val="00C13B61"/>
    <w:rsid w:val="00C331E9"/>
    <w:rsid w:val="00C40E58"/>
    <w:rsid w:val="00C43299"/>
    <w:rsid w:val="00C51BCA"/>
    <w:rsid w:val="00C52DA4"/>
    <w:rsid w:val="00C662E0"/>
    <w:rsid w:val="00C724DE"/>
    <w:rsid w:val="00C72E5D"/>
    <w:rsid w:val="00C7583A"/>
    <w:rsid w:val="00C8088F"/>
    <w:rsid w:val="00C90D8E"/>
    <w:rsid w:val="00C9655B"/>
    <w:rsid w:val="00CA0D9C"/>
    <w:rsid w:val="00CA55BB"/>
    <w:rsid w:val="00CA666C"/>
    <w:rsid w:val="00CD0094"/>
    <w:rsid w:val="00CD10BB"/>
    <w:rsid w:val="00CD5458"/>
    <w:rsid w:val="00CE3411"/>
    <w:rsid w:val="00CF0991"/>
    <w:rsid w:val="00CF3ADF"/>
    <w:rsid w:val="00D00CE6"/>
    <w:rsid w:val="00D24BC8"/>
    <w:rsid w:val="00D24FFF"/>
    <w:rsid w:val="00D27C3A"/>
    <w:rsid w:val="00D35248"/>
    <w:rsid w:val="00D35B4E"/>
    <w:rsid w:val="00D37FE7"/>
    <w:rsid w:val="00D52509"/>
    <w:rsid w:val="00D53279"/>
    <w:rsid w:val="00D55B5C"/>
    <w:rsid w:val="00DA0601"/>
    <w:rsid w:val="00DA245A"/>
    <w:rsid w:val="00DA31D5"/>
    <w:rsid w:val="00DB22F3"/>
    <w:rsid w:val="00DB4C94"/>
    <w:rsid w:val="00DE3CE2"/>
    <w:rsid w:val="00DE409F"/>
    <w:rsid w:val="00DE54FB"/>
    <w:rsid w:val="00DF07DF"/>
    <w:rsid w:val="00DF07F1"/>
    <w:rsid w:val="00DF3CB2"/>
    <w:rsid w:val="00DF586E"/>
    <w:rsid w:val="00E05568"/>
    <w:rsid w:val="00E0648B"/>
    <w:rsid w:val="00E0684C"/>
    <w:rsid w:val="00E12062"/>
    <w:rsid w:val="00E12EB3"/>
    <w:rsid w:val="00E16B2C"/>
    <w:rsid w:val="00E27263"/>
    <w:rsid w:val="00E4495F"/>
    <w:rsid w:val="00E47F22"/>
    <w:rsid w:val="00E536F4"/>
    <w:rsid w:val="00E5640E"/>
    <w:rsid w:val="00E57B12"/>
    <w:rsid w:val="00E67357"/>
    <w:rsid w:val="00E70522"/>
    <w:rsid w:val="00E708E2"/>
    <w:rsid w:val="00E71AC4"/>
    <w:rsid w:val="00E76F9E"/>
    <w:rsid w:val="00E77E8B"/>
    <w:rsid w:val="00E81193"/>
    <w:rsid w:val="00E852F8"/>
    <w:rsid w:val="00E86F01"/>
    <w:rsid w:val="00E90B24"/>
    <w:rsid w:val="00E948C4"/>
    <w:rsid w:val="00E97BE4"/>
    <w:rsid w:val="00EA083C"/>
    <w:rsid w:val="00EA1A65"/>
    <w:rsid w:val="00EA1B3D"/>
    <w:rsid w:val="00EA2355"/>
    <w:rsid w:val="00EA6979"/>
    <w:rsid w:val="00EB658B"/>
    <w:rsid w:val="00EB65CF"/>
    <w:rsid w:val="00ED26AD"/>
    <w:rsid w:val="00ED4A6E"/>
    <w:rsid w:val="00EE5245"/>
    <w:rsid w:val="00EE57FA"/>
    <w:rsid w:val="00EF3396"/>
    <w:rsid w:val="00EF3F1E"/>
    <w:rsid w:val="00EF6D03"/>
    <w:rsid w:val="00F009BE"/>
    <w:rsid w:val="00F012D3"/>
    <w:rsid w:val="00F015D6"/>
    <w:rsid w:val="00F04A02"/>
    <w:rsid w:val="00F11B0A"/>
    <w:rsid w:val="00F14791"/>
    <w:rsid w:val="00F22A7C"/>
    <w:rsid w:val="00F252CA"/>
    <w:rsid w:val="00F401E4"/>
    <w:rsid w:val="00F566DE"/>
    <w:rsid w:val="00F5718C"/>
    <w:rsid w:val="00F61E4E"/>
    <w:rsid w:val="00F62682"/>
    <w:rsid w:val="00F646B8"/>
    <w:rsid w:val="00F6478D"/>
    <w:rsid w:val="00F83457"/>
    <w:rsid w:val="00F92E04"/>
    <w:rsid w:val="00F93143"/>
    <w:rsid w:val="00FA199C"/>
    <w:rsid w:val="00FA19BA"/>
    <w:rsid w:val="00FA5B2A"/>
    <w:rsid w:val="00FB23F2"/>
    <w:rsid w:val="00FB2FD5"/>
    <w:rsid w:val="00FC44CF"/>
    <w:rsid w:val="00FD1D95"/>
    <w:rsid w:val="00FD6509"/>
    <w:rsid w:val="00FD7E02"/>
    <w:rsid w:val="00FE27D9"/>
    <w:rsid w:val="00FE3871"/>
    <w:rsid w:val="00FE4B43"/>
    <w:rsid w:val="00FE660A"/>
    <w:rsid w:val="00FF3581"/>
    <w:rsid w:val="00FF4E4D"/>
    <w:rsid w:val="00FF68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customStyle="1" w:styleId="ListParagraphChar">
    <w:name w:val="List Paragraph Char"/>
    <w:link w:val="ListParagraph"/>
    <w:uiPriority w:val="34"/>
    <w:locked/>
    <w:rsid w:val="00A27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815148434">
      <w:bodyDiv w:val="1"/>
      <w:marLeft w:val="0"/>
      <w:marRight w:val="0"/>
      <w:marTop w:val="0"/>
      <w:marBottom w:val="0"/>
      <w:divBdr>
        <w:top w:val="none" w:sz="0" w:space="0" w:color="auto"/>
        <w:left w:val="none" w:sz="0" w:space="0" w:color="auto"/>
        <w:bottom w:val="none" w:sz="0" w:space="0" w:color="auto"/>
        <w:right w:val="none" w:sz="0" w:space="0" w:color="auto"/>
      </w:divBdr>
    </w:div>
    <w:div w:id="965309603">
      <w:bodyDiv w:val="1"/>
      <w:marLeft w:val="0"/>
      <w:marRight w:val="0"/>
      <w:marTop w:val="0"/>
      <w:marBottom w:val="0"/>
      <w:divBdr>
        <w:top w:val="none" w:sz="0" w:space="0" w:color="auto"/>
        <w:left w:val="none" w:sz="0" w:space="0" w:color="auto"/>
        <w:bottom w:val="none" w:sz="0" w:space="0" w:color="auto"/>
        <w:right w:val="none" w:sz="0" w:space="0" w:color="auto"/>
      </w:divBdr>
    </w:div>
    <w:div w:id="97440945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kom.co.za" TargetMode="External"/><Relationship Id="rId13" Type="http://schemas.openxmlformats.org/officeDocument/2006/relationships/hyperlink" Target="http://www.treasury.gov.za" TargetMode="External"/><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sars.gov.za" TargetMode="External"/><Relationship Id="rId7" Type="http://schemas.openxmlformats.org/officeDocument/2006/relationships/hyperlink" Target="http://www.eskom.co.za" TargetMode="External"/><Relationship Id="rId12" Type="http://schemas.openxmlformats.org/officeDocument/2006/relationships/hyperlink" Target="http://www.treasury.gov.za" TargetMode="External"/><Relationship Id="rId17" Type="http://schemas.openxmlformats.org/officeDocument/2006/relationships/image" Target="media/image2.emf"/><Relationship Id="rId25"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hyperlink" Target="http://www.thdti.gov.za/industrial%20development/ip.jsp" TargetMode="External"/><Relationship Id="rId20" Type="http://schemas.openxmlformats.org/officeDocument/2006/relationships/oleObject" Target="embeddings/oleObject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24"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http://www.reservebank.co.za" TargetMode="External"/><Relationship Id="rId23" Type="http://schemas.openxmlformats.org/officeDocument/2006/relationships/oleObject" Target="embeddings/oleObject4.bin"/><Relationship Id="rId28" Type="http://schemas.openxmlformats.org/officeDocument/2006/relationships/fontTable" Target="fontTable.xml"/><Relationship Id="rId10" Type="http://schemas.openxmlformats.org/officeDocument/2006/relationships/hyperlink" Target="http://www.csd.gov.za"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mailto:HeisiJM@eskom.co.za" TargetMode="External"/><Relationship Id="rId14" Type="http://schemas.openxmlformats.org/officeDocument/2006/relationships/image" Target="media/image1.png"/><Relationship Id="rId22" Type="http://schemas.openxmlformats.org/officeDocument/2006/relationships/image" Target="media/image3.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44</Pages>
  <Words>11008</Words>
  <Characters>62746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Johanna Heisi</cp:lastModifiedBy>
  <cp:revision>9</cp:revision>
  <cp:lastPrinted>2023-08-11T06:55:00Z</cp:lastPrinted>
  <dcterms:created xsi:type="dcterms:W3CDTF">2023-08-02T08:31:00Z</dcterms:created>
  <dcterms:modified xsi:type="dcterms:W3CDTF">2023-08-14T05:36:00Z</dcterms:modified>
</cp:coreProperties>
</file>