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E1CC74" w14:textId="05918CF9" w:rsidR="006243E7" w:rsidRPr="006243E7" w:rsidRDefault="006243E7" w:rsidP="006243E7">
      <w:pPr>
        <w:widowControl/>
        <w:spacing w:before="240" w:after="240"/>
        <w:jc w:val="center"/>
        <w:textAlignment w:val="auto"/>
        <w:rPr>
          <w:rFonts w:eastAsia="Times New Roman" w:cs="Times New Roman"/>
          <w:lang w:eastAsia="en-ZA" w:bidi="ar-SA"/>
        </w:rPr>
      </w:pPr>
      <w:bookmarkStart w:id="0" w:name="_Hlk145683211"/>
      <w:r w:rsidRPr="006243E7">
        <w:rPr>
          <w:rFonts w:ascii="Arial" w:eastAsia="Times New Roman" w:hAnsi="Arial" w:cs="Arial"/>
          <w:b/>
          <w:bCs/>
          <w:color w:val="000000"/>
          <w:sz w:val="44"/>
          <w:szCs w:val="44"/>
          <w:lang w:eastAsia="en-ZA" w:bidi="ar-SA"/>
        </w:rPr>
        <w:t>FREE STATE DEPARTMENT OF AGRICULTURE AND RURAL DEVELOPMENT</w:t>
      </w:r>
    </w:p>
    <w:p w14:paraId="0A6D7DE6" w14:textId="7FE5D6D8" w:rsidR="006243E7" w:rsidRDefault="006243E7" w:rsidP="006243E7">
      <w:pPr>
        <w:widowControl/>
        <w:jc w:val="center"/>
        <w:textAlignment w:val="auto"/>
        <w:rPr>
          <w:rFonts w:ascii="Calibri" w:eastAsia="Times New Roman" w:hAnsi="Calibri" w:cs="Calibri"/>
          <w:b/>
          <w:bCs/>
          <w:color w:val="000000"/>
          <w:sz w:val="36"/>
          <w:szCs w:val="36"/>
          <w:lang w:eastAsia="en-ZA" w:bidi="ar-SA"/>
        </w:rPr>
      </w:pPr>
      <w:r w:rsidRPr="006243E7">
        <w:rPr>
          <w:rFonts w:ascii="Calibri" w:eastAsia="Times New Roman" w:hAnsi="Calibri" w:cs="Calibri"/>
          <w:b/>
          <w:bCs/>
          <w:color w:val="000000"/>
          <w:sz w:val="36"/>
          <w:szCs w:val="36"/>
          <w:lang w:eastAsia="en-ZA" w:bidi="ar-SA"/>
        </w:rPr>
        <w:t xml:space="preserve">CONTRACT: </w:t>
      </w:r>
      <w:r w:rsidR="009829F0">
        <w:rPr>
          <w:rFonts w:ascii="Calibri" w:eastAsia="Times New Roman" w:hAnsi="Calibri" w:cs="Calibri"/>
          <w:b/>
          <w:bCs/>
          <w:color w:val="000000"/>
          <w:sz w:val="36"/>
          <w:szCs w:val="36"/>
          <w:lang w:eastAsia="en-ZA" w:bidi="ar-SA"/>
        </w:rPr>
        <w:t xml:space="preserve">DARD/RFT </w:t>
      </w:r>
      <w:r w:rsidR="00A664EB">
        <w:rPr>
          <w:rFonts w:ascii="Calibri" w:eastAsia="Times New Roman" w:hAnsi="Calibri" w:cs="Calibri"/>
          <w:b/>
          <w:bCs/>
          <w:color w:val="000000"/>
          <w:sz w:val="36"/>
          <w:szCs w:val="36"/>
          <w:lang w:eastAsia="en-ZA" w:bidi="ar-SA"/>
        </w:rPr>
        <w:t>02</w:t>
      </w:r>
      <w:r w:rsidR="009829F0">
        <w:rPr>
          <w:rFonts w:ascii="Calibri" w:eastAsia="Times New Roman" w:hAnsi="Calibri" w:cs="Calibri"/>
          <w:b/>
          <w:bCs/>
          <w:color w:val="000000"/>
          <w:sz w:val="36"/>
          <w:szCs w:val="36"/>
          <w:lang w:eastAsia="en-ZA" w:bidi="ar-SA"/>
        </w:rPr>
        <w:t>/2023</w:t>
      </w:r>
    </w:p>
    <w:p w14:paraId="2583887E" w14:textId="77777777" w:rsidR="004A7481" w:rsidRPr="006243E7" w:rsidRDefault="004A7481" w:rsidP="006243E7">
      <w:pPr>
        <w:widowControl/>
        <w:jc w:val="center"/>
        <w:textAlignment w:val="auto"/>
        <w:rPr>
          <w:rFonts w:eastAsia="Times New Roman" w:cs="Times New Roman"/>
          <w:lang w:eastAsia="en-ZA" w:bidi="ar-SA"/>
        </w:rPr>
      </w:pPr>
    </w:p>
    <w:p w14:paraId="42181C7F" w14:textId="77777777" w:rsidR="006243E7" w:rsidRDefault="000401CE" w:rsidP="006243E7">
      <w:pPr>
        <w:widowControl/>
        <w:spacing w:after="160"/>
        <w:jc w:val="center"/>
        <w:textAlignment w:val="auto"/>
        <w:rPr>
          <w:rFonts w:ascii="Arial" w:eastAsia="Times New Roman" w:hAnsi="Arial" w:cs="Arial"/>
          <w:b/>
          <w:bCs/>
          <w:color w:val="000000"/>
          <w:sz w:val="32"/>
          <w:szCs w:val="32"/>
          <w:lang w:eastAsia="en-ZA" w:bidi="ar-SA"/>
        </w:rPr>
      </w:pPr>
      <w:r w:rsidRPr="000401CE">
        <w:rPr>
          <w:rFonts w:ascii="Arial" w:eastAsia="Times New Roman" w:hAnsi="Arial" w:cs="Arial"/>
          <w:b/>
          <w:bCs/>
          <w:color w:val="000000"/>
          <w:sz w:val="32"/>
          <w:szCs w:val="32"/>
          <w:lang w:eastAsia="en-ZA" w:bidi="ar-SA"/>
        </w:rPr>
        <w:t>APPOINTMENT OF A PANEL OF SERVICE PROVIDERS FOR THE FREE STATE DEPARTMENT OF AGRICULTURE AND RURAL DEVELOPMENT FOR A PERIOD OF THREE YEARS</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936"/>
        <w:gridCol w:w="709"/>
        <w:gridCol w:w="381"/>
        <w:gridCol w:w="4013"/>
        <w:gridCol w:w="574"/>
      </w:tblGrid>
      <w:tr w:rsidR="0072768E" w:rsidRPr="00777F7D" w14:paraId="519760BD" w14:textId="77777777" w:rsidTr="000401CE">
        <w:tc>
          <w:tcPr>
            <w:tcW w:w="392" w:type="dxa"/>
            <w:tcBorders>
              <w:bottom w:val="single" w:sz="4" w:space="0" w:color="auto"/>
            </w:tcBorders>
            <w:shd w:val="clear" w:color="auto" w:fill="F2F2F2"/>
          </w:tcPr>
          <w:p w14:paraId="3209FBFE" w14:textId="77777777" w:rsidR="0072768E" w:rsidRPr="00777F7D" w:rsidRDefault="0072768E" w:rsidP="0072768E">
            <w:pPr>
              <w:jc w:val="center"/>
              <w:rPr>
                <w:rFonts w:ascii="Calibri" w:hAnsi="Calibri"/>
                <w:b/>
                <w:bCs/>
                <w:sz w:val="20"/>
                <w:szCs w:val="20"/>
              </w:rPr>
            </w:pPr>
          </w:p>
        </w:tc>
        <w:tc>
          <w:tcPr>
            <w:tcW w:w="3936" w:type="dxa"/>
            <w:tcBorders>
              <w:bottom w:val="single" w:sz="4" w:space="0" w:color="auto"/>
            </w:tcBorders>
            <w:shd w:val="clear" w:color="auto" w:fill="F2F2F2"/>
          </w:tcPr>
          <w:p w14:paraId="44152088" w14:textId="77777777" w:rsidR="0072768E" w:rsidRPr="00777F7D" w:rsidRDefault="0072768E" w:rsidP="0072768E">
            <w:pPr>
              <w:jc w:val="center"/>
              <w:rPr>
                <w:rFonts w:ascii="Calibri" w:hAnsi="Calibri"/>
                <w:b/>
                <w:bCs/>
                <w:sz w:val="20"/>
                <w:szCs w:val="20"/>
              </w:rPr>
            </w:pPr>
            <w:r w:rsidRPr="00777F7D">
              <w:rPr>
                <w:rFonts w:ascii="Calibri" w:hAnsi="Calibri"/>
                <w:b/>
                <w:bCs/>
                <w:sz w:val="20"/>
                <w:szCs w:val="20"/>
              </w:rPr>
              <w:t>Category</w:t>
            </w:r>
          </w:p>
        </w:tc>
        <w:tc>
          <w:tcPr>
            <w:tcW w:w="709" w:type="dxa"/>
            <w:tcBorders>
              <w:right w:val="single" w:sz="4" w:space="0" w:color="auto"/>
            </w:tcBorders>
            <w:shd w:val="clear" w:color="auto" w:fill="F2F2F2"/>
          </w:tcPr>
          <w:p w14:paraId="798DD267" w14:textId="77777777" w:rsidR="0072768E" w:rsidRPr="00777F7D" w:rsidRDefault="0072768E" w:rsidP="0072768E">
            <w:pPr>
              <w:rPr>
                <w:rFonts w:ascii="Calibri" w:hAnsi="Calibri"/>
                <w:b/>
                <w:bCs/>
                <w:sz w:val="20"/>
                <w:szCs w:val="20"/>
              </w:rPr>
            </w:pPr>
            <w:r w:rsidRPr="00777F7D">
              <w:rPr>
                <w:rFonts w:ascii="Calibri" w:hAnsi="Calibri"/>
                <w:b/>
                <w:bCs/>
                <w:sz w:val="20"/>
                <w:szCs w:val="20"/>
              </w:rPr>
              <w:t>Tick</w:t>
            </w:r>
          </w:p>
        </w:tc>
        <w:tc>
          <w:tcPr>
            <w:tcW w:w="381" w:type="dxa"/>
            <w:tcBorders>
              <w:top w:val="nil"/>
              <w:left w:val="single" w:sz="4" w:space="0" w:color="auto"/>
              <w:bottom w:val="nil"/>
              <w:right w:val="single" w:sz="4" w:space="0" w:color="auto"/>
            </w:tcBorders>
            <w:shd w:val="clear" w:color="auto" w:fill="auto"/>
          </w:tcPr>
          <w:p w14:paraId="50CDA0D1" w14:textId="77777777" w:rsidR="0072768E" w:rsidRPr="00777F7D" w:rsidRDefault="0072768E" w:rsidP="0072768E">
            <w:pPr>
              <w:rPr>
                <w:rFonts w:ascii="Calibri" w:hAnsi="Calibri"/>
                <w:b/>
                <w:bCs/>
                <w:sz w:val="20"/>
                <w:szCs w:val="20"/>
              </w:rPr>
            </w:pPr>
          </w:p>
        </w:tc>
        <w:tc>
          <w:tcPr>
            <w:tcW w:w="4013" w:type="dxa"/>
            <w:tcBorders>
              <w:left w:val="single" w:sz="4" w:space="0" w:color="auto"/>
            </w:tcBorders>
            <w:shd w:val="clear" w:color="auto" w:fill="F2F2F2"/>
          </w:tcPr>
          <w:p w14:paraId="7B9F653D" w14:textId="77777777" w:rsidR="0072768E" w:rsidRPr="00777F7D" w:rsidRDefault="0072768E" w:rsidP="0072768E">
            <w:pPr>
              <w:jc w:val="center"/>
              <w:rPr>
                <w:rFonts w:ascii="Calibri" w:hAnsi="Calibri"/>
                <w:b/>
                <w:bCs/>
                <w:sz w:val="20"/>
                <w:szCs w:val="20"/>
              </w:rPr>
            </w:pPr>
            <w:r w:rsidRPr="00777F7D">
              <w:rPr>
                <w:rFonts w:ascii="Calibri" w:hAnsi="Calibri"/>
                <w:b/>
                <w:bCs/>
                <w:sz w:val="20"/>
                <w:szCs w:val="20"/>
              </w:rPr>
              <w:t>District</w:t>
            </w:r>
          </w:p>
        </w:tc>
        <w:tc>
          <w:tcPr>
            <w:tcW w:w="574" w:type="dxa"/>
            <w:shd w:val="clear" w:color="auto" w:fill="F2F2F2"/>
          </w:tcPr>
          <w:p w14:paraId="2CFBC3E8" w14:textId="77777777" w:rsidR="0072768E" w:rsidRPr="00777F7D" w:rsidRDefault="0072768E" w:rsidP="0072768E">
            <w:pPr>
              <w:jc w:val="center"/>
              <w:rPr>
                <w:rFonts w:ascii="Calibri" w:hAnsi="Calibri"/>
                <w:b/>
                <w:bCs/>
                <w:sz w:val="20"/>
                <w:szCs w:val="20"/>
              </w:rPr>
            </w:pPr>
            <w:r w:rsidRPr="00777F7D">
              <w:rPr>
                <w:rFonts w:ascii="Calibri" w:hAnsi="Calibri"/>
                <w:b/>
                <w:bCs/>
                <w:sz w:val="20"/>
                <w:szCs w:val="20"/>
              </w:rPr>
              <w:t>Tick</w:t>
            </w:r>
          </w:p>
        </w:tc>
      </w:tr>
      <w:tr w:rsidR="000401CE" w:rsidRPr="00777F7D" w14:paraId="0E599EDE" w14:textId="77777777" w:rsidTr="003A6D29">
        <w:trPr>
          <w:trHeight w:val="397"/>
        </w:trPr>
        <w:tc>
          <w:tcPr>
            <w:tcW w:w="392" w:type="dxa"/>
            <w:shd w:val="clear" w:color="auto" w:fill="auto"/>
          </w:tcPr>
          <w:p w14:paraId="37671B1C"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0987E2F5" w14:textId="77777777" w:rsidR="000401CE" w:rsidRPr="003A6D29" w:rsidRDefault="000401CE" w:rsidP="000401CE">
            <w:pPr>
              <w:rPr>
                <w:rFonts w:ascii="Calibri" w:hAnsi="Calibri" w:cs="Calibri"/>
                <w:strike/>
                <w:sz w:val="20"/>
                <w:szCs w:val="20"/>
              </w:rPr>
            </w:pPr>
            <w:r w:rsidRPr="003A6D29">
              <w:rPr>
                <w:rFonts w:ascii="Calibri" w:hAnsi="Calibri" w:cs="Calibri"/>
                <w:sz w:val="20"/>
                <w:szCs w:val="20"/>
              </w:rPr>
              <w:t>Agricultural Supplies</w:t>
            </w:r>
          </w:p>
        </w:tc>
        <w:tc>
          <w:tcPr>
            <w:tcW w:w="709" w:type="dxa"/>
            <w:tcBorders>
              <w:right w:val="single" w:sz="4" w:space="0" w:color="auto"/>
            </w:tcBorders>
          </w:tcPr>
          <w:p w14:paraId="3D1A860E" w14:textId="77777777" w:rsidR="000401CE" w:rsidRPr="003A6D29" w:rsidRDefault="000401CE" w:rsidP="000401CE">
            <w:pPr>
              <w:rPr>
                <w:rFonts w:ascii="Calibri" w:hAnsi="Calibri" w:cs="Calibri"/>
                <w:strike/>
                <w:sz w:val="20"/>
                <w:szCs w:val="20"/>
              </w:rPr>
            </w:pPr>
          </w:p>
        </w:tc>
        <w:tc>
          <w:tcPr>
            <w:tcW w:w="381" w:type="dxa"/>
            <w:tcBorders>
              <w:top w:val="nil"/>
              <w:left w:val="single" w:sz="4" w:space="0" w:color="auto"/>
              <w:bottom w:val="nil"/>
              <w:right w:val="single" w:sz="4" w:space="0" w:color="auto"/>
            </w:tcBorders>
          </w:tcPr>
          <w:p w14:paraId="3D9591A4" w14:textId="77777777" w:rsidR="000401CE" w:rsidRPr="00777F7D" w:rsidRDefault="000401CE" w:rsidP="000401CE">
            <w:pPr>
              <w:rPr>
                <w:rFonts w:ascii="Calibri" w:hAnsi="Calibri"/>
                <w:sz w:val="20"/>
                <w:szCs w:val="20"/>
              </w:rPr>
            </w:pPr>
          </w:p>
        </w:tc>
        <w:tc>
          <w:tcPr>
            <w:tcW w:w="4013" w:type="dxa"/>
            <w:tcBorders>
              <w:left w:val="single" w:sz="4" w:space="0" w:color="auto"/>
            </w:tcBorders>
            <w:shd w:val="clear" w:color="auto" w:fill="auto"/>
          </w:tcPr>
          <w:p w14:paraId="2E011027" w14:textId="77777777" w:rsidR="000401CE" w:rsidRPr="00777F7D" w:rsidRDefault="000401CE" w:rsidP="000401CE">
            <w:pPr>
              <w:rPr>
                <w:rFonts w:ascii="Calibri" w:hAnsi="Calibri"/>
                <w:sz w:val="20"/>
                <w:szCs w:val="20"/>
              </w:rPr>
            </w:pPr>
            <w:r w:rsidRPr="00777F7D">
              <w:rPr>
                <w:rFonts w:ascii="Calibri" w:hAnsi="Calibri"/>
                <w:sz w:val="20"/>
                <w:szCs w:val="20"/>
              </w:rPr>
              <w:t>Mangaung Metro</w:t>
            </w:r>
            <w:r>
              <w:rPr>
                <w:rFonts w:ascii="Calibri" w:hAnsi="Calibri"/>
                <w:sz w:val="20"/>
                <w:szCs w:val="20"/>
              </w:rPr>
              <w:t>politan Municipality</w:t>
            </w:r>
          </w:p>
        </w:tc>
        <w:tc>
          <w:tcPr>
            <w:tcW w:w="574" w:type="dxa"/>
          </w:tcPr>
          <w:p w14:paraId="79D57E42" w14:textId="77777777" w:rsidR="000401CE" w:rsidRPr="00777F7D" w:rsidRDefault="000401CE" w:rsidP="000401CE">
            <w:pPr>
              <w:rPr>
                <w:rFonts w:ascii="Calibri" w:hAnsi="Calibri"/>
                <w:sz w:val="20"/>
                <w:szCs w:val="20"/>
              </w:rPr>
            </w:pPr>
          </w:p>
        </w:tc>
      </w:tr>
      <w:tr w:rsidR="000401CE" w:rsidRPr="00777F7D" w14:paraId="619055CA" w14:textId="77777777" w:rsidTr="003A6D29">
        <w:trPr>
          <w:trHeight w:val="397"/>
        </w:trPr>
        <w:tc>
          <w:tcPr>
            <w:tcW w:w="392" w:type="dxa"/>
            <w:shd w:val="clear" w:color="auto" w:fill="auto"/>
          </w:tcPr>
          <w:p w14:paraId="1F306BEA"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1FA8AB81" w14:textId="77777777" w:rsidR="000401CE" w:rsidRPr="003A6D29" w:rsidRDefault="000401CE" w:rsidP="000401CE">
            <w:pPr>
              <w:rPr>
                <w:rFonts w:ascii="Calibri" w:hAnsi="Calibri" w:cs="Calibri"/>
                <w:strike/>
                <w:sz w:val="20"/>
                <w:szCs w:val="20"/>
              </w:rPr>
            </w:pPr>
            <w:r w:rsidRPr="003A6D29">
              <w:rPr>
                <w:rFonts w:ascii="Calibri" w:hAnsi="Calibri" w:cs="Calibri"/>
                <w:sz w:val="20"/>
                <w:szCs w:val="20"/>
              </w:rPr>
              <w:t>Livestock Suppliers</w:t>
            </w:r>
          </w:p>
        </w:tc>
        <w:tc>
          <w:tcPr>
            <w:tcW w:w="709" w:type="dxa"/>
            <w:tcBorders>
              <w:right w:val="single" w:sz="4" w:space="0" w:color="auto"/>
            </w:tcBorders>
          </w:tcPr>
          <w:p w14:paraId="24C82FE2" w14:textId="77777777" w:rsidR="000401CE" w:rsidRPr="003A6D29" w:rsidRDefault="000401CE" w:rsidP="000401CE">
            <w:pPr>
              <w:rPr>
                <w:rFonts w:ascii="Calibri" w:hAnsi="Calibri" w:cs="Calibri"/>
                <w:strike/>
                <w:sz w:val="20"/>
                <w:szCs w:val="20"/>
              </w:rPr>
            </w:pPr>
          </w:p>
        </w:tc>
        <w:tc>
          <w:tcPr>
            <w:tcW w:w="381" w:type="dxa"/>
            <w:tcBorders>
              <w:top w:val="nil"/>
              <w:left w:val="single" w:sz="4" w:space="0" w:color="auto"/>
              <w:bottom w:val="nil"/>
              <w:right w:val="single" w:sz="4" w:space="0" w:color="auto"/>
            </w:tcBorders>
          </w:tcPr>
          <w:p w14:paraId="2EE1B789" w14:textId="77777777" w:rsidR="000401CE" w:rsidRPr="00777F7D" w:rsidRDefault="000401CE" w:rsidP="000401CE">
            <w:pPr>
              <w:rPr>
                <w:rFonts w:ascii="Calibri" w:hAnsi="Calibri"/>
                <w:sz w:val="20"/>
                <w:szCs w:val="20"/>
              </w:rPr>
            </w:pPr>
          </w:p>
        </w:tc>
        <w:tc>
          <w:tcPr>
            <w:tcW w:w="4013" w:type="dxa"/>
            <w:tcBorders>
              <w:left w:val="single" w:sz="4" w:space="0" w:color="auto"/>
            </w:tcBorders>
            <w:shd w:val="clear" w:color="auto" w:fill="auto"/>
          </w:tcPr>
          <w:p w14:paraId="244AD2B8" w14:textId="77777777" w:rsidR="000401CE" w:rsidRPr="00777F7D" w:rsidRDefault="000401CE" w:rsidP="000401CE">
            <w:pPr>
              <w:rPr>
                <w:rFonts w:ascii="Calibri" w:hAnsi="Calibri"/>
                <w:sz w:val="20"/>
                <w:szCs w:val="20"/>
              </w:rPr>
            </w:pPr>
            <w:r w:rsidRPr="00777F7D">
              <w:rPr>
                <w:rFonts w:ascii="Calibri" w:hAnsi="Calibri"/>
                <w:sz w:val="20"/>
                <w:szCs w:val="20"/>
              </w:rPr>
              <w:t xml:space="preserve">Lejweleputswa </w:t>
            </w:r>
          </w:p>
        </w:tc>
        <w:tc>
          <w:tcPr>
            <w:tcW w:w="574" w:type="dxa"/>
          </w:tcPr>
          <w:p w14:paraId="6582AF6A" w14:textId="77777777" w:rsidR="000401CE" w:rsidRPr="00777F7D" w:rsidRDefault="000401CE" w:rsidP="000401CE">
            <w:pPr>
              <w:rPr>
                <w:rFonts w:ascii="Calibri" w:hAnsi="Calibri"/>
                <w:sz w:val="20"/>
                <w:szCs w:val="20"/>
              </w:rPr>
            </w:pPr>
          </w:p>
        </w:tc>
      </w:tr>
      <w:tr w:rsidR="000401CE" w:rsidRPr="00777F7D" w14:paraId="11F47148" w14:textId="77777777" w:rsidTr="003A6D29">
        <w:trPr>
          <w:trHeight w:val="397"/>
        </w:trPr>
        <w:tc>
          <w:tcPr>
            <w:tcW w:w="392" w:type="dxa"/>
            <w:shd w:val="clear" w:color="auto" w:fill="auto"/>
          </w:tcPr>
          <w:p w14:paraId="79380FE1"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76C62159" w14:textId="77777777" w:rsidR="000401CE" w:rsidRPr="003A6D29" w:rsidRDefault="000401CE" w:rsidP="000401CE">
            <w:pPr>
              <w:rPr>
                <w:rFonts w:ascii="Calibri" w:hAnsi="Calibri" w:cs="Calibri"/>
                <w:sz w:val="20"/>
                <w:szCs w:val="20"/>
              </w:rPr>
            </w:pPr>
            <w:r w:rsidRPr="003A6D29">
              <w:rPr>
                <w:rFonts w:ascii="Calibri" w:hAnsi="Calibri" w:cs="Calibri"/>
                <w:sz w:val="20"/>
                <w:szCs w:val="20"/>
              </w:rPr>
              <w:t>Agricultural Contract Services</w:t>
            </w:r>
          </w:p>
        </w:tc>
        <w:tc>
          <w:tcPr>
            <w:tcW w:w="709" w:type="dxa"/>
            <w:tcBorders>
              <w:right w:val="single" w:sz="4" w:space="0" w:color="auto"/>
            </w:tcBorders>
          </w:tcPr>
          <w:p w14:paraId="29FA41DA" w14:textId="77777777" w:rsidR="000401CE" w:rsidRPr="003A6D29" w:rsidRDefault="000401CE" w:rsidP="000401CE">
            <w:pPr>
              <w:rPr>
                <w:rFonts w:ascii="Calibri" w:hAnsi="Calibri" w:cs="Calibri"/>
                <w:sz w:val="20"/>
                <w:szCs w:val="20"/>
              </w:rPr>
            </w:pPr>
          </w:p>
        </w:tc>
        <w:tc>
          <w:tcPr>
            <w:tcW w:w="381" w:type="dxa"/>
            <w:tcBorders>
              <w:top w:val="nil"/>
              <w:left w:val="single" w:sz="4" w:space="0" w:color="auto"/>
              <w:bottom w:val="nil"/>
              <w:right w:val="nil"/>
            </w:tcBorders>
          </w:tcPr>
          <w:p w14:paraId="00BD1F0B" w14:textId="77777777" w:rsidR="000401CE" w:rsidRPr="00777F7D" w:rsidRDefault="000401CE" w:rsidP="000401CE">
            <w:pPr>
              <w:rPr>
                <w:rFonts w:ascii="Calibri" w:hAnsi="Calibri"/>
                <w:sz w:val="20"/>
                <w:szCs w:val="20"/>
              </w:rPr>
            </w:pPr>
          </w:p>
        </w:tc>
        <w:tc>
          <w:tcPr>
            <w:tcW w:w="4013" w:type="dxa"/>
            <w:tcBorders>
              <w:left w:val="single" w:sz="4" w:space="0" w:color="auto"/>
            </w:tcBorders>
            <w:shd w:val="clear" w:color="auto" w:fill="auto"/>
          </w:tcPr>
          <w:p w14:paraId="725C8A1D" w14:textId="77777777" w:rsidR="000401CE" w:rsidRPr="00777F7D" w:rsidRDefault="000401CE" w:rsidP="000401CE">
            <w:pPr>
              <w:rPr>
                <w:rFonts w:ascii="Calibri" w:hAnsi="Calibri"/>
                <w:sz w:val="20"/>
                <w:szCs w:val="20"/>
              </w:rPr>
            </w:pPr>
            <w:r w:rsidRPr="00777F7D">
              <w:rPr>
                <w:rFonts w:ascii="Calibri" w:hAnsi="Calibri"/>
                <w:sz w:val="20"/>
                <w:szCs w:val="20"/>
              </w:rPr>
              <w:t>Thab</w:t>
            </w:r>
            <w:r>
              <w:rPr>
                <w:rFonts w:ascii="Calibri" w:hAnsi="Calibri"/>
                <w:sz w:val="20"/>
                <w:szCs w:val="20"/>
              </w:rPr>
              <w:t>o</w:t>
            </w:r>
            <w:r w:rsidRPr="00777F7D">
              <w:rPr>
                <w:rFonts w:ascii="Calibri" w:hAnsi="Calibri"/>
                <w:sz w:val="20"/>
                <w:szCs w:val="20"/>
              </w:rPr>
              <w:t xml:space="preserve"> Mofutsanyane </w:t>
            </w:r>
          </w:p>
        </w:tc>
        <w:tc>
          <w:tcPr>
            <w:tcW w:w="574" w:type="dxa"/>
          </w:tcPr>
          <w:p w14:paraId="632B5F50" w14:textId="77777777" w:rsidR="000401CE" w:rsidRPr="00777F7D" w:rsidRDefault="000401CE" w:rsidP="000401CE">
            <w:pPr>
              <w:rPr>
                <w:rFonts w:ascii="Calibri" w:hAnsi="Calibri"/>
                <w:sz w:val="20"/>
                <w:szCs w:val="20"/>
              </w:rPr>
            </w:pPr>
          </w:p>
        </w:tc>
      </w:tr>
      <w:tr w:rsidR="000401CE" w:rsidRPr="00777F7D" w14:paraId="28549671" w14:textId="77777777" w:rsidTr="003A6D29">
        <w:trPr>
          <w:trHeight w:val="397"/>
        </w:trPr>
        <w:tc>
          <w:tcPr>
            <w:tcW w:w="392" w:type="dxa"/>
            <w:shd w:val="clear" w:color="auto" w:fill="auto"/>
          </w:tcPr>
          <w:p w14:paraId="69AA9C3D"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5138BC22" w14:textId="58DB2D48" w:rsidR="000401CE" w:rsidRPr="003A6D29" w:rsidRDefault="00F84D51" w:rsidP="000401CE">
            <w:pPr>
              <w:rPr>
                <w:rFonts w:ascii="Calibri" w:hAnsi="Calibri" w:cs="Calibri"/>
                <w:sz w:val="20"/>
                <w:szCs w:val="20"/>
              </w:rPr>
            </w:pPr>
            <w:r w:rsidRPr="00F84D51">
              <w:rPr>
                <w:rFonts w:ascii="Calibri" w:hAnsi="Calibri" w:cs="Calibri"/>
                <w:sz w:val="20"/>
                <w:szCs w:val="20"/>
              </w:rPr>
              <w:t>Training Providers and Marketing &amp; Accreditation Services</w:t>
            </w:r>
          </w:p>
        </w:tc>
        <w:tc>
          <w:tcPr>
            <w:tcW w:w="709" w:type="dxa"/>
            <w:tcBorders>
              <w:right w:val="single" w:sz="4" w:space="0" w:color="auto"/>
            </w:tcBorders>
          </w:tcPr>
          <w:p w14:paraId="08963461" w14:textId="77777777" w:rsidR="000401CE" w:rsidRPr="003A6D29" w:rsidRDefault="000401CE" w:rsidP="000401CE">
            <w:pPr>
              <w:rPr>
                <w:rFonts w:ascii="Calibri" w:hAnsi="Calibri" w:cs="Calibri"/>
                <w:sz w:val="20"/>
                <w:szCs w:val="20"/>
              </w:rPr>
            </w:pPr>
          </w:p>
        </w:tc>
        <w:tc>
          <w:tcPr>
            <w:tcW w:w="381" w:type="dxa"/>
            <w:tcBorders>
              <w:top w:val="nil"/>
              <w:left w:val="single" w:sz="4" w:space="0" w:color="auto"/>
              <w:bottom w:val="nil"/>
              <w:right w:val="nil"/>
            </w:tcBorders>
          </w:tcPr>
          <w:p w14:paraId="0564206B" w14:textId="77777777" w:rsidR="000401CE" w:rsidRPr="00777F7D" w:rsidRDefault="000401CE" w:rsidP="000401CE">
            <w:pPr>
              <w:rPr>
                <w:rFonts w:ascii="Calibri" w:hAnsi="Calibri"/>
                <w:sz w:val="20"/>
                <w:szCs w:val="20"/>
              </w:rPr>
            </w:pPr>
          </w:p>
        </w:tc>
        <w:tc>
          <w:tcPr>
            <w:tcW w:w="4013" w:type="dxa"/>
            <w:tcBorders>
              <w:left w:val="single" w:sz="4" w:space="0" w:color="auto"/>
            </w:tcBorders>
            <w:shd w:val="clear" w:color="auto" w:fill="auto"/>
          </w:tcPr>
          <w:p w14:paraId="6D3C5EAB" w14:textId="77777777" w:rsidR="000401CE" w:rsidRPr="00777F7D" w:rsidRDefault="000401CE" w:rsidP="000401CE">
            <w:pPr>
              <w:rPr>
                <w:rFonts w:ascii="Calibri" w:hAnsi="Calibri"/>
                <w:sz w:val="20"/>
                <w:szCs w:val="20"/>
              </w:rPr>
            </w:pPr>
            <w:proofErr w:type="spellStart"/>
            <w:r w:rsidRPr="00777F7D">
              <w:rPr>
                <w:rFonts w:ascii="Calibri" w:hAnsi="Calibri"/>
                <w:sz w:val="20"/>
                <w:szCs w:val="20"/>
              </w:rPr>
              <w:t>Fezile</w:t>
            </w:r>
            <w:proofErr w:type="spellEnd"/>
            <w:r w:rsidRPr="00777F7D">
              <w:rPr>
                <w:rFonts w:ascii="Calibri" w:hAnsi="Calibri"/>
                <w:sz w:val="20"/>
                <w:szCs w:val="20"/>
              </w:rPr>
              <w:t xml:space="preserve"> Dabi </w:t>
            </w:r>
          </w:p>
        </w:tc>
        <w:tc>
          <w:tcPr>
            <w:tcW w:w="574" w:type="dxa"/>
          </w:tcPr>
          <w:p w14:paraId="4008AFFF" w14:textId="77777777" w:rsidR="000401CE" w:rsidRPr="00777F7D" w:rsidRDefault="000401CE" w:rsidP="000401CE">
            <w:pPr>
              <w:rPr>
                <w:rFonts w:ascii="Calibri" w:hAnsi="Calibri"/>
                <w:sz w:val="20"/>
                <w:szCs w:val="20"/>
              </w:rPr>
            </w:pPr>
          </w:p>
        </w:tc>
      </w:tr>
      <w:tr w:rsidR="000401CE" w:rsidRPr="00777F7D" w14:paraId="77F31DAE" w14:textId="77777777" w:rsidTr="003A6D29">
        <w:trPr>
          <w:trHeight w:val="397"/>
        </w:trPr>
        <w:tc>
          <w:tcPr>
            <w:tcW w:w="392" w:type="dxa"/>
            <w:shd w:val="clear" w:color="auto" w:fill="auto"/>
          </w:tcPr>
          <w:p w14:paraId="501C277F"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632400B0" w14:textId="7FDF6DBB" w:rsidR="000401CE" w:rsidRPr="003A6D29" w:rsidRDefault="004515A0" w:rsidP="000401CE">
            <w:pPr>
              <w:rPr>
                <w:rFonts w:ascii="Calibri" w:hAnsi="Calibri" w:cs="Calibri"/>
                <w:sz w:val="20"/>
                <w:szCs w:val="20"/>
              </w:rPr>
            </w:pPr>
            <w:r>
              <w:rPr>
                <w:rFonts w:ascii="Calibri" w:hAnsi="Calibri" w:cs="Calibri"/>
                <w:sz w:val="20"/>
                <w:szCs w:val="20"/>
              </w:rPr>
              <w:t>Machinery &amp; Equipment Supplies and Maintenance &amp; Repairs</w:t>
            </w:r>
          </w:p>
        </w:tc>
        <w:tc>
          <w:tcPr>
            <w:tcW w:w="709" w:type="dxa"/>
            <w:tcBorders>
              <w:right w:val="single" w:sz="4" w:space="0" w:color="auto"/>
            </w:tcBorders>
          </w:tcPr>
          <w:p w14:paraId="773B39B3" w14:textId="77777777" w:rsidR="000401CE" w:rsidRPr="003A6D29" w:rsidRDefault="000401CE" w:rsidP="000401CE">
            <w:pPr>
              <w:rPr>
                <w:rFonts w:ascii="Calibri" w:hAnsi="Calibri" w:cs="Calibri"/>
                <w:sz w:val="20"/>
                <w:szCs w:val="20"/>
              </w:rPr>
            </w:pPr>
          </w:p>
        </w:tc>
        <w:tc>
          <w:tcPr>
            <w:tcW w:w="381" w:type="dxa"/>
            <w:tcBorders>
              <w:top w:val="nil"/>
              <w:left w:val="single" w:sz="4" w:space="0" w:color="auto"/>
              <w:bottom w:val="nil"/>
              <w:right w:val="nil"/>
            </w:tcBorders>
          </w:tcPr>
          <w:p w14:paraId="36217918" w14:textId="77777777" w:rsidR="000401CE" w:rsidRPr="00777F7D" w:rsidRDefault="000401CE" w:rsidP="000401CE">
            <w:pPr>
              <w:rPr>
                <w:rFonts w:ascii="Calibri" w:hAnsi="Calibri"/>
                <w:sz w:val="20"/>
                <w:szCs w:val="20"/>
              </w:rPr>
            </w:pPr>
          </w:p>
        </w:tc>
        <w:tc>
          <w:tcPr>
            <w:tcW w:w="4013" w:type="dxa"/>
            <w:tcBorders>
              <w:left w:val="single" w:sz="4" w:space="0" w:color="auto"/>
            </w:tcBorders>
            <w:shd w:val="clear" w:color="auto" w:fill="auto"/>
          </w:tcPr>
          <w:p w14:paraId="3D2F6B4E" w14:textId="77777777" w:rsidR="000401CE" w:rsidRPr="00777F7D" w:rsidRDefault="000401CE" w:rsidP="000401CE">
            <w:pPr>
              <w:rPr>
                <w:rFonts w:ascii="Calibri" w:hAnsi="Calibri"/>
                <w:sz w:val="20"/>
                <w:szCs w:val="20"/>
              </w:rPr>
            </w:pPr>
            <w:r>
              <w:rPr>
                <w:rFonts w:ascii="Calibri" w:hAnsi="Calibri"/>
                <w:sz w:val="20"/>
                <w:szCs w:val="20"/>
              </w:rPr>
              <w:t xml:space="preserve">Xhariep </w:t>
            </w:r>
          </w:p>
        </w:tc>
        <w:tc>
          <w:tcPr>
            <w:tcW w:w="574" w:type="dxa"/>
          </w:tcPr>
          <w:p w14:paraId="5F346427" w14:textId="77777777" w:rsidR="000401CE" w:rsidRDefault="000401CE" w:rsidP="000401CE">
            <w:pPr>
              <w:rPr>
                <w:rFonts w:ascii="Calibri" w:hAnsi="Calibri"/>
                <w:sz w:val="20"/>
                <w:szCs w:val="20"/>
              </w:rPr>
            </w:pPr>
          </w:p>
        </w:tc>
      </w:tr>
      <w:tr w:rsidR="000401CE" w:rsidRPr="00777F7D" w14:paraId="5DF133B2" w14:textId="77777777" w:rsidTr="003A6D29">
        <w:trPr>
          <w:gridAfter w:val="2"/>
          <w:wAfter w:w="4587" w:type="dxa"/>
          <w:trHeight w:val="397"/>
        </w:trPr>
        <w:tc>
          <w:tcPr>
            <w:tcW w:w="392" w:type="dxa"/>
            <w:shd w:val="clear" w:color="auto" w:fill="auto"/>
          </w:tcPr>
          <w:p w14:paraId="44C6A388"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137C740C" w14:textId="77777777" w:rsidR="000401CE" w:rsidRPr="003A6D29" w:rsidRDefault="000401CE" w:rsidP="000401CE">
            <w:pPr>
              <w:rPr>
                <w:rFonts w:ascii="Calibri" w:hAnsi="Calibri" w:cs="Calibri"/>
                <w:sz w:val="20"/>
                <w:szCs w:val="20"/>
              </w:rPr>
            </w:pPr>
            <w:r w:rsidRPr="003A6D29">
              <w:rPr>
                <w:rFonts w:ascii="Calibri" w:hAnsi="Calibri" w:cs="Calibri"/>
                <w:sz w:val="20"/>
                <w:szCs w:val="20"/>
              </w:rPr>
              <w:t>Specialised services providers</w:t>
            </w:r>
          </w:p>
        </w:tc>
        <w:tc>
          <w:tcPr>
            <w:tcW w:w="709" w:type="dxa"/>
            <w:tcBorders>
              <w:right w:val="single" w:sz="4" w:space="0" w:color="auto"/>
            </w:tcBorders>
          </w:tcPr>
          <w:p w14:paraId="287CA975" w14:textId="77777777" w:rsidR="000401CE" w:rsidRPr="003A6D29" w:rsidRDefault="000401CE" w:rsidP="000401CE">
            <w:pPr>
              <w:rPr>
                <w:rFonts w:ascii="Calibri" w:hAnsi="Calibri" w:cs="Calibri"/>
                <w:sz w:val="20"/>
                <w:szCs w:val="20"/>
              </w:rPr>
            </w:pPr>
          </w:p>
        </w:tc>
        <w:tc>
          <w:tcPr>
            <w:tcW w:w="381" w:type="dxa"/>
            <w:tcBorders>
              <w:top w:val="nil"/>
              <w:left w:val="single" w:sz="4" w:space="0" w:color="auto"/>
              <w:bottom w:val="nil"/>
              <w:right w:val="nil"/>
            </w:tcBorders>
          </w:tcPr>
          <w:p w14:paraId="517DB0B7" w14:textId="77777777" w:rsidR="000401CE" w:rsidRPr="00777F7D" w:rsidRDefault="000401CE" w:rsidP="000401CE">
            <w:pPr>
              <w:rPr>
                <w:rFonts w:ascii="Calibri" w:hAnsi="Calibri"/>
                <w:sz w:val="20"/>
                <w:szCs w:val="20"/>
              </w:rPr>
            </w:pPr>
          </w:p>
        </w:tc>
      </w:tr>
      <w:tr w:rsidR="000401CE" w:rsidRPr="00777F7D" w14:paraId="51505131" w14:textId="77777777" w:rsidTr="003A6D29">
        <w:trPr>
          <w:gridAfter w:val="2"/>
          <w:wAfter w:w="4587" w:type="dxa"/>
          <w:trHeight w:val="397"/>
        </w:trPr>
        <w:tc>
          <w:tcPr>
            <w:tcW w:w="392" w:type="dxa"/>
            <w:shd w:val="clear" w:color="auto" w:fill="auto"/>
          </w:tcPr>
          <w:p w14:paraId="09591DFE"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3AE04316" w14:textId="77777777" w:rsidR="000401CE" w:rsidRPr="003A6D29" w:rsidRDefault="000401CE" w:rsidP="000401CE">
            <w:pPr>
              <w:rPr>
                <w:rFonts w:ascii="Calibri" w:hAnsi="Calibri" w:cs="Calibri"/>
                <w:sz w:val="20"/>
                <w:szCs w:val="20"/>
              </w:rPr>
            </w:pPr>
            <w:r w:rsidRPr="003A6D29">
              <w:rPr>
                <w:rFonts w:ascii="Calibri" w:hAnsi="Calibri" w:cs="Calibri"/>
                <w:sz w:val="20"/>
                <w:szCs w:val="20"/>
              </w:rPr>
              <w:t>Built Environment Contractors</w:t>
            </w:r>
          </w:p>
        </w:tc>
        <w:tc>
          <w:tcPr>
            <w:tcW w:w="709" w:type="dxa"/>
            <w:tcBorders>
              <w:right w:val="single" w:sz="4" w:space="0" w:color="auto"/>
            </w:tcBorders>
          </w:tcPr>
          <w:p w14:paraId="487A641B" w14:textId="77777777" w:rsidR="000401CE" w:rsidRPr="003A6D29" w:rsidRDefault="000401CE" w:rsidP="000401CE">
            <w:pPr>
              <w:rPr>
                <w:rFonts w:ascii="Calibri" w:hAnsi="Calibri" w:cs="Calibri"/>
                <w:sz w:val="20"/>
                <w:szCs w:val="20"/>
              </w:rPr>
            </w:pPr>
          </w:p>
        </w:tc>
        <w:tc>
          <w:tcPr>
            <w:tcW w:w="381" w:type="dxa"/>
            <w:tcBorders>
              <w:top w:val="nil"/>
              <w:left w:val="single" w:sz="4" w:space="0" w:color="auto"/>
              <w:bottom w:val="nil"/>
              <w:right w:val="nil"/>
            </w:tcBorders>
          </w:tcPr>
          <w:p w14:paraId="1A5F33BB" w14:textId="77777777" w:rsidR="000401CE" w:rsidRPr="00777F7D" w:rsidRDefault="000401CE" w:rsidP="000401CE">
            <w:pPr>
              <w:rPr>
                <w:rFonts w:ascii="Calibri" w:hAnsi="Calibri"/>
                <w:sz w:val="20"/>
                <w:szCs w:val="20"/>
              </w:rPr>
            </w:pPr>
          </w:p>
        </w:tc>
      </w:tr>
      <w:tr w:rsidR="000401CE" w:rsidRPr="00777F7D" w14:paraId="5DCD3D41" w14:textId="77777777" w:rsidTr="003A6D29">
        <w:trPr>
          <w:gridAfter w:val="2"/>
          <w:wAfter w:w="4587" w:type="dxa"/>
          <w:trHeight w:val="397"/>
        </w:trPr>
        <w:tc>
          <w:tcPr>
            <w:tcW w:w="392" w:type="dxa"/>
            <w:shd w:val="clear" w:color="auto" w:fill="auto"/>
          </w:tcPr>
          <w:p w14:paraId="1147B0DA" w14:textId="77777777" w:rsidR="000401CE" w:rsidRPr="003A6D29" w:rsidRDefault="000401CE" w:rsidP="00C66276">
            <w:pPr>
              <w:numPr>
                <w:ilvl w:val="0"/>
                <w:numId w:val="49"/>
              </w:numPr>
              <w:ind w:left="307"/>
              <w:rPr>
                <w:rFonts w:ascii="Calibri" w:hAnsi="Calibri" w:cs="Calibri"/>
                <w:sz w:val="20"/>
                <w:szCs w:val="20"/>
              </w:rPr>
            </w:pPr>
          </w:p>
        </w:tc>
        <w:tc>
          <w:tcPr>
            <w:tcW w:w="3936" w:type="dxa"/>
            <w:shd w:val="clear" w:color="auto" w:fill="auto"/>
          </w:tcPr>
          <w:p w14:paraId="06584BD4" w14:textId="77777777" w:rsidR="000401CE" w:rsidRPr="003A6D29" w:rsidRDefault="00DC478D" w:rsidP="000401CE">
            <w:pPr>
              <w:rPr>
                <w:rFonts w:ascii="Calibri" w:hAnsi="Calibri" w:cs="Calibri"/>
                <w:sz w:val="20"/>
                <w:szCs w:val="20"/>
              </w:rPr>
            </w:pPr>
            <w:r>
              <w:rPr>
                <w:rFonts w:ascii="Calibri" w:hAnsi="Calibri" w:cs="Calibri"/>
                <w:sz w:val="20"/>
                <w:szCs w:val="20"/>
              </w:rPr>
              <w:t>Payroll services for payment of stipends and salaries</w:t>
            </w:r>
          </w:p>
        </w:tc>
        <w:tc>
          <w:tcPr>
            <w:tcW w:w="709" w:type="dxa"/>
            <w:tcBorders>
              <w:right w:val="single" w:sz="4" w:space="0" w:color="auto"/>
            </w:tcBorders>
          </w:tcPr>
          <w:p w14:paraId="0461B313" w14:textId="77777777" w:rsidR="000401CE" w:rsidRPr="003A6D29" w:rsidRDefault="000401CE" w:rsidP="000401CE">
            <w:pPr>
              <w:rPr>
                <w:rFonts w:ascii="Calibri" w:hAnsi="Calibri" w:cs="Calibri"/>
                <w:sz w:val="20"/>
                <w:szCs w:val="20"/>
              </w:rPr>
            </w:pPr>
          </w:p>
        </w:tc>
        <w:tc>
          <w:tcPr>
            <w:tcW w:w="381" w:type="dxa"/>
            <w:tcBorders>
              <w:top w:val="nil"/>
              <w:left w:val="single" w:sz="4" w:space="0" w:color="auto"/>
              <w:bottom w:val="nil"/>
              <w:right w:val="nil"/>
            </w:tcBorders>
          </w:tcPr>
          <w:p w14:paraId="331F9614" w14:textId="77777777" w:rsidR="000401CE" w:rsidRPr="00777F7D" w:rsidRDefault="000401CE" w:rsidP="000401CE">
            <w:pPr>
              <w:rPr>
                <w:rFonts w:ascii="Calibri" w:hAnsi="Calibri"/>
                <w:sz w:val="20"/>
                <w:szCs w:val="20"/>
              </w:rPr>
            </w:pPr>
          </w:p>
        </w:tc>
      </w:tr>
    </w:tbl>
    <w:p w14:paraId="25B3C51A" w14:textId="77777777" w:rsidR="0072768E" w:rsidRPr="008E0EB7" w:rsidRDefault="0072768E" w:rsidP="0072768E">
      <w:pPr>
        <w:rPr>
          <w:rFonts w:ascii="Calibri" w:hAnsi="Calibri"/>
          <w:b/>
          <w:i/>
          <w:sz w:val="20"/>
          <w:szCs w:val="20"/>
        </w:rPr>
      </w:pPr>
      <w:r w:rsidRPr="008E0EB7">
        <w:rPr>
          <w:rFonts w:ascii="Calibri" w:hAnsi="Calibri"/>
          <w:b/>
          <w:i/>
          <w:sz w:val="20"/>
          <w:szCs w:val="20"/>
        </w:rPr>
        <w:t>Note:</w:t>
      </w:r>
    </w:p>
    <w:p w14:paraId="08629D08" w14:textId="77777777" w:rsidR="004515A0" w:rsidRDefault="004515A0" w:rsidP="004515A0">
      <w:pPr>
        <w:numPr>
          <w:ilvl w:val="0"/>
          <w:numId w:val="50"/>
        </w:numPr>
        <w:ind w:left="317"/>
        <w:rPr>
          <w:rFonts w:ascii="Calibri" w:hAnsi="Calibri"/>
          <w:b/>
          <w:i/>
          <w:sz w:val="20"/>
          <w:szCs w:val="20"/>
        </w:rPr>
      </w:pPr>
      <w:r>
        <w:rPr>
          <w:rFonts w:ascii="Calibri" w:hAnsi="Calibri"/>
          <w:b/>
          <w:i/>
          <w:sz w:val="20"/>
          <w:szCs w:val="20"/>
        </w:rPr>
        <w:t>You may tender for more than one (1) category</w:t>
      </w:r>
    </w:p>
    <w:p w14:paraId="4A2EF587" w14:textId="77777777" w:rsidR="004515A0" w:rsidRDefault="004515A0" w:rsidP="004515A0">
      <w:pPr>
        <w:numPr>
          <w:ilvl w:val="0"/>
          <w:numId w:val="50"/>
        </w:numPr>
        <w:ind w:left="317"/>
        <w:rPr>
          <w:rFonts w:ascii="Calibri" w:hAnsi="Calibri"/>
          <w:b/>
          <w:i/>
          <w:sz w:val="20"/>
          <w:szCs w:val="20"/>
        </w:rPr>
      </w:pPr>
      <w:r>
        <w:rPr>
          <w:rFonts w:ascii="Calibri" w:hAnsi="Calibri"/>
          <w:b/>
          <w:i/>
          <w:sz w:val="20"/>
          <w:szCs w:val="20"/>
        </w:rPr>
        <w:t>A company can ONLY tender in ONE district.</w:t>
      </w:r>
    </w:p>
    <w:p w14:paraId="068E09AC" w14:textId="77777777" w:rsidR="004515A0" w:rsidRPr="00DB246C" w:rsidRDefault="004515A0" w:rsidP="004515A0">
      <w:pPr>
        <w:numPr>
          <w:ilvl w:val="0"/>
          <w:numId w:val="50"/>
        </w:numPr>
        <w:ind w:left="317"/>
        <w:rPr>
          <w:rFonts w:ascii="Calibri" w:hAnsi="Calibri"/>
          <w:b/>
          <w:i/>
          <w:sz w:val="20"/>
          <w:szCs w:val="20"/>
        </w:rPr>
      </w:pPr>
      <w:r>
        <w:rPr>
          <w:rFonts w:ascii="Calibri" w:hAnsi="Calibri"/>
          <w:b/>
          <w:i/>
          <w:sz w:val="20"/>
          <w:szCs w:val="20"/>
        </w:rPr>
        <w:t>The same company CANNOT tender in more than ONE district.</w:t>
      </w:r>
    </w:p>
    <w:p w14:paraId="1215C5DB" w14:textId="145D9CA2" w:rsidR="004515A0" w:rsidRPr="008E0EB7" w:rsidRDefault="004515A0" w:rsidP="004515A0">
      <w:pPr>
        <w:numPr>
          <w:ilvl w:val="0"/>
          <w:numId w:val="50"/>
        </w:numPr>
        <w:ind w:left="317"/>
        <w:rPr>
          <w:rFonts w:ascii="Calibri" w:hAnsi="Calibri"/>
          <w:b/>
          <w:i/>
          <w:sz w:val="20"/>
          <w:szCs w:val="20"/>
        </w:rPr>
      </w:pPr>
      <w:r>
        <w:rPr>
          <w:rFonts w:ascii="Calibri" w:hAnsi="Calibri"/>
          <w:b/>
          <w:i/>
          <w:sz w:val="20"/>
          <w:szCs w:val="20"/>
        </w:rPr>
        <w:t>T</w:t>
      </w:r>
      <w:r w:rsidRPr="008E0EB7">
        <w:rPr>
          <w:rFonts w:ascii="Calibri" w:hAnsi="Calibri"/>
          <w:b/>
          <w:i/>
          <w:sz w:val="20"/>
          <w:szCs w:val="20"/>
        </w:rPr>
        <w:t>ick</w:t>
      </w:r>
      <w:r>
        <w:rPr>
          <w:rFonts w:ascii="Calibri" w:hAnsi="Calibri"/>
          <w:b/>
          <w:i/>
          <w:sz w:val="20"/>
          <w:szCs w:val="20"/>
        </w:rPr>
        <w:t xml:space="preserve"> on</w:t>
      </w:r>
      <w:r w:rsidRPr="008E0EB7">
        <w:rPr>
          <w:rFonts w:ascii="Calibri" w:hAnsi="Calibri"/>
          <w:b/>
          <w:i/>
          <w:sz w:val="20"/>
          <w:szCs w:val="20"/>
        </w:rPr>
        <w:t xml:space="preserve"> the Category </w:t>
      </w:r>
      <w:r>
        <w:rPr>
          <w:rFonts w:ascii="Calibri" w:hAnsi="Calibri"/>
          <w:b/>
          <w:i/>
          <w:sz w:val="20"/>
          <w:szCs w:val="20"/>
        </w:rPr>
        <w:t>selected</w:t>
      </w:r>
      <w:r w:rsidRPr="008E0EB7">
        <w:rPr>
          <w:rFonts w:ascii="Calibri" w:hAnsi="Calibri"/>
          <w:b/>
          <w:i/>
          <w:sz w:val="20"/>
          <w:szCs w:val="20"/>
        </w:rPr>
        <w:t xml:space="preserve"> </w:t>
      </w:r>
      <w:r>
        <w:rPr>
          <w:rFonts w:ascii="Calibri" w:hAnsi="Calibri"/>
          <w:b/>
          <w:i/>
          <w:sz w:val="20"/>
          <w:szCs w:val="20"/>
        </w:rPr>
        <w:t>on the right column of the table</w:t>
      </w:r>
      <w:r w:rsidRPr="008E0EB7">
        <w:rPr>
          <w:rFonts w:ascii="Calibri" w:hAnsi="Calibri"/>
          <w:b/>
          <w:i/>
          <w:sz w:val="20"/>
          <w:szCs w:val="20"/>
        </w:rPr>
        <w:t>.</w:t>
      </w:r>
    </w:p>
    <w:p w14:paraId="68542924" w14:textId="664EA640" w:rsidR="004515A0" w:rsidRPr="008E0EB7" w:rsidRDefault="004515A0" w:rsidP="004515A0">
      <w:pPr>
        <w:numPr>
          <w:ilvl w:val="0"/>
          <w:numId w:val="50"/>
        </w:numPr>
        <w:ind w:left="317"/>
        <w:rPr>
          <w:rFonts w:ascii="Calibri" w:hAnsi="Calibri"/>
          <w:b/>
          <w:i/>
          <w:sz w:val="20"/>
          <w:szCs w:val="20"/>
        </w:rPr>
      </w:pPr>
      <w:r w:rsidRPr="008E0EB7">
        <w:rPr>
          <w:rFonts w:ascii="Calibri" w:hAnsi="Calibri"/>
          <w:b/>
          <w:i/>
          <w:sz w:val="20"/>
          <w:szCs w:val="20"/>
        </w:rPr>
        <w:t xml:space="preserve">Tick the District you are submitting this tender </w:t>
      </w:r>
      <w:r>
        <w:rPr>
          <w:rFonts w:ascii="Calibri" w:hAnsi="Calibri"/>
          <w:b/>
          <w:i/>
          <w:sz w:val="20"/>
          <w:szCs w:val="20"/>
        </w:rPr>
        <w:t>for on the right of the table</w:t>
      </w:r>
      <w:r w:rsidRPr="008E0EB7">
        <w:rPr>
          <w:rFonts w:ascii="Calibri" w:hAnsi="Calibri"/>
          <w:b/>
          <w:i/>
          <w:sz w:val="20"/>
          <w:szCs w:val="20"/>
        </w:rPr>
        <w:t>.</w:t>
      </w:r>
    </w:p>
    <w:p w14:paraId="6C825B77" w14:textId="77777777" w:rsidR="006243E7" w:rsidRDefault="006243E7" w:rsidP="006243E7">
      <w:pPr>
        <w:widowControl/>
        <w:jc w:val="left"/>
        <w:textAlignment w:val="auto"/>
        <w:rPr>
          <w:rFonts w:eastAsia="Times New Roman" w:cs="Times New Roman"/>
          <w:sz w:val="20"/>
          <w:szCs w:val="20"/>
          <w:lang w:eastAsia="en-ZA" w:bidi="ar-SA"/>
        </w:rPr>
      </w:pPr>
    </w:p>
    <w:tbl>
      <w:tblPr>
        <w:tblpPr w:leftFromText="180" w:rightFromText="180" w:vertAnchor="text" w:horzAnchor="margin" w:tblpY="-32"/>
        <w:tblW w:w="10031" w:type="dxa"/>
        <w:tblCellMar>
          <w:top w:w="15" w:type="dxa"/>
          <w:left w:w="15" w:type="dxa"/>
          <w:bottom w:w="15" w:type="dxa"/>
          <w:right w:w="15" w:type="dxa"/>
        </w:tblCellMar>
        <w:tblLook w:val="04A0" w:firstRow="1" w:lastRow="0" w:firstColumn="1" w:lastColumn="0" w:noHBand="0" w:noVBand="1"/>
      </w:tblPr>
      <w:tblGrid>
        <w:gridCol w:w="10031"/>
      </w:tblGrid>
      <w:tr w:rsidR="000168EC" w:rsidRPr="006243E7" w14:paraId="5D072D0A" w14:textId="77777777" w:rsidTr="00A85BB9">
        <w:tc>
          <w:tcPr>
            <w:tcW w:w="10031" w:type="dxa"/>
            <w:tcMar>
              <w:top w:w="0" w:type="dxa"/>
              <w:left w:w="108" w:type="dxa"/>
              <w:bottom w:w="0" w:type="dxa"/>
              <w:right w:w="108" w:type="dxa"/>
            </w:tcMar>
          </w:tcPr>
          <w:p w14:paraId="5FFBE182" w14:textId="77777777" w:rsidR="000168EC" w:rsidRPr="000168EC" w:rsidRDefault="000168EC" w:rsidP="000168EC">
            <w:pPr>
              <w:widowControl/>
              <w:jc w:val="center"/>
              <w:textAlignment w:val="auto"/>
              <w:rPr>
                <w:rFonts w:eastAsia="Times New Roman" w:cs="Times New Roman"/>
                <w:b/>
                <w:bCs/>
                <w:sz w:val="40"/>
                <w:szCs w:val="40"/>
                <w:lang w:eastAsia="en-ZA" w:bidi="ar-SA"/>
              </w:rPr>
            </w:pPr>
            <w:r w:rsidRPr="000168EC">
              <w:rPr>
                <w:rFonts w:ascii="Arial" w:eastAsia="Times New Roman" w:hAnsi="Arial" w:cs="Arial"/>
                <w:b/>
                <w:bCs/>
                <w:color w:val="000000"/>
                <w:sz w:val="40"/>
                <w:szCs w:val="40"/>
                <w:lang w:eastAsia="en-ZA" w:bidi="ar-SA"/>
              </w:rPr>
              <w:t>TENDER DOCUMENT</w:t>
            </w:r>
          </w:p>
        </w:tc>
      </w:tr>
      <w:tr w:rsidR="000168EC" w:rsidRPr="006243E7" w14:paraId="2030A25D" w14:textId="77777777" w:rsidTr="00A85BB9">
        <w:tc>
          <w:tcPr>
            <w:tcW w:w="10031" w:type="dxa"/>
            <w:tcMar>
              <w:top w:w="0" w:type="dxa"/>
              <w:left w:w="108" w:type="dxa"/>
              <w:bottom w:w="0" w:type="dxa"/>
              <w:right w:w="108" w:type="dxa"/>
            </w:tcMar>
            <w:hideMark/>
          </w:tcPr>
          <w:p w14:paraId="7757B94A" w14:textId="77777777" w:rsidR="000168EC" w:rsidRDefault="000168EC" w:rsidP="0072768E">
            <w:pPr>
              <w:widowControl/>
              <w:jc w:val="left"/>
              <w:textAlignment w:val="auto"/>
              <w:rPr>
                <w:rFonts w:eastAsia="Times New Roman" w:cs="Times New Roman"/>
                <w:lang w:eastAsia="en-ZA" w:bidi="ar-SA"/>
              </w:rPr>
            </w:pPr>
          </w:p>
          <w:tbl>
            <w:tblPr>
              <w:tblStyle w:val="TableGrid"/>
              <w:tblW w:w="5000" w:type="pct"/>
              <w:tblBorders>
                <w:insideH w:val="none" w:sz="0" w:space="0" w:color="auto"/>
              </w:tblBorders>
              <w:tblCellMar>
                <w:left w:w="28" w:type="dxa"/>
                <w:right w:w="28" w:type="dxa"/>
              </w:tblCellMar>
              <w:tblLook w:val="04A0" w:firstRow="1" w:lastRow="0" w:firstColumn="1" w:lastColumn="0" w:noHBand="0" w:noVBand="1"/>
            </w:tblPr>
            <w:tblGrid>
              <w:gridCol w:w="5099"/>
              <w:gridCol w:w="4706"/>
            </w:tblGrid>
            <w:tr w:rsidR="00795B51" w:rsidRPr="00010DE9" w14:paraId="52875F8D" w14:textId="77777777" w:rsidTr="00A664EB">
              <w:tc>
                <w:tcPr>
                  <w:tcW w:w="2600" w:type="pct"/>
                </w:tcPr>
                <w:p w14:paraId="6180EEDB" w14:textId="77777777" w:rsidR="001A6103" w:rsidRDefault="001A6103" w:rsidP="00EA21FC">
                  <w:pPr>
                    <w:framePr w:hSpace="180" w:wrap="around" w:vAnchor="text" w:hAnchor="margin" w:y="-32"/>
                    <w:jc w:val="center"/>
                    <w:rPr>
                      <w:rFonts w:ascii="Arial" w:hAnsi="Arial" w:cs="Arial"/>
                      <w:b/>
                      <w:sz w:val="28"/>
                      <w:szCs w:val="28"/>
                    </w:rPr>
                  </w:pPr>
                </w:p>
                <w:p w14:paraId="50518456" w14:textId="75ABF91E" w:rsidR="00795B51" w:rsidRPr="00795B51" w:rsidRDefault="00795B51" w:rsidP="00EA21FC">
                  <w:pPr>
                    <w:framePr w:hSpace="180" w:wrap="around" w:vAnchor="text" w:hAnchor="margin" w:y="-32"/>
                    <w:jc w:val="center"/>
                    <w:rPr>
                      <w:rFonts w:ascii="Arial" w:hAnsi="Arial" w:cs="Arial"/>
                      <w:b/>
                      <w:sz w:val="28"/>
                      <w:szCs w:val="28"/>
                    </w:rPr>
                  </w:pPr>
                  <w:r w:rsidRPr="00795B51">
                    <w:rPr>
                      <w:rFonts w:ascii="Arial" w:hAnsi="Arial" w:cs="Arial"/>
                      <w:b/>
                      <w:sz w:val="28"/>
                      <w:szCs w:val="28"/>
                    </w:rPr>
                    <w:t>TENDER CLOSING DATE</w:t>
                  </w:r>
                </w:p>
                <w:p w14:paraId="624EB5CD" w14:textId="79091B3F" w:rsidR="00795B51" w:rsidRPr="00795B51" w:rsidRDefault="00A664EB" w:rsidP="00EA21FC">
                  <w:pPr>
                    <w:framePr w:hSpace="180" w:wrap="around" w:vAnchor="text" w:hAnchor="margin" w:y="-32"/>
                    <w:jc w:val="center"/>
                    <w:rPr>
                      <w:rFonts w:ascii="Arial" w:hAnsi="Arial" w:cs="Arial"/>
                      <w:bCs/>
                      <w:sz w:val="28"/>
                      <w:szCs w:val="28"/>
                    </w:rPr>
                  </w:pPr>
                  <w:r>
                    <w:rPr>
                      <w:rFonts w:ascii="Arial" w:hAnsi="Arial" w:cs="Arial"/>
                      <w:bCs/>
                      <w:sz w:val="28"/>
                      <w:szCs w:val="28"/>
                    </w:rPr>
                    <w:t>20</w:t>
                  </w:r>
                  <w:r w:rsidRPr="006B11E6">
                    <w:rPr>
                      <w:rFonts w:ascii="Arial" w:hAnsi="Arial" w:cs="Arial"/>
                      <w:bCs/>
                      <w:sz w:val="28"/>
                      <w:szCs w:val="28"/>
                    </w:rPr>
                    <w:t xml:space="preserve"> </w:t>
                  </w:r>
                  <w:r w:rsidR="00795B51" w:rsidRPr="006B11E6">
                    <w:rPr>
                      <w:rFonts w:ascii="Arial" w:hAnsi="Arial" w:cs="Arial"/>
                      <w:bCs/>
                      <w:sz w:val="28"/>
                      <w:szCs w:val="28"/>
                    </w:rPr>
                    <w:t>October 2023</w:t>
                  </w:r>
                </w:p>
              </w:tc>
              <w:tc>
                <w:tcPr>
                  <w:tcW w:w="2400" w:type="pct"/>
                </w:tcPr>
                <w:p w14:paraId="71CBDDFD" w14:textId="77777777" w:rsidR="001A6103" w:rsidRDefault="001A6103" w:rsidP="00EA21FC">
                  <w:pPr>
                    <w:framePr w:hSpace="180" w:wrap="around" w:vAnchor="text" w:hAnchor="margin" w:y="-32"/>
                    <w:jc w:val="center"/>
                    <w:rPr>
                      <w:rFonts w:ascii="Arial" w:hAnsi="Arial" w:cs="Arial"/>
                      <w:b/>
                      <w:sz w:val="28"/>
                      <w:szCs w:val="28"/>
                    </w:rPr>
                  </w:pPr>
                </w:p>
                <w:p w14:paraId="49F5CC50" w14:textId="2EBED0C2" w:rsidR="00795B51" w:rsidRDefault="00A664EB" w:rsidP="00EA21FC">
                  <w:pPr>
                    <w:framePr w:hSpace="180" w:wrap="around" w:vAnchor="text" w:hAnchor="margin" w:y="-32"/>
                    <w:jc w:val="center"/>
                    <w:rPr>
                      <w:rFonts w:ascii="Arial" w:hAnsi="Arial" w:cs="Arial"/>
                      <w:bCs/>
                      <w:sz w:val="28"/>
                      <w:szCs w:val="28"/>
                    </w:rPr>
                  </w:pPr>
                  <w:r>
                    <w:rPr>
                      <w:rFonts w:ascii="Arial" w:hAnsi="Arial" w:cs="Arial"/>
                      <w:b/>
                      <w:sz w:val="28"/>
                      <w:szCs w:val="28"/>
                    </w:rPr>
                    <w:t>NO</w:t>
                  </w:r>
                  <w:r w:rsidRPr="001A6103">
                    <w:rPr>
                      <w:rFonts w:ascii="Arial" w:hAnsi="Arial" w:cs="Arial"/>
                      <w:b/>
                      <w:sz w:val="28"/>
                      <w:szCs w:val="28"/>
                    </w:rPr>
                    <w:t xml:space="preserve"> </w:t>
                  </w:r>
                  <w:r w:rsidR="00795B51" w:rsidRPr="001A6103">
                    <w:rPr>
                      <w:rFonts w:ascii="Arial" w:hAnsi="Arial" w:cs="Arial"/>
                      <w:b/>
                      <w:sz w:val="28"/>
                      <w:szCs w:val="28"/>
                    </w:rPr>
                    <w:t>BRIEFING</w:t>
                  </w:r>
                  <w:r>
                    <w:rPr>
                      <w:rFonts w:ascii="Arial" w:hAnsi="Arial" w:cs="Arial"/>
                      <w:b/>
                      <w:sz w:val="28"/>
                      <w:szCs w:val="28"/>
                    </w:rPr>
                    <w:t xml:space="preserve"> SESSION</w:t>
                  </w:r>
                </w:p>
                <w:p w14:paraId="7C25D5C8" w14:textId="34BC50AF" w:rsidR="001A6103" w:rsidRPr="00795B51" w:rsidRDefault="001A6103" w:rsidP="00EA21FC">
                  <w:pPr>
                    <w:framePr w:hSpace="180" w:wrap="around" w:vAnchor="text" w:hAnchor="margin" w:y="-32"/>
                    <w:jc w:val="center"/>
                    <w:rPr>
                      <w:rFonts w:ascii="Arial" w:hAnsi="Arial" w:cs="Arial"/>
                      <w:bCs/>
                      <w:sz w:val="28"/>
                      <w:szCs w:val="28"/>
                    </w:rPr>
                  </w:pPr>
                </w:p>
              </w:tc>
            </w:tr>
          </w:tbl>
          <w:p w14:paraId="00C1A702" w14:textId="01C78DFE" w:rsidR="000168EC" w:rsidRPr="000168EC" w:rsidRDefault="000168EC" w:rsidP="000168EC">
            <w:pPr>
              <w:widowControl/>
              <w:jc w:val="center"/>
              <w:textAlignment w:val="auto"/>
              <w:rPr>
                <w:rFonts w:eastAsia="Times New Roman" w:cs="Times New Roman"/>
                <w:b/>
                <w:i/>
                <w:sz w:val="20"/>
                <w:szCs w:val="20"/>
                <w:lang w:eastAsia="en-ZA" w:bidi="ar-SA"/>
              </w:rPr>
            </w:pPr>
          </w:p>
        </w:tc>
      </w:tr>
    </w:tbl>
    <w:p w14:paraId="04D18AD4" w14:textId="77777777" w:rsidR="0072768E" w:rsidRDefault="0072768E" w:rsidP="006243E7">
      <w:pPr>
        <w:widowControl/>
        <w:jc w:val="left"/>
        <w:textAlignment w:val="auto"/>
        <w:rPr>
          <w:rFonts w:eastAsia="Times New Roman" w:cs="Times New Roman"/>
          <w:sz w:val="20"/>
          <w:szCs w:val="20"/>
          <w:lang w:eastAsia="en-ZA" w:bidi="ar-SA"/>
        </w:rPr>
      </w:pPr>
    </w:p>
    <w:tbl>
      <w:tblPr>
        <w:tblW w:w="10038" w:type="dxa"/>
        <w:tblCellMar>
          <w:top w:w="15" w:type="dxa"/>
          <w:left w:w="15" w:type="dxa"/>
          <w:bottom w:w="15" w:type="dxa"/>
          <w:right w:w="15" w:type="dxa"/>
        </w:tblCellMar>
        <w:tblLook w:val="04A0" w:firstRow="1" w:lastRow="0" w:firstColumn="1" w:lastColumn="0" w:noHBand="0" w:noVBand="1"/>
      </w:tblPr>
      <w:tblGrid>
        <w:gridCol w:w="5019"/>
        <w:gridCol w:w="5019"/>
      </w:tblGrid>
      <w:tr w:rsidR="006243E7" w:rsidRPr="006243E7" w14:paraId="6E8738DC" w14:textId="77777777" w:rsidTr="00A664EB">
        <w:trPr>
          <w:trHeight w:val="392"/>
        </w:trPr>
        <w:tc>
          <w:tcPr>
            <w:tcW w:w="501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hideMark/>
          </w:tcPr>
          <w:p w14:paraId="75C7991A" w14:textId="77777777" w:rsidR="006243E7" w:rsidRPr="006243E7" w:rsidRDefault="006243E7" w:rsidP="000168EC">
            <w:pPr>
              <w:widowControl/>
              <w:jc w:val="left"/>
              <w:textAlignment w:val="auto"/>
              <w:rPr>
                <w:rFonts w:eastAsia="Times New Roman" w:cs="Times New Roman"/>
                <w:sz w:val="20"/>
                <w:szCs w:val="20"/>
                <w:lang w:eastAsia="en-ZA" w:bidi="ar-SA"/>
              </w:rPr>
            </w:pPr>
            <w:r w:rsidRPr="006243E7">
              <w:rPr>
                <w:rFonts w:ascii="Arial" w:eastAsia="Times New Roman" w:hAnsi="Arial" w:cs="Arial"/>
                <w:b/>
                <w:bCs/>
                <w:color w:val="000000"/>
                <w:sz w:val="20"/>
                <w:szCs w:val="20"/>
                <w:lang w:eastAsia="en-ZA" w:bidi="ar-SA"/>
              </w:rPr>
              <w:t>Issued by:</w:t>
            </w:r>
          </w:p>
        </w:tc>
        <w:tc>
          <w:tcPr>
            <w:tcW w:w="501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hideMark/>
          </w:tcPr>
          <w:p w14:paraId="054977D7" w14:textId="77777777" w:rsidR="006243E7" w:rsidRPr="006243E7" w:rsidRDefault="006243E7" w:rsidP="000168EC">
            <w:pPr>
              <w:widowControl/>
              <w:jc w:val="left"/>
              <w:textAlignment w:val="auto"/>
              <w:rPr>
                <w:rFonts w:eastAsia="Times New Roman" w:cs="Times New Roman"/>
                <w:sz w:val="20"/>
                <w:szCs w:val="20"/>
                <w:lang w:eastAsia="en-ZA" w:bidi="ar-SA"/>
              </w:rPr>
            </w:pPr>
            <w:r w:rsidRPr="006243E7">
              <w:rPr>
                <w:rFonts w:ascii="Arial" w:eastAsia="Times New Roman" w:hAnsi="Arial" w:cs="Arial"/>
                <w:b/>
                <w:bCs/>
                <w:color w:val="000000"/>
                <w:sz w:val="20"/>
                <w:szCs w:val="20"/>
                <w:lang w:eastAsia="en-ZA" w:bidi="ar-SA"/>
              </w:rPr>
              <w:t>Prepared by:</w:t>
            </w:r>
          </w:p>
        </w:tc>
      </w:tr>
      <w:tr w:rsidR="006243E7" w:rsidRPr="006243E7" w14:paraId="6994666B" w14:textId="77777777" w:rsidTr="00A664EB">
        <w:tc>
          <w:tcPr>
            <w:tcW w:w="5019" w:type="dxa"/>
            <w:tcBorders>
              <w:top w:val="single" w:sz="4" w:space="0" w:color="auto"/>
              <w:left w:val="single" w:sz="4" w:space="0" w:color="auto"/>
              <w:right w:val="single" w:sz="4" w:space="0" w:color="auto"/>
            </w:tcBorders>
            <w:tcMar>
              <w:top w:w="0" w:type="dxa"/>
              <w:left w:w="115" w:type="dxa"/>
              <w:bottom w:w="0" w:type="dxa"/>
              <w:right w:w="115" w:type="dxa"/>
            </w:tcMar>
            <w:hideMark/>
          </w:tcPr>
          <w:p w14:paraId="549D543F" w14:textId="77777777" w:rsidR="006243E7" w:rsidRPr="006243E7" w:rsidRDefault="006243E7" w:rsidP="006243E7">
            <w:pPr>
              <w:widowControl/>
              <w:textAlignment w:val="auto"/>
              <w:rPr>
                <w:rFonts w:eastAsia="Times New Roman" w:cs="Times New Roman"/>
                <w:sz w:val="20"/>
                <w:szCs w:val="20"/>
                <w:lang w:eastAsia="en-ZA" w:bidi="ar-SA"/>
              </w:rPr>
            </w:pPr>
            <w:r w:rsidRPr="006243E7">
              <w:rPr>
                <w:rFonts w:ascii="Arial" w:eastAsia="Times New Roman" w:hAnsi="Arial" w:cs="Arial"/>
                <w:color w:val="000000"/>
                <w:sz w:val="20"/>
                <w:szCs w:val="20"/>
                <w:lang w:eastAsia="en-ZA" w:bidi="ar-SA"/>
              </w:rPr>
              <w:t>Department of Agriculture and Rural Development</w:t>
            </w:r>
          </w:p>
          <w:p w14:paraId="32B5C656" w14:textId="77777777" w:rsidR="006243E7" w:rsidRPr="006243E7" w:rsidRDefault="006243E7" w:rsidP="006243E7">
            <w:pPr>
              <w:widowControl/>
              <w:textAlignment w:val="auto"/>
              <w:rPr>
                <w:rFonts w:eastAsia="Times New Roman" w:cs="Times New Roman"/>
                <w:sz w:val="20"/>
                <w:szCs w:val="20"/>
                <w:lang w:eastAsia="en-ZA" w:bidi="ar-SA"/>
              </w:rPr>
            </w:pPr>
            <w:r w:rsidRPr="006243E7">
              <w:rPr>
                <w:rFonts w:ascii="Arial" w:eastAsia="Times New Roman" w:hAnsi="Arial" w:cs="Arial"/>
                <w:color w:val="000000"/>
                <w:sz w:val="20"/>
                <w:szCs w:val="20"/>
                <w:lang w:eastAsia="en-ZA" w:bidi="ar-SA"/>
              </w:rPr>
              <w:t>Glen Agricultural College</w:t>
            </w:r>
          </w:p>
          <w:p w14:paraId="028695BB" w14:textId="77777777" w:rsidR="006243E7" w:rsidRPr="006243E7" w:rsidRDefault="006243E7" w:rsidP="006243E7">
            <w:pPr>
              <w:widowControl/>
              <w:textAlignment w:val="auto"/>
              <w:rPr>
                <w:rFonts w:eastAsia="Times New Roman" w:cs="Times New Roman"/>
                <w:sz w:val="20"/>
                <w:szCs w:val="20"/>
                <w:lang w:eastAsia="en-ZA" w:bidi="ar-SA"/>
              </w:rPr>
            </w:pPr>
            <w:r w:rsidRPr="006243E7">
              <w:rPr>
                <w:rFonts w:ascii="Arial" w:eastAsia="Times New Roman" w:hAnsi="Arial" w:cs="Arial"/>
                <w:color w:val="000000"/>
                <w:sz w:val="20"/>
                <w:szCs w:val="20"/>
                <w:lang w:eastAsia="en-ZA" w:bidi="ar-SA"/>
              </w:rPr>
              <w:t>Chemistry Building 1st Floor</w:t>
            </w:r>
          </w:p>
          <w:p w14:paraId="002ADB2A" w14:textId="77777777" w:rsidR="006243E7" w:rsidRPr="006243E7" w:rsidRDefault="006243E7" w:rsidP="006243E7">
            <w:pPr>
              <w:widowControl/>
              <w:textAlignment w:val="auto"/>
              <w:rPr>
                <w:rFonts w:eastAsia="Times New Roman" w:cs="Times New Roman"/>
                <w:sz w:val="20"/>
                <w:szCs w:val="20"/>
                <w:lang w:eastAsia="en-ZA" w:bidi="ar-SA"/>
              </w:rPr>
            </w:pPr>
            <w:proofErr w:type="spellStart"/>
            <w:r w:rsidRPr="006243E7">
              <w:rPr>
                <w:rFonts w:ascii="Arial" w:eastAsia="Times New Roman" w:hAnsi="Arial" w:cs="Arial"/>
                <w:color w:val="000000"/>
                <w:sz w:val="20"/>
                <w:szCs w:val="20"/>
                <w:lang w:eastAsia="en-ZA" w:bidi="ar-SA"/>
              </w:rPr>
              <w:t>Gielie</w:t>
            </w:r>
            <w:proofErr w:type="spellEnd"/>
            <w:r w:rsidRPr="006243E7">
              <w:rPr>
                <w:rFonts w:ascii="Arial" w:eastAsia="Times New Roman" w:hAnsi="Arial" w:cs="Arial"/>
                <w:color w:val="000000"/>
                <w:sz w:val="20"/>
                <w:szCs w:val="20"/>
                <w:lang w:eastAsia="en-ZA" w:bidi="ar-SA"/>
              </w:rPr>
              <w:t xml:space="preserve"> Joubert Street</w:t>
            </w:r>
          </w:p>
          <w:p w14:paraId="07267E87" w14:textId="77777777" w:rsidR="006243E7" w:rsidRPr="006243E7" w:rsidRDefault="006243E7" w:rsidP="006243E7">
            <w:pPr>
              <w:widowControl/>
              <w:textAlignment w:val="auto"/>
              <w:rPr>
                <w:rFonts w:eastAsia="Times New Roman" w:cs="Times New Roman"/>
                <w:sz w:val="20"/>
                <w:szCs w:val="20"/>
                <w:lang w:eastAsia="en-ZA" w:bidi="ar-SA"/>
              </w:rPr>
            </w:pPr>
            <w:r w:rsidRPr="006243E7">
              <w:rPr>
                <w:rFonts w:ascii="Arial" w:eastAsia="Times New Roman" w:hAnsi="Arial" w:cs="Arial"/>
                <w:color w:val="000000"/>
                <w:sz w:val="20"/>
                <w:szCs w:val="20"/>
                <w:lang w:eastAsia="en-ZA" w:bidi="ar-SA"/>
              </w:rPr>
              <w:t>Bloemfontein</w:t>
            </w:r>
            <w:r w:rsidRPr="006243E7">
              <w:rPr>
                <w:rFonts w:ascii="Arial" w:eastAsia="Times New Roman" w:hAnsi="Arial" w:cs="Arial"/>
                <w:color w:val="000000"/>
                <w:sz w:val="20"/>
                <w:szCs w:val="20"/>
                <w:lang w:eastAsia="en-ZA" w:bidi="ar-SA"/>
              </w:rPr>
              <w:tab/>
            </w:r>
          </w:p>
          <w:p w14:paraId="6AD0C838" w14:textId="77777777" w:rsidR="006243E7" w:rsidRPr="006243E7" w:rsidRDefault="006243E7" w:rsidP="006243E7">
            <w:pPr>
              <w:widowControl/>
              <w:ind w:right="-434"/>
              <w:jc w:val="left"/>
              <w:textAlignment w:val="auto"/>
              <w:rPr>
                <w:rFonts w:eastAsia="Times New Roman" w:cs="Times New Roman"/>
                <w:sz w:val="20"/>
                <w:szCs w:val="20"/>
                <w:lang w:eastAsia="en-ZA" w:bidi="ar-SA"/>
              </w:rPr>
            </w:pPr>
            <w:r w:rsidRPr="006243E7">
              <w:rPr>
                <w:rFonts w:ascii="Arial" w:eastAsia="Times New Roman" w:hAnsi="Arial" w:cs="Arial"/>
                <w:color w:val="000000"/>
                <w:sz w:val="20"/>
                <w:szCs w:val="20"/>
                <w:lang w:eastAsia="en-ZA" w:bidi="ar-SA"/>
              </w:rPr>
              <w:t>9301</w:t>
            </w:r>
          </w:p>
        </w:tc>
        <w:tc>
          <w:tcPr>
            <w:tcW w:w="5019" w:type="dxa"/>
            <w:tcBorders>
              <w:top w:val="single" w:sz="4" w:space="0" w:color="auto"/>
              <w:left w:val="single" w:sz="4" w:space="0" w:color="auto"/>
              <w:right w:val="single" w:sz="4" w:space="0" w:color="auto"/>
            </w:tcBorders>
            <w:tcMar>
              <w:top w:w="0" w:type="dxa"/>
              <w:left w:w="115" w:type="dxa"/>
              <w:bottom w:w="0" w:type="dxa"/>
              <w:right w:w="115" w:type="dxa"/>
            </w:tcMar>
            <w:hideMark/>
          </w:tcPr>
          <w:p w14:paraId="669DEB5C" w14:textId="77777777" w:rsidR="006243E7" w:rsidRPr="006243E7" w:rsidRDefault="008E0EB7" w:rsidP="008E0EB7">
            <w:pPr>
              <w:widowControl/>
              <w:textAlignment w:val="auto"/>
              <w:rPr>
                <w:rFonts w:eastAsia="Times New Roman" w:cs="Times New Roman"/>
                <w:sz w:val="20"/>
                <w:szCs w:val="20"/>
                <w:lang w:eastAsia="en-ZA" w:bidi="ar-SA"/>
              </w:rPr>
            </w:pPr>
            <w:r w:rsidRPr="006243E7">
              <w:rPr>
                <w:rFonts w:ascii="Arial" w:eastAsia="Times New Roman" w:hAnsi="Arial" w:cs="Arial"/>
                <w:color w:val="000000"/>
                <w:sz w:val="20"/>
                <w:szCs w:val="20"/>
                <w:lang w:eastAsia="en-ZA" w:bidi="ar-SA"/>
              </w:rPr>
              <w:t>Department of Agriculture and Rural Development</w:t>
            </w:r>
          </w:p>
          <w:p w14:paraId="535B1DD5" w14:textId="77777777" w:rsidR="006243E7" w:rsidRPr="006243E7" w:rsidRDefault="006243E7" w:rsidP="006243E7">
            <w:pPr>
              <w:widowControl/>
              <w:jc w:val="left"/>
              <w:textAlignment w:val="auto"/>
              <w:rPr>
                <w:rFonts w:eastAsia="Times New Roman" w:cs="Times New Roman"/>
                <w:sz w:val="20"/>
                <w:szCs w:val="20"/>
                <w:lang w:eastAsia="en-ZA" w:bidi="ar-SA"/>
              </w:rPr>
            </w:pPr>
          </w:p>
        </w:tc>
      </w:tr>
      <w:tr w:rsidR="006243E7" w:rsidRPr="006243E7" w14:paraId="049FB431" w14:textId="77777777" w:rsidTr="00A664EB">
        <w:tc>
          <w:tcPr>
            <w:tcW w:w="5019" w:type="dxa"/>
            <w:tcBorders>
              <w:bottom w:val="single" w:sz="4" w:space="0" w:color="000000"/>
            </w:tcBorders>
            <w:tcMar>
              <w:top w:w="0" w:type="dxa"/>
              <w:left w:w="115" w:type="dxa"/>
              <w:bottom w:w="0" w:type="dxa"/>
              <w:right w:w="115" w:type="dxa"/>
            </w:tcMar>
            <w:hideMark/>
          </w:tcPr>
          <w:p w14:paraId="7D2A023D" w14:textId="77777777" w:rsidR="006243E7" w:rsidRPr="006243E7" w:rsidRDefault="006243E7" w:rsidP="006243E7">
            <w:pPr>
              <w:widowControl/>
              <w:jc w:val="left"/>
              <w:textAlignment w:val="auto"/>
              <w:rPr>
                <w:rFonts w:eastAsia="Times New Roman" w:cs="Times New Roman"/>
                <w:lang w:eastAsia="en-ZA" w:bidi="ar-SA"/>
              </w:rPr>
            </w:pPr>
          </w:p>
        </w:tc>
        <w:tc>
          <w:tcPr>
            <w:tcW w:w="5019" w:type="dxa"/>
            <w:tcBorders>
              <w:bottom w:val="single" w:sz="4" w:space="0" w:color="000000"/>
            </w:tcBorders>
            <w:tcMar>
              <w:top w:w="0" w:type="dxa"/>
              <w:left w:w="115" w:type="dxa"/>
              <w:bottom w:w="0" w:type="dxa"/>
              <w:right w:w="115" w:type="dxa"/>
            </w:tcMar>
            <w:hideMark/>
          </w:tcPr>
          <w:p w14:paraId="4FA4E987" w14:textId="77777777" w:rsidR="006243E7" w:rsidRPr="006243E7" w:rsidRDefault="006243E7" w:rsidP="006243E7">
            <w:pPr>
              <w:widowControl/>
              <w:jc w:val="left"/>
              <w:textAlignment w:val="auto"/>
              <w:rPr>
                <w:rFonts w:eastAsia="Times New Roman" w:cs="Times New Roman"/>
                <w:lang w:eastAsia="en-ZA" w:bidi="ar-SA"/>
              </w:rPr>
            </w:pPr>
          </w:p>
        </w:tc>
      </w:tr>
    </w:tbl>
    <w:p w14:paraId="7DD06E99" w14:textId="18617671" w:rsidR="00FE0EFB" w:rsidRPr="00F61799" w:rsidRDefault="00DC4134" w:rsidP="00F61799">
      <w:pPr>
        <w:pStyle w:val="Heading1"/>
        <w:numPr>
          <w:ilvl w:val="0"/>
          <w:numId w:val="0"/>
        </w:numPr>
        <w:ind w:left="851"/>
        <w:jc w:val="center"/>
        <w:rPr>
          <w:sz w:val="28"/>
          <w:szCs w:val="28"/>
          <w:lang w:val="en-US"/>
        </w:rPr>
      </w:pPr>
      <w:r>
        <w:rPr>
          <w:lang w:val="en-US"/>
        </w:rPr>
        <w:br w:type="page"/>
      </w:r>
      <w:bookmarkEnd w:id="0"/>
      <w:r w:rsidR="00FE0EFB" w:rsidRPr="00F61799">
        <w:rPr>
          <w:sz w:val="28"/>
          <w:szCs w:val="28"/>
          <w:lang w:val="en-US"/>
        </w:rPr>
        <w:lastRenderedPageBreak/>
        <w:t>DOCUMENTS IN THE BID DOCUMENT PACK</w:t>
      </w:r>
    </w:p>
    <w:p w14:paraId="402FE9A1" w14:textId="77777777" w:rsidR="00FE0EFB" w:rsidRPr="003B7D7E" w:rsidRDefault="00FE0EFB" w:rsidP="00FE0EFB">
      <w:pPr>
        <w:autoSpaceDE w:val="0"/>
        <w:autoSpaceDN w:val="0"/>
        <w:adjustRightInd w:val="0"/>
        <w:rPr>
          <w:rFonts w:ascii="Arial" w:hAnsi="Arial" w:cs="Arial"/>
          <w:sz w:val="18"/>
          <w:szCs w:val="18"/>
          <w:lang w:val="en-US"/>
        </w:rPr>
      </w:pPr>
    </w:p>
    <w:p w14:paraId="09229DAF" w14:textId="77777777" w:rsidR="00FE0EFB" w:rsidRPr="0003498C" w:rsidRDefault="00FE0EFB" w:rsidP="00FE0EFB">
      <w:pPr>
        <w:autoSpaceDE w:val="0"/>
        <w:autoSpaceDN w:val="0"/>
        <w:adjustRightInd w:val="0"/>
        <w:rPr>
          <w:rFonts w:ascii="Arial" w:hAnsi="Arial" w:cs="Arial"/>
          <w:lang w:val="en-US"/>
        </w:rPr>
      </w:pPr>
      <w:r w:rsidRPr="0003498C">
        <w:rPr>
          <w:rFonts w:ascii="Arial" w:hAnsi="Arial" w:cs="Arial"/>
          <w:lang w:val="en-US"/>
        </w:rPr>
        <w:t>Bidders are to ensure that the</w:t>
      </w:r>
      <w:r>
        <w:rPr>
          <w:rFonts w:ascii="Arial" w:hAnsi="Arial" w:cs="Arial"/>
          <w:lang w:val="en-US"/>
        </w:rPr>
        <w:t>y have received all pages of thi</w:t>
      </w:r>
      <w:r w:rsidRPr="0003498C">
        <w:rPr>
          <w:rFonts w:ascii="Arial" w:hAnsi="Arial" w:cs="Arial"/>
          <w:lang w:val="en-US"/>
        </w:rPr>
        <w:t>s document, which consist of the following documents:</w:t>
      </w:r>
    </w:p>
    <w:p w14:paraId="1007EE09" w14:textId="77777777" w:rsidR="00FE0EFB" w:rsidRDefault="00FE0EFB" w:rsidP="00FE0EFB">
      <w:pPr>
        <w:pStyle w:val="ListParagraph"/>
        <w:autoSpaceDE w:val="0"/>
        <w:autoSpaceDN w:val="0"/>
        <w:adjustRightInd w:val="0"/>
        <w:rPr>
          <w:rFonts w:ascii="Arial" w:hAnsi="Arial" w:cs="Arial"/>
          <w:sz w:val="21"/>
          <w:szCs w:val="21"/>
          <w:lang w:val="en-US"/>
        </w:rPr>
      </w:pPr>
    </w:p>
    <w:p w14:paraId="1B43903C" w14:textId="77777777" w:rsidR="00FE0EFB" w:rsidRPr="00B72A51" w:rsidRDefault="00FE0EFB" w:rsidP="00131A9D">
      <w:pPr>
        <w:pStyle w:val="ListParagraph"/>
        <w:numPr>
          <w:ilvl w:val="0"/>
          <w:numId w:val="7"/>
        </w:numPr>
        <w:suppressAutoHyphens w:val="0"/>
        <w:autoSpaceDE w:val="0"/>
        <w:autoSpaceDN w:val="0"/>
        <w:adjustRightInd w:val="0"/>
        <w:ind w:left="851" w:hanging="567"/>
        <w:contextualSpacing/>
        <w:textAlignment w:val="auto"/>
        <w:rPr>
          <w:rFonts w:ascii="Arial" w:hAnsi="Arial" w:cs="Arial"/>
          <w:sz w:val="21"/>
          <w:szCs w:val="21"/>
          <w:lang w:val="en-US"/>
        </w:rPr>
      </w:pPr>
      <w:r w:rsidRPr="00B72A51">
        <w:rPr>
          <w:rFonts w:ascii="Arial" w:hAnsi="Arial" w:cs="Arial"/>
          <w:sz w:val="21"/>
          <w:szCs w:val="21"/>
          <w:lang w:val="en-US"/>
        </w:rPr>
        <w:t>Bid Submission Checklist</w:t>
      </w:r>
    </w:p>
    <w:p w14:paraId="0A0113C9" w14:textId="77777777" w:rsidR="00FE0EFB" w:rsidRPr="00241663" w:rsidRDefault="00FE0EFB" w:rsidP="00FE0EFB">
      <w:pPr>
        <w:autoSpaceDE w:val="0"/>
        <w:autoSpaceDN w:val="0"/>
        <w:adjustRightInd w:val="0"/>
        <w:ind w:left="720"/>
        <w:rPr>
          <w:rFonts w:ascii="Arial" w:hAnsi="Arial" w:cs="Arial"/>
          <w:b/>
          <w:sz w:val="21"/>
          <w:szCs w:val="21"/>
          <w:lang w:val="en-US"/>
        </w:rPr>
      </w:pPr>
    </w:p>
    <w:p w14:paraId="6660AC28" w14:textId="77777777" w:rsidR="00FE0EFB" w:rsidRPr="00B973CD" w:rsidRDefault="00FE0EFB" w:rsidP="00FE0EFB">
      <w:pPr>
        <w:autoSpaceDE w:val="0"/>
        <w:autoSpaceDN w:val="0"/>
        <w:adjustRightInd w:val="0"/>
        <w:rPr>
          <w:rFonts w:ascii="Arial" w:hAnsi="Arial" w:cs="Arial"/>
          <w:b/>
          <w:lang w:val="en-US"/>
        </w:rPr>
      </w:pPr>
      <w:r w:rsidRPr="00B973CD">
        <w:rPr>
          <w:rFonts w:ascii="Arial" w:hAnsi="Arial" w:cs="Arial"/>
          <w:b/>
          <w:lang w:val="en-US"/>
        </w:rPr>
        <w:t>SECTION 1</w:t>
      </w:r>
    </w:p>
    <w:p w14:paraId="25B965D5" w14:textId="77777777" w:rsidR="00FE0EFB" w:rsidRDefault="00FE0EFB" w:rsidP="00131A9D">
      <w:pPr>
        <w:pStyle w:val="ListParagraph"/>
        <w:numPr>
          <w:ilvl w:val="0"/>
          <w:numId w:val="7"/>
        </w:numPr>
        <w:suppressAutoHyphens w:val="0"/>
        <w:autoSpaceDE w:val="0"/>
        <w:autoSpaceDN w:val="0"/>
        <w:adjustRightInd w:val="0"/>
        <w:ind w:hanging="479"/>
        <w:contextualSpacing/>
        <w:textAlignment w:val="auto"/>
        <w:rPr>
          <w:rFonts w:ascii="Arial" w:hAnsi="Arial" w:cs="Arial"/>
          <w:sz w:val="21"/>
          <w:szCs w:val="21"/>
          <w:lang w:val="en-US"/>
        </w:rPr>
      </w:pPr>
      <w:r w:rsidRPr="00B973CD">
        <w:rPr>
          <w:rFonts w:ascii="Arial" w:hAnsi="Arial" w:cs="Arial"/>
          <w:sz w:val="21"/>
          <w:szCs w:val="21"/>
          <w:lang w:val="en-US"/>
        </w:rPr>
        <w:t>Invitation to Bid (SBD 1)</w:t>
      </w:r>
    </w:p>
    <w:p w14:paraId="5484540D" w14:textId="77777777" w:rsidR="001E6FB3" w:rsidRDefault="001E6FB3" w:rsidP="001E6FB3">
      <w:pPr>
        <w:pStyle w:val="ListParagraph"/>
        <w:suppressAutoHyphens w:val="0"/>
        <w:autoSpaceDE w:val="0"/>
        <w:autoSpaceDN w:val="0"/>
        <w:adjustRightInd w:val="0"/>
        <w:contextualSpacing/>
        <w:textAlignment w:val="auto"/>
        <w:rPr>
          <w:rFonts w:ascii="Arial" w:hAnsi="Arial" w:cs="Arial"/>
          <w:sz w:val="21"/>
          <w:szCs w:val="21"/>
          <w:lang w:val="en-US"/>
        </w:rPr>
      </w:pPr>
    </w:p>
    <w:p w14:paraId="73994EFC" w14:textId="77777777" w:rsidR="00FE0EFB" w:rsidRDefault="00FE0EFB" w:rsidP="00131A9D">
      <w:pPr>
        <w:pStyle w:val="ListParagraph"/>
        <w:numPr>
          <w:ilvl w:val="0"/>
          <w:numId w:val="7"/>
        </w:numPr>
        <w:suppressAutoHyphens w:val="0"/>
        <w:autoSpaceDE w:val="0"/>
        <w:autoSpaceDN w:val="0"/>
        <w:adjustRightInd w:val="0"/>
        <w:ind w:hanging="479"/>
        <w:contextualSpacing/>
        <w:textAlignment w:val="auto"/>
        <w:rPr>
          <w:rFonts w:ascii="Arial" w:hAnsi="Arial" w:cs="Arial"/>
          <w:sz w:val="21"/>
          <w:szCs w:val="21"/>
          <w:lang w:val="en-US"/>
        </w:rPr>
      </w:pPr>
      <w:r w:rsidRPr="00B973CD">
        <w:rPr>
          <w:rFonts w:ascii="Arial" w:hAnsi="Arial" w:cs="Arial"/>
          <w:sz w:val="21"/>
          <w:szCs w:val="21"/>
          <w:lang w:val="en-US"/>
        </w:rPr>
        <w:t>Declaration of Interest (SBD 4)</w:t>
      </w:r>
    </w:p>
    <w:p w14:paraId="5B7818B3" w14:textId="77777777" w:rsidR="001E6FB3" w:rsidRDefault="001E6FB3" w:rsidP="001E6FB3">
      <w:pPr>
        <w:pStyle w:val="ListParagraph"/>
        <w:suppressAutoHyphens w:val="0"/>
        <w:autoSpaceDE w:val="0"/>
        <w:autoSpaceDN w:val="0"/>
        <w:adjustRightInd w:val="0"/>
        <w:ind w:left="0"/>
        <w:contextualSpacing/>
        <w:textAlignment w:val="auto"/>
        <w:rPr>
          <w:rFonts w:ascii="Arial" w:hAnsi="Arial" w:cs="Arial"/>
          <w:sz w:val="21"/>
          <w:szCs w:val="21"/>
          <w:lang w:val="en-US"/>
        </w:rPr>
      </w:pPr>
    </w:p>
    <w:p w14:paraId="29586E4F" w14:textId="77777777" w:rsidR="00FE0EFB" w:rsidRDefault="00FE0EFB" w:rsidP="00131A9D">
      <w:pPr>
        <w:pStyle w:val="ListParagraph"/>
        <w:numPr>
          <w:ilvl w:val="0"/>
          <w:numId w:val="7"/>
        </w:numPr>
        <w:suppressAutoHyphens w:val="0"/>
        <w:autoSpaceDE w:val="0"/>
        <w:autoSpaceDN w:val="0"/>
        <w:adjustRightInd w:val="0"/>
        <w:ind w:hanging="479"/>
        <w:contextualSpacing/>
        <w:textAlignment w:val="auto"/>
        <w:rPr>
          <w:rFonts w:ascii="Arial" w:hAnsi="Arial" w:cs="Arial"/>
          <w:sz w:val="21"/>
          <w:szCs w:val="21"/>
          <w:lang w:val="en-US"/>
        </w:rPr>
      </w:pPr>
      <w:r w:rsidRPr="001E6FB3">
        <w:rPr>
          <w:rFonts w:ascii="Arial" w:hAnsi="Arial" w:cs="Arial"/>
          <w:sz w:val="21"/>
          <w:szCs w:val="21"/>
          <w:lang w:val="en-GB"/>
        </w:rPr>
        <w:t xml:space="preserve">Preference Points Claim Form </w:t>
      </w:r>
      <w:r w:rsidR="00253778">
        <w:rPr>
          <w:rFonts w:ascii="Arial" w:hAnsi="Arial" w:cs="Arial"/>
          <w:sz w:val="21"/>
          <w:szCs w:val="21"/>
          <w:lang w:val="en-GB"/>
        </w:rPr>
        <w:t>i</w:t>
      </w:r>
      <w:r w:rsidRPr="001E6FB3">
        <w:rPr>
          <w:rFonts w:ascii="Arial" w:hAnsi="Arial" w:cs="Arial"/>
          <w:sz w:val="21"/>
          <w:szCs w:val="21"/>
          <w:lang w:val="en-GB"/>
        </w:rPr>
        <w:t xml:space="preserve">n Terms </w:t>
      </w:r>
      <w:r w:rsidR="00EE58E3">
        <w:rPr>
          <w:rFonts w:ascii="Arial" w:hAnsi="Arial" w:cs="Arial"/>
          <w:sz w:val="21"/>
          <w:szCs w:val="21"/>
          <w:lang w:val="en-GB"/>
        </w:rPr>
        <w:t>o</w:t>
      </w:r>
      <w:r w:rsidRPr="001E6FB3">
        <w:rPr>
          <w:rFonts w:ascii="Arial" w:hAnsi="Arial" w:cs="Arial"/>
          <w:sz w:val="21"/>
          <w:szCs w:val="21"/>
          <w:lang w:val="en-GB"/>
        </w:rPr>
        <w:t>f The Preferential Procur</w:t>
      </w:r>
      <w:r w:rsidR="001B3018">
        <w:rPr>
          <w:rFonts w:ascii="Arial" w:hAnsi="Arial" w:cs="Arial"/>
          <w:sz w:val="21"/>
          <w:szCs w:val="21"/>
          <w:lang w:val="en-GB"/>
        </w:rPr>
        <w:t>ement Regulations 2022</w:t>
      </w:r>
      <w:r w:rsidRPr="001E6FB3">
        <w:rPr>
          <w:rFonts w:ascii="Arial" w:hAnsi="Arial" w:cs="Arial"/>
          <w:sz w:val="21"/>
          <w:szCs w:val="21"/>
          <w:lang w:val="en-US"/>
        </w:rPr>
        <w:t xml:space="preserve"> (SBD 6.1)</w:t>
      </w:r>
    </w:p>
    <w:p w14:paraId="408C9A07" w14:textId="77777777" w:rsidR="001E6FB3" w:rsidRPr="001E6FB3" w:rsidRDefault="001E6FB3" w:rsidP="001E6FB3">
      <w:pPr>
        <w:pStyle w:val="ListParagraph"/>
        <w:suppressAutoHyphens w:val="0"/>
        <w:autoSpaceDE w:val="0"/>
        <w:autoSpaceDN w:val="0"/>
        <w:adjustRightInd w:val="0"/>
        <w:ind w:left="0"/>
        <w:contextualSpacing/>
        <w:textAlignment w:val="auto"/>
        <w:rPr>
          <w:rFonts w:ascii="Arial" w:hAnsi="Arial" w:cs="Arial"/>
          <w:sz w:val="21"/>
          <w:szCs w:val="21"/>
          <w:lang w:val="en-US"/>
        </w:rPr>
      </w:pPr>
    </w:p>
    <w:p w14:paraId="6CFDC366" w14:textId="77777777" w:rsidR="00FE0EFB" w:rsidRPr="00B973CD" w:rsidRDefault="00FE0EFB" w:rsidP="00131A9D">
      <w:pPr>
        <w:pStyle w:val="ListParagraph"/>
        <w:numPr>
          <w:ilvl w:val="0"/>
          <w:numId w:val="7"/>
        </w:numPr>
        <w:suppressAutoHyphens w:val="0"/>
        <w:autoSpaceDE w:val="0"/>
        <w:autoSpaceDN w:val="0"/>
        <w:adjustRightInd w:val="0"/>
        <w:ind w:hanging="479"/>
        <w:contextualSpacing/>
        <w:textAlignment w:val="auto"/>
        <w:rPr>
          <w:rFonts w:ascii="Arial" w:hAnsi="Arial" w:cs="Arial"/>
          <w:sz w:val="21"/>
          <w:szCs w:val="21"/>
          <w:lang w:val="en-US"/>
        </w:rPr>
      </w:pPr>
      <w:r w:rsidRPr="00B973CD">
        <w:rPr>
          <w:rFonts w:ascii="Arial" w:hAnsi="Arial" w:cs="Arial"/>
          <w:sz w:val="21"/>
          <w:szCs w:val="21"/>
          <w:lang w:val="en-US"/>
        </w:rPr>
        <w:t>Proof of the following documentation will be required:</w:t>
      </w:r>
    </w:p>
    <w:p w14:paraId="5E3E1D7C" w14:textId="77777777" w:rsidR="00FE0EFB" w:rsidRPr="00B973CD" w:rsidRDefault="00FE0EFB" w:rsidP="00FE0EFB">
      <w:pPr>
        <w:pStyle w:val="ListParagraph"/>
        <w:autoSpaceDE w:val="0"/>
        <w:autoSpaceDN w:val="0"/>
        <w:adjustRightInd w:val="0"/>
        <w:rPr>
          <w:rFonts w:ascii="Arial" w:hAnsi="Arial" w:cs="Arial"/>
          <w:sz w:val="21"/>
          <w:szCs w:val="21"/>
          <w:lang w:val="en-US"/>
        </w:rPr>
      </w:pPr>
    </w:p>
    <w:p w14:paraId="0FFDFA96" w14:textId="77777777" w:rsidR="00312422" w:rsidRPr="000A74FE" w:rsidRDefault="00312422" w:rsidP="00C017B7">
      <w:pPr>
        <w:pStyle w:val="ListParagraph"/>
        <w:suppressAutoHyphens w:val="0"/>
        <w:autoSpaceDE w:val="0"/>
        <w:autoSpaceDN w:val="0"/>
        <w:adjustRightInd w:val="0"/>
        <w:ind w:left="360"/>
        <w:contextualSpacing/>
        <w:textAlignment w:val="auto"/>
        <w:rPr>
          <w:rFonts w:ascii="Arial" w:hAnsi="Arial" w:cs="Arial"/>
          <w:sz w:val="21"/>
          <w:szCs w:val="21"/>
          <w:lang w:val="en-GB"/>
        </w:rPr>
      </w:pPr>
      <w:r w:rsidRPr="000A74FE">
        <w:rPr>
          <w:rFonts w:ascii="Arial" w:hAnsi="Arial" w:cs="Arial"/>
          <w:b/>
          <w:sz w:val="21"/>
          <w:szCs w:val="21"/>
          <w:lang w:val="en-GB"/>
        </w:rPr>
        <w:t xml:space="preserve">Mandatory </w:t>
      </w:r>
      <w:r w:rsidR="000D4227" w:rsidRPr="000A74FE">
        <w:rPr>
          <w:rFonts w:ascii="Arial" w:hAnsi="Arial" w:cs="Arial"/>
          <w:b/>
          <w:sz w:val="21"/>
          <w:szCs w:val="21"/>
          <w:lang w:val="en-GB"/>
        </w:rPr>
        <w:t>requirements</w:t>
      </w:r>
      <w:r w:rsidRPr="000A74FE">
        <w:rPr>
          <w:rFonts w:ascii="Arial" w:hAnsi="Arial" w:cs="Arial"/>
          <w:b/>
          <w:sz w:val="21"/>
          <w:szCs w:val="21"/>
          <w:lang w:val="en-GB"/>
        </w:rPr>
        <w:t xml:space="preserve"> </w:t>
      </w:r>
      <w:r w:rsidRPr="000A74FE">
        <w:rPr>
          <w:rFonts w:ascii="Arial" w:hAnsi="Arial" w:cs="Arial"/>
          <w:sz w:val="21"/>
          <w:szCs w:val="21"/>
          <w:lang w:val="en-GB"/>
        </w:rPr>
        <w:t>(</w:t>
      </w:r>
      <w:r w:rsidR="000D4227" w:rsidRPr="000A74FE">
        <w:rPr>
          <w:rFonts w:ascii="Arial" w:hAnsi="Arial" w:cs="Arial"/>
          <w:sz w:val="21"/>
          <w:szCs w:val="21"/>
          <w:lang w:val="en-GB"/>
        </w:rPr>
        <w:t>failure to comply with these requirements shall disqualify the bid</w:t>
      </w:r>
      <w:r w:rsidRPr="000A74FE">
        <w:rPr>
          <w:rFonts w:ascii="Arial" w:hAnsi="Arial" w:cs="Arial"/>
          <w:sz w:val="21"/>
          <w:szCs w:val="21"/>
          <w:lang w:val="en-GB"/>
        </w:rPr>
        <w:t>)</w:t>
      </w:r>
    </w:p>
    <w:p w14:paraId="1D830C7C" w14:textId="77777777" w:rsidR="00312422" w:rsidRPr="000A74FE" w:rsidRDefault="00312422" w:rsidP="00725F8C">
      <w:pPr>
        <w:pStyle w:val="ListParagraph"/>
        <w:suppressAutoHyphens w:val="0"/>
        <w:autoSpaceDE w:val="0"/>
        <w:autoSpaceDN w:val="0"/>
        <w:adjustRightInd w:val="0"/>
        <w:ind w:left="0"/>
        <w:contextualSpacing/>
        <w:rPr>
          <w:rFonts w:ascii="Arial" w:hAnsi="Arial" w:cs="Arial"/>
          <w:sz w:val="21"/>
          <w:szCs w:val="21"/>
          <w:lang w:val="en-GB"/>
        </w:rPr>
      </w:pPr>
    </w:p>
    <w:p w14:paraId="4782A92B" w14:textId="1603925D" w:rsidR="000D4227" w:rsidRPr="000A74FE" w:rsidRDefault="00FC1376" w:rsidP="00131A9D">
      <w:pPr>
        <w:pStyle w:val="ListParagraph"/>
        <w:numPr>
          <w:ilvl w:val="0"/>
          <w:numId w:val="5"/>
        </w:numPr>
        <w:suppressAutoHyphens w:val="0"/>
        <w:autoSpaceDE w:val="0"/>
        <w:autoSpaceDN w:val="0"/>
        <w:adjustRightInd w:val="0"/>
        <w:contextualSpacing/>
        <w:rPr>
          <w:rFonts w:ascii="Arial" w:hAnsi="Arial" w:cs="Arial"/>
          <w:sz w:val="21"/>
          <w:szCs w:val="21"/>
          <w:lang w:val="en-GB"/>
        </w:rPr>
      </w:pPr>
      <w:r>
        <w:rPr>
          <w:rFonts w:ascii="Arial" w:hAnsi="Arial" w:cs="Arial"/>
          <w:sz w:val="21"/>
          <w:szCs w:val="21"/>
        </w:rPr>
        <w:t>Tax Compliance Status Pin</w:t>
      </w:r>
      <w:r w:rsidR="000D4227" w:rsidRPr="000A74FE">
        <w:rPr>
          <w:rFonts w:ascii="Arial" w:hAnsi="Arial" w:cs="Arial"/>
          <w:sz w:val="21"/>
          <w:szCs w:val="21"/>
        </w:rPr>
        <w:t>;</w:t>
      </w:r>
    </w:p>
    <w:p w14:paraId="7AA0B254" w14:textId="77777777" w:rsidR="00E3588D" w:rsidRDefault="00CF013D" w:rsidP="00131A9D">
      <w:pPr>
        <w:pStyle w:val="ListParagraph"/>
        <w:numPr>
          <w:ilvl w:val="0"/>
          <w:numId w:val="5"/>
        </w:numPr>
        <w:suppressAutoHyphens w:val="0"/>
        <w:autoSpaceDE w:val="0"/>
        <w:autoSpaceDN w:val="0"/>
        <w:adjustRightInd w:val="0"/>
        <w:contextualSpacing/>
        <w:rPr>
          <w:rFonts w:ascii="Arial" w:hAnsi="Arial" w:cs="Arial"/>
          <w:sz w:val="21"/>
          <w:szCs w:val="21"/>
          <w:lang w:val="en-GB"/>
        </w:rPr>
      </w:pPr>
      <w:r w:rsidRPr="000A74FE">
        <w:rPr>
          <w:rFonts w:ascii="Arial" w:hAnsi="Arial" w:cs="Arial"/>
          <w:sz w:val="21"/>
          <w:szCs w:val="21"/>
          <w:lang w:val="en-GB"/>
        </w:rPr>
        <w:t xml:space="preserve">Pricing schedule (Bidders are required to </w:t>
      </w:r>
      <w:r w:rsidR="006243E7" w:rsidRPr="000A74FE">
        <w:rPr>
          <w:rFonts w:ascii="Arial" w:hAnsi="Arial" w:cs="Arial"/>
          <w:sz w:val="21"/>
          <w:szCs w:val="21"/>
          <w:lang w:val="en-GB"/>
        </w:rPr>
        <w:t>complete the</w:t>
      </w:r>
      <w:r w:rsidRPr="000A74FE">
        <w:rPr>
          <w:rFonts w:ascii="Arial" w:hAnsi="Arial" w:cs="Arial"/>
          <w:sz w:val="21"/>
          <w:szCs w:val="21"/>
          <w:lang w:val="en-GB"/>
        </w:rPr>
        <w:t xml:space="preserve"> pricing schedule </w:t>
      </w:r>
      <w:r w:rsidR="002F2F13" w:rsidRPr="000A74FE">
        <w:rPr>
          <w:rFonts w:ascii="Arial" w:hAnsi="Arial" w:cs="Arial"/>
          <w:sz w:val="21"/>
          <w:szCs w:val="21"/>
          <w:lang w:val="en-GB"/>
        </w:rPr>
        <w:t xml:space="preserve">in full </w:t>
      </w:r>
      <w:r w:rsidR="008E0EB7" w:rsidRPr="000A74FE">
        <w:rPr>
          <w:rFonts w:ascii="Arial" w:hAnsi="Arial" w:cs="Arial"/>
          <w:sz w:val="21"/>
          <w:szCs w:val="21"/>
          <w:lang w:val="en-GB"/>
        </w:rPr>
        <w:t>for all categories selected</w:t>
      </w:r>
      <w:r w:rsidR="002F2F13" w:rsidRPr="000A74FE">
        <w:rPr>
          <w:rFonts w:ascii="Arial" w:hAnsi="Arial" w:cs="Arial"/>
          <w:sz w:val="21"/>
          <w:szCs w:val="21"/>
          <w:lang w:val="en-GB"/>
        </w:rPr>
        <w:t xml:space="preserve"> </w:t>
      </w:r>
      <w:r w:rsidR="006243E7" w:rsidRPr="000A74FE">
        <w:rPr>
          <w:rFonts w:ascii="Arial" w:hAnsi="Arial" w:cs="Arial"/>
          <w:sz w:val="21"/>
          <w:szCs w:val="21"/>
          <w:lang w:val="en-GB"/>
        </w:rPr>
        <w:t>and quote on all items indicated).</w:t>
      </w:r>
    </w:p>
    <w:p w14:paraId="7B743AC8" w14:textId="77777777" w:rsidR="00A951B5" w:rsidRDefault="00A951B5" w:rsidP="00C017B7">
      <w:pPr>
        <w:pStyle w:val="ListParagraph"/>
        <w:suppressAutoHyphens w:val="0"/>
        <w:autoSpaceDE w:val="0"/>
        <w:autoSpaceDN w:val="0"/>
        <w:adjustRightInd w:val="0"/>
        <w:contextualSpacing/>
        <w:rPr>
          <w:rFonts w:ascii="Arial" w:hAnsi="Arial" w:cs="Arial"/>
          <w:sz w:val="21"/>
          <w:szCs w:val="21"/>
          <w:lang w:val="en-GB"/>
        </w:rPr>
      </w:pPr>
    </w:p>
    <w:p w14:paraId="2F1A6612" w14:textId="5EA1C099" w:rsidR="00A951B5" w:rsidRPr="00C017B7" w:rsidRDefault="00A951B5" w:rsidP="00C017B7">
      <w:pPr>
        <w:pStyle w:val="ListParagraph"/>
        <w:numPr>
          <w:ilvl w:val="0"/>
          <w:numId w:val="7"/>
        </w:numPr>
        <w:suppressAutoHyphens w:val="0"/>
        <w:autoSpaceDE w:val="0"/>
        <w:autoSpaceDN w:val="0"/>
        <w:adjustRightInd w:val="0"/>
        <w:ind w:hanging="479"/>
        <w:contextualSpacing/>
        <w:textAlignment w:val="auto"/>
        <w:rPr>
          <w:rFonts w:ascii="Arial" w:hAnsi="Arial" w:cs="Arial"/>
          <w:sz w:val="21"/>
          <w:szCs w:val="21"/>
          <w:lang w:val="en-US"/>
        </w:rPr>
      </w:pPr>
      <w:r>
        <w:rPr>
          <w:rFonts w:ascii="Arial" w:hAnsi="Arial" w:cs="Arial"/>
          <w:sz w:val="21"/>
          <w:szCs w:val="21"/>
          <w:lang w:val="en-US"/>
        </w:rPr>
        <w:t>Other returnable documents</w:t>
      </w:r>
    </w:p>
    <w:p w14:paraId="7B308EDC" w14:textId="77777777" w:rsidR="00FE0EFB" w:rsidRPr="00B973CD" w:rsidRDefault="00FE0EFB" w:rsidP="00312422">
      <w:pPr>
        <w:pStyle w:val="ListParagraph"/>
        <w:suppressAutoHyphens w:val="0"/>
        <w:autoSpaceDE w:val="0"/>
        <w:autoSpaceDN w:val="0"/>
        <w:adjustRightInd w:val="0"/>
        <w:ind w:left="1701" w:hanging="567"/>
        <w:contextualSpacing/>
        <w:textAlignment w:val="auto"/>
        <w:rPr>
          <w:rFonts w:ascii="Arial" w:hAnsi="Arial" w:cs="Arial"/>
          <w:sz w:val="21"/>
          <w:szCs w:val="21"/>
          <w:lang w:val="en-US"/>
        </w:rPr>
      </w:pPr>
    </w:p>
    <w:p w14:paraId="10E592DA" w14:textId="77777777" w:rsidR="00FE0EFB" w:rsidRPr="00B973CD" w:rsidRDefault="00FE0EFB" w:rsidP="00FE0EFB">
      <w:pPr>
        <w:autoSpaceDE w:val="0"/>
        <w:autoSpaceDN w:val="0"/>
        <w:adjustRightInd w:val="0"/>
        <w:rPr>
          <w:rFonts w:ascii="Arial" w:hAnsi="Arial" w:cs="Arial"/>
          <w:b/>
          <w:lang w:val="en-US"/>
        </w:rPr>
      </w:pPr>
      <w:r w:rsidRPr="00B973CD">
        <w:rPr>
          <w:rFonts w:ascii="Arial" w:hAnsi="Arial" w:cs="Arial"/>
          <w:b/>
          <w:lang w:val="en-US"/>
        </w:rPr>
        <w:t>SECTION 2</w:t>
      </w:r>
    </w:p>
    <w:p w14:paraId="523F623A" w14:textId="77777777" w:rsidR="00FE0EFB" w:rsidRPr="00B973CD" w:rsidRDefault="00FE0EFB" w:rsidP="00FE0EFB">
      <w:pPr>
        <w:autoSpaceDE w:val="0"/>
        <w:autoSpaceDN w:val="0"/>
        <w:adjustRightInd w:val="0"/>
        <w:ind w:left="360" w:firstLine="360"/>
        <w:rPr>
          <w:rFonts w:ascii="Arial" w:hAnsi="Arial" w:cs="Arial"/>
          <w:b/>
          <w:sz w:val="21"/>
          <w:szCs w:val="21"/>
          <w:lang w:val="en-US"/>
        </w:rPr>
      </w:pPr>
    </w:p>
    <w:p w14:paraId="64A82B47" w14:textId="77777777" w:rsidR="00FE0EFB" w:rsidRPr="00B973CD" w:rsidRDefault="00FE0EFB" w:rsidP="00131A9D">
      <w:pPr>
        <w:pStyle w:val="ListParagraph"/>
        <w:numPr>
          <w:ilvl w:val="0"/>
          <w:numId w:val="7"/>
        </w:numPr>
        <w:suppressAutoHyphens w:val="0"/>
        <w:autoSpaceDE w:val="0"/>
        <w:autoSpaceDN w:val="0"/>
        <w:adjustRightInd w:val="0"/>
        <w:contextualSpacing/>
        <w:textAlignment w:val="auto"/>
        <w:rPr>
          <w:rFonts w:ascii="Arial" w:hAnsi="Arial" w:cs="Arial"/>
          <w:sz w:val="21"/>
          <w:szCs w:val="21"/>
          <w:lang w:val="en-US"/>
        </w:rPr>
      </w:pPr>
      <w:r w:rsidRPr="00B973CD">
        <w:rPr>
          <w:rFonts w:ascii="Arial" w:hAnsi="Arial" w:cs="Arial"/>
          <w:sz w:val="21"/>
          <w:szCs w:val="21"/>
          <w:lang w:val="en-US"/>
        </w:rPr>
        <w:t xml:space="preserve">Special Conditions of Contract (SCC) </w:t>
      </w:r>
    </w:p>
    <w:p w14:paraId="22912553" w14:textId="77777777" w:rsidR="00FE0EFB" w:rsidRPr="00B973CD" w:rsidRDefault="00FE0EFB" w:rsidP="00FE0EFB">
      <w:pPr>
        <w:pStyle w:val="ListParagraph"/>
        <w:autoSpaceDE w:val="0"/>
        <w:autoSpaceDN w:val="0"/>
        <w:adjustRightInd w:val="0"/>
        <w:rPr>
          <w:rFonts w:ascii="Arial" w:hAnsi="Arial" w:cs="Arial"/>
          <w:b/>
          <w:sz w:val="21"/>
          <w:szCs w:val="21"/>
          <w:lang w:val="en-US"/>
        </w:rPr>
      </w:pPr>
    </w:p>
    <w:p w14:paraId="3551B586" w14:textId="77777777" w:rsidR="00FE0EFB" w:rsidRPr="00B973CD" w:rsidRDefault="00FE0EFB" w:rsidP="00FE0EFB">
      <w:pPr>
        <w:autoSpaceDE w:val="0"/>
        <w:autoSpaceDN w:val="0"/>
        <w:adjustRightInd w:val="0"/>
        <w:rPr>
          <w:rFonts w:ascii="Arial" w:hAnsi="Arial" w:cs="Arial"/>
          <w:b/>
          <w:lang w:val="en-US"/>
        </w:rPr>
      </w:pPr>
      <w:r w:rsidRPr="00B973CD">
        <w:rPr>
          <w:rFonts w:ascii="Arial" w:hAnsi="Arial" w:cs="Arial"/>
          <w:b/>
          <w:lang w:val="en-US"/>
        </w:rPr>
        <w:t>SECTION 3</w:t>
      </w:r>
    </w:p>
    <w:p w14:paraId="1AAD9D63" w14:textId="77777777" w:rsidR="00FE0EFB" w:rsidRPr="00B973CD" w:rsidRDefault="00FE0EFB" w:rsidP="00EB64A7">
      <w:pPr>
        <w:pStyle w:val="ListParagraph"/>
        <w:suppressAutoHyphens w:val="0"/>
        <w:autoSpaceDE w:val="0"/>
        <w:autoSpaceDN w:val="0"/>
        <w:adjustRightInd w:val="0"/>
        <w:ind w:left="0"/>
        <w:contextualSpacing/>
        <w:textAlignment w:val="auto"/>
        <w:rPr>
          <w:rFonts w:ascii="Arial" w:hAnsi="Arial" w:cs="Arial"/>
          <w:sz w:val="21"/>
          <w:szCs w:val="21"/>
          <w:lang w:val="en-US"/>
        </w:rPr>
      </w:pPr>
    </w:p>
    <w:p w14:paraId="117BB24A" w14:textId="77777777" w:rsidR="00FE0EFB" w:rsidRPr="00962542" w:rsidRDefault="00EB64A7" w:rsidP="00131A9D">
      <w:pPr>
        <w:pStyle w:val="ListParagraph"/>
        <w:numPr>
          <w:ilvl w:val="0"/>
          <w:numId w:val="7"/>
        </w:numPr>
        <w:suppressAutoHyphens w:val="0"/>
        <w:autoSpaceDE w:val="0"/>
        <w:autoSpaceDN w:val="0"/>
        <w:adjustRightInd w:val="0"/>
        <w:contextualSpacing/>
        <w:textAlignment w:val="auto"/>
        <w:rPr>
          <w:rFonts w:ascii="Arial" w:hAnsi="Arial" w:cs="Arial"/>
          <w:b/>
          <w:sz w:val="21"/>
          <w:szCs w:val="21"/>
          <w:lang w:val="en-US"/>
        </w:rPr>
      </w:pPr>
      <w:r w:rsidRPr="00B973CD">
        <w:rPr>
          <w:rFonts w:ascii="Arial" w:hAnsi="Arial" w:cs="Arial"/>
          <w:sz w:val="21"/>
          <w:szCs w:val="21"/>
          <w:lang w:val="en-US"/>
        </w:rPr>
        <w:t>General Conditions of Contra</w:t>
      </w:r>
      <w:r>
        <w:rPr>
          <w:rFonts w:ascii="Arial" w:hAnsi="Arial" w:cs="Arial"/>
          <w:sz w:val="21"/>
          <w:szCs w:val="21"/>
          <w:lang w:val="en-US"/>
        </w:rPr>
        <w:t>ct (GCC)</w:t>
      </w:r>
    </w:p>
    <w:p w14:paraId="517373C2" w14:textId="77777777" w:rsidR="00C4725A" w:rsidRPr="00B973CD" w:rsidRDefault="00C4725A" w:rsidP="00FE0EFB">
      <w:pPr>
        <w:autoSpaceDE w:val="0"/>
        <w:autoSpaceDN w:val="0"/>
        <w:adjustRightInd w:val="0"/>
        <w:rPr>
          <w:rFonts w:ascii="Arial" w:hAnsi="Arial" w:cs="Arial"/>
          <w:b/>
          <w:sz w:val="21"/>
          <w:szCs w:val="21"/>
          <w:lang w:val="en-US"/>
        </w:rPr>
      </w:pPr>
    </w:p>
    <w:p w14:paraId="552CC021" w14:textId="77777777" w:rsidR="00FE0EFB" w:rsidRPr="004D1D24" w:rsidRDefault="004D1D24" w:rsidP="00FE0EFB">
      <w:pPr>
        <w:autoSpaceDE w:val="0"/>
        <w:autoSpaceDN w:val="0"/>
        <w:adjustRightInd w:val="0"/>
        <w:rPr>
          <w:rFonts w:ascii="Arial" w:hAnsi="Arial" w:cs="Arial"/>
          <w:sz w:val="21"/>
          <w:szCs w:val="21"/>
          <w:lang w:val="en-US"/>
        </w:rPr>
      </w:pPr>
      <w:r>
        <w:rPr>
          <w:rFonts w:ascii="Arial" w:hAnsi="Arial" w:cs="Arial"/>
          <w:b/>
          <w:sz w:val="21"/>
          <w:szCs w:val="21"/>
          <w:lang w:val="en-US"/>
        </w:rPr>
        <w:t xml:space="preserve">ANNEXURES OF CATEGORIES </w:t>
      </w:r>
      <w:r w:rsidRPr="004D1D24">
        <w:rPr>
          <w:rFonts w:ascii="Arial" w:hAnsi="Arial" w:cs="Arial"/>
          <w:sz w:val="21"/>
          <w:szCs w:val="21"/>
          <w:lang w:val="en-US"/>
        </w:rPr>
        <w:t xml:space="preserve">(including scope, </w:t>
      </w:r>
      <w:r w:rsidR="002F2F13">
        <w:rPr>
          <w:rFonts w:ascii="Arial" w:hAnsi="Arial" w:cs="Arial"/>
          <w:sz w:val="21"/>
          <w:szCs w:val="21"/>
          <w:lang w:val="en-US"/>
        </w:rPr>
        <w:t xml:space="preserve">functionality, </w:t>
      </w:r>
      <w:r w:rsidRPr="004D1D24">
        <w:rPr>
          <w:rFonts w:ascii="Arial" w:hAnsi="Arial" w:cs="Arial"/>
          <w:sz w:val="21"/>
          <w:szCs w:val="21"/>
          <w:lang w:val="en-US"/>
        </w:rPr>
        <w:t xml:space="preserve">pricing schedule and </w:t>
      </w:r>
      <w:proofErr w:type="spellStart"/>
      <w:r w:rsidRPr="004D1D24">
        <w:rPr>
          <w:rFonts w:ascii="Arial" w:hAnsi="Arial" w:cs="Arial"/>
          <w:sz w:val="21"/>
          <w:szCs w:val="21"/>
          <w:lang w:val="en-US"/>
        </w:rPr>
        <w:t>returnable</w:t>
      </w:r>
      <w:r>
        <w:rPr>
          <w:rFonts w:ascii="Arial" w:hAnsi="Arial" w:cs="Arial"/>
          <w:sz w:val="21"/>
          <w:szCs w:val="21"/>
          <w:lang w:val="en-US"/>
        </w:rPr>
        <w:t>s</w:t>
      </w:r>
      <w:proofErr w:type="spellEnd"/>
      <w:r w:rsidR="002F2F13">
        <w:rPr>
          <w:rFonts w:ascii="Arial" w:hAnsi="Arial" w:cs="Arial"/>
          <w:sz w:val="21"/>
          <w:szCs w:val="21"/>
          <w:lang w:val="en-US"/>
        </w:rPr>
        <w:t xml:space="preserve"> particular to category</w:t>
      </w:r>
      <w:r w:rsidRPr="004D1D24">
        <w:rPr>
          <w:rFonts w:ascii="Arial" w:hAnsi="Arial" w:cs="Arial"/>
          <w:sz w:val="21"/>
          <w:szCs w:val="21"/>
          <w:lang w:val="en-US"/>
        </w:rPr>
        <w:t>)</w:t>
      </w:r>
    </w:p>
    <w:p w14:paraId="30D385FC" w14:textId="77777777" w:rsidR="001E6FB3" w:rsidRDefault="001E6FB3" w:rsidP="00FE0EFB">
      <w:pPr>
        <w:autoSpaceDE w:val="0"/>
        <w:autoSpaceDN w:val="0"/>
        <w:adjustRightInd w:val="0"/>
        <w:rPr>
          <w:rFonts w:ascii="Arial" w:hAnsi="Arial" w:cs="Arial"/>
          <w:b/>
          <w:sz w:val="21"/>
          <w:szCs w:val="21"/>
          <w:lang w:val="en-US"/>
        </w:rPr>
      </w:pPr>
    </w:p>
    <w:p w14:paraId="3DC7DFC6" w14:textId="77777777" w:rsidR="002F2F13" w:rsidRPr="002F2F13" w:rsidRDefault="002F2F13" w:rsidP="002F2F13">
      <w:pPr>
        <w:rPr>
          <w:rFonts w:ascii="Arial" w:hAnsi="Arial" w:cs="Arial"/>
          <w:sz w:val="21"/>
          <w:szCs w:val="21"/>
        </w:rPr>
      </w:pPr>
      <w:r>
        <w:rPr>
          <w:rFonts w:ascii="Arial" w:hAnsi="Arial" w:cs="Arial"/>
          <w:sz w:val="21"/>
          <w:szCs w:val="21"/>
        </w:rPr>
        <w:t>A</w:t>
      </w:r>
      <w:r w:rsidRPr="002F2F13">
        <w:rPr>
          <w:rFonts w:ascii="Arial" w:hAnsi="Arial" w:cs="Arial"/>
          <w:sz w:val="21"/>
          <w:szCs w:val="21"/>
        </w:rPr>
        <w:tab/>
        <w:t>Agricultural Supplies</w:t>
      </w:r>
    </w:p>
    <w:p w14:paraId="37E096DB" w14:textId="77777777" w:rsidR="002F2F13" w:rsidRPr="002F2F13" w:rsidRDefault="002F2F13" w:rsidP="002F2F13">
      <w:pPr>
        <w:rPr>
          <w:rFonts w:ascii="Arial" w:hAnsi="Arial" w:cs="Arial"/>
          <w:sz w:val="21"/>
          <w:szCs w:val="21"/>
        </w:rPr>
      </w:pPr>
      <w:r>
        <w:rPr>
          <w:rFonts w:ascii="Arial" w:hAnsi="Arial" w:cs="Arial"/>
          <w:sz w:val="21"/>
          <w:szCs w:val="21"/>
        </w:rPr>
        <w:t>B</w:t>
      </w:r>
      <w:r w:rsidRPr="002F2F13">
        <w:rPr>
          <w:rFonts w:ascii="Arial" w:hAnsi="Arial" w:cs="Arial"/>
          <w:sz w:val="21"/>
          <w:szCs w:val="21"/>
        </w:rPr>
        <w:tab/>
        <w:t>Livestock Suppliers</w:t>
      </w:r>
    </w:p>
    <w:p w14:paraId="3E0826ED" w14:textId="77777777" w:rsidR="002F2F13" w:rsidRPr="002F2F13" w:rsidRDefault="002F2F13" w:rsidP="002F2F13">
      <w:pPr>
        <w:rPr>
          <w:rFonts w:ascii="Arial" w:hAnsi="Arial" w:cs="Arial"/>
          <w:sz w:val="21"/>
          <w:szCs w:val="21"/>
        </w:rPr>
      </w:pPr>
      <w:r>
        <w:rPr>
          <w:rFonts w:ascii="Arial" w:hAnsi="Arial" w:cs="Arial"/>
          <w:sz w:val="21"/>
          <w:szCs w:val="21"/>
        </w:rPr>
        <w:t>C</w:t>
      </w:r>
      <w:r w:rsidRPr="002F2F13">
        <w:rPr>
          <w:rFonts w:ascii="Arial" w:hAnsi="Arial" w:cs="Arial"/>
          <w:sz w:val="21"/>
          <w:szCs w:val="21"/>
        </w:rPr>
        <w:tab/>
        <w:t>Agricultural Contract Services</w:t>
      </w:r>
    </w:p>
    <w:p w14:paraId="59CA23FE" w14:textId="45A24648" w:rsidR="002F2F13" w:rsidRPr="002F2F13" w:rsidRDefault="002F2F13" w:rsidP="002F2F13">
      <w:pPr>
        <w:rPr>
          <w:rFonts w:ascii="Arial" w:hAnsi="Arial" w:cs="Arial"/>
          <w:sz w:val="21"/>
          <w:szCs w:val="21"/>
        </w:rPr>
      </w:pPr>
      <w:r>
        <w:rPr>
          <w:rFonts w:ascii="Arial" w:hAnsi="Arial" w:cs="Arial"/>
          <w:sz w:val="21"/>
          <w:szCs w:val="21"/>
        </w:rPr>
        <w:t>D</w:t>
      </w:r>
      <w:r w:rsidRPr="002F2F13">
        <w:rPr>
          <w:rFonts w:ascii="Arial" w:hAnsi="Arial" w:cs="Arial"/>
          <w:sz w:val="21"/>
          <w:szCs w:val="21"/>
        </w:rPr>
        <w:tab/>
      </w:r>
      <w:r w:rsidR="00F84D51">
        <w:rPr>
          <w:rFonts w:ascii="Arial" w:hAnsi="Arial" w:cs="Arial"/>
          <w:sz w:val="21"/>
          <w:szCs w:val="21"/>
        </w:rPr>
        <w:t>Training Providers and Marketing &amp; Accreditation Services</w:t>
      </w:r>
    </w:p>
    <w:p w14:paraId="3AD3B592" w14:textId="39DA54E2" w:rsidR="002F2F13" w:rsidRPr="002F2F13" w:rsidRDefault="002F2F13" w:rsidP="002F2F13">
      <w:pPr>
        <w:rPr>
          <w:rFonts w:ascii="Arial" w:hAnsi="Arial" w:cs="Arial"/>
          <w:sz w:val="21"/>
          <w:szCs w:val="21"/>
        </w:rPr>
      </w:pPr>
      <w:r>
        <w:rPr>
          <w:rFonts w:ascii="Arial" w:hAnsi="Arial" w:cs="Arial"/>
          <w:sz w:val="21"/>
          <w:szCs w:val="21"/>
        </w:rPr>
        <w:t>E</w:t>
      </w:r>
      <w:r w:rsidRPr="002F2F13">
        <w:rPr>
          <w:rFonts w:ascii="Arial" w:hAnsi="Arial" w:cs="Arial"/>
          <w:sz w:val="21"/>
          <w:szCs w:val="21"/>
        </w:rPr>
        <w:tab/>
      </w:r>
      <w:r w:rsidR="004515A0">
        <w:rPr>
          <w:rFonts w:ascii="Arial" w:hAnsi="Arial" w:cs="Arial"/>
          <w:sz w:val="21"/>
          <w:szCs w:val="21"/>
        </w:rPr>
        <w:t>Machinery &amp; Equipment Supplies and Maintenance &amp; Repairs</w:t>
      </w:r>
    </w:p>
    <w:p w14:paraId="66E963E6" w14:textId="77777777" w:rsidR="002F2F13" w:rsidRPr="002F2F13" w:rsidRDefault="002F2F13" w:rsidP="002F2F13">
      <w:pPr>
        <w:rPr>
          <w:rFonts w:ascii="Arial" w:hAnsi="Arial" w:cs="Arial"/>
          <w:sz w:val="21"/>
          <w:szCs w:val="21"/>
        </w:rPr>
      </w:pPr>
      <w:r>
        <w:rPr>
          <w:rFonts w:ascii="Arial" w:hAnsi="Arial" w:cs="Arial"/>
          <w:sz w:val="21"/>
          <w:szCs w:val="21"/>
        </w:rPr>
        <w:t>F</w:t>
      </w:r>
      <w:r w:rsidRPr="002F2F13">
        <w:rPr>
          <w:rFonts w:ascii="Arial" w:hAnsi="Arial" w:cs="Arial"/>
          <w:sz w:val="21"/>
          <w:szCs w:val="21"/>
        </w:rPr>
        <w:tab/>
        <w:t>Specialised services providers</w:t>
      </w:r>
    </w:p>
    <w:p w14:paraId="22AA61CC" w14:textId="77777777" w:rsidR="002F2F13" w:rsidRPr="002F2F13" w:rsidRDefault="002F2F13" w:rsidP="002F2F13">
      <w:pPr>
        <w:rPr>
          <w:rFonts w:ascii="Arial" w:hAnsi="Arial" w:cs="Arial"/>
          <w:sz w:val="21"/>
          <w:szCs w:val="21"/>
        </w:rPr>
      </w:pPr>
      <w:r>
        <w:rPr>
          <w:rFonts w:ascii="Arial" w:hAnsi="Arial" w:cs="Arial"/>
          <w:sz w:val="21"/>
          <w:szCs w:val="21"/>
        </w:rPr>
        <w:t>G</w:t>
      </w:r>
      <w:r w:rsidRPr="002F2F13">
        <w:rPr>
          <w:rFonts w:ascii="Arial" w:hAnsi="Arial" w:cs="Arial"/>
          <w:sz w:val="21"/>
          <w:szCs w:val="21"/>
        </w:rPr>
        <w:tab/>
        <w:t>Built Environment Contractors</w:t>
      </w:r>
    </w:p>
    <w:p w14:paraId="7D769085" w14:textId="77777777" w:rsidR="002F2F13" w:rsidRPr="002F2F13" w:rsidRDefault="002F2F13" w:rsidP="002F2F13">
      <w:pPr>
        <w:rPr>
          <w:rFonts w:ascii="Arial" w:hAnsi="Arial" w:cs="Arial"/>
          <w:sz w:val="21"/>
          <w:szCs w:val="21"/>
        </w:rPr>
      </w:pPr>
      <w:r>
        <w:rPr>
          <w:rFonts w:ascii="Arial" w:hAnsi="Arial" w:cs="Arial"/>
          <w:sz w:val="21"/>
          <w:szCs w:val="21"/>
        </w:rPr>
        <w:t>H</w:t>
      </w:r>
      <w:r w:rsidRPr="002F2F13">
        <w:rPr>
          <w:rFonts w:ascii="Arial" w:hAnsi="Arial" w:cs="Arial"/>
          <w:sz w:val="21"/>
          <w:szCs w:val="21"/>
        </w:rPr>
        <w:tab/>
      </w:r>
      <w:r w:rsidR="00DC478D">
        <w:rPr>
          <w:rFonts w:ascii="Arial" w:hAnsi="Arial" w:cs="Arial"/>
          <w:sz w:val="21"/>
          <w:szCs w:val="21"/>
        </w:rPr>
        <w:t>Payroll services for payment of stipends and salaries</w:t>
      </w:r>
    </w:p>
    <w:p w14:paraId="48932E1C" w14:textId="77777777" w:rsidR="001E6FB3" w:rsidRDefault="001E6FB3">
      <w:pPr>
        <w:rPr>
          <w:rFonts w:ascii="Arial" w:hAnsi="Arial" w:cs="Arial"/>
          <w:sz w:val="16"/>
          <w:szCs w:val="16"/>
        </w:rPr>
      </w:pPr>
    </w:p>
    <w:p w14:paraId="515CC24F" w14:textId="77777777" w:rsidR="00943B70" w:rsidRPr="003B7D7E" w:rsidRDefault="00E3588D" w:rsidP="003B7D7E">
      <w:pPr>
        <w:pStyle w:val="ListParagraph"/>
        <w:suppressAutoHyphens w:val="0"/>
        <w:autoSpaceDE w:val="0"/>
        <w:autoSpaceDN w:val="0"/>
        <w:adjustRightInd w:val="0"/>
        <w:ind w:left="0"/>
        <w:contextualSpacing/>
        <w:textAlignment w:val="auto"/>
        <w:rPr>
          <w:rFonts w:ascii="Arial" w:hAnsi="Arial" w:cs="Arial"/>
          <w:sz w:val="21"/>
          <w:szCs w:val="21"/>
          <w:u w:val="single"/>
        </w:rPr>
      </w:pPr>
      <w:r>
        <w:rPr>
          <w:rFonts w:ascii="Arial" w:hAnsi="Arial" w:cs="Arial"/>
          <w:sz w:val="21"/>
          <w:szCs w:val="21"/>
          <w:u w:val="single"/>
        </w:rPr>
        <w:br w:type="page"/>
      </w:r>
      <w:r w:rsidR="0035423A" w:rsidRPr="003B7D7E">
        <w:rPr>
          <w:rFonts w:ascii="Arial" w:hAnsi="Arial" w:cs="Arial"/>
          <w:sz w:val="21"/>
          <w:szCs w:val="21"/>
          <w:u w:val="single"/>
        </w:rPr>
        <w:lastRenderedPageBreak/>
        <w:t>Supply Chain Management E</w:t>
      </w:r>
      <w:r w:rsidR="00943B70" w:rsidRPr="003B7D7E">
        <w:rPr>
          <w:rFonts w:ascii="Arial" w:hAnsi="Arial" w:cs="Arial"/>
          <w:sz w:val="21"/>
          <w:szCs w:val="21"/>
          <w:u w:val="single"/>
        </w:rPr>
        <w:t>nquiries</w:t>
      </w:r>
    </w:p>
    <w:p w14:paraId="6E973E3E" w14:textId="77777777" w:rsidR="00663446" w:rsidRPr="003B7D7E" w:rsidRDefault="00663446" w:rsidP="003B7D7E">
      <w:pPr>
        <w:pStyle w:val="ListParagraph"/>
        <w:suppressAutoHyphens w:val="0"/>
        <w:autoSpaceDE w:val="0"/>
        <w:autoSpaceDN w:val="0"/>
        <w:adjustRightInd w:val="0"/>
        <w:ind w:left="0"/>
        <w:contextualSpacing/>
        <w:textAlignment w:val="auto"/>
        <w:rPr>
          <w:rFonts w:ascii="Arial" w:hAnsi="Arial" w:cs="Arial"/>
          <w:sz w:val="21"/>
          <w:szCs w:val="21"/>
        </w:rPr>
      </w:pPr>
    </w:p>
    <w:p w14:paraId="3B3BBFCB" w14:textId="77777777" w:rsidR="001B3018" w:rsidRDefault="00253778" w:rsidP="001B3018">
      <w:pPr>
        <w:pStyle w:val="ListParagraph"/>
        <w:autoSpaceDE w:val="0"/>
        <w:autoSpaceDN w:val="0"/>
        <w:adjustRightInd w:val="0"/>
        <w:ind w:left="0"/>
        <w:contextualSpacing/>
        <w:textAlignment w:val="auto"/>
        <w:rPr>
          <w:rFonts w:ascii="Arial" w:eastAsia="Arial Narrow" w:hAnsi="Arial" w:cs="Arial"/>
          <w:sz w:val="24"/>
          <w:szCs w:val="24"/>
        </w:rPr>
      </w:pPr>
      <w:r w:rsidRPr="00253778">
        <w:rPr>
          <w:rFonts w:ascii="Arial" w:eastAsia="Arial Narrow" w:hAnsi="Arial" w:cs="Arial"/>
          <w:sz w:val="24"/>
          <w:szCs w:val="24"/>
        </w:rPr>
        <w:t xml:space="preserve">Mr T. </w:t>
      </w:r>
      <w:proofErr w:type="spellStart"/>
      <w:r w:rsidRPr="00253778">
        <w:rPr>
          <w:rFonts w:ascii="Arial" w:eastAsia="Arial Narrow" w:hAnsi="Arial" w:cs="Arial"/>
          <w:sz w:val="24"/>
          <w:szCs w:val="24"/>
        </w:rPr>
        <w:t>Matshaba</w:t>
      </w:r>
      <w:proofErr w:type="spellEnd"/>
    </w:p>
    <w:p w14:paraId="7E399E8B" w14:textId="77777777" w:rsidR="001B3018" w:rsidRPr="001B3018" w:rsidRDefault="001B3018" w:rsidP="001B3018">
      <w:pPr>
        <w:pStyle w:val="ListParagraph"/>
        <w:autoSpaceDE w:val="0"/>
        <w:autoSpaceDN w:val="0"/>
        <w:adjustRightInd w:val="0"/>
        <w:ind w:left="0"/>
        <w:contextualSpacing/>
        <w:textAlignment w:val="auto"/>
        <w:rPr>
          <w:rFonts w:ascii="Arial" w:eastAsia="Arial Narrow" w:hAnsi="Arial" w:cs="Arial"/>
          <w:sz w:val="24"/>
          <w:szCs w:val="24"/>
        </w:rPr>
      </w:pPr>
      <w:r w:rsidRPr="001B3018">
        <w:rPr>
          <w:rFonts w:ascii="Arial" w:eastAsia="Arial Narrow" w:hAnsi="Arial" w:cs="Arial"/>
          <w:sz w:val="24"/>
          <w:szCs w:val="24"/>
        </w:rPr>
        <w:t>Director</w:t>
      </w:r>
      <w:r>
        <w:rPr>
          <w:rFonts w:ascii="Arial" w:eastAsia="Arial Narrow" w:hAnsi="Arial" w:cs="Arial"/>
          <w:sz w:val="24"/>
          <w:szCs w:val="24"/>
        </w:rPr>
        <w:t>: Supply Chain Management</w:t>
      </w:r>
    </w:p>
    <w:p w14:paraId="0384257F" w14:textId="77777777" w:rsidR="001B3018" w:rsidRPr="001B3018" w:rsidRDefault="001B3018" w:rsidP="001B3018">
      <w:pPr>
        <w:pStyle w:val="ListParagraph"/>
        <w:autoSpaceDE w:val="0"/>
        <w:autoSpaceDN w:val="0"/>
        <w:adjustRightInd w:val="0"/>
        <w:ind w:left="0"/>
        <w:contextualSpacing/>
        <w:textAlignment w:val="auto"/>
        <w:rPr>
          <w:rFonts w:ascii="Arial" w:eastAsia="Arial Narrow" w:hAnsi="Arial" w:cs="Arial"/>
          <w:sz w:val="24"/>
          <w:szCs w:val="24"/>
        </w:rPr>
      </w:pPr>
      <w:r>
        <w:rPr>
          <w:rFonts w:ascii="Arial" w:eastAsia="Arial Narrow" w:hAnsi="Arial" w:cs="Arial"/>
          <w:sz w:val="24"/>
          <w:szCs w:val="24"/>
        </w:rPr>
        <w:t xml:space="preserve">Cell: </w:t>
      </w:r>
      <w:r w:rsidR="00253778" w:rsidRPr="00253778">
        <w:rPr>
          <w:rFonts w:ascii="Arial" w:eastAsia="Arial Narrow" w:hAnsi="Arial" w:cs="Arial"/>
          <w:sz w:val="24"/>
          <w:szCs w:val="24"/>
        </w:rPr>
        <w:t>066 486 6684</w:t>
      </w:r>
      <w:r w:rsidR="00253778">
        <w:rPr>
          <w:rFonts w:ascii="Arial" w:eastAsia="Arial Narrow" w:hAnsi="Arial" w:cs="Arial"/>
          <w:sz w:val="24"/>
          <w:szCs w:val="24"/>
        </w:rPr>
        <w:t xml:space="preserve"> / 078 451 6529</w:t>
      </w:r>
    </w:p>
    <w:p w14:paraId="7F9F3B4B" w14:textId="77777777" w:rsidR="004C67F7" w:rsidRDefault="001B3018" w:rsidP="001B3018">
      <w:pPr>
        <w:pStyle w:val="ListParagraph"/>
        <w:suppressAutoHyphens w:val="0"/>
        <w:autoSpaceDE w:val="0"/>
        <w:autoSpaceDN w:val="0"/>
        <w:adjustRightInd w:val="0"/>
        <w:ind w:left="0"/>
        <w:contextualSpacing/>
        <w:textAlignment w:val="auto"/>
        <w:rPr>
          <w:rFonts w:ascii="Arial" w:hAnsi="Arial" w:cs="Arial"/>
          <w:sz w:val="21"/>
          <w:szCs w:val="21"/>
          <w:u w:val="single"/>
        </w:rPr>
      </w:pPr>
      <w:r>
        <w:rPr>
          <w:rFonts w:ascii="Arial" w:eastAsia="Arial Narrow" w:hAnsi="Arial" w:cs="Arial"/>
          <w:sz w:val="24"/>
          <w:szCs w:val="24"/>
        </w:rPr>
        <w:t xml:space="preserve">Email: </w:t>
      </w:r>
      <w:hyperlink r:id="rId8" w:history="1">
        <w:r w:rsidR="00253778" w:rsidRPr="00FC55B0">
          <w:rPr>
            <w:rStyle w:val="Hyperlink"/>
            <w:rFonts w:ascii="Arial" w:eastAsia="Arial Narrow" w:hAnsi="Arial" w:cs="Arial"/>
            <w:sz w:val="24"/>
            <w:szCs w:val="24"/>
          </w:rPr>
          <w:t>tsoloanematshaba@gmail.com</w:t>
        </w:r>
      </w:hyperlink>
      <w:r w:rsidR="00253778">
        <w:rPr>
          <w:rFonts w:ascii="Arial" w:eastAsia="Arial Narrow" w:hAnsi="Arial" w:cs="Arial"/>
          <w:sz w:val="24"/>
          <w:szCs w:val="24"/>
        </w:rPr>
        <w:t xml:space="preserve"> / </w:t>
      </w:r>
      <w:r w:rsidRPr="001B3018">
        <w:rPr>
          <w:rFonts w:ascii="Arial" w:eastAsia="Arial Narrow" w:hAnsi="Arial" w:cs="Arial"/>
          <w:sz w:val="24"/>
          <w:szCs w:val="24"/>
        </w:rPr>
        <w:t xml:space="preserve">khumalof@dard.gov.za  </w:t>
      </w:r>
    </w:p>
    <w:p w14:paraId="1AB2BB5D" w14:textId="77777777" w:rsidR="001B3018" w:rsidRDefault="001B3018" w:rsidP="00B53228">
      <w:pPr>
        <w:pStyle w:val="ListParagraph"/>
        <w:suppressAutoHyphens w:val="0"/>
        <w:autoSpaceDE w:val="0"/>
        <w:autoSpaceDN w:val="0"/>
        <w:adjustRightInd w:val="0"/>
        <w:ind w:left="0"/>
        <w:contextualSpacing/>
        <w:textAlignment w:val="auto"/>
        <w:rPr>
          <w:rFonts w:ascii="Arial" w:hAnsi="Arial" w:cs="Arial"/>
          <w:sz w:val="21"/>
          <w:szCs w:val="21"/>
          <w:u w:val="single"/>
        </w:rPr>
      </w:pPr>
    </w:p>
    <w:p w14:paraId="55CA8FDD" w14:textId="77777777" w:rsidR="006D55E6" w:rsidRDefault="0035423A" w:rsidP="00B53228">
      <w:pPr>
        <w:pStyle w:val="ListParagraph"/>
        <w:suppressAutoHyphens w:val="0"/>
        <w:autoSpaceDE w:val="0"/>
        <w:autoSpaceDN w:val="0"/>
        <w:adjustRightInd w:val="0"/>
        <w:ind w:left="0"/>
        <w:contextualSpacing/>
        <w:textAlignment w:val="auto"/>
        <w:rPr>
          <w:rFonts w:ascii="Arial" w:hAnsi="Arial" w:cs="Arial"/>
          <w:sz w:val="21"/>
          <w:szCs w:val="21"/>
          <w:u w:val="single"/>
        </w:rPr>
      </w:pPr>
      <w:r w:rsidRPr="003B7D7E">
        <w:rPr>
          <w:rFonts w:ascii="Arial" w:hAnsi="Arial" w:cs="Arial"/>
          <w:sz w:val="21"/>
          <w:szCs w:val="21"/>
          <w:u w:val="single"/>
        </w:rPr>
        <w:t>Technical E</w:t>
      </w:r>
      <w:r w:rsidR="00843CF6" w:rsidRPr="003B7D7E">
        <w:rPr>
          <w:rFonts w:ascii="Arial" w:hAnsi="Arial" w:cs="Arial"/>
          <w:sz w:val="21"/>
          <w:szCs w:val="21"/>
          <w:u w:val="single"/>
        </w:rPr>
        <w:t>nquiries</w:t>
      </w:r>
    </w:p>
    <w:p w14:paraId="56FDEA26" w14:textId="77777777" w:rsidR="006D55E6" w:rsidRDefault="006D55E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536"/>
      </w:tblGrid>
      <w:tr w:rsidR="004A7481" w:rsidRPr="00777F7D" w14:paraId="21A8BBD9" w14:textId="77777777" w:rsidTr="004A7481">
        <w:trPr>
          <w:trHeight w:val="397"/>
        </w:trPr>
        <w:tc>
          <w:tcPr>
            <w:tcW w:w="5070" w:type="dxa"/>
          </w:tcPr>
          <w:p w14:paraId="660C9DFA" w14:textId="77777777" w:rsidR="004A7481" w:rsidRPr="00777F7D" w:rsidRDefault="002F2F13" w:rsidP="00C66276">
            <w:pPr>
              <w:numPr>
                <w:ilvl w:val="0"/>
                <w:numId w:val="51"/>
              </w:numPr>
              <w:ind w:left="426" w:hanging="426"/>
              <w:rPr>
                <w:rFonts w:ascii="Calibri" w:hAnsi="Calibri"/>
                <w:sz w:val="20"/>
                <w:szCs w:val="20"/>
              </w:rPr>
            </w:pPr>
            <w:r w:rsidRPr="002F2F13">
              <w:rPr>
                <w:rFonts w:ascii="Calibri" w:hAnsi="Calibri"/>
                <w:sz w:val="20"/>
                <w:szCs w:val="20"/>
              </w:rPr>
              <w:t>Agricultural Supplies</w:t>
            </w:r>
          </w:p>
        </w:tc>
        <w:tc>
          <w:tcPr>
            <w:tcW w:w="4536" w:type="dxa"/>
            <w:shd w:val="clear" w:color="auto" w:fill="auto"/>
          </w:tcPr>
          <w:p w14:paraId="0D15686C" w14:textId="77777777" w:rsidR="002F2F13" w:rsidRDefault="002F2F13" w:rsidP="002F2F13">
            <w:pPr>
              <w:rPr>
                <w:rFonts w:ascii="Calibri" w:hAnsi="Calibri"/>
                <w:sz w:val="20"/>
                <w:szCs w:val="20"/>
              </w:rPr>
            </w:pPr>
            <w:r>
              <w:rPr>
                <w:rFonts w:ascii="Calibri" w:hAnsi="Calibri"/>
                <w:sz w:val="20"/>
                <w:szCs w:val="20"/>
              </w:rPr>
              <w:t>Mr S van der Merwe</w:t>
            </w:r>
          </w:p>
          <w:p w14:paraId="0953C098" w14:textId="77777777" w:rsidR="002F2F13" w:rsidRDefault="00275238" w:rsidP="002F2F13">
            <w:pPr>
              <w:rPr>
                <w:rFonts w:ascii="Calibri" w:hAnsi="Calibri"/>
                <w:sz w:val="20"/>
                <w:szCs w:val="20"/>
              </w:rPr>
            </w:pPr>
            <w:r>
              <w:rPr>
                <w:rFonts w:ascii="Calibri" w:hAnsi="Calibri"/>
                <w:sz w:val="20"/>
                <w:szCs w:val="20"/>
              </w:rPr>
              <w:t xml:space="preserve">Tel: </w:t>
            </w:r>
            <w:r w:rsidR="002F2F13">
              <w:rPr>
                <w:rFonts w:ascii="Calibri" w:hAnsi="Calibri"/>
                <w:sz w:val="20"/>
                <w:szCs w:val="20"/>
              </w:rPr>
              <w:t>066 025 2950</w:t>
            </w:r>
          </w:p>
          <w:p w14:paraId="6D103406" w14:textId="77777777" w:rsidR="002F2F13" w:rsidRPr="00777F7D" w:rsidRDefault="00EA21FC" w:rsidP="002F2F13">
            <w:pPr>
              <w:ind w:left="-53"/>
              <w:rPr>
                <w:rFonts w:ascii="Calibri" w:hAnsi="Calibri"/>
                <w:sz w:val="20"/>
                <w:szCs w:val="20"/>
              </w:rPr>
            </w:pPr>
            <w:hyperlink r:id="rId9" w:history="1">
              <w:r w:rsidR="002F2F13" w:rsidRPr="009C6AF4">
                <w:rPr>
                  <w:rStyle w:val="Hyperlink"/>
                  <w:rFonts w:ascii="Calibri" w:hAnsi="Calibri"/>
                  <w:sz w:val="20"/>
                  <w:szCs w:val="20"/>
                </w:rPr>
                <w:t>siegfriedvdmerwe@gmail.com</w:t>
              </w:r>
            </w:hyperlink>
          </w:p>
        </w:tc>
      </w:tr>
      <w:tr w:rsidR="004A7481" w:rsidRPr="00777F7D" w14:paraId="14FD6D41" w14:textId="77777777" w:rsidTr="004A7481">
        <w:trPr>
          <w:trHeight w:val="397"/>
        </w:trPr>
        <w:tc>
          <w:tcPr>
            <w:tcW w:w="5070" w:type="dxa"/>
          </w:tcPr>
          <w:p w14:paraId="613B3C70" w14:textId="77777777" w:rsidR="004A7481" w:rsidRPr="00777F7D" w:rsidRDefault="002F2F13" w:rsidP="00C66276">
            <w:pPr>
              <w:numPr>
                <w:ilvl w:val="0"/>
                <w:numId w:val="51"/>
              </w:numPr>
              <w:ind w:left="426" w:hanging="426"/>
              <w:rPr>
                <w:rFonts w:ascii="Calibri" w:hAnsi="Calibri"/>
                <w:sz w:val="20"/>
                <w:szCs w:val="20"/>
              </w:rPr>
            </w:pPr>
            <w:r w:rsidRPr="002F2F13">
              <w:rPr>
                <w:rFonts w:ascii="Calibri" w:hAnsi="Calibri"/>
                <w:sz w:val="20"/>
                <w:szCs w:val="20"/>
              </w:rPr>
              <w:t>Livestock Suppliers</w:t>
            </w:r>
          </w:p>
        </w:tc>
        <w:tc>
          <w:tcPr>
            <w:tcW w:w="4536" w:type="dxa"/>
            <w:shd w:val="clear" w:color="auto" w:fill="auto"/>
          </w:tcPr>
          <w:p w14:paraId="388A6EE7" w14:textId="77777777" w:rsidR="002F2F13" w:rsidRDefault="002F2F13" w:rsidP="002F2F13">
            <w:pPr>
              <w:rPr>
                <w:rFonts w:ascii="Calibri" w:hAnsi="Calibri"/>
                <w:sz w:val="20"/>
                <w:szCs w:val="20"/>
              </w:rPr>
            </w:pPr>
            <w:r>
              <w:rPr>
                <w:rFonts w:ascii="Calibri" w:hAnsi="Calibri"/>
                <w:sz w:val="20"/>
                <w:szCs w:val="20"/>
              </w:rPr>
              <w:t xml:space="preserve">Mr TD </w:t>
            </w:r>
            <w:proofErr w:type="spellStart"/>
            <w:r>
              <w:rPr>
                <w:rFonts w:ascii="Calibri" w:hAnsi="Calibri"/>
                <w:sz w:val="20"/>
                <w:szCs w:val="20"/>
              </w:rPr>
              <w:t>Mohlapo</w:t>
            </w:r>
            <w:proofErr w:type="spellEnd"/>
          </w:p>
          <w:p w14:paraId="31CD6212" w14:textId="77777777" w:rsidR="002F2F13" w:rsidRDefault="00275238" w:rsidP="002F2F13">
            <w:pPr>
              <w:rPr>
                <w:rFonts w:ascii="Calibri" w:hAnsi="Calibri"/>
                <w:sz w:val="20"/>
                <w:szCs w:val="20"/>
              </w:rPr>
            </w:pPr>
            <w:r>
              <w:rPr>
                <w:rFonts w:ascii="Calibri" w:hAnsi="Calibri"/>
                <w:sz w:val="20"/>
                <w:szCs w:val="20"/>
              </w:rPr>
              <w:t xml:space="preserve">Tel: </w:t>
            </w:r>
            <w:r w:rsidR="002F2F13">
              <w:rPr>
                <w:rFonts w:ascii="Calibri" w:hAnsi="Calibri"/>
                <w:sz w:val="20"/>
                <w:szCs w:val="20"/>
              </w:rPr>
              <w:t>066 025 2025</w:t>
            </w:r>
          </w:p>
          <w:p w14:paraId="2F381153" w14:textId="77777777" w:rsidR="00275238" w:rsidRPr="00777F7D" w:rsidRDefault="00EA21FC" w:rsidP="00275238">
            <w:pPr>
              <w:rPr>
                <w:rFonts w:ascii="Calibri" w:hAnsi="Calibri"/>
                <w:sz w:val="20"/>
                <w:szCs w:val="20"/>
              </w:rPr>
            </w:pPr>
            <w:hyperlink r:id="rId10" w:history="1">
              <w:r w:rsidR="00275238" w:rsidRPr="00BD3678">
                <w:rPr>
                  <w:rStyle w:val="Hyperlink"/>
                  <w:rFonts w:ascii="Calibri" w:hAnsi="Calibri"/>
                  <w:sz w:val="20"/>
                  <w:szCs w:val="20"/>
                </w:rPr>
                <w:t>teboho102@gmail.com</w:t>
              </w:r>
            </w:hyperlink>
          </w:p>
        </w:tc>
      </w:tr>
      <w:tr w:rsidR="004A7481" w:rsidRPr="00777F7D" w14:paraId="0A1BAC52" w14:textId="77777777" w:rsidTr="004A7481">
        <w:trPr>
          <w:trHeight w:val="397"/>
        </w:trPr>
        <w:tc>
          <w:tcPr>
            <w:tcW w:w="5070" w:type="dxa"/>
          </w:tcPr>
          <w:p w14:paraId="595510C2" w14:textId="77777777" w:rsidR="004A7481" w:rsidRPr="00777F7D" w:rsidRDefault="002F2F13" w:rsidP="00C66276">
            <w:pPr>
              <w:numPr>
                <w:ilvl w:val="0"/>
                <w:numId w:val="51"/>
              </w:numPr>
              <w:ind w:left="426" w:hanging="426"/>
              <w:rPr>
                <w:rFonts w:ascii="Calibri" w:hAnsi="Calibri"/>
                <w:sz w:val="20"/>
                <w:szCs w:val="20"/>
              </w:rPr>
            </w:pPr>
            <w:r w:rsidRPr="002F2F13">
              <w:rPr>
                <w:rFonts w:ascii="Calibri" w:hAnsi="Calibri"/>
                <w:sz w:val="20"/>
                <w:szCs w:val="20"/>
              </w:rPr>
              <w:t>Agricultural Contract Services</w:t>
            </w:r>
          </w:p>
        </w:tc>
        <w:tc>
          <w:tcPr>
            <w:tcW w:w="4536" w:type="dxa"/>
            <w:shd w:val="clear" w:color="auto" w:fill="auto"/>
          </w:tcPr>
          <w:p w14:paraId="2F70BA85" w14:textId="77777777" w:rsidR="00F42E16" w:rsidRPr="003322F6" w:rsidRDefault="00F42E16" w:rsidP="00F42E16">
            <w:pPr>
              <w:rPr>
                <w:rFonts w:ascii="Calibri" w:hAnsi="Calibri"/>
                <w:sz w:val="20"/>
                <w:szCs w:val="20"/>
              </w:rPr>
            </w:pPr>
            <w:r w:rsidRPr="003322F6">
              <w:rPr>
                <w:rFonts w:ascii="Calibri" w:hAnsi="Calibri"/>
                <w:sz w:val="20"/>
                <w:szCs w:val="20"/>
              </w:rPr>
              <w:t>Mr J du Toit</w:t>
            </w:r>
          </w:p>
          <w:p w14:paraId="12B04434" w14:textId="77777777" w:rsidR="00F42E16" w:rsidRPr="003322F6" w:rsidRDefault="00F42E16" w:rsidP="00F42E16">
            <w:pPr>
              <w:rPr>
                <w:rFonts w:ascii="Calibri" w:hAnsi="Calibri"/>
                <w:sz w:val="20"/>
                <w:szCs w:val="20"/>
              </w:rPr>
            </w:pPr>
            <w:r w:rsidRPr="003322F6">
              <w:rPr>
                <w:rFonts w:ascii="Calibri" w:hAnsi="Calibri"/>
                <w:sz w:val="20"/>
                <w:szCs w:val="20"/>
              </w:rPr>
              <w:t>Tel: 082 375 9815</w:t>
            </w:r>
          </w:p>
          <w:p w14:paraId="0F354819" w14:textId="77777777" w:rsidR="00F42E16" w:rsidRPr="00777F7D" w:rsidRDefault="00EA21FC" w:rsidP="00F42E16">
            <w:pPr>
              <w:rPr>
                <w:rFonts w:ascii="Calibri" w:hAnsi="Calibri"/>
                <w:sz w:val="20"/>
                <w:szCs w:val="20"/>
              </w:rPr>
            </w:pPr>
            <w:hyperlink r:id="rId11" w:history="1">
              <w:r w:rsidR="00F42E16" w:rsidRPr="009C6AF4">
                <w:rPr>
                  <w:rStyle w:val="Hyperlink"/>
                  <w:rFonts w:ascii="Calibri" w:hAnsi="Calibri"/>
                  <w:sz w:val="20"/>
                  <w:szCs w:val="20"/>
                </w:rPr>
                <w:t>johan.dutoit@dard.gov.za</w:t>
              </w:r>
            </w:hyperlink>
          </w:p>
        </w:tc>
      </w:tr>
      <w:tr w:rsidR="004A7481" w:rsidRPr="00777F7D" w14:paraId="61490037" w14:textId="77777777" w:rsidTr="004A7481">
        <w:trPr>
          <w:trHeight w:val="397"/>
        </w:trPr>
        <w:tc>
          <w:tcPr>
            <w:tcW w:w="5070" w:type="dxa"/>
          </w:tcPr>
          <w:p w14:paraId="62AE72F8" w14:textId="26FE6D3C" w:rsidR="004A7481" w:rsidRPr="00777F7D" w:rsidRDefault="00F84D51" w:rsidP="00C66276">
            <w:pPr>
              <w:numPr>
                <w:ilvl w:val="0"/>
                <w:numId w:val="51"/>
              </w:numPr>
              <w:ind w:left="426" w:hanging="426"/>
              <w:rPr>
                <w:rFonts w:ascii="Calibri" w:hAnsi="Calibri"/>
                <w:sz w:val="20"/>
                <w:szCs w:val="20"/>
              </w:rPr>
            </w:pPr>
            <w:r>
              <w:rPr>
                <w:rFonts w:ascii="Calibri" w:hAnsi="Calibri"/>
                <w:sz w:val="20"/>
                <w:szCs w:val="20"/>
              </w:rPr>
              <w:t>Training Providers and Marketing &amp; Accreditation Services</w:t>
            </w:r>
          </w:p>
        </w:tc>
        <w:tc>
          <w:tcPr>
            <w:tcW w:w="4536" w:type="dxa"/>
            <w:shd w:val="clear" w:color="auto" w:fill="auto"/>
          </w:tcPr>
          <w:p w14:paraId="1CD9EB66" w14:textId="77777777" w:rsidR="00261B10" w:rsidRDefault="00261B10" w:rsidP="00261B10">
            <w:pPr>
              <w:ind w:left="-53"/>
              <w:rPr>
                <w:rFonts w:ascii="Calibri" w:hAnsi="Calibri"/>
                <w:sz w:val="20"/>
                <w:szCs w:val="20"/>
              </w:rPr>
            </w:pPr>
            <w:r>
              <w:rPr>
                <w:rFonts w:ascii="Calibri" w:hAnsi="Calibri"/>
                <w:sz w:val="20"/>
                <w:szCs w:val="20"/>
              </w:rPr>
              <w:t>Mr C Fourie</w:t>
            </w:r>
          </w:p>
          <w:p w14:paraId="6F287767" w14:textId="77777777" w:rsidR="00261B10" w:rsidRDefault="00261B10" w:rsidP="00261B10">
            <w:pPr>
              <w:ind w:left="-53"/>
              <w:rPr>
                <w:rFonts w:ascii="Calibri" w:hAnsi="Calibri"/>
                <w:sz w:val="20"/>
                <w:szCs w:val="20"/>
              </w:rPr>
            </w:pPr>
            <w:r>
              <w:rPr>
                <w:rFonts w:ascii="Calibri" w:hAnsi="Calibri"/>
                <w:sz w:val="20"/>
                <w:szCs w:val="20"/>
              </w:rPr>
              <w:t>Tel: 083 409 7339</w:t>
            </w:r>
          </w:p>
          <w:p w14:paraId="205468E6" w14:textId="7E7991F7" w:rsidR="004A7481" w:rsidRPr="00777F7D" w:rsidRDefault="00EA21FC" w:rsidP="00261B10">
            <w:pPr>
              <w:rPr>
                <w:rFonts w:ascii="Calibri" w:hAnsi="Calibri"/>
                <w:sz w:val="20"/>
                <w:szCs w:val="20"/>
              </w:rPr>
            </w:pPr>
            <w:hyperlink r:id="rId12" w:history="1">
              <w:r w:rsidR="00261B10" w:rsidRPr="00474338">
                <w:rPr>
                  <w:rStyle w:val="Hyperlink"/>
                  <w:rFonts w:ascii="Calibri" w:hAnsi="Calibri"/>
                  <w:sz w:val="20"/>
                  <w:szCs w:val="20"/>
                </w:rPr>
                <w:t>carelf@dard.gov.za</w:t>
              </w:r>
            </w:hyperlink>
          </w:p>
        </w:tc>
      </w:tr>
      <w:tr w:rsidR="004A7481" w14:paraId="7E1CD2F1" w14:textId="77777777" w:rsidTr="004A7481">
        <w:trPr>
          <w:trHeight w:val="397"/>
        </w:trPr>
        <w:tc>
          <w:tcPr>
            <w:tcW w:w="5070" w:type="dxa"/>
          </w:tcPr>
          <w:p w14:paraId="489A34D1" w14:textId="31AC8AC5" w:rsidR="004A7481" w:rsidRDefault="004515A0" w:rsidP="00C66276">
            <w:pPr>
              <w:numPr>
                <w:ilvl w:val="0"/>
                <w:numId w:val="51"/>
              </w:numPr>
              <w:ind w:left="426" w:hanging="426"/>
              <w:rPr>
                <w:rFonts w:ascii="Calibri" w:hAnsi="Calibri"/>
                <w:sz w:val="20"/>
                <w:szCs w:val="20"/>
              </w:rPr>
            </w:pPr>
            <w:r>
              <w:rPr>
                <w:rFonts w:ascii="Calibri" w:hAnsi="Calibri"/>
                <w:sz w:val="20"/>
                <w:szCs w:val="20"/>
              </w:rPr>
              <w:t>Machinery &amp; Equipment Supplies and Maintenance &amp; Repairs</w:t>
            </w:r>
          </w:p>
        </w:tc>
        <w:tc>
          <w:tcPr>
            <w:tcW w:w="4536" w:type="dxa"/>
            <w:shd w:val="clear" w:color="auto" w:fill="auto"/>
          </w:tcPr>
          <w:p w14:paraId="5EE912E9" w14:textId="77777777" w:rsidR="00F42E16" w:rsidRPr="003322F6" w:rsidRDefault="00F42E16" w:rsidP="00F42E16">
            <w:pPr>
              <w:rPr>
                <w:rFonts w:ascii="Calibri" w:hAnsi="Calibri"/>
                <w:sz w:val="20"/>
                <w:szCs w:val="20"/>
              </w:rPr>
            </w:pPr>
            <w:r w:rsidRPr="003322F6">
              <w:rPr>
                <w:rFonts w:ascii="Calibri" w:hAnsi="Calibri"/>
                <w:sz w:val="20"/>
                <w:szCs w:val="20"/>
              </w:rPr>
              <w:t>Mr J du Toit</w:t>
            </w:r>
          </w:p>
          <w:p w14:paraId="2E875E72" w14:textId="77777777" w:rsidR="00F42E16" w:rsidRPr="003322F6" w:rsidRDefault="00F42E16" w:rsidP="00F42E16">
            <w:pPr>
              <w:rPr>
                <w:rFonts w:ascii="Calibri" w:hAnsi="Calibri"/>
                <w:sz w:val="20"/>
                <w:szCs w:val="20"/>
              </w:rPr>
            </w:pPr>
            <w:r w:rsidRPr="003322F6">
              <w:rPr>
                <w:rFonts w:ascii="Calibri" w:hAnsi="Calibri"/>
                <w:sz w:val="20"/>
                <w:szCs w:val="20"/>
              </w:rPr>
              <w:t>Tel: 082 375 9815</w:t>
            </w:r>
          </w:p>
          <w:p w14:paraId="1A3F012D" w14:textId="77777777" w:rsidR="004A7481" w:rsidRPr="00777F7D" w:rsidRDefault="00EA21FC" w:rsidP="00F42E16">
            <w:pPr>
              <w:rPr>
                <w:rFonts w:ascii="Calibri" w:hAnsi="Calibri"/>
                <w:sz w:val="20"/>
                <w:szCs w:val="20"/>
              </w:rPr>
            </w:pPr>
            <w:hyperlink r:id="rId13" w:history="1">
              <w:r w:rsidR="00F42E16" w:rsidRPr="009C6AF4">
                <w:rPr>
                  <w:rStyle w:val="Hyperlink"/>
                  <w:rFonts w:ascii="Calibri" w:hAnsi="Calibri"/>
                  <w:sz w:val="20"/>
                  <w:szCs w:val="20"/>
                </w:rPr>
                <w:t>johan.dutoit@dard.gov.za</w:t>
              </w:r>
            </w:hyperlink>
          </w:p>
        </w:tc>
      </w:tr>
      <w:tr w:rsidR="004A7481" w:rsidRPr="00777F7D" w14:paraId="7D991266" w14:textId="77777777" w:rsidTr="004A7481">
        <w:trPr>
          <w:trHeight w:val="397"/>
        </w:trPr>
        <w:tc>
          <w:tcPr>
            <w:tcW w:w="5070" w:type="dxa"/>
          </w:tcPr>
          <w:p w14:paraId="32D55F36" w14:textId="77777777" w:rsidR="004A7481" w:rsidRPr="00777F7D" w:rsidRDefault="002F2F13" w:rsidP="00C66276">
            <w:pPr>
              <w:numPr>
                <w:ilvl w:val="0"/>
                <w:numId w:val="51"/>
              </w:numPr>
              <w:ind w:left="426" w:hanging="426"/>
              <w:rPr>
                <w:rFonts w:ascii="Calibri" w:hAnsi="Calibri"/>
                <w:sz w:val="20"/>
                <w:szCs w:val="20"/>
              </w:rPr>
            </w:pPr>
            <w:r w:rsidRPr="002F2F13">
              <w:rPr>
                <w:rFonts w:ascii="Calibri" w:hAnsi="Calibri"/>
                <w:sz w:val="20"/>
                <w:szCs w:val="20"/>
              </w:rPr>
              <w:t>Specialised services providers</w:t>
            </w:r>
          </w:p>
        </w:tc>
        <w:tc>
          <w:tcPr>
            <w:tcW w:w="4536" w:type="dxa"/>
            <w:shd w:val="clear" w:color="auto" w:fill="auto"/>
          </w:tcPr>
          <w:p w14:paraId="3EB2779B" w14:textId="6A4BBD36" w:rsidR="004A7481" w:rsidRDefault="00261B10" w:rsidP="004A7481">
            <w:pPr>
              <w:ind w:left="-53"/>
              <w:rPr>
                <w:rFonts w:ascii="Calibri" w:hAnsi="Calibri"/>
                <w:sz w:val="20"/>
                <w:szCs w:val="20"/>
              </w:rPr>
            </w:pPr>
            <w:r>
              <w:rPr>
                <w:rFonts w:ascii="Calibri" w:hAnsi="Calibri"/>
                <w:sz w:val="20"/>
                <w:szCs w:val="20"/>
              </w:rPr>
              <w:t>Mr PD Nchabeleng</w:t>
            </w:r>
          </w:p>
          <w:p w14:paraId="5FA338BE" w14:textId="1461B2C5" w:rsidR="004A7481" w:rsidRDefault="00275238" w:rsidP="004A7481">
            <w:pPr>
              <w:ind w:left="-53"/>
              <w:rPr>
                <w:rFonts w:ascii="Calibri" w:hAnsi="Calibri"/>
                <w:sz w:val="20"/>
                <w:szCs w:val="20"/>
              </w:rPr>
            </w:pPr>
            <w:r>
              <w:rPr>
                <w:rFonts w:ascii="Calibri" w:hAnsi="Calibri"/>
                <w:sz w:val="20"/>
                <w:szCs w:val="20"/>
              </w:rPr>
              <w:t>Tel:</w:t>
            </w:r>
            <w:r w:rsidR="004A7481">
              <w:rPr>
                <w:rFonts w:ascii="Calibri" w:hAnsi="Calibri"/>
                <w:sz w:val="20"/>
                <w:szCs w:val="20"/>
              </w:rPr>
              <w:t xml:space="preserve"> </w:t>
            </w:r>
            <w:r w:rsidR="00261B10">
              <w:rPr>
                <w:rFonts w:ascii="Calibri" w:hAnsi="Calibri"/>
                <w:sz w:val="20"/>
                <w:szCs w:val="20"/>
              </w:rPr>
              <w:t>071 033 7251</w:t>
            </w:r>
          </w:p>
          <w:p w14:paraId="13C4BD26" w14:textId="3A53A2E2" w:rsidR="00261B10" w:rsidRPr="00261B10" w:rsidRDefault="00EA21FC" w:rsidP="00261B10">
            <w:pPr>
              <w:ind w:left="-53"/>
              <w:rPr>
                <w:rFonts w:asciiTheme="minorHAnsi" w:hAnsiTheme="minorHAnsi" w:cstheme="minorHAnsi"/>
                <w:sz w:val="20"/>
                <w:szCs w:val="20"/>
              </w:rPr>
            </w:pPr>
            <w:hyperlink r:id="rId14" w:history="1">
              <w:r w:rsidR="00261B10" w:rsidRPr="00474338">
                <w:rPr>
                  <w:rStyle w:val="Hyperlink"/>
                  <w:rFonts w:asciiTheme="minorHAnsi" w:hAnsiTheme="minorHAnsi" w:cstheme="minorHAnsi"/>
                  <w:sz w:val="20"/>
                  <w:szCs w:val="20"/>
                </w:rPr>
                <w:t>pilotnchabeleng@gmail.com</w:t>
              </w:r>
            </w:hyperlink>
          </w:p>
        </w:tc>
      </w:tr>
      <w:tr w:rsidR="004A7481" w:rsidRPr="00777F7D" w14:paraId="0706279D" w14:textId="77777777" w:rsidTr="004A7481">
        <w:trPr>
          <w:trHeight w:val="397"/>
        </w:trPr>
        <w:tc>
          <w:tcPr>
            <w:tcW w:w="5070" w:type="dxa"/>
          </w:tcPr>
          <w:p w14:paraId="7463CAB6" w14:textId="77777777" w:rsidR="004A7481" w:rsidRPr="00777F7D" w:rsidRDefault="002F2F13" w:rsidP="00C66276">
            <w:pPr>
              <w:numPr>
                <w:ilvl w:val="0"/>
                <w:numId w:val="51"/>
              </w:numPr>
              <w:ind w:left="426" w:hanging="426"/>
              <w:rPr>
                <w:rFonts w:ascii="Calibri" w:hAnsi="Calibri"/>
                <w:sz w:val="20"/>
                <w:szCs w:val="20"/>
              </w:rPr>
            </w:pPr>
            <w:r w:rsidRPr="002F2F13">
              <w:rPr>
                <w:rFonts w:ascii="Calibri" w:hAnsi="Calibri"/>
                <w:sz w:val="20"/>
                <w:szCs w:val="20"/>
              </w:rPr>
              <w:t>Built Environment Contractors</w:t>
            </w:r>
          </w:p>
        </w:tc>
        <w:tc>
          <w:tcPr>
            <w:tcW w:w="4536" w:type="dxa"/>
            <w:shd w:val="clear" w:color="auto" w:fill="auto"/>
          </w:tcPr>
          <w:p w14:paraId="3364AB78" w14:textId="77777777" w:rsidR="00F42E16" w:rsidRPr="004A7481" w:rsidRDefault="00F42E16" w:rsidP="00F42E16">
            <w:pPr>
              <w:rPr>
                <w:rFonts w:ascii="Calibri" w:hAnsi="Calibri"/>
                <w:sz w:val="20"/>
                <w:szCs w:val="20"/>
              </w:rPr>
            </w:pPr>
            <w:r w:rsidRPr="004A7481">
              <w:rPr>
                <w:rFonts w:ascii="Calibri" w:hAnsi="Calibri"/>
                <w:sz w:val="20"/>
                <w:szCs w:val="20"/>
              </w:rPr>
              <w:t>Mr H Grobler</w:t>
            </w:r>
          </w:p>
          <w:p w14:paraId="3812DE1B" w14:textId="77777777" w:rsidR="00F42E16" w:rsidRDefault="00F42E16" w:rsidP="00F42E16">
            <w:pPr>
              <w:rPr>
                <w:rFonts w:ascii="Calibri" w:hAnsi="Calibri"/>
                <w:sz w:val="20"/>
                <w:szCs w:val="20"/>
              </w:rPr>
            </w:pPr>
            <w:r w:rsidRPr="004A7481">
              <w:rPr>
                <w:rFonts w:ascii="Calibri" w:hAnsi="Calibri"/>
                <w:sz w:val="20"/>
                <w:szCs w:val="20"/>
              </w:rPr>
              <w:t>Tel: 082-762-1847</w:t>
            </w:r>
          </w:p>
          <w:p w14:paraId="46DF7E89" w14:textId="3DC3A3CD" w:rsidR="004A7481" w:rsidRPr="00777F7D" w:rsidRDefault="00EA21FC" w:rsidP="003322F6">
            <w:pPr>
              <w:rPr>
                <w:rFonts w:ascii="Calibri" w:hAnsi="Calibri"/>
                <w:sz w:val="20"/>
                <w:szCs w:val="20"/>
              </w:rPr>
            </w:pPr>
            <w:hyperlink r:id="rId15" w:history="1">
              <w:r w:rsidR="00261B10" w:rsidRPr="00474338">
                <w:rPr>
                  <w:rStyle w:val="Hyperlink"/>
                  <w:rFonts w:ascii="Calibri" w:hAnsi="Calibri"/>
                  <w:sz w:val="20"/>
                  <w:szCs w:val="20"/>
                </w:rPr>
                <w:t>groblerh@dard.gov.za</w:t>
              </w:r>
            </w:hyperlink>
          </w:p>
        </w:tc>
      </w:tr>
      <w:tr w:rsidR="004A7481" w:rsidRPr="00777F7D" w14:paraId="6B2D306D" w14:textId="77777777" w:rsidTr="004A7481">
        <w:trPr>
          <w:trHeight w:val="397"/>
        </w:trPr>
        <w:tc>
          <w:tcPr>
            <w:tcW w:w="5070" w:type="dxa"/>
          </w:tcPr>
          <w:p w14:paraId="122A5D59" w14:textId="77777777" w:rsidR="004A7481" w:rsidRPr="00777F7D" w:rsidRDefault="00DC478D" w:rsidP="00C66276">
            <w:pPr>
              <w:numPr>
                <w:ilvl w:val="0"/>
                <w:numId w:val="51"/>
              </w:numPr>
              <w:ind w:left="426" w:hanging="426"/>
              <w:rPr>
                <w:rFonts w:ascii="Calibri" w:hAnsi="Calibri"/>
                <w:sz w:val="20"/>
                <w:szCs w:val="20"/>
              </w:rPr>
            </w:pPr>
            <w:r>
              <w:rPr>
                <w:rFonts w:ascii="Calibri" w:hAnsi="Calibri"/>
                <w:sz w:val="20"/>
                <w:szCs w:val="20"/>
              </w:rPr>
              <w:t>Payroll services for payment of stipends and salaries</w:t>
            </w:r>
          </w:p>
        </w:tc>
        <w:tc>
          <w:tcPr>
            <w:tcW w:w="4536" w:type="dxa"/>
            <w:shd w:val="clear" w:color="auto" w:fill="auto"/>
          </w:tcPr>
          <w:p w14:paraId="5AB06178" w14:textId="77777777" w:rsidR="00261B10" w:rsidRDefault="00261B10" w:rsidP="00261B10">
            <w:pPr>
              <w:rPr>
                <w:rFonts w:ascii="Calibri" w:hAnsi="Calibri"/>
                <w:sz w:val="20"/>
                <w:szCs w:val="20"/>
              </w:rPr>
            </w:pPr>
            <w:r>
              <w:rPr>
                <w:rFonts w:ascii="Calibri" w:hAnsi="Calibri"/>
                <w:sz w:val="20"/>
                <w:szCs w:val="20"/>
              </w:rPr>
              <w:t>Mr S van der Merwe</w:t>
            </w:r>
          </w:p>
          <w:p w14:paraId="3B982B4F" w14:textId="77777777" w:rsidR="00261B10" w:rsidRDefault="00261B10" w:rsidP="00261B10">
            <w:pPr>
              <w:rPr>
                <w:rFonts w:ascii="Calibri" w:hAnsi="Calibri"/>
                <w:sz w:val="20"/>
                <w:szCs w:val="20"/>
              </w:rPr>
            </w:pPr>
            <w:r>
              <w:rPr>
                <w:rFonts w:ascii="Calibri" w:hAnsi="Calibri"/>
                <w:sz w:val="20"/>
                <w:szCs w:val="20"/>
              </w:rPr>
              <w:t>Tel: 066 025 2950</w:t>
            </w:r>
          </w:p>
          <w:p w14:paraId="37CA690F" w14:textId="57C2530F" w:rsidR="00275238" w:rsidRPr="00777F7D" w:rsidRDefault="00EA21FC" w:rsidP="00261B10">
            <w:pPr>
              <w:rPr>
                <w:rFonts w:ascii="Calibri" w:hAnsi="Calibri"/>
                <w:sz w:val="20"/>
                <w:szCs w:val="20"/>
              </w:rPr>
            </w:pPr>
            <w:hyperlink r:id="rId16" w:history="1">
              <w:r w:rsidR="00261B10" w:rsidRPr="009C6AF4">
                <w:rPr>
                  <w:rStyle w:val="Hyperlink"/>
                  <w:rFonts w:ascii="Calibri" w:hAnsi="Calibri"/>
                  <w:sz w:val="20"/>
                  <w:szCs w:val="20"/>
                </w:rPr>
                <w:t>siegfriedvdmerwe@gmail.com</w:t>
              </w:r>
            </w:hyperlink>
          </w:p>
        </w:tc>
      </w:tr>
    </w:tbl>
    <w:p w14:paraId="3FA7A67B" w14:textId="77777777" w:rsidR="004A7481" w:rsidRPr="00B53B6B" w:rsidRDefault="004A7481">
      <w:pPr>
        <w:rPr>
          <w:rFonts w:ascii="Arial" w:hAnsi="Arial" w:cs="Arial"/>
          <w:sz w:val="22"/>
          <w:szCs w:val="22"/>
        </w:rPr>
      </w:pPr>
    </w:p>
    <w:p w14:paraId="1DAA9148" w14:textId="77777777" w:rsidR="006D55E6" w:rsidRPr="00B53B6B" w:rsidRDefault="006D55E6">
      <w:pPr>
        <w:rPr>
          <w:rFonts w:ascii="Arial" w:hAnsi="Arial" w:cs="Arial"/>
        </w:rPr>
      </w:pPr>
    </w:p>
    <w:p w14:paraId="33942D68" w14:textId="77777777" w:rsidR="00773A9E" w:rsidRPr="001D5937" w:rsidRDefault="00773A9E" w:rsidP="00773A9E">
      <w:pPr>
        <w:rPr>
          <w:rFonts w:ascii="Arial" w:hAnsi="Arial" w:cs="Arial"/>
          <w:b/>
          <w:bCs/>
          <w:sz w:val="22"/>
          <w:szCs w:val="22"/>
        </w:rPr>
      </w:pPr>
      <w:r w:rsidRPr="001D5937">
        <w:rPr>
          <w:rFonts w:ascii="Arial" w:hAnsi="Arial" w:cs="Arial"/>
          <w:b/>
          <w:bCs/>
          <w:sz w:val="22"/>
          <w:szCs w:val="22"/>
        </w:rPr>
        <w:t>INVITATION TO BID</w:t>
      </w:r>
    </w:p>
    <w:p w14:paraId="569EB5BD" w14:textId="77777777" w:rsidR="00943B70" w:rsidRPr="001D5937" w:rsidRDefault="00943B70">
      <w:pPr>
        <w:rPr>
          <w:rStyle w:val="DefaultParagraphFont2"/>
          <w:rFonts w:ascii="Arial" w:hAnsi="Arial" w:cs="Arial"/>
          <w:sz w:val="22"/>
          <w:szCs w:val="22"/>
        </w:rPr>
      </w:pPr>
    </w:p>
    <w:p w14:paraId="21AEEE07" w14:textId="359C8A99" w:rsidR="00943B70" w:rsidRPr="001D5937" w:rsidRDefault="00943B70" w:rsidP="0023616D">
      <w:pPr>
        <w:numPr>
          <w:ilvl w:val="0"/>
          <w:numId w:val="26"/>
        </w:numPr>
        <w:ind w:hanging="720"/>
        <w:rPr>
          <w:rFonts w:ascii="Arial" w:hAnsi="Arial" w:cs="Arial"/>
          <w:sz w:val="22"/>
          <w:szCs w:val="22"/>
        </w:rPr>
      </w:pPr>
      <w:r w:rsidRPr="001D5937">
        <w:rPr>
          <w:rFonts w:ascii="Arial" w:hAnsi="Arial" w:cs="Arial"/>
          <w:sz w:val="22"/>
          <w:szCs w:val="22"/>
        </w:rPr>
        <w:t>Bids are hereby invited for mentioned goods</w:t>
      </w:r>
      <w:r w:rsidR="00174BBD">
        <w:rPr>
          <w:rFonts w:ascii="Arial" w:hAnsi="Arial" w:cs="Arial"/>
          <w:sz w:val="22"/>
          <w:szCs w:val="22"/>
        </w:rPr>
        <w:t>/services</w:t>
      </w:r>
      <w:r w:rsidRPr="001D5937">
        <w:rPr>
          <w:rFonts w:ascii="Arial" w:hAnsi="Arial" w:cs="Arial"/>
          <w:sz w:val="22"/>
          <w:szCs w:val="22"/>
        </w:rPr>
        <w:t>.</w:t>
      </w:r>
    </w:p>
    <w:p w14:paraId="4EEE3844" w14:textId="77777777" w:rsidR="00943B70" w:rsidRPr="001D5937" w:rsidRDefault="00943B70" w:rsidP="0023616D"/>
    <w:p w14:paraId="23F16B9C" w14:textId="0CBE1F3E" w:rsidR="00D32C79" w:rsidRPr="00275238" w:rsidRDefault="00943B70" w:rsidP="00A951B5">
      <w:pPr>
        <w:numPr>
          <w:ilvl w:val="0"/>
          <w:numId w:val="26"/>
        </w:numPr>
        <w:ind w:hanging="720"/>
        <w:rPr>
          <w:rFonts w:ascii="Arial" w:eastAsia="Arial" w:hAnsi="Arial" w:cs="Arial"/>
          <w:b/>
        </w:rPr>
      </w:pPr>
      <w:r w:rsidRPr="00D32C79">
        <w:rPr>
          <w:rStyle w:val="DefaultParagraphFont2"/>
          <w:rFonts w:ascii="Arial" w:hAnsi="Arial" w:cs="Arial"/>
          <w:sz w:val="22"/>
          <w:szCs w:val="22"/>
        </w:rPr>
        <w:t>Bids must be in sealed envelopes subscribed “Bid No</w:t>
      </w:r>
      <w:r w:rsidRPr="00275238">
        <w:rPr>
          <w:rStyle w:val="DefaultParagraphFont2"/>
          <w:rFonts w:ascii="Arial" w:hAnsi="Arial" w:cs="Arial"/>
        </w:rPr>
        <w:t xml:space="preserve">. </w:t>
      </w:r>
      <w:r w:rsidR="009829F0" w:rsidRPr="00275238">
        <w:rPr>
          <w:rFonts w:ascii="Arial" w:eastAsia="Arial" w:hAnsi="Arial" w:cs="Arial"/>
          <w:b/>
        </w:rPr>
        <w:t>DARD/</w:t>
      </w:r>
      <w:r w:rsidR="00A664EB">
        <w:rPr>
          <w:rFonts w:ascii="Arial" w:eastAsia="Arial" w:hAnsi="Arial" w:cs="Arial"/>
          <w:b/>
        </w:rPr>
        <w:t>RFT 02/2023</w:t>
      </w:r>
      <w:r w:rsidR="00D32C79" w:rsidRPr="00275238">
        <w:rPr>
          <w:rFonts w:ascii="Arial" w:eastAsia="Arial" w:hAnsi="Arial" w:cs="Arial"/>
          <w:b/>
        </w:rPr>
        <w:t xml:space="preserve">: </w:t>
      </w:r>
      <w:r w:rsidR="00275238" w:rsidRPr="00275238">
        <w:rPr>
          <w:rFonts w:ascii="Arial" w:eastAsia="Arial" w:hAnsi="Arial" w:cs="Arial"/>
          <w:b/>
        </w:rPr>
        <w:t>APPOINTMENT OF A PANEL OF SERVICE PROVIDERS FOR THE FREE STATE DEPARTMENT OF AGRICULTURE AND RURAL DEVELOPMENT FOR A PERIOD OF THREE YEARS</w:t>
      </w:r>
    </w:p>
    <w:p w14:paraId="7FBA1084" w14:textId="77777777" w:rsidR="00943B70" w:rsidRPr="001D5937" w:rsidRDefault="00943B70" w:rsidP="0023616D">
      <w:pPr>
        <w:rPr>
          <w:rFonts w:ascii="Arial" w:hAnsi="Arial" w:cs="Arial"/>
          <w:sz w:val="22"/>
          <w:szCs w:val="22"/>
        </w:rPr>
      </w:pPr>
    </w:p>
    <w:p w14:paraId="201897C8" w14:textId="77777777" w:rsidR="00943B70" w:rsidRPr="001D5937" w:rsidRDefault="00943B70" w:rsidP="0023616D">
      <w:pPr>
        <w:numPr>
          <w:ilvl w:val="0"/>
          <w:numId w:val="26"/>
        </w:numPr>
        <w:ind w:hanging="720"/>
        <w:rPr>
          <w:rFonts w:ascii="Arial" w:hAnsi="Arial" w:cs="Arial"/>
          <w:sz w:val="22"/>
          <w:szCs w:val="22"/>
        </w:rPr>
      </w:pPr>
      <w:r w:rsidRPr="001D5937">
        <w:rPr>
          <w:rFonts w:ascii="Arial" w:hAnsi="Arial" w:cs="Arial"/>
          <w:sz w:val="22"/>
          <w:szCs w:val="22"/>
        </w:rPr>
        <w:t>Bids must be addressed to the under mentioned address:</w:t>
      </w:r>
    </w:p>
    <w:p w14:paraId="6A83A8FF" w14:textId="77777777" w:rsidR="00943B70" w:rsidRPr="001D5937" w:rsidRDefault="00943B70" w:rsidP="0023616D">
      <w:pPr>
        <w:rPr>
          <w:rFonts w:ascii="Arial" w:hAnsi="Arial" w:cs="Arial"/>
          <w:sz w:val="22"/>
          <w:szCs w:val="22"/>
        </w:rPr>
      </w:pPr>
    </w:p>
    <w:p w14:paraId="57F73A91" w14:textId="77777777" w:rsidR="00943B70" w:rsidRPr="001D5937" w:rsidRDefault="00943B70" w:rsidP="0023616D">
      <w:pPr>
        <w:ind w:left="567"/>
        <w:rPr>
          <w:rStyle w:val="DefaultParagraphFont2"/>
          <w:rFonts w:ascii="Arial" w:hAnsi="Arial" w:cs="Arial"/>
          <w:b/>
          <w:sz w:val="22"/>
          <w:szCs w:val="22"/>
        </w:rPr>
      </w:pPr>
      <w:r w:rsidRPr="001D5937">
        <w:rPr>
          <w:rStyle w:val="DefaultParagraphFont2"/>
          <w:rFonts w:ascii="Arial" w:hAnsi="Arial" w:cs="Arial"/>
          <w:sz w:val="22"/>
          <w:szCs w:val="22"/>
        </w:rPr>
        <w:t xml:space="preserve"> </w:t>
      </w:r>
      <w:r w:rsidRPr="001D5937">
        <w:rPr>
          <w:rStyle w:val="DefaultParagraphFont2"/>
          <w:rFonts w:ascii="Arial" w:hAnsi="Arial" w:cs="Arial"/>
          <w:sz w:val="22"/>
          <w:szCs w:val="22"/>
        </w:rPr>
        <w:tab/>
      </w:r>
      <w:r w:rsidRPr="001D5937">
        <w:rPr>
          <w:rStyle w:val="DefaultParagraphFont2"/>
          <w:rFonts w:ascii="Arial" w:hAnsi="Arial" w:cs="Arial"/>
          <w:b/>
          <w:bCs/>
          <w:sz w:val="22"/>
          <w:szCs w:val="22"/>
        </w:rPr>
        <w:t xml:space="preserve">Free State </w:t>
      </w:r>
      <w:r w:rsidRPr="001D5937">
        <w:rPr>
          <w:rStyle w:val="DefaultParagraphFont2"/>
          <w:rFonts w:ascii="Arial" w:hAnsi="Arial" w:cs="Arial"/>
          <w:b/>
          <w:sz w:val="22"/>
          <w:szCs w:val="22"/>
        </w:rPr>
        <w:t>Department of Agriculture</w:t>
      </w:r>
      <w:r w:rsidR="00B073A9" w:rsidRPr="001D5937">
        <w:rPr>
          <w:rStyle w:val="DefaultParagraphFont2"/>
          <w:rFonts w:ascii="Arial" w:hAnsi="Arial" w:cs="Arial"/>
          <w:b/>
          <w:sz w:val="22"/>
          <w:szCs w:val="22"/>
        </w:rPr>
        <w:t xml:space="preserve"> and Rural Development</w:t>
      </w:r>
    </w:p>
    <w:p w14:paraId="428EB726" w14:textId="77777777" w:rsidR="00943B70" w:rsidRPr="001D5937" w:rsidRDefault="00943B70" w:rsidP="0023616D">
      <w:pPr>
        <w:ind w:left="567" w:firstLine="567"/>
        <w:rPr>
          <w:rFonts w:ascii="Arial" w:hAnsi="Arial" w:cs="Arial"/>
          <w:b/>
          <w:sz w:val="22"/>
          <w:szCs w:val="22"/>
        </w:rPr>
      </w:pPr>
      <w:r w:rsidRPr="001D5937">
        <w:rPr>
          <w:rFonts w:ascii="Arial" w:hAnsi="Arial" w:cs="Arial"/>
          <w:b/>
          <w:sz w:val="22"/>
          <w:szCs w:val="22"/>
        </w:rPr>
        <w:t>Supply Chain Management</w:t>
      </w:r>
    </w:p>
    <w:p w14:paraId="78150AE9" w14:textId="77777777" w:rsidR="00943B70" w:rsidRPr="001D5937" w:rsidRDefault="00CD7A0B" w:rsidP="0023616D">
      <w:pPr>
        <w:ind w:left="567"/>
        <w:rPr>
          <w:rFonts w:ascii="Arial" w:hAnsi="Arial" w:cs="Arial"/>
          <w:b/>
          <w:sz w:val="22"/>
          <w:szCs w:val="22"/>
        </w:rPr>
      </w:pPr>
      <w:r>
        <w:rPr>
          <w:rFonts w:ascii="Arial" w:hAnsi="Arial" w:cs="Arial"/>
          <w:b/>
          <w:sz w:val="22"/>
          <w:szCs w:val="22"/>
        </w:rPr>
        <w:t xml:space="preserve"> </w:t>
      </w:r>
      <w:r>
        <w:rPr>
          <w:rFonts w:ascii="Arial" w:hAnsi="Arial" w:cs="Arial"/>
          <w:b/>
          <w:sz w:val="22"/>
          <w:szCs w:val="22"/>
        </w:rPr>
        <w:tab/>
        <w:t>Private Bag X 02</w:t>
      </w:r>
    </w:p>
    <w:p w14:paraId="5A50923E" w14:textId="77777777" w:rsidR="00943B70" w:rsidRPr="001D5937" w:rsidRDefault="00CD7A0B" w:rsidP="0023616D">
      <w:pPr>
        <w:ind w:left="567"/>
        <w:rPr>
          <w:rFonts w:ascii="Arial" w:hAnsi="Arial" w:cs="Arial"/>
          <w:b/>
          <w:sz w:val="22"/>
          <w:szCs w:val="22"/>
        </w:rPr>
      </w:pPr>
      <w:r>
        <w:rPr>
          <w:rFonts w:ascii="Arial" w:hAnsi="Arial" w:cs="Arial"/>
          <w:b/>
          <w:sz w:val="22"/>
          <w:szCs w:val="22"/>
        </w:rPr>
        <w:t xml:space="preserve"> </w:t>
      </w:r>
      <w:r>
        <w:rPr>
          <w:rFonts w:ascii="Arial" w:hAnsi="Arial" w:cs="Arial"/>
          <w:b/>
          <w:sz w:val="22"/>
          <w:szCs w:val="22"/>
        </w:rPr>
        <w:tab/>
        <w:t>Bloemfontein</w:t>
      </w:r>
    </w:p>
    <w:p w14:paraId="60072944" w14:textId="77777777" w:rsidR="00943B70" w:rsidRPr="001D5937" w:rsidRDefault="00CD7A0B" w:rsidP="0023616D">
      <w:pPr>
        <w:ind w:left="567" w:firstLine="567"/>
        <w:rPr>
          <w:rFonts w:ascii="Arial" w:hAnsi="Arial" w:cs="Arial"/>
          <w:b/>
          <w:sz w:val="22"/>
          <w:szCs w:val="22"/>
        </w:rPr>
      </w:pPr>
      <w:r>
        <w:rPr>
          <w:rFonts w:ascii="Arial" w:hAnsi="Arial" w:cs="Arial"/>
          <w:b/>
          <w:sz w:val="22"/>
          <w:szCs w:val="22"/>
        </w:rPr>
        <w:t>9300</w:t>
      </w:r>
    </w:p>
    <w:p w14:paraId="0DC70041" w14:textId="77777777" w:rsidR="00943B70" w:rsidRDefault="00943B70" w:rsidP="0023616D">
      <w:pPr>
        <w:rPr>
          <w:rStyle w:val="DefaultParagraphFont2"/>
        </w:rPr>
      </w:pPr>
    </w:p>
    <w:p w14:paraId="479E5736" w14:textId="77777777" w:rsidR="002A6844" w:rsidRPr="00FB19FE" w:rsidRDefault="002A6844" w:rsidP="0023616D">
      <w:pPr>
        <w:rPr>
          <w:rStyle w:val="DefaultParagraphFont2"/>
        </w:rPr>
      </w:pPr>
    </w:p>
    <w:p w14:paraId="593F5E88" w14:textId="74C13741" w:rsidR="00943B70" w:rsidRPr="00FB19FE" w:rsidRDefault="00ED1363" w:rsidP="0023616D">
      <w:pPr>
        <w:numPr>
          <w:ilvl w:val="0"/>
          <w:numId w:val="26"/>
        </w:numPr>
        <w:ind w:left="567" w:right="-171" w:hanging="567"/>
        <w:rPr>
          <w:rStyle w:val="DefaultParagraphFont2"/>
          <w:rFonts w:ascii="Arial" w:hAnsi="Arial" w:cs="Arial"/>
          <w:sz w:val="22"/>
          <w:szCs w:val="22"/>
        </w:rPr>
      </w:pPr>
      <w:r>
        <w:rPr>
          <w:rStyle w:val="DefaultParagraphFont2"/>
          <w:rFonts w:ascii="Arial" w:hAnsi="Arial" w:cs="Arial"/>
          <w:sz w:val="22"/>
          <w:szCs w:val="22"/>
        </w:rPr>
        <w:lastRenderedPageBreak/>
        <w:t>All b</w:t>
      </w:r>
      <w:r w:rsidR="00943B70" w:rsidRPr="00963417">
        <w:rPr>
          <w:rStyle w:val="DefaultParagraphFont2"/>
          <w:rFonts w:ascii="Arial" w:hAnsi="Arial" w:cs="Arial"/>
          <w:sz w:val="22"/>
          <w:szCs w:val="22"/>
        </w:rPr>
        <w:t>id</w:t>
      </w:r>
      <w:r>
        <w:rPr>
          <w:rStyle w:val="DefaultParagraphFont2"/>
          <w:rFonts w:ascii="Arial" w:hAnsi="Arial" w:cs="Arial"/>
          <w:sz w:val="22"/>
          <w:szCs w:val="22"/>
        </w:rPr>
        <w:t>s</w:t>
      </w:r>
      <w:r w:rsidR="00943B70" w:rsidRPr="00963417">
        <w:rPr>
          <w:rStyle w:val="DefaultParagraphFont2"/>
          <w:rFonts w:ascii="Arial" w:hAnsi="Arial" w:cs="Arial"/>
          <w:sz w:val="22"/>
          <w:szCs w:val="22"/>
        </w:rPr>
        <w:t xml:space="preserve"> must </w:t>
      </w:r>
      <w:r w:rsidR="008B3E00" w:rsidRPr="00963417">
        <w:rPr>
          <w:rStyle w:val="DefaultParagraphFont2"/>
          <w:rFonts w:ascii="Arial" w:hAnsi="Arial" w:cs="Arial"/>
          <w:sz w:val="22"/>
          <w:szCs w:val="22"/>
        </w:rPr>
        <w:t xml:space="preserve">be </w:t>
      </w:r>
      <w:r w:rsidR="00943B70" w:rsidRPr="00963417">
        <w:rPr>
          <w:rStyle w:val="DefaultParagraphFont2"/>
          <w:rFonts w:ascii="Arial" w:hAnsi="Arial" w:cs="Arial"/>
          <w:sz w:val="22"/>
          <w:szCs w:val="22"/>
        </w:rPr>
        <w:t xml:space="preserve">placed in the bid box not </w:t>
      </w:r>
      <w:r w:rsidR="00943B70" w:rsidRPr="004C67F7">
        <w:rPr>
          <w:rStyle w:val="DefaultParagraphFont2"/>
          <w:rFonts w:ascii="Arial" w:hAnsi="Arial" w:cs="Arial"/>
          <w:sz w:val="22"/>
          <w:szCs w:val="22"/>
        </w:rPr>
        <w:t xml:space="preserve">later than </w:t>
      </w:r>
      <w:r w:rsidR="00943B70" w:rsidRPr="00FB19FE">
        <w:rPr>
          <w:rStyle w:val="DefaultParagraphFont2"/>
          <w:rFonts w:ascii="Arial" w:hAnsi="Arial" w:cs="Arial"/>
          <w:b/>
          <w:bCs/>
          <w:sz w:val="22"/>
          <w:szCs w:val="22"/>
        </w:rPr>
        <w:t>11h00 on</w:t>
      </w:r>
      <w:r>
        <w:rPr>
          <w:rStyle w:val="DefaultParagraphFont2"/>
          <w:rFonts w:ascii="Arial" w:hAnsi="Arial" w:cs="Arial"/>
          <w:b/>
          <w:bCs/>
          <w:sz w:val="22"/>
          <w:szCs w:val="22"/>
        </w:rPr>
        <w:t xml:space="preserve"> </w:t>
      </w:r>
      <w:r w:rsidR="00A664EB">
        <w:rPr>
          <w:rStyle w:val="DefaultParagraphFont2"/>
          <w:rFonts w:ascii="Arial" w:hAnsi="Arial" w:cs="Arial"/>
          <w:b/>
          <w:bCs/>
          <w:sz w:val="22"/>
          <w:szCs w:val="22"/>
        </w:rPr>
        <w:t>20</w:t>
      </w:r>
      <w:r w:rsidR="00A664EB" w:rsidRPr="006B11E6">
        <w:rPr>
          <w:rStyle w:val="DefaultParagraphFont2"/>
          <w:rFonts w:ascii="Arial" w:hAnsi="Arial" w:cs="Arial"/>
          <w:b/>
          <w:bCs/>
          <w:sz w:val="22"/>
          <w:szCs w:val="22"/>
        </w:rPr>
        <w:t xml:space="preserve"> </w:t>
      </w:r>
      <w:r w:rsidR="006B11E6" w:rsidRPr="006B11E6">
        <w:rPr>
          <w:rStyle w:val="DefaultParagraphFont2"/>
          <w:rFonts w:ascii="Arial" w:hAnsi="Arial" w:cs="Arial"/>
          <w:b/>
          <w:bCs/>
          <w:sz w:val="22"/>
          <w:szCs w:val="22"/>
        </w:rPr>
        <w:t>October 2023</w:t>
      </w:r>
      <w:r w:rsidR="00F2707D" w:rsidRPr="00FB19FE">
        <w:rPr>
          <w:rStyle w:val="DefaultParagraphFont2"/>
          <w:rFonts w:ascii="Arial" w:hAnsi="Arial" w:cs="Arial"/>
          <w:b/>
          <w:bCs/>
          <w:sz w:val="22"/>
          <w:szCs w:val="22"/>
        </w:rPr>
        <w:t xml:space="preserve"> </w:t>
      </w:r>
      <w:r w:rsidR="00943B70" w:rsidRPr="00FB19FE">
        <w:rPr>
          <w:rStyle w:val="DefaultParagraphFont2"/>
          <w:rFonts w:ascii="Arial" w:hAnsi="Arial" w:cs="Arial"/>
          <w:sz w:val="22"/>
          <w:szCs w:val="22"/>
        </w:rPr>
        <w:t>at the street address mentioned below:</w:t>
      </w:r>
    </w:p>
    <w:p w14:paraId="6F1A6776" w14:textId="77777777" w:rsidR="00943B70" w:rsidRPr="001D5937" w:rsidRDefault="00943B70" w:rsidP="0023616D">
      <w:pPr>
        <w:ind w:hanging="720"/>
      </w:pPr>
    </w:p>
    <w:p w14:paraId="630014D3" w14:textId="77777777" w:rsidR="00943B70" w:rsidRPr="001D5937" w:rsidRDefault="00943B70" w:rsidP="0023616D">
      <w:pPr>
        <w:ind w:firstLine="709"/>
        <w:rPr>
          <w:rStyle w:val="DefaultParagraphFont2"/>
          <w:rFonts w:ascii="Arial" w:hAnsi="Arial" w:cs="Arial"/>
          <w:b/>
          <w:sz w:val="22"/>
          <w:szCs w:val="22"/>
        </w:rPr>
      </w:pPr>
      <w:r w:rsidRPr="001D5937">
        <w:rPr>
          <w:rStyle w:val="DefaultParagraphFont2"/>
          <w:rFonts w:ascii="Arial" w:hAnsi="Arial" w:cs="Arial"/>
          <w:b/>
          <w:bCs/>
          <w:sz w:val="22"/>
          <w:szCs w:val="22"/>
        </w:rPr>
        <w:t xml:space="preserve">Free State </w:t>
      </w:r>
      <w:r w:rsidRPr="001D5937">
        <w:rPr>
          <w:rStyle w:val="DefaultParagraphFont2"/>
          <w:rFonts w:ascii="Arial" w:hAnsi="Arial" w:cs="Arial"/>
          <w:b/>
          <w:sz w:val="22"/>
          <w:szCs w:val="22"/>
        </w:rPr>
        <w:t>Department of Agriculture</w:t>
      </w:r>
      <w:r w:rsidR="00B073A9" w:rsidRPr="001D5937">
        <w:rPr>
          <w:rStyle w:val="DefaultParagraphFont2"/>
          <w:rFonts w:ascii="Arial" w:hAnsi="Arial" w:cs="Arial"/>
          <w:b/>
          <w:sz w:val="22"/>
          <w:szCs w:val="22"/>
        </w:rPr>
        <w:t xml:space="preserve"> and Rural Development</w:t>
      </w:r>
    </w:p>
    <w:p w14:paraId="152BBF57" w14:textId="77777777" w:rsidR="00943B70" w:rsidRDefault="00B073A9" w:rsidP="0023616D">
      <w:pPr>
        <w:ind w:left="426" w:firstLine="283"/>
        <w:rPr>
          <w:rFonts w:ascii="Arial" w:hAnsi="Arial" w:cs="Arial"/>
          <w:b/>
          <w:bCs/>
          <w:sz w:val="22"/>
          <w:szCs w:val="22"/>
        </w:rPr>
      </w:pPr>
      <w:r w:rsidRPr="001D5937">
        <w:rPr>
          <w:rFonts w:ascii="Arial" w:hAnsi="Arial" w:cs="Arial"/>
          <w:b/>
          <w:bCs/>
          <w:sz w:val="22"/>
          <w:szCs w:val="22"/>
        </w:rPr>
        <w:t xml:space="preserve">Administration </w:t>
      </w:r>
      <w:r w:rsidR="00943B70" w:rsidRPr="001D5937">
        <w:rPr>
          <w:rFonts w:ascii="Arial" w:hAnsi="Arial" w:cs="Arial"/>
          <w:b/>
          <w:bCs/>
          <w:sz w:val="22"/>
          <w:szCs w:val="22"/>
        </w:rPr>
        <w:t>Building</w:t>
      </w:r>
    </w:p>
    <w:p w14:paraId="4A583A88" w14:textId="77777777" w:rsidR="00275238" w:rsidRDefault="00275238" w:rsidP="0023616D">
      <w:pPr>
        <w:ind w:left="426" w:firstLine="283"/>
        <w:rPr>
          <w:rFonts w:ascii="Arial" w:hAnsi="Arial" w:cs="Arial"/>
          <w:b/>
          <w:bCs/>
          <w:sz w:val="22"/>
          <w:szCs w:val="22"/>
        </w:rPr>
      </w:pPr>
      <w:r>
        <w:rPr>
          <w:rFonts w:ascii="Arial" w:hAnsi="Arial" w:cs="Arial"/>
          <w:b/>
          <w:bCs/>
          <w:sz w:val="22"/>
          <w:szCs w:val="22"/>
        </w:rPr>
        <w:t>Ground floor</w:t>
      </w:r>
    </w:p>
    <w:p w14:paraId="35CA49A6" w14:textId="77777777" w:rsidR="00275238" w:rsidRPr="001D5937" w:rsidRDefault="00275238" w:rsidP="0023616D">
      <w:pPr>
        <w:ind w:left="426" w:firstLine="283"/>
        <w:rPr>
          <w:rFonts w:ascii="Arial" w:hAnsi="Arial" w:cs="Arial"/>
          <w:b/>
          <w:bCs/>
          <w:sz w:val="22"/>
          <w:szCs w:val="22"/>
        </w:rPr>
      </w:pPr>
      <w:r>
        <w:rPr>
          <w:rFonts w:ascii="Arial" w:hAnsi="Arial" w:cs="Arial"/>
          <w:b/>
          <w:bCs/>
          <w:sz w:val="22"/>
          <w:szCs w:val="22"/>
        </w:rPr>
        <w:t>SCM Component</w:t>
      </w:r>
    </w:p>
    <w:p w14:paraId="2C7841C5" w14:textId="77777777" w:rsidR="00943B70" w:rsidRPr="001D5937" w:rsidRDefault="00943B70" w:rsidP="0023616D">
      <w:pPr>
        <w:ind w:left="426" w:firstLine="283"/>
        <w:rPr>
          <w:rFonts w:ascii="Arial" w:hAnsi="Arial" w:cs="Arial"/>
          <w:b/>
          <w:bCs/>
          <w:sz w:val="22"/>
          <w:szCs w:val="22"/>
          <w:lang w:val="fr-FR"/>
        </w:rPr>
      </w:pPr>
      <w:proofErr w:type="spellStart"/>
      <w:r w:rsidRPr="001D5937">
        <w:rPr>
          <w:rFonts w:ascii="Arial" w:hAnsi="Arial" w:cs="Arial"/>
          <w:b/>
          <w:bCs/>
          <w:sz w:val="22"/>
          <w:szCs w:val="22"/>
          <w:lang w:val="fr-FR"/>
        </w:rPr>
        <w:t>Gielie</w:t>
      </w:r>
      <w:proofErr w:type="spellEnd"/>
      <w:r w:rsidRPr="001D5937">
        <w:rPr>
          <w:rFonts w:ascii="Arial" w:hAnsi="Arial" w:cs="Arial"/>
          <w:b/>
          <w:bCs/>
          <w:sz w:val="22"/>
          <w:szCs w:val="22"/>
          <w:lang w:val="fr-FR"/>
        </w:rPr>
        <w:t xml:space="preserve"> Joubert Street</w:t>
      </w:r>
    </w:p>
    <w:p w14:paraId="1C7FDB97" w14:textId="77777777" w:rsidR="00943B70" w:rsidRPr="001D5937" w:rsidRDefault="00943B70" w:rsidP="0023616D">
      <w:pPr>
        <w:ind w:left="426" w:firstLine="283"/>
        <w:rPr>
          <w:rFonts w:ascii="Arial" w:hAnsi="Arial" w:cs="Arial"/>
          <w:b/>
          <w:bCs/>
          <w:sz w:val="22"/>
          <w:szCs w:val="22"/>
          <w:lang w:val="fr-FR"/>
        </w:rPr>
      </w:pPr>
      <w:r w:rsidRPr="001D5937">
        <w:rPr>
          <w:rFonts w:ascii="Arial" w:hAnsi="Arial" w:cs="Arial"/>
          <w:b/>
          <w:bCs/>
          <w:sz w:val="22"/>
          <w:szCs w:val="22"/>
          <w:lang w:val="fr-FR"/>
        </w:rPr>
        <w:t>GLEN</w:t>
      </w:r>
    </w:p>
    <w:p w14:paraId="7017EC18" w14:textId="77777777" w:rsidR="007E55ED" w:rsidRDefault="007E55ED" w:rsidP="0023616D">
      <w:pPr>
        <w:ind w:hanging="294"/>
        <w:rPr>
          <w:rFonts w:ascii="Arial" w:hAnsi="Arial" w:cs="Arial"/>
          <w:b/>
        </w:rPr>
        <w:sectPr w:rsidR="007E55ED" w:rsidSect="005E475F">
          <w:headerReference w:type="default" r:id="rId17"/>
          <w:footerReference w:type="default" r:id="rId18"/>
          <w:footnotePr>
            <w:pos w:val="beneathText"/>
          </w:footnotePr>
          <w:pgSz w:w="11905" w:h="16837" w:code="9"/>
          <w:pgMar w:top="1814" w:right="1134" w:bottom="1276" w:left="1247" w:header="680" w:footer="709" w:gutter="0"/>
          <w:pgNumType w:start="1"/>
          <w:cols w:space="720"/>
          <w:docGrid w:linePitch="360"/>
        </w:sectPr>
      </w:pPr>
    </w:p>
    <w:p w14:paraId="60C9566B" w14:textId="77777777" w:rsidR="00FE0EFB" w:rsidRPr="00F61799" w:rsidRDefault="00E64507" w:rsidP="00F61799">
      <w:pPr>
        <w:pStyle w:val="Heading1"/>
        <w:numPr>
          <w:ilvl w:val="0"/>
          <w:numId w:val="0"/>
        </w:numPr>
        <w:ind w:left="851"/>
        <w:jc w:val="center"/>
        <w:rPr>
          <w:sz w:val="28"/>
          <w:szCs w:val="28"/>
          <w:lang w:val="en-US"/>
        </w:rPr>
      </w:pPr>
      <w:r w:rsidRPr="00F61799">
        <w:rPr>
          <w:sz w:val="28"/>
          <w:szCs w:val="28"/>
          <w:lang w:val="en-US"/>
        </w:rPr>
        <w:lastRenderedPageBreak/>
        <w:t>CONTENTS</w:t>
      </w:r>
    </w:p>
    <w:p w14:paraId="270530E5" w14:textId="77777777" w:rsidR="00FE0EFB" w:rsidRPr="000B37CC" w:rsidRDefault="00FE0EFB" w:rsidP="00FE0EFB">
      <w:pPr>
        <w:autoSpaceDE w:val="0"/>
        <w:autoSpaceDN w:val="0"/>
        <w:adjustRightInd w:val="0"/>
        <w:jc w:val="center"/>
        <w:rPr>
          <w:rFonts w:ascii="Arial-BoldMT" w:hAnsi="Arial-BoldMT" w:cs="Arial-BoldMT"/>
          <w:b/>
          <w:bCs/>
          <w:sz w:val="8"/>
          <w:szCs w:val="8"/>
          <w:lang w:val="en-US"/>
        </w:rPr>
      </w:pPr>
    </w:p>
    <w:p w14:paraId="0D319BDC" w14:textId="77777777" w:rsidR="00FE0EFB" w:rsidRPr="00DC478D" w:rsidRDefault="00DC478D" w:rsidP="00FE0EFB">
      <w:pPr>
        <w:autoSpaceDE w:val="0"/>
        <w:autoSpaceDN w:val="0"/>
        <w:adjustRightInd w:val="0"/>
        <w:rPr>
          <w:rFonts w:ascii="Arial-BoldMT" w:hAnsi="Arial-BoldMT" w:cs="Arial-BoldMT"/>
          <w:b/>
          <w:bCs/>
          <w:sz w:val="22"/>
          <w:szCs w:val="22"/>
          <w:lang w:val="en-US"/>
        </w:rPr>
      </w:pPr>
      <w:r w:rsidRPr="00DC478D">
        <w:rPr>
          <w:rFonts w:ascii="Arial-BoldMT" w:hAnsi="Arial-BoldMT" w:cs="Arial-BoldMT"/>
          <w:b/>
          <w:bCs/>
          <w:sz w:val="22"/>
          <w:szCs w:val="22"/>
          <w:lang w:val="en-US"/>
        </w:rPr>
        <w:t>Note to tenderer: The following is applicable to all categories</w:t>
      </w:r>
      <w:r>
        <w:rPr>
          <w:rFonts w:ascii="Arial-BoldMT" w:hAnsi="Arial-BoldMT" w:cs="Arial-BoldMT"/>
          <w:b/>
          <w:bCs/>
          <w:sz w:val="22"/>
          <w:szCs w:val="22"/>
          <w:lang w:val="en-US"/>
        </w:rPr>
        <w:t>.  Category specific returnable documents are attached to each category in the Annexures.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3"/>
        <w:gridCol w:w="8121"/>
      </w:tblGrid>
      <w:tr w:rsidR="00E64507" w:rsidRPr="00A72012" w14:paraId="2522F4FD" w14:textId="77777777" w:rsidTr="00822D4E">
        <w:trPr>
          <w:trHeight w:val="340"/>
        </w:trPr>
        <w:tc>
          <w:tcPr>
            <w:tcW w:w="732" w:type="pct"/>
            <w:shd w:val="clear" w:color="auto" w:fill="EDEDED"/>
          </w:tcPr>
          <w:p w14:paraId="4334F228" w14:textId="77777777" w:rsidR="00E64507" w:rsidRPr="00A72012" w:rsidRDefault="00E64507" w:rsidP="003052C0">
            <w:pPr>
              <w:pStyle w:val="NoSpacing"/>
              <w:rPr>
                <w:rFonts w:ascii="Arial" w:hAnsi="Arial" w:cs="Arial"/>
                <w:b/>
                <w:snapToGrid w:val="0"/>
                <w:sz w:val="21"/>
                <w:szCs w:val="21"/>
                <w:lang w:val="en-US"/>
              </w:rPr>
            </w:pPr>
            <w:r w:rsidRPr="00A72012">
              <w:rPr>
                <w:rFonts w:ascii="Arial" w:hAnsi="Arial" w:cs="Arial"/>
                <w:b/>
                <w:snapToGrid w:val="0"/>
                <w:sz w:val="21"/>
                <w:szCs w:val="21"/>
                <w:lang w:val="en-US"/>
              </w:rPr>
              <w:t>NO</w:t>
            </w:r>
          </w:p>
        </w:tc>
        <w:tc>
          <w:tcPr>
            <w:tcW w:w="4268" w:type="pct"/>
            <w:shd w:val="clear" w:color="auto" w:fill="EDEDED"/>
          </w:tcPr>
          <w:p w14:paraId="613ABAF3" w14:textId="77777777" w:rsidR="00E64507" w:rsidRPr="00A72012" w:rsidRDefault="00E64507" w:rsidP="003052C0">
            <w:pPr>
              <w:pStyle w:val="NoSpacing"/>
              <w:rPr>
                <w:rFonts w:ascii="Arial" w:hAnsi="Arial" w:cs="Arial"/>
                <w:b/>
                <w:snapToGrid w:val="0"/>
                <w:sz w:val="21"/>
                <w:szCs w:val="21"/>
                <w:lang w:val="en-US"/>
              </w:rPr>
            </w:pPr>
            <w:r w:rsidRPr="00A72012">
              <w:rPr>
                <w:rFonts w:ascii="Arial" w:hAnsi="Arial" w:cs="Arial"/>
                <w:b/>
                <w:snapToGrid w:val="0"/>
                <w:sz w:val="21"/>
                <w:szCs w:val="21"/>
                <w:lang w:val="en-US"/>
              </w:rPr>
              <w:t>REQUIREMENT</w:t>
            </w:r>
          </w:p>
        </w:tc>
      </w:tr>
      <w:tr w:rsidR="00E64507" w:rsidRPr="00A72012" w14:paraId="78ADEDB9" w14:textId="77777777" w:rsidTr="00822D4E">
        <w:trPr>
          <w:trHeight w:val="340"/>
        </w:trPr>
        <w:tc>
          <w:tcPr>
            <w:tcW w:w="732" w:type="pct"/>
            <w:shd w:val="clear" w:color="auto" w:fill="D9D9D9"/>
            <w:vAlign w:val="center"/>
          </w:tcPr>
          <w:p w14:paraId="491D594A" w14:textId="77777777" w:rsidR="00E64507" w:rsidRPr="00A72012" w:rsidRDefault="00E64507" w:rsidP="003052C0">
            <w:pPr>
              <w:pStyle w:val="NoSpacing"/>
              <w:rPr>
                <w:rFonts w:ascii="Arial" w:hAnsi="Arial" w:cs="Arial"/>
                <w:b/>
                <w:snapToGrid w:val="0"/>
                <w:sz w:val="21"/>
                <w:szCs w:val="21"/>
                <w:lang w:val="en-US"/>
              </w:rPr>
            </w:pPr>
            <w:r w:rsidRPr="00A72012">
              <w:rPr>
                <w:rFonts w:ascii="Arial" w:hAnsi="Arial" w:cs="Arial"/>
                <w:b/>
                <w:snapToGrid w:val="0"/>
                <w:sz w:val="21"/>
                <w:szCs w:val="21"/>
                <w:lang w:val="en-US"/>
              </w:rPr>
              <w:t>1</w:t>
            </w:r>
          </w:p>
        </w:tc>
        <w:tc>
          <w:tcPr>
            <w:tcW w:w="4268" w:type="pct"/>
            <w:shd w:val="clear" w:color="auto" w:fill="D9D9D9"/>
            <w:vAlign w:val="center"/>
          </w:tcPr>
          <w:p w14:paraId="05F73B63" w14:textId="77777777" w:rsidR="00E64507" w:rsidRPr="00A72012" w:rsidRDefault="00E64507" w:rsidP="003052C0">
            <w:pPr>
              <w:pStyle w:val="NoSpacing"/>
              <w:rPr>
                <w:rFonts w:ascii="Arial" w:hAnsi="Arial" w:cs="Arial"/>
                <w:b/>
                <w:snapToGrid w:val="0"/>
                <w:sz w:val="21"/>
                <w:szCs w:val="21"/>
              </w:rPr>
            </w:pPr>
            <w:r w:rsidRPr="00A72012">
              <w:rPr>
                <w:rFonts w:ascii="Arial" w:hAnsi="Arial" w:cs="Arial"/>
                <w:b/>
                <w:snapToGrid w:val="0"/>
                <w:sz w:val="21"/>
                <w:szCs w:val="21"/>
                <w:lang w:val="en-US"/>
              </w:rPr>
              <w:t>SECTION 1</w:t>
            </w:r>
          </w:p>
        </w:tc>
      </w:tr>
      <w:tr w:rsidR="00E64507" w:rsidRPr="009B2F09" w14:paraId="553070AE" w14:textId="77777777" w:rsidTr="00822D4E">
        <w:trPr>
          <w:trHeight w:val="340"/>
        </w:trPr>
        <w:tc>
          <w:tcPr>
            <w:tcW w:w="732" w:type="pct"/>
            <w:shd w:val="clear" w:color="auto" w:fill="auto"/>
          </w:tcPr>
          <w:p w14:paraId="4385CB37" w14:textId="77777777" w:rsidR="00E64507" w:rsidRPr="00C017B7" w:rsidRDefault="00E64507" w:rsidP="003052C0">
            <w:pPr>
              <w:pStyle w:val="NoSpacing"/>
              <w:rPr>
                <w:rFonts w:ascii="Arial" w:hAnsi="Arial" w:cs="Arial"/>
                <w:snapToGrid w:val="0"/>
                <w:sz w:val="21"/>
                <w:szCs w:val="21"/>
                <w:lang w:val="en-US"/>
              </w:rPr>
            </w:pPr>
            <w:r w:rsidRPr="00C017B7">
              <w:rPr>
                <w:rFonts w:ascii="Arial" w:hAnsi="Arial" w:cs="Arial"/>
                <w:snapToGrid w:val="0"/>
                <w:sz w:val="21"/>
                <w:szCs w:val="21"/>
                <w:lang w:val="en-US"/>
              </w:rPr>
              <w:t>1.1</w:t>
            </w:r>
          </w:p>
        </w:tc>
        <w:tc>
          <w:tcPr>
            <w:tcW w:w="4268" w:type="pct"/>
            <w:shd w:val="clear" w:color="auto" w:fill="auto"/>
          </w:tcPr>
          <w:p w14:paraId="7ED1E44E" w14:textId="77777777" w:rsidR="00E64507" w:rsidRPr="00C017B7" w:rsidRDefault="00E64507" w:rsidP="00AA4BA6">
            <w:pPr>
              <w:pStyle w:val="NoSpacing"/>
              <w:rPr>
                <w:rFonts w:ascii="Arial" w:hAnsi="Arial" w:cs="Arial"/>
                <w:snapToGrid w:val="0"/>
                <w:sz w:val="16"/>
                <w:szCs w:val="16"/>
                <w:lang w:val="en-US"/>
              </w:rPr>
            </w:pPr>
            <w:r w:rsidRPr="00C017B7">
              <w:rPr>
                <w:rFonts w:ascii="Arial" w:hAnsi="Arial" w:cs="Arial"/>
                <w:snapToGrid w:val="0"/>
                <w:sz w:val="21"/>
                <w:szCs w:val="21"/>
                <w:lang w:val="en-US"/>
              </w:rPr>
              <w:t>Returnable Documents</w:t>
            </w:r>
          </w:p>
        </w:tc>
      </w:tr>
      <w:tr w:rsidR="00F527F6" w:rsidRPr="00A72012" w14:paraId="59D32B07" w14:textId="77777777" w:rsidTr="00822D4E">
        <w:trPr>
          <w:trHeight w:val="340"/>
        </w:trPr>
        <w:tc>
          <w:tcPr>
            <w:tcW w:w="732" w:type="pct"/>
            <w:shd w:val="clear" w:color="auto" w:fill="D9D9D9"/>
            <w:vAlign w:val="center"/>
          </w:tcPr>
          <w:p w14:paraId="73D4210E" w14:textId="77777777" w:rsidR="00F527F6" w:rsidRPr="00A72012" w:rsidRDefault="00F527F6" w:rsidP="00F527F6">
            <w:pPr>
              <w:pStyle w:val="NoSpacing"/>
              <w:rPr>
                <w:rFonts w:ascii="Arial" w:hAnsi="Arial" w:cs="Arial"/>
                <w:b/>
                <w:snapToGrid w:val="0"/>
                <w:sz w:val="21"/>
                <w:szCs w:val="21"/>
              </w:rPr>
            </w:pPr>
            <w:r w:rsidRPr="00A72012">
              <w:rPr>
                <w:rFonts w:ascii="Arial" w:hAnsi="Arial" w:cs="Arial"/>
                <w:b/>
                <w:snapToGrid w:val="0"/>
                <w:sz w:val="21"/>
                <w:szCs w:val="21"/>
                <w:lang w:val="en-US"/>
              </w:rPr>
              <w:t xml:space="preserve">2 </w:t>
            </w:r>
          </w:p>
        </w:tc>
        <w:tc>
          <w:tcPr>
            <w:tcW w:w="4268" w:type="pct"/>
            <w:shd w:val="clear" w:color="auto" w:fill="D9D9D9"/>
            <w:vAlign w:val="center"/>
          </w:tcPr>
          <w:p w14:paraId="2C0513BE" w14:textId="77777777" w:rsidR="00F527F6" w:rsidRPr="00A72012" w:rsidRDefault="00F527F6" w:rsidP="00F527F6">
            <w:pPr>
              <w:pStyle w:val="NoSpacing"/>
              <w:rPr>
                <w:rFonts w:ascii="Arial" w:hAnsi="Arial" w:cs="Arial"/>
                <w:b/>
                <w:snapToGrid w:val="0"/>
                <w:sz w:val="21"/>
                <w:szCs w:val="21"/>
              </w:rPr>
            </w:pPr>
            <w:r w:rsidRPr="00A72012">
              <w:rPr>
                <w:rFonts w:ascii="Arial" w:hAnsi="Arial" w:cs="Arial"/>
                <w:b/>
                <w:snapToGrid w:val="0"/>
                <w:sz w:val="21"/>
                <w:szCs w:val="21"/>
                <w:lang w:val="en-US"/>
              </w:rPr>
              <w:t>SECTION 2</w:t>
            </w:r>
          </w:p>
        </w:tc>
      </w:tr>
      <w:tr w:rsidR="00F527F6" w:rsidRPr="00E64507" w14:paraId="1CA2FCC5" w14:textId="77777777" w:rsidTr="00822D4E">
        <w:trPr>
          <w:trHeight w:val="340"/>
        </w:trPr>
        <w:tc>
          <w:tcPr>
            <w:tcW w:w="732" w:type="pct"/>
            <w:shd w:val="clear" w:color="auto" w:fill="auto"/>
          </w:tcPr>
          <w:p w14:paraId="15267E91" w14:textId="77777777" w:rsidR="00F527F6" w:rsidRPr="00DA5A05" w:rsidRDefault="00F527F6" w:rsidP="00F527F6">
            <w:pPr>
              <w:rPr>
                <w:rFonts w:ascii="Arial" w:hAnsi="Arial" w:cs="Arial"/>
                <w:sz w:val="20"/>
                <w:szCs w:val="20"/>
              </w:rPr>
            </w:pPr>
            <w:r w:rsidRPr="00DA5A05">
              <w:rPr>
                <w:rFonts w:ascii="Arial" w:hAnsi="Arial" w:cs="Arial"/>
                <w:sz w:val="20"/>
                <w:szCs w:val="20"/>
              </w:rPr>
              <w:t>2.1</w:t>
            </w:r>
          </w:p>
        </w:tc>
        <w:tc>
          <w:tcPr>
            <w:tcW w:w="4268" w:type="pct"/>
            <w:shd w:val="clear" w:color="auto" w:fill="auto"/>
          </w:tcPr>
          <w:p w14:paraId="00D23E0C" w14:textId="77777777" w:rsidR="00F527F6" w:rsidRPr="00DA5A05" w:rsidRDefault="00F527F6" w:rsidP="00F527F6">
            <w:pPr>
              <w:rPr>
                <w:rFonts w:ascii="Arial" w:hAnsi="Arial" w:cs="Arial"/>
                <w:sz w:val="20"/>
                <w:szCs w:val="20"/>
              </w:rPr>
            </w:pPr>
            <w:r w:rsidRPr="00DA5A05">
              <w:rPr>
                <w:rFonts w:ascii="Arial" w:hAnsi="Arial" w:cs="Arial"/>
                <w:sz w:val="20"/>
                <w:szCs w:val="20"/>
              </w:rPr>
              <w:t>Special Conditions of Contract (SCC)</w:t>
            </w:r>
          </w:p>
        </w:tc>
      </w:tr>
      <w:tr w:rsidR="00F527F6" w:rsidRPr="00A72012" w14:paraId="0BF4DC66" w14:textId="77777777" w:rsidTr="00822D4E">
        <w:trPr>
          <w:trHeight w:val="340"/>
        </w:trPr>
        <w:tc>
          <w:tcPr>
            <w:tcW w:w="732" w:type="pct"/>
            <w:shd w:val="clear" w:color="auto" w:fill="D9D9D9"/>
            <w:vAlign w:val="center"/>
          </w:tcPr>
          <w:p w14:paraId="33C7E411" w14:textId="77777777" w:rsidR="00F527F6" w:rsidRPr="00A72012" w:rsidRDefault="00F527F6" w:rsidP="00F527F6">
            <w:pPr>
              <w:pStyle w:val="NoSpacing"/>
              <w:rPr>
                <w:rFonts w:ascii="Arial" w:hAnsi="Arial" w:cs="Arial"/>
                <w:b/>
                <w:snapToGrid w:val="0"/>
                <w:sz w:val="21"/>
                <w:szCs w:val="21"/>
              </w:rPr>
            </w:pPr>
            <w:r w:rsidRPr="00A72012">
              <w:rPr>
                <w:rFonts w:ascii="Arial" w:hAnsi="Arial" w:cs="Arial"/>
                <w:b/>
                <w:snapToGrid w:val="0"/>
                <w:sz w:val="21"/>
                <w:szCs w:val="21"/>
                <w:lang w:val="en-US"/>
              </w:rPr>
              <w:t xml:space="preserve">3 </w:t>
            </w:r>
          </w:p>
        </w:tc>
        <w:tc>
          <w:tcPr>
            <w:tcW w:w="4268" w:type="pct"/>
            <w:shd w:val="clear" w:color="auto" w:fill="D9D9D9"/>
            <w:vAlign w:val="center"/>
          </w:tcPr>
          <w:p w14:paraId="16851EA2" w14:textId="77777777" w:rsidR="00F527F6" w:rsidRPr="00A72012" w:rsidRDefault="00F527F6" w:rsidP="00F527F6">
            <w:pPr>
              <w:pStyle w:val="NoSpacing"/>
              <w:rPr>
                <w:rFonts w:ascii="Arial" w:hAnsi="Arial" w:cs="Arial"/>
                <w:b/>
                <w:snapToGrid w:val="0"/>
                <w:sz w:val="21"/>
                <w:szCs w:val="21"/>
              </w:rPr>
            </w:pPr>
            <w:r w:rsidRPr="00A72012">
              <w:rPr>
                <w:rFonts w:ascii="Arial" w:hAnsi="Arial" w:cs="Arial"/>
                <w:b/>
                <w:snapToGrid w:val="0"/>
                <w:sz w:val="21"/>
                <w:szCs w:val="21"/>
                <w:lang w:val="en-US"/>
              </w:rPr>
              <w:t>SECTION 3</w:t>
            </w:r>
          </w:p>
        </w:tc>
      </w:tr>
      <w:tr w:rsidR="00F527F6" w:rsidRPr="00E64507" w14:paraId="494CCAA2" w14:textId="77777777" w:rsidTr="00822D4E">
        <w:trPr>
          <w:trHeight w:val="340"/>
        </w:trPr>
        <w:tc>
          <w:tcPr>
            <w:tcW w:w="732" w:type="pct"/>
            <w:shd w:val="clear" w:color="auto" w:fill="auto"/>
          </w:tcPr>
          <w:p w14:paraId="4BB7DEFA" w14:textId="77777777" w:rsidR="00F527F6" w:rsidRPr="00E64507" w:rsidRDefault="00F527F6" w:rsidP="00F527F6">
            <w:pPr>
              <w:rPr>
                <w:rFonts w:ascii="Arial" w:hAnsi="Arial" w:cs="Arial"/>
                <w:sz w:val="20"/>
                <w:szCs w:val="20"/>
              </w:rPr>
            </w:pPr>
            <w:r w:rsidRPr="00E64507">
              <w:rPr>
                <w:rFonts w:ascii="Arial" w:hAnsi="Arial" w:cs="Arial"/>
                <w:sz w:val="20"/>
                <w:szCs w:val="20"/>
              </w:rPr>
              <w:t>3.1</w:t>
            </w:r>
          </w:p>
        </w:tc>
        <w:tc>
          <w:tcPr>
            <w:tcW w:w="4268" w:type="pct"/>
            <w:shd w:val="clear" w:color="auto" w:fill="auto"/>
          </w:tcPr>
          <w:p w14:paraId="67F1FB91" w14:textId="77777777" w:rsidR="00F527F6" w:rsidRPr="00E64507" w:rsidRDefault="00F527F6" w:rsidP="00F527F6">
            <w:pPr>
              <w:rPr>
                <w:rFonts w:ascii="Arial" w:hAnsi="Arial" w:cs="Arial"/>
                <w:sz w:val="20"/>
                <w:szCs w:val="20"/>
              </w:rPr>
            </w:pPr>
            <w:r w:rsidRPr="00E64507">
              <w:rPr>
                <w:rFonts w:ascii="Arial" w:hAnsi="Arial" w:cs="Arial"/>
                <w:sz w:val="20"/>
                <w:szCs w:val="20"/>
              </w:rPr>
              <w:t>General Conditions of Contract (GCC)</w:t>
            </w:r>
          </w:p>
        </w:tc>
      </w:tr>
      <w:tr w:rsidR="00F527F6" w:rsidRPr="00A72012" w14:paraId="48EE3B7E" w14:textId="77777777" w:rsidTr="00822D4E">
        <w:trPr>
          <w:trHeight w:val="340"/>
        </w:trPr>
        <w:tc>
          <w:tcPr>
            <w:tcW w:w="732" w:type="pct"/>
            <w:tcBorders>
              <w:bottom w:val="single" w:sz="4" w:space="0" w:color="auto"/>
            </w:tcBorders>
            <w:shd w:val="clear" w:color="auto" w:fill="auto"/>
          </w:tcPr>
          <w:p w14:paraId="22068457" w14:textId="77777777" w:rsidR="00F527F6" w:rsidRPr="00A72012" w:rsidRDefault="00F527F6" w:rsidP="00F527F6">
            <w:pPr>
              <w:pStyle w:val="NoSpacing"/>
              <w:rPr>
                <w:rFonts w:ascii="Arial" w:hAnsi="Arial" w:cs="Arial"/>
                <w:b/>
                <w:snapToGrid w:val="0"/>
                <w:sz w:val="21"/>
                <w:szCs w:val="21"/>
                <w:highlight w:val="yellow"/>
                <w:lang w:val="en-US"/>
              </w:rPr>
            </w:pPr>
            <w:r>
              <w:rPr>
                <w:rFonts w:ascii="Arial" w:hAnsi="Arial" w:cs="Arial"/>
                <w:b/>
                <w:snapToGrid w:val="0"/>
                <w:sz w:val="21"/>
                <w:szCs w:val="21"/>
                <w:lang w:val="en-US"/>
              </w:rPr>
              <w:t>Annexures</w:t>
            </w:r>
          </w:p>
        </w:tc>
        <w:tc>
          <w:tcPr>
            <w:tcW w:w="4268" w:type="pct"/>
            <w:tcBorders>
              <w:bottom w:val="single" w:sz="4" w:space="0" w:color="auto"/>
            </w:tcBorders>
            <w:shd w:val="clear" w:color="auto" w:fill="auto"/>
          </w:tcPr>
          <w:p w14:paraId="6F0FCF20" w14:textId="77777777" w:rsidR="00F527F6" w:rsidRDefault="00F527F6" w:rsidP="00F527F6">
            <w:pPr>
              <w:pStyle w:val="NoSpacing"/>
              <w:rPr>
                <w:rFonts w:ascii="Arial" w:hAnsi="Arial" w:cs="Arial"/>
                <w:sz w:val="21"/>
                <w:szCs w:val="21"/>
              </w:rPr>
            </w:pPr>
            <w:r>
              <w:rPr>
                <w:rFonts w:ascii="Arial" w:hAnsi="Arial" w:cs="Arial"/>
                <w:sz w:val="21"/>
                <w:szCs w:val="21"/>
              </w:rPr>
              <w:t>Category Specific information and returnables</w:t>
            </w:r>
          </w:p>
          <w:p w14:paraId="4C89F071" w14:textId="77777777" w:rsidR="00F527F6" w:rsidRPr="00BF6951" w:rsidRDefault="00F527F6" w:rsidP="00F527F6">
            <w:pPr>
              <w:pStyle w:val="NoSpacing"/>
              <w:numPr>
                <w:ilvl w:val="0"/>
                <w:numId w:val="52"/>
              </w:numPr>
              <w:rPr>
                <w:rFonts w:ascii="Arial" w:hAnsi="Arial" w:cs="Arial"/>
                <w:sz w:val="21"/>
                <w:szCs w:val="21"/>
              </w:rPr>
            </w:pPr>
            <w:r w:rsidRPr="00BF6951">
              <w:rPr>
                <w:rFonts w:ascii="Arial" w:hAnsi="Arial" w:cs="Arial"/>
                <w:sz w:val="21"/>
                <w:szCs w:val="21"/>
              </w:rPr>
              <w:t>Agricultural Supplies</w:t>
            </w:r>
          </w:p>
          <w:p w14:paraId="62D9F597" w14:textId="77777777" w:rsidR="00F527F6" w:rsidRPr="00BF6951" w:rsidRDefault="00F527F6" w:rsidP="00F527F6">
            <w:pPr>
              <w:pStyle w:val="NoSpacing"/>
              <w:numPr>
                <w:ilvl w:val="0"/>
                <w:numId w:val="52"/>
              </w:numPr>
              <w:rPr>
                <w:rFonts w:ascii="Arial" w:hAnsi="Arial" w:cs="Arial"/>
                <w:sz w:val="21"/>
                <w:szCs w:val="21"/>
              </w:rPr>
            </w:pPr>
            <w:r w:rsidRPr="00BF6951">
              <w:rPr>
                <w:rFonts w:ascii="Arial" w:hAnsi="Arial" w:cs="Arial"/>
                <w:sz w:val="21"/>
                <w:szCs w:val="21"/>
              </w:rPr>
              <w:t>Livestock Suppliers</w:t>
            </w:r>
          </w:p>
          <w:p w14:paraId="5EAF9A30" w14:textId="77777777" w:rsidR="00F527F6" w:rsidRPr="00BF6951" w:rsidRDefault="00F527F6" w:rsidP="00F527F6">
            <w:pPr>
              <w:pStyle w:val="NoSpacing"/>
              <w:numPr>
                <w:ilvl w:val="0"/>
                <w:numId w:val="52"/>
              </w:numPr>
              <w:rPr>
                <w:rFonts w:ascii="Arial" w:hAnsi="Arial" w:cs="Arial"/>
                <w:sz w:val="21"/>
                <w:szCs w:val="21"/>
              </w:rPr>
            </w:pPr>
            <w:r w:rsidRPr="00BF6951">
              <w:rPr>
                <w:rFonts w:ascii="Arial" w:hAnsi="Arial" w:cs="Arial"/>
                <w:sz w:val="21"/>
                <w:szCs w:val="21"/>
              </w:rPr>
              <w:t>Agricultural Contract Services</w:t>
            </w:r>
          </w:p>
          <w:p w14:paraId="11BB18B4" w14:textId="7671B7F0" w:rsidR="00F527F6" w:rsidRPr="00BF6951" w:rsidRDefault="00F527F6" w:rsidP="00F527F6">
            <w:pPr>
              <w:pStyle w:val="NoSpacing"/>
              <w:numPr>
                <w:ilvl w:val="0"/>
                <w:numId w:val="52"/>
              </w:numPr>
              <w:rPr>
                <w:rFonts w:ascii="Arial" w:hAnsi="Arial" w:cs="Arial"/>
                <w:sz w:val="21"/>
                <w:szCs w:val="21"/>
              </w:rPr>
            </w:pPr>
            <w:r>
              <w:rPr>
                <w:rFonts w:ascii="Arial" w:hAnsi="Arial" w:cs="Arial"/>
                <w:sz w:val="21"/>
                <w:szCs w:val="21"/>
              </w:rPr>
              <w:t>Training Providers and Marketing &amp; Accreditation Services</w:t>
            </w:r>
          </w:p>
          <w:p w14:paraId="51AF6F21" w14:textId="188E4BA4" w:rsidR="00F527F6" w:rsidRPr="00BF6951" w:rsidRDefault="00F527F6" w:rsidP="00F527F6">
            <w:pPr>
              <w:pStyle w:val="NoSpacing"/>
              <w:numPr>
                <w:ilvl w:val="0"/>
                <w:numId w:val="52"/>
              </w:numPr>
              <w:rPr>
                <w:rFonts w:ascii="Arial" w:hAnsi="Arial" w:cs="Arial"/>
                <w:sz w:val="21"/>
                <w:szCs w:val="21"/>
              </w:rPr>
            </w:pPr>
            <w:r>
              <w:rPr>
                <w:rFonts w:ascii="Arial" w:hAnsi="Arial" w:cs="Arial"/>
                <w:sz w:val="21"/>
                <w:szCs w:val="21"/>
              </w:rPr>
              <w:t>Machinery &amp; Equipment Supplies and Maintenance &amp; Repairs</w:t>
            </w:r>
          </w:p>
          <w:p w14:paraId="5247389A" w14:textId="77777777" w:rsidR="00F527F6" w:rsidRPr="00BF6951" w:rsidRDefault="00F527F6" w:rsidP="00F527F6">
            <w:pPr>
              <w:pStyle w:val="NoSpacing"/>
              <w:numPr>
                <w:ilvl w:val="0"/>
                <w:numId w:val="52"/>
              </w:numPr>
              <w:rPr>
                <w:rFonts w:ascii="Arial" w:hAnsi="Arial" w:cs="Arial"/>
                <w:sz w:val="21"/>
                <w:szCs w:val="21"/>
              </w:rPr>
            </w:pPr>
            <w:r w:rsidRPr="00BF6951">
              <w:rPr>
                <w:rFonts w:ascii="Arial" w:hAnsi="Arial" w:cs="Arial"/>
                <w:sz w:val="21"/>
                <w:szCs w:val="21"/>
              </w:rPr>
              <w:t>Specialised services providers</w:t>
            </w:r>
          </w:p>
          <w:p w14:paraId="11535034" w14:textId="77777777" w:rsidR="00F527F6" w:rsidRPr="00BF6951" w:rsidRDefault="00F527F6" w:rsidP="00F527F6">
            <w:pPr>
              <w:pStyle w:val="NoSpacing"/>
              <w:numPr>
                <w:ilvl w:val="0"/>
                <w:numId w:val="52"/>
              </w:numPr>
              <w:rPr>
                <w:rFonts w:ascii="Arial" w:hAnsi="Arial" w:cs="Arial"/>
                <w:sz w:val="21"/>
                <w:szCs w:val="21"/>
              </w:rPr>
            </w:pPr>
            <w:r w:rsidRPr="00BF6951">
              <w:rPr>
                <w:rFonts w:ascii="Arial" w:hAnsi="Arial" w:cs="Arial"/>
                <w:sz w:val="21"/>
                <w:szCs w:val="21"/>
              </w:rPr>
              <w:t>Built Environment Contractors</w:t>
            </w:r>
          </w:p>
          <w:p w14:paraId="44388FB7" w14:textId="77777777" w:rsidR="00F527F6" w:rsidRPr="00822D4E" w:rsidRDefault="00F527F6" w:rsidP="00F527F6">
            <w:pPr>
              <w:pStyle w:val="NoSpacing"/>
              <w:numPr>
                <w:ilvl w:val="0"/>
                <w:numId w:val="52"/>
              </w:numPr>
              <w:rPr>
                <w:rFonts w:ascii="Arial" w:hAnsi="Arial" w:cs="Arial"/>
                <w:sz w:val="21"/>
                <w:szCs w:val="21"/>
              </w:rPr>
            </w:pPr>
            <w:r>
              <w:rPr>
                <w:rFonts w:ascii="Arial" w:hAnsi="Arial" w:cs="Arial"/>
                <w:sz w:val="21"/>
                <w:szCs w:val="21"/>
              </w:rPr>
              <w:t>Payroll services for payment of stipends and salaries</w:t>
            </w:r>
          </w:p>
        </w:tc>
      </w:tr>
    </w:tbl>
    <w:p w14:paraId="55591716" w14:textId="77777777" w:rsidR="00B3224C" w:rsidRDefault="00B3224C" w:rsidP="0055174E">
      <w:pPr>
        <w:jc w:val="left"/>
        <w:rPr>
          <w:b/>
          <w:sz w:val="144"/>
          <w:szCs w:val="144"/>
        </w:rPr>
      </w:pPr>
    </w:p>
    <w:p w14:paraId="55D7803B" w14:textId="77777777" w:rsidR="00E713EB" w:rsidRDefault="00E713EB" w:rsidP="00FE0EFB">
      <w:pPr>
        <w:jc w:val="center"/>
        <w:rPr>
          <w:b/>
          <w:sz w:val="144"/>
          <w:szCs w:val="144"/>
        </w:rPr>
      </w:pPr>
    </w:p>
    <w:p w14:paraId="475F3E16" w14:textId="77777777" w:rsidR="00E713EB" w:rsidRDefault="00E713EB" w:rsidP="00FE0EFB">
      <w:pPr>
        <w:jc w:val="center"/>
        <w:rPr>
          <w:b/>
          <w:sz w:val="144"/>
          <w:szCs w:val="144"/>
        </w:rPr>
      </w:pPr>
    </w:p>
    <w:p w14:paraId="2BDDA5FD" w14:textId="77777777" w:rsidR="00E713EB" w:rsidRDefault="00E713EB" w:rsidP="00FE0EFB">
      <w:pPr>
        <w:jc w:val="center"/>
        <w:rPr>
          <w:b/>
          <w:sz w:val="144"/>
          <w:szCs w:val="144"/>
        </w:rPr>
      </w:pPr>
    </w:p>
    <w:p w14:paraId="7135A623" w14:textId="77777777" w:rsidR="00FE0EFB" w:rsidRPr="00F61799" w:rsidRDefault="00FE0EFB" w:rsidP="00F61799">
      <w:pPr>
        <w:pStyle w:val="Heading1"/>
        <w:numPr>
          <w:ilvl w:val="0"/>
          <w:numId w:val="0"/>
        </w:numPr>
        <w:ind w:left="851" w:hanging="851"/>
        <w:jc w:val="center"/>
        <w:rPr>
          <w:sz w:val="144"/>
          <w:szCs w:val="144"/>
        </w:rPr>
      </w:pPr>
      <w:r w:rsidRPr="00F61799">
        <w:rPr>
          <w:sz w:val="144"/>
          <w:szCs w:val="144"/>
        </w:rPr>
        <w:lastRenderedPageBreak/>
        <w:t>SECTION 1</w:t>
      </w:r>
    </w:p>
    <w:p w14:paraId="323374A4" w14:textId="77777777" w:rsidR="007E55ED" w:rsidRDefault="007E55ED" w:rsidP="006B0405">
      <w:pPr>
        <w:pStyle w:val="Title"/>
        <w:rPr>
          <w:sz w:val="28"/>
        </w:rPr>
        <w:sectPr w:rsidR="007E55ED" w:rsidSect="005761CA">
          <w:footnotePr>
            <w:pos w:val="beneathText"/>
          </w:footnotePr>
          <w:pgSz w:w="11905" w:h="16837"/>
          <w:pgMar w:top="1814" w:right="1134" w:bottom="1440" w:left="1247" w:header="680" w:footer="709" w:gutter="0"/>
          <w:cols w:space="720"/>
          <w:docGrid w:linePitch="360"/>
        </w:sectPr>
      </w:pPr>
    </w:p>
    <w:p w14:paraId="7B0E8F04" w14:textId="77777777" w:rsidR="000124C5" w:rsidRPr="00651209" w:rsidRDefault="000124C5" w:rsidP="000124C5">
      <w:pPr>
        <w:rPr>
          <w:rFonts w:ascii="Arial" w:hAnsi="Arial" w:cs="Arial"/>
          <w:b/>
        </w:rPr>
      </w:pPr>
      <w:r>
        <w:rPr>
          <w:rFonts w:ascii="Arial" w:hAnsi="Arial" w:cs="Arial"/>
          <w:b/>
        </w:rPr>
        <w:lastRenderedPageBreak/>
        <w:t>Free State Department of Agriculture and Rural Development</w:t>
      </w:r>
    </w:p>
    <w:p w14:paraId="78918BAE" w14:textId="77777777" w:rsidR="000124C5" w:rsidRDefault="000124C5" w:rsidP="000124C5">
      <w:pPr>
        <w:pStyle w:val="ListParagraph"/>
        <w:widowControl/>
        <w:suppressAutoHyphens w:val="0"/>
        <w:autoSpaceDE w:val="0"/>
        <w:autoSpaceDN w:val="0"/>
        <w:adjustRightInd w:val="0"/>
        <w:spacing w:after="120"/>
        <w:ind w:left="0"/>
        <w:contextualSpacing/>
        <w:textAlignment w:val="auto"/>
        <w:rPr>
          <w:rFonts w:ascii="Arial" w:eastAsia="Calibri" w:hAnsi="Arial" w:cs="Arial"/>
          <w:i/>
          <w:iCs/>
          <w:sz w:val="20"/>
          <w:szCs w:val="20"/>
          <w:lang w:eastAsia="en-US"/>
        </w:rPr>
      </w:pPr>
    </w:p>
    <w:p w14:paraId="02A87C8A" w14:textId="77777777" w:rsidR="00E64507" w:rsidRDefault="00E64507" w:rsidP="000124C5">
      <w:pPr>
        <w:pStyle w:val="ListParagraph"/>
        <w:widowControl/>
        <w:suppressAutoHyphens w:val="0"/>
        <w:autoSpaceDE w:val="0"/>
        <w:autoSpaceDN w:val="0"/>
        <w:adjustRightInd w:val="0"/>
        <w:spacing w:after="120"/>
        <w:ind w:left="0"/>
        <w:contextualSpacing/>
        <w:textAlignment w:val="auto"/>
        <w:rPr>
          <w:rFonts w:ascii="Arial" w:eastAsia="Arial" w:hAnsi="Arial" w:cs="Arial"/>
        </w:rPr>
      </w:pPr>
      <w:r w:rsidRPr="00A72012">
        <w:rPr>
          <w:rFonts w:ascii="Arial" w:hAnsi="Arial" w:cs="Arial"/>
          <w:lang w:val="en-US"/>
        </w:rPr>
        <w:t xml:space="preserve">Bidders are required to complete </w:t>
      </w:r>
      <w:r>
        <w:rPr>
          <w:rFonts w:ascii="Arial" w:hAnsi="Arial" w:cs="Arial"/>
          <w:lang w:val="en-US"/>
        </w:rPr>
        <w:t xml:space="preserve">the </w:t>
      </w:r>
      <w:r w:rsidRPr="00A72012">
        <w:rPr>
          <w:rFonts w:ascii="Arial" w:hAnsi="Arial" w:cs="Arial"/>
          <w:lang w:val="en-US"/>
        </w:rPr>
        <w:t>checklist and to submit</w:t>
      </w:r>
      <w:r>
        <w:rPr>
          <w:rFonts w:ascii="Arial" w:hAnsi="Arial" w:cs="Arial"/>
          <w:lang w:val="en-US"/>
        </w:rPr>
        <w:t xml:space="preserve"> with their bids. </w:t>
      </w:r>
      <w:r w:rsidRPr="00A72012">
        <w:rPr>
          <w:rFonts w:ascii="Arial" w:hAnsi="Arial" w:cs="Arial"/>
          <w:lang w:val="en-US"/>
        </w:rPr>
        <w:t xml:space="preserve">Please note that all the information listed below </w:t>
      </w:r>
      <w:r>
        <w:rPr>
          <w:rFonts w:ascii="Arial" w:eastAsia="Arial" w:hAnsi="Arial" w:cs="Arial"/>
        </w:rPr>
        <w:t>must be completed in full, where applicable, and be included in the bid.</w:t>
      </w:r>
    </w:p>
    <w:p w14:paraId="14BE6405" w14:textId="77777777" w:rsidR="00F61799" w:rsidRDefault="00F61799" w:rsidP="000124C5">
      <w:pPr>
        <w:pStyle w:val="ListParagraph"/>
        <w:widowControl/>
        <w:suppressAutoHyphens w:val="0"/>
        <w:autoSpaceDE w:val="0"/>
        <w:autoSpaceDN w:val="0"/>
        <w:adjustRightInd w:val="0"/>
        <w:spacing w:after="120"/>
        <w:ind w:left="0"/>
        <w:contextualSpacing/>
        <w:textAlignment w:val="auto"/>
        <w:rPr>
          <w:rFonts w:ascii="Arial" w:eastAsia="Calibri" w:hAnsi="Arial" w:cs="Arial"/>
          <w:i/>
          <w:iCs/>
          <w:sz w:val="20"/>
          <w:szCs w:val="20"/>
          <w:lang w:eastAsia="en-US"/>
        </w:rPr>
      </w:pPr>
    </w:p>
    <w:p w14:paraId="670FDBE6" w14:textId="77777777" w:rsidR="000124C5" w:rsidRPr="000124C5" w:rsidRDefault="000124C5" w:rsidP="00F61799">
      <w:pPr>
        <w:pStyle w:val="Heading1"/>
        <w:numPr>
          <w:ilvl w:val="0"/>
          <w:numId w:val="0"/>
        </w:numPr>
        <w:rPr>
          <w:lang w:eastAsia="en-US"/>
        </w:rPr>
      </w:pPr>
      <w:r>
        <w:rPr>
          <w:lang w:eastAsia="en-US"/>
        </w:rPr>
        <w:t xml:space="preserve">List of </w:t>
      </w:r>
      <w:proofErr w:type="spellStart"/>
      <w:r>
        <w:rPr>
          <w:lang w:eastAsia="en-US"/>
        </w:rPr>
        <w:t>returnables</w:t>
      </w:r>
      <w:proofErr w:type="spellEnd"/>
      <w:r>
        <w:rPr>
          <w:lang w:eastAsia="en-US"/>
        </w:rPr>
        <w:t>:</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528"/>
        <w:gridCol w:w="2288"/>
      </w:tblGrid>
      <w:tr w:rsidR="000124C5" w:rsidRPr="00131A9D" w14:paraId="4790B8A7" w14:textId="77777777" w:rsidTr="00F4096D">
        <w:trPr>
          <w:trHeight w:val="340"/>
        </w:trPr>
        <w:tc>
          <w:tcPr>
            <w:tcW w:w="1526" w:type="dxa"/>
            <w:shd w:val="clear" w:color="auto" w:fill="D9D9D9"/>
          </w:tcPr>
          <w:p w14:paraId="6673ED5B" w14:textId="77777777" w:rsidR="000124C5" w:rsidRPr="00131A9D" w:rsidRDefault="000124C5" w:rsidP="0023616D">
            <w:pPr>
              <w:jc w:val="left"/>
              <w:rPr>
                <w:rFonts w:ascii="Arial" w:hAnsi="Arial" w:cs="Arial"/>
                <w:b/>
                <w:bCs/>
                <w:sz w:val="20"/>
                <w:szCs w:val="20"/>
              </w:rPr>
            </w:pPr>
            <w:r w:rsidRPr="00131A9D">
              <w:rPr>
                <w:rFonts w:ascii="Arial" w:hAnsi="Arial" w:cs="Arial"/>
                <w:b/>
                <w:bCs/>
                <w:sz w:val="20"/>
                <w:szCs w:val="20"/>
              </w:rPr>
              <w:t>FORM NO</w:t>
            </w:r>
          </w:p>
        </w:tc>
        <w:tc>
          <w:tcPr>
            <w:tcW w:w="5528" w:type="dxa"/>
            <w:shd w:val="clear" w:color="auto" w:fill="D9D9D9"/>
          </w:tcPr>
          <w:p w14:paraId="08659DFE" w14:textId="77777777" w:rsidR="000124C5" w:rsidRPr="00131A9D" w:rsidRDefault="000124C5" w:rsidP="0023616D">
            <w:pPr>
              <w:jc w:val="left"/>
              <w:rPr>
                <w:rFonts w:ascii="Arial" w:hAnsi="Arial" w:cs="Arial"/>
                <w:b/>
                <w:bCs/>
                <w:sz w:val="20"/>
                <w:szCs w:val="20"/>
              </w:rPr>
            </w:pPr>
            <w:r w:rsidRPr="00131A9D">
              <w:rPr>
                <w:rFonts w:ascii="Arial" w:hAnsi="Arial" w:cs="Arial"/>
                <w:b/>
                <w:bCs/>
                <w:sz w:val="20"/>
                <w:szCs w:val="20"/>
              </w:rPr>
              <w:t>FORM NAME</w:t>
            </w:r>
          </w:p>
        </w:tc>
        <w:tc>
          <w:tcPr>
            <w:tcW w:w="2288" w:type="dxa"/>
            <w:shd w:val="clear" w:color="auto" w:fill="D9D9D9"/>
          </w:tcPr>
          <w:p w14:paraId="3D6ADC43" w14:textId="77777777" w:rsidR="000124C5" w:rsidRPr="00131A9D" w:rsidRDefault="000124C5" w:rsidP="0023616D">
            <w:pPr>
              <w:jc w:val="left"/>
              <w:rPr>
                <w:rFonts w:ascii="Arial" w:hAnsi="Arial" w:cs="Arial"/>
                <w:b/>
                <w:bCs/>
                <w:sz w:val="20"/>
                <w:szCs w:val="20"/>
              </w:rPr>
            </w:pPr>
            <w:r w:rsidRPr="00131A9D">
              <w:rPr>
                <w:rFonts w:ascii="Arial" w:hAnsi="Arial" w:cs="Arial"/>
                <w:b/>
                <w:bCs/>
                <w:sz w:val="20"/>
                <w:szCs w:val="20"/>
              </w:rPr>
              <w:t>COMPLETED?</w:t>
            </w:r>
          </w:p>
        </w:tc>
      </w:tr>
      <w:tr w:rsidR="000124C5" w:rsidRPr="00131A9D" w14:paraId="1CC89C64" w14:textId="77777777" w:rsidTr="00F4096D">
        <w:trPr>
          <w:trHeight w:val="340"/>
        </w:trPr>
        <w:tc>
          <w:tcPr>
            <w:tcW w:w="1526" w:type="dxa"/>
            <w:shd w:val="clear" w:color="auto" w:fill="FBE4D5"/>
          </w:tcPr>
          <w:p w14:paraId="1608AEFE" w14:textId="77777777" w:rsidR="000124C5" w:rsidRPr="00131A9D" w:rsidRDefault="000124C5" w:rsidP="0023616D">
            <w:pPr>
              <w:jc w:val="left"/>
              <w:rPr>
                <w:rFonts w:ascii="Arial" w:hAnsi="Arial" w:cs="Arial"/>
                <w:b/>
                <w:bCs/>
                <w:sz w:val="20"/>
                <w:szCs w:val="20"/>
              </w:rPr>
            </w:pPr>
          </w:p>
        </w:tc>
        <w:tc>
          <w:tcPr>
            <w:tcW w:w="5528" w:type="dxa"/>
            <w:shd w:val="clear" w:color="auto" w:fill="FBE4D5"/>
          </w:tcPr>
          <w:p w14:paraId="662E1552" w14:textId="77777777" w:rsidR="000124C5" w:rsidRPr="00131A9D" w:rsidRDefault="000124C5" w:rsidP="0023616D">
            <w:pPr>
              <w:jc w:val="left"/>
              <w:rPr>
                <w:rFonts w:ascii="Arial" w:hAnsi="Arial" w:cs="Arial"/>
                <w:b/>
                <w:bCs/>
                <w:sz w:val="20"/>
                <w:szCs w:val="20"/>
              </w:rPr>
            </w:pPr>
            <w:r w:rsidRPr="00131A9D">
              <w:rPr>
                <w:rFonts w:ascii="Arial" w:hAnsi="Arial" w:cs="Arial"/>
                <w:b/>
                <w:bCs/>
                <w:sz w:val="20"/>
                <w:szCs w:val="20"/>
              </w:rPr>
              <w:t>Company Authority Documents &amp; Resolutions</w:t>
            </w:r>
          </w:p>
        </w:tc>
        <w:tc>
          <w:tcPr>
            <w:tcW w:w="2288" w:type="dxa"/>
            <w:shd w:val="clear" w:color="auto" w:fill="FBE4D5"/>
          </w:tcPr>
          <w:p w14:paraId="10F4DCD5" w14:textId="77777777" w:rsidR="000124C5" w:rsidRPr="00131A9D" w:rsidRDefault="000124C5" w:rsidP="0023616D">
            <w:pPr>
              <w:jc w:val="left"/>
              <w:rPr>
                <w:rFonts w:ascii="Arial" w:hAnsi="Arial" w:cs="Arial"/>
                <w:b/>
                <w:bCs/>
                <w:sz w:val="20"/>
                <w:szCs w:val="20"/>
              </w:rPr>
            </w:pPr>
          </w:p>
        </w:tc>
      </w:tr>
      <w:tr w:rsidR="000124C5" w:rsidRPr="008E7CBA" w14:paraId="2FD0A4D6" w14:textId="77777777" w:rsidTr="00F4096D">
        <w:trPr>
          <w:trHeight w:val="340"/>
        </w:trPr>
        <w:tc>
          <w:tcPr>
            <w:tcW w:w="1526" w:type="dxa"/>
            <w:shd w:val="clear" w:color="auto" w:fill="auto"/>
          </w:tcPr>
          <w:p w14:paraId="572466F8" w14:textId="77777777" w:rsidR="000124C5" w:rsidRPr="008E7CBA" w:rsidRDefault="000124C5" w:rsidP="0023616D">
            <w:pPr>
              <w:jc w:val="left"/>
              <w:rPr>
                <w:rFonts w:ascii="Arial" w:hAnsi="Arial" w:cs="Arial"/>
                <w:sz w:val="20"/>
                <w:szCs w:val="20"/>
              </w:rPr>
            </w:pPr>
            <w:r w:rsidRPr="008E7CBA">
              <w:rPr>
                <w:rFonts w:ascii="Arial" w:hAnsi="Arial" w:cs="Arial"/>
                <w:sz w:val="20"/>
                <w:szCs w:val="20"/>
              </w:rPr>
              <w:t>A1</w:t>
            </w:r>
          </w:p>
        </w:tc>
        <w:tc>
          <w:tcPr>
            <w:tcW w:w="5528" w:type="dxa"/>
            <w:shd w:val="clear" w:color="auto" w:fill="auto"/>
          </w:tcPr>
          <w:p w14:paraId="2A8F0C3D" w14:textId="2DCBD017" w:rsidR="000124C5" w:rsidRPr="008E7CBA" w:rsidRDefault="000124C5" w:rsidP="0023616D">
            <w:pPr>
              <w:jc w:val="left"/>
              <w:rPr>
                <w:rFonts w:ascii="Arial" w:hAnsi="Arial" w:cs="Arial"/>
                <w:sz w:val="20"/>
                <w:szCs w:val="20"/>
              </w:rPr>
            </w:pPr>
            <w:r w:rsidRPr="008E7CBA">
              <w:rPr>
                <w:rFonts w:ascii="Arial" w:hAnsi="Arial" w:cs="Arial"/>
                <w:sz w:val="20"/>
                <w:szCs w:val="20"/>
              </w:rPr>
              <w:t>Certificate of Authority for Signatory</w:t>
            </w:r>
          </w:p>
        </w:tc>
        <w:tc>
          <w:tcPr>
            <w:tcW w:w="2288" w:type="dxa"/>
            <w:shd w:val="clear" w:color="auto" w:fill="auto"/>
          </w:tcPr>
          <w:p w14:paraId="4CD55953" w14:textId="77777777" w:rsidR="000124C5" w:rsidRPr="008E7CBA" w:rsidRDefault="000124C5" w:rsidP="0023616D">
            <w:pPr>
              <w:jc w:val="left"/>
              <w:rPr>
                <w:rFonts w:ascii="Arial" w:hAnsi="Arial" w:cs="Arial"/>
                <w:sz w:val="20"/>
                <w:szCs w:val="20"/>
              </w:rPr>
            </w:pPr>
          </w:p>
        </w:tc>
      </w:tr>
      <w:tr w:rsidR="00F12433" w:rsidRPr="008E7CBA" w14:paraId="3BEEE2CC" w14:textId="77777777" w:rsidTr="00F4096D">
        <w:trPr>
          <w:trHeight w:val="340"/>
        </w:trPr>
        <w:tc>
          <w:tcPr>
            <w:tcW w:w="1526" w:type="dxa"/>
            <w:shd w:val="clear" w:color="auto" w:fill="auto"/>
          </w:tcPr>
          <w:p w14:paraId="5FC3B271" w14:textId="73FDBB8F" w:rsidR="00F12433" w:rsidRPr="00C017B7" w:rsidRDefault="00F12433" w:rsidP="0023616D">
            <w:pPr>
              <w:jc w:val="left"/>
              <w:rPr>
                <w:rFonts w:ascii="Arial" w:hAnsi="Arial" w:cs="Arial"/>
                <w:sz w:val="20"/>
                <w:szCs w:val="20"/>
                <w:highlight w:val="yellow"/>
              </w:rPr>
            </w:pPr>
            <w:r w:rsidRPr="00C017B7">
              <w:rPr>
                <w:rFonts w:ascii="Arial" w:hAnsi="Arial" w:cs="Arial"/>
                <w:sz w:val="20"/>
                <w:szCs w:val="20"/>
                <w:highlight w:val="yellow"/>
              </w:rPr>
              <w:t>A2</w:t>
            </w:r>
          </w:p>
        </w:tc>
        <w:tc>
          <w:tcPr>
            <w:tcW w:w="5528" w:type="dxa"/>
            <w:shd w:val="clear" w:color="auto" w:fill="auto"/>
          </w:tcPr>
          <w:p w14:paraId="71A18013" w14:textId="36A0ED38" w:rsidR="00F12433" w:rsidRPr="008E7CBA" w:rsidRDefault="00F12433" w:rsidP="0023616D">
            <w:pPr>
              <w:jc w:val="left"/>
              <w:rPr>
                <w:rFonts w:ascii="Arial" w:hAnsi="Arial" w:cs="Arial"/>
                <w:sz w:val="20"/>
                <w:szCs w:val="20"/>
              </w:rPr>
            </w:pPr>
            <w:r w:rsidRPr="00C017B7">
              <w:rPr>
                <w:rFonts w:ascii="Arial" w:hAnsi="Arial" w:cs="Arial"/>
                <w:sz w:val="20"/>
                <w:szCs w:val="20"/>
                <w:highlight w:val="yellow"/>
              </w:rPr>
              <w:t>Form of intention to submit a tender</w:t>
            </w:r>
          </w:p>
        </w:tc>
        <w:tc>
          <w:tcPr>
            <w:tcW w:w="2288" w:type="dxa"/>
            <w:shd w:val="clear" w:color="auto" w:fill="auto"/>
          </w:tcPr>
          <w:p w14:paraId="5BBB4FBD" w14:textId="77777777" w:rsidR="00F12433" w:rsidRPr="008E7CBA" w:rsidRDefault="00F12433" w:rsidP="0023616D">
            <w:pPr>
              <w:jc w:val="left"/>
              <w:rPr>
                <w:rFonts w:ascii="Arial" w:hAnsi="Arial" w:cs="Arial"/>
                <w:sz w:val="20"/>
                <w:szCs w:val="20"/>
              </w:rPr>
            </w:pPr>
          </w:p>
        </w:tc>
      </w:tr>
      <w:tr w:rsidR="000124C5" w:rsidRPr="008E7CBA" w14:paraId="4367594E" w14:textId="77777777" w:rsidTr="00F4096D">
        <w:trPr>
          <w:trHeight w:val="340"/>
        </w:trPr>
        <w:tc>
          <w:tcPr>
            <w:tcW w:w="1526" w:type="dxa"/>
            <w:shd w:val="clear" w:color="auto" w:fill="auto"/>
          </w:tcPr>
          <w:p w14:paraId="62547ABF" w14:textId="759401BA" w:rsidR="000124C5" w:rsidRPr="008E7CBA" w:rsidRDefault="00E559B4" w:rsidP="009B2F09">
            <w:pPr>
              <w:jc w:val="left"/>
              <w:rPr>
                <w:rFonts w:ascii="Arial" w:hAnsi="Arial" w:cs="Arial"/>
                <w:sz w:val="20"/>
                <w:szCs w:val="20"/>
              </w:rPr>
            </w:pPr>
            <w:r>
              <w:rPr>
                <w:rFonts w:ascii="Arial" w:hAnsi="Arial" w:cs="Arial"/>
                <w:sz w:val="20"/>
                <w:szCs w:val="20"/>
              </w:rPr>
              <w:t>A</w:t>
            </w:r>
            <w:r w:rsidR="00F12433">
              <w:rPr>
                <w:rFonts w:ascii="Arial" w:hAnsi="Arial" w:cs="Arial"/>
                <w:sz w:val="20"/>
                <w:szCs w:val="20"/>
              </w:rPr>
              <w:t>3</w:t>
            </w:r>
          </w:p>
        </w:tc>
        <w:tc>
          <w:tcPr>
            <w:tcW w:w="5528" w:type="dxa"/>
            <w:shd w:val="clear" w:color="auto" w:fill="auto"/>
          </w:tcPr>
          <w:p w14:paraId="5DF5CB4D" w14:textId="4A13283E" w:rsidR="000124C5" w:rsidRPr="008E7CBA" w:rsidRDefault="000124C5" w:rsidP="0023616D">
            <w:pPr>
              <w:jc w:val="left"/>
              <w:rPr>
                <w:rFonts w:ascii="Arial" w:hAnsi="Arial" w:cs="Arial"/>
                <w:sz w:val="20"/>
                <w:szCs w:val="20"/>
              </w:rPr>
            </w:pPr>
            <w:r w:rsidRPr="008E7CBA">
              <w:rPr>
                <w:rFonts w:ascii="Arial" w:hAnsi="Arial" w:cs="Arial"/>
                <w:sz w:val="20"/>
                <w:szCs w:val="20"/>
              </w:rPr>
              <w:t xml:space="preserve">Schedule </w:t>
            </w:r>
            <w:r w:rsidR="00B25221">
              <w:rPr>
                <w:rFonts w:ascii="Arial" w:hAnsi="Arial" w:cs="Arial"/>
                <w:sz w:val="20"/>
                <w:szCs w:val="20"/>
              </w:rPr>
              <w:t>o</w:t>
            </w:r>
            <w:r w:rsidRPr="008E7CBA">
              <w:rPr>
                <w:rFonts w:ascii="Arial" w:hAnsi="Arial" w:cs="Arial"/>
                <w:sz w:val="20"/>
                <w:szCs w:val="20"/>
              </w:rPr>
              <w:t xml:space="preserve">f Addenda </w:t>
            </w:r>
            <w:r w:rsidR="00B25221">
              <w:rPr>
                <w:rFonts w:ascii="Arial" w:hAnsi="Arial" w:cs="Arial"/>
                <w:sz w:val="20"/>
                <w:szCs w:val="20"/>
              </w:rPr>
              <w:t>t</w:t>
            </w:r>
            <w:r w:rsidRPr="008E7CBA">
              <w:rPr>
                <w:rFonts w:ascii="Arial" w:hAnsi="Arial" w:cs="Arial"/>
                <w:sz w:val="20"/>
                <w:szCs w:val="20"/>
              </w:rPr>
              <w:t xml:space="preserve">o Tender Documents </w:t>
            </w:r>
          </w:p>
        </w:tc>
        <w:tc>
          <w:tcPr>
            <w:tcW w:w="2288" w:type="dxa"/>
            <w:shd w:val="clear" w:color="auto" w:fill="auto"/>
          </w:tcPr>
          <w:p w14:paraId="3985219D" w14:textId="77777777" w:rsidR="000124C5" w:rsidRPr="008E7CBA" w:rsidRDefault="000124C5" w:rsidP="0023616D">
            <w:pPr>
              <w:jc w:val="left"/>
              <w:rPr>
                <w:rFonts w:ascii="Arial" w:hAnsi="Arial" w:cs="Arial"/>
                <w:sz w:val="20"/>
                <w:szCs w:val="20"/>
              </w:rPr>
            </w:pPr>
          </w:p>
        </w:tc>
      </w:tr>
      <w:tr w:rsidR="000124C5" w:rsidRPr="00241663" w14:paraId="5629C110" w14:textId="77777777" w:rsidTr="00F4096D">
        <w:trPr>
          <w:trHeight w:val="340"/>
        </w:trPr>
        <w:tc>
          <w:tcPr>
            <w:tcW w:w="1526" w:type="dxa"/>
            <w:shd w:val="clear" w:color="auto" w:fill="auto"/>
          </w:tcPr>
          <w:p w14:paraId="6ED9D3EF" w14:textId="77777777" w:rsidR="000124C5" w:rsidRPr="00241663" w:rsidRDefault="00822D4E" w:rsidP="00F4096D">
            <w:pPr>
              <w:jc w:val="left"/>
              <w:rPr>
                <w:rFonts w:ascii="Arial" w:hAnsi="Arial" w:cs="Arial"/>
                <w:sz w:val="20"/>
                <w:szCs w:val="20"/>
              </w:rPr>
            </w:pPr>
            <w:r w:rsidRPr="00241663">
              <w:rPr>
                <w:rFonts w:ascii="Arial" w:hAnsi="Arial" w:cs="Arial"/>
                <w:sz w:val="20"/>
                <w:szCs w:val="20"/>
              </w:rPr>
              <w:t>A</w:t>
            </w:r>
            <w:r w:rsidR="00F4096D">
              <w:rPr>
                <w:rFonts w:ascii="Arial" w:hAnsi="Arial" w:cs="Arial"/>
                <w:sz w:val="20"/>
                <w:szCs w:val="20"/>
              </w:rPr>
              <w:t>4</w:t>
            </w:r>
          </w:p>
        </w:tc>
        <w:tc>
          <w:tcPr>
            <w:tcW w:w="5528" w:type="dxa"/>
            <w:shd w:val="clear" w:color="auto" w:fill="auto"/>
          </w:tcPr>
          <w:p w14:paraId="35A4666B" w14:textId="5BFBAD1C" w:rsidR="000124C5" w:rsidRPr="00241663" w:rsidRDefault="000124C5" w:rsidP="0023616D">
            <w:pPr>
              <w:jc w:val="left"/>
              <w:rPr>
                <w:rFonts w:ascii="Arial" w:hAnsi="Arial" w:cs="Arial"/>
                <w:sz w:val="20"/>
                <w:szCs w:val="20"/>
              </w:rPr>
            </w:pPr>
            <w:r w:rsidRPr="00241663">
              <w:rPr>
                <w:rFonts w:ascii="Arial" w:hAnsi="Arial" w:cs="Arial"/>
                <w:sz w:val="20"/>
                <w:szCs w:val="20"/>
              </w:rPr>
              <w:t xml:space="preserve">Schedule </w:t>
            </w:r>
            <w:r w:rsidR="00B25221" w:rsidRPr="00241663">
              <w:rPr>
                <w:rFonts w:ascii="Arial" w:hAnsi="Arial" w:cs="Arial"/>
                <w:sz w:val="20"/>
                <w:szCs w:val="20"/>
              </w:rPr>
              <w:t>o</w:t>
            </w:r>
            <w:r w:rsidRPr="00241663">
              <w:rPr>
                <w:rFonts w:ascii="Arial" w:hAnsi="Arial" w:cs="Arial"/>
                <w:sz w:val="20"/>
                <w:szCs w:val="20"/>
              </w:rPr>
              <w:t xml:space="preserve">f Deviations </w:t>
            </w:r>
            <w:r w:rsidR="00B25221" w:rsidRPr="00241663">
              <w:rPr>
                <w:rFonts w:ascii="Arial" w:hAnsi="Arial" w:cs="Arial"/>
                <w:sz w:val="20"/>
                <w:szCs w:val="20"/>
              </w:rPr>
              <w:t>o</w:t>
            </w:r>
            <w:r w:rsidRPr="00241663">
              <w:rPr>
                <w:rFonts w:ascii="Arial" w:hAnsi="Arial" w:cs="Arial"/>
                <w:sz w:val="20"/>
                <w:szCs w:val="20"/>
              </w:rPr>
              <w:t xml:space="preserve">r Qualifications </w:t>
            </w:r>
            <w:r w:rsidR="00B25221" w:rsidRPr="00241663">
              <w:rPr>
                <w:rFonts w:ascii="Arial" w:hAnsi="Arial" w:cs="Arial"/>
                <w:sz w:val="20"/>
                <w:szCs w:val="20"/>
              </w:rPr>
              <w:t>b</w:t>
            </w:r>
            <w:r w:rsidRPr="00241663">
              <w:rPr>
                <w:rFonts w:ascii="Arial" w:hAnsi="Arial" w:cs="Arial"/>
                <w:sz w:val="20"/>
                <w:szCs w:val="20"/>
              </w:rPr>
              <w:t xml:space="preserve">y Tenderer </w:t>
            </w:r>
          </w:p>
        </w:tc>
        <w:tc>
          <w:tcPr>
            <w:tcW w:w="2288" w:type="dxa"/>
            <w:shd w:val="clear" w:color="auto" w:fill="auto"/>
          </w:tcPr>
          <w:p w14:paraId="7EF9F49A" w14:textId="77777777" w:rsidR="000124C5" w:rsidRPr="00241663" w:rsidRDefault="00822D4E" w:rsidP="0023616D">
            <w:pPr>
              <w:jc w:val="left"/>
              <w:rPr>
                <w:rFonts w:ascii="Arial" w:hAnsi="Arial" w:cs="Arial"/>
                <w:sz w:val="20"/>
                <w:szCs w:val="20"/>
              </w:rPr>
            </w:pPr>
            <w:r w:rsidRPr="00241663">
              <w:rPr>
                <w:rFonts w:ascii="Arial" w:hAnsi="Arial" w:cs="Arial"/>
                <w:sz w:val="20"/>
                <w:szCs w:val="20"/>
              </w:rPr>
              <w:t>Complete separately in the Annexures</w:t>
            </w:r>
            <w:r w:rsidR="00BF6951">
              <w:rPr>
                <w:rFonts w:ascii="Arial" w:hAnsi="Arial" w:cs="Arial"/>
                <w:sz w:val="20"/>
                <w:szCs w:val="20"/>
              </w:rPr>
              <w:t xml:space="preserve"> for each category selected</w:t>
            </w:r>
            <w:r w:rsidRPr="00241663">
              <w:rPr>
                <w:rFonts w:ascii="Arial" w:hAnsi="Arial" w:cs="Arial"/>
                <w:sz w:val="20"/>
                <w:szCs w:val="20"/>
              </w:rPr>
              <w:t>.</w:t>
            </w:r>
          </w:p>
        </w:tc>
      </w:tr>
      <w:tr w:rsidR="000124C5" w:rsidRPr="00241663" w14:paraId="0497AD0B" w14:textId="77777777" w:rsidTr="00F4096D">
        <w:trPr>
          <w:trHeight w:val="340"/>
        </w:trPr>
        <w:tc>
          <w:tcPr>
            <w:tcW w:w="1526" w:type="dxa"/>
            <w:shd w:val="clear" w:color="auto" w:fill="auto"/>
          </w:tcPr>
          <w:p w14:paraId="1AE06C3D" w14:textId="77777777" w:rsidR="000124C5" w:rsidRPr="00241663" w:rsidRDefault="00822D4E" w:rsidP="00F4096D">
            <w:pPr>
              <w:jc w:val="left"/>
              <w:rPr>
                <w:rFonts w:ascii="Arial" w:hAnsi="Arial" w:cs="Arial"/>
                <w:sz w:val="20"/>
                <w:szCs w:val="20"/>
              </w:rPr>
            </w:pPr>
            <w:r w:rsidRPr="00241663">
              <w:rPr>
                <w:rFonts w:ascii="Arial" w:hAnsi="Arial" w:cs="Arial"/>
                <w:sz w:val="20"/>
                <w:szCs w:val="20"/>
              </w:rPr>
              <w:t>A</w:t>
            </w:r>
            <w:r w:rsidR="00F4096D">
              <w:rPr>
                <w:rFonts w:ascii="Arial" w:hAnsi="Arial" w:cs="Arial"/>
                <w:sz w:val="20"/>
                <w:szCs w:val="20"/>
              </w:rPr>
              <w:t>5</w:t>
            </w:r>
          </w:p>
        </w:tc>
        <w:tc>
          <w:tcPr>
            <w:tcW w:w="5528" w:type="dxa"/>
            <w:shd w:val="clear" w:color="auto" w:fill="auto"/>
          </w:tcPr>
          <w:p w14:paraId="2EA52971" w14:textId="77777777" w:rsidR="000124C5" w:rsidRPr="00241663" w:rsidRDefault="002C68A1" w:rsidP="0023616D">
            <w:pPr>
              <w:ind w:left="1"/>
              <w:jc w:val="left"/>
              <w:rPr>
                <w:rFonts w:ascii="Arial" w:hAnsi="Arial" w:cs="Arial"/>
                <w:sz w:val="20"/>
                <w:szCs w:val="20"/>
              </w:rPr>
            </w:pPr>
            <w:r>
              <w:rPr>
                <w:rFonts w:ascii="Arial" w:hAnsi="Arial" w:cs="Arial"/>
                <w:sz w:val="20"/>
                <w:szCs w:val="20"/>
              </w:rPr>
              <w:t>Tenderer’s Bank Statement or Registered Financial Service Provider Credit letter</w:t>
            </w:r>
          </w:p>
        </w:tc>
        <w:tc>
          <w:tcPr>
            <w:tcW w:w="2288" w:type="dxa"/>
            <w:shd w:val="clear" w:color="auto" w:fill="auto"/>
          </w:tcPr>
          <w:p w14:paraId="1133A042" w14:textId="77777777" w:rsidR="000124C5" w:rsidRPr="00241663" w:rsidRDefault="00822D4E" w:rsidP="0023616D">
            <w:pPr>
              <w:jc w:val="left"/>
              <w:rPr>
                <w:rFonts w:ascii="Arial" w:hAnsi="Arial" w:cs="Arial"/>
                <w:sz w:val="20"/>
                <w:szCs w:val="20"/>
              </w:rPr>
            </w:pPr>
            <w:r w:rsidRPr="00241663">
              <w:rPr>
                <w:rFonts w:ascii="Arial" w:hAnsi="Arial" w:cs="Arial"/>
                <w:sz w:val="20"/>
                <w:szCs w:val="20"/>
              </w:rPr>
              <w:t>Complete separately in the Annexures</w:t>
            </w:r>
            <w:r w:rsidR="00BF6951">
              <w:rPr>
                <w:rFonts w:ascii="Arial" w:hAnsi="Arial" w:cs="Arial"/>
                <w:sz w:val="20"/>
                <w:szCs w:val="20"/>
              </w:rPr>
              <w:t xml:space="preserve"> for each category selected</w:t>
            </w:r>
            <w:r w:rsidRPr="00241663">
              <w:rPr>
                <w:rFonts w:ascii="Arial" w:hAnsi="Arial" w:cs="Arial"/>
                <w:sz w:val="20"/>
                <w:szCs w:val="20"/>
              </w:rPr>
              <w:t>.</w:t>
            </w:r>
          </w:p>
        </w:tc>
      </w:tr>
      <w:tr w:rsidR="000124C5" w:rsidRPr="00241663" w14:paraId="5A2BD01C" w14:textId="77777777" w:rsidTr="00F4096D">
        <w:trPr>
          <w:trHeight w:val="340"/>
        </w:trPr>
        <w:tc>
          <w:tcPr>
            <w:tcW w:w="1526" w:type="dxa"/>
            <w:shd w:val="clear" w:color="auto" w:fill="FBE4D5"/>
          </w:tcPr>
          <w:p w14:paraId="49D620CA" w14:textId="77777777" w:rsidR="000124C5" w:rsidRPr="00241663" w:rsidRDefault="000124C5" w:rsidP="0023616D">
            <w:pPr>
              <w:jc w:val="left"/>
              <w:rPr>
                <w:rFonts w:ascii="Arial" w:hAnsi="Arial" w:cs="Arial"/>
                <w:b/>
                <w:bCs/>
                <w:sz w:val="20"/>
                <w:szCs w:val="20"/>
              </w:rPr>
            </w:pPr>
          </w:p>
        </w:tc>
        <w:tc>
          <w:tcPr>
            <w:tcW w:w="5528" w:type="dxa"/>
            <w:shd w:val="clear" w:color="auto" w:fill="FBE4D5"/>
          </w:tcPr>
          <w:p w14:paraId="36B4BC27" w14:textId="77777777" w:rsidR="000124C5" w:rsidRPr="00241663" w:rsidRDefault="000124C5" w:rsidP="0023616D">
            <w:pPr>
              <w:jc w:val="left"/>
              <w:rPr>
                <w:rFonts w:ascii="Arial" w:hAnsi="Arial" w:cs="Arial"/>
                <w:b/>
                <w:bCs/>
                <w:sz w:val="20"/>
                <w:szCs w:val="20"/>
              </w:rPr>
            </w:pPr>
            <w:r w:rsidRPr="00241663">
              <w:rPr>
                <w:rFonts w:ascii="Arial" w:hAnsi="Arial" w:cs="Arial"/>
                <w:b/>
                <w:bCs/>
                <w:sz w:val="20"/>
                <w:szCs w:val="20"/>
              </w:rPr>
              <w:t>Standard Bidding Documents (SBD)</w:t>
            </w:r>
          </w:p>
        </w:tc>
        <w:tc>
          <w:tcPr>
            <w:tcW w:w="2288" w:type="dxa"/>
            <w:shd w:val="clear" w:color="auto" w:fill="FBE4D5"/>
          </w:tcPr>
          <w:p w14:paraId="4EA2E4AE" w14:textId="77777777" w:rsidR="000124C5" w:rsidRPr="00241663" w:rsidRDefault="000124C5" w:rsidP="0023616D">
            <w:pPr>
              <w:jc w:val="left"/>
              <w:rPr>
                <w:rFonts w:ascii="Arial" w:hAnsi="Arial" w:cs="Arial"/>
                <w:b/>
                <w:bCs/>
                <w:sz w:val="20"/>
                <w:szCs w:val="20"/>
              </w:rPr>
            </w:pPr>
          </w:p>
        </w:tc>
      </w:tr>
      <w:tr w:rsidR="000124C5" w:rsidRPr="00241663" w14:paraId="6D223E7A" w14:textId="77777777" w:rsidTr="00F4096D">
        <w:trPr>
          <w:trHeight w:val="340"/>
        </w:trPr>
        <w:tc>
          <w:tcPr>
            <w:tcW w:w="1526" w:type="dxa"/>
            <w:shd w:val="clear" w:color="auto" w:fill="auto"/>
          </w:tcPr>
          <w:p w14:paraId="5DDBA766" w14:textId="77777777" w:rsidR="000124C5" w:rsidRPr="00241663" w:rsidRDefault="000124C5" w:rsidP="0023616D">
            <w:pPr>
              <w:jc w:val="left"/>
              <w:rPr>
                <w:rFonts w:ascii="Arial" w:hAnsi="Arial" w:cs="Arial"/>
                <w:sz w:val="20"/>
                <w:szCs w:val="20"/>
              </w:rPr>
            </w:pPr>
            <w:r w:rsidRPr="00241663">
              <w:rPr>
                <w:rFonts w:ascii="Arial" w:hAnsi="Arial" w:cs="Arial"/>
                <w:sz w:val="20"/>
                <w:szCs w:val="20"/>
              </w:rPr>
              <w:t>SBD 1</w:t>
            </w:r>
          </w:p>
        </w:tc>
        <w:tc>
          <w:tcPr>
            <w:tcW w:w="5528" w:type="dxa"/>
            <w:shd w:val="clear" w:color="auto" w:fill="auto"/>
          </w:tcPr>
          <w:p w14:paraId="4EB1DD1B" w14:textId="612CFC29" w:rsidR="000124C5" w:rsidRPr="00241663" w:rsidRDefault="00DC4134" w:rsidP="0023616D">
            <w:pPr>
              <w:jc w:val="left"/>
              <w:rPr>
                <w:rFonts w:ascii="Arial" w:hAnsi="Arial" w:cs="Arial"/>
                <w:sz w:val="20"/>
                <w:szCs w:val="20"/>
              </w:rPr>
            </w:pPr>
            <w:r w:rsidRPr="00241663">
              <w:rPr>
                <w:rFonts w:ascii="Arial" w:hAnsi="Arial" w:cs="Arial"/>
                <w:sz w:val="20"/>
                <w:szCs w:val="20"/>
              </w:rPr>
              <w:t>Invitation to bid</w:t>
            </w:r>
          </w:p>
        </w:tc>
        <w:tc>
          <w:tcPr>
            <w:tcW w:w="2288" w:type="dxa"/>
            <w:shd w:val="clear" w:color="auto" w:fill="auto"/>
          </w:tcPr>
          <w:p w14:paraId="187C219D" w14:textId="77777777" w:rsidR="000124C5" w:rsidRPr="00241663" w:rsidRDefault="000124C5" w:rsidP="0023616D">
            <w:pPr>
              <w:jc w:val="left"/>
              <w:rPr>
                <w:rFonts w:ascii="Arial" w:hAnsi="Arial" w:cs="Arial"/>
                <w:sz w:val="20"/>
                <w:szCs w:val="20"/>
              </w:rPr>
            </w:pPr>
          </w:p>
        </w:tc>
      </w:tr>
      <w:tr w:rsidR="000124C5" w:rsidRPr="00241663" w14:paraId="4E2DFCDB" w14:textId="77777777" w:rsidTr="00F4096D">
        <w:trPr>
          <w:trHeight w:val="340"/>
        </w:trPr>
        <w:tc>
          <w:tcPr>
            <w:tcW w:w="1526" w:type="dxa"/>
            <w:shd w:val="clear" w:color="auto" w:fill="auto"/>
          </w:tcPr>
          <w:p w14:paraId="55C3C23C" w14:textId="77777777" w:rsidR="000124C5" w:rsidRPr="00241663" w:rsidRDefault="000124C5" w:rsidP="0023616D">
            <w:pPr>
              <w:jc w:val="left"/>
              <w:rPr>
                <w:rFonts w:ascii="Arial" w:hAnsi="Arial" w:cs="Arial"/>
                <w:sz w:val="20"/>
                <w:szCs w:val="20"/>
              </w:rPr>
            </w:pPr>
            <w:r w:rsidRPr="00241663">
              <w:rPr>
                <w:rFonts w:ascii="Arial" w:hAnsi="Arial" w:cs="Arial"/>
                <w:sz w:val="20"/>
                <w:szCs w:val="20"/>
              </w:rPr>
              <w:t>SBD 4</w:t>
            </w:r>
          </w:p>
        </w:tc>
        <w:tc>
          <w:tcPr>
            <w:tcW w:w="5528" w:type="dxa"/>
            <w:shd w:val="clear" w:color="auto" w:fill="auto"/>
          </w:tcPr>
          <w:p w14:paraId="51FF51A3" w14:textId="15D2ADCE" w:rsidR="000124C5" w:rsidRPr="00241663" w:rsidRDefault="00DC4134" w:rsidP="0023616D">
            <w:pPr>
              <w:jc w:val="left"/>
              <w:rPr>
                <w:rFonts w:ascii="Arial" w:hAnsi="Arial" w:cs="Arial"/>
                <w:sz w:val="20"/>
                <w:szCs w:val="20"/>
              </w:rPr>
            </w:pPr>
            <w:r w:rsidRPr="00241663">
              <w:rPr>
                <w:rFonts w:ascii="Arial" w:hAnsi="Arial" w:cs="Arial"/>
                <w:sz w:val="20"/>
                <w:szCs w:val="20"/>
              </w:rPr>
              <w:t>Bidder’s disclosure</w:t>
            </w:r>
          </w:p>
        </w:tc>
        <w:tc>
          <w:tcPr>
            <w:tcW w:w="2288" w:type="dxa"/>
            <w:shd w:val="clear" w:color="auto" w:fill="auto"/>
          </w:tcPr>
          <w:p w14:paraId="4AEBABE3" w14:textId="77777777" w:rsidR="000124C5" w:rsidRPr="00241663" w:rsidRDefault="000124C5" w:rsidP="0023616D">
            <w:pPr>
              <w:jc w:val="left"/>
              <w:rPr>
                <w:rFonts w:ascii="Arial" w:hAnsi="Arial" w:cs="Arial"/>
                <w:sz w:val="20"/>
                <w:szCs w:val="20"/>
              </w:rPr>
            </w:pPr>
          </w:p>
        </w:tc>
      </w:tr>
      <w:tr w:rsidR="000124C5" w:rsidRPr="00241663" w14:paraId="6DC57129" w14:textId="77777777" w:rsidTr="00F4096D">
        <w:trPr>
          <w:trHeight w:val="340"/>
        </w:trPr>
        <w:tc>
          <w:tcPr>
            <w:tcW w:w="1526" w:type="dxa"/>
            <w:shd w:val="clear" w:color="auto" w:fill="auto"/>
          </w:tcPr>
          <w:p w14:paraId="554A2BC8" w14:textId="77777777" w:rsidR="000124C5" w:rsidRPr="00241663" w:rsidRDefault="000124C5" w:rsidP="0023616D">
            <w:pPr>
              <w:jc w:val="left"/>
              <w:rPr>
                <w:rFonts w:ascii="Arial" w:hAnsi="Arial" w:cs="Arial"/>
                <w:sz w:val="20"/>
                <w:szCs w:val="20"/>
              </w:rPr>
            </w:pPr>
            <w:r w:rsidRPr="00241663">
              <w:rPr>
                <w:rFonts w:ascii="Arial" w:hAnsi="Arial" w:cs="Arial"/>
                <w:sz w:val="20"/>
                <w:szCs w:val="20"/>
              </w:rPr>
              <w:t>SBD 6.1</w:t>
            </w:r>
          </w:p>
        </w:tc>
        <w:tc>
          <w:tcPr>
            <w:tcW w:w="5528" w:type="dxa"/>
            <w:shd w:val="clear" w:color="auto" w:fill="auto"/>
          </w:tcPr>
          <w:p w14:paraId="197E89C6" w14:textId="4E626372" w:rsidR="000124C5" w:rsidRPr="00241663" w:rsidRDefault="000124C5" w:rsidP="0023616D">
            <w:pPr>
              <w:jc w:val="left"/>
              <w:rPr>
                <w:rFonts w:ascii="Arial" w:hAnsi="Arial" w:cs="Arial"/>
                <w:sz w:val="20"/>
                <w:szCs w:val="20"/>
              </w:rPr>
            </w:pPr>
            <w:r w:rsidRPr="00241663">
              <w:rPr>
                <w:rFonts w:ascii="Arial" w:hAnsi="Arial" w:cs="Arial"/>
                <w:sz w:val="20"/>
                <w:szCs w:val="20"/>
              </w:rPr>
              <w:t xml:space="preserve">Preference points claim form in terms of the preferential procurement regulations </w:t>
            </w:r>
            <w:r w:rsidR="00261B10" w:rsidRPr="00241663">
              <w:rPr>
                <w:rFonts w:ascii="Arial" w:hAnsi="Arial" w:cs="Arial"/>
                <w:sz w:val="20"/>
                <w:szCs w:val="20"/>
              </w:rPr>
              <w:t>2022.</w:t>
            </w:r>
          </w:p>
        </w:tc>
        <w:tc>
          <w:tcPr>
            <w:tcW w:w="2288" w:type="dxa"/>
            <w:shd w:val="clear" w:color="auto" w:fill="auto"/>
          </w:tcPr>
          <w:p w14:paraId="26783CE9" w14:textId="77777777" w:rsidR="000124C5" w:rsidRPr="00241663" w:rsidRDefault="000124C5" w:rsidP="0023616D">
            <w:pPr>
              <w:jc w:val="left"/>
              <w:rPr>
                <w:rFonts w:ascii="Arial" w:hAnsi="Arial" w:cs="Arial"/>
                <w:sz w:val="20"/>
                <w:szCs w:val="20"/>
              </w:rPr>
            </w:pPr>
          </w:p>
        </w:tc>
      </w:tr>
      <w:tr w:rsidR="00BF6951" w:rsidRPr="00241663" w14:paraId="0A460E71" w14:textId="77777777" w:rsidTr="00F4096D">
        <w:trPr>
          <w:trHeight w:val="340"/>
        </w:trPr>
        <w:tc>
          <w:tcPr>
            <w:tcW w:w="1526" w:type="dxa"/>
            <w:shd w:val="clear" w:color="auto" w:fill="FBE4D5"/>
          </w:tcPr>
          <w:p w14:paraId="36CFA281" w14:textId="77777777" w:rsidR="00BF6951" w:rsidRPr="00241663" w:rsidRDefault="00BF6951" w:rsidP="00BF6951">
            <w:pPr>
              <w:jc w:val="left"/>
              <w:rPr>
                <w:rFonts w:ascii="Arial" w:hAnsi="Arial" w:cs="Arial"/>
                <w:b/>
                <w:bCs/>
                <w:sz w:val="20"/>
                <w:szCs w:val="20"/>
              </w:rPr>
            </w:pPr>
          </w:p>
        </w:tc>
        <w:tc>
          <w:tcPr>
            <w:tcW w:w="5528" w:type="dxa"/>
            <w:shd w:val="clear" w:color="auto" w:fill="FBE4D5"/>
          </w:tcPr>
          <w:p w14:paraId="5699ED21" w14:textId="77777777" w:rsidR="00BF6951" w:rsidRPr="00241663" w:rsidRDefault="00BF6951" w:rsidP="00BF6951">
            <w:pPr>
              <w:jc w:val="left"/>
              <w:rPr>
                <w:rFonts w:ascii="Arial" w:hAnsi="Arial" w:cs="Arial"/>
                <w:b/>
                <w:bCs/>
                <w:sz w:val="20"/>
                <w:szCs w:val="20"/>
              </w:rPr>
            </w:pPr>
            <w:r w:rsidRPr="00241663">
              <w:rPr>
                <w:rFonts w:ascii="Arial" w:hAnsi="Arial" w:cs="Arial"/>
                <w:b/>
                <w:bCs/>
                <w:sz w:val="20"/>
                <w:szCs w:val="20"/>
              </w:rPr>
              <w:t>Returnable Documents for Compliance Assessment</w:t>
            </w:r>
          </w:p>
        </w:tc>
        <w:tc>
          <w:tcPr>
            <w:tcW w:w="2288" w:type="dxa"/>
            <w:shd w:val="clear" w:color="auto" w:fill="FBE4D5"/>
          </w:tcPr>
          <w:p w14:paraId="6A2AE2A7" w14:textId="77777777" w:rsidR="00BF6951" w:rsidRPr="00241663" w:rsidRDefault="00BF6951" w:rsidP="00BF6951">
            <w:pPr>
              <w:jc w:val="left"/>
              <w:rPr>
                <w:rFonts w:ascii="Arial" w:hAnsi="Arial" w:cs="Arial"/>
                <w:b/>
                <w:bCs/>
                <w:sz w:val="20"/>
                <w:szCs w:val="20"/>
              </w:rPr>
            </w:pPr>
          </w:p>
        </w:tc>
      </w:tr>
      <w:tr w:rsidR="00BF6951" w:rsidRPr="00241663" w14:paraId="4F9FE8FC" w14:textId="77777777" w:rsidTr="00F4096D">
        <w:trPr>
          <w:trHeight w:val="340"/>
        </w:trPr>
        <w:tc>
          <w:tcPr>
            <w:tcW w:w="1526" w:type="dxa"/>
            <w:shd w:val="clear" w:color="auto" w:fill="auto"/>
          </w:tcPr>
          <w:p w14:paraId="3CA4BC80" w14:textId="77777777" w:rsidR="00BF6951" w:rsidRPr="00241663" w:rsidRDefault="00BF6951" w:rsidP="00BF6951">
            <w:pPr>
              <w:jc w:val="left"/>
              <w:rPr>
                <w:rFonts w:ascii="Arial" w:hAnsi="Arial" w:cs="Arial"/>
                <w:sz w:val="20"/>
                <w:szCs w:val="20"/>
              </w:rPr>
            </w:pPr>
            <w:r w:rsidRPr="00241663">
              <w:rPr>
                <w:rFonts w:ascii="Arial" w:hAnsi="Arial" w:cs="Arial"/>
                <w:sz w:val="20"/>
                <w:szCs w:val="20"/>
              </w:rPr>
              <w:t>B1</w:t>
            </w:r>
          </w:p>
        </w:tc>
        <w:tc>
          <w:tcPr>
            <w:tcW w:w="5528" w:type="dxa"/>
            <w:shd w:val="clear" w:color="auto" w:fill="auto"/>
          </w:tcPr>
          <w:p w14:paraId="16E03DDD" w14:textId="77777777" w:rsidR="00BF6951" w:rsidRPr="00241663" w:rsidRDefault="00BF6951" w:rsidP="00BF6951">
            <w:pPr>
              <w:jc w:val="left"/>
              <w:rPr>
                <w:rFonts w:ascii="Arial" w:hAnsi="Arial" w:cs="Arial"/>
                <w:sz w:val="20"/>
                <w:szCs w:val="20"/>
              </w:rPr>
            </w:pPr>
            <w:r w:rsidRPr="00241663">
              <w:rPr>
                <w:rFonts w:ascii="Arial" w:hAnsi="Arial" w:cs="Arial"/>
                <w:sz w:val="20"/>
                <w:szCs w:val="20"/>
              </w:rPr>
              <w:t>B-BBEE Certificate or Sworn Affidavit</w:t>
            </w:r>
          </w:p>
        </w:tc>
        <w:tc>
          <w:tcPr>
            <w:tcW w:w="2288" w:type="dxa"/>
            <w:shd w:val="clear" w:color="auto" w:fill="auto"/>
          </w:tcPr>
          <w:p w14:paraId="33B20613" w14:textId="77777777" w:rsidR="00BF6951" w:rsidRPr="00241663" w:rsidRDefault="00BF6951" w:rsidP="00BF6951">
            <w:pPr>
              <w:jc w:val="left"/>
              <w:rPr>
                <w:rFonts w:ascii="Arial" w:hAnsi="Arial" w:cs="Arial"/>
                <w:sz w:val="20"/>
                <w:szCs w:val="20"/>
              </w:rPr>
            </w:pPr>
          </w:p>
        </w:tc>
      </w:tr>
      <w:tr w:rsidR="00BF6951" w:rsidRPr="00241663" w14:paraId="1523C668" w14:textId="77777777" w:rsidTr="00F4096D">
        <w:trPr>
          <w:trHeight w:val="340"/>
        </w:trPr>
        <w:tc>
          <w:tcPr>
            <w:tcW w:w="1526" w:type="dxa"/>
            <w:shd w:val="clear" w:color="auto" w:fill="auto"/>
          </w:tcPr>
          <w:p w14:paraId="44B9DC78" w14:textId="77777777" w:rsidR="00BF6951" w:rsidRPr="00241663" w:rsidRDefault="00BF6951" w:rsidP="00BF6951">
            <w:pPr>
              <w:jc w:val="left"/>
              <w:rPr>
                <w:rFonts w:ascii="Arial" w:hAnsi="Arial" w:cs="Arial"/>
                <w:sz w:val="20"/>
                <w:szCs w:val="20"/>
              </w:rPr>
            </w:pPr>
            <w:r w:rsidRPr="00241663">
              <w:rPr>
                <w:rFonts w:ascii="Arial" w:hAnsi="Arial" w:cs="Arial"/>
                <w:sz w:val="20"/>
                <w:szCs w:val="20"/>
              </w:rPr>
              <w:t>B2</w:t>
            </w:r>
          </w:p>
        </w:tc>
        <w:tc>
          <w:tcPr>
            <w:tcW w:w="5528" w:type="dxa"/>
            <w:shd w:val="clear" w:color="auto" w:fill="auto"/>
          </w:tcPr>
          <w:p w14:paraId="294BC807" w14:textId="2F8DDB51" w:rsidR="00BF6951" w:rsidRPr="00241663" w:rsidRDefault="00BF6951" w:rsidP="00BF6951">
            <w:pPr>
              <w:jc w:val="left"/>
              <w:rPr>
                <w:rFonts w:ascii="Arial" w:hAnsi="Arial" w:cs="Arial"/>
                <w:sz w:val="20"/>
                <w:szCs w:val="20"/>
              </w:rPr>
            </w:pPr>
            <w:r w:rsidRPr="00241663">
              <w:rPr>
                <w:rFonts w:ascii="Arial" w:hAnsi="Arial" w:cs="Arial"/>
                <w:sz w:val="20"/>
                <w:szCs w:val="20"/>
              </w:rPr>
              <w:t>Registration on National Treasury Central Supplier Database</w:t>
            </w:r>
          </w:p>
        </w:tc>
        <w:tc>
          <w:tcPr>
            <w:tcW w:w="2288" w:type="dxa"/>
            <w:shd w:val="clear" w:color="auto" w:fill="auto"/>
          </w:tcPr>
          <w:p w14:paraId="5B45859D" w14:textId="77777777" w:rsidR="00BF6951" w:rsidRPr="00241663" w:rsidRDefault="00BF6951" w:rsidP="00BF6951">
            <w:pPr>
              <w:jc w:val="left"/>
              <w:rPr>
                <w:rFonts w:ascii="Arial" w:hAnsi="Arial" w:cs="Arial"/>
                <w:sz w:val="20"/>
                <w:szCs w:val="20"/>
              </w:rPr>
            </w:pPr>
          </w:p>
        </w:tc>
      </w:tr>
      <w:tr w:rsidR="00BF6951" w:rsidRPr="00241663" w14:paraId="033029AF" w14:textId="77777777" w:rsidTr="00F4096D">
        <w:trPr>
          <w:trHeight w:val="340"/>
        </w:trPr>
        <w:tc>
          <w:tcPr>
            <w:tcW w:w="1526" w:type="dxa"/>
            <w:shd w:val="clear" w:color="auto" w:fill="auto"/>
          </w:tcPr>
          <w:p w14:paraId="187F4C9D" w14:textId="77777777" w:rsidR="00BF6951" w:rsidRPr="00241663" w:rsidRDefault="00BF6951" w:rsidP="00BF6951">
            <w:pPr>
              <w:jc w:val="left"/>
              <w:rPr>
                <w:rFonts w:ascii="Arial" w:hAnsi="Arial" w:cs="Arial"/>
                <w:sz w:val="20"/>
                <w:szCs w:val="20"/>
              </w:rPr>
            </w:pPr>
            <w:r w:rsidRPr="00241663">
              <w:rPr>
                <w:rFonts w:ascii="Arial" w:hAnsi="Arial" w:cs="Arial"/>
                <w:sz w:val="20"/>
                <w:szCs w:val="20"/>
              </w:rPr>
              <w:t>B3</w:t>
            </w:r>
          </w:p>
        </w:tc>
        <w:tc>
          <w:tcPr>
            <w:tcW w:w="5528" w:type="dxa"/>
            <w:shd w:val="clear" w:color="auto" w:fill="auto"/>
          </w:tcPr>
          <w:p w14:paraId="66AAEBCA" w14:textId="7023702A" w:rsidR="00BF6951" w:rsidRPr="00241663" w:rsidRDefault="00FC1376" w:rsidP="00BF6951">
            <w:pPr>
              <w:jc w:val="left"/>
              <w:rPr>
                <w:rFonts w:ascii="Arial" w:hAnsi="Arial" w:cs="Arial"/>
                <w:sz w:val="20"/>
                <w:szCs w:val="20"/>
              </w:rPr>
            </w:pPr>
            <w:r>
              <w:rPr>
                <w:rFonts w:ascii="Arial" w:eastAsia="Arial" w:hAnsi="Arial" w:cs="Arial"/>
                <w:sz w:val="20"/>
                <w:szCs w:val="20"/>
              </w:rPr>
              <w:t>Tax Compliance Status Pin</w:t>
            </w:r>
          </w:p>
        </w:tc>
        <w:tc>
          <w:tcPr>
            <w:tcW w:w="2288" w:type="dxa"/>
            <w:shd w:val="clear" w:color="auto" w:fill="auto"/>
          </w:tcPr>
          <w:p w14:paraId="46248C88" w14:textId="77777777" w:rsidR="00BF6951" w:rsidRPr="00241663" w:rsidRDefault="00BF6951" w:rsidP="00BF6951">
            <w:pPr>
              <w:jc w:val="left"/>
              <w:rPr>
                <w:rFonts w:ascii="Arial" w:hAnsi="Arial" w:cs="Arial"/>
                <w:sz w:val="20"/>
                <w:szCs w:val="20"/>
              </w:rPr>
            </w:pPr>
          </w:p>
        </w:tc>
      </w:tr>
      <w:tr w:rsidR="00BF6951" w:rsidRPr="00241663" w14:paraId="65530F33" w14:textId="77777777" w:rsidTr="00F4096D">
        <w:trPr>
          <w:trHeight w:val="340"/>
        </w:trPr>
        <w:tc>
          <w:tcPr>
            <w:tcW w:w="1526" w:type="dxa"/>
            <w:shd w:val="clear" w:color="auto" w:fill="auto"/>
          </w:tcPr>
          <w:p w14:paraId="69BBBDBE" w14:textId="77777777" w:rsidR="00BF6951" w:rsidRPr="00241663" w:rsidRDefault="00BF6951" w:rsidP="00BF6951">
            <w:pPr>
              <w:jc w:val="left"/>
              <w:rPr>
                <w:rFonts w:ascii="Arial" w:hAnsi="Arial" w:cs="Arial"/>
                <w:sz w:val="20"/>
                <w:szCs w:val="20"/>
              </w:rPr>
            </w:pPr>
            <w:r w:rsidRPr="00241663">
              <w:rPr>
                <w:rFonts w:ascii="Arial" w:hAnsi="Arial" w:cs="Arial"/>
                <w:sz w:val="20"/>
                <w:szCs w:val="20"/>
              </w:rPr>
              <w:t>B4</w:t>
            </w:r>
          </w:p>
        </w:tc>
        <w:tc>
          <w:tcPr>
            <w:tcW w:w="5528" w:type="dxa"/>
            <w:shd w:val="clear" w:color="auto" w:fill="auto"/>
          </w:tcPr>
          <w:p w14:paraId="626B1171" w14:textId="77777777" w:rsidR="00BF6951" w:rsidRPr="00241663" w:rsidRDefault="00BF6951" w:rsidP="00BF6951">
            <w:pPr>
              <w:jc w:val="left"/>
              <w:rPr>
                <w:rFonts w:ascii="Arial" w:eastAsia="Arial" w:hAnsi="Arial" w:cs="Arial"/>
                <w:sz w:val="20"/>
                <w:szCs w:val="20"/>
              </w:rPr>
            </w:pPr>
            <w:r w:rsidRPr="00241663">
              <w:rPr>
                <w:rFonts w:ascii="Arial" w:eastAsia="Arial" w:hAnsi="Arial" w:cs="Arial"/>
                <w:sz w:val="20"/>
                <w:szCs w:val="20"/>
              </w:rPr>
              <w:t>Specific goals</w:t>
            </w:r>
          </w:p>
        </w:tc>
        <w:tc>
          <w:tcPr>
            <w:tcW w:w="2288" w:type="dxa"/>
            <w:shd w:val="clear" w:color="auto" w:fill="auto"/>
          </w:tcPr>
          <w:p w14:paraId="408910B7" w14:textId="77777777" w:rsidR="00BF6951" w:rsidRPr="00241663" w:rsidRDefault="00BF6951" w:rsidP="00BF6951">
            <w:pPr>
              <w:jc w:val="left"/>
              <w:rPr>
                <w:rFonts w:ascii="Arial" w:hAnsi="Arial" w:cs="Arial"/>
                <w:sz w:val="20"/>
                <w:szCs w:val="20"/>
              </w:rPr>
            </w:pPr>
          </w:p>
        </w:tc>
      </w:tr>
      <w:tr w:rsidR="00BF6951" w:rsidRPr="00241663" w14:paraId="74B49996" w14:textId="77777777" w:rsidTr="00F4096D">
        <w:trPr>
          <w:trHeight w:val="340"/>
        </w:trPr>
        <w:tc>
          <w:tcPr>
            <w:tcW w:w="1526" w:type="dxa"/>
            <w:shd w:val="clear" w:color="auto" w:fill="FBE4D5"/>
          </w:tcPr>
          <w:p w14:paraId="3E7B05BF" w14:textId="77777777" w:rsidR="00BF6951" w:rsidRPr="00241663" w:rsidRDefault="00BF6951" w:rsidP="00BF6951">
            <w:pPr>
              <w:jc w:val="left"/>
              <w:rPr>
                <w:rFonts w:ascii="Arial" w:hAnsi="Arial" w:cs="Arial"/>
                <w:b/>
                <w:bCs/>
                <w:sz w:val="20"/>
                <w:szCs w:val="20"/>
              </w:rPr>
            </w:pPr>
          </w:p>
        </w:tc>
        <w:tc>
          <w:tcPr>
            <w:tcW w:w="5528" w:type="dxa"/>
            <w:shd w:val="clear" w:color="auto" w:fill="FBE4D5"/>
          </w:tcPr>
          <w:p w14:paraId="109851A6" w14:textId="77777777" w:rsidR="00BF6951" w:rsidRPr="00241663" w:rsidRDefault="00BF6951" w:rsidP="00BF6951">
            <w:pPr>
              <w:jc w:val="left"/>
              <w:rPr>
                <w:rFonts w:ascii="Arial" w:hAnsi="Arial" w:cs="Arial"/>
                <w:b/>
                <w:bCs/>
                <w:sz w:val="20"/>
                <w:szCs w:val="20"/>
              </w:rPr>
            </w:pPr>
            <w:r w:rsidRPr="00241663">
              <w:rPr>
                <w:rFonts w:ascii="Arial" w:hAnsi="Arial" w:cs="Arial"/>
                <w:b/>
                <w:bCs/>
                <w:sz w:val="20"/>
                <w:szCs w:val="20"/>
              </w:rPr>
              <w:t>Returnable documents for Functionality Assessment</w:t>
            </w:r>
          </w:p>
        </w:tc>
        <w:tc>
          <w:tcPr>
            <w:tcW w:w="2288" w:type="dxa"/>
            <w:shd w:val="clear" w:color="auto" w:fill="FBE4D5"/>
          </w:tcPr>
          <w:p w14:paraId="3E80F7F0" w14:textId="77777777" w:rsidR="00BF6951" w:rsidRPr="00241663" w:rsidRDefault="00BF6951" w:rsidP="00BF6951">
            <w:pPr>
              <w:jc w:val="left"/>
              <w:rPr>
                <w:rFonts w:ascii="Arial" w:hAnsi="Arial" w:cs="Arial"/>
                <w:b/>
                <w:bCs/>
                <w:sz w:val="20"/>
                <w:szCs w:val="20"/>
              </w:rPr>
            </w:pPr>
          </w:p>
        </w:tc>
      </w:tr>
      <w:tr w:rsidR="00BF6951" w:rsidRPr="00241663" w14:paraId="56702117" w14:textId="77777777" w:rsidTr="00F4096D">
        <w:trPr>
          <w:trHeight w:val="340"/>
        </w:trPr>
        <w:tc>
          <w:tcPr>
            <w:tcW w:w="1526" w:type="dxa"/>
            <w:shd w:val="clear" w:color="auto" w:fill="auto"/>
          </w:tcPr>
          <w:p w14:paraId="4F7502CE" w14:textId="77777777" w:rsidR="00BF6951" w:rsidRPr="00241663" w:rsidRDefault="00BF6951" w:rsidP="00BF6951">
            <w:pPr>
              <w:jc w:val="left"/>
              <w:rPr>
                <w:rFonts w:ascii="Arial" w:hAnsi="Arial" w:cs="Arial"/>
                <w:sz w:val="20"/>
                <w:szCs w:val="20"/>
              </w:rPr>
            </w:pPr>
            <w:r w:rsidRPr="00241663">
              <w:rPr>
                <w:rFonts w:ascii="Arial" w:hAnsi="Arial" w:cs="Arial"/>
                <w:sz w:val="20"/>
                <w:szCs w:val="20"/>
              </w:rPr>
              <w:t>F1</w:t>
            </w:r>
          </w:p>
        </w:tc>
        <w:tc>
          <w:tcPr>
            <w:tcW w:w="5528" w:type="dxa"/>
            <w:shd w:val="clear" w:color="auto" w:fill="auto"/>
          </w:tcPr>
          <w:p w14:paraId="56F987A7" w14:textId="77777777" w:rsidR="00BF6951" w:rsidRPr="00241663" w:rsidRDefault="00F4096D" w:rsidP="00BF6951">
            <w:pPr>
              <w:jc w:val="left"/>
              <w:rPr>
                <w:rFonts w:ascii="Arial" w:hAnsi="Arial" w:cs="Arial"/>
                <w:sz w:val="20"/>
                <w:szCs w:val="20"/>
              </w:rPr>
            </w:pPr>
            <w:r w:rsidRPr="00241663">
              <w:rPr>
                <w:rFonts w:ascii="Arial" w:hAnsi="Arial" w:cs="Arial"/>
                <w:sz w:val="20"/>
                <w:szCs w:val="20"/>
              </w:rPr>
              <w:t>Joint venture agreement</w:t>
            </w:r>
          </w:p>
        </w:tc>
        <w:tc>
          <w:tcPr>
            <w:tcW w:w="2288" w:type="dxa"/>
            <w:shd w:val="clear" w:color="auto" w:fill="auto"/>
          </w:tcPr>
          <w:p w14:paraId="3DD6044F" w14:textId="77777777" w:rsidR="00BF6951" w:rsidRPr="00241663" w:rsidRDefault="00BF6951" w:rsidP="00BF6951">
            <w:pPr>
              <w:jc w:val="left"/>
              <w:rPr>
                <w:rFonts w:ascii="Arial" w:hAnsi="Arial" w:cs="Arial"/>
                <w:sz w:val="20"/>
                <w:szCs w:val="20"/>
              </w:rPr>
            </w:pPr>
            <w:r w:rsidRPr="00241663">
              <w:rPr>
                <w:rFonts w:ascii="Arial" w:hAnsi="Arial" w:cs="Arial"/>
                <w:sz w:val="20"/>
                <w:szCs w:val="20"/>
              </w:rPr>
              <w:t>Complete separately in the Annexures.</w:t>
            </w:r>
          </w:p>
        </w:tc>
      </w:tr>
      <w:tr w:rsidR="00F4096D" w:rsidRPr="00241663" w14:paraId="65EEF663" w14:textId="77777777" w:rsidTr="00F4096D">
        <w:trPr>
          <w:trHeight w:val="340"/>
        </w:trPr>
        <w:tc>
          <w:tcPr>
            <w:tcW w:w="1526" w:type="dxa"/>
            <w:shd w:val="clear" w:color="auto" w:fill="auto"/>
          </w:tcPr>
          <w:p w14:paraId="26B259C1" w14:textId="0B6DE966" w:rsidR="00F4096D" w:rsidRPr="00EB7C02" w:rsidRDefault="00F4096D" w:rsidP="00F4096D">
            <w:pPr>
              <w:jc w:val="left"/>
              <w:rPr>
                <w:rFonts w:ascii="Arial" w:hAnsi="Arial" w:cs="Arial"/>
                <w:sz w:val="20"/>
                <w:szCs w:val="20"/>
              </w:rPr>
            </w:pPr>
            <w:r w:rsidRPr="00261B10">
              <w:rPr>
                <w:rFonts w:ascii="Arial" w:hAnsi="Arial" w:cs="Arial"/>
                <w:sz w:val="20"/>
                <w:szCs w:val="20"/>
              </w:rPr>
              <w:t xml:space="preserve">F2 - </w:t>
            </w:r>
            <w:r w:rsidR="00E90F56" w:rsidRPr="00261B10">
              <w:rPr>
                <w:rFonts w:ascii="Arial" w:hAnsi="Arial" w:cs="Arial"/>
                <w:sz w:val="20"/>
                <w:szCs w:val="20"/>
              </w:rPr>
              <w:t>F6</w:t>
            </w:r>
          </w:p>
        </w:tc>
        <w:tc>
          <w:tcPr>
            <w:tcW w:w="5528" w:type="dxa"/>
            <w:shd w:val="clear" w:color="auto" w:fill="auto"/>
          </w:tcPr>
          <w:p w14:paraId="232A1842" w14:textId="77777777" w:rsidR="00F4096D" w:rsidRPr="00241663" w:rsidRDefault="00F4096D" w:rsidP="00F4096D">
            <w:pPr>
              <w:jc w:val="left"/>
              <w:rPr>
                <w:rFonts w:ascii="Arial" w:hAnsi="Arial" w:cs="Arial"/>
                <w:sz w:val="20"/>
                <w:szCs w:val="20"/>
              </w:rPr>
            </w:pPr>
            <w:r>
              <w:rPr>
                <w:rFonts w:ascii="Arial" w:hAnsi="Arial" w:cs="Arial"/>
                <w:sz w:val="20"/>
                <w:szCs w:val="20"/>
              </w:rPr>
              <w:t>Other r</w:t>
            </w:r>
            <w:r w:rsidRPr="00F4096D">
              <w:rPr>
                <w:rFonts w:ascii="Arial" w:hAnsi="Arial" w:cs="Arial"/>
                <w:sz w:val="20"/>
                <w:szCs w:val="20"/>
              </w:rPr>
              <w:t>eturnable documents for Functionality Assessment</w:t>
            </w:r>
            <w:r>
              <w:rPr>
                <w:rFonts w:ascii="Arial" w:hAnsi="Arial" w:cs="Arial"/>
                <w:sz w:val="20"/>
                <w:szCs w:val="20"/>
              </w:rPr>
              <w:t xml:space="preserve"> specific to categories.</w:t>
            </w:r>
          </w:p>
        </w:tc>
        <w:tc>
          <w:tcPr>
            <w:tcW w:w="2288" w:type="dxa"/>
            <w:shd w:val="clear" w:color="auto" w:fill="auto"/>
          </w:tcPr>
          <w:p w14:paraId="20F158F8" w14:textId="3A601DC4" w:rsidR="00F4096D" w:rsidRPr="00241663" w:rsidRDefault="00F4096D" w:rsidP="00F4096D">
            <w:pPr>
              <w:jc w:val="left"/>
              <w:rPr>
                <w:rFonts w:ascii="Arial" w:hAnsi="Arial" w:cs="Arial"/>
                <w:sz w:val="20"/>
                <w:szCs w:val="20"/>
              </w:rPr>
            </w:pPr>
            <w:r w:rsidRPr="00241663">
              <w:rPr>
                <w:rFonts w:ascii="Arial" w:hAnsi="Arial" w:cs="Arial"/>
                <w:sz w:val="20"/>
                <w:szCs w:val="20"/>
              </w:rPr>
              <w:t>Complete separately in the Annexures</w:t>
            </w:r>
            <w:r w:rsidR="00527AD8">
              <w:rPr>
                <w:rFonts w:ascii="Arial" w:hAnsi="Arial" w:cs="Arial"/>
                <w:sz w:val="20"/>
                <w:szCs w:val="20"/>
              </w:rPr>
              <w:t xml:space="preserve"> where applicable</w:t>
            </w:r>
            <w:r w:rsidRPr="00241663">
              <w:rPr>
                <w:rFonts w:ascii="Arial" w:hAnsi="Arial" w:cs="Arial"/>
                <w:sz w:val="20"/>
                <w:szCs w:val="20"/>
              </w:rPr>
              <w:t>.</w:t>
            </w:r>
          </w:p>
        </w:tc>
      </w:tr>
    </w:tbl>
    <w:p w14:paraId="106E329F" w14:textId="77777777" w:rsidR="000124C5" w:rsidRPr="000124C5" w:rsidRDefault="000124C5" w:rsidP="00F61799">
      <w:pPr>
        <w:pStyle w:val="Heading1"/>
        <w:numPr>
          <w:ilvl w:val="0"/>
          <w:numId w:val="0"/>
        </w:numPr>
        <w:ind w:left="851" w:hanging="851"/>
        <w:rPr>
          <w:rFonts w:ascii="Calibri" w:eastAsia="Calibri" w:hAnsi="Calibri" w:cs="Calibri"/>
          <w:lang w:eastAsia="en-ZA" w:bidi="ar-SA"/>
        </w:rPr>
      </w:pPr>
      <w:r>
        <w:br w:type="page"/>
      </w:r>
      <w:r w:rsidRPr="000124C5">
        <w:rPr>
          <w:lang w:eastAsia="en-ZA" w:bidi="ar-SA"/>
        </w:rPr>
        <w:lastRenderedPageBreak/>
        <w:t>FORM A1</w:t>
      </w:r>
      <w:r w:rsidRPr="000124C5">
        <w:rPr>
          <w:lang w:eastAsia="en-ZA" w:bidi="ar-SA"/>
        </w:rPr>
        <w:tab/>
        <w:t xml:space="preserve">CERTIFICATE OF AUTHORITY FOR SIGNATORY </w:t>
      </w:r>
    </w:p>
    <w:p w14:paraId="6E98B043" w14:textId="77777777" w:rsidR="000124C5" w:rsidRPr="000124C5" w:rsidRDefault="000124C5" w:rsidP="000124C5">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72AEE483" w14:textId="77777777" w:rsidR="000124C5" w:rsidRPr="000124C5" w:rsidRDefault="000124C5" w:rsidP="000124C5">
      <w:pPr>
        <w:widowControl/>
        <w:spacing w:line="259" w:lineRule="auto"/>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Notes to tenderer: </w:t>
      </w:r>
    </w:p>
    <w:p w14:paraId="3A815E44" w14:textId="77777777" w:rsidR="000124C5" w:rsidRPr="000124C5" w:rsidRDefault="000124C5" w:rsidP="00C66276">
      <w:pPr>
        <w:widowControl/>
        <w:numPr>
          <w:ilvl w:val="0"/>
          <w:numId w:val="41"/>
        </w:numPr>
        <w:spacing w:after="5" w:line="249" w:lineRule="auto"/>
        <w:ind w:right="14" w:hanging="360"/>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The signatory for the tenderer shall confirm his/her authority thereto by attaching on the tendering company’s letterhead a duly signed and dated copy of the relevant resolution of the board of directors/partners.  </w:t>
      </w:r>
    </w:p>
    <w:p w14:paraId="100A271B" w14:textId="77777777" w:rsidR="000124C5" w:rsidRPr="000124C5" w:rsidRDefault="000124C5" w:rsidP="00C66276">
      <w:pPr>
        <w:widowControl/>
        <w:numPr>
          <w:ilvl w:val="0"/>
          <w:numId w:val="41"/>
        </w:numPr>
        <w:spacing w:after="5" w:line="249" w:lineRule="auto"/>
        <w:ind w:right="14" w:hanging="360"/>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In the event that the tenderer is a joint venture, a certificate is required from each member of the joint venture clearly setting out: </w:t>
      </w:r>
    </w:p>
    <w:p w14:paraId="708AE676" w14:textId="77777777" w:rsidR="000124C5" w:rsidRPr="000124C5" w:rsidRDefault="000124C5" w:rsidP="00C66276">
      <w:pPr>
        <w:widowControl/>
        <w:numPr>
          <w:ilvl w:val="1"/>
          <w:numId w:val="41"/>
        </w:numPr>
        <w:spacing w:after="5" w:line="249" w:lineRule="auto"/>
        <w:ind w:left="1132" w:right="14" w:hanging="360"/>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authority for signatory, </w:t>
      </w:r>
    </w:p>
    <w:p w14:paraId="1BB82ACA" w14:textId="77777777" w:rsidR="000124C5" w:rsidRPr="000124C5" w:rsidRDefault="000124C5" w:rsidP="00C66276">
      <w:pPr>
        <w:widowControl/>
        <w:numPr>
          <w:ilvl w:val="1"/>
          <w:numId w:val="41"/>
        </w:numPr>
        <w:spacing w:after="5" w:line="249" w:lineRule="auto"/>
        <w:ind w:left="1132" w:right="14" w:hanging="360"/>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undertaking to formally enter into a joint venture contract should an award be made to the joint venture, </w:t>
      </w:r>
    </w:p>
    <w:p w14:paraId="034E4CD8" w14:textId="77777777" w:rsidR="000124C5" w:rsidRPr="000124C5" w:rsidRDefault="000124C5" w:rsidP="00C66276">
      <w:pPr>
        <w:widowControl/>
        <w:numPr>
          <w:ilvl w:val="1"/>
          <w:numId w:val="41"/>
        </w:numPr>
        <w:spacing w:after="5" w:line="249" w:lineRule="auto"/>
        <w:ind w:left="1132" w:right="14" w:hanging="360"/>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name of the designated lead member of the intended joint venture, as required by tender condition </w:t>
      </w:r>
    </w:p>
    <w:p w14:paraId="6DE6BC8E" w14:textId="77777777" w:rsidR="000124C5" w:rsidRPr="000124C5" w:rsidRDefault="000124C5" w:rsidP="00C66276">
      <w:pPr>
        <w:widowControl/>
        <w:numPr>
          <w:ilvl w:val="0"/>
          <w:numId w:val="41"/>
        </w:numPr>
        <w:spacing w:after="5" w:line="249" w:lineRule="auto"/>
        <w:ind w:right="14" w:hanging="360"/>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The resolution below is given as </w:t>
      </w:r>
      <w:r w:rsidRPr="000124C5">
        <w:rPr>
          <w:rFonts w:ascii="Arial" w:eastAsia="Arial" w:hAnsi="Arial" w:cs="Arial"/>
          <w:i/>
          <w:color w:val="000000"/>
          <w:sz w:val="20"/>
          <w:szCs w:val="20"/>
          <w:u w:val="single" w:color="000000"/>
          <w:lang w:eastAsia="en-ZA" w:bidi="ar-SA"/>
        </w:rPr>
        <w:t>an example</w:t>
      </w:r>
      <w:r w:rsidRPr="000124C5">
        <w:rPr>
          <w:rFonts w:ascii="Arial" w:eastAsia="Arial" w:hAnsi="Arial" w:cs="Arial"/>
          <w:i/>
          <w:color w:val="000000"/>
          <w:sz w:val="20"/>
          <w:szCs w:val="20"/>
          <w:lang w:eastAsia="en-ZA" w:bidi="ar-SA"/>
        </w:rPr>
        <w:t xml:space="preserve"> of an acceptable format for authorisation, but submission of this page with the example completed shall not be accepted as authorisation of the tenderer’s signatory. </w:t>
      </w:r>
    </w:p>
    <w:p w14:paraId="47DC755F" w14:textId="77777777" w:rsidR="000124C5" w:rsidRPr="000124C5" w:rsidRDefault="000124C5" w:rsidP="00C66276">
      <w:pPr>
        <w:widowControl/>
        <w:numPr>
          <w:ilvl w:val="0"/>
          <w:numId w:val="41"/>
        </w:numPr>
        <w:spacing w:after="5" w:line="249" w:lineRule="auto"/>
        <w:ind w:right="14" w:hanging="360"/>
        <w:jc w:val="left"/>
        <w:textAlignment w:val="auto"/>
        <w:rPr>
          <w:rFonts w:ascii="Calibri" w:eastAsia="Calibri" w:hAnsi="Calibri" w:cs="Calibri"/>
          <w:i/>
          <w:color w:val="000000"/>
          <w:sz w:val="20"/>
          <w:szCs w:val="20"/>
          <w:lang w:eastAsia="en-ZA" w:bidi="ar-SA"/>
        </w:rPr>
      </w:pPr>
      <w:r w:rsidRPr="000124C5">
        <w:rPr>
          <w:rFonts w:ascii="Arial" w:eastAsia="Arial" w:hAnsi="Arial" w:cs="Arial"/>
          <w:i/>
          <w:color w:val="000000"/>
          <w:sz w:val="20"/>
          <w:szCs w:val="20"/>
          <w:lang w:eastAsia="en-ZA" w:bidi="ar-SA"/>
        </w:rPr>
        <w:t xml:space="preserve">In the event that authorisation is for more than one project, then all projects shall be listed in the copy of the resolution of the Board of Directors/Partners. </w:t>
      </w:r>
    </w:p>
    <w:p w14:paraId="6F8F8990" w14:textId="77777777" w:rsidR="000124C5" w:rsidRPr="009B2F09" w:rsidRDefault="000124C5" w:rsidP="000124C5">
      <w:pPr>
        <w:widowControl/>
        <w:spacing w:line="259" w:lineRule="auto"/>
        <w:jc w:val="left"/>
        <w:textAlignment w:val="auto"/>
        <w:rPr>
          <w:rFonts w:ascii="Calibri" w:eastAsia="Calibri" w:hAnsi="Calibri" w:cs="Calibri"/>
          <w:color w:val="000000"/>
          <w:sz w:val="22"/>
          <w:szCs w:val="22"/>
          <w:lang w:eastAsia="en-ZA" w:bidi="ar-SA"/>
        </w:rPr>
      </w:pPr>
      <w:r w:rsidRPr="00C017B7">
        <w:rPr>
          <w:rFonts w:ascii="Arial" w:eastAsia="Arial" w:hAnsi="Arial" w:cs="Arial"/>
          <w:color w:val="000000"/>
          <w:sz w:val="22"/>
          <w:szCs w:val="22"/>
          <w:lang w:eastAsia="en-ZA" w:bidi="ar-SA"/>
        </w:rPr>
        <w:t xml:space="preserve"> </w:t>
      </w:r>
    </w:p>
    <w:p w14:paraId="1BF4F317" w14:textId="612B8C3C" w:rsidR="00DC420C" w:rsidRPr="00C017B7" w:rsidRDefault="000124C5" w:rsidP="00DC420C">
      <w:pPr>
        <w:widowControl/>
        <w:spacing w:line="259" w:lineRule="auto"/>
        <w:jc w:val="left"/>
        <w:textAlignment w:val="auto"/>
        <w:rPr>
          <w:rFonts w:asciiTheme="minorHAnsi" w:eastAsia="Arial" w:hAnsiTheme="minorHAnsi" w:cstheme="minorHAnsi"/>
          <w:color w:val="000000"/>
          <w:sz w:val="22"/>
          <w:szCs w:val="22"/>
          <w:lang w:eastAsia="en-ZA" w:bidi="ar-SA"/>
        </w:rPr>
      </w:pPr>
      <w:r w:rsidRPr="00C017B7">
        <w:rPr>
          <w:rFonts w:asciiTheme="minorHAnsi" w:eastAsia="Arial" w:hAnsiTheme="minorHAnsi" w:cstheme="minorHAnsi"/>
          <w:color w:val="000000"/>
          <w:sz w:val="22"/>
          <w:szCs w:val="22"/>
          <w:lang w:eastAsia="en-ZA" w:bidi="ar-SA"/>
        </w:rPr>
        <w:t xml:space="preserve"> </w:t>
      </w:r>
      <w:r w:rsidR="00DC420C" w:rsidRPr="00C017B7">
        <w:rPr>
          <w:rFonts w:asciiTheme="minorHAnsi" w:eastAsia="Arial" w:hAnsiTheme="minorHAnsi" w:cstheme="minorHAnsi"/>
          <w:color w:val="000000"/>
          <w:sz w:val="22"/>
          <w:szCs w:val="22"/>
          <w:lang w:eastAsia="en-ZA" w:bidi="ar-SA"/>
        </w:rPr>
        <w:t>By resolution of the board of directors/partners passed at a meeting held on………………………..</w:t>
      </w:r>
    </w:p>
    <w:p w14:paraId="1F1E8B08" w14:textId="77777777" w:rsidR="00DC420C" w:rsidRPr="00C017B7" w:rsidRDefault="00DC420C" w:rsidP="00DC420C">
      <w:pPr>
        <w:widowControl/>
        <w:spacing w:line="259" w:lineRule="auto"/>
        <w:jc w:val="left"/>
        <w:textAlignment w:val="auto"/>
        <w:rPr>
          <w:rFonts w:asciiTheme="minorHAnsi" w:eastAsia="Arial" w:hAnsiTheme="minorHAnsi" w:cstheme="minorHAnsi"/>
          <w:color w:val="000000"/>
          <w:sz w:val="22"/>
          <w:szCs w:val="22"/>
          <w:lang w:eastAsia="en-ZA" w:bidi="ar-SA"/>
        </w:rPr>
      </w:pPr>
    </w:p>
    <w:p w14:paraId="71C864EE" w14:textId="3608F577" w:rsidR="00DC420C" w:rsidRPr="00C017B7" w:rsidRDefault="00DC420C" w:rsidP="00C017B7">
      <w:pPr>
        <w:spacing w:line="360" w:lineRule="auto"/>
        <w:rPr>
          <w:rFonts w:asciiTheme="minorHAnsi" w:eastAsia="Arial" w:hAnsiTheme="minorHAnsi" w:cstheme="minorHAnsi"/>
          <w:color w:val="000000"/>
          <w:sz w:val="22"/>
          <w:szCs w:val="22"/>
          <w:lang w:eastAsia="en-ZA" w:bidi="ar-SA"/>
        </w:rPr>
      </w:pPr>
      <w:r w:rsidRPr="00C017B7">
        <w:rPr>
          <w:rFonts w:asciiTheme="minorHAnsi" w:eastAsia="Arial" w:hAnsiTheme="minorHAnsi" w:cstheme="minorHAnsi"/>
          <w:color w:val="000000"/>
          <w:sz w:val="22"/>
          <w:szCs w:val="22"/>
          <w:lang w:eastAsia="en-ZA" w:bidi="ar-SA"/>
        </w:rPr>
        <w:t>Mr/Ms………………………………………………………………………………………………………….whose signature appears below, has been duly authorised to sign all documents in connection with the tender for contract no. DARD/RFT 02/2023: APPOINTMENT OF A PANEL OF SERVICE PROVIDERS FOR THE FREE STATE DEPARTMENT OF AGRICULTURE AND RURAL DEVELOPMENT FOR A PERIOD OF THREE YEARS</w:t>
      </w:r>
    </w:p>
    <w:p w14:paraId="2FD4F30D" w14:textId="01AE0FBA" w:rsidR="00DC420C" w:rsidRPr="00C017B7" w:rsidRDefault="00DC420C" w:rsidP="00C017B7">
      <w:pPr>
        <w:widowControl/>
        <w:spacing w:line="360" w:lineRule="auto"/>
        <w:jc w:val="left"/>
        <w:textAlignment w:val="auto"/>
        <w:rPr>
          <w:rFonts w:asciiTheme="minorHAnsi" w:eastAsia="Arial" w:hAnsiTheme="minorHAnsi" w:cstheme="minorHAnsi"/>
          <w:color w:val="000000"/>
          <w:sz w:val="22"/>
          <w:szCs w:val="22"/>
          <w:lang w:eastAsia="en-ZA" w:bidi="ar-SA"/>
        </w:rPr>
      </w:pPr>
      <w:r w:rsidRPr="00C017B7">
        <w:rPr>
          <w:rFonts w:asciiTheme="minorHAnsi" w:eastAsia="Arial" w:hAnsiTheme="minorHAnsi" w:cstheme="minorHAnsi"/>
          <w:color w:val="000000"/>
          <w:sz w:val="22"/>
          <w:szCs w:val="22"/>
          <w:lang w:eastAsia="en-ZA" w:bidi="ar-SA"/>
        </w:rPr>
        <w:t xml:space="preserve">and any contract which may arise therefrom on behalf of (enter name of tenderer in block capitals) </w:t>
      </w:r>
      <w:r>
        <w:rPr>
          <w:rFonts w:asciiTheme="minorHAnsi" w:eastAsia="Arial" w:hAnsiTheme="minorHAnsi" w:cstheme="minorHAnsi"/>
          <w:color w:val="000000"/>
          <w:sz w:val="22"/>
          <w:szCs w:val="22"/>
          <w:lang w:eastAsia="en-ZA" w:bidi="ar-SA"/>
        </w:rPr>
        <w:t>……………………………………………………………………………………………………………………………………………………………………</w:t>
      </w:r>
    </w:p>
    <w:p w14:paraId="709D4129" w14:textId="177D057A" w:rsidR="000124C5" w:rsidRPr="00C017B7" w:rsidRDefault="00DC420C" w:rsidP="00DC420C">
      <w:pPr>
        <w:widowControl/>
        <w:spacing w:line="259" w:lineRule="auto"/>
        <w:jc w:val="left"/>
        <w:textAlignment w:val="auto"/>
        <w:rPr>
          <w:rFonts w:asciiTheme="minorHAnsi" w:eastAsia="Arial" w:hAnsiTheme="minorHAnsi" w:cstheme="minorHAnsi"/>
          <w:b/>
          <w:color w:val="000000"/>
          <w:sz w:val="22"/>
          <w:szCs w:val="22"/>
          <w:lang w:eastAsia="en-ZA" w:bidi="ar-SA"/>
        </w:rPr>
      </w:pPr>
      <w:r w:rsidRPr="00C017B7">
        <w:rPr>
          <w:rFonts w:asciiTheme="minorHAnsi" w:eastAsia="Arial" w:hAnsiTheme="minorHAnsi" w:cstheme="minorHAnsi"/>
          <w:b/>
          <w:color w:val="000000"/>
          <w:sz w:val="22"/>
          <w:szCs w:val="22"/>
          <w:lang w:eastAsia="en-ZA" w:bidi="ar-SA"/>
        </w:rPr>
        <w:tab/>
      </w:r>
    </w:p>
    <w:p w14:paraId="2A723CDF" w14:textId="77777777" w:rsidR="00DC420C" w:rsidRDefault="00DC420C" w:rsidP="000124C5">
      <w:pPr>
        <w:widowControl/>
        <w:spacing w:after="106" w:line="259" w:lineRule="auto"/>
        <w:ind w:left="-5" w:right="9"/>
        <w:jc w:val="left"/>
        <w:textAlignment w:val="auto"/>
        <w:rPr>
          <w:rFonts w:ascii="Calibri" w:eastAsia="Calibri" w:hAnsi="Calibri" w:cs="Calibri"/>
          <w:color w:val="000000"/>
          <w:sz w:val="22"/>
          <w:szCs w:val="22"/>
          <w:lang w:eastAsia="en-ZA" w:bidi="ar-SA"/>
        </w:rPr>
      </w:pPr>
    </w:p>
    <w:p w14:paraId="4A939ADD" w14:textId="77777777" w:rsidR="000124C5" w:rsidRPr="000124C5" w:rsidRDefault="000124C5" w:rsidP="000124C5">
      <w:pPr>
        <w:widowControl/>
        <w:spacing w:after="106"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SIGNED ON BEHALF OF THE COMPANY:  ............................................................................................. </w:t>
      </w:r>
    </w:p>
    <w:p w14:paraId="1BA8FCEF" w14:textId="77777777" w:rsidR="000124C5" w:rsidRPr="000124C5" w:rsidRDefault="000124C5" w:rsidP="000124C5">
      <w:pPr>
        <w:widowControl/>
        <w:spacing w:after="104"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 </w:t>
      </w:r>
    </w:p>
    <w:p w14:paraId="3CFC1ED6" w14:textId="77777777" w:rsidR="000124C5" w:rsidRPr="000124C5" w:rsidRDefault="000124C5" w:rsidP="000124C5">
      <w:pPr>
        <w:widowControl/>
        <w:spacing w:after="107"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IN HIS/HER CAPACITY </w:t>
      </w:r>
      <w:proofErr w:type="gramStart"/>
      <w:r w:rsidRPr="000124C5">
        <w:rPr>
          <w:rFonts w:ascii="Calibri" w:eastAsia="Calibri" w:hAnsi="Calibri" w:cs="Calibri"/>
          <w:color w:val="000000"/>
          <w:sz w:val="22"/>
          <w:szCs w:val="22"/>
          <w:lang w:eastAsia="en-ZA" w:bidi="ar-SA"/>
        </w:rPr>
        <w:t>AS:.......................................................................................................................</w:t>
      </w:r>
      <w:proofErr w:type="gramEnd"/>
      <w:r w:rsidRPr="000124C5">
        <w:rPr>
          <w:rFonts w:ascii="Calibri" w:eastAsia="Calibri" w:hAnsi="Calibri" w:cs="Calibri"/>
          <w:color w:val="000000"/>
          <w:sz w:val="22"/>
          <w:szCs w:val="22"/>
          <w:lang w:eastAsia="en-ZA" w:bidi="ar-SA"/>
        </w:rPr>
        <w:t xml:space="preserve"> </w:t>
      </w:r>
    </w:p>
    <w:p w14:paraId="2F37D28E" w14:textId="77777777" w:rsidR="000124C5" w:rsidRPr="000124C5" w:rsidRDefault="000124C5" w:rsidP="000124C5">
      <w:pPr>
        <w:widowControl/>
        <w:spacing w:after="98"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DATE:  ........................................................................................................................................................ </w:t>
      </w:r>
    </w:p>
    <w:p w14:paraId="0B95711F" w14:textId="77777777" w:rsidR="000124C5" w:rsidRPr="000124C5" w:rsidRDefault="000124C5" w:rsidP="000124C5">
      <w:pPr>
        <w:widowControl/>
        <w:spacing w:after="98"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SIGNATURE OF SIGNATORY:  ................................................................................................................ </w:t>
      </w:r>
    </w:p>
    <w:p w14:paraId="7F217C70" w14:textId="77777777" w:rsidR="000124C5" w:rsidRPr="000124C5" w:rsidRDefault="000124C5" w:rsidP="000124C5">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9047" w:type="dxa"/>
        <w:tblCellMar>
          <w:left w:w="0" w:type="dxa"/>
          <w:right w:w="0" w:type="dxa"/>
        </w:tblCellMar>
        <w:tblLook w:val="04A0" w:firstRow="1" w:lastRow="0" w:firstColumn="1" w:lastColumn="0" w:noHBand="0" w:noVBand="1"/>
      </w:tblPr>
      <w:tblGrid>
        <w:gridCol w:w="1980"/>
        <w:gridCol w:w="180"/>
        <w:gridCol w:w="3601"/>
        <w:gridCol w:w="660"/>
        <w:gridCol w:w="2626"/>
      </w:tblGrid>
      <w:tr w:rsidR="000124C5" w:rsidRPr="00131A9D" w14:paraId="6420CE05" w14:textId="77777777" w:rsidTr="00131A9D">
        <w:trPr>
          <w:trHeight w:val="226"/>
        </w:trPr>
        <w:tc>
          <w:tcPr>
            <w:tcW w:w="1980" w:type="dxa"/>
            <w:tcBorders>
              <w:top w:val="nil"/>
              <w:left w:val="nil"/>
              <w:bottom w:val="nil"/>
              <w:right w:val="nil"/>
            </w:tcBorders>
            <w:shd w:val="clear" w:color="auto" w:fill="auto"/>
          </w:tcPr>
          <w:p w14:paraId="42AFCE25"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WITNESSES: </w:t>
            </w:r>
          </w:p>
        </w:tc>
        <w:tc>
          <w:tcPr>
            <w:tcW w:w="180" w:type="dxa"/>
            <w:tcBorders>
              <w:top w:val="nil"/>
              <w:left w:val="nil"/>
              <w:bottom w:val="nil"/>
              <w:right w:val="nil"/>
            </w:tcBorders>
            <w:shd w:val="clear" w:color="auto" w:fill="auto"/>
          </w:tcPr>
          <w:p w14:paraId="6D844C36"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601" w:type="dxa"/>
            <w:tcBorders>
              <w:top w:val="nil"/>
              <w:left w:val="nil"/>
              <w:bottom w:val="nil"/>
              <w:right w:val="nil"/>
            </w:tcBorders>
            <w:shd w:val="clear" w:color="auto" w:fill="auto"/>
          </w:tcPr>
          <w:p w14:paraId="076CAD9B"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660" w:type="dxa"/>
            <w:tcBorders>
              <w:top w:val="nil"/>
              <w:left w:val="nil"/>
              <w:bottom w:val="nil"/>
              <w:right w:val="nil"/>
            </w:tcBorders>
            <w:shd w:val="clear" w:color="auto" w:fill="auto"/>
          </w:tcPr>
          <w:p w14:paraId="6F4CBBB1"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26" w:type="dxa"/>
            <w:tcBorders>
              <w:top w:val="nil"/>
              <w:left w:val="nil"/>
              <w:bottom w:val="nil"/>
              <w:right w:val="nil"/>
            </w:tcBorders>
            <w:shd w:val="clear" w:color="auto" w:fill="auto"/>
          </w:tcPr>
          <w:p w14:paraId="6DC971D4" w14:textId="77777777" w:rsidR="000124C5" w:rsidRPr="00131A9D" w:rsidRDefault="000124C5" w:rsidP="00131A9D">
            <w:pPr>
              <w:widowControl/>
              <w:spacing w:after="160" w:line="259" w:lineRule="auto"/>
              <w:ind w:left="60"/>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0124C5" w:rsidRPr="00131A9D" w14:paraId="5873F0BD" w14:textId="77777777" w:rsidTr="00131A9D">
        <w:trPr>
          <w:trHeight w:val="690"/>
        </w:trPr>
        <w:tc>
          <w:tcPr>
            <w:tcW w:w="1980" w:type="dxa"/>
            <w:tcBorders>
              <w:top w:val="nil"/>
              <w:left w:val="nil"/>
              <w:bottom w:val="nil"/>
              <w:right w:val="nil"/>
            </w:tcBorders>
            <w:shd w:val="clear" w:color="auto" w:fill="auto"/>
          </w:tcPr>
          <w:p w14:paraId="598C8755"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p w14:paraId="7F30A8D5"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80" w:type="dxa"/>
            <w:tcBorders>
              <w:top w:val="nil"/>
              <w:left w:val="nil"/>
              <w:bottom w:val="nil"/>
              <w:right w:val="nil"/>
            </w:tcBorders>
            <w:shd w:val="clear" w:color="auto" w:fill="auto"/>
          </w:tcPr>
          <w:p w14:paraId="08C9F53C"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601" w:type="dxa"/>
            <w:tcBorders>
              <w:top w:val="nil"/>
              <w:left w:val="nil"/>
              <w:bottom w:val="nil"/>
              <w:right w:val="nil"/>
            </w:tcBorders>
            <w:shd w:val="clear" w:color="auto" w:fill="auto"/>
          </w:tcPr>
          <w:p w14:paraId="46D1AA08" w14:textId="77777777" w:rsidR="000124C5" w:rsidRPr="00131A9D" w:rsidRDefault="000124C5" w:rsidP="00131A9D">
            <w:pPr>
              <w:widowControl/>
              <w:tabs>
                <w:tab w:val="center" w:pos="1441"/>
                <w:tab w:val="center" w:pos="2161"/>
                <w:tab w:val="center" w:pos="2881"/>
              </w:tabs>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SIGNATURE </w:t>
            </w:r>
            <w:r w:rsidRPr="00131A9D">
              <w:rPr>
                <w:rFonts w:ascii="Calibri" w:eastAsia="Calibri" w:hAnsi="Calibri" w:cs="Calibri"/>
                <w:color w:val="000000"/>
                <w:sz w:val="22"/>
                <w:szCs w:val="22"/>
                <w:lang w:eastAsia="en-ZA" w:bidi="ar-SA"/>
              </w:rPr>
              <w:tab/>
              <w:t xml:space="preserve"> </w:t>
            </w:r>
            <w:r w:rsidRPr="00131A9D">
              <w:rPr>
                <w:rFonts w:ascii="Calibri" w:eastAsia="Calibri" w:hAnsi="Calibri" w:cs="Calibri"/>
                <w:color w:val="000000"/>
                <w:sz w:val="22"/>
                <w:szCs w:val="22"/>
                <w:lang w:eastAsia="en-ZA" w:bidi="ar-SA"/>
              </w:rPr>
              <w:tab/>
              <w:t xml:space="preserve"> </w:t>
            </w:r>
            <w:r w:rsidRPr="00131A9D">
              <w:rPr>
                <w:rFonts w:ascii="Calibri" w:eastAsia="Calibri" w:hAnsi="Calibri" w:cs="Calibri"/>
                <w:color w:val="000000"/>
                <w:sz w:val="22"/>
                <w:szCs w:val="22"/>
                <w:lang w:eastAsia="en-ZA" w:bidi="ar-SA"/>
              </w:rPr>
              <w:tab/>
              <w:t xml:space="preserve"> </w:t>
            </w:r>
          </w:p>
        </w:tc>
        <w:tc>
          <w:tcPr>
            <w:tcW w:w="660" w:type="dxa"/>
            <w:tcBorders>
              <w:top w:val="nil"/>
              <w:left w:val="nil"/>
              <w:bottom w:val="nil"/>
              <w:right w:val="nil"/>
            </w:tcBorders>
            <w:shd w:val="clear" w:color="auto" w:fill="auto"/>
          </w:tcPr>
          <w:p w14:paraId="7474C753"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26" w:type="dxa"/>
            <w:tcBorders>
              <w:top w:val="nil"/>
              <w:left w:val="nil"/>
              <w:bottom w:val="nil"/>
              <w:right w:val="nil"/>
            </w:tcBorders>
            <w:shd w:val="clear" w:color="auto" w:fill="auto"/>
          </w:tcPr>
          <w:p w14:paraId="3F0FB3DD" w14:textId="77777777" w:rsidR="000124C5" w:rsidRPr="00131A9D" w:rsidRDefault="000124C5" w:rsidP="00131A9D">
            <w:pPr>
              <w:widowControl/>
              <w:spacing w:after="160" w:line="259" w:lineRule="auto"/>
              <w:ind w:left="60"/>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SIGNATURE </w:t>
            </w:r>
          </w:p>
        </w:tc>
      </w:tr>
      <w:tr w:rsidR="000124C5" w:rsidRPr="00131A9D" w14:paraId="4DCD24FE" w14:textId="77777777" w:rsidTr="00131A9D">
        <w:trPr>
          <w:trHeight w:val="229"/>
        </w:trPr>
        <w:tc>
          <w:tcPr>
            <w:tcW w:w="1980" w:type="dxa"/>
            <w:tcBorders>
              <w:top w:val="nil"/>
              <w:left w:val="nil"/>
              <w:bottom w:val="nil"/>
              <w:right w:val="nil"/>
            </w:tcBorders>
            <w:shd w:val="clear" w:color="auto" w:fill="auto"/>
          </w:tcPr>
          <w:p w14:paraId="72E75920"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80" w:type="dxa"/>
            <w:tcBorders>
              <w:top w:val="nil"/>
              <w:left w:val="nil"/>
              <w:bottom w:val="nil"/>
              <w:right w:val="nil"/>
            </w:tcBorders>
            <w:shd w:val="clear" w:color="auto" w:fill="auto"/>
          </w:tcPr>
          <w:p w14:paraId="305311FE"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601" w:type="dxa"/>
            <w:tcBorders>
              <w:top w:val="nil"/>
              <w:left w:val="nil"/>
              <w:bottom w:val="nil"/>
              <w:right w:val="nil"/>
            </w:tcBorders>
            <w:shd w:val="clear" w:color="auto" w:fill="auto"/>
          </w:tcPr>
          <w:p w14:paraId="7DE6105E"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660" w:type="dxa"/>
            <w:tcBorders>
              <w:top w:val="nil"/>
              <w:left w:val="nil"/>
              <w:bottom w:val="nil"/>
              <w:right w:val="nil"/>
            </w:tcBorders>
            <w:shd w:val="clear" w:color="auto" w:fill="auto"/>
          </w:tcPr>
          <w:p w14:paraId="7E0ED0D8"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26" w:type="dxa"/>
            <w:tcBorders>
              <w:top w:val="nil"/>
              <w:left w:val="nil"/>
              <w:bottom w:val="nil"/>
              <w:right w:val="nil"/>
            </w:tcBorders>
            <w:shd w:val="clear" w:color="auto" w:fill="auto"/>
          </w:tcPr>
          <w:p w14:paraId="196EE17D" w14:textId="77777777" w:rsidR="000124C5" w:rsidRPr="00131A9D" w:rsidRDefault="000124C5" w:rsidP="00131A9D">
            <w:pPr>
              <w:widowControl/>
              <w:spacing w:after="160" w:line="259" w:lineRule="auto"/>
              <w:ind w:left="60"/>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0124C5" w:rsidRPr="00131A9D" w14:paraId="6DFEB333" w14:textId="77777777" w:rsidTr="00131A9D">
        <w:trPr>
          <w:trHeight w:val="226"/>
        </w:trPr>
        <w:tc>
          <w:tcPr>
            <w:tcW w:w="1980" w:type="dxa"/>
            <w:tcBorders>
              <w:top w:val="nil"/>
              <w:left w:val="nil"/>
              <w:bottom w:val="nil"/>
              <w:right w:val="nil"/>
            </w:tcBorders>
            <w:shd w:val="clear" w:color="auto" w:fill="auto"/>
          </w:tcPr>
          <w:p w14:paraId="52110109"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80" w:type="dxa"/>
            <w:tcBorders>
              <w:top w:val="nil"/>
              <w:left w:val="nil"/>
              <w:bottom w:val="nil"/>
              <w:right w:val="nil"/>
            </w:tcBorders>
            <w:shd w:val="clear" w:color="auto" w:fill="auto"/>
          </w:tcPr>
          <w:p w14:paraId="71618B29"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601" w:type="dxa"/>
            <w:tcBorders>
              <w:top w:val="nil"/>
              <w:left w:val="nil"/>
              <w:bottom w:val="nil"/>
              <w:right w:val="nil"/>
            </w:tcBorders>
            <w:shd w:val="clear" w:color="auto" w:fill="auto"/>
          </w:tcPr>
          <w:p w14:paraId="46249C61" w14:textId="77777777" w:rsidR="000124C5" w:rsidRPr="00131A9D" w:rsidRDefault="000124C5" w:rsidP="00131A9D">
            <w:pPr>
              <w:widowControl/>
              <w:tabs>
                <w:tab w:val="center" w:pos="1441"/>
                <w:tab w:val="center" w:pos="2161"/>
                <w:tab w:val="center" w:pos="2881"/>
              </w:tabs>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NAME  (print) </w:t>
            </w:r>
            <w:r w:rsidRPr="00131A9D">
              <w:rPr>
                <w:rFonts w:ascii="Calibri" w:eastAsia="Calibri" w:hAnsi="Calibri" w:cs="Calibri"/>
                <w:color w:val="000000"/>
                <w:sz w:val="22"/>
                <w:szCs w:val="22"/>
                <w:lang w:eastAsia="en-ZA" w:bidi="ar-SA"/>
              </w:rPr>
              <w:tab/>
              <w:t xml:space="preserve"> </w:t>
            </w:r>
            <w:r w:rsidRPr="00131A9D">
              <w:rPr>
                <w:rFonts w:ascii="Calibri" w:eastAsia="Calibri" w:hAnsi="Calibri" w:cs="Calibri"/>
                <w:color w:val="000000"/>
                <w:sz w:val="22"/>
                <w:szCs w:val="22"/>
                <w:lang w:eastAsia="en-ZA" w:bidi="ar-SA"/>
              </w:rPr>
              <w:tab/>
              <w:t xml:space="preserve"> </w:t>
            </w:r>
            <w:r w:rsidRPr="00131A9D">
              <w:rPr>
                <w:rFonts w:ascii="Calibri" w:eastAsia="Calibri" w:hAnsi="Calibri" w:cs="Calibri"/>
                <w:color w:val="000000"/>
                <w:sz w:val="22"/>
                <w:szCs w:val="22"/>
                <w:lang w:eastAsia="en-ZA" w:bidi="ar-SA"/>
              </w:rPr>
              <w:tab/>
              <w:t xml:space="preserve"> </w:t>
            </w:r>
          </w:p>
        </w:tc>
        <w:tc>
          <w:tcPr>
            <w:tcW w:w="660" w:type="dxa"/>
            <w:tcBorders>
              <w:top w:val="nil"/>
              <w:left w:val="nil"/>
              <w:bottom w:val="nil"/>
              <w:right w:val="nil"/>
            </w:tcBorders>
            <w:shd w:val="clear" w:color="auto" w:fill="auto"/>
          </w:tcPr>
          <w:p w14:paraId="05901214" w14:textId="77777777" w:rsidR="000124C5" w:rsidRPr="00131A9D" w:rsidRDefault="000124C5" w:rsidP="00131A9D">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26" w:type="dxa"/>
            <w:tcBorders>
              <w:top w:val="nil"/>
              <w:left w:val="nil"/>
              <w:bottom w:val="nil"/>
              <w:right w:val="nil"/>
            </w:tcBorders>
            <w:shd w:val="clear" w:color="auto" w:fill="auto"/>
          </w:tcPr>
          <w:p w14:paraId="03123EC5" w14:textId="77777777" w:rsidR="000124C5" w:rsidRPr="00131A9D" w:rsidRDefault="000124C5" w:rsidP="00131A9D">
            <w:pPr>
              <w:widowControl/>
              <w:spacing w:after="160" w:line="259" w:lineRule="auto"/>
              <w:ind w:left="60"/>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NAME  (print) </w:t>
            </w:r>
          </w:p>
        </w:tc>
      </w:tr>
    </w:tbl>
    <w:p w14:paraId="5F2DAF1A" w14:textId="77777777" w:rsidR="000124C5" w:rsidRDefault="000124C5" w:rsidP="000124C5">
      <w:pPr>
        <w:widowControl/>
        <w:tabs>
          <w:tab w:val="center" w:pos="3422"/>
        </w:tabs>
        <w:spacing w:after="5" w:line="249" w:lineRule="auto"/>
        <w:ind w:left="-15"/>
        <w:jc w:val="left"/>
        <w:textAlignment w:val="auto"/>
        <w:rPr>
          <w:rFonts w:ascii="Arial" w:eastAsia="Arial" w:hAnsi="Arial" w:cs="Arial"/>
          <w:b/>
          <w:color w:val="000000"/>
          <w:sz w:val="22"/>
          <w:szCs w:val="22"/>
          <w:lang w:eastAsia="en-ZA" w:bidi="ar-SA"/>
        </w:rPr>
      </w:pPr>
    </w:p>
    <w:p w14:paraId="335A5965" w14:textId="77777777" w:rsidR="00DC420C" w:rsidRDefault="00DC420C">
      <w:pPr>
        <w:widowControl/>
        <w:jc w:val="left"/>
        <w:textAlignment w:val="auto"/>
        <w:rPr>
          <w:lang w:eastAsia="en-ZA" w:bidi="ar-SA"/>
        </w:rPr>
      </w:pPr>
      <w:r>
        <w:rPr>
          <w:lang w:eastAsia="en-ZA" w:bidi="ar-SA"/>
        </w:rPr>
        <w:br w:type="page"/>
      </w:r>
    </w:p>
    <w:p w14:paraId="2C244385" w14:textId="5BA515D5" w:rsidR="00DC420C" w:rsidRDefault="00DC420C" w:rsidP="00C017B7">
      <w:pPr>
        <w:pStyle w:val="Heading1"/>
        <w:numPr>
          <w:ilvl w:val="0"/>
          <w:numId w:val="0"/>
        </w:numPr>
        <w:ind w:left="851" w:hanging="851"/>
        <w:rPr>
          <w:lang w:eastAsia="en-ZA"/>
        </w:rPr>
      </w:pPr>
      <w:bookmarkStart w:id="1" w:name="_Toc68116344"/>
      <w:r>
        <w:rPr>
          <w:lang w:eastAsia="en-ZA" w:bidi="ar-SA"/>
        </w:rPr>
        <w:lastRenderedPageBreak/>
        <w:t>FORM A2</w:t>
      </w:r>
      <w:r w:rsidRPr="002528AA">
        <w:rPr>
          <w:lang w:eastAsia="en-ZA" w:bidi="ar-SA"/>
        </w:rPr>
        <w:t xml:space="preserve">: </w:t>
      </w:r>
      <w:r w:rsidRPr="002528AA">
        <w:rPr>
          <w:lang w:eastAsia="en-ZA" w:bidi="ar-SA"/>
        </w:rPr>
        <w:tab/>
        <w:t xml:space="preserve">CERTIFICATE OF </w:t>
      </w:r>
      <w:r>
        <w:rPr>
          <w:lang w:eastAsia="en-ZA" w:bidi="ar-SA"/>
        </w:rPr>
        <w:t>INTENTION TO SUBMIT A TENDER</w:t>
      </w:r>
      <w:bookmarkEnd w:id="1"/>
    </w:p>
    <w:p w14:paraId="063F1844" w14:textId="77777777" w:rsidR="00DC420C" w:rsidRDefault="00DC420C" w:rsidP="00C017B7">
      <w:pPr>
        <w:pStyle w:val="Heading4"/>
        <w:numPr>
          <w:ilvl w:val="0"/>
          <w:numId w:val="0"/>
        </w:numPr>
        <w:ind w:left="1134" w:hanging="1134"/>
      </w:pPr>
    </w:p>
    <w:p w14:paraId="76987067" w14:textId="77777777" w:rsidR="00DC420C" w:rsidRPr="00C017B7" w:rsidRDefault="00DC420C" w:rsidP="00DC420C">
      <w:pPr>
        <w:rPr>
          <w:rFonts w:ascii="Arial" w:hAnsi="Arial" w:cs="Arial"/>
          <w:i/>
          <w:sz w:val="20"/>
          <w:szCs w:val="20"/>
        </w:rPr>
      </w:pPr>
      <w:r w:rsidRPr="00C017B7">
        <w:rPr>
          <w:rFonts w:ascii="Arial" w:hAnsi="Arial" w:cs="Arial"/>
          <w:i/>
          <w:sz w:val="20"/>
          <w:szCs w:val="20"/>
        </w:rPr>
        <w:t>Notes to Tenderer:</w:t>
      </w:r>
    </w:p>
    <w:p w14:paraId="511D21A5" w14:textId="77777777" w:rsidR="00DC420C" w:rsidRPr="00C017B7" w:rsidRDefault="00DC420C" w:rsidP="00DC420C">
      <w:pPr>
        <w:rPr>
          <w:rFonts w:ascii="Arial" w:hAnsi="Arial" w:cs="Arial"/>
          <w:i/>
          <w:sz w:val="20"/>
          <w:szCs w:val="20"/>
        </w:rPr>
      </w:pPr>
    </w:p>
    <w:p w14:paraId="65A08517" w14:textId="790BC482" w:rsidR="00DC420C" w:rsidRPr="00C017B7" w:rsidRDefault="00DC420C" w:rsidP="00DC420C">
      <w:pPr>
        <w:widowControl/>
        <w:numPr>
          <w:ilvl w:val="0"/>
          <w:numId w:val="48"/>
        </w:numPr>
        <w:tabs>
          <w:tab w:val="left" w:pos="720"/>
        </w:tabs>
        <w:ind w:left="720"/>
        <w:textAlignment w:val="auto"/>
        <w:rPr>
          <w:rFonts w:ascii="Arial" w:hAnsi="Arial" w:cs="Arial"/>
          <w:i/>
          <w:sz w:val="20"/>
          <w:szCs w:val="20"/>
        </w:rPr>
      </w:pPr>
      <w:r w:rsidRPr="00C017B7">
        <w:rPr>
          <w:rFonts w:ascii="Arial" w:hAnsi="Arial" w:cs="Arial"/>
          <w:i/>
          <w:sz w:val="20"/>
          <w:szCs w:val="20"/>
        </w:rPr>
        <w:t xml:space="preserve">The duly completed certificate of intention to submit a tender </w:t>
      </w:r>
      <w:r w:rsidRPr="00C017B7">
        <w:rPr>
          <w:rFonts w:ascii="Arial" w:hAnsi="Arial" w:cs="Arial"/>
          <w:i/>
          <w:sz w:val="20"/>
          <w:szCs w:val="20"/>
          <w:u w:val="single"/>
        </w:rPr>
        <w:t>must</w:t>
      </w:r>
      <w:r w:rsidRPr="00C017B7">
        <w:rPr>
          <w:rFonts w:ascii="Arial" w:hAnsi="Arial" w:cs="Arial"/>
          <w:i/>
          <w:sz w:val="20"/>
          <w:szCs w:val="20"/>
        </w:rPr>
        <w:t xml:space="preserve"> be submitted by whoever intends to tender for this particular tender prior to </w:t>
      </w:r>
      <w:r w:rsidRPr="00C017B7">
        <w:rPr>
          <w:rFonts w:ascii="Arial" w:hAnsi="Arial" w:cs="Arial"/>
          <w:i/>
          <w:sz w:val="20"/>
          <w:szCs w:val="20"/>
          <w:highlight w:val="yellow"/>
        </w:rPr>
        <w:t>Friday, 03 February 2023</w:t>
      </w:r>
      <w:r w:rsidRPr="00C017B7">
        <w:rPr>
          <w:rFonts w:ascii="Arial" w:hAnsi="Arial" w:cs="Arial"/>
          <w:i/>
          <w:sz w:val="20"/>
          <w:szCs w:val="20"/>
        </w:rPr>
        <w:t xml:space="preserve">. </w:t>
      </w:r>
      <w:r w:rsidRPr="00C017B7">
        <w:rPr>
          <w:rFonts w:ascii="Arial" w:hAnsi="Arial" w:cs="Arial"/>
          <w:i/>
          <w:sz w:val="20"/>
          <w:szCs w:val="20"/>
          <w:u w:val="single"/>
        </w:rPr>
        <w:t xml:space="preserve">Failure to submit the certificate of intention to tender within the required period may render the tenderer non-responsive and </w:t>
      </w:r>
      <w:r w:rsidRPr="00C017B7">
        <w:rPr>
          <w:rFonts w:ascii="Arial" w:hAnsi="Arial" w:cs="Arial"/>
          <w:i/>
          <w:sz w:val="20"/>
          <w:szCs w:val="20"/>
          <w:u w:val="single"/>
        </w:rPr>
        <w:br/>
        <w:t>FS DARD does not accept responsibility for any communication not received by the tenderer timeously</w:t>
      </w:r>
      <w:r w:rsidRPr="00C017B7">
        <w:rPr>
          <w:rFonts w:ascii="Arial" w:hAnsi="Arial" w:cs="Arial"/>
          <w:i/>
          <w:sz w:val="20"/>
          <w:szCs w:val="20"/>
        </w:rPr>
        <w:t>.</w:t>
      </w:r>
    </w:p>
    <w:p w14:paraId="5A1EAE80" w14:textId="77777777" w:rsidR="00DC420C" w:rsidRPr="00C017B7" w:rsidRDefault="00DC420C" w:rsidP="00DC420C">
      <w:pPr>
        <w:widowControl/>
        <w:numPr>
          <w:ilvl w:val="0"/>
          <w:numId w:val="48"/>
        </w:numPr>
        <w:tabs>
          <w:tab w:val="left" w:pos="720"/>
        </w:tabs>
        <w:ind w:left="720"/>
        <w:textAlignment w:val="auto"/>
        <w:rPr>
          <w:rFonts w:ascii="Arial" w:hAnsi="Arial" w:cs="Arial"/>
          <w:i/>
          <w:sz w:val="20"/>
          <w:szCs w:val="20"/>
        </w:rPr>
      </w:pPr>
      <w:r w:rsidRPr="00C017B7">
        <w:rPr>
          <w:rFonts w:ascii="Arial" w:hAnsi="Arial" w:cs="Arial"/>
          <w:i/>
          <w:sz w:val="20"/>
          <w:szCs w:val="20"/>
        </w:rPr>
        <w:t xml:space="preserve">Late notification of intention to tender by a prospective tenderer </w:t>
      </w:r>
      <w:r w:rsidRPr="00C017B7">
        <w:rPr>
          <w:rFonts w:ascii="Arial" w:hAnsi="Arial" w:cs="Arial"/>
          <w:i/>
          <w:sz w:val="20"/>
          <w:szCs w:val="20"/>
          <w:u w:val="single"/>
        </w:rPr>
        <w:t>will not</w:t>
      </w:r>
      <w:r w:rsidRPr="00C017B7">
        <w:rPr>
          <w:rFonts w:ascii="Arial" w:hAnsi="Arial" w:cs="Arial"/>
          <w:i/>
          <w:sz w:val="20"/>
          <w:szCs w:val="20"/>
        </w:rPr>
        <w:t xml:space="preserve"> necessarily result in the tender closing date being extended.   </w:t>
      </w:r>
    </w:p>
    <w:p w14:paraId="66195AF6" w14:textId="77777777" w:rsidR="00DC420C" w:rsidRPr="00C017B7" w:rsidRDefault="00DC420C" w:rsidP="00DC420C">
      <w:pPr>
        <w:widowControl/>
        <w:numPr>
          <w:ilvl w:val="0"/>
          <w:numId w:val="48"/>
        </w:numPr>
        <w:tabs>
          <w:tab w:val="left" w:pos="720"/>
        </w:tabs>
        <w:ind w:left="720"/>
        <w:textAlignment w:val="auto"/>
        <w:rPr>
          <w:rFonts w:ascii="Arial" w:hAnsi="Arial" w:cs="Arial"/>
          <w:i/>
          <w:sz w:val="20"/>
          <w:szCs w:val="20"/>
        </w:rPr>
      </w:pPr>
      <w:r w:rsidRPr="00C017B7">
        <w:rPr>
          <w:rFonts w:ascii="Arial" w:hAnsi="Arial" w:cs="Arial"/>
          <w:i/>
          <w:sz w:val="20"/>
          <w:szCs w:val="20"/>
        </w:rPr>
        <w:t xml:space="preserve">Should you intend to submit a tender for this particular tender please sign the certificate, scan and email the completed document to the email address indicated </w:t>
      </w:r>
      <w:r w:rsidRPr="00C017B7">
        <w:rPr>
          <w:rFonts w:ascii="Arial" w:hAnsi="Arial" w:cs="Arial"/>
          <w:i/>
          <w:sz w:val="20"/>
          <w:szCs w:val="20"/>
          <w:highlight w:val="yellow"/>
        </w:rPr>
        <w:t>in T1.1</w:t>
      </w:r>
      <w:r w:rsidRPr="00C017B7">
        <w:rPr>
          <w:rFonts w:ascii="Arial" w:hAnsi="Arial" w:cs="Arial"/>
          <w:i/>
          <w:sz w:val="20"/>
          <w:szCs w:val="20"/>
        </w:rPr>
        <w:t xml:space="preserve"> of this tender document.</w:t>
      </w:r>
    </w:p>
    <w:p w14:paraId="75C36FDF" w14:textId="77777777" w:rsidR="00DC420C" w:rsidRPr="00C017B7" w:rsidRDefault="00DC420C" w:rsidP="00DC420C">
      <w:pPr>
        <w:widowControl/>
        <w:numPr>
          <w:ilvl w:val="0"/>
          <w:numId w:val="48"/>
        </w:numPr>
        <w:tabs>
          <w:tab w:val="left" w:pos="720"/>
        </w:tabs>
        <w:ind w:left="720"/>
        <w:textAlignment w:val="auto"/>
        <w:rPr>
          <w:rFonts w:ascii="Arial" w:hAnsi="Arial" w:cs="Arial"/>
          <w:i/>
          <w:sz w:val="20"/>
          <w:szCs w:val="20"/>
        </w:rPr>
      </w:pPr>
      <w:r w:rsidRPr="00C017B7">
        <w:rPr>
          <w:rFonts w:ascii="Arial" w:hAnsi="Arial" w:cs="Arial"/>
          <w:i/>
          <w:sz w:val="20"/>
          <w:szCs w:val="20"/>
        </w:rPr>
        <w:t>The Employer shall send all correspondence, including Addenda, only to the Tenderer’s email address as provided herein.</w:t>
      </w:r>
    </w:p>
    <w:p w14:paraId="65A7BC6A" w14:textId="77777777" w:rsidR="00DC420C" w:rsidRPr="009B2F09" w:rsidRDefault="00DC420C" w:rsidP="00DC420C">
      <w:pPr>
        <w:rPr>
          <w:rFonts w:cs="Arial"/>
          <w:b/>
          <w:sz w:val="20"/>
          <w:szCs w:val="20"/>
        </w:rPr>
      </w:pPr>
    </w:p>
    <w:p w14:paraId="6EF418D4" w14:textId="77777777" w:rsidR="00DC420C" w:rsidRPr="00C017B7" w:rsidRDefault="00DC420C" w:rsidP="00DC420C">
      <w:pPr>
        <w:rPr>
          <w:rFonts w:cs="Arial"/>
          <w:sz w:val="20"/>
          <w:szCs w:val="20"/>
          <w:highlight w:val="yellow"/>
        </w:rPr>
      </w:pPr>
    </w:p>
    <w:p w14:paraId="2569738E" w14:textId="77777777" w:rsidR="00DC420C" w:rsidRPr="00C017B7" w:rsidRDefault="00DC420C" w:rsidP="00DC420C">
      <w:pPr>
        <w:rPr>
          <w:rFonts w:cs="Arial"/>
          <w:sz w:val="20"/>
          <w:szCs w:val="20"/>
          <w:highlight w:val="yellow"/>
        </w:rPr>
      </w:pPr>
    </w:p>
    <w:p w14:paraId="5982CFD9" w14:textId="77777777" w:rsidR="00DC420C" w:rsidRPr="00C017B7" w:rsidRDefault="00DC420C" w:rsidP="00DC420C">
      <w:pPr>
        <w:rPr>
          <w:rFonts w:cs="Arial"/>
          <w:sz w:val="20"/>
          <w:szCs w:val="20"/>
          <w:highlight w:val="yellow"/>
        </w:rPr>
      </w:pPr>
    </w:p>
    <w:p w14:paraId="0A6C99B1" w14:textId="77777777" w:rsidR="00DC420C" w:rsidRPr="00C017B7" w:rsidRDefault="00DC420C" w:rsidP="00DC420C">
      <w:pPr>
        <w:tabs>
          <w:tab w:val="left" w:pos="2340"/>
          <w:tab w:val="left" w:leader="dot" w:pos="9000"/>
        </w:tabs>
        <w:rPr>
          <w:rFonts w:ascii="Arial" w:hAnsi="Arial" w:cs="Arial"/>
          <w:sz w:val="20"/>
          <w:szCs w:val="20"/>
        </w:rPr>
      </w:pPr>
      <w:r w:rsidRPr="00C017B7">
        <w:rPr>
          <w:rFonts w:ascii="Arial" w:hAnsi="Arial" w:cs="Arial"/>
          <w:sz w:val="20"/>
          <w:szCs w:val="20"/>
        </w:rPr>
        <w:t>This is to certify that I,</w:t>
      </w:r>
      <w:r w:rsidRPr="00C017B7">
        <w:rPr>
          <w:rFonts w:ascii="Arial" w:hAnsi="Arial" w:cs="Arial"/>
          <w:sz w:val="20"/>
          <w:szCs w:val="20"/>
        </w:rPr>
        <w:tab/>
      </w:r>
      <w:r w:rsidRPr="00C017B7">
        <w:rPr>
          <w:rFonts w:ascii="Arial" w:hAnsi="Arial" w:cs="Arial"/>
          <w:sz w:val="20"/>
          <w:szCs w:val="20"/>
        </w:rPr>
        <w:tab/>
      </w:r>
    </w:p>
    <w:p w14:paraId="0350D753" w14:textId="77777777" w:rsidR="00DC420C" w:rsidRPr="00C017B7" w:rsidRDefault="00DC420C" w:rsidP="00DC420C">
      <w:pPr>
        <w:tabs>
          <w:tab w:val="left" w:pos="2340"/>
          <w:tab w:val="left" w:leader="dot" w:pos="9000"/>
        </w:tabs>
        <w:rPr>
          <w:rFonts w:ascii="Arial" w:hAnsi="Arial" w:cs="Arial"/>
          <w:sz w:val="20"/>
          <w:szCs w:val="20"/>
        </w:rPr>
      </w:pPr>
    </w:p>
    <w:p w14:paraId="4F612B39" w14:textId="77777777" w:rsidR="00DC420C" w:rsidRPr="00C017B7" w:rsidRDefault="00DC420C" w:rsidP="00DC420C">
      <w:pPr>
        <w:tabs>
          <w:tab w:val="left" w:pos="0"/>
          <w:tab w:val="left" w:leader="dot" w:pos="9000"/>
        </w:tabs>
        <w:rPr>
          <w:rFonts w:ascii="Arial" w:hAnsi="Arial" w:cs="Arial"/>
          <w:sz w:val="20"/>
          <w:szCs w:val="20"/>
        </w:rPr>
      </w:pPr>
      <w:r w:rsidRPr="00C017B7">
        <w:rPr>
          <w:rFonts w:ascii="Arial" w:hAnsi="Arial" w:cs="Arial"/>
          <w:sz w:val="20"/>
          <w:szCs w:val="20"/>
        </w:rPr>
        <w:tab/>
      </w:r>
    </w:p>
    <w:p w14:paraId="5DC3F9A8" w14:textId="77777777" w:rsidR="00DC420C" w:rsidRPr="00C017B7" w:rsidRDefault="00DC420C" w:rsidP="00DC420C">
      <w:pPr>
        <w:rPr>
          <w:rFonts w:ascii="Arial" w:hAnsi="Arial" w:cs="Arial"/>
          <w:sz w:val="20"/>
          <w:szCs w:val="20"/>
        </w:rPr>
      </w:pPr>
    </w:p>
    <w:p w14:paraId="424D8B9B" w14:textId="77777777" w:rsidR="00DC420C" w:rsidRPr="00C017B7" w:rsidRDefault="00DC420C" w:rsidP="00DC420C">
      <w:pPr>
        <w:tabs>
          <w:tab w:val="left" w:pos="2700"/>
          <w:tab w:val="left" w:leader="dot" w:pos="9000"/>
        </w:tabs>
        <w:ind w:right="-61"/>
        <w:rPr>
          <w:rFonts w:ascii="Arial" w:hAnsi="Arial" w:cs="Arial"/>
          <w:sz w:val="20"/>
          <w:szCs w:val="20"/>
        </w:rPr>
      </w:pPr>
    </w:p>
    <w:p w14:paraId="33F19087" w14:textId="77777777" w:rsidR="00DC420C" w:rsidRPr="00C017B7" w:rsidRDefault="00DC420C" w:rsidP="00DC420C">
      <w:pPr>
        <w:tabs>
          <w:tab w:val="left" w:pos="2700"/>
          <w:tab w:val="left" w:leader="dot" w:pos="9000"/>
        </w:tabs>
        <w:ind w:right="-61"/>
        <w:rPr>
          <w:rFonts w:ascii="Arial" w:hAnsi="Arial" w:cs="Arial"/>
          <w:sz w:val="20"/>
          <w:szCs w:val="20"/>
        </w:rPr>
      </w:pPr>
      <w:r w:rsidRPr="00C017B7">
        <w:rPr>
          <w:rFonts w:ascii="Arial" w:hAnsi="Arial" w:cs="Arial"/>
          <w:sz w:val="20"/>
          <w:szCs w:val="20"/>
        </w:rPr>
        <w:t xml:space="preserve">representative of (insert name of tenderer)   </w:t>
      </w:r>
      <w:r w:rsidRPr="00C017B7">
        <w:rPr>
          <w:rFonts w:ascii="Arial" w:hAnsi="Arial" w:cs="Arial"/>
          <w:sz w:val="20"/>
          <w:szCs w:val="20"/>
        </w:rPr>
        <w:tab/>
      </w:r>
    </w:p>
    <w:p w14:paraId="55424F01" w14:textId="77777777" w:rsidR="00DC420C" w:rsidRPr="00C017B7" w:rsidRDefault="00DC420C" w:rsidP="00DC420C">
      <w:pPr>
        <w:rPr>
          <w:rFonts w:ascii="Arial" w:hAnsi="Arial" w:cs="Arial"/>
          <w:sz w:val="20"/>
          <w:szCs w:val="20"/>
        </w:rPr>
      </w:pPr>
    </w:p>
    <w:p w14:paraId="6BDDA989" w14:textId="77777777" w:rsidR="00DC420C" w:rsidRPr="00C017B7" w:rsidRDefault="00DC420C" w:rsidP="00DC420C">
      <w:pPr>
        <w:tabs>
          <w:tab w:val="left" w:pos="1080"/>
          <w:tab w:val="left" w:leader="dot" w:pos="9000"/>
        </w:tabs>
        <w:rPr>
          <w:rFonts w:ascii="Arial" w:hAnsi="Arial" w:cs="Arial"/>
          <w:sz w:val="20"/>
          <w:szCs w:val="20"/>
        </w:rPr>
      </w:pPr>
      <w:r w:rsidRPr="00C017B7">
        <w:rPr>
          <w:rFonts w:ascii="Arial" w:hAnsi="Arial" w:cs="Arial"/>
          <w:sz w:val="20"/>
          <w:szCs w:val="20"/>
        </w:rPr>
        <w:t>of (address)</w:t>
      </w:r>
      <w:r w:rsidRPr="00C017B7">
        <w:rPr>
          <w:rFonts w:ascii="Arial" w:hAnsi="Arial" w:cs="Arial"/>
          <w:sz w:val="20"/>
          <w:szCs w:val="20"/>
        </w:rPr>
        <w:tab/>
      </w:r>
    </w:p>
    <w:p w14:paraId="31BDD43F" w14:textId="77777777" w:rsidR="00DC420C" w:rsidRPr="00C017B7" w:rsidRDefault="00DC420C" w:rsidP="00DC420C">
      <w:pPr>
        <w:tabs>
          <w:tab w:val="left" w:pos="1080"/>
          <w:tab w:val="left" w:leader="dot" w:pos="9000"/>
        </w:tabs>
        <w:rPr>
          <w:rFonts w:ascii="Arial" w:hAnsi="Arial" w:cs="Arial"/>
          <w:sz w:val="20"/>
          <w:szCs w:val="20"/>
        </w:rPr>
      </w:pPr>
    </w:p>
    <w:p w14:paraId="5A8448E1" w14:textId="77777777" w:rsidR="00DC420C" w:rsidRPr="00C017B7" w:rsidRDefault="00DC420C" w:rsidP="00DC420C">
      <w:pPr>
        <w:tabs>
          <w:tab w:val="left" w:pos="0"/>
          <w:tab w:val="left" w:leader="dot" w:pos="9000"/>
        </w:tabs>
        <w:rPr>
          <w:rFonts w:ascii="Arial" w:hAnsi="Arial" w:cs="Arial"/>
          <w:sz w:val="20"/>
          <w:szCs w:val="20"/>
        </w:rPr>
      </w:pPr>
      <w:r w:rsidRPr="00C017B7">
        <w:rPr>
          <w:rFonts w:ascii="Arial" w:hAnsi="Arial" w:cs="Arial"/>
          <w:sz w:val="20"/>
          <w:szCs w:val="20"/>
        </w:rPr>
        <w:tab/>
      </w:r>
    </w:p>
    <w:p w14:paraId="1FECD155" w14:textId="77777777" w:rsidR="00DC420C" w:rsidRPr="00C017B7" w:rsidRDefault="00DC420C" w:rsidP="00DC420C">
      <w:pPr>
        <w:tabs>
          <w:tab w:val="left" w:pos="0"/>
          <w:tab w:val="left" w:leader="dot" w:pos="9000"/>
        </w:tabs>
        <w:rPr>
          <w:rFonts w:ascii="Arial" w:hAnsi="Arial" w:cs="Arial"/>
          <w:sz w:val="20"/>
          <w:szCs w:val="20"/>
        </w:rPr>
      </w:pPr>
    </w:p>
    <w:p w14:paraId="5B276B71" w14:textId="77777777" w:rsidR="00DC420C" w:rsidRPr="00C017B7" w:rsidRDefault="00DC420C" w:rsidP="00DC420C">
      <w:pPr>
        <w:tabs>
          <w:tab w:val="left" w:pos="0"/>
          <w:tab w:val="left" w:leader="dot" w:pos="9000"/>
        </w:tabs>
        <w:rPr>
          <w:rFonts w:ascii="Arial" w:hAnsi="Arial" w:cs="Arial"/>
          <w:sz w:val="20"/>
          <w:szCs w:val="20"/>
        </w:rPr>
      </w:pPr>
      <w:r w:rsidRPr="00C017B7">
        <w:rPr>
          <w:rFonts w:ascii="Arial" w:hAnsi="Arial" w:cs="Arial"/>
          <w:sz w:val="20"/>
          <w:szCs w:val="20"/>
        </w:rPr>
        <w:tab/>
      </w:r>
    </w:p>
    <w:p w14:paraId="1251A56C" w14:textId="77777777" w:rsidR="00DC420C" w:rsidRPr="00C017B7" w:rsidRDefault="00DC420C" w:rsidP="00DC420C">
      <w:pPr>
        <w:rPr>
          <w:rFonts w:ascii="Arial" w:hAnsi="Arial" w:cs="Arial"/>
          <w:sz w:val="20"/>
          <w:szCs w:val="20"/>
        </w:rPr>
      </w:pPr>
    </w:p>
    <w:p w14:paraId="6143CBC4" w14:textId="77777777" w:rsidR="00DC420C" w:rsidRPr="00C017B7" w:rsidRDefault="00DC420C" w:rsidP="00DC420C">
      <w:pPr>
        <w:tabs>
          <w:tab w:val="left" w:pos="1080"/>
          <w:tab w:val="left" w:leader="dot" w:pos="9000"/>
        </w:tabs>
        <w:rPr>
          <w:rFonts w:ascii="Arial" w:hAnsi="Arial" w:cs="Arial"/>
          <w:sz w:val="20"/>
          <w:szCs w:val="20"/>
        </w:rPr>
      </w:pPr>
      <w:r w:rsidRPr="00C017B7">
        <w:rPr>
          <w:rFonts w:ascii="Arial" w:hAnsi="Arial" w:cs="Arial"/>
          <w:sz w:val="20"/>
          <w:szCs w:val="20"/>
        </w:rPr>
        <w:t xml:space="preserve">telephone number </w:t>
      </w:r>
      <w:r w:rsidRPr="00C017B7">
        <w:rPr>
          <w:rFonts w:ascii="Arial" w:hAnsi="Arial" w:cs="Arial"/>
          <w:sz w:val="20"/>
          <w:szCs w:val="20"/>
        </w:rPr>
        <w:tab/>
      </w:r>
    </w:p>
    <w:p w14:paraId="00ED0C80" w14:textId="77777777" w:rsidR="00DC420C" w:rsidRPr="00C017B7" w:rsidRDefault="00DC420C" w:rsidP="00DC420C">
      <w:pPr>
        <w:rPr>
          <w:rFonts w:ascii="Arial" w:hAnsi="Arial" w:cs="Arial"/>
          <w:sz w:val="20"/>
          <w:szCs w:val="20"/>
        </w:rPr>
      </w:pPr>
    </w:p>
    <w:p w14:paraId="21054C5D" w14:textId="77777777" w:rsidR="00DC420C" w:rsidRPr="00C017B7" w:rsidRDefault="00DC420C" w:rsidP="00DC420C">
      <w:pPr>
        <w:tabs>
          <w:tab w:val="left" w:pos="1260"/>
          <w:tab w:val="left" w:leader="dot" w:pos="9000"/>
        </w:tabs>
        <w:rPr>
          <w:rFonts w:ascii="Arial" w:hAnsi="Arial" w:cs="Arial"/>
          <w:sz w:val="20"/>
          <w:szCs w:val="20"/>
        </w:rPr>
      </w:pPr>
      <w:r w:rsidRPr="00C017B7">
        <w:rPr>
          <w:rFonts w:ascii="Arial" w:hAnsi="Arial" w:cs="Arial"/>
          <w:sz w:val="20"/>
          <w:szCs w:val="20"/>
        </w:rPr>
        <w:t xml:space="preserve">fax number </w:t>
      </w:r>
      <w:r w:rsidRPr="00C017B7">
        <w:rPr>
          <w:rFonts w:ascii="Arial" w:hAnsi="Arial" w:cs="Arial"/>
          <w:sz w:val="20"/>
          <w:szCs w:val="20"/>
        </w:rPr>
        <w:tab/>
      </w:r>
      <w:r w:rsidRPr="00C017B7">
        <w:rPr>
          <w:rFonts w:ascii="Arial" w:hAnsi="Arial" w:cs="Arial"/>
          <w:sz w:val="20"/>
          <w:szCs w:val="20"/>
        </w:rPr>
        <w:tab/>
      </w:r>
    </w:p>
    <w:p w14:paraId="634F58A9" w14:textId="77777777" w:rsidR="00DC420C" w:rsidRPr="00C017B7" w:rsidRDefault="00DC420C" w:rsidP="00DC420C">
      <w:pPr>
        <w:rPr>
          <w:rFonts w:ascii="Arial" w:hAnsi="Arial" w:cs="Arial"/>
          <w:sz w:val="20"/>
          <w:szCs w:val="20"/>
        </w:rPr>
      </w:pPr>
    </w:p>
    <w:p w14:paraId="76093EAB" w14:textId="77777777" w:rsidR="00DC420C" w:rsidRPr="00C017B7" w:rsidRDefault="00DC420C" w:rsidP="00DC420C">
      <w:pPr>
        <w:tabs>
          <w:tab w:val="left" w:pos="720"/>
          <w:tab w:val="left" w:leader="dot" w:pos="9000"/>
        </w:tabs>
        <w:rPr>
          <w:rFonts w:ascii="Arial" w:hAnsi="Arial" w:cs="Arial"/>
          <w:sz w:val="20"/>
          <w:szCs w:val="20"/>
        </w:rPr>
      </w:pPr>
      <w:r w:rsidRPr="00C017B7">
        <w:rPr>
          <w:rFonts w:ascii="Arial" w:hAnsi="Arial" w:cs="Arial"/>
          <w:sz w:val="20"/>
          <w:szCs w:val="20"/>
        </w:rPr>
        <w:t>e-mail</w:t>
      </w:r>
      <w:r w:rsidRPr="00C017B7">
        <w:rPr>
          <w:rFonts w:ascii="Arial" w:hAnsi="Arial" w:cs="Arial"/>
          <w:sz w:val="20"/>
          <w:szCs w:val="20"/>
        </w:rPr>
        <w:tab/>
      </w:r>
      <w:r w:rsidRPr="00C017B7">
        <w:rPr>
          <w:rFonts w:ascii="Arial" w:hAnsi="Arial" w:cs="Arial"/>
          <w:sz w:val="20"/>
          <w:szCs w:val="20"/>
        </w:rPr>
        <w:tab/>
      </w:r>
    </w:p>
    <w:p w14:paraId="5BB62499" w14:textId="77777777" w:rsidR="00DC420C" w:rsidRPr="00C017B7" w:rsidRDefault="00DC420C" w:rsidP="00DC420C">
      <w:pPr>
        <w:rPr>
          <w:rFonts w:ascii="Arial" w:hAnsi="Arial" w:cs="Arial"/>
          <w:sz w:val="20"/>
          <w:szCs w:val="20"/>
        </w:rPr>
      </w:pPr>
    </w:p>
    <w:p w14:paraId="75A6F2CC" w14:textId="77777777" w:rsidR="00DC420C" w:rsidRPr="00C017B7" w:rsidRDefault="00DC420C" w:rsidP="00DC420C">
      <w:pPr>
        <w:tabs>
          <w:tab w:val="left" w:pos="4680"/>
          <w:tab w:val="left" w:leader="dot" w:pos="9000"/>
        </w:tabs>
        <w:rPr>
          <w:rFonts w:ascii="Arial" w:hAnsi="Arial" w:cs="Arial"/>
          <w:sz w:val="20"/>
          <w:szCs w:val="20"/>
        </w:rPr>
      </w:pPr>
      <w:r w:rsidRPr="00C017B7">
        <w:rPr>
          <w:rFonts w:ascii="Arial" w:hAnsi="Arial" w:cs="Arial"/>
          <w:sz w:val="20"/>
          <w:szCs w:val="20"/>
        </w:rPr>
        <w:t>intends to submit a tender in response to the tender notice and invitation for tender this contract.</w:t>
      </w:r>
    </w:p>
    <w:p w14:paraId="20BD678F" w14:textId="77777777" w:rsidR="00DC420C" w:rsidRPr="00C017B7" w:rsidRDefault="00DC420C" w:rsidP="00DC420C">
      <w:pPr>
        <w:tabs>
          <w:tab w:val="left" w:pos="4680"/>
          <w:tab w:val="left" w:leader="dot" w:pos="9000"/>
        </w:tabs>
        <w:rPr>
          <w:rFonts w:ascii="Arial" w:hAnsi="Arial" w:cs="Arial"/>
          <w:sz w:val="20"/>
          <w:szCs w:val="20"/>
        </w:rPr>
      </w:pPr>
    </w:p>
    <w:p w14:paraId="1D3A9EB6" w14:textId="77777777" w:rsidR="00DC420C" w:rsidRPr="00C017B7" w:rsidRDefault="00DC420C" w:rsidP="00DC420C">
      <w:pPr>
        <w:tabs>
          <w:tab w:val="left" w:pos="4680"/>
          <w:tab w:val="left" w:leader="dot" w:pos="9000"/>
        </w:tabs>
        <w:rPr>
          <w:rFonts w:ascii="Arial" w:hAnsi="Arial" w:cs="Arial"/>
          <w:sz w:val="20"/>
          <w:szCs w:val="20"/>
        </w:rPr>
      </w:pPr>
    </w:p>
    <w:p w14:paraId="6CE763B6" w14:textId="77777777" w:rsidR="00DC420C" w:rsidRPr="00C017B7" w:rsidRDefault="00DC420C" w:rsidP="00DC420C">
      <w:pPr>
        <w:tabs>
          <w:tab w:val="left" w:pos="4680"/>
          <w:tab w:val="left" w:leader="dot" w:pos="9000"/>
        </w:tabs>
        <w:rPr>
          <w:rFonts w:ascii="Arial" w:hAnsi="Arial" w:cs="Arial"/>
          <w:sz w:val="20"/>
          <w:szCs w:val="20"/>
        </w:rPr>
      </w:pPr>
    </w:p>
    <w:p w14:paraId="03E934C8" w14:textId="77777777" w:rsidR="00DC420C" w:rsidRPr="00C017B7" w:rsidRDefault="00DC420C" w:rsidP="00DC420C">
      <w:pPr>
        <w:tabs>
          <w:tab w:val="left" w:pos="4680"/>
          <w:tab w:val="left" w:leader="dot" w:pos="9000"/>
        </w:tabs>
        <w:rPr>
          <w:rFonts w:ascii="Arial" w:hAnsi="Arial" w:cs="Arial"/>
          <w:sz w:val="20"/>
          <w:szCs w:val="20"/>
        </w:rPr>
      </w:pPr>
    </w:p>
    <w:p w14:paraId="249A9348" w14:textId="77777777" w:rsidR="00DC420C" w:rsidRPr="00C017B7" w:rsidRDefault="00DC420C" w:rsidP="00DC420C">
      <w:pPr>
        <w:tabs>
          <w:tab w:val="left" w:pos="3402"/>
          <w:tab w:val="left" w:leader="dot" w:pos="6379"/>
        </w:tabs>
        <w:rPr>
          <w:rFonts w:ascii="Arial" w:hAnsi="Arial" w:cs="Arial"/>
          <w:sz w:val="20"/>
          <w:szCs w:val="20"/>
        </w:rPr>
      </w:pPr>
      <w:r w:rsidRPr="00C017B7">
        <w:rPr>
          <w:rFonts w:ascii="Arial" w:hAnsi="Arial" w:cs="Arial"/>
          <w:sz w:val="20"/>
          <w:szCs w:val="20"/>
        </w:rPr>
        <w:t>TENDERER'S REPRESENTATIVE</w:t>
      </w:r>
      <w:r w:rsidRPr="00C017B7">
        <w:rPr>
          <w:rFonts w:ascii="Arial" w:hAnsi="Arial" w:cs="Arial"/>
          <w:sz w:val="20"/>
          <w:szCs w:val="20"/>
        </w:rPr>
        <w:tab/>
      </w:r>
      <w:r w:rsidRPr="00C017B7">
        <w:rPr>
          <w:rFonts w:ascii="Arial" w:hAnsi="Arial" w:cs="Arial"/>
          <w:sz w:val="20"/>
          <w:szCs w:val="20"/>
        </w:rPr>
        <w:tab/>
      </w:r>
      <w:r w:rsidRPr="00C017B7">
        <w:rPr>
          <w:rFonts w:ascii="Arial" w:hAnsi="Arial" w:cs="Arial"/>
          <w:sz w:val="20"/>
          <w:szCs w:val="20"/>
        </w:rPr>
        <w:tab/>
      </w:r>
      <w:r w:rsidRPr="00C017B7">
        <w:rPr>
          <w:rFonts w:ascii="Arial" w:hAnsi="Arial" w:cs="Arial"/>
          <w:sz w:val="20"/>
          <w:szCs w:val="20"/>
        </w:rPr>
        <w:tab/>
        <w:t>Date   …………………..</w:t>
      </w:r>
    </w:p>
    <w:p w14:paraId="5910F497" w14:textId="77777777" w:rsidR="00DC420C" w:rsidRPr="00C017B7" w:rsidRDefault="00DC420C" w:rsidP="00DC420C">
      <w:pPr>
        <w:rPr>
          <w:rFonts w:ascii="Arial" w:hAnsi="Arial" w:cs="Arial"/>
          <w:sz w:val="20"/>
          <w:szCs w:val="20"/>
        </w:rPr>
      </w:pPr>
      <w:r w:rsidRPr="00C017B7">
        <w:rPr>
          <w:rFonts w:ascii="Arial" w:hAnsi="Arial" w:cs="Arial"/>
          <w:sz w:val="20"/>
          <w:szCs w:val="20"/>
        </w:rPr>
        <w:t>(Signature)</w:t>
      </w:r>
    </w:p>
    <w:p w14:paraId="0AB26209" w14:textId="184F4016" w:rsidR="004D1D24" w:rsidRPr="00C017B7" w:rsidRDefault="000124C5" w:rsidP="00001135">
      <w:pPr>
        <w:rPr>
          <w:rFonts w:ascii="Arial" w:hAnsi="Arial" w:cs="Arial"/>
          <w:sz w:val="20"/>
          <w:szCs w:val="20"/>
        </w:rPr>
      </w:pPr>
      <w:r w:rsidRPr="00C017B7">
        <w:rPr>
          <w:rFonts w:ascii="Arial" w:hAnsi="Arial" w:cs="Arial"/>
          <w:lang w:eastAsia="en-ZA" w:bidi="ar-SA"/>
        </w:rPr>
        <w:br w:type="page"/>
      </w:r>
    </w:p>
    <w:p w14:paraId="7867B1AF" w14:textId="0DC263B5" w:rsidR="000124C5" w:rsidRPr="000124C5" w:rsidRDefault="000124C5" w:rsidP="00F61799">
      <w:pPr>
        <w:pStyle w:val="Heading1"/>
        <w:numPr>
          <w:ilvl w:val="0"/>
          <w:numId w:val="0"/>
        </w:numPr>
        <w:ind w:left="851" w:hanging="851"/>
        <w:rPr>
          <w:lang w:eastAsia="en-ZA" w:bidi="ar-SA"/>
        </w:rPr>
      </w:pPr>
      <w:r w:rsidRPr="000124C5">
        <w:rPr>
          <w:lang w:eastAsia="en-ZA" w:bidi="ar-SA"/>
        </w:rPr>
        <w:lastRenderedPageBreak/>
        <w:t xml:space="preserve">FORM </w:t>
      </w:r>
      <w:r w:rsidR="00E559B4" w:rsidRPr="000124C5">
        <w:rPr>
          <w:lang w:eastAsia="en-ZA" w:bidi="ar-SA"/>
        </w:rPr>
        <w:t>A</w:t>
      </w:r>
      <w:r w:rsidR="00F12433">
        <w:rPr>
          <w:lang w:eastAsia="en-ZA" w:bidi="ar-SA"/>
        </w:rPr>
        <w:t>3</w:t>
      </w:r>
      <w:r w:rsidRPr="000124C5">
        <w:rPr>
          <w:lang w:eastAsia="en-ZA" w:bidi="ar-SA"/>
        </w:rPr>
        <w:t>:</w:t>
      </w:r>
      <w:r w:rsidRPr="000124C5">
        <w:rPr>
          <w:lang w:eastAsia="en-ZA" w:bidi="ar-SA"/>
        </w:rPr>
        <w:tab/>
        <w:t xml:space="preserve">SCHEDULE OF ADDENDA TO TENDER DOCUMENTS </w:t>
      </w:r>
    </w:p>
    <w:p w14:paraId="3D186C2D" w14:textId="77777777" w:rsidR="000124C5" w:rsidRDefault="000124C5" w:rsidP="000124C5">
      <w:r>
        <w:t xml:space="preserve"> </w:t>
      </w:r>
    </w:p>
    <w:p w14:paraId="6CFADFE0" w14:textId="77777777" w:rsidR="000124C5" w:rsidRDefault="000124C5" w:rsidP="000124C5"/>
    <w:p w14:paraId="6F6B72EF" w14:textId="77777777" w:rsidR="000124C5" w:rsidRPr="002B5E1B" w:rsidRDefault="000124C5" w:rsidP="000124C5">
      <w:pPr>
        <w:spacing w:after="5" w:line="249" w:lineRule="auto"/>
        <w:ind w:left="-5" w:right="14"/>
        <w:rPr>
          <w:i/>
        </w:rPr>
      </w:pPr>
      <w:r w:rsidRPr="002B5E1B">
        <w:rPr>
          <w:rFonts w:ascii="Arial" w:eastAsia="Arial" w:hAnsi="Arial" w:cs="Arial"/>
          <w:i/>
        </w:rPr>
        <w:t xml:space="preserve">Note to tenderer: </w:t>
      </w:r>
    </w:p>
    <w:p w14:paraId="08251DA9" w14:textId="77777777" w:rsidR="000124C5" w:rsidRPr="002B5E1B" w:rsidRDefault="000124C5" w:rsidP="000124C5">
      <w:pPr>
        <w:rPr>
          <w:i/>
        </w:rPr>
      </w:pPr>
      <w:r w:rsidRPr="002B5E1B">
        <w:rPr>
          <w:rFonts w:ascii="Arial" w:eastAsia="Arial" w:hAnsi="Arial" w:cs="Arial"/>
          <w:i/>
        </w:rPr>
        <w:t xml:space="preserve"> If an addendum containing material amendments is not incorporated by the tenderers in his tender offer, the tender will be declared non-responsive. </w:t>
      </w:r>
    </w:p>
    <w:p w14:paraId="12EF7FFD" w14:textId="77777777" w:rsidR="000124C5" w:rsidRDefault="000124C5" w:rsidP="000124C5">
      <w:r>
        <w:t xml:space="preserve"> </w:t>
      </w:r>
    </w:p>
    <w:p w14:paraId="090DCB1B" w14:textId="02869FD4" w:rsidR="000124C5" w:rsidRDefault="000124C5" w:rsidP="000124C5">
      <w:r>
        <w:t xml:space="preserve"> </w:t>
      </w:r>
      <w:r w:rsidR="00C26E40" w:rsidRPr="00F76701">
        <w:rPr>
          <w:noProof/>
          <w:lang w:eastAsia="en-ZA" w:bidi="ar-SA"/>
        </w:rPr>
        <w:drawing>
          <wp:inline distT="0" distB="0" distL="0" distR="0" wp14:anchorId="5F1D94F0" wp14:editId="1FEDD810">
            <wp:extent cx="5722620" cy="615696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l="1637"/>
                    <a:stretch>
                      <a:fillRect/>
                    </a:stretch>
                  </pic:blipFill>
                  <pic:spPr bwMode="auto">
                    <a:xfrm>
                      <a:off x="0" y="0"/>
                      <a:ext cx="5722620" cy="6156960"/>
                    </a:xfrm>
                    <a:prstGeom prst="rect">
                      <a:avLst/>
                    </a:prstGeom>
                    <a:noFill/>
                    <a:ln>
                      <a:noFill/>
                    </a:ln>
                  </pic:spPr>
                </pic:pic>
              </a:graphicData>
            </a:graphic>
          </wp:inline>
        </w:drawing>
      </w:r>
      <w:r>
        <w:t xml:space="preserve"> </w:t>
      </w:r>
    </w:p>
    <w:p w14:paraId="71357524" w14:textId="77777777" w:rsidR="00D02B21" w:rsidRPr="00F61799" w:rsidRDefault="000124C5" w:rsidP="00F61799">
      <w:pPr>
        <w:pStyle w:val="Heading1"/>
        <w:numPr>
          <w:ilvl w:val="0"/>
          <w:numId w:val="0"/>
        </w:numPr>
        <w:ind w:left="851"/>
        <w:jc w:val="right"/>
        <w:rPr>
          <w:sz w:val="28"/>
          <w:szCs w:val="28"/>
        </w:rPr>
      </w:pPr>
      <w:r>
        <w:rPr>
          <w:rFonts w:eastAsia="Arial"/>
        </w:rPr>
        <w:br w:type="page"/>
      </w:r>
      <w:r w:rsidR="00D02B21" w:rsidRPr="00F61799">
        <w:rPr>
          <w:sz w:val="28"/>
          <w:szCs w:val="28"/>
        </w:rPr>
        <w:lastRenderedPageBreak/>
        <w:t>SBD 1</w:t>
      </w:r>
    </w:p>
    <w:p w14:paraId="2ADBD7F9" w14:textId="77777777" w:rsidR="00D02B21" w:rsidRPr="00D02B21" w:rsidRDefault="00D02B21" w:rsidP="00D02B21">
      <w:pPr>
        <w:tabs>
          <w:tab w:val="left" w:pos="720"/>
          <w:tab w:val="left" w:pos="1944"/>
          <w:tab w:val="left" w:pos="3384"/>
          <w:tab w:val="left" w:pos="3744"/>
          <w:tab w:val="left" w:pos="4644"/>
          <w:tab w:val="left" w:pos="5760"/>
          <w:tab w:val="left" w:pos="7920"/>
        </w:tabs>
        <w:spacing w:line="215" w:lineRule="auto"/>
        <w:jc w:val="center"/>
        <w:textAlignment w:val="auto"/>
        <w:rPr>
          <w:rFonts w:ascii="Arial Narrow" w:eastAsia="Times New Roman" w:hAnsi="Arial Narrow" w:cs="Times New Roman"/>
          <w:b/>
          <w:snapToGrid w:val="0"/>
          <w:sz w:val="28"/>
          <w:szCs w:val="20"/>
          <w:lang w:val="en-GB" w:eastAsia="en-US" w:bidi="ar-SA"/>
        </w:rPr>
      </w:pPr>
      <w:r w:rsidRPr="00D02B21">
        <w:rPr>
          <w:rFonts w:ascii="Arial Narrow" w:eastAsia="Times New Roman" w:hAnsi="Arial Narrow" w:cs="Times New Roman"/>
          <w:b/>
          <w:snapToGrid w:val="0"/>
          <w:sz w:val="28"/>
          <w:szCs w:val="20"/>
          <w:lang w:val="en-GB" w:eastAsia="en-US" w:bidi="ar-SA"/>
        </w:rPr>
        <w:t>PART A</w:t>
      </w:r>
    </w:p>
    <w:p w14:paraId="4EF92287" w14:textId="77777777" w:rsidR="00D02B21" w:rsidRPr="00D02B21" w:rsidRDefault="00D02B21" w:rsidP="00D02B21">
      <w:pPr>
        <w:tabs>
          <w:tab w:val="left" w:pos="720"/>
          <w:tab w:val="left" w:pos="1944"/>
          <w:tab w:val="left" w:pos="3384"/>
          <w:tab w:val="left" w:pos="3744"/>
          <w:tab w:val="left" w:pos="4644"/>
          <w:tab w:val="left" w:pos="5760"/>
          <w:tab w:val="left" w:pos="7920"/>
        </w:tabs>
        <w:spacing w:line="215" w:lineRule="auto"/>
        <w:jc w:val="center"/>
        <w:textAlignment w:val="auto"/>
        <w:rPr>
          <w:rFonts w:ascii="Arial Narrow" w:eastAsia="Times New Roman" w:hAnsi="Arial Narrow" w:cs="Times New Roman"/>
          <w:b/>
          <w:snapToGrid w:val="0"/>
          <w:sz w:val="20"/>
          <w:szCs w:val="20"/>
          <w:lang w:val="en-GB" w:eastAsia="en-US" w:bidi="ar-SA"/>
        </w:rPr>
      </w:pPr>
      <w:r w:rsidRPr="00D02B21">
        <w:rPr>
          <w:rFonts w:ascii="Arial Narrow" w:eastAsia="Times New Roman" w:hAnsi="Arial Narrow" w:cs="Times New Roman"/>
          <w:b/>
          <w:snapToGrid w:val="0"/>
          <w:sz w:val="28"/>
          <w:szCs w:val="20"/>
          <w:lang w:val="en-GB" w:eastAsia="en-US" w:bidi="ar-SA"/>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598"/>
        <w:gridCol w:w="1530"/>
        <w:gridCol w:w="1620"/>
        <w:gridCol w:w="86"/>
        <w:gridCol w:w="527"/>
        <w:gridCol w:w="1589"/>
        <w:gridCol w:w="163"/>
        <w:gridCol w:w="279"/>
        <w:gridCol w:w="379"/>
        <w:gridCol w:w="971"/>
        <w:gridCol w:w="1433"/>
      </w:tblGrid>
      <w:tr w:rsidR="00D02B21" w:rsidRPr="00D02B21" w14:paraId="2FC92448" w14:textId="77777777" w:rsidTr="00311229">
        <w:trPr>
          <w:trHeight w:val="228"/>
          <w:jc w:val="center"/>
        </w:trPr>
        <w:tc>
          <w:tcPr>
            <w:tcW w:w="10989" w:type="dxa"/>
            <w:gridSpan w:val="12"/>
            <w:shd w:val="clear" w:color="auto" w:fill="DDD9C3"/>
            <w:vAlign w:val="bottom"/>
          </w:tcPr>
          <w:p w14:paraId="46AE824A"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lang w:val="en-GB" w:eastAsia="en-US" w:bidi="ar-SA"/>
              </w:rPr>
            </w:pPr>
            <w:r w:rsidRPr="00D02B21">
              <w:rPr>
                <w:rFonts w:ascii="Arial Narrow" w:eastAsia="Times New Roman" w:hAnsi="Arial Narrow" w:cs="Times New Roman"/>
                <w:b/>
                <w:snapToGrid w:val="0"/>
                <w:sz w:val="20"/>
                <w:szCs w:val="20"/>
                <w:lang w:val="en-US" w:eastAsia="en-US" w:bidi="ar-SA"/>
              </w:rPr>
              <w:t>YOU ARE HEREBY INVITED TO BID FOR REQUIREMENTS OF THE (</w:t>
            </w:r>
            <w:r w:rsidRPr="00D02B21">
              <w:rPr>
                <w:rFonts w:ascii="Arial Narrow" w:eastAsia="Times New Roman" w:hAnsi="Arial Narrow" w:cs="Times New Roman"/>
                <w:i/>
                <w:snapToGrid w:val="0"/>
                <w:sz w:val="20"/>
                <w:szCs w:val="20"/>
                <w:lang w:val="en-US" w:eastAsia="en-US" w:bidi="ar-SA"/>
              </w:rPr>
              <w:t>NAME OF DEPARTMENT/ PUBLIC ENTITY</w:t>
            </w:r>
            <w:r w:rsidRPr="00D02B21">
              <w:rPr>
                <w:rFonts w:ascii="Arial Narrow" w:eastAsia="Times New Roman" w:hAnsi="Arial Narrow" w:cs="Times New Roman"/>
                <w:b/>
                <w:snapToGrid w:val="0"/>
                <w:sz w:val="20"/>
                <w:szCs w:val="20"/>
                <w:lang w:val="en-US" w:eastAsia="en-US" w:bidi="ar-SA"/>
              </w:rPr>
              <w:t>)</w:t>
            </w:r>
          </w:p>
        </w:tc>
      </w:tr>
      <w:tr w:rsidR="00822D4E" w:rsidRPr="00D02B21" w14:paraId="1FDBAE32" w14:textId="77777777" w:rsidTr="00513569">
        <w:trPr>
          <w:trHeight w:val="228"/>
          <w:jc w:val="center"/>
        </w:trPr>
        <w:tc>
          <w:tcPr>
            <w:tcW w:w="1828" w:type="dxa"/>
            <w:shd w:val="clear" w:color="auto" w:fill="auto"/>
            <w:vAlign w:val="bottom"/>
          </w:tcPr>
          <w:p w14:paraId="52819800" w14:textId="77777777" w:rsidR="00D02B21" w:rsidRPr="00513569"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513569">
              <w:rPr>
                <w:rFonts w:ascii="Arial Narrow" w:eastAsia="Times New Roman" w:hAnsi="Arial Narrow" w:cs="Times New Roman"/>
                <w:snapToGrid w:val="0"/>
                <w:sz w:val="20"/>
                <w:szCs w:val="20"/>
                <w:lang w:val="en-GB" w:eastAsia="en-US" w:bidi="ar-SA"/>
              </w:rPr>
              <w:t>BID NUMBER:</w:t>
            </w:r>
          </w:p>
        </w:tc>
        <w:tc>
          <w:tcPr>
            <w:tcW w:w="1930" w:type="dxa"/>
            <w:gridSpan w:val="2"/>
            <w:shd w:val="clear" w:color="auto" w:fill="auto"/>
            <w:vAlign w:val="bottom"/>
          </w:tcPr>
          <w:p w14:paraId="50B11A88" w14:textId="39CC1798" w:rsidR="00D02B21" w:rsidRPr="00513569" w:rsidRDefault="009829F0" w:rsidP="00AD551E">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Pr>
                <w:rFonts w:ascii="Arial Narrow" w:eastAsia="Times New Roman" w:hAnsi="Arial Narrow" w:cs="Times New Roman"/>
                <w:snapToGrid w:val="0"/>
                <w:sz w:val="20"/>
                <w:szCs w:val="20"/>
                <w:lang w:val="en-GB" w:eastAsia="en-US" w:bidi="ar-SA"/>
              </w:rPr>
              <w:t>DARD/</w:t>
            </w:r>
            <w:r w:rsidR="00A664EB">
              <w:rPr>
                <w:rFonts w:ascii="Arial Narrow" w:eastAsia="Times New Roman" w:hAnsi="Arial Narrow" w:cs="Times New Roman"/>
                <w:snapToGrid w:val="0"/>
                <w:sz w:val="20"/>
                <w:szCs w:val="20"/>
                <w:lang w:val="en-GB" w:eastAsia="en-US" w:bidi="ar-SA"/>
              </w:rPr>
              <w:t>RFT 02/2023</w:t>
            </w:r>
          </w:p>
        </w:tc>
        <w:tc>
          <w:tcPr>
            <w:tcW w:w="2260" w:type="dxa"/>
            <w:gridSpan w:val="3"/>
            <w:shd w:val="clear" w:color="auto" w:fill="auto"/>
            <w:vAlign w:val="bottom"/>
          </w:tcPr>
          <w:p w14:paraId="3553A7C7" w14:textId="77777777" w:rsidR="00D02B21" w:rsidRPr="00513569"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513569">
              <w:rPr>
                <w:rFonts w:ascii="Arial Narrow" w:eastAsia="Times New Roman" w:hAnsi="Arial Narrow" w:cs="Times New Roman"/>
                <w:snapToGrid w:val="0"/>
                <w:sz w:val="20"/>
                <w:szCs w:val="20"/>
                <w:lang w:val="en-GB" w:eastAsia="en-US" w:bidi="ar-SA"/>
              </w:rPr>
              <w:t>CLOSING DATE:</w:t>
            </w:r>
          </w:p>
        </w:tc>
        <w:tc>
          <w:tcPr>
            <w:tcW w:w="1806" w:type="dxa"/>
            <w:gridSpan w:val="2"/>
            <w:shd w:val="clear" w:color="auto" w:fill="auto"/>
            <w:vAlign w:val="bottom"/>
          </w:tcPr>
          <w:p w14:paraId="655844FF" w14:textId="65B1E2CE" w:rsidR="00D02B21" w:rsidRPr="00AD551E" w:rsidRDefault="00A664EB"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highlight w:val="yellow"/>
                <w:lang w:val="en-GB" w:eastAsia="en-US" w:bidi="ar-SA"/>
              </w:rPr>
            </w:pPr>
            <w:r>
              <w:rPr>
                <w:rFonts w:ascii="Arial Narrow" w:eastAsia="Times New Roman" w:hAnsi="Arial Narrow" w:cs="Times New Roman"/>
                <w:snapToGrid w:val="0"/>
                <w:sz w:val="20"/>
                <w:szCs w:val="20"/>
                <w:lang w:val="en-GB" w:eastAsia="en-US" w:bidi="ar-SA"/>
              </w:rPr>
              <w:t>20</w:t>
            </w:r>
            <w:r w:rsidRPr="006B11E6">
              <w:rPr>
                <w:rFonts w:ascii="Arial Narrow" w:eastAsia="Times New Roman" w:hAnsi="Arial Narrow" w:cs="Times New Roman"/>
                <w:snapToGrid w:val="0"/>
                <w:sz w:val="20"/>
                <w:szCs w:val="20"/>
                <w:lang w:val="en-GB" w:eastAsia="en-US" w:bidi="ar-SA"/>
              </w:rPr>
              <w:t xml:space="preserve"> </w:t>
            </w:r>
            <w:r w:rsidR="006B11E6" w:rsidRPr="006B11E6">
              <w:rPr>
                <w:rFonts w:ascii="Arial Narrow" w:eastAsia="Times New Roman" w:hAnsi="Arial Narrow" w:cs="Times New Roman"/>
                <w:snapToGrid w:val="0"/>
                <w:sz w:val="20"/>
                <w:szCs w:val="20"/>
                <w:lang w:val="en-GB" w:eastAsia="en-US" w:bidi="ar-SA"/>
              </w:rPr>
              <w:t>October 2023</w:t>
            </w:r>
          </w:p>
        </w:tc>
        <w:tc>
          <w:tcPr>
            <w:tcW w:w="1673" w:type="dxa"/>
            <w:gridSpan w:val="3"/>
            <w:shd w:val="clear" w:color="auto" w:fill="auto"/>
            <w:vAlign w:val="bottom"/>
          </w:tcPr>
          <w:p w14:paraId="065BE453" w14:textId="77777777" w:rsidR="00D02B21" w:rsidRPr="001B3018"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highlight w:val="green"/>
                <w:lang w:val="en-GB" w:eastAsia="en-US" w:bidi="ar-SA"/>
              </w:rPr>
            </w:pPr>
            <w:r w:rsidRPr="00513569">
              <w:rPr>
                <w:rFonts w:ascii="Arial Narrow" w:eastAsia="Times New Roman" w:hAnsi="Arial Narrow" w:cs="Times New Roman"/>
                <w:snapToGrid w:val="0"/>
                <w:sz w:val="20"/>
                <w:szCs w:val="20"/>
                <w:lang w:val="en-GB" w:eastAsia="en-US" w:bidi="ar-SA"/>
              </w:rPr>
              <w:t>CLOSING TIME:</w:t>
            </w:r>
          </w:p>
        </w:tc>
        <w:tc>
          <w:tcPr>
            <w:tcW w:w="1492" w:type="dxa"/>
            <w:shd w:val="clear" w:color="auto" w:fill="auto"/>
            <w:vAlign w:val="bottom"/>
          </w:tcPr>
          <w:p w14:paraId="0E52F708" w14:textId="77777777" w:rsidR="00D02B21" w:rsidRPr="001B3018" w:rsidRDefault="00AA180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highlight w:val="green"/>
                <w:lang w:val="en-GB" w:eastAsia="en-US" w:bidi="ar-SA"/>
              </w:rPr>
            </w:pPr>
            <w:r w:rsidRPr="00364A5B">
              <w:rPr>
                <w:rFonts w:ascii="Arial Narrow" w:eastAsia="Times New Roman" w:hAnsi="Arial Narrow" w:cs="Times New Roman"/>
                <w:snapToGrid w:val="0"/>
                <w:sz w:val="20"/>
                <w:szCs w:val="20"/>
                <w:lang w:val="en-GB" w:eastAsia="en-US" w:bidi="ar-SA"/>
              </w:rPr>
              <w:t>11:00</w:t>
            </w:r>
          </w:p>
        </w:tc>
      </w:tr>
      <w:tr w:rsidR="00D02B21" w:rsidRPr="00D02B21" w14:paraId="5B4B8530" w14:textId="77777777" w:rsidTr="00513569">
        <w:trPr>
          <w:trHeight w:val="228"/>
          <w:jc w:val="center"/>
        </w:trPr>
        <w:tc>
          <w:tcPr>
            <w:tcW w:w="1828" w:type="dxa"/>
            <w:tcBorders>
              <w:bottom w:val="single" w:sz="4" w:space="0" w:color="auto"/>
            </w:tcBorders>
            <w:shd w:val="clear" w:color="auto" w:fill="auto"/>
            <w:vAlign w:val="bottom"/>
          </w:tcPr>
          <w:p w14:paraId="49B68829" w14:textId="77777777" w:rsidR="00D02B21" w:rsidRPr="00513569"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513569">
              <w:rPr>
                <w:rFonts w:ascii="Arial Narrow" w:eastAsia="Times New Roman" w:hAnsi="Arial Narrow" w:cs="Times New Roman"/>
                <w:snapToGrid w:val="0"/>
                <w:sz w:val="20"/>
                <w:szCs w:val="20"/>
                <w:lang w:val="en-GB" w:eastAsia="en-US" w:bidi="ar-SA"/>
              </w:rPr>
              <w:t>DESCRIPTION</w:t>
            </w:r>
          </w:p>
        </w:tc>
        <w:tc>
          <w:tcPr>
            <w:tcW w:w="9161" w:type="dxa"/>
            <w:gridSpan w:val="11"/>
            <w:tcBorders>
              <w:bottom w:val="single" w:sz="4" w:space="0" w:color="auto"/>
            </w:tcBorders>
            <w:shd w:val="clear" w:color="auto" w:fill="auto"/>
            <w:vAlign w:val="bottom"/>
          </w:tcPr>
          <w:p w14:paraId="7A92581F" w14:textId="77777777" w:rsidR="00D02B21" w:rsidRPr="00513569" w:rsidRDefault="003322F6"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3322F6">
              <w:rPr>
                <w:rFonts w:ascii="Arial Narrow" w:eastAsia="Times New Roman" w:hAnsi="Arial Narrow" w:cs="Times New Roman"/>
                <w:snapToGrid w:val="0"/>
                <w:sz w:val="20"/>
                <w:szCs w:val="20"/>
                <w:lang w:val="en-GB" w:eastAsia="en-US" w:bidi="ar-SA"/>
              </w:rPr>
              <w:t>A PANEL OF SERVICE PROVIDERS TO PROVIDE VARIOUS GOODS AND SERVICES TO THE FREE STATE DEPARTMENT OF AGRICULTURE AND RURAL DEVELOPMENT OVER A PERIOD OF THREE YEARS</w:t>
            </w:r>
          </w:p>
        </w:tc>
      </w:tr>
      <w:tr w:rsidR="00D02B21" w:rsidRPr="00D02B21" w14:paraId="1521E59B" w14:textId="77777777" w:rsidTr="00311229">
        <w:trPr>
          <w:trHeight w:val="228"/>
          <w:jc w:val="center"/>
        </w:trPr>
        <w:tc>
          <w:tcPr>
            <w:tcW w:w="10989" w:type="dxa"/>
            <w:gridSpan w:val="12"/>
            <w:tcBorders>
              <w:bottom w:val="single" w:sz="4" w:space="0" w:color="auto"/>
            </w:tcBorders>
            <w:shd w:val="clear" w:color="auto" w:fill="DDD9C3"/>
            <w:vAlign w:val="bottom"/>
          </w:tcPr>
          <w:p w14:paraId="7B4159E0" w14:textId="77777777" w:rsidR="00D02B21" w:rsidRPr="00513569" w:rsidRDefault="00D02B21"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lang w:val="en-GB" w:eastAsia="en-US" w:bidi="ar-SA"/>
              </w:rPr>
            </w:pPr>
            <w:r w:rsidRPr="00513569">
              <w:rPr>
                <w:rFonts w:ascii="Arial Narrow" w:eastAsia="Times New Roman" w:hAnsi="Arial Narrow" w:cs="Times New Roman"/>
                <w:b/>
                <w:snapToGrid w:val="0"/>
                <w:sz w:val="20"/>
                <w:szCs w:val="20"/>
                <w:lang w:val="en-GB" w:eastAsia="en-US" w:bidi="ar-SA"/>
              </w:rPr>
              <w:t xml:space="preserve">BID RESPONSE DOCUMENTS </w:t>
            </w:r>
            <w:r w:rsidR="00513569">
              <w:rPr>
                <w:rFonts w:ascii="Arial Narrow" w:eastAsia="Times New Roman" w:hAnsi="Arial Narrow" w:cs="Times New Roman"/>
                <w:b/>
                <w:snapToGrid w:val="0"/>
                <w:sz w:val="20"/>
                <w:szCs w:val="20"/>
                <w:lang w:val="en-GB" w:eastAsia="en-US" w:bidi="ar-SA"/>
              </w:rPr>
              <w:t>MUST</w:t>
            </w:r>
            <w:r w:rsidRPr="00513569">
              <w:rPr>
                <w:rFonts w:ascii="Arial Narrow" w:eastAsia="Times New Roman" w:hAnsi="Arial Narrow" w:cs="Times New Roman"/>
                <w:b/>
                <w:snapToGrid w:val="0"/>
                <w:sz w:val="20"/>
                <w:szCs w:val="20"/>
                <w:lang w:val="en-GB" w:eastAsia="en-US" w:bidi="ar-SA"/>
              </w:rPr>
              <w:t xml:space="preserve"> BE DEPOSITED IN THE BID BOX SITUATED AT </w:t>
            </w:r>
            <w:r w:rsidRPr="00513569">
              <w:rPr>
                <w:rFonts w:ascii="Arial Narrow" w:eastAsia="Times New Roman" w:hAnsi="Arial Narrow" w:cs="Times New Roman"/>
                <w:b/>
                <w:i/>
                <w:snapToGrid w:val="0"/>
                <w:sz w:val="20"/>
                <w:szCs w:val="20"/>
                <w:lang w:val="en-GB" w:eastAsia="en-US" w:bidi="ar-SA"/>
              </w:rPr>
              <w:t>(STREET ADDRESS)</w:t>
            </w:r>
          </w:p>
        </w:tc>
      </w:tr>
      <w:tr w:rsidR="00513569" w:rsidRPr="00D02B21" w14:paraId="39FE0DD1" w14:textId="77777777" w:rsidTr="001C1B75">
        <w:trPr>
          <w:trHeight w:val="340"/>
          <w:jc w:val="center"/>
        </w:trPr>
        <w:tc>
          <w:tcPr>
            <w:tcW w:w="5494" w:type="dxa"/>
            <w:gridSpan w:val="5"/>
            <w:tcBorders>
              <w:top w:val="single" w:sz="4" w:space="0" w:color="auto"/>
            </w:tcBorders>
            <w:shd w:val="clear" w:color="auto" w:fill="auto"/>
            <w:vAlign w:val="bottom"/>
          </w:tcPr>
          <w:p w14:paraId="50722F45" w14:textId="77777777" w:rsidR="00513569" w:rsidRPr="00513569" w:rsidRDefault="0051356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lang w:val="en-GB" w:eastAsia="en-US" w:bidi="ar-SA"/>
              </w:rPr>
            </w:pPr>
            <w:r w:rsidRPr="00513569">
              <w:rPr>
                <w:rFonts w:ascii="Arial Narrow" w:eastAsia="Times New Roman" w:hAnsi="Arial Narrow" w:cs="Times New Roman"/>
                <w:b/>
                <w:snapToGrid w:val="0"/>
                <w:sz w:val="20"/>
                <w:szCs w:val="20"/>
                <w:lang w:val="en-GB" w:eastAsia="en-US" w:bidi="ar-SA"/>
              </w:rPr>
              <w:t>Location of tender box:</w:t>
            </w:r>
            <w:r w:rsidRPr="00513569">
              <w:rPr>
                <w:rFonts w:ascii="Arial Narrow" w:eastAsia="Times New Roman" w:hAnsi="Arial Narrow" w:cs="Times New Roman"/>
                <w:b/>
                <w:snapToGrid w:val="0"/>
                <w:sz w:val="20"/>
                <w:szCs w:val="20"/>
                <w:lang w:val="en-GB" w:eastAsia="en-US" w:bidi="ar-SA"/>
              </w:rPr>
              <w:tab/>
            </w:r>
          </w:p>
          <w:p w14:paraId="478C3A3D" w14:textId="77777777" w:rsidR="00685E79" w:rsidRDefault="00685E7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lang w:val="en-GB" w:eastAsia="en-US" w:bidi="ar-SA"/>
              </w:rPr>
            </w:pPr>
            <w:r w:rsidRPr="00685E79">
              <w:rPr>
                <w:rFonts w:ascii="Arial Narrow" w:eastAsia="Times New Roman" w:hAnsi="Arial Narrow" w:cs="Times New Roman"/>
                <w:snapToGrid w:val="0"/>
                <w:lang w:val="en-GB" w:eastAsia="en-US" w:bidi="ar-SA"/>
              </w:rPr>
              <w:t>Admin Building</w:t>
            </w:r>
            <w:r>
              <w:rPr>
                <w:rFonts w:ascii="Arial Narrow" w:eastAsia="Times New Roman" w:hAnsi="Arial Narrow" w:cs="Times New Roman"/>
                <w:snapToGrid w:val="0"/>
                <w:lang w:val="en-GB" w:eastAsia="en-US" w:bidi="ar-SA"/>
              </w:rPr>
              <w:t xml:space="preserve">: </w:t>
            </w:r>
            <w:r w:rsidRPr="00685E79">
              <w:rPr>
                <w:rFonts w:ascii="Arial Narrow" w:eastAsia="Times New Roman" w:hAnsi="Arial Narrow" w:cs="Times New Roman"/>
                <w:snapToGrid w:val="0"/>
                <w:lang w:val="en-GB" w:eastAsia="en-US" w:bidi="ar-SA"/>
              </w:rPr>
              <w:t>Ground Floor</w:t>
            </w:r>
          </w:p>
          <w:p w14:paraId="69A31DA2" w14:textId="77777777" w:rsidR="00AD551E" w:rsidRDefault="00AD551E"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lang w:val="en-GB" w:eastAsia="en-US" w:bidi="ar-SA"/>
              </w:rPr>
            </w:pPr>
            <w:r>
              <w:rPr>
                <w:rFonts w:ascii="Arial Narrow" w:eastAsia="Times New Roman" w:hAnsi="Arial Narrow" w:cs="Times New Roman"/>
                <w:snapToGrid w:val="0"/>
                <w:lang w:val="en-GB" w:eastAsia="en-US" w:bidi="ar-SA"/>
              </w:rPr>
              <w:t>SCM Unit</w:t>
            </w:r>
          </w:p>
          <w:p w14:paraId="31B4CA23" w14:textId="77777777" w:rsidR="00685E79" w:rsidRDefault="00685E7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lang w:val="en-GB" w:eastAsia="en-US" w:bidi="ar-SA"/>
              </w:rPr>
            </w:pPr>
            <w:proofErr w:type="spellStart"/>
            <w:r w:rsidRPr="00685E79">
              <w:rPr>
                <w:rFonts w:ascii="Arial Narrow" w:eastAsia="Times New Roman" w:hAnsi="Arial Narrow" w:cs="Times New Roman"/>
                <w:snapToGrid w:val="0"/>
                <w:lang w:val="en-GB" w:eastAsia="en-US" w:bidi="ar-SA"/>
              </w:rPr>
              <w:t>Gielie</w:t>
            </w:r>
            <w:proofErr w:type="spellEnd"/>
            <w:r w:rsidRPr="00685E79">
              <w:rPr>
                <w:rFonts w:ascii="Arial Narrow" w:eastAsia="Times New Roman" w:hAnsi="Arial Narrow" w:cs="Times New Roman"/>
                <w:snapToGrid w:val="0"/>
                <w:lang w:val="en-GB" w:eastAsia="en-US" w:bidi="ar-SA"/>
              </w:rPr>
              <w:t xml:space="preserve"> Joubert</w:t>
            </w:r>
            <w:r w:rsidR="00AD551E">
              <w:rPr>
                <w:rFonts w:ascii="Arial Narrow" w:eastAsia="Times New Roman" w:hAnsi="Arial Narrow" w:cs="Times New Roman"/>
                <w:snapToGrid w:val="0"/>
                <w:lang w:val="en-GB" w:eastAsia="en-US" w:bidi="ar-SA"/>
              </w:rPr>
              <w:t xml:space="preserve"> Str</w:t>
            </w:r>
          </w:p>
          <w:p w14:paraId="7FBB64F9" w14:textId="77777777" w:rsidR="00513569" w:rsidRPr="00513569" w:rsidRDefault="00685E7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lang w:val="en-GB" w:eastAsia="en-US" w:bidi="ar-SA"/>
              </w:rPr>
            </w:pPr>
            <w:r w:rsidRPr="00685E79">
              <w:rPr>
                <w:rFonts w:ascii="Arial Narrow" w:eastAsia="Times New Roman" w:hAnsi="Arial Narrow" w:cs="Times New Roman"/>
                <w:snapToGrid w:val="0"/>
                <w:lang w:val="en-GB" w:eastAsia="en-US" w:bidi="ar-SA"/>
              </w:rPr>
              <w:t>Glen, 9360</w:t>
            </w:r>
          </w:p>
        </w:tc>
        <w:tc>
          <w:tcPr>
            <w:tcW w:w="5495" w:type="dxa"/>
            <w:gridSpan w:val="7"/>
            <w:tcBorders>
              <w:top w:val="single" w:sz="4" w:space="0" w:color="auto"/>
            </w:tcBorders>
            <w:shd w:val="clear" w:color="auto" w:fill="auto"/>
            <w:vAlign w:val="bottom"/>
          </w:tcPr>
          <w:p w14:paraId="531D9081" w14:textId="77777777" w:rsidR="00513569" w:rsidRPr="00513569" w:rsidRDefault="0051356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lang w:val="en-GB" w:eastAsia="en-US" w:bidi="ar-SA"/>
              </w:rPr>
            </w:pPr>
            <w:r w:rsidRPr="00513569">
              <w:rPr>
                <w:rFonts w:ascii="Arial Narrow" w:eastAsia="Times New Roman" w:hAnsi="Arial Narrow" w:cs="Times New Roman"/>
                <w:snapToGrid w:val="0"/>
                <w:lang w:val="en-GB" w:eastAsia="en-US" w:bidi="ar-SA"/>
              </w:rPr>
              <w:t>Administration Building,</w:t>
            </w:r>
          </w:p>
          <w:p w14:paraId="303D7C02" w14:textId="77777777" w:rsidR="00513569" w:rsidRPr="00513569" w:rsidRDefault="0051356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lang w:val="en-GB" w:eastAsia="en-US" w:bidi="ar-SA"/>
              </w:rPr>
            </w:pPr>
            <w:proofErr w:type="spellStart"/>
            <w:r w:rsidRPr="00513569">
              <w:rPr>
                <w:rFonts w:ascii="Arial Narrow" w:eastAsia="Times New Roman" w:hAnsi="Arial Narrow" w:cs="Times New Roman"/>
                <w:snapToGrid w:val="0"/>
                <w:lang w:val="en-GB" w:eastAsia="en-US" w:bidi="ar-SA"/>
              </w:rPr>
              <w:t>Gielie</w:t>
            </w:r>
            <w:proofErr w:type="spellEnd"/>
            <w:r w:rsidRPr="00513569">
              <w:rPr>
                <w:rFonts w:ascii="Arial Narrow" w:eastAsia="Times New Roman" w:hAnsi="Arial Narrow" w:cs="Times New Roman"/>
                <w:snapToGrid w:val="0"/>
                <w:lang w:val="en-GB" w:eastAsia="en-US" w:bidi="ar-SA"/>
              </w:rPr>
              <w:t xml:space="preserve"> Joubert Street, </w:t>
            </w:r>
          </w:p>
          <w:p w14:paraId="41CB15B8" w14:textId="77777777" w:rsidR="00513569" w:rsidRPr="00513569" w:rsidRDefault="0051356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lang w:val="en-GB" w:eastAsia="en-US" w:bidi="ar-SA"/>
              </w:rPr>
            </w:pPr>
            <w:r w:rsidRPr="00513569">
              <w:rPr>
                <w:rFonts w:ascii="Arial Narrow" w:eastAsia="Times New Roman" w:hAnsi="Arial Narrow" w:cs="Times New Roman"/>
                <w:snapToGrid w:val="0"/>
                <w:lang w:val="en-GB" w:eastAsia="en-US" w:bidi="ar-SA"/>
              </w:rPr>
              <w:t>Glen</w:t>
            </w:r>
          </w:p>
          <w:p w14:paraId="270D0824" w14:textId="77777777" w:rsidR="00513569" w:rsidRPr="00D02B21" w:rsidRDefault="00513569" w:rsidP="00513569">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lang w:val="en-GB" w:eastAsia="en-US" w:bidi="ar-SA"/>
              </w:rPr>
            </w:pPr>
            <w:r w:rsidRPr="00513569">
              <w:rPr>
                <w:rFonts w:ascii="Arial Narrow" w:eastAsia="Times New Roman" w:hAnsi="Arial Narrow" w:cs="Times New Roman"/>
                <w:snapToGrid w:val="0"/>
                <w:lang w:val="en-GB" w:eastAsia="en-US" w:bidi="ar-SA"/>
              </w:rPr>
              <w:t>(</w:t>
            </w:r>
            <w:proofErr w:type="spellStart"/>
            <w:r w:rsidRPr="00513569">
              <w:rPr>
                <w:rFonts w:ascii="Arial Narrow" w:eastAsia="Times New Roman" w:hAnsi="Arial Narrow" w:cs="Times New Roman"/>
                <w:snapToGrid w:val="0"/>
                <w:lang w:val="en-GB" w:eastAsia="en-US" w:bidi="ar-SA"/>
              </w:rPr>
              <w:t>Manguang</w:t>
            </w:r>
            <w:proofErr w:type="spellEnd"/>
            <w:r w:rsidRPr="00513569">
              <w:rPr>
                <w:rFonts w:ascii="Arial Narrow" w:eastAsia="Times New Roman" w:hAnsi="Arial Narrow" w:cs="Times New Roman"/>
                <w:snapToGrid w:val="0"/>
                <w:lang w:val="en-GB" w:eastAsia="en-US" w:bidi="ar-SA"/>
              </w:rPr>
              <w:t xml:space="preserve"> Metro)</w:t>
            </w:r>
          </w:p>
        </w:tc>
      </w:tr>
      <w:tr w:rsidR="00D02B21" w:rsidRPr="00D02B21" w14:paraId="4D5FA243" w14:textId="77777777" w:rsidTr="00513569">
        <w:trPr>
          <w:trHeight w:val="413"/>
          <w:jc w:val="center"/>
        </w:trPr>
        <w:tc>
          <w:tcPr>
            <w:tcW w:w="5393" w:type="dxa"/>
            <w:gridSpan w:val="4"/>
            <w:tcBorders>
              <w:top w:val="single" w:sz="4" w:space="0" w:color="auto"/>
            </w:tcBorders>
            <w:shd w:val="clear" w:color="auto" w:fill="DDD9C3"/>
            <w:vAlign w:val="bottom"/>
          </w:tcPr>
          <w:p w14:paraId="6264E25E"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highlight w:val="lightGray"/>
                <w:lang w:val="en-GB" w:eastAsia="en-US" w:bidi="ar-SA"/>
              </w:rPr>
            </w:pPr>
            <w:r w:rsidRPr="00D02B21">
              <w:rPr>
                <w:rFonts w:ascii="Arial Narrow" w:eastAsia="Times New Roman" w:hAnsi="Arial Narrow" w:cs="Times New Roman"/>
                <w:b/>
                <w:bCs/>
                <w:snapToGrid w:val="0"/>
                <w:sz w:val="20"/>
                <w:szCs w:val="20"/>
                <w:shd w:val="clear" w:color="auto" w:fill="DDD9C3"/>
                <w:lang w:val="en-GB" w:eastAsia="en-US" w:bidi="ar-SA"/>
              </w:rPr>
              <w:t>BIDDING PROCEDURE ENQUIRIES MAY BE DIRECTED TO</w:t>
            </w:r>
          </w:p>
        </w:tc>
        <w:tc>
          <w:tcPr>
            <w:tcW w:w="5596" w:type="dxa"/>
            <w:gridSpan w:val="8"/>
            <w:tcBorders>
              <w:top w:val="single" w:sz="4" w:space="0" w:color="auto"/>
            </w:tcBorders>
            <w:shd w:val="clear" w:color="auto" w:fill="DDD9C3"/>
            <w:vAlign w:val="bottom"/>
          </w:tcPr>
          <w:p w14:paraId="534D0903"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highlight w:val="lightGray"/>
                <w:lang w:val="en-GB" w:eastAsia="en-US" w:bidi="ar-SA"/>
              </w:rPr>
            </w:pPr>
            <w:r w:rsidRPr="00D02B21">
              <w:rPr>
                <w:rFonts w:ascii="Arial Narrow" w:eastAsia="Times New Roman" w:hAnsi="Arial Narrow" w:cs="Times New Roman"/>
                <w:b/>
                <w:bCs/>
                <w:snapToGrid w:val="0"/>
                <w:sz w:val="20"/>
                <w:szCs w:val="20"/>
                <w:lang w:val="en-GB" w:eastAsia="en-US" w:bidi="ar-SA"/>
              </w:rPr>
              <w:t>TECHNICAL ENQUIRIES MAY BE DIRECTED TO:</w:t>
            </w:r>
          </w:p>
        </w:tc>
      </w:tr>
      <w:tr w:rsidR="00D02B21" w:rsidRPr="001B3018" w14:paraId="72D9CFF1" w14:textId="77777777" w:rsidTr="00513569">
        <w:trPr>
          <w:trHeight w:val="302"/>
          <w:jc w:val="center"/>
        </w:trPr>
        <w:tc>
          <w:tcPr>
            <w:tcW w:w="2472" w:type="dxa"/>
            <w:gridSpan w:val="2"/>
            <w:tcBorders>
              <w:top w:val="single" w:sz="4" w:space="0" w:color="auto"/>
            </w:tcBorders>
            <w:shd w:val="clear" w:color="auto" w:fill="auto"/>
            <w:vAlign w:val="bottom"/>
          </w:tcPr>
          <w:p w14:paraId="68E0CCF0" w14:textId="77777777" w:rsidR="00D02B21" w:rsidRPr="00364A5B" w:rsidRDefault="00D02B21" w:rsidP="00364A5B">
            <w:pPr>
              <w:pStyle w:val="ListParagraph"/>
              <w:autoSpaceDE w:val="0"/>
              <w:autoSpaceDN w:val="0"/>
              <w:adjustRightInd w:val="0"/>
              <w:ind w:left="0"/>
              <w:contextualSpacing/>
              <w:textAlignment w:val="auto"/>
              <w:rPr>
                <w:rFonts w:ascii="Arial Narrow" w:eastAsia="Arial Narrow" w:hAnsi="Arial Narrow" w:cs="Arial"/>
                <w:sz w:val="20"/>
                <w:szCs w:val="20"/>
              </w:rPr>
            </w:pPr>
            <w:r w:rsidRPr="00364A5B">
              <w:rPr>
                <w:rFonts w:ascii="Arial Narrow" w:eastAsia="Arial Narrow" w:hAnsi="Arial Narrow" w:cs="Arial"/>
                <w:sz w:val="20"/>
                <w:szCs w:val="20"/>
              </w:rPr>
              <w:t>CONTACT PERSON</w:t>
            </w:r>
          </w:p>
        </w:tc>
        <w:tc>
          <w:tcPr>
            <w:tcW w:w="2921" w:type="dxa"/>
            <w:gridSpan w:val="2"/>
            <w:tcBorders>
              <w:top w:val="single" w:sz="4" w:space="0" w:color="auto"/>
            </w:tcBorders>
            <w:shd w:val="clear" w:color="auto" w:fill="auto"/>
            <w:vAlign w:val="bottom"/>
          </w:tcPr>
          <w:p w14:paraId="132302E9" w14:textId="77777777" w:rsidR="00D02B21" w:rsidRPr="00513569" w:rsidRDefault="00685E79" w:rsidP="00513569">
            <w:pPr>
              <w:pStyle w:val="ListParagraph"/>
              <w:autoSpaceDE w:val="0"/>
              <w:autoSpaceDN w:val="0"/>
              <w:adjustRightInd w:val="0"/>
              <w:ind w:left="0"/>
              <w:contextualSpacing/>
              <w:textAlignment w:val="auto"/>
              <w:rPr>
                <w:rFonts w:ascii="Arial" w:eastAsia="Arial Narrow" w:hAnsi="Arial" w:cs="Arial"/>
                <w:sz w:val="20"/>
                <w:szCs w:val="20"/>
              </w:rPr>
            </w:pPr>
            <w:r w:rsidRPr="00685E79">
              <w:rPr>
                <w:rFonts w:ascii="Arial" w:eastAsia="Arial Narrow" w:hAnsi="Arial" w:cs="Arial"/>
                <w:sz w:val="20"/>
                <w:szCs w:val="20"/>
              </w:rPr>
              <w:t>Mr T.</w:t>
            </w:r>
            <w:r w:rsidR="00EB7C02">
              <w:rPr>
                <w:rFonts w:ascii="Arial" w:eastAsia="Arial Narrow" w:hAnsi="Arial" w:cs="Arial"/>
                <w:sz w:val="20"/>
                <w:szCs w:val="20"/>
              </w:rPr>
              <w:t xml:space="preserve"> </w:t>
            </w:r>
            <w:proofErr w:type="spellStart"/>
            <w:r w:rsidRPr="00685E79">
              <w:rPr>
                <w:rFonts w:ascii="Arial" w:eastAsia="Arial Narrow" w:hAnsi="Arial" w:cs="Arial"/>
                <w:sz w:val="20"/>
                <w:szCs w:val="20"/>
              </w:rPr>
              <w:t>Matshaba</w:t>
            </w:r>
            <w:proofErr w:type="spellEnd"/>
          </w:p>
        </w:tc>
        <w:tc>
          <w:tcPr>
            <w:tcW w:w="3097" w:type="dxa"/>
            <w:gridSpan w:val="6"/>
            <w:tcBorders>
              <w:top w:val="single" w:sz="4" w:space="0" w:color="auto"/>
            </w:tcBorders>
            <w:shd w:val="clear" w:color="auto" w:fill="auto"/>
            <w:vAlign w:val="bottom"/>
          </w:tcPr>
          <w:p w14:paraId="41335174" w14:textId="77777777" w:rsidR="00D02B21" w:rsidRPr="00364A5B" w:rsidRDefault="00D02B21" w:rsidP="00D02B21">
            <w:pPr>
              <w:tabs>
                <w:tab w:val="left" w:pos="720"/>
                <w:tab w:val="left" w:pos="1944"/>
                <w:tab w:val="left" w:pos="3384"/>
                <w:tab w:val="left" w:pos="3744"/>
                <w:tab w:val="left" w:pos="4644"/>
                <w:tab w:val="left" w:pos="5760"/>
                <w:tab w:val="left" w:pos="7920"/>
              </w:tabs>
              <w:textAlignment w:val="auto"/>
              <w:rPr>
                <w:rFonts w:ascii="Arial Narrow" w:eastAsia="Arial Narrow" w:hAnsi="Arial Narrow" w:cs="Arial"/>
                <w:sz w:val="20"/>
                <w:szCs w:val="20"/>
              </w:rPr>
            </w:pPr>
            <w:r w:rsidRPr="00364A5B">
              <w:rPr>
                <w:rFonts w:ascii="Arial Narrow" w:eastAsia="Arial Narrow" w:hAnsi="Arial Narrow" w:cs="Arial"/>
                <w:sz w:val="20"/>
                <w:szCs w:val="20"/>
              </w:rPr>
              <w:t>CONTACT PERSON</w:t>
            </w:r>
          </w:p>
        </w:tc>
        <w:tc>
          <w:tcPr>
            <w:tcW w:w="2499" w:type="dxa"/>
            <w:gridSpan w:val="2"/>
            <w:tcBorders>
              <w:top w:val="single" w:sz="4" w:space="0" w:color="auto"/>
            </w:tcBorders>
            <w:shd w:val="clear" w:color="auto" w:fill="auto"/>
            <w:vAlign w:val="bottom"/>
          </w:tcPr>
          <w:p w14:paraId="68C89A71" w14:textId="77777777" w:rsidR="00D02B21" w:rsidRPr="00513569" w:rsidRDefault="00EB7C02" w:rsidP="003322F6">
            <w:pPr>
              <w:rPr>
                <w:rFonts w:ascii="Arial" w:hAnsi="Arial" w:cs="Arial"/>
                <w:sz w:val="20"/>
                <w:szCs w:val="20"/>
              </w:rPr>
            </w:pPr>
            <w:r>
              <w:rPr>
                <w:rFonts w:ascii="Arial" w:hAnsi="Arial" w:cs="Arial"/>
                <w:sz w:val="20"/>
                <w:szCs w:val="20"/>
              </w:rPr>
              <w:t>See Table on pg. 3</w:t>
            </w:r>
          </w:p>
        </w:tc>
      </w:tr>
      <w:tr w:rsidR="00D02B21" w:rsidRPr="001B3018" w14:paraId="7CB12AFE" w14:textId="77777777" w:rsidTr="00513569">
        <w:trPr>
          <w:trHeight w:val="302"/>
          <w:jc w:val="center"/>
        </w:trPr>
        <w:tc>
          <w:tcPr>
            <w:tcW w:w="2472" w:type="dxa"/>
            <w:gridSpan w:val="2"/>
            <w:tcBorders>
              <w:top w:val="single" w:sz="4" w:space="0" w:color="auto"/>
            </w:tcBorders>
            <w:shd w:val="clear" w:color="auto" w:fill="auto"/>
            <w:vAlign w:val="bottom"/>
          </w:tcPr>
          <w:p w14:paraId="290B4A29" w14:textId="77777777" w:rsidR="00D02B21" w:rsidRPr="00364A5B" w:rsidRDefault="00D02B21" w:rsidP="00364A5B">
            <w:pPr>
              <w:pStyle w:val="ListParagraph"/>
              <w:autoSpaceDE w:val="0"/>
              <w:autoSpaceDN w:val="0"/>
              <w:adjustRightInd w:val="0"/>
              <w:ind w:left="0"/>
              <w:contextualSpacing/>
              <w:textAlignment w:val="auto"/>
              <w:rPr>
                <w:rFonts w:ascii="Arial Narrow" w:eastAsia="Arial Narrow" w:hAnsi="Arial Narrow" w:cs="Arial"/>
                <w:sz w:val="20"/>
                <w:szCs w:val="20"/>
              </w:rPr>
            </w:pPr>
            <w:r w:rsidRPr="00364A5B">
              <w:rPr>
                <w:rFonts w:ascii="Arial Narrow" w:eastAsia="Arial Narrow" w:hAnsi="Arial Narrow" w:cs="Arial"/>
                <w:sz w:val="20"/>
                <w:szCs w:val="20"/>
              </w:rPr>
              <w:t>TELEPHONE NUMBER</w:t>
            </w:r>
          </w:p>
        </w:tc>
        <w:tc>
          <w:tcPr>
            <w:tcW w:w="2921" w:type="dxa"/>
            <w:gridSpan w:val="2"/>
            <w:tcBorders>
              <w:top w:val="single" w:sz="4" w:space="0" w:color="auto"/>
            </w:tcBorders>
            <w:shd w:val="clear" w:color="auto" w:fill="auto"/>
            <w:vAlign w:val="bottom"/>
          </w:tcPr>
          <w:p w14:paraId="3128D93E" w14:textId="77777777" w:rsidR="00D02B21" w:rsidRPr="00513569" w:rsidRDefault="00364A5B" w:rsidP="00364A5B">
            <w:pPr>
              <w:pStyle w:val="ListParagraph"/>
              <w:autoSpaceDE w:val="0"/>
              <w:autoSpaceDN w:val="0"/>
              <w:adjustRightInd w:val="0"/>
              <w:ind w:left="0"/>
              <w:contextualSpacing/>
              <w:textAlignment w:val="auto"/>
              <w:rPr>
                <w:rFonts w:ascii="Arial Narrow" w:eastAsia="Times New Roman" w:hAnsi="Arial Narrow" w:cs="Times New Roman"/>
                <w:b/>
                <w:snapToGrid w:val="0"/>
                <w:sz w:val="20"/>
                <w:szCs w:val="20"/>
                <w:highlight w:val="green"/>
                <w:lang w:val="en-GB" w:eastAsia="en-US" w:bidi="ar-SA"/>
              </w:rPr>
            </w:pPr>
            <w:r w:rsidRPr="00364A5B">
              <w:rPr>
                <w:rFonts w:ascii="Arial" w:eastAsia="Arial Narrow" w:hAnsi="Arial" w:cs="Arial"/>
                <w:sz w:val="20"/>
                <w:szCs w:val="20"/>
              </w:rPr>
              <w:t>066 486 6684 / 078 451 6529</w:t>
            </w:r>
          </w:p>
        </w:tc>
        <w:tc>
          <w:tcPr>
            <w:tcW w:w="3097" w:type="dxa"/>
            <w:gridSpan w:val="6"/>
            <w:tcBorders>
              <w:top w:val="single" w:sz="4" w:space="0" w:color="auto"/>
            </w:tcBorders>
            <w:shd w:val="clear" w:color="auto" w:fill="auto"/>
            <w:vAlign w:val="bottom"/>
          </w:tcPr>
          <w:p w14:paraId="0722EAE8" w14:textId="77777777" w:rsidR="00D02B21" w:rsidRPr="00364A5B" w:rsidRDefault="00D02B21" w:rsidP="00D02B21">
            <w:pPr>
              <w:tabs>
                <w:tab w:val="left" w:pos="720"/>
                <w:tab w:val="left" w:pos="1944"/>
                <w:tab w:val="left" w:pos="3384"/>
                <w:tab w:val="left" w:pos="3744"/>
                <w:tab w:val="left" w:pos="4644"/>
                <w:tab w:val="left" w:pos="5760"/>
                <w:tab w:val="left" w:pos="7920"/>
              </w:tabs>
              <w:textAlignment w:val="auto"/>
              <w:rPr>
                <w:rFonts w:ascii="Arial Narrow" w:eastAsia="Arial Narrow" w:hAnsi="Arial Narrow" w:cs="Arial"/>
                <w:sz w:val="20"/>
                <w:szCs w:val="20"/>
              </w:rPr>
            </w:pPr>
            <w:r w:rsidRPr="00364A5B">
              <w:rPr>
                <w:rFonts w:ascii="Arial Narrow" w:eastAsia="Arial Narrow" w:hAnsi="Arial Narrow" w:cs="Arial"/>
                <w:sz w:val="20"/>
                <w:szCs w:val="20"/>
              </w:rPr>
              <w:t>TELEPHONE NUMBER</w:t>
            </w:r>
          </w:p>
        </w:tc>
        <w:tc>
          <w:tcPr>
            <w:tcW w:w="2499" w:type="dxa"/>
            <w:gridSpan w:val="2"/>
            <w:tcBorders>
              <w:top w:val="single" w:sz="4" w:space="0" w:color="auto"/>
            </w:tcBorders>
            <w:shd w:val="clear" w:color="auto" w:fill="auto"/>
            <w:vAlign w:val="bottom"/>
          </w:tcPr>
          <w:p w14:paraId="619A6F6A" w14:textId="77777777" w:rsidR="00D02B21" w:rsidRPr="003322F6" w:rsidRDefault="00D02B21" w:rsidP="003322F6">
            <w:pPr>
              <w:rPr>
                <w:rFonts w:ascii="Arial" w:hAnsi="Arial" w:cs="Arial"/>
                <w:sz w:val="20"/>
                <w:szCs w:val="20"/>
              </w:rPr>
            </w:pPr>
          </w:p>
        </w:tc>
      </w:tr>
      <w:tr w:rsidR="00D02B21" w:rsidRPr="001B3018" w14:paraId="3ABD4714" w14:textId="77777777" w:rsidTr="00513569">
        <w:trPr>
          <w:trHeight w:val="302"/>
          <w:jc w:val="center"/>
        </w:trPr>
        <w:tc>
          <w:tcPr>
            <w:tcW w:w="2472" w:type="dxa"/>
            <w:gridSpan w:val="2"/>
            <w:tcBorders>
              <w:top w:val="single" w:sz="4" w:space="0" w:color="auto"/>
            </w:tcBorders>
            <w:shd w:val="clear" w:color="auto" w:fill="auto"/>
            <w:vAlign w:val="bottom"/>
          </w:tcPr>
          <w:p w14:paraId="33CB4B49" w14:textId="77777777" w:rsidR="00D02B21" w:rsidRPr="00364A5B" w:rsidRDefault="00D02B21" w:rsidP="00364A5B">
            <w:pPr>
              <w:pStyle w:val="ListParagraph"/>
              <w:autoSpaceDE w:val="0"/>
              <w:autoSpaceDN w:val="0"/>
              <w:adjustRightInd w:val="0"/>
              <w:ind w:left="0"/>
              <w:contextualSpacing/>
              <w:textAlignment w:val="auto"/>
              <w:rPr>
                <w:rFonts w:ascii="Arial Narrow" w:eastAsia="Arial Narrow" w:hAnsi="Arial Narrow" w:cs="Arial"/>
                <w:sz w:val="20"/>
                <w:szCs w:val="20"/>
              </w:rPr>
            </w:pPr>
            <w:r w:rsidRPr="00364A5B">
              <w:rPr>
                <w:rFonts w:ascii="Arial Narrow" w:eastAsia="Arial Narrow" w:hAnsi="Arial Narrow" w:cs="Arial"/>
                <w:sz w:val="20"/>
                <w:szCs w:val="20"/>
              </w:rPr>
              <w:t>FACSIMILE NUMBER</w:t>
            </w:r>
          </w:p>
        </w:tc>
        <w:tc>
          <w:tcPr>
            <w:tcW w:w="2921" w:type="dxa"/>
            <w:gridSpan w:val="2"/>
            <w:tcBorders>
              <w:top w:val="single" w:sz="4" w:space="0" w:color="auto"/>
            </w:tcBorders>
            <w:shd w:val="clear" w:color="auto" w:fill="auto"/>
            <w:vAlign w:val="bottom"/>
          </w:tcPr>
          <w:p w14:paraId="1913F07C" w14:textId="77777777" w:rsidR="00D02B21" w:rsidRPr="00513569"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highlight w:val="green"/>
                <w:lang w:val="en-GB" w:eastAsia="en-US" w:bidi="ar-SA"/>
              </w:rPr>
            </w:pPr>
          </w:p>
        </w:tc>
        <w:tc>
          <w:tcPr>
            <w:tcW w:w="3097" w:type="dxa"/>
            <w:gridSpan w:val="6"/>
            <w:tcBorders>
              <w:top w:val="single" w:sz="4" w:space="0" w:color="auto"/>
            </w:tcBorders>
            <w:shd w:val="clear" w:color="auto" w:fill="auto"/>
            <w:vAlign w:val="bottom"/>
          </w:tcPr>
          <w:p w14:paraId="2CFD8B08" w14:textId="77777777" w:rsidR="00D02B21" w:rsidRPr="00364A5B" w:rsidRDefault="00D02B21" w:rsidP="00D02B21">
            <w:pPr>
              <w:tabs>
                <w:tab w:val="left" w:pos="720"/>
                <w:tab w:val="left" w:pos="1944"/>
                <w:tab w:val="left" w:pos="3384"/>
                <w:tab w:val="left" w:pos="3744"/>
                <w:tab w:val="left" w:pos="4644"/>
                <w:tab w:val="left" w:pos="5760"/>
                <w:tab w:val="left" w:pos="7920"/>
              </w:tabs>
              <w:textAlignment w:val="auto"/>
              <w:rPr>
                <w:rFonts w:ascii="Arial Narrow" w:eastAsia="Arial Narrow" w:hAnsi="Arial Narrow" w:cs="Arial"/>
                <w:sz w:val="20"/>
                <w:szCs w:val="20"/>
              </w:rPr>
            </w:pPr>
            <w:r w:rsidRPr="00364A5B">
              <w:rPr>
                <w:rFonts w:ascii="Arial Narrow" w:eastAsia="Arial Narrow" w:hAnsi="Arial Narrow" w:cs="Arial"/>
                <w:sz w:val="20"/>
                <w:szCs w:val="20"/>
              </w:rPr>
              <w:t>FACSIMILE NUMBER</w:t>
            </w:r>
          </w:p>
        </w:tc>
        <w:tc>
          <w:tcPr>
            <w:tcW w:w="2499" w:type="dxa"/>
            <w:gridSpan w:val="2"/>
            <w:tcBorders>
              <w:top w:val="single" w:sz="4" w:space="0" w:color="auto"/>
            </w:tcBorders>
            <w:shd w:val="clear" w:color="auto" w:fill="auto"/>
            <w:vAlign w:val="bottom"/>
          </w:tcPr>
          <w:p w14:paraId="15CB7E69" w14:textId="77777777" w:rsidR="00D02B21" w:rsidRPr="00513569"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highlight w:val="green"/>
                <w:lang w:val="en-GB" w:eastAsia="en-US" w:bidi="ar-SA"/>
              </w:rPr>
            </w:pPr>
          </w:p>
        </w:tc>
      </w:tr>
      <w:tr w:rsidR="00D02B21" w:rsidRPr="00D02B21" w14:paraId="395C58C3" w14:textId="77777777" w:rsidTr="00513569">
        <w:trPr>
          <w:trHeight w:val="268"/>
          <w:jc w:val="center"/>
        </w:trPr>
        <w:tc>
          <w:tcPr>
            <w:tcW w:w="2472" w:type="dxa"/>
            <w:gridSpan w:val="2"/>
            <w:tcBorders>
              <w:top w:val="single" w:sz="4" w:space="0" w:color="auto"/>
            </w:tcBorders>
            <w:shd w:val="clear" w:color="auto" w:fill="auto"/>
            <w:vAlign w:val="bottom"/>
          </w:tcPr>
          <w:p w14:paraId="0A5CA84E" w14:textId="77777777" w:rsidR="00D02B21" w:rsidRPr="00364A5B" w:rsidRDefault="00D02B21" w:rsidP="00364A5B">
            <w:pPr>
              <w:pStyle w:val="ListParagraph"/>
              <w:autoSpaceDE w:val="0"/>
              <w:autoSpaceDN w:val="0"/>
              <w:adjustRightInd w:val="0"/>
              <w:ind w:left="0"/>
              <w:contextualSpacing/>
              <w:textAlignment w:val="auto"/>
              <w:rPr>
                <w:rFonts w:ascii="Arial Narrow" w:eastAsia="Arial Narrow" w:hAnsi="Arial Narrow" w:cs="Arial"/>
                <w:sz w:val="20"/>
                <w:szCs w:val="20"/>
              </w:rPr>
            </w:pPr>
            <w:r w:rsidRPr="00364A5B">
              <w:rPr>
                <w:rFonts w:ascii="Arial Narrow" w:eastAsia="Arial Narrow" w:hAnsi="Arial Narrow" w:cs="Arial"/>
                <w:sz w:val="20"/>
                <w:szCs w:val="20"/>
              </w:rPr>
              <w:t>E-MAIL ADDRESS</w:t>
            </w:r>
          </w:p>
        </w:tc>
        <w:tc>
          <w:tcPr>
            <w:tcW w:w="2921" w:type="dxa"/>
            <w:gridSpan w:val="2"/>
            <w:tcBorders>
              <w:top w:val="single" w:sz="4" w:space="0" w:color="auto"/>
            </w:tcBorders>
            <w:shd w:val="clear" w:color="auto" w:fill="auto"/>
            <w:vAlign w:val="bottom"/>
          </w:tcPr>
          <w:p w14:paraId="1FB16A3E" w14:textId="77777777" w:rsidR="00364A5B" w:rsidRDefault="00EA21FC" w:rsidP="00513569">
            <w:pPr>
              <w:pStyle w:val="ListParagraph"/>
              <w:suppressAutoHyphens w:val="0"/>
              <w:autoSpaceDE w:val="0"/>
              <w:autoSpaceDN w:val="0"/>
              <w:adjustRightInd w:val="0"/>
              <w:ind w:left="0"/>
              <w:contextualSpacing/>
              <w:textAlignment w:val="auto"/>
              <w:rPr>
                <w:rFonts w:ascii="Arial" w:eastAsia="Arial Narrow" w:hAnsi="Arial" w:cs="Arial"/>
                <w:sz w:val="20"/>
                <w:szCs w:val="20"/>
              </w:rPr>
            </w:pPr>
            <w:hyperlink r:id="rId20" w:history="1">
              <w:r w:rsidR="00364A5B" w:rsidRPr="00B34F31">
                <w:rPr>
                  <w:rStyle w:val="Hyperlink"/>
                  <w:rFonts w:ascii="Arial" w:eastAsia="Arial Narrow" w:hAnsi="Arial" w:cs="Arial"/>
                  <w:sz w:val="20"/>
                  <w:szCs w:val="20"/>
                </w:rPr>
                <w:t>tsoloanematshaba@gmail.com</w:t>
              </w:r>
            </w:hyperlink>
          </w:p>
          <w:p w14:paraId="74457EF3" w14:textId="77777777" w:rsidR="00D02B21" w:rsidRPr="00513569" w:rsidRDefault="00364A5B" w:rsidP="00513569">
            <w:pPr>
              <w:pStyle w:val="ListParagraph"/>
              <w:suppressAutoHyphens w:val="0"/>
              <w:autoSpaceDE w:val="0"/>
              <w:autoSpaceDN w:val="0"/>
              <w:adjustRightInd w:val="0"/>
              <w:ind w:left="0"/>
              <w:contextualSpacing/>
              <w:textAlignment w:val="auto"/>
              <w:rPr>
                <w:rFonts w:ascii="Arial" w:hAnsi="Arial" w:cs="Arial"/>
                <w:sz w:val="20"/>
                <w:szCs w:val="20"/>
                <w:u w:val="single"/>
              </w:rPr>
            </w:pPr>
            <w:r w:rsidRPr="00364A5B">
              <w:rPr>
                <w:rFonts w:ascii="Arial" w:eastAsia="Arial Narrow" w:hAnsi="Arial" w:cs="Arial"/>
                <w:sz w:val="20"/>
                <w:szCs w:val="20"/>
              </w:rPr>
              <w:t>khumalof@dard.gov.za</w:t>
            </w:r>
          </w:p>
        </w:tc>
        <w:tc>
          <w:tcPr>
            <w:tcW w:w="3097" w:type="dxa"/>
            <w:gridSpan w:val="6"/>
            <w:tcBorders>
              <w:top w:val="single" w:sz="4" w:space="0" w:color="auto"/>
            </w:tcBorders>
            <w:shd w:val="clear" w:color="auto" w:fill="auto"/>
            <w:vAlign w:val="bottom"/>
          </w:tcPr>
          <w:p w14:paraId="2924137C" w14:textId="77777777" w:rsidR="00D02B21" w:rsidRPr="003322F6" w:rsidRDefault="00D02B21" w:rsidP="00D02B21">
            <w:pPr>
              <w:tabs>
                <w:tab w:val="left" w:pos="720"/>
                <w:tab w:val="left" w:pos="1944"/>
                <w:tab w:val="left" w:pos="3384"/>
                <w:tab w:val="left" w:pos="3744"/>
                <w:tab w:val="left" w:pos="4644"/>
                <w:tab w:val="left" w:pos="5760"/>
                <w:tab w:val="left" w:pos="7920"/>
              </w:tabs>
              <w:textAlignment w:val="auto"/>
              <w:rPr>
                <w:rFonts w:ascii="Arial Narrow" w:eastAsia="Arial Narrow" w:hAnsi="Arial Narrow" w:cs="Arial"/>
                <w:sz w:val="20"/>
                <w:szCs w:val="20"/>
              </w:rPr>
            </w:pPr>
            <w:r w:rsidRPr="003322F6">
              <w:rPr>
                <w:rFonts w:ascii="Arial Narrow" w:eastAsia="Arial Narrow" w:hAnsi="Arial Narrow" w:cs="Arial"/>
                <w:sz w:val="20"/>
                <w:szCs w:val="20"/>
              </w:rPr>
              <w:t>E-MAIL ADDRESS</w:t>
            </w:r>
          </w:p>
        </w:tc>
        <w:tc>
          <w:tcPr>
            <w:tcW w:w="2499" w:type="dxa"/>
            <w:gridSpan w:val="2"/>
            <w:tcBorders>
              <w:top w:val="single" w:sz="4" w:space="0" w:color="auto"/>
            </w:tcBorders>
            <w:shd w:val="clear" w:color="auto" w:fill="auto"/>
            <w:vAlign w:val="bottom"/>
          </w:tcPr>
          <w:p w14:paraId="680C4267" w14:textId="77777777" w:rsidR="00D02B21" w:rsidRPr="003322F6" w:rsidRDefault="00D02B21" w:rsidP="003322F6">
            <w:pPr>
              <w:tabs>
                <w:tab w:val="left" w:pos="720"/>
                <w:tab w:val="left" w:pos="1134"/>
                <w:tab w:val="left" w:pos="1944"/>
                <w:tab w:val="left" w:pos="3384"/>
                <w:tab w:val="left" w:pos="3744"/>
                <w:tab w:val="left" w:pos="4644"/>
                <w:tab w:val="left" w:pos="5760"/>
                <w:tab w:val="left" w:pos="7920"/>
              </w:tabs>
              <w:textAlignment w:val="auto"/>
              <w:rPr>
                <w:rFonts w:ascii="Arial" w:eastAsia="Times New Roman" w:hAnsi="Arial" w:cs="Arial"/>
                <w:snapToGrid w:val="0"/>
                <w:sz w:val="20"/>
                <w:szCs w:val="20"/>
                <w:lang w:val="en-GB" w:eastAsia="en-US" w:bidi="ar-SA"/>
              </w:rPr>
            </w:pPr>
          </w:p>
        </w:tc>
      </w:tr>
      <w:tr w:rsidR="00D02B21" w:rsidRPr="00D02B21" w14:paraId="161BCC51" w14:textId="77777777" w:rsidTr="00311229">
        <w:trPr>
          <w:trHeight w:val="228"/>
          <w:jc w:val="center"/>
        </w:trPr>
        <w:tc>
          <w:tcPr>
            <w:tcW w:w="10989" w:type="dxa"/>
            <w:gridSpan w:val="12"/>
            <w:shd w:val="clear" w:color="auto" w:fill="DDD9C3"/>
            <w:vAlign w:val="bottom"/>
          </w:tcPr>
          <w:p w14:paraId="26C60789"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b/>
                <w:snapToGrid w:val="0"/>
                <w:sz w:val="20"/>
                <w:szCs w:val="20"/>
                <w:lang w:val="en-GB" w:eastAsia="en-US" w:bidi="ar-SA"/>
              </w:rPr>
            </w:pPr>
            <w:r w:rsidRPr="00D02B21">
              <w:rPr>
                <w:rFonts w:ascii="Arial Narrow" w:eastAsia="Times New Roman" w:hAnsi="Arial Narrow" w:cs="Times New Roman"/>
                <w:b/>
                <w:snapToGrid w:val="0"/>
                <w:sz w:val="20"/>
                <w:szCs w:val="20"/>
                <w:lang w:val="en-GB" w:eastAsia="en-US" w:bidi="ar-SA"/>
              </w:rPr>
              <w:t>SUPPLIER INFORMATION</w:t>
            </w:r>
          </w:p>
        </w:tc>
      </w:tr>
      <w:tr w:rsidR="00D02B21" w:rsidRPr="00D02B21" w14:paraId="5CABB341" w14:textId="77777777" w:rsidTr="00513569">
        <w:trPr>
          <w:trHeight w:val="340"/>
          <w:jc w:val="center"/>
        </w:trPr>
        <w:tc>
          <w:tcPr>
            <w:tcW w:w="2457" w:type="dxa"/>
            <w:gridSpan w:val="2"/>
            <w:shd w:val="clear" w:color="auto" w:fill="auto"/>
            <w:vAlign w:val="bottom"/>
          </w:tcPr>
          <w:p w14:paraId="437A0615"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NAME OF BIDDER</w:t>
            </w:r>
          </w:p>
        </w:tc>
        <w:tc>
          <w:tcPr>
            <w:tcW w:w="8532" w:type="dxa"/>
            <w:gridSpan w:val="10"/>
            <w:shd w:val="clear" w:color="auto" w:fill="auto"/>
            <w:vAlign w:val="bottom"/>
          </w:tcPr>
          <w:p w14:paraId="3B48387C"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09E860EA" w14:textId="77777777" w:rsidTr="00513569">
        <w:trPr>
          <w:trHeight w:val="340"/>
          <w:jc w:val="center"/>
        </w:trPr>
        <w:tc>
          <w:tcPr>
            <w:tcW w:w="2457" w:type="dxa"/>
            <w:gridSpan w:val="2"/>
            <w:shd w:val="clear" w:color="auto" w:fill="auto"/>
            <w:vAlign w:val="bottom"/>
          </w:tcPr>
          <w:p w14:paraId="4208A605"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POSTAL ADDRESS</w:t>
            </w:r>
          </w:p>
        </w:tc>
        <w:tc>
          <w:tcPr>
            <w:tcW w:w="8532" w:type="dxa"/>
            <w:gridSpan w:val="10"/>
            <w:shd w:val="clear" w:color="auto" w:fill="auto"/>
            <w:vAlign w:val="bottom"/>
          </w:tcPr>
          <w:p w14:paraId="60D5ECC0"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0AE43BF3" w14:textId="77777777" w:rsidTr="00513569">
        <w:trPr>
          <w:trHeight w:val="340"/>
          <w:jc w:val="center"/>
        </w:trPr>
        <w:tc>
          <w:tcPr>
            <w:tcW w:w="2457" w:type="dxa"/>
            <w:gridSpan w:val="2"/>
            <w:shd w:val="clear" w:color="auto" w:fill="auto"/>
            <w:vAlign w:val="bottom"/>
          </w:tcPr>
          <w:p w14:paraId="32DA9859"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STREET ADDRESS</w:t>
            </w:r>
          </w:p>
        </w:tc>
        <w:tc>
          <w:tcPr>
            <w:tcW w:w="8532" w:type="dxa"/>
            <w:gridSpan w:val="10"/>
            <w:shd w:val="clear" w:color="auto" w:fill="auto"/>
            <w:vAlign w:val="bottom"/>
          </w:tcPr>
          <w:p w14:paraId="07134FAC"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2FF3BB5D" w14:textId="77777777" w:rsidTr="00513569">
        <w:trPr>
          <w:trHeight w:val="340"/>
          <w:jc w:val="center"/>
        </w:trPr>
        <w:tc>
          <w:tcPr>
            <w:tcW w:w="2457" w:type="dxa"/>
            <w:gridSpan w:val="2"/>
            <w:shd w:val="clear" w:color="auto" w:fill="auto"/>
            <w:vAlign w:val="bottom"/>
          </w:tcPr>
          <w:p w14:paraId="70DC912C"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TELEPHONE NUMBER</w:t>
            </w:r>
          </w:p>
        </w:tc>
        <w:tc>
          <w:tcPr>
            <w:tcW w:w="1301" w:type="dxa"/>
            <w:shd w:val="clear" w:color="auto" w:fill="auto"/>
            <w:vAlign w:val="bottom"/>
          </w:tcPr>
          <w:p w14:paraId="58BA3227"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CODE</w:t>
            </w:r>
          </w:p>
        </w:tc>
        <w:tc>
          <w:tcPr>
            <w:tcW w:w="2260" w:type="dxa"/>
            <w:gridSpan w:val="3"/>
            <w:shd w:val="clear" w:color="auto" w:fill="auto"/>
            <w:vAlign w:val="bottom"/>
          </w:tcPr>
          <w:p w14:paraId="7A22F508"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c>
          <w:tcPr>
            <w:tcW w:w="2088" w:type="dxa"/>
            <w:gridSpan w:val="3"/>
            <w:shd w:val="clear" w:color="auto" w:fill="auto"/>
            <w:vAlign w:val="bottom"/>
          </w:tcPr>
          <w:p w14:paraId="2A1F1F35"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NUMBER</w:t>
            </w:r>
          </w:p>
        </w:tc>
        <w:tc>
          <w:tcPr>
            <w:tcW w:w="2883" w:type="dxa"/>
            <w:gridSpan w:val="3"/>
            <w:shd w:val="clear" w:color="auto" w:fill="auto"/>
            <w:vAlign w:val="bottom"/>
          </w:tcPr>
          <w:p w14:paraId="06FCEBEE"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6618D807" w14:textId="77777777" w:rsidTr="00513569">
        <w:trPr>
          <w:trHeight w:val="340"/>
          <w:jc w:val="center"/>
        </w:trPr>
        <w:tc>
          <w:tcPr>
            <w:tcW w:w="2457" w:type="dxa"/>
            <w:gridSpan w:val="2"/>
            <w:shd w:val="clear" w:color="auto" w:fill="auto"/>
            <w:vAlign w:val="bottom"/>
          </w:tcPr>
          <w:p w14:paraId="3467B794"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CELLPHONE NUMBER</w:t>
            </w:r>
          </w:p>
        </w:tc>
        <w:tc>
          <w:tcPr>
            <w:tcW w:w="8532" w:type="dxa"/>
            <w:gridSpan w:val="10"/>
            <w:shd w:val="clear" w:color="auto" w:fill="auto"/>
            <w:vAlign w:val="bottom"/>
          </w:tcPr>
          <w:p w14:paraId="09FA659C"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21984FE2" w14:textId="77777777" w:rsidTr="00513569">
        <w:trPr>
          <w:trHeight w:val="340"/>
          <w:jc w:val="center"/>
        </w:trPr>
        <w:tc>
          <w:tcPr>
            <w:tcW w:w="2457" w:type="dxa"/>
            <w:gridSpan w:val="2"/>
            <w:shd w:val="clear" w:color="auto" w:fill="auto"/>
            <w:vAlign w:val="bottom"/>
          </w:tcPr>
          <w:p w14:paraId="622473E2"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FACSIMILE NUMBER</w:t>
            </w:r>
          </w:p>
        </w:tc>
        <w:tc>
          <w:tcPr>
            <w:tcW w:w="1301" w:type="dxa"/>
            <w:shd w:val="clear" w:color="auto" w:fill="auto"/>
            <w:vAlign w:val="bottom"/>
          </w:tcPr>
          <w:p w14:paraId="2B7EA229"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CODE</w:t>
            </w:r>
          </w:p>
        </w:tc>
        <w:tc>
          <w:tcPr>
            <w:tcW w:w="2260" w:type="dxa"/>
            <w:gridSpan w:val="3"/>
            <w:shd w:val="clear" w:color="auto" w:fill="auto"/>
            <w:vAlign w:val="bottom"/>
          </w:tcPr>
          <w:p w14:paraId="341FB871"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c>
          <w:tcPr>
            <w:tcW w:w="2088" w:type="dxa"/>
            <w:gridSpan w:val="3"/>
            <w:shd w:val="clear" w:color="auto" w:fill="auto"/>
            <w:vAlign w:val="bottom"/>
          </w:tcPr>
          <w:p w14:paraId="3FF38DB5"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NUMBER</w:t>
            </w:r>
          </w:p>
        </w:tc>
        <w:tc>
          <w:tcPr>
            <w:tcW w:w="2883" w:type="dxa"/>
            <w:gridSpan w:val="3"/>
            <w:shd w:val="clear" w:color="auto" w:fill="auto"/>
            <w:vAlign w:val="bottom"/>
          </w:tcPr>
          <w:p w14:paraId="7D903D9B"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430AD9ED" w14:textId="77777777" w:rsidTr="00513569">
        <w:trPr>
          <w:trHeight w:val="340"/>
          <w:jc w:val="center"/>
        </w:trPr>
        <w:tc>
          <w:tcPr>
            <w:tcW w:w="2457" w:type="dxa"/>
            <w:gridSpan w:val="2"/>
            <w:shd w:val="clear" w:color="auto" w:fill="auto"/>
            <w:vAlign w:val="bottom"/>
          </w:tcPr>
          <w:p w14:paraId="6B3D4C38"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E-MAIL ADDRESS</w:t>
            </w:r>
          </w:p>
        </w:tc>
        <w:tc>
          <w:tcPr>
            <w:tcW w:w="8532" w:type="dxa"/>
            <w:gridSpan w:val="10"/>
            <w:shd w:val="clear" w:color="auto" w:fill="auto"/>
            <w:vAlign w:val="bottom"/>
          </w:tcPr>
          <w:p w14:paraId="29A1E63F"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2CC7CA7B" w14:textId="77777777" w:rsidTr="00513569">
        <w:trPr>
          <w:trHeight w:val="299"/>
          <w:jc w:val="center"/>
        </w:trPr>
        <w:tc>
          <w:tcPr>
            <w:tcW w:w="2457" w:type="dxa"/>
            <w:gridSpan w:val="2"/>
            <w:shd w:val="clear" w:color="auto" w:fill="auto"/>
            <w:vAlign w:val="bottom"/>
          </w:tcPr>
          <w:p w14:paraId="1257272D"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VAT REGISTRATION NUMBER</w:t>
            </w:r>
          </w:p>
        </w:tc>
        <w:tc>
          <w:tcPr>
            <w:tcW w:w="8532" w:type="dxa"/>
            <w:gridSpan w:val="10"/>
            <w:shd w:val="clear" w:color="auto" w:fill="auto"/>
            <w:vAlign w:val="bottom"/>
          </w:tcPr>
          <w:p w14:paraId="3486A72A"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r>
      <w:tr w:rsidR="00D02B21" w:rsidRPr="00D02B21" w14:paraId="42C09D6D" w14:textId="77777777" w:rsidTr="00513569">
        <w:trPr>
          <w:trHeight w:val="57"/>
          <w:jc w:val="center"/>
        </w:trPr>
        <w:tc>
          <w:tcPr>
            <w:tcW w:w="2457" w:type="dxa"/>
            <w:gridSpan w:val="2"/>
            <w:shd w:val="clear" w:color="auto" w:fill="auto"/>
          </w:tcPr>
          <w:p w14:paraId="07AF8A75"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SUPPLIER COMPLIANCE STATUS</w:t>
            </w:r>
          </w:p>
        </w:tc>
        <w:tc>
          <w:tcPr>
            <w:tcW w:w="1301" w:type="dxa"/>
            <w:shd w:val="clear" w:color="auto" w:fill="auto"/>
          </w:tcPr>
          <w:p w14:paraId="745F5FB3"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US" w:eastAsia="en-US" w:bidi="ar-SA"/>
              </w:rPr>
              <w:t>TAX COMPLIANCE SYSTEM PIN:</w:t>
            </w:r>
          </w:p>
        </w:tc>
        <w:tc>
          <w:tcPr>
            <w:tcW w:w="1635" w:type="dxa"/>
            <w:shd w:val="clear" w:color="auto" w:fill="auto"/>
            <w:vAlign w:val="bottom"/>
          </w:tcPr>
          <w:p w14:paraId="09E754E2"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p>
        </w:tc>
        <w:tc>
          <w:tcPr>
            <w:tcW w:w="625" w:type="dxa"/>
            <w:gridSpan w:val="2"/>
            <w:shd w:val="clear" w:color="auto" w:fill="auto"/>
            <w:vAlign w:val="center"/>
          </w:tcPr>
          <w:p w14:paraId="0AB02983"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center"/>
              <w:textAlignment w:val="auto"/>
              <w:rPr>
                <w:rFonts w:ascii="Arial Narrow" w:eastAsia="Times New Roman" w:hAnsi="Arial Narrow" w:cs="Times New Roman"/>
                <w:b/>
                <w:snapToGrid w:val="0"/>
                <w:sz w:val="20"/>
                <w:szCs w:val="20"/>
                <w:lang w:val="en-GB" w:eastAsia="en-US" w:bidi="ar-SA"/>
              </w:rPr>
            </w:pPr>
            <w:r w:rsidRPr="00D02B21">
              <w:rPr>
                <w:rFonts w:ascii="Arial Narrow" w:eastAsia="Times New Roman" w:hAnsi="Arial Narrow" w:cs="Times New Roman"/>
                <w:b/>
                <w:snapToGrid w:val="0"/>
                <w:sz w:val="20"/>
                <w:szCs w:val="20"/>
                <w:lang w:val="en-GB" w:eastAsia="en-US" w:bidi="ar-SA"/>
              </w:rPr>
              <w:t>OR</w:t>
            </w:r>
          </w:p>
        </w:tc>
        <w:tc>
          <w:tcPr>
            <w:tcW w:w="1630" w:type="dxa"/>
            <w:shd w:val="clear" w:color="auto" w:fill="auto"/>
            <w:vAlign w:val="bottom"/>
          </w:tcPr>
          <w:p w14:paraId="23353E0A"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US" w:eastAsia="en-US" w:bidi="ar-SA"/>
              </w:rPr>
              <w:t xml:space="preserve">CENTRAL SUPPLIER DATABASE No: </w:t>
            </w:r>
          </w:p>
        </w:tc>
        <w:tc>
          <w:tcPr>
            <w:tcW w:w="3341" w:type="dxa"/>
            <w:gridSpan w:val="5"/>
            <w:shd w:val="clear" w:color="auto" w:fill="auto"/>
            <w:vAlign w:val="bottom"/>
          </w:tcPr>
          <w:p w14:paraId="4C99C8FE"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t>MAAA</w:t>
            </w:r>
          </w:p>
        </w:tc>
      </w:tr>
      <w:tr w:rsidR="00D02B21" w:rsidRPr="00D02B21" w14:paraId="23D23FA9" w14:textId="77777777" w:rsidTr="00513569">
        <w:trPr>
          <w:trHeight w:val="864"/>
          <w:jc w:val="center"/>
        </w:trPr>
        <w:tc>
          <w:tcPr>
            <w:tcW w:w="2457" w:type="dxa"/>
            <w:gridSpan w:val="2"/>
            <w:shd w:val="clear" w:color="auto" w:fill="auto"/>
            <w:vAlign w:val="center"/>
          </w:tcPr>
          <w:p w14:paraId="726440AD" w14:textId="77777777" w:rsidR="00D02B21" w:rsidRPr="00D02B21" w:rsidRDefault="00D02B21" w:rsidP="00C017B7">
            <w:pPr>
              <w:keepNext/>
              <w:jc w:val="left"/>
              <w:textAlignment w:val="auto"/>
              <w:outlineLvl w:val="3"/>
              <w:rPr>
                <w:rFonts w:ascii="Arial Narrow" w:eastAsia="Times New Roman" w:hAnsi="Arial Narrow" w:cs="Times New Roman"/>
                <w:b/>
                <w:snapToGrid w:val="0"/>
                <w:sz w:val="20"/>
                <w:szCs w:val="20"/>
                <w:lang w:val="en-GB" w:eastAsia="en-US" w:bidi="ar-SA"/>
              </w:rPr>
            </w:pPr>
            <w:r w:rsidRPr="00D02B21">
              <w:rPr>
                <w:rFonts w:ascii="Arial Narrow" w:eastAsia="Times New Roman" w:hAnsi="Arial Narrow" w:cs="Times New Roman"/>
                <w:snapToGrid w:val="0"/>
                <w:sz w:val="20"/>
                <w:szCs w:val="20"/>
                <w:lang w:val="en-US" w:eastAsia="en-US" w:bidi="ar-SA"/>
              </w:rPr>
              <w:t>ARE YOU THE ACCREDITED REPRESENTATIVE IN SOUTH AFRICA FOR THE GOODS /SERVICES OFFERED?</w:t>
            </w:r>
          </w:p>
        </w:tc>
        <w:tc>
          <w:tcPr>
            <w:tcW w:w="2936" w:type="dxa"/>
            <w:gridSpan w:val="2"/>
            <w:shd w:val="clear" w:color="auto" w:fill="auto"/>
            <w:vAlign w:val="bottom"/>
          </w:tcPr>
          <w:p w14:paraId="0B122423"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GB" w:eastAsia="en-US" w:bidi="ar-SA"/>
              </w:rPr>
              <w:t xml:space="preserve">Yes                         </w:t>
            </w:r>
            <w:r w:rsidRPr="00D02B21">
              <w:rPr>
                <w:rFonts w:ascii="Arial Narrow" w:eastAsia="Times New Roman" w:hAnsi="Arial Narrow" w:cs="Times New Roman"/>
                <w:snapToGrid w:val="0"/>
                <w:sz w:val="20"/>
                <w:szCs w:val="20"/>
                <w:lang w:val="en-GB" w:eastAsia="en-US" w:bidi="ar-SA"/>
              </w:rPr>
              <w:fldChar w:fldCharType="begin">
                <w:ffData>
                  <w:name w:val=""/>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GB" w:eastAsia="en-US" w:bidi="ar-SA"/>
              </w:rPr>
              <w:t xml:space="preserve">No </w:t>
            </w:r>
          </w:p>
          <w:p w14:paraId="52010CC9"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GB" w:eastAsia="en-US" w:bidi="ar-SA"/>
              </w:rPr>
            </w:pPr>
          </w:p>
          <w:p w14:paraId="0D544C18"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GB" w:eastAsia="en-US" w:bidi="ar-SA"/>
              </w:rPr>
              <w:t>[</w:t>
            </w:r>
            <w:r w:rsidRPr="00D02B21">
              <w:rPr>
                <w:rFonts w:ascii="Arial Narrow" w:eastAsia="Times New Roman" w:hAnsi="Arial Narrow" w:cs="Times New Roman"/>
                <w:snapToGrid w:val="0"/>
                <w:sz w:val="20"/>
                <w:szCs w:val="20"/>
                <w:lang w:val="en-US" w:eastAsia="en-US" w:bidi="ar-SA"/>
              </w:rPr>
              <w:t>IF YES ENCLOSE PROOF]</w:t>
            </w:r>
          </w:p>
          <w:p w14:paraId="75F7FCB9"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GB" w:eastAsia="en-US" w:bidi="ar-SA"/>
              </w:rPr>
            </w:pPr>
          </w:p>
        </w:tc>
        <w:tc>
          <w:tcPr>
            <w:tcW w:w="2713" w:type="dxa"/>
            <w:gridSpan w:val="5"/>
            <w:shd w:val="clear" w:color="auto" w:fill="auto"/>
            <w:vAlign w:val="center"/>
          </w:tcPr>
          <w:p w14:paraId="45A73467" w14:textId="77777777" w:rsidR="00D02B21" w:rsidRPr="00D02B21" w:rsidRDefault="00D02B21" w:rsidP="00C017B7">
            <w:pPr>
              <w:keepNext/>
              <w:jc w:val="left"/>
              <w:textAlignment w:val="auto"/>
              <w:outlineLvl w:val="3"/>
              <w:rPr>
                <w:rFonts w:ascii="Arial Narrow" w:eastAsia="Times New Roman" w:hAnsi="Arial Narrow" w:cs="Times New Roman"/>
                <w:b/>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ARE YOU A FOREIGN BASED SUPPLIER FOR THE GOODS /SERVICES OFFERED?</w:t>
            </w:r>
          </w:p>
        </w:tc>
        <w:tc>
          <w:tcPr>
            <w:tcW w:w="2883" w:type="dxa"/>
            <w:gridSpan w:val="3"/>
            <w:shd w:val="clear" w:color="auto" w:fill="auto"/>
            <w:vAlign w:val="bottom"/>
          </w:tcPr>
          <w:p w14:paraId="3A921C2D"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GB" w:eastAsia="en-US" w:bidi="ar-SA"/>
              </w:rPr>
              <w:t xml:space="preserve">Yes </w:t>
            </w:r>
            <w:r w:rsidRPr="00D02B21">
              <w:rPr>
                <w:rFonts w:ascii="Arial Narrow" w:eastAsia="Times New Roman" w:hAnsi="Arial Narrow" w:cs="Times New Roman"/>
                <w:snapToGrid w:val="0"/>
                <w:sz w:val="20"/>
                <w:szCs w:val="20"/>
                <w:lang w:val="en-GB" w:eastAsia="en-US" w:bidi="ar-SA"/>
              </w:rPr>
              <w:fldChar w:fldCharType="begin">
                <w:ffData>
                  <w:name w:val="Check2"/>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GB" w:eastAsia="en-US" w:bidi="ar-SA"/>
              </w:rPr>
              <w:t>No</w:t>
            </w:r>
            <w:r w:rsidRPr="00D02B21">
              <w:rPr>
                <w:rFonts w:ascii="Arial Narrow" w:eastAsia="Times New Roman" w:hAnsi="Arial Narrow" w:cs="Times New Roman"/>
                <w:snapToGrid w:val="0"/>
                <w:sz w:val="20"/>
                <w:szCs w:val="20"/>
                <w:lang w:val="en-GB" w:eastAsia="en-US" w:bidi="ar-SA"/>
              </w:rPr>
              <w:br/>
            </w:r>
          </w:p>
          <w:p w14:paraId="124FAC23"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GB" w:eastAsia="en-US" w:bidi="ar-SA"/>
              </w:rPr>
              <w:t>[</w:t>
            </w:r>
            <w:r w:rsidRPr="00D02B21">
              <w:rPr>
                <w:rFonts w:ascii="Arial Narrow" w:eastAsia="Times New Roman" w:hAnsi="Arial Narrow" w:cs="Times New Roman"/>
                <w:snapToGrid w:val="0"/>
                <w:sz w:val="20"/>
                <w:szCs w:val="20"/>
                <w:lang w:val="en-US" w:eastAsia="en-US" w:bidi="ar-SA"/>
              </w:rPr>
              <w:t>IF YES, ANSWER THE QUESTIONNAIRE BELOW]</w:t>
            </w:r>
          </w:p>
          <w:p w14:paraId="158B80A0"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jc w:val="left"/>
              <w:textAlignment w:val="auto"/>
              <w:rPr>
                <w:rFonts w:ascii="Arial Narrow" w:eastAsia="Times New Roman" w:hAnsi="Arial Narrow" w:cs="Times New Roman"/>
                <w:snapToGrid w:val="0"/>
                <w:sz w:val="20"/>
                <w:szCs w:val="20"/>
                <w:lang w:val="en-US" w:eastAsia="en-US" w:bidi="ar-SA"/>
              </w:rPr>
            </w:pPr>
          </w:p>
        </w:tc>
      </w:tr>
      <w:tr w:rsidR="00D02B21" w:rsidRPr="00D02B21" w14:paraId="79B4BC6F" w14:textId="77777777" w:rsidTr="00311229">
        <w:trPr>
          <w:trHeight w:val="340"/>
          <w:jc w:val="center"/>
        </w:trPr>
        <w:tc>
          <w:tcPr>
            <w:tcW w:w="10989" w:type="dxa"/>
            <w:gridSpan w:val="12"/>
            <w:shd w:val="clear" w:color="auto" w:fill="DDD9C3"/>
            <w:vAlign w:val="center"/>
          </w:tcPr>
          <w:p w14:paraId="53E0FF73" w14:textId="77777777" w:rsidR="00D02B21" w:rsidRPr="00D02B21" w:rsidRDefault="00D02B21" w:rsidP="00D02B21">
            <w:pPr>
              <w:tabs>
                <w:tab w:val="left" w:pos="720"/>
                <w:tab w:val="left" w:pos="1134"/>
                <w:tab w:val="left" w:pos="1944"/>
                <w:tab w:val="left" w:pos="3384"/>
                <w:tab w:val="left" w:pos="3744"/>
                <w:tab w:val="left" w:pos="4644"/>
                <w:tab w:val="left" w:pos="5760"/>
                <w:tab w:val="left" w:pos="7920"/>
              </w:tabs>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Arial Narrow"/>
                <w:b/>
                <w:snapToGrid w:val="0"/>
                <w:sz w:val="20"/>
                <w:lang w:val="en-US" w:eastAsia="en-US" w:bidi="ar-SA"/>
              </w:rPr>
              <w:t>QUESTIONNAIRE TO BIDDING FOREIGN SUPPLIERS</w:t>
            </w:r>
          </w:p>
        </w:tc>
      </w:tr>
      <w:tr w:rsidR="00D02B21" w:rsidRPr="00D02B21" w14:paraId="7441CA59" w14:textId="77777777" w:rsidTr="00311229">
        <w:trPr>
          <w:trHeight w:val="20"/>
          <w:jc w:val="center"/>
        </w:trPr>
        <w:tc>
          <w:tcPr>
            <w:tcW w:w="10989" w:type="dxa"/>
            <w:gridSpan w:val="12"/>
            <w:shd w:val="clear" w:color="auto" w:fill="auto"/>
            <w:vAlign w:val="center"/>
          </w:tcPr>
          <w:p w14:paraId="25ADF07A" w14:textId="77777777" w:rsidR="00D02B21" w:rsidRPr="00D02B21" w:rsidRDefault="00D02B21" w:rsidP="00D02B21">
            <w:pPr>
              <w:tabs>
                <w:tab w:val="left" w:pos="0"/>
                <w:tab w:val="left" w:pos="426"/>
              </w:tabs>
              <w:autoSpaceDE w:val="0"/>
              <w:autoSpaceDN w:val="0"/>
              <w:adjustRightInd w:val="0"/>
              <w:spacing w:before="120"/>
              <w:jc w:val="left"/>
              <w:textAlignment w:val="auto"/>
              <w:rPr>
                <w:rFonts w:ascii="Arial Narrow" w:eastAsia="Times New Roman" w:hAnsi="Arial Narrow" w:cs="Arial Narrow"/>
                <w:b/>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IS THE ENTITY A RESIDENT OF THE REPUBLIC OF SOUTH AFRICA (RSA)?</w:t>
            </w:r>
            <w:r w:rsidRPr="00D02B21">
              <w:rPr>
                <w:rFonts w:eastAsia="Times New Roman" w:cs="Times New Roman"/>
                <w:snapToGrid w:val="0"/>
                <w:sz w:val="20"/>
                <w:szCs w:val="20"/>
                <w:lang w:val="en-US" w:eastAsia="en-US" w:bidi="ar-SA"/>
              </w:rPr>
              <w:tab/>
            </w:r>
            <w:r w:rsidRPr="00D02B21">
              <w:rPr>
                <w:rFonts w:eastAsia="Times New Roman" w:cs="Times New Roman"/>
                <w:snapToGrid w:val="0"/>
                <w:sz w:val="20"/>
                <w:szCs w:val="20"/>
                <w:lang w:val="en-US" w:eastAsia="en-US" w:bidi="ar-SA"/>
              </w:rPr>
              <w:tab/>
              <w:t xml:space="preserve">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eastAsia="Times New Roman" w:cs="Times New Roman"/>
                <w:snapToGrid w:val="0"/>
                <w:sz w:val="20"/>
                <w:szCs w:val="20"/>
                <w:lang w:val="en-US" w:eastAsia="en-US" w:bidi="ar-SA"/>
              </w:rPr>
              <w:t xml:space="preserve">  </w:t>
            </w:r>
            <w:r w:rsidRPr="00D02B21">
              <w:rPr>
                <w:rFonts w:ascii="Arial Narrow" w:eastAsia="Times New Roman" w:hAnsi="Arial Narrow" w:cs="Times New Roman"/>
                <w:snapToGrid w:val="0"/>
                <w:sz w:val="20"/>
                <w:szCs w:val="20"/>
                <w:lang w:val="en-US" w:eastAsia="en-US" w:bidi="ar-SA"/>
              </w:rPr>
              <w:t xml:space="preserve">YES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US" w:eastAsia="en-US" w:bidi="ar-SA"/>
              </w:rPr>
              <w:t xml:space="preserve"> NO</w:t>
            </w:r>
          </w:p>
          <w:p w14:paraId="1CEF3F6E" w14:textId="77777777" w:rsidR="00D02B21" w:rsidRPr="00D02B21" w:rsidRDefault="00D02B21" w:rsidP="00D02B21">
            <w:pPr>
              <w:tabs>
                <w:tab w:val="left" w:pos="0"/>
                <w:tab w:val="left" w:pos="426"/>
              </w:tabs>
              <w:autoSpaceDE w:val="0"/>
              <w:autoSpaceDN w:val="0"/>
              <w:adjustRightInd w:val="0"/>
              <w:spacing w:before="120"/>
              <w:jc w:val="left"/>
              <w:textAlignment w:val="auto"/>
              <w:rPr>
                <w:rFonts w:eastAsia="Times New Roman"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DOES THE ENTITY HAVE A BRANCH IN THE RSA?</w:t>
            </w:r>
            <w:r w:rsidRPr="00D02B21">
              <w:rPr>
                <w:rFonts w:ascii="Arial Narrow" w:eastAsia="Times New Roman" w:hAnsi="Arial Narrow" w:cs="Times New Roman"/>
                <w:snapToGrid w:val="0"/>
                <w:sz w:val="20"/>
                <w:szCs w:val="20"/>
                <w:lang w:val="en-US" w:eastAsia="en-US" w:bidi="ar-SA"/>
              </w:rPr>
              <w:tab/>
            </w:r>
            <w:r w:rsidRPr="00D02B21">
              <w:rPr>
                <w:rFonts w:eastAsia="Times New Roman" w:cs="Times New Roman"/>
                <w:snapToGrid w:val="0"/>
                <w:sz w:val="20"/>
                <w:szCs w:val="20"/>
                <w:lang w:val="en-US" w:eastAsia="en-US" w:bidi="ar-SA"/>
              </w:rPr>
              <w:tab/>
            </w:r>
            <w:r w:rsidRPr="00D02B21">
              <w:rPr>
                <w:rFonts w:eastAsia="Times New Roman" w:cs="Times New Roman"/>
                <w:snapToGrid w:val="0"/>
                <w:sz w:val="20"/>
                <w:szCs w:val="20"/>
                <w:lang w:val="en-US" w:eastAsia="en-US" w:bidi="ar-SA"/>
              </w:rPr>
              <w:tab/>
            </w:r>
            <w:r w:rsidRPr="00D02B21">
              <w:rPr>
                <w:rFonts w:eastAsia="Times New Roman" w:cs="Times New Roman"/>
                <w:snapToGrid w:val="0"/>
                <w:sz w:val="20"/>
                <w:szCs w:val="20"/>
                <w:lang w:val="en-US" w:eastAsia="en-US" w:bidi="ar-SA"/>
              </w:rPr>
              <w:tab/>
              <w:t xml:space="preserve">                                             </w:t>
            </w:r>
            <w:r w:rsidR="00F2707D">
              <w:rPr>
                <w:rFonts w:eastAsia="Times New Roman" w:cs="Times New Roman"/>
                <w:snapToGrid w:val="0"/>
                <w:sz w:val="20"/>
                <w:szCs w:val="20"/>
                <w:lang w:val="en-US" w:eastAsia="en-US" w:bidi="ar-SA"/>
              </w:rPr>
              <w:t xml:space="preserve">         </w:t>
            </w:r>
            <w:r w:rsidRPr="00D02B21">
              <w:rPr>
                <w:rFonts w:eastAsia="Times New Roman" w:cs="Times New Roman"/>
                <w:snapToGrid w:val="0"/>
                <w:sz w:val="20"/>
                <w:szCs w:val="20"/>
                <w:lang w:val="en-US" w:eastAsia="en-US" w:bidi="ar-SA"/>
              </w:rPr>
              <w:t xml:space="preserve">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eastAsia="Times New Roman" w:cs="Times New Roman"/>
                <w:snapToGrid w:val="0"/>
                <w:sz w:val="20"/>
                <w:szCs w:val="20"/>
                <w:lang w:val="en-US" w:eastAsia="en-US" w:bidi="ar-SA"/>
              </w:rPr>
              <w:t xml:space="preserve">  </w:t>
            </w:r>
            <w:r w:rsidRPr="00D02B21">
              <w:rPr>
                <w:rFonts w:ascii="Arial Narrow" w:eastAsia="Times New Roman" w:hAnsi="Arial Narrow" w:cs="Times New Roman"/>
                <w:snapToGrid w:val="0"/>
                <w:sz w:val="20"/>
                <w:szCs w:val="20"/>
                <w:lang w:val="en-US" w:eastAsia="en-US" w:bidi="ar-SA"/>
              </w:rPr>
              <w:t xml:space="preserve">YES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US" w:eastAsia="en-US" w:bidi="ar-SA"/>
              </w:rPr>
              <w:t xml:space="preserve"> NO</w:t>
            </w:r>
          </w:p>
          <w:p w14:paraId="216120E6" w14:textId="77777777" w:rsidR="00D02B21" w:rsidRPr="00D02B21" w:rsidRDefault="00D02B21" w:rsidP="00D02B21">
            <w:pPr>
              <w:tabs>
                <w:tab w:val="left" w:pos="0"/>
                <w:tab w:val="left" w:pos="426"/>
              </w:tabs>
              <w:autoSpaceDE w:val="0"/>
              <w:autoSpaceDN w:val="0"/>
              <w:adjustRightInd w:val="0"/>
              <w:spacing w:before="120"/>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DOES THE ENTITY HAVE A PERMANENT ESTABLISHMENT IN THE RSA?</w:t>
            </w:r>
            <w:r w:rsidRPr="00D02B21">
              <w:rPr>
                <w:rFonts w:ascii="Arial Narrow" w:eastAsia="Times New Roman" w:hAnsi="Arial Narrow" w:cs="Times New Roman"/>
                <w:snapToGrid w:val="0"/>
                <w:sz w:val="20"/>
                <w:szCs w:val="20"/>
                <w:lang w:val="en-US" w:eastAsia="en-US" w:bidi="ar-SA"/>
              </w:rPr>
              <w:tab/>
              <w:t xml:space="preserve">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eastAsia="Times New Roman" w:cs="Times New Roman"/>
                <w:snapToGrid w:val="0"/>
                <w:sz w:val="20"/>
                <w:szCs w:val="20"/>
                <w:lang w:val="en-US" w:eastAsia="en-US" w:bidi="ar-SA"/>
              </w:rPr>
              <w:t xml:space="preserve">  </w:t>
            </w:r>
            <w:r w:rsidRPr="00D02B21">
              <w:rPr>
                <w:rFonts w:ascii="Arial Narrow" w:eastAsia="Times New Roman" w:hAnsi="Arial Narrow" w:cs="Times New Roman"/>
                <w:snapToGrid w:val="0"/>
                <w:sz w:val="20"/>
                <w:szCs w:val="20"/>
                <w:lang w:val="en-US" w:eastAsia="en-US" w:bidi="ar-SA"/>
              </w:rPr>
              <w:t xml:space="preserve">YES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US" w:eastAsia="en-US" w:bidi="ar-SA"/>
              </w:rPr>
              <w:t xml:space="preserve"> NO</w:t>
            </w:r>
          </w:p>
          <w:p w14:paraId="2637EB67" w14:textId="77777777" w:rsidR="00D02B21" w:rsidRPr="00D02B21" w:rsidRDefault="00D02B21" w:rsidP="00D02B21">
            <w:pPr>
              <w:tabs>
                <w:tab w:val="left" w:pos="0"/>
                <w:tab w:val="left" w:pos="426"/>
              </w:tabs>
              <w:autoSpaceDE w:val="0"/>
              <w:autoSpaceDN w:val="0"/>
              <w:adjustRightInd w:val="0"/>
              <w:spacing w:before="120"/>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DOES THE ENTITY HAVE ANY SOURCE OF INCOME IN THE RSA?</w:t>
            </w:r>
            <w:r w:rsidRPr="00D02B21">
              <w:rPr>
                <w:rFonts w:ascii="Arial Narrow" w:eastAsia="Times New Roman" w:hAnsi="Arial Narrow" w:cs="Times New Roman"/>
                <w:snapToGrid w:val="0"/>
                <w:sz w:val="20"/>
                <w:szCs w:val="20"/>
                <w:lang w:val="en-US" w:eastAsia="en-US" w:bidi="ar-SA"/>
              </w:rPr>
              <w:tab/>
            </w:r>
            <w:r w:rsidRPr="00D02B21">
              <w:rPr>
                <w:rFonts w:ascii="Arial Narrow" w:eastAsia="Times New Roman" w:hAnsi="Arial Narrow" w:cs="Times New Roman"/>
                <w:snapToGrid w:val="0"/>
                <w:sz w:val="20"/>
                <w:szCs w:val="20"/>
                <w:lang w:val="en-US" w:eastAsia="en-US" w:bidi="ar-SA"/>
              </w:rPr>
              <w:tab/>
              <w:t xml:space="preserve">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eastAsia="Times New Roman" w:cs="Times New Roman"/>
                <w:snapToGrid w:val="0"/>
                <w:sz w:val="20"/>
                <w:szCs w:val="20"/>
                <w:lang w:val="en-US" w:eastAsia="en-US" w:bidi="ar-SA"/>
              </w:rPr>
              <w:t xml:space="preserve">  </w:t>
            </w:r>
            <w:r w:rsidRPr="00D02B21">
              <w:rPr>
                <w:rFonts w:ascii="Arial Narrow" w:eastAsia="Times New Roman" w:hAnsi="Arial Narrow" w:cs="Times New Roman"/>
                <w:snapToGrid w:val="0"/>
                <w:sz w:val="20"/>
                <w:szCs w:val="20"/>
                <w:lang w:val="en-US" w:eastAsia="en-US" w:bidi="ar-SA"/>
              </w:rPr>
              <w:t xml:space="preserve">YES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US" w:eastAsia="en-US" w:bidi="ar-SA"/>
              </w:rPr>
              <w:t xml:space="preserve"> NO</w:t>
            </w:r>
          </w:p>
          <w:p w14:paraId="4A4E8BB6" w14:textId="77777777" w:rsidR="00D02B21" w:rsidRPr="00D02B21" w:rsidRDefault="00D02B21" w:rsidP="00D02B21">
            <w:pPr>
              <w:tabs>
                <w:tab w:val="left" w:pos="0"/>
                <w:tab w:val="left" w:pos="426"/>
              </w:tabs>
              <w:autoSpaceDE w:val="0"/>
              <w:autoSpaceDN w:val="0"/>
              <w:adjustRightInd w:val="0"/>
              <w:spacing w:before="120"/>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IS THE ENTITY LIABLE IN THE RSA FOR ANY FORM OF TAXATION?</w:t>
            </w:r>
            <w:r w:rsidRPr="00D02B21">
              <w:rPr>
                <w:rFonts w:ascii="Arial Narrow" w:eastAsia="Times New Roman" w:hAnsi="Arial Narrow" w:cs="Times New Roman"/>
                <w:snapToGrid w:val="0"/>
                <w:sz w:val="20"/>
                <w:szCs w:val="20"/>
                <w:lang w:val="en-US" w:eastAsia="en-US" w:bidi="ar-SA"/>
              </w:rPr>
              <w:tab/>
            </w:r>
            <w:r w:rsidRPr="00D02B21">
              <w:rPr>
                <w:rFonts w:eastAsia="Times New Roman" w:cs="Times New Roman"/>
                <w:snapToGrid w:val="0"/>
                <w:sz w:val="20"/>
                <w:szCs w:val="20"/>
                <w:lang w:val="en-US" w:eastAsia="en-US" w:bidi="ar-SA"/>
              </w:rPr>
              <w:tab/>
              <w:t xml:space="preserve">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US" w:eastAsia="en-US" w:bidi="ar-SA"/>
              </w:rPr>
              <w:t xml:space="preserve">  YES  </w:t>
            </w:r>
            <w:r w:rsidRPr="00D02B21">
              <w:rPr>
                <w:rFonts w:ascii="Arial Narrow" w:eastAsia="Times New Roman" w:hAnsi="Arial Narrow" w:cs="Times New Roman"/>
                <w:snapToGrid w:val="0"/>
                <w:sz w:val="20"/>
                <w:szCs w:val="20"/>
                <w:lang w:val="en-GB" w:eastAsia="en-US" w:bidi="ar-SA"/>
              </w:rPr>
              <w:fldChar w:fldCharType="begin">
                <w:ffData>
                  <w:name w:val="Check1"/>
                  <w:enabled/>
                  <w:calcOnExit w:val="0"/>
                  <w:checkBox>
                    <w:sizeAuto/>
                    <w:default w:val="0"/>
                  </w:checkBox>
                </w:ffData>
              </w:fldChar>
            </w:r>
            <w:r w:rsidRPr="00D02B21">
              <w:rPr>
                <w:rFonts w:ascii="Arial Narrow" w:eastAsia="Times New Roman" w:hAnsi="Arial Narrow" w:cs="Times New Roman"/>
                <w:snapToGrid w:val="0"/>
                <w:sz w:val="20"/>
                <w:szCs w:val="20"/>
                <w:lang w:val="en-GB" w:eastAsia="en-US" w:bidi="ar-SA"/>
              </w:rPr>
              <w:instrText xml:space="preserve"> FORMCHECKBOX </w:instrText>
            </w:r>
            <w:r w:rsidR="00EA21FC">
              <w:rPr>
                <w:rFonts w:ascii="Arial Narrow" w:eastAsia="Times New Roman" w:hAnsi="Arial Narrow" w:cs="Times New Roman"/>
                <w:snapToGrid w:val="0"/>
                <w:sz w:val="20"/>
                <w:szCs w:val="20"/>
                <w:lang w:val="en-GB" w:eastAsia="en-US" w:bidi="ar-SA"/>
              </w:rPr>
            </w:r>
            <w:r w:rsidR="00EA21FC">
              <w:rPr>
                <w:rFonts w:ascii="Arial Narrow" w:eastAsia="Times New Roman" w:hAnsi="Arial Narrow" w:cs="Times New Roman"/>
                <w:snapToGrid w:val="0"/>
                <w:sz w:val="20"/>
                <w:szCs w:val="20"/>
                <w:lang w:val="en-GB" w:eastAsia="en-US" w:bidi="ar-SA"/>
              </w:rPr>
              <w:fldChar w:fldCharType="separate"/>
            </w:r>
            <w:r w:rsidRPr="00D02B21">
              <w:rPr>
                <w:rFonts w:ascii="Arial Narrow" w:eastAsia="Times New Roman" w:hAnsi="Arial Narrow" w:cs="Times New Roman"/>
                <w:snapToGrid w:val="0"/>
                <w:sz w:val="20"/>
                <w:szCs w:val="20"/>
                <w:lang w:val="en-GB" w:eastAsia="en-US" w:bidi="ar-SA"/>
              </w:rPr>
              <w:fldChar w:fldCharType="end"/>
            </w:r>
            <w:r w:rsidRPr="00D02B21">
              <w:rPr>
                <w:rFonts w:ascii="Arial Narrow" w:eastAsia="Times New Roman" w:hAnsi="Arial Narrow" w:cs="Times New Roman"/>
                <w:snapToGrid w:val="0"/>
                <w:sz w:val="20"/>
                <w:szCs w:val="20"/>
                <w:lang w:val="en-US" w:eastAsia="en-US" w:bidi="ar-SA"/>
              </w:rPr>
              <w:t xml:space="preserve"> NO </w:t>
            </w:r>
          </w:p>
          <w:p w14:paraId="42528EEC" w14:textId="77777777" w:rsidR="00D02B21" w:rsidRPr="00513569" w:rsidRDefault="00D02B21" w:rsidP="00513569">
            <w:pPr>
              <w:tabs>
                <w:tab w:val="left" w:pos="426"/>
              </w:tabs>
              <w:spacing w:line="215" w:lineRule="auto"/>
              <w:textAlignment w:val="auto"/>
              <w:rPr>
                <w:rFonts w:ascii="Arial Narrow" w:eastAsia="Times New Roman" w:hAnsi="Arial Narrow" w:cs="Arial Narrow"/>
                <w:b/>
                <w:snapToGrid w:val="0"/>
                <w:sz w:val="20"/>
                <w:szCs w:val="20"/>
                <w:lang w:val="en-US" w:eastAsia="en-US" w:bidi="ar-SA"/>
              </w:rPr>
            </w:pPr>
            <w:r w:rsidRPr="00D02B21">
              <w:rPr>
                <w:rFonts w:ascii="Arial Narrow" w:eastAsia="Times New Roman" w:hAnsi="Arial Narrow" w:cs="Arial Narrow"/>
                <w:b/>
                <w:snapToGrid w:val="0"/>
                <w:sz w:val="20"/>
                <w:szCs w:val="20"/>
                <w:lang w:val="en-US" w:eastAsia="en-US" w:bidi="ar-SA"/>
              </w:rPr>
              <w:t xml:space="preserve">IF THE ANSWER IS “NO” TO ALL OF THE ABOVE, THEN IT IS NOT A REQUIREMENT TO REGISTER FOR A TAX COMPLIANCE STATUS SYSTEM PIN CODE FROM THE SOUTH AFRICAN REVENUE SERVICE (SARS) AND IF NOT REGISTER AS PER 2.3 BELOW. </w:t>
            </w:r>
          </w:p>
        </w:tc>
      </w:tr>
    </w:tbl>
    <w:p w14:paraId="1AFCB7A3" w14:textId="77777777" w:rsidR="00D02B21" w:rsidRPr="008E0E65" w:rsidRDefault="00D02B21" w:rsidP="00D02B21">
      <w:pPr>
        <w:pStyle w:val="Title"/>
        <w:jc w:val="right"/>
        <w:rPr>
          <w:sz w:val="28"/>
          <w:highlight w:val="yellow"/>
        </w:rPr>
      </w:pPr>
      <w:r w:rsidRPr="00D02B21">
        <w:rPr>
          <w:rFonts w:ascii="Arial Narrow" w:eastAsia="Times New Roman" w:hAnsi="Arial Narrow" w:cs="Times New Roman"/>
          <w:snapToGrid w:val="0"/>
          <w:sz w:val="28"/>
          <w:szCs w:val="20"/>
          <w:lang w:val="en-GB" w:eastAsia="en-US" w:bidi="ar-SA"/>
        </w:rPr>
        <w:br w:type="page"/>
      </w:r>
      <w:r w:rsidRPr="001B3018">
        <w:rPr>
          <w:sz w:val="28"/>
        </w:rPr>
        <w:lastRenderedPageBreak/>
        <w:t>SBD 1</w:t>
      </w:r>
    </w:p>
    <w:p w14:paraId="6C1DB311" w14:textId="77777777" w:rsidR="00D02B21" w:rsidRDefault="00D02B21" w:rsidP="00D02B21">
      <w:pPr>
        <w:tabs>
          <w:tab w:val="left" w:pos="720"/>
          <w:tab w:val="left" w:pos="1944"/>
          <w:tab w:val="left" w:pos="3384"/>
          <w:tab w:val="left" w:pos="3744"/>
          <w:tab w:val="left" w:pos="4644"/>
          <w:tab w:val="left" w:pos="5760"/>
          <w:tab w:val="left" w:pos="7920"/>
        </w:tabs>
        <w:spacing w:line="215" w:lineRule="auto"/>
        <w:jc w:val="center"/>
        <w:textAlignment w:val="auto"/>
        <w:rPr>
          <w:rFonts w:ascii="Arial Narrow" w:eastAsia="Times New Roman" w:hAnsi="Arial Narrow" w:cs="Times New Roman"/>
          <w:b/>
          <w:snapToGrid w:val="0"/>
          <w:sz w:val="28"/>
          <w:szCs w:val="20"/>
          <w:lang w:val="en-GB" w:eastAsia="en-US" w:bidi="ar-SA"/>
        </w:rPr>
      </w:pPr>
    </w:p>
    <w:p w14:paraId="4A6B7E9F" w14:textId="77777777" w:rsidR="00D02B21" w:rsidRPr="00D02B21" w:rsidRDefault="00D02B21" w:rsidP="00D02B21">
      <w:pPr>
        <w:tabs>
          <w:tab w:val="left" w:pos="720"/>
          <w:tab w:val="left" w:pos="1944"/>
          <w:tab w:val="left" w:pos="3384"/>
          <w:tab w:val="left" w:pos="3744"/>
          <w:tab w:val="left" w:pos="4644"/>
          <w:tab w:val="left" w:pos="5760"/>
          <w:tab w:val="left" w:pos="7920"/>
        </w:tabs>
        <w:spacing w:line="215" w:lineRule="auto"/>
        <w:jc w:val="center"/>
        <w:textAlignment w:val="auto"/>
        <w:rPr>
          <w:rFonts w:ascii="Arial Narrow" w:eastAsia="Times New Roman" w:hAnsi="Arial Narrow" w:cs="Times New Roman"/>
          <w:b/>
          <w:snapToGrid w:val="0"/>
          <w:sz w:val="28"/>
          <w:szCs w:val="20"/>
          <w:lang w:val="en-GB" w:eastAsia="en-US" w:bidi="ar-SA"/>
        </w:rPr>
      </w:pPr>
      <w:r w:rsidRPr="00D02B21">
        <w:rPr>
          <w:rFonts w:ascii="Arial Narrow" w:eastAsia="Times New Roman" w:hAnsi="Arial Narrow" w:cs="Times New Roman"/>
          <w:b/>
          <w:snapToGrid w:val="0"/>
          <w:sz w:val="28"/>
          <w:szCs w:val="20"/>
          <w:lang w:val="en-GB" w:eastAsia="en-US" w:bidi="ar-SA"/>
        </w:rPr>
        <w:t>PART B</w:t>
      </w:r>
    </w:p>
    <w:p w14:paraId="18E585E3" w14:textId="77777777" w:rsidR="00D02B21" w:rsidRPr="00D02B21" w:rsidRDefault="00D02B21" w:rsidP="00D02B21">
      <w:pPr>
        <w:tabs>
          <w:tab w:val="left" w:pos="720"/>
          <w:tab w:val="left" w:pos="1944"/>
          <w:tab w:val="left" w:pos="3384"/>
          <w:tab w:val="left" w:pos="3744"/>
          <w:tab w:val="left" w:pos="4644"/>
          <w:tab w:val="left" w:pos="5760"/>
          <w:tab w:val="left" w:pos="7920"/>
        </w:tabs>
        <w:spacing w:line="215" w:lineRule="auto"/>
        <w:jc w:val="center"/>
        <w:textAlignment w:val="auto"/>
        <w:rPr>
          <w:rFonts w:ascii="Arial Narrow" w:eastAsia="Times New Roman" w:hAnsi="Arial Narrow" w:cs="Times New Roman"/>
          <w:b/>
          <w:bCs/>
          <w:snapToGrid w:val="0"/>
          <w:sz w:val="20"/>
          <w:szCs w:val="20"/>
          <w:lang w:val="en-GB" w:eastAsia="en-US" w:bidi="ar-SA"/>
        </w:rPr>
      </w:pPr>
      <w:r w:rsidRPr="00D02B21">
        <w:rPr>
          <w:rFonts w:ascii="Arial Narrow" w:eastAsia="Times New Roman" w:hAnsi="Arial Narrow" w:cs="Times New Roman"/>
          <w:b/>
          <w:bCs/>
          <w:snapToGrid w:val="0"/>
          <w:sz w:val="28"/>
          <w:szCs w:val="28"/>
          <w:lang w:val="en-GB" w:eastAsia="en-US" w:bidi="ar-SA"/>
        </w:rPr>
        <w:t>TERMS AND CONDITIONS FOR BIDDING</w:t>
      </w:r>
    </w:p>
    <w:p w14:paraId="384E0D10" w14:textId="77777777" w:rsidR="00D02B21" w:rsidRPr="00D02B21" w:rsidRDefault="00D02B21" w:rsidP="00D02B21">
      <w:pPr>
        <w:tabs>
          <w:tab w:val="left" w:pos="720"/>
          <w:tab w:val="left" w:pos="8190"/>
        </w:tabs>
        <w:spacing w:line="215" w:lineRule="auto"/>
        <w:jc w:val="left"/>
        <w:textAlignment w:val="auto"/>
        <w:rPr>
          <w:rFonts w:ascii="Arial Narrow" w:eastAsia="Times New Roman" w:hAnsi="Arial Narrow" w:cs="Times New Roman"/>
          <w:snapToGrid w:val="0"/>
          <w:sz w:val="14"/>
          <w:szCs w:val="20"/>
          <w:lang w:val="en-GB" w:eastAsia="en-US" w:bidi="ar-SA"/>
        </w:rPr>
      </w:pPr>
      <w:r w:rsidRPr="00D02B21">
        <w:rPr>
          <w:rFonts w:ascii="Arial Narrow" w:eastAsia="Times New Roman" w:hAnsi="Arial Narrow" w:cs="Times New Roman"/>
          <w:b/>
          <w:bCs/>
          <w:snapToGrid w:val="0"/>
          <w:sz w:val="20"/>
          <w:szCs w:val="20"/>
          <w:lang w:val="en-GB" w:eastAsia="en-US" w:bidi="ar-S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D02B21" w:rsidRPr="00D02B21" w14:paraId="39A33F15" w14:textId="77777777" w:rsidTr="00311229">
        <w:tc>
          <w:tcPr>
            <w:tcW w:w="10706" w:type="dxa"/>
            <w:shd w:val="clear" w:color="auto" w:fill="DDD9C3"/>
          </w:tcPr>
          <w:p w14:paraId="2557F01D" w14:textId="77777777" w:rsidR="00D02B21" w:rsidRPr="00D02B21" w:rsidRDefault="00D02B21" w:rsidP="00131A9D">
            <w:pPr>
              <w:numPr>
                <w:ilvl w:val="0"/>
                <w:numId w:val="9"/>
              </w:numPr>
              <w:tabs>
                <w:tab w:val="left" w:pos="426"/>
              </w:tabs>
              <w:spacing w:line="215" w:lineRule="auto"/>
              <w:jc w:val="left"/>
              <w:textAlignment w:val="auto"/>
              <w:rPr>
                <w:rFonts w:ascii="Arial Narrow" w:eastAsia="Times New Roman" w:hAnsi="Arial Narrow" w:cs="Times New Roman"/>
                <w:b/>
                <w:snapToGrid w:val="0"/>
                <w:sz w:val="20"/>
                <w:szCs w:val="20"/>
                <w:lang w:val="en-GB" w:eastAsia="en-US" w:bidi="ar-SA"/>
              </w:rPr>
            </w:pPr>
            <w:r w:rsidRPr="00D02B21">
              <w:rPr>
                <w:rFonts w:ascii="Arial Narrow" w:eastAsia="Times New Roman" w:hAnsi="Arial Narrow" w:cs="Arial"/>
                <w:b/>
                <w:bCs/>
                <w:snapToGrid w:val="0"/>
                <w:color w:val="000000"/>
                <w:sz w:val="20"/>
                <w:szCs w:val="20"/>
                <w:lang w:val="en-US" w:eastAsia="en-US" w:bidi="ar-SA"/>
              </w:rPr>
              <w:t>BID SUBMISSION:</w:t>
            </w:r>
          </w:p>
        </w:tc>
      </w:tr>
      <w:tr w:rsidR="00D02B21" w:rsidRPr="00D02B21" w14:paraId="35681ADF" w14:textId="77777777" w:rsidTr="00311229">
        <w:trPr>
          <w:trHeight w:val="1212"/>
        </w:trPr>
        <w:tc>
          <w:tcPr>
            <w:tcW w:w="10706" w:type="dxa"/>
            <w:shd w:val="clear" w:color="auto" w:fill="auto"/>
          </w:tcPr>
          <w:p w14:paraId="46B7EB76" w14:textId="77777777" w:rsidR="00D02B21" w:rsidRPr="00D02B21" w:rsidRDefault="00D02B21" w:rsidP="00131A9D">
            <w:pPr>
              <w:numPr>
                <w:ilvl w:val="1"/>
                <w:numId w:val="10"/>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BIDS MUST BE DELIVERED BY THE STIPULATED TIME TO THE CORRECT ADDRESS. LATE BIDS WILL NOT BE ACCEPTED FOR CONSIDERATION.</w:t>
            </w:r>
          </w:p>
          <w:p w14:paraId="18D0D7C0" w14:textId="77777777" w:rsidR="00D02B21" w:rsidRPr="00D02B21" w:rsidRDefault="00D02B21" w:rsidP="00131A9D">
            <w:pPr>
              <w:numPr>
                <w:ilvl w:val="1"/>
                <w:numId w:val="10"/>
              </w:numPr>
              <w:tabs>
                <w:tab w:val="left" w:pos="426"/>
              </w:tabs>
              <w:autoSpaceDE w:val="0"/>
              <w:autoSpaceDN w:val="0"/>
              <w:adjustRightInd w:val="0"/>
              <w:spacing w:after="120"/>
              <w:ind w:left="426" w:hanging="426"/>
              <w:jc w:val="left"/>
              <w:textAlignment w:val="auto"/>
              <w:rPr>
                <w:rFonts w:ascii="Arial Narrow" w:eastAsia="Times New Roman" w:hAnsi="Arial Narrow" w:cs="Arial Narrow"/>
                <w:b/>
                <w:snapToGrid w:val="0"/>
                <w:sz w:val="20"/>
                <w:lang w:val="en-US" w:eastAsia="en-US" w:bidi="ar-SA"/>
              </w:rPr>
            </w:pPr>
            <w:r w:rsidRPr="00D02B21">
              <w:rPr>
                <w:rFonts w:ascii="Arial Narrow" w:eastAsia="Times New Roman" w:hAnsi="Arial Narrow" w:cs="Arial Narrow"/>
                <w:b/>
                <w:snapToGrid w:val="0"/>
                <w:sz w:val="20"/>
                <w:lang w:val="en-US" w:eastAsia="en-US" w:bidi="ar-SA"/>
              </w:rPr>
              <w:t>ALL BIDS MUST BE SUBMITTED ON THE OFFICIAL FORMS PROVIDED (NOT TO BE RE-TYPED) OR IN THE MANNER PRESCRIBED IN THE BID DOCUMENT.</w:t>
            </w:r>
          </w:p>
          <w:p w14:paraId="1EF197F9" w14:textId="77777777" w:rsidR="00D02B21" w:rsidRPr="00D02B21" w:rsidRDefault="00D02B21" w:rsidP="00131A9D">
            <w:pPr>
              <w:numPr>
                <w:ilvl w:val="1"/>
                <w:numId w:val="10"/>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THIS BID IS SUBJECT TO THE PREFERENTIAL PROCUREMENT POLICY FRAMEWORK ACT, 2000 AND THE PREFERENTIAL PROCUREMENT REGULATIONS, THE GENERAL CONDITIONS OF CONTRACT (GCC) AND, IF APPLICABLE, ANY OTHER SPECIAL CONDITIONS OF CONTRACT.</w:t>
            </w:r>
          </w:p>
          <w:p w14:paraId="35600047" w14:textId="77777777" w:rsidR="00D02B21" w:rsidRPr="00D02B21" w:rsidRDefault="00D02B21" w:rsidP="00131A9D">
            <w:pPr>
              <w:numPr>
                <w:ilvl w:val="1"/>
                <w:numId w:val="10"/>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b/>
                <w:snapToGrid w:val="0"/>
                <w:sz w:val="20"/>
                <w:szCs w:val="20"/>
                <w:lang w:val="en-GB" w:eastAsia="en-US" w:bidi="ar-SA"/>
              </w:rPr>
              <w:t>THE SUCCESSFUL BIDDER WILL BE REQUIRED TO FILL IN AND SIGN A WRITTEN CONTRACT FORM (SBD7).</w:t>
            </w:r>
          </w:p>
          <w:p w14:paraId="3EF76EF2" w14:textId="77777777" w:rsidR="00D02B21" w:rsidRPr="00D02B21" w:rsidRDefault="00D02B21" w:rsidP="00D02B21">
            <w:pPr>
              <w:spacing w:line="215" w:lineRule="auto"/>
              <w:textAlignment w:val="auto"/>
              <w:rPr>
                <w:rFonts w:ascii="Arial Narrow" w:eastAsia="Times New Roman" w:hAnsi="Arial Narrow" w:cs="Times New Roman"/>
                <w:snapToGrid w:val="0"/>
                <w:sz w:val="22"/>
                <w:szCs w:val="22"/>
                <w:lang w:val="en-US" w:eastAsia="en-US" w:bidi="ar-SA"/>
              </w:rPr>
            </w:pPr>
          </w:p>
        </w:tc>
      </w:tr>
      <w:tr w:rsidR="00D02B21" w:rsidRPr="00D02B21" w14:paraId="0941D807" w14:textId="77777777" w:rsidTr="00311229">
        <w:tc>
          <w:tcPr>
            <w:tcW w:w="10706" w:type="dxa"/>
            <w:shd w:val="clear" w:color="auto" w:fill="DDD9C3"/>
          </w:tcPr>
          <w:p w14:paraId="75DBB87F" w14:textId="77777777" w:rsidR="00D02B21" w:rsidRPr="00D02B21" w:rsidRDefault="00D02B21" w:rsidP="00131A9D">
            <w:pPr>
              <w:numPr>
                <w:ilvl w:val="0"/>
                <w:numId w:val="9"/>
              </w:numPr>
              <w:tabs>
                <w:tab w:val="left" w:pos="426"/>
              </w:tabs>
              <w:spacing w:line="215" w:lineRule="auto"/>
              <w:jc w:val="left"/>
              <w:textAlignment w:val="auto"/>
              <w:rPr>
                <w:rFonts w:ascii="Arial Narrow" w:eastAsia="Times New Roman" w:hAnsi="Arial Narrow" w:cs="Arial"/>
                <w:b/>
                <w:bCs/>
                <w:snapToGrid w:val="0"/>
                <w:color w:val="000081"/>
                <w:sz w:val="20"/>
                <w:szCs w:val="28"/>
                <w:lang w:val="en-US" w:eastAsia="en-US" w:bidi="ar-SA"/>
              </w:rPr>
            </w:pPr>
            <w:r w:rsidRPr="00D02B21">
              <w:rPr>
                <w:rFonts w:ascii="Arial Narrow" w:eastAsia="Times New Roman" w:hAnsi="Arial Narrow" w:cs="Arial"/>
                <w:b/>
                <w:bCs/>
                <w:snapToGrid w:val="0"/>
                <w:color w:val="000000"/>
                <w:sz w:val="20"/>
                <w:szCs w:val="22"/>
                <w:lang w:val="en-US" w:eastAsia="en-US" w:bidi="ar-SA"/>
              </w:rPr>
              <w:t>TAX COMPLIANCE REQUIREMENTS</w:t>
            </w:r>
          </w:p>
        </w:tc>
      </w:tr>
      <w:tr w:rsidR="00D02B21" w:rsidRPr="00D02B21" w14:paraId="06FD26A5" w14:textId="77777777" w:rsidTr="00311229">
        <w:tc>
          <w:tcPr>
            <w:tcW w:w="10706" w:type="dxa"/>
            <w:shd w:val="clear" w:color="auto" w:fill="FFFFFF"/>
          </w:tcPr>
          <w:p w14:paraId="3E0929A2" w14:textId="77777777" w:rsidR="00D02B21" w:rsidRPr="00D02B21" w:rsidRDefault="00D02B21" w:rsidP="00131A9D">
            <w:pPr>
              <w:numPr>
                <w:ilvl w:val="0"/>
                <w:numId w:val="8"/>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 xml:space="preserve">BIDDERS MUST ENSURE COMPLIANCE WITH THEIR TAX OBLIGATIONS. </w:t>
            </w:r>
          </w:p>
          <w:p w14:paraId="008F0253" w14:textId="77777777" w:rsidR="00D02B21" w:rsidRPr="00D02B21" w:rsidRDefault="00D02B21" w:rsidP="00131A9D">
            <w:pPr>
              <w:numPr>
                <w:ilvl w:val="0"/>
                <w:numId w:val="8"/>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BIDDERS ARE REQUIRED TO SUBMIT THEIR UNIQUE PERSONAL IDENTIFICATION NUMBER (PIN) ISSUED BY SARS TO ENABLE   THE ORGAN OF STATE TO VERIFY THE TAXPAYER’S PROFILE AND TAX STATUS.</w:t>
            </w:r>
          </w:p>
          <w:p w14:paraId="0958CECC" w14:textId="77777777" w:rsidR="00D02B21" w:rsidRPr="00D02B21" w:rsidRDefault="00D02B21" w:rsidP="00131A9D">
            <w:pPr>
              <w:numPr>
                <w:ilvl w:val="0"/>
                <w:numId w:val="8"/>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 xml:space="preserve">APPLICATION FOR TAX COMPLIANCE STATUS (TCS) PIN MAY BE MADE VIA E-FILING THROUGH THE SARS WEBSITE </w:t>
            </w:r>
            <w:hyperlink r:id="rId21" w:history="1">
              <w:r w:rsidRPr="00D02B21">
                <w:rPr>
                  <w:rFonts w:ascii="Arial Narrow" w:eastAsia="Times New Roman" w:hAnsi="Arial Narrow" w:cs="Times New Roman"/>
                  <w:snapToGrid w:val="0"/>
                  <w:sz w:val="20"/>
                  <w:szCs w:val="20"/>
                  <w:lang w:val="en-US" w:eastAsia="en-US" w:bidi="ar-SA"/>
                </w:rPr>
                <w:t>WWW.SARS.GOV.ZA</w:t>
              </w:r>
            </w:hyperlink>
            <w:r w:rsidRPr="00D02B21">
              <w:rPr>
                <w:rFonts w:ascii="Arial Narrow" w:eastAsia="Times New Roman" w:hAnsi="Arial Narrow" w:cs="Times New Roman"/>
                <w:snapToGrid w:val="0"/>
                <w:sz w:val="20"/>
                <w:szCs w:val="20"/>
                <w:lang w:val="en-US" w:eastAsia="en-US" w:bidi="ar-SA"/>
              </w:rPr>
              <w:t>.</w:t>
            </w:r>
          </w:p>
          <w:p w14:paraId="2F0214C5" w14:textId="77777777" w:rsidR="00D02B21" w:rsidRPr="00D02B21" w:rsidRDefault="00D02B21" w:rsidP="00131A9D">
            <w:pPr>
              <w:numPr>
                <w:ilvl w:val="0"/>
                <w:numId w:val="8"/>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 xml:space="preserve">BIDDERS MAY ALSO SUBMIT A PRINTED TCS CERTIFICATE TOGETHER WITH THE BID. </w:t>
            </w:r>
          </w:p>
          <w:p w14:paraId="7DE3926E" w14:textId="77777777" w:rsidR="00D02B21" w:rsidRPr="00D02B21" w:rsidRDefault="00D02B21" w:rsidP="00131A9D">
            <w:pPr>
              <w:numPr>
                <w:ilvl w:val="0"/>
                <w:numId w:val="8"/>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IN BIDS WHERE CONSORTIA / JOINT VENTURES / SUB-CONTRACTORS ARE INVOLVED; EACH PARTY MUST SUBMIT A SEPARATE   TCS CERTIFICATE / PIN / CSD NUMBER.</w:t>
            </w:r>
          </w:p>
          <w:p w14:paraId="1E758BBF" w14:textId="77777777" w:rsidR="00D02B21" w:rsidRPr="00D02B21" w:rsidRDefault="00D02B21" w:rsidP="00131A9D">
            <w:pPr>
              <w:numPr>
                <w:ilvl w:val="0"/>
                <w:numId w:val="8"/>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 xml:space="preserve">WHERE NO TCS PIN IS AVAILABLE BUT THE BIDDER IS REGISTERED ON THE CENTRAL SUPPLIER DATABASE (CSD), A CSD NUMBER MUST BE PROVIDED. </w:t>
            </w:r>
          </w:p>
          <w:p w14:paraId="1E7EF156" w14:textId="77777777" w:rsidR="00D02B21" w:rsidRPr="00D02B21" w:rsidRDefault="00D02B21" w:rsidP="00131A9D">
            <w:pPr>
              <w:numPr>
                <w:ilvl w:val="0"/>
                <w:numId w:val="8"/>
              </w:numPr>
              <w:tabs>
                <w:tab w:val="left" w:pos="426"/>
              </w:tabs>
              <w:autoSpaceDE w:val="0"/>
              <w:autoSpaceDN w:val="0"/>
              <w:adjustRightInd w:val="0"/>
              <w:spacing w:after="120"/>
              <w:ind w:left="426" w:hanging="426"/>
              <w:jc w:val="left"/>
              <w:textAlignment w:val="auto"/>
              <w:rPr>
                <w:rFonts w:ascii="Arial Narrow" w:eastAsia="Times New Roman" w:hAnsi="Arial Narrow" w:cs="Times New Roman"/>
                <w:snapToGrid w:val="0"/>
                <w:sz w:val="20"/>
                <w:szCs w:val="20"/>
                <w:lang w:val="en-US" w:eastAsia="en-US" w:bidi="ar-SA"/>
              </w:rPr>
            </w:pPr>
            <w:r w:rsidRPr="00D02B21">
              <w:rPr>
                <w:rFonts w:ascii="Arial Narrow" w:eastAsia="Times New Roman" w:hAnsi="Arial Narrow" w:cs="Times New Roman"/>
                <w:snapToGrid w:val="0"/>
                <w:sz w:val="20"/>
                <w:szCs w:val="20"/>
                <w:lang w:val="en-US" w:eastAsia="en-US" w:bidi="ar-SA"/>
              </w:rPr>
              <w:t>NO BIDS WILL BE CONSIDERED FROM PERSONS IN THE SERVICE OF THE STATE, COMPANIES WITH DIRECTORS WHO ARE PERSONS IN THE SERVICE OF THE STATE, OR CLOSE CORPORATIONS WITH MEMBERS PERSONS IN THE SERVICE OF THE STATE.”</w:t>
            </w:r>
          </w:p>
        </w:tc>
      </w:tr>
    </w:tbl>
    <w:p w14:paraId="38C03679"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Arial Narrow"/>
          <w:b/>
          <w:snapToGrid w:val="0"/>
          <w:sz w:val="12"/>
          <w:szCs w:val="12"/>
          <w:lang w:val="en-US" w:eastAsia="en-US" w:bidi="ar-SA"/>
        </w:rPr>
      </w:pPr>
    </w:p>
    <w:p w14:paraId="40F69214"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Times New Roman"/>
          <w:snapToGrid w:val="0"/>
          <w:sz w:val="20"/>
          <w:szCs w:val="20"/>
          <w:lang w:val="en-GB" w:eastAsia="en-US" w:bidi="ar-SA"/>
        </w:rPr>
      </w:pPr>
      <w:r w:rsidRPr="00D02B21">
        <w:rPr>
          <w:rFonts w:ascii="Arial Narrow" w:eastAsia="Times New Roman" w:hAnsi="Arial Narrow" w:cs="Arial Narrow"/>
          <w:b/>
          <w:snapToGrid w:val="0"/>
          <w:sz w:val="20"/>
          <w:szCs w:val="20"/>
          <w:lang w:val="en-US" w:eastAsia="en-US" w:bidi="ar-SA"/>
        </w:rPr>
        <w:t>NB: FAILURE TO PROVIDE / OR COMPLY WITH ANY OF THE ABOVE PARTICULARS MAY RENDER THE BID INVALID</w:t>
      </w:r>
      <w:r w:rsidRPr="00D02B21">
        <w:rPr>
          <w:rFonts w:ascii="Arial Narrow" w:eastAsia="Times New Roman" w:hAnsi="Arial Narrow" w:cs="Arial Narrow"/>
          <w:snapToGrid w:val="0"/>
          <w:sz w:val="20"/>
          <w:szCs w:val="20"/>
          <w:lang w:val="en-US" w:eastAsia="en-US" w:bidi="ar-SA"/>
        </w:rPr>
        <w:t>.</w:t>
      </w:r>
    </w:p>
    <w:p w14:paraId="4E4EE61A"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Times New Roman"/>
          <w:snapToGrid w:val="0"/>
          <w:sz w:val="20"/>
          <w:szCs w:val="20"/>
          <w:lang w:val="en-GB" w:eastAsia="en-US" w:bidi="ar-SA"/>
        </w:rPr>
      </w:pPr>
    </w:p>
    <w:p w14:paraId="43DE4F4F"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Times New Roman"/>
          <w:snapToGrid w:val="0"/>
          <w:szCs w:val="20"/>
          <w:lang w:val="en-US" w:eastAsia="en-US" w:bidi="ar-SA"/>
        </w:rPr>
      </w:pPr>
      <w:r w:rsidRPr="00D02B21">
        <w:rPr>
          <w:rFonts w:ascii="Arial Narrow" w:eastAsia="Times New Roman" w:hAnsi="Arial Narrow" w:cs="Times New Roman"/>
          <w:snapToGrid w:val="0"/>
          <w:szCs w:val="20"/>
          <w:lang w:val="en-US" w:eastAsia="en-US" w:bidi="ar-SA"/>
        </w:rPr>
        <w:t>SIGNATURE OF BIDDER:</w:t>
      </w:r>
      <w:r w:rsidRPr="00D02B21">
        <w:rPr>
          <w:rFonts w:ascii="Arial Narrow" w:eastAsia="Times New Roman" w:hAnsi="Arial Narrow" w:cs="Times New Roman"/>
          <w:snapToGrid w:val="0"/>
          <w:szCs w:val="20"/>
          <w:lang w:val="en-US" w:eastAsia="en-US" w:bidi="ar-SA"/>
        </w:rPr>
        <w:tab/>
      </w:r>
      <w:r w:rsidRPr="00D02B21">
        <w:rPr>
          <w:rFonts w:ascii="Arial Narrow" w:eastAsia="Times New Roman" w:hAnsi="Arial Narrow" w:cs="Times New Roman"/>
          <w:snapToGrid w:val="0"/>
          <w:szCs w:val="20"/>
          <w:lang w:val="en-US" w:eastAsia="en-US" w:bidi="ar-SA"/>
        </w:rPr>
        <w:tab/>
      </w:r>
      <w:r w:rsidRPr="00D02B21">
        <w:rPr>
          <w:rFonts w:ascii="Arial Narrow" w:eastAsia="Times New Roman" w:hAnsi="Arial Narrow" w:cs="Times New Roman"/>
          <w:snapToGrid w:val="0"/>
          <w:szCs w:val="20"/>
          <w:lang w:val="en-US" w:eastAsia="en-US" w:bidi="ar-SA"/>
        </w:rPr>
        <w:tab/>
      </w:r>
      <w:r w:rsidRPr="00D02B21">
        <w:rPr>
          <w:rFonts w:ascii="Arial Narrow" w:eastAsia="Times New Roman" w:hAnsi="Arial Narrow" w:cs="Times New Roman"/>
          <w:snapToGrid w:val="0"/>
          <w:szCs w:val="20"/>
          <w:lang w:val="en-US" w:eastAsia="en-US" w:bidi="ar-SA"/>
        </w:rPr>
        <w:tab/>
      </w:r>
      <w:r w:rsidRPr="00D02B21">
        <w:rPr>
          <w:rFonts w:ascii="Arial Narrow" w:eastAsia="Times New Roman" w:hAnsi="Arial Narrow" w:cs="Times New Roman"/>
          <w:snapToGrid w:val="0"/>
          <w:szCs w:val="20"/>
          <w:lang w:val="en-US" w:eastAsia="en-US" w:bidi="ar-SA"/>
        </w:rPr>
        <w:tab/>
        <w:t>……………………………………………</w:t>
      </w:r>
    </w:p>
    <w:p w14:paraId="429557B3"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Times New Roman"/>
          <w:snapToGrid w:val="0"/>
          <w:szCs w:val="20"/>
          <w:lang w:val="en-US" w:eastAsia="en-US" w:bidi="ar-SA"/>
        </w:rPr>
      </w:pPr>
    </w:p>
    <w:p w14:paraId="76524B3C"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Times New Roman"/>
          <w:snapToGrid w:val="0"/>
          <w:szCs w:val="20"/>
          <w:lang w:val="en-US" w:eastAsia="en-US" w:bidi="ar-SA"/>
        </w:rPr>
      </w:pPr>
      <w:r w:rsidRPr="00D02B21">
        <w:rPr>
          <w:rFonts w:ascii="Arial Narrow" w:eastAsia="Times New Roman" w:hAnsi="Arial Narrow" w:cs="Times New Roman"/>
          <w:snapToGrid w:val="0"/>
          <w:szCs w:val="20"/>
          <w:lang w:val="en-US" w:eastAsia="en-US" w:bidi="ar-SA"/>
        </w:rPr>
        <w:t>CAPACITY UNDER WHICH THIS BID IS SIGNED:</w:t>
      </w:r>
      <w:r w:rsidRPr="00D02B21">
        <w:rPr>
          <w:rFonts w:ascii="Arial Narrow" w:eastAsia="Times New Roman" w:hAnsi="Arial Narrow" w:cs="Times New Roman"/>
          <w:snapToGrid w:val="0"/>
          <w:szCs w:val="20"/>
          <w:lang w:val="en-US" w:eastAsia="en-US" w:bidi="ar-SA"/>
        </w:rPr>
        <w:tab/>
      </w:r>
      <w:r w:rsidRPr="00D02B21">
        <w:rPr>
          <w:rFonts w:ascii="Arial Narrow" w:eastAsia="Times New Roman" w:hAnsi="Arial Narrow" w:cs="Times New Roman"/>
          <w:snapToGrid w:val="0"/>
          <w:szCs w:val="20"/>
          <w:lang w:val="en-US" w:eastAsia="en-US" w:bidi="ar-SA"/>
        </w:rPr>
        <w:tab/>
        <w:t>……………………………………………</w:t>
      </w:r>
    </w:p>
    <w:p w14:paraId="4E1D3B80"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Times New Roman"/>
          <w:snapToGrid w:val="0"/>
          <w:szCs w:val="20"/>
          <w:lang w:val="en-US" w:eastAsia="en-US" w:bidi="ar-SA"/>
        </w:rPr>
      </w:pPr>
      <w:r w:rsidRPr="00D02B21">
        <w:rPr>
          <w:rFonts w:ascii="Arial Narrow" w:eastAsia="Times New Roman" w:hAnsi="Arial Narrow" w:cs="Times New Roman"/>
          <w:snapToGrid w:val="0"/>
          <w:szCs w:val="20"/>
          <w:lang w:val="en-US" w:eastAsia="en-US" w:bidi="ar-SA"/>
        </w:rPr>
        <w:t>(Proof of authority must be submitted e.g. company resolution)</w:t>
      </w:r>
    </w:p>
    <w:p w14:paraId="52807D55" w14:textId="77777777" w:rsidR="00D02B21" w:rsidRPr="00D02B21" w:rsidRDefault="00D02B21" w:rsidP="00D02B21">
      <w:pPr>
        <w:autoSpaceDE w:val="0"/>
        <w:autoSpaceDN w:val="0"/>
        <w:adjustRightInd w:val="0"/>
        <w:ind w:left="720" w:hanging="720"/>
        <w:jc w:val="left"/>
        <w:textAlignment w:val="auto"/>
        <w:rPr>
          <w:rFonts w:ascii="Arial Narrow" w:eastAsia="Times New Roman" w:hAnsi="Arial Narrow" w:cs="Times New Roman"/>
          <w:snapToGrid w:val="0"/>
          <w:szCs w:val="20"/>
          <w:lang w:val="en-US" w:eastAsia="en-US" w:bidi="ar-SA"/>
        </w:rPr>
      </w:pPr>
    </w:p>
    <w:p w14:paraId="26550BEF" w14:textId="77777777" w:rsidR="003C679C" w:rsidRDefault="00D02B21" w:rsidP="001B3018">
      <w:pPr>
        <w:pStyle w:val="Title"/>
        <w:jc w:val="left"/>
        <w:rPr>
          <w:rFonts w:ascii="Arial Narrow" w:eastAsia="Times New Roman" w:hAnsi="Arial Narrow" w:cs="Times New Roman"/>
          <w:b w:val="0"/>
          <w:bCs w:val="0"/>
          <w:caps w:val="0"/>
          <w:snapToGrid w:val="0"/>
          <w:szCs w:val="20"/>
          <w:lang w:val="en-US" w:eastAsia="en-US" w:bidi="ar-SA"/>
        </w:rPr>
      </w:pPr>
      <w:r w:rsidRPr="00D02B21">
        <w:rPr>
          <w:rFonts w:ascii="Arial Narrow" w:eastAsia="Times New Roman" w:hAnsi="Arial Narrow" w:cs="Times New Roman"/>
          <w:b w:val="0"/>
          <w:bCs w:val="0"/>
          <w:caps w:val="0"/>
          <w:snapToGrid w:val="0"/>
          <w:szCs w:val="20"/>
          <w:lang w:val="en-US" w:eastAsia="en-US" w:bidi="ar-SA"/>
        </w:rPr>
        <w:t>DATE:</w:t>
      </w:r>
      <w:r w:rsidRPr="00D02B21">
        <w:rPr>
          <w:rFonts w:ascii="Arial Narrow" w:eastAsia="Times New Roman" w:hAnsi="Arial Narrow" w:cs="Times New Roman"/>
          <w:b w:val="0"/>
          <w:bCs w:val="0"/>
          <w:caps w:val="0"/>
          <w:snapToGrid w:val="0"/>
          <w:szCs w:val="20"/>
          <w:lang w:val="en-US" w:eastAsia="en-US" w:bidi="ar-SA"/>
        </w:rPr>
        <w:tab/>
      </w:r>
      <w:r w:rsidR="003C679C">
        <w:rPr>
          <w:rFonts w:ascii="Arial Narrow" w:eastAsia="Times New Roman" w:hAnsi="Arial Narrow" w:cs="Times New Roman"/>
          <w:b w:val="0"/>
          <w:bCs w:val="0"/>
          <w:caps w:val="0"/>
          <w:snapToGrid w:val="0"/>
          <w:szCs w:val="20"/>
          <w:lang w:val="en-US" w:eastAsia="en-US" w:bidi="ar-SA"/>
        </w:rPr>
        <w:t>……………………………….</w:t>
      </w:r>
      <w:r w:rsidRPr="00D02B21">
        <w:rPr>
          <w:rFonts w:ascii="Arial Narrow" w:eastAsia="Times New Roman" w:hAnsi="Arial Narrow" w:cs="Times New Roman"/>
          <w:b w:val="0"/>
          <w:bCs w:val="0"/>
          <w:caps w:val="0"/>
          <w:snapToGrid w:val="0"/>
          <w:szCs w:val="20"/>
          <w:lang w:val="en-US" w:eastAsia="en-US" w:bidi="ar-SA"/>
        </w:rPr>
        <w:tab/>
      </w:r>
    </w:p>
    <w:p w14:paraId="27B79270" w14:textId="77777777" w:rsidR="00513569" w:rsidRPr="00095EEA" w:rsidRDefault="003C679C" w:rsidP="00513569">
      <w:pPr>
        <w:pStyle w:val="Title"/>
        <w:jc w:val="right"/>
        <w:rPr>
          <w:rFonts w:eastAsia="Times New Roman" w:cs="Times New Roman"/>
          <w:b w:val="0"/>
          <w:sz w:val="20"/>
          <w:szCs w:val="20"/>
          <w:lang w:val="en-US" w:eastAsia="en-US" w:bidi="ar-SA"/>
        </w:rPr>
      </w:pPr>
      <w:r>
        <w:rPr>
          <w:rFonts w:ascii="Arial Narrow" w:eastAsia="Times New Roman" w:hAnsi="Arial Narrow" w:cs="Times New Roman"/>
          <w:b w:val="0"/>
          <w:bCs w:val="0"/>
          <w:caps w:val="0"/>
          <w:snapToGrid w:val="0"/>
          <w:szCs w:val="20"/>
          <w:lang w:val="en-US" w:eastAsia="en-US" w:bidi="ar-SA"/>
        </w:rPr>
        <w:br w:type="page"/>
      </w:r>
    </w:p>
    <w:p w14:paraId="48799885" w14:textId="77777777" w:rsidR="002B75F7" w:rsidRPr="00F61799" w:rsidRDefault="00EC1483" w:rsidP="00F61799">
      <w:pPr>
        <w:pStyle w:val="Heading1"/>
        <w:numPr>
          <w:ilvl w:val="0"/>
          <w:numId w:val="0"/>
        </w:numPr>
        <w:ind w:left="851"/>
        <w:jc w:val="right"/>
        <w:rPr>
          <w:sz w:val="28"/>
          <w:szCs w:val="28"/>
        </w:rPr>
      </w:pPr>
      <w:r w:rsidRPr="00F61799">
        <w:rPr>
          <w:sz w:val="28"/>
          <w:szCs w:val="28"/>
        </w:rPr>
        <w:lastRenderedPageBreak/>
        <w:t>SBD 4</w:t>
      </w:r>
    </w:p>
    <w:p w14:paraId="7BDD0B3E" w14:textId="77777777" w:rsidR="0066343A" w:rsidRPr="001B3018" w:rsidRDefault="0066343A" w:rsidP="0066343A">
      <w:pPr>
        <w:tabs>
          <w:tab w:val="left" w:pos="7363"/>
          <w:tab w:val="center" w:pos="10530"/>
        </w:tabs>
        <w:jc w:val="center"/>
        <w:rPr>
          <w:rFonts w:ascii="Arial" w:hAnsi="Arial" w:cs="Arial"/>
          <w:b/>
          <w:sz w:val="28"/>
          <w:lang w:val="en-GB"/>
        </w:rPr>
      </w:pPr>
      <w:r w:rsidRPr="001B3018">
        <w:rPr>
          <w:rFonts w:ascii="Arial" w:hAnsi="Arial" w:cs="Arial"/>
          <w:b/>
          <w:sz w:val="28"/>
          <w:lang w:val="en-GB"/>
        </w:rPr>
        <w:t>BIDDER’S DISCLOSURE</w:t>
      </w:r>
    </w:p>
    <w:p w14:paraId="6A053D10" w14:textId="77777777" w:rsidR="0066343A" w:rsidRPr="001B3018" w:rsidRDefault="0066343A" w:rsidP="0066343A">
      <w:pPr>
        <w:tabs>
          <w:tab w:val="left" w:pos="7363"/>
          <w:tab w:val="center" w:pos="10530"/>
        </w:tabs>
        <w:rPr>
          <w:rFonts w:ascii="Arial" w:hAnsi="Arial" w:cs="Arial"/>
          <w:lang w:val="en-GB"/>
        </w:rPr>
      </w:pPr>
    </w:p>
    <w:p w14:paraId="66046C3F" w14:textId="77777777" w:rsidR="0066343A" w:rsidRPr="001B3018" w:rsidRDefault="0066343A" w:rsidP="00C66276">
      <w:pPr>
        <w:numPr>
          <w:ilvl w:val="0"/>
          <w:numId w:val="29"/>
        </w:numPr>
        <w:textAlignment w:val="auto"/>
        <w:rPr>
          <w:rFonts w:ascii="Arial" w:hAnsi="Arial" w:cs="Arial"/>
          <w:b/>
          <w:lang w:val="en-GB"/>
        </w:rPr>
      </w:pPr>
      <w:r w:rsidRPr="001B3018">
        <w:rPr>
          <w:rFonts w:ascii="Arial" w:hAnsi="Arial" w:cs="Arial"/>
          <w:b/>
          <w:lang w:val="en-GB"/>
        </w:rPr>
        <w:t>PURPOSE OF THE FORM</w:t>
      </w:r>
    </w:p>
    <w:p w14:paraId="52B99A22" w14:textId="77777777" w:rsidR="0066343A" w:rsidRPr="001B3018" w:rsidRDefault="0066343A" w:rsidP="0066343A">
      <w:pPr>
        <w:ind w:left="709"/>
        <w:rPr>
          <w:rFonts w:ascii="Arial" w:hAnsi="Arial" w:cs="Arial"/>
          <w:lang w:val="en-GB"/>
        </w:rPr>
      </w:pPr>
      <w:r w:rsidRPr="001B3018">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55ADDBF" w14:textId="77777777" w:rsidR="0066343A" w:rsidRPr="001B3018" w:rsidRDefault="0066343A" w:rsidP="0066343A">
      <w:pPr>
        <w:ind w:left="709"/>
        <w:rPr>
          <w:rFonts w:ascii="Arial" w:hAnsi="Arial" w:cs="Arial"/>
          <w:lang w:val="en-GB"/>
        </w:rPr>
      </w:pPr>
    </w:p>
    <w:p w14:paraId="79F9C897" w14:textId="77777777" w:rsidR="0066343A" w:rsidRPr="001B3018" w:rsidRDefault="0066343A" w:rsidP="0066343A">
      <w:pPr>
        <w:ind w:left="709"/>
        <w:rPr>
          <w:rFonts w:ascii="Arial" w:hAnsi="Arial" w:cs="Arial"/>
          <w:lang w:val="en-GB"/>
        </w:rPr>
      </w:pPr>
      <w:r w:rsidRPr="001B3018">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7E9151BF" w14:textId="77777777" w:rsidR="0066343A" w:rsidRPr="001B3018" w:rsidRDefault="0066343A" w:rsidP="0066343A">
      <w:pPr>
        <w:tabs>
          <w:tab w:val="left" w:pos="7363"/>
          <w:tab w:val="center" w:pos="10530"/>
        </w:tabs>
        <w:rPr>
          <w:rFonts w:ascii="Arial" w:hAnsi="Arial" w:cs="Arial"/>
          <w:lang w:val="en-GB"/>
        </w:rPr>
      </w:pPr>
    </w:p>
    <w:p w14:paraId="27FA0732" w14:textId="77777777" w:rsidR="0066343A" w:rsidRPr="001B3018" w:rsidRDefault="0066343A" w:rsidP="0066343A">
      <w:pPr>
        <w:tabs>
          <w:tab w:val="left" w:pos="-1440"/>
          <w:tab w:val="left" w:pos="-720"/>
          <w:tab w:val="left" w:pos="1123"/>
          <w:tab w:val="left" w:pos="2246"/>
          <w:tab w:val="left" w:pos="7363"/>
        </w:tabs>
        <w:rPr>
          <w:rFonts w:ascii="Arial" w:hAnsi="Arial" w:cs="Arial"/>
          <w:lang w:val="en-GB"/>
        </w:rPr>
      </w:pPr>
    </w:p>
    <w:p w14:paraId="3DF2D7EA" w14:textId="77777777" w:rsidR="0066343A" w:rsidRPr="001B3018" w:rsidRDefault="0066343A" w:rsidP="00C66276">
      <w:pPr>
        <w:numPr>
          <w:ilvl w:val="0"/>
          <w:numId w:val="29"/>
        </w:numPr>
        <w:tabs>
          <w:tab w:val="left" w:pos="-963"/>
          <w:tab w:val="left" w:pos="-720"/>
        </w:tabs>
        <w:textAlignment w:val="auto"/>
        <w:rPr>
          <w:rFonts w:ascii="Arial" w:hAnsi="Arial" w:cs="Arial"/>
          <w:b/>
          <w:sz w:val="28"/>
          <w:szCs w:val="28"/>
          <w:lang w:val="en-GB"/>
        </w:rPr>
      </w:pPr>
      <w:r w:rsidRPr="001B3018">
        <w:rPr>
          <w:rFonts w:ascii="Arial" w:hAnsi="Arial" w:cs="Arial"/>
          <w:b/>
          <w:sz w:val="28"/>
          <w:szCs w:val="28"/>
          <w:lang w:val="en-GB"/>
        </w:rPr>
        <w:t>Bidder’s declaration</w:t>
      </w:r>
    </w:p>
    <w:p w14:paraId="2852022D" w14:textId="77777777" w:rsidR="0066343A" w:rsidRPr="00095EEA" w:rsidRDefault="0066343A" w:rsidP="0066343A">
      <w:pPr>
        <w:tabs>
          <w:tab w:val="left" w:pos="-963"/>
          <w:tab w:val="left" w:pos="-720"/>
        </w:tabs>
        <w:ind w:left="720" w:hanging="720"/>
        <w:rPr>
          <w:rFonts w:ascii="Arial" w:hAnsi="Arial" w:cs="Arial"/>
          <w:lang w:val="en-GB"/>
        </w:rPr>
      </w:pPr>
      <w:r w:rsidRPr="001B3018">
        <w:rPr>
          <w:rFonts w:ascii="Arial" w:hAnsi="Arial" w:cs="Arial"/>
          <w:lang w:val="en-GB"/>
        </w:rPr>
        <w:t xml:space="preserve">2.1 </w:t>
      </w:r>
      <w:r w:rsidRPr="001B3018">
        <w:rPr>
          <w:rFonts w:ascii="Arial" w:hAnsi="Arial" w:cs="Arial"/>
          <w:lang w:val="en-GB"/>
        </w:rPr>
        <w:tab/>
        <w:t>Is the bidder, or any of its directors / trustees / shareholders / members / partners or any person having a controlling interest</w:t>
      </w:r>
      <w:r w:rsidRPr="00095EEA">
        <w:rPr>
          <w:rStyle w:val="FootnoteReference"/>
          <w:rFonts w:ascii="Arial" w:hAnsi="Arial" w:cs="Arial"/>
          <w:lang w:val="en-GB"/>
        </w:rPr>
        <w:footnoteReference w:id="1"/>
      </w:r>
      <w:r w:rsidRPr="00095EEA">
        <w:rPr>
          <w:rFonts w:ascii="Arial" w:hAnsi="Arial" w:cs="Arial"/>
          <w:lang w:val="en-GB"/>
        </w:rPr>
        <w:t xml:space="preserve"> in the enterprise, </w:t>
      </w:r>
    </w:p>
    <w:p w14:paraId="6D2A4DD7" w14:textId="77777777" w:rsidR="0066343A" w:rsidRPr="001B3018" w:rsidRDefault="0066343A" w:rsidP="0066343A">
      <w:pPr>
        <w:tabs>
          <w:tab w:val="left" w:pos="-963"/>
          <w:tab w:val="left" w:pos="-720"/>
        </w:tabs>
        <w:ind w:left="720" w:hanging="720"/>
        <w:rPr>
          <w:rFonts w:ascii="Arial" w:hAnsi="Arial" w:cs="Arial"/>
          <w:lang w:val="en-GB"/>
        </w:rPr>
      </w:pPr>
      <w:r w:rsidRPr="001B3018">
        <w:rPr>
          <w:rFonts w:ascii="Arial" w:hAnsi="Arial" w:cs="Arial"/>
          <w:lang w:val="en-GB"/>
        </w:rPr>
        <w:tab/>
        <w:t>employed by the state?</w:t>
      </w:r>
      <w:r w:rsidRPr="001B3018">
        <w:rPr>
          <w:rFonts w:ascii="Arial" w:hAnsi="Arial" w:cs="Arial"/>
          <w:lang w:val="en-GB"/>
        </w:rPr>
        <w:tab/>
      </w:r>
      <w:r w:rsidRPr="001B3018">
        <w:rPr>
          <w:rFonts w:ascii="Arial" w:hAnsi="Arial" w:cs="Arial"/>
          <w:lang w:val="en-GB"/>
        </w:rPr>
        <w:tab/>
      </w:r>
      <w:r w:rsidRPr="001B3018">
        <w:rPr>
          <w:rFonts w:ascii="Arial" w:hAnsi="Arial" w:cs="Arial"/>
          <w:lang w:val="en-GB"/>
        </w:rPr>
        <w:tab/>
      </w:r>
      <w:r w:rsidRPr="001B3018">
        <w:rPr>
          <w:rFonts w:ascii="Arial" w:hAnsi="Arial" w:cs="Arial"/>
          <w:lang w:val="en-GB"/>
        </w:rPr>
        <w:tab/>
      </w:r>
      <w:r w:rsidRPr="001B3018">
        <w:rPr>
          <w:rFonts w:ascii="Arial" w:hAnsi="Arial" w:cs="Arial"/>
          <w:lang w:val="en-GB"/>
        </w:rPr>
        <w:tab/>
      </w:r>
      <w:r w:rsidRPr="001B3018">
        <w:rPr>
          <w:rFonts w:ascii="Arial" w:hAnsi="Arial" w:cs="Arial"/>
          <w:lang w:val="en-GB"/>
        </w:rPr>
        <w:tab/>
      </w:r>
      <w:r w:rsidR="00513569">
        <w:rPr>
          <w:rFonts w:ascii="Arial" w:hAnsi="Arial" w:cs="Arial"/>
          <w:lang w:val="en-GB"/>
        </w:rPr>
        <w:tab/>
      </w:r>
      <w:r w:rsidR="00513569">
        <w:rPr>
          <w:rFonts w:ascii="Arial" w:hAnsi="Arial" w:cs="Arial"/>
          <w:lang w:val="en-GB"/>
        </w:rPr>
        <w:tab/>
      </w:r>
      <w:r w:rsidR="00513569">
        <w:rPr>
          <w:rFonts w:ascii="Arial" w:hAnsi="Arial" w:cs="Arial"/>
          <w:lang w:val="en-GB"/>
        </w:rPr>
        <w:tab/>
      </w:r>
      <w:r w:rsidRPr="001B3018">
        <w:rPr>
          <w:rFonts w:ascii="Arial" w:hAnsi="Arial" w:cs="Arial"/>
          <w:b/>
          <w:lang w:val="en-GB"/>
        </w:rPr>
        <w:t>YES/NO</w:t>
      </w:r>
      <w:r w:rsidRPr="001B3018">
        <w:rPr>
          <w:rFonts w:ascii="Arial" w:hAnsi="Arial" w:cs="Arial"/>
          <w:lang w:val="en-GB"/>
        </w:rPr>
        <w:tab/>
      </w:r>
    </w:p>
    <w:p w14:paraId="0AF9149D" w14:textId="77777777" w:rsidR="0066343A" w:rsidRPr="001B3018" w:rsidRDefault="0066343A" w:rsidP="0066343A">
      <w:pPr>
        <w:tabs>
          <w:tab w:val="left" w:pos="-963"/>
          <w:tab w:val="left" w:pos="-720"/>
        </w:tabs>
        <w:ind w:left="720" w:hanging="720"/>
        <w:rPr>
          <w:rFonts w:ascii="Arial" w:hAnsi="Arial" w:cs="Arial"/>
          <w:lang w:val="en-GB"/>
        </w:rPr>
      </w:pPr>
      <w:r w:rsidRPr="001B3018">
        <w:rPr>
          <w:rFonts w:ascii="Arial" w:hAnsi="Arial" w:cs="Arial"/>
          <w:lang w:val="en-GB"/>
        </w:rPr>
        <w:t>2.1.1</w:t>
      </w:r>
      <w:r w:rsidRPr="001B3018">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66343A" w:rsidRPr="001B3018" w14:paraId="275A22DF" w14:textId="77777777" w:rsidTr="006A299D">
        <w:trPr>
          <w:trHeight w:val="1341"/>
        </w:trPr>
        <w:tc>
          <w:tcPr>
            <w:tcW w:w="2378" w:type="dxa"/>
            <w:shd w:val="clear" w:color="auto" w:fill="auto"/>
          </w:tcPr>
          <w:p w14:paraId="109886E8" w14:textId="77777777" w:rsidR="0066343A" w:rsidRPr="001B3018" w:rsidRDefault="0066343A" w:rsidP="006A299D">
            <w:pPr>
              <w:rPr>
                <w:rFonts w:ascii="Arial" w:hAnsi="Arial" w:cs="Arial"/>
                <w:b/>
                <w:sz w:val="22"/>
                <w:szCs w:val="22"/>
                <w:lang w:val="en-GB"/>
              </w:rPr>
            </w:pPr>
            <w:r w:rsidRPr="001B3018">
              <w:rPr>
                <w:rFonts w:ascii="Arial" w:hAnsi="Arial" w:cs="Arial"/>
                <w:b/>
                <w:sz w:val="22"/>
                <w:szCs w:val="22"/>
                <w:lang w:val="en-GB"/>
              </w:rPr>
              <w:t>Full Name</w:t>
            </w:r>
          </w:p>
        </w:tc>
        <w:tc>
          <w:tcPr>
            <w:tcW w:w="2410" w:type="dxa"/>
            <w:shd w:val="clear" w:color="auto" w:fill="auto"/>
          </w:tcPr>
          <w:p w14:paraId="467C2AC7" w14:textId="77777777" w:rsidR="0066343A" w:rsidRPr="001B3018" w:rsidRDefault="0066343A" w:rsidP="006A299D">
            <w:pPr>
              <w:rPr>
                <w:rFonts w:ascii="Arial" w:hAnsi="Arial" w:cs="Arial"/>
                <w:b/>
                <w:sz w:val="22"/>
                <w:szCs w:val="22"/>
                <w:lang w:val="en-GB"/>
              </w:rPr>
            </w:pPr>
            <w:r w:rsidRPr="001B3018">
              <w:rPr>
                <w:rFonts w:ascii="Arial" w:hAnsi="Arial" w:cs="Arial"/>
                <w:b/>
                <w:sz w:val="22"/>
                <w:szCs w:val="22"/>
                <w:lang w:val="en-GB"/>
              </w:rPr>
              <w:t>Identity Number</w:t>
            </w:r>
          </w:p>
        </w:tc>
        <w:tc>
          <w:tcPr>
            <w:tcW w:w="2610" w:type="dxa"/>
          </w:tcPr>
          <w:p w14:paraId="2481EC7C" w14:textId="77777777" w:rsidR="0066343A" w:rsidRPr="001B3018" w:rsidRDefault="0066343A" w:rsidP="006A299D">
            <w:pPr>
              <w:rPr>
                <w:rFonts w:ascii="Arial" w:hAnsi="Arial" w:cs="Arial"/>
                <w:b/>
                <w:sz w:val="22"/>
                <w:szCs w:val="22"/>
                <w:lang w:val="en-GB"/>
              </w:rPr>
            </w:pPr>
            <w:r w:rsidRPr="001B3018">
              <w:rPr>
                <w:rFonts w:ascii="Arial" w:hAnsi="Arial" w:cs="Arial"/>
                <w:b/>
                <w:sz w:val="22"/>
                <w:szCs w:val="22"/>
                <w:lang w:val="en-GB"/>
              </w:rPr>
              <w:t>Name of State institution</w:t>
            </w:r>
          </w:p>
        </w:tc>
      </w:tr>
      <w:tr w:rsidR="0066343A" w:rsidRPr="001B3018" w14:paraId="58D8A28A" w14:textId="77777777" w:rsidTr="006A299D">
        <w:trPr>
          <w:trHeight w:val="270"/>
        </w:trPr>
        <w:tc>
          <w:tcPr>
            <w:tcW w:w="2378" w:type="dxa"/>
            <w:shd w:val="clear" w:color="auto" w:fill="auto"/>
          </w:tcPr>
          <w:p w14:paraId="47F885F9" w14:textId="77777777" w:rsidR="0066343A" w:rsidRPr="001B3018" w:rsidRDefault="0066343A" w:rsidP="006A299D">
            <w:pPr>
              <w:rPr>
                <w:rFonts w:ascii="Arial" w:hAnsi="Arial" w:cs="Arial"/>
                <w:lang w:val="en-GB"/>
              </w:rPr>
            </w:pPr>
          </w:p>
        </w:tc>
        <w:tc>
          <w:tcPr>
            <w:tcW w:w="2410" w:type="dxa"/>
            <w:shd w:val="clear" w:color="auto" w:fill="auto"/>
          </w:tcPr>
          <w:p w14:paraId="24388DCE" w14:textId="77777777" w:rsidR="0066343A" w:rsidRPr="001B3018" w:rsidRDefault="0066343A" w:rsidP="006A299D">
            <w:pPr>
              <w:rPr>
                <w:rFonts w:ascii="Arial" w:hAnsi="Arial" w:cs="Arial"/>
                <w:lang w:val="en-GB"/>
              </w:rPr>
            </w:pPr>
          </w:p>
        </w:tc>
        <w:tc>
          <w:tcPr>
            <w:tcW w:w="2610" w:type="dxa"/>
          </w:tcPr>
          <w:p w14:paraId="28A4E457" w14:textId="77777777" w:rsidR="0066343A" w:rsidRPr="001B3018" w:rsidRDefault="0066343A" w:rsidP="006A299D">
            <w:pPr>
              <w:rPr>
                <w:rFonts w:ascii="Arial" w:hAnsi="Arial" w:cs="Arial"/>
                <w:lang w:val="en-GB"/>
              </w:rPr>
            </w:pPr>
          </w:p>
        </w:tc>
      </w:tr>
      <w:tr w:rsidR="0066343A" w:rsidRPr="001B3018" w14:paraId="790638D1" w14:textId="77777777" w:rsidTr="006A299D">
        <w:trPr>
          <w:trHeight w:val="256"/>
        </w:trPr>
        <w:tc>
          <w:tcPr>
            <w:tcW w:w="2378" w:type="dxa"/>
            <w:shd w:val="clear" w:color="auto" w:fill="auto"/>
          </w:tcPr>
          <w:p w14:paraId="09E0662C" w14:textId="77777777" w:rsidR="0066343A" w:rsidRPr="001B3018" w:rsidRDefault="0066343A" w:rsidP="006A299D">
            <w:pPr>
              <w:rPr>
                <w:rFonts w:ascii="Arial" w:hAnsi="Arial" w:cs="Arial"/>
                <w:lang w:val="en-GB"/>
              </w:rPr>
            </w:pPr>
          </w:p>
        </w:tc>
        <w:tc>
          <w:tcPr>
            <w:tcW w:w="2410" w:type="dxa"/>
            <w:shd w:val="clear" w:color="auto" w:fill="auto"/>
          </w:tcPr>
          <w:p w14:paraId="00BC57E4" w14:textId="77777777" w:rsidR="0066343A" w:rsidRPr="001B3018" w:rsidRDefault="0066343A" w:rsidP="006A299D">
            <w:pPr>
              <w:rPr>
                <w:rFonts w:ascii="Arial" w:hAnsi="Arial" w:cs="Arial"/>
                <w:lang w:val="en-GB"/>
              </w:rPr>
            </w:pPr>
          </w:p>
        </w:tc>
        <w:tc>
          <w:tcPr>
            <w:tcW w:w="2610" w:type="dxa"/>
          </w:tcPr>
          <w:p w14:paraId="54847841" w14:textId="77777777" w:rsidR="0066343A" w:rsidRPr="001B3018" w:rsidRDefault="0066343A" w:rsidP="006A299D">
            <w:pPr>
              <w:rPr>
                <w:rFonts w:ascii="Arial" w:hAnsi="Arial" w:cs="Arial"/>
                <w:lang w:val="en-GB"/>
              </w:rPr>
            </w:pPr>
          </w:p>
        </w:tc>
      </w:tr>
      <w:tr w:rsidR="0066343A" w:rsidRPr="001B3018" w14:paraId="2920B07F" w14:textId="77777777" w:rsidTr="006A299D">
        <w:trPr>
          <w:trHeight w:val="270"/>
        </w:trPr>
        <w:tc>
          <w:tcPr>
            <w:tcW w:w="2378" w:type="dxa"/>
            <w:shd w:val="clear" w:color="auto" w:fill="auto"/>
          </w:tcPr>
          <w:p w14:paraId="7EBEA21B" w14:textId="77777777" w:rsidR="0066343A" w:rsidRPr="001B3018" w:rsidRDefault="0066343A" w:rsidP="006A299D">
            <w:pPr>
              <w:rPr>
                <w:rFonts w:ascii="Arial" w:hAnsi="Arial" w:cs="Arial"/>
                <w:lang w:val="en-GB"/>
              </w:rPr>
            </w:pPr>
          </w:p>
        </w:tc>
        <w:tc>
          <w:tcPr>
            <w:tcW w:w="2410" w:type="dxa"/>
            <w:shd w:val="clear" w:color="auto" w:fill="auto"/>
          </w:tcPr>
          <w:p w14:paraId="725DF37F" w14:textId="77777777" w:rsidR="0066343A" w:rsidRPr="001B3018" w:rsidRDefault="0066343A" w:rsidP="006A299D">
            <w:pPr>
              <w:rPr>
                <w:rFonts w:ascii="Arial" w:hAnsi="Arial" w:cs="Arial"/>
                <w:lang w:val="en-GB"/>
              </w:rPr>
            </w:pPr>
          </w:p>
        </w:tc>
        <w:tc>
          <w:tcPr>
            <w:tcW w:w="2610" w:type="dxa"/>
          </w:tcPr>
          <w:p w14:paraId="19533B90" w14:textId="77777777" w:rsidR="0066343A" w:rsidRPr="001B3018" w:rsidRDefault="0066343A" w:rsidP="006A299D">
            <w:pPr>
              <w:rPr>
                <w:rFonts w:ascii="Arial" w:hAnsi="Arial" w:cs="Arial"/>
                <w:lang w:val="en-GB"/>
              </w:rPr>
            </w:pPr>
          </w:p>
        </w:tc>
      </w:tr>
      <w:tr w:rsidR="0066343A" w:rsidRPr="001B3018" w14:paraId="5F0E249D" w14:textId="77777777" w:rsidTr="006A299D">
        <w:trPr>
          <w:trHeight w:val="270"/>
        </w:trPr>
        <w:tc>
          <w:tcPr>
            <w:tcW w:w="2378" w:type="dxa"/>
            <w:shd w:val="clear" w:color="auto" w:fill="auto"/>
          </w:tcPr>
          <w:p w14:paraId="661FBFEB" w14:textId="77777777" w:rsidR="0066343A" w:rsidRPr="001B3018" w:rsidRDefault="0066343A" w:rsidP="006A299D">
            <w:pPr>
              <w:rPr>
                <w:rFonts w:ascii="Arial" w:hAnsi="Arial" w:cs="Arial"/>
                <w:lang w:val="en-GB"/>
              </w:rPr>
            </w:pPr>
          </w:p>
        </w:tc>
        <w:tc>
          <w:tcPr>
            <w:tcW w:w="2410" w:type="dxa"/>
            <w:shd w:val="clear" w:color="auto" w:fill="auto"/>
          </w:tcPr>
          <w:p w14:paraId="6B1274A8" w14:textId="77777777" w:rsidR="0066343A" w:rsidRPr="001B3018" w:rsidRDefault="0066343A" w:rsidP="006A299D">
            <w:pPr>
              <w:rPr>
                <w:rFonts w:ascii="Arial" w:hAnsi="Arial" w:cs="Arial"/>
                <w:lang w:val="en-GB"/>
              </w:rPr>
            </w:pPr>
          </w:p>
        </w:tc>
        <w:tc>
          <w:tcPr>
            <w:tcW w:w="2610" w:type="dxa"/>
          </w:tcPr>
          <w:p w14:paraId="3E124C83" w14:textId="77777777" w:rsidR="0066343A" w:rsidRPr="001B3018" w:rsidRDefault="0066343A" w:rsidP="006A299D">
            <w:pPr>
              <w:rPr>
                <w:rFonts w:ascii="Arial" w:hAnsi="Arial" w:cs="Arial"/>
                <w:lang w:val="en-GB"/>
              </w:rPr>
            </w:pPr>
          </w:p>
        </w:tc>
      </w:tr>
      <w:tr w:rsidR="0066343A" w:rsidRPr="001B3018" w14:paraId="6996C272" w14:textId="77777777" w:rsidTr="006A299D">
        <w:trPr>
          <w:trHeight w:val="256"/>
        </w:trPr>
        <w:tc>
          <w:tcPr>
            <w:tcW w:w="2378" w:type="dxa"/>
            <w:shd w:val="clear" w:color="auto" w:fill="auto"/>
          </w:tcPr>
          <w:p w14:paraId="3C9F91DF" w14:textId="77777777" w:rsidR="0066343A" w:rsidRPr="001B3018" w:rsidRDefault="0066343A" w:rsidP="006A299D">
            <w:pPr>
              <w:rPr>
                <w:rFonts w:ascii="Arial" w:hAnsi="Arial" w:cs="Arial"/>
                <w:lang w:val="en-GB"/>
              </w:rPr>
            </w:pPr>
          </w:p>
        </w:tc>
        <w:tc>
          <w:tcPr>
            <w:tcW w:w="2410" w:type="dxa"/>
            <w:shd w:val="clear" w:color="auto" w:fill="auto"/>
          </w:tcPr>
          <w:p w14:paraId="50ABF4FF" w14:textId="77777777" w:rsidR="0066343A" w:rsidRPr="001B3018" w:rsidRDefault="0066343A" w:rsidP="006A299D">
            <w:pPr>
              <w:rPr>
                <w:rFonts w:ascii="Arial" w:hAnsi="Arial" w:cs="Arial"/>
                <w:lang w:val="en-GB"/>
              </w:rPr>
            </w:pPr>
          </w:p>
        </w:tc>
        <w:tc>
          <w:tcPr>
            <w:tcW w:w="2610" w:type="dxa"/>
          </w:tcPr>
          <w:p w14:paraId="6FE2C46F" w14:textId="77777777" w:rsidR="0066343A" w:rsidRPr="001B3018" w:rsidRDefault="0066343A" w:rsidP="006A299D">
            <w:pPr>
              <w:rPr>
                <w:rFonts w:ascii="Arial" w:hAnsi="Arial" w:cs="Arial"/>
                <w:lang w:val="en-GB"/>
              </w:rPr>
            </w:pPr>
          </w:p>
        </w:tc>
      </w:tr>
      <w:tr w:rsidR="0066343A" w:rsidRPr="001B3018" w14:paraId="54149D39" w14:textId="77777777" w:rsidTr="006A299D">
        <w:trPr>
          <w:trHeight w:val="270"/>
        </w:trPr>
        <w:tc>
          <w:tcPr>
            <w:tcW w:w="2378" w:type="dxa"/>
            <w:shd w:val="clear" w:color="auto" w:fill="auto"/>
          </w:tcPr>
          <w:p w14:paraId="57AE6D73" w14:textId="77777777" w:rsidR="0066343A" w:rsidRPr="001B3018" w:rsidRDefault="0066343A" w:rsidP="006A299D">
            <w:pPr>
              <w:rPr>
                <w:rFonts w:ascii="Arial" w:hAnsi="Arial" w:cs="Arial"/>
                <w:lang w:val="en-GB"/>
              </w:rPr>
            </w:pPr>
          </w:p>
        </w:tc>
        <w:tc>
          <w:tcPr>
            <w:tcW w:w="2410" w:type="dxa"/>
            <w:shd w:val="clear" w:color="auto" w:fill="auto"/>
          </w:tcPr>
          <w:p w14:paraId="59A9AD0B" w14:textId="77777777" w:rsidR="0066343A" w:rsidRPr="001B3018" w:rsidRDefault="0066343A" w:rsidP="006A299D">
            <w:pPr>
              <w:rPr>
                <w:rFonts w:ascii="Arial" w:hAnsi="Arial" w:cs="Arial"/>
                <w:lang w:val="en-GB"/>
              </w:rPr>
            </w:pPr>
          </w:p>
        </w:tc>
        <w:tc>
          <w:tcPr>
            <w:tcW w:w="2610" w:type="dxa"/>
          </w:tcPr>
          <w:p w14:paraId="5D6057C9" w14:textId="77777777" w:rsidR="0066343A" w:rsidRPr="001B3018" w:rsidRDefault="0066343A" w:rsidP="006A299D">
            <w:pPr>
              <w:rPr>
                <w:rFonts w:ascii="Arial" w:hAnsi="Arial" w:cs="Arial"/>
                <w:lang w:val="en-GB"/>
              </w:rPr>
            </w:pPr>
          </w:p>
        </w:tc>
      </w:tr>
      <w:tr w:rsidR="0066343A" w:rsidRPr="001B3018" w14:paraId="52A7B26F" w14:textId="77777777" w:rsidTr="006A299D">
        <w:trPr>
          <w:trHeight w:val="256"/>
        </w:trPr>
        <w:tc>
          <w:tcPr>
            <w:tcW w:w="2378" w:type="dxa"/>
            <w:shd w:val="clear" w:color="auto" w:fill="auto"/>
          </w:tcPr>
          <w:p w14:paraId="35E0806E" w14:textId="77777777" w:rsidR="0066343A" w:rsidRPr="001B3018" w:rsidRDefault="0066343A" w:rsidP="006A299D">
            <w:pPr>
              <w:rPr>
                <w:rFonts w:ascii="Arial" w:hAnsi="Arial" w:cs="Arial"/>
                <w:lang w:val="en-GB"/>
              </w:rPr>
            </w:pPr>
          </w:p>
        </w:tc>
        <w:tc>
          <w:tcPr>
            <w:tcW w:w="2410" w:type="dxa"/>
            <w:shd w:val="clear" w:color="auto" w:fill="auto"/>
          </w:tcPr>
          <w:p w14:paraId="00ABC4F2" w14:textId="77777777" w:rsidR="0066343A" w:rsidRPr="001B3018" w:rsidRDefault="0066343A" w:rsidP="006A299D">
            <w:pPr>
              <w:rPr>
                <w:rFonts w:ascii="Arial" w:hAnsi="Arial" w:cs="Arial"/>
                <w:lang w:val="en-GB"/>
              </w:rPr>
            </w:pPr>
          </w:p>
        </w:tc>
        <w:tc>
          <w:tcPr>
            <w:tcW w:w="2610" w:type="dxa"/>
          </w:tcPr>
          <w:p w14:paraId="58AF283E" w14:textId="77777777" w:rsidR="0066343A" w:rsidRPr="001B3018" w:rsidRDefault="0066343A" w:rsidP="006A299D">
            <w:pPr>
              <w:rPr>
                <w:rFonts w:ascii="Arial" w:hAnsi="Arial" w:cs="Arial"/>
                <w:lang w:val="en-GB"/>
              </w:rPr>
            </w:pPr>
          </w:p>
        </w:tc>
      </w:tr>
      <w:tr w:rsidR="0066343A" w:rsidRPr="001B3018" w14:paraId="1531858A" w14:textId="77777777" w:rsidTr="006A299D">
        <w:trPr>
          <w:trHeight w:val="270"/>
        </w:trPr>
        <w:tc>
          <w:tcPr>
            <w:tcW w:w="2378" w:type="dxa"/>
            <w:shd w:val="clear" w:color="auto" w:fill="auto"/>
          </w:tcPr>
          <w:p w14:paraId="06751E73" w14:textId="77777777" w:rsidR="0066343A" w:rsidRPr="001B3018" w:rsidRDefault="0066343A" w:rsidP="006A299D">
            <w:pPr>
              <w:rPr>
                <w:rFonts w:ascii="Arial" w:hAnsi="Arial" w:cs="Arial"/>
                <w:lang w:val="en-GB"/>
              </w:rPr>
            </w:pPr>
          </w:p>
        </w:tc>
        <w:tc>
          <w:tcPr>
            <w:tcW w:w="2410" w:type="dxa"/>
            <w:shd w:val="clear" w:color="auto" w:fill="auto"/>
          </w:tcPr>
          <w:p w14:paraId="561DD840" w14:textId="77777777" w:rsidR="0066343A" w:rsidRPr="001B3018" w:rsidRDefault="0066343A" w:rsidP="006A299D">
            <w:pPr>
              <w:rPr>
                <w:rFonts w:ascii="Arial" w:hAnsi="Arial" w:cs="Arial"/>
                <w:lang w:val="en-GB"/>
              </w:rPr>
            </w:pPr>
          </w:p>
        </w:tc>
        <w:tc>
          <w:tcPr>
            <w:tcW w:w="2610" w:type="dxa"/>
          </w:tcPr>
          <w:p w14:paraId="51FDEB1C" w14:textId="77777777" w:rsidR="0066343A" w:rsidRPr="001B3018" w:rsidRDefault="0066343A" w:rsidP="006A299D">
            <w:pPr>
              <w:rPr>
                <w:rFonts w:ascii="Arial" w:hAnsi="Arial" w:cs="Arial"/>
                <w:lang w:val="en-GB"/>
              </w:rPr>
            </w:pPr>
          </w:p>
        </w:tc>
      </w:tr>
      <w:tr w:rsidR="0066343A" w:rsidRPr="001B3018" w14:paraId="2404B1C6" w14:textId="77777777" w:rsidTr="006A299D">
        <w:trPr>
          <w:trHeight w:val="256"/>
        </w:trPr>
        <w:tc>
          <w:tcPr>
            <w:tcW w:w="2378" w:type="dxa"/>
            <w:shd w:val="clear" w:color="auto" w:fill="auto"/>
          </w:tcPr>
          <w:p w14:paraId="27DCB5FB" w14:textId="77777777" w:rsidR="0066343A" w:rsidRPr="001B3018" w:rsidRDefault="0066343A" w:rsidP="006A299D">
            <w:pPr>
              <w:rPr>
                <w:rFonts w:ascii="Arial" w:hAnsi="Arial" w:cs="Arial"/>
                <w:lang w:val="en-GB"/>
              </w:rPr>
            </w:pPr>
          </w:p>
        </w:tc>
        <w:tc>
          <w:tcPr>
            <w:tcW w:w="2410" w:type="dxa"/>
            <w:shd w:val="clear" w:color="auto" w:fill="auto"/>
          </w:tcPr>
          <w:p w14:paraId="593E3686" w14:textId="77777777" w:rsidR="0066343A" w:rsidRPr="001B3018" w:rsidRDefault="0066343A" w:rsidP="006A299D">
            <w:pPr>
              <w:rPr>
                <w:rFonts w:ascii="Arial" w:hAnsi="Arial" w:cs="Arial"/>
                <w:lang w:val="en-GB"/>
              </w:rPr>
            </w:pPr>
          </w:p>
        </w:tc>
        <w:tc>
          <w:tcPr>
            <w:tcW w:w="2610" w:type="dxa"/>
          </w:tcPr>
          <w:p w14:paraId="42BE9270" w14:textId="77777777" w:rsidR="0066343A" w:rsidRPr="001B3018" w:rsidRDefault="0066343A" w:rsidP="006A299D">
            <w:pPr>
              <w:rPr>
                <w:rFonts w:ascii="Arial" w:hAnsi="Arial" w:cs="Arial"/>
                <w:lang w:val="en-GB"/>
              </w:rPr>
            </w:pPr>
          </w:p>
        </w:tc>
      </w:tr>
    </w:tbl>
    <w:p w14:paraId="6324BFA9" w14:textId="77777777" w:rsidR="0066343A" w:rsidRPr="001B3018" w:rsidRDefault="0066343A" w:rsidP="0066343A">
      <w:pPr>
        <w:tabs>
          <w:tab w:val="left" w:pos="-963"/>
          <w:tab w:val="left" w:pos="-720"/>
          <w:tab w:val="left" w:pos="142"/>
          <w:tab w:val="left" w:pos="1215"/>
          <w:tab w:val="left" w:pos="2250"/>
          <w:tab w:val="left" w:pos="7363"/>
        </w:tabs>
        <w:ind w:left="142" w:hanging="142"/>
        <w:rPr>
          <w:rFonts w:ascii="Arial" w:hAnsi="Arial" w:cs="Arial"/>
          <w:sz w:val="20"/>
          <w:lang w:val="en-GB"/>
        </w:rPr>
      </w:pPr>
      <w:r w:rsidRPr="001B3018">
        <w:rPr>
          <w:rFonts w:ascii="Arial" w:hAnsi="Arial" w:cs="Arial"/>
          <w:sz w:val="20"/>
          <w:lang w:val="en-GB"/>
        </w:rPr>
        <w:tab/>
      </w:r>
    </w:p>
    <w:p w14:paraId="13D9A238"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1F31006F"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35EA5DBE"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7B1B1D6F"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5A451C3D"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2859462D"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03E5E30D"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25440DC4"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3ED0D9D7"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6D41EB70"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14F21BD4"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27225C79"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6C425A3B"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488C8630"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5204C9E9" w14:textId="77777777" w:rsidR="0066343A" w:rsidRPr="001B3018" w:rsidRDefault="0066343A" w:rsidP="0066343A">
      <w:pPr>
        <w:tabs>
          <w:tab w:val="left" w:pos="-963"/>
          <w:tab w:val="left" w:pos="-720"/>
          <w:tab w:val="left" w:pos="900"/>
          <w:tab w:val="left" w:pos="1215"/>
          <w:tab w:val="left" w:pos="2250"/>
          <w:tab w:val="left" w:pos="7363"/>
        </w:tabs>
        <w:rPr>
          <w:rFonts w:ascii="Arial" w:hAnsi="Arial" w:cs="Arial"/>
          <w:lang w:val="en-GB"/>
        </w:rPr>
      </w:pPr>
    </w:p>
    <w:p w14:paraId="1CC2CDC2" w14:textId="77777777" w:rsidR="0066343A" w:rsidRPr="001B3018" w:rsidRDefault="0066343A" w:rsidP="0066343A">
      <w:pPr>
        <w:tabs>
          <w:tab w:val="left" w:pos="-963"/>
          <w:tab w:val="left" w:pos="-720"/>
        </w:tabs>
        <w:ind w:left="720" w:hanging="720"/>
        <w:rPr>
          <w:rFonts w:ascii="Arial" w:hAnsi="Arial" w:cs="Arial"/>
          <w:b/>
          <w:lang w:val="en-GB"/>
        </w:rPr>
      </w:pPr>
      <w:r w:rsidRPr="001B3018">
        <w:rPr>
          <w:rFonts w:ascii="Arial" w:hAnsi="Arial" w:cs="Arial"/>
          <w:lang w:val="en-GB"/>
        </w:rPr>
        <w:t>2.2</w:t>
      </w:r>
      <w:r w:rsidRPr="001B3018">
        <w:rPr>
          <w:rFonts w:ascii="Arial" w:hAnsi="Arial" w:cs="Arial"/>
          <w:lang w:val="en-GB"/>
        </w:rPr>
        <w:tab/>
        <w:t>Do you, or any person connected with the bidder, have a relationship with any person who is employed by the procuring institution?</w:t>
      </w:r>
      <w:r w:rsidRPr="001B3018">
        <w:rPr>
          <w:rFonts w:ascii="Arial" w:hAnsi="Arial" w:cs="Arial"/>
          <w:b/>
          <w:lang w:val="en-GB"/>
        </w:rPr>
        <w:t xml:space="preserve"> </w:t>
      </w:r>
      <w:r w:rsidR="00513569">
        <w:rPr>
          <w:rFonts w:ascii="Arial" w:hAnsi="Arial" w:cs="Arial"/>
          <w:b/>
          <w:lang w:val="en-GB"/>
        </w:rPr>
        <w:tab/>
      </w:r>
      <w:r w:rsidR="00513569">
        <w:rPr>
          <w:rFonts w:ascii="Arial" w:hAnsi="Arial" w:cs="Arial"/>
          <w:b/>
          <w:lang w:val="en-GB"/>
        </w:rPr>
        <w:tab/>
      </w:r>
      <w:r w:rsidR="00513569">
        <w:rPr>
          <w:rFonts w:ascii="Arial" w:hAnsi="Arial" w:cs="Arial"/>
          <w:b/>
          <w:lang w:val="en-GB"/>
        </w:rPr>
        <w:tab/>
      </w:r>
      <w:r w:rsidR="00513569">
        <w:rPr>
          <w:rFonts w:ascii="Arial" w:hAnsi="Arial" w:cs="Arial"/>
          <w:b/>
          <w:lang w:val="en-GB"/>
        </w:rPr>
        <w:tab/>
      </w:r>
      <w:r w:rsidRPr="001B3018">
        <w:rPr>
          <w:rFonts w:ascii="Arial" w:hAnsi="Arial" w:cs="Arial"/>
          <w:b/>
          <w:lang w:val="en-GB"/>
        </w:rPr>
        <w:t>YES/NO</w:t>
      </w:r>
      <w:r w:rsidRPr="001B3018">
        <w:rPr>
          <w:rFonts w:ascii="Arial" w:hAnsi="Arial" w:cs="Arial"/>
          <w:lang w:val="en-GB"/>
        </w:rPr>
        <w:lastRenderedPageBreak/>
        <w:tab/>
      </w:r>
      <w:r w:rsidRPr="001B3018">
        <w:rPr>
          <w:rFonts w:ascii="Arial" w:hAnsi="Arial" w:cs="Arial"/>
          <w:lang w:val="en-GB"/>
        </w:rPr>
        <w:tab/>
      </w:r>
      <w:r w:rsidRPr="001B3018">
        <w:rPr>
          <w:rFonts w:ascii="Arial" w:hAnsi="Arial" w:cs="Arial"/>
          <w:lang w:val="en-GB"/>
        </w:rPr>
        <w:tab/>
      </w:r>
      <w:r w:rsidRPr="001B3018">
        <w:rPr>
          <w:rFonts w:ascii="Arial" w:hAnsi="Arial" w:cs="Arial"/>
          <w:lang w:val="en-GB"/>
        </w:rPr>
        <w:tab/>
      </w:r>
      <w:r w:rsidRPr="001B3018">
        <w:rPr>
          <w:rFonts w:ascii="Arial" w:hAnsi="Arial" w:cs="Arial"/>
          <w:lang w:val="en-GB"/>
        </w:rPr>
        <w:tab/>
      </w:r>
      <w:r w:rsidRPr="001B3018">
        <w:rPr>
          <w:rFonts w:ascii="Arial" w:hAnsi="Arial" w:cs="Arial"/>
          <w:b/>
          <w:lang w:val="en-GB"/>
        </w:rPr>
        <w:t xml:space="preserve">                                          </w:t>
      </w:r>
    </w:p>
    <w:p w14:paraId="785C4458" w14:textId="77777777" w:rsidR="0066343A" w:rsidRPr="001B3018" w:rsidRDefault="0066343A" w:rsidP="0066343A">
      <w:pPr>
        <w:tabs>
          <w:tab w:val="left" w:pos="-963"/>
          <w:tab w:val="left" w:pos="-720"/>
          <w:tab w:val="left" w:pos="990"/>
          <w:tab w:val="left" w:pos="1215"/>
          <w:tab w:val="left" w:pos="2250"/>
          <w:tab w:val="left" w:pos="7363"/>
        </w:tabs>
        <w:ind w:left="900" w:hanging="900"/>
        <w:rPr>
          <w:rFonts w:ascii="Arial" w:hAnsi="Arial" w:cs="Arial"/>
          <w:lang w:val="en-GB"/>
        </w:rPr>
      </w:pPr>
      <w:r w:rsidRPr="001B3018">
        <w:rPr>
          <w:rFonts w:ascii="Arial" w:hAnsi="Arial" w:cs="Arial"/>
          <w:lang w:val="en-GB"/>
        </w:rPr>
        <w:t>2.2.1     If so, furnish particulars:</w:t>
      </w:r>
    </w:p>
    <w:p w14:paraId="06B6DF01" w14:textId="77777777" w:rsidR="0066343A" w:rsidRPr="001B3018" w:rsidRDefault="0066343A" w:rsidP="0066343A">
      <w:pPr>
        <w:ind w:left="1800" w:hanging="1080"/>
        <w:rPr>
          <w:rFonts w:ascii="Arial" w:hAnsi="Arial" w:cs="Arial"/>
          <w:lang w:val="en-GB"/>
        </w:rPr>
      </w:pPr>
      <w:r w:rsidRPr="001B3018">
        <w:rPr>
          <w:rFonts w:ascii="Arial" w:hAnsi="Arial" w:cs="Arial"/>
          <w:lang w:val="en-GB"/>
        </w:rPr>
        <w:t>……………………………………………………………………………………</w:t>
      </w:r>
    </w:p>
    <w:p w14:paraId="3095E6BB" w14:textId="77777777" w:rsidR="0066343A" w:rsidRPr="001B3018" w:rsidRDefault="0066343A" w:rsidP="0066343A">
      <w:pPr>
        <w:ind w:left="1800" w:hanging="1080"/>
        <w:rPr>
          <w:rFonts w:ascii="Arial" w:hAnsi="Arial" w:cs="Arial"/>
          <w:lang w:val="en-GB"/>
        </w:rPr>
      </w:pPr>
      <w:r w:rsidRPr="001B3018">
        <w:rPr>
          <w:rFonts w:ascii="Arial" w:hAnsi="Arial" w:cs="Arial"/>
          <w:lang w:val="en-GB"/>
        </w:rPr>
        <w:t>……………………………………………………………………………………</w:t>
      </w:r>
    </w:p>
    <w:p w14:paraId="01C164B6" w14:textId="77777777" w:rsidR="0066343A" w:rsidRPr="001B3018" w:rsidRDefault="0066343A" w:rsidP="0066343A">
      <w:pPr>
        <w:ind w:left="810"/>
        <w:rPr>
          <w:rFonts w:ascii="Arial" w:hAnsi="Arial" w:cs="Arial"/>
        </w:rPr>
      </w:pPr>
    </w:p>
    <w:p w14:paraId="7341463F" w14:textId="77777777" w:rsidR="0066343A" w:rsidRPr="001B3018" w:rsidRDefault="0066343A" w:rsidP="0066343A">
      <w:pPr>
        <w:rPr>
          <w:rFonts w:ascii="Arial" w:hAnsi="Arial" w:cs="Arial"/>
        </w:rPr>
      </w:pPr>
    </w:p>
    <w:p w14:paraId="2A30DE92" w14:textId="77777777" w:rsidR="0066343A" w:rsidRPr="001B3018" w:rsidRDefault="0066343A" w:rsidP="0066343A">
      <w:pPr>
        <w:ind w:left="720" w:hanging="720"/>
        <w:rPr>
          <w:rFonts w:ascii="Arial" w:hAnsi="Arial" w:cs="Arial"/>
        </w:rPr>
      </w:pPr>
      <w:r w:rsidRPr="001B3018">
        <w:rPr>
          <w:rFonts w:ascii="Arial" w:hAnsi="Arial" w:cs="Arial"/>
        </w:rPr>
        <w:t xml:space="preserve">2.3 </w:t>
      </w:r>
      <w:r w:rsidRPr="001B3018">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1B3018">
        <w:rPr>
          <w:rFonts w:ascii="Arial" w:hAnsi="Arial" w:cs="Arial"/>
        </w:rPr>
        <w:tab/>
      </w:r>
      <w:r w:rsidRPr="001B3018">
        <w:rPr>
          <w:rFonts w:ascii="Arial" w:hAnsi="Arial" w:cs="Arial"/>
        </w:rPr>
        <w:tab/>
      </w:r>
      <w:r w:rsidRPr="001B3018">
        <w:rPr>
          <w:rFonts w:ascii="Arial" w:hAnsi="Arial" w:cs="Arial"/>
        </w:rPr>
        <w:tab/>
      </w:r>
      <w:r w:rsidR="00513569">
        <w:rPr>
          <w:rFonts w:ascii="Arial" w:hAnsi="Arial" w:cs="Arial"/>
        </w:rPr>
        <w:tab/>
      </w:r>
      <w:r w:rsidR="00513569">
        <w:rPr>
          <w:rFonts w:ascii="Arial" w:hAnsi="Arial" w:cs="Arial"/>
        </w:rPr>
        <w:tab/>
      </w:r>
      <w:r w:rsidR="00513569">
        <w:rPr>
          <w:rFonts w:ascii="Arial" w:hAnsi="Arial" w:cs="Arial"/>
        </w:rPr>
        <w:tab/>
      </w:r>
      <w:r w:rsidR="00513569">
        <w:rPr>
          <w:rFonts w:ascii="Arial" w:hAnsi="Arial" w:cs="Arial"/>
        </w:rPr>
        <w:tab/>
      </w:r>
      <w:r w:rsidR="00513569">
        <w:rPr>
          <w:rFonts w:ascii="Arial" w:hAnsi="Arial" w:cs="Arial"/>
        </w:rPr>
        <w:tab/>
      </w:r>
      <w:r w:rsidR="00513569">
        <w:rPr>
          <w:rFonts w:ascii="Arial" w:hAnsi="Arial" w:cs="Arial"/>
        </w:rPr>
        <w:tab/>
      </w:r>
      <w:r w:rsidR="00513569">
        <w:rPr>
          <w:rFonts w:ascii="Arial" w:hAnsi="Arial" w:cs="Arial"/>
        </w:rPr>
        <w:tab/>
      </w:r>
      <w:r w:rsidR="00513569">
        <w:rPr>
          <w:rFonts w:ascii="Arial" w:hAnsi="Arial" w:cs="Arial"/>
        </w:rPr>
        <w:tab/>
      </w:r>
      <w:r w:rsidRPr="001B3018">
        <w:rPr>
          <w:rFonts w:ascii="Arial" w:hAnsi="Arial" w:cs="Arial"/>
        </w:rPr>
        <w:tab/>
      </w:r>
      <w:r w:rsidRPr="001B3018">
        <w:rPr>
          <w:rFonts w:ascii="Arial" w:hAnsi="Arial" w:cs="Arial"/>
          <w:b/>
          <w:lang w:val="en-GB"/>
        </w:rPr>
        <w:t>YES/NO</w:t>
      </w:r>
    </w:p>
    <w:p w14:paraId="2FD73F03" w14:textId="77777777" w:rsidR="0066343A" w:rsidRPr="001B3018" w:rsidRDefault="0066343A" w:rsidP="0066343A">
      <w:pPr>
        <w:rPr>
          <w:rFonts w:ascii="Arial" w:hAnsi="Arial" w:cs="Arial"/>
        </w:rPr>
      </w:pPr>
    </w:p>
    <w:p w14:paraId="6F9923DD" w14:textId="77777777" w:rsidR="0066343A" w:rsidRPr="001B3018" w:rsidRDefault="0066343A" w:rsidP="00C66276">
      <w:pPr>
        <w:numPr>
          <w:ilvl w:val="2"/>
          <w:numId w:val="30"/>
        </w:numPr>
        <w:textAlignment w:val="auto"/>
        <w:rPr>
          <w:rFonts w:ascii="Arial" w:hAnsi="Arial" w:cs="Arial"/>
        </w:rPr>
      </w:pPr>
      <w:r w:rsidRPr="001B3018">
        <w:rPr>
          <w:rFonts w:ascii="Arial" w:hAnsi="Arial" w:cs="Arial"/>
        </w:rPr>
        <w:t>If so, furnish particulars:</w:t>
      </w:r>
    </w:p>
    <w:p w14:paraId="6101C3F4" w14:textId="77777777" w:rsidR="0066343A" w:rsidRPr="001B3018" w:rsidRDefault="0066343A" w:rsidP="0066343A">
      <w:pPr>
        <w:ind w:left="720"/>
        <w:rPr>
          <w:rFonts w:ascii="Arial" w:hAnsi="Arial" w:cs="Arial"/>
        </w:rPr>
      </w:pPr>
      <w:r w:rsidRPr="001B3018">
        <w:rPr>
          <w:rFonts w:ascii="Arial" w:hAnsi="Arial" w:cs="Arial"/>
        </w:rPr>
        <w:t>…………………………………………………………………………….</w:t>
      </w:r>
    </w:p>
    <w:p w14:paraId="1BC74C6C" w14:textId="77777777" w:rsidR="0066343A" w:rsidRPr="001B3018" w:rsidRDefault="0066343A" w:rsidP="0066343A">
      <w:pPr>
        <w:ind w:left="720"/>
        <w:rPr>
          <w:rFonts w:ascii="Arial" w:hAnsi="Arial" w:cs="Arial"/>
        </w:rPr>
      </w:pPr>
      <w:r w:rsidRPr="001B3018">
        <w:rPr>
          <w:rFonts w:ascii="Arial" w:hAnsi="Arial" w:cs="Arial"/>
        </w:rPr>
        <w:t>…………………………………………………………………………….</w:t>
      </w:r>
    </w:p>
    <w:p w14:paraId="47CB8A79" w14:textId="77777777" w:rsidR="0066343A" w:rsidRPr="001B3018" w:rsidRDefault="0066343A" w:rsidP="0066343A">
      <w:pPr>
        <w:rPr>
          <w:rFonts w:ascii="Arial" w:hAnsi="Arial" w:cs="Arial"/>
        </w:rPr>
      </w:pPr>
    </w:p>
    <w:p w14:paraId="668C297C" w14:textId="77777777" w:rsidR="0066343A" w:rsidRPr="001B3018" w:rsidRDefault="0066343A" w:rsidP="00C66276">
      <w:pPr>
        <w:numPr>
          <w:ilvl w:val="0"/>
          <w:numId w:val="30"/>
        </w:numPr>
        <w:textAlignment w:val="auto"/>
        <w:rPr>
          <w:rFonts w:ascii="Arial" w:hAnsi="Arial" w:cs="Arial"/>
          <w:b/>
        </w:rPr>
      </w:pPr>
      <w:r w:rsidRPr="001B3018">
        <w:rPr>
          <w:rFonts w:ascii="Arial" w:hAnsi="Arial" w:cs="Arial"/>
          <w:b/>
        </w:rPr>
        <w:t>DECLARATION</w:t>
      </w:r>
    </w:p>
    <w:p w14:paraId="2A20589C" w14:textId="77777777" w:rsidR="0066343A" w:rsidRPr="001B3018" w:rsidRDefault="0066343A" w:rsidP="0066343A">
      <w:pPr>
        <w:ind w:left="360"/>
        <w:rPr>
          <w:rFonts w:ascii="Arial" w:hAnsi="Arial" w:cs="Arial"/>
          <w:b/>
        </w:rPr>
      </w:pPr>
    </w:p>
    <w:p w14:paraId="35F414FD" w14:textId="77777777" w:rsidR="0066343A" w:rsidRPr="001B3018" w:rsidRDefault="0066343A" w:rsidP="0066343A">
      <w:pPr>
        <w:ind w:left="720"/>
        <w:rPr>
          <w:rFonts w:ascii="Arial" w:hAnsi="Arial" w:cs="Arial"/>
        </w:rPr>
      </w:pPr>
      <w:r w:rsidRPr="001B3018">
        <w:rPr>
          <w:rFonts w:ascii="Arial" w:hAnsi="Arial" w:cs="Arial"/>
        </w:rPr>
        <w:t>I, the undersigned, (name)………………………………………………. in submitting the accompanying bid, do hereby make the following statements that I certify to be true and complete in every respect:</w:t>
      </w:r>
    </w:p>
    <w:p w14:paraId="6FD61037" w14:textId="77777777" w:rsidR="0066343A" w:rsidRPr="001B3018" w:rsidRDefault="0066343A" w:rsidP="0066343A">
      <w:pPr>
        <w:ind w:left="720"/>
        <w:rPr>
          <w:rFonts w:ascii="Arial" w:hAnsi="Arial" w:cs="Arial"/>
        </w:rPr>
      </w:pPr>
    </w:p>
    <w:p w14:paraId="0238F3D0" w14:textId="77777777" w:rsidR="0066343A" w:rsidRPr="001B3018" w:rsidRDefault="0066343A" w:rsidP="0066343A">
      <w:pPr>
        <w:ind w:left="720" w:hanging="720"/>
        <w:rPr>
          <w:rFonts w:ascii="Arial" w:hAnsi="Arial" w:cs="Arial"/>
        </w:rPr>
      </w:pPr>
      <w:r w:rsidRPr="001B3018">
        <w:rPr>
          <w:rFonts w:ascii="Arial" w:hAnsi="Arial" w:cs="Arial"/>
        </w:rPr>
        <w:t xml:space="preserve">3.1 </w:t>
      </w:r>
      <w:r w:rsidRPr="001B3018">
        <w:rPr>
          <w:rFonts w:ascii="Arial" w:hAnsi="Arial" w:cs="Arial"/>
        </w:rPr>
        <w:tab/>
        <w:t>I have read and I understand the contents of this disclosure;</w:t>
      </w:r>
    </w:p>
    <w:p w14:paraId="5DEE2058" w14:textId="77777777" w:rsidR="0066343A" w:rsidRPr="001B3018" w:rsidRDefault="0066343A" w:rsidP="0066343A">
      <w:pPr>
        <w:ind w:left="720" w:hanging="720"/>
        <w:rPr>
          <w:rFonts w:ascii="Arial" w:hAnsi="Arial" w:cs="Arial"/>
        </w:rPr>
      </w:pPr>
      <w:r w:rsidRPr="001B3018">
        <w:rPr>
          <w:rFonts w:ascii="Arial" w:hAnsi="Arial" w:cs="Arial"/>
        </w:rPr>
        <w:t>3.2</w:t>
      </w:r>
      <w:r w:rsidRPr="001B3018">
        <w:rPr>
          <w:rFonts w:ascii="Arial" w:hAnsi="Arial" w:cs="Arial"/>
        </w:rPr>
        <w:tab/>
        <w:t>I understand that the accompanying bid will be disqualified if this disclosure is found not to be true and complete in every respect;</w:t>
      </w:r>
    </w:p>
    <w:p w14:paraId="135BA924" w14:textId="77777777" w:rsidR="0066343A" w:rsidRPr="00095EEA" w:rsidRDefault="0066343A" w:rsidP="0066343A">
      <w:pPr>
        <w:ind w:left="720" w:hanging="720"/>
        <w:rPr>
          <w:rFonts w:ascii="Arial" w:hAnsi="Arial" w:cs="Arial"/>
        </w:rPr>
      </w:pPr>
      <w:r w:rsidRPr="001B3018">
        <w:rPr>
          <w:rFonts w:ascii="Arial" w:hAnsi="Arial" w:cs="Arial"/>
        </w:rPr>
        <w:t xml:space="preserve">3.3 </w:t>
      </w:r>
      <w:r w:rsidRPr="001B3018">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095EEA">
        <w:rPr>
          <w:rStyle w:val="FootnoteReference"/>
          <w:rFonts w:ascii="Arial" w:hAnsi="Arial" w:cs="Arial"/>
        </w:rPr>
        <w:footnoteReference w:id="2"/>
      </w:r>
      <w:r w:rsidRPr="00095EEA">
        <w:rPr>
          <w:rFonts w:ascii="Arial" w:hAnsi="Arial" w:cs="Arial"/>
        </w:rPr>
        <w:t xml:space="preserve"> will not be construed as collusive bidding.</w:t>
      </w:r>
    </w:p>
    <w:p w14:paraId="3E74740A" w14:textId="77777777" w:rsidR="0066343A" w:rsidRPr="001B3018" w:rsidRDefault="0066343A" w:rsidP="0066343A">
      <w:pPr>
        <w:ind w:left="720" w:hanging="720"/>
        <w:rPr>
          <w:rFonts w:ascii="Arial" w:hAnsi="Arial" w:cs="Arial"/>
          <w:b/>
        </w:rPr>
      </w:pPr>
      <w:r w:rsidRPr="001B3018">
        <w:rPr>
          <w:rFonts w:ascii="Arial" w:hAnsi="Arial" w:cs="Arial"/>
        </w:rPr>
        <w:t>3.4</w:t>
      </w:r>
      <w:r w:rsidRPr="001B3018">
        <w:rPr>
          <w:rFonts w:ascii="Arial" w:hAnsi="Arial" w:cs="Arial"/>
          <w:b/>
        </w:rPr>
        <w:tab/>
      </w:r>
      <w:r w:rsidRPr="001B3018">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49472AF" w14:textId="77777777" w:rsidR="0066343A" w:rsidRPr="001B3018" w:rsidRDefault="004A4B49" w:rsidP="0066343A">
      <w:pPr>
        <w:ind w:left="720" w:hanging="720"/>
        <w:rPr>
          <w:rFonts w:ascii="Arial" w:hAnsi="Arial" w:cs="Arial"/>
        </w:rPr>
      </w:pPr>
      <w:r w:rsidRPr="001B3018">
        <w:rPr>
          <w:rFonts w:ascii="Arial" w:hAnsi="Arial" w:cs="Arial"/>
        </w:rPr>
        <w:t>3.5</w:t>
      </w:r>
      <w:r w:rsidR="0066343A" w:rsidRPr="001B3018">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E006F41" w14:textId="77777777" w:rsidR="0066343A" w:rsidRPr="001B3018" w:rsidRDefault="004A4B49" w:rsidP="0066343A">
      <w:pPr>
        <w:ind w:left="720" w:hanging="720"/>
        <w:rPr>
          <w:rFonts w:ascii="Arial" w:hAnsi="Arial" w:cs="Arial"/>
        </w:rPr>
      </w:pPr>
      <w:r w:rsidRPr="001B3018">
        <w:rPr>
          <w:rFonts w:ascii="Arial" w:hAnsi="Arial" w:cs="Arial"/>
        </w:rPr>
        <w:t>3.6</w:t>
      </w:r>
      <w:r w:rsidR="0066343A" w:rsidRPr="001B3018">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B8D5A0" w14:textId="77777777" w:rsidR="0066343A" w:rsidRPr="001B3018" w:rsidRDefault="0066343A" w:rsidP="0066343A">
      <w:pPr>
        <w:ind w:left="720" w:hanging="720"/>
        <w:rPr>
          <w:rFonts w:ascii="Arial" w:hAnsi="Arial" w:cs="Arial"/>
        </w:rPr>
      </w:pPr>
    </w:p>
    <w:p w14:paraId="7AE819C3" w14:textId="77777777" w:rsidR="0066343A" w:rsidRPr="001B3018" w:rsidRDefault="0066343A" w:rsidP="00C66276">
      <w:pPr>
        <w:numPr>
          <w:ilvl w:val="1"/>
          <w:numId w:val="31"/>
        </w:numPr>
        <w:tabs>
          <w:tab w:val="left" w:pos="709"/>
        </w:tabs>
        <w:ind w:left="709" w:hanging="709"/>
        <w:textAlignment w:val="auto"/>
        <w:rPr>
          <w:rFonts w:ascii="Arial" w:hAnsi="Arial" w:cs="Arial"/>
        </w:rPr>
      </w:pPr>
      <w:r w:rsidRPr="001B3018">
        <w:rPr>
          <w:rFonts w:ascii="Arial" w:hAnsi="Arial" w:cs="Arial"/>
        </w:rPr>
        <w:t xml:space="preserve">I am aware that, in addition and without prejudice to any other remedy provided to </w:t>
      </w:r>
      <w:r w:rsidRPr="001B3018">
        <w:rPr>
          <w:rFonts w:ascii="Arial" w:hAnsi="Arial" w:cs="Arial"/>
        </w:rPr>
        <w:lastRenderedPageBreak/>
        <w:t>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5314859" w14:textId="77777777" w:rsidR="0066343A" w:rsidRPr="001B3018" w:rsidRDefault="0066343A" w:rsidP="0066343A">
      <w:pPr>
        <w:tabs>
          <w:tab w:val="left" w:pos="1418"/>
          <w:tab w:val="right" w:pos="9752"/>
        </w:tabs>
        <w:rPr>
          <w:rFonts w:ascii="Arial" w:hAnsi="Arial" w:cs="Arial"/>
          <w:lang w:val="en-GB"/>
        </w:rPr>
      </w:pPr>
    </w:p>
    <w:p w14:paraId="3EB15792" w14:textId="77777777" w:rsidR="0066343A" w:rsidRPr="001B3018" w:rsidRDefault="0066343A" w:rsidP="0066343A">
      <w:pPr>
        <w:tabs>
          <w:tab w:val="left" w:pos="1418"/>
          <w:tab w:val="right" w:pos="9752"/>
        </w:tabs>
        <w:ind w:left="720"/>
        <w:rPr>
          <w:rFonts w:ascii="Arial" w:hAnsi="Arial" w:cs="Arial"/>
          <w:lang w:val="en-GB"/>
        </w:rPr>
      </w:pPr>
      <w:r w:rsidRPr="001B3018">
        <w:rPr>
          <w:rFonts w:ascii="Arial" w:hAnsi="Arial" w:cs="Arial"/>
          <w:lang w:val="en-GB"/>
        </w:rPr>
        <w:t xml:space="preserve">I CERTIFY THAT THE INFORMATION FURNISHED IN PARAGRAPHS 1, 2 and 3 ABOVE IS CORRECT. </w:t>
      </w:r>
    </w:p>
    <w:p w14:paraId="347962B1" w14:textId="77777777" w:rsidR="0066343A" w:rsidRPr="001B3018" w:rsidRDefault="0066343A" w:rsidP="0066343A">
      <w:pPr>
        <w:pStyle w:val="BodyTextIndent2"/>
        <w:ind w:left="720"/>
        <w:rPr>
          <w:rFonts w:cs="Arial"/>
        </w:rPr>
      </w:pPr>
      <w:r w:rsidRPr="001B3018">
        <w:rPr>
          <w:rFonts w:cs="Arial"/>
        </w:rPr>
        <w:t xml:space="preserve">I ACCEPT THAT THE STATE MAY REJECT THE BID OR ACT AGAINST ME IN TERMS OF PARAGRAPH 6 OF PFMA SCM INSTRUCTION 03 OF 2021/22 ON </w:t>
      </w:r>
      <w:r w:rsidRPr="001B3018">
        <w:rPr>
          <w:rFonts w:cs="Arial"/>
          <w:bCs/>
        </w:rPr>
        <w:t>PREVENTING AND COMBATING ABUSE IN THE SUPPLY CHAIN MANAGEMENT SYSTEM</w:t>
      </w:r>
      <w:r w:rsidRPr="001B3018">
        <w:rPr>
          <w:rFonts w:cs="Arial"/>
        </w:rPr>
        <w:t xml:space="preserve"> SHOULD THIS DECLARATION PROVE TO BE FALSE.  </w:t>
      </w:r>
    </w:p>
    <w:p w14:paraId="2FCBF44C" w14:textId="77777777" w:rsidR="0066343A" w:rsidRPr="001B3018" w:rsidRDefault="0066343A" w:rsidP="0066343A">
      <w:pPr>
        <w:tabs>
          <w:tab w:val="left" w:pos="900"/>
          <w:tab w:val="left" w:pos="2250"/>
          <w:tab w:val="right" w:pos="9752"/>
        </w:tabs>
        <w:ind w:firstLine="540"/>
        <w:rPr>
          <w:rFonts w:ascii="Arial" w:hAnsi="Arial" w:cs="Arial"/>
          <w:lang w:val="en-GB"/>
        </w:rPr>
      </w:pPr>
    </w:p>
    <w:p w14:paraId="3E67D2D6" w14:textId="77777777" w:rsidR="0066343A" w:rsidRPr="001B3018" w:rsidRDefault="0066343A" w:rsidP="0066343A">
      <w:pPr>
        <w:tabs>
          <w:tab w:val="left" w:pos="900"/>
          <w:tab w:val="left" w:pos="2250"/>
          <w:tab w:val="right" w:pos="9752"/>
        </w:tabs>
        <w:ind w:firstLine="540"/>
        <w:rPr>
          <w:rFonts w:ascii="Arial" w:hAnsi="Arial" w:cs="Arial"/>
          <w:lang w:val="en-GB"/>
        </w:rPr>
      </w:pPr>
    </w:p>
    <w:p w14:paraId="301043AB" w14:textId="77777777" w:rsidR="0066343A" w:rsidRPr="001B3018" w:rsidRDefault="0066343A" w:rsidP="0066343A">
      <w:pPr>
        <w:tabs>
          <w:tab w:val="left" w:pos="3960"/>
          <w:tab w:val="left" w:pos="7020"/>
          <w:tab w:val="right" w:pos="9752"/>
        </w:tabs>
        <w:ind w:left="720"/>
        <w:rPr>
          <w:rFonts w:ascii="Arial" w:hAnsi="Arial" w:cs="Arial"/>
          <w:lang w:val="en-GB"/>
        </w:rPr>
      </w:pPr>
      <w:r w:rsidRPr="001B3018">
        <w:rPr>
          <w:rFonts w:ascii="Arial" w:hAnsi="Arial" w:cs="Arial"/>
          <w:lang w:val="en-GB"/>
        </w:rPr>
        <w:t>………………………………</w:t>
      </w:r>
      <w:r w:rsidRPr="001B3018">
        <w:rPr>
          <w:rFonts w:ascii="Arial" w:hAnsi="Arial" w:cs="Arial"/>
          <w:lang w:val="en-GB"/>
        </w:rPr>
        <w:tab/>
        <w:t xml:space="preserve"> ..…………………………………………… </w:t>
      </w:r>
      <w:r w:rsidRPr="001B3018">
        <w:rPr>
          <w:rFonts w:ascii="Arial" w:hAnsi="Arial" w:cs="Arial"/>
          <w:lang w:val="en-GB"/>
        </w:rPr>
        <w:tab/>
      </w:r>
    </w:p>
    <w:p w14:paraId="7B00CE7C" w14:textId="77777777" w:rsidR="0066343A" w:rsidRPr="001B3018" w:rsidRDefault="0066343A" w:rsidP="0066343A">
      <w:pPr>
        <w:tabs>
          <w:tab w:val="left" w:pos="1080"/>
          <w:tab w:val="left" w:pos="4320"/>
          <w:tab w:val="left" w:pos="7920"/>
          <w:tab w:val="right" w:pos="9752"/>
        </w:tabs>
        <w:ind w:left="540"/>
        <w:rPr>
          <w:rFonts w:ascii="Arial" w:hAnsi="Arial" w:cs="Arial"/>
          <w:lang w:val="en-GB"/>
        </w:rPr>
      </w:pPr>
      <w:r w:rsidRPr="001B3018">
        <w:rPr>
          <w:rFonts w:ascii="Arial" w:hAnsi="Arial" w:cs="Arial"/>
          <w:lang w:val="en-GB"/>
        </w:rPr>
        <w:tab/>
        <w:t>Signature</w:t>
      </w:r>
      <w:r w:rsidRPr="001B3018">
        <w:rPr>
          <w:rFonts w:ascii="Arial" w:hAnsi="Arial" w:cs="Arial"/>
          <w:lang w:val="en-GB"/>
        </w:rPr>
        <w:tab/>
        <w:t xml:space="preserve">                          Date</w:t>
      </w:r>
    </w:p>
    <w:p w14:paraId="68FE634E" w14:textId="77777777" w:rsidR="0066343A" w:rsidRPr="001B3018" w:rsidRDefault="0066343A" w:rsidP="0066343A">
      <w:pPr>
        <w:tabs>
          <w:tab w:val="left" w:pos="3960"/>
          <w:tab w:val="left" w:pos="7020"/>
          <w:tab w:val="right" w:pos="9752"/>
        </w:tabs>
        <w:ind w:left="540"/>
        <w:rPr>
          <w:rFonts w:ascii="Arial" w:hAnsi="Arial" w:cs="Arial"/>
          <w:lang w:val="en-GB"/>
        </w:rPr>
      </w:pPr>
    </w:p>
    <w:p w14:paraId="023495B6" w14:textId="77777777" w:rsidR="0066343A" w:rsidRPr="001B3018" w:rsidRDefault="0066343A" w:rsidP="0066343A">
      <w:pPr>
        <w:tabs>
          <w:tab w:val="left" w:pos="3960"/>
          <w:tab w:val="left" w:pos="7020"/>
          <w:tab w:val="right" w:pos="9752"/>
        </w:tabs>
        <w:ind w:left="720"/>
        <w:rPr>
          <w:rFonts w:ascii="Arial" w:hAnsi="Arial" w:cs="Arial"/>
          <w:lang w:val="en-GB"/>
        </w:rPr>
      </w:pPr>
      <w:r w:rsidRPr="001B3018">
        <w:rPr>
          <w:rFonts w:ascii="Arial" w:hAnsi="Arial" w:cs="Arial"/>
          <w:lang w:val="en-GB"/>
        </w:rPr>
        <w:t>………………………………</w:t>
      </w:r>
      <w:r w:rsidRPr="001B3018">
        <w:rPr>
          <w:rFonts w:ascii="Arial" w:hAnsi="Arial" w:cs="Arial"/>
          <w:lang w:val="en-GB"/>
        </w:rPr>
        <w:tab/>
        <w:t>………………………………………………</w:t>
      </w:r>
    </w:p>
    <w:p w14:paraId="36600996" w14:textId="77777777" w:rsidR="0066343A" w:rsidRPr="001B3018" w:rsidRDefault="0066343A" w:rsidP="0066343A">
      <w:pPr>
        <w:tabs>
          <w:tab w:val="left" w:pos="1080"/>
          <w:tab w:val="left" w:pos="5760"/>
          <w:tab w:val="left" w:pos="7020"/>
          <w:tab w:val="right" w:pos="9752"/>
        </w:tabs>
        <w:ind w:left="540"/>
        <w:rPr>
          <w:rFonts w:ascii="Arial" w:hAnsi="Arial" w:cs="Arial"/>
          <w:lang w:val="en-GB"/>
        </w:rPr>
      </w:pPr>
      <w:r w:rsidRPr="001B3018">
        <w:rPr>
          <w:rFonts w:ascii="Arial" w:hAnsi="Arial" w:cs="Arial"/>
          <w:lang w:val="en-GB"/>
        </w:rPr>
        <w:tab/>
        <w:t xml:space="preserve">Position </w:t>
      </w:r>
      <w:r w:rsidRPr="001B3018">
        <w:rPr>
          <w:rFonts w:ascii="Arial" w:hAnsi="Arial" w:cs="Arial"/>
          <w:lang w:val="en-GB"/>
        </w:rPr>
        <w:tab/>
        <w:t>Name of bidder</w:t>
      </w:r>
    </w:p>
    <w:p w14:paraId="1D5C8841" w14:textId="77777777" w:rsidR="002B75F7" w:rsidRPr="001B3018" w:rsidRDefault="002B75F7" w:rsidP="002B75F7">
      <w:pPr>
        <w:tabs>
          <w:tab w:val="left" w:pos="1080"/>
          <w:tab w:val="left" w:pos="5760"/>
          <w:tab w:val="left" w:pos="7020"/>
          <w:tab w:val="right" w:pos="9752"/>
        </w:tabs>
        <w:ind w:left="540"/>
        <w:rPr>
          <w:rFonts w:ascii="Arial Narrow" w:hAnsi="Arial Narrow" w:cs="Arial Narrow"/>
          <w:highlight w:val="yellow"/>
        </w:rPr>
      </w:pPr>
    </w:p>
    <w:p w14:paraId="01E3D80B" w14:textId="77777777" w:rsidR="00EC1483" w:rsidRPr="001B3018" w:rsidRDefault="00EC1483">
      <w:pPr>
        <w:tabs>
          <w:tab w:val="left" w:pos="2160"/>
          <w:tab w:val="left" w:pos="6840"/>
          <w:tab w:val="left" w:pos="8100"/>
          <w:tab w:val="right" w:pos="10832"/>
        </w:tabs>
        <w:spacing w:after="58"/>
        <w:ind w:left="540"/>
        <w:jc w:val="center"/>
        <w:rPr>
          <w:rFonts w:ascii="Arial Narrow" w:hAnsi="Arial Narrow"/>
          <w:smallCaps/>
          <w:sz w:val="16"/>
          <w:szCs w:val="16"/>
          <w:highlight w:val="yellow"/>
        </w:rPr>
        <w:sectPr w:rsidR="00EC1483" w:rsidRPr="001B3018" w:rsidSect="005761CA">
          <w:footerReference w:type="default" r:id="rId22"/>
          <w:footnotePr>
            <w:pos w:val="beneathText"/>
          </w:footnotePr>
          <w:pgSz w:w="11905" w:h="16837"/>
          <w:pgMar w:top="1814" w:right="1134" w:bottom="1440" w:left="1247" w:header="680" w:footer="709" w:gutter="0"/>
          <w:cols w:space="720"/>
          <w:docGrid w:linePitch="360"/>
        </w:sectPr>
      </w:pPr>
    </w:p>
    <w:p w14:paraId="1CE3DAD7" w14:textId="77777777" w:rsidR="003C679C" w:rsidRPr="00F61799" w:rsidRDefault="003C679C" w:rsidP="00F61799">
      <w:pPr>
        <w:pStyle w:val="Heading1"/>
        <w:numPr>
          <w:ilvl w:val="0"/>
          <w:numId w:val="0"/>
        </w:numPr>
        <w:ind w:left="851"/>
        <w:jc w:val="right"/>
        <w:rPr>
          <w:snapToGrid w:val="0"/>
          <w:sz w:val="28"/>
          <w:szCs w:val="28"/>
          <w:lang w:val="en-GB"/>
        </w:rPr>
      </w:pPr>
      <w:r w:rsidRPr="00F61799">
        <w:rPr>
          <w:snapToGrid w:val="0"/>
          <w:sz w:val="28"/>
          <w:szCs w:val="28"/>
          <w:lang w:val="en-GB"/>
        </w:rPr>
        <w:lastRenderedPageBreak/>
        <w:t>SBD 6.1</w:t>
      </w:r>
    </w:p>
    <w:p w14:paraId="6C4F3077" w14:textId="77777777" w:rsidR="003C679C" w:rsidRPr="001A7082" w:rsidRDefault="003C679C" w:rsidP="003C679C">
      <w:pPr>
        <w:tabs>
          <w:tab w:val="left" w:pos="900"/>
          <w:tab w:val="left" w:pos="2880"/>
          <w:tab w:val="left" w:pos="5760"/>
          <w:tab w:val="left" w:pos="7920"/>
        </w:tabs>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35032537" w14:textId="77777777" w:rsidR="003C679C" w:rsidRPr="001A7082" w:rsidRDefault="003C679C" w:rsidP="003C679C">
      <w:pPr>
        <w:jc w:val="center"/>
        <w:rPr>
          <w:rFonts w:ascii="Arial" w:eastAsia="Times New Roman" w:hAnsi="Arial" w:cs="Arial"/>
          <w:snapToGrid w:val="0"/>
          <w:lang w:val="en-US"/>
        </w:rPr>
      </w:pPr>
    </w:p>
    <w:p w14:paraId="54B77CAE" w14:textId="77777777" w:rsidR="003C679C" w:rsidRPr="001A7082" w:rsidRDefault="003C679C" w:rsidP="003C679C">
      <w:pPr>
        <w:tabs>
          <w:tab w:val="left" w:pos="900"/>
          <w:tab w:val="left" w:pos="2880"/>
          <w:tab w:val="left" w:pos="5760"/>
          <w:tab w:val="left" w:pos="7920"/>
        </w:tabs>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E3706EA" w14:textId="77777777" w:rsidR="003C679C" w:rsidRPr="001A7082" w:rsidRDefault="003C679C" w:rsidP="003C679C">
      <w:pPr>
        <w:tabs>
          <w:tab w:val="left" w:pos="900"/>
          <w:tab w:val="left" w:pos="2880"/>
          <w:tab w:val="left" w:pos="5760"/>
          <w:tab w:val="left" w:pos="7920"/>
        </w:tabs>
        <w:rPr>
          <w:rFonts w:ascii="Arial" w:eastAsia="Times New Roman" w:hAnsi="Arial" w:cs="Arial"/>
          <w:snapToGrid w:val="0"/>
          <w:lang w:val="en-GB"/>
        </w:rPr>
      </w:pPr>
    </w:p>
    <w:p w14:paraId="40110178" w14:textId="77777777" w:rsidR="003C679C" w:rsidRPr="001A7082" w:rsidRDefault="003C679C" w:rsidP="003C679C">
      <w:pPr>
        <w:tabs>
          <w:tab w:val="left" w:pos="900"/>
          <w:tab w:val="left" w:pos="2880"/>
          <w:tab w:val="left" w:pos="5760"/>
          <w:tab w:val="left" w:pos="7920"/>
        </w:tabs>
        <w:ind w:left="900" w:hanging="900"/>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677236DA" w14:textId="77777777" w:rsidR="003C679C" w:rsidRPr="001A7082" w:rsidRDefault="003C679C" w:rsidP="003C679C">
      <w:pPr>
        <w:pBdr>
          <w:bottom w:val="single" w:sz="6" w:space="1" w:color="auto"/>
        </w:pBdr>
        <w:tabs>
          <w:tab w:val="left" w:pos="900"/>
          <w:tab w:val="left" w:pos="2880"/>
          <w:tab w:val="left" w:pos="5760"/>
          <w:tab w:val="left" w:pos="7920"/>
        </w:tabs>
        <w:ind w:left="900" w:hanging="900"/>
        <w:rPr>
          <w:rFonts w:ascii="Arial" w:eastAsia="Times New Roman" w:hAnsi="Arial" w:cs="Arial"/>
          <w:snapToGrid w:val="0"/>
          <w:lang w:val="en-GB"/>
        </w:rPr>
      </w:pPr>
    </w:p>
    <w:p w14:paraId="23AF365E" w14:textId="77777777" w:rsidR="003C679C" w:rsidRPr="001A7082" w:rsidRDefault="003C679C" w:rsidP="003C679C">
      <w:pPr>
        <w:tabs>
          <w:tab w:val="left" w:pos="900"/>
          <w:tab w:val="left" w:pos="2880"/>
          <w:tab w:val="left" w:pos="5760"/>
          <w:tab w:val="left" w:pos="7920"/>
        </w:tabs>
        <w:ind w:left="900" w:hanging="900"/>
        <w:rPr>
          <w:rFonts w:ascii="Arial" w:eastAsia="Times New Roman" w:hAnsi="Arial" w:cs="Arial"/>
          <w:snapToGrid w:val="0"/>
          <w:lang w:val="en-GB"/>
        </w:rPr>
      </w:pPr>
    </w:p>
    <w:p w14:paraId="13C58094" w14:textId="77777777" w:rsidR="003C679C" w:rsidRPr="001A7082" w:rsidRDefault="003C679C" w:rsidP="00131A9D">
      <w:pPr>
        <w:numPr>
          <w:ilvl w:val="0"/>
          <w:numId w:val="2"/>
        </w:numPr>
        <w:tabs>
          <w:tab w:val="num" w:pos="720"/>
          <w:tab w:val="left" w:pos="2880"/>
          <w:tab w:val="left" w:pos="5760"/>
          <w:tab w:val="left" w:pos="7920"/>
        </w:tabs>
        <w:spacing w:after="120"/>
        <w:ind w:left="720" w:hanging="720"/>
        <w:textAlignment w:val="auto"/>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AE26BBC" w14:textId="77777777" w:rsidR="003C679C" w:rsidRPr="001A7082" w:rsidRDefault="003C679C" w:rsidP="00131A9D">
      <w:pPr>
        <w:numPr>
          <w:ilvl w:val="1"/>
          <w:numId w:val="2"/>
        </w:numPr>
        <w:tabs>
          <w:tab w:val="num" w:pos="720"/>
          <w:tab w:val="left" w:pos="2880"/>
          <w:tab w:val="left" w:pos="5760"/>
          <w:tab w:val="left" w:pos="7920"/>
        </w:tabs>
        <w:spacing w:after="120"/>
        <w:ind w:left="720" w:hanging="720"/>
        <w:textAlignment w:val="auto"/>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7B4BC716" w14:textId="77777777" w:rsidR="003C679C" w:rsidRPr="001A7082" w:rsidRDefault="003C679C" w:rsidP="00131A9D">
      <w:pPr>
        <w:numPr>
          <w:ilvl w:val="0"/>
          <w:numId w:val="3"/>
        </w:numPr>
        <w:tabs>
          <w:tab w:val="left" w:pos="900"/>
          <w:tab w:val="left" w:pos="5760"/>
          <w:tab w:val="left" w:pos="7920"/>
        </w:tabs>
        <w:textAlignment w:val="auto"/>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25219540" w14:textId="77777777" w:rsidR="003C679C" w:rsidRDefault="003C679C" w:rsidP="00131A9D">
      <w:pPr>
        <w:numPr>
          <w:ilvl w:val="0"/>
          <w:numId w:val="3"/>
        </w:numPr>
        <w:tabs>
          <w:tab w:val="left" w:pos="900"/>
          <w:tab w:val="left" w:pos="5760"/>
          <w:tab w:val="left" w:pos="7920"/>
        </w:tabs>
        <w:textAlignment w:val="auto"/>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4676E47" w14:textId="77777777" w:rsidR="003C679C" w:rsidRPr="001A7082" w:rsidRDefault="003C679C" w:rsidP="003C679C">
      <w:pPr>
        <w:tabs>
          <w:tab w:val="left" w:pos="900"/>
          <w:tab w:val="left" w:pos="5760"/>
          <w:tab w:val="left" w:pos="7920"/>
        </w:tabs>
        <w:ind w:left="1350"/>
        <w:rPr>
          <w:rFonts w:ascii="Arial" w:eastAsia="Times New Roman" w:hAnsi="Arial" w:cs="Arial"/>
          <w:snapToGrid w:val="0"/>
          <w:lang w:val="en-GB"/>
        </w:rPr>
      </w:pPr>
    </w:p>
    <w:p w14:paraId="5EFE4BD8" w14:textId="77777777" w:rsidR="003C679C" w:rsidRDefault="003C679C" w:rsidP="00131A9D">
      <w:pPr>
        <w:numPr>
          <w:ilvl w:val="1"/>
          <w:numId w:val="2"/>
        </w:numPr>
        <w:tabs>
          <w:tab w:val="num" w:pos="993"/>
          <w:tab w:val="left" w:pos="2880"/>
          <w:tab w:val="left" w:pos="5760"/>
          <w:tab w:val="left" w:pos="7920"/>
        </w:tabs>
        <w:spacing w:after="120"/>
        <w:ind w:left="993" w:hanging="993"/>
        <w:textAlignment w:val="auto"/>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CB08432" w14:textId="77777777" w:rsidR="003C679C" w:rsidRPr="001B3018" w:rsidRDefault="003C679C" w:rsidP="003C679C">
      <w:pPr>
        <w:tabs>
          <w:tab w:val="num" w:pos="993"/>
          <w:tab w:val="left" w:pos="2880"/>
          <w:tab w:val="left" w:pos="5760"/>
          <w:tab w:val="left" w:pos="7920"/>
        </w:tabs>
        <w:spacing w:after="120"/>
        <w:rPr>
          <w:rFonts w:ascii="Arial" w:eastAsia="Times New Roman" w:hAnsi="Arial" w:cs="Arial"/>
          <w:b/>
          <w:snapToGrid w:val="0"/>
          <w:color w:val="00000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proofErr w:type="gramStart"/>
      <w:r w:rsidRPr="001B3018">
        <w:rPr>
          <w:rFonts w:ascii="Arial" w:eastAsia="Times New Roman" w:hAnsi="Arial" w:cs="Arial"/>
          <w:i/>
          <w:snapToGrid w:val="0"/>
          <w:color w:val="000000"/>
          <w:lang w:val="en-GB"/>
        </w:rPr>
        <w:t>delete</w:t>
      </w:r>
      <w:proofErr w:type="gramEnd"/>
      <w:r w:rsidRPr="001B3018">
        <w:rPr>
          <w:rFonts w:ascii="Arial" w:eastAsia="Times New Roman" w:hAnsi="Arial" w:cs="Arial"/>
          <w:i/>
          <w:snapToGrid w:val="0"/>
          <w:color w:val="000000"/>
          <w:lang w:val="en-GB"/>
        </w:rPr>
        <w:t xml:space="preserve"> whichever is not applicable for this tender</w:t>
      </w:r>
      <w:r w:rsidRPr="001B3018">
        <w:rPr>
          <w:rFonts w:ascii="Arial" w:eastAsia="Times New Roman" w:hAnsi="Arial" w:cs="Arial"/>
          <w:snapToGrid w:val="0"/>
          <w:color w:val="000000"/>
          <w:lang w:val="en-GB"/>
        </w:rPr>
        <w:t>).</w:t>
      </w:r>
    </w:p>
    <w:p w14:paraId="7ACC4D20" w14:textId="77777777" w:rsidR="003C679C" w:rsidRPr="001B3018" w:rsidRDefault="003C679C" w:rsidP="003C679C">
      <w:pPr>
        <w:pStyle w:val="ListParagraph"/>
        <w:spacing w:after="120"/>
        <w:ind w:left="1069"/>
        <w:rPr>
          <w:rFonts w:ascii="Arial" w:eastAsia="Times New Roman" w:hAnsi="Arial" w:cs="Arial"/>
          <w:snapToGrid w:val="0"/>
          <w:color w:val="000000"/>
          <w:lang w:val="en-GB"/>
        </w:rPr>
      </w:pPr>
    </w:p>
    <w:p w14:paraId="0AB7B219" w14:textId="77777777" w:rsidR="003C679C" w:rsidRPr="001B3018" w:rsidRDefault="003C679C" w:rsidP="00C66276">
      <w:pPr>
        <w:pStyle w:val="ListParagraph"/>
        <w:numPr>
          <w:ilvl w:val="0"/>
          <w:numId w:val="35"/>
        </w:numPr>
        <w:suppressAutoHyphens w:val="0"/>
        <w:spacing w:after="120"/>
        <w:contextualSpacing/>
        <w:textAlignment w:val="auto"/>
        <w:rPr>
          <w:rFonts w:ascii="Arial" w:eastAsia="Times New Roman" w:hAnsi="Arial" w:cs="Arial"/>
          <w:snapToGrid w:val="0"/>
          <w:color w:val="000000"/>
          <w:lang w:val="en-GB"/>
        </w:rPr>
      </w:pPr>
      <w:r w:rsidRPr="001B3018">
        <w:rPr>
          <w:rFonts w:ascii="Arial" w:eastAsia="Times New Roman" w:hAnsi="Arial" w:cs="Arial"/>
          <w:snapToGrid w:val="0"/>
          <w:color w:val="000000"/>
          <w:lang w:val="en-GB"/>
        </w:rPr>
        <w:t>The applicable preference point system for this tender is the 80/20 preference point system.</w:t>
      </w:r>
    </w:p>
    <w:p w14:paraId="44382B18" w14:textId="77777777" w:rsidR="003C679C" w:rsidRPr="001B3018" w:rsidRDefault="003C679C" w:rsidP="003C679C">
      <w:pPr>
        <w:pStyle w:val="ListParagraph"/>
        <w:spacing w:after="120"/>
        <w:ind w:left="1069"/>
        <w:rPr>
          <w:rFonts w:ascii="Arial" w:eastAsia="Times New Roman" w:hAnsi="Arial" w:cs="Arial"/>
          <w:snapToGrid w:val="0"/>
          <w:color w:val="000000"/>
          <w:lang w:val="en-GB"/>
        </w:rPr>
      </w:pPr>
    </w:p>
    <w:p w14:paraId="39DA1288" w14:textId="77777777" w:rsidR="003C679C" w:rsidRPr="001B3018" w:rsidRDefault="00513569" w:rsidP="00C66276">
      <w:pPr>
        <w:pStyle w:val="ListParagraph"/>
        <w:numPr>
          <w:ilvl w:val="0"/>
          <w:numId w:val="35"/>
        </w:numPr>
        <w:suppressAutoHyphens w:val="0"/>
        <w:spacing w:after="120"/>
        <w:contextualSpacing/>
        <w:textAlignment w:val="auto"/>
        <w:rPr>
          <w:rFonts w:ascii="Arial" w:eastAsia="Times New Roman" w:hAnsi="Arial" w:cs="Arial"/>
          <w:snapToGrid w:val="0"/>
          <w:color w:val="000000"/>
          <w:lang w:val="en-GB"/>
        </w:rPr>
      </w:pPr>
      <w:r w:rsidRPr="00513569">
        <w:rPr>
          <w:rFonts w:ascii="Arial" w:eastAsia="Times New Roman" w:hAnsi="Arial" w:cs="Arial"/>
          <w:snapToGrid w:val="0"/>
          <w:color w:val="000000"/>
          <w:lang w:val="en-GB"/>
        </w:rPr>
        <w:t>The</w:t>
      </w:r>
      <w:r w:rsidR="003C679C" w:rsidRPr="00513569">
        <w:rPr>
          <w:rFonts w:ascii="Arial" w:eastAsia="Times New Roman" w:hAnsi="Arial" w:cs="Arial"/>
          <w:snapToGrid w:val="0"/>
          <w:color w:val="000000"/>
          <w:lang w:val="en-GB"/>
        </w:rPr>
        <w:t xml:space="preserve"> 80</w:t>
      </w:r>
      <w:r w:rsidR="003C679C" w:rsidRPr="001B3018">
        <w:rPr>
          <w:rFonts w:ascii="Arial" w:eastAsia="Times New Roman" w:hAnsi="Arial" w:cs="Arial"/>
          <w:snapToGrid w:val="0"/>
          <w:color w:val="000000"/>
          <w:lang w:val="en-GB"/>
        </w:rPr>
        <w:t>/20 preference point system will be applicable in this tender. The lowest/ highest acceptable tender will be used to determine the accurate system once tenders are received.</w:t>
      </w:r>
    </w:p>
    <w:p w14:paraId="7E05CAF0" w14:textId="77777777" w:rsidR="003C679C" w:rsidRPr="001B3018" w:rsidRDefault="003C679C" w:rsidP="003C679C">
      <w:pPr>
        <w:pStyle w:val="ListParagraph"/>
        <w:rPr>
          <w:rFonts w:ascii="Arial" w:eastAsia="Times New Roman" w:hAnsi="Arial" w:cs="Arial"/>
          <w:snapToGrid w:val="0"/>
          <w:color w:val="000000"/>
          <w:lang w:val="en-GB"/>
        </w:rPr>
      </w:pPr>
    </w:p>
    <w:p w14:paraId="3F4749BB" w14:textId="77777777" w:rsidR="003C679C" w:rsidRPr="00705695" w:rsidRDefault="003C679C" w:rsidP="00131A9D">
      <w:pPr>
        <w:pStyle w:val="ListParagraph"/>
        <w:numPr>
          <w:ilvl w:val="1"/>
          <w:numId w:val="2"/>
        </w:numPr>
        <w:tabs>
          <w:tab w:val="left" w:pos="2880"/>
          <w:tab w:val="left" w:pos="5760"/>
          <w:tab w:val="left" w:pos="7920"/>
        </w:tabs>
        <w:suppressAutoHyphens w:val="0"/>
        <w:spacing w:after="120"/>
        <w:contextualSpacing/>
        <w:textAlignment w:val="auto"/>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2CE45E2E" w14:textId="77777777" w:rsidR="003C679C" w:rsidRPr="001A7082" w:rsidRDefault="003C679C" w:rsidP="00131A9D">
      <w:pPr>
        <w:numPr>
          <w:ilvl w:val="0"/>
          <w:numId w:val="4"/>
        </w:numPr>
        <w:tabs>
          <w:tab w:val="num" w:pos="1080"/>
          <w:tab w:val="left" w:pos="7920"/>
        </w:tabs>
        <w:spacing w:after="120"/>
        <w:ind w:left="1080" w:hanging="360"/>
        <w:textAlignment w:val="auto"/>
        <w:rPr>
          <w:rFonts w:ascii="Arial" w:eastAsia="Times New Roman" w:hAnsi="Arial" w:cs="Arial"/>
          <w:snapToGrid w:val="0"/>
          <w:lang w:val="en-GB"/>
        </w:rPr>
      </w:pPr>
      <w:r w:rsidRPr="001A7082">
        <w:rPr>
          <w:rFonts w:ascii="Arial" w:eastAsia="Times New Roman" w:hAnsi="Arial" w:cs="Arial"/>
          <w:snapToGrid w:val="0"/>
          <w:lang w:val="en-GB"/>
        </w:rPr>
        <w:t>Price; and</w:t>
      </w:r>
    </w:p>
    <w:p w14:paraId="4FFDDCFB" w14:textId="77777777" w:rsidR="003C679C" w:rsidRDefault="003C679C" w:rsidP="00131A9D">
      <w:pPr>
        <w:numPr>
          <w:ilvl w:val="0"/>
          <w:numId w:val="4"/>
        </w:numPr>
        <w:tabs>
          <w:tab w:val="num" w:pos="1080"/>
          <w:tab w:val="left" w:pos="7920"/>
        </w:tabs>
        <w:spacing w:after="120"/>
        <w:ind w:left="1080" w:hanging="360"/>
        <w:textAlignment w:val="auto"/>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591373F5" w14:textId="77777777" w:rsidR="003C679C" w:rsidRPr="00B648B8" w:rsidRDefault="003C679C" w:rsidP="00131A9D">
      <w:pPr>
        <w:numPr>
          <w:ilvl w:val="1"/>
          <w:numId w:val="2"/>
        </w:numPr>
        <w:tabs>
          <w:tab w:val="num" w:pos="720"/>
          <w:tab w:val="left" w:pos="2880"/>
          <w:tab w:val="left" w:pos="5760"/>
          <w:tab w:val="left" w:pos="7920"/>
        </w:tabs>
        <w:spacing w:after="120"/>
        <w:ind w:left="720" w:hanging="720"/>
        <w:textAlignment w:val="auto"/>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A54519F" w14:textId="77777777" w:rsidR="003C679C" w:rsidRPr="001A7082" w:rsidRDefault="003C679C" w:rsidP="003C679C">
      <w:pPr>
        <w:tabs>
          <w:tab w:val="left" w:pos="2880"/>
          <w:tab w:val="left" w:pos="5760"/>
          <w:tab w:val="left" w:pos="7920"/>
        </w:tabs>
        <w:spacing w:after="120"/>
        <w:ind w:left="720"/>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C679C" w:rsidRPr="001A7082" w14:paraId="73BDB223" w14:textId="77777777" w:rsidTr="00311229">
        <w:tc>
          <w:tcPr>
            <w:tcW w:w="5130" w:type="dxa"/>
            <w:shd w:val="clear" w:color="auto" w:fill="C00000"/>
            <w:vAlign w:val="bottom"/>
          </w:tcPr>
          <w:p w14:paraId="6FCC35DF" w14:textId="77777777" w:rsidR="003C679C" w:rsidRPr="001A7082" w:rsidRDefault="003C679C" w:rsidP="00311229">
            <w:pPr>
              <w:tabs>
                <w:tab w:val="left" w:pos="2880"/>
                <w:tab w:val="left" w:pos="5760"/>
                <w:tab w:val="left" w:pos="7920"/>
              </w:tabs>
              <w:spacing w:after="120"/>
              <w:jc w:val="center"/>
              <w:rPr>
                <w:rFonts w:ascii="Arial" w:eastAsia="Times New Roman" w:hAnsi="Arial" w:cs="Arial"/>
                <w:b/>
                <w:snapToGrid w:val="0"/>
                <w:lang w:val="en-GB"/>
              </w:rPr>
            </w:pPr>
          </w:p>
        </w:tc>
        <w:tc>
          <w:tcPr>
            <w:tcW w:w="1800" w:type="dxa"/>
            <w:shd w:val="clear" w:color="auto" w:fill="C00000"/>
            <w:vAlign w:val="bottom"/>
          </w:tcPr>
          <w:p w14:paraId="083BA88C" w14:textId="77777777" w:rsidR="003C679C" w:rsidRPr="001A7082" w:rsidRDefault="003C679C" w:rsidP="00311229">
            <w:pPr>
              <w:tabs>
                <w:tab w:val="left" w:pos="2880"/>
                <w:tab w:val="left" w:pos="5760"/>
                <w:tab w:val="left" w:pos="7920"/>
              </w:tabs>
              <w:spacing w:after="120"/>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3C679C" w:rsidRPr="001A7082" w14:paraId="678B2FAA" w14:textId="77777777" w:rsidTr="00311229">
        <w:tc>
          <w:tcPr>
            <w:tcW w:w="5130" w:type="dxa"/>
            <w:shd w:val="clear" w:color="auto" w:fill="auto"/>
            <w:vAlign w:val="bottom"/>
          </w:tcPr>
          <w:p w14:paraId="4F67DA28" w14:textId="77777777" w:rsidR="003C679C" w:rsidRPr="001A7082" w:rsidRDefault="003C679C" w:rsidP="00311229">
            <w:pPr>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E290AAB" w14:textId="77777777" w:rsidR="003C679C" w:rsidRPr="001A7082" w:rsidRDefault="00095EEA" w:rsidP="001B3018">
            <w:pPr>
              <w:tabs>
                <w:tab w:val="left" w:pos="2880"/>
                <w:tab w:val="left" w:pos="5760"/>
                <w:tab w:val="left" w:pos="7920"/>
              </w:tabs>
              <w:spacing w:after="120"/>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3C679C" w:rsidRPr="001A7082" w14:paraId="00E55CBD" w14:textId="77777777" w:rsidTr="00311229">
        <w:tc>
          <w:tcPr>
            <w:tcW w:w="5130" w:type="dxa"/>
            <w:shd w:val="clear" w:color="auto" w:fill="auto"/>
            <w:vAlign w:val="bottom"/>
          </w:tcPr>
          <w:p w14:paraId="61B07C06" w14:textId="77777777" w:rsidR="003C679C" w:rsidRPr="001A7082" w:rsidRDefault="003C679C" w:rsidP="00311229">
            <w:pPr>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4A92E844" w14:textId="77777777" w:rsidR="003C679C" w:rsidRPr="001A7082" w:rsidRDefault="00095EEA" w:rsidP="001B3018">
            <w:pPr>
              <w:tabs>
                <w:tab w:val="left" w:pos="2880"/>
                <w:tab w:val="left" w:pos="5760"/>
                <w:tab w:val="left" w:pos="7920"/>
              </w:tabs>
              <w:spacing w:after="120"/>
              <w:jc w:val="center"/>
              <w:rPr>
                <w:rFonts w:ascii="Arial" w:eastAsia="Times New Roman" w:hAnsi="Arial" w:cs="Arial"/>
                <w:snapToGrid w:val="0"/>
                <w:lang w:val="en-GB"/>
              </w:rPr>
            </w:pPr>
            <w:r>
              <w:rPr>
                <w:rFonts w:ascii="Arial" w:eastAsia="Times New Roman" w:hAnsi="Arial" w:cs="Arial"/>
                <w:snapToGrid w:val="0"/>
                <w:lang w:val="en-GB"/>
              </w:rPr>
              <w:t>20</w:t>
            </w:r>
          </w:p>
        </w:tc>
      </w:tr>
      <w:tr w:rsidR="003C679C" w:rsidRPr="001A7082" w14:paraId="50401781" w14:textId="77777777" w:rsidTr="00311229">
        <w:tc>
          <w:tcPr>
            <w:tcW w:w="5130" w:type="dxa"/>
            <w:shd w:val="clear" w:color="auto" w:fill="auto"/>
            <w:vAlign w:val="bottom"/>
          </w:tcPr>
          <w:p w14:paraId="7A235E94" w14:textId="77777777" w:rsidR="003C679C" w:rsidRPr="001A7082" w:rsidRDefault="003C679C" w:rsidP="00311229">
            <w:pPr>
              <w:tabs>
                <w:tab w:val="left" w:pos="2880"/>
                <w:tab w:val="left" w:pos="5760"/>
                <w:tab w:val="left" w:pos="7920"/>
              </w:tabs>
              <w:spacing w:after="120"/>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39F03C25" w14:textId="77777777" w:rsidR="003C679C" w:rsidRPr="001A7082" w:rsidRDefault="003C679C" w:rsidP="00311229">
            <w:pPr>
              <w:tabs>
                <w:tab w:val="left" w:pos="2880"/>
                <w:tab w:val="left" w:pos="5760"/>
                <w:tab w:val="left" w:pos="7920"/>
              </w:tabs>
              <w:spacing w:after="120"/>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5D29551" w14:textId="77777777" w:rsidR="003C679C" w:rsidRDefault="003C679C" w:rsidP="00131A9D">
      <w:pPr>
        <w:numPr>
          <w:ilvl w:val="1"/>
          <w:numId w:val="2"/>
        </w:numPr>
        <w:tabs>
          <w:tab w:val="num" w:pos="720"/>
          <w:tab w:val="left" w:pos="2880"/>
          <w:tab w:val="left" w:pos="5760"/>
          <w:tab w:val="left" w:pos="7920"/>
        </w:tabs>
        <w:spacing w:after="120"/>
        <w:ind w:left="720" w:hanging="720"/>
        <w:textAlignment w:val="auto"/>
        <w:rPr>
          <w:rFonts w:ascii="Arial" w:eastAsia="Times New Roman" w:hAnsi="Arial" w:cs="Arial"/>
          <w:snapToGrid w:val="0"/>
          <w:lang w:val="en-GB"/>
        </w:rPr>
      </w:pPr>
      <w:r>
        <w:rPr>
          <w:rFonts w:ascii="Arial" w:eastAsia="Times New Roman" w:hAnsi="Arial" w:cs="Arial"/>
          <w:snapToGrid w:val="0"/>
          <w:lang w:val="en-GB"/>
        </w:rPr>
        <w:br w:type="page"/>
      </w:r>
      <w:r w:rsidRPr="001A7082">
        <w:rPr>
          <w:rFonts w:ascii="Arial" w:eastAsia="Times New Roman" w:hAnsi="Arial" w:cs="Arial"/>
          <w:snapToGrid w:val="0"/>
          <w:lang w:val="en-GB"/>
        </w:rPr>
        <w:lastRenderedPageBreak/>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3AB71C05" w14:textId="77777777" w:rsidR="003C679C" w:rsidRPr="001A7082" w:rsidRDefault="003C679C" w:rsidP="003C679C">
      <w:pPr>
        <w:tabs>
          <w:tab w:val="left" w:pos="2880"/>
          <w:tab w:val="left" w:pos="5760"/>
          <w:tab w:val="left" w:pos="7920"/>
        </w:tabs>
        <w:spacing w:after="120"/>
        <w:ind w:left="720"/>
        <w:rPr>
          <w:rFonts w:ascii="Arial" w:eastAsia="Times New Roman" w:hAnsi="Arial" w:cs="Arial"/>
          <w:snapToGrid w:val="0"/>
          <w:lang w:val="en-GB"/>
        </w:rPr>
      </w:pPr>
    </w:p>
    <w:p w14:paraId="1DBAAC42" w14:textId="77777777" w:rsidR="003C679C" w:rsidRPr="001A7082" w:rsidRDefault="003C679C" w:rsidP="00131A9D">
      <w:pPr>
        <w:numPr>
          <w:ilvl w:val="1"/>
          <w:numId w:val="2"/>
        </w:numPr>
        <w:tabs>
          <w:tab w:val="num" w:pos="720"/>
          <w:tab w:val="left" w:pos="2880"/>
          <w:tab w:val="left" w:pos="5760"/>
          <w:tab w:val="left" w:pos="7920"/>
        </w:tabs>
        <w:spacing w:after="120"/>
        <w:ind w:left="720" w:hanging="720"/>
        <w:textAlignment w:val="auto"/>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D6F1B8C" w14:textId="77777777" w:rsidR="003C679C" w:rsidRPr="001A7082" w:rsidRDefault="003C679C" w:rsidP="003C679C">
      <w:pPr>
        <w:tabs>
          <w:tab w:val="left" w:pos="2880"/>
          <w:tab w:val="left" w:pos="5760"/>
          <w:tab w:val="left" w:pos="7920"/>
        </w:tabs>
        <w:spacing w:after="120"/>
        <w:rPr>
          <w:rFonts w:ascii="Arial" w:eastAsia="Times New Roman" w:hAnsi="Arial" w:cs="Arial"/>
          <w:snapToGrid w:val="0"/>
          <w:lang w:val="en-GB"/>
        </w:rPr>
      </w:pPr>
    </w:p>
    <w:p w14:paraId="4A808CD8" w14:textId="77777777" w:rsidR="003C679C" w:rsidRPr="001A7082" w:rsidRDefault="003C679C" w:rsidP="00131A9D">
      <w:pPr>
        <w:numPr>
          <w:ilvl w:val="0"/>
          <w:numId w:val="2"/>
        </w:numPr>
        <w:tabs>
          <w:tab w:val="num" w:pos="720"/>
          <w:tab w:val="left" w:pos="2880"/>
          <w:tab w:val="left" w:pos="5760"/>
          <w:tab w:val="left" w:pos="7920"/>
        </w:tabs>
        <w:spacing w:after="120"/>
        <w:ind w:left="720" w:hanging="720"/>
        <w:textAlignment w:val="auto"/>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40A82325" w14:textId="77777777" w:rsidR="003C679C" w:rsidRPr="00513569" w:rsidRDefault="003C679C" w:rsidP="00C66276">
      <w:pPr>
        <w:numPr>
          <w:ilvl w:val="0"/>
          <w:numId w:val="33"/>
        </w:numPr>
        <w:tabs>
          <w:tab w:val="left" w:pos="567"/>
        </w:tabs>
        <w:spacing w:after="120"/>
        <w:ind w:left="1276" w:hanging="567"/>
        <w:textAlignment w:val="auto"/>
        <w:rPr>
          <w:rFonts w:ascii="Arial" w:eastAsia="Times New Roman" w:hAnsi="Arial" w:cs="Arial"/>
          <w:snapToGrid w:val="0"/>
          <w:lang w:val="en-US"/>
        </w:rPr>
      </w:pPr>
      <w:r w:rsidRPr="00513569" w:rsidDel="00FF3035">
        <w:rPr>
          <w:rFonts w:ascii="Arial" w:eastAsia="Times New Roman" w:hAnsi="Arial" w:cs="Arial"/>
          <w:b/>
          <w:snapToGrid w:val="0"/>
          <w:lang w:val="en-US"/>
        </w:rPr>
        <w:t xml:space="preserve"> </w:t>
      </w:r>
      <w:r w:rsidRPr="00513569">
        <w:rPr>
          <w:rFonts w:ascii="Arial" w:eastAsia="Times New Roman" w:hAnsi="Arial" w:cs="Arial"/>
          <w:b/>
          <w:snapToGrid w:val="0"/>
          <w:lang w:val="en-US"/>
        </w:rPr>
        <w:t>“tender</w:t>
      </w:r>
      <w:r w:rsidRPr="00513569">
        <w:rPr>
          <w:rFonts w:ascii="Arial" w:eastAsia="Times New Roman" w:hAnsi="Arial" w:cs="Arial"/>
          <w:b/>
          <w:bCs/>
          <w:snapToGrid w:val="0"/>
          <w:lang w:val="en-US"/>
        </w:rPr>
        <w:t>”</w:t>
      </w:r>
      <w:r w:rsidRPr="00513569">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D5912C5" w14:textId="77777777" w:rsidR="003C679C" w:rsidRPr="00513569" w:rsidRDefault="003C679C" w:rsidP="00C66276">
      <w:pPr>
        <w:pStyle w:val="ListParagraph"/>
        <w:numPr>
          <w:ilvl w:val="0"/>
          <w:numId w:val="33"/>
        </w:numPr>
        <w:suppressAutoHyphens w:val="0"/>
        <w:spacing w:after="120"/>
        <w:ind w:left="1276" w:right="682" w:hanging="567"/>
        <w:contextualSpacing/>
        <w:textAlignment w:val="auto"/>
        <w:rPr>
          <w:rFonts w:ascii="Arial" w:eastAsia="Arial" w:hAnsi="Arial" w:cs="Arial"/>
          <w:color w:val="000000"/>
          <w:sz w:val="24"/>
          <w:szCs w:val="24"/>
          <w:lang w:eastAsia="en-ZA"/>
        </w:rPr>
      </w:pPr>
      <w:r w:rsidRPr="00513569">
        <w:rPr>
          <w:rFonts w:ascii="Arial" w:eastAsia="Times New Roman" w:hAnsi="Arial" w:cs="Arial"/>
          <w:b/>
          <w:snapToGrid w:val="0"/>
          <w:sz w:val="24"/>
          <w:szCs w:val="24"/>
          <w:lang w:val="en-US"/>
        </w:rPr>
        <w:t xml:space="preserve">“price” </w:t>
      </w:r>
      <w:r w:rsidRPr="00513569">
        <w:rPr>
          <w:rFonts w:ascii="Arial" w:eastAsia="Arial" w:hAnsi="Arial" w:cs="Arial"/>
          <w:bCs/>
          <w:color w:val="000000"/>
          <w:sz w:val="24"/>
          <w:szCs w:val="24"/>
          <w:lang w:eastAsia="en-ZA"/>
        </w:rPr>
        <w:t>means an amount of money tendered for goods or services, and</w:t>
      </w:r>
      <w:r w:rsidRPr="00513569">
        <w:rPr>
          <w:rFonts w:ascii="Arial" w:eastAsia="Arial" w:hAnsi="Arial" w:cs="Arial"/>
          <w:b/>
          <w:color w:val="000000"/>
          <w:sz w:val="24"/>
          <w:szCs w:val="24"/>
          <w:lang w:eastAsia="en-ZA"/>
        </w:rPr>
        <w:t xml:space="preserve"> </w:t>
      </w:r>
      <w:r w:rsidRPr="00513569">
        <w:rPr>
          <w:rFonts w:ascii="Arial" w:eastAsia="Arial" w:hAnsi="Arial" w:cs="Arial"/>
          <w:color w:val="000000"/>
          <w:sz w:val="24"/>
          <w:szCs w:val="24"/>
          <w:lang w:eastAsia="en-ZA"/>
        </w:rPr>
        <w:t>includes all applicable taxes less all unconditional discounts;</w:t>
      </w:r>
      <w:r w:rsidRPr="00513569">
        <w:rPr>
          <w:rFonts w:ascii="Arial" w:eastAsia="Arial" w:hAnsi="Arial" w:cs="Arial"/>
          <w:b/>
          <w:color w:val="000000"/>
          <w:sz w:val="24"/>
          <w:szCs w:val="24"/>
          <w:lang w:eastAsia="en-ZA"/>
        </w:rPr>
        <w:t xml:space="preserve"> </w:t>
      </w:r>
    </w:p>
    <w:p w14:paraId="2D31B841" w14:textId="77777777" w:rsidR="003C679C" w:rsidRPr="00513569" w:rsidRDefault="003C679C" w:rsidP="00C66276">
      <w:pPr>
        <w:pStyle w:val="ListParagraph"/>
        <w:numPr>
          <w:ilvl w:val="0"/>
          <w:numId w:val="33"/>
        </w:numPr>
        <w:suppressAutoHyphens w:val="0"/>
        <w:spacing w:after="120"/>
        <w:ind w:left="1276" w:hanging="567"/>
        <w:contextualSpacing/>
        <w:textAlignment w:val="auto"/>
        <w:rPr>
          <w:rFonts w:ascii="Arial" w:eastAsia="Times New Roman" w:hAnsi="Arial" w:cs="Arial"/>
          <w:i/>
          <w:snapToGrid w:val="0"/>
          <w:sz w:val="24"/>
          <w:szCs w:val="24"/>
          <w:lang w:val="en-US"/>
        </w:rPr>
      </w:pPr>
      <w:r w:rsidRPr="00513569">
        <w:rPr>
          <w:rFonts w:ascii="Arial" w:eastAsia="Times New Roman" w:hAnsi="Arial" w:cs="Arial"/>
          <w:b/>
          <w:snapToGrid w:val="0"/>
          <w:sz w:val="24"/>
          <w:szCs w:val="24"/>
          <w:lang w:val="en-US"/>
        </w:rPr>
        <w:t>“rand value”</w:t>
      </w:r>
      <w:r w:rsidRPr="00513569">
        <w:rPr>
          <w:rFonts w:ascii="Arial" w:eastAsia="Times New Roman" w:hAnsi="Arial" w:cs="Arial"/>
          <w:snapToGrid w:val="0"/>
          <w:sz w:val="24"/>
          <w:szCs w:val="24"/>
          <w:lang w:val="en-US"/>
        </w:rPr>
        <w:t xml:space="preserve"> means the total estimated value of a contract in Rand, calculated at the time of bid invitation, and includes all applicable taxes; </w:t>
      </w:r>
    </w:p>
    <w:p w14:paraId="6776614A" w14:textId="77777777" w:rsidR="003C679C" w:rsidRPr="00513569" w:rsidRDefault="003C679C" w:rsidP="00C66276">
      <w:pPr>
        <w:pStyle w:val="ListParagraph"/>
        <w:numPr>
          <w:ilvl w:val="0"/>
          <w:numId w:val="33"/>
        </w:numPr>
        <w:suppressAutoHyphens w:val="0"/>
        <w:spacing w:after="120"/>
        <w:ind w:left="1276" w:hanging="567"/>
        <w:contextualSpacing/>
        <w:textAlignment w:val="auto"/>
        <w:rPr>
          <w:rFonts w:ascii="Arial" w:eastAsia="Times New Roman" w:hAnsi="Arial" w:cs="Arial"/>
          <w:snapToGrid w:val="0"/>
          <w:sz w:val="24"/>
          <w:szCs w:val="24"/>
          <w:lang w:val="en-US"/>
        </w:rPr>
      </w:pPr>
      <w:r w:rsidRPr="00513569">
        <w:rPr>
          <w:rFonts w:ascii="Arial" w:eastAsia="Times New Roman" w:hAnsi="Arial" w:cs="Arial"/>
          <w:b/>
          <w:snapToGrid w:val="0"/>
          <w:sz w:val="24"/>
          <w:szCs w:val="24"/>
          <w:lang w:val="en-US"/>
        </w:rPr>
        <w:t>“tender for income-generating contracts”</w:t>
      </w:r>
      <w:r w:rsidRPr="00513569">
        <w:rPr>
          <w:rFonts w:ascii="Arial" w:eastAsia="Times New Roman" w:hAnsi="Arial" w:cs="Arial"/>
          <w:snapToGrid w:val="0"/>
          <w:sz w:val="24"/>
          <w:szCs w:val="24"/>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37F3F41" w14:textId="77777777" w:rsidR="003C679C" w:rsidRPr="00513569" w:rsidRDefault="003C679C" w:rsidP="00C66276">
      <w:pPr>
        <w:pStyle w:val="ListParagraph"/>
        <w:numPr>
          <w:ilvl w:val="0"/>
          <w:numId w:val="33"/>
        </w:numPr>
        <w:suppressAutoHyphens w:val="0"/>
        <w:spacing w:after="120"/>
        <w:ind w:left="1276" w:hanging="567"/>
        <w:contextualSpacing/>
        <w:textAlignment w:val="auto"/>
        <w:rPr>
          <w:rFonts w:ascii="Arial" w:eastAsia="Times New Roman" w:hAnsi="Arial" w:cs="Arial"/>
          <w:snapToGrid w:val="0"/>
          <w:sz w:val="24"/>
          <w:szCs w:val="24"/>
          <w:lang w:val="en-US"/>
        </w:rPr>
      </w:pPr>
      <w:r w:rsidRPr="00513569">
        <w:rPr>
          <w:rFonts w:ascii="Arial" w:eastAsia="Times New Roman" w:hAnsi="Arial" w:cs="Arial"/>
          <w:b/>
          <w:snapToGrid w:val="0"/>
          <w:sz w:val="24"/>
          <w:szCs w:val="24"/>
          <w:lang w:val="en-US"/>
        </w:rPr>
        <w:t>“</w:t>
      </w:r>
      <w:proofErr w:type="gramStart"/>
      <w:r w:rsidRPr="00513569">
        <w:rPr>
          <w:rFonts w:ascii="Arial" w:eastAsia="Times New Roman" w:hAnsi="Arial" w:cs="Arial"/>
          <w:b/>
          <w:snapToGrid w:val="0"/>
          <w:sz w:val="24"/>
          <w:szCs w:val="24"/>
          <w:lang w:val="en-US"/>
        </w:rPr>
        <w:t>the</w:t>
      </w:r>
      <w:proofErr w:type="gramEnd"/>
      <w:r w:rsidRPr="00513569">
        <w:rPr>
          <w:rFonts w:ascii="Arial" w:eastAsia="Times New Roman" w:hAnsi="Arial" w:cs="Arial"/>
          <w:b/>
          <w:snapToGrid w:val="0"/>
          <w:sz w:val="24"/>
          <w:szCs w:val="24"/>
          <w:lang w:val="en-US"/>
        </w:rPr>
        <w:t xml:space="preserve"> Act” </w:t>
      </w:r>
      <w:r w:rsidRPr="00513569">
        <w:rPr>
          <w:rFonts w:ascii="Arial" w:eastAsia="Times New Roman" w:hAnsi="Arial" w:cs="Arial"/>
          <w:snapToGrid w:val="0"/>
          <w:sz w:val="24"/>
          <w:szCs w:val="24"/>
          <w:lang w:val="en-US"/>
        </w:rPr>
        <w:t xml:space="preserve">means the Preferential Procurement Policy Framework Act, 2000 (Act No. 5 of 2000).  </w:t>
      </w:r>
    </w:p>
    <w:p w14:paraId="03AA859F" w14:textId="77777777" w:rsidR="003C679C" w:rsidRPr="001A7082" w:rsidRDefault="003C679C" w:rsidP="003C679C">
      <w:pPr>
        <w:tabs>
          <w:tab w:val="left" w:pos="7920"/>
        </w:tabs>
        <w:spacing w:after="120"/>
        <w:ind w:left="1080"/>
        <w:rPr>
          <w:rFonts w:ascii="Arial" w:eastAsia="Times New Roman" w:hAnsi="Arial" w:cs="Arial"/>
          <w:i/>
          <w:snapToGrid w:val="0"/>
          <w:lang w:val="en-US"/>
        </w:rPr>
      </w:pPr>
    </w:p>
    <w:p w14:paraId="3FD4D28B" w14:textId="77777777" w:rsidR="003C679C" w:rsidRDefault="003C679C" w:rsidP="00131A9D">
      <w:pPr>
        <w:numPr>
          <w:ilvl w:val="0"/>
          <w:numId w:val="2"/>
        </w:numPr>
        <w:tabs>
          <w:tab w:val="left" w:pos="2880"/>
          <w:tab w:val="left" w:pos="5760"/>
          <w:tab w:val="left" w:pos="7920"/>
        </w:tabs>
        <w:spacing w:after="120"/>
        <w:textAlignment w:val="auto"/>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629DF7A9" w14:textId="77777777" w:rsidR="003C679C" w:rsidRPr="001A7082" w:rsidRDefault="003C679C" w:rsidP="003C679C">
      <w:pPr>
        <w:tabs>
          <w:tab w:val="left" w:pos="2880"/>
          <w:tab w:val="left" w:pos="5760"/>
          <w:tab w:val="left" w:pos="7920"/>
        </w:tabs>
        <w:spacing w:after="120"/>
        <w:ind w:left="900"/>
        <w:rPr>
          <w:rFonts w:ascii="Arial" w:eastAsia="Times New Roman" w:hAnsi="Arial" w:cs="Arial"/>
          <w:b/>
          <w:snapToGrid w:val="0"/>
          <w:lang w:val="en-GB"/>
        </w:rPr>
      </w:pPr>
    </w:p>
    <w:p w14:paraId="6132EE14" w14:textId="77777777" w:rsidR="003C679C" w:rsidRDefault="003C679C" w:rsidP="00C66276">
      <w:pPr>
        <w:pStyle w:val="ListParagraph"/>
        <w:numPr>
          <w:ilvl w:val="1"/>
          <w:numId w:val="34"/>
        </w:numPr>
        <w:tabs>
          <w:tab w:val="left" w:pos="2880"/>
          <w:tab w:val="left" w:pos="5760"/>
          <w:tab w:val="left" w:pos="7920"/>
        </w:tabs>
        <w:suppressAutoHyphens w:val="0"/>
        <w:spacing w:after="120"/>
        <w:ind w:left="851" w:hanging="851"/>
        <w:contextualSpacing/>
        <w:textAlignment w:val="auto"/>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9E44D61" w14:textId="77777777" w:rsidR="003C679C" w:rsidRPr="00EA1C63" w:rsidRDefault="003C679C" w:rsidP="003C679C">
      <w:pPr>
        <w:pStyle w:val="ListParagraph"/>
        <w:tabs>
          <w:tab w:val="left" w:pos="2880"/>
          <w:tab w:val="left" w:pos="5760"/>
          <w:tab w:val="left" w:pos="7920"/>
        </w:tabs>
        <w:spacing w:after="120"/>
        <w:ind w:left="851"/>
        <w:rPr>
          <w:rFonts w:ascii="Arial" w:eastAsia="Times New Roman" w:hAnsi="Arial" w:cs="Arial"/>
          <w:b/>
          <w:snapToGrid w:val="0"/>
          <w:lang w:val="en-GB"/>
        </w:rPr>
      </w:pPr>
    </w:p>
    <w:p w14:paraId="46797374" w14:textId="0E93C143" w:rsidR="003C679C" w:rsidRPr="008918E6" w:rsidRDefault="003C679C" w:rsidP="003C679C">
      <w:pPr>
        <w:tabs>
          <w:tab w:val="left" w:pos="2880"/>
          <w:tab w:val="left" w:pos="5760"/>
          <w:tab w:val="left" w:pos="7920"/>
        </w:tabs>
        <w:spacing w:after="120"/>
        <w:ind w:left="720" w:hanging="720"/>
        <w:rPr>
          <w:rFonts w:ascii="Arial" w:eastAsia="Times New Roman" w:hAnsi="Arial" w:cs="Arial"/>
          <w:b/>
          <w:snapToGrid w:val="0"/>
          <w:lang w:val="en-GB"/>
        </w:rPr>
      </w:pPr>
      <w:r w:rsidRPr="008918E6">
        <w:rPr>
          <w:rFonts w:ascii="Arial" w:eastAsia="Times New Roman" w:hAnsi="Arial" w:cs="Arial"/>
          <w:snapToGrid w:val="0"/>
          <w:lang w:val="en-GB"/>
        </w:rPr>
        <w:t>3.1.1</w:t>
      </w:r>
      <w:r w:rsidRPr="008918E6">
        <w:rPr>
          <w:rFonts w:ascii="Arial" w:eastAsia="Times New Roman" w:hAnsi="Arial" w:cs="Arial"/>
          <w:b/>
          <w:snapToGrid w:val="0"/>
          <w:lang w:val="en-GB"/>
        </w:rPr>
        <w:t xml:space="preserve">   THE 80/20 </w:t>
      </w:r>
      <w:r w:rsidRPr="00C017B7">
        <w:rPr>
          <w:rFonts w:ascii="Arial" w:eastAsia="Times New Roman" w:hAnsi="Arial" w:cs="Arial"/>
          <w:b/>
          <w:snapToGrid w:val="0"/>
          <w:lang w:val="en-GB"/>
        </w:rPr>
        <w:t>OR 90/10</w:t>
      </w:r>
      <w:r w:rsidRPr="008918E6">
        <w:rPr>
          <w:rFonts w:ascii="Arial" w:eastAsia="Times New Roman" w:hAnsi="Arial" w:cs="Arial"/>
          <w:b/>
          <w:snapToGrid w:val="0"/>
          <w:lang w:val="en-GB"/>
        </w:rPr>
        <w:t xml:space="preserve"> PREFERENCE POINT SYSTEMS </w:t>
      </w:r>
    </w:p>
    <w:p w14:paraId="3C4F14AA" w14:textId="35F2C2A6" w:rsidR="003C679C" w:rsidRPr="008918E6" w:rsidRDefault="003C679C" w:rsidP="003C679C">
      <w:pPr>
        <w:tabs>
          <w:tab w:val="left" w:pos="900"/>
          <w:tab w:val="left" w:pos="1260"/>
          <w:tab w:val="left" w:pos="2880"/>
          <w:tab w:val="left" w:pos="5760"/>
          <w:tab w:val="left" w:pos="7920"/>
        </w:tabs>
        <w:ind w:left="900" w:hanging="900"/>
        <w:rPr>
          <w:rFonts w:ascii="Arial" w:eastAsia="Times New Roman" w:hAnsi="Arial" w:cs="Arial"/>
          <w:snapToGrid w:val="0"/>
          <w:lang w:val="en-GB"/>
        </w:rPr>
      </w:pPr>
      <w:r w:rsidRPr="008918E6">
        <w:rPr>
          <w:rFonts w:ascii="Arial" w:eastAsia="Times New Roman" w:hAnsi="Arial" w:cs="Arial"/>
          <w:b/>
          <w:snapToGrid w:val="0"/>
          <w:lang w:val="en-GB"/>
        </w:rPr>
        <w:tab/>
      </w:r>
      <w:r w:rsidRPr="008918E6">
        <w:rPr>
          <w:rFonts w:ascii="Arial" w:eastAsia="Times New Roman" w:hAnsi="Arial" w:cs="Arial"/>
          <w:snapToGrid w:val="0"/>
          <w:lang w:val="en-GB"/>
        </w:rPr>
        <w:t xml:space="preserve">A maximum of 80 </w:t>
      </w:r>
      <w:r w:rsidRPr="00C017B7">
        <w:rPr>
          <w:rFonts w:ascii="Arial" w:eastAsia="Times New Roman" w:hAnsi="Arial" w:cs="Arial"/>
          <w:snapToGrid w:val="0"/>
          <w:lang w:val="en-GB"/>
        </w:rPr>
        <w:t>or 90</w:t>
      </w:r>
      <w:r w:rsidRPr="008918E6">
        <w:rPr>
          <w:rFonts w:ascii="Arial" w:eastAsia="Times New Roman" w:hAnsi="Arial" w:cs="Arial"/>
          <w:snapToGrid w:val="0"/>
          <w:lang w:val="en-GB"/>
        </w:rPr>
        <w:t xml:space="preserve"> points is allocated for price on the following basis:</w:t>
      </w:r>
    </w:p>
    <w:p w14:paraId="40D88A56" w14:textId="77777777" w:rsidR="003C679C" w:rsidRPr="008918E6" w:rsidRDefault="003C679C" w:rsidP="003C679C">
      <w:pPr>
        <w:tabs>
          <w:tab w:val="left" w:pos="900"/>
          <w:tab w:val="left" w:pos="1260"/>
          <w:tab w:val="left" w:pos="2880"/>
          <w:tab w:val="left" w:pos="5760"/>
          <w:tab w:val="left" w:pos="7920"/>
        </w:tabs>
        <w:ind w:left="900" w:hanging="900"/>
        <w:rPr>
          <w:rFonts w:ascii="Arial" w:eastAsia="Times New Roman" w:hAnsi="Arial" w:cs="Arial"/>
          <w:snapToGrid w:val="0"/>
          <w:lang w:val="en-GB"/>
        </w:rPr>
      </w:pPr>
    </w:p>
    <w:p w14:paraId="4E3FD125" w14:textId="564BC577" w:rsidR="003C679C" w:rsidRPr="008918E6" w:rsidRDefault="003C679C" w:rsidP="003F4B89">
      <w:pPr>
        <w:rPr>
          <w:snapToGrid w:val="0"/>
          <w:lang w:val="en-GB"/>
        </w:rPr>
      </w:pPr>
      <w:r w:rsidRPr="008918E6">
        <w:rPr>
          <w:snapToGrid w:val="0"/>
          <w:lang w:val="en-GB"/>
        </w:rPr>
        <w:tab/>
      </w:r>
      <w:r w:rsidRPr="008918E6">
        <w:rPr>
          <w:snapToGrid w:val="0"/>
          <w:lang w:val="en-GB"/>
        </w:rPr>
        <w:tab/>
      </w:r>
      <w:r w:rsidR="003F4B89" w:rsidRPr="008918E6">
        <w:rPr>
          <w:snapToGrid w:val="0"/>
          <w:lang w:val="en-GB"/>
        </w:rPr>
        <w:tab/>
      </w:r>
      <w:r w:rsidR="003F4B89" w:rsidRPr="008918E6">
        <w:rPr>
          <w:snapToGrid w:val="0"/>
          <w:lang w:val="en-GB"/>
        </w:rPr>
        <w:tab/>
      </w:r>
      <w:r w:rsidRPr="008918E6">
        <w:rPr>
          <w:snapToGrid w:val="0"/>
          <w:lang w:val="en-GB"/>
        </w:rPr>
        <w:t>80/20</w:t>
      </w:r>
      <w:r w:rsidRPr="008918E6">
        <w:rPr>
          <w:snapToGrid w:val="0"/>
          <w:lang w:val="en-GB"/>
        </w:rPr>
        <w:tab/>
      </w:r>
      <w:r w:rsidR="003F4B89" w:rsidRPr="008918E6">
        <w:rPr>
          <w:snapToGrid w:val="0"/>
          <w:lang w:val="en-GB"/>
        </w:rPr>
        <w:tab/>
      </w:r>
      <w:r w:rsidR="003F4B89" w:rsidRPr="008918E6">
        <w:rPr>
          <w:snapToGrid w:val="0"/>
          <w:lang w:val="en-GB"/>
        </w:rPr>
        <w:tab/>
      </w:r>
      <w:r w:rsidRPr="008918E6">
        <w:rPr>
          <w:snapToGrid w:val="0"/>
          <w:lang w:val="en-GB"/>
        </w:rPr>
        <w:t>or</w:t>
      </w:r>
      <w:r w:rsidRPr="008918E6">
        <w:rPr>
          <w:snapToGrid w:val="0"/>
          <w:lang w:val="en-GB"/>
        </w:rPr>
        <w:tab/>
      </w:r>
      <w:r w:rsidR="003F4B89" w:rsidRPr="008918E6">
        <w:rPr>
          <w:snapToGrid w:val="0"/>
          <w:lang w:val="en-GB"/>
        </w:rPr>
        <w:tab/>
      </w:r>
      <w:r w:rsidR="003F4B89" w:rsidRPr="008918E6">
        <w:rPr>
          <w:snapToGrid w:val="0"/>
          <w:lang w:val="en-GB"/>
        </w:rPr>
        <w:tab/>
      </w:r>
      <w:r w:rsidR="003F4B89" w:rsidRPr="008918E6">
        <w:rPr>
          <w:snapToGrid w:val="0"/>
          <w:lang w:val="en-GB"/>
        </w:rPr>
        <w:tab/>
      </w:r>
      <w:r w:rsidRPr="00C017B7">
        <w:rPr>
          <w:snapToGrid w:val="0"/>
          <w:lang w:val="en-GB"/>
        </w:rPr>
        <w:t>90/10</w:t>
      </w:r>
      <w:r w:rsidRPr="008918E6">
        <w:rPr>
          <w:snapToGrid w:val="0"/>
          <w:lang w:val="en-GB"/>
        </w:rPr>
        <w:tab/>
      </w:r>
    </w:p>
    <w:p w14:paraId="0147525C" w14:textId="77777777" w:rsidR="003C679C" w:rsidRPr="008918E6" w:rsidRDefault="003C679C" w:rsidP="003C679C">
      <w:pPr>
        <w:tabs>
          <w:tab w:val="left" w:pos="900"/>
          <w:tab w:val="left" w:pos="1260"/>
          <w:tab w:val="left" w:pos="2880"/>
          <w:tab w:val="left" w:pos="5760"/>
          <w:tab w:val="left" w:pos="7920"/>
        </w:tabs>
        <w:ind w:left="900" w:hanging="900"/>
        <w:rPr>
          <w:rFonts w:ascii="Arial" w:eastAsia="Times New Roman" w:hAnsi="Arial" w:cs="Arial"/>
          <w:b/>
          <w:snapToGrid w:val="0"/>
          <w:lang w:val="en-GB"/>
        </w:rPr>
      </w:pPr>
    </w:p>
    <w:p w14:paraId="282F45B3" w14:textId="1C9D36CB" w:rsidR="003C679C" w:rsidRPr="001A7082" w:rsidRDefault="003C679C" w:rsidP="003C679C">
      <w:pPr>
        <w:tabs>
          <w:tab w:val="left" w:pos="900"/>
          <w:tab w:val="left" w:pos="1440"/>
          <w:tab w:val="left" w:pos="2340"/>
          <w:tab w:val="left" w:pos="4050"/>
          <w:tab w:val="left" w:pos="5310"/>
          <w:tab w:val="left" w:pos="7920"/>
        </w:tabs>
        <w:ind w:left="900" w:hanging="900"/>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891B94C"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t>Where</w:t>
      </w:r>
    </w:p>
    <w:p w14:paraId="497E72B6"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3038709"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96032B9"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4A869D80" w14:textId="77777777" w:rsidR="003C679C"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p>
    <w:p w14:paraId="29551D7B" w14:textId="77777777" w:rsidR="003C679C"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p>
    <w:p w14:paraId="4158B354" w14:textId="77777777" w:rsidR="003C679C" w:rsidRDefault="003C679C" w:rsidP="00C66276">
      <w:pPr>
        <w:pStyle w:val="ListParagraph"/>
        <w:numPr>
          <w:ilvl w:val="1"/>
          <w:numId w:val="34"/>
        </w:numPr>
        <w:tabs>
          <w:tab w:val="left" w:pos="900"/>
          <w:tab w:val="left" w:pos="1620"/>
          <w:tab w:val="left" w:pos="2160"/>
          <w:tab w:val="left" w:pos="2700"/>
          <w:tab w:val="left" w:pos="7920"/>
        </w:tabs>
        <w:suppressAutoHyphens w:val="0"/>
        <w:spacing w:after="120"/>
        <w:ind w:left="851" w:hanging="851"/>
        <w:contextualSpacing/>
        <w:textAlignment w:val="auto"/>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02E46779" w14:textId="77777777" w:rsidR="003C679C" w:rsidRDefault="003C679C" w:rsidP="003C679C">
      <w:pPr>
        <w:pStyle w:val="ListParagraph"/>
        <w:tabs>
          <w:tab w:val="left" w:pos="900"/>
          <w:tab w:val="left" w:pos="1620"/>
          <w:tab w:val="left" w:pos="2160"/>
          <w:tab w:val="left" w:pos="2700"/>
          <w:tab w:val="left" w:pos="7920"/>
        </w:tabs>
        <w:spacing w:after="120"/>
        <w:ind w:left="851"/>
        <w:rPr>
          <w:rFonts w:ascii="Arial" w:eastAsia="Times New Roman" w:hAnsi="Arial" w:cs="Arial"/>
          <w:b/>
          <w:snapToGrid w:val="0"/>
          <w:lang w:val="en-GB"/>
        </w:rPr>
      </w:pPr>
    </w:p>
    <w:p w14:paraId="0F624B27" w14:textId="77777777" w:rsidR="003C679C" w:rsidRPr="00EA1C63" w:rsidRDefault="003C679C" w:rsidP="003C679C">
      <w:pPr>
        <w:pStyle w:val="ListParagraph"/>
        <w:tabs>
          <w:tab w:val="left" w:pos="900"/>
          <w:tab w:val="left" w:pos="1620"/>
          <w:tab w:val="left" w:pos="2160"/>
          <w:tab w:val="left" w:pos="2700"/>
          <w:tab w:val="left" w:pos="7920"/>
        </w:tabs>
        <w:spacing w:after="120"/>
        <w:ind w:left="851"/>
        <w:rPr>
          <w:rFonts w:ascii="Arial" w:eastAsia="Times New Roman" w:hAnsi="Arial" w:cs="Arial"/>
          <w:b/>
          <w:snapToGrid w:val="0"/>
          <w:lang w:val="en-GB"/>
        </w:rPr>
      </w:pPr>
    </w:p>
    <w:p w14:paraId="48E9C181" w14:textId="77777777" w:rsidR="003C679C" w:rsidRDefault="003C679C" w:rsidP="00C66276">
      <w:pPr>
        <w:pStyle w:val="ListParagraph"/>
        <w:numPr>
          <w:ilvl w:val="2"/>
          <w:numId w:val="34"/>
        </w:numPr>
        <w:tabs>
          <w:tab w:val="left" w:pos="900"/>
          <w:tab w:val="left" w:pos="1620"/>
          <w:tab w:val="left" w:pos="2160"/>
          <w:tab w:val="left" w:pos="2700"/>
          <w:tab w:val="left" w:pos="7920"/>
        </w:tabs>
        <w:suppressAutoHyphens w:val="0"/>
        <w:spacing w:after="120"/>
        <w:ind w:hanging="2520"/>
        <w:contextualSpacing/>
        <w:textAlignment w:val="auto"/>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AB15465" w14:textId="77777777" w:rsidR="003C679C" w:rsidRPr="00EA1C63" w:rsidRDefault="003C679C" w:rsidP="003C679C">
      <w:pPr>
        <w:pStyle w:val="ListParagraph"/>
        <w:tabs>
          <w:tab w:val="left" w:pos="900"/>
          <w:tab w:val="left" w:pos="1620"/>
          <w:tab w:val="left" w:pos="2160"/>
          <w:tab w:val="left" w:pos="2700"/>
          <w:tab w:val="left" w:pos="7920"/>
        </w:tabs>
        <w:spacing w:after="120"/>
        <w:ind w:left="2520"/>
        <w:rPr>
          <w:rFonts w:ascii="Arial" w:eastAsia="Times New Roman" w:hAnsi="Arial" w:cs="Arial"/>
          <w:b/>
          <w:snapToGrid w:val="0"/>
          <w:lang w:val="en-GB"/>
        </w:rPr>
      </w:pPr>
    </w:p>
    <w:p w14:paraId="0FFF7B10" w14:textId="506DD483" w:rsidR="003C679C" w:rsidRPr="001A7082" w:rsidRDefault="003C679C" w:rsidP="003C679C">
      <w:pPr>
        <w:tabs>
          <w:tab w:val="left" w:pos="1620"/>
          <w:tab w:val="left" w:pos="2160"/>
          <w:tab w:val="left" w:pos="2700"/>
          <w:tab w:val="left" w:pos="7920"/>
        </w:tabs>
        <w:spacing w:after="120"/>
        <w:ind w:left="851"/>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5720DC85" w14:textId="77777777" w:rsidR="003C679C" w:rsidRDefault="003C679C" w:rsidP="003F4B89">
      <w:pPr>
        <w:rPr>
          <w:snapToGrid w:val="0"/>
          <w:lang w:val="en-GB"/>
        </w:rPr>
      </w:pPr>
      <w:r w:rsidRPr="001A7082">
        <w:rPr>
          <w:snapToGrid w:val="0"/>
          <w:lang w:val="en-GB"/>
        </w:rPr>
        <w:tab/>
      </w:r>
    </w:p>
    <w:p w14:paraId="22B8ADA4" w14:textId="77777777" w:rsidR="003C679C" w:rsidRDefault="003C679C" w:rsidP="003F4B89">
      <w:pPr>
        <w:rPr>
          <w:snapToGrid w:val="0"/>
          <w:lang w:val="en-GB"/>
        </w:rPr>
      </w:pPr>
    </w:p>
    <w:p w14:paraId="21EA1F75" w14:textId="5C23DF35" w:rsidR="003C679C" w:rsidRPr="001A7082" w:rsidRDefault="003C679C" w:rsidP="003F4B89">
      <w:pPr>
        <w:rPr>
          <w:snapToGrid w:val="0"/>
          <w:lang w:val="en-GB"/>
        </w:rPr>
      </w:pPr>
      <w:r>
        <w:rPr>
          <w:snapToGrid w:val="0"/>
          <w:lang w:val="en-GB"/>
        </w:rPr>
        <w:tab/>
      </w:r>
      <w:r>
        <w:rPr>
          <w:snapToGrid w:val="0"/>
          <w:lang w:val="en-GB"/>
        </w:rPr>
        <w:tab/>
        <w:t xml:space="preserve">            </w:t>
      </w:r>
      <w:r w:rsidRPr="001A7082">
        <w:rPr>
          <w:snapToGrid w:val="0"/>
          <w:lang w:val="en-GB"/>
        </w:rPr>
        <w:t>80/20</w:t>
      </w:r>
      <w:r w:rsidRPr="001A7082">
        <w:rPr>
          <w:snapToGrid w:val="0"/>
          <w:lang w:val="en-GB"/>
        </w:rPr>
        <w:tab/>
      </w:r>
      <w:r>
        <w:rPr>
          <w:snapToGrid w:val="0"/>
          <w:lang w:val="en-GB"/>
        </w:rPr>
        <w:t xml:space="preserve">     </w:t>
      </w:r>
      <w:r w:rsidR="003F4B89">
        <w:rPr>
          <w:snapToGrid w:val="0"/>
          <w:lang w:val="en-GB"/>
        </w:rPr>
        <w:t xml:space="preserve">      </w:t>
      </w:r>
      <w:r>
        <w:rPr>
          <w:snapToGrid w:val="0"/>
          <w:lang w:val="en-GB"/>
        </w:rPr>
        <w:t xml:space="preserve">          </w:t>
      </w:r>
      <w:r w:rsidRPr="001A7082">
        <w:rPr>
          <w:snapToGrid w:val="0"/>
          <w:lang w:val="en-GB"/>
        </w:rPr>
        <w:t>or</w:t>
      </w:r>
      <w:r w:rsidRPr="001A7082">
        <w:rPr>
          <w:snapToGrid w:val="0"/>
          <w:lang w:val="en-GB"/>
        </w:rPr>
        <w:tab/>
      </w:r>
      <w:r>
        <w:rPr>
          <w:snapToGrid w:val="0"/>
          <w:lang w:val="en-GB"/>
        </w:rPr>
        <w:t xml:space="preserve">           </w:t>
      </w:r>
      <w:r w:rsidR="003F4B89">
        <w:rPr>
          <w:snapToGrid w:val="0"/>
          <w:lang w:val="en-GB"/>
        </w:rPr>
        <w:t xml:space="preserve">                            </w:t>
      </w:r>
      <w:r>
        <w:rPr>
          <w:snapToGrid w:val="0"/>
          <w:lang w:val="en-GB"/>
        </w:rPr>
        <w:t xml:space="preserve"> </w:t>
      </w:r>
      <w:r w:rsidRPr="001A7082">
        <w:rPr>
          <w:snapToGrid w:val="0"/>
          <w:lang w:val="en-GB"/>
        </w:rPr>
        <w:t>90/10</w:t>
      </w:r>
      <w:r w:rsidRPr="001A7082">
        <w:rPr>
          <w:snapToGrid w:val="0"/>
          <w:lang w:val="en-GB"/>
        </w:rPr>
        <w:tab/>
      </w:r>
    </w:p>
    <w:p w14:paraId="2DC58BCB" w14:textId="77777777" w:rsidR="003C679C" w:rsidRPr="001A7082" w:rsidRDefault="003C679C" w:rsidP="003C679C">
      <w:pPr>
        <w:tabs>
          <w:tab w:val="left" w:pos="900"/>
          <w:tab w:val="left" w:pos="1260"/>
          <w:tab w:val="left" w:pos="2880"/>
          <w:tab w:val="left" w:pos="5760"/>
          <w:tab w:val="left" w:pos="7920"/>
        </w:tabs>
        <w:ind w:left="900" w:hanging="900"/>
        <w:rPr>
          <w:rFonts w:ascii="Arial" w:eastAsia="Times New Roman" w:hAnsi="Arial" w:cs="Arial"/>
          <w:b/>
          <w:snapToGrid w:val="0"/>
          <w:lang w:val="en-GB"/>
        </w:rPr>
      </w:pPr>
    </w:p>
    <w:p w14:paraId="0E90BEBE" w14:textId="6498FCB7" w:rsidR="003C679C" w:rsidRPr="001A7082" w:rsidRDefault="003C679C" w:rsidP="003C679C">
      <w:pPr>
        <w:tabs>
          <w:tab w:val="left" w:pos="900"/>
          <w:tab w:val="left" w:pos="1440"/>
          <w:tab w:val="left" w:pos="2340"/>
          <w:tab w:val="left" w:pos="4050"/>
          <w:tab w:val="left" w:pos="5310"/>
          <w:tab w:val="left" w:pos="7920"/>
        </w:tabs>
        <w:ind w:left="900" w:hanging="900"/>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1F24A40"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r>
    </w:p>
    <w:p w14:paraId="2717612D"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Where</w:t>
      </w:r>
    </w:p>
    <w:p w14:paraId="46F7D2B7"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2C5B8861"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4E8BB92B" w14:textId="77777777" w:rsidR="003C679C" w:rsidRPr="001A7082" w:rsidRDefault="003C679C" w:rsidP="003C679C">
      <w:pPr>
        <w:tabs>
          <w:tab w:val="left" w:pos="900"/>
          <w:tab w:val="left" w:pos="1620"/>
          <w:tab w:val="left" w:pos="2160"/>
          <w:tab w:val="left" w:pos="2700"/>
          <w:tab w:val="left" w:pos="7920"/>
        </w:tabs>
        <w:spacing w:after="120"/>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614B8ED8" w14:textId="77777777" w:rsidR="003C679C" w:rsidRPr="001A7082" w:rsidRDefault="003C679C" w:rsidP="003C679C">
      <w:pPr>
        <w:tabs>
          <w:tab w:val="left" w:pos="900"/>
          <w:tab w:val="left" w:pos="1620"/>
          <w:tab w:val="left" w:pos="2160"/>
          <w:tab w:val="left" w:pos="2700"/>
          <w:tab w:val="left" w:pos="7920"/>
        </w:tabs>
        <w:spacing w:after="120"/>
        <w:ind w:left="900"/>
        <w:rPr>
          <w:rFonts w:ascii="Arial" w:eastAsia="Times New Roman" w:hAnsi="Arial" w:cs="Arial"/>
          <w:b/>
          <w:snapToGrid w:val="0"/>
          <w:lang w:val="en-GB"/>
        </w:rPr>
      </w:pPr>
    </w:p>
    <w:p w14:paraId="2AB3E7B6" w14:textId="77777777" w:rsidR="003C679C" w:rsidRDefault="003C679C" w:rsidP="00C66276">
      <w:pPr>
        <w:numPr>
          <w:ilvl w:val="0"/>
          <w:numId w:val="34"/>
        </w:numPr>
        <w:tabs>
          <w:tab w:val="num" w:pos="720"/>
          <w:tab w:val="left" w:pos="2880"/>
          <w:tab w:val="left" w:pos="5760"/>
          <w:tab w:val="left" w:pos="7920"/>
        </w:tabs>
        <w:spacing w:after="120"/>
        <w:ind w:left="720" w:hanging="720"/>
        <w:textAlignment w:val="auto"/>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52CCF287" w14:textId="77777777" w:rsidR="003C679C" w:rsidRPr="001A7082" w:rsidRDefault="003C679C" w:rsidP="003C679C">
      <w:pPr>
        <w:tabs>
          <w:tab w:val="left" w:pos="2880"/>
          <w:tab w:val="left" w:pos="5760"/>
          <w:tab w:val="left" w:pos="7920"/>
        </w:tabs>
        <w:spacing w:after="120"/>
        <w:ind w:left="720"/>
        <w:rPr>
          <w:rFonts w:ascii="Arial" w:eastAsia="Times New Roman" w:hAnsi="Arial" w:cs="Arial"/>
          <w:b/>
          <w:snapToGrid w:val="0"/>
          <w:lang w:val="en-GB"/>
        </w:rPr>
      </w:pPr>
    </w:p>
    <w:p w14:paraId="1B8114D7" w14:textId="77777777" w:rsidR="003C679C" w:rsidRPr="001A7082" w:rsidRDefault="003C679C" w:rsidP="00C66276">
      <w:pPr>
        <w:numPr>
          <w:ilvl w:val="1"/>
          <w:numId w:val="34"/>
        </w:numPr>
        <w:tabs>
          <w:tab w:val="num" w:pos="720"/>
        </w:tabs>
        <w:spacing w:after="120"/>
        <w:ind w:left="720"/>
        <w:textAlignment w:val="auto"/>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42092FE2" w14:textId="77777777" w:rsidR="003C679C" w:rsidRPr="001A7082" w:rsidRDefault="003C679C" w:rsidP="00C66276">
      <w:pPr>
        <w:numPr>
          <w:ilvl w:val="1"/>
          <w:numId w:val="34"/>
        </w:numPr>
        <w:spacing w:after="120"/>
        <w:ind w:left="709" w:hanging="709"/>
        <w:textAlignment w:val="auto"/>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757EB848" w14:textId="77777777" w:rsidR="003C679C" w:rsidRDefault="003C679C" w:rsidP="00C66276">
      <w:pPr>
        <w:pStyle w:val="ListParagraph"/>
        <w:numPr>
          <w:ilvl w:val="0"/>
          <w:numId w:val="32"/>
        </w:numPr>
        <w:suppressAutoHyphens w:val="0"/>
        <w:spacing w:after="120"/>
        <w:contextualSpacing/>
        <w:textAlignment w:val="auto"/>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70916D" w14:textId="77777777" w:rsidR="003C679C" w:rsidRPr="00633BD2" w:rsidRDefault="003C679C" w:rsidP="003C679C">
      <w:pPr>
        <w:pStyle w:val="ListParagraph"/>
        <w:spacing w:after="120"/>
        <w:ind w:left="1620"/>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0E87D266" w14:textId="77777777" w:rsidR="003C679C" w:rsidRDefault="003C679C" w:rsidP="00C66276">
      <w:pPr>
        <w:pStyle w:val="ListParagraph"/>
        <w:numPr>
          <w:ilvl w:val="0"/>
          <w:numId w:val="32"/>
        </w:numPr>
        <w:suppressAutoHyphens w:val="0"/>
        <w:spacing w:after="120"/>
        <w:contextualSpacing/>
        <w:textAlignment w:val="auto"/>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0B9F57B1" w14:textId="77777777" w:rsidR="003C679C" w:rsidRDefault="003C679C" w:rsidP="003C679C">
      <w:pPr>
        <w:spacing w:after="120"/>
        <w:ind w:left="720"/>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7AF3E376" w14:textId="77777777" w:rsidR="00E713EB" w:rsidRDefault="00E713EB" w:rsidP="003C679C">
      <w:pPr>
        <w:spacing w:after="120"/>
        <w:rPr>
          <w:rFonts w:ascii="Arial" w:eastAsia="Times New Roman" w:hAnsi="Arial" w:cs="Arial"/>
          <w:b/>
          <w:snapToGrid w:val="0"/>
          <w:lang w:val="en-GB"/>
        </w:rPr>
      </w:pPr>
    </w:p>
    <w:p w14:paraId="796A0E9D" w14:textId="77777777" w:rsidR="003F4B89" w:rsidRDefault="003F4B89" w:rsidP="003C679C">
      <w:pPr>
        <w:spacing w:after="120"/>
        <w:rPr>
          <w:rFonts w:ascii="Arial" w:eastAsia="Times New Roman" w:hAnsi="Arial" w:cs="Arial"/>
          <w:b/>
          <w:snapToGrid w:val="0"/>
          <w:lang w:val="en-GB"/>
        </w:rPr>
      </w:pPr>
    </w:p>
    <w:p w14:paraId="75A4030B" w14:textId="77777777" w:rsidR="003C679C" w:rsidRDefault="003C679C" w:rsidP="003C679C">
      <w:pPr>
        <w:spacing w:after="120"/>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542"/>
        <w:gridCol w:w="3170"/>
        <w:gridCol w:w="2006"/>
      </w:tblGrid>
      <w:tr w:rsidR="00095EEA" w:rsidRPr="001A7082" w14:paraId="5AD4234D" w14:textId="77777777" w:rsidTr="00554540">
        <w:trPr>
          <w:trHeight w:val="863"/>
        </w:trPr>
        <w:tc>
          <w:tcPr>
            <w:tcW w:w="1511" w:type="pct"/>
            <w:tcBorders>
              <w:top w:val="nil"/>
            </w:tcBorders>
            <w:shd w:val="clear" w:color="auto" w:fill="AEAAAA"/>
            <w:vAlign w:val="center"/>
          </w:tcPr>
          <w:p w14:paraId="3015AE37" w14:textId="77777777" w:rsidR="00095EEA" w:rsidRPr="001A7082" w:rsidRDefault="00095EEA" w:rsidP="00554540">
            <w:pPr>
              <w:kinsoku w:val="0"/>
              <w:overflowPunct w:val="0"/>
              <w:spacing w:before="96"/>
              <w:jc w:val="center"/>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801" w:type="pct"/>
            <w:shd w:val="clear" w:color="auto" w:fill="C00000"/>
            <w:vAlign w:val="center"/>
          </w:tcPr>
          <w:p w14:paraId="4AC93924" w14:textId="77777777" w:rsidR="00095EEA" w:rsidRPr="001B3018" w:rsidRDefault="00554540" w:rsidP="00554540">
            <w:pPr>
              <w:kinsoku w:val="0"/>
              <w:overflowPunct w:val="0"/>
              <w:spacing w:before="96"/>
              <w:jc w:val="center"/>
              <w:rPr>
                <w:rFonts w:ascii="Arial" w:eastAsia="Times New Roman" w:hAnsi="Arial" w:cs="Arial"/>
                <w:b/>
                <w:lang w:val="en-US"/>
              </w:rPr>
            </w:pPr>
            <w:r w:rsidRPr="00554540">
              <w:rPr>
                <w:rFonts w:ascii="Arial" w:hAnsi="Arial" w:cs="Arial"/>
                <w:b/>
              </w:rPr>
              <w:t>Maximum points</w:t>
            </w:r>
          </w:p>
        </w:tc>
        <w:tc>
          <w:tcPr>
            <w:tcW w:w="1646" w:type="pct"/>
            <w:shd w:val="clear" w:color="auto" w:fill="F4B083"/>
            <w:vAlign w:val="center"/>
          </w:tcPr>
          <w:p w14:paraId="24A1E6A8" w14:textId="77777777" w:rsidR="00095EEA" w:rsidRPr="001A7082" w:rsidRDefault="00DC2C87" w:rsidP="00554540">
            <w:pPr>
              <w:kinsoku w:val="0"/>
              <w:overflowPunct w:val="0"/>
              <w:spacing w:before="96"/>
              <w:jc w:val="center"/>
              <w:rPr>
                <w:rFonts w:ascii="Arial" w:eastAsia="Times New Roman" w:hAnsi="Arial" w:cs="Arial"/>
                <w:b/>
                <w:kern w:val="24"/>
                <w:lang w:val="en-US"/>
              </w:rPr>
            </w:pPr>
            <w:r>
              <w:rPr>
                <w:rFonts w:ascii="Arial" w:eastAsia="Times New Roman" w:hAnsi="Arial" w:cs="Arial"/>
                <w:b/>
                <w:kern w:val="24"/>
                <w:lang w:val="en-US"/>
              </w:rPr>
              <w:t>Documentary proof</w:t>
            </w:r>
            <w:r w:rsidR="00095EEA" w:rsidRPr="001B3018">
              <w:rPr>
                <w:rFonts w:ascii="Arial" w:eastAsia="Times New Roman" w:hAnsi="Arial" w:cs="Arial"/>
                <w:b/>
                <w:kern w:val="24"/>
                <w:lang w:val="en-US"/>
              </w:rPr>
              <w:t xml:space="preserve"> to be attached.</w:t>
            </w:r>
          </w:p>
        </w:tc>
        <w:tc>
          <w:tcPr>
            <w:tcW w:w="1042" w:type="pct"/>
            <w:shd w:val="clear" w:color="auto" w:fill="F4B083"/>
            <w:vAlign w:val="center"/>
          </w:tcPr>
          <w:p w14:paraId="721A86EE" w14:textId="77777777" w:rsidR="00095EEA" w:rsidRDefault="00095EEA" w:rsidP="00554540">
            <w:pPr>
              <w:kinsoku w:val="0"/>
              <w:overflowPunct w:val="0"/>
              <w:spacing w:before="96"/>
              <w:jc w:val="center"/>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EB758BC" w14:textId="77777777" w:rsidR="00095EEA" w:rsidRPr="001A7082" w:rsidRDefault="00095EEA" w:rsidP="00554540">
            <w:pPr>
              <w:kinsoku w:val="0"/>
              <w:overflowPunct w:val="0"/>
              <w:spacing w:before="96"/>
              <w:jc w:val="center"/>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3322F6" w:rsidRPr="00AC4724" w14:paraId="0DCC6860" w14:textId="77777777" w:rsidTr="001B3018">
        <w:trPr>
          <w:trHeight w:val="317"/>
        </w:trPr>
        <w:tc>
          <w:tcPr>
            <w:tcW w:w="1511" w:type="pct"/>
            <w:shd w:val="clear" w:color="auto" w:fill="auto"/>
          </w:tcPr>
          <w:p w14:paraId="175B1652" w14:textId="77777777" w:rsidR="003322F6" w:rsidRPr="002804A3" w:rsidRDefault="003322F6" w:rsidP="003322F6">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Enterprise with ownership of 51% or more by person/s who are woman.</w:t>
            </w:r>
          </w:p>
        </w:tc>
        <w:tc>
          <w:tcPr>
            <w:tcW w:w="801" w:type="pct"/>
            <w:shd w:val="clear" w:color="auto" w:fill="auto"/>
          </w:tcPr>
          <w:p w14:paraId="1C73F6FF" w14:textId="77777777" w:rsidR="003322F6" w:rsidRPr="002804A3" w:rsidRDefault="003322F6" w:rsidP="003322F6">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5</w:t>
            </w:r>
          </w:p>
        </w:tc>
        <w:tc>
          <w:tcPr>
            <w:tcW w:w="1646" w:type="pct"/>
          </w:tcPr>
          <w:p w14:paraId="27D758C0" w14:textId="5C5B57DA" w:rsidR="003322F6" w:rsidRPr="002804A3" w:rsidRDefault="009F2FB9" w:rsidP="003322F6">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BBBEE certificate (certified) or sworn affidavit.</w:t>
            </w:r>
          </w:p>
        </w:tc>
        <w:tc>
          <w:tcPr>
            <w:tcW w:w="1042" w:type="pct"/>
          </w:tcPr>
          <w:p w14:paraId="0B747580" w14:textId="77777777" w:rsidR="003322F6" w:rsidRPr="00AC4724" w:rsidRDefault="003322F6" w:rsidP="003322F6">
            <w:pPr>
              <w:kinsoku w:val="0"/>
              <w:overflowPunct w:val="0"/>
              <w:spacing w:before="115"/>
              <w:jc w:val="center"/>
              <w:rPr>
                <w:rFonts w:ascii="Arial" w:eastAsia="Times New Roman" w:hAnsi="Arial" w:cs="Arial"/>
                <w:highlight w:val="yellow"/>
                <w:lang w:val="en-US"/>
              </w:rPr>
            </w:pPr>
          </w:p>
        </w:tc>
      </w:tr>
      <w:tr w:rsidR="003322F6" w:rsidRPr="00AC4724" w14:paraId="4738699B" w14:textId="77777777" w:rsidTr="001B3018">
        <w:trPr>
          <w:trHeight w:val="317"/>
        </w:trPr>
        <w:tc>
          <w:tcPr>
            <w:tcW w:w="1511" w:type="pct"/>
            <w:shd w:val="clear" w:color="auto" w:fill="auto"/>
          </w:tcPr>
          <w:p w14:paraId="75CCD92D" w14:textId="77777777" w:rsidR="003322F6" w:rsidRPr="002804A3" w:rsidRDefault="003322F6" w:rsidP="003322F6">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Enterprise with ownership of 51% or more by person/s who are youth.</w:t>
            </w:r>
          </w:p>
        </w:tc>
        <w:tc>
          <w:tcPr>
            <w:tcW w:w="801" w:type="pct"/>
            <w:shd w:val="clear" w:color="auto" w:fill="auto"/>
          </w:tcPr>
          <w:p w14:paraId="4EB49D4A" w14:textId="77777777" w:rsidR="003322F6" w:rsidRPr="002804A3" w:rsidRDefault="003322F6" w:rsidP="003322F6">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5</w:t>
            </w:r>
          </w:p>
        </w:tc>
        <w:tc>
          <w:tcPr>
            <w:tcW w:w="1646" w:type="pct"/>
          </w:tcPr>
          <w:p w14:paraId="02030929" w14:textId="19673E03" w:rsidR="003322F6" w:rsidRPr="002804A3" w:rsidRDefault="009F2FB9" w:rsidP="003322F6">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BBBEE certificate (certified) or sworn affidavit</w:t>
            </w:r>
          </w:p>
        </w:tc>
        <w:tc>
          <w:tcPr>
            <w:tcW w:w="1042" w:type="pct"/>
          </w:tcPr>
          <w:p w14:paraId="4983253D" w14:textId="77777777" w:rsidR="003322F6" w:rsidRPr="00AC4724" w:rsidRDefault="003322F6" w:rsidP="003322F6">
            <w:pPr>
              <w:kinsoku w:val="0"/>
              <w:overflowPunct w:val="0"/>
              <w:spacing w:before="115"/>
              <w:jc w:val="center"/>
              <w:rPr>
                <w:rFonts w:ascii="Arial" w:eastAsia="Times New Roman" w:hAnsi="Arial" w:cs="Arial"/>
                <w:highlight w:val="yellow"/>
                <w:lang w:val="en-US"/>
              </w:rPr>
            </w:pPr>
          </w:p>
        </w:tc>
      </w:tr>
      <w:tr w:rsidR="003322F6" w:rsidRPr="00AC4724" w14:paraId="463E2D06" w14:textId="77777777" w:rsidTr="001B3018">
        <w:trPr>
          <w:trHeight w:val="317"/>
        </w:trPr>
        <w:tc>
          <w:tcPr>
            <w:tcW w:w="1511" w:type="pct"/>
            <w:shd w:val="clear" w:color="auto" w:fill="auto"/>
          </w:tcPr>
          <w:p w14:paraId="5A3844FC" w14:textId="77777777" w:rsidR="003322F6" w:rsidRPr="002804A3" w:rsidRDefault="003322F6" w:rsidP="003322F6">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Promotion of enterprises located in the Free State.</w:t>
            </w:r>
          </w:p>
        </w:tc>
        <w:tc>
          <w:tcPr>
            <w:tcW w:w="801" w:type="pct"/>
            <w:shd w:val="clear" w:color="auto" w:fill="auto"/>
          </w:tcPr>
          <w:p w14:paraId="3BBB640B" w14:textId="77777777" w:rsidR="003322F6" w:rsidRPr="002804A3" w:rsidRDefault="003322F6" w:rsidP="003322F6">
            <w:pPr>
              <w:kinsoku w:val="0"/>
              <w:overflowPunct w:val="0"/>
              <w:spacing w:before="115"/>
              <w:jc w:val="center"/>
              <w:rPr>
                <w:rFonts w:ascii="Arial" w:eastAsia="Times New Roman" w:hAnsi="Arial" w:cs="Arial"/>
                <w:lang w:val="en-US"/>
              </w:rPr>
            </w:pPr>
            <w:r w:rsidRPr="002804A3">
              <w:rPr>
                <w:rFonts w:ascii="Arial" w:eastAsia="Times New Roman" w:hAnsi="Arial" w:cs="Arial"/>
                <w:kern w:val="24"/>
                <w:lang w:val="en-US" w:eastAsia="en-US"/>
              </w:rPr>
              <w:t>5</w:t>
            </w:r>
          </w:p>
        </w:tc>
        <w:tc>
          <w:tcPr>
            <w:tcW w:w="1646" w:type="pct"/>
          </w:tcPr>
          <w:p w14:paraId="1EF9D470" w14:textId="50CD380D" w:rsidR="003322F6" w:rsidRPr="002804A3" w:rsidRDefault="003322F6">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 xml:space="preserve">Municipal rates and / or </w:t>
            </w:r>
            <w:r w:rsidR="009F2FB9">
              <w:rPr>
                <w:rFonts w:ascii="Arial" w:eastAsia="Times New Roman" w:hAnsi="Arial" w:cs="Arial"/>
                <w:lang w:val="en-US" w:eastAsia="en-US"/>
              </w:rPr>
              <w:t xml:space="preserve">valid </w:t>
            </w:r>
            <w:r w:rsidRPr="002804A3">
              <w:rPr>
                <w:rFonts w:ascii="Arial" w:eastAsia="Times New Roman" w:hAnsi="Arial" w:cs="Arial"/>
                <w:lang w:val="en-US" w:eastAsia="en-US"/>
              </w:rPr>
              <w:t xml:space="preserve">lease agreement with landlord’s municipal rates </w:t>
            </w:r>
            <w:r w:rsidR="009F2FB9">
              <w:rPr>
                <w:rFonts w:ascii="Arial" w:eastAsia="Times New Roman" w:hAnsi="Arial" w:cs="Arial"/>
                <w:lang w:val="en-US" w:eastAsia="en-US"/>
              </w:rPr>
              <w:t xml:space="preserve">not older than 3 </w:t>
            </w:r>
            <w:proofErr w:type="gramStart"/>
            <w:r w:rsidR="009F2FB9">
              <w:rPr>
                <w:rFonts w:ascii="Arial" w:eastAsia="Times New Roman" w:hAnsi="Arial" w:cs="Arial"/>
                <w:lang w:val="en-US" w:eastAsia="en-US"/>
              </w:rPr>
              <w:t>months.</w:t>
            </w:r>
            <w:r w:rsidRPr="002804A3">
              <w:rPr>
                <w:rFonts w:ascii="Arial" w:eastAsia="Times New Roman" w:hAnsi="Arial" w:cs="Arial"/>
                <w:lang w:val="en-US" w:eastAsia="en-US"/>
              </w:rPr>
              <w:t>.</w:t>
            </w:r>
            <w:proofErr w:type="gramEnd"/>
          </w:p>
        </w:tc>
        <w:tc>
          <w:tcPr>
            <w:tcW w:w="1042" w:type="pct"/>
          </w:tcPr>
          <w:p w14:paraId="71578960" w14:textId="77777777" w:rsidR="003322F6" w:rsidRPr="00AC4724" w:rsidRDefault="003322F6" w:rsidP="003322F6">
            <w:pPr>
              <w:kinsoku w:val="0"/>
              <w:overflowPunct w:val="0"/>
              <w:spacing w:before="115"/>
              <w:jc w:val="center"/>
              <w:rPr>
                <w:rFonts w:ascii="Arial" w:eastAsia="Times New Roman" w:hAnsi="Arial" w:cs="Arial"/>
                <w:highlight w:val="yellow"/>
                <w:lang w:val="en-US"/>
              </w:rPr>
            </w:pPr>
          </w:p>
        </w:tc>
      </w:tr>
      <w:tr w:rsidR="003322F6" w:rsidRPr="00AC4724" w14:paraId="0CEBD6B8" w14:textId="77777777" w:rsidTr="00357645">
        <w:trPr>
          <w:trHeight w:val="317"/>
        </w:trPr>
        <w:tc>
          <w:tcPr>
            <w:tcW w:w="1511" w:type="pct"/>
            <w:shd w:val="clear" w:color="auto" w:fill="auto"/>
          </w:tcPr>
          <w:p w14:paraId="5A52107A" w14:textId="77777777" w:rsidR="003322F6" w:rsidRPr="002804A3" w:rsidRDefault="003322F6" w:rsidP="003322F6">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Promotion of enterprises located in the District tendering for.</w:t>
            </w:r>
          </w:p>
        </w:tc>
        <w:tc>
          <w:tcPr>
            <w:tcW w:w="801" w:type="pct"/>
            <w:shd w:val="clear" w:color="auto" w:fill="auto"/>
          </w:tcPr>
          <w:p w14:paraId="194EF53C" w14:textId="77777777" w:rsidR="003322F6" w:rsidRPr="002804A3" w:rsidRDefault="003322F6" w:rsidP="00357645">
            <w:pPr>
              <w:kinsoku w:val="0"/>
              <w:overflowPunct w:val="0"/>
              <w:spacing w:before="115"/>
              <w:jc w:val="center"/>
              <w:rPr>
                <w:rFonts w:ascii="Arial" w:eastAsia="Times New Roman" w:hAnsi="Arial" w:cs="Arial"/>
                <w:lang w:val="en-US"/>
              </w:rPr>
            </w:pPr>
            <w:r w:rsidRPr="002804A3">
              <w:rPr>
                <w:rFonts w:ascii="Arial" w:eastAsia="Times New Roman" w:hAnsi="Arial" w:cs="Arial"/>
                <w:kern w:val="24"/>
                <w:lang w:val="en-US" w:eastAsia="en-US"/>
              </w:rPr>
              <w:t>5</w:t>
            </w:r>
          </w:p>
        </w:tc>
        <w:tc>
          <w:tcPr>
            <w:tcW w:w="1646" w:type="pct"/>
          </w:tcPr>
          <w:p w14:paraId="0522BB45" w14:textId="6BEC35F1" w:rsidR="003322F6" w:rsidRPr="002804A3" w:rsidRDefault="009F2FB9">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 xml:space="preserve">Municipal rates and / or valid lease agreement with landlord’s municipal rates not older than 3 </w:t>
            </w:r>
            <w:proofErr w:type="gramStart"/>
            <w:r w:rsidRPr="009F2FB9">
              <w:rPr>
                <w:rFonts w:ascii="Arial" w:eastAsia="Times New Roman" w:hAnsi="Arial" w:cs="Arial"/>
                <w:lang w:val="en-US" w:eastAsia="en-US"/>
              </w:rPr>
              <w:t>months..</w:t>
            </w:r>
            <w:proofErr w:type="gramEnd"/>
          </w:p>
        </w:tc>
        <w:tc>
          <w:tcPr>
            <w:tcW w:w="1042" w:type="pct"/>
          </w:tcPr>
          <w:p w14:paraId="2076E996" w14:textId="77777777" w:rsidR="003322F6" w:rsidRPr="00AC4724" w:rsidRDefault="003322F6" w:rsidP="00357645">
            <w:pPr>
              <w:kinsoku w:val="0"/>
              <w:overflowPunct w:val="0"/>
              <w:spacing w:before="115"/>
              <w:jc w:val="center"/>
              <w:rPr>
                <w:rFonts w:ascii="Arial" w:eastAsia="Times New Roman" w:hAnsi="Arial" w:cs="Arial"/>
                <w:highlight w:val="yellow"/>
                <w:lang w:val="en-US"/>
              </w:rPr>
            </w:pPr>
          </w:p>
        </w:tc>
      </w:tr>
      <w:tr w:rsidR="003322F6" w:rsidRPr="001A7082" w14:paraId="03257600" w14:textId="77777777" w:rsidTr="001B3018">
        <w:trPr>
          <w:trHeight w:val="317"/>
        </w:trPr>
        <w:tc>
          <w:tcPr>
            <w:tcW w:w="1511" w:type="pct"/>
            <w:shd w:val="clear" w:color="auto" w:fill="F2F2F2"/>
          </w:tcPr>
          <w:p w14:paraId="4E98FF4C" w14:textId="77777777" w:rsidR="003322F6" w:rsidRPr="001A7082" w:rsidRDefault="003322F6" w:rsidP="003322F6">
            <w:pPr>
              <w:kinsoku w:val="0"/>
              <w:overflowPunct w:val="0"/>
              <w:spacing w:before="115"/>
              <w:jc w:val="left"/>
              <w:rPr>
                <w:rFonts w:ascii="Arial" w:eastAsia="Times New Roman" w:hAnsi="Arial" w:cs="Arial"/>
                <w:lang w:val="en-US"/>
              </w:rPr>
            </w:pPr>
            <w:r w:rsidRPr="008E4114">
              <w:rPr>
                <w:rFonts w:ascii="Arial" w:eastAsia="Times New Roman" w:hAnsi="Arial" w:cs="Arial"/>
                <w:b/>
                <w:lang w:val="en-US" w:eastAsia="en-US"/>
              </w:rPr>
              <w:t>TOTAL</w:t>
            </w:r>
          </w:p>
        </w:tc>
        <w:tc>
          <w:tcPr>
            <w:tcW w:w="801" w:type="pct"/>
            <w:shd w:val="clear" w:color="auto" w:fill="F2F2F2"/>
          </w:tcPr>
          <w:p w14:paraId="5E86F820" w14:textId="77777777" w:rsidR="003322F6" w:rsidRPr="001A7082" w:rsidRDefault="003322F6" w:rsidP="003322F6">
            <w:pPr>
              <w:kinsoku w:val="0"/>
              <w:overflowPunct w:val="0"/>
              <w:spacing w:before="115"/>
              <w:jc w:val="center"/>
              <w:rPr>
                <w:rFonts w:ascii="Arial" w:eastAsia="Times New Roman" w:hAnsi="Arial" w:cs="Arial"/>
                <w:lang w:val="en-US"/>
              </w:rPr>
            </w:pPr>
            <w:r w:rsidRPr="008E4114">
              <w:rPr>
                <w:rFonts w:ascii="Arial" w:eastAsia="Times New Roman" w:hAnsi="Arial" w:cs="Arial"/>
                <w:b/>
                <w:kern w:val="24"/>
                <w:lang w:val="en-US" w:eastAsia="en-US"/>
              </w:rPr>
              <w:t>20</w:t>
            </w:r>
          </w:p>
        </w:tc>
        <w:tc>
          <w:tcPr>
            <w:tcW w:w="1646" w:type="pct"/>
            <w:shd w:val="clear" w:color="auto" w:fill="F2F2F2"/>
          </w:tcPr>
          <w:p w14:paraId="7AE9C494" w14:textId="77777777" w:rsidR="003322F6" w:rsidRPr="001A7082" w:rsidRDefault="003322F6" w:rsidP="003322F6">
            <w:pPr>
              <w:kinsoku w:val="0"/>
              <w:overflowPunct w:val="0"/>
              <w:spacing w:before="115"/>
              <w:jc w:val="center"/>
              <w:rPr>
                <w:rFonts w:ascii="Arial" w:eastAsia="Times New Roman" w:hAnsi="Arial" w:cs="Arial"/>
                <w:lang w:val="en-US"/>
              </w:rPr>
            </w:pPr>
          </w:p>
        </w:tc>
        <w:tc>
          <w:tcPr>
            <w:tcW w:w="1042" w:type="pct"/>
            <w:shd w:val="clear" w:color="auto" w:fill="F2F2F2"/>
          </w:tcPr>
          <w:p w14:paraId="7527639D" w14:textId="77777777" w:rsidR="003322F6" w:rsidRPr="001A7082" w:rsidRDefault="003322F6" w:rsidP="003322F6">
            <w:pPr>
              <w:kinsoku w:val="0"/>
              <w:overflowPunct w:val="0"/>
              <w:spacing w:before="115"/>
              <w:jc w:val="center"/>
              <w:rPr>
                <w:rFonts w:ascii="Arial" w:eastAsia="Times New Roman" w:hAnsi="Arial" w:cs="Arial"/>
                <w:lang w:val="en-US"/>
              </w:rPr>
            </w:pPr>
          </w:p>
        </w:tc>
      </w:tr>
    </w:tbl>
    <w:p w14:paraId="4F2C8A22" w14:textId="77777777" w:rsidR="00095EEA" w:rsidRDefault="003C679C" w:rsidP="003C679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eastAsia="Times New Roman" w:hAnsi="Arial" w:cs="Arial"/>
          <w:snapToGrid w:val="0"/>
          <w:lang w:val="en-GB"/>
        </w:rPr>
      </w:pPr>
      <w:r w:rsidRPr="001A7082">
        <w:rPr>
          <w:rFonts w:ascii="Arial" w:eastAsia="Times New Roman" w:hAnsi="Arial" w:cs="Arial"/>
          <w:snapToGrid w:val="0"/>
          <w:lang w:val="en-GB"/>
        </w:rPr>
        <w:tab/>
      </w:r>
    </w:p>
    <w:p w14:paraId="7ABC13AA" w14:textId="77777777" w:rsidR="003C679C" w:rsidRDefault="003C679C" w:rsidP="003C679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eastAsia="Times New Roman" w:hAnsi="Arial" w:cs="Arial"/>
          <w:b/>
          <w:snapToGrid w:val="0"/>
          <w:lang w:val="en-US"/>
        </w:rPr>
      </w:pPr>
      <w:r w:rsidRPr="001A7082">
        <w:rPr>
          <w:rFonts w:ascii="Arial" w:eastAsia="Times New Roman" w:hAnsi="Arial" w:cs="Arial"/>
          <w:b/>
          <w:snapToGrid w:val="0"/>
          <w:lang w:val="en-US"/>
        </w:rPr>
        <w:t>DECLARATION WITH REGARD TO COMPANY/FIRM</w:t>
      </w:r>
    </w:p>
    <w:p w14:paraId="1C4B6562" w14:textId="77777777" w:rsidR="003C679C" w:rsidRPr="001A7082" w:rsidRDefault="003C679C" w:rsidP="003C679C">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w:eastAsia="Times New Roman" w:hAnsi="Arial" w:cs="Arial"/>
          <w:snapToGrid w:val="0"/>
          <w:lang w:val="en-US"/>
        </w:rPr>
      </w:pPr>
    </w:p>
    <w:p w14:paraId="137D2790" w14:textId="77777777" w:rsidR="003C679C" w:rsidRPr="001A7082" w:rsidRDefault="003C679C" w:rsidP="00C66276">
      <w:pPr>
        <w:numPr>
          <w:ilvl w:val="1"/>
          <w:numId w:val="34"/>
        </w:numPr>
        <w:tabs>
          <w:tab w:val="left" w:pos="900"/>
        </w:tabs>
        <w:spacing w:after="120" w:line="312" w:lineRule="auto"/>
        <w:ind w:left="907" w:hanging="907"/>
        <w:textAlignment w:val="auto"/>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p>
    <w:p w14:paraId="43637350" w14:textId="77777777" w:rsidR="003C679C" w:rsidRPr="001A7082" w:rsidRDefault="003C679C" w:rsidP="00C66276">
      <w:pPr>
        <w:numPr>
          <w:ilvl w:val="1"/>
          <w:numId w:val="34"/>
        </w:numPr>
        <w:tabs>
          <w:tab w:val="left" w:pos="900"/>
        </w:tabs>
        <w:spacing w:after="120" w:line="312" w:lineRule="auto"/>
        <w:ind w:left="907" w:right="95" w:hanging="907"/>
        <w:textAlignment w:val="auto"/>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594BA026" w14:textId="77777777" w:rsidR="003C679C" w:rsidRPr="001A7082" w:rsidRDefault="003C679C" w:rsidP="00C66276">
      <w:pPr>
        <w:numPr>
          <w:ilvl w:val="1"/>
          <w:numId w:val="34"/>
        </w:numPr>
        <w:tabs>
          <w:tab w:val="left" w:pos="900"/>
        </w:tabs>
        <w:spacing w:after="120" w:line="312" w:lineRule="auto"/>
        <w:ind w:left="907" w:right="95" w:hanging="907"/>
        <w:textAlignment w:val="auto"/>
        <w:rPr>
          <w:rFonts w:ascii="Arial" w:eastAsia="Times New Roman" w:hAnsi="Arial" w:cs="Arial"/>
          <w:snapToGrid w:val="0"/>
          <w:lang w:val="en-GB"/>
        </w:rPr>
      </w:pPr>
      <w:r w:rsidRPr="001A7082">
        <w:rPr>
          <w:rFonts w:ascii="Arial" w:eastAsia="Times New Roman" w:hAnsi="Arial" w:cs="Arial"/>
          <w:snapToGrid w:val="0"/>
          <w:lang w:val="en-GB"/>
        </w:rPr>
        <w:t>TYPE OF COMPANY/ FIRM</w:t>
      </w:r>
      <w:r w:rsidR="00732378">
        <w:rPr>
          <w:rFonts w:ascii="Arial" w:eastAsia="Times New Roman" w:hAnsi="Arial" w:cs="Arial"/>
          <w:snapToGrid w:val="0"/>
          <w:lang w:val="en-GB"/>
        </w:rPr>
        <w:t xml:space="preserve"> </w:t>
      </w:r>
      <w:r w:rsidR="00732378" w:rsidRPr="00732378">
        <w:rPr>
          <w:rFonts w:ascii="Arial" w:eastAsia="Times New Roman" w:hAnsi="Arial" w:cs="Arial"/>
          <w:snapToGrid w:val="0"/>
          <w:lang w:val="en-GB"/>
        </w:rPr>
        <w:t>[TICK APPLICABLE BOX]</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973"/>
      </w:tblGrid>
      <w:tr w:rsidR="00513569" w:rsidRPr="00131A9D" w14:paraId="045A2F33" w14:textId="77777777" w:rsidTr="00131A9D">
        <w:tc>
          <w:tcPr>
            <w:tcW w:w="697" w:type="dxa"/>
            <w:shd w:val="clear" w:color="auto" w:fill="E7E6E6"/>
          </w:tcPr>
          <w:p w14:paraId="454BB4B6" w14:textId="77777777" w:rsidR="00513569" w:rsidRPr="00131A9D" w:rsidRDefault="00513569" w:rsidP="00131A9D">
            <w:pPr>
              <w:tabs>
                <w:tab w:val="left" w:pos="-720"/>
              </w:tabs>
              <w:rPr>
                <w:rFonts w:ascii="Arial" w:eastAsia="Times New Roman" w:hAnsi="Arial" w:cs="Arial"/>
                <w:b/>
                <w:snapToGrid w:val="0"/>
                <w:lang w:val="en-GB"/>
              </w:rPr>
            </w:pPr>
            <w:r w:rsidRPr="00131A9D">
              <w:rPr>
                <w:rFonts w:ascii="Arial" w:eastAsia="Times New Roman" w:hAnsi="Arial" w:cs="Arial"/>
                <w:b/>
                <w:snapToGrid w:val="0"/>
                <w:lang w:val="en-GB"/>
              </w:rPr>
              <w:t>Tick</w:t>
            </w:r>
          </w:p>
        </w:tc>
        <w:tc>
          <w:tcPr>
            <w:tcW w:w="4973" w:type="dxa"/>
            <w:shd w:val="clear" w:color="auto" w:fill="E7E6E6"/>
          </w:tcPr>
          <w:p w14:paraId="04607AF8" w14:textId="77777777" w:rsidR="00513569" w:rsidRPr="00131A9D" w:rsidRDefault="00513569" w:rsidP="00131A9D">
            <w:pPr>
              <w:tabs>
                <w:tab w:val="left" w:pos="-720"/>
              </w:tabs>
              <w:rPr>
                <w:rFonts w:ascii="Arial" w:eastAsia="Times New Roman" w:hAnsi="Arial" w:cs="Arial"/>
                <w:b/>
                <w:snapToGrid w:val="0"/>
                <w:lang w:val="en-GB"/>
              </w:rPr>
            </w:pPr>
            <w:r w:rsidRPr="00131A9D">
              <w:rPr>
                <w:rFonts w:ascii="Arial" w:eastAsia="Times New Roman" w:hAnsi="Arial" w:cs="Arial"/>
                <w:b/>
                <w:snapToGrid w:val="0"/>
                <w:lang w:val="en-GB"/>
              </w:rPr>
              <w:t>Type</w:t>
            </w:r>
          </w:p>
        </w:tc>
      </w:tr>
      <w:tr w:rsidR="00513569" w:rsidRPr="00131A9D" w14:paraId="5DF2A870" w14:textId="77777777" w:rsidTr="00131A9D">
        <w:tc>
          <w:tcPr>
            <w:tcW w:w="697" w:type="dxa"/>
            <w:shd w:val="clear" w:color="auto" w:fill="auto"/>
          </w:tcPr>
          <w:p w14:paraId="12D1665C"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06509F0F"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Partnership/Joint Venture / Consortium</w:t>
            </w:r>
          </w:p>
        </w:tc>
      </w:tr>
      <w:tr w:rsidR="00513569" w:rsidRPr="00131A9D" w14:paraId="06BA8CBC" w14:textId="77777777" w:rsidTr="00131A9D">
        <w:tc>
          <w:tcPr>
            <w:tcW w:w="697" w:type="dxa"/>
            <w:shd w:val="clear" w:color="auto" w:fill="auto"/>
          </w:tcPr>
          <w:p w14:paraId="4134AE0C"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1D05E8A4"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One-person business/sole propriety</w:t>
            </w:r>
          </w:p>
        </w:tc>
      </w:tr>
      <w:tr w:rsidR="00513569" w:rsidRPr="00131A9D" w14:paraId="61E14096" w14:textId="77777777" w:rsidTr="00131A9D">
        <w:tc>
          <w:tcPr>
            <w:tcW w:w="697" w:type="dxa"/>
            <w:shd w:val="clear" w:color="auto" w:fill="auto"/>
          </w:tcPr>
          <w:p w14:paraId="3DB5C1C4"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00D76242"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Close corporation</w:t>
            </w:r>
          </w:p>
        </w:tc>
      </w:tr>
      <w:tr w:rsidR="00513569" w:rsidRPr="00131A9D" w14:paraId="7CC0E809" w14:textId="77777777" w:rsidTr="00131A9D">
        <w:tc>
          <w:tcPr>
            <w:tcW w:w="697" w:type="dxa"/>
            <w:shd w:val="clear" w:color="auto" w:fill="auto"/>
          </w:tcPr>
          <w:p w14:paraId="1977A6B1"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1E429E55"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Public Company</w:t>
            </w:r>
          </w:p>
        </w:tc>
      </w:tr>
      <w:tr w:rsidR="00513569" w:rsidRPr="00131A9D" w14:paraId="68C932F8" w14:textId="77777777" w:rsidTr="00131A9D">
        <w:tc>
          <w:tcPr>
            <w:tcW w:w="697" w:type="dxa"/>
            <w:shd w:val="clear" w:color="auto" w:fill="auto"/>
          </w:tcPr>
          <w:p w14:paraId="0F929436"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054CA7AC"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Personal Liability Company</w:t>
            </w:r>
          </w:p>
        </w:tc>
      </w:tr>
      <w:tr w:rsidR="00513569" w:rsidRPr="00131A9D" w14:paraId="6E7BBA52" w14:textId="77777777" w:rsidTr="00131A9D">
        <w:tc>
          <w:tcPr>
            <w:tcW w:w="697" w:type="dxa"/>
            <w:shd w:val="clear" w:color="auto" w:fill="auto"/>
          </w:tcPr>
          <w:p w14:paraId="09B54ADC"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0B058994"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(Pty) Limited</w:t>
            </w:r>
          </w:p>
        </w:tc>
      </w:tr>
      <w:tr w:rsidR="00513569" w:rsidRPr="00131A9D" w14:paraId="797BA0E4" w14:textId="77777777" w:rsidTr="00131A9D">
        <w:tc>
          <w:tcPr>
            <w:tcW w:w="697" w:type="dxa"/>
            <w:shd w:val="clear" w:color="auto" w:fill="auto"/>
          </w:tcPr>
          <w:p w14:paraId="1BA7C78A"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0E9EB468"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Non-Profit Company</w:t>
            </w:r>
          </w:p>
        </w:tc>
      </w:tr>
      <w:tr w:rsidR="00513569" w:rsidRPr="00131A9D" w14:paraId="1A2C5C4E" w14:textId="77777777" w:rsidTr="00131A9D">
        <w:tc>
          <w:tcPr>
            <w:tcW w:w="697" w:type="dxa"/>
            <w:shd w:val="clear" w:color="auto" w:fill="auto"/>
          </w:tcPr>
          <w:p w14:paraId="16D843FD" w14:textId="77777777" w:rsidR="00513569" w:rsidRPr="00131A9D" w:rsidRDefault="00513569" w:rsidP="00131A9D">
            <w:pPr>
              <w:tabs>
                <w:tab w:val="left" w:pos="-720"/>
              </w:tabs>
              <w:rPr>
                <w:rFonts w:ascii="Arial" w:eastAsia="Times New Roman" w:hAnsi="Arial" w:cs="Arial"/>
                <w:snapToGrid w:val="0"/>
                <w:lang w:val="en-GB"/>
              </w:rPr>
            </w:pPr>
          </w:p>
        </w:tc>
        <w:tc>
          <w:tcPr>
            <w:tcW w:w="4973" w:type="dxa"/>
            <w:shd w:val="clear" w:color="auto" w:fill="auto"/>
          </w:tcPr>
          <w:p w14:paraId="01B50FD0" w14:textId="77777777" w:rsidR="00513569" w:rsidRPr="00131A9D" w:rsidRDefault="00513569" w:rsidP="00131A9D">
            <w:pPr>
              <w:tabs>
                <w:tab w:val="left" w:pos="-720"/>
              </w:tabs>
              <w:rPr>
                <w:rFonts w:ascii="Arial" w:eastAsia="Times New Roman" w:hAnsi="Arial" w:cs="Arial"/>
                <w:snapToGrid w:val="0"/>
                <w:lang w:val="en-GB"/>
              </w:rPr>
            </w:pPr>
            <w:r w:rsidRPr="00131A9D">
              <w:rPr>
                <w:rFonts w:ascii="Arial" w:eastAsia="Times New Roman" w:hAnsi="Arial" w:cs="Arial"/>
                <w:snapToGrid w:val="0"/>
                <w:lang w:val="en-GB"/>
              </w:rPr>
              <w:t>State Owned Company</w:t>
            </w:r>
          </w:p>
        </w:tc>
      </w:tr>
    </w:tbl>
    <w:p w14:paraId="32DDE997" w14:textId="77777777" w:rsidR="00E713EB" w:rsidRDefault="00E713EB" w:rsidP="00E713EB">
      <w:pPr>
        <w:tabs>
          <w:tab w:val="left" w:pos="900"/>
        </w:tabs>
        <w:spacing w:after="120" w:line="312" w:lineRule="auto"/>
        <w:ind w:left="907"/>
        <w:textAlignment w:val="auto"/>
        <w:rPr>
          <w:rFonts w:ascii="Arial" w:eastAsia="Times New Roman" w:hAnsi="Arial" w:cs="Arial"/>
          <w:snapToGrid w:val="0"/>
          <w:lang w:val="en-GB"/>
        </w:rPr>
      </w:pPr>
    </w:p>
    <w:p w14:paraId="06571AC1" w14:textId="77777777" w:rsidR="003F4B89" w:rsidRDefault="003F4B89" w:rsidP="00E713EB">
      <w:pPr>
        <w:tabs>
          <w:tab w:val="left" w:pos="900"/>
        </w:tabs>
        <w:spacing w:after="120" w:line="312" w:lineRule="auto"/>
        <w:ind w:left="907"/>
        <w:textAlignment w:val="auto"/>
        <w:rPr>
          <w:rFonts w:ascii="Arial" w:eastAsia="Times New Roman" w:hAnsi="Arial" w:cs="Arial"/>
          <w:snapToGrid w:val="0"/>
          <w:lang w:val="en-GB"/>
        </w:rPr>
      </w:pPr>
    </w:p>
    <w:p w14:paraId="56AA09DF" w14:textId="77777777" w:rsidR="003C679C" w:rsidRPr="001A7082" w:rsidRDefault="003C679C" w:rsidP="00C66276">
      <w:pPr>
        <w:numPr>
          <w:ilvl w:val="1"/>
          <w:numId w:val="34"/>
        </w:numPr>
        <w:tabs>
          <w:tab w:val="left" w:pos="900"/>
        </w:tabs>
        <w:spacing w:after="120" w:line="312" w:lineRule="auto"/>
        <w:ind w:left="907" w:hanging="907"/>
        <w:textAlignment w:val="auto"/>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54498CD9" w14:textId="77777777" w:rsidR="003C679C" w:rsidRPr="001A7082" w:rsidRDefault="003C679C" w:rsidP="00131A9D">
      <w:pPr>
        <w:numPr>
          <w:ilvl w:val="0"/>
          <w:numId w:val="11"/>
        </w:numPr>
        <w:tabs>
          <w:tab w:val="left" w:pos="-1099"/>
          <w:tab w:val="left" w:pos="-720"/>
          <w:tab w:val="left" w:pos="1260"/>
        </w:tabs>
        <w:spacing w:after="120"/>
        <w:ind w:left="1282"/>
        <w:textAlignment w:val="auto"/>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4AD3CB2" w14:textId="77777777" w:rsidR="003C679C" w:rsidRPr="001A7082" w:rsidRDefault="003C679C" w:rsidP="00131A9D">
      <w:pPr>
        <w:numPr>
          <w:ilvl w:val="0"/>
          <w:numId w:val="11"/>
        </w:numPr>
        <w:tabs>
          <w:tab w:val="left" w:pos="-1099"/>
          <w:tab w:val="left" w:pos="-720"/>
          <w:tab w:val="left" w:pos="1260"/>
        </w:tabs>
        <w:spacing w:after="120"/>
        <w:ind w:left="1282"/>
        <w:textAlignment w:val="auto"/>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24FE46AB" w14:textId="77777777" w:rsidR="003C679C" w:rsidRPr="001A7082" w:rsidRDefault="003C679C" w:rsidP="00131A9D">
      <w:pPr>
        <w:numPr>
          <w:ilvl w:val="0"/>
          <w:numId w:val="11"/>
        </w:numPr>
        <w:tabs>
          <w:tab w:val="left" w:pos="-1099"/>
          <w:tab w:val="left" w:pos="-720"/>
          <w:tab w:val="left" w:pos="1260"/>
        </w:tabs>
        <w:spacing w:after="120"/>
        <w:ind w:left="1282"/>
        <w:textAlignment w:val="auto"/>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49E9C4F8" w14:textId="77777777" w:rsidR="003C679C" w:rsidRPr="001A7082" w:rsidRDefault="003C679C" w:rsidP="00131A9D">
      <w:pPr>
        <w:numPr>
          <w:ilvl w:val="0"/>
          <w:numId w:val="11"/>
        </w:numPr>
        <w:tabs>
          <w:tab w:val="left" w:pos="-1099"/>
          <w:tab w:val="left" w:pos="-720"/>
          <w:tab w:val="left" w:pos="1260"/>
        </w:tabs>
        <w:spacing w:after="120"/>
        <w:ind w:left="1282"/>
        <w:textAlignment w:val="auto"/>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28363670" w14:textId="77777777" w:rsidR="003C679C" w:rsidRPr="001A7082" w:rsidRDefault="003C679C" w:rsidP="00E713EB">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s>
        <w:ind w:left="900" w:right="-1" w:hanging="900"/>
        <w:rPr>
          <w:rFonts w:ascii="Arial" w:eastAsia="Times New Roman" w:hAnsi="Arial" w:cs="Arial"/>
          <w:snapToGrid w:val="0"/>
          <w:lang w:val="en-GB"/>
        </w:rPr>
      </w:pPr>
    </w:p>
    <w:p w14:paraId="42D32015" w14:textId="77777777" w:rsidR="003C679C" w:rsidRPr="001A7082" w:rsidRDefault="003C679C" w:rsidP="00E713EB">
      <w:pPr>
        <w:numPr>
          <w:ilvl w:val="1"/>
          <w:numId w:val="12"/>
        </w:numPr>
        <w:tabs>
          <w:tab w:val="left" w:pos="1980"/>
        </w:tabs>
        <w:spacing w:after="120"/>
        <w:ind w:left="1987" w:right="-1" w:hanging="547"/>
        <w:textAlignment w:val="auto"/>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3882A4B7" w14:textId="77777777" w:rsidR="003C679C" w:rsidRPr="001A7082" w:rsidRDefault="003C679C" w:rsidP="00E713EB">
      <w:pPr>
        <w:numPr>
          <w:ilvl w:val="1"/>
          <w:numId w:val="12"/>
        </w:numPr>
        <w:tabs>
          <w:tab w:val="left" w:pos="1980"/>
        </w:tabs>
        <w:spacing w:after="120"/>
        <w:ind w:left="1987" w:right="-1" w:hanging="547"/>
        <w:textAlignment w:val="auto"/>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06F5C737" w14:textId="77777777" w:rsidR="003C679C" w:rsidRPr="001A7082" w:rsidRDefault="003C679C" w:rsidP="00E713EB">
      <w:pPr>
        <w:numPr>
          <w:ilvl w:val="1"/>
          <w:numId w:val="12"/>
        </w:numPr>
        <w:tabs>
          <w:tab w:val="left" w:pos="1980"/>
        </w:tabs>
        <w:spacing w:after="120"/>
        <w:ind w:left="1987" w:right="-1" w:hanging="547"/>
        <w:textAlignment w:val="auto"/>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1DE84E71" w14:textId="77777777" w:rsidR="003C679C" w:rsidRPr="001A7082" w:rsidRDefault="003C679C" w:rsidP="00E713EB">
      <w:pPr>
        <w:numPr>
          <w:ilvl w:val="1"/>
          <w:numId w:val="12"/>
        </w:numPr>
        <w:tabs>
          <w:tab w:val="left" w:pos="1980"/>
        </w:tabs>
        <w:spacing w:after="120"/>
        <w:ind w:left="1987" w:right="-1" w:hanging="547"/>
        <w:textAlignment w:val="auto"/>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74160722" w14:textId="77777777" w:rsidR="003C679C" w:rsidRPr="001A7082" w:rsidRDefault="003C679C" w:rsidP="00E713EB">
      <w:pPr>
        <w:numPr>
          <w:ilvl w:val="1"/>
          <w:numId w:val="12"/>
        </w:numPr>
        <w:tabs>
          <w:tab w:val="left" w:pos="1980"/>
        </w:tabs>
        <w:spacing w:after="120"/>
        <w:ind w:left="1987" w:right="-1" w:hanging="547"/>
        <w:textAlignment w:val="auto"/>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0C1CAB80" w14:textId="44BF1617" w:rsidR="003C679C" w:rsidRPr="001A7082" w:rsidRDefault="00C26E40" w:rsidP="003C679C">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ascii="Arial" w:eastAsia="Times New Roman" w:hAnsi="Arial" w:cs="Arial"/>
          <w:b/>
          <w:snapToGrid w:val="0"/>
          <w:lang w:val="en-GB"/>
        </w:rPr>
      </w:pPr>
      <w:r>
        <w:rPr>
          <w:noProof/>
          <w:lang w:eastAsia="en-ZA" w:bidi="ar-SA"/>
        </w:rPr>
        <mc:AlternateContent>
          <mc:Choice Requires="wps">
            <w:drawing>
              <wp:anchor distT="0" distB="0" distL="114300" distR="114300" simplePos="0" relativeHeight="251643904" behindDoc="0" locked="0" layoutInCell="1" allowOverlap="1" wp14:anchorId="6070585D" wp14:editId="267DD773">
                <wp:simplePos x="0" y="0"/>
                <wp:positionH relativeFrom="column">
                  <wp:posOffset>819150</wp:posOffset>
                </wp:positionH>
                <wp:positionV relativeFrom="paragraph">
                  <wp:posOffset>71120</wp:posOffset>
                </wp:positionV>
                <wp:extent cx="4800600" cy="2109470"/>
                <wp:effectExtent l="0" t="0" r="0" b="5080"/>
                <wp:wrapNone/>
                <wp:docPr id="12228652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09470"/>
                        </a:xfrm>
                        <a:prstGeom prst="rect">
                          <a:avLst/>
                        </a:prstGeom>
                        <a:solidFill>
                          <a:srgbClr val="FFFFFF"/>
                        </a:solidFill>
                        <a:ln w="9525">
                          <a:solidFill>
                            <a:srgbClr val="000000"/>
                          </a:solidFill>
                          <a:miter lim="800000"/>
                          <a:headEnd/>
                          <a:tailEnd/>
                        </a:ln>
                      </wps:spPr>
                      <wps:txbx>
                        <w:txbxContent>
                          <w:p w14:paraId="7A4EA17E" w14:textId="77777777" w:rsidR="00A664EB" w:rsidRDefault="00A664EB" w:rsidP="003C679C">
                            <w:pPr>
                              <w:jc w:val="center"/>
                              <w:rPr>
                                <w:rFonts w:ascii="Arial" w:hAnsi="Arial" w:cs="Arial"/>
                                <w:sz w:val="18"/>
                                <w:szCs w:val="18"/>
                              </w:rPr>
                            </w:pPr>
                          </w:p>
                          <w:p w14:paraId="35966AD1" w14:textId="77777777" w:rsidR="00A664EB" w:rsidRPr="00585866" w:rsidRDefault="00A664EB" w:rsidP="001B3018">
                            <w:pPr>
                              <w:spacing w:after="120"/>
                              <w:jc w:val="center"/>
                              <w:rPr>
                                <w:rFonts w:ascii="Arial" w:hAnsi="Arial" w:cs="Arial"/>
                                <w:sz w:val="18"/>
                                <w:szCs w:val="18"/>
                              </w:rPr>
                            </w:pPr>
                            <w:r w:rsidRPr="00585866">
                              <w:rPr>
                                <w:rFonts w:ascii="Arial" w:hAnsi="Arial" w:cs="Arial"/>
                                <w:sz w:val="18"/>
                                <w:szCs w:val="18"/>
                              </w:rPr>
                              <w:t>……………………………………….</w:t>
                            </w:r>
                          </w:p>
                          <w:p w14:paraId="668C9A22" w14:textId="77777777" w:rsidR="00A664EB" w:rsidRPr="00B715D9" w:rsidRDefault="00A664EB" w:rsidP="001B3018">
                            <w:pPr>
                              <w:spacing w:after="120"/>
                              <w:jc w:val="center"/>
                              <w:rPr>
                                <w:rFonts w:ascii="Arial" w:hAnsi="Arial" w:cs="Arial"/>
                                <w:b/>
                                <w:sz w:val="18"/>
                                <w:szCs w:val="18"/>
                              </w:rPr>
                            </w:pPr>
                            <w:r w:rsidRPr="00B715D9">
                              <w:rPr>
                                <w:rFonts w:ascii="Arial" w:hAnsi="Arial" w:cs="Arial"/>
                                <w:b/>
                                <w:sz w:val="18"/>
                                <w:szCs w:val="18"/>
                              </w:rPr>
                              <w:t>SIGNATURE(S) OF TENDERER(S)</w:t>
                            </w:r>
                          </w:p>
                          <w:p w14:paraId="3B01EBC2" w14:textId="77777777" w:rsidR="00A664EB" w:rsidRDefault="00A664EB" w:rsidP="001B3018">
                            <w:pPr>
                              <w:spacing w:after="120"/>
                              <w:rPr>
                                <w:rFonts w:ascii="Arial" w:hAnsi="Arial" w:cs="Arial"/>
                                <w:sz w:val="18"/>
                                <w:szCs w:val="18"/>
                              </w:rPr>
                            </w:pPr>
                          </w:p>
                          <w:p w14:paraId="53BE5069" w14:textId="77777777" w:rsidR="00A664EB" w:rsidRPr="00585866" w:rsidRDefault="00A664EB" w:rsidP="001B3018">
                            <w:pPr>
                              <w:spacing w:after="120"/>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71FAB4E" w14:textId="77777777" w:rsidR="00A664EB" w:rsidRPr="00585866" w:rsidRDefault="00A664EB" w:rsidP="00095EE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FB9D0A" w14:textId="77777777" w:rsidR="00A664EB" w:rsidRPr="00585866" w:rsidRDefault="00A664EB" w:rsidP="001B301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C449F8" w14:textId="77777777" w:rsidR="00A664EB" w:rsidRPr="00585866" w:rsidRDefault="00A664EB" w:rsidP="001B301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697EA" w14:textId="77777777" w:rsidR="00A664EB" w:rsidRDefault="00A664EB" w:rsidP="001B3018">
                            <w:pPr>
                              <w:tabs>
                                <w:tab w:val="left" w:pos="1080"/>
                              </w:tabs>
                              <w:spacing w:after="120"/>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EF0A2" w14:textId="77777777" w:rsidR="00A664EB" w:rsidRPr="00585866" w:rsidRDefault="00A664EB" w:rsidP="001B3018">
                            <w:pPr>
                              <w:tabs>
                                <w:tab w:val="left" w:pos="1080"/>
                              </w:tabs>
                              <w:spacing w:after="120"/>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5323DCF" w14:textId="77777777" w:rsidR="00A664EB" w:rsidRDefault="00A664EB" w:rsidP="003C679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0585D" id="Rectangle 4" o:spid="_x0000_s1026" style="position:absolute;left:0;text-align:left;margin-left:64.5pt;margin-top:5.6pt;width:378pt;height:166.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">
                <v:textbox>
                  <w:txbxContent>
                    <w:p w14:paraId="7A4EA17E" w14:textId="77777777" w:rsidR="00A664EB" w:rsidRDefault="00A664EB" w:rsidP="003C679C">
                      <w:pPr>
                        <w:jc w:val="center"/>
                        <w:rPr>
                          <w:rFonts w:ascii="Arial" w:hAnsi="Arial" w:cs="Arial"/>
                          <w:sz w:val="18"/>
                          <w:szCs w:val="18"/>
                        </w:rPr>
                      </w:pPr>
                    </w:p>
                    <w:p w14:paraId="35966AD1" w14:textId="77777777" w:rsidR="00A664EB" w:rsidRPr="00585866" w:rsidRDefault="00A664EB" w:rsidP="001B3018">
                      <w:pPr>
                        <w:spacing w:after="120"/>
                        <w:jc w:val="center"/>
                        <w:rPr>
                          <w:rFonts w:ascii="Arial" w:hAnsi="Arial" w:cs="Arial"/>
                          <w:sz w:val="18"/>
                          <w:szCs w:val="18"/>
                        </w:rPr>
                      </w:pPr>
                      <w:r w:rsidRPr="00585866">
                        <w:rPr>
                          <w:rFonts w:ascii="Arial" w:hAnsi="Arial" w:cs="Arial"/>
                          <w:sz w:val="18"/>
                          <w:szCs w:val="18"/>
                        </w:rPr>
                        <w:t>……………………………………….</w:t>
                      </w:r>
                    </w:p>
                    <w:p w14:paraId="668C9A22" w14:textId="77777777" w:rsidR="00A664EB" w:rsidRPr="00B715D9" w:rsidRDefault="00A664EB" w:rsidP="001B3018">
                      <w:pPr>
                        <w:spacing w:after="120"/>
                        <w:jc w:val="center"/>
                        <w:rPr>
                          <w:rFonts w:ascii="Arial" w:hAnsi="Arial" w:cs="Arial"/>
                          <w:b/>
                          <w:sz w:val="18"/>
                          <w:szCs w:val="18"/>
                        </w:rPr>
                      </w:pPr>
                      <w:r w:rsidRPr="00B715D9">
                        <w:rPr>
                          <w:rFonts w:ascii="Arial" w:hAnsi="Arial" w:cs="Arial"/>
                          <w:b/>
                          <w:sz w:val="18"/>
                          <w:szCs w:val="18"/>
                        </w:rPr>
                        <w:t>SIGNATURE(S) OF TENDERER(S)</w:t>
                      </w:r>
                    </w:p>
                    <w:p w14:paraId="3B01EBC2" w14:textId="77777777" w:rsidR="00A664EB" w:rsidRDefault="00A664EB" w:rsidP="001B3018">
                      <w:pPr>
                        <w:spacing w:after="120"/>
                        <w:rPr>
                          <w:rFonts w:ascii="Arial" w:hAnsi="Arial" w:cs="Arial"/>
                          <w:sz w:val="18"/>
                          <w:szCs w:val="18"/>
                        </w:rPr>
                      </w:pPr>
                    </w:p>
                    <w:p w14:paraId="53BE5069" w14:textId="77777777" w:rsidR="00A664EB" w:rsidRPr="00585866" w:rsidRDefault="00A664EB" w:rsidP="001B3018">
                      <w:pPr>
                        <w:spacing w:after="120"/>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71FAB4E" w14:textId="77777777" w:rsidR="00A664EB" w:rsidRPr="00585866" w:rsidRDefault="00A664EB" w:rsidP="00095EE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FB9D0A" w14:textId="77777777" w:rsidR="00A664EB" w:rsidRPr="00585866" w:rsidRDefault="00A664EB" w:rsidP="001B301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C449F8" w14:textId="77777777" w:rsidR="00A664EB" w:rsidRPr="00585866" w:rsidRDefault="00A664EB" w:rsidP="001B301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5697EA" w14:textId="77777777" w:rsidR="00A664EB" w:rsidRDefault="00A664EB" w:rsidP="001B3018">
                      <w:pPr>
                        <w:tabs>
                          <w:tab w:val="left" w:pos="1080"/>
                        </w:tabs>
                        <w:spacing w:after="120"/>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0EF0A2" w14:textId="77777777" w:rsidR="00A664EB" w:rsidRPr="00585866" w:rsidRDefault="00A664EB" w:rsidP="001B3018">
                      <w:pPr>
                        <w:tabs>
                          <w:tab w:val="left" w:pos="1080"/>
                        </w:tabs>
                        <w:spacing w:after="120"/>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5323DCF" w14:textId="77777777" w:rsidR="00A664EB" w:rsidRDefault="00A664EB" w:rsidP="003C679C">
                      <w:pPr>
                        <w:jc w:val="center"/>
                      </w:pPr>
                    </w:p>
                  </w:txbxContent>
                </v:textbox>
              </v:rect>
            </w:pict>
          </mc:Fallback>
        </mc:AlternateContent>
      </w:r>
    </w:p>
    <w:p w14:paraId="42EC02A0" w14:textId="77777777" w:rsidR="003C679C" w:rsidRPr="001A7082" w:rsidRDefault="003C679C" w:rsidP="003C679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eastAsia="Times New Roman" w:hAnsi="Arial" w:cs="Arial"/>
          <w:snapToGrid w:val="0"/>
          <w:lang w:val="en-GB"/>
        </w:rPr>
      </w:pPr>
    </w:p>
    <w:p w14:paraId="732D85A5" w14:textId="77777777" w:rsidR="003C679C" w:rsidRPr="001A7082" w:rsidRDefault="003C679C" w:rsidP="003C679C">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w:eastAsia="Times New Roman" w:hAnsi="Arial" w:cs="Arial"/>
          <w:snapToGrid w:val="0"/>
          <w:lang w:val="en-GB"/>
        </w:rPr>
      </w:pPr>
    </w:p>
    <w:p w14:paraId="346CFCC2" w14:textId="77777777" w:rsidR="003C679C" w:rsidRDefault="003C679C" w:rsidP="003C679C"/>
    <w:p w14:paraId="54297505" w14:textId="77777777" w:rsidR="00744703" w:rsidRPr="001D5937" w:rsidRDefault="00744703" w:rsidP="003F4B89"/>
    <w:p w14:paraId="728959D1" w14:textId="3770500A" w:rsidR="00DC7A2A" w:rsidRDefault="0055174E" w:rsidP="00C017B7">
      <w:pPr>
        <w:pStyle w:val="Heading1"/>
        <w:numPr>
          <w:ilvl w:val="0"/>
          <w:numId w:val="0"/>
        </w:numPr>
        <w:ind w:left="432" w:hanging="432"/>
        <w:jc w:val="right"/>
      </w:pPr>
      <w:r>
        <w:br w:type="page"/>
      </w:r>
      <w:bookmarkStart w:id="2" w:name="B1"/>
    </w:p>
    <w:p w14:paraId="6D8C9E48" w14:textId="77777777" w:rsidR="0055174E" w:rsidRPr="003F4B89" w:rsidRDefault="0055174E" w:rsidP="00F61799">
      <w:pPr>
        <w:pStyle w:val="Heading1"/>
        <w:numPr>
          <w:ilvl w:val="0"/>
          <w:numId w:val="0"/>
        </w:numPr>
        <w:ind w:left="851" w:hanging="851"/>
      </w:pPr>
      <w:r w:rsidRPr="003F4B89">
        <w:lastRenderedPageBreak/>
        <w:t>FORM B1:</w:t>
      </w:r>
      <w:r w:rsidRPr="003F4B89">
        <w:tab/>
      </w:r>
      <w:bookmarkStart w:id="3" w:name="_Hlk117402400"/>
      <w:r w:rsidRPr="003F4B89">
        <w:t>B-BBEE CERTIFICATE OR SWORN AFFIDAVIT</w:t>
      </w:r>
      <w:bookmarkEnd w:id="2"/>
      <w:bookmarkEnd w:id="3"/>
    </w:p>
    <w:p w14:paraId="46A11443" w14:textId="77777777" w:rsidR="0055174E" w:rsidRPr="000124C5" w:rsidRDefault="0055174E" w:rsidP="0055174E">
      <w:pPr>
        <w:widowControl/>
        <w:spacing w:after="160" w:line="259" w:lineRule="auto"/>
        <w:textAlignment w:val="auto"/>
        <w:rPr>
          <w:rFonts w:ascii="Calibri" w:eastAsia="Arial" w:hAnsi="Calibri" w:cs="Arial"/>
          <w:b/>
          <w:color w:val="000000"/>
          <w:szCs w:val="22"/>
          <w:lang w:eastAsia="en-ZA" w:bidi="ar-SA"/>
        </w:rPr>
      </w:pPr>
    </w:p>
    <w:p w14:paraId="2C931B98" w14:textId="77777777" w:rsidR="0055174E" w:rsidRPr="000124C5" w:rsidRDefault="0055174E" w:rsidP="0055174E">
      <w:pPr>
        <w:widowControl/>
        <w:spacing w:after="77" w:line="259" w:lineRule="auto"/>
        <w:ind w:right="10"/>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In terms of Regulation </w:t>
      </w:r>
      <w:r>
        <w:rPr>
          <w:rFonts w:ascii="Calibri" w:eastAsia="Calibri" w:hAnsi="Calibri" w:cs="Calibri"/>
          <w:color w:val="000000"/>
          <w:sz w:val="22"/>
          <w:szCs w:val="22"/>
          <w:lang w:eastAsia="en-ZA" w:bidi="ar-SA"/>
        </w:rPr>
        <w:t>3</w:t>
      </w:r>
      <w:r w:rsidRPr="000124C5">
        <w:rPr>
          <w:rFonts w:ascii="Calibri" w:eastAsia="Calibri" w:hAnsi="Calibri" w:cs="Calibri"/>
          <w:color w:val="000000"/>
          <w:sz w:val="22"/>
          <w:szCs w:val="22"/>
          <w:lang w:eastAsia="en-ZA" w:bidi="ar-SA"/>
        </w:rPr>
        <w:t>(1)(</w:t>
      </w:r>
      <w:r w:rsidR="00734027">
        <w:rPr>
          <w:rFonts w:ascii="Calibri" w:eastAsia="Calibri" w:hAnsi="Calibri" w:cs="Calibri"/>
          <w:color w:val="000000"/>
          <w:sz w:val="22"/>
          <w:szCs w:val="22"/>
          <w:lang w:eastAsia="en-ZA" w:bidi="ar-SA"/>
        </w:rPr>
        <w:t>a</w:t>
      </w:r>
      <w:r w:rsidRPr="000124C5">
        <w:rPr>
          <w:rFonts w:ascii="Calibri" w:eastAsia="Calibri" w:hAnsi="Calibri" w:cs="Calibri"/>
          <w:color w:val="000000"/>
          <w:sz w:val="22"/>
          <w:szCs w:val="22"/>
          <w:lang w:eastAsia="en-ZA" w:bidi="ar-SA"/>
        </w:rPr>
        <w:t xml:space="preserve">) </w:t>
      </w:r>
      <w:r w:rsidR="00734027">
        <w:rPr>
          <w:rFonts w:ascii="Calibri" w:eastAsia="Calibri" w:hAnsi="Calibri" w:cs="Calibri"/>
          <w:color w:val="000000"/>
          <w:sz w:val="22"/>
          <w:szCs w:val="22"/>
          <w:lang w:eastAsia="en-ZA" w:bidi="ar-SA"/>
        </w:rPr>
        <w:t xml:space="preserve">and 3(1)(b) </w:t>
      </w:r>
      <w:r w:rsidRPr="000124C5">
        <w:rPr>
          <w:rFonts w:ascii="Calibri" w:eastAsia="Calibri" w:hAnsi="Calibri" w:cs="Calibri"/>
          <w:color w:val="000000"/>
          <w:sz w:val="22"/>
          <w:szCs w:val="22"/>
          <w:lang w:eastAsia="en-ZA" w:bidi="ar-SA"/>
        </w:rPr>
        <w:t>of the Preferential Procurement Regulations (20</w:t>
      </w:r>
      <w:r>
        <w:rPr>
          <w:rFonts w:ascii="Calibri" w:eastAsia="Calibri" w:hAnsi="Calibri" w:cs="Calibri"/>
          <w:color w:val="000000"/>
          <w:sz w:val="22"/>
          <w:szCs w:val="22"/>
          <w:lang w:eastAsia="en-ZA" w:bidi="ar-SA"/>
        </w:rPr>
        <w:t>22</w:t>
      </w:r>
      <w:r w:rsidRPr="000124C5">
        <w:rPr>
          <w:rFonts w:ascii="Calibri" w:eastAsia="Calibri" w:hAnsi="Calibri" w:cs="Calibri"/>
          <w:color w:val="000000"/>
          <w:sz w:val="22"/>
          <w:szCs w:val="22"/>
          <w:lang w:eastAsia="en-ZA" w:bidi="ar-SA"/>
        </w:rPr>
        <w:t xml:space="preserve">), </w:t>
      </w:r>
      <w:r>
        <w:rPr>
          <w:rFonts w:ascii="Calibri" w:eastAsia="Calibri" w:hAnsi="Calibri" w:cs="Calibri"/>
          <w:color w:val="000000"/>
          <w:sz w:val="22"/>
          <w:szCs w:val="22"/>
          <w:lang w:eastAsia="en-ZA" w:bidi="ar-SA"/>
        </w:rPr>
        <w:t>specific goals</w:t>
      </w:r>
      <w:r w:rsidRPr="000124C5">
        <w:rPr>
          <w:rFonts w:ascii="Calibri" w:eastAsia="Calibri" w:hAnsi="Calibri" w:cs="Calibri"/>
          <w:color w:val="000000"/>
          <w:sz w:val="22"/>
          <w:szCs w:val="22"/>
          <w:lang w:eastAsia="en-ZA" w:bidi="ar-SA"/>
        </w:rPr>
        <w:t xml:space="preserve"> based on BBBEE status level is applicable to this tender.</w:t>
      </w:r>
    </w:p>
    <w:p w14:paraId="2296541D" w14:textId="77777777" w:rsidR="0055174E" w:rsidRPr="000124C5" w:rsidRDefault="0055174E" w:rsidP="0055174E">
      <w:pPr>
        <w:widowControl/>
        <w:spacing w:after="160" w:line="259" w:lineRule="auto"/>
        <w:textAlignment w:val="auto"/>
        <w:rPr>
          <w:rFonts w:ascii="Calibri" w:eastAsia="Calibri" w:hAnsi="Calibri" w:cs="Calibri"/>
          <w:color w:val="000000"/>
          <w:sz w:val="22"/>
          <w:szCs w:val="22"/>
          <w:lang w:eastAsia="en-ZA" w:bidi="ar-SA"/>
        </w:rPr>
      </w:pPr>
    </w:p>
    <w:p w14:paraId="7C25915B" w14:textId="77777777" w:rsidR="0055174E" w:rsidRPr="000124C5" w:rsidRDefault="0055174E" w:rsidP="0055174E">
      <w:pPr>
        <w:widowControl/>
        <w:spacing w:after="160" w:line="259" w:lineRule="auto"/>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A trust, consortium or joint venture (including unincorporated consortia and joint ventures) must submit a consolidated B-BBEE status level verification certificate.</w:t>
      </w:r>
    </w:p>
    <w:p w14:paraId="4846526F"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4CD54843" w14:textId="77777777" w:rsidR="0055174E" w:rsidRPr="000124C5" w:rsidRDefault="0055174E" w:rsidP="0055174E">
      <w:pPr>
        <w:widowControl/>
        <w:spacing w:after="160" w:line="259" w:lineRule="auto"/>
        <w:ind w:right="10"/>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In order to claim B-BBEE points, tenderers must submit valid (original or certified copy) B-BBEE verification certificate issued by a verification agency accredited by the South African Accreditation System (SANAS) (Entities other than EME’s and OSE’s) or a valid sworn affidavit (original or certified copy) completed in the format supplied by Department of Trade, Industry and Competition (DTIC), signed by the EME/QSE representative and attested by a commissioner of oath (EME’s and QSE’s).</w:t>
      </w:r>
    </w:p>
    <w:p w14:paraId="2D42074F"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p>
    <w:p w14:paraId="591F3ACA" w14:textId="77777777" w:rsidR="0055174E" w:rsidRPr="000124C5" w:rsidRDefault="0055174E" w:rsidP="0055174E">
      <w:pPr>
        <w:widowControl/>
        <w:spacing w:after="160" w:line="259" w:lineRule="auto"/>
        <w:ind w:right="10"/>
        <w:textAlignment w:val="auto"/>
        <w:rPr>
          <w:rFonts w:ascii="Calibri" w:eastAsia="Calibri" w:hAnsi="Calibri" w:cs="Calibri"/>
          <w:color w:val="000000"/>
          <w:sz w:val="22"/>
          <w:szCs w:val="22"/>
          <w:lang w:eastAsia="en-ZA" w:bidi="ar-SA"/>
        </w:rPr>
      </w:pPr>
    </w:p>
    <w:p w14:paraId="1E1F301A"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p>
    <w:p w14:paraId="2D850B52" w14:textId="77777777" w:rsidR="0055174E" w:rsidRPr="000124C5" w:rsidRDefault="0055174E" w:rsidP="0055174E">
      <w:pPr>
        <w:widowControl/>
        <w:spacing w:after="14" w:line="259" w:lineRule="auto"/>
        <w:jc w:val="center"/>
        <w:textAlignment w:val="auto"/>
        <w:rPr>
          <w:rFonts w:ascii="Calibri" w:eastAsia="Calibri" w:hAnsi="Calibri" w:cs="Calibri"/>
          <w:color w:val="000000"/>
          <w:sz w:val="22"/>
          <w:szCs w:val="22"/>
          <w:u w:val="single"/>
          <w:lang w:eastAsia="en-ZA" w:bidi="ar-SA"/>
        </w:rPr>
      </w:pPr>
      <w:bookmarkStart w:id="4" w:name="_Hlk117402511"/>
      <w:r w:rsidRPr="000124C5">
        <w:rPr>
          <w:rFonts w:ascii="Calibri" w:eastAsia="Calibri" w:hAnsi="Calibri" w:cs="Calibri"/>
          <w:b/>
          <w:bCs/>
          <w:color w:val="000000"/>
          <w:sz w:val="22"/>
          <w:szCs w:val="22"/>
          <w:u w:val="single"/>
          <w:lang w:eastAsia="en-ZA" w:bidi="ar-SA"/>
        </w:rPr>
        <w:t>ATTACH B-BBEE CERTIFICATE OR SWORN AFFIDAVIT IMMEDIATELY AFTER THIS PAGE.</w:t>
      </w:r>
    </w:p>
    <w:bookmarkEnd w:id="4"/>
    <w:p w14:paraId="64101344"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p>
    <w:p w14:paraId="57C006AC"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p>
    <w:p w14:paraId="7CCCCEB2" w14:textId="77777777" w:rsidR="0055174E" w:rsidRPr="000124C5" w:rsidRDefault="0055174E" w:rsidP="0055174E">
      <w:pPr>
        <w:widowControl/>
        <w:spacing w:after="16" w:line="259" w:lineRule="auto"/>
        <w:textAlignment w:val="auto"/>
        <w:rPr>
          <w:rFonts w:ascii="Calibri" w:eastAsia="Calibri" w:hAnsi="Calibri" w:cs="Calibri"/>
          <w:color w:val="000000"/>
          <w:sz w:val="22"/>
          <w:szCs w:val="22"/>
          <w:lang w:eastAsia="en-ZA" w:bidi="ar-SA"/>
        </w:rPr>
      </w:pPr>
    </w:p>
    <w:p w14:paraId="5822772D"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p>
    <w:p w14:paraId="3D42E492"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p>
    <w:p w14:paraId="4A478C1B" w14:textId="77777777" w:rsidR="0055174E" w:rsidRPr="000124C5" w:rsidRDefault="0055174E" w:rsidP="0055174E">
      <w:pPr>
        <w:widowControl/>
        <w:spacing w:after="160" w:line="259" w:lineRule="auto"/>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35D6C432" w14:textId="77777777" w:rsidR="0055174E" w:rsidRPr="000124C5" w:rsidRDefault="0055174E" w:rsidP="0055174E">
      <w:pPr>
        <w:widowControl/>
        <w:spacing w:after="160" w:line="259" w:lineRule="auto"/>
        <w:jc w:val="left"/>
        <w:textAlignment w:val="auto"/>
        <w:rPr>
          <w:rFonts w:ascii="Calibri" w:eastAsia="Calibri" w:hAnsi="Calibri" w:cs="Calibri"/>
          <w:color w:val="000000"/>
          <w:sz w:val="22"/>
          <w:szCs w:val="22"/>
          <w:lang w:eastAsia="en-ZA" w:bidi="ar-SA"/>
        </w:rPr>
      </w:pPr>
    </w:p>
    <w:p w14:paraId="0B318A95" w14:textId="77777777" w:rsidR="0055174E" w:rsidRDefault="0055174E" w:rsidP="0055174E">
      <w:pPr>
        <w:widowControl/>
        <w:spacing w:after="160" w:line="259" w:lineRule="auto"/>
        <w:jc w:val="left"/>
        <w:textAlignment w:val="auto"/>
        <w:rPr>
          <w:rFonts w:ascii="Calibri" w:eastAsia="Calibri" w:hAnsi="Calibri" w:cs="Calibri"/>
          <w:color w:val="000000"/>
          <w:sz w:val="22"/>
          <w:szCs w:val="22"/>
          <w:lang w:eastAsia="en-ZA" w:bidi="ar-SA"/>
        </w:rPr>
      </w:pPr>
    </w:p>
    <w:p w14:paraId="069E367F" w14:textId="77777777" w:rsidR="00AF7C10" w:rsidRDefault="00AF7C10" w:rsidP="0055174E">
      <w:pPr>
        <w:widowControl/>
        <w:spacing w:after="160" w:line="259" w:lineRule="auto"/>
        <w:jc w:val="left"/>
        <w:textAlignment w:val="auto"/>
        <w:rPr>
          <w:rFonts w:ascii="Calibri" w:eastAsia="Calibri" w:hAnsi="Calibri" w:cs="Calibri"/>
          <w:color w:val="000000"/>
          <w:sz w:val="22"/>
          <w:szCs w:val="22"/>
          <w:lang w:eastAsia="en-ZA" w:bidi="ar-SA"/>
        </w:rPr>
      </w:pPr>
    </w:p>
    <w:p w14:paraId="7E9D5ABC" w14:textId="77777777" w:rsidR="00AF7C10" w:rsidRPr="000124C5" w:rsidRDefault="00AF7C10" w:rsidP="0055174E">
      <w:pPr>
        <w:widowControl/>
        <w:spacing w:after="160" w:line="259" w:lineRule="auto"/>
        <w:jc w:val="left"/>
        <w:textAlignment w:val="auto"/>
        <w:rPr>
          <w:rFonts w:ascii="Calibri" w:eastAsia="Calibri" w:hAnsi="Calibri" w:cs="Calibri"/>
          <w:color w:val="000000"/>
          <w:sz w:val="22"/>
          <w:szCs w:val="22"/>
          <w:lang w:eastAsia="en-ZA" w:bidi="ar-SA"/>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55174E" w:rsidRPr="00131A9D" w14:paraId="4CB5C277" w14:textId="77777777" w:rsidTr="0054633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75AECBC4"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4DCC0694"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272536A8"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59AE8B2B"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181DDD0C"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55174E" w:rsidRPr="00131A9D" w14:paraId="5E0BB803" w14:textId="77777777" w:rsidTr="0054633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73F23667"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2E1E1231"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52ACB68B"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46E3DD0B"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2EA3D413"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029F4680" w14:textId="77777777" w:rsidR="0055174E" w:rsidRPr="000124C5" w:rsidRDefault="0055174E" w:rsidP="0055174E">
      <w:pPr>
        <w:widowControl/>
        <w:spacing w:after="160" w:line="259" w:lineRule="auto"/>
        <w:jc w:val="left"/>
        <w:textAlignment w:val="auto"/>
        <w:rPr>
          <w:rFonts w:ascii="Calibri" w:eastAsia="Calibri" w:hAnsi="Calibri" w:cs="Calibri"/>
          <w:color w:val="000000"/>
          <w:sz w:val="22"/>
          <w:szCs w:val="22"/>
          <w:lang w:eastAsia="en-ZA" w:bidi="ar-SA"/>
        </w:rPr>
      </w:pPr>
    </w:p>
    <w:p w14:paraId="33605632" w14:textId="77777777" w:rsidR="0055174E" w:rsidRPr="000124C5" w:rsidRDefault="0055174E" w:rsidP="0055174E">
      <w:pPr>
        <w:widowControl/>
        <w:spacing w:after="160" w:line="259" w:lineRule="auto"/>
        <w:jc w:val="left"/>
        <w:textAlignment w:val="auto"/>
        <w:rPr>
          <w:rFonts w:ascii="Calibri" w:eastAsia="Calibri" w:hAnsi="Calibri" w:cs="Calibri"/>
          <w:color w:val="000000"/>
          <w:sz w:val="22"/>
          <w:szCs w:val="22"/>
          <w:lang w:eastAsia="en-ZA" w:bidi="ar-SA"/>
        </w:rPr>
      </w:pPr>
    </w:p>
    <w:p w14:paraId="11D790C3" w14:textId="77777777" w:rsidR="0055174E" w:rsidRPr="000124C5" w:rsidRDefault="0055174E" w:rsidP="0055174E">
      <w:pPr>
        <w:widowControl/>
        <w:spacing w:after="160" w:line="259" w:lineRule="auto"/>
        <w:jc w:val="left"/>
        <w:textAlignment w:val="auto"/>
        <w:rPr>
          <w:rFonts w:ascii="Calibri" w:eastAsia="Calibri" w:hAnsi="Calibri" w:cs="Calibri"/>
          <w:color w:val="000000"/>
          <w:sz w:val="22"/>
          <w:szCs w:val="22"/>
          <w:lang w:eastAsia="en-ZA" w:bidi="ar-SA"/>
        </w:rPr>
        <w:sectPr w:rsidR="0055174E" w:rsidRPr="000124C5" w:rsidSect="000124C5">
          <w:headerReference w:type="even" r:id="rId23"/>
          <w:footerReference w:type="even" r:id="rId24"/>
          <w:headerReference w:type="first" r:id="rId25"/>
          <w:footerReference w:type="first" r:id="rId26"/>
          <w:pgSz w:w="11906" w:h="16838" w:code="9"/>
          <w:pgMar w:top="1418" w:right="1134" w:bottom="1418" w:left="1134" w:header="720" w:footer="720" w:gutter="0"/>
          <w:cols w:space="720"/>
          <w:docGrid w:linePitch="272"/>
        </w:sectPr>
      </w:pPr>
    </w:p>
    <w:p w14:paraId="15D95618" w14:textId="77777777" w:rsidR="00D04C99" w:rsidRDefault="00D04C99" w:rsidP="0055174E">
      <w:pPr>
        <w:widowControl/>
        <w:spacing w:after="213" w:line="259" w:lineRule="auto"/>
        <w:jc w:val="left"/>
        <w:textAlignment w:val="auto"/>
        <w:rPr>
          <w:rFonts w:ascii="Arial" w:eastAsia="Arial" w:hAnsi="Arial" w:cs="Arial"/>
          <w:b/>
          <w:color w:val="000000"/>
          <w:sz w:val="22"/>
          <w:szCs w:val="22"/>
          <w:lang w:eastAsia="en-ZA" w:bidi="ar-SA"/>
        </w:rPr>
      </w:pPr>
    </w:p>
    <w:p w14:paraId="4DC8949C" w14:textId="77777777" w:rsidR="0055174E" w:rsidRPr="000124C5" w:rsidRDefault="0055174E" w:rsidP="00F61799">
      <w:pPr>
        <w:pStyle w:val="Heading1"/>
        <w:numPr>
          <w:ilvl w:val="0"/>
          <w:numId w:val="0"/>
        </w:numPr>
        <w:ind w:left="1418" w:hanging="1418"/>
        <w:rPr>
          <w:rFonts w:ascii="Calibri" w:eastAsia="Calibri" w:hAnsi="Calibri" w:cs="Calibri"/>
          <w:lang w:eastAsia="en-ZA" w:bidi="ar-SA"/>
        </w:rPr>
      </w:pPr>
      <w:r w:rsidRPr="000124C5">
        <w:rPr>
          <w:lang w:eastAsia="en-ZA" w:bidi="ar-SA"/>
        </w:rPr>
        <w:t>FORM B</w:t>
      </w:r>
      <w:r>
        <w:rPr>
          <w:lang w:eastAsia="en-ZA" w:bidi="ar-SA"/>
        </w:rPr>
        <w:t>2</w:t>
      </w:r>
      <w:r w:rsidRPr="000124C5">
        <w:rPr>
          <w:lang w:eastAsia="en-ZA" w:bidi="ar-SA"/>
        </w:rPr>
        <w:t xml:space="preserve">: </w:t>
      </w:r>
      <w:r w:rsidRPr="000124C5">
        <w:rPr>
          <w:lang w:eastAsia="en-ZA" w:bidi="ar-SA"/>
        </w:rPr>
        <w:tab/>
        <w:t xml:space="preserve">REGISTRATION ON NATIONAL TREASURY CENTRAL SUPPLIER DATABASE </w:t>
      </w:r>
    </w:p>
    <w:p w14:paraId="22F9FFDD"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6BD976EE" w14:textId="62A18C61" w:rsidR="0055174E" w:rsidRPr="000124C5" w:rsidRDefault="0055174E" w:rsidP="00A664EB">
      <w:pPr>
        <w:widowControl/>
        <w:spacing w:after="160" w:line="259" w:lineRule="auto"/>
        <w:ind w:left="-5" w:right="9"/>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Tenderers who are not registered on the Central Supplier Database at tender closure will be declared non-responsive. In the case of a Joint Venture or a Targeted Enterprise, a </w:t>
      </w:r>
      <w:r w:rsidR="00ED1363" w:rsidRPr="00ED1363">
        <w:rPr>
          <w:rFonts w:ascii="Calibri" w:eastAsia="Calibri" w:hAnsi="Calibri" w:cs="Calibri"/>
          <w:color w:val="000000"/>
          <w:sz w:val="22"/>
          <w:szCs w:val="22"/>
          <w:lang w:eastAsia="en-ZA" w:bidi="ar-SA"/>
        </w:rPr>
        <w:t>Central Supplier Database Supplier Number</w:t>
      </w:r>
      <w:r w:rsidR="00ED1363" w:rsidRPr="00ED1363" w:rsidDel="00ED1363">
        <w:rPr>
          <w:rFonts w:ascii="Calibri" w:eastAsia="Calibri" w:hAnsi="Calibri" w:cs="Calibri"/>
          <w:color w:val="000000"/>
          <w:sz w:val="22"/>
          <w:szCs w:val="22"/>
          <w:lang w:eastAsia="en-ZA" w:bidi="ar-SA"/>
        </w:rPr>
        <w:t xml:space="preserve"> </w:t>
      </w:r>
      <w:r w:rsidRPr="000124C5">
        <w:rPr>
          <w:rFonts w:ascii="Calibri" w:eastAsia="Calibri" w:hAnsi="Calibri" w:cs="Calibri"/>
          <w:color w:val="000000"/>
          <w:sz w:val="22"/>
          <w:szCs w:val="22"/>
          <w:lang w:eastAsia="en-ZA" w:bidi="ar-SA"/>
        </w:rPr>
        <w:t xml:space="preserve">must be provided for each member of the Joint Venture or Targeted Enterprise. </w:t>
      </w:r>
    </w:p>
    <w:p w14:paraId="10B48AC4"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793C2FE1"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1505D12A" w14:textId="77777777" w:rsidR="0055174E" w:rsidRPr="000124C5" w:rsidRDefault="0055174E" w:rsidP="0055174E">
      <w:pPr>
        <w:widowControl/>
        <w:spacing w:after="160"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Name of Service Provider: ......................................................................................................................... </w:t>
      </w:r>
    </w:p>
    <w:p w14:paraId="1B35E6A4"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7DDDE5C2"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44C44EEB"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3A14688F"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3BFC11F6" w14:textId="77777777" w:rsidR="0055174E" w:rsidRPr="000124C5" w:rsidRDefault="0055174E" w:rsidP="0055174E">
      <w:pPr>
        <w:widowControl/>
        <w:spacing w:after="160"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Central Supplier Database Supplier Number:  </w:t>
      </w:r>
      <w:r w:rsidRPr="00E54A57">
        <w:rPr>
          <w:rFonts w:ascii="Calibri" w:eastAsia="Calibri" w:hAnsi="Calibri" w:cs="Calibri"/>
          <w:b/>
          <w:color w:val="000000"/>
          <w:sz w:val="22"/>
          <w:szCs w:val="22"/>
          <w:lang w:eastAsia="en-ZA" w:bidi="ar-SA"/>
        </w:rPr>
        <w:t>MAAA</w:t>
      </w:r>
      <w:r w:rsidRPr="000124C5">
        <w:rPr>
          <w:rFonts w:ascii="Calibri" w:eastAsia="Calibri" w:hAnsi="Calibri" w:cs="Calibri"/>
          <w:color w:val="000000"/>
          <w:sz w:val="22"/>
          <w:szCs w:val="22"/>
          <w:lang w:eastAsia="en-ZA" w:bidi="ar-SA"/>
        </w:rPr>
        <w:t xml:space="preserve">.................................................................................... </w:t>
      </w:r>
    </w:p>
    <w:p w14:paraId="5049E64E"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3E15134E"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4992706D"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11EFDE51"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3A307F4D"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71907773"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4E4365BF"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0AA32AAE"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30A903F8"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5F0A01C1"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1DF23FF4"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718C2A43"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293E3624"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52AFC8D6"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3CB897B4"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10A0A5B1"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55174E" w:rsidRPr="00131A9D" w14:paraId="15C9BA9B" w14:textId="77777777" w:rsidTr="0054633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7E012DD8"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0E48C0AA"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181403B7"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52DF41AC"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59E7342E"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55174E" w:rsidRPr="00131A9D" w14:paraId="4B752101" w14:textId="77777777" w:rsidTr="0054633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77088361"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1CA50D7C"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03032199"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2A2C8C00"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0A03B64B"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67800152"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34BF9E73"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r w:rsidRPr="000124C5">
        <w:rPr>
          <w:rFonts w:ascii="Calibri" w:eastAsia="Calibri" w:hAnsi="Calibri" w:cs="Calibri"/>
          <w:color w:val="000000"/>
          <w:sz w:val="22"/>
          <w:szCs w:val="22"/>
          <w:lang w:eastAsia="en-ZA" w:bidi="ar-SA"/>
        </w:rPr>
        <w:tab/>
        <w:t xml:space="preserve"> </w:t>
      </w:r>
    </w:p>
    <w:p w14:paraId="362E7EB0" w14:textId="77777777" w:rsidR="0055174E" w:rsidRPr="000124C5" w:rsidRDefault="0055174E" w:rsidP="0055174E">
      <w:pPr>
        <w:widowControl/>
        <w:spacing w:after="160" w:line="259" w:lineRule="auto"/>
        <w:jc w:val="left"/>
        <w:textAlignment w:val="auto"/>
        <w:rPr>
          <w:rFonts w:ascii="Calibri" w:eastAsia="Calibri" w:hAnsi="Calibri" w:cs="Calibri"/>
          <w:color w:val="000000"/>
          <w:sz w:val="22"/>
          <w:szCs w:val="22"/>
          <w:lang w:eastAsia="en-ZA" w:bidi="ar-SA"/>
        </w:rPr>
        <w:sectPr w:rsidR="0055174E" w:rsidRPr="000124C5" w:rsidSect="00513A97">
          <w:headerReference w:type="even" r:id="rId27"/>
          <w:footerReference w:type="even" r:id="rId28"/>
          <w:footerReference w:type="first" r:id="rId29"/>
          <w:pgSz w:w="11906" w:h="16841"/>
          <w:pgMar w:top="857" w:right="845" w:bottom="851" w:left="1419" w:header="720" w:footer="551" w:gutter="0"/>
          <w:cols w:space="720"/>
          <w:docGrid w:linePitch="326"/>
        </w:sectPr>
      </w:pPr>
    </w:p>
    <w:p w14:paraId="30BF08C5" w14:textId="2DBF75C0" w:rsidR="0055174E" w:rsidRPr="000124C5" w:rsidRDefault="0055174E" w:rsidP="00F61799">
      <w:pPr>
        <w:pStyle w:val="Heading1"/>
        <w:numPr>
          <w:ilvl w:val="0"/>
          <w:numId w:val="0"/>
        </w:numPr>
        <w:ind w:left="851" w:hanging="851"/>
        <w:rPr>
          <w:rFonts w:ascii="Calibri" w:eastAsia="Calibri" w:hAnsi="Calibri" w:cs="Calibri"/>
          <w:lang w:eastAsia="en-ZA" w:bidi="ar-SA"/>
        </w:rPr>
      </w:pPr>
      <w:r w:rsidRPr="000124C5">
        <w:rPr>
          <w:lang w:eastAsia="en-ZA" w:bidi="ar-SA"/>
        </w:rPr>
        <w:lastRenderedPageBreak/>
        <w:t>FORM B</w:t>
      </w:r>
      <w:r>
        <w:rPr>
          <w:lang w:eastAsia="en-ZA" w:bidi="ar-SA"/>
        </w:rPr>
        <w:t>3</w:t>
      </w:r>
      <w:r w:rsidRPr="000124C5">
        <w:rPr>
          <w:lang w:eastAsia="en-ZA" w:bidi="ar-SA"/>
        </w:rPr>
        <w:t xml:space="preserve">: TAX COMPLIANCE </w:t>
      </w:r>
    </w:p>
    <w:p w14:paraId="2BC03772"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081BEE01"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32864AD2" w14:textId="77777777" w:rsidR="0055174E" w:rsidRPr="000124C5" w:rsidRDefault="0055174E" w:rsidP="0055174E">
      <w:pPr>
        <w:widowControl/>
        <w:spacing w:after="160"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The Tenderer shall complete the declaration below.  </w:t>
      </w:r>
    </w:p>
    <w:p w14:paraId="64F12571"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12364103"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4668C537" w14:textId="77777777" w:rsidR="0055174E" w:rsidRPr="000124C5" w:rsidRDefault="0055174E" w:rsidP="0055174E">
      <w:pPr>
        <w:widowControl/>
        <w:spacing w:after="98"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3C62A081" w14:textId="77777777" w:rsidR="0055174E" w:rsidRPr="000124C5" w:rsidRDefault="0055174E" w:rsidP="0055174E">
      <w:pPr>
        <w:widowControl/>
        <w:spacing w:after="160" w:line="361" w:lineRule="auto"/>
        <w:ind w:left="-5" w:right="572"/>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I</w:t>
      </w:r>
      <w:proofErr w:type="gramStart"/>
      <w:r w:rsidRPr="000124C5">
        <w:rPr>
          <w:rFonts w:ascii="Calibri" w:eastAsia="Calibri" w:hAnsi="Calibri" w:cs="Calibri"/>
          <w:color w:val="000000"/>
          <w:sz w:val="22"/>
          <w:szCs w:val="22"/>
          <w:lang w:eastAsia="en-ZA" w:bidi="ar-SA"/>
        </w:rPr>
        <w:t>,  ....................................................................................................................................................</w:t>
      </w:r>
      <w:proofErr w:type="gramEnd"/>
      <w:r w:rsidRPr="000124C5">
        <w:rPr>
          <w:rFonts w:ascii="Calibri" w:eastAsia="Calibri" w:hAnsi="Calibri" w:cs="Calibri"/>
          <w:color w:val="000000"/>
          <w:sz w:val="22"/>
          <w:szCs w:val="22"/>
          <w:lang w:eastAsia="en-ZA" w:bidi="ar-SA"/>
        </w:rPr>
        <w:t xml:space="preserve">  (name) the undersigned in my capacity </w:t>
      </w:r>
      <w:proofErr w:type="gramStart"/>
      <w:r w:rsidRPr="000124C5">
        <w:rPr>
          <w:rFonts w:ascii="Calibri" w:eastAsia="Calibri" w:hAnsi="Calibri" w:cs="Calibri"/>
          <w:color w:val="000000"/>
          <w:sz w:val="22"/>
          <w:szCs w:val="22"/>
          <w:lang w:eastAsia="en-ZA" w:bidi="ar-SA"/>
        </w:rPr>
        <w:t>as  ............................................................................................</w:t>
      </w:r>
      <w:proofErr w:type="gramEnd"/>
      <w:r w:rsidRPr="000124C5">
        <w:rPr>
          <w:rFonts w:ascii="Calibri" w:eastAsia="Calibri" w:hAnsi="Calibri" w:cs="Calibri"/>
          <w:color w:val="000000"/>
          <w:sz w:val="22"/>
          <w:szCs w:val="22"/>
          <w:lang w:eastAsia="en-ZA" w:bidi="ar-SA"/>
        </w:rPr>
        <w:t xml:space="preserve"> (position) on behalf </w:t>
      </w:r>
      <w:proofErr w:type="gramStart"/>
      <w:r w:rsidRPr="000124C5">
        <w:rPr>
          <w:rFonts w:ascii="Calibri" w:eastAsia="Calibri" w:hAnsi="Calibri" w:cs="Calibri"/>
          <w:color w:val="000000"/>
          <w:sz w:val="22"/>
          <w:szCs w:val="22"/>
          <w:lang w:eastAsia="en-ZA" w:bidi="ar-SA"/>
        </w:rPr>
        <w:t>of  ............................................................................................</w:t>
      </w:r>
      <w:proofErr w:type="gramEnd"/>
      <w:r w:rsidRPr="000124C5">
        <w:rPr>
          <w:rFonts w:ascii="Calibri" w:eastAsia="Calibri" w:hAnsi="Calibri" w:cs="Calibri"/>
          <w:color w:val="000000"/>
          <w:sz w:val="22"/>
          <w:szCs w:val="22"/>
          <w:lang w:eastAsia="en-ZA" w:bidi="ar-SA"/>
        </w:rPr>
        <w:t xml:space="preserve">  (</w:t>
      </w:r>
      <w:proofErr w:type="gramStart"/>
      <w:r w:rsidRPr="000124C5">
        <w:rPr>
          <w:rFonts w:ascii="Calibri" w:eastAsia="Calibri" w:hAnsi="Calibri" w:cs="Calibri"/>
          <w:color w:val="000000"/>
          <w:sz w:val="22"/>
          <w:szCs w:val="22"/>
          <w:lang w:eastAsia="en-ZA" w:bidi="ar-SA"/>
        </w:rPr>
        <w:t>name</w:t>
      </w:r>
      <w:proofErr w:type="gramEnd"/>
      <w:r w:rsidRPr="000124C5">
        <w:rPr>
          <w:rFonts w:ascii="Calibri" w:eastAsia="Calibri" w:hAnsi="Calibri" w:cs="Calibri"/>
          <w:color w:val="000000"/>
          <w:sz w:val="22"/>
          <w:szCs w:val="22"/>
          <w:lang w:eastAsia="en-ZA" w:bidi="ar-SA"/>
        </w:rPr>
        <w:t xml:space="preserve"> of company) </w:t>
      </w:r>
    </w:p>
    <w:p w14:paraId="2EB44051" w14:textId="32781CA3" w:rsidR="0055174E" w:rsidRPr="000124C5" w:rsidRDefault="0055174E" w:rsidP="0055174E">
      <w:pPr>
        <w:widowControl/>
        <w:spacing w:after="160" w:line="362"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herewith grant consent that SARS may disclose to the </w:t>
      </w:r>
      <w:r>
        <w:rPr>
          <w:rFonts w:ascii="Calibri" w:eastAsia="Calibri" w:hAnsi="Calibri" w:cs="Calibri"/>
          <w:color w:val="000000"/>
          <w:sz w:val="22"/>
          <w:szCs w:val="22"/>
          <w:lang w:eastAsia="en-ZA" w:bidi="ar-SA"/>
        </w:rPr>
        <w:t xml:space="preserve">Free State Department of Agriculture and Rural Development </w:t>
      </w:r>
      <w:r w:rsidRPr="000124C5">
        <w:rPr>
          <w:rFonts w:ascii="Calibri" w:eastAsia="Calibri" w:hAnsi="Calibri" w:cs="Calibri"/>
          <w:color w:val="000000"/>
          <w:sz w:val="22"/>
          <w:szCs w:val="22"/>
          <w:lang w:eastAsia="en-ZA" w:bidi="ar-SA"/>
        </w:rPr>
        <w:t xml:space="preserve">our </w:t>
      </w:r>
      <w:r w:rsidR="008918E6">
        <w:rPr>
          <w:rFonts w:ascii="Calibri" w:eastAsia="Calibri" w:hAnsi="Calibri" w:cs="Calibri"/>
          <w:color w:val="000000"/>
          <w:sz w:val="22"/>
          <w:szCs w:val="22"/>
          <w:lang w:eastAsia="en-ZA" w:bidi="ar-SA"/>
        </w:rPr>
        <w:t>tax compliance status pin</w:t>
      </w:r>
      <w:r w:rsidRPr="000124C5">
        <w:rPr>
          <w:rFonts w:ascii="Calibri" w:eastAsia="Calibri" w:hAnsi="Calibri" w:cs="Calibri"/>
          <w:color w:val="000000"/>
          <w:sz w:val="22"/>
          <w:szCs w:val="22"/>
          <w:lang w:eastAsia="en-ZA" w:bidi="ar-SA"/>
        </w:rPr>
        <w:t xml:space="preserve">. </w:t>
      </w:r>
    </w:p>
    <w:p w14:paraId="541439E4" w14:textId="77777777" w:rsidR="0055174E" w:rsidRPr="000124C5" w:rsidRDefault="0055174E" w:rsidP="0055174E">
      <w:pPr>
        <w:widowControl/>
        <w:spacing w:after="96"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26FDD132" w14:textId="77777777" w:rsidR="0055174E" w:rsidRPr="000124C5" w:rsidRDefault="0055174E" w:rsidP="0055174E">
      <w:pPr>
        <w:widowControl/>
        <w:spacing w:after="106"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For this purpose our unique security personal identification number (PIN) </w:t>
      </w:r>
      <w:proofErr w:type="gramStart"/>
      <w:r w:rsidRPr="000124C5">
        <w:rPr>
          <w:rFonts w:ascii="Calibri" w:eastAsia="Calibri" w:hAnsi="Calibri" w:cs="Calibri"/>
          <w:color w:val="000000"/>
          <w:sz w:val="22"/>
          <w:szCs w:val="22"/>
          <w:lang w:eastAsia="en-ZA" w:bidi="ar-SA"/>
        </w:rPr>
        <w:t>is  ...........................................</w:t>
      </w:r>
      <w:proofErr w:type="gramEnd"/>
      <w:r w:rsidRPr="000124C5">
        <w:rPr>
          <w:rFonts w:ascii="Calibri" w:eastAsia="Calibri" w:hAnsi="Calibri" w:cs="Calibri"/>
          <w:color w:val="000000"/>
          <w:sz w:val="22"/>
          <w:szCs w:val="22"/>
          <w:lang w:eastAsia="en-ZA" w:bidi="ar-SA"/>
        </w:rPr>
        <w:t xml:space="preserve"> </w:t>
      </w:r>
    </w:p>
    <w:p w14:paraId="724F3E2F" w14:textId="77777777" w:rsidR="0055174E" w:rsidRPr="000124C5" w:rsidRDefault="0055174E" w:rsidP="0055174E">
      <w:pPr>
        <w:widowControl/>
        <w:spacing w:after="98"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651174CD" w14:textId="77777777" w:rsidR="0055174E" w:rsidRPr="000124C5" w:rsidRDefault="0055174E" w:rsidP="0055174E">
      <w:pPr>
        <w:widowControl/>
        <w:spacing w:after="160" w:line="259" w:lineRule="auto"/>
        <w:ind w:left="-5" w:right="9"/>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In the event of a joint venture or a Targeted Enterprise each member shall comply with the above requirements.  </w:t>
      </w:r>
    </w:p>
    <w:p w14:paraId="69BAD3AE"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3F57BA0A" w14:textId="77777777" w:rsidR="0055174E" w:rsidRPr="000124C5" w:rsidRDefault="0055174E" w:rsidP="0055174E">
      <w:pPr>
        <w:widowControl/>
        <w:spacing w:after="14" w:line="259" w:lineRule="auto"/>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r w:rsidRPr="000124C5">
        <w:rPr>
          <w:rFonts w:ascii="Calibri" w:eastAsia="Calibri" w:hAnsi="Calibri" w:cs="Calibri"/>
          <w:b/>
          <w:bCs/>
          <w:color w:val="000000"/>
          <w:sz w:val="22"/>
          <w:szCs w:val="22"/>
          <w:lang w:eastAsia="en-ZA" w:bidi="ar-SA"/>
        </w:rPr>
        <w:t>ATTACH VALID TAX STATUS PIN IMMEDIATELY AFTER THIS PAGE.</w:t>
      </w:r>
    </w:p>
    <w:p w14:paraId="2388E6D4"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560C1AA5"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29671EA9"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740FF064"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2286129B"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0C849BE7" w14:textId="77777777" w:rsidR="00AF7C10" w:rsidRDefault="00AF7C10" w:rsidP="0055174E">
      <w:pPr>
        <w:widowControl/>
        <w:spacing w:line="259" w:lineRule="auto"/>
        <w:jc w:val="left"/>
        <w:textAlignment w:val="auto"/>
        <w:rPr>
          <w:rFonts w:ascii="Calibri" w:eastAsia="Calibri" w:hAnsi="Calibri" w:cs="Calibri"/>
          <w:color w:val="000000"/>
          <w:sz w:val="22"/>
          <w:szCs w:val="22"/>
          <w:lang w:eastAsia="en-ZA" w:bidi="ar-SA"/>
        </w:rPr>
      </w:pPr>
    </w:p>
    <w:p w14:paraId="565DAD5B" w14:textId="77777777" w:rsidR="00AF7C10" w:rsidRDefault="00AF7C10" w:rsidP="0055174E">
      <w:pPr>
        <w:widowControl/>
        <w:spacing w:line="259" w:lineRule="auto"/>
        <w:jc w:val="left"/>
        <w:textAlignment w:val="auto"/>
        <w:rPr>
          <w:rFonts w:ascii="Calibri" w:eastAsia="Calibri" w:hAnsi="Calibri" w:cs="Calibri"/>
          <w:color w:val="000000"/>
          <w:sz w:val="22"/>
          <w:szCs w:val="22"/>
          <w:lang w:eastAsia="en-ZA" w:bidi="ar-SA"/>
        </w:rPr>
      </w:pPr>
    </w:p>
    <w:p w14:paraId="62D05DFD" w14:textId="77777777" w:rsidR="00AF7C10" w:rsidRDefault="00AF7C10" w:rsidP="0055174E">
      <w:pPr>
        <w:widowControl/>
        <w:spacing w:line="259" w:lineRule="auto"/>
        <w:jc w:val="left"/>
        <w:textAlignment w:val="auto"/>
        <w:rPr>
          <w:rFonts w:ascii="Calibri" w:eastAsia="Calibri" w:hAnsi="Calibri" w:cs="Calibri"/>
          <w:color w:val="000000"/>
          <w:sz w:val="22"/>
          <w:szCs w:val="22"/>
          <w:lang w:eastAsia="en-ZA" w:bidi="ar-SA"/>
        </w:rPr>
      </w:pPr>
    </w:p>
    <w:p w14:paraId="6EB29C42" w14:textId="77777777" w:rsidR="00AF7C10" w:rsidRDefault="00AF7C10" w:rsidP="0055174E">
      <w:pPr>
        <w:widowControl/>
        <w:spacing w:line="259" w:lineRule="auto"/>
        <w:jc w:val="left"/>
        <w:textAlignment w:val="auto"/>
        <w:rPr>
          <w:rFonts w:ascii="Calibri" w:eastAsia="Calibri" w:hAnsi="Calibri" w:cs="Calibri"/>
          <w:color w:val="000000"/>
          <w:sz w:val="22"/>
          <w:szCs w:val="22"/>
          <w:lang w:eastAsia="en-ZA" w:bidi="ar-SA"/>
        </w:rPr>
      </w:pPr>
    </w:p>
    <w:p w14:paraId="552178A7" w14:textId="77777777" w:rsidR="00AF7C10" w:rsidRPr="000124C5" w:rsidRDefault="00AF7C10" w:rsidP="0055174E">
      <w:pPr>
        <w:widowControl/>
        <w:spacing w:line="259" w:lineRule="auto"/>
        <w:jc w:val="left"/>
        <w:textAlignment w:val="auto"/>
        <w:rPr>
          <w:rFonts w:ascii="Calibri" w:eastAsia="Calibri" w:hAnsi="Calibri" w:cs="Calibri"/>
          <w:color w:val="000000"/>
          <w:sz w:val="22"/>
          <w:szCs w:val="22"/>
          <w:lang w:eastAsia="en-ZA" w:bidi="ar-SA"/>
        </w:rPr>
      </w:pPr>
    </w:p>
    <w:p w14:paraId="001E6F12"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2A97B532" w14:textId="77777777" w:rsidR="0055174E" w:rsidRPr="000124C5" w:rsidRDefault="0055174E" w:rsidP="0055174E">
      <w:pPr>
        <w:widowControl/>
        <w:spacing w:after="213"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55174E" w:rsidRPr="00131A9D" w14:paraId="4BD1027F" w14:textId="77777777" w:rsidTr="0054633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190F06BA"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7081BAF9"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3BEEE582"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56E77A3A"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948E049"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55174E" w:rsidRPr="00131A9D" w14:paraId="10579910" w14:textId="77777777" w:rsidTr="0054633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2C59A1E6"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05A4AD47"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19984387"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01635781"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5B20B1F3"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0B97BB54" w14:textId="77777777" w:rsidR="0055174E" w:rsidRPr="000124C5" w:rsidRDefault="0055174E" w:rsidP="0055174E">
      <w:pPr>
        <w:widowControl/>
        <w:spacing w:after="213" w:line="259" w:lineRule="auto"/>
        <w:jc w:val="left"/>
        <w:textAlignment w:val="auto"/>
        <w:rPr>
          <w:rFonts w:ascii="Calibri" w:eastAsia="Calibri" w:hAnsi="Calibri" w:cs="Calibri"/>
          <w:color w:val="000000"/>
          <w:sz w:val="22"/>
          <w:szCs w:val="22"/>
          <w:lang w:eastAsia="en-ZA" w:bidi="ar-SA"/>
        </w:rPr>
      </w:pPr>
    </w:p>
    <w:p w14:paraId="56FA480D" w14:textId="77777777" w:rsidR="0055174E" w:rsidRPr="000124C5" w:rsidRDefault="0055174E" w:rsidP="00F61799">
      <w:pPr>
        <w:pStyle w:val="Heading1"/>
        <w:numPr>
          <w:ilvl w:val="0"/>
          <w:numId w:val="0"/>
        </w:numPr>
        <w:ind w:left="851" w:hanging="851"/>
        <w:rPr>
          <w:rFonts w:ascii="Calibri" w:eastAsia="Calibri" w:hAnsi="Calibri" w:cs="Calibri"/>
          <w:lang w:eastAsia="en-ZA" w:bidi="ar-SA"/>
        </w:rPr>
      </w:pPr>
      <w:r w:rsidRPr="000124C5">
        <w:rPr>
          <w:rFonts w:ascii="Calibri" w:eastAsia="Calibri" w:hAnsi="Calibri" w:cs="Calibri"/>
          <w:lang w:eastAsia="en-ZA" w:bidi="ar-SA"/>
        </w:rPr>
        <w:br w:type="page"/>
      </w:r>
      <w:r w:rsidRPr="000124C5">
        <w:rPr>
          <w:lang w:eastAsia="en-ZA" w:bidi="ar-SA"/>
        </w:rPr>
        <w:lastRenderedPageBreak/>
        <w:t>FORM B</w:t>
      </w:r>
      <w:r>
        <w:rPr>
          <w:lang w:eastAsia="en-ZA" w:bidi="ar-SA"/>
        </w:rPr>
        <w:t>4</w:t>
      </w:r>
      <w:r w:rsidRPr="000124C5">
        <w:rPr>
          <w:lang w:eastAsia="en-ZA" w:bidi="ar-SA"/>
        </w:rPr>
        <w:t xml:space="preserve">: SPECIFIC GOALS </w:t>
      </w:r>
    </w:p>
    <w:p w14:paraId="5AAAFFF3"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6D29F653"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7DDBC150" w14:textId="77777777" w:rsidR="0055174E" w:rsidRPr="00DC2C87" w:rsidRDefault="0055174E" w:rsidP="0055174E">
      <w:pPr>
        <w:widowControl/>
        <w:spacing w:after="160" w:line="259" w:lineRule="auto"/>
        <w:ind w:left="-5" w:right="9"/>
        <w:jc w:val="left"/>
        <w:textAlignment w:val="auto"/>
        <w:rPr>
          <w:rFonts w:ascii="Calibri" w:eastAsia="Calibri" w:hAnsi="Calibri" w:cs="Calibri"/>
          <w:b/>
          <w:color w:val="000000"/>
          <w:sz w:val="22"/>
          <w:szCs w:val="22"/>
          <w:lang w:eastAsia="en-ZA" w:bidi="ar-SA"/>
        </w:rPr>
      </w:pPr>
      <w:r w:rsidRPr="00DC2C87">
        <w:rPr>
          <w:rFonts w:ascii="Calibri" w:eastAsia="Calibri" w:hAnsi="Calibri" w:cs="Calibri"/>
          <w:b/>
          <w:color w:val="000000"/>
          <w:sz w:val="22"/>
          <w:szCs w:val="22"/>
          <w:lang w:eastAsia="en-ZA" w:bidi="ar-SA"/>
        </w:rPr>
        <w:t>Note:</w:t>
      </w:r>
    </w:p>
    <w:p w14:paraId="7294214E" w14:textId="77777777" w:rsidR="0055174E" w:rsidRPr="000124C5" w:rsidRDefault="0055174E" w:rsidP="0055174E">
      <w:pPr>
        <w:widowControl/>
        <w:spacing w:after="160" w:line="259" w:lineRule="auto"/>
        <w:ind w:left="-5" w:right="9"/>
        <w:jc w:val="left"/>
        <w:textAlignment w:val="auto"/>
        <w:rPr>
          <w:rFonts w:ascii="Calibri" w:eastAsia="Calibri" w:hAnsi="Calibri" w:cs="Calibri"/>
          <w:color w:val="000000"/>
          <w:sz w:val="22"/>
          <w:szCs w:val="22"/>
          <w:lang w:eastAsia="en-ZA" w:bidi="ar-SA"/>
        </w:rPr>
      </w:pPr>
      <w:r>
        <w:rPr>
          <w:rFonts w:ascii="Calibri" w:eastAsia="Calibri" w:hAnsi="Calibri" w:cs="Calibri"/>
          <w:color w:val="000000"/>
          <w:sz w:val="22"/>
          <w:szCs w:val="22"/>
          <w:lang w:eastAsia="en-ZA" w:bidi="ar-SA"/>
        </w:rPr>
        <w:t xml:space="preserve">Points will be forfeited if </w:t>
      </w:r>
      <w:r w:rsidR="00DC2C87">
        <w:rPr>
          <w:rFonts w:ascii="Calibri" w:eastAsia="Calibri" w:hAnsi="Calibri" w:cs="Calibri"/>
          <w:color w:val="000000"/>
          <w:sz w:val="22"/>
          <w:szCs w:val="22"/>
          <w:lang w:eastAsia="en-ZA" w:bidi="ar-SA"/>
        </w:rPr>
        <w:t>documentary proof</w:t>
      </w:r>
      <w:r>
        <w:rPr>
          <w:rFonts w:ascii="Calibri" w:eastAsia="Calibri" w:hAnsi="Calibri" w:cs="Calibri"/>
          <w:color w:val="000000"/>
          <w:sz w:val="22"/>
          <w:szCs w:val="22"/>
          <w:lang w:eastAsia="en-ZA" w:bidi="ar-SA"/>
        </w:rPr>
        <w:t xml:space="preserve"> as indicated in the last column of the table here below</w:t>
      </w:r>
      <w:r w:rsidR="00DC2C87">
        <w:rPr>
          <w:rFonts w:ascii="Calibri" w:eastAsia="Calibri" w:hAnsi="Calibri" w:cs="Calibri"/>
          <w:color w:val="000000"/>
          <w:sz w:val="22"/>
          <w:szCs w:val="22"/>
          <w:lang w:eastAsia="en-ZA" w:bidi="ar-SA"/>
        </w:rPr>
        <w:t xml:space="preserve"> are not attached.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2491"/>
        <w:gridCol w:w="2491"/>
      </w:tblGrid>
      <w:tr w:rsidR="0055174E" w:rsidRPr="000124C5" w14:paraId="4D7392A2" w14:textId="77777777" w:rsidTr="00546334">
        <w:trPr>
          <w:trHeight w:val="863"/>
        </w:trPr>
        <w:tc>
          <w:tcPr>
            <w:tcW w:w="2382" w:type="pct"/>
            <w:tcBorders>
              <w:top w:val="nil"/>
            </w:tcBorders>
            <w:shd w:val="clear" w:color="auto" w:fill="AEAAAA"/>
            <w:vAlign w:val="center"/>
          </w:tcPr>
          <w:p w14:paraId="37CEA84B" w14:textId="77777777" w:rsidR="0055174E" w:rsidRPr="000124C5" w:rsidRDefault="0055174E" w:rsidP="00546334">
            <w:pPr>
              <w:widowControl/>
              <w:kinsoku w:val="0"/>
              <w:overflowPunct w:val="0"/>
              <w:spacing w:before="96"/>
              <w:jc w:val="left"/>
              <w:rPr>
                <w:rFonts w:ascii="Arial" w:eastAsia="Times New Roman" w:hAnsi="Arial" w:cs="Arial"/>
                <w:b/>
                <w:sz w:val="22"/>
                <w:szCs w:val="22"/>
                <w:lang w:val="en-US" w:eastAsia="en-US" w:bidi="ar-SA"/>
              </w:rPr>
            </w:pPr>
            <w:r w:rsidRPr="000124C5">
              <w:rPr>
                <w:rFonts w:ascii="Arial" w:eastAsia="Times New Roman" w:hAnsi="Arial" w:cs="Arial"/>
                <w:b/>
                <w:kern w:val="24"/>
                <w:sz w:val="22"/>
                <w:szCs w:val="22"/>
                <w:lang w:val="en-US" w:eastAsia="en-US" w:bidi="ar-SA"/>
              </w:rPr>
              <w:t>The specific goals allocated points in terms of this tender</w:t>
            </w:r>
          </w:p>
        </w:tc>
        <w:tc>
          <w:tcPr>
            <w:tcW w:w="1309" w:type="pct"/>
            <w:shd w:val="clear" w:color="auto" w:fill="C00000"/>
            <w:vAlign w:val="center"/>
          </w:tcPr>
          <w:p w14:paraId="0E1B21F0" w14:textId="77777777" w:rsidR="0055174E" w:rsidRPr="000124C5" w:rsidRDefault="0055174E" w:rsidP="00546334">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Number of points</w:t>
            </w:r>
          </w:p>
          <w:p w14:paraId="41F19BC0" w14:textId="77777777" w:rsidR="0055174E" w:rsidRPr="000124C5" w:rsidRDefault="0055174E" w:rsidP="00546334">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allocated</w:t>
            </w:r>
          </w:p>
          <w:p w14:paraId="6CF0EAFD" w14:textId="77777777" w:rsidR="0055174E" w:rsidRPr="000124C5" w:rsidRDefault="0055174E" w:rsidP="00546334">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(80/20 system)</w:t>
            </w:r>
          </w:p>
          <w:p w14:paraId="7173EEBB" w14:textId="77777777" w:rsidR="0055174E" w:rsidRPr="000124C5" w:rsidRDefault="0055174E" w:rsidP="00546334">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(To be completed by the organ of state)</w:t>
            </w:r>
          </w:p>
        </w:tc>
        <w:tc>
          <w:tcPr>
            <w:tcW w:w="1309" w:type="pct"/>
            <w:shd w:val="clear" w:color="auto" w:fill="C00000"/>
          </w:tcPr>
          <w:p w14:paraId="079A81D6" w14:textId="77777777" w:rsidR="0055174E" w:rsidRPr="00E54A57" w:rsidRDefault="00DC2C87" w:rsidP="00546334">
            <w:pPr>
              <w:widowControl/>
              <w:kinsoku w:val="0"/>
              <w:overflowPunct w:val="0"/>
              <w:spacing w:before="96"/>
              <w:jc w:val="center"/>
              <w:rPr>
                <w:rFonts w:ascii="Calibri" w:eastAsia="Calibri" w:hAnsi="Calibri" w:cs="Calibri"/>
                <w:b/>
                <w:color w:val="000000"/>
                <w:sz w:val="22"/>
                <w:szCs w:val="22"/>
                <w:lang w:eastAsia="en-ZA" w:bidi="ar-SA"/>
              </w:rPr>
            </w:pPr>
            <w:r>
              <w:rPr>
                <w:rFonts w:ascii="Arial" w:eastAsia="Times New Roman" w:hAnsi="Arial" w:cs="Arial"/>
                <w:b/>
                <w:sz w:val="22"/>
                <w:szCs w:val="22"/>
                <w:lang w:val="en-US" w:eastAsia="en-US" w:bidi="ar-SA"/>
              </w:rPr>
              <w:t>Documentary proof</w:t>
            </w:r>
            <w:r w:rsidR="0055174E" w:rsidRPr="00E54A57">
              <w:rPr>
                <w:rFonts w:ascii="Arial" w:eastAsia="Times New Roman" w:hAnsi="Arial" w:cs="Arial"/>
                <w:b/>
                <w:sz w:val="22"/>
                <w:szCs w:val="22"/>
                <w:lang w:val="en-US" w:eastAsia="en-US" w:bidi="ar-SA"/>
              </w:rPr>
              <w:t xml:space="preserve"> to be attached.</w:t>
            </w:r>
          </w:p>
        </w:tc>
      </w:tr>
      <w:tr w:rsidR="00944A89" w:rsidRPr="00AC4724" w14:paraId="225149AB" w14:textId="77777777" w:rsidTr="00546334">
        <w:trPr>
          <w:trHeight w:val="317"/>
        </w:trPr>
        <w:tc>
          <w:tcPr>
            <w:tcW w:w="2382" w:type="pct"/>
            <w:shd w:val="clear" w:color="auto" w:fill="auto"/>
          </w:tcPr>
          <w:p w14:paraId="65CD2AEA" w14:textId="77777777" w:rsidR="00944A89" w:rsidRPr="002804A3" w:rsidRDefault="00944A89" w:rsidP="00944A89">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Enterprise with ownership of 51% or more by person/s who are woman.</w:t>
            </w:r>
          </w:p>
        </w:tc>
        <w:tc>
          <w:tcPr>
            <w:tcW w:w="1309" w:type="pct"/>
            <w:shd w:val="clear" w:color="auto" w:fill="auto"/>
          </w:tcPr>
          <w:p w14:paraId="0AF43997" w14:textId="77777777" w:rsidR="00944A89" w:rsidRPr="002804A3" w:rsidRDefault="00944A89" w:rsidP="00944A89">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5</w:t>
            </w:r>
          </w:p>
        </w:tc>
        <w:tc>
          <w:tcPr>
            <w:tcW w:w="1309" w:type="pct"/>
          </w:tcPr>
          <w:p w14:paraId="5651FC84" w14:textId="25150D1C" w:rsidR="00944A89" w:rsidRPr="00944A89" w:rsidRDefault="00944A89" w:rsidP="00944A89">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BBBEE certificate (certified) or sworn affidavit.</w:t>
            </w:r>
          </w:p>
        </w:tc>
      </w:tr>
      <w:tr w:rsidR="00944A89" w:rsidRPr="00AC4724" w14:paraId="16A053B3" w14:textId="77777777" w:rsidTr="00546334">
        <w:trPr>
          <w:trHeight w:val="317"/>
        </w:trPr>
        <w:tc>
          <w:tcPr>
            <w:tcW w:w="2382" w:type="pct"/>
            <w:shd w:val="clear" w:color="auto" w:fill="auto"/>
          </w:tcPr>
          <w:p w14:paraId="2383E650" w14:textId="77777777" w:rsidR="00944A89" w:rsidRPr="002804A3" w:rsidRDefault="00944A89" w:rsidP="00944A89">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Enterprise with ownership of 51% or more by person/s who are youth.</w:t>
            </w:r>
          </w:p>
        </w:tc>
        <w:tc>
          <w:tcPr>
            <w:tcW w:w="1309" w:type="pct"/>
            <w:shd w:val="clear" w:color="auto" w:fill="auto"/>
          </w:tcPr>
          <w:p w14:paraId="16273F97" w14:textId="77777777" w:rsidR="00944A89" w:rsidRPr="002804A3" w:rsidRDefault="00944A89" w:rsidP="00944A89">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5</w:t>
            </w:r>
          </w:p>
        </w:tc>
        <w:tc>
          <w:tcPr>
            <w:tcW w:w="1309" w:type="pct"/>
          </w:tcPr>
          <w:p w14:paraId="7ABF43FE" w14:textId="33A4B427" w:rsidR="00944A89" w:rsidRPr="00944A89" w:rsidRDefault="00944A89" w:rsidP="00944A89">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BBBEE certificate (certified) or sworn affidavit</w:t>
            </w:r>
          </w:p>
        </w:tc>
      </w:tr>
      <w:tr w:rsidR="00944A89" w:rsidRPr="00AC4724" w14:paraId="6C991616" w14:textId="77777777" w:rsidTr="00546334">
        <w:trPr>
          <w:trHeight w:val="317"/>
        </w:trPr>
        <w:tc>
          <w:tcPr>
            <w:tcW w:w="2382" w:type="pct"/>
            <w:shd w:val="clear" w:color="auto" w:fill="auto"/>
          </w:tcPr>
          <w:p w14:paraId="1FB7A736" w14:textId="77777777" w:rsidR="00944A89" w:rsidRPr="002804A3" w:rsidRDefault="00944A89" w:rsidP="00944A89">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Promotion of enterprises located in the Free State.</w:t>
            </w:r>
          </w:p>
        </w:tc>
        <w:tc>
          <w:tcPr>
            <w:tcW w:w="1309" w:type="pct"/>
            <w:shd w:val="clear" w:color="auto" w:fill="auto"/>
          </w:tcPr>
          <w:p w14:paraId="63968A66" w14:textId="77777777" w:rsidR="00944A89" w:rsidRPr="002804A3" w:rsidRDefault="00944A89" w:rsidP="00944A89">
            <w:pPr>
              <w:kinsoku w:val="0"/>
              <w:overflowPunct w:val="0"/>
              <w:spacing w:before="115"/>
              <w:jc w:val="center"/>
              <w:rPr>
                <w:rFonts w:ascii="Arial" w:eastAsia="Times New Roman" w:hAnsi="Arial" w:cs="Arial"/>
                <w:lang w:val="en-US"/>
              </w:rPr>
            </w:pPr>
            <w:r w:rsidRPr="002804A3">
              <w:rPr>
                <w:rFonts w:ascii="Arial" w:eastAsia="Times New Roman" w:hAnsi="Arial" w:cs="Arial"/>
                <w:kern w:val="24"/>
                <w:lang w:val="en-US" w:eastAsia="en-US"/>
              </w:rPr>
              <w:t>5</w:t>
            </w:r>
          </w:p>
        </w:tc>
        <w:tc>
          <w:tcPr>
            <w:tcW w:w="1309" w:type="pct"/>
          </w:tcPr>
          <w:p w14:paraId="21484558" w14:textId="280061D5" w:rsidR="00944A89" w:rsidRPr="00944A89" w:rsidRDefault="00944A89" w:rsidP="00944A89">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 xml:space="preserve">Municipal rates and / or </w:t>
            </w:r>
            <w:r>
              <w:rPr>
                <w:rFonts w:ascii="Arial" w:eastAsia="Times New Roman" w:hAnsi="Arial" w:cs="Arial"/>
                <w:lang w:val="en-US" w:eastAsia="en-US"/>
              </w:rPr>
              <w:t xml:space="preserve">valid </w:t>
            </w:r>
            <w:r w:rsidRPr="002804A3">
              <w:rPr>
                <w:rFonts w:ascii="Arial" w:eastAsia="Times New Roman" w:hAnsi="Arial" w:cs="Arial"/>
                <w:lang w:val="en-US" w:eastAsia="en-US"/>
              </w:rPr>
              <w:t xml:space="preserve">lease agreement with landlord’s municipal rates </w:t>
            </w:r>
            <w:r>
              <w:rPr>
                <w:rFonts w:ascii="Arial" w:eastAsia="Times New Roman" w:hAnsi="Arial" w:cs="Arial"/>
                <w:lang w:val="en-US" w:eastAsia="en-US"/>
              </w:rPr>
              <w:t xml:space="preserve">not older than 3 </w:t>
            </w:r>
            <w:proofErr w:type="gramStart"/>
            <w:r>
              <w:rPr>
                <w:rFonts w:ascii="Arial" w:eastAsia="Times New Roman" w:hAnsi="Arial" w:cs="Arial"/>
                <w:lang w:val="en-US" w:eastAsia="en-US"/>
              </w:rPr>
              <w:t>months.</w:t>
            </w:r>
            <w:r w:rsidRPr="002804A3">
              <w:rPr>
                <w:rFonts w:ascii="Arial" w:eastAsia="Times New Roman" w:hAnsi="Arial" w:cs="Arial"/>
                <w:lang w:val="en-US" w:eastAsia="en-US"/>
              </w:rPr>
              <w:t>.</w:t>
            </w:r>
            <w:proofErr w:type="gramEnd"/>
          </w:p>
        </w:tc>
      </w:tr>
      <w:tr w:rsidR="00944A89" w:rsidRPr="000124C5" w14:paraId="592DE456" w14:textId="77777777" w:rsidTr="00546334">
        <w:trPr>
          <w:trHeight w:val="317"/>
        </w:trPr>
        <w:tc>
          <w:tcPr>
            <w:tcW w:w="2382" w:type="pct"/>
            <w:shd w:val="clear" w:color="auto" w:fill="auto"/>
          </w:tcPr>
          <w:p w14:paraId="47F13105" w14:textId="77777777" w:rsidR="00944A89" w:rsidRPr="002804A3" w:rsidRDefault="00944A89" w:rsidP="00944A89">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Promotion of enterprises located in the District tendering for.</w:t>
            </w:r>
          </w:p>
        </w:tc>
        <w:tc>
          <w:tcPr>
            <w:tcW w:w="1309" w:type="pct"/>
            <w:shd w:val="clear" w:color="auto" w:fill="auto"/>
          </w:tcPr>
          <w:p w14:paraId="0AF25D5E" w14:textId="77777777" w:rsidR="00944A89" w:rsidRPr="002804A3" w:rsidRDefault="00944A89" w:rsidP="00944A89">
            <w:pPr>
              <w:kinsoku w:val="0"/>
              <w:overflowPunct w:val="0"/>
              <w:spacing w:before="115"/>
              <w:jc w:val="center"/>
              <w:rPr>
                <w:rFonts w:ascii="Arial" w:eastAsia="Times New Roman" w:hAnsi="Arial" w:cs="Arial"/>
                <w:lang w:val="en-US"/>
              </w:rPr>
            </w:pPr>
            <w:r w:rsidRPr="002804A3">
              <w:rPr>
                <w:rFonts w:ascii="Arial" w:eastAsia="Times New Roman" w:hAnsi="Arial" w:cs="Arial"/>
                <w:kern w:val="24"/>
                <w:lang w:val="en-US" w:eastAsia="en-US"/>
              </w:rPr>
              <w:t>5</w:t>
            </w:r>
          </w:p>
        </w:tc>
        <w:tc>
          <w:tcPr>
            <w:tcW w:w="1309" w:type="pct"/>
          </w:tcPr>
          <w:p w14:paraId="0EF49CBE" w14:textId="31B5EF0A" w:rsidR="00944A89" w:rsidRPr="00944A89" w:rsidRDefault="00944A89" w:rsidP="00944A89">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 xml:space="preserve">Municipal rates and / or valid lease agreement with landlord’s municipal rates not older than 3 </w:t>
            </w:r>
            <w:proofErr w:type="gramStart"/>
            <w:r w:rsidRPr="009F2FB9">
              <w:rPr>
                <w:rFonts w:ascii="Arial" w:eastAsia="Times New Roman" w:hAnsi="Arial" w:cs="Arial"/>
                <w:lang w:val="en-US" w:eastAsia="en-US"/>
              </w:rPr>
              <w:t>months..</w:t>
            </w:r>
            <w:proofErr w:type="gramEnd"/>
          </w:p>
        </w:tc>
      </w:tr>
    </w:tbl>
    <w:p w14:paraId="509DA3BD"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4A9F6419" w14:textId="2BA01120" w:rsidR="0055174E" w:rsidRPr="000124C5" w:rsidRDefault="00513A97" w:rsidP="0055174E">
      <w:pPr>
        <w:widowControl/>
        <w:spacing w:after="98" w:line="259" w:lineRule="auto"/>
        <w:jc w:val="left"/>
        <w:textAlignment w:val="auto"/>
        <w:rPr>
          <w:rFonts w:ascii="Calibri" w:eastAsia="Calibri" w:hAnsi="Calibri" w:cs="Calibri"/>
          <w:color w:val="000000"/>
          <w:sz w:val="22"/>
          <w:szCs w:val="22"/>
          <w:lang w:eastAsia="en-ZA" w:bidi="ar-SA"/>
        </w:rPr>
      </w:pPr>
      <w:r>
        <w:rPr>
          <w:rFonts w:ascii="Calibri" w:eastAsia="Calibri" w:hAnsi="Calibri" w:cs="Calibri"/>
          <w:color w:val="000000"/>
          <w:sz w:val="22"/>
          <w:szCs w:val="22"/>
          <w:lang w:eastAsia="en-ZA" w:bidi="ar-SA"/>
        </w:rPr>
        <w:t xml:space="preserve">In order to claim the relevant </w:t>
      </w:r>
      <w:r w:rsidR="00EB7C02">
        <w:rPr>
          <w:rFonts w:ascii="Calibri" w:eastAsia="Calibri" w:hAnsi="Calibri" w:cs="Calibri"/>
          <w:color w:val="000000"/>
          <w:sz w:val="22"/>
          <w:szCs w:val="22"/>
          <w:lang w:eastAsia="en-ZA" w:bidi="ar-SA"/>
        </w:rPr>
        <w:t>points,</w:t>
      </w:r>
      <w:r>
        <w:rPr>
          <w:rFonts w:ascii="Calibri" w:eastAsia="Calibri" w:hAnsi="Calibri" w:cs="Calibri"/>
          <w:color w:val="000000"/>
          <w:sz w:val="22"/>
          <w:szCs w:val="22"/>
          <w:lang w:eastAsia="en-ZA" w:bidi="ar-SA"/>
        </w:rPr>
        <w:t xml:space="preserve"> attach hereto relevant documentary proof as indicated in column 3 of the table directly above.</w:t>
      </w:r>
      <w:r w:rsidR="00EB7C02">
        <w:rPr>
          <w:rFonts w:ascii="Calibri" w:eastAsia="Calibri" w:hAnsi="Calibri" w:cs="Calibri"/>
          <w:color w:val="000000"/>
          <w:sz w:val="22"/>
          <w:szCs w:val="22"/>
          <w:lang w:eastAsia="en-ZA" w:bidi="ar-SA"/>
        </w:rPr>
        <w:t xml:space="preserve">  .</w:t>
      </w:r>
    </w:p>
    <w:p w14:paraId="5FCFF623"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48227B80" w14:textId="77777777" w:rsidR="0055174E"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p w14:paraId="6DE8AEB8"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1283C527"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55174E" w:rsidRPr="00131A9D" w14:paraId="5B9E8C76" w14:textId="77777777" w:rsidTr="0054633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642F29D4"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0064A0DB"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2F7BA82F"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5EFD683"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D0533BC"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55174E" w:rsidRPr="00131A9D" w14:paraId="42B5E950" w14:textId="77777777" w:rsidTr="0054633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6C7F6A8C"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6F277B56" w14:textId="77777777" w:rsidR="0055174E" w:rsidRPr="00131A9D" w:rsidRDefault="0055174E" w:rsidP="0054633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58B38375"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79C70B06"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63FED81E" w14:textId="77777777" w:rsidR="0055174E" w:rsidRPr="00131A9D" w:rsidRDefault="0055174E" w:rsidP="00546334">
            <w:pPr>
              <w:widowControl/>
              <w:spacing w:after="160" w:line="259" w:lineRule="auto"/>
              <w:ind w:left="2"/>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57C489E9" w14:textId="77777777" w:rsidR="0055174E" w:rsidRPr="000124C5" w:rsidRDefault="0055174E" w:rsidP="0055174E">
      <w:pPr>
        <w:widowControl/>
        <w:spacing w:line="259" w:lineRule="auto"/>
        <w:jc w:val="left"/>
        <w:textAlignment w:val="auto"/>
        <w:rPr>
          <w:rFonts w:ascii="Calibri" w:eastAsia="Calibri" w:hAnsi="Calibri" w:cs="Calibri"/>
          <w:color w:val="000000"/>
          <w:sz w:val="22"/>
          <w:szCs w:val="22"/>
          <w:lang w:eastAsia="en-ZA" w:bidi="ar-SA"/>
        </w:rPr>
      </w:pPr>
    </w:p>
    <w:p w14:paraId="29EBA668" w14:textId="77777777" w:rsidR="0055174E" w:rsidRPr="003322F6" w:rsidRDefault="0055174E" w:rsidP="003322F6">
      <w:pPr>
        <w:widowControl/>
        <w:spacing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br w:type="page"/>
      </w:r>
    </w:p>
    <w:p w14:paraId="505BB9CC" w14:textId="77777777" w:rsidR="003052C0" w:rsidRDefault="003052C0" w:rsidP="003F4B89"/>
    <w:p w14:paraId="69F3B507" w14:textId="77777777" w:rsidR="003052C0" w:rsidRDefault="003052C0" w:rsidP="003052C0">
      <w:pPr>
        <w:jc w:val="center"/>
        <w:rPr>
          <w:rFonts w:ascii="Arial" w:hAnsi="Arial" w:cs="Arial"/>
          <w:b/>
          <w:sz w:val="28"/>
          <w:szCs w:val="28"/>
        </w:rPr>
      </w:pPr>
    </w:p>
    <w:p w14:paraId="4574B94A" w14:textId="77777777" w:rsidR="003052C0" w:rsidRDefault="003052C0" w:rsidP="003052C0">
      <w:pPr>
        <w:jc w:val="center"/>
        <w:rPr>
          <w:rFonts w:ascii="Arial" w:hAnsi="Arial" w:cs="Arial"/>
          <w:b/>
          <w:sz w:val="28"/>
          <w:szCs w:val="28"/>
        </w:rPr>
      </w:pPr>
    </w:p>
    <w:p w14:paraId="29F52D5E" w14:textId="77777777" w:rsidR="003052C0" w:rsidRDefault="003052C0" w:rsidP="003052C0">
      <w:pPr>
        <w:jc w:val="center"/>
        <w:rPr>
          <w:rFonts w:ascii="Arial" w:hAnsi="Arial" w:cs="Arial"/>
          <w:b/>
          <w:sz w:val="28"/>
          <w:szCs w:val="28"/>
        </w:rPr>
      </w:pPr>
    </w:p>
    <w:p w14:paraId="3DDA2EB0" w14:textId="77777777" w:rsidR="003052C0" w:rsidRDefault="003052C0" w:rsidP="003052C0">
      <w:pPr>
        <w:jc w:val="center"/>
        <w:rPr>
          <w:rFonts w:ascii="Arial" w:hAnsi="Arial" w:cs="Arial"/>
          <w:b/>
          <w:sz w:val="28"/>
          <w:szCs w:val="28"/>
        </w:rPr>
      </w:pPr>
    </w:p>
    <w:p w14:paraId="763DF0F9" w14:textId="77777777" w:rsidR="003052C0" w:rsidRDefault="003052C0" w:rsidP="003052C0">
      <w:pPr>
        <w:jc w:val="center"/>
        <w:rPr>
          <w:rFonts w:ascii="Arial" w:hAnsi="Arial" w:cs="Arial"/>
          <w:b/>
          <w:sz w:val="28"/>
          <w:szCs w:val="28"/>
        </w:rPr>
      </w:pPr>
    </w:p>
    <w:p w14:paraId="415274E5" w14:textId="77777777" w:rsidR="003052C0" w:rsidRDefault="003052C0" w:rsidP="003052C0">
      <w:pPr>
        <w:jc w:val="center"/>
        <w:rPr>
          <w:rFonts w:ascii="Arial" w:hAnsi="Arial" w:cs="Arial"/>
          <w:b/>
          <w:sz w:val="28"/>
          <w:szCs w:val="28"/>
        </w:rPr>
      </w:pPr>
    </w:p>
    <w:p w14:paraId="135B5986" w14:textId="77777777" w:rsidR="003052C0" w:rsidRDefault="003052C0" w:rsidP="003052C0">
      <w:pPr>
        <w:jc w:val="center"/>
        <w:rPr>
          <w:rFonts w:ascii="Arial" w:hAnsi="Arial" w:cs="Arial"/>
          <w:b/>
          <w:sz w:val="28"/>
          <w:szCs w:val="28"/>
        </w:rPr>
      </w:pPr>
    </w:p>
    <w:p w14:paraId="32862579" w14:textId="77777777" w:rsidR="003052C0" w:rsidRDefault="003052C0" w:rsidP="003052C0">
      <w:pPr>
        <w:jc w:val="center"/>
        <w:rPr>
          <w:rFonts w:ascii="Arial" w:hAnsi="Arial" w:cs="Arial"/>
          <w:b/>
          <w:sz w:val="28"/>
          <w:szCs w:val="28"/>
        </w:rPr>
      </w:pPr>
    </w:p>
    <w:p w14:paraId="5F586AD9" w14:textId="77777777" w:rsidR="003052C0" w:rsidRDefault="003052C0" w:rsidP="003052C0">
      <w:pPr>
        <w:jc w:val="center"/>
        <w:rPr>
          <w:rFonts w:ascii="Arial" w:hAnsi="Arial" w:cs="Arial"/>
          <w:b/>
          <w:sz w:val="28"/>
          <w:szCs w:val="28"/>
        </w:rPr>
      </w:pPr>
    </w:p>
    <w:p w14:paraId="5E07E324" w14:textId="77777777" w:rsidR="003052C0" w:rsidRDefault="003052C0" w:rsidP="003052C0">
      <w:pPr>
        <w:jc w:val="center"/>
        <w:rPr>
          <w:rFonts w:ascii="Arial" w:hAnsi="Arial" w:cs="Arial"/>
          <w:b/>
          <w:sz w:val="28"/>
          <w:szCs w:val="28"/>
        </w:rPr>
      </w:pPr>
    </w:p>
    <w:p w14:paraId="6FA1D3E3" w14:textId="77777777" w:rsidR="003052C0" w:rsidRDefault="003052C0" w:rsidP="003052C0">
      <w:pPr>
        <w:jc w:val="center"/>
        <w:rPr>
          <w:rFonts w:ascii="Arial" w:hAnsi="Arial" w:cs="Arial"/>
          <w:b/>
          <w:sz w:val="28"/>
          <w:szCs w:val="28"/>
        </w:rPr>
      </w:pPr>
    </w:p>
    <w:p w14:paraId="2E4A9650" w14:textId="77777777" w:rsidR="003052C0" w:rsidRDefault="003052C0" w:rsidP="003052C0">
      <w:pPr>
        <w:jc w:val="center"/>
        <w:rPr>
          <w:rFonts w:ascii="Arial" w:hAnsi="Arial" w:cs="Arial"/>
          <w:b/>
          <w:sz w:val="28"/>
          <w:szCs w:val="28"/>
        </w:rPr>
      </w:pPr>
    </w:p>
    <w:p w14:paraId="7E7555CC" w14:textId="77777777" w:rsidR="003052C0" w:rsidRDefault="003052C0" w:rsidP="003052C0">
      <w:pPr>
        <w:jc w:val="center"/>
        <w:rPr>
          <w:rFonts w:ascii="Arial" w:hAnsi="Arial" w:cs="Arial"/>
          <w:b/>
          <w:sz w:val="28"/>
          <w:szCs w:val="28"/>
        </w:rPr>
      </w:pPr>
    </w:p>
    <w:p w14:paraId="76697209" w14:textId="77777777" w:rsidR="003052C0" w:rsidRDefault="003052C0" w:rsidP="003052C0">
      <w:pPr>
        <w:jc w:val="center"/>
        <w:rPr>
          <w:rFonts w:ascii="Arial" w:hAnsi="Arial" w:cs="Arial"/>
          <w:b/>
          <w:sz w:val="28"/>
          <w:szCs w:val="28"/>
        </w:rPr>
      </w:pPr>
    </w:p>
    <w:p w14:paraId="4648B815" w14:textId="77777777" w:rsidR="003052C0" w:rsidRPr="00F61799" w:rsidRDefault="003052C0" w:rsidP="00F61799">
      <w:pPr>
        <w:pStyle w:val="Heading1"/>
        <w:numPr>
          <w:ilvl w:val="0"/>
          <w:numId w:val="0"/>
        </w:numPr>
        <w:ind w:left="851" w:hanging="851"/>
        <w:jc w:val="center"/>
        <w:rPr>
          <w:sz w:val="144"/>
          <w:szCs w:val="144"/>
        </w:rPr>
      </w:pPr>
      <w:r w:rsidRPr="00F61799">
        <w:rPr>
          <w:sz w:val="144"/>
          <w:szCs w:val="144"/>
        </w:rPr>
        <w:t>SECTION 2</w:t>
      </w:r>
    </w:p>
    <w:p w14:paraId="6ECADE5C" w14:textId="77777777" w:rsidR="00EC1483" w:rsidRDefault="00EC1483">
      <w:pPr>
        <w:jc w:val="center"/>
        <w:rPr>
          <w:rFonts w:ascii="Arial" w:hAnsi="Arial" w:cs="Arial"/>
          <w:b/>
          <w:bCs/>
          <w:sz w:val="40"/>
          <w:szCs w:val="40"/>
        </w:rPr>
      </w:pPr>
    </w:p>
    <w:p w14:paraId="77C15C5D" w14:textId="77777777" w:rsidR="001740B9" w:rsidRDefault="001740B9">
      <w:pPr>
        <w:jc w:val="center"/>
        <w:rPr>
          <w:rFonts w:ascii="Arial" w:hAnsi="Arial" w:cs="Arial"/>
          <w:b/>
          <w:bCs/>
          <w:sz w:val="40"/>
          <w:szCs w:val="40"/>
        </w:rPr>
      </w:pPr>
    </w:p>
    <w:p w14:paraId="5001602F" w14:textId="77777777" w:rsidR="001740B9" w:rsidRDefault="001740B9">
      <w:pPr>
        <w:jc w:val="center"/>
        <w:rPr>
          <w:rFonts w:ascii="Arial" w:hAnsi="Arial" w:cs="Arial"/>
          <w:b/>
          <w:bCs/>
          <w:sz w:val="40"/>
          <w:szCs w:val="40"/>
        </w:rPr>
      </w:pPr>
    </w:p>
    <w:p w14:paraId="5FD3C36A" w14:textId="77777777" w:rsidR="001740B9" w:rsidRDefault="001740B9">
      <w:pPr>
        <w:jc w:val="center"/>
        <w:rPr>
          <w:rFonts w:ascii="Arial" w:hAnsi="Arial" w:cs="Arial"/>
          <w:b/>
          <w:bCs/>
          <w:sz w:val="40"/>
          <w:szCs w:val="40"/>
        </w:rPr>
      </w:pPr>
    </w:p>
    <w:p w14:paraId="59FC9944" w14:textId="77777777" w:rsidR="001740B9" w:rsidRDefault="001740B9">
      <w:pPr>
        <w:jc w:val="center"/>
        <w:rPr>
          <w:rFonts w:ascii="Arial" w:hAnsi="Arial" w:cs="Arial"/>
          <w:b/>
          <w:bCs/>
          <w:sz w:val="40"/>
          <w:szCs w:val="40"/>
        </w:rPr>
      </w:pPr>
    </w:p>
    <w:p w14:paraId="4A90A4C9" w14:textId="77777777" w:rsidR="001740B9" w:rsidRDefault="001740B9">
      <w:pPr>
        <w:jc w:val="center"/>
        <w:rPr>
          <w:rFonts w:ascii="Arial" w:hAnsi="Arial" w:cs="Arial"/>
          <w:b/>
          <w:bCs/>
          <w:sz w:val="40"/>
          <w:szCs w:val="40"/>
        </w:rPr>
      </w:pPr>
    </w:p>
    <w:p w14:paraId="2A0EA01E" w14:textId="77777777" w:rsidR="001740B9" w:rsidRDefault="001740B9">
      <w:pPr>
        <w:jc w:val="center"/>
        <w:rPr>
          <w:rFonts w:ascii="Arial" w:hAnsi="Arial" w:cs="Arial"/>
          <w:b/>
          <w:bCs/>
          <w:sz w:val="40"/>
          <w:szCs w:val="40"/>
        </w:rPr>
      </w:pPr>
    </w:p>
    <w:p w14:paraId="0E21645C" w14:textId="77777777" w:rsidR="001740B9" w:rsidRDefault="001740B9">
      <w:pPr>
        <w:jc w:val="center"/>
        <w:rPr>
          <w:rFonts w:ascii="Arial" w:hAnsi="Arial" w:cs="Arial"/>
          <w:b/>
          <w:bCs/>
          <w:sz w:val="40"/>
          <w:szCs w:val="40"/>
        </w:rPr>
      </w:pPr>
    </w:p>
    <w:p w14:paraId="3213DF83" w14:textId="77777777" w:rsidR="001740B9" w:rsidRDefault="001740B9">
      <w:pPr>
        <w:jc w:val="center"/>
        <w:rPr>
          <w:rFonts w:ascii="Arial" w:hAnsi="Arial" w:cs="Arial"/>
          <w:b/>
          <w:bCs/>
          <w:sz w:val="40"/>
          <w:szCs w:val="40"/>
        </w:rPr>
      </w:pPr>
    </w:p>
    <w:p w14:paraId="3F726002" w14:textId="77777777" w:rsidR="001740B9" w:rsidRDefault="001740B9">
      <w:pPr>
        <w:jc w:val="center"/>
        <w:rPr>
          <w:rFonts w:ascii="Arial" w:hAnsi="Arial" w:cs="Arial"/>
          <w:b/>
          <w:bCs/>
          <w:sz w:val="40"/>
          <w:szCs w:val="40"/>
        </w:rPr>
      </w:pPr>
    </w:p>
    <w:p w14:paraId="21DA0824" w14:textId="77777777" w:rsidR="001740B9" w:rsidRDefault="001740B9">
      <w:pPr>
        <w:jc w:val="center"/>
        <w:rPr>
          <w:rFonts w:ascii="Arial" w:hAnsi="Arial" w:cs="Arial"/>
          <w:b/>
          <w:bCs/>
          <w:sz w:val="40"/>
          <w:szCs w:val="40"/>
        </w:rPr>
      </w:pPr>
    </w:p>
    <w:p w14:paraId="447717A2" w14:textId="77777777" w:rsidR="001740B9" w:rsidRDefault="001740B9">
      <w:pPr>
        <w:jc w:val="center"/>
        <w:rPr>
          <w:rFonts w:ascii="Arial" w:hAnsi="Arial" w:cs="Arial"/>
          <w:b/>
          <w:bCs/>
          <w:sz w:val="40"/>
          <w:szCs w:val="40"/>
        </w:rPr>
      </w:pPr>
    </w:p>
    <w:p w14:paraId="27D2716D" w14:textId="77777777" w:rsidR="001740B9" w:rsidRDefault="001740B9">
      <w:pPr>
        <w:jc w:val="center"/>
        <w:rPr>
          <w:rFonts w:ascii="Arial" w:hAnsi="Arial" w:cs="Arial"/>
          <w:b/>
          <w:bCs/>
          <w:sz w:val="40"/>
          <w:szCs w:val="40"/>
        </w:rPr>
      </w:pPr>
    </w:p>
    <w:p w14:paraId="4F5638B1" w14:textId="77777777" w:rsidR="001740B9" w:rsidRDefault="001740B9">
      <w:pPr>
        <w:jc w:val="center"/>
        <w:rPr>
          <w:rFonts w:ascii="Arial" w:hAnsi="Arial" w:cs="Arial"/>
          <w:b/>
          <w:bCs/>
          <w:sz w:val="40"/>
          <w:szCs w:val="40"/>
        </w:rPr>
      </w:pPr>
    </w:p>
    <w:p w14:paraId="39C9ACD4" w14:textId="77777777" w:rsidR="001740B9" w:rsidRDefault="001740B9" w:rsidP="001740B9">
      <w:pPr>
        <w:tabs>
          <w:tab w:val="left" w:pos="993"/>
        </w:tabs>
        <w:spacing w:line="360" w:lineRule="auto"/>
        <w:ind w:left="993" w:hanging="993"/>
        <w:jc w:val="center"/>
        <w:rPr>
          <w:rFonts w:ascii="Arial" w:hAnsi="Arial" w:cs="Arial"/>
          <w:b/>
        </w:rPr>
      </w:pPr>
    </w:p>
    <w:p w14:paraId="08F80248" w14:textId="77777777" w:rsidR="00777829" w:rsidRDefault="00777829" w:rsidP="001740B9">
      <w:pPr>
        <w:tabs>
          <w:tab w:val="left" w:pos="993"/>
        </w:tabs>
        <w:spacing w:line="360" w:lineRule="auto"/>
        <w:ind w:left="993" w:hanging="993"/>
        <w:jc w:val="center"/>
        <w:rPr>
          <w:rFonts w:ascii="Arial" w:hAnsi="Arial" w:cs="Arial"/>
          <w:b/>
        </w:rPr>
      </w:pPr>
    </w:p>
    <w:p w14:paraId="2D7C3FA7" w14:textId="77777777" w:rsidR="00777829" w:rsidRDefault="00777829" w:rsidP="001740B9">
      <w:pPr>
        <w:tabs>
          <w:tab w:val="left" w:pos="993"/>
        </w:tabs>
        <w:spacing w:line="360" w:lineRule="auto"/>
        <w:ind w:left="993" w:hanging="993"/>
        <w:jc w:val="center"/>
        <w:rPr>
          <w:rFonts w:ascii="Arial" w:hAnsi="Arial" w:cs="Arial"/>
          <w:b/>
        </w:rPr>
      </w:pPr>
    </w:p>
    <w:p w14:paraId="12A2A5B0" w14:textId="77777777" w:rsidR="00777829" w:rsidRDefault="00777829" w:rsidP="001740B9">
      <w:pPr>
        <w:tabs>
          <w:tab w:val="left" w:pos="993"/>
        </w:tabs>
        <w:spacing w:line="360" w:lineRule="auto"/>
        <w:ind w:left="993" w:hanging="993"/>
        <w:jc w:val="center"/>
        <w:rPr>
          <w:rFonts w:ascii="Arial" w:hAnsi="Arial" w:cs="Arial"/>
          <w:b/>
        </w:rPr>
      </w:pPr>
    </w:p>
    <w:p w14:paraId="04BB1760" w14:textId="77777777" w:rsidR="001740B9" w:rsidRDefault="001740B9" w:rsidP="001740B9">
      <w:pPr>
        <w:tabs>
          <w:tab w:val="left" w:pos="993"/>
        </w:tabs>
        <w:spacing w:line="360" w:lineRule="auto"/>
        <w:ind w:left="993" w:hanging="993"/>
        <w:jc w:val="center"/>
        <w:rPr>
          <w:rFonts w:ascii="Arial" w:hAnsi="Arial" w:cs="Arial"/>
          <w:b/>
        </w:rPr>
      </w:pPr>
    </w:p>
    <w:p w14:paraId="187C6777" w14:textId="77777777" w:rsidR="001740B9" w:rsidRPr="00F61799" w:rsidRDefault="001740B9" w:rsidP="00F61799">
      <w:pPr>
        <w:pStyle w:val="Heading1"/>
        <w:numPr>
          <w:ilvl w:val="0"/>
          <w:numId w:val="0"/>
        </w:numPr>
        <w:ind w:left="851"/>
        <w:jc w:val="center"/>
        <w:rPr>
          <w:sz w:val="36"/>
          <w:szCs w:val="36"/>
        </w:rPr>
      </w:pPr>
      <w:r w:rsidRPr="00F61799">
        <w:rPr>
          <w:sz w:val="36"/>
          <w:szCs w:val="36"/>
        </w:rPr>
        <w:t>SPECIAL CONDITIONS OF CONTRACT</w:t>
      </w:r>
    </w:p>
    <w:p w14:paraId="7799EC6F" w14:textId="77777777" w:rsidR="001740B9" w:rsidRPr="00D32C79" w:rsidRDefault="001740B9" w:rsidP="001740B9"/>
    <w:p w14:paraId="671064F8" w14:textId="77777777" w:rsidR="001740B9" w:rsidRPr="00D32C79" w:rsidRDefault="001740B9" w:rsidP="001740B9"/>
    <w:p w14:paraId="7AFE67AA" w14:textId="77777777" w:rsidR="001740B9" w:rsidRPr="00D32C79" w:rsidRDefault="001740B9" w:rsidP="001740B9"/>
    <w:p w14:paraId="0CDBE257" w14:textId="77777777" w:rsidR="00777829" w:rsidRDefault="00D04C99">
      <w:pPr>
        <w:jc w:val="center"/>
        <w:rPr>
          <w:rFonts w:ascii="Arial" w:hAnsi="Arial" w:cs="Arial"/>
          <w:b/>
          <w:bCs/>
          <w:sz w:val="40"/>
          <w:szCs w:val="40"/>
        </w:rPr>
        <w:sectPr w:rsidR="00777829" w:rsidSect="005761CA">
          <w:footerReference w:type="default" r:id="rId30"/>
          <w:footnotePr>
            <w:pos w:val="beneathText"/>
          </w:footnotePr>
          <w:pgSz w:w="11905" w:h="16837"/>
          <w:pgMar w:top="1814" w:right="1134" w:bottom="1440" w:left="1247" w:header="680" w:footer="709" w:gutter="0"/>
          <w:cols w:space="720"/>
          <w:docGrid w:linePitch="360"/>
        </w:sectPr>
      </w:pPr>
      <w:r w:rsidRPr="00D04C99">
        <w:rPr>
          <w:rFonts w:ascii="Arial" w:hAnsi="Arial" w:cs="Arial"/>
          <w:b/>
          <w:bCs/>
          <w:sz w:val="28"/>
          <w:szCs w:val="28"/>
        </w:rPr>
        <w:t>APPOINTMENT OF A PANEL OF SERVICE PROVIDERS FOR THE FREE STATE DEPARTMENT OF AGRICULTURE AND RURAL DEVELOPMENT FOR A PERIOD OF THREE YEARS</w:t>
      </w:r>
    </w:p>
    <w:p w14:paraId="6A86E790" w14:textId="77777777" w:rsidR="008538A0" w:rsidRDefault="008538A0" w:rsidP="00C66276">
      <w:pPr>
        <w:pStyle w:val="Heading1"/>
        <w:numPr>
          <w:ilvl w:val="0"/>
          <w:numId w:val="61"/>
        </w:numPr>
      </w:pPr>
      <w:bookmarkStart w:id="5" w:name="_Toc145352089"/>
      <w:r w:rsidRPr="00E62BF6">
        <w:lastRenderedPageBreak/>
        <w:t>INTRODUCTION</w:t>
      </w:r>
      <w:bookmarkEnd w:id="5"/>
    </w:p>
    <w:p w14:paraId="546E75D9" w14:textId="77777777" w:rsidR="008538A0" w:rsidRDefault="008538A0" w:rsidP="008538A0">
      <w:pPr>
        <w:rPr>
          <w:rFonts w:ascii="Arial" w:hAnsi="Arial" w:cs="Arial"/>
        </w:rPr>
      </w:pPr>
    </w:p>
    <w:p w14:paraId="2CABED4F" w14:textId="77777777" w:rsidR="008538A0" w:rsidRPr="006507B5" w:rsidRDefault="008538A0" w:rsidP="008538A0">
      <w:pPr>
        <w:rPr>
          <w:rFonts w:ascii="Arial" w:hAnsi="Arial" w:cs="Arial"/>
        </w:rPr>
      </w:pPr>
      <w:r w:rsidRPr="006507B5">
        <w:rPr>
          <w:rFonts w:ascii="Arial" w:hAnsi="Arial" w:cs="Arial"/>
        </w:rPr>
        <w:t>The South African GDP grew by 0.4% in the first quarter of 2023 following a decrease of 1,1% in the previous fourth quarter of 2022. Agriculture in the Free State Province contributes 5% to provincial economic activity, higher than the normal average of 3%. Agriculture’s contribution to the Free State Gross Domestic Product (GDP) is about 9% which makes it one of the main contributors and with more investments or funding of agriculture the economy will definitely grow with more and more people being employed by the sector thus contributing to the lowering of the country’s high unemployment figures.</w:t>
      </w:r>
    </w:p>
    <w:p w14:paraId="5ABBC39E" w14:textId="77777777" w:rsidR="008538A0" w:rsidRPr="006507B5" w:rsidRDefault="008538A0" w:rsidP="008538A0">
      <w:pPr>
        <w:rPr>
          <w:rFonts w:ascii="Arial" w:hAnsi="Arial" w:cs="Arial"/>
        </w:rPr>
      </w:pPr>
    </w:p>
    <w:p w14:paraId="704C6F05" w14:textId="37E27439" w:rsidR="008538A0" w:rsidRPr="006507B5" w:rsidRDefault="008538A0" w:rsidP="008538A0">
      <w:pPr>
        <w:rPr>
          <w:rFonts w:ascii="Arial" w:hAnsi="Arial" w:cs="Arial"/>
        </w:rPr>
      </w:pPr>
      <w:r w:rsidRPr="006507B5">
        <w:rPr>
          <w:rFonts w:ascii="Arial" w:hAnsi="Arial" w:cs="Arial"/>
        </w:rPr>
        <w:t xml:space="preserve">The </w:t>
      </w:r>
      <w:r w:rsidR="008C4B43" w:rsidRPr="006507B5">
        <w:rPr>
          <w:rFonts w:ascii="Arial" w:hAnsi="Arial" w:cs="Arial"/>
        </w:rPr>
        <w:t xml:space="preserve">Free State Department of Agriculture and Rural Development </w:t>
      </w:r>
      <w:r w:rsidR="008C4B43">
        <w:rPr>
          <w:rFonts w:ascii="Arial" w:hAnsi="Arial" w:cs="Arial"/>
        </w:rPr>
        <w:t>(</w:t>
      </w:r>
      <w:r w:rsidRPr="006507B5">
        <w:rPr>
          <w:rFonts w:ascii="Arial" w:hAnsi="Arial" w:cs="Arial"/>
        </w:rPr>
        <w:t>FSDARD</w:t>
      </w:r>
      <w:r w:rsidR="008C4B43">
        <w:rPr>
          <w:rFonts w:ascii="Arial" w:hAnsi="Arial" w:cs="Arial"/>
        </w:rPr>
        <w:t>)</w:t>
      </w:r>
      <w:r w:rsidRPr="006507B5">
        <w:rPr>
          <w:rFonts w:ascii="Arial" w:hAnsi="Arial" w:cs="Arial"/>
        </w:rPr>
        <w:t xml:space="preserve"> provincial government’s immediate task is to mobilise and consolidate all stakeholders and its people behind the rebuilding and position the Free State’s agriculture both in the country and region, as a leading sector for all major agricultural produce that the markets need. It is Free State Province’s considered view that </w:t>
      </w:r>
      <w:r w:rsidR="008C4B43">
        <w:rPr>
          <w:rFonts w:ascii="Arial" w:hAnsi="Arial" w:cs="Arial"/>
        </w:rPr>
        <w:t>it</w:t>
      </w:r>
      <w:r w:rsidRPr="006507B5">
        <w:rPr>
          <w:rFonts w:ascii="Arial" w:hAnsi="Arial" w:cs="Arial"/>
        </w:rPr>
        <w:t xml:space="preserve"> remains the food basket of the country by a long margin, as the province is the dominant producer of sunflower (56%), maize (42%), groundnuts (45%), dry beans (26%), wheat (16%), sorghum (20%) and soya (42%). The province is also an important producer of mutton (20%), beef (19%), pork (8%) and egg (15%) with Lejweleputswa being SA’s top producer of maize and potatoes, making up to 21% of the nation’s total maize crop and 23% of all potatoes. That said, the Free State is already considered the “Bread Basket” of the country given the domination in production with maize, soya, wheat, potatoes, sheep and cattle. For example, in 2022, the Free State produced 6 349 100 tons of maize, 499 800 tons of Sunflower, 892 250 tons of Soya Beans, 480 000 tons of Wheat, 20 200 tons of Groundnuts, 15 600 tons Sorghum and Dry beans produced 13 950 tons. The Free State province in total produced more than eight (8) million tons.</w:t>
      </w:r>
    </w:p>
    <w:p w14:paraId="3F4BFEDD" w14:textId="77777777" w:rsidR="008538A0" w:rsidRPr="006507B5" w:rsidRDefault="008538A0" w:rsidP="008538A0">
      <w:pPr>
        <w:rPr>
          <w:rFonts w:ascii="Arial" w:hAnsi="Arial" w:cs="Arial"/>
        </w:rPr>
      </w:pPr>
    </w:p>
    <w:p w14:paraId="617D3B6D" w14:textId="77777777" w:rsidR="008538A0" w:rsidRPr="006507B5" w:rsidRDefault="008538A0" w:rsidP="008538A0">
      <w:pPr>
        <w:rPr>
          <w:rFonts w:ascii="Arial" w:hAnsi="Arial" w:cs="Arial"/>
        </w:rPr>
      </w:pPr>
      <w:r w:rsidRPr="006507B5">
        <w:rPr>
          <w:rFonts w:ascii="Arial" w:hAnsi="Arial" w:cs="Arial"/>
        </w:rPr>
        <w:t>It is therefore against this background that the Province’s seeks to remain the “Bread Basket” of the country hence FSDARD has embarked on a process of procuring the much needed resources to contribute to the province GDP through the support of our famers The FSDARD has a number of emerging farmers who are on the brink of becoming fully commercialised farmers and the provision of various inputs and services will go a long way in achieving this objective, while the issue of household food security should not be neglected</w:t>
      </w:r>
    </w:p>
    <w:p w14:paraId="1C5DA7F4" w14:textId="77777777" w:rsidR="008538A0" w:rsidRPr="006507B5" w:rsidRDefault="008538A0" w:rsidP="008538A0">
      <w:pPr>
        <w:rPr>
          <w:rFonts w:ascii="Arial" w:hAnsi="Arial" w:cs="Arial"/>
        </w:rPr>
      </w:pPr>
    </w:p>
    <w:p w14:paraId="50010FEF" w14:textId="77777777" w:rsidR="008538A0" w:rsidRDefault="008538A0" w:rsidP="008538A0">
      <w:pPr>
        <w:rPr>
          <w:rFonts w:ascii="Arial" w:hAnsi="Arial" w:cs="Arial"/>
        </w:rPr>
      </w:pPr>
      <w:r w:rsidRPr="006507B5">
        <w:rPr>
          <w:rFonts w:ascii="Arial" w:hAnsi="Arial" w:cs="Arial"/>
        </w:rPr>
        <w:t>Moreover, in order to grow the economy of the province and to create jobs, it is envisaged that the preferred service providers to be from the Free State both as service providers and where the goods and services are procured with a preference from the most vulnerable groups for example, youth and women, etc.</w:t>
      </w:r>
    </w:p>
    <w:p w14:paraId="53CD2AED" w14:textId="77777777" w:rsidR="008538A0" w:rsidRDefault="008538A0" w:rsidP="008538A0">
      <w:pPr>
        <w:rPr>
          <w:rFonts w:ascii="Arial" w:hAnsi="Arial" w:cs="Arial"/>
        </w:rPr>
      </w:pPr>
    </w:p>
    <w:p w14:paraId="00F49D8B" w14:textId="77777777" w:rsidR="00D43E02" w:rsidRPr="00D04C99" w:rsidRDefault="00D43E02" w:rsidP="00C66276">
      <w:pPr>
        <w:pStyle w:val="Heading1"/>
        <w:numPr>
          <w:ilvl w:val="0"/>
          <w:numId w:val="61"/>
        </w:numPr>
      </w:pPr>
      <w:r w:rsidRPr="00D04C99">
        <w:t>BACKGROUND</w:t>
      </w:r>
    </w:p>
    <w:p w14:paraId="434C8FFF" w14:textId="77777777" w:rsidR="006507B5" w:rsidRPr="006507B5" w:rsidRDefault="006507B5" w:rsidP="006507B5">
      <w:pPr>
        <w:rPr>
          <w:rFonts w:ascii="Arial" w:hAnsi="Arial" w:cs="Arial"/>
        </w:rPr>
      </w:pPr>
    </w:p>
    <w:p w14:paraId="6B3D13CF" w14:textId="36BDBED5" w:rsidR="006507B5" w:rsidRPr="006507B5" w:rsidRDefault="006507B5" w:rsidP="006507B5">
      <w:pPr>
        <w:rPr>
          <w:rFonts w:ascii="Arial" w:hAnsi="Arial" w:cs="Arial"/>
        </w:rPr>
      </w:pPr>
      <w:r w:rsidRPr="006507B5">
        <w:rPr>
          <w:rFonts w:ascii="Arial" w:hAnsi="Arial" w:cs="Arial"/>
        </w:rPr>
        <w:t xml:space="preserve">The FSDARD renders farmer support and development services through </w:t>
      </w:r>
      <w:r w:rsidR="005B73C5">
        <w:rPr>
          <w:rFonts w:ascii="Arial" w:hAnsi="Arial" w:cs="Arial"/>
        </w:rPr>
        <w:t>Division of Revenue Act (DORA)</w:t>
      </w:r>
      <w:r w:rsidR="005B73C5" w:rsidRPr="006507B5">
        <w:rPr>
          <w:rFonts w:ascii="Arial" w:hAnsi="Arial" w:cs="Arial"/>
        </w:rPr>
        <w:t xml:space="preserve"> </w:t>
      </w:r>
      <w:r w:rsidRPr="006507B5">
        <w:rPr>
          <w:rFonts w:ascii="Arial" w:hAnsi="Arial" w:cs="Arial"/>
        </w:rPr>
        <w:t>funded programs.</w:t>
      </w:r>
    </w:p>
    <w:p w14:paraId="212DE044" w14:textId="77777777" w:rsidR="006507B5" w:rsidRPr="006507B5" w:rsidRDefault="006507B5" w:rsidP="006507B5">
      <w:pPr>
        <w:rPr>
          <w:rFonts w:ascii="Arial" w:hAnsi="Arial" w:cs="Arial"/>
        </w:rPr>
      </w:pPr>
    </w:p>
    <w:p w14:paraId="7801521D" w14:textId="1287A950" w:rsidR="006507B5" w:rsidRPr="006507B5" w:rsidRDefault="00650524" w:rsidP="006507B5">
      <w:pPr>
        <w:rPr>
          <w:rFonts w:ascii="Arial" w:hAnsi="Arial" w:cs="Arial"/>
        </w:rPr>
      </w:pPr>
      <w:r>
        <w:rPr>
          <w:rFonts w:ascii="Arial" w:hAnsi="Arial" w:cs="Arial"/>
        </w:rPr>
        <w:t xml:space="preserve">The </w:t>
      </w:r>
      <w:r w:rsidR="006507B5" w:rsidRPr="006507B5">
        <w:rPr>
          <w:rFonts w:ascii="Arial" w:hAnsi="Arial" w:cs="Arial"/>
        </w:rPr>
        <w:t xml:space="preserve">FSDARD </w:t>
      </w:r>
      <w:r>
        <w:rPr>
          <w:rFonts w:ascii="Arial" w:hAnsi="Arial" w:cs="Arial"/>
        </w:rPr>
        <w:t>in the financial year 2023/24 has</w:t>
      </w:r>
      <w:r w:rsidR="00AF2C2F">
        <w:rPr>
          <w:rFonts w:ascii="Arial" w:hAnsi="Arial" w:cs="Arial"/>
        </w:rPr>
        <w:t xml:space="preserve"> </w:t>
      </w:r>
      <w:r w:rsidR="006507B5" w:rsidRPr="006507B5">
        <w:rPr>
          <w:rFonts w:ascii="Arial" w:hAnsi="Arial" w:cs="Arial"/>
        </w:rPr>
        <w:t>put out a tender for the appointment of a number of service providers (panel of service providers) for each of the five (5) districts of the province who are going to provide a service(s) at the district level on behalf of FSDARD.</w:t>
      </w:r>
    </w:p>
    <w:p w14:paraId="65B81254" w14:textId="77777777" w:rsidR="006507B5" w:rsidRPr="006507B5" w:rsidRDefault="006507B5" w:rsidP="006507B5">
      <w:pPr>
        <w:rPr>
          <w:rFonts w:ascii="Arial" w:hAnsi="Arial" w:cs="Arial"/>
        </w:rPr>
      </w:pPr>
    </w:p>
    <w:p w14:paraId="5967F4E2" w14:textId="77777777" w:rsidR="00D04C99" w:rsidRPr="00E62BF6" w:rsidRDefault="00D04C99" w:rsidP="00D04C99">
      <w:pPr>
        <w:pStyle w:val="Heading1"/>
        <w:keepNext w:val="0"/>
      </w:pPr>
      <w:bookmarkStart w:id="6" w:name="_Toc145352090"/>
      <w:r>
        <w:lastRenderedPageBreak/>
        <w:t>FUNDING</w:t>
      </w:r>
      <w:bookmarkEnd w:id="6"/>
    </w:p>
    <w:p w14:paraId="042A7844" w14:textId="77777777" w:rsidR="00E6686D" w:rsidRPr="00E6686D" w:rsidRDefault="00E6686D" w:rsidP="00E6686D">
      <w:pPr>
        <w:ind w:right="74"/>
        <w:rPr>
          <w:rFonts w:ascii="Arial" w:hAnsi="Arial" w:cs="Arial"/>
        </w:rPr>
      </w:pPr>
    </w:p>
    <w:p w14:paraId="6C548D56" w14:textId="77777777" w:rsidR="00E6686D" w:rsidRPr="00E6686D" w:rsidRDefault="00E6686D" w:rsidP="00E6686D">
      <w:pPr>
        <w:ind w:right="74"/>
        <w:rPr>
          <w:rFonts w:ascii="Arial" w:hAnsi="Arial" w:cs="Arial"/>
        </w:rPr>
      </w:pPr>
      <w:r w:rsidRPr="00E6686D">
        <w:rPr>
          <w:rFonts w:ascii="Arial" w:hAnsi="Arial" w:cs="Arial"/>
        </w:rPr>
        <w:t xml:space="preserve">Funding is as per the approved Business Plans for the MTEF period starting in 2023/24. The Business Plan constitutes a working document that reflects the FSDARD Project Implementation Strategy and Plan and most importantly ensures effective proper budget allocation, monitoring, reporting and implementation. The budget, and set deliverables are done within the DORA Schedule five (5) CASP Framework aligned to the envisaged Agriculture and </w:t>
      </w:r>
      <w:proofErr w:type="spellStart"/>
      <w:r w:rsidRPr="00E6686D">
        <w:rPr>
          <w:rFonts w:ascii="Arial" w:hAnsi="Arial" w:cs="Arial"/>
        </w:rPr>
        <w:t>Agro</w:t>
      </w:r>
      <w:proofErr w:type="spellEnd"/>
      <w:r w:rsidRPr="00E6686D">
        <w:rPr>
          <w:rFonts w:ascii="Arial" w:hAnsi="Arial" w:cs="Arial"/>
        </w:rPr>
        <w:t>-processing Masterplan.</w:t>
      </w:r>
    </w:p>
    <w:p w14:paraId="02BF04C5" w14:textId="77777777" w:rsidR="00E6686D" w:rsidRPr="00E6686D" w:rsidRDefault="00E6686D" w:rsidP="00E6686D">
      <w:pPr>
        <w:ind w:right="74"/>
        <w:rPr>
          <w:rFonts w:ascii="Arial" w:hAnsi="Arial" w:cs="Arial"/>
        </w:rPr>
      </w:pPr>
    </w:p>
    <w:p w14:paraId="7526BC06" w14:textId="0070592D" w:rsidR="00D04C99" w:rsidRPr="00D04C99" w:rsidRDefault="00E6686D" w:rsidP="00E6686D">
      <w:pPr>
        <w:ind w:right="74"/>
        <w:rPr>
          <w:rFonts w:ascii="Arial" w:hAnsi="Arial" w:cs="Arial"/>
        </w:rPr>
      </w:pPr>
      <w:r w:rsidRPr="00E6686D">
        <w:rPr>
          <w:rFonts w:ascii="Arial" w:hAnsi="Arial" w:cs="Arial"/>
        </w:rPr>
        <w:t xml:space="preserve">A breakdown of the funded commodities is provided in </w:t>
      </w:r>
      <w:r w:rsidRPr="00E6686D">
        <w:rPr>
          <w:rFonts w:ascii="Arial" w:hAnsi="Arial" w:cs="Arial"/>
        </w:rPr>
        <w:fldChar w:fldCharType="begin"/>
      </w:r>
      <w:r w:rsidRPr="00E6686D">
        <w:rPr>
          <w:rFonts w:ascii="Arial" w:hAnsi="Arial" w:cs="Arial"/>
        </w:rPr>
        <w:instrText xml:space="preserve"> REF _Ref145065728 \h  \* MERGEFORMAT </w:instrText>
      </w:r>
      <w:r w:rsidRPr="00E6686D">
        <w:rPr>
          <w:rFonts w:ascii="Arial" w:hAnsi="Arial" w:cs="Arial"/>
        </w:rPr>
      </w:r>
      <w:r w:rsidRPr="00E6686D">
        <w:rPr>
          <w:rFonts w:ascii="Arial" w:hAnsi="Arial" w:cs="Arial"/>
        </w:rPr>
        <w:fldChar w:fldCharType="separate"/>
      </w:r>
      <w:r w:rsidR="003C4FAA" w:rsidRPr="003C4FAA">
        <w:rPr>
          <w:rFonts w:ascii="Arial" w:hAnsi="Arial" w:cs="Arial"/>
        </w:rPr>
        <w:t>Table 1</w:t>
      </w:r>
      <w:r w:rsidRPr="00E6686D">
        <w:rPr>
          <w:rFonts w:ascii="Arial" w:hAnsi="Arial" w:cs="Arial"/>
        </w:rPr>
        <w:fldChar w:fldCharType="end"/>
      </w:r>
      <w:r w:rsidRPr="00E6686D">
        <w:rPr>
          <w:rFonts w:ascii="Arial" w:hAnsi="Arial" w:cs="Arial"/>
        </w:rPr>
        <w:t xml:space="preserve"> also indicating the number of beneficiaries, the size (ha) supported as well as the type of support provided.</w:t>
      </w:r>
    </w:p>
    <w:p w14:paraId="6A0836CE" w14:textId="77777777" w:rsidR="00D04C99" w:rsidRPr="00D04C99" w:rsidRDefault="00D04C99" w:rsidP="00D04C99">
      <w:pPr>
        <w:ind w:right="74"/>
        <w:rPr>
          <w:rFonts w:ascii="Arial" w:hAnsi="Arial" w:cs="Arial"/>
        </w:rPr>
      </w:pPr>
    </w:p>
    <w:p w14:paraId="582B5AB8" w14:textId="31CCB237" w:rsidR="00D04C99" w:rsidRPr="00D04C99" w:rsidRDefault="00D04C99" w:rsidP="00D04C99">
      <w:pPr>
        <w:pStyle w:val="Caption"/>
      </w:pPr>
      <w:bookmarkStart w:id="7" w:name="_Ref145065728"/>
      <w:r w:rsidRPr="00D04C99">
        <w:rPr>
          <w:b/>
        </w:rPr>
        <w:t xml:space="preserve">Table </w:t>
      </w:r>
      <w:r w:rsidR="00EA14C1">
        <w:rPr>
          <w:b/>
        </w:rPr>
        <w:fldChar w:fldCharType="begin"/>
      </w:r>
      <w:r w:rsidR="00EA14C1">
        <w:rPr>
          <w:b/>
        </w:rPr>
        <w:instrText xml:space="preserve"> SEQ Table \* ARABIC </w:instrText>
      </w:r>
      <w:r w:rsidR="00EA14C1">
        <w:rPr>
          <w:b/>
        </w:rPr>
        <w:fldChar w:fldCharType="separate"/>
      </w:r>
      <w:r w:rsidR="003C4FAA">
        <w:rPr>
          <w:b/>
          <w:noProof/>
        </w:rPr>
        <w:t>1</w:t>
      </w:r>
      <w:r w:rsidR="00EA14C1">
        <w:rPr>
          <w:b/>
        </w:rPr>
        <w:fldChar w:fldCharType="end"/>
      </w:r>
      <w:bookmarkEnd w:id="7"/>
      <w:r w:rsidRPr="00D04C99">
        <w:rPr>
          <w:b/>
        </w:rPr>
        <w:t>:</w:t>
      </w:r>
      <w:r w:rsidRPr="00D04C99">
        <w:tab/>
        <w:t>Breakdown of Commodities</w:t>
      </w:r>
    </w:p>
    <w:tbl>
      <w:tblPr>
        <w:tblW w:w="9634" w:type="dxa"/>
        <w:tblLayout w:type="fixed"/>
        <w:tblCellMar>
          <w:left w:w="28" w:type="dxa"/>
          <w:right w:w="28" w:type="dxa"/>
        </w:tblCellMar>
        <w:tblLook w:val="04A0" w:firstRow="1" w:lastRow="0" w:firstColumn="1" w:lastColumn="0" w:noHBand="0" w:noVBand="1"/>
      </w:tblPr>
      <w:tblGrid>
        <w:gridCol w:w="1696"/>
        <w:gridCol w:w="1701"/>
        <w:gridCol w:w="1451"/>
        <w:gridCol w:w="4786"/>
      </w:tblGrid>
      <w:tr w:rsidR="001B68CA" w:rsidRPr="008E7D7B" w14:paraId="6D4A5C1C" w14:textId="77777777" w:rsidTr="00C017B7">
        <w:trPr>
          <w:trHeight w:val="936"/>
        </w:trPr>
        <w:tc>
          <w:tcPr>
            <w:tcW w:w="1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44358A" w14:textId="77777777" w:rsidR="00D04C99" w:rsidRPr="008E7D7B" w:rsidRDefault="00D04C99" w:rsidP="00A85BB9">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t>No. of Projects/ Commodities</w:t>
            </w:r>
          </w:p>
        </w:tc>
        <w:tc>
          <w:tcPr>
            <w:tcW w:w="1701" w:type="dxa"/>
            <w:tcBorders>
              <w:top w:val="single" w:sz="4" w:space="0" w:color="auto"/>
              <w:left w:val="nil"/>
              <w:bottom w:val="single" w:sz="4" w:space="0" w:color="auto"/>
              <w:right w:val="single" w:sz="4" w:space="0" w:color="auto"/>
            </w:tcBorders>
            <w:shd w:val="clear" w:color="auto" w:fill="F2F2F2"/>
            <w:vAlign w:val="center"/>
            <w:hideMark/>
          </w:tcPr>
          <w:p w14:paraId="5DC6A9CD" w14:textId="77777777" w:rsidR="00D04C99" w:rsidRPr="008E7D7B" w:rsidRDefault="00D04C99" w:rsidP="00A85BB9">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t>Area supported</w:t>
            </w:r>
            <w:r w:rsidRPr="008E7D7B">
              <w:rPr>
                <w:rFonts w:ascii="Arial" w:eastAsia="Times New Roman" w:hAnsi="Arial" w:cs="Arial"/>
                <w:b/>
                <w:bCs/>
                <w:color w:val="000000"/>
                <w:sz w:val="20"/>
                <w:szCs w:val="20"/>
                <w:lang w:eastAsia="en-ZA"/>
              </w:rPr>
              <w:br/>
              <w:t>(ha)</w:t>
            </w:r>
          </w:p>
        </w:tc>
        <w:tc>
          <w:tcPr>
            <w:tcW w:w="1451" w:type="dxa"/>
            <w:tcBorders>
              <w:top w:val="single" w:sz="4" w:space="0" w:color="auto"/>
              <w:left w:val="nil"/>
              <w:bottom w:val="single" w:sz="4" w:space="0" w:color="auto"/>
              <w:right w:val="single" w:sz="4" w:space="0" w:color="auto"/>
            </w:tcBorders>
            <w:shd w:val="clear" w:color="auto" w:fill="F2F2F2"/>
            <w:vAlign w:val="center"/>
            <w:hideMark/>
          </w:tcPr>
          <w:p w14:paraId="296CFFEE" w14:textId="77777777" w:rsidR="00D04C99" w:rsidRPr="008E7D7B" w:rsidRDefault="00D04C99" w:rsidP="00A85BB9">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t>No of Beneficiaries</w:t>
            </w:r>
          </w:p>
        </w:tc>
        <w:tc>
          <w:tcPr>
            <w:tcW w:w="4786" w:type="dxa"/>
            <w:tcBorders>
              <w:top w:val="single" w:sz="4" w:space="0" w:color="auto"/>
              <w:left w:val="nil"/>
              <w:bottom w:val="single" w:sz="4" w:space="0" w:color="auto"/>
              <w:right w:val="single" w:sz="4" w:space="0" w:color="auto"/>
            </w:tcBorders>
            <w:shd w:val="clear" w:color="auto" w:fill="F2F2F2"/>
            <w:vAlign w:val="center"/>
            <w:hideMark/>
          </w:tcPr>
          <w:p w14:paraId="55A31ADC" w14:textId="77777777" w:rsidR="00D04C99" w:rsidRPr="008E7D7B" w:rsidRDefault="00D04C99" w:rsidP="00A85BB9">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t>Inputs provided</w:t>
            </w:r>
          </w:p>
        </w:tc>
      </w:tr>
      <w:tr w:rsidR="00D04C99" w:rsidRPr="008E7D7B" w14:paraId="13892555" w14:textId="77777777" w:rsidTr="00C017B7">
        <w:trPr>
          <w:trHeight w:val="828"/>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8BC977B"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Maize</w:t>
            </w:r>
          </w:p>
        </w:tc>
        <w:tc>
          <w:tcPr>
            <w:tcW w:w="1701" w:type="dxa"/>
            <w:tcBorders>
              <w:top w:val="nil"/>
              <w:left w:val="nil"/>
              <w:bottom w:val="single" w:sz="4" w:space="0" w:color="auto"/>
              <w:right w:val="single" w:sz="4" w:space="0" w:color="auto"/>
            </w:tcBorders>
            <w:shd w:val="clear" w:color="auto" w:fill="auto"/>
            <w:vAlign w:val="center"/>
            <w:hideMark/>
          </w:tcPr>
          <w:p w14:paraId="560C2685" w14:textId="77777777" w:rsidR="00D04C99" w:rsidRPr="008E7D7B" w:rsidRDefault="00D04C99" w:rsidP="00A85BB9">
            <w:pPr>
              <w:ind w:firstLineChars="100" w:firstLine="200"/>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1 380</w:t>
            </w:r>
          </w:p>
        </w:tc>
        <w:tc>
          <w:tcPr>
            <w:tcW w:w="1451" w:type="dxa"/>
            <w:tcBorders>
              <w:top w:val="nil"/>
              <w:left w:val="nil"/>
              <w:bottom w:val="single" w:sz="4" w:space="0" w:color="auto"/>
              <w:right w:val="single" w:sz="4" w:space="0" w:color="auto"/>
            </w:tcBorders>
            <w:shd w:val="clear" w:color="auto" w:fill="auto"/>
            <w:vAlign w:val="center"/>
            <w:hideMark/>
          </w:tcPr>
          <w:p w14:paraId="2B2E982E" w14:textId="77777777" w:rsidR="00D04C99" w:rsidRPr="008E7D7B" w:rsidRDefault="00D04C99" w:rsidP="00A85BB9">
            <w:pPr>
              <w:ind w:firstLineChars="100" w:firstLine="200"/>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9</w:t>
            </w:r>
          </w:p>
        </w:tc>
        <w:tc>
          <w:tcPr>
            <w:tcW w:w="4786" w:type="dxa"/>
            <w:tcBorders>
              <w:top w:val="nil"/>
              <w:left w:val="nil"/>
              <w:bottom w:val="single" w:sz="4" w:space="0" w:color="auto"/>
              <w:right w:val="single" w:sz="4" w:space="0" w:color="auto"/>
            </w:tcBorders>
            <w:shd w:val="clear" w:color="auto" w:fill="auto"/>
            <w:vAlign w:val="center"/>
            <w:hideMark/>
          </w:tcPr>
          <w:p w14:paraId="3590EAB6"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Support of Maize Production (Mechanization, Herbicide, Fertilizers, Diesel, Seeds) inputs for 1 380ha</w:t>
            </w:r>
          </w:p>
        </w:tc>
      </w:tr>
      <w:tr w:rsidR="00D04C99" w:rsidRPr="008E7D7B" w14:paraId="2BC2F37C" w14:textId="77777777" w:rsidTr="00C017B7">
        <w:trPr>
          <w:trHeight w:val="828"/>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0F69DFDC"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Sunflower</w:t>
            </w:r>
          </w:p>
        </w:tc>
        <w:tc>
          <w:tcPr>
            <w:tcW w:w="1701" w:type="dxa"/>
            <w:tcBorders>
              <w:top w:val="nil"/>
              <w:left w:val="nil"/>
              <w:bottom w:val="single" w:sz="4" w:space="0" w:color="auto"/>
              <w:right w:val="single" w:sz="4" w:space="0" w:color="auto"/>
            </w:tcBorders>
            <w:shd w:val="clear" w:color="auto" w:fill="auto"/>
            <w:vAlign w:val="center"/>
            <w:hideMark/>
          </w:tcPr>
          <w:p w14:paraId="6BBDB451" w14:textId="77777777" w:rsidR="00D04C99" w:rsidRPr="008E7D7B" w:rsidRDefault="00D04C99" w:rsidP="00A85BB9">
            <w:pPr>
              <w:ind w:firstLineChars="100" w:firstLine="200"/>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300</w:t>
            </w:r>
          </w:p>
        </w:tc>
        <w:tc>
          <w:tcPr>
            <w:tcW w:w="1451" w:type="dxa"/>
            <w:tcBorders>
              <w:top w:val="nil"/>
              <w:left w:val="nil"/>
              <w:bottom w:val="single" w:sz="4" w:space="0" w:color="auto"/>
              <w:right w:val="single" w:sz="4" w:space="0" w:color="auto"/>
            </w:tcBorders>
            <w:shd w:val="clear" w:color="auto" w:fill="auto"/>
            <w:vAlign w:val="center"/>
            <w:hideMark/>
          </w:tcPr>
          <w:p w14:paraId="67BB6682" w14:textId="77777777" w:rsidR="00D04C99" w:rsidRPr="008E7D7B" w:rsidRDefault="00D04C99" w:rsidP="00A85BB9">
            <w:pPr>
              <w:ind w:firstLineChars="100" w:firstLine="200"/>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2</w:t>
            </w:r>
          </w:p>
        </w:tc>
        <w:tc>
          <w:tcPr>
            <w:tcW w:w="4786" w:type="dxa"/>
            <w:tcBorders>
              <w:top w:val="nil"/>
              <w:left w:val="nil"/>
              <w:bottom w:val="single" w:sz="4" w:space="0" w:color="auto"/>
              <w:right w:val="single" w:sz="4" w:space="0" w:color="auto"/>
            </w:tcBorders>
            <w:shd w:val="clear" w:color="auto" w:fill="auto"/>
            <w:vAlign w:val="center"/>
            <w:hideMark/>
          </w:tcPr>
          <w:p w14:paraId="1B587666"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Support of Sunflower Production (Mechanization, Herbicides, Fertilizers, Diesel, Seeds) inputs for 300ha</w:t>
            </w:r>
          </w:p>
        </w:tc>
      </w:tr>
      <w:tr w:rsidR="00D04C99" w:rsidRPr="008E7D7B" w14:paraId="133E008A" w14:textId="77777777" w:rsidTr="00C017B7">
        <w:trPr>
          <w:trHeight w:val="552"/>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1039A03"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Fodder</w:t>
            </w:r>
          </w:p>
        </w:tc>
        <w:tc>
          <w:tcPr>
            <w:tcW w:w="1701" w:type="dxa"/>
            <w:tcBorders>
              <w:top w:val="nil"/>
              <w:left w:val="nil"/>
              <w:bottom w:val="single" w:sz="4" w:space="0" w:color="auto"/>
              <w:right w:val="single" w:sz="4" w:space="0" w:color="auto"/>
            </w:tcBorders>
            <w:shd w:val="clear" w:color="auto" w:fill="auto"/>
            <w:vAlign w:val="center"/>
            <w:hideMark/>
          </w:tcPr>
          <w:p w14:paraId="3238473F" w14:textId="77777777" w:rsidR="00D04C99" w:rsidRPr="008E7D7B" w:rsidRDefault="00D04C99" w:rsidP="00A85BB9">
            <w:pPr>
              <w:ind w:firstLineChars="100" w:firstLine="200"/>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200</w:t>
            </w:r>
          </w:p>
        </w:tc>
        <w:tc>
          <w:tcPr>
            <w:tcW w:w="1451" w:type="dxa"/>
            <w:tcBorders>
              <w:top w:val="nil"/>
              <w:left w:val="nil"/>
              <w:bottom w:val="single" w:sz="4" w:space="0" w:color="auto"/>
              <w:right w:val="single" w:sz="4" w:space="0" w:color="auto"/>
            </w:tcBorders>
            <w:shd w:val="clear" w:color="auto" w:fill="auto"/>
            <w:vAlign w:val="center"/>
            <w:hideMark/>
          </w:tcPr>
          <w:p w14:paraId="341213EE" w14:textId="77777777" w:rsidR="00D04C99" w:rsidRPr="008E7D7B" w:rsidRDefault="00D04C99" w:rsidP="00A85BB9">
            <w:pPr>
              <w:ind w:firstLineChars="100" w:firstLine="200"/>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1</w:t>
            </w:r>
          </w:p>
        </w:tc>
        <w:tc>
          <w:tcPr>
            <w:tcW w:w="4786" w:type="dxa"/>
            <w:tcBorders>
              <w:top w:val="nil"/>
              <w:left w:val="nil"/>
              <w:bottom w:val="single" w:sz="4" w:space="0" w:color="auto"/>
              <w:right w:val="single" w:sz="4" w:space="0" w:color="auto"/>
            </w:tcBorders>
            <w:shd w:val="clear" w:color="auto" w:fill="auto"/>
            <w:vAlign w:val="center"/>
            <w:hideMark/>
          </w:tcPr>
          <w:p w14:paraId="34935559"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Establishment of 200ha of (75 Lucerne and 125 Wheat)</w:t>
            </w:r>
          </w:p>
        </w:tc>
      </w:tr>
      <w:tr w:rsidR="00D04C99" w:rsidRPr="008E7D7B" w14:paraId="51A82582" w14:textId="77777777" w:rsidTr="00C017B7">
        <w:trPr>
          <w:trHeight w:val="2208"/>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CA7735E"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Food security</w:t>
            </w:r>
          </w:p>
        </w:tc>
        <w:tc>
          <w:tcPr>
            <w:tcW w:w="1701" w:type="dxa"/>
            <w:tcBorders>
              <w:top w:val="nil"/>
              <w:left w:val="nil"/>
              <w:bottom w:val="single" w:sz="4" w:space="0" w:color="auto"/>
              <w:right w:val="single" w:sz="4" w:space="0" w:color="auto"/>
            </w:tcBorders>
            <w:shd w:val="clear" w:color="auto" w:fill="auto"/>
            <w:vAlign w:val="center"/>
            <w:hideMark/>
          </w:tcPr>
          <w:p w14:paraId="4F01B0B1" w14:textId="77777777" w:rsidR="00D04C99" w:rsidRPr="008E7D7B" w:rsidRDefault="00D04C99" w:rsidP="00A85BB9">
            <w:pPr>
              <w:jc w:val="center"/>
              <w:rPr>
                <w:rFonts w:ascii="Arial" w:eastAsia="Times New Roman" w:hAnsi="Arial" w:cs="Arial"/>
                <w:color w:val="000000"/>
                <w:sz w:val="20"/>
                <w:szCs w:val="20"/>
                <w:lang w:eastAsia="en-ZA"/>
              </w:rPr>
            </w:pPr>
          </w:p>
        </w:tc>
        <w:tc>
          <w:tcPr>
            <w:tcW w:w="1451" w:type="dxa"/>
            <w:tcBorders>
              <w:top w:val="nil"/>
              <w:left w:val="nil"/>
              <w:bottom w:val="single" w:sz="4" w:space="0" w:color="auto"/>
              <w:right w:val="single" w:sz="4" w:space="0" w:color="auto"/>
            </w:tcBorders>
            <w:shd w:val="clear" w:color="auto" w:fill="auto"/>
            <w:vAlign w:val="center"/>
            <w:hideMark/>
          </w:tcPr>
          <w:p w14:paraId="0EE46473" w14:textId="77777777" w:rsidR="00D04C99" w:rsidRPr="008E7D7B" w:rsidRDefault="00D04C99" w:rsidP="00A85BB9">
            <w:pPr>
              <w:ind w:firstLineChars="100" w:firstLine="200"/>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9 314</w:t>
            </w:r>
          </w:p>
        </w:tc>
        <w:tc>
          <w:tcPr>
            <w:tcW w:w="4786" w:type="dxa"/>
            <w:tcBorders>
              <w:top w:val="nil"/>
              <w:left w:val="nil"/>
              <w:bottom w:val="single" w:sz="4" w:space="0" w:color="auto"/>
              <w:right w:val="single" w:sz="4" w:space="0" w:color="auto"/>
            </w:tcBorders>
            <w:shd w:val="clear" w:color="auto" w:fill="auto"/>
            <w:vAlign w:val="center"/>
            <w:hideMark/>
          </w:tcPr>
          <w:p w14:paraId="6AEE43B3"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Food security projects (83), Awareness and coordination of Integrated Food and Nutrition Security. Support 150 households with production inputs. 100HH only seed and 50HH seeds and tools as part of the awareness campaign. Awards for youth and women of Agriculture. Mechanization support for smallholder farmers</w:t>
            </w:r>
          </w:p>
        </w:tc>
      </w:tr>
      <w:tr w:rsidR="00D04C99" w:rsidRPr="008E7D7B" w14:paraId="52FDEA85" w14:textId="77777777" w:rsidTr="00C017B7">
        <w:trPr>
          <w:trHeight w:val="138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AB3D341"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Red meat</w:t>
            </w:r>
            <w:r w:rsidRPr="008E7D7B">
              <w:rPr>
                <w:rFonts w:ascii="Arial" w:eastAsia="Times New Roman" w:hAnsi="Arial" w:cs="Arial"/>
                <w:color w:val="000000"/>
                <w:sz w:val="20"/>
                <w:szCs w:val="20"/>
                <w:lang w:eastAsia="en-ZA"/>
              </w:rPr>
              <w:br/>
              <w:t>(11 projects)</w:t>
            </w:r>
          </w:p>
        </w:tc>
        <w:tc>
          <w:tcPr>
            <w:tcW w:w="1701" w:type="dxa"/>
            <w:tcBorders>
              <w:top w:val="nil"/>
              <w:left w:val="nil"/>
              <w:bottom w:val="single" w:sz="4" w:space="0" w:color="auto"/>
              <w:right w:val="single" w:sz="4" w:space="0" w:color="auto"/>
            </w:tcBorders>
            <w:shd w:val="clear" w:color="auto" w:fill="auto"/>
            <w:vAlign w:val="center"/>
            <w:hideMark/>
          </w:tcPr>
          <w:p w14:paraId="1FBC3517" w14:textId="77777777" w:rsidR="00D04C99" w:rsidRPr="008E7D7B" w:rsidRDefault="00D04C99" w:rsidP="00A85BB9">
            <w:pPr>
              <w:jc w:val="center"/>
              <w:rPr>
                <w:rFonts w:ascii="Arial" w:eastAsia="Times New Roman" w:hAnsi="Arial" w:cs="Arial"/>
                <w:color w:val="000000"/>
                <w:sz w:val="20"/>
                <w:szCs w:val="20"/>
                <w:lang w:eastAsia="en-ZA"/>
              </w:rPr>
            </w:pPr>
          </w:p>
        </w:tc>
        <w:tc>
          <w:tcPr>
            <w:tcW w:w="1451" w:type="dxa"/>
            <w:tcBorders>
              <w:top w:val="nil"/>
              <w:left w:val="nil"/>
              <w:bottom w:val="single" w:sz="4" w:space="0" w:color="auto"/>
              <w:right w:val="single" w:sz="4" w:space="0" w:color="auto"/>
            </w:tcBorders>
            <w:shd w:val="clear" w:color="auto" w:fill="auto"/>
            <w:vAlign w:val="center"/>
            <w:hideMark/>
          </w:tcPr>
          <w:p w14:paraId="124D69FB" w14:textId="77777777" w:rsidR="00D04C99" w:rsidRPr="008E7D7B" w:rsidRDefault="00D04C99" w:rsidP="00A85BB9">
            <w:pPr>
              <w:jc w:val="center"/>
              <w:rPr>
                <w:rFonts w:ascii="Arial" w:eastAsia="Times New Roman" w:hAnsi="Arial" w:cs="Arial"/>
                <w:color w:val="000000"/>
                <w:sz w:val="20"/>
                <w:szCs w:val="20"/>
                <w:lang w:eastAsia="en-ZA"/>
              </w:rPr>
            </w:pPr>
          </w:p>
        </w:tc>
        <w:tc>
          <w:tcPr>
            <w:tcW w:w="4786" w:type="dxa"/>
            <w:tcBorders>
              <w:top w:val="nil"/>
              <w:left w:val="nil"/>
              <w:bottom w:val="single" w:sz="4" w:space="0" w:color="auto"/>
              <w:right w:val="single" w:sz="4" w:space="0" w:color="auto"/>
            </w:tcBorders>
            <w:shd w:val="clear" w:color="auto" w:fill="auto"/>
            <w:vAlign w:val="center"/>
            <w:hideMark/>
          </w:tcPr>
          <w:p w14:paraId="3EE7859F"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Purchase of heifers (30 pregnant, 35 open heifers, 3 bulls, 100 sheep, 8 rams, planting of 140h maize, fencing, water reticulation, handling facilities, kraals multipurpose shed, firefighting equipment, vet equipment, feed and medication</w:t>
            </w:r>
          </w:p>
        </w:tc>
      </w:tr>
      <w:tr w:rsidR="00D04C99" w:rsidRPr="008E7D7B" w14:paraId="035E208B" w14:textId="77777777" w:rsidTr="00C017B7">
        <w:trPr>
          <w:trHeight w:val="1104"/>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21ACE46"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Red meat</w:t>
            </w:r>
            <w:r w:rsidRPr="008E7D7B">
              <w:rPr>
                <w:rFonts w:ascii="Arial" w:eastAsia="Times New Roman" w:hAnsi="Arial" w:cs="Arial"/>
                <w:color w:val="000000"/>
                <w:sz w:val="20"/>
                <w:szCs w:val="20"/>
                <w:lang w:eastAsia="en-ZA"/>
              </w:rPr>
              <w:br/>
              <w:t>(Commonages)</w:t>
            </w:r>
          </w:p>
        </w:tc>
        <w:tc>
          <w:tcPr>
            <w:tcW w:w="1701" w:type="dxa"/>
            <w:tcBorders>
              <w:top w:val="nil"/>
              <w:left w:val="nil"/>
              <w:bottom w:val="single" w:sz="4" w:space="0" w:color="auto"/>
              <w:right w:val="single" w:sz="4" w:space="0" w:color="auto"/>
            </w:tcBorders>
            <w:shd w:val="clear" w:color="auto" w:fill="auto"/>
            <w:vAlign w:val="center"/>
            <w:hideMark/>
          </w:tcPr>
          <w:p w14:paraId="09684B18" w14:textId="77777777" w:rsidR="00D04C99" w:rsidRPr="008E7D7B" w:rsidRDefault="00D04C99" w:rsidP="00A85BB9">
            <w:pPr>
              <w:jc w:val="center"/>
              <w:rPr>
                <w:rFonts w:ascii="Arial" w:eastAsia="Times New Roman" w:hAnsi="Arial" w:cs="Arial"/>
                <w:color w:val="000000"/>
                <w:sz w:val="20"/>
                <w:szCs w:val="20"/>
                <w:lang w:eastAsia="en-ZA"/>
              </w:rPr>
            </w:pPr>
          </w:p>
        </w:tc>
        <w:tc>
          <w:tcPr>
            <w:tcW w:w="1451" w:type="dxa"/>
            <w:tcBorders>
              <w:top w:val="nil"/>
              <w:left w:val="nil"/>
              <w:bottom w:val="single" w:sz="4" w:space="0" w:color="auto"/>
              <w:right w:val="single" w:sz="4" w:space="0" w:color="auto"/>
            </w:tcBorders>
            <w:shd w:val="clear" w:color="auto" w:fill="auto"/>
            <w:vAlign w:val="center"/>
            <w:hideMark/>
          </w:tcPr>
          <w:p w14:paraId="01158E58"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757</w:t>
            </w:r>
          </w:p>
        </w:tc>
        <w:tc>
          <w:tcPr>
            <w:tcW w:w="4786" w:type="dxa"/>
            <w:tcBorders>
              <w:top w:val="nil"/>
              <w:left w:val="nil"/>
              <w:bottom w:val="single" w:sz="4" w:space="0" w:color="auto"/>
              <w:right w:val="single" w:sz="4" w:space="0" w:color="auto"/>
            </w:tcBorders>
            <w:shd w:val="clear" w:color="auto" w:fill="auto"/>
            <w:vAlign w:val="center"/>
            <w:hideMark/>
          </w:tcPr>
          <w:p w14:paraId="33028968"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Fencing (</w:t>
            </w:r>
            <w:proofErr w:type="spellStart"/>
            <w:r w:rsidRPr="008E7D7B">
              <w:rPr>
                <w:rFonts w:ascii="Arial" w:eastAsia="Times New Roman" w:hAnsi="Arial" w:cs="Arial"/>
                <w:color w:val="000000"/>
                <w:sz w:val="20"/>
                <w:szCs w:val="20"/>
                <w:lang w:eastAsia="en-ZA"/>
              </w:rPr>
              <w:t>Kilometers</w:t>
            </w:r>
            <w:proofErr w:type="spellEnd"/>
            <w:r w:rsidRPr="008E7D7B">
              <w:rPr>
                <w:rFonts w:ascii="Arial" w:eastAsia="Times New Roman" w:hAnsi="Arial" w:cs="Arial"/>
                <w:color w:val="000000"/>
                <w:sz w:val="20"/>
                <w:szCs w:val="20"/>
                <w:lang w:eastAsia="en-ZA"/>
              </w:rPr>
              <w:t xml:space="preserve"> will differ per commonage), Water Reticulation, Handling facilities (Sizes will differ) and establishment of pastures ha will differ</w:t>
            </w:r>
          </w:p>
        </w:tc>
      </w:tr>
      <w:tr w:rsidR="00D04C99" w:rsidRPr="008E7D7B" w14:paraId="32D57D2E" w14:textId="77777777" w:rsidTr="00C017B7">
        <w:trPr>
          <w:trHeight w:val="288"/>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D133798"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Mix farming</w:t>
            </w:r>
          </w:p>
        </w:tc>
        <w:tc>
          <w:tcPr>
            <w:tcW w:w="1701" w:type="dxa"/>
            <w:tcBorders>
              <w:top w:val="nil"/>
              <w:left w:val="nil"/>
              <w:bottom w:val="single" w:sz="4" w:space="0" w:color="auto"/>
              <w:right w:val="single" w:sz="4" w:space="0" w:color="auto"/>
            </w:tcBorders>
            <w:shd w:val="clear" w:color="auto" w:fill="auto"/>
            <w:vAlign w:val="center"/>
            <w:hideMark/>
          </w:tcPr>
          <w:p w14:paraId="7548A229" w14:textId="77777777" w:rsidR="00D04C99" w:rsidRPr="008E7D7B" w:rsidRDefault="00D04C99" w:rsidP="00A85BB9">
            <w:pPr>
              <w:jc w:val="center"/>
              <w:rPr>
                <w:rFonts w:ascii="Arial" w:eastAsia="Times New Roman" w:hAnsi="Arial" w:cs="Arial"/>
                <w:color w:val="000000"/>
                <w:sz w:val="20"/>
                <w:szCs w:val="20"/>
                <w:lang w:eastAsia="en-ZA"/>
              </w:rPr>
            </w:pPr>
          </w:p>
        </w:tc>
        <w:tc>
          <w:tcPr>
            <w:tcW w:w="1451" w:type="dxa"/>
            <w:tcBorders>
              <w:top w:val="nil"/>
              <w:left w:val="nil"/>
              <w:bottom w:val="single" w:sz="4" w:space="0" w:color="auto"/>
              <w:right w:val="single" w:sz="4" w:space="0" w:color="auto"/>
            </w:tcBorders>
            <w:shd w:val="clear" w:color="auto" w:fill="auto"/>
            <w:vAlign w:val="center"/>
            <w:hideMark/>
          </w:tcPr>
          <w:p w14:paraId="7E82029D"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4</w:t>
            </w:r>
          </w:p>
        </w:tc>
        <w:tc>
          <w:tcPr>
            <w:tcW w:w="4786" w:type="dxa"/>
            <w:tcBorders>
              <w:top w:val="nil"/>
              <w:left w:val="nil"/>
              <w:bottom w:val="single" w:sz="4" w:space="0" w:color="auto"/>
              <w:right w:val="single" w:sz="4" w:space="0" w:color="auto"/>
            </w:tcBorders>
            <w:shd w:val="clear" w:color="auto" w:fill="auto"/>
            <w:vAlign w:val="center"/>
            <w:hideMark/>
          </w:tcPr>
          <w:p w14:paraId="5CAB4DD3"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Construction of Multipurpose storage</w:t>
            </w:r>
          </w:p>
        </w:tc>
      </w:tr>
      <w:tr w:rsidR="00D04C99" w:rsidRPr="008E7D7B" w14:paraId="6C43540E" w14:textId="77777777" w:rsidTr="00C017B7">
        <w:trPr>
          <w:trHeight w:val="552"/>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43302C45"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Pork</w:t>
            </w:r>
          </w:p>
        </w:tc>
        <w:tc>
          <w:tcPr>
            <w:tcW w:w="1701" w:type="dxa"/>
            <w:tcBorders>
              <w:top w:val="nil"/>
              <w:left w:val="nil"/>
              <w:bottom w:val="single" w:sz="4" w:space="0" w:color="auto"/>
              <w:right w:val="single" w:sz="4" w:space="0" w:color="auto"/>
            </w:tcBorders>
            <w:shd w:val="clear" w:color="auto" w:fill="auto"/>
            <w:vAlign w:val="center"/>
            <w:hideMark/>
          </w:tcPr>
          <w:p w14:paraId="2A1F35C0" w14:textId="77777777" w:rsidR="00D04C99" w:rsidRPr="008E7D7B" w:rsidRDefault="00D04C99" w:rsidP="00A85BB9">
            <w:pPr>
              <w:jc w:val="center"/>
              <w:rPr>
                <w:rFonts w:ascii="Arial" w:eastAsia="Times New Roman" w:hAnsi="Arial" w:cs="Arial"/>
                <w:color w:val="000000"/>
                <w:sz w:val="20"/>
                <w:szCs w:val="20"/>
                <w:lang w:eastAsia="en-ZA"/>
              </w:rPr>
            </w:pPr>
          </w:p>
        </w:tc>
        <w:tc>
          <w:tcPr>
            <w:tcW w:w="1451" w:type="dxa"/>
            <w:tcBorders>
              <w:top w:val="nil"/>
              <w:left w:val="nil"/>
              <w:bottom w:val="single" w:sz="4" w:space="0" w:color="auto"/>
              <w:right w:val="single" w:sz="4" w:space="0" w:color="auto"/>
            </w:tcBorders>
            <w:shd w:val="clear" w:color="auto" w:fill="auto"/>
            <w:vAlign w:val="center"/>
            <w:hideMark/>
          </w:tcPr>
          <w:p w14:paraId="0A5DC2B2"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8</w:t>
            </w:r>
          </w:p>
        </w:tc>
        <w:tc>
          <w:tcPr>
            <w:tcW w:w="4786" w:type="dxa"/>
            <w:tcBorders>
              <w:top w:val="nil"/>
              <w:left w:val="nil"/>
              <w:bottom w:val="single" w:sz="4" w:space="0" w:color="auto"/>
              <w:right w:val="single" w:sz="4" w:space="0" w:color="auto"/>
            </w:tcBorders>
            <w:shd w:val="clear" w:color="auto" w:fill="auto"/>
            <w:vAlign w:val="center"/>
            <w:hideMark/>
          </w:tcPr>
          <w:p w14:paraId="4A02E621"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Construction of 100-sow unit, water reticulation, solar connection, installation of silos</w:t>
            </w:r>
          </w:p>
        </w:tc>
      </w:tr>
    </w:tbl>
    <w:p w14:paraId="218AF0D6" w14:textId="77777777" w:rsidR="003D1B93" w:rsidRDefault="003D1B93">
      <w:r>
        <w:br w:type="page"/>
      </w:r>
    </w:p>
    <w:tbl>
      <w:tblPr>
        <w:tblW w:w="9634" w:type="dxa"/>
        <w:tblLayout w:type="fixed"/>
        <w:tblCellMar>
          <w:left w:w="28" w:type="dxa"/>
          <w:right w:w="28" w:type="dxa"/>
        </w:tblCellMar>
        <w:tblLook w:val="04A0" w:firstRow="1" w:lastRow="0" w:firstColumn="1" w:lastColumn="0" w:noHBand="0" w:noVBand="1"/>
      </w:tblPr>
      <w:tblGrid>
        <w:gridCol w:w="1980"/>
        <w:gridCol w:w="1592"/>
        <w:gridCol w:w="1276"/>
        <w:gridCol w:w="4786"/>
      </w:tblGrid>
      <w:tr w:rsidR="004F6B45" w:rsidRPr="008E7D7B" w14:paraId="52350009" w14:textId="77777777" w:rsidTr="00A664EB">
        <w:trPr>
          <w:trHeight w:val="936"/>
        </w:trPr>
        <w:tc>
          <w:tcPr>
            <w:tcW w:w="19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E50C6AF" w14:textId="4B3DEBC6" w:rsidR="004F6B45" w:rsidRPr="008E7D7B" w:rsidRDefault="004F6B45" w:rsidP="00A664EB">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lastRenderedPageBreak/>
              <w:t>No. of Projects/ Commodities</w:t>
            </w:r>
          </w:p>
        </w:tc>
        <w:tc>
          <w:tcPr>
            <w:tcW w:w="1592" w:type="dxa"/>
            <w:tcBorders>
              <w:top w:val="single" w:sz="4" w:space="0" w:color="auto"/>
              <w:left w:val="nil"/>
              <w:bottom w:val="single" w:sz="4" w:space="0" w:color="auto"/>
              <w:right w:val="single" w:sz="4" w:space="0" w:color="auto"/>
            </w:tcBorders>
            <w:shd w:val="clear" w:color="auto" w:fill="F2F2F2"/>
            <w:vAlign w:val="center"/>
            <w:hideMark/>
          </w:tcPr>
          <w:p w14:paraId="3BE30071" w14:textId="77777777" w:rsidR="004F6B45" w:rsidRPr="008E7D7B" w:rsidRDefault="004F6B45" w:rsidP="00A664EB">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t>Area supported</w:t>
            </w:r>
            <w:r w:rsidRPr="008E7D7B">
              <w:rPr>
                <w:rFonts w:ascii="Arial" w:eastAsia="Times New Roman" w:hAnsi="Arial" w:cs="Arial"/>
                <w:b/>
                <w:bCs/>
                <w:color w:val="000000"/>
                <w:sz w:val="20"/>
                <w:szCs w:val="20"/>
                <w:lang w:eastAsia="en-ZA"/>
              </w:rPr>
              <w:br/>
              <w:t>(ha)</w:t>
            </w:r>
          </w:p>
        </w:tc>
        <w:tc>
          <w:tcPr>
            <w:tcW w:w="1276" w:type="dxa"/>
            <w:tcBorders>
              <w:top w:val="single" w:sz="4" w:space="0" w:color="auto"/>
              <w:left w:val="nil"/>
              <w:bottom w:val="single" w:sz="4" w:space="0" w:color="auto"/>
              <w:right w:val="single" w:sz="4" w:space="0" w:color="auto"/>
            </w:tcBorders>
            <w:shd w:val="clear" w:color="auto" w:fill="F2F2F2"/>
            <w:vAlign w:val="center"/>
            <w:hideMark/>
          </w:tcPr>
          <w:p w14:paraId="0E94B2DD" w14:textId="77777777" w:rsidR="004F6B45" w:rsidRPr="008E7D7B" w:rsidRDefault="004F6B45" w:rsidP="00A664EB">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t>No of Beneficiaries</w:t>
            </w:r>
          </w:p>
        </w:tc>
        <w:tc>
          <w:tcPr>
            <w:tcW w:w="4786" w:type="dxa"/>
            <w:tcBorders>
              <w:top w:val="single" w:sz="4" w:space="0" w:color="auto"/>
              <w:left w:val="nil"/>
              <w:bottom w:val="single" w:sz="4" w:space="0" w:color="auto"/>
              <w:right w:val="single" w:sz="4" w:space="0" w:color="auto"/>
            </w:tcBorders>
            <w:shd w:val="clear" w:color="auto" w:fill="F2F2F2"/>
            <w:vAlign w:val="center"/>
            <w:hideMark/>
          </w:tcPr>
          <w:p w14:paraId="799E8A85" w14:textId="77777777" w:rsidR="004F6B45" w:rsidRPr="008E7D7B" w:rsidRDefault="004F6B45" w:rsidP="00A664EB">
            <w:pPr>
              <w:jc w:val="center"/>
              <w:rPr>
                <w:rFonts w:ascii="Arial" w:eastAsia="Times New Roman" w:hAnsi="Arial" w:cs="Arial"/>
                <w:b/>
                <w:bCs/>
                <w:color w:val="000000"/>
                <w:sz w:val="20"/>
                <w:szCs w:val="20"/>
                <w:lang w:eastAsia="en-ZA"/>
              </w:rPr>
            </w:pPr>
            <w:r w:rsidRPr="008E7D7B">
              <w:rPr>
                <w:rFonts w:ascii="Arial" w:eastAsia="Times New Roman" w:hAnsi="Arial" w:cs="Arial"/>
                <w:b/>
                <w:bCs/>
                <w:color w:val="000000"/>
                <w:sz w:val="20"/>
                <w:szCs w:val="20"/>
                <w:lang w:eastAsia="en-ZA"/>
              </w:rPr>
              <w:t>Inputs provided</w:t>
            </w:r>
          </w:p>
        </w:tc>
      </w:tr>
      <w:tr w:rsidR="00D04C99" w:rsidRPr="008E7D7B" w14:paraId="1A966892" w14:textId="77777777" w:rsidTr="001B68CA">
        <w:trPr>
          <w:trHeight w:val="144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DFC95A5"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Vegetables</w:t>
            </w:r>
          </w:p>
        </w:tc>
        <w:tc>
          <w:tcPr>
            <w:tcW w:w="1592" w:type="dxa"/>
            <w:tcBorders>
              <w:top w:val="nil"/>
              <w:left w:val="nil"/>
              <w:bottom w:val="single" w:sz="4" w:space="0" w:color="auto"/>
              <w:right w:val="single" w:sz="4" w:space="0" w:color="auto"/>
            </w:tcBorders>
            <w:shd w:val="clear" w:color="auto" w:fill="auto"/>
            <w:vAlign w:val="center"/>
            <w:hideMark/>
          </w:tcPr>
          <w:p w14:paraId="0E05BED3" w14:textId="77777777" w:rsidR="00D04C99" w:rsidRPr="008E7D7B" w:rsidRDefault="00D04C99" w:rsidP="00A85BB9">
            <w:pPr>
              <w:jc w:val="center"/>
              <w:rPr>
                <w:rFonts w:ascii="Arial" w:eastAsia="Times New Roman" w:hAnsi="Arial" w:cs="Arial"/>
                <w:color w:val="000000"/>
                <w:sz w:val="20"/>
                <w:szCs w:val="20"/>
                <w:lang w:eastAsia="en-ZA"/>
              </w:rPr>
            </w:pPr>
          </w:p>
        </w:tc>
        <w:tc>
          <w:tcPr>
            <w:tcW w:w="1276" w:type="dxa"/>
            <w:tcBorders>
              <w:top w:val="nil"/>
              <w:left w:val="nil"/>
              <w:bottom w:val="single" w:sz="4" w:space="0" w:color="auto"/>
              <w:right w:val="single" w:sz="4" w:space="0" w:color="auto"/>
            </w:tcBorders>
            <w:shd w:val="clear" w:color="auto" w:fill="auto"/>
            <w:vAlign w:val="center"/>
            <w:hideMark/>
          </w:tcPr>
          <w:p w14:paraId="0D765D14"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17</w:t>
            </w:r>
          </w:p>
        </w:tc>
        <w:tc>
          <w:tcPr>
            <w:tcW w:w="4786" w:type="dxa"/>
            <w:tcBorders>
              <w:top w:val="nil"/>
              <w:left w:val="nil"/>
              <w:bottom w:val="single" w:sz="4" w:space="0" w:color="auto"/>
              <w:right w:val="single" w:sz="4" w:space="0" w:color="auto"/>
            </w:tcBorders>
            <w:shd w:val="clear" w:color="auto" w:fill="auto"/>
            <w:vAlign w:val="center"/>
            <w:hideMark/>
          </w:tcPr>
          <w:p w14:paraId="10DD7321"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Energy systems, Irrigation, water sources (Siting, drilling, testing and equipping boreholes), Cold rooms, mechanization, production inputs (Seed, trees, fertilizer, herbicides), Hydroponics, Shade nets, Drip irrigation systems</w:t>
            </w:r>
          </w:p>
        </w:tc>
      </w:tr>
      <w:tr w:rsidR="00D04C99" w:rsidRPr="008E7D7B" w14:paraId="1BC936F0" w14:textId="77777777" w:rsidTr="001B68CA">
        <w:trPr>
          <w:trHeight w:val="138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2A4047FD"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Marketing Infrastructure: Mix commodities</w:t>
            </w:r>
          </w:p>
        </w:tc>
        <w:tc>
          <w:tcPr>
            <w:tcW w:w="1592" w:type="dxa"/>
            <w:tcBorders>
              <w:top w:val="nil"/>
              <w:left w:val="nil"/>
              <w:bottom w:val="single" w:sz="4" w:space="0" w:color="auto"/>
              <w:right w:val="single" w:sz="4" w:space="0" w:color="auto"/>
            </w:tcBorders>
            <w:shd w:val="clear" w:color="auto" w:fill="auto"/>
            <w:vAlign w:val="center"/>
            <w:hideMark/>
          </w:tcPr>
          <w:p w14:paraId="7F166BE7" w14:textId="77777777" w:rsidR="00D04C99" w:rsidRPr="008E7D7B" w:rsidRDefault="00D04C99" w:rsidP="00A85BB9">
            <w:pPr>
              <w:jc w:val="center"/>
              <w:rPr>
                <w:rFonts w:ascii="Arial" w:eastAsia="Times New Roman" w:hAnsi="Arial" w:cs="Arial"/>
                <w:color w:val="000000"/>
                <w:sz w:val="20"/>
                <w:szCs w:val="20"/>
                <w:lang w:eastAsia="en-ZA"/>
              </w:rPr>
            </w:pPr>
          </w:p>
        </w:tc>
        <w:tc>
          <w:tcPr>
            <w:tcW w:w="1276" w:type="dxa"/>
            <w:tcBorders>
              <w:top w:val="nil"/>
              <w:left w:val="nil"/>
              <w:bottom w:val="single" w:sz="4" w:space="0" w:color="auto"/>
              <w:right w:val="single" w:sz="4" w:space="0" w:color="auto"/>
            </w:tcBorders>
            <w:shd w:val="clear" w:color="auto" w:fill="auto"/>
            <w:vAlign w:val="center"/>
            <w:hideMark/>
          </w:tcPr>
          <w:p w14:paraId="1A368990"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12</w:t>
            </w:r>
          </w:p>
        </w:tc>
        <w:tc>
          <w:tcPr>
            <w:tcW w:w="4786" w:type="dxa"/>
            <w:tcBorders>
              <w:top w:val="nil"/>
              <w:left w:val="nil"/>
              <w:bottom w:val="single" w:sz="4" w:space="0" w:color="auto"/>
              <w:right w:val="single" w:sz="4" w:space="0" w:color="auto"/>
            </w:tcBorders>
            <w:shd w:val="clear" w:color="auto" w:fill="auto"/>
            <w:vAlign w:val="center"/>
            <w:hideMark/>
          </w:tcPr>
          <w:p w14:paraId="39480A8B"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Mobile shearing sheds and kraals, Shearing equipment, delivery vehicles, Honey production equipment, packaging machines and materials, processing equipment, Renovation of the Packaging houses, Energy systems</w:t>
            </w:r>
          </w:p>
        </w:tc>
      </w:tr>
      <w:tr w:rsidR="00D04C99" w:rsidRPr="008E7D7B" w14:paraId="7EC3E356" w14:textId="77777777" w:rsidTr="001B68CA">
        <w:trPr>
          <w:trHeight w:val="552"/>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14D50C2"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Risk Management Solutions</w:t>
            </w:r>
          </w:p>
        </w:tc>
        <w:tc>
          <w:tcPr>
            <w:tcW w:w="1592" w:type="dxa"/>
            <w:tcBorders>
              <w:top w:val="nil"/>
              <w:left w:val="nil"/>
              <w:bottom w:val="single" w:sz="4" w:space="0" w:color="auto"/>
              <w:right w:val="single" w:sz="4" w:space="0" w:color="auto"/>
            </w:tcBorders>
            <w:shd w:val="clear" w:color="auto" w:fill="auto"/>
            <w:vAlign w:val="center"/>
            <w:hideMark/>
          </w:tcPr>
          <w:p w14:paraId="5E1FE576" w14:textId="77777777" w:rsidR="00D04C99" w:rsidRPr="008E7D7B" w:rsidRDefault="00D04C99" w:rsidP="00A85BB9">
            <w:pPr>
              <w:jc w:val="center"/>
              <w:rPr>
                <w:rFonts w:ascii="Arial" w:eastAsia="Times New Roman" w:hAnsi="Arial" w:cs="Arial"/>
                <w:color w:val="000000"/>
                <w:sz w:val="20"/>
                <w:szCs w:val="20"/>
                <w:lang w:eastAsia="en-ZA"/>
              </w:rPr>
            </w:pPr>
          </w:p>
        </w:tc>
        <w:tc>
          <w:tcPr>
            <w:tcW w:w="1276" w:type="dxa"/>
            <w:tcBorders>
              <w:top w:val="nil"/>
              <w:left w:val="nil"/>
              <w:bottom w:val="single" w:sz="4" w:space="0" w:color="auto"/>
              <w:right w:val="single" w:sz="4" w:space="0" w:color="auto"/>
            </w:tcBorders>
            <w:shd w:val="clear" w:color="auto" w:fill="auto"/>
            <w:vAlign w:val="center"/>
            <w:hideMark/>
          </w:tcPr>
          <w:p w14:paraId="08B2C88C"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On demand</w:t>
            </w:r>
          </w:p>
        </w:tc>
        <w:tc>
          <w:tcPr>
            <w:tcW w:w="4786" w:type="dxa"/>
            <w:tcBorders>
              <w:top w:val="nil"/>
              <w:left w:val="nil"/>
              <w:bottom w:val="single" w:sz="4" w:space="0" w:color="auto"/>
              <w:right w:val="single" w:sz="4" w:space="0" w:color="auto"/>
            </w:tcBorders>
            <w:shd w:val="clear" w:color="auto" w:fill="auto"/>
            <w:vAlign w:val="center"/>
            <w:hideMark/>
          </w:tcPr>
          <w:p w14:paraId="4DC44CD2"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Various risk solution offered as public or common good i.e. Personal /Stock</w:t>
            </w:r>
          </w:p>
        </w:tc>
      </w:tr>
      <w:tr w:rsidR="00D04C99" w:rsidRPr="008E7D7B" w14:paraId="2420A36F" w14:textId="77777777" w:rsidTr="001B68CA">
        <w:trPr>
          <w:trHeight w:val="552"/>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BF54C49"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Mechanization</w:t>
            </w:r>
          </w:p>
        </w:tc>
        <w:tc>
          <w:tcPr>
            <w:tcW w:w="1592" w:type="dxa"/>
            <w:tcBorders>
              <w:top w:val="nil"/>
              <w:left w:val="nil"/>
              <w:bottom w:val="single" w:sz="4" w:space="0" w:color="auto"/>
              <w:right w:val="single" w:sz="4" w:space="0" w:color="auto"/>
            </w:tcBorders>
            <w:shd w:val="clear" w:color="auto" w:fill="auto"/>
            <w:vAlign w:val="center"/>
            <w:hideMark/>
          </w:tcPr>
          <w:p w14:paraId="4C7C51AE" w14:textId="77777777" w:rsidR="00D04C99" w:rsidRPr="008E7D7B" w:rsidRDefault="00D04C99" w:rsidP="00A85BB9">
            <w:pPr>
              <w:jc w:val="center"/>
              <w:rPr>
                <w:rFonts w:ascii="Arial" w:eastAsia="Times New Roman" w:hAnsi="Arial" w:cs="Arial"/>
                <w:color w:val="000000"/>
                <w:sz w:val="20"/>
                <w:szCs w:val="20"/>
                <w:lang w:eastAsia="en-ZA"/>
              </w:rPr>
            </w:pPr>
          </w:p>
        </w:tc>
        <w:tc>
          <w:tcPr>
            <w:tcW w:w="1276" w:type="dxa"/>
            <w:tcBorders>
              <w:top w:val="nil"/>
              <w:left w:val="nil"/>
              <w:bottom w:val="single" w:sz="4" w:space="0" w:color="auto"/>
              <w:right w:val="single" w:sz="4" w:space="0" w:color="auto"/>
            </w:tcBorders>
            <w:shd w:val="clear" w:color="auto" w:fill="auto"/>
            <w:vAlign w:val="center"/>
            <w:hideMark/>
          </w:tcPr>
          <w:p w14:paraId="58564CC9"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Legible Projects</w:t>
            </w:r>
          </w:p>
        </w:tc>
        <w:tc>
          <w:tcPr>
            <w:tcW w:w="4786" w:type="dxa"/>
            <w:tcBorders>
              <w:top w:val="nil"/>
              <w:left w:val="nil"/>
              <w:bottom w:val="single" w:sz="4" w:space="0" w:color="auto"/>
              <w:right w:val="single" w:sz="4" w:space="0" w:color="auto"/>
            </w:tcBorders>
            <w:shd w:val="clear" w:color="auto" w:fill="auto"/>
            <w:vAlign w:val="center"/>
            <w:hideMark/>
          </w:tcPr>
          <w:p w14:paraId="01CCAD4A"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Farmers with potential and meet criteria for mechanization support</w:t>
            </w:r>
          </w:p>
        </w:tc>
      </w:tr>
      <w:tr w:rsidR="00D04C99" w:rsidRPr="008E7D7B" w14:paraId="68FD3254" w14:textId="77777777" w:rsidTr="001B68CA">
        <w:trPr>
          <w:trHeight w:val="552"/>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32AB1F8" w14:textId="77777777" w:rsidR="00D04C99" w:rsidRPr="008E7D7B" w:rsidRDefault="00D04C99" w:rsidP="00A85BB9">
            <w:pPr>
              <w:rPr>
                <w:rFonts w:ascii="Arial" w:eastAsia="Times New Roman" w:hAnsi="Arial" w:cs="Arial"/>
                <w:color w:val="000000"/>
                <w:sz w:val="20"/>
                <w:szCs w:val="20"/>
                <w:lang w:eastAsia="en-ZA"/>
              </w:rPr>
            </w:pPr>
            <w:proofErr w:type="spellStart"/>
            <w:r w:rsidRPr="008E7D7B">
              <w:rPr>
                <w:rFonts w:ascii="Arial" w:eastAsia="Times New Roman" w:hAnsi="Arial" w:cs="Arial"/>
                <w:color w:val="000000"/>
                <w:sz w:val="20"/>
                <w:szCs w:val="20"/>
                <w:lang w:eastAsia="en-ZA"/>
              </w:rPr>
              <w:t>Vrede</w:t>
            </w:r>
            <w:proofErr w:type="spellEnd"/>
            <w:r w:rsidRPr="008E7D7B">
              <w:rPr>
                <w:rFonts w:ascii="Arial" w:eastAsia="Times New Roman" w:hAnsi="Arial" w:cs="Arial"/>
                <w:color w:val="000000"/>
                <w:sz w:val="20"/>
                <w:szCs w:val="20"/>
                <w:lang w:eastAsia="en-ZA"/>
              </w:rPr>
              <w:t xml:space="preserve"> Dairy project</w:t>
            </w:r>
          </w:p>
        </w:tc>
        <w:tc>
          <w:tcPr>
            <w:tcW w:w="1592" w:type="dxa"/>
            <w:tcBorders>
              <w:top w:val="single" w:sz="4" w:space="0" w:color="auto"/>
              <w:left w:val="nil"/>
              <w:bottom w:val="single" w:sz="4" w:space="0" w:color="auto"/>
              <w:right w:val="single" w:sz="4" w:space="0" w:color="auto"/>
            </w:tcBorders>
            <w:shd w:val="clear" w:color="auto" w:fill="auto"/>
            <w:vAlign w:val="center"/>
          </w:tcPr>
          <w:p w14:paraId="67FA3D00" w14:textId="77777777" w:rsidR="00D04C99" w:rsidRPr="008E7D7B" w:rsidRDefault="00D04C99" w:rsidP="00A85BB9">
            <w:pPr>
              <w:jc w:val="center"/>
              <w:rPr>
                <w:rFonts w:ascii="Arial" w:eastAsia="Times New Roman" w:hAnsi="Arial" w:cs="Arial"/>
                <w:color w:val="000000"/>
                <w:sz w:val="20"/>
                <w:szCs w:val="20"/>
                <w:lang w:eastAsia="en-ZA"/>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60314E7" w14:textId="77777777" w:rsidR="00D04C99" w:rsidRPr="008E7D7B" w:rsidRDefault="00D04C99" w:rsidP="00A85BB9">
            <w:pPr>
              <w:jc w:val="cente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65</w:t>
            </w:r>
          </w:p>
        </w:tc>
        <w:tc>
          <w:tcPr>
            <w:tcW w:w="4786" w:type="dxa"/>
            <w:tcBorders>
              <w:top w:val="single" w:sz="4" w:space="0" w:color="auto"/>
              <w:left w:val="nil"/>
              <w:bottom w:val="single" w:sz="4" w:space="0" w:color="auto"/>
              <w:right w:val="single" w:sz="4" w:space="0" w:color="auto"/>
            </w:tcBorders>
            <w:shd w:val="clear" w:color="auto" w:fill="auto"/>
            <w:vAlign w:val="center"/>
          </w:tcPr>
          <w:p w14:paraId="3F45849C" w14:textId="77777777" w:rsidR="00D04C99" w:rsidRPr="008E7D7B" w:rsidRDefault="00D04C99" w:rsidP="00A85BB9">
            <w:pPr>
              <w:rPr>
                <w:rFonts w:ascii="Arial" w:eastAsia="Times New Roman" w:hAnsi="Arial" w:cs="Arial"/>
                <w:color w:val="000000"/>
                <w:sz w:val="20"/>
                <w:szCs w:val="20"/>
                <w:lang w:eastAsia="en-ZA"/>
              </w:rPr>
            </w:pPr>
            <w:r w:rsidRPr="008E7D7B">
              <w:rPr>
                <w:rFonts w:ascii="Arial" w:eastAsia="Times New Roman" w:hAnsi="Arial" w:cs="Arial"/>
                <w:color w:val="000000"/>
                <w:sz w:val="20"/>
                <w:szCs w:val="20"/>
                <w:lang w:eastAsia="en-ZA"/>
              </w:rPr>
              <w:t>Farming inputs for daily operational management of the dairy farm including seed, fertilizer, agro-chemicals, feed, diesel, electricity, medicine, vaccines, cleaning materials, etc.  Legal and accounting fees for the trust deed amendment, the title deed transfer and setting up of an accounting system and set of books for the entity.</w:t>
            </w:r>
          </w:p>
        </w:tc>
      </w:tr>
    </w:tbl>
    <w:p w14:paraId="5480C2AA" w14:textId="77777777" w:rsidR="00551132" w:rsidRDefault="00551132" w:rsidP="00551132">
      <w:bookmarkStart w:id="8" w:name="_Toc145352091"/>
    </w:p>
    <w:p w14:paraId="6AB8E127" w14:textId="77777777" w:rsidR="00551132" w:rsidRDefault="00551132" w:rsidP="00551132"/>
    <w:p w14:paraId="6417D628" w14:textId="77777777" w:rsidR="004F6B45" w:rsidRDefault="004F6B45" w:rsidP="00551132"/>
    <w:p w14:paraId="017FB864" w14:textId="77777777" w:rsidR="004F6B45" w:rsidRDefault="004F6B45" w:rsidP="00551132"/>
    <w:p w14:paraId="51A27680" w14:textId="77777777" w:rsidR="00D04C99" w:rsidRDefault="00D04C99" w:rsidP="00D04C99">
      <w:pPr>
        <w:pStyle w:val="Heading1"/>
        <w:keepNext w:val="0"/>
      </w:pPr>
      <w:r>
        <w:t>TYPE OF SUPPORT AND SERVICES REQUIRED</w:t>
      </w:r>
      <w:bookmarkEnd w:id="8"/>
    </w:p>
    <w:p w14:paraId="60A8E477" w14:textId="77777777" w:rsidR="00D04C99" w:rsidRPr="004D0E6B" w:rsidRDefault="00D04C99" w:rsidP="00E6686D">
      <w:pPr>
        <w:rPr>
          <w:rFonts w:ascii="Arial" w:hAnsi="Arial" w:cs="Arial"/>
        </w:rPr>
      </w:pPr>
    </w:p>
    <w:p w14:paraId="4A518C83" w14:textId="07C1335B" w:rsidR="00D04C99" w:rsidRDefault="00E6686D" w:rsidP="00E6686D">
      <w:pPr>
        <w:rPr>
          <w:rFonts w:ascii="Arial" w:hAnsi="Arial" w:cs="Arial"/>
        </w:rPr>
      </w:pPr>
      <w:r w:rsidRPr="00E6686D">
        <w:rPr>
          <w:rFonts w:ascii="Arial" w:hAnsi="Arial" w:cs="Arial"/>
        </w:rPr>
        <w:fldChar w:fldCharType="begin"/>
      </w:r>
      <w:r w:rsidRPr="00E6686D">
        <w:rPr>
          <w:rFonts w:ascii="Arial" w:hAnsi="Arial" w:cs="Arial"/>
        </w:rPr>
        <w:instrText xml:space="preserve"> REF _Ref145065728 \h  \* MERGEFORMAT </w:instrText>
      </w:r>
      <w:r w:rsidRPr="00E6686D">
        <w:rPr>
          <w:rFonts w:ascii="Arial" w:hAnsi="Arial" w:cs="Arial"/>
        </w:rPr>
      </w:r>
      <w:r w:rsidRPr="00E6686D">
        <w:rPr>
          <w:rFonts w:ascii="Arial" w:hAnsi="Arial" w:cs="Arial"/>
        </w:rPr>
        <w:fldChar w:fldCharType="separate"/>
      </w:r>
      <w:r w:rsidR="003C4FAA" w:rsidRPr="003C4FAA">
        <w:rPr>
          <w:rFonts w:ascii="Arial" w:hAnsi="Arial" w:cs="Arial"/>
        </w:rPr>
        <w:t>Table 1</w:t>
      </w:r>
      <w:r w:rsidRPr="00E6686D">
        <w:rPr>
          <w:rFonts w:ascii="Arial" w:hAnsi="Arial" w:cs="Arial"/>
        </w:rPr>
        <w:fldChar w:fldCharType="end"/>
      </w:r>
      <w:r w:rsidRPr="00E6686D">
        <w:rPr>
          <w:rFonts w:ascii="Arial" w:hAnsi="Arial" w:cs="Arial"/>
        </w:rPr>
        <w:t xml:space="preserve"> </w:t>
      </w:r>
      <w:r w:rsidR="00551132">
        <w:rPr>
          <w:rFonts w:ascii="Arial" w:hAnsi="Arial" w:cs="Arial"/>
        </w:rPr>
        <w:t xml:space="preserve">above </w:t>
      </w:r>
      <w:r w:rsidRPr="00E6686D">
        <w:rPr>
          <w:rFonts w:ascii="Arial" w:hAnsi="Arial" w:cs="Arial"/>
        </w:rPr>
        <w:t>contains information and requirements received from the five (5) districts, a list of the type of support and services required by the farmers is grouped into categories as per the type of service to be rendered and presented in Table 2.</w:t>
      </w:r>
    </w:p>
    <w:p w14:paraId="35884AEB" w14:textId="77777777" w:rsidR="00E6686D" w:rsidRDefault="00E6686D" w:rsidP="00E6686D">
      <w:pPr>
        <w:rPr>
          <w:rFonts w:ascii="Arial" w:hAnsi="Arial" w:cs="Arial"/>
        </w:rPr>
      </w:pPr>
    </w:p>
    <w:p w14:paraId="1BD19179" w14:textId="77777777" w:rsidR="004F6B45" w:rsidRDefault="004F6B45" w:rsidP="00E6686D">
      <w:pPr>
        <w:rPr>
          <w:rFonts w:ascii="Arial" w:hAnsi="Arial" w:cs="Arial"/>
        </w:rPr>
      </w:pPr>
    </w:p>
    <w:p w14:paraId="48C8AB03" w14:textId="77777777" w:rsidR="004F6B45" w:rsidRDefault="004F6B45">
      <w:pPr>
        <w:widowControl/>
        <w:jc w:val="left"/>
        <w:textAlignment w:val="auto"/>
        <w:rPr>
          <w:rFonts w:ascii="Arial" w:hAnsi="Arial" w:cs="Arial"/>
          <w:b/>
          <w:iCs/>
        </w:rPr>
      </w:pPr>
      <w:bookmarkStart w:id="9" w:name="_Ref145065808"/>
      <w:r>
        <w:rPr>
          <w:b/>
        </w:rPr>
        <w:br w:type="page"/>
      </w:r>
    </w:p>
    <w:p w14:paraId="48AEDE3B" w14:textId="51C68AD3" w:rsidR="00D04C99" w:rsidRPr="00A36CF2" w:rsidRDefault="00D04C99" w:rsidP="00D04C99">
      <w:pPr>
        <w:pStyle w:val="Caption"/>
      </w:pPr>
      <w:r w:rsidRPr="001B68CA">
        <w:rPr>
          <w:b/>
        </w:rPr>
        <w:lastRenderedPageBreak/>
        <w:t xml:space="preserve">Table </w:t>
      </w:r>
      <w:r w:rsidR="00EA14C1">
        <w:rPr>
          <w:b/>
        </w:rPr>
        <w:fldChar w:fldCharType="begin"/>
      </w:r>
      <w:r w:rsidR="00EA14C1">
        <w:rPr>
          <w:b/>
        </w:rPr>
        <w:instrText xml:space="preserve"> SEQ Table \* ARABIC </w:instrText>
      </w:r>
      <w:r w:rsidR="00EA14C1">
        <w:rPr>
          <w:b/>
        </w:rPr>
        <w:fldChar w:fldCharType="separate"/>
      </w:r>
      <w:r w:rsidR="003C4FAA">
        <w:rPr>
          <w:b/>
          <w:noProof/>
        </w:rPr>
        <w:t>2</w:t>
      </w:r>
      <w:r w:rsidR="00EA14C1">
        <w:rPr>
          <w:b/>
        </w:rPr>
        <w:fldChar w:fldCharType="end"/>
      </w:r>
      <w:bookmarkEnd w:id="9"/>
      <w:r w:rsidRPr="001B68CA">
        <w:rPr>
          <w:b/>
        </w:rPr>
        <w:t>:</w:t>
      </w:r>
      <w:r>
        <w:tab/>
      </w:r>
      <w:r w:rsidRPr="00A36CF2">
        <w:t>Type of support and services</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417"/>
      </w:tblGrid>
      <w:tr w:rsidR="00D04C99" w14:paraId="2CDAE869" w14:textId="77777777" w:rsidTr="004515A0">
        <w:tc>
          <w:tcPr>
            <w:tcW w:w="8075" w:type="dxa"/>
            <w:shd w:val="clear" w:color="auto" w:fill="F2F2F2"/>
          </w:tcPr>
          <w:p w14:paraId="7790547F" w14:textId="77777777" w:rsidR="00D04C99" w:rsidRPr="00A85BB9" w:rsidRDefault="00D04C99" w:rsidP="00A85BB9">
            <w:pPr>
              <w:spacing w:line="360" w:lineRule="auto"/>
              <w:jc w:val="center"/>
              <w:rPr>
                <w:rFonts w:ascii="Arial" w:hAnsi="Arial" w:cs="Arial"/>
                <w:b/>
                <w:bCs/>
              </w:rPr>
            </w:pPr>
            <w:r w:rsidRPr="00A85BB9">
              <w:rPr>
                <w:rFonts w:ascii="Arial" w:hAnsi="Arial" w:cs="Arial"/>
                <w:b/>
                <w:bCs/>
              </w:rPr>
              <w:t>Type of support and service</w:t>
            </w:r>
          </w:p>
        </w:tc>
        <w:tc>
          <w:tcPr>
            <w:tcW w:w="1417" w:type="dxa"/>
            <w:shd w:val="clear" w:color="auto" w:fill="F2F2F2"/>
          </w:tcPr>
          <w:p w14:paraId="51A472F4" w14:textId="6DBC8665" w:rsidR="00D04C99" w:rsidRPr="004515A0" w:rsidRDefault="004515A0" w:rsidP="004515A0">
            <w:pPr>
              <w:spacing w:line="360" w:lineRule="auto"/>
              <w:jc w:val="center"/>
              <w:rPr>
                <w:rFonts w:ascii="Arial" w:hAnsi="Arial" w:cs="Arial"/>
                <w:b/>
                <w:bCs/>
              </w:rPr>
            </w:pPr>
            <w:r>
              <w:rPr>
                <w:rFonts w:ascii="Arial" w:hAnsi="Arial" w:cs="Arial"/>
                <w:b/>
                <w:bCs/>
              </w:rPr>
              <w:t>Category g</w:t>
            </w:r>
            <w:r w:rsidR="00D04C99" w:rsidRPr="00A85BB9">
              <w:rPr>
                <w:rFonts w:ascii="Arial" w:hAnsi="Arial" w:cs="Arial"/>
                <w:b/>
                <w:bCs/>
              </w:rPr>
              <w:t>rouping</w:t>
            </w:r>
          </w:p>
        </w:tc>
      </w:tr>
      <w:tr w:rsidR="00D04C99" w14:paraId="7F1FCFEF" w14:textId="77777777" w:rsidTr="004515A0">
        <w:tc>
          <w:tcPr>
            <w:tcW w:w="8075" w:type="dxa"/>
            <w:shd w:val="clear" w:color="auto" w:fill="auto"/>
          </w:tcPr>
          <w:p w14:paraId="6512E1F4" w14:textId="77777777" w:rsidR="00D04C99" w:rsidRPr="00A85BB9" w:rsidRDefault="00D04C99" w:rsidP="001B68CA">
            <w:pPr>
              <w:rPr>
                <w:rFonts w:ascii="Arial" w:hAnsi="Arial" w:cs="Arial"/>
              </w:rPr>
            </w:pPr>
            <w:r w:rsidRPr="00A85BB9">
              <w:rPr>
                <w:rFonts w:ascii="Arial" w:hAnsi="Arial" w:cs="Arial"/>
              </w:rPr>
              <w:t>Supply of various seeds</w:t>
            </w:r>
          </w:p>
        </w:tc>
        <w:tc>
          <w:tcPr>
            <w:tcW w:w="1417" w:type="dxa"/>
            <w:shd w:val="clear" w:color="auto" w:fill="auto"/>
          </w:tcPr>
          <w:p w14:paraId="2073375E" w14:textId="716CC9B2" w:rsidR="00D04C99" w:rsidRPr="00A85BB9" w:rsidRDefault="004515A0" w:rsidP="00A85BB9">
            <w:pPr>
              <w:jc w:val="center"/>
              <w:rPr>
                <w:rFonts w:ascii="Arial" w:hAnsi="Arial" w:cs="Arial"/>
              </w:rPr>
            </w:pPr>
            <w:r>
              <w:rPr>
                <w:rFonts w:ascii="Arial" w:hAnsi="Arial" w:cs="Arial"/>
              </w:rPr>
              <w:t>A</w:t>
            </w:r>
          </w:p>
        </w:tc>
      </w:tr>
      <w:tr w:rsidR="00D04C99" w14:paraId="254F4138" w14:textId="77777777" w:rsidTr="004515A0">
        <w:tc>
          <w:tcPr>
            <w:tcW w:w="8075" w:type="dxa"/>
            <w:shd w:val="clear" w:color="auto" w:fill="auto"/>
          </w:tcPr>
          <w:p w14:paraId="02790C46" w14:textId="77777777" w:rsidR="00D04C99" w:rsidRPr="00A85BB9" w:rsidRDefault="00D04C99" w:rsidP="001B68CA">
            <w:pPr>
              <w:rPr>
                <w:rFonts w:ascii="Arial" w:hAnsi="Arial" w:cs="Arial"/>
              </w:rPr>
            </w:pPr>
            <w:r w:rsidRPr="00A85BB9">
              <w:rPr>
                <w:rFonts w:ascii="Arial" w:hAnsi="Arial" w:cs="Arial"/>
              </w:rPr>
              <w:t>Supply of various fertilizers</w:t>
            </w:r>
          </w:p>
        </w:tc>
        <w:tc>
          <w:tcPr>
            <w:tcW w:w="1417" w:type="dxa"/>
            <w:shd w:val="clear" w:color="auto" w:fill="auto"/>
          </w:tcPr>
          <w:p w14:paraId="78D88410" w14:textId="32615E39" w:rsidR="00D04C99" w:rsidRPr="00A85BB9" w:rsidRDefault="004515A0" w:rsidP="00A85BB9">
            <w:pPr>
              <w:jc w:val="center"/>
              <w:rPr>
                <w:rFonts w:ascii="Arial" w:hAnsi="Arial" w:cs="Arial"/>
              </w:rPr>
            </w:pPr>
            <w:r>
              <w:rPr>
                <w:rFonts w:ascii="Arial" w:hAnsi="Arial" w:cs="Arial"/>
              </w:rPr>
              <w:t>A</w:t>
            </w:r>
          </w:p>
        </w:tc>
      </w:tr>
      <w:tr w:rsidR="00D04C99" w14:paraId="5964D109" w14:textId="77777777" w:rsidTr="004515A0">
        <w:tc>
          <w:tcPr>
            <w:tcW w:w="8075" w:type="dxa"/>
            <w:shd w:val="clear" w:color="auto" w:fill="auto"/>
          </w:tcPr>
          <w:p w14:paraId="6C85BF02" w14:textId="77777777" w:rsidR="00D04C99" w:rsidRPr="00A85BB9" w:rsidRDefault="00D04C99" w:rsidP="001B68CA">
            <w:pPr>
              <w:rPr>
                <w:rFonts w:ascii="Arial" w:hAnsi="Arial" w:cs="Arial"/>
              </w:rPr>
            </w:pPr>
            <w:r w:rsidRPr="00A85BB9">
              <w:rPr>
                <w:rFonts w:ascii="Arial" w:hAnsi="Arial" w:cs="Arial"/>
              </w:rPr>
              <w:t>Supply of various agro-chemicals used in crop production</w:t>
            </w:r>
          </w:p>
        </w:tc>
        <w:tc>
          <w:tcPr>
            <w:tcW w:w="1417" w:type="dxa"/>
            <w:shd w:val="clear" w:color="auto" w:fill="auto"/>
          </w:tcPr>
          <w:p w14:paraId="61FD9C5F" w14:textId="30DFF6CF" w:rsidR="00D04C99" w:rsidRPr="00A85BB9" w:rsidRDefault="004515A0" w:rsidP="00A85BB9">
            <w:pPr>
              <w:jc w:val="center"/>
              <w:rPr>
                <w:rFonts w:ascii="Arial" w:hAnsi="Arial" w:cs="Arial"/>
              </w:rPr>
            </w:pPr>
            <w:r>
              <w:rPr>
                <w:rFonts w:ascii="Arial" w:hAnsi="Arial" w:cs="Arial"/>
              </w:rPr>
              <w:t>A</w:t>
            </w:r>
          </w:p>
        </w:tc>
      </w:tr>
      <w:tr w:rsidR="00D04C99" w14:paraId="3B96BF1A" w14:textId="77777777" w:rsidTr="004515A0">
        <w:tc>
          <w:tcPr>
            <w:tcW w:w="8075" w:type="dxa"/>
            <w:shd w:val="clear" w:color="auto" w:fill="auto"/>
          </w:tcPr>
          <w:p w14:paraId="0BB42F06" w14:textId="77777777" w:rsidR="00D04C99" w:rsidRPr="00A85BB9" w:rsidRDefault="00D04C99" w:rsidP="001B68CA">
            <w:pPr>
              <w:rPr>
                <w:rFonts w:ascii="Arial" w:hAnsi="Arial" w:cs="Arial"/>
              </w:rPr>
            </w:pPr>
            <w:r w:rsidRPr="00A85BB9">
              <w:rPr>
                <w:rFonts w:ascii="Arial" w:hAnsi="Arial" w:cs="Arial"/>
              </w:rPr>
              <w:t>Supply of various livestock feeds</w:t>
            </w:r>
          </w:p>
        </w:tc>
        <w:tc>
          <w:tcPr>
            <w:tcW w:w="1417" w:type="dxa"/>
            <w:shd w:val="clear" w:color="auto" w:fill="auto"/>
          </w:tcPr>
          <w:p w14:paraId="1A7CAA1C" w14:textId="3EC5435C" w:rsidR="00D04C99" w:rsidRPr="00A85BB9" w:rsidRDefault="004515A0" w:rsidP="00A85BB9">
            <w:pPr>
              <w:jc w:val="center"/>
              <w:rPr>
                <w:rFonts w:ascii="Arial" w:hAnsi="Arial" w:cs="Arial"/>
              </w:rPr>
            </w:pPr>
            <w:r>
              <w:rPr>
                <w:rFonts w:ascii="Arial" w:hAnsi="Arial" w:cs="Arial"/>
              </w:rPr>
              <w:t>A</w:t>
            </w:r>
          </w:p>
        </w:tc>
      </w:tr>
      <w:tr w:rsidR="00D04C99" w14:paraId="3138414F" w14:textId="77777777" w:rsidTr="004515A0">
        <w:tc>
          <w:tcPr>
            <w:tcW w:w="8075" w:type="dxa"/>
            <w:shd w:val="clear" w:color="auto" w:fill="auto"/>
          </w:tcPr>
          <w:p w14:paraId="212E1480" w14:textId="77777777" w:rsidR="00D04C99" w:rsidRPr="00A85BB9" w:rsidRDefault="00D04C99" w:rsidP="001B68CA">
            <w:pPr>
              <w:rPr>
                <w:rFonts w:ascii="Arial" w:hAnsi="Arial" w:cs="Arial"/>
              </w:rPr>
            </w:pPr>
            <w:r w:rsidRPr="00A85BB9">
              <w:rPr>
                <w:rFonts w:ascii="Arial" w:hAnsi="Arial" w:cs="Arial"/>
              </w:rPr>
              <w:t>Supply of diesel fuel</w:t>
            </w:r>
          </w:p>
        </w:tc>
        <w:tc>
          <w:tcPr>
            <w:tcW w:w="1417" w:type="dxa"/>
            <w:shd w:val="clear" w:color="auto" w:fill="auto"/>
          </w:tcPr>
          <w:p w14:paraId="7FD533FC" w14:textId="4D7A4E9A" w:rsidR="00D04C99" w:rsidRPr="00A85BB9" w:rsidRDefault="004515A0" w:rsidP="00A85BB9">
            <w:pPr>
              <w:jc w:val="center"/>
              <w:rPr>
                <w:rFonts w:ascii="Arial" w:hAnsi="Arial" w:cs="Arial"/>
              </w:rPr>
            </w:pPr>
            <w:r>
              <w:rPr>
                <w:rFonts w:ascii="Arial" w:hAnsi="Arial" w:cs="Arial"/>
              </w:rPr>
              <w:t>A</w:t>
            </w:r>
          </w:p>
        </w:tc>
      </w:tr>
      <w:tr w:rsidR="00D04C99" w14:paraId="31A3A1B2" w14:textId="77777777" w:rsidTr="004515A0">
        <w:tc>
          <w:tcPr>
            <w:tcW w:w="8075" w:type="dxa"/>
            <w:shd w:val="clear" w:color="auto" w:fill="auto"/>
          </w:tcPr>
          <w:p w14:paraId="562E49CA" w14:textId="77777777" w:rsidR="00D04C99" w:rsidRPr="00A85BB9" w:rsidRDefault="00D04C99" w:rsidP="001B68CA">
            <w:pPr>
              <w:rPr>
                <w:rFonts w:ascii="Arial" w:hAnsi="Arial" w:cs="Arial"/>
              </w:rPr>
            </w:pPr>
            <w:r w:rsidRPr="00A85BB9">
              <w:rPr>
                <w:rFonts w:ascii="Arial" w:hAnsi="Arial" w:cs="Arial"/>
              </w:rPr>
              <w:t>Supply of livestock medicines</w:t>
            </w:r>
          </w:p>
        </w:tc>
        <w:tc>
          <w:tcPr>
            <w:tcW w:w="1417" w:type="dxa"/>
            <w:shd w:val="clear" w:color="auto" w:fill="auto"/>
          </w:tcPr>
          <w:p w14:paraId="48D1BF45" w14:textId="1F5983D0" w:rsidR="00D04C99" w:rsidRPr="00A85BB9" w:rsidRDefault="004515A0" w:rsidP="00A85BB9">
            <w:pPr>
              <w:jc w:val="center"/>
              <w:rPr>
                <w:rFonts w:ascii="Arial" w:hAnsi="Arial" w:cs="Arial"/>
              </w:rPr>
            </w:pPr>
            <w:r>
              <w:rPr>
                <w:rFonts w:ascii="Arial" w:hAnsi="Arial" w:cs="Arial"/>
              </w:rPr>
              <w:t>A</w:t>
            </w:r>
          </w:p>
        </w:tc>
      </w:tr>
      <w:tr w:rsidR="00D04C99" w14:paraId="40FE0484" w14:textId="77777777" w:rsidTr="004515A0">
        <w:tc>
          <w:tcPr>
            <w:tcW w:w="8075" w:type="dxa"/>
            <w:shd w:val="clear" w:color="auto" w:fill="auto"/>
          </w:tcPr>
          <w:p w14:paraId="6D7EE528" w14:textId="77777777" w:rsidR="00D04C99" w:rsidRPr="00A85BB9" w:rsidRDefault="00D04C99" w:rsidP="001B68CA">
            <w:pPr>
              <w:rPr>
                <w:rFonts w:ascii="Arial" w:hAnsi="Arial" w:cs="Arial"/>
              </w:rPr>
            </w:pPr>
            <w:r w:rsidRPr="00A85BB9">
              <w:rPr>
                <w:rFonts w:ascii="Arial" w:hAnsi="Arial" w:cs="Arial"/>
              </w:rPr>
              <w:t>Supply of livestock vaccines</w:t>
            </w:r>
          </w:p>
        </w:tc>
        <w:tc>
          <w:tcPr>
            <w:tcW w:w="1417" w:type="dxa"/>
            <w:shd w:val="clear" w:color="auto" w:fill="auto"/>
          </w:tcPr>
          <w:p w14:paraId="382A11EA" w14:textId="717DFC9B" w:rsidR="00D04C99" w:rsidRPr="00A85BB9" w:rsidRDefault="004515A0" w:rsidP="00A85BB9">
            <w:pPr>
              <w:jc w:val="center"/>
              <w:rPr>
                <w:rFonts w:ascii="Arial" w:hAnsi="Arial" w:cs="Arial"/>
              </w:rPr>
            </w:pPr>
            <w:r>
              <w:rPr>
                <w:rFonts w:ascii="Arial" w:hAnsi="Arial" w:cs="Arial"/>
              </w:rPr>
              <w:t>A</w:t>
            </w:r>
          </w:p>
        </w:tc>
      </w:tr>
      <w:tr w:rsidR="00D04C99" w14:paraId="1EB7669A" w14:textId="77777777" w:rsidTr="004515A0">
        <w:tc>
          <w:tcPr>
            <w:tcW w:w="8075" w:type="dxa"/>
            <w:shd w:val="clear" w:color="auto" w:fill="auto"/>
          </w:tcPr>
          <w:p w14:paraId="6C0012DE" w14:textId="77777777" w:rsidR="00D04C99" w:rsidRPr="00A85BB9" w:rsidRDefault="00D04C99" w:rsidP="001B68CA">
            <w:pPr>
              <w:rPr>
                <w:rFonts w:ascii="Arial" w:hAnsi="Arial" w:cs="Arial"/>
              </w:rPr>
            </w:pPr>
            <w:r w:rsidRPr="00A85BB9">
              <w:rPr>
                <w:rFonts w:ascii="Arial" w:hAnsi="Arial" w:cs="Arial"/>
              </w:rPr>
              <w:t>Supply of agricultural inputs such as packaging, stationery, cleaning detergents, plastics, brooms and brushes, etc.</w:t>
            </w:r>
          </w:p>
        </w:tc>
        <w:tc>
          <w:tcPr>
            <w:tcW w:w="1417" w:type="dxa"/>
            <w:shd w:val="clear" w:color="auto" w:fill="auto"/>
          </w:tcPr>
          <w:p w14:paraId="59E0C376" w14:textId="7A2A295A" w:rsidR="00D04C99" w:rsidRPr="00A85BB9" w:rsidRDefault="004515A0" w:rsidP="00A85BB9">
            <w:pPr>
              <w:jc w:val="center"/>
              <w:rPr>
                <w:rFonts w:ascii="Arial" w:hAnsi="Arial" w:cs="Arial"/>
              </w:rPr>
            </w:pPr>
            <w:r>
              <w:rPr>
                <w:rFonts w:ascii="Arial" w:hAnsi="Arial" w:cs="Arial"/>
              </w:rPr>
              <w:t>A</w:t>
            </w:r>
          </w:p>
        </w:tc>
      </w:tr>
      <w:tr w:rsidR="00D04C99" w14:paraId="402354DD" w14:textId="77777777" w:rsidTr="004515A0">
        <w:tc>
          <w:tcPr>
            <w:tcW w:w="8075" w:type="dxa"/>
            <w:shd w:val="clear" w:color="auto" w:fill="auto"/>
          </w:tcPr>
          <w:p w14:paraId="7CE7E886" w14:textId="77777777" w:rsidR="00D04C99" w:rsidRPr="00A85BB9" w:rsidRDefault="00D04C99" w:rsidP="001B68CA">
            <w:pPr>
              <w:rPr>
                <w:rFonts w:ascii="Arial" w:hAnsi="Arial" w:cs="Arial"/>
              </w:rPr>
            </w:pPr>
            <w:r w:rsidRPr="00A85BB9">
              <w:rPr>
                <w:rFonts w:ascii="Arial" w:hAnsi="Arial" w:cs="Arial"/>
              </w:rPr>
              <w:t>Supply of livestock (beef cattle, sheep, pigs, layers, broilers)</w:t>
            </w:r>
          </w:p>
        </w:tc>
        <w:tc>
          <w:tcPr>
            <w:tcW w:w="1417" w:type="dxa"/>
            <w:shd w:val="clear" w:color="auto" w:fill="auto"/>
          </w:tcPr>
          <w:p w14:paraId="67D060ED" w14:textId="039B717B" w:rsidR="00D04C99" w:rsidRPr="00A85BB9" w:rsidRDefault="004515A0" w:rsidP="00A85BB9">
            <w:pPr>
              <w:jc w:val="center"/>
              <w:rPr>
                <w:rFonts w:ascii="Arial" w:hAnsi="Arial" w:cs="Arial"/>
              </w:rPr>
            </w:pPr>
            <w:r>
              <w:rPr>
                <w:rFonts w:ascii="Arial" w:hAnsi="Arial" w:cs="Arial"/>
              </w:rPr>
              <w:t>B</w:t>
            </w:r>
          </w:p>
        </w:tc>
      </w:tr>
      <w:tr w:rsidR="00D04C99" w14:paraId="5D48CF55" w14:textId="77777777" w:rsidTr="004515A0">
        <w:tc>
          <w:tcPr>
            <w:tcW w:w="8075" w:type="dxa"/>
            <w:shd w:val="clear" w:color="auto" w:fill="auto"/>
          </w:tcPr>
          <w:p w14:paraId="267B8A4A" w14:textId="77777777" w:rsidR="00D04C99" w:rsidRPr="00A85BB9" w:rsidRDefault="00D04C99" w:rsidP="001B68CA">
            <w:pPr>
              <w:rPr>
                <w:rFonts w:ascii="Arial" w:hAnsi="Arial" w:cs="Arial"/>
              </w:rPr>
            </w:pPr>
            <w:r w:rsidRPr="00A85BB9">
              <w:rPr>
                <w:rFonts w:ascii="Arial" w:hAnsi="Arial" w:cs="Arial"/>
              </w:rPr>
              <w:t>Supply of soil preparation and planting contract services</w:t>
            </w:r>
          </w:p>
        </w:tc>
        <w:tc>
          <w:tcPr>
            <w:tcW w:w="1417" w:type="dxa"/>
            <w:shd w:val="clear" w:color="auto" w:fill="auto"/>
          </w:tcPr>
          <w:p w14:paraId="6C74F0DA" w14:textId="7CD29373" w:rsidR="00D04C99" w:rsidRPr="00A85BB9" w:rsidRDefault="004515A0" w:rsidP="00A85BB9">
            <w:pPr>
              <w:jc w:val="center"/>
              <w:rPr>
                <w:rFonts w:ascii="Arial" w:hAnsi="Arial" w:cs="Arial"/>
              </w:rPr>
            </w:pPr>
            <w:r>
              <w:rPr>
                <w:rFonts w:ascii="Arial" w:hAnsi="Arial" w:cs="Arial"/>
              </w:rPr>
              <w:t>C</w:t>
            </w:r>
          </w:p>
        </w:tc>
      </w:tr>
      <w:tr w:rsidR="004515A0" w14:paraId="7128A643" w14:textId="77777777" w:rsidTr="004515A0">
        <w:tc>
          <w:tcPr>
            <w:tcW w:w="8075" w:type="dxa"/>
            <w:shd w:val="clear" w:color="auto" w:fill="auto"/>
          </w:tcPr>
          <w:p w14:paraId="42259591" w14:textId="77777777" w:rsidR="004515A0" w:rsidRPr="00A85BB9" w:rsidRDefault="004515A0" w:rsidP="004515A0">
            <w:pPr>
              <w:rPr>
                <w:rFonts w:ascii="Arial" w:hAnsi="Arial" w:cs="Arial"/>
              </w:rPr>
            </w:pPr>
            <w:r w:rsidRPr="00A85BB9">
              <w:rPr>
                <w:rFonts w:ascii="Arial" w:hAnsi="Arial" w:cs="Arial"/>
              </w:rPr>
              <w:t>Training of officials, farmers and farm workers</w:t>
            </w:r>
          </w:p>
        </w:tc>
        <w:tc>
          <w:tcPr>
            <w:tcW w:w="1417" w:type="dxa"/>
            <w:shd w:val="clear" w:color="auto" w:fill="auto"/>
          </w:tcPr>
          <w:p w14:paraId="36E7AEC6" w14:textId="77777777" w:rsidR="004515A0" w:rsidRPr="00A85BB9" w:rsidRDefault="004515A0" w:rsidP="004515A0">
            <w:pPr>
              <w:jc w:val="center"/>
              <w:rPr>
                <w:rFonts w:ascii="Arial" w:hAnsi="Arial" w:cs="Arial"/>
              </w:rPr>
            </w:pPr>
            <w:r>
              <w:rPr>
                <w:rFonts w:ascii="Arial" w:hAnsi="Arial" w:cs="Arial"/>
              </w:rPr>
              <w:t>D</w:t>
            </w:r>
          </w:p>
        </w:tc>
      </w:tr>
      <w:tr w:rsidR="004515A0" w14:paraId="2B7EC420" w14:textId="77777777" w:rsidTr="004515A0">
        <w:tc>
          <w:tcPr>
            <w:tcW w:w="8075" w:type="dxa"/>
            <w:shd w:val="clear" w:color="auto" w:fill="auto"/>
          </w:tcPr>
          <w:p w14:paraId="3F7F4B5B" w14:textId="77777777" w:rsidR="004515A0" w:rsidRPr="00A85BB9" w:rsidRDefault="004515A0" w:rsidP="004515A0">
            <w:pPr>
              <w:rPr>
                <w:rFonts w:ascii="Arial" w:hAnsi="Arial" w:cs="Arial"/>
              </w:rPr>
            </w:pPr>
            <w:r w:rsidRPr="00A85BB9">
              <w:rPr>
                <w:rFonts w:ascii="Arial" w:hAnsi="Arial" w:cs="Arial"/>
              </w:rPr>
              <w:t xml:space="preserve">Supply of specialised services: PPECB and HACCP accreditation </w:t>
            </w:r>
          </w:p>
        </w:tc>
        <w:tc>
          <w:tcPr>
            <w:tcW w:w="1417" w:type="dxa"/>
            <w:shd w:val="clear" w:color="auto" w:fill="auto"/>
          </w:tcPr>
          <w:p w14:paraId="117AB502" w14:textId="77777777" w:rsidR="004515A0" w:rsidRPr="00A85BB9" w:rsidRDefault="004515A0" w:rsidP="004515A0">
            <w:pPr>
              <w:jc w:val="center"/>
              <w:rPr>
                <w:rFonts w:ascii="Arial" w:hAnsi="Arial" w:cs="Arial"/>
              </w:rPr>
            </w:pPr>
            <w:r>
              <w:rPr>
                <w:rFonts w:ascii="Arial" w:hAnsi="Arial" w:cs="Arial"/>
              </w:rPr>
              <w:t>D</w:t>
            </w:r>
          </w:p>
        </w:tc>
      </w:tr>
      <w:tr w:rsidR="00D04C99" w14:paraId="7AA197BA" w14:textId="77777777" w:rsidTr="004515A0">
        <w:tc>
          <w:tcPr>
            <w:tcW w:w="8075" w:type="dxa"/>
            <w:shd w:val="clear" w:color="auto" w:fill="auto"/>
          </w:tcPr>
          <w:p w14:paraId="4D46DEB3" w14:textId="77777777" w:rsidR="00D04C99" w:rsidRPr="00A85BB9" w:rsidRDefault="00D04C99" w:rsidP="001B68CA">
            <w:pPr>
              <w:rPr>
                <w:rFonts w:ascii="Arial" w:hAnsi="Arial" w:cs="Arial"/>
              </w:rPr>
            </w:pPr>
            <w:r w:rsidRPr="00A85BB9">
              <w:rPr>
                <w:rFonts w:ascii="Arial" w:hAnsi="Arial" w:cs="Arial"/>
              </w:rPr>
              <w:t>Supply of various machinery and equipment for production and agro-processing activities including tractors, implements, mobile livestock handling equipment, sheep shearing equipment, garden tools, trailers, LDV’s, firefighting equipment, etc.</w:t>
            </w:r>
          </w:p>
        </w:tc>
        <w:tc>
          <w:tcPr>
            <w:tcW w:w="1417" w:type="dxa"/>
            <w:shd w:val="clear" w:color="auto" w:fill="auto"/>
          </w:tcPr>
          <w:p w14:paraId="32DA454E" w14:textId="149EA206" w:rsidR="00D04C99" w:rsidRPr="00A85BB9" w:rsidRDefault="004515A0" w:rsidP="00A85BB9">
            <w:pPr>
              <w:jc w:val="center"/>
              <w:rPr>
                <w:rFonts w:ascii="Arial" w:hAnsi="Arial" w:cs="Arial"/>
              </w:rPr>
            </w:pPr>
            <w:r>
              <w:rPr>
                <w:rFonts w:ascii="Arial" w:hAnsi="Arial" w:cs="Arial"/>
              </w:rPr>
              <w:t>E</w:t>
            </w:r>
          </w:p>
        </w:tc>
      </w:tr>
      <w:tr w:rsidR="00D04C99" w14:paraId="66F10226" w14:textId="77777777" w:rsidTr="004515A0">
        <w:tc>
          <w:tcPr>
            <w:tcW w:w="8075" w:type="dxa"/>
            <w:shd w:val="clear" w:color="auto" w:fill="auto"/>
          </w:tcPr>
          <w:p w14:paraId="2446A4F8" w14:textId="77777777" w:rsidR="00D04C99" w:rsidRPr="00A85BB9" w:rsidRDefault="00D04C99" w:rsidP="001B68CA">
            <w:pPr>
              <w:rPr>
                <w:rFonts w:ascii="Arial" w:hAnsi="Arial" w:cs="Arial"/>
              </w:rPr>
            </w:pPr>
            <w:r w:rsidRPr="00A85BB9">
              <w:rPr>
                <w:rFonts w:ascii="Arial" w:hAnsi="Arial" w:cs="Arial"/>
              </w:rPr>
              <w:t>Maintenance of agricultural equipment and mechanisation including tractors, implements, milking machines, etc.</w:t>
            </w:r>
          </w:p>
        </w:tc>
        <w:tc>
          <w:tcPr>
            <w:tcW w:w="1417" w:type="dxa"/>
            <w:shd w:val="clear" w:color="auto" w:fill="auto"/>
          </w:tcPr>
          <w:p w14:paraId="4533953C" w14:textId="2002250F" w:rsidR="00D04C99" w:rsidRPr="00A85BB9" w:rsidRDefault="004515A0" w:rsidP="00A85BB9">
            <w:pPr>
              <w:jc w:val="center"/>
              <w:rPr>
                <w:rFonts w:ascii="Arial" w:hAnsi="Arial" w:cs="Arial"/>
              </w:rPr>
            </w:pPr>
            <w:r>
              <w:rPr>
                <w:rFonts w:ascii="Arial" w:hAnsi="Arial" w:cs="Arial"/>
              </w:rPr>
              <w:t>E</w:t>
            </w:r>
          </w:p>
        </w:tc>
      </w:tr>
      <w:tr w:rsidR="004515A0" w14:paraId="7C5A964E" w14:textId="77777777" w:rsidTr="004515A0">
        <w:tc>
          <w:tcPr>
            <w:tcW w:w="8075" w:type="dxa"/>
            <w:shd w:val="clear" w:color="auto" w:fill="auto"/>
          </w:tcPr>
          <w:p w14:paraId="2E0C0781" w14:textId="77777777" w:rsidR="004515A0" w:rsidRPr="00A85BB9" w:rsidRDefault="004515A0" w:rsidP="004515A0">
            <w:pPr>
              <w:rPr>
                <w:rFonts w:ascii="Arial" w:hAnsi="Arial" w:cs="Arial"/>
              </w:rPr>
            </w:pPr>
            <w:r w:rsidRPr="00A85BB9">
              <w:rPr>
                <w:rFonts w:ascii="Arial" w:hAnsi="Arial" w:cs="Arial"/>
              </w:rPr>
              <w:t>Supply of specialised services: Legal</w:t>
            </w:r>
          </w:p>
        </w:tc>
        <w:tc>
          <w:tcPr>
            <w:tcW w:w="1417" w:type="dxa"/>
            <w:shd w:val="clear" w:color="auto" w:fill="auto"/>
          </w:tcPr>
          <w:p w14:paraId="1E88ACD1" w14:textId="77777777" w:rsidR="004515A0" w:rsidRPr="00A85BB9" w:rsidRDefault="004515A0" w:rsidP="004515A0">
            <w:pPr>
              <w:jc w:val="center"/>
              <w:rPr>
                <w:rFonts w:ascii="Arial" w:hAnsi="Arial" w:cs="Arial"/>
              </w:rPr>
            </w:pPr>
            <w:r>
              <w:rPr>
                <w:rFonts w:ascii="Arial" w:hAnsi="Arial" w:cs="Arial"/>
              </w:rPr>
              <w:t>F</w:t>
            </w:r>
          </w:p>
        </w:tc>
      </w:tr>
      <w:tr w:rsidR="004515A0" w14:paraId="0D1D830F" w14:textId="77777777" w:rsidTr="004515A0">
        <w:tc>
          <w:tcPr>
            <w:tcW w:w="8075" w:type="dxa"/>
            <w:shd w:val="clear" w:color="auto" w:fill="auto"/>
          </w:tcPr>
          <w:p w14:paraId="3A451A02" w14:textId="77777777" w:rsidR="004515A0" w:rsidRPr="00A85BB9" w:rsidRDefault="004515A0" w:rsidP="004515A0">
            <w:pPr>
              <w:rPr>
                <w:rFonts w:ascii="Arial" w:hAnsi="Arial" w:cs="Arial"/>
              </w:rPr>
            </w:pPr>
            <w:r w:rsidRPr="00A85BB9">
              <w:rPr>
                <w:rFonts w:ascii="Arial" w:hAnsi="Arial" w:cs="Arial"/>
              </w:rPr>
              <w:t>Supply of specialised services: Accounting</w:t>
            </w:r>
          </w:p>
        </w:tc>
        <w:tc>
          <w:tcPr>
            <w:tcW w:w="1417" w:type="dxa"/>
            <w:shd w:val="clear" w:color="auto" w:fill="auto"/>
          </w:tcPr>
          <w:p w14:paraId="08039952" w14:textId="77777777" w:rsidR="004515A0" w:rsidRPr="00A85BB9" w:rsidRDefault="004515A0" w:rsidP="004515A0">
            <w:pPr>
              <w:jc w:val="center"/>
              <w:rPr>
                <w:rFonts w:ascii="Arial" w:hAnsi="Arial" w:cs="Arial"/>
              </w:rPr>
            </w:pPr>
            <w:r>
              <w:rPr>
                <w:rFonts w:ascii="Arial" w:hAnsi="Arial" w:cs="Arial"/>
              </w:rPr>
              <w:t>F</w:t>
            </w:r>
          </w:p>
        </w:tc>
      </w:tr>
      <w:tr w:rsidR="004515A0" w14:paraId="528E9DC4" w14:textId="77777777" w:rsidTr="004515A0">
        <w:tc>
          <w:tcPr>
            <w:tcW w:w="8075" w:type="dxa"/>
            <w:shd w:val="clear" w:color="auto" w:fill="auto"/>
          </w:tcPr>
          <w:p w14:paraId="403986A1" w14:textId="77777777" w:rsidR="004515A0" w:rsidRPr="00A85BB9" w:rsidRDefault="004515A0" w:rsidP="004515A0">
            <w:pPr>
              <w:rPr>
                <w:rFonts w:ascii="Arial" w:hAnsi="Arial" w:cs="Arial"/>
              </w:rPr>
            </w:pPr>
            <w:r w:rsidRPr="00A85BB9">
              <w:rPr>
                <w:rFonts w:ascii="Arial" w:hAnsi="Arial" w:cs="Arial"/>
              </w:rPr>
              <w:t>Supply of specialised services: Business plan development, EIA’s, feasibility studies, etc.</w:t>
            </w:r>
          </w:p>
        </w:tc>
        <w:tc>
          <w:tcPr>
            <w:tcW w:w="1417" w:type="dxa"/>
            <w:shd w:val="clear" w:color="auto" w:fill="auto"/>
          </w:tcPr>
          <w:p w14:paraId="79EEA075" w14:textId="77777777" w:rsidR="004515A0" w:rsidRPr="00A85BB9" w:rsidRDefault="004515A0" w:rsidP="004515A0">
            <w:pPr>
              <w:jc w:val="center"/>
              <w:rPr>
                <w:rFonts w:ascii="Arial" w:hAnsi="Arial" w:cs="Arial"/>
              </w:rPr>
            </w:pPr>
            <w:r>
              <w:rPr>
                <w:rFonts w:ascii="Arial" w:hAnsi="Arial" w:cs="Arial"/>
              </w:rPr>
              <w:t>F</w:t>
            </w:r>
          </w:p>
        </w:tc>
      </w:tr>
      <w:tr w:rsidR="004515A0" w14:paraId="7CB39B6B" w14:textId="77777777" w:rsidTr="004515A0">
        <w:tc>
          <w:tcPr>
            <w:tcW w:w="8075" w:type="dxa"/>
            <w:shd w:val="clear" w:color="auto" w:fill="auto"/>
          </w:tcPr>
          <w:p w14:paraId="44474C62" w14:textId="77777777" w:rsidR="004515A0" w:rsidRPr="00A85BB9" w:rsidRDefault="004515A0" w:rsidP="004515A0">
            <w:pPr>
              <w:rPr>
                <w:rFonts w:ascii="Arial" w:hAnsi="Arial" w:cs="Arial"/>
              </w:rPr>
            </w:pPr>
            <w:r w:rsidRPr="00A85BB9">
              <w:rPr>
                <w:rFonts w:ascii="Arial" w:hAnsi="Arial" w:cs="Arial"/>
              </w:rPr>
              <w:t>Specialised services: Risk mitigation and management</w:t>
            </w:r>
          </w:p>
        </w:tc>
        <w:tc>
          <w:tcPr>
            <w:tcW w:w="1417" w:type="dxa"/>
            <w:shd w:val="clear" w:color="auto" w:fill="auto"/>
          </w:tcPr>
          <w:p w14:paraId="7E4A1FD1" w14:textId="77777777" w:rsidR="004515A0" w:rsidRPr="00A85BB9" w:rsidRDefault="004515A0" w:rsidP="004515A0">
            <w:pPr>
              <w:jc w:val="center"/>
              <w:rPr>
                <w:rFonts w:ascii="Arial" w:hAnsi="Arial" w:cs="Arial"/>
              </w:rPr>
            </w:pPr>
            <w:r>
              <w:rPr>
                <w:rFonts w:ascii="Arial" w:hAnsi="Arial" w:cs="Arial"/>
              </w:rPr>
              <w:t>F</w:t>
            </w:r>
          </w:p>
        </w:tc>
      </w:tr>
      <w:tr w:rsidR="00D04C99" w14:paraId="50563889" w14:textId="77777777" w:rsidTr="004515A0">
        <w:tc>
          <w:tcPr>
            <w:tcW w:w="8075" w:type="dxa"/>
            <w:shd w:val="clear" w:color="auto" w:fill="auto"/>
          </w:tcPr>
          <w:p w14:paraId="46EC6676" w14:textId="77777777" w:rsidR="00D04C99" w:rsidRPr="00A85BB9" w:rsidRDefault="00D04C99" w:rsidP="001B68CA">
            <w:pPr>
              <w:rPr>
                <w:rFonts w:ascii="Arial" w:hAnsi="Arial" w:cs="Arial"/>
              </w:rPr>
            </w:pPr>
            <w:r w:rsidRPr="00A85BB9">
              <w:rPr>
                <w:rFonts w:ascii="Arial" w:hAnsi="Arial" w:cs="Arial"/>
              </w:rPr>
              <w:t>Construction of various infrastructure including multi-purpose storage, fencing, borehole siting and drilling and equipping, irrigation systems, livestock handling facilities, layer houses, piggery unit, solar systems, etc.</w:t>
            </w:r>
          </w:p>
        </w:tc>
        <w:tc>
          <w:tcPr>
            <w:tcW w:w="1417" w:type="dxa"/>
            <w:shd w:val="clear" w:color="auto" w:fill="auto"/>
          </w:tcPr>
          <w:p w14:paraId="7623A3F7" w14:textId="7C224EE4" w:rsidR="00D04C99" w:rsidRPr="00A85BB9" w:rsidRDefault="004515A0" w:rsidP="00A85BB9">
            <w:pPr>
              <w:jc w:val="center"/>
              <w:rPr>
                <w:rFonts w:ascii="Arial" w:hAnsi="Arial" w:cs="Arial"/>
              </w:rPr>
            </w:pPr>
            <w:r>
              <w:rPr>
                <w:rFonts w:ascii="Arial" w:hAnsi="Arial" w:cs="Arial"/>
              </w:rPr>
              <w:t>G</w:t>
            </w:r>
          </w:p>
        </w:tc>
      </w:tr>
      <w:tr w:rsidR="00D04C99" w14:paraId="11A07DAC" w14:textId="77777777" w:rsidTr="004515A0">
        <w:tc>
          <w:tcPr>
            <w:tcW w:w="8075" w:type="dxa"/>
            <w:shd w:val="clear" w:color="auto" w:fill="auto"/>
          </w:tcPr>
          <w:p w14:paraId="16C3B8B6" w14:textId="77777777" w:rsidR="00D04C99" w:rsidRPr="00A85BB9" w:rsidRDefault="00D04C99" w:rsidP="001B68CA">
            <w:pPr>
              <w:rPr>
                <w:rFonts w:ascii="Arial" w:hAnsi="Arial" w:cs="Arial"/>
              </w:rPr>
            </w:pPr>
            <w:r w:rsidRPr="00A85BB9">
              <w:rPr>
                <w:rFonts w:ascii="Arial" w:hAnsi="Arial" w:cs="Arial"/>
              </w:rPr>
              <w:t>Supply of specialised services: Geotechnical studies</w:t>
            </w:r>
          </w:p>
        </w:tc>
        <w:tc>
          <w:tcPr>
            <w:tcW w:w="1417" w:type="dxa"/>
            <w:shd w:val="clear" w:color="auto" w:fill="auto"/>
          </w:tcPr>
          <w:p w14:paraId="6D91E8E5" w14:textId="7917B611" w:rsidR="00D04C99" w:rsidRPr="00A85BB9" w:rsidRDefault="004515A0" w:rsidP="00A85BB9">
            <w:pPr>
              <w:jc w:val="center"/>
              <w:rPr>
                <w:rFonts w:ascii="Arial" w:hAnsi="Arial" w:cs="Arial"/>
              </w:rPr>
            </w:pPr>
            <w:r>
              <w:rPr>
                <w:rFonts w:ascii="Arial" w:hAnsi="Arial" w:cs="Arial"/>
              </w:rPr>
              <w:t>G</w:t>
            </w:r>
          </w:p>
        </w:tc>
      </w:tr>
      <w:tr w:rsidR="00D04C99" w14:paraId="7A60A170" w14:textId="77777777" w:rsidTr="004515A0">
        <w:tc>
          <w:tcPr>
            <w:tcW w:w="8075" w:type="dxa"/>
            <w:shd w:val="clear" w:color="auto" w:fill="auto"/>
          </w:tcPr>
          <w:p w14:paraId="5501F94A" w14:textId="77777777" w:rsidR="00D04C99" w:rsidRPr="00A85BB9" w:rsidRDefault="00D04C99" w:rsidP="001B68CA">
            <w:pPr>
              <w:rPr>
                <w:rFonts w:ascii="Arial" w:hAnsi="Arial" w:cs="Arial"/>
              </w:rPr>
            </w:pPr>
            <w:r w:rsidRPr="00A85BB9">
              <w:rPr>
                <w:rFonts w:ascii="Arial" w:hAnsi="Arial" w:cs="Arial"/>
              </w:rPr>
              <w:t>Supply of specialised services: Planning and design of infrastructure</w:t>
            </w:r>
          </w:p>
        </w:tc>
        <w:tc>
          <w:tcPr>
            <w:tcW w:w="1417" w:type="dxa"/>
            <w:shd w:val="clear" w:color="auto" w:fill="auto"/>
          </w:tcPr>
          <w:p w14:paraId="47C56280" w14:textId="1A3AE2F5" w:rsidR="00D04C99" w:rsidRPr="00A85BB9" w:rsidRDefault="004515A0" w:rsidP="00A85BB9">
            <w:pPr>
              <w:jc w:val="center"/>
              <w:rPr>
                <w:rFonts w:ascii="Arial" w:hAnsi="Arial" w:cs="Arial"/>
              </w:rPr>
            </w:pPr>
            <w:r>
              <w:rPr>
                <w:rFonts w:ascii="Arial" w:hAnsi="Arial" w:cs="Arial"/>
              </w:rPr>
              <w:t>G</w:t>
            </w:r>
          </w:p>
        </w:tc>
      </w:tr>
      <w:tr w:rsidR="00D04C99" w14:paraId="730B5C9B" w14:textId="77777777" w:rsidTr="004515A0">
        <w:tc>
          <w:tcPr>
            <w:tcW w:w="8075" w:type="dxa"/>
            <w:shd w:val="clear" w:color="auto" w:fill="auto"/>
          </w:tcPr>
          <w:p w14:paraId="681E36D4" w14:textId="77777777" w:rsidR="00D04C99" w:rsidRPr="00A85BB9" w:rsidRDefault="00D04C99" w:rsidP="001B68CA">
            <w:pPr>
              <w:rPr>
                <w:rFonts w:ascii="Arial" w:hAnsi="Arial" w:cs="Arial"/>
              </w:rPr>
            </w:pPr>
            <w:r w:rsidRPr="00A85BB9">
              <w:rPr>
                <w:rFonts w:ascii="Arial" w:hAnsi="Arial" w:cs="Arial"/>
              </w:rPr>
              <w:t>Supply of specialised services: Occupational Health and Safety</w:t>
            </w:r>
          </w:p>
        </w:tc>
        <w:tc>
          <w:tcPr>
            <w:tcW w:w="1417" w:type="dxa"/>
            <w:shd w:val="clear" w:color="auto" w:fill="auto"/>
          </w:tcPr>
          <w:p w14:paraId="6A2A47A4" w14:textId="7FE45FDD" w:rsidR="00D04C99" w:rsidRPr="00A85BB9" w:rsidRDefault="004515A0" w:rsidP="00A85BB9">
            <w:pPr>
              <w:jc w:val="center"/>
              <w:rPr>
                <w:rFonts w:ascii="Arial" w:hAnsi="Arial" w:cs="Arial"/>
              </w:rPr>
            </w:pPr>
            <w:r>
              <w:rPr>
                <w:rFonts w:ascii="Arial" w:hAnsi="Arial" w:cs="Arial"/>
              </w:rPr>
              <w:t>G</w:t>
            </w:r>
          </w:p>
        </w:tc>
      </w:tr>
      <w:tr w:rsidR="00D04C99" w14:paraId="3CA18D90" w14:textId="77777777" w:rsidTr="004515A0">
        <w:tc>
          <w:tcPr>
            <w:tcW w:w="8075" w:type="dxa"/>
            <w:shd w:val="clear" w:color="auto" w:fill="auto"/>
          </w:tcPr>
          <w:p w14:paraId="0E758B73" w14:textId="77777777" w:rsidR="00D04C99" w:rsidRPr="00A85BB9" w:rsidRDefault="00DC478D" w:rsidP="001B68CA">
            <w:pPr>
              <w:rPr>
                <w:rFonts w:ascii="Arial" w:hAnsi="Arial" w:cs="Arial"/>
              </w:rPr>
            </w:pPr>
            <w:r>
              <w:rPr>
                <w:rFonts w:ascii="Arial" w:hAnsi="Arial" w:cs="Arial"/>
              </w:rPr>
              <w:t>Payroll services for payment of stipends and salaries</w:t>
            </w:r>
          </w:p>
        </w:tc>
        <w:tc>
          <w:tcPr>
            <w:tcW w:w="1417" w:type="dxa"/>
            <w:shd w:val="clear" w:color="auto" w:fill="auto"/>
          </w:tcPr>
          <w:p w14:paraId="4E736975" w14:textId="75CE5E25" w:rsidR="00D04C99" w:rsidRPr="00A85BB9" w:rsidRDefault="004515A0" w:rsidP="00A85BB9">
            <w:pPr>
              <w:jc w:val="center"/>
              <w:rPr>
                <w:rFonts w:ascii="Arial" w:hAnsi="Arial" w:cs="Arial"/>
              </w:rPr>
            </w:pPr>
            <w:r>
              <w:rPr>
                <w:rFonts w:ascii="Arial" w:hAnsi="Arial" w:cs="Arial"/>
              </w:rPr>
              <w:t>H</w:t>
            </w:r>
          </w:p>
        </w:tc>
      </w:tr>
    </w:tbl>
    <w:p w14:paraId="1CC0A1E9" w14:textId="77777777" w:rsidR="00D04C99" w:rsidRDefault="00D04C99" w:rsidP="001B68CA">
      <w:pPr>
        <w:rPr>
          <w:rFonts w:ascii="Arial" w:hAnsi="Arial" w:cs="Arial"/>
        </w:rPr>
      </w:pPr>
    </w:p>
    <w:p w14:paraId="43F363C5" w14:textId="77777777" w:rsidR="00E6686D" w:rsidRPr="00EE52A4" w:rsidRDefault="00E6686D" w:rsidP="00B65352">
      <w:pPr>
        <w:rPr>
          <w:rFonts w:ascii="Arial" w:hAnsi="Arial" w:cs="Arial"/>
        </w:rPr>
      </w:pPr>
    </w:p>
    <w:p w14:paraId="6B4752BB" w14:textId="77777777" w:rsidR="00D43E02" w:rsidRPr="00EE52A4" w:rsidRDefault="00D43E02" w:rsidP="001B68CA">
      <w:pPr>
        <w:pStyle w:val="Heading1"/>
      </w:pPr>
      <w:r w:rsidRPr="00EE52A4">
        <w:t>SPECIAL CONDITIONS PER CATEGORY</w:t>
      </w:r>
    </w:p>
    <w:p w14:paraId="2A3DCBCB" w14:textId="77777777" w:rsidR="00D43E02" w:rsidRPr="00EE52A4" w:rsidRDefault="00D43E02" w:rsidP="00B65352">
      <w:pPr>
        <w:rPr>
          <w:rFonts w:ascii="Arial" w:hAnsi="Arial" w:cs="Arial"/>
        </w:rPr>
      </w:pPr>
    </w:p>
    <w:p w14:paraId="1FBFE7F7" w14:textId="77777777" w:rsidR="00D43E02" w:rsidRPr="00EE52A4" w:rsidRDefault="00D43E02" w:rsidP="00B65352">
      <w:pPr>
        <w:rPr>
          <w:rFonts w:ascii="Arial" w:hAnsi="Arial" w:cs="Arial"/>
        </w:rPr>
      </w:pPr>
      <w:r w:rsidRPr="00513569">
        <w:rPr>
          <w:rFonts w:ascii="Arial" w:hAnsi="Arial" w:cs="Arial"/>
        </w:rPr>
        <w:t xml:space="preserve">This bid and all contracts emanating there from will be subject to the General Conditions of Contract issued in accordance with Chapter 16A of the Treasury Regulations published in terms of the Public Finance Management Act, 1999 (Act 1 of 1999). The other Special </w:t>
      </w:r>
      <w:r w:rsidRPr="00CC7419">
        <w:rPr>
          <w:rFonts w:ascii="Arial" w:hAnsi="Arial" w:cs="Arial"/>
        </w:rPr>
        <w:t>Conditions of Contract are supplementary to that of the General Conditions of Contract. Where, however, the Special Conditions of Contract are in conflict with the General Conditions of Contract, the Special Conditions of Contract prevail. Special conditions per category must be read with the specifications as indicated in the pricing schedule.</w:t>
      </w:r>
    </w:p>
    <w:p w14:paraId="2032B192" w14:textId="77777777" w:rsidR="00D43E02" w:rsidRPr="00EE52A4" w:rsidRDefault="00D43E02" w:rsidP="00EE52A4">
      <w:pPr>
        <w:spacing w:line="288" w:lineRule="auto"/>
        <w:rPr>
          <w:rFonts w:ascii="Arial" w:hAnsi="Arial" w:cs="Arial"/>
        </w:rPr>
      </w:pPr>
    </w:p>
    <w:p w14:paraId="53D2E26A" w14:textId="77777777" w:rsidR="0035229B" w:rsidRPr="001B68CA" w:rsidRDefault="0035229B" w:rsidP="001B68CA">
      <w:pPr>
        <w:pStyle w:val="Heading1"/>
      </w:pPr>
      <w:r w:rsidRPr="001B68CA">
        <w:lastRenderedPageBreak/>
        <w:t>SCOPE OF DELIVERABLES</w:t>
      </w:r>
    </w:p>
    <w:p w14:paraId="5C44D512" w14:textId="77777777" w:rsidR="0055174E" w:rsidRPr="001B68CA" w:rsidRDefault="0055174E" w:rsidP="001B68CA">
      <w:pPr>
        <w:ind w:left="180"/>
        <w:rPr>
          <w:rFonts w:ascii="Arial" w:hAnsi="Arial" w:cs="Arial"/>
          <w:b/>
        </w:rPr>
      </w:pPr>
    </w:p>
    <w:p w14:paraId="57AF0834" w14:textId="77777777" w:rsidR="0055174E" w:rsidRPr="001B68CA" w:rsidRDefault="0055174E" w:rsidP="00827ECB">
      <w:pPr>
        <w:pStyle w:val="alist"/>
      </w:pPr>
      <w:r w:rsidRPr="001B68CA">
        <w:t xml:space="preserve">This tender document consists of several </w:t>
      </w:r>
      <w:r w:rsidR="001B68CA">
        <w:t>categories (See Annexures)</w:t>
      </w:r>
      <w:r w:rsidR="00DB6C75">
        <w:t>.</w:t>
      </w:r>
    </w:p>
    <w:p w14:paraId="70DA859C" w14:textId="77777777" w:rsidR="0055174E" w:rsidRDefault="0055174E" w:rsidP="00827ECB">
      <w:pPr>
        <w:pStyle w:val="alist"/>
      </w:pPr>
      <w:r w:rsidRPr="001B68CA">
        <w:t xml:space="preserve">The scope, functionality, </w:t>
      </w:r>
      <w:r w:rsidR="001B68CA" w:rsidRPr="001B68CA">
        <w:t xml:space="preserve">returnable documentation </w:t>
      </w:r>
      <w:r w:rsidR="001B68CA">
        <w:t xml:space="preserve">and </w:t>
      </w:r>
      <w:r w:rsidRPr="001B68CA">
        <w:t xml:space="preserve">pricing schedule </w:t>
      </w:r>
      <w:r w:rsidR="00AF7C10" w:rsidRPr="001B68CA">
        <w:t>are</w:t>
      </w:r>
      <w:r w:rsidRPr="001B68CA">
        <w:t xml:space="preserve"> given in the Annexures for each </w:t>
      </w:r>
      <w:r w:rsidR="00551132">
        <w:t>category</w:t>
      </w:r>
      <w:r w:rsidRPr="001B68CA">
        <w:t xml:space="preserve"> at the back of this document.</w:t>
      </w:r>
    </w:p>
    <w:p w14:paraId="0A449FE5" w14:textId="77777777" w:rsidR="001B68CA" w:rsidRDefault="00DB6C75" w:rsidP="00827ECB">
      <w:pPr>
        <w:pStyle w:val="alist"/>
      </w:pPr>
      <w:r w:rsidRPr="00DB6C75">
        <w:t xml:space="preserve">Each of the </w:t>
      </w:r>
      <w:r w:rsidR="00551132">
        <w:t>categorie</w:t>
      </w:r>
      <w:r w:rsidRPr="00DB6C75">
        <w:t>s has its own scope of deliverables</w:t>
      </w:r>
      <w:r>
        <w:t xml:space="preserve"> and tenderers must acquaint themselves with the scope of deliverables of the category before they select the </w:t>
      </w:r>
      <w:r w:rsidR="00551132">
        <w:t>category</w:t>
      </w:r>
      <w:r>
        <w:t>(s) they want to submit a tender for.</w:t>
      </w:r>
    </w:p>
    <w:p w14:paraId="05B6CF2A" w14:textId="77777777" w:rsidR="00DB6C75" w:rsidRDefault="00DB6C75" w:rsidP="00827ECB">
      <w:pPr>
        <w:pStyle w:val="alist"/>
      </w:pPr>
      <w:r>
        <w:t xml:space="preserve">If a tenderer is appointed for a particular </w:t>
      </w:r>
      <w:r w:rsidR="00E6686D">
        <w:t>category,</w:t>
      </w:r>
      <w:r>
        <w:t xml:space="preserve"> it will be expected of the supplier / contractor to be able to deliver on the complete scope of services required in the particular category</w:t>
      </w:r>
      <w:r w:rsidR="00311D1E">
        <w:t>.</w:t>
      </w:r>
    </w:p>
    <w:p w14:paraId="51362FDC" w14:textId="77777777" w:rsidR="0064058D" w:rsidRDefault="0064058D" w:rsidP="0064058D">
      <w:pPr>
        <w:rPr>
          <w:rFonts w:ascii="Arial" w:hAnsi="Arial" w:cs="Arial"/>
        </w:rPr>
      </w:pPr>
    </w:p>
    <w:p w14:paraId="26D6EE34" w14:textId="77777777" w:rsidR="00D43E02" w:rsidRPr="00EE52A4" w:rsidRDefault="007D721A" w:rsidP="001B68CA">
      <w:pPr>
        <w:pStyle w:val="Heading1"/>
      </w:pPr>
      <w:r w:rsidRPr="00EE52A4">
        <w:t>ACCEPTANCE OF BIDS</w:t>
      </w:r>
    </w:p>
    <w:p w14:paraId="1E7D0E38" w14:textId="77777777" w:rsidR="00D43E02" w:rsidRPr="00EE52A4" w:rsidRDefault="00D43E02" w:rsidP="00EE52A4">
      <w:pPr>
        <w:spacing w:line="288" w:lineRule="auto"/>
        <w:rPr>
          <w:rFonts w:ascii="Arial" w:hAnsi="Arial" w:cs="Arial"/>
        </w:rPr>
      </w:pPr>
    </w:p>
    <w:p w14:paraId="3E973F34" w14:textId="77777777" w:rsidR="001B68CA" w:rsidRPr="0064058D" w:rsidRDefault="0064058D" w:rsidP="00C66276">
      <w:pPr>
        <w:pStyle w:val="alist"/>
        <w:numPr>
          <w:ilvl w:val="0"/>
          <w:numId w:val="160"/>
        </w:numPr>
      </w:pPr>
      <w:r w:rsidRPr="0064058D">
        <w:t>Service Providers can participate in providing a service in ONLY ONE District and are NOT allowed to BID for a service in more than ONE district. However, a service provider is allowed to choose one or multiple categories within the same district. Service providers’ failure to adhere to this requirement will lead to automatic disqualification.</w:t>
      </w:r>
      <w:r w:rsidR="001B68CA" w:rsidRPr="0064058D">
        <w:t xml:space="preserve">  No fronting allowed.</w:t>
      </w:r>
    </w:p>
    <w:p w14:paraId="4B6084F5" w14:textId="77777777" w:rsidR="00DB6C75" w:rsidRPr="0031642D" w:rsidRDefault="00DB6C75" w:rsidP="00827ECB">
      <w:pPr>
        <w:pStyle w:val="alist"/>
        <w:rPr>
          <w:u w:val="single"/>
        </w:rPr>
      </w:pPr>
      <w:r w:rsidRPr="0031642D">
        <w:rPr>
          <w:u w:val="single"/>
        </w:rPr>
        <w:t xml:space="preserve">If a tenderer selects a category or categories </w:t>
      </w:r>
      <w:r w:rsidR="0031642D" w:rsidRPr="0031642D">
        <w:rPr>
          <w:u w:val="single"/>
        </w:rPr>
        <w:t xml:space="preserve">the tenderer </w:t>
      </w:r>
      <w:r w:rsidR="0064058D" w:rsidRPr="0031642D">
        <w:rPr>
          <w:u w:val="single"/>
        </w:rPr>
        <w:t>has</w:t>
      </w:r>
      <w:r w:rsidR="0031642D" w:rsidRPr="0031642D">
        <w:rPr>
          <w:u w:val="single"/>
        </w:rPr>
        <w:t xml:space="preserve"> to supply all information as requested in that particular category or categories and complete the pricing schedule for that particular category or categories in full. If the tenderer does not comply with this requirement the bid for the particular category will be disqualified.</w:t>
      </w:r>
    </w:p>
    <w:p w14:paraId="50D98764" w14:textId="77777777" w:rsidR="001B68CA" w:rsidRDefault="001B68CA" w:rsidP="00827ECB">
      <w:pPr>
        <w:pStyle w:val="alist"/>
      </w:pPr>
      <w:r w:rsidRPr="001B68CA">
        <w:t xml:space="preserve">Each </w:t>
      </w:r>
      <w:r w:rsidR="00551132">
        <w:t>category</w:t>
      </w:r>
      <w:r w:rsidRPr="001B68CA">
        <w:t xml:space="preserve"> will be evaluated separately as an individual tender.</w:t>
      </w:r>
    </w:p>
    <w:p w14:paraId="442BDFBE" w14:textId="77217009" w:rsidR="0064058D" w:rsidRDefault="001B68CA" w:rsidP="00827ECB">
      <w:pPr>
        <w:pStyle w:val="alist"/>
      </w:pPr>
      <w:r w:rsidRPr="001B68CA">
        <w:t xml:space="preserve">The </w:t>
      </w:r>
      <w:r w:rsidR="0064058D">
        <w:t>FSDARD</w:t>
      </w:r>
      <w:r w:rsidRPr="001B68CA">
        <w:t xml:space="preserve"> re</w:t>
      </w:r>
      <w:r w:rsidR="00DB6C75">
        <w:t>serves</w:t>
      </w:r>
      <w:r w:rsidRPr="001B68CA">
        <w:t xml:space="preserve"> the right to appoint more than one (1) service provider per </w:t>
      </w:r>
      <w:r w:rsidR="0064058D">
        <w:t>category</w:t>
      </w:r>
      <w:r w:rsidRPr="001B68CA">
        <w:t xml:space="preserve"> per district</w:t>
      </w:r>
      <w:r w:rsidR="005E7A1C">
        <w:t xml:space="preserve"> up to a maximum of twelve (12) service providers per category per district</w:t>
      </w:r>
      <w:r w:rsidR="0064058D">
        <w:t>.</w:t>
      </w:r>
    </w:p>
    <w:p w14:paraId="623362C0" w14:textId="77777777" w:rsidR="00D43E02" w:rsidRPr="00EE52A4" w:rsidRDefault="00D43E02" w:rsidP="00EE52A4">
      <w:pPr>
        <w:spacing w:line="288" w:lineRule="auto"/>
        <w:rPr>
          <w:rFonts w:ascii="Arial" w:hAnsi="Arial" w:cs="Arial"/>
        </w:rPr>
      </w:pPr>
    </w:p>
    <w:p w14:paraId="68603AB6" w14:textId="77777777" w:rsidR="007D721A" w:rsidRPr="00EE52A4" w:rsidRDefault="007D721A" w:rsidP="009620B5">
      <w:pPr>
        <w:pStyle w:val="Heading1"/>
      </w:pPr>
      <w:r w:rsidRPr="00EE52A4">
        <w:t>DELIVERY ADHERANCE</w:t>
      </w:r>
    </w:p>
    <w:p w14:paraId="4EB94596" w14:textId="77777777" w:rsidR="007D721A" w:rsidRPr="00EE52A4" w:rsidRDefault="007D721A" w:rsidP="00EE52A4">
      <w:pPr>
        <w:spacing w:line="288" w:lineRule="auto"/>
        <w:rPr>
          <w:rFonts w:ascii="Arial" w:hAnsi="Arial" w:cs="Arial"/>
        </w:rPr>
      </w:pPr>
    </w:p>
    <w:p w14:paraId="34AF73CB" w14:textId="77777777" w:rsidR="0015439A" w:rsidRDefault="0015439A" w:rsidP="00C66276">
      <w:pPr>
        <w:pStyle w:val="alist"/>
        <w:numPr>
          <w:ilvl w:val="0"/>
          <w:numId w:val="161"/>
        </w:numPr>
      </w:pPr>
      <w:r>
        <w:t>All deliveries should be arranged with the FSDARD nominated official in advance.</w:t>
      </w:r>
    </w:p>
    <w:p w14:paraId="49FA0697" w14:textId="77777777" w:rsidR="007D721A" w:rsidRPr="00543A5E" w:rsidRDefault="007D721A" w:rsidP="00827ECB">
      <w:pPr>
        <w:pStyle w:val="alist"/>
      </w:pPr>
      <w:r w:rsidRPr="00543A5E">
        <w:t xml:space="preserve">All deliveries or dispatches </w:t>
      </w:r>
      <w:r w:rsidR="00707786">
        <w:t xml:space="preserve">of goods </w:t>
      </w:r>
      <w:r w:rsidRPr="00543A5E">
        <w:t xml:space="preserve">must be accompanied by a delivery note stating the official order number against which the delivery has been </w:t>
      </w:r>
      <w:r w:rsidR="002832C2" w:rsidRPr="00543A5E">
        <w:t>e</w:t>
      </w:r>
      <w:r w:rsidRPr="00543A5E">
        <w:t>ffected.</w:t>
      </w:r>
    </w:p>
    <w:p w14:paraId="17DBB283" w14:textId="77777777" w:rsidR="007D721A" w:rsidRPr="00543A5E" w:rsidRDefault="007D721A" w:rsidP="00827ECB">
      <w:pPr>
        <w:pStyle w:val="alist"/>
      </w:pPr>
      <w:r w:rsidRPr="00543A5E">
        <w:t>The instructions regarding the supply, dispatch and submission of invoices must be strictly adhered to.</w:t>
      </w:r>
    </w:p>
    <w:p w14:paraId="625C1564" w14:textId="77777777" w:rsidR="007D721A" w:rsidRDefault="007D721A" w:rsidP="00827ECB">
      <w:pPr>
        <w:pStyle w:val="alist"/>
      </w:pPr>
      <w:r w:rsidRPr="00543A5E">
        <w:t xml:space="preserve">All invoices must be delivered to reach the institution that placed the order </w:t>
      </w:r>
      <w:r w:rsidR="007A1B31">
        <w:t>as soon as possible to enable payment to be done within 30 days by FSDARD</w:t>
      </w:r>
      <w:r w:rsidRPr="00543A5E">
        <w:t>. Bidders are requested to take note of section 16.3 of the General Conditions of Contract regarding payments made on deliveries.</w:t>
      </w:r>
    </w:p>
    <w:p w14:paraId="01AD9A50" w14:textId="77777777" w:rsidR="00B346E5" w:rsidRDefault="00B346E5" w:rsidP="00827ECB">
      <w:pPr>
        <w:pStyle w:val="alist"/>
      </w:pPr>
      <w:r>
        <w:t>Since bids are evaluated based on markups third party invoices must be submitted together with the invoice to ensure adherence to markups.</w:t>
      </w:r>
    </w:p>
    <w:p w14:paraId="7C05A1A3" w14:textId="77777777" w:rsidR="007A1B31" w:rsidRPr="00543A5E" w:rsidRDefault="007A1B31" w:rsidP="00827ECB">
      <w:pPr>
        <w:pStyle w:val="alist"/>
      </w:pPr>
      <w:r>
        <w:t xml:space="preserve">A fully compliant tax invoice with the details of the </w:t>
      </w:r>
      <w:r w:rsidR="00B346E5">
        <w:t>farmer / beneficiary for whom services were rendered should be provided.</w:t>
      </w:r>
    </w:p>
    <w:p w14:paraId="7F16DB5B" w14:textId="77777777" w:rsidR="007D721A" w:rsidRPr="00543A5E" w:rsidRDefault="007D721A" w:rsidP="00827ECB">
      <w:pPr>
        <w:pStyle w:val="alist"/>
      </w:pPr>
      <w:r w:rsidRPr="00543A5E">
        <w:t xml:space="preserve">Deliveries not complying with the specification will not be accepted and the </w:t>
      </w:r>
      <w:r w:rsidR="00B346E5">
        <w:t>service provider</w:t>
      </w:r>
      <w:r w:rsidRPr="00543A5E">
        <w:t xml:space="preserve"> will return such </w:t>
      </w:r>
      <w:r w:rsidR="00543A5E" w:rsidRPr="00543A5E">
        <w:t>items</w:t>
      </w:r>
      <w:r w:rsidRPr="00543A5E">
        <w:t xml:space="preserve"> at his/her own expense.</w:t>
      </w:r>
    </w:p>
    <w:p w14:paraId="2AEA2D9E" w14:textId="77777777" w:rsidR="007D721A" w:rsidRDefault="007D721A" w:rsidP="00827ECB">
      <w:pPr>
        <w:pStyle w:val="alist"/>
      </w:pPr>
      <w:r w:rsidRPr="00543A5E">
        <w:lastRenderedPageBreak/>
        <w:t>Bidders are requested to take note of section 22.1 of the General Conditions of Contract regarding late delivery penalties.</w:t>
      </w:r>
    </w:p>
    <w:p w14:paraId="74E4CE1A" w14:textId="77777777" w:rsidR="00707786" w:rsidRDefault="00707786" w:rsidP="00827ECB">
      <w:pPr>
        <w:pStyle w:val="alist"/>
      </w:pPr>
      <w:r>
        <w:t>Also refer to the different categories for category specific delivery adherences.</w:t>
      </w:r>
    </w:p>
    <w:p w14:paraId="08C3B522" w14:textId="77777777" w:rsidR="00891298" w:rsidRPr="00543A5E" w:rsidRDefault="00891298" w:rsidP="00891298">
      <w:pPr>
        <w:autoSpaceDE w:val="0"/>
        <w:autoSpaceDN w:val="0"/>
        <w:adjustRightInd w:val="0"/>
        <w:spacing w:line="288" w:lineRule="auto"/>
        <w:textAlignment w:val="auto"/>
        <w:rPr>
          <w:rFonts w:ascii="Arial" w:hAnsi="Arial" w:cs="Arial"/>
        </w:rPr>
      </w:pPr>
    </w:p>
    <w:p w14:paraId="57088C3A" w14:textId="77777777" w:rsidR="00345F4B" w:rsidRPr="006B11E6" w:rsidRDefault="00345F4B" w:rsidP="00707786">
      <w:pPr>
        <w:pStyle w:val="Heading1"/>
      </w:pPr>
      <w:bookmarkStart w:id="10" w:name="_Hlk82786551"/>
      <w:r w:rsidRPr="006B11E6">
        <w:t>S</w:t>
      </w:r>
      <w:r w:rsidR="00A92139" w:rsidRPr="006B11E6">
        <w:t>ERVICE LEVEL AGREEMENT</w:t>
      </w:r>
    </w:p>
    <w:p w14:paraId="7DF873B8" w14:textId="77777777" w:rsidR="00345F4B" w:rsidRPr="00357FE8" w:rsidRDefault="00345F4B" w:rsidP="00EE52A4">
      <w:pPr>
        <w:pStyle w:val="ListParagraph"/>
        <w:suppressAutoHyphens w:val="0"/>
        <w:spacing w:line="288" w:lineRule="auto"/>
        <w:contextualSpacing/>
        <w:textAlignment w:val="auto"/>
        <w:rPr>
          <w:rFonts w:ascii="Arial" w:hAnsi="Arial" w:cs="Arial"/>
          <w:sz w:val="24"/>
          <w:szCs w:val="24"/>
        </w:rPr>
      </w:pPr>
    </w:p>
    <w:p w14:paraId="3F7C5434" w14:textId="77777777" w:rsidR="00345F4B" w:rsidRPr="00543A5E" w:rsidRDefault="00835A63" w:rsidP="001B3018">
      <w:pPr>
        <w:pStyle w:val="ListParagraph"/>
        <w:tabs>
          <w:tab w:val="left" w:pos="709"/>
        </w:tabs>
        <w:suppressAutoHyphens w:val="0"/>
        <w:spacing w:line="288" w:lineRule="auto"/>
        <w:ind w:left="567"/>
        <w:contextualSpacing/>
        <w:textAlignment w:val="auto"/>
        <w:rPr>
          <w:rFonts w:ascii="Arial" w:hAnsi="Arial" w:cs="Arial"/>
          <w:sz w:val="24"/>
          <w:szCs w:val="24"/>
        </w:rPr>
      </w:pPr>
      <w:r w:rsidRPr="00543A5E">
        <w:rPr>
          <w:rFonts w:ascii="Arial" w:eastAsia="Calibri" w:hAnsi="Arial" w:cs="Arial"/>
          <w:sz w:val="24"/>
          <w:szCs w:val="24"/>
          <w:lang w:val="en-US" w:eastAsia="en-US" w:bidi="ar-SA"/>
        </w:rPr>
        <w:t>Contracts and appointment letter</w:t>
      </w:r>
      <w:r w:rsidR="00707786">
        <w:rPr>
          <w:rFonts w:ascii="Arial" w:eastAsia="Calibri" w:hAnsi="Arial" w:cs="Arial"/>
          <w:sz w:val="24"/>
          <w:szCs w:val="24"/>
          <w:lang w:val="en-US" w:eastAsia="en-US" w:bidi="ar-SA"/>
        </w:rPr>
        <w:t>s</w:t>
      </w:r>
      <w:r w:rsidRPr="00543A5E">
        <w:rPr>
          <w:rFonts w:ascii="Arial" w:eastAsia="Calibri" w:hAnsi="Arial" w:cs="Arial"/>
          <w:sz w:val="24"/>
          <w:szCs w:val="24"/>
          <w:lang w:val="en-US" w:eastAsia="en-US" w:bidi="ar-SA"/>
        </w:rPr>
        <w:t xml:space="preserve"> will be prepared for service provider that agreed and signed for flat rates on contract items</w:t>
      </w:r>
      <w:r w:rsidR="00707786">
        <w:rPr>
          <w:rFonts w:ascii="Arial" w:eastAsia="Calibri" w:hAnsi="Arial" w:cs="Arial"/>
          <w:sz w:val="24"/>
          <w:szCs w:val="24"/>
          <w:lang w:val="en-US" w:eastAsia="en-US" w:bidi="ar-SA"/>
        </w:rPr>
        <w:t xml:space="preserve"> tendered for</w:t>
      </w:r>
      <w:r w:rsidR="00345F4B" w:rsidRPr="00543A5E">
        <w:rPr>
          <w:rFonts w:ascii="Arial" w:hAnsi="Arial" w:cs="Arial"/>
          <w:sz w:val="24"/>
          <w:szCs w:val="24"/>
        </w:rPr>
        <w:t>.</w:t>
      </w:r>
    </w:p>
    <w:p w14:paraId="1FB71A32" w14:textId="77777777" w:rsidR="00891298" w:rsidRPr="00891298" w:rsidRDefault="00891298" w:rsidP="00891298">
      <w:pPr>
        <w:autoSpaceDE w:val="0"/>
        <w:autoSpaceDN w:val="0"/>
        <w:adjustRightInd w:val="0"/>
        <w:spacing w:line="288" w:lineRule="auto"/>
        <w:ind w:left="1276"/>
        <w:textAlignment w:val="auto"/>
        <w:rPr>
          <w:rFonts w:ascii="Arial" w:hAnsi="Arial" w:cs="Arial"/>
        </w:rPr>
      </w:pPr>
      <w:bookmarkStart w:id="11" w:name="_Hlk83036127"/>
      <w:bookmarkEnd w:id="10"/>
    </w:p>
    <w:p w14:paraId="4E74B8B2" w14:textId="77777777" w:rsidR="00891298" w:rsidRPr="00891298" w:rsidRDefault="00891298" w:rsidP="00891298">
      <w:pPr>
        <w:pStyle w:val="Heading1"/>
      </w:pPr>
      <w:r w:rsidRPr="00891298">
        <w:t>CONTRACT MANAGEMENT</w:t>
      </w:r>
    </w:p>
    <w:p w14:paraId="6EDE57E8" w14:textId="77777777" w:rsidR="00891298" w:rsidRPr="00891298" w:rsidRDefault="00891298" w:rsidP="00891298">
      <w:pPr>
        <w:autoSpaceDE w:val="0"/>
        <w:autoSpaceDN w:val="0"/>
        <w:adjustRightInd w:val="0"/>
        <w:spacing w:line="288" w:lineRule="auto"/>
        <w:textAlignment w:val="auto"/>
        <w:rPr>
          <w:rFonts w:ascii="Arial" w:hAnsi="Arial" w:cs="Arial"/>
        </w:rPr>
      </w:pPr>
    </w:p>
    <w:p w14:paraId="62DF57EA" w14:textId="77777777" w:rsidR="00346C78" w:rsidRPr="00891298" w:rsidRDefault="00891298" w:rsidP="00C66276">
      <w:pPr>
        <w:pStyle w:val="alist"/>
        <w:numPr>
          <w:ilvl w:val="0"/>
          <w:numId w:val="162"/>
        </w:numPr>
      </w:pPr>
      <w:r>
        <w:t xml:space="preserve">It is anticipated that FSDARD will meet with service providers </w:t>
      </w:r>
    </w:p>
    <w:p w14:paraId="08770A05" w14:textId="77777777" w:rsidR="00F61799" w:rsidRPr="00891298" w:rsidRDefault="00F61799" w:rsidP="00981C3F">
      <w:pPr>
        <w:autoSpaceDE w:val="0"/>
        <w:autoSpaceDN w:val="0"/>
        <w:adjustRightInd w:val="0"/>
        <w:spacing w:after="113" w:line="288" w:lineRule="auto"/>
        <w:ind w:left="709" w:hanging="709"/>
        <w:textAlignment w:val="center"/>
        <w:rPr>
          <w:rFonts w:ascii="Arial" w:hAnsi="Arial" w:cs="Arial"/>
        </w:rPr>
      </w:pPr>
    </w:p>
    <w:p w14:paraId="59C82853" w14:textId="77777777" w:rsidR="00D1541F" w:rsidRPr="001B3018" w:rsidRDefault="00981C3F" w:rsidP="00707786">
      <w:pPr>
        <w:pStyle w:val="Heading1"/>
      </w:pPr>
      <w:r w:rsidRPr="001B3018">
        <w:t>DECLARATION</w:t>
      </w:r>
    </w:p>
    <w:p w14:paraId="6EBFCF11" w14:textId="77777777" w:rsidR="007E22D4" w:rsidRPr="00981C3F" w:rsidRDefault="007E22D4" w:rsidP="00981C3F">
      <w:pPr>
        <w:autoSpaceDE w:val="0"/>
        <w:autoSpaceDN w:val="0"/>
        <w:adjustRightInd w:val="0"/>
        <w:spacing w:after="113" w:line="288" w:lineRule="auto"/>
        <w:ind w:left="709" w:hanging="709"/>
        <w:textAlignment w:val="center"/>
        <w:rPr>
          <w:rFonts w:ascii="Arial" w:hAnsi="Arial" w:cs="Arial"/>
          <w:b/>
        </w:rPr>
      </w:pPr>
    </w:p>
    <w:p w14:paraId="4F77B3FD" w14:textId="77777777" w:rsidR="00981C3F" w:rsidRPr="006B11E6" w:rsidRDefault="00E040A5" w:rsidP="00EA14C1">
      <w:pPr>
        <w:pStyle w:val="Heading2"/>
        <w:rPr>
          <w:b w:val="0"/>
          <w:bCs/>
        </w:rPr>
      </w:pPr>
      <w:r w:rsidRPr="006B11E6">
        <w:rPr>
          <w:b w:val="0"/>
          <w:bCs/>
        </w:rPr>
        <w:t>W</w:t>
      </w:r>
      <w:r w:rsidR="00981C3F" w:rsidRPr="006B11E6">
        <w:rPr>
          <w:b w:val="0"/>
          <w:bCs/>
        </w:rPr>
        <w:t>here a Shareholder/</w:t>
      </w:r>
      <w:r w:rsidR="00543A5E" w:rsidRPr="006B11E6">
        <w:rPr>
          <w:b w:val="0"/>
          <w:bCs/>
        </w:rPr>
        <w:t xml:space="preserve"> </w:t>
      </w:r>
      <w:r w:rsidR="00981C3F" w:rsidRPr="006B11E6">
        <w:rPr>
          <w:b w:val="0"/>
          <w:bCs/>
        </w:rPr>
        <w:t>Member/</w:t>
      </w:r>
      <w:r w:rsidR="00543A5E" w:rsidRPr="006B11E6">
        <w:rPr>
          <w:b w:val="0"/>
          <w:bCs/>
        </w:rPr>
        <w:t xml:space="preserve"> </w:t>
      </w:r>
      <w:r w:rsidR="00981C3F" w:rsidRPr="006B11E6">
        <w:rPr>
          <w:b w:val="0"/>
          <w:bCs/>
        </w:rPr>
        <w:t>Individual/</w:t>
      </w:r>
      <w:r w:rsidR="00543A5E" w:rsidRPr="006B11E6">
        <w:rPr>
          <w:b w:val="0"/>
          <w:bCs/>
        </w:rPr>
        <w:t xml:space="preserve"> </w:t>
      </w:r>
      <w:r w:rsidR="00981C3F" w:rsidRPr="006B11E6">
        <w:rPr>
          <w:b w:val="0"/>
          <w:bCs/>
        </w:rPr>
        <w:t>Director has an interest in any other company that is participating in this bid, they must disclose taking into consideration the provisions of SBD</w:t>
      </w:r>
      <w:r w:rsidR="009116AF" w:rsidRPr="006B11E6">
        <w:rPr>
          <w:b w:val="0"/>
          <w:bCs/>
        </w:rPr>
        <w:t>4</w:t>
      </w:r>
      <w:r w:rsidR="00981C3F" w:rsidRPr="006B11E6">
        <w:rPr>
          <w:b w:val="0"/>
          <w:bCs/>
        </w:rPr>
        <w:t xml:space="preserve"> and failure to do so will result in disqualification.</w:t>
      </w:r>
    </w:p>
    <w:p w14:paraId="3E40D1A5" w14:textId="77777777" w:rsidR="00981C3F" w:rsidRPr="006B11E6" w:rsidRDefault="00981C3F" w:rsidP="00EA14C1">
      <w:pPr>
        <w:pStyle w:val="Heading2"/>
        <w:rPr>
          <w:b w:val="0"/>
          <w:bCs/>
        </w:rPr>
      </w:pPr>
      <w:r w:rsidRPr="006B11E6">
        <w:rPr>
          <w:b w:val="0"/>
          <w:bCs/>
        </w:rPr>
        <w:t xml:space="preserve">Shareholder/Member/Individual/Director will not be allowed to represent/bid for more than </w:t>
      </w:r>
      <w:r w:rsidR="00357414" w:rsidRPr="006B11E6">
        <w:rPr>
          <w:b w:val="0"/>
          <w:bCs/>
        </w:rPr>
        <w:t>one</w:t>
      </w:r>
      <w:r w:rsidRPr="006B11E6">
        <w:rPr>
          <w:b w:val="0"/>
          <w:bCs/>
        </w:rPr>
        <w:t xml:space="preserve"> (</w:t>
      </w:r>
      <w:r w:rsidR="00357414" w:rsidRPr="006B11E6">
        <w:rPr>
          <w:b w:val="0"/>
          <w:bCs/>
        </w:rPr>
        <w:t>1</w:t>
      </w:r>
      <w:r w:rsidRPr="006B11E6">
        <w:rPr>
          <w:b w:val="0"/>
          <w:bCs/>
        </w:rPr>
        <w:t xml:space="preserve">) business, where a Shareholder/Member/Individual/Director has an interest in any other company that is participating in this bid, he/she must disclose, failure to do so will result in </w:t>
      </w:r>
      <w:r w:rsidR="007A1B31" w:rsidRPr="006B11E6">
        <w:rPr>
          <w:b w:val="0"/>
          <w:bCs/>
        </w:rPr>
        <w:t>FSDARD</w:t>
      </w:r>
      <w:r w:rsidRPr="006B11E6">
        <w:rPr>
          <w:b w:val="0"/>
          <w:bCs/>
        </w:rPr>
        <w:t xml:space="preserve"> considering one offer. The Shareholder/Member/Individual/Director must then indicate which business is represented in this bid.</w:t>
      </w:r>
    </w:p>
    <w:p w14:paraId="57B76D86" w14:textId="77777777" w:rsidR="00981C3F" w:rsidRPr="006B11E6" w:rsidRDefault="00981C3F" w:rsidP="00EA14C1">
      <w:pPr>
        <w:pStyle w:val="Heading2"/>
        <w:rPr>
          <w:b w:val="0"/>
          <w:bCs/>
        </w:rPr>
      </w:pPr>
      <w:r w:rsidRPr="006B11E6">
        <w:rPr>
          <w:b w:val="0"/>
          <w:bCs/>
        </w:rPr>
        <w:t>Failure to comply with the above will disqualify your bid.</w:t>
      </w:r>
    </w:p>
    <w:p w14:paraId="32F18B91" w14:textId="77777777" w:rsidR="00E040A5" w:rsidRPr="001B3018" w:rsidRDefault="00E040A5" w:rsidP="001B3018">
      <w:pPr>
        <w:pStyle w:val="ListParagraph"/>
        <w:tabs>
          <w:tab w:val="left" w:pos="709"/>
        </w:tabs>
        <w:suppressAutoHyphens w:val="0"/>
        <w:spacing w:line="288" w:lineRule="auto"/>
        <w:ind w:left="709"/>
        <w:contextualSpacing/>
        <w:textAlignment w:val="auto"/>
        <w:rPr>
          <w:rFonts w:ascii="Arial" w:hAnsi="Arial" w:cs="Arial"/>
          <w:sz w:val="24"/>
          <w:szCs w:val="24"/>
          <w:lang w:val="en-GB"/>
        </w:rPr>
      </w:pPr>
    </w:p>
    <w:p w14:paraId="77840400" w14:textId="77777777" w:rsidR="00B808CF" w:rsidRPr="006D3995" w:rsidRDefault="00B808CF" w:rsidP="00707786">
      <w:pPr>
        <w:pStyle w:val="Heading1"/>
      </w:pPr>
      <w:r w:rsidRPr="001B3018">
        <w:t>F</w:t>
      </w:r>
      <w:r w:rsidR="00C54484" w:rsidRPr="001B3018">
        <w:t>EE STRUCTURE / PRICING SCHEDULE</w:t>
      </w:r>
    </w:p>
    <w:p w14:paraId="1E9A7B66" w14:textId="77777777" w:rsidR="00B808CF" w:rsidRPr="006D3995" w:rsidRDefault="00B808CF" w:rsidP="00B808CF">
      <w:pPr>
        <w:pStyle w:val="ListParagraph"/>
        <w:tabs>
          <w:tab w:val="left" w:pos="720"/>
        </w:tabs>
        <w:suppressAutoHyphens w:val="0"/>
        <w:spacing w:after="160" w:line="259" w:lineRule="auto"/>
        <w:ind w:left="0"/>
        <w:contextualSpacing/>
        <w:textAlignment w:val="auto"/>
        <w:rPr>
          <w:rFonts w:ascii="Arial" w:hAnsi="Arial" w:cs="Arial"/>
          <w:sz w:val="24"/>
          <w:szCs w:val="24"/>
        </w:rPr>
      </w:pPr>
    </w:p>
    <w:p w14:paraId="277CB439" w14:textId="77777777" w:rsidR="00E040A5" w:rsidRPr="006B11E6" w:rsidRDefault="00E040A5" w:rsidP="00EA14C1">
      <w:pPr>
        <w:pStyle w:val="Heading2"/>
        <w:rPr>
          <w:b w:val="0"/>
          <w:bCs/>
        </w:rPr>
      </w:pPr>
      <w:r w:rsidRPr="006B11E6">
        <w:rPr>
          <w:b w:val="0"/>
          <w:bCs/>
        </w:rPr>
        <w:t>All prices must be furnished in RSA currency, including VAT.</w:t>
      </w:r>
    </w:p>
    <w:p w14:paraId="761AC313" w14:textId="77777777" w:rsidR="00E040A5" w:rsidRPr="006B11E6" w:rsidRDefault="00E040A5" w:rsidP="00EA14C1">
      <w:pPr>
        <w:pStyle w:val="Heading2"/>
        <w:rPr>
          <w:b w:val="0"/>
          <w:bCs/>
        </w:rPr>
      </w:pPr>
      <w:r w:rsidRPr="006B11E6">
        <w:rPr>
          <w:b w:val="0"/>
          <w:bCs/>
        </w:rPr>
        <w:t xml:space="preserve">Where any item or part thereof is imported, the rate of exchange issued by the Reserve Bank for the specific currency at 12:00 on the date of advertisement of the bid must be used to convert the imported portion of the price to RSA currency. </w:t>
      </w:r>
    </w:p>
    <w:p w14:paraId="7BBA9DF8" w14:textId="2E66110E" w:rsidR="00B808CF" w:rsidRPr="006B11E6" w:rsidRDefault="00B808CF" w:rsidP="00EA14C1">
      <w:pPr>
        <w:pStyle w:val="Heading2"/>
        <w:rPr>
          <w:b w:val="0"/>
          <w:bCs/>
        </w:rPr>
      </w:pPr>
      <w:r w:rsidRPr="006B11E6">
        <w:rPr>
          <w:b w:val="0"/>
          <w:bCs/>
        </w:rPr>
        <w:t xml:space="preserve">In order to evaluate all bids on the same basis, bidders are to complete the </w:t>
      </w:r>
      <w:r w:rsidR="0055174E" w:rsidRPr="006B11E6">
        <w:rPr>
          <w:b w:val="0"/>
          <w:bCs/>
        </w:rPr>
        <w:t xml:space="preserve">fee structure/pricing schedule for each </w:t>
      </w:r>
      <w:r w:rsidR="00551132" w:rsidRPr="006B11E6">
        <w:rPr>
          <w:b w:val="0"/>
          <w:bCs/>
        </w:rPr>
        <w:t>category</w:t>
      </w:r>
      <w:r w:rsidR="0055174E" w:rsidRPr="006B11E6">
        <w:rPr>
          <w:b w:val="0"/>
          <w:bCs/>
        </w:rPr>
        <w:t xml:space="preserve"> tendering for in the </w:t>
      </w:r>
      <w:r w:rsidRPr="006B11E6">
        <w:rPr>
          <w:b w:val="0"/>
          <w:bCs/>
        </w:rPr>
        <w:t>Annexure</w:t>
      </w:r>
      <w:r w:rsidR="0055174E" w:rsidRPr="006B11E6">
        <w:rPr>
          <w:b w:val="0"/>
          <w:bCs/>
        </w:rPr>
        <w:t xml:space="preserve">s </w:t>
      </w:r>
      <w:r w:rsidRPr="006B11E6">
        <w:rPr>
          <w:b w:val="0"/>
          <w:bCs/>
        </w:rPr>
        <w:t xml:space="preserve">attached to this bid document.  </w:t>
      </w:r>
    </w:p>
    <w:p w14:paraId="414B2CDA" w14:textId="77777777" w:rsidR="00B808CF" w:rsidRPr="006D3995" w:rsidRDefault="00B808CF" w:rsidP="00B808CF">
      <w:pPr>
        <w:pStyle w:val="ListParagraph"/>
        <w:tabs>
          <w:tab w:val="left" w:pos="720"/>
        </w:tabs>
        <w:suppressAutoHyphens w:val="0"/>
        <w:spacing w:after="160" w:line="259" w:lineRule="auto"/>
        <w:ind w:left="0"/>
        <w:contextualSpacing/>
        <w:textAlignment w:val="auto"/>
        <w:rPr>
          <w:rFonts w:ascii="Arial" w:hAnsi="Arial" w:cs="Arial"/>
          <w:sz w:val="24"/>
          <w:szCs w:val="24"/>
        </w:rPr>
      </w:pPr>
    </w:p>
    <w:p w14:paraId="7C04877A" w14:textId="77777777" w:rsidR="00B808CF" w:rsidRPr="006D3995" w:rsidRDefault="00B808CF" w:rsidP="00346C78">
      <w:pPr>
        <w:pStyle w:val="Heading1"/>
      </w:pPr>
      <w:r w:rsidRPr="006D3995">
        <w:rPr>
          <w:lang w:eastAsia="en-ZA"/>
        </w:rPr>
        <w:t>P</w:t>
      </w:r>
      <w:r w:rsidR="00C54484">
        <w:rPr>
          <w:lang w:eastAsia="en-ZA"/>
        </w:rPr>
        <w:t>ERIOD OF CONTRACT</w:t>
      </w:r>
    </w:p>
    <w:p w14:paraId="54CE3CD2" w14:textId="77777777" w:rsidR="00B808CF" w:rsidRPr="006D3995" w:rsidRDefault="00B808CF" w:rsidP="00B808CF">
      <w:pPr>
        <w:pStyle w:val="ListParagraph"/>
        <w:tabs>
          <w:tab w:val="left" w:pos="720"/>
        </w:tabs>
        <w:suppressAutoHyphens w:val="0"/>
        <w:spacing w:after="160" w:line="259" w:lineRule="auto"/>
        <w:ind w:left="0"/>
        <w:contextualSpacing/>
        <w:textAlignment w:val="auto"/>
        <w:rPr>
          <w:rFonts w:ascii="Arial" w:hAnsi="Arial" w:cs="Arial"/>
          <w:sz w:val="24"/>
          <w:szCs w:val="24"/>
        </w:rPr>
      </w:pPr>
    </w:p>
    <w:p w14:paraId="0700148B" w14:textId="77777777" w:rsidR="00D80177" w:rsidRPr="006B11E6" w:rsidRDefault="0044364D" w:rsidP="00EA14C1">
      <w:pPr>
        <w:pStyle w:val="Heading2"/>
        <w:rPr>
          <w:b w:val="0"/>
          <w:bCs/>
        </w:rPr>
      </w:pPr>
      <w:r w:rsidRPr="006B11E6">
        <w:rPr>
          <w:b w:val="0"/>
          <w:bCs/>
          <w:lang w:eastAsia="en-ZA"/>
        </w:rPr>
        <w:t xml:space="preserve">The contract shall endure for a </w:t>
      </w:r>
      <w:r w:rsidR="00513569" w:rsidRPr="006B11E6">
        <w:rPr>
          <w:b w:val="0"/>
          <w:bCs/>
          <w:lang w:eastAsia="en-ZA"/>
        </w:rPr>
        <w:t xml:space="preserve">maximum </w:t>
      </w:r>
      <w:r w:rsidRPr="006B11E6">
        <w:rPr>
          <w:b w:val="0"/>
          <w:bCs/>
          <w:lang w:eastAsia="en-ZA"/>
        </w:rPr>
        <w:t xml:space="preserve">period of </w:t>
      </w:r>
      <w:r w:rsidR="00357645" w:rsidRPr="006B11E6">
        <w:rPr>
          <w:b w:val="0"/>
          <w:bCs/>
          <w:lang w:eastAsia="en-ZA"/>
        </w:rPr>
        <w:t>36 months</w:t>
      </w:r>
      <w:r w:rsidRPr="006B11E6">
        <w:rPr>
          <w:b w:val="0"/>
          <w:bCs/>
          <w:lang w:eastAsia="en-ZA"/>
        </w:rPr>
        <w:t xml:space="preserve">; from </w:t>
      </w:r>
      <w:r w:rsidR="00357645" w:rsidRPr="006B11E6">
        <w:rPr>
          <w:b w:val="0"/>
          <w:bCs/>
          <w:lang w:eastAsia="en-ZA"/>
        </w:rPr>
        <w:t>the contract signing date.</w:t>
      </w:r>
    </w:p>
    <w:p w14:paraId="2920BA37" w14:textId="77777777" w:rsidR="00D80177" w:rsidRPr="00D80177" w:rsidRDefault="00D80177" w:rsidP="00D80177">
      <w:pPr>
        <w:pStyle w:val="ListParagraph"/>
        <w:tabs>
          <w:tab w:val="left" w:pos="720"/>
        </w:tabs>
        <w:suppressAutoHyphens w:val="0"/>
        <w:spacing w:after="160" w:line="259" w:lineRule="auto"/>
        <w:ind w:left="0"/>
        <w:contextualSpacing/>
        <w:textAlignment w:val="auto"/>
        <w:rPr>
          <w:rFonts w:ascii="Arial" w:hAnsi="Arial" w:cs="Arial"/>
          <w:b/>
          <w:sz w:val="24"/>
          <w:szCs w:val="24"/>
        </w:rPr>
      </w:pPr>
    </w:p>
    <w:p w14:paraId="67949FC7" w14:textId="77777777" w:rsidR="00B808CF" w:rsidRPr="001B3018" w:rsidRDefault="00C54484" w:rsidP="00346C78">
      <w:pPr>
        <w:pStyle w:val="Heading1"/>
        <w:rPr>
          <w:lang w:eastAsia="en-ZA"/>
        </w:rPr>
      </w:pPr>
      <w:r w:rsidRPr="001B3018">
        <w:rPr>
          <w:lang w:eastAsia="en-ZA"/>
        </w:rPr>
        <w:t>BRIEFING SESSION</w:t>
      </w:r>
    </w:p>
    <w:p w14:paraId="4BC2804A" w14:textId="77777777" w:rsidR="00B808CF" w:rsidRDefault="00B808CF" w:rsidP="00B808CF">
      <w:pPr>
        <w:pStyle w:val="ListParagraph"/>
        <w:tabs>
          <w:tab w:val="left" w:pos="720"/>
        </w:tabs>
        <w:suppressAutoHyphens w:val="0"/>
        <w:spacing w:after="160" w:line="259" w:lineRule="auto"/>
        <w:ind w:left="0"/>
        <w:contextualSpacing/>
        <w:textAlignment w:val="auto"/>
        <w:rPr>
          <w:rFonts w:ascii="Arial" w:hAnsi="Arial" w:cs="Arial"/>
          <w:sz w:val="24"/>
          <w:szCs w:val="24"/>
        </w:rPr>
      </w:pPr>
    </w:p>
    <w:p w14:paraId="2CF8149D" w14:textId="1F2399CE" w:rsidR="006B11E6" w:rsidRPr="00DC7A2A" w:rsidRDefault="00DC7A2A" w:rsidP="00C017B7">
      <w:pPr>
        <w:ind w:left="432"/>
        <w:rPr>
          <w:rFonts w:ascii="Arial" w:eastAsia="Times New Roman" w:hAnsi="Arial" w:cs="Arial"/>
          <w:lang w:eastAsia="en-ZA" w:bidi="ar-SA"/>
        </w:rPr>
      </w:pPr>
      <w:r w:rsidRPr="00A664EB">
        <w:rPr>
          <w:rFonts w:ascii="Arial" w:eastAsia="Times New Roman" w:hAnsi="Arial" w:cs="Arial"/>
          <w:lang w:eastAsia="en-ZA" w:bidi="ar-SA"/>
        </w:rPr>
        <w:lastRenderedPageBreak/>
        <w:t xml:space="preserve">No </w:t>
      </w:r>
      <w:r w:rsidR="006B11E6" w:rsidRPr="00DC7A2A">
        <w:rPr>
          <w:rFonts w:ascii="Arial" w:eastAsia="Times New Roman" w:hAnsi="Arial" w:cs="Arial"/>
          <w:lang w:eastAsia="en-ZA" w:bidi="ar-SA"/>
        </w:rPr>
        <w:t>briefing session will be held</w:t>
      </w:r>
      <w:r w:rsidRPr="00DC7A2A">
        <w:rPr>
          <w:rFonts w:ascii="Arial" w:eastAsia="Times New Roman" w:hAnsi="Arial" w:cs="Arial"/>
          <w:lang w:eastAsia="en-ZA" w:bidi="ar-SA"/>
        </w:rPr>
        <w:t>.</w:t>
      </w:r>
    </w:p>
    <w:p w14:paraId="443B9A89" w14:textId="77777777" w:rsidR="006B11E6" w:rsidRPr="006B11E6" w:rsidRDefault="006B11E6" w:rsidP="006B11E6">
      <w:pPr>
        <w:rPr>
          <w:rFonts w:ascii="Arial" w:eastAsia="Times New Roman" w:hAnsi="Arial" w:cs="Arial"/>
          <w:lang w:eastAsia="en-ZA" w:bidi="ar-SA"/>
        </w:rPr>
      </w:pPr>
    </w:p>
    <w:p w14:paraId="1288CA10" w14:textId="77777777" w:rsidR="006B11E6" w:rsidRPr="006B11E6" w:rsidRDefault="006B11E6" w:rsidP="006B11E6">
      <w:pPr>
        <w:rPr>
          <w:rFonts w:ascii="Arial" w:eastAsia="Times New Roman" w:hAnsi="Arial" w:cs="Arial"/>
          <w:b/>
          <w:lang w:eastAsia="en-ZA" w:bidi="ar-SA"/>
        </w:rPr>
      </w:pPr>
    </w:p>
    <w:p w14:paraId="16E4A189" w14:textId="77777777" w:rsidR="00513569" w:rsidRDefault="00513569" w:rsidP="00B808CF">
      <w:pPr>
        <w:rPr>
          <w:rFonts w:ascii="Arial Narrow" w:hAnsi="Arial Narrow"/>
        </w:rPr>
      </w:pPr>
    </w:p>
    <w:p w14:paraId="5C15B5D9" w14:textId="77777777" w:rsidR="00B808CF" w:rsidRPr="001B3018" w:rsidRDefault="00C54484" w:rsidP="00346C78">
      <w:pPr>
        <w:pStyle w:val="Heading1"/>
        <w:rPr>
          <w:lang w:eastAsia="en-ZA"/>
        </w:rPr>
      </w:pPr>
      <w:r w:rsidRPr="006D3995">
        <w:rPr>
          <w:lang w:eastAsia="en-ZA"/>
        </w:rPr>
        <w:t>SUBMISSION OF BID DOCUMENT/S</w:t>
      </w:r>
    </w:p>
    <w:p w14:paraId="47EE1EB2" w14:textId="77777777" w:rsidR="00B808CF" w:rsidRPr="006D3995" w:rsidRDefault="00B808CF" w:rsidP="00B808CF">
      <w:pPr>
        <w:pStyle w:val="ListParagraph"/>
        <w:spacing w:after="160" w:line="259" w:lineRule="auto"/>
        <w:rPr>
          <w:rFonts w:ascii="Arial" w:hAnsi="Arial" w:cs="Arial"/>
          <w:sz w:val="24"/>
          <w:szCs w:val="24"/>
        </w:rPr>
      </w:pPr>
    </w:p>
    <w:p w14:paraId="151C7CD7" w14:textId="7BC2B527" w:rsidR="00B808CF" w:rsidRPr="00D80177" w:rsidRDefault="00B808CF" w:rsidP="001B3018">
      <w:pPr>
        <w:ind w:left="567"/>
        <w:rPr>
          <w:rFonts w:ascii="Arial" w:hAnsi="Arial" w:cs="Arial"/>
        </w:rPr>
      </w:pPr>
      <w:r w:rsidRPr="006D3995">
        <w:rPr>
          <w:rFonts w:ascii="Arial" w:eastAsia="Times New Roman" w:hAnsi="Arial" w:cs="Arial"/>
          <w:lang w:eastAsia="en-ZA" w:bidi="ar-SA"/>
        </w:rPr>
        <w:t xml:space="preserve">Completed bid documents should be sealed, clearly </w:t>
      </w:r>
      <w:r w:rsidRPr="00B65352">
        <w:rPr>
          <w:rFonts w:ascii="Arial" w:eastAsia="Times New Roman" w:hAnsi="Arial" w:cs="Arial"/>
          <w:lang w:eastAsia="en-ZA" w:bidi="ar-SA"/>
        </w:rPr>
        <w:t xml:space="preserve">marked </w:t>
      </w:r>
      <w:r w:rsidR="009829F0">
        <w:rPr>
          <w:rFonts w:ascii="Arial" w:eastAsia="Times New Roman" w:hAnsi="Arial" w:cs="Arial"/>
          <w:b/>
          <w:lang w:eastAsia="en-ZA" w:bidi="ar-SA"/>
        </w:rPr>
        <w:t>DARD/</w:t>
      </w:r>
      <w:r w:rsidR="00A664EB">
        <w:rPr>
          <w:rFonts w:ascii="Arial" w:eastAsia="Times New Roman" w:hAnsi="Arial" w:cs="Arial"/>
          <w:b/>
          <w:lang w:eastAsia="en-ZA" w:bidi="ar-SA"/>
        </w:rPr>
        <w:t>RFT 02/2023</w:t>
      </w:r>
      <w:r w:rsidRPr="00B65352">
        <w:rPr>
          <w:rFonts w:ascii="Arial" w:eastAsia="Times New Roman" w:hAnsi="Arial" w:cs="Arial"/>
          <w:b/>
          <w:lang w:eastAsia="en-ZA" w:bidi="ar-SA"/>
        </w:rPr>
        <w:t xml:space="preserve"> </w:t>
      </w:r>
      <w:r w:rsidRPr="00B65352">
        <w:rPr>
          <w:rFonts w:ascii="Arial" w:eastAsia="Times New Roman" w:hAnsi="Arial" w:cs="Arial"/>
          <w:lang w:eastAsia="en-ZA" w:bidi="ar-SA"/>
        </w:rPr>
        <w:t xml:space="preserve">and deposited in the bid box at the address stated in the invitation on or before 11:00 on </w:t>
      </w:r>
      <w:r w:rsidR="00A664EB">
        <w:rPr>
          <w:rFonts w:ascii="Arial" w:eastAsia="Times New Roman" w:hAnsi="Arial" w:cs="Arial"/>
          <w:lang w:eastAsia="en-ZA" w:bidi="ar-SA"/>
        </w:rPr>
        <w:t>Friday</w:t>
      </w:r>
      <w:r w:rsidRPr="00B65352">
        <w:rPr>
          <w:rFonts w:ascii="Arial" w:eastAsia="Times New Roman" w:hAnsi="Arial" w:cs="Arial"/>
          <w:b/>
          <w:lang w:eastAsia="en-ZA" w:bidi="ar-SA"/>
        </w:rPr>
        <w:t xml:space="preserve">, </w:t>
      </w:r>
      <w:r w:rsidR="00A664EB" w:rsidRPr="003C4FAA">
        <w:rPr>
          <w:rFonts w:ascii="Arial" w:eastAsia="Times New Roman" w:hAnsi="Arial" w:cs="Arial"/>
          <w:b/>
          <w:lang w:eastAsia="en-ZA" w:bidi="ar-SA"/>
        </w:rPr>
        <w:t xml:space="preserve">20 </w:t>
      </w:r>
      <w:r w:rsidR="006B11E6" w:rsidRPr="003C4FAA">
        <w:rPr>
          <w:rFonts w:ascii="Arial" w:eastAsia="Times New Roman" w:hAnsi="Arial" w:cs="Arial"/>
          <w:b/>
          <w:lang w:eastAsia="en-ZA" w:bidi="ar-SA"/>
        </w:rPr>
        <w:t>October 2023</w:t>
      </w:r>
      <w:r w:rsidRPr="00B65352">
        <w:rPr>
          <w:rFonts w:ascii="Arial" w:eastAsia="Times New Roman" w:hAnsi="Arial" w:cs="Arial"/>
          <w:lang w:eastAsia="en-ZA" w:bidi="ar-SA"/>
        </w:rPr>
        <w:t xml:space="preserve"> which is accessible Monday</w:t>
      </w:r>
      <w:r w:rsidRPr="006D3995">
        <w:rPr>
          <w:rFonts w:ascii="Arial" w:eastAsia="Times New Roman" w:hAnsi="Arial" w:cs="Arial"/>
          <w:lang w:eastAsia="en-ZA" w:bidi="ar-SA"/>
        </w:rPr>
        <w:t xml:space="preserve"> to Friday at Admin Building on the Ground Floor</w:t>
      </w:r>
      <w:r w:rsidR="00B65352">
        <w:rPr>
          <w:rFonts w:ascii="Arial" w:eastAsia="Times New Roman" w:hAnsi="Arial" w:cs="Arial"/>
          <w:lang w:eastAsia="en-ZA" w:bidi="ar-SA"/>
        </w:rPr>
        <w:t>, Glen</w:t>
      </w:r>
      <w:r w:rsidRPr="006D3995">
        <w:rPr>
          <w:rFonts w:ascii="Arial" w:eastAsia="Times New Roman" w:hAnsi="Arial" w:cs="Arial"/>
          <w:lang w:eastAsia="en-ZA" w:bidi="ar-SA"/>
        </w:rPr>
        <w:t>.</w:t>
      </w:r>
      <w:r w:rsidR="00D91CE7">
        <w:rPr>
          <w:rFonts w:ascii="Arial" w:eastAsia="Times New Roman" w:hAnsi="Arial" w:cs="Arial"/>
          <w:lang w:eastAsia="en-ZA" w:bidi="ar-SA"/>
        </w:rPr>
        <w:t xml:space="preserve">  </w:t>
      </w:r>
      <w:r w:rsidRPr="006D3995">
        <w:rPr>
          <w:rFonts w:ascii="Arial" w:eastAsia="Times New Roman" w:hAnsi="Arial" w:cs="Arial"/>
          <w:lang w:val="en-US" w:eastAsia="en-ZA" w:bidi="ar-SA"/>
        </w:rPr>
        <w:t xml:space="preserve">Bidders </w:t>
      </w:r>
      <w:r w:rsidR="00D91CE7">
        <w:rPr>
          <w:rFonts w:ascii="Arial" w:eastAsia="Times New Roman" w:hAnsi="Arial" w:cs="Arial"/>
          <w:lang w:val="en-US" w:eastAsia="en-ZA" w:bidi="ar-SA"/>
        </w:rPr>
        <w:t xml:space="preserve">are </w:t>
      </w:r>
      <w:r w:rsidRPr="006D3995">
        <w:rPr>
          <w:rFonts w:ascii="Arial" w:eastAsia="Times New Roman" w:hAnsi="Arial" w:cs="Arial"/>
          <w:lang w:val="en-US" w:eastAsia="en-ZA" w:bidi="ar-SA"/>
        </w:rPr>
        <w:t xml:space="preserve">to ensure that all </w:t>
      </w:r>
      <w:r w:rsidR="00D91CE7">
        <w:rPr>
          <w:rFonts w:ascii="Arial" w:eastAsia="Times New Roman" w:hAnsi="Arial" w:cs="Arial"/>
          <w:lang w:val="en-US" w:eastAsia="en-ZA" w:bidi="ar-SA"/>
        </w:rPr>
        <w:t xml:space="preserve">mandatory documents as well as all </w:t>
      </w:r>
      <w:r w:rsidRPr="006D3995">
        <w:rPr>
          <w:rFonts w:ascii="Arial" w:eastAsia="Times New Roman" w:hAnsi="Arial" w:cs="Arial"/>
          <w:lang w:val="en-US" w:eastAsia="en-ZA" w:bidi="ar-SA"/>
        </w:rPr>
        <w:t xml:space="preserve">pages of the </w:t>
      </w:r>
      <w:r w:rsidR="00D91CE7">
        <w:rPr>
          <w:rFonts w:ascii="Arial" w:eastAsia="Times New Roman" w:hAnsi="Arial" w:cs="Arial"/>
          <w:lang w:val="en-US" w:eastAsia="en-ZA" w:bidi="ar-SA"/>
        </w:rPr>
        <w:t xml:space="preserve">tender </w:t>
      </w:r>
      <w:r w:rsidRPr="006D3995">
        <w:rPr>
          <w:rFonts w:ascii="Arial" w:eastAsia="Times New Roman" w:hAnsi="Arial" w:cs="Arial"/>
          <w:lang w:val="en-US" w:eastAsia="en-ZA" w:bidi="ar-SA"/>
        </w:rPr>
        <w:t>document are attached.</w:t>
      </w:r>
    </w:p>
    <w:p w14:paraId="00EE0659" w14:textId="77777777" w:rsidR="00D80177" w:rsidRPr="006D3995" w:rsidRDefault="00D80177" w:rsidP="00D80177">
      <w:pPr>
        <w:pStyle w:val="ListParagraph"/>
        <w:tabs>
          <w:tab w:val="left" w:pos="720"/>
        </w:tabs>
        <w:suppressAutoHyphens w:val="0"/>
        <w:spacing w:after="160" w:line="259" w:lineRule="auto"/>
        <w:contextualSpacing/>
        <w:textAlignment w:val="auto"/>
        <w:rPr>
          <w:rFonts w:ascii="Arial" w:hAnsi="Arial" w:cs="Arial"/>
          <w:sz w:val="24"/>
          <w:szCs w:val="24"/>
        </w:rPr>
      </w:pPr>
    </w:p>
    <w:p w14:paraId="46762753" w14:textId="77777777" w:rsidR="00B808CF" w:rsidRPr="006D3995" w:rsidRDefault="00281033" w:rsidP="00346C78">
      <w:pPr>
        <w:pStyle w:val="Heading1"/>
      </w:pPr>
      <w:r w:rsidRPr="006D3995">
        <w:rPr>
          <w:lang w:eastAsia="en-ZA" w:bidi="ar-SA"/>
        </w:rPr>
        <w:t>OPENING OF THE BID BOX</w:t>
      </w:r>
    </w:p>
    <w:p w14:paraId="3DCF6E53" w14:textId="77777777" w:rsidR="00B808CF" w:rsidRPr="006D3995" w:rsidRDefault="00B808CF" w:rsidP="00B808CF">
      <w:pPr>
        <w:pStyle w:val="ListParagraph"/>
        <w:tabs>
          <w:tab w:val="left" w:pos="720"/>
        </w:tabs>
        <w:suppressAutoHyphens w:val="0"/>
        <w:spacing w:after="160" w:line="259" w:lineRule="auto"/>
        <w:ind w:left="0"/>
        <w:contextualSpacing/>
        <w:textAlignment w:val="auto"/>
        <w:rPr>
          <w:rFonts w:ascii="Arial" w:hAnsi="Arial" w:cs="Arial"/>
          <w:sz w:val="24"/>
          <w:szCs w:val="24"/>
        </w:rPr>
      </w:pPr>
    </w:p>
    <w:p w14:paraId="59C83CEB" w14:textId="30D5A218" w:rsidR="00B808CF" w:rsidRPr="006B11E6" w:rsidRDefault="00B808CF" w:rsidP="00EA14C1">
      <w:pPr>
        <w:pStyle w:val="Heading2"/>
        <w:rPr>
          <w:b w:val="0"/>
          <w:bCs/>
        </w:rPr>
      </w:pPr>
      <w:r w:rsidRPr="006B11E6">
        <w:rPr>
          <w:b w:val="0"/>
          <w:bCs/>
          <w:lang w:eastAsia="en-ZA" w:bidi="ar-SA"/>
        </w:rPr>
        <w:t>Bid documents will be opened publicly immediately on closing date and time stipulated.  No faxed and e-mailed bids will be accepted.</w:t>
      </w:r>
      <w:r w:rsidRPr="006B11E6">
        <w:rPr>
          <w:b w:val="0"/>
          <w:bCs/>
          <w:snapToGrid w:val="0"/>
          <w:kern w:val="2"/>
        </w:rPr>
        <w:t xml:space="preserve"> </w:t>
      </w:r>
      <w:r w:rsidRPr="006B11E6">
        <w:rPr>
          <w:b w:val="0"/>
          <w:bCs/>
          <w:lang w:eastAsia="en-ZA" w:bidi="ar-SA"/>
        </w:rPr>
        <w:t>Bids delivered after the above-mentioned stipulated time and date will not be considered.</w:t>
      </w:r>
    </w:p>
    <w:p w14:paraId="71D5EA3F" w14:textId="77777777" w:rsidR="00B808CF" w:rsidRPr="006D3995" w:rsidRDefault="00B808CF" w:rsidP="00B808CF">
      <w:pPr>
        <w:pStyle w:val="ListParagraph"/>
        <w:tabs>
          <w:tab w:val="left" w:pos="720"/>
        </w:tabs>
        <w:suppressAutoHyphens w:val="0"/>
        <w:spacing w:after="160" w:line="259" w:lineRule="auto"/>
        <w:ind w:left="0"/>
        <w:contextualSpacing/>
        <w:textAlignment w:val="auto"/>
        <w:rPr>
          <w:rFonts w:ascii="Arial" w:hAnsi="Arial" w:cs="Arial"/>
          <w:sz w:val="24"/>
          <w:szCs w:val="24"/>
        </w:rPr>
      </w:pPr>
    </w:p>
    <w:p w14:paraId="36885BCA" w14:textId="77777777" w:rsidR="00B808CF" w:rsidRPr="00357FE8" w:rsidRDefault="00346C78" w:rsidP="00346C78">
      <w:pPr>
        <w:pStyle w:val="Heading1"/>
      </w:pPr>
      <w:r w:rsidRPr="00357FE8">
        <w:rPr>
          <w:lang w:val="en-US" w:eastAsia="en-ZA" w:bidi="ar-SA"/>
        </w:rPr>
        <w:t>COMPILATION OF DOCUMENTS</w:t>
      </w:r>
    </w:p>
    <w:p w14:paraId="28361340" w14:textId="77777777" w:rsidR="00B808CF" w:rsidRPr="006D3995" w:rsidRDefault="00B808CF" w:rsidP="00B808CF">
      <w:pPr>
        <w:pStyle w:val="ListParagraph"/>
        <w:tabs>
          <w:tab w:val="left" w:pos="720"/>
        </w:tabs>
        <w:suppressAutoHyphens w:val="0"/>
        <w:spacing w:after="160" w:line="259" w:lineRule="auto"/>
        <w:ind w:left="0"/>
        <w:contextualSpacing/>
        <w:textAlignment w:val="auto"/>
        <w:rPr>
          <w:rFonts w:ascii="Arial" w:hAnsi="Arial" w:cs="Arial"/>
          <w:sz w:val="24"/>
          <w:szCs w:val="24"/>
        </w:rPr>
      </w:pPr>
    </w:p>
    <w:p w14:paraId="3D8D40F0" w14:textId="77777777" w:rsidR="00B808CF" w:rsidRDefault="00B808CF" w:rsidP="00346C78">
      <w:pPr>
        <w:autoSpaceDE w:val="0"/>
        <w:autoSpaceDN w:val="0"/>
        <w:adjustRightInd w:val="0"/>
        <w:spacing w:after="160" w:line="259" w:lineRule="auto"/>
        <w:ind w:left="567"/>
        <w:textAlignment w:val="auto"/>
        <w:rPr>
          <w:rFonts w:ascii="Arial" w:eastAsia="Times New Roman" w:hAnsi="Arial" w:cs="Arial"/>
          <w:lang w:val="en-US" w:eastAsia="en-ZA" w:bidi="ar-SA"/>
        </w:rPr>
      </w:pPr>
      <w:r w:rsidRPr="006D3995">
        <w:rPr>
          <w:rFonts w:ascii="Arial" w:eastAsia="Times New Roman" w:hAnsi="Arial" w:cs="Arial"/>
          <w:lang w:val="en-US" w:eastAsia="en-ZA" w:bidi="ar-SA"/>
        </w:rPr>
        <w:t>All documents should be completed with black ink on the date and time of submission.</w:t>
      </w:r>
    </w:p>
    <w:p w14:paraId="6F0103FD" w14:textId="77777777" w:rsidR="007E30A8" w:rsidRDefault="007E30A8" w:rsidP="00346C78">
      <w:pPr>
        <w:pStyle w:val="ListParagraph"/>
        <w:tabs>
          <w:tab w:val="left" w:pos="720"/>
        </w:tabs>
        <w:suppressAutoHyphens w:val="0"/>
        <w:spacing w:after="160" w:line="259" w:lineRule="auto"/>
        <w:ind w:left="567"/>
        <w:contextualSpacing/>
        <w:textAlignment w:val="auto"/>
        <w:rPr>
          <w:rFonts w:ascii="Arial" w:eastAsia="Times New Roman" w:hAnsi="Arial" w:cs="Arial"/>
          <w:sz w:val="24"/>
          <w:szCs w:val="24"/>
          <w:lang w:val="en-US" w:eastAsia="en-ZA" w:bidi="ar-SA"/>
        </w:rPr>
      </w:pPr>
    </w:p>
    <w:p w14:paraId="1502E1B8" w14:textId="77777777" w:rsidR="00B808CF" w:rsidRDefault="00B808CF" w:rsidP="00346C78">
      <w:pPr>
        <w:pStyle w:val="ListParagraph"/>
        <w:tabs>
          <w:tab w:val="left" w:pos="720"/>
        </w:tabs>
        <w:suppressAutoHyphens w:val="0"/>
        <w:spacing w:after="160" w:line="259" w:lineRule="auto"/>
        <w:ind w:left="567"/>
        <w:contextualSpacing/>
        <w:textAlignment w:val="auto"/>
        <w:rPr>
          <w:rFonts w:ascii="Arial" w:eastAsia="Times New Roman" w:hAnsi="Arial" w:cs="Arial"/>
          <w:sz w:val="24"/>
          <w:szCs w:val="24"/>
          <w:lang w:val="en-US" w:eastAsia="en-ZA" w:bidi="ar-SA"/>
        </w:rPr>
      </w:pPr>
      <w:r w:rsidRPr="006D3995">
        <w:rPr>
          <w:rFonts w:ascii="Arial" w:eastAsia="Times New Roman" w:hAnsi="Arial" w:cs="Arial"/>
          <w:sz w:val="24"/>
          <w:szCs w:val="24"/>
          <w:lang w:val="en-US" w:eastAsia="en-ZA" w:bidi="ar-SA"/>
        </w:rPr>
        <w:t>Kindly take note of the following attached documentations:</w:t>
      </w:r>
    </w:p>
    <w:p w14:paraId="2A9A1D65" w14:textId="77777777" w:rsidR="00D80177" w:rsidRPr="006D3995" w:rsidRDefault="00D80177" w:rsidP="00346C78">
      <w:pPr>
        <w:pStyle w:val="ListParagraph"/>
        <w:tabs>
          <w:tab w:val="left" w:pos="720"/>
        </w:tabs>
        <w:suppressAutoHyphens w:val="0"/>
        <w:spacing w:after="160" w:line="259" w:lineRule="auto"/>
        <w:ind w:left="567"/>
        <w:contextualSpacing/>
        <w:textAlignment w:val="auto"/>
        <w:rPr>
          <w:rFonts w:ascii="Arial" w:hAnsi="Arial" w:cs="Arial"/>
          <w:sz w:val="24"/>
          <w:szCs w:val="24"/>
        </w:rPr>
      </w:pPr>
    </w:p>
    <w:p w14:paraId="75668574" w14:textId="77777777" w:rsidR="00B808CF" w:rsidRPr="00CA1F59" w:rsidRDefault="00B808CF" w:rsidP="00346C78">
      <w:pPr>
        <w:autoSpaceDE w:val="0"/>
        <w:autoSpaceDN w:val="0"/>
        <w:adjustRightInd w:val="0"/>
        <w:spacing w:line="259" w:lineRule="auto"/>
        <w:ind w:left="567" w:firstLine="720"/>
        <w:textAlignment w:val="auto"/>
        <w:rPr>
          <w:rFonts w:ascii="Arial" w:eastAsia="Times New Roman" w:hAnsi="Arial" w:cs="Arial"/>
          <w:lang w:val="en-US" w:eastAsia="en-ZA" w:bidi="ar-SA"/>
        </w:rPr>
      </w:pPr>
      <w:r w:rsidRPr="00CA1F59">
        <w:rPr>
          <w:rFonts w:ascii="Arial" w:eastAsia="Times New Roman" w:hAnsi="Arial" w:cs="Arial"/>
          <w:b/>
          <w:lang w:val="en-US" w:eastAsia="en-ZA" w:bidi="ar-SA"/>
        </w:rPr>
        <w:t>Section 1:</w:t>
      </w:r>
      <w:r w:rsidRPr="00CA1F59">
        <w:rPr>
          <w:rFonts w:ascii="Arial" w:eastAsia="Times New Roman" w:hAnsi="Arial" w:cs="Arial"/>
          <w:lang w:val="en-US" w:eastAsia="en-ZA" w:bidi="ar-SA"/>
        </w:rPr>
        <w:tab/>
      </w:r>
      <w:r>
        <w:rPr>
          <w:rFonts w:ascii="Arial" w:eastAsia="Times New Roman" w:hAnsi="Arial" w:cs="Arial"/>
          <w:lang w:val="en-US" w:eastAsia="en-ZA" w:bidi="ar-SA"/>
        </w:rPr>
        <w:tab/>
      </w:r>
      <w:r w:rsidRPr="00CA1F59">
        <w:rPr>
          <w:rFonts w:ascii="Arial" w:eastAsia="Times New Roman" w:hAnsi="Arial" w:cs="Arial"/>
          <w:lang w:val="en-US" w:eastAsia="en-ZA" w:bidi="ar-SA"/>
        </w:rPr>
        <w:t>Standard Bidding Documents</w:t>
      </w:r>
    </w:p>
    <w:p w14:paraId="791AA434" w14:textId="77777777" w:rsidR="00B808CF" w:rsidRPr="00CA1F59" w:rsidRDefault="00B808CF" w:rsidP="00346C78">
      <w:pPr>
        <w:autoSpaceDE w:val="0"/>
        <w:autoSpaceDN w:val="0"/>
        <w:adjustRightInd w:val="0"/>
        <w:spacing w:line="259" w:lineRule="auto"/>
        <w:ind w:left="567" w:firstLine="720"/>
        <w:textAlignment w:val="auto"/>
        <w:rPr>
          <w:rFonts w:ascii="Arial" w:eastAsia="Times New Roman" w:hAnsi="Arial" w:cs="Arial"/>
          <w:lang w:val="en-US" w:eastAsia="en-ZA" w:bidi="ar-SA"/>
        </w:rPr>
      </w:pPr>
      <w:r w:rsidRPr="00CA1F59">
        <w:rPr>
          <w:rFonts w:ascii="Arial" w:eastAsia="Times New Roman" w:hAnsi="Arial" w:cs="Arial"/>
          <w:b/>
          <w:lang w:val="en-US" w:eastAsia="en-ZA" w:bidi="ar-SA"/>
        </w:rPr>
        <w:t>Section 2:</w:t>
      </w:r>
      <w:r w:rsidRPr="00CA1F59">
        <w:rPr>
          <w:rFonts w:ascii="Arial" w:eastAsia="Times New Roman" w:hAnsi="Arial" w:cs="Arial"/>
          <w:lang w:val="en-US" w:eastAsia="en-ZA" w:bidi="ar-SA"/>
        </w:rPr>
        <w:tab/>
      </w:r>
      <w:r>
        <w:rPr>
          <w:rFonts w:ascii="Arial" w:eastAsia="Times New Roman" w:hAnsi="Arial" w:cs="Arial"/>
          <w:lang w:val="en-US" w:eastAsia="en-ZA" w:bidi="ar-SA"/>
        </w:rPr>
        <w:tab/>
      </w:r>
      <w:r w:rsidRPr="00CA1F59">
        <w:rPr>
          <w:rFonts w:ascii="Arial" w:eastAsia="Times New Roman" w:hAnsi="Arial" w:cs="Arial"/>
          <w:lang w:val="en-US" w:eastAsia="en-ZA" w:bidi="ar-SA"/>
        </w:rPr>
        <w:t>Special Conditions of Contract</w:t>
      </w:r>
    </w:p>
    <w:p w14:paraId="0E1A62D8" w14:textId="77777777" w:rsidR="00B808CF" w:rsidRPr="00346C78" w:rsidRDefault="00B808CF" w:rsidP="00346C78">
      <w:pPr>
        <w:autoSpaceDE w:val="0"/>
        <w:autoSpaceDN w:val="0"/>
        <w:adjustRightInd w:val="0"/>
        <w:spacing w:line="259" w:lineRule="auto"/>
        <w:ind w:left="567" w:firstLine="720"/>
        <w:textAlignment w:val="auto"/>
        <w:rPr>
          <w:rFonts w:ascii="Arial" w:eastAsia="Times New Roman" w:hAnsi="Arial" w:cs="Arial"/>
          <w:lang w:val="en-US" w:eastAsia="en-ZA" w:bidi="ar-SA"/>
        </w:rPr>
      </w:pPr>
      <w:r w:rsidRPr="00CA1F59">
        <w:rPr>
          <w:rFonts w:ascii="Arial" w:eastAsia="Times New Roman" w:hAnsi="Arial" w:cs="Arial"/>
          <w:b/>
          <w:lang w:val="en-US" w:eastAsia="en-ZA" w:bidi="ar-SA"/>
        </w:rPr>
        <w:t>Section 3:</w:t>
      </w:r>
      <w:r w:rsidRPr="00CA1F59">
        <w:rPr>
          <w:rFonts w:ascii="Arial" w:eastAsia="Times New Roman" w:hAnsi="Arial" w:cs="Arial"/>
          <w:lang w:val="en-US" w:eastAsia="en-ZA" w:bidi="ar-SA"/>
        </w:rPr>
        <w:tab/>
      </w:r>
      <w:r>
        <w:rPr>
          <w:rFonts w:ascii="Arial" w:eastAsia="Times New Roman" w:hAnsi="Arial" w:cs="Arial"/>
          <w:lang w:val="en-US" w:eastAsia="en-ZA" w:bidi="ar-SA"/>
        </w:rPr>
        <w:tab/>
      </w:r>
      <w:r w:rsidRPr="00346C78">
        <w:rPr>
          <w:rFonts w:ascii="Arial" w:eastAsia="Times New Roman" w:hAnsi="Arial" w:cs="Arial"/>
          <w:lang w:val="en-US" w:eastAsia="en-ZA" w:bidi="ar-SA"/>
        </w:rPr>
        <w:t>General Conditions of Contract</w:t>
      </w:r>
    </w:p>
    <w:p w14:paraId="254EA700" w14:textId="77777777" w:rsidR="00620F9B" w:rsidRPr="008D7B8A" w:rsidRDefault="00620F9B" w:rsidP="00346C78">
      <w:pPr>
        <w:tabs>
          <w:tab w:val="left" w:pos="2835"/>
        </w:tabs>
        <w:autoSpaceDE w:val="0"/>
        <w:autoSpaceDN w:val="0"/>
        <w:adjustRightInd w:val="0"/>
        <w:spacing w:line="259" w:lineRule="auto"/>
        <w:ind w:left="1276"/>
        <w:textAlignment w:val="auto"/>
        <w:rPr>
          <w:rFonts w:ascii="Arial" w:eastAsia="Times New Roman" w:hAnsi="Arial" w:cs="Arial"/>
          <w:bCs/>
          <w:lang w:val="en-US" w:eastAsia="en-ZA" w:bidi="ar-SA"/>
        </w:rPr>
      </w:pPr>
      <w:r w:rsidRPr="00346C78">
        <w:rPr>
          <w:rFonts w:ascii="Arial" w:eastAsia="Times New Roman" w:hAnsi="Arial" w:cs="Arial"/>
          <w:b/>
          <w:lang w:val="en-US" w:eastAsia="en-ZA" w:bidi="ar-SA"/>
        </w:rPr>
        <w:t>Annexure</w:t>
      </w:r>
      <w:r w:rsidR="0055174E" w:rsidRPr="00346C78">
        <w:rPr>
          <w:rFonts w:ascii="Arial" w:eastAsia="Times New Roman" w:hAnsi="Arial" w:cs="Arial"/>
          <w:b/>
          <w:lang w:val="en-US" w:eastAsia="en-ZA" w:bidi="ar-SA"/>
        </w:rPr>
        <w:t>s</w:t>
      </w:r>
    </w:p>
    <w:p w14:paraId="55697D1F" w14:textId="77777777" w:rsidR="00D91CE7" w:rsidRDefault="00D91CE7" w:rsidP="00620F9B">
      <w:pPr>
        <w:rPr>
          <w:lang w:val="en-US" w:eastAsia="en-ZA" w:bidi="ar-SA"/>
        </w:rPr>
      </w:pPr>
    </w:p>
    <w:p w14:paraId="4AF1EB19" w14:textId="77777777" w:rsidR="00346C78" w:rsidRPr="00346C78" w:rsidRDefault="00346C78" w:rsidP="00346C78">
      <w:pPr>
        <w:ind w:left="1843" w:hanging="567"/>
        <w:rPr>
          <w:rFonts w:ascii="Arial" w:hAnsi="Arial" w:cs="Arial"/>
          <w:lang w:val="en-US" w:eastAsia="en-ZA" w:bidi="ar-SA"/>
        </w:rPr>
      </w:pPr>
      <w:r w:rsidRPr="00346C78">
        <w:rPr>
          <w:rFonts w:ascii="Arial" w:hAnsi="Arial" w:cs="Arial"/>
          <w:lang w:val="en-US" w:eastAsia="en-ZA" w:bidi="ar-SA"/>
        </w:rPr>
        <w:t>A</w:t>
      </w:r>
      <w:r w:rsidRPr="00346C78">
        <w:rPr>
          <w:rFonts w:ascii="Arial" w:hAnsi="Arial" w:cs="Arial"/>
          <w:lang w:val="en-US" w:eastAsia="en-ZA" w:bidi="ar-SA"/>
        </w:rPr>
        <w:tab/>
        <w:t>Agricultural Supplies</w:t>
      </w:r>
    </w:p>
    <w:p w14:paraId="3DD4F9F2" w14:textId="77777777" w:rsidR="00346C78" w:rsidRPr="00346C78" w:rsidRDefault="00346C78" w:rsidP="00346C78">
      <w:pPr>
        <w:ind w:left="1843" w:hanging="567"/>
        <w:rPr>
          <w:rFonts w:ascii="Arial" w:hAnsi="Arial" w:cs="Arial"/>
          <w:lang w:val="en-US" w:eastAsia="en-ZA" w:bidi="ar-SA"/>
        </w:rPr>
      </w:pPr>
      <w:r w:rsidRPr="00346C78">
        <w:rPr>
          <w:rFonts w:ascii="Arial" w:hAnsi="Arial" w:cs="Arial"/>
          <w:lang w:val="en-US" w:eastAsia="en-ZA" w:bidi="ar-SA"/>
        </w:rPr>
        <w:t>B</w:t>
      </w:r>
      <w:r w:rsidRPr="00346C78">
        <w:rPr>
          <w:rFonts w:ascii="Arial" w:hAnsi="Arial" w:cs="Arial"/>
          <w:lang w:val="en-US" w:eastAsia="en-ZA" w:bidi="ar-SA"/>
        </w:rPr>
        <w:tab/>
        <w:t>Livestock Suppliers</w:t>
      </w:r>
    </w:p>
    <w:p w14:paraId="2E8586EA" w14:textId="77777777" w:rsidR="00346C78" w:rsidRPr="00346C78" w:rsidRDefault="00346C78" w:rsidP="00346C78">
      <w:pPr>
        <w:ind w:left="1843" w:hanging="567"/>
        <w:rPr>
          <w:rFonts w:ascii="Arial" w:hAnsi="Arial" w:cs="Arial"/>
          <w:lang w:val="en-US" w:eastAsia="en-ZA" w:bidi="ar-SA"/>
        </w:rPr>
      </w:pPr>
      <w:r w:rsidRPr="00346C78">
        <w:rPr>
          <w:rFonts w:ascii="Arial" w:hAnsi="Arial" w:cs="Arial"/>
          <w:lang w:val="en-US" w:eastAsia="en-ZA" w:bidi="ar-SA"/>
        </w:rPr>
        <w:t>C</w:t>
      </w:r>
      <w:r w:rsidRPr="00346C78">
        <w:rPr>
          <w:rFonts w:ascii="Arial" w:hAnsi="Arial" w:cs="Arial"/>
          <w:lang w:val="en-US" w:eastAsia="en-ZA" w:bidi="ar-SA"/>
        </w:rPr>
        <w:tab/>
        <w:t>Agricultural Contract Services</w:t>
      </w:r>
    </w:p>
    <w:p w14:paraId="53959C38" w14:textId="3A1ED8AA" w:rsidR="00346C78" w:rsidRPr="00346C78" w:rsidRDefault="00346C78" w:rsidP="00346C78">
      <w:pPr>
        <w:ind w:left="1843" w:hanging="567"/>
        <w:rPr>
          <w:rFonts w:ascii="Arial" w:hAnsi="Arial" w:cs="Arial"/>
          <w:lang w:val="en-US" w:eastAsia="en-ZA" w:bidi="ar-SA"/>
        </w:rPr>
      </w:pPr>
      <w:r w:rsidRPr="00346C78">
        <w:rPr>
          <w:rFonts w:ascii="Arial" w:hAnsi="Arial" w:cs="Arial"/>
          <w:lang w:val="en-US" w:eastAsia="en-ZA" w:bidi="ar-SA"/>
        </w:rPr>
        <w:t>D</w:t>
      </w:r>
      <w:r w:rsidRPr="00346C78">
        <w:rPr>
          <w:rFonts w:ascii="Arial" w:hAnsi="Arial" w:cs="Arial"/>
          <w:lang w:val="en-US" w:eastAsia="en-ZA" w:bidi="ar-SA"/>
        </w:rPr>
        <w:tab/>
      </w:r>
      <w:r w:rsidR="00F84D51">
        <w:rPr>
          <w:rFonts w:ascii="Arial" w:hAnsi="Arial" w:cs="Arial"/>
          <w:lang w:val="en-US" w:eastAsia="en-ZA" w:bidi="ar-SA"/>
        </w:rPr>
        <w:t>Training Providers and Marketing &amp; Accreditation Services</w:t>
      </w:r>
    </w:p>
    <w:p w14:paraId="2D96E8B0" w14:textId="6D46F1A2" w:rsidR="00346C78" w:rsidRPr="00346C78" w:rsidRDefault="00346C78" w:rsidP="00346C78">
      <w:pPr>
        <w:ind w:left="1843" w:hanging="567"/>
        <w:rPr>
          <w:rFonts w:ascii="Arial" w:hAnsi="Arial" w:cs="Arial"/>
          <w:lang w:val="en-US" w:eastAsia="en-ZA" w:bidi="ar-SA"/>
        </w:rPr>
      </w:pPr>
      <w:r w:rsidRPr="00346C78">
        <w:rPr>
          <w:rFonts w:ascii="Arial" w:hAnsi="Arial" w:cs="Arial"/>
          <w:lang w:val="en-US" w:eastAsia="en-ZA" w:bidi="ar-SA"/>
        </w:rPr>
        <w:t>E</w:t>
      </w:r>
      <w:r w:rsidRPr="00346C78">
        <w:rPr>
          <w:rFonts w:ascii="Arial" w:hAnsi="Arial" w:cs="Arial"/>
          <w:lang w:val="en-US" w:eastAsia="en-ZA" w:bidi="ar-SA"/>
        </w:rPr>
        <w:tab/>
      </w:r>
      <w:r w:rsidR="00F84D51">
        <w:rPr>
          <w:rFonts w:ascii="Arial" w:hAnsi="Arial" w:cs="Arial"/>
          <w:lang w:val="en-US" w:eastAsia="en-ZA" w:bidi="ar-SA"/>
        </w:rPr>
        <w:t>Machinery &amp; Equipment Supplies and Maintenance &amp; Repairs</w:t>
      </w:r>
    </w:p>
    <w:p w14:paraId="11696156" w14:textId="77777777" w:rsidR="00346C78" w:rsidRPr="00346C78" w:rsidRDefault="00346C78" w:rsidP="00346C78">
      <w:pPr>
        <w:ind w:left="1843" w:hanging="567"/>
        <w:rPr>
          <w:rFonts w:ascii="Arial" w:hAnsi="Arial" w:cs="Arial"/>
          <w:lang w:val="en-US" w:eastAsia="en-ZA" w:bidi="ar-SA"/>
        </w:rPr>
      </w:pPr>
      <w:r w:rsidRPr="00346C78">
        <w:rPr>
          <w:rFonts w:ascii="Arial" w:hAnsi="Arial" w:cs="Arial"/>
          <w:lang w:val="en-US" w:eastAsia="en-ZA" w:bidi="ar-SA"/>
        </w:rPr>
        <w:t>F</w:t>
      </w:r>
      <w:r w:rsidRPr="00346C78">
        <w:rPr>
          <w:rFonts w:ascii="Arial" w:hAnsi="Arial" w:cs="Arial"/>
          <w:lang w:val="en-US" w:eastAsia="en-ZA" w:bidi="ar-SA"/>
        </w:rPr>
        <w:tab/>
      </w:r>
      <w:proofErr w:type="spellStart"/>
      <w:r w:rsidRPr="00346C78">
        <w:rPr>
          <w:rFonts w:ascii="Arial" w:hAnsi="Arial" w:cs="Arial"/>
          <w:lang w:val="en-US" w:eastAsia="en-ZA" w:bidi="ar-SA"/>
        </w:rPr>
        <w:t>Specialised</w:t>
      </w:r>
      <w:proofErr w:type="spellEnd"/>
      <w:r w:rsidRPr="00346C78">
        <w:rPr>
          <w:rFonts w:ascii="Arial" w:hAnsi="Arial" w:cs="Arial"/>
          <w:lang w:val="en-US" w:eastAsia="en-ZA" w:bidi="ar-SA"/>
        </w:rPr>
        <w:t xml:space="preserve"> services providers</w:t>
      </w:r>
    </w:p>
    <w:p w14:paraId="12C7D8F7" w14:textId="77777777" w:rsidR="00346C78" w:rsidRPr="00346C78" w:rsidRDefault="00346C78" w:rsidP="00346C78">
      <w:pPr>
        <w:ind w:left="1843" w:hanging="567"/>
        <w:rPr>
          <w:rFonts w:ascii="Arial" w:hAnsi="Arial" w:cs="Arial"/>
          <w:lang w:val="en-US" w:eastAsia="en-ZA" w:bidi="ar-SA"/>
        </w:rPr>
      </w:pPr>
      <w:r w:rsidRPr="00346C78">
        <w:rPr>
          <w:rFonts w:ascii="Arial" w:hAnsi="Arial" w:cs="Arial"/>
          <w:lang w:val="en-US" w:eastAsia="en-ZA" w:bidi="ar-SA"/>
        </w:rPr>
        <w:t>G</w:t>
      </w:r>
      <w:r w:rsidRPr="00346C78">
        <w:rPr>
          <w:rFonts w:ascii="Arial" w:hAnsi="Arial" w:cs="Arial"/>
          <w:lang w:val="en-US" w:eastAsia="en-ZA" w:bidi="ar-SA"/>
        </w:rPr>
        <w:tab/>
        <w:t>Built Environment Contractors</w:t>
      </w:r>
    </w:p>
    <w:p w14:paraId="17DB4277" w14:textId="77777777" w:rsidR="00AF7C10" w:rsidRPr="00357645" w:rsidRDefault="00346C78" w:rsidP="00346C78">
      <w:pPr>
        <w:ind w:left="1843" w:hanging="567"/>
        <w:rPr>
          <w:rFonts w:ascii="Arial" w:hAnsi="Arial" w:cs="Arial"/>
          <w:lang w:val="en-US" w:eastAsia="en-ZA" w:bidi="ar-SA"/>
        </w:rPr>
      </w:pPr>
      <w:r w:rsidRPr="00346C78">
        <w:rPr>
          <w:rFonts w:ascii="Arial" w:hAnsi="Arial" w:cs="Arial"/>
          <w:lang w:val="en-US" w:eastAsia="en-ZA" w:bidi="ar-SA"/>
        </w:rPr>
        <w:t>H</w:t>
      </w:r>
      <w:r w:rsidRPr="00346C78">
        <w:rPr>
          <w:rFonts w:ascii="Arial" w:hAnsi="Arial" w:cs="Arial"/>
          <w:lang w:val="en-US" w:eastAsia="en-ZA" w:bidi="ar-SA"/>
        </w:rPr>
        <w:tab/>
      </w:r>
      <w:r w:rsidR="00DC478D">
        <w:rPr>
          <w:rFonts w:ascii="Arial" w:hAnsi="Arial" w:cs="Arial"/>
          <w:lang w:val="en-US" w:eastAsia="en-ZA" w:bidi="ar-SA"/>
        </w:rPr>
        <w:t>Payroll services for payment of stipends and salaries</w:t>
      </w:r>
    </w:p>
    <w:p w14:paraId="519194B0" w14:textId="77777777" w:rsidR="00357645" w:rsidRPr="00357645" w:rsidRDefault="00357645" w:rsidP="00357645">
      <w:pPr>
        <w:ind w:left="1134"/>
        <w:rPr>
          <w:rFonts w:ascii="Arial" w:hAnsi="Arial" w:cs="Arial"/>
          <w:lang w:val="en-US" w:eastAsia="en-ZA" w:bidi="ar-SA"/>
        </w:rPr>
        <w:sectPr w:rsidR="00357645" w:rsidRPr="00357645" w:rsidSect="005761CA">
          <w:footnotePr>
            <w:pos w:val="beneathText"/>
          </w:footnotePr>
          <w:pgSz w:w="11905" w:h="16837"/>
          <w:pgMar w:top="1814" w:right="1134" w:bottom="1440" w:left="1247" w:header="680" w:footer="709" w:gutter="0"/>
          <w:cols w:space="720"/>
          <w:docGrid w:linePitch="360"/>
        </w:sectPr>
      </w:pPr>
    </w:p>
    <w:p w14:paraId="3EA213BF" w14:textId="77777777" w:rsidR="00D80177" w:rsidRDefault="00D80177" w:rsidP="00620F9B">
      <w:pPr>
        <w:rPr>
          <w:lang w:val="en-US" w:eastAsia="en-ZA" w:bidi="ar-SA"/>
        </w:rPr>
      </w:pPr>
    </w:p>
    <w:p w14:paraId="6ADC61CC" w14:textId="77777777" w:rsidR="00B808CF" w:rsidRPr="006B0DAA" w:rsidRDefault="00B808CF" w:rsidP="00540994">
      <w:pPr>
        <w:pStyle w:val="Heading1"/>
        <w:rPr>
          <w:snapToGrid w:val="0"/>
          <w:lang w:eastAsia="en-US" w:bidi="ar-SA"/>
        </w:rPr>
      </w:pPr>
      <w:r w:rsidRPr="006B0DAA">
        <w:rPr>
          <w:snapToGrid w:val="0"/>
          <w:lang w:eastAsia="en-US" w:bidi="ar-SA"/>
        </w:rPr>
        <w:t>EVALUATION PROCESS</w:t>
      </w:r>
    </w:p>
    <w:p w14:paraId="23A0C007" w14:textId="77777777" w:rsidR="00B808CF" w:rsidRPr="006B0DAA" w:rsidRDefault="00B808CF" w:rsidP="00620F9B">
      <w:pPr>
        <w:rPr>
          <w:snapToGrid w:val="0"/>
          <w:lang w:eastAsia="en-US" w:bidi="ar-SA"/>
        </w:rPr>
      </w:pPr>
    </w:p>
    <w:p w14:paraId="68F39C31" w14:textId="77777777" w:rsidR="00B808CF" w:rsidRPr="00540994" w:rsidRDefault="00B808CF" w:rsidP="00EA14C1">
      <w:pPr>
        <w:pStyle w:val="Heading2"/>
        <w:rPr>
          <w:lang w:eastAsia="en-US" w:bidi="ar-SA"/>
        </w:rPr>
      </w:pPr>
      <w:r w:rsidRPr="00540994">
        <w:rPr>
          <w:lang w:eastAsia="en-US" w:bidi="ar-SA"/>
        </w:rPr>
        <w:t>The evaluation process comprises the following phases:</w:t>
      </w:r>
    </w:p>
    <w:p w14:paraId="64BBE0DC" w14:textId="77777777" w:rsidR="00B808CF" w:rsidRPr="000E6618" w:rsidRDefault="00B808CF" w:rsidP="00B808CF">
      <w:pPr>
        <w:tabs>
          <w:tab w:val="left" w:pos="0"/>
        </w:tabs>
        <w:spacing w:before="120" w:after="200"/>
        <w:contextualSpacing/>
        <w:textAlignment w:val="auto"/>
        <w:rPr>
          <w:rFonts w:ascii="Arial" w:eastAsia="Calibri" w:hAnsi="Arial" w:cs="Arial"/>
          <w:b/>
          <w:sz w:val="22"/>
          <w:szCs w:val="22"/>
          <w:lang w:val="af-ZA" w:eastAsia="en-US"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9"/>
        <w:gridCol w:w="2353"/>
        <w:gridCol w:w="2134"/>
        <w:gridCol w:w="2465"/>
        <w:gridCol w:w="1792"/>
        <w:gridCol w:w="2020"/>
      </w:tblGrid>
      <w:tr w:rsidR="00D91CE7" w:rsidRPr="00BD1FC0" w14:paraId="24F0B735" w14:textId="77777777" w:rsidTr="001B3018">
        <w:trPr>
          <w:trHeight w:val="93"/>
        </w:trPr>
        <w:tc>
          <w:tcPr>
            <w:tcW w:w="1035" w:type="pct"/>
            <w:shd w:val="clear" w:color="auto" w:fill="C4BC96"/>
          </w:tcPr>
          <w:p w14:paraId="16AE48B1" w14:textId="77777777" w:rsidR="00D91CE7" w:rsidRPr="00C017B7" w:rsidRDefault="00D91CE7" w:rsidP="006602D6">
            <w:pPr>
              <w:jc w:val="center"/>
              <w:textAlignment w:val="auto"/>
              <w:rPr>
                <w:rFonts w:ascii="Arial" w:eastAsia="Calibri" w:hAnsi="Arial" w:cs="Arial"/>
                <w:b/>
                <w:sz w:val="20"/>
                <w:szCs w:val="20"/>
                <w:lang w:val="en-US" w:eastAsia="en-US" w:bidi="ar-SA"/>
              </w:rPr>
            </w:pPr>
            <w:r w:rsidRPr="00C017B7">
              <w:rPr>
                <w:rFonts w:ascii="Arial" w:eastAsia="Calibri" w:hAnsi="Arial" w:cs="Arial"/>
                <w:b/>
                <w:bCs/>
                <w:sz w:val="20"/>
                <w:szCs w:val="20"/>
                <w:lang w:val="en-US" w:eastAsia="en-US" w:bidi="ar-SA"/>
              </w:rPr>
              <w:t>Phase I</w:t>
            </w:r>
          </w:p>
        </w:tc>
        <w:tc>
          <w:tcPr>
            <w:tcW w:w="867" w:type="pct"/>
            <w:shd w:val="clear" w:color="auto" w:fill="C4BC96"/>
          </w:tcPr>
          <w:p w14:paraId="37276FF0" w14:textId="77777777" w:rsidR="00D91CE7" w:rsidRPr="00C017B7" w:rsidRDefault="00D91CE7" w:rsidP="00BF1B88">
            <w:pPr>
              <w:jc w:val="center"/>
              <w:textAlignment w:val="auto"/>
              <w:rPr>
                <w:rFonts w:ascii="Arial" w:eastAsia="Calibri" w:hAnsi="Arial" w:cs="Arial"/>
                <w:b/>
                <w:sz w:val="20"/>
                <w:szCs w:val="20"/>
                <w:lang w:val="en-US" w:eastAsia="en-US" w:bidi="ar-SA"/>
              </w:rPr>
            </w:pPr>
            <w:r w:rsidRPr="00C017B7">
              <w:rPr>
                <w:rFonts w:ascii="Arial" w:eastAsia="Calibri" w:hAnsi="Arial" w:cs="Arial"/>
                <w:b/>
                <w:bCs/>
                <w:sz w:val="20"/>
                <w:szCs w:val="20"/>
                <w:lang w:val="en-US" w:eastAsia="en-US" w:bidi="ar-SA"/>
              </w:rPr>
              <w:t xml:space="preserve">Phase II    </w:t>
            </w:r>
          </w:p>
        </w:tc>
        <w:tc>
          <w:tcPr>
            <w:tcW w:w="786" w:type="pct"/>
            <w:shd w:val="clear" w:color="auto" w:fill="C4BC96"/>
          </w:tcPr>
          <w:p w14:paraId="7EFE2885" w14:textId="77777777" w:rsidR="00D91CE7" w:rsidRPr="00C017B7" w:rsidRDefault="00D91CE7" w:rsidP="006602D6">
            <w:pPr>
              <w:jc w:val="center"/>
              <w:textAlignment w:val="auto"/>
              <w:rPr>
                <w:rFonts w:ascii="Arial" w:eastAsia="Calibri" w:hAnsi="Arial" w:cs="Arial"/>
                <w:b/>
                <w:sz w:val="20"/>
                <w:szCs w:val="20"/>
                <w:lang w:val="en-US" w:eastAsia="en-US" w:bidi="ar-SA"/>
              </w:rPr>
            </w:pPr>
            <w:r w:rsidRPr="00C017B7">
              <w:rPr>
                <w:rFonts w:ascii="Arial" w:eastAsia="Calibri" w:hAnsi="Arial" w:cs="Arial"/>
                <w:b/>
                <w:bCs/>
                <w:sz w:val="20"/>
                <w:szCs w:val="20"/>
                <w:lang w:val="en-US" w:eastAsia="en-US" w:bidi="ar-SA"/>
              </w:rPr>
              <w:t xml:space="preserve">Phase III    </w:t>
            </w:r>
          </w:p>
        </w:tc>
        <w:tc>
          <w:tcPr>
            <w:tcW w:w="908" w:type="pct"/>
            <w:shd w:val="clear" w:color="auto" w:fill="C4BC96"/>
          </w:tcPr>
          <w:p w14:paraId="77656A74" w14:textId="77777777" w:rsidR="00D91CE7" w:rsidRPr="00C017B7" w:rsidRDefault="00D91CE7" w:rsidP="006602D6">
            <w:pPr>
              <w:ind w:right="-108"/>
              <w:jc w:val="center"/>
              <w:textAlignment w:val="auto"/>
              <w:rPr>
                <w:rFonts w:ascii="Arial" w:eastAsia="Calibri" w:hAnsi="Arial" w:cs="Arial"/>
                <w:b/>
                <w:sz w:val="20"/>
                <w:szCs w:val="20"/>
                <w:lang w:val="en-US" w:eastAsia="en-US" w:bidi="ar-SA"/>
              </w:rPr>
            </w:pPr>
            <w:r w:rsidRPr="00C017B7">
              <w:rPr>
                <w:rFonts w:ascii="Arial" w:eastAsia="Calibri" w:hAnsi="Arial" w:cs="Arial"/>
                <w:b/>
                <w:bCs/>
                <w:sz w:val="20"/>
                <w:szCs w:val="20"/>
                <w:lang w:val="en-US" w:eastAsia="en-US" w:bidi="ar-SA"/>
              </w:rPr>
              <w:t xml:space="preserve">Phase IV     </w:t>
            </w:r>
          </w:p>
        </w:tc>
        <w:tc>
          <w:tcPr>
            <w:tcW w:w="660" w:type="pct"/>
            <w:shd w:val="clear" w:color="auto" w:fill="C4BC96"/>
          </w:tcPr>
          <w:p w14:paraId="08B1D2F7" w14:textId="77777777" w:rsidR="00D91CE7" w:rsidRPr="00C017B7" w:rsidRDefault="00D91CE7" w:rsidP="006602D6">
            <w:pPr>
              <w:jc w:val="center"/>
              <w:textAlignment w:val="auto"/>
              <w:rPr>
                <w:rFonts w:ascii="Arial" w:eastAsia="Calibri" w:hAnsi="Arial" w:cs="Arial"/>
                <w:b/>
                <w:sz w:val="20"/>
                <w:szCs w:val="20"/>
                <w:lang w:val="en-US" w:eastAsia="en-US" w:bidi="ar-SA"/>
              </w:rPr>
            </w:pPr>
            <w:r w:rsidRPr="00C017B7">
              <w:rPr>
                <w:rFonts w:ascii="Arial" w:eastAsia="Calibri" w:hAnsi="Arial" w:cs="Arial"/>
                <w:b/>
                <w:bCs/>
                <w:sz w:val="20"/>
                <w:szCs w:val="20"/>
                <w:lang w:val="en-US" w:eastAsia="en-US" w:bidi="ar-SA"/>
              </w:rPr>
              <w:t xml:space="preserve">Phase V   </w:t>
            </w:r>
          </w:p>
        </w:tc>
        <w:tc>
          <w:tcPr>
            <w:tcW w:w="744" w:type="pct"/>
            <w:shd w:val="clear" w:color="auto" w:fill="C4BC96"/>
          </w:tcPr>
          <w:p w14:paraId="28F6F3B9" w14:textId="77777777" w:rsidR="00D91CE7" w:rsidRPr="00C017B7" w:rsidRDefault="00D91CE7" w:rsidP="006602D6">
            <w:pPr>
              <w:jc w:val="center"/>
              <w:textAlignment w:val="auto"/>
              <w:rPr>
                <w:rFonts w:ascii="Arial" w:eastAsia="Calibri" w:hAnsi="Arial" w:cs="Arial"/>
                <w:b/>
                <w:bCs/>
                <w:sz w:val="20"/>
                <w:szCs w:val="20"/>
                <w:lang w:val="en-US" w:eastAsia="en-US" w:bidi="ar-SA"/>
              </w:rPr>
            </w:pPr>
            <w:r w:rsidRPr="00C017B7">
              <w:rPr>
                <w:rFonts w:ascii="Arial" w:eastAsia="Calibri" w:hAnsi="Arial" w:cs="Arial"/>
                <w:b/>
                <w:bCs/>
                <w:sz w:val="20"/>
                <w:szCs w:val="20"/>
                <w:lang w:val="en-US" w:eastAsia="en-US" w:bidi="ar-SA"/>
              </w:rPr>
              <w:t>Phase VI</w:t>
            </w:r>
          </w:p>
        </w:tc>
      </w:tr>
      <w:tr w:rsidR="00D91CE7" w:rsidRPr="00BD1FC0" w14:paraId="2A758379" w14:textId="77777777" w:rsidTr="001B3018">
        <w:trPr>
          <w:trHeight w:val="437"/>
        </w:trPr>
        <w:tc>
          <w:tcPr>
            <w:tcW w:w="1035" w:type="pct"/>
            <w:shd w:val="clear" w:color="auto" w:fill="auto"/>
          </w:tcPr>
          <w:p w14:paraId="41B12C2B" w14:textId="77777777" w:rsidR="00D91CE7" w:rsidRPr="00C017B7" w:rsidRDefault="00D91CE7" w:rsidP="006602D6">
            <w:pPr>
              <w:textAlignment w:val="auto"/>
              <w:rPr>
                <w:rFonts w:ascii="Arial" w:eastAsia="Calibri" w:hAnsi="Arial" w:cs="Arial"/>
                <w:sz w:val="20"/>
                <w:szCs w:val="20"/>
                <w:lang w:val="en-US" w:eastAsia="en-US" w:bidi="ar-SA"/>
              </w:rPr>
            </w:pPr>
            <w:r w:rsidRPr="00C017B7">
              <w:rPr>
                <w:rFonts w:ascii="Arial" w:eastAsia="Calibri" w:hAnsi="Arial" w:cs="Arial"/>
                <w:bCs/>
                <w:sz w:val="20"/>
                <w:szCs w:val="20"/>
                <w:lang w:val="en-US" w:eastAsia="en-US" w:bidi="ar-SA"/>
              </w:rPr>
              <w:t xml:space="preserve">Administrative compliance </w:t>
            </w:r>
          </w:p>
        </w:tc>
        <w:tc>
          <w:tcPr>
            <w:tcW w:w="867" w:type="pct"/>
            <w:shd w:val="clear" w:color="auto" w:fill="auto"/>
          </w:tcPr>
          <w:p w14:paraId="44F84523" w14:textId="77777777" w:rsidR="00D91CE7" w:rsidRPr="00C017B7" w:rsidRDefault="00D91CE7" w:rsidP="006602D6">
            <w:pPr>
              <w:textAlignment w:val="auto"/>
              <w:rPr>
                <w:rFonts w:ascii="Arial" w:eastAsia="Calibri" w:hAnsi="Arial" w:cs="Arial"/>
                <w:sz w:val="20"/>
                <w:szCs w:val="20"/>
                <w:lang w:val="en-US" w:eastAsia="en-US" w:bidi="ar-SA"/>
              </w:rPr>
            </w:pPr>
            <w:r w:rsidRPr="00C017B7">
              <w:rPr>
                <w:rFonts w:ascii="Arial" w:eastAsia="Calibri" w:hAnsi="Arial" w:cs="Arial"/>
                <w:bCs/>
                <w:sz w:val="20"/>
                <w:szCs w:val="20"/>
                <w:lang w:val="en-US" w:eastAsia="en-US" w:bidi="ar-SA"/>
              </w:rPr>
              <w:t xml:space="preserve">Functionality requirements </w:t>
            </w:r>
          </w:p>
        </w:tc>
        <w:tc>
          <w:tcPr>
            <w:tcW w:w="786" w:type="pct"/>
            <w:shd w:val="clear" w:color="auto" w:fill="auto"/>
          </w:tcPr>
          <w:p w14:paraId="03812F8D" w14:textId="77777777" w:rsidR="00D91CE7" w:rsidRPr="00C017B7" w:rsidRDefault="00D91CE7" w:rsidP="006602D6">
            <w:pPr>
              <w:textAlignment w:val="auto"/>
              <w:rPr>
                <w:rFonts w:ascii="Arial" w:eastAsia="Calibri" w:hAnsi="Arial" w:cs="Arial"/>
                <w:bCs/>
                <w:sz w:val="20"/>
                <w:szCs w:val="20"/>
                <w:lang w:val="en-US" w:eastAsia="en-US" w:bidi="ar-SA"/>
              </w:rPr>
            </w:pPr>
            <w:r w:rsidRPr="00C017B7">
              <w:rPr>
                <w:rFonts w:ascii="Arial" w:eastAsia="Calibri" w:hAnsi="Arial" w:cs="Arial"/>
                <w:bCs/>
                <w:sz w:val="20"/>
                <w:szCs w:val="20"/>
                <w:lang w:val="en-US" w:eastAsia="en-US" w:bidi="ar-SA"/>
              </w:rPr>
              <w:t xml:space="preserve">Price and </w:t>
            </w:r>
          </w:p>
          <w:p w14:paraId="0E09F3EA" w14:textId="77777777" w:rsidR="00D91CE7" w:rsidRPr="00C017B7" w:rsidRDefault="00D91CE7" w:rsidP="006602D6">
            <w:pPr>
              <w:textAlignment w:val="auto"/>
              <w:rPr>
                <w:rFonts w:ascii="Arial" w:eastAsia="Calibri" w:hAnsi="Arial" w:cs="Arial"/>
                <w:bCs/>
                <w:sz w:val="20"/>
                <w:szCs w:val="20"/>
                <w:lang w:val="en-US" w:eastAsia="en-US" w:bidi="ar-SA"/>
              </w:rPr>
            </w:pPr>
            <w:r w:rsidRPr="00C017B7">
              <w:rPr>
                <w:rFonts w:ascii="Arial" w:eastAsia="Calibri" w:hAnsi="Arial" w:cs="Arial"/>
                <w:bCs/>
                <w:sz w:val="20"/>
                <w:szCs w:val="20"/>
                <w:lang w:val="en-US" w:eastAsia="en-US" w:bidi="ar-SA"/>
              </w:rPr>
              <w:t>Specific goals</w:t>
            </w:r>
          </w:p>
          <w:p w14:paraId="2EDF1A9F" w14:textId="77777777" w:rsidR="00D91CE7" w:rsidRPr="00C017B7" w:rsidRDefault="00D91CE7" w:rsidP="00513569">
            <w:pPr>
              <w:textAlignment w:val="auto"/>
              <w:rPr>
                <w:rFonts w:ascii="Arial" w:eastAsia="Calibri" w:hAnsi="Arial" w:cs="Arial"/>
                <w:sz w:val="20"/>
                <w:szCs w:val="20"/>
                <w:lang w:val="en-US" w:eastAsia="en-US" w:bidi="ar-SA"/>
              </w:rPr>
            </w:pPr>
          </w:p>
        </w:tc>
        <w:tc>
          <w:tcPr>
            <w:tcW w:w="908" w:type="pct"/>
            <w:shd w:val="clear" w:color="auto" w:fill="auto"/>
          </w:tcPr>
          <w:p w14:paraId="400D0B98" w14:textId="77777777" w:rsidR="00D91CE7" w:rsidRPr="00C017B7" w:rsidRDefault="00D91CE7" w:rsidP="006602D6">
            <w:pPr>
              <w:textAlignment w:val="auto"/>
              <w:rPr>
                <w:rFonts w:ascii="Arial" w:eastAsia="Calibri" w:hAnsi="Arial" w:cs="Arial"/>
                <w:sz w:val="20"/>
                <w:szCs w:val="20"/>
                <w:lang w:val="en-US" w:eastAsia="en-US" w:bidi="ar-SA"/>
              </w:rPr>
            </w:pPr>
            <w:r w:rsidRPr="00C017B7">
              <w:rPr>
                <w:rFonts w:ascii="Arial" w:eastAsia="Calibri" w:hAnsi="Arial" w:cs="Arial"/>
                <w:bCs/>
                <w:sz w:val="20"/>
                <w:szCs w:val="20"/>
                <w:lang w:val="en-US" w:eastAsia="en-US" w:bidi="ar-SA"/>
              </w:rPr>
              <w:t xml:space="preserve">Recommendation and Awarding  </w:t>
            </w:r>
          </w:p>
        </w:tc>
        <w:tc>
          <w:tcPr>
            <w:tcW w:w="660" w:type="pct"/>
            <w:shd w:val="clear" w:color="auto" w:fill="auto"/>
          </w:tcPr>
          <w:p w14:paraId="4F82AB26" w14:textId="77777777" w:rsidR="00D91CE7" w:rsidRPr="00C017B7" w:rsidRDefault="00D91CE7" w:rsidP="006602D6">
            <w:pPr>
              <w:textAlignment w:val="auto"/>
              <w:rPr>
                <w:rFonts w:ascii="Arial" w:eastAsia="Calibri" w:hAnsi="Arial" w:cs="Arial"/>
                <w:sz w:val="20"/>
                <w:szCs w:val="20"/>
                <w:lang w:val="en-US" w:eastAsia="en-US" w:bidi="ar-SA"/>
              </w:rPr>
            </w:pPr>
            <w:r w:rsidRPr="00C017B7">
              <w:rPr>
                <w:rFonts w:ascii="Arial" w:eastAsia="Calibri" w:hAnsi="Arial" w:cs="Arial"/>
                <w:bCs/>
                <w:sz w:val="20"/>
                <w:szCs w:val="20"/>
                <w:lang w:val="en-US" w:eastAsia="en-US" w:bidi="ar-SA"/>
              </w:rPr>
              <w:t xml:space="preserve">Negotiations </w:t>
            </w:r>
          </w:p>
        </w:tc>
        <w:tc>
          <w:tcPr>
            <w:tcW w:w="744" w:type="pct"/>
            <w:shd w:val="clear" w:color="auto" w:fill="auto"/>
          </w:tcPr>
          <w:p w14:paraId="62EC9DFB" w14:textId="77777777" w:rsidR="00D91CE7" w:rsidRPr="00C017B7" w:rsidRDefault="00D91CE7" w:rsidP="006602D6">
            <w:pPr>
              <w:textAlignment w:val="auto"/>
              <w:rPr>
                <w:rFonts w:ascii="Arial" w:eastAsia="Calibri" w:hAnsi="Arial" w:cs="Arial"/>
                <w:bCs/>
                <w:sz w:val="20"/>
                <w:szCs w:val="20"/>
                <w:lang w:val="en-US" w:eastAsia="en-US" w:bidi="ar-SA"/>
              </w:rPr>
            </w:pPr>
            <w:r w:rsidRPr="00C017B7">
              <w:rPr>
                <w:rFonts w:ascii="Arial" w:eastAsia="Calibri" w:hAnsi="Arial" w:cs="Arial"/>
                <w:bCs/>
                <w:sz w:val="20"/>
                <w:szCs w:val="20"/>
                <w:lang w:val="en-US" w:eastAsia="en-US" w:bidi="ar-SA"/>
              </w:rPr>
              <w:t xml:space="preserve">Signing of letters of acceptance and contracts </w:t>
            </w:r>
          </w:p>
        </w:tc>
      </w:tr>
      <w:tr w:rsidR="00D91CE7" w:rsidRPr="00BD1FC0" w14:paraId="5A0321E1" w14:textId="77777777" w:rsidTr="001B3018">
        <w:trPr>
          <w:trHeight w:val="530"/>
        </w:trPr>
        <w:tc>
          <w:tcPr>
            <w:tcW w:w="1035" w:type="pct"/>
          </w:tcPr>
          <w:p w14:paraId="794171E6" w14:textId="77777777" w:rsidR="00D91CE7" w:rsidRPr="00C017B7" w:rsidRDefault="00D91CE7" w:rsidP="00513569">
            <w:pPr>
              <w:jc w:val="left"/>
              <w:textAlignment w:val="auto"/>
              <w:rPr>
                <w:rFonts w:ascii="Arial" w:eastAsia="Calibri" w:hAnsi="Arial" w:cs="Arial"/>
                <w:sz w:val="20"/>
                <w:szCs w:val="20"/>
                <w:lang w:val="en-US" w:eastAsia="en-US" w:bidi="ar-SA"/>
              </w:rPr>
            </w:pPr>
            <w:r w:rsidRPr="00C017B7">
              <w:rPr>
                <w:rFonts w:ascii="Arial" w:eastAsia="Calibri" w:hAnsi="Arial" w:cs="Arial"/>
                <w:sz w:val="20"/>
                <w:szCs w:val="20"/>
                <w:lang w:val="en-US" w:eastAsia="en-US" w:bidi="ar-SA"/>
              </w:rPr>
              <w:t xml:space="preserve">Compliance With </w:t>
            </w:r>
            <w:r w:rsidRPr="00C017B7">
              <w:rPr>
                <w:rFonts w:ascii="Arial" w:eastAsia="Calibri" w:hAnsi="Arial" w:cs="Arial"/>
                <w:b/>
                <w:sz w:val="20"/>
                <w:szCs w:val="20"/>
                <w:lang w:val="en-US" w:eastAsia="en-US" w:bidi="ar-SA"/>
              </w:rPr>
              <w:t xml:space="preserve">Mandatory </w:t>
            </w:r>
            <w:r w:rsidRPr="00C017B7">
              <w:rPr>
                <w:rFonts w:ascii="Arial" w:eastAsia="Calibri" w:hAnsi="Arial" w:cs="Arial"/>
                <w:sz w:val="20"/>
                <w:szCs w:val="20"/>
                <w:lang w:val="en-US" w:eastAsia="en-US" w:bidi="ar-SA"/>
              </w:rPr>
              <w:t xml:space="preserve">Bid Requirements </w:t>
            </w:r>
          </w:p>
          <w:p w14:paraId="5EBB868E" w14:textId="77777777" w:rsidR="00D91CE7" w:rsidRPr="00C017B7" w:rsidRDefault="00D91CE7" w:rsidP="00513569">
            <w:pPr>
              <w:jc w:val="left"/>
              <w:textAlignment w:val="auto"/>
              <w:rPr>
                <w:rFonts w:ascii="Arial" w:eastAsia="Calibri" w:hAnsi="Arial" w:cs="Arial"/>
                <w:sz w:val="20"/>
                <w:szCs w:val="20"/>
                <w:lang w:val="en-US" w:eastAsia="en-US" w:bidi="ar-SA"/>
              </w:rPr>
            </w:pPr>
          </w:p>
          <w:p w14:paraId="5B25D51E" w14:textId="77777777" w:rsidR="00D91CE7" w:rsidRPr="00C017B7" w:rsidRDefault="00D91CE7" w:rsidP="00513569">
            <w:pPr>
              <w:jc w:val="left"/>
              <w:textAlignment w:val="auto"/>
              <w:rPr>
                <w:rFonts w:ascii="Arial" w:eastAsia="Calibri" w:hAnsi="Arial" w:cs="Arial"/>
                <w:b/>
                <w:sz w:val="20"/>
                <w:szCs w:val="20"/>
                <w:lang w:val="en-US" w:eastAsia="en-US" w:bidi="ar-SA"/>
              </w:rPr>
            </w:pPr>
            <w:r w:rsidRPr="00C017B7">
              <w:rPr>
                <w:rFonts w:ascii="Arial" w:eastAsia="Calibri" w:hAnsi="Arial" w:cs="Arial"/>
                <w:b/>
                <w:sz w:val="20"/>
                <w:szCs w:val="20"/>
                <w:lang w:val="en-US" w:eastAsia="en-US" w:bidi="ar-SA"/>
              </w:rPr>
              <w:t xml:space="preserve">Mandatory </w:t>
            </w:r>
          </w:p>
          <w:p w14:paraId="556DD071" w14:textId="0A37DE8A" w:rsidR="00D91CE7" w:rsidRPr="00C017B7" w:rsidRDefault="00FC1376" w:rsidP="00C66276">
            <w:pPr>
              <w:numPr>
                <w:ilvl w:val="0"/>
                <w:numId w:val="27"/>
              </w:numPr>
              <w:ind w:left="176" w:hanging="284"/>
              <w:jc w:val="left"/>
              <w:textAlignment w:val="auto"/>
              <w:rPr>
                <w:rFonts w:ascii="Arial" w:eastAsia="Calibri" w:hAnsi="Arial" w:cs="Arial"/>
                <w:sz w:val="20"/>
                <w:szCs w:val="20"/>
                <w:lang w:eastAsia="en-US" w:bidi="ar-SA"/>
              </w:rPr>
            </w:pPr>
            <w:r w:rsidRPr="00C017B7">
              <w:rPr>
                <w:rFonts w:ascii="Arial" w:eastAsia="Calibri" w:hAnsi="Arial" w:cs="Arial"/>
                <w:sz w:val="20"/>
                <w:szCs w:val="20"/>
                <w:lang w:eastAsia="en-US" w:bidi="ar-SA"/>
              </w:rPr>
              <w:t>Tax Compliance Status Pin</w:t>
            </w:r>
            <w:r w:rsidR="00D91CE7" w:rsidRPr="00C017B7">
              <w:rPr>
                <w:rFonts w:ascii="Arial" w:eastAsia="Calibri" w:hAnsi="Arial" w:cs="Arial"/>
                <w:sz w:val="20"/>
                <w:szCs w:val="20"/>
                <w:lang w:eastAsia="en-US" w:bidi="ar-SA"/>
              </w:rPr>
              <w:t>;</w:t>
            </w:r>
          </w:p>
          <w:p w14:paraId="70E25225" w14:textId="77777777" w:rsidR="00D91CE7" w:rsidRPr="00C017B7" w:rsidRDefault="00D91CE7" w:rsidP="00C66276">
            <w:pPr>
              <w:numPr>
                <w:ilvl w:val="0"/>
                <w:numId w:val="27"/>
              </w:numPr>
              <w:ind w:left="176" w:hanging="284"/>
              <w:jc w:val="left"/>
              <w:textAlignment w:val="auto"/>
              <w:rPr>
                <w:rFonts w:ascii="Arial" w:eastAsia="Calibri" w:hAnsi="Arial" w:cs="Arial"/>
                <w:sz w:val="20"/>
                <w:szCs w:val="20"/>
                <w:lang w:eastAsia="en-US" w:bidi="ar-SA"/>
              </w:rPr>
            </w:pPr>
            <w:r w:rsidRPr="00C017B7">
              <w:rPr>
                <w:rFonts w:ascii="Arial" w:eastAsia="Calibri" w:hAnsi="Arial" w:cs="Arial"/>
                <w:sz w:val="20"/>
                <w:szCs w:val="20"/>
                <w:lang w:eastAsia="en-US" w:bidi="ar-SA"/>
              </w:rPr>
              <w:t xml:space="preserve">Pricing schedule </w:t>
            </w:r>
            <w:r w:rsidR="00122772" w:rsidRPr="00C017B7">
              <w:rPr>
                <w:rFonts w:ascii="Arial" w:eastAsia="Calibri" w:hAnsi="Arial" w:cs="Arial"/>
                <w:sz w:val="20"/>
                <w:szCs w:val="20"/>
                <w:lang w:eastAsia="en-US" w:bidi="ar-SA"/>
              </w:rPr>
              <w:t>(Bidders are required to complete the pricing schedule and quote on all items indicated</w:t>
            </w:r>
            <w:r w:rsidR="00346C78" w:rsidRPr="00C017B7">
              <w:rPr>
                <w:rFonts w:ascii="Arial" w:eastAsia="Calibri" w:hAnsi="Arial" w:cs="Arial"/>
                <w:sz w:val="20"/>
                <w:szCs w:val="20"/>
                <w:lang w:eastAsia="en-US" w:bidi="ar-SA"/>
              </w:rPr>
              <w:t xml:space="preserve"> for selected categories</w:t>
            </w:r>
            <w:r w:rsidR="00540994" w:rsidRPr="00C017B7">
              <w:rPr>
                <w:rFonts w:ascii="Arial" w:eastAsia="Calibri" w:hAnsi="Arial" w:cs="Arial"/>
                <w:sz w:val="20"/>
                <w:szCs w:val="20"/>
                <w:lang w:eastAsia="en-US" w:bidi="ar-SA"/>
              </w:rPr>
              <w:t xml:space="preserve"> tendered for</w:t>
            </w:r>
            <w:r w:rsidR="00122772" w:rsidRPr="00C017B7">
              <w:rPr>
                <w:rFonts w:ascii="Arial" w:eastAsia="Calibri" w:hAnsi="Arial" w:cs="Arial"/>
                <w:sz w:val="20"/>
                <w:szCs w:val="20"/>
                <w:lang w:eastAsia="en-US" w:bidi="ar-SA"/>
              </w:rPr>
              <w:t>).</w:t>
            </w:r>
          </w:p>
          <w:p w14:paraId="663FF50C" w14:textId="77777777" w:rsidR="00BD1FC0" w:rsidRPr="00C017B7" w:rsidRDefault="00BD1FC0" w:rsidP="00C017B7">
            <w:pPr>
              <w:ind w:left="176"/>
              <w:jc w:val="left"/>
              <w:textAlignment w:val="auto"/>
              <w:rPr>
                <w:rFonts w:ascii="Arial" w:eastAsia="Calibri" w:hAnsi="Arial" w:cs="Arial"/>
                <w:sz w:val="20"/>
                <w:szCs w:val="20"/>
                <w:lang w:eastAsia="en-US" w:bidi="ar-SA"/>
              </w:rPr>
            </w:pPr>
          </w:p>
          <w:p w14:paraId="39EA22A5" w14:textId="77777777" w:rsidR="00D91CE7" w:rsidRPr="00C017B7" w:rsidRDefault="00BD1FC0" w:rsidP="001B3018">
            <w:pPr>
              <w:ind w:left="-88"/>
              <w:textAlignment w:val="auto"/>
              <w:rPr>
                <w:rFonts w:ascii="Arial" w:eastAsia="Calibri" w:hAnsi="Arial" w:cs="Arial"/>
                <w:b/>
                <w:sz w:val="20"/>
                <w:szCs w:val="20"/>
                <w:lang w:val="en-US" w:eastAsia="en-US" w:bidi="ar-SA"/>
              </w:rPr>
            </w:pPr>
            <w:r w:rsidRPr="00C017B7">
              <w:rPr>
                <w:rFonts w:ascii="Arial" w:eastAsia="Calibri" w:hAnsi="Arial" w:cs="Arial"/>
                <w:b/>
                <w:sz w:val="20"/>
                <w:szCs w:val="20"/>
                <w:lang w:val="en-US" w:eastAsia="en-US" w:bidi="ar-SA"/>
              </w:rPr>
              <w:t>Verification of returnable documents:</w:t>
            </w:r>
          </w:p>
          <w:p w14:paraId="35764024" w14:textId="76E57939" w:rsidR="00BD1FC0" w:rsidRPr="00C017B7" w:rsidRDefault="00BD1FC0" w:rsidP="00C017B7">
            <w:pPr>
              <w:pStyle w:val="ListParagraph"/>
              <w:numPr>
                <w:ilvl w:val="0"/>
                <w:numId w:val="167"/>
              </w:numPr>
              <w:textAlignment w:val="auto"/>
              <w:rPr>
                <w:rFonts w:ascii="Arial" w:eastAsia="Calibri" w:hAnsi="Arial" w:cs="Arial"/>
                <w:b/>
                <w:sz w:val="20"/>
                <w:szCs w:val="20"/>
                <w:lang w:val="en-US" w:eastAsia="en-US" w:bidi="ar-SA"/>
              </w:rPr>
            </w:pPr>
            <w:r w:rsidRPr="00C017B7">
              <w:rPr>
                <w:rFonts w:ascii="Arial" w:eastAsia="Calibri" w:hAnsi="Arial" w:cs="Arial"/>
                <w:sz w:val="20"/>
                <w:szCs w:val="20"/>
                <w:lang w:val="en-US" w:eastAsia="en-US" w:bidi="ar-SA"/>
              </w:rPr>
              <w:t xml:space="preserve">During this </w:t>
            </w:r>
            <w:r>
              <w:rPr>
                <w:rFonts w:ascii="Arial" w:eastAsia="Calibri" w:hAnsi="Arial" w:cs="Arial"/>
                <w:sz w:val="20"/>
                <w:szCs w:val="20"/>
                <w:lang w:val="en-US" w:eastAsia="en-US" w:bidi="ar-SA"/>
              </w:rPr>
              <w:t xml:space="preserve">evaluation </w:t>
            </w:r>
            <w:r w:rsidRPr="00C017B7">
              <w:rPr>
                <w:rFonts w:ascii="Arial" w:eastAsia="Calibri" w:hAnsi="Arial" w:cs="Arial"/>
                <w:sz w:val="20"/>
                <w:szCs w:val="20"/>
                <w:lang w:val="en-US" w:eastAsia="en-US" w:bidi="ar-SA"/>
              </w:rPr>
              <w:t>phase</w:t>
            </w:r>
            <w:r>
              <w:rPr>
                <w:rFonts w:ascii="Arial" w:eastAsia="Calibri" w:hAnsi="Arial" w:cs="Arial"/>
                <w:sz w:val="20"/>
                <w:szCs w:val="20"/>
                <w:lang w:val="en-US" w:eastAsia="en-US" w:bidi="ar-SA"/>
              </w:rPr>
              <w:t xml:space="preserve"> compliance in terms of all applicable returnable documents will also be verified.</w:t>
            </w:r>
          </w:p>
        </w:tc>
        <w:tc>
          <w:tcPr>
            <w:tcW w:w="867" w:type="pct"/>
          </w:tcPr>
          <w:p w14:paraId="148771BC" w14:textId="322D8F85" w:rsidR="00D91CE7" w:rsidRPr="00C017B7" w:rsidRDefault="00BD1FC0" w:rsidP="00513569">
            <w:pPr>
              <w:jc w:val="left"/>
              <w:textAlignment w:val="auto"/>
              <w:rPr>
                <w:rFonts w:ascii="Arial" w:eastAsia="Calibri" w:hAnsi="Arial" w:cs="Arial"/>
                <w:sz w:val="20"/>
                <w:szCs w:val="20"/>
                <w:lang w:val="en-US" w:eastAsia="en-US" w:bidi="ar-SA"/>
              </w:rPr>
            </w:pPr>
            <w:r w:rsidRPr="00C017B7">
              <w:rPr>
                <w:rFonts w:ascii="Arial" w:eastAsia="Calibri" w:hAnsi="Arial" w:cs="Arial"/>
                <w:sz w:val="20"/>
                <w:szCs w:val="20"/>
                <w:lang w:val="en-US" w:eastAsia="en-US" w:bidi="ar-SA"/>
              </w:rPr>
              <w:t xml:space="preserve"> </w:t>
            </w:r>
            <w:r w:rsidR="00D91CE7" w:rsidRPr="00C017B7">
              <w:rPr>
                <w:rFonts w:ascii="Arial" w:eastAsia="Calibri" w:hAnsi="Arial" w:cs="Arial"/>
                <w:sz w:val="20"/>
                <w:szCs w:val="20"/>
                <w:lang w:val="en-US" w:eastAsia="en-US" w:bidi="ar-SA"/>
              </w:rPr>
              <w:t xml:space="preserve">Bids will be assessed to verify </w:t>
            </w:r>
            <w:r w:rsidRPr="00BD1FC0">
              <w:rPr>
                <w:rFonts w:ascii="Arial" w:eastAsia="Calibri" w:hAnsi="Arial" w:cs="Arial"/>
                <w:sz w:val="20"/>
                <w:szCs w:val="20"/>
                <w:lang w:val="en-US" w:eastAsia="en-US" w:bidi="ar-SA"/>
              </w:rPr>
              <w:t>bidder’s</w:t>
            </w:r>
            <w:r w:rsidR="00D91CE7" w:rsidRPr="00C017B7">
              <w:rPr>
                <w:rFonts w:ascii="Arial" w:eastAsia="Calibri" w:hAnsi="Arial" w:cs="Arial"/>
                <w:sz w:val="20"/>
                <w:szCs w:val="20"/>
                <w:lang w:val="en-US" w:eastAsia="en-US" w:bidi="ar-SA"/>
              </w:rPr>
              <w:t xml:space="preserve"> capability and ability to execute the contract</w:t>
            </w:r>
            <w:r w:rsidR="00357645" w:rsidRPr="00C017B7">
              <w:rPr>
                <w:rFonts w:ascii="Arial" w:eastAsia="Calibri" w:hAnsi="Arial" w:cs="Arial"/>
                <w:sz w:val="20"/>
                <w:szCs w:val="20"/>
                <w:lang w:val="en-US" w:eastAsia="en-US" w:bidi="ar-SA"/>
              </w:rPr>
              <w:t xml:space="preserve"> per category, based on the </w:t>
            </w:r>
            <w:r w:rsidR="00540994" w:rsidRPr="00C017B7">
              <w:rPr>
                <w:rFonts w:ascii="Arial" w:eastAsia="Calibri" w:hAnsi="Arial" w:cs="Arial"/>
                <w:sz w:val="20"/>
                <w:szCs w:val="20"/>
                <w:lang w:val="en-US" w:eastAsia="en-US" w:bidi="ar-SA"/>
              </w:rPr>
              <w:t>functionality assessment specific to each of the categories.</w:t>
            </w:r>
          </w:p>
          <w:p w14:paraId="2B22E5CE" w14:textId="77777777" w:rsidR="00D91CE7" w:rsidRPr="00C017B7" w:rsidRDefault="00D91CE7" w:rsidP="00513569">
            <w:pPr>
              <w:ind w:left="720"/>
              <w:jc w:val="left"/>
              <w:textAlignment w:val="auto"/>
              <w:rPr>
                <w:rFonts w:ascii="Arial" w:eastAsia="Calibri" w:hAnsi="Arial" w:cs="Arial"/>
                <w:sz w:val="20"/>
                <w:szCs w:val="20"/>
                <w:lang w:val="en-US" w:eastAsia="en-US" w:bidi="ar-SA"/>
              </w:rPr>
            </w:pPr>
          </w:p>
        </w:tc>
        <w:tc>
          <w:tcPr>
            <w:tcW w:w="786" w:type="pct"/>
          </w:tcPr>
          <w:p w14:paraId="74D6E5A0" w14:textId="77777777" w:rsidR="00D91CE7" w:rsidRPr="00C017B7" w:rsidRDefault="00D91CE7" w:rsidP="00513569">
            <w:pPr>
              <w:jc w:val="left"/>
              <w:textAlignment w:val="auto"/>
              <w:rPr>
                <w:rFonts w:ascii="Arial" w:eastAsia="Calibri" w:hAnsi="Arial" w:cs="Arial"/>
                <w:sz w:val="20"/>
                <w:szCs w:val="20"/>
                <w:lang w:val="en-US" w:eastAsia="en-US" w:bidi="ar-SA"/>
              </w:rPr>
            </w:pPr>
            <w:r w:rsidRPr="00C017B7">
              <w:rPr>
                <w:rFonts w:ascii="Arial" w:eastAsia="Calibri" w:hAnsi="Arial" w:cs="Arial"/>
                <w:sz w:val="20"/>
                <w:szCs w:val="20"/>
                <w:lang w:val="en-US" w:eastAsia="en-US" w:bidi="ar-SA"/>
              </w:rPr>
              <w:t xml:space="preserve">Bids </w:t>
            </w:r>
            <w:r w:rsidR="00357645" w:rsidRPr="00C017B7">
              <w:rPr>
                <w:rFonts w:ascii="Arial" w:eastAsia="Calibri" w:hAnsi="Arial" w:cs="Arial"/>
                <w:sz w:val="20"/>
                <w:szCs w:val="20"/>
                <w:lang w:val="en-US" w:eastAsia="en-US" w:bidi="ar-SA"/>
              </w:rPr>
              <w:t xml:space="preserve">are </w:t>
            </w:r>
            <w:r w:rsidRPr="00C017B7">
              <w:rPr>
                <w:rFonts w:ascii="Arial" w:eastAsia="Calibri" w:hAnsi="Arial" w:cs="Arial"/>
                <w:sz w:val="20"/>
                <w:szCs w:val="20"/>
                <w:lang w:val="en-US" w:eastAsia="en-US" w:bidi="ar-SA"/>
              </w:rPr>
              <w:t>evaluated in terms of the 80/20 preference system</w:t>
            </w:r>
            <w:r w:rsidR="00540994" w:rsidRPr="00C017B7">
              <w:rPr>
                <w:rFonts w:ascii="Arial" w:eastAsia="Calibri" w:hAnsi="Arial" w:cs="Arial"/>
                <w:sz w:val="20"/>
                <w:szCs w:val="20"/>
                <w:lang w:val="en-US" w:eastAsia="en-US" w:bidi="ar-SA"/>
              </w:rPr>
              <w:t xml:space="preserve"> with 80 the maximum points allocated for price and 20 points the maximum points allocated for specific goals.</w:t>
            </w:r>
          </w:p>
        </w:tc>
        <w:tc>
          <w:tcPr>
            <w:tcW w:w="908" w:type="pct"/>
            <w:shd w:val="clear" w:color="auto" w:fill="auto"/>
          </w:tcPr>
          <w:p w14:paraId="73342A80" w14:textId="77777777" w:rsidR="00D91CE7" w:rsidRPr="00C017B7" w:rsidRDefault="00D91CE7" w:rsidP="00513569">
            <w:pPr>
              <w:jc w:val="left"/>
              <w:textAlignment w:val="auto"/>
              <w:rPr>
                <w:rFonts w:ascii="Arial" w:eastAsia="Calibri" w:hAnsi="Arial" w:cs="Arial"/>
                <w:sz w:val="20"/>
                <w:szCs w:val="20"/>
                <w:lang w:val="en-US" w:eastAsia="en-US" w:bidi="ar-SA"/>
              </w:rPr>
            </w:pPr>
            <w:r w:rsidRPr="00C017B7">
              <w:rPr>
                <w:rFonts w:ascii="Arial" w:eastAsia="Calibri" w:hAnsi="Arial" w:cs="Arial"/>
                <w:sz w:val="20"/>
                <w:szCs w:val="20"/>
                <w:lang w:val="en-US" w:eastAsia="en-US" w:bidi="ar-SA"/>
              </w:rPr>
              <w:t xml:space="preserve">Recommendation and appointment of </w:t>
            </w:r>
            <w:r w:rsidR="00513569" w:rsidRPr="00C017B7">
              <w:rPr>
                <w:rFonts w:ascii="Arial" w:eastAsia="Calibri" w:hAnsi="Arial" w:cs="Arial"/>
                <w:sz w:val="20"/>
                <w:szCs w:val="20"/>
                <w:lang w:val="en-US" w:eastAsia="en-US" w:bidi="ar-SA"/>
              </w:rPr>
              <w:t>bidder</w:t>
            </w:r>
            <w:r w:rsidR="00D33FE2" w:rsidRPr="00C017B7">
              <w:rPr>
                <w:rFonts w:ascii="Arial" w:eastAsia="Calibri" w:hAnsi="Arial" w:cs="Arial"/>
                <w:sz w:val="20"/>
                <w:szCs w:val="20"/>
                <w:lang w:val="en-US" w:eastAsia="en-US" w:bidi="ar-SA"/>
              </w:rPr>
              <w:t>s.</w:t>
            </w:r>
            <w:r w:rsidRPr="00C017B7">
              <w:rPr>
                <w:rFonts w:ascii="Arial" w:eastAsia="Calibri" w:hAnsi="Arial" w:cs="Arial"/>
                <w:sz w:val="20"/>
                <w:szCs w:val="20"/>
                <w:lang w:val="en-US" w:eastAsia="en-US" w:bidi="ar-SA"/>
              </w:rPr>
              <w:t xml:space="preserve"> </w:t>
            </w:r>
          </w:p>
        </w:tc>
        <w:tc>
          <w:tcPr>
            <w:tcW w:w="660" w:type="pct"/>
            <w:shd w:val="clear" w:color="auto" w:fill="auto"/>
          </w:tcPr>
          <w:p w14:paraId="334F689C" w14:textId="77777777" w:rsidR="00D91CE7" w:rsidRPr="00C017B7" w:rsidRDefault="00513569" w:rsidP="00513569">
            <w:pPr>
              <w:jc w:val="left"/>
              <w:textAlignment w:val="auto"/>
              <w:rPr>
                <w:rFonts w:ascii="Arial" w:eastAsia="Calibri" w:hAnsi="Arial" w:cs="Arial"/>
                <w:sz w:val="20"/>
                <w:szCs w:val="20"/>
                <w:lang w:val="en-US" w:eastAsia="en-US" w:bidi="ar-SA"/>
              </w:rPr>
            </w:pPr>
            <w:r w:rsidRPr="00C017B7">
              <w:rPr>
                <w:rFonts w:ascii="Arial" w:eastAsia="Calibri" w:hAnsi="Arial" w:cs="Arial"/>
                <w:sz w:val="20"/>
                <w:szCs w:val="20"/>
                <w:lang w:val="en-US" w:eastAsia="en-US" w:bidi="ar-SA"/>
              </w:rPr>
              <w:t>Bids will be negotiated.</w:t>
            </w:r>
          </w:p>
        </w:tc>
        <w:tc>
          <w:tcPr>
            <w:tcW w:w="744" w:type="pct"/>
          </w:tcPr>
          <w:p w14:paraId="086D091C" w14:textId="77777777" w:rsidR="00D91CE7" w:rsidRPr="00C017B7" w:rsidRDefault="00D91CE7" w:rsidP="00513569">
            <w:pPr>
              <w:jc w:val="left"/>
              <w:textAlignment w:val="auto"/>
              <w:rPr>
                <w:rFonts w:ascii="Arial" w:eastAsia="Calibri" w:hAnsi="Arial" w:cs="Arial"/>
                <w:sz w:val="20"/>
                <w:szCs w:val="20"/>
                <w:lang w:val="en-US" w:eastAsia="en-US" w:bidi="ar-SA"/>
              </w:rPr>
            </w:pPr>
            <w:r w:rsidRPr="00C017B7">
              <w:rPr>
                <w:rFonts w:ascii="Arial" w:eastAsia="Calibri" w:hAnsi="Arial" w:cs="Arial"/>
                <w:sz w:val="20"/>
                <w:szCs w:val="20"/>
                <w:lang w:val="en-US" w:eastAsia="en-US" w:bidi="ar-SA"/>
              </w:rPr>
              <w:t>Service Providers will be requested to sign contracts and other important documents for the contract</w:t>
            </w:r>
            <w:r w:rsidR="00513569" w:rsidRPr="00C017B7">
              <w:rPr>
                <w:rFonts w:ascii="Arial" w:eastAsia="Calibri" w:hAnsi="Arial" w:cs="Arial"/>
                <w:sz w:val="20"/>
                <w:szCs w:val="20"/>
                <w:lang w:val="en-US" w:eastAsia="en-US" w:bidi="ar-SA"/>
              </w:rPr>
              <w:t>.</w:t>
            </w:r>
          </w:p>
        </w:tc>
      </w:tr>
    </w:tbl>
    <w:p w14:paraId="4537A31C" w14:textId="77777777" w:rsidR="00780016" w:rsidRPr="006B0DAA" w:rsidRDefault="00780016" w:rsidP="00780016">
      <w:pPr>
        <w:textAlignment w:val="auto"/>
        <w:rPr>
          <w:rFonts w:ascii="Arial" w:eastAsia="Calibri" w:hAnsi="Arial" w:cs="Arial"/>
          <w:b/>
          <w:lang w:val="af-ZA" w:eastAsia="en-US" w:bidi="ar-SA"/>
        </w:rPr>
      </w:pPr>
    </w:p>
    <w:p w14:paraId="02793202" w14:textId="77777777" w:rsidR="00D91CE7" w:rsidRDefault="00D91CE7" w:rsidP="00D91CE7">
      <w:pPr>
        <w:tabs>
          <w:tab w:val="left" w:pos="1134"/>
        </w:tabs>
        <w:ind w:left="1134"/>
        <w:textAlignment w:val="auto"/>
        <w:rPr>
          <w:rFonts w:ascii="Arial" w:eastAsia="Calibri" w:hAnsi="Arial" w:cs="Arial"/>
          <w:b/>
          <w:lang w:val="af-ZA" w:eastAsia="en-US" w:bidi="ar-SA"/>
        </w:rPr>
        <w:sectPr w:rsidR="00D91CE7" w:rsidSect="001B3018">
          <w:footnotePr>
            <w:pos w:val="beneathText"/>
          </w:footnotePr>
          <w:pgSz w:w="16837" w:h="11905" w:orient="landscape"/>
          <w:pgMar w:top="1247" w:right="1814" w:bottom="1134" w:left="1440" w:header="680" w:footer="709" w:gutter="0"/>
          <w:cols w:space="720"/>
          <w:docGrid w:linePitch="360"/>
        </w:sectPr>
      </w:pPr>
    </w:p>
    <w:p w14:paraId="7E80191D" w14:textId="77777777" w:rsidR="00780016" w:rsidRPr="00540994" w:rsidRDefault="00780016" w:rsidP="00EA14C1">
      <w:pPr>
        <w:pStyle w:val="Heading2"/>
        <w:rPr>
          <w:lang w:eastAsia="en-US" w:bidi="ar-SA"/>
        </w:rPr>
      </w:pPr>
      <w:r w:rsidRPr="00540994">
        <w:rPr>
          <w:lang w:eastAsia="en-US" w:bidi="ar-SA"/>
        </w:rPr>
        <w:lastRenderedPageBreak/>
        <w:t>PHASE I: Administrative Compliance</w:t>
      </w:r>
    </w:p>
    <w:p w14:paraId="13507C0E" w14:textId="77777777" w:rsidR="004D06BE" w:rsidRPr="006B0DAA" w:rsidRDefault="004D06BE" w:rsidP="004D06BE">
      <w:pPr>
        <w:tabs>
          <w:tab w:val="left" w:pos="1134"/>
        </w:tabs>
        <w:textAlignment w:val="auto"/>
        <w:rPr>
          <w:rFonts w:ascii="Arial" w:eastAsia="Calibri" w:hAnsi="Arial" w:cs="Arial"/>
          <w:bCs/>
          <w:lang w:val="af-ZA" w:eastAsia="en-US" w:bidi="ar-SA"/>
        </w:rPr>
      </w:pPr>
    </w:p>
    <w:p w14:paraId="11B3DBB6" w14:textId="77777777" w:rsidR="004D06BE" w:rsidRDefault="004D06BE" w:rsidP="00540994">
      <w:pPr>
        <w:ind w:left="851"/>
        <w:textAlignment w:val="auto"/>
        <w:rPr>
          <w:rFonts w:ascii="Arial" w:eastAsia="Calibri" w:hAnsi="Arial" w:cs="Arial"/>
          <w:lang w:eastAsia="en-US" w:bidi="ar-SA"/>
        </w:rPr>
      </w:pPr>
      <w:r w:rsidRPr="00A26BF5">
        <w:rPr>
          <w:rFonts w:ascii="Arial" w:eastAsia="Calibri" w:hAnsi="Arial" w:cs="Arial"/>
          <w:lang w:eastAsia="en-US" w:bidi="ar-SA"/>
        </w:rPr>
        <w:t xml:space="preserve">During this phase Bidders’ response will be evaluated based on the </w:t>
      </w:r>
      <w:r w:rsidRPr="00A26BF5">
        <w:rPr>
          <w:rFonts w:ascii="Arial" w:eastAsia="Calibri" w:hAnsi="Arial" w:cs="Arial"/>
          <w:b/>
          <w:lang w:eastAsia="en-US" w:bidi="ar-SA"/>
        </w:rPr>
        <w:t>mandatory</w:t>
      </w:r>
      <w:r w:rsidRPr="00A26BF5">
        <w:rPr>
          <w:rFonts w:ascii="Arial" w:eastAsia="Calibri" w:hAnsi="Arial" w:cs="Arial"/>
          <w:lang w:eastAsia="en-US" w:bidi="ar-SA"/>
        </w:rPr>
        <w:t xml:space="preserve"> requirements indicated hereunder. This phase is not scored and Bidders who do not submit acceptable tenders by failing to comply with all the mandatory criteria and conditions will be disqualified.</w:t>
      </w:r>
    </w:p>
    <w:p w14:paraId="44F240B1" w14:textId="77777777" w:rsidR="00944A89" w:rsidRDefault="00944A89" w:rsidP="00540994">
      <w:pPr>
        <w:ind w:left="851"/>
        <w:textAlignment w:val="auto"/>
        <w:rPr>
          <w:rFonts w:ascii="Arial" w:eastAsia="Calibri" w:hAnsi="Arial" w:cs="Arial"/>
          <w:lang w:eastAsia="en-US" w:bidi="ar-SA"/>
        </w:rPr>
      </w:pPr>
    </w:p>
    <w:p w14:paraId="7D5111A8" w14:textId="266B60C4" w:rsidR="00944A89" w:rsidRDefault="00944A89" w:rsidP="00944A89">
      <w:pPr>
        <w:ind w:left="851"/>
        <w:textAlignment w:val="auto"/>
        <w:rPr>
          <w:rFonts w:ascii="Arial" w:eastAsia="Calibri" w:hAnsi="Arial" w:cs="Arial"/>
          <w:lang w:eastAsia="en-US" w:bidi="ar-SA"/>
        </w:rPr>
      </w:pPr>
      <w:r w:rsidRPr="00944A89">
        <w:rPr>
          <w:rFonts w:ascii="Arial" w:eastAsia="Calibri" w:hAnsi="Arial" w:cs="Arial"/>
          <w:lang w:eastAsia="en-US" w:bidi="ar-SA"/>
        </w:rPr>
        <w:t>CENTRAL SUP0PLIER DATABASE (CSD)</w:t>
      </w:r>
    </w:p>
    <w:p w14:paraId="2CDC9C78" w14:textId="77777777" w:rsidR="00944A89" w:rsidRPr="00944A89" w:rsidRDefault="00944A89" w:rsidP="00944A89">
      <w:pPr>
        <w:ind w:left="851"/>
        <w:textAlignment w:val="auto"/>
        <w:rPr>
          <w:rFonts w:ascii="Arial" w:eastAsia="Calibri" w:hAnsi="Arial" w:cs="Arial"/>
          <w:lang w:eastAsia="en-US" w:bidi="ar-SA"/>
        </w:rPr>
      </w:pPr>
    </w:p>
    <w:p w14:paraId="2A1F52E4" w14:textId="77777777" w:rsidR="00944A89" w:rsidRPr="00944A89" w:rsidRDefault="00944A89" w:rsidP="00A664EB">
      <w:pPr>
        <w:ind w:left="1134"/>
        <w:textAlignment w:val="auto"/>
        <w:rPr>
          <w:rFonts w:ascii="Arial" w:eastAsia="Calibri" w:hAnsi="Arial" w:cs="Arial"/>
          <w:lang w:eastAsia="en-US" w:bidi="ar-SA"/>
        </w:rPr>
      </w:pPr>
      <w:r w:rsidRPr="00944A89">
        <w:rPr>
          <w:rFonts w:ascii="Arial" w:eastAsia="Calibri" w:hAnsi="Arial" w:cs="Arial"/>
          <w:lang w:eastAsia="en-US" w:bidi="ar-SA"/>
        </w:rPr>
        <w:tab/>
        <w:t>The Bidders must be registered as a service provider on the Central Supplier Database (CSD).  If you are not registered proceed to complete the registration of your company prior to submitting your proposal.  Refer to https://secure.csd.gov.za/ to register your company. Ensure that all documentation on the database is updated and valid.</w:t>
      </w:r>
    </w:p>
    <w:p w14:paraId="09593810" w14:textId="77777777" w:rsidR="00944A89" w:rsidRDefault="00944A89" w:rsidP="00A664EB">
      <w:pPr>
        <w:ind w:left="1134"/>
        <w:textAlignment w:val="auto"/>
        <w:rPr>
          <w:rFonts w:ascii="Arial" w:eastAsia="Calibri" w:hAnsi="Arial" w:cs="Arial"/>
          <w:lang w:eastAsia="en-US" w:bidi="ar-SA"/>
        </w:rPr>
      </w:pPr>
      <w:r w:rsidRPr="00944A89">
        <w:rPr>
          <w:rFonts w:ascii="Arial" w:eastAsia="Calibri" w:hAnsi="Arial" w:cs="Arial"/>
          <w:lang w:eastAsia="en-US" w:bidi="ar-SA"/>
        </w:rPr>
        <w:tab/>
      </w:r>
    </w:p>
    <w:p w14:paraId="0EBBCE39" w14:textId="3EC87FD3" w:rsidR="00944A89" w:rsidRPr="00944A89" w:rsidRDefault="00944A89" w:rsidP="00A664EB">
      <w:pPr>
        <w:ind w:left="1134"/>
        <w:textAlignment w:val="auto"/>
        <w:rPr>
          <w:rFonts w:ascii="Arial" w:eastAsia="Calibri" w:hAnsi="Arial" w:cs="Arial"/>
          <w:lang w:eastAsia="en-US" w:bidi="ar-SA"/>
        </w:rPr>
      </w:pPr>
      <w:r w:rsidRPr="00944A89">
        <w:rPr>
          <w:rFonts w:ascii="Arial" w:eastAsia="Calibri" w:hAnsi="Arial" w:cs="Arial"/>
          <w:lang w:eastAsia="en-US" w:bidi="ar-SA"/>
        </w:rPr>
        <w:t>A Central Supplier Database Registration Report and not Registration Summary Report for preferably a week prior to the closing date must be submitted by bidders.</w:t>
      </w:r>
    </w:p>
    <w:p w14:paraId="55E30891" w14:textId="77777777" w:rsidR="00944A89" w:rsidRPr="00944A89" w:rsidRDefault="00944A89" w:rsidP="00A664EB">
      <w:pPr>
        <w:ind w:left="1134"/>
        <w:textAlignment w:val="auto"/>
        <w:rPr>
          <w:rFonts w:ascii="Arial" w:eastAsia="Calibri" w:hAnsi="Arial" w:cs="Arial"/>
          <w:lang w:eastAsia="en-US" w:bidi="ar-SA"/>
        </w:rPr>
      </w:pPr>
    </w:p>
    <w:p w14:paraId="01CC94CC" w14:textId="0DD2926F" w:rsidR="00944A89" w:rsidRPr="00A664EB" w:rsidRDefault="00944A89" w:rsidP="00A664EB">
      <w:pPr>
        <w:pStyle w:val="ListParagraph"/>
        <w:numPr>
          <w:ilvl w:val="0"/>
          <w:numId w:val="164"/>
        </w:numPr>
        <w:textAlignment w:val="auto"/>
        <w:rPr>
          <w:rFonts w:ascii="Arial" w:eastAsia="Calibri" w:hAnsi="Arial" w:cs="Arial"/>
          <w:lang w:eastAsia="en-US" w:bidi="ar-SA"/>
        </w:rPr>
      </w:pPr>
      <w:r w:rsidRPr="00A664EB">
        <w:rPr>
          <w:rFonts w:ascii="Arial" w:eastAsia="Calibri" w:hAnsi="Arial" w:cs="Arial"/>
          <w:lang w:eastAsia="en-US" w:bidi="ar-SA"/>
        </w:rPr>
        <w:t>Are you a registered supplier on the Government’s Central Supplier Database (CSD)? (Yes/No)</w:t>
      </w:r>
    </w:p>
    <w:p w14:paraId="2074FBBA" w14:textId="67AEBC99" w:rsidR="00944A89" w:rsidRPr="00A664EB" w:rsidRDefault="00944A89" w:rsidP="00A664EB">
      <w:pPr>
        <w:pStyle w:val="ListParagraph"/>
        <w:numPr>
          <w:ilvl w:val="0"/>
          <w:numId w:val="164"/>
        </w:numPr>
        <w:textAlignment w:val="auto"/>
        <w:rPr>
          <w:rFonts w:ascii="Arial" w:eastAsia="Calibri" w:hAnsi="Arial" w:cs="Arial"/>
          <w:lang w:eastAsia="en-US" w:bidi="ar-SA"/>
        </w:rPr>
      </w:pPr>
      <w:r w:rsidRPr="00A664EB">
        <w:rPr>
          <w:rFonts w:ascii="Arial" w:eastAsia="Calibri" w:hAnsi="Arial" w:cs="Arial"/>
          <w:lang w:eastAsia="en-US" w:bidi="ar-SA"/>
        </w:rPr>
        <w:t>Complete your registered CSD vendor number on the checklist.</w:t>
      </w:r>
    </w:p>
    <w:p w14:paraId="42E9C918" w14:textId="73E99801" w:rsidR="00944A89" w:rsidRPr="00A664EB" w:rsidRDefault="00944A89" w:rsidP="00A664EB">
      <w:pPr>
        <w:pStyle w:val="ListParagraph"/>
        <w:numPr>
          <w:ilvl w:val="0"/>
          <w:numId w:val="164"/>
        </w:numPr>
        <w:textAlignment w:val="auto"/>
        <w:rPr>
          <w:rFonts w:ascii="Arial" w:eastAsia="Calibri" w:hAnsi="Arial" w:cs="Arial"/>
          <w:lang w:eastAsia="en-US" w:bidi="ar-SA"/>
        </w:rPr>
      </w:pPr>
      <w:r w:rsidRPr="00A664EB">
        <w:rPr>
          <w:rFonts w:ascii="Arial" w:eastAsia="Calibri" w:hAnsi="Arial" w:cs="Arial"/>
          <w:lang w:eastAsia="en-US" w:bidi="ar-SA"/>
        </w:rPr>
        <w:t>Provide CSD Registration Number and/or CSD Summary Report</w:t>
      </w:r>
    </w:p>
    <w:p w14:paraId="1DD462E1" w14:textId="142D74B4" w:rsidR="00944A89" w:rsidRPr="00A664EB" w:rsidRDefault="00944A89" w:rsidP="00A664EB">
      <w:pPr>
        <w:pStyle w:val="ListParagraph"/>
        <w:numPr>
          <w:ilvl w:val="0"/>
          <w:numId w:val="164"/>
        </w:numPr>
        <w:textAlignment w:val="auto"/>
        <w:rPr>
          <w:rFonts w:ascii="Arial" w:eastAsia="Calibri" w:hAnsi="Arial" w:cs="Arial"/>
          <w:lang w:eastAsia="en-US" w:bidi="ar-SA"/>
        </w:rPr>
      </w:pPr>
      <w:r w:rsidRPr="00A664EB">
        <w:rPr>
          <w:rFonts w:ascii="Arial" w:eastAsia="Calibri" w:hAnsi="Arial" w:cs="Arial"/>
          <w:lang w:eastAsia="en-US" w:bidi="ar-SA"/>
        </w:rPr>
        <w:t>Valid Tax Clearance Certificate or Tax Compliance Status pin</w:t>
      </w:r>
    </w:p>
    <w:p w14:paraId="1CA8B173" w14:textId="0058DA2F" w:rsidR="00944A89" w:rsidRPr="00A664EB" w:rsidRDefault="00944A89" w:rsidP="00A664EB">
      <w:pPr>
        <w:pStyle w:val="ListParagraph"/>
        <w:numPr>
          <w:ilvl w:val="0"/>
          <w:numId w:val="164"/>
        </w:numPr>
        <w:textAlignment w:val="auto"/>
        <w:rPr>
          <w:rFonts w:ascii="Arial" w:eastAsia="Calibri" w:hAnsi="Arial" w:cs="Arial"/>
          <w:lang w:eastAsia="en-US" w:bidi="ar-SA"/>
        </w:rPr>
      </w:pPr>
      <w:r w:rsidRPr="00A664EB">
        <w:rPr>
          <w:rFonts w:ascii="Arial" w:eastAsia="Calibri" w:hAnsi="Arial" w:cs="Arial"/>
          <w:lang w:eastAsia="en-US" w:bidi="ar-SA"/>
        </w:rPr>
        <w:t>Bidders must ensure that their tax information on Central Supplier Database (CSD) is in good standing and submit a valid Tax Clearance Certificate or valid tax compliance status pin.</w:t>
      </w:r>
    </w:p>
    <w:p w14:paraId="3C00988E" w14:textId="77777777" w:rsidR="004D06BE" w:rsidRPr="00A26BF5" w:rsidRDefault="004D06BE" w:rsidP="004D06BE">
      <w:pPr>
        <w:tabs>
          <w:tab w:val="left" w:pos="1134"/>
        </w:tabs>
        <w:textAlignment w:val="auto"/>
        <w:rPr>
          <w:rFonts w:ascii="Arial" w:eastAsia="Calibri" w:hAnsi="Arial" w:cs="Arial"/>
          <w:bCs/>
          <w:lang w:eastAsia="en-US" w:bidi="ar-SA"/>
        </w:rPr>
      </w:pPr>
    </w:p>
    <w:p w14:paraId="7DE94557" w14:textId="77777777" w:rsidR="00780016" w:rsidRPr="00540994" w:rsidRDefault="00780016" w:rsidP="00EA14C1">
      <w:pPr>
        <w:pStyle w:val="Heading3"/>
      </w:pPr>
      <w:r w:rsidRPr="00540994">
        <w:t>Tax Compliance</w:t>
      </w:r>
    </w:p>
    <w:p w14:paraId="79161EED" w14:textId="77777777" w:rsidR="004D06BE" w:rsidRPr="006B0DAA" w:rsidRDefault="004D06BE" w:rsidP="004D06BE">
      <w:pPr>
        <w:tabs>
          <w:tab w:val="left" w:pos="1134"/>
        </w:tabs>
        <w:textAlignment w:val="auto"/>
        <w:rPr>
          <w:rFonts w:ascii="Arial" w:eastAsia="Calibri" w:hAnsi="Arial" w:cs="Arial"/>
          <w:bCs/>
          <w:lang w:eastAsia="en-US" w:bidi="ar-SA"/>
        </w:rPr>
      </w:pPr>
    </w:p>
    <w:p w14:paraId="60AD61E8" w14:textId="77777777" w:rsidR="004D06BE" w:rsidRPr="006B0DAA" w:rsidRDefault="004D06BE" w:rsidP="00540994">
      <w:pPr>
        <w:ind w:left="851"/>
        <w:textAlignment w:val="auto"/>
        <w:rPr>
          <w:rFonts w:ascii="Arial" w:eastAsia="Calibri" w:hAnsi="Arial" w:cs="Arial"/>
          <w:iCs/>
          <w:lang w:eastAsia="en-US" w:bidi="ar-SA"/>
        </w:rPr>
      </w:pPr>
      <w:r w:rsidRPr="006B0DAA">
        <w:rPr>
          <w:rFonts w:ascii="Arial" w:eastAsia="Calibri" w:hAnsi="Arial" w:cs="Arial"/>
          <w:iCs/>
          <w:lang w:eastAsia="en-US" w:bidi="ar-SA"/>
        </w:rPr>
        <w:t>Bidder(s) must be compliant when submitting a bid to the Free State Provincial Government and remain compliant for the entire contract terms with all applicable tax legislation, including but not limited to the Income Tax Act, 1962 (Act No.58 of 1962) and Value Added Tax Act 1991 (Act No.89 of 1991).</w:t>
      </w:r>
    </w:p>
    <w:p w14:paraId="7691EC33" w14:textId="77777777" w:rsidR="004D06BE" w:rsidRPr="006B0DAA" w:rsidRDefault="004D06BE" w:rsidP="00540994">
      <w:pPr>
        <w:ind w:left="851"/>
        <w:textAlignment w:val="auto"/>
        <w:rPr>
          <w:rFonts w:ascii="Arial" w:eastAsia="Calibri" w:hAnsi="Arial" w:cs="Arial"/>
          <w:iCs/>
          <w:lang w:eastAsia="en-US" w:bidi="ar-SA"/>
        </w:rPr>
      </w:pPr>
    </w:p>
    <w:p w14:paraId="571F6872" w14:textId="77777777" w:rsidR="004D06BE" w:rsidRPr="006B0DAA" w:rsidRDefault="004D06BE" w:rsidP="00540994">
      <w:pPr>
        <w:ind w:left="851"/>
        <w:textAlignment w:val="auto"/>
        <w:rPr>
          <w:rFonts w:ascii="Arial" w:eastAsia="Calibri" w:hAnsi="Arial" w:cs="Arial"/>
          <w:iCs/>
          <w:lang w:eastAsia="en-US" w:bidi="ar-SA"/>
        </w:rPr>
      </w:pPr>
      <w:r w:rsidRPr="006B0DAA">
        <w:rPr>
          <w:rFonts w:ascii="Arial" w:eastAsia="Calibri" w:hAnsi="Arial" w:cs="Arial"/>
          <w:iCs/>
          <w:lang w:eastAsia="en-US" w:bidi="ar-SA"/>
        </w:rPr>
        <w:t>It is a condition of this bid that the tax matters of the successful bidder be in order, or that satisfactory arrangements have been made with South African Revenue Service (SARS) to meet the bidder’s tax obligations at the point of awarding.</w:t>
      </w:r>
    </w:p>
    <w:p w14:paraId="6AF6CA6F" w14:textId="77777777" w:rsidR="004D06BE" w:rsidRPr="006B0DAA" w:rsidRDefault="004D06BE" w:rsidP="00540994">
      <w:pPr>
        <w:ind w:left="851"/>
        <w:textAlignment w:val="auto"/>
        <w:rPr>
          <w:rFonts w:ascii="Arial" w:eastAsia="Calibri" w:hAnsi="Arial" w:cs="Arial"/>
          <w:iCs/>
          <w:lang w:eastAsia="en-US" w:bidi="ar-SA"/>
        </w:rPr>
      </w:pPr>
    </w:p>
    <w:p w14:paraId="18C0E92E" w14:textId="77777777" w:rsidR="004D06BE" w:rsidRPr="006B0DAA" w:rsidRDefault="004D06BE" w:rsidP="00540994">
      <w:pPr>
        <w:ind w:left="851"/>
        <w:textAlignment w:val="auto"/>
        <w:rPr>
          <w:rFonts w:ascii="Arial" w:eastAsia="Calibri" w:hAnsi="Arial" w:cs="Arial"/>
          <w:iCs/>
          <w:lang w:eastAsia="en-US" w:bidi="ar-SA"/>
        </w:rPr>
      </w:pPr>
      <w:r w:rsidRPr="006B0DAA">
        <w:rPr>
          <w:rFonts w:ascii="Arial" w:eastAsia="Calibri" w:hAnsi="Arial" w:cs="Arial"/>
          <w:iCs/>
          <w:lang w:eastAsia="en-US" w:bidi="ar-SA"/>
        </w:rPr>
        <w:t>The Tax Compliance status requirements are also applicable to foreign bidders/individuals who wish to submit bids.</w:t>
      </w:r>
    </w:p>
    <w:p w14:paraId="3BBE5012" w14:textId="77777777" w:rsidR="004D06BE" w:rsidRPr="006B0DAA" w:rsidRDefault="004D06BE" w:rsidP="004D06BE">
      <w:pPr>
        <w:tabs>
          <w:tab w:val="left" w:pos="1134"/>
        </w:tabs>
        <w:textAlignment w:val="auto"/>
        <w:rPr>
          <w:rFonts w:ascii="Arial" w:eastAsia="Calibri" w:hAnsi="Arial" w:cs="Arial"/>
          <w:bCs/>
          <w:lang w:val="af-ZA" w:eastAsia="en-US" w:bidi="ar-SA"/>
        </w:rPr>
      </w:pPr>
    </w:p>
    <w:p w14:paraId="0F128B86" w14:textId="77777777" w:rsidR="00780016" w:rsidRPr="006B0DAA" w:rsidRDefault="00780016" w:rsidP="00EA14C1">
      <w:pPr>
        <w:pStyle w:val="Heading3"/>
        <w:rPr>
          <w:lang w:val="af-ZA"/>
        </w:rPr>
      </w:pPr>
      <w:r w:rsidRPr="006B0DAA">
        <w:t>Consortia/Joint Ventures/Sub-contractors</w:t>
      </w:r>
    </w:p>
    <w:p w14:paraId="557F4402" w14:textId="77777777" w:rsidR="004D06BE" w:rsidRPr="006B0DAA" w:rsidRDefault="004D06BE" w:rsidP="004D06BE">
      <w:pPr>
        <w:tabs>
          <w:tab w:val="left" w:pos="1134"/>
        </w:tabs>
        <w:textAlignment w:val="auto"/>
        <w:rPr>
          <w:rFonts w:ascii="Arial" w:eastAsia="Calibri" w:hAnsi="Arial" w:cs="Arial"/>
          <w:bCs/>
          <w:iCs/>
          <w:lang w:eastAsia="en-US" w:bidi="ar-SA"/>
        </w:rPr>
      </w:pPr>
    </w:p>
    <w:p w14:paraId="0E60E0A3" w14:textId="77777777" w:rsidR="004D06BE" w:rsidRPr="006B0DAA" w:rsidRDefault="004D06BE" w:rsidP="00BE2B89">
      <w:pPr>
        <w:ind w:left="851"/>
        <w:textAlignment w:val="auto"/>
        <w:rPr>
          <w:rFonts w:ascii="Arial" w:eastAsia="Calibri" w:hAnsi="Arial" w:cs="Arial"/>
          <w:iCs/>
          <w:lang w:eastAsia="en-US" w:bidi="ar-SA"/>
        </w:rPr>
      </w:pPr>
      <w:r w:rsidRPr="006B0DAA">
        <w:rPr>
          <w:rFonts w:ascii="Arial" w:eastAsia="Calibri" w:hAnsi="Arial" w:cs="Arial"/>
          <w:iCs/>
          <w:lang w:eastAsia="en-US" w:bidi="ar-SA"/>
        </w:rPr>
        <w:t xml:space="preserve">Where Consortia/Joint Ventures/Sub-contractors are involved, each party must be registered on the </w:t>
      </w:r>
      <w:r w:rsidR="00513569">
        <w:rPr>
          <w:rFonts w:ascii="Arial" w:eastAsia="Calibri" w:hAnsi="Arial" w:cs="Arial"/>
          <w:iCs/>
          <w:lang w:eastAsia="en-US" w:bidi="ar-SA"/>
        </w:rPr>
        <w:t>CSD</w:t>
      </w:r>
      <w:r w:rsidRPr="006B0DAA">
        <w:rPr>
          <w:rFonts w:ascii="Arial" w:eastAsia="Calibri" w:hAnsi="Arial" w:cs="Arial"/>
          <w:iCs/>
          <w:lang w:eastAsia="en-US" w:bidi="ar-SA"/>
        </w:rPr>
        <w:t xml:space="preserve"> and their tax compliance status will be verified through the </w:t>
      </w:r>
      <w:r w:rsidR="00513569">
        <w:rPr>
          <w:rFonts w:ascii="Arial" w:eastAsia="Calibri" w:hAnsi="Arial" w:cs="Arial"/>
          <w:iCs/>
          <w:lang w:eastAsia="en-US" w:bidi="ar-SA"/>
        </w:rPr>
        <w:t>CSD.</w:t>
      </w:r>
    </w:p>
    <w:p w14:paraId="359693E0" w14:textId="77777777" w:rsidR="004D06BE" w:rsidRPr="006B0DAA" w:rsidRDefault="004D06BE" w:rsidP="00BE2B89">
      <w:pPr>
        <w:ind w:left="851"/>
        <w:textAlignment w:val="auto"/>
        <w:rPr>
          <w:rFonts w:ascii="Arial" w:eastAsia="Calibri" w:hAnsi="Arial" w:cs="Arial"/>
          <w:iCs/>
          <w:lang w:eastAsia="en-US" w:bidi="ar-SA"/>
        </w:rPr>
      </w:pPr>
    </w:p>
    <w:p w14:paraId="6CB3B6DD" w14:textId="77777777" w:rsidR="004D06BE" w:rsidRDefault="004D06BE" w:rsidP="00BE2B89">
      <w:pPr>
        <w:tabs>
          <w:tab w:val="left" w:pos="426"/>
        </w:tabs>
        <w:autoSpaceDE w:val="0"/>
        <w:autoSpaceDN w:val="0"/>
        <w:adjustRightInd w:val="0"/>
        <w:spacing w:after="120"/>
        <w:ind w:left="851"/>
        <w:textAlignment w:val="auto"/>
        <w:rPr>
          <w:rFonts w:ascii="Arial" w:eastAsia="Calibri" w:hAnsi="Arial" w:cs="Arial"/>
          <w:lang w:eastAsia="en-US" w:bidi="ar-SA"/>
        </w:rPr>
      </w:pPr>
      <w:r w:rsidRPr="00235161">
        <w:rPr>
          <w:rFonts w:ascii="Arial" w:eastAsia="Calibri" w:hAnsi="Arial" w:cs="Arial"/>
          <w:lang w:eastAsia="en-US" w:bidi="ar-SA"/>
        </w:rPr>
        <w:t xml:space="preserve">In bids where consortia/joint ventures / sub-contractors are involved, each party </w:t>
      </w:r>
      <w:r w:rsidRPr="00235161">
        <w:rPr>
          <w:rFonts w:ascii="Arial" w:eastAsia="Calibri" w:hAnsi="Arial" w:cs="Arial"/>
          <w:lang w:eastAsia="en-US" w:bidi="ar-SA"/>
        </w:rPr>
        <w:lastRenderedPageBreak/>
        <w:t xml:space="preserve">must submit a separate </w:t>
      </w:r>
      <w:proofErr w:type="spellStart"/>
      <w:r w:rsidRPr="00235161">
        <w:rPr>
          <w:rFonts w:ascii="Arial" w:eastAsia="Calibri" w:hAnsi="Arial" w:cs="Arial"/>
          <w:lang w:eastAsia="en-US" w:bidi="ar-SA"/>
        </w:rPr>
        <w:t>tcs</w:t>
      </w:r>
      <w:proofErr w:type="spellEnd"/>
      <w:r w:rsidRPr="00235161">
        <w:rPr>
          <w:rFonts w:ascii="Arial" w:eastAsia="Calibri" w:hAnsi="Arial" w:cs="Arial"/>
          <w:lang w:eastAsia="en-US" w:bidi="ar-SA"/>
        </w:rPr>
        <w:t xml:space="preserve"> certificate/pin/</w:t>
      </w:r>
      <w:proofErr w:type="spellStart"/>
      <w:r w:rsidRPr="00235161">
        <w:rPr>
          <w:rFonts w:ascii="Arial" w:eastAsia="Calibri" w:hAnsi="Arial" w:cs="Arial"/>
          <w:lang w:eastAsia="en-US" w:bidi="ar-SA"/>
        </w:rPr>
        <w:t>csd</w:t>
      </w:r>
      <w:proofErr w:type="spellEnd"/>
      <w:r w:rsidRPr="00235161">
        <w:rPr>
          <w:rFonts w:ascii="Arial" w:eastAsia="Calibri" w:hAnsi="Arial" w:cs="Arial"/>
          <w:lang w:eastAsia="en-US" w:bidi="ar-SA"/>
        </w:rPr>
        <w:t xml:space="preserve"> number.</w:t>
      </w:r>
    </w:p>
    <w:p w14:paraId="457B28DB" w14:textId="77777777" w:rsidR="00BE2B89" w:rsidRPr="00235161" w:rsidRDefault="00BE2B89" w:rsidP="00BE2B89">
      <w:pPr>
        <w:tabs>
          <w:tab w:val="left" w:pos="426"/>
        </w:tabs>
        <w:autoSpaceDE w:val="0"/>
        <w:autoSpaceDN w:val="0"/>
        <w:adjustRightInd w:val="0"/>
        <w:spacing w:after="120"/>
        <w:ind w:left="851"/>
        <w:textAlignment w:val="auto"/>
        <w:rPr>
          <w:rFonts w:ascii="Arial" w:eastAsia="Calibri" w:hAnsi="Arial" w:cs="Arial"/>
          <w:lang w:eastAsia="en-US" w:bidi="ar-SA"/>
        </w:rPr>
      </w:pPr>
    </w:p>
    <w:p w14:paraId="20DB3B0B" w14:textId="77777777" w:rsidR="00780016" w:rsidRPr="00BE2B89" w:rsidRDefault="00780016" w:rsidP="00EA14C1">
      <w:pPr>
        <w:pStyle w:val="Heading2"/>
        <w:rPr>
          <w:lang w:eastAsia="en-US" w:bidi="ar-SA"/>
        </w:rPr>
      </w:pPr>
      <w:r w:rsidRPr="00BE2B89">
        <w:rPr>
          <w:lang w:eastAsia="en-US" w:bidi="ar-SA"/>
        </w:rPr>
        <w:t>PHASE II: Functionality</w:t>
      </w:r>
    </w:p>
    <w:p w14:paraId="1574D48A" w14:textId="77777777" w:rsidR="00D449C6" w:rsidRPr="006B0DAA" w:rsidRDefault="00D449C6" w:rsidP="00D449C6">
      <w:pPr>
        <w:tabs>
          <w:tab w:val="left" w:pos="1134"/>
        </w:tabs>
        <w:textAlignment w:val="auto"/>
        <w:rPr>
          <w:rFonts w:ascii="Arial" w:eastAsia="Calibri" w:hAnsi="Arial" w:cs="Arial"/>
          <w:b/>
          <w:lang w:eastAsia="en-US" w:bidi="ar-SA"/>
        </w:rPr>
      </w:pPr>
    </w:p>
    <w:p w14:paraId="3E0A66CF" w14:textId="77777777" w:rsidR="00780016" w:rsidRPr="006B0DAA" w:rsidRDefault="00780016" w:rsidP="00EA14C1">
      <w:pPr>
        <w:pStyle w:val="Heading3"/>
      </w:pPr>
      <w:r w:rsidRPr="006B0DAA">
        <w:rPr>
          <w:lang w:val="af-ZA"/>
        </w:rPr>
        <w:t xml:space="preserve">Functionality Evaluation as per the </w:t>
      </w:r>
      <w:r w:rsidR="00B346C8" w:rsidRPr="006B0DAA">
        <w:rPr>
          <w:lang w:val="af-ZA"/>
        </w:rPr>
        <w:t>Special Conditions of Contract</w:t>
      </w:r>
    </w:p>
    <w:p w14:paraId="3016E147" w14:textId="77777777" w:rsidR="00513569" w:rsidRPr="00BE2B89" w:rsidRDefault="00780016" w:rsidP="00BE2B89">
      <w:pPr>
        <w:ind w:left="851"/>
        <w:textAlignment w:val="auto"/>
        <w:rPr>
          <w:rFonts w:ascii="Arial" w:eastAsia="Calibri" w:hAnsi="Arial" w:cs="Arial"/>
          <w:lang w:val="af-ZA" w:eastAsia="en-US" w:bidi="ar-SA"/>
        </w:rPr>
      </w:pPr>
      <w:r w:rsidRPr="00BE2B89">
        <w:rPr>
          <w:rFonts w:ascii="Arial" w:eastAsia="Calibri" w:hAnsi="Arial" w:cs="Arial"/>
          <w:lang w:val="af-ZA" w:eastAsia="en-US" w:bidi="ar-SA"/>
        </w:rPr>
        <w:t xml:space="preserve">Functionality will be evaluated on the basis of the responses on the Functionality </w:t>
      </w:r>
      <w:r w:rsidR="00122772" w:rsidRPr="00BE2B89">
        <w:rPr>
          <w:rFonts w:ascii="Arial" w:eastAsia="Calibri" w:hAnsi="Arial" w:cs="Arial"/>
          <w:lang w:val="af-ZA" w:eastAsia="en-US" w:bidi="ar-SA"/>
        </w:rPr>
        <w:t>schedule</w:t>
      </w:r>
      <w:r w:rsidRPr="00BE2B89">
        <w:rPr>
          <w:rFonts w:ascii="Arial" w:eastAsia="Calibri" w:hAnsi="Arial" w:cs="Arial"/>
          <w:lang w:val="af-ZA" w:eastAsia="en-US" w:bidi="ar-SA"/>
        </w:rPr>
        <w:t xml:space="preserve"> and supporting documentation supplied by the Bidders </w:t>
      </w:r>
      <w:r w:rsidR="00357645" w:rsidRPr="00BE2B89">
        <w:rPr>
          <w:rFonts w:ascii="Arial" w:eastAsia="Calibri" w:hAnsi="Arial" w:cs="Arial"/>
          <w:lang w:val="af-ZA" w:eastAsia="en-US" w:bidi="ar-SA"/>
        </w:rPr>
        <w:t>.</w:t>
      </w:r>
    </w:p>
    <w:p w14:paraId="78CD1E9B" w14:textId="77777777" w:rsidR="00357645" w:rsidRPr="00BE2B89" w:rsidRDefault="00357645" w:rsidP="00BE2B89">
      <w:pPr>
        <w:ind w:left="851"/>
        <w:textAlignment w:val="auto"/>
        <w:rPr>
          <w:rFonts w:ascii="Arial" w:eastAsia="Calibri" w:hAnsi="Arial" w:cs="Arial"/>
          <w:lang w:val="af-ZA" w:eastAsia="en-US" w:bidi="ar-SA"/>
        </w:rPr>
      </w:pPr>
    </w:p>
    <w:p w14:paraId="701C1AE3" w14:textId="77777777" w:rsidR="0055174E" w:rsidRDefault="0055174E" w:rsidP="00BE2B89">
      <w:pPr>
        <w:ind w:left="851"/>
        <w:textAlignment w:val="auto"/>
        <w:rPr>
          <w:rFonts w:ascii="Arial" w:eastAsia="Calibri" w:hAnsi="Arial" w:cs="Arial"/>
          <w:lang w:val="af-ZA" w:eastAsia="en-US" w:bidi="ar-SA"/>
        </w:rPr>
      </w:pPr>
      <w:r w:rsidRPr="00BE2B89">
        <w:rPr>
          <w:rFonts w:ascii="Arial" w:eastAsia="Calibri" w:hAnsi="Arial" w:cs="Arial"/>
          <w:lang w:val="af-ZA" w:eastAsia="en-US" w:bidi="ar-SA"/>
        </w:rPr>
        <w:t xml:space="preserve">The Functionality is specific for each </w:t>
      </w:r>
      <w:r w:rsidR="00551132">
        <w:rPr>
          <w:rFonts w:ascii="Arial" w:eastAsia="Calibri" w:hAnsi="Arial" w:cs="Arial"/>
          <w:lang w:val="af-ZA" w:eastAsia="en-US" w:bidi="ar-SA"/>
        </w:rPr>
        <w:t>category</w:t>
      </w:r>
      <w:r w:rsidRPr="00BE2B89">
        <w:rPr>
          <w:rFonts w:ascii="Arial" w:eastAsia="Calibri" w:hAnsi="Arial" w:cs="Arial"/>
          <w:lang w:val="af-ZA" w:eastAsia="en-US" w:bidi="ar-SA"/>
        </w:rPr>
        <w:t xml:space="preserve"> and is given in the Annexures </w:t>
      </w:r>
      <w:r w:rsidR="00357645" w:rsidRPr="00BE2B89">
        <w:rPr>
          <w:rFonts w:ascii="Arial" w:eastAsia="Calibri" w:hAnsi="Arial" w:cs="Arial"/>
          <w:lang w:val="af-ZA" w:eastAsia="en-US" w:bidi="ar-SA"/>
        </w:rPr>
        <w:t xml:space="preserve">for the </w:t>
      </w:r>
      <w:r w:rsidR="00551132">
        <w:rPr>
          <w:rFonts w:ascii="Arial" w:eastAsia="Calibri" w:hAnsi="Arial" w:cs="Arial"/>
          <w:lang w:val="af-ZA" w:eastAsia="en-US" w:bidi="ar-SA"/>
        </w:rPr>
        <w:t>category</w:t>
      </w:r>
      <w:r w:rsidRPr="00BE2B89">
        <w:rPr>
          <w:rFonts w:ascii="Arial" w:eastAsia="Calibri" w:hAnsi="Arial" w:cs="Arial"/>
          <w:lang w:val="af-ZA" w:eastAsia="en-US" w:bidi="ar-SA"/>
        </w:rPr>
        <w:t>.</w:t>
      </w:r>
    </w:p>
    <w:p w14:paraId="01407CF7" w14:textId="77777777" w:rsidR="00D449C6" w:rsidRPr="0020145A" w:rsidRDefault="00D449C6" w:rsidP="00BE2B89">
      <w:pPr>
        <w:tabs>
          <w:tab w:val="left" w:pos="0"/>
        </w:tabs>
        <w:rPr>
          <w:b/>
        </w:rPr>
      </w:pPr>
      <w:bookmarkStart w:id="12" w:name="_Hlk83039498"/>
      <w:bookmarkEnd w:id="11"/>
    </w:p>
    <w:p w14:paraId="2206C502" w14:textId="77777777" w:rsidR="004A7C1C" w:rsidRPr="006B11E6" w:rsidRDefault="004A7C1C" w:rsidP="00EA14C1">
      <w:pPr>
        <w:pStyle w:val="Heading3"/>
        <w:rPr>
          <w:b w:val="0"/>
          <w:bCs/>
        </w:rPr>
      </w:pPr>
      <w:r w:rsidRPr="006B11E6">
        <w:rPr>
          <w:b w:val="0"/>
          <w:bCs/>
        </w:rPr>
        <w:t xml:space="preserve">Bids will be evaluated in terms of the </w:t>
      </w:r>
      <w:r w:rsidR="00DB4234" w:rsidRPr="006B11E6">
        <w:rPr>
          <w:b w:val="0"/>
          <w:bCs/>
        </w:rPr>
        <w:t>P</w:t>
      </w:r>
      <w:r w:rsidRPr="006B11E6">
        <w:rPr>
          <w:b w:val="0"/>
          <w:bCs/>
        </w:rPr>
        <w:t xml:space="preserve">referential Procurement Regulation, </w:t>
      </w:r>
      <w:r w:rsidR="00124711" w:rsidRPr="006B11E6">
        <w:rPr>
          <w:b w:val="0"/>
          <w:bCs/>
        </w:rPr>
        <w:t xml:space="preserve">2022 </w:t>
      </w:r>
      <w:r w:rsidRPr="006B11E6">
        <w:rPr>
          <w:b w:val="0"/>
          <w:bCs/>
        </w:rPr>
        <w:t>and the bid evaluation criteria stipulated in this section.</w:t>
      </w:r>
    </w:p>
    <w:p w14:paraId="78C096D2" w14:textId="77777777" w:rsidR="006B0DAA" w:rsidRPr="006B11E6" w:rsidRDefault="006B0DAA" w:rsidP="00BE2B89">
      <w:pPr>
        <w:pStyle w:val="ListParagraph"/>
        <w:widowControl/>
        <w:tabs>
          <w:tab w:val="left" w:pos="1134"/>
        </w:tabs>
        <w:suppressAutoHyphens w:val="0"/>
        <w:contextualSpacing/>
        <w:textAlignment w:val="auto"/>
        <w:rPr>
          <w:rFonts w:ascii="Arial" w:hAnsi="Arial" w:cs="Arial"/>
          <w:bCs/>
          <w:sz w:val="24"/>
          <w:szCs w:val="24"/>
        </w:rPr>
      </w:pPr>
    </w:p>
    <w:p w14:paraId="0F66EB5E" w14:textId="18E7A4FB" w:rsidR="00981C3F" w:rsidRPr="006B11E6" w:rsidRDefault="00981C3F" w:rsidP="00EA14C1">
      <w:pPr>
        <w:pStyle w:val="Heading3"/>
        <w:rPr>
          <w:b w:val="0"/>
          <w:bCs/>
        </w:rPr>
      </w:pPr>
      <w:r w:rsidRPr="006B11E6">
        <w:rPr>
          <w:b w:val="0"/>
          <w:bCs/>
        </w:rPr>
        <w:t xml:space="preserve">Bidders must, as part of their bid documents, submit supportive documentation for all functional requirements as indicated in the </w:t>
      </w:r>
      <w:r w:rsidR="00546DC9">
        <w:rPr>
          <w:b w:val="0"/>
          <w:bCs/>
        </w:rPr>
        <w:t>relevant Functionality Schedules</w:t>
      </w:r>
      <w:r w:rsidRPr="006B11E6">
        <w:rPr>
          <w:b w:val="0"/>
          <w:bCs/>
        </w:rPr>
        <w:t>. The panel responsible for scoring the respective bids will evaluate and score all bids based on their submissions and the information provided.</w:t>
      </w:r>
    </w:p>
    <w:p w14:paraId="7A6034C2" w14:textId="77777777" w:rsidR="00235161" w:rsidRPr="006B11E6" w:rsidRDefault="00235161" w:rsidP="00BE2B89">
      <w:pPr>
        <w:pStyle w:val="ListParagraph"/>
        <w:rPr>
          <w:rFonts w:ascii="Arial" w:hAnsi="Arial" w:cs="Arial"/>
          <w:bCs/>
          <w:sz w:val="24"/>
          <w:szCs w:val="24"/>
        </w:rPr>
      </w:pPr>
    </w:p>
    <w:p w14:paraId="57D4FED8" w14:textId="77777777" w:rsidR="00981C3F" w:rsidRPr="006B11E6" w:rsidRDefault="00981C3F" w:rsidP="00EA14C1">
      <w:pPr>
        <w:pStyle w:val="Heading3"/>
        <w:rPr>
          <w:b w:val="0"/>
          <w:bCs/>
        </w:rPr>
      </w:pPr>
      <w:r w:rsidRPr="006B11E6">
        <w:rPr>
          <w:b w:val="0"/>
          <w:bCs/>
        </w:rPr>
        <w:t>The score for functionality will be determined by the Bid Evaluation Committee (BEC) whereby each member will rate each individual criterion or it may be decided to rate bidders collectively by allocating the specified points indicated.</w:t>
      </w:r>
    </w:p>
    <w:p w14:paraId="214194CA" w14:textId="77777777" w:rsidR="00DE40B2" w:rsidRPr="006B11E6" w:rsidRDefault="00DE40B2" w:rsidP="00BE2B89">
      <w:pPr>
        <w:pStyle w:val="ListParagraph"/>
        <w:rPr>
          <w:rFonts w:ascii="Arial" w:hAnsi="Arial" w:cs="Arial"/>
          <w:bCs/>
          <w:sz w:val="24"/>
          <w:szCs w:val="24"/>
        </w:rPr>
      </w:pPr>
    </w:p>
    <w:p w14:paraId="6BF5C792" w14:textId="77777777" w:rsidR="00981C3F" w:rsidRPr="006B11E6" w:rsidRDefault="00981C3F" w:rsidP="00EA14C1">
      <w:pPr>
        <w:pStyle w:val="Heading3"/>
        <w:rPr>
          <w:b w:val="0"/>
          <w:bCs/>
        </w:rPr>
      </w:pPr>
      <w:r w:rsidRPr="006B11E6">
        <w:rPr>
          <w:b w:val="0"/>
          <w:bCs/>
        </w:rPr>
        <w:t xml:space="preserve">Functionality scores per criterion will be added.  Only Bidders that have met or exceeded the minimum threshold </w:t>
      </w:r>
      <w:r w:rsidR="00357645" w:rsidRPr="006B11E6">
        <w:rPr>
          <w:b w:val="0"/>
          <w:bCs/>
        </w:rPr>
        <w:t>(as given in each category, refer to the Annexures)</w:t>
      </w:r>
      <w:r w:rsidR="00663FED" w:rsidRPr="006B11E6">
        <w:rPr>
          <w:b w:val="0"/>
          <w:bCs/>
        </w:rPr>
        <w:t xml:space="preserve"> f</w:t>
      </w:r>
      <w:r w:rsidRPr="006B11E6">
        <w:rPr>
          <w:b w:val="0"/>
          <w:bCs/>
        </w:rPr>
        <w:t>or functionality will be evaluated and scored in terms of the pricing and socio-economic goals as indicated in the Special Conditions of Contract.</w:t>
      </w:r>
    </w:p>
    <w:p w14:paraId="4EF62319" w14:textId="77777777" w:rsidR="00DE40B2" w:rsidRPr="006B11E6" w:rsidRDefault="00DE40B2" w:rsidP="00BE2B89">
      <w:pPr>
        <w:pStyle w:val="ListParagraph"/>
        <w:rPr>
          <w:rFonts w:ascii="Arial" w:hAnsi="Arial" w:cs="Arial"/>
          <w:bCs/>
          <w:sz w:val="24"/>
          <w:szCs w:val="24"/>
        </w:rPr>
      </w:pPr>
    </w:p>
    <w:p w14:paraId="53AD680C" w14:textId="77777777" w:rsidR="00981C3F" w:rsidRPr="006B11E6" w:rsidRDefault="00981C3F" w:rsidP="00EA14C1">
      <w:pPr>
        <w:pStyle w:val="Heading3"/>
        <w:rPr>
          <w:b w:val="0"/>
          <w:bCs/>
        </w:rPr>
      </w:pPr>
      <w:r w:rsidRPr="006B11E6">
        <w:rPr>
          <w:b w:val="0"/>
          <w:bCs/>
        </w:rPr>
        <w:t xml:space="preserve">Any proposal not meeting the minimum score </w:t>
      </w:r>
      <w:r w:rsidR="00BE2B89" w:rsidRPr="006B11E6">
        <w:rPr>
          <w:b w:val="0"/>
          <w:bCs/>
        </w:rPr>
        <w:t>as indicated per category on</w:t>
      </w:r>
      <w:r w:rsidRPr="006B11E6">
        <w:rPr>
          <w:b w:val="0"/>
          <w:bCs/>
        </w:rPr>
        <w:t xml:space="preserve"> the technical/functionality evaluation will be disqualified and not be evaluated beyond functionality</w:t>
      </w:r>
      <w:r w:rsidR="00DE40B2" w:rsidRPr="006B11E6">
        <w:rPr>
          <w:b w:val="0"/>
          <w:bCs/>
        </w:rPr>
        <w:t>.</w:t>
      </w:r>
    </w:p>
    <w:p w14:paraId="3E7D78C4" w14:textId="77777777" w:rsidR="00660AD1" w:rsidRPr="006B11E6" w:rsidRDefault="00660AD1" w:rsidP="00BE2B89">
      <w:pPr>
        <w:ind w:left="720"/>
        <w:rPr>
          <w:rFonts w:ascii="Arial" w:hAnsi="Arial" w:cs="Arial"/>
          <w:bCs/>
        </w:rPr>
      </w:pPr>
    </w:p>
    <w:p w14:paraId="6E8EB9F6" w14:textId="77777777" w:rsidR="00660AD1" w:rsidRPr="00B00C72" w:rsidRDefault="00660AD1" w:rsidP="00EA14C1">
      <w:pPr>
        <w:pStyle w:val="Heading2"/>
        <w:rPr>
          <w:lang w:eastAsia="en-US" w:bidi="ar-SA"/>
        </w:rPr>
      </w:pPr>
      <w:bookmarkStart w:id="13" w:name="_Hlk83043466"/>
      <w:bookmarkEnd w:id="12"/>
      <w:r w:rsidRPr="00B00C72">
        <w:rPr>
          <w:lang w:eastAsia="en-US" w:bidi="ar-SA"/>
        </w:rPr>
        <w:t xml:space="preserve">PHASE </w:t>
      </w:r>
      <w:r w:rsidR="006E1779" w:rsidRPr="00B00C72">
        <w:rPr>
          <w:lang w:eastAsia="en-US" w:bidi="ar-SA"/>
        </w:rPr>
        <w:t>III</w:t>
      </w:r>
      <w:r w:rsidRPr="00B00C72">
        <w:rPr>
          <w:lang w:eastAsia="en-US" w:bidi="ar-SA"/>
        </w:rPr>
        <w:t xml:space="preserve">: Evaluation of Price </w:t>
      </w:r>
      <w:r w:rsidR="00124711" w:rsidRPr="00B00C72">
        <w:rPr>
          <w:lang w:eastAsia="en-US" w:bidi="ar-SA"/>
        </w:rPr>
        <w:t>and Specific goals</w:t>
      </w:r>
    </w:p>
    <w:p w14:paraId="74810C7F" w14:textId="77777777" w:rsidR="00DE40B2" w:rsidRPr="00DE40B2" w:rsidRDefault="00DE40B2" w:rsidP="00DE40B2">
      <w:pPr>
        <w:tabs>
          <w:tab w:val="left" w:pos="1134"/>
        </w:tabs>
        <w:textAlignment w:val="auto"/>
        <w:rPr>
          <w:rFonts w:ascii="Arial" w:eastAsia="Calibri" w:hAnsi="Arial" w:cs="Arial"/>
          <w:b/>
          <w:lang w:eastAsia="en-US" w:bidi="ar-SA"/>
        </w:rPr>
      </w:pPr>
    </w:p>
    <w:p w14:paraId="15C96757" w14:textId="77777777" w:rsidR="006373D4" w:rsidRDefault="006373D4" w:rsidP="00EA14C1">
      <w:pPr>
        <w:pStyle w:val="Heading3"/>
      </w:pPr>
      <w:r>
        <w:t>Pricing</w:t>
      </w:r>
    </w:p>
    <w:p w14:paraId="6A8E2A2D" w14:textId="77777777" w:rsidR="006373D4" w:rsidRDefault="006373D4" w:rsidP="006373D4">
      <w:pPr>
        <w:tabs>
          <w:tab w:val="left" w:pos="1134"/>
        </w:tabs>
        <w:ind w:left="1134"/>
        <w:textAlignment w:val="auto"/>
        <w:rPr>
          <w:rFonts w:ascii="Arial" w:eastAsia="Calibri" w:hAnsi="Arial" w:cs="Arial"/>
          <w:b/>
          <w:lang w:eastAsia="en-US" w:bidi="ar-SA"/>
        </w:rPr>
      </w:pPr>
    </w:p>
    <w:p w14:paraId="6AF4FBAD" w14:textId="77777777" w:rsidR="006373D4" w:rsidRDefault="006373D4" w:rsidP="006373D4">
      <w:pPr>
        <w:tabs>
          <w:tab w:val="left" w:pos="1134"/>
        </w:tabs>
        <w:ind w:left="1134"/>
        <w:textAlignment w:val="auto"/>
        <w:rPr>
          <w:rFonts w:ascii="Arial" w:eastAsia="Calibri" w:hAnsi="Arial" w:cs="Arial"/>
          <w:lang w:eastAsia="en-US" w:bidi="ar-SA"/>
        </w:rPr>
      </w:pPr>
      <w:r w:rsidRPr="006373D4">
        <w:rPr>
          <w:rFonts w:ascii="Arial" w:eastAsia="Calibri" w:hAnsi="Arial" w:cs="Arial"/>
          <w:lang w:eastAsia="en-US" w:bidi="ar-SA"/>
        </w:rPr>
        <w:t xml:space="preserve">The tenderer can price any combination of the </w:t>
      </w:r>
      <w:r w:rsidR="00551132">
        <w:rPr>
          <w:rFonts w:ascii="Arial" w:eastAsia="Calibri" w:hAnsi="Arial" w:cs="Arial"/>
          <w:lang w:eastAsia="en-US" w:bidi="ar-SA"/>
        </w:rPr>
        <w:t>Categories</w:t>
      </w:r>
      <w:r w:rsidRPr="006373D4">
        <w:rPr>
          <w:rFonts w:ascii="Arial" w:eastAsia="Calibri" w:hAnsi="Arial" w:cs="Arial"/>
          <w:lang w:eastAsia="en-US" w:bidi="ar-SA"/>
        </w:rPr>
        <w:t xml:space="preserve"> given in the Annexures.  It may only be done for one District per tender</w:t>
      </w:r>
      <w:r>
        <w:rPr>
          <w:rFonts w:ascii="Arial" w:eastAsia="Calibri" w:hAnsi="Arial" w:cs="Arial"/>
          <w:lang w:eastAsia="en-US" w:bidi="ar-SA"/>
        </w:rPr>
        <w:t>er</w:t>
      </w:r>
      <w:r w:rsidRPr="006373D4">
        <w:rPr>
          <w:rFonts w:ascii="Arial" w:eastAsia="Calibri" w:hAnsi="Arial" w:cs="Arial"/>
          <w:lang w:eastAsia="en-US" w:bidi="ar-SA"/>
        </w:rPr>
        <w:t>.</w:t>
      </w:r>
    </w:p>
    <w:p w14:paraId="53681B4D" w14:textId="77777777" w:rsidR="006373D4" w:rsidRPr="006373D4" w:rsidRDefault="006373D4" w:rsidP="006373D4">
      <w:pPr>
        <w:tabs>
          <w:tab w:val="left" w:pos="1134"/>
        </w:tabs>
        <w:ind w:left="1134"/>
        <w:textAlignment w:val="auto"/>
        <w:rPr>
          <w:rFonts w:ascii="Arial" w:eastAsia="Calibri" w:hAnsi="Arial" w:cs="Arial"/>
          <w:lang w:eastAsia="en-US" w:bidi="ar-SA"/>
        </w:rPr>
      </w:pPr>
    </w:p>
    <w:p w14:paraId="5BEC31C3" w14:textId="2E4EA16F" w:rsidR="006373D4" w:rsidRPr="006373D4" w:rsidRDefault="006373D4" w:rsidP="006373D4">
      <w:pPr>
        <w:tabs>
          <w:tab w:val="left" w:pos="1134"/>
        </w:tabs>
        <w:ind w:left="1134"/>
        <w:textAlignment w:val="auto"/>
        <w:rPr>
          <w:rFonts w:ascii="Arial" w:eastAsia="Calibri" w:hAnsi="Arial" w:cs="Arial"/>
          <w:lang w:eastAsia="en-US" w:bidi="ar-SA"/>
        </w:rPr>
      </w:pPr>
      <w:r w:rsidRPr="006373D4">
        <w:rPr>
          <w:rFonts w:ascii="Arial" w:eastAsia="Calibri" w:hAnsi="Arial" w:cs="Arial"/>
          <w:lang w:eastAsia="en-US" w:bidi="ar-SA"/>
        </w:rPr>
        <w:t>The pricing schedule</w:t>
      </w:r>
      <w:r w:rsidR="00546DC9">
        <w:rPr>
          <w:rFonts w:ascii="Arial" w:eastAsia="Calibri" w:hAnsi="Arial" w:cs="Arial"/>
          <w:lang w:eastAsia="en-US" w:bidi="ar-SA"/>
        </w:rPr>
        <w:t xml:space="preserve"> and</w:t>
      </w:r>
      <w:r w:rsidRPr="006373D4">
        <w:rPr>
          <w:rFonts w:ascii="Arial" w:eastAsia="Calibri" w:hAnsi="Arial" w:cs="Arial"/>
          <w:lang w:eastAsia="en-US" w:bidi="ar-SA"/>
        </w:rPr>
        <w:t xml:space="preserve"> returnable schedules </w:t>
      </w:r>
      <w:r>
        <w:rPr>
          <w:rFonts w:ascii="Arial" w:eastAsia="Calibri" w:hAnsi="Arial" w:cs="Arial"/>
          <w:lang w:eastAsia="en-US" w:bidi="ar-SA"/>
        </w:rPr>
        <w:t xml:space="preserve">must be completed in full </w:t>
      </w:r>
      <w:r w:rsidR="00546DC9">
        <w:rPr>
          <w:rFonts w:ascii="Arial" w:eastAsia="Calibri" w:hAnsi="Arial" w:cs="Arial"/>
          <w:lang w:eastAsia="en-US" w:bidi="ar-SA"/>
        </w:rPr>
        <w:t>for the Categories selected.</w:t>
      </w:r>
    </w:p>
    <w:p w14:paraId="0F3DE90C" w14:textId="77777777" w:rsidR="006373D4" w:rsidRPr="006373D4" w:rsidRDefault="006373D4" w:rsidP="006373D4">
      <w:pPr>
        <w:tabs>
          <w:tab w:val="left" w:pos="1134"/>
        </w:tabs>
        <w:ind w:left="1134"/>
        <w:textAlignment w:val="auto"/>
        <w:rPr>
          <w:rFonts w:ascii="Arial" w:eastAsia="Calibri" w:hAnsi="Arial" w:cs="Arial"/>
          <w:b/>
          <w:lang w:eastAsia="en-US" w:bidi="ar-SA"/>
        </w:rPr>
      </w:pPr>
    </w:p>
    <w:p w14:paraId="552237B7" w14:textId="77777777" w:rsidR="00660AD1" w:rsidRPr="00B00C72" w:rsidRDefault="00660AD1" w:rsidP="00EA14C1">
      <w:pPr>
        <w:pStyle w:val="Heading3"/>
      </w:pPr>
      <w:r w:rsidRPr="00B00C72">
        <w:rPr>
          <w:lang w:val="af-ZA"/>
        </w:rPr>
        <w:t xml:space="preserve">Bids will be evaluated in terms of the new Preferential Procurement Regulation, </w:t>
      </w:r>
      <w:r w:rsidR="00124711" w:rsidRPr="00B00C72">
        <w:rPr>
          <w:lang w:val="af-ZA"/>
        </w:rPr>
        <w:t>2022</w:t>
      </w:r>
      <w:r w:rsidRPr="00B00C72">
        <w:t>:</w:t>
      </w:r>
    </w:p>
    <w:p w14:paraId="1CC056D4" w14:textId="77777777" w:rsidR="00DE40B2" w:rsidRPr="00357645" w:rsidRDefault="00DE40B2" w:rsidP="00DE40B2">
      <w:pPr>
        <w:tabs>
          <w:tab w:val="left" w:pos="1134"/>
        </w:tabs>
        <w:textAlignment w:val="auto"/>
        <w:rPr>
          <w:rFonts w:ascii="Arial" w:eastAsia="Calibri" w:hAnsi="Arial" w:cs="Arial"/>
          <w:bCs/>
          <w:lang w:eastAsia="en-US" w:bidi="ar-SA"/>
        </w:rPr>
      </w:pPr>
    </w:p>
    <w:p w14:paraId="19CFB359" w14:textId="77777777" w:rsidR="00DE40B2" w:rsidRPr="00357645" w:rsidRDefault="00DE40B2" w:rsidP="00DE40B2">
      <w:pPr>
        <w:ind w:left="1134"/>
        <w:contextualSpacing/>
        <w:rPr>
          <w:rFonts w:ascii="Arial" w:hAnsi="Arial" w:cs="Arial"/>
          <w:b/>
        </w:rPr>
      </w:pPr>
      <w:r w:rsidRPr="00357645">
        <w:rPr>
          <w:rFonts w:ascii="Arial" w:hAnsi="Arial" w:cs="Arial"/>
        </w:rPr>
        <w:t>The following formula will be used to calculate the points for price:</w:t>
      </w:r>
    </w:p>
    <w:p w14:paraId="502016E0" w14:textId="04F7FE4A" w:rsidR="00DE40B2" w:rsidRPr="00357645" w:rsidRDefault="00DE40B2" w:rsidP="00DE40B2">
      <w:pPr>
        <w:shd w:val="clear" w:color="auto" w:fill="FFFFFF"/>
        <w:spacing w:after="120"/>
        <w:ind w:left="1985"/>
        <w:contextualSpacing/>
        <w:textAlignment w:val="auto"/>
        <w:rPr>
          <w:rFonts w:ascii="Arial" w:eastAsia="Times New Roman" w:hAnsi="Arial" w:cs="Arial"/>
          <w:sz w:val="22"/>
          <w:szCs w:val="22"/>
          <w:lang w:eastAsia="en-US" w:bidi="ar-SA"/>
        </w:rPr>
      </w:pPr>
      <w:r w:rsidRPr="00357645">
        <w:rPr>
          <w:rFonts w:ascii="Arial" w:eastAsia="Times New Roman" w:hAnsi="Arial" w:cs="Arial"/>
          <w:sz w:val="22"/>
          <w:szCs w:val="22"/>
          <w:lang w:eastAsia="en-US" w:bidi="ar-SA"/>
        </w:rPr>
        <w:lastRenderedPageBreak/>
        <w:t>Ps = 80</w:t>
      </w:r>
      <w:r w:rsidR="00124711" w:rsidRPr="00357645">
        <w:rPr>
          <w:rFonts w:ascii="Arial" w:eastAsia="Times New Roman" w:hAnsi="Arial" w:cs="Arial"/>
          <w:sz w:val="22"/>
          <w:szCs w:val="22"/>
          <w:lang w:eastAsia="en-US" w:bidi="ar-SA"/>
        </w:rPr>
        <w:t xml:space="preserve"> x </w:t>
      </w:r>
      <w:r w:rsidR="00C26E40" w:rsidRPr="00357645">
        <w:rPr>
          <w:rFonts w:ascii="Arial" w:eastAsia="Times New Roman" w:hAnsi="Arial" w:cs="Arial"/>
          <w:noProof/>
          <w:position w:val="-28"/>
          <w:sz w:val="22"/>
          <w:szCs w:val="22"/>
          <w:lang w:eastAsia="en-ZA" w:bidi="ar-SA"/>
        </w:rPr>
        <w:drawing>
          <wp:inline distT="0" distB="0" distL="0" distR="0" wp14:anchorId="50FAD27B" wp14:editId="63491002">
            <wp:extent cx="1036320" cy="42672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36320" cy="426720"/>
                    </a:xfrm>
                    <a:prstGeom prst="rect">
                      <a:avLst/>
                    </a:prstGeom>
                    <a:noFill/>
                    <a:ln>
                      <a:noFill/>
                    </a:ln>
                  </pic:spPr>
                </pic:pic>
              </a:graphicData>
            </a:graphic>
          </wp:inline>
        </w:drawing>
      </w:r>
      <w:r w:rsidRPr="00357645">
        <w:rPr>
          <w:rFonts w:ascii="Arial" w:eastAsia="Times New Roman" w:hAnsi="Arial" w:cs="Arial"/>
          <w:position w:val="-28"/>
          <w:sz w:val="22"/>
          <w:szCs w:val="22"/>
          <w:lang w:eastAsia="en-US" w:bidi="ar-SA"/>
        </w:rPr>
        <w:t xml:space="preserve"> </w:t>
      </w:r>
    </w:p>
    <w:p w14:paraId="7A1A7C64" w14:textId="77777777" w:rsidR="00DE40B2" w:rsidRPr="00357645" w:rsidRDefault="00DE40B2" w:rsidP="00DE40B2">
      <w:pPr>
        <w:autoSpaceDE w:val="0"/>
        <w:autoSpaceDN w:val="0"/>
        <w:adjustRightInd w:val="0"/>
        <w:spacing w:after="120"/>
        <w:ind w:left="1170"/>
        <w:contextualSpacing/>
        <w:rPr>
          <w:rFonts w:ascii="Arial" w:hAnsi="Arial" w:cs="Arial"/>
        </w:rPr>
      </w:pPr>
      <w:r w:rsidRPr="00357645">
        <w:rPr>
          <w:rFonts w:ascii="Arial" w:hAnsi="Arial" w:cs="Arial"/>
        </w:rPr>
        <w:t>Where</w:t>
      </w:r>
    </w:p>
    <w:p w14:paraId="6523138B" w14:textId="77777777" w:rsidR="00DE40B2" w:rsidRPr="00357645" w:rsidRDefault="00DE40B2" w:rsidP="00DE40B2">
      <w:pPr>
        <w:autoSpaceDE w:val="0"/>
        <w:autoSpaceDN w:val="0"/>
        <w:adjustRightInd w:val="0"/>
        <w:spacing w:after="120"/>
        <w:ind w:left="1134"/>
        <w:contextualSpacing/>
        <w:rPr>
          <w:rFonts w:ascii="Arial" w:hAnsi="Arial" w:cs="Arial"/>
        </w:rPr>
      </w:pPr>
      <w:r w:rsidRPr="00357645">
        <w:rPr>
          <w:rFonts w:ascii="Arial" w:hAnsi="Arial" w:cs="Arial"/>
        </w:rPr>
        <w:t>Ps = Points scored for comparative price of bid under consideration</w:t>
      </w:r>
    </w:p>
    <w:p w14:paraId="0DB1A838" w14:textId="77777777" w:rsidR="00DE40B2" w:rsidRPr="00357645" w:rsidRDefault="00DE40B2" w:rsidP="00DE40B2">
      <w:pPr>
        <w:autoSpaceDE w:val="0"/>
        <w:autoSpaceDN w:val="0"/>
        <w:adjustRightInd w:val="0"/>
        <w:spacing w:after="120"/>
        <w:ind w:left="1134"/>
        <w:contextualSpacing/>
        <w:rPr>
          <w:rFonts w:ascii="Arial" w:hAnsi="Arial" w:cs="Arial"/>
        </w:rPr>
      </w:pPr>
      <w:r w:rsidRPr="00357645">
        <w:rPr>
          <w:rFonts w:ascii="Arial" w:hAnsi="Arial" w:cs="Arial"/>
        </w:rPr>
        <w:t>Pt = Comparative price of bid under consideration</w:t>
      </w:r>
    </w:p>
    <w:p w14:paraId="738F3552" w14:textId="77777777" w:rsidR="00DE40B2" w:rsidRPr="00357645" w:rsidRDefault="00DE40B2" w:rsidP="00DE40B2">
      <w:pPr>
        <w:spacing w:after="120"/>
        <w:ind w:left="1134"/>
        <w:contextualSpacing/>
        <w:textAlignment w:val="auto"/>
        <w:rPr>
          <w:rFonts w:ascii="Arial" w:eastAsia="Times New Roman" w:hAnsi="Arial" w:cs="Arial"/>
          <w:lang w:eastAsia="en-US" w:bidi="ar-SA"/>
        </w:rPr>
      </w:pPr>
      <w:proofErr w:type="spellStart"/>
      <w:r w:rsidRPr="00357645">
        <w:rPr>
          <w:rFonts w:ascii="Arial" w:eastAsia="Times New Roman" w:hAnsi="Arial" w:cs="Arial"/>
          <w:lang w:eastAsia="en-US" w:bidi="ar-SA"/>
        </w:rPr>
        <w:t>Pmin</w:t>
      </w:r>
      <w:proofErr w:type="spellEnd"/>
      <w:r w:rsidRPr="00357645">
        <w:rPr>
          <w:rFonts w:ascii="Arial" w:eastAsia="Times New Roman" w:hAnsi="Arial" w:cs="Arial"/>
          <w:lang w:eastAsia="en-US" w:bidi="ar-SA"/>
        </w:rPr>
        <w:t xml:space="preserve"> = Comparative price of lowest acceptable bid</w:t>
      </w:r>
    </w:p>
    <w:p w14:paraId="57FD87D8" w14:textId="77777777" w:rsidR="00DE40B2" w:rsidRPr="00357645" w:rsidRDefault="00DE40B2" w:rsidP="00DE40B2">
      <w:pPr>
        <w:tabs>
          <w:tab w:val="left" w:pos="1134"/>
        </w:tabs>
        <w:textAlignment w:val="auto"/>
        <w:rPr>
          <w:rFonts w:ascii="Arial" w:eastAsia="Calibri" w:hAnsi="Arial" w:cs="Arial"/>
          <w:bCs/>
          <w:lang w:eastAsia="en-US" w:bidi="ar-SA"/>
        </w:rPr>
      </w:pPr>
    </w:p>
    <w:p w14:paraId="34514974" w14:textId="77777777" w:rsidR="00660AD1" w:rsidRPr="006B11E6" w:rsidRDefault="00660AD1" w:rsidP="00EA14C1">
      <w:pPr>
        <w:pStyle w:val="Heading3"/>
        <w:rPr>
          <w:rFonts w:eastAsia="Calibri"/>
          <w:b w:val="0"/>
          <w:bCs/>
        </w:rPr>
      </w:pPr>
      <w:bookmarkStart w:id="14" w:name="_Toc268781568"/>
      <w:bookmarkStart w:id="15" w:name="_Toc268861696"/>
      <w:r w:rsidRPr="006B11E6">
        <w:rPr>
          <w:b w:val="0"/>
          <w:bCs/>
        </w:rPr>
        <w:t>A maximum of 20 points may be allocated to a Bidder for attaining the</w:t>
      </w:r>
      <w:r w:rsidR="00124711" w:rsidRPr="006B11E6">
        <w:rPr>
          <w:b w:val="0"/>
          <w:bCs/>
        </w:rPr>
        <w:t xml:space="preserve"> specific goals as claimed in SBD 6.1.</w:t>
      </w:r>
    </w:p>
    <w:p w14:paraId="2D7BB4C5" w14:textId="77777777" w:rsidR="00DE40B2" w:rsidRPr="006B11E6" w:rsidRDefault="00DE40B2" w:rsidP="001B3018">
      <w:pPr>
        <w:ind w:left="1854" w:hanging="720"/>
        <w:contextualSpacing/>
        <w:rPr>
          <w:rFonts w:ascii="Arial" w:hAnsi="Arial" w:cs="Arial"/>
          <w:bCs/>
        </w:rPr>
      </w:pPr>
    </w:p>
    <w:p w14:paraId="7DD2A3EF" w14:textId="77777777" w:rsidR="00D07386" w:rsidRDefault="00D07386" w:rsidP="00B00C72">
      <w:pPr>
        <w:ind w:left="851"/>
        <w:contextualSpacing/>
        <w:rPr>
          <w:rFonts w:ascii="Arial" w:hAnsi="Arial" w:cs="Arial"/>
          <w:bCs/>
        </w:rPr>
      </w:pPr>
      <w:r w:rsidRPr="006B11E6">
        <w:rPr>
          <w:rFonts w:ascii="Arial" w:hAnsi="Arial" w:cs="Arial"/>
          <w:bCs/>
        </w:rPr>
        <w:t>The specific goals for this project are</w:t>
      </w:r>
      <w:r w:rsidR="00732378" w:rsidRPr="006B11E6">
        <w:rPr>
          <w:rFonts w:ascii="Arial" w:hAnsi="Arial" w:cs="Arial"/>
          <w:bCs/>
        </w:rPr>
        <w:t xml:space="preserve"> given in Table 1 of SBD </w:t>
      </w:r>
      <w:r w:rsidR="00095EEA" w:rsidRPr="006B11E6">
        <w:rPr>
          <w:rFonts w:ascii="Arial" w:hAnsi="Arial" w:cs="Arial"/>
          <w:bCs/>
        </w:rPr>
        <w:t>6.1</w:t>
      </w:r>
    </w:p>
    <w:p w14:paraId="006C0963" w14:textId="77777777" w:rsidR="00944A89" w:rsidRDefault="00944A89" w:rsidP="00B00C72">
      <w:pPr>
        <w:ind w:left="851"/>
        <w:contextualSpacing/>
        <w:rPr>
          <w:rFonts w:ascii="Arial" w:hAnsi="Arial" w:cs="Arial"/>
          <w:bCs/>
        </w:rPr>
      </w:pPr>
    </w:p>
    <w:tbl>
      <w:tblPr>
        <w:tblW w:w="451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7"/>
        <w:gridCol w:w="2491"/>
      </w:tblGrid>
      <w:tr w:rsidR="00944A89" w:rsidRPr="000124C5" w14:paraId="245980DB" w14:textId="77777777" w:rsidTr="00A664EB">
        <w:trPr>
          <w:trHeight w:val="863"/>
        </w:trPr>
        <w:tc>
          <w:tcPr>
            <w:tcW w:w="2393" w:type="pct"/>
            <w:tcBorders>
              <w:top w:val="nil"/>
            </w:tcBorders>
            <w:shd w:val="clear" w:color="auto" w:fill="AEAAAA"/>
            <w:vAlign w:val="center"/>
          </w:tcPr>
          <w:p w14:paraId="4EB77F0B" w14:textId="77777777" w:rsidR="00944A89" w:rsidRPr="000124C5" w:rsidRDefault="00944A89" w:rsidP="00A664EB">
            <w:pPr>
              <w:widowControl/>
              <w:kinsoku w:val="0"/>
              <w:overflowPunct w:val="0"/>
              <w:spacing w:before="96"/>
              <w:jc w:val="left"/>
              <w:rPr>
                <w:rFonts w:ascii="Arial" w:eastAsia="Times New Roman" w:hAnsi="Arial" w:cs="Arial"/>
                <w:b/>
                <w:sz w:val="22"/>
                <w:szCs w:val="22"/>
                <w:lang w:val="en-US" w:eastAsia="en-US" w:bidi="ar-SA"/>
              </w:rPr>
            </w:pPr>
            <w:r w:rsidRPr="000124C5">
              <w:rPr>
                <w:rFonts w:ascii="Arial" w:eastAsia="Times New Roman" w:hAnsi="Arial" w:cs="Arial"/>
                <w:b/>
                <w:kern w:val="24"/>
                <w:sz w:val="22"/>
                <w:szCs w:val="22"/>
                <w:lang w:val="en-US" w:eastAsia="en-US" w:bidi="ar-SA"/>
              </w:rPr>
              <w:t>The specific goals allocated points in terms of this tender</w:t>
            </w:r>
          </w:p>
        </w:tc>
        <w:tc>
          <w:tcPr>
            <w:tcW w:w="1157" w:type="pct"/>
            <w:shd w:val="clear" w:color="auto" w:fill="C00000"/>
            <w:vAlign w:val="center"/>
          </w:tcPr>
          <w:p w14:paraId="7091BA6F" w14:textId="77777777" w:rsidR="00944A89" w:rsidRPr="000124C5" w:rsidRDefault="00944A89" w:rsidP="00A664EB">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Number of points</w:t>
            </w:r>
          </w:p>
          <w:p w14:paraId="21AA34AE" w14:textId="77777777" w:rsidR="00944A89" w:rsidRPr="000124C5" w:rsidRDefault="00944A89" w:rsidP="00A664EB">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allocated</w:t>
            </w:r>
          </w:p>
          <w:p w14:paraId="19B3B089" w14:textId="77777777" w:rsidR="00944A89" w:rsidRPr="000124C5" w:rsidRDefault="00944A89" w:rsidP="00A664EB">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(80/20 system)</w:t>
            </w:r>
          </w:p>
          <w:p w14:paraId="1D882986" w14:textId="77777777" w:rsidR="00944A89" w:rsidRPr="000124C5" w:rsidRDefault="00944A89" w:rsidP="00A664EB">
            <w:pPr>
              <w:widowControl/>
              <w:kinsoku w:val="0"/>
              <w:overflowPunct w:val="0"/>
              <w:spacing w:before="96"/>
              <w:jc w:val="center"/>
              <w:rPr>
                <w:rFonts w:ascii="Arial" w:eastAsia="Times New Roman" w:hAnsi="Arial" w:cs="Arial"/>
                <w:b/>
                <w:sz w:val="22"/>
                <w:szCs w:val="22"/>
                <w:lang w:val="en-US" w:eastAsia="en-US" w:bidi="ar-SA"/>
              </w:rPr>
            </w:pPr>
            <w:r w:rsidRPr="000124C5">
              <w:rPr>
                <w:rFonts w:ascii="Arial" w:eastAsia="Times New Roman" w:hAnsi="Arial" w:cs="Arial"/>
                <w:b/>
                <w:sz w:val="22"/>
                <w:szCs w:val="22"/>
                <w:lang w:val="en-US" w:eastAsia="en-US" w:bidi="ar-SA"/>
              </w:rPr>
              <w:t>(To be completed by the organ of state)</w:t>
            </w:r>
          </w:p>
        </w:tc>
        <w:tc>
          <w:tcPr>
            <w:tcW w:w="1450" w:type="pct"/>
            <w:shd w:val="clear" w:color="auto" w:fill="C00000"/>
          </w:tcPr>
          <w:p w14:paraId="0BADC489" w14:textId="77777777" w:rsidR="00944A89" w:rsidRPr="00E54A57" w:rsidRDefault="00944A89" w:rsidP="00A664EB">
            <w:pPr>
              <w:widowControl/>
              <w:kinsoku w:val="0"/>
              <w:overflowPunct w:val="0"/>
              <w:spacing w:before="96"/>
              <w:jc w:val="center"/>
              <w:rPr>
                <w:rFonts w:ascii="Calibri" w:eastAsia="Calibri" w:hAnsi="Calibri" w:cs="Calibri"/>
                <w:b/>
                <w:color w:val="000000"/>
                <w:sz w:val="22"/>
                <w:szCs w:val="22"/>
                <w:lang w:eastAsia="en-ZA" w:bidi="ar-SA"/>
              </w:rPr>
            </w:pPr>
            <w:r>
              <w:rPr>
                <w:rFonts w:ascii="Arial" w:eastAsia="Times New Roman" w:hAnsi="Arial" w:cs="Arial"/>
                <w:b/>
                <w:sz w:val="22"/>
                <w:szCs w:val="22"/>
                <w:lang w:val="en-US" w:eastAsia="en-US" w:bidi="ar-SA"/>
              </w:rPr>
              <w:t>Documentary proof</w:t>
            </w:r>
            <w:r w:rsidRPr="00E54A57">
              <w:rPr>
                <w:rFonts w:ascii="Arial" w:eastAsia="Times New Roman" w:hAnsi="Arial" w:cs="Arial"/>
                <w:b/>
                <w:sz w:val="22"/>
                <w:szCs w:val="22"/>
                <w:lang w:val="en-US" w:eastAsia="en-US" w:bidi="ar-SA"/>
              </w:rPr>
              <w:t xml:space="preserve"> to be attached.</w:t>
            </w:r>
          </w:p>
        </w:tc>
      </w:tr>
      <w:tr w:rsidR="00944A89" w:rsidRPr="00AC4724" w14:paraId="4E202DD8" w14:textId="77777777" w:rsidTr="00A664EB">
        <w:trPr>
          <w:trHeight w:val="317"/>
        </w:trPr>
        <w:tc>
          <w:tcPr>
            <w:tcW w:w="2393" w:type="pct"/>
            <w:shd w:val="clear" w:color="auto" w:fill="auto"/>
          </w:tcPr>
          <w:p w14:paraId="18B1172B" w14:textId="77777777" w:rsidR="00944A89" w:rsidRPr="002804A3" w:rsidRDefault="00944A89" w:rsidP="00A664EB">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Enterprise with ownership of 51% or more by person/s who are woman.</w:t>
            </w:r>
          </w:p>
        </w:tc>
        <w:tc>
          <w:tcPr>
            <w:tcW w:w="1157" w:type="pct"/>
            <w:shd w:val="clear" w:color="auto" w:fill="auto"/>
          </w:tcPr>
          <w:p w14:paraId="5CD29CA5" w14:textId="77777777" w:rsidR="00944A89" w:rsidRPr="002804A3" w:rsidRDefault="00944A89" w:rsidP="00A664EB">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5</w:t>
            </w:r>
          </w:p>
        </w:tc>
        <w:tc>
          <w:tcPr>
            <w:tcW w:w="1450" w:type="pct"/>
          </w:tcPr>
          <w:p w14:paraId="16D03F7C" w14:textId="77777777" w:rsidR="00944A89" w:rsidRPr="003B05F5" w:rsidRDefault="00944A89" w:rsidP="00A664EB">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BBBEE certificate (certified) or sworn affidavit.</w:t>
            </w:r>
          </w:p>
        </w:tc>
      </w:tr>
      <w:tr w:rsidR="00944A89" w:rsidRPr="00AC4724" w14:paraId="6B54D588" w14:textId="77777777" w:rsidTr="00A664EB">
        <w:trPr>
          <w:trHeight w:val="317"/>
        </w:trPr>
        <w:tc>
          <w:tcPr>
            <w:tcW w:w="2393" w:type="pct"/>
            <w:shd w:val="clear" w:color="auto" w:fill="auto"/>
          </w:tcPr>
          <w:p w14:paraId="438BA158" w14:textId="77777777" w:rsidR="00944A89" w:rsidRPr="002804A3" w:rsidRDefault="00944A89" w:rsidP="00A664EB">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Enterprise with ownership of 51% or more by person/s who are youth.</w:t>
            </w:r>
          </w:p>
        </w:tc>
        <w:tc>
          <w:tcPr>
            <w:tcW w:w="1157" w:type="pct"/>
            <w:shd w:val="clear" w:color="auto" w:fill="auto"/>
          </w:tcPr>
          <w:p w14:paraId="5EB979B2" w14:textId="77777777" w:rsidR="00944A89" w:rsidRPr="002804A3" w:rsidRDefault="00944A89" w:rsidP="00A664EB">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5</w:t>
            </w:r>
          </w:p>
        </w:tc>
        <w:tc>
          <w:tcPr>
            <w:tcW w:w="1450" w:type="pct"/>
          </w:tcPr>
          <w:p w14:paraId="0C7E7B82" w14:textId="77777777" w:rsidR="00944A89" w:rsidRPr="003B05F5" w:rsidRDefault="00944A89" w:rsidP="00A664EB">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BBBEE certificate (certified) or sworn affidavit</w:t>
            </w:r>
          </w:p>
        </w:tc>
      </w:tr>
      <w:tr w:rsidR="00944A89" w:rsidRPr="00AC4724" w14:paraId="721B7151" w14:textId="77777777" w:rsidTr="00A664EB">
        <w:trPr>
          <w:trHeight w:val="317"/>
        </w:trPr>
        <w:tc>
          <w:tcPr>
            <w:tcW w:w="2393" w:type="pct"/>
            <w:shd w:val="clear" w:color="auto" w:fill="auto"/>
          </w:tcPr>
          <w:p w14:paraId="3090C229" w14:textId="77777777" w:rsidR="00944A89" w:rsidRPr="002804A3" w:rsidRDefault="00944A89" w:rsidP="00A664EB">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Promotion of enterprises located in the Free State.</w:t>
            </w:r>
          </w:p>
        </w:tc>
        <w:tc>
          <w:tcPr>
            <w:tcW w:w="1157" w:type="pct"/>
            <w:shd w:val="clear" w:color="auto" w:fill="auto"/>
          </w:tcPr>
          <w:p w14:paraId="3C756D32" w14:textId="77777777" w:rsidR="00944A89" w:rsidRPr="002804A3" w:rsidRDefault="00944A89" w:rsidP="00A664EB">
            <w:pPr>
              <w:kinsoku w:val="0"/>
              <w:overflowPunct w:val="0"/>
              <w:spacing w:before="115"/>
              <w:jc w:val="center"/>
              <w:rPr>
                <w:rFonts w:ascii="Arial" w:eastAsia="Times New Roman" w:hAnsi="Arial" w:cs="Arial"/>
                <w:lang w:val="en-US"/>
              </w:rPr>
            </w:pPr>
            <w:r w:rsidRPr="002804A3">
              <w:rPr>
                <w:rFonts w:ascii="Arial" w:eastAsia="Times New Roman" w:hAnsi="Arial" w:cs="Arial"/>
                <w:kern w:val="24"/>
                <w:lang w:val="en-US" w:eastAsia="en-US"/>
              </w:rPr>
              <w:t>5</w:t>
            </w:r>
          </w:p>
        </w:tc>
        <w:tc>
          <w:tcPr>
            <w:tcW w:w="1450" w:type="pct"/>
          </w:tcPr>
          <w:p w14:paraId="7FEAE9E2" w14:textId="77777777" w:rsidR="00944A89" w:rsidRPr="003B05F5" w:rsidRDefault="00944A89" w:rsidP="00A664EB">
            <w:pPr>
              <w:kinsoku w:val="0"/>
              <w:overflowPunct w:val="0"/>
              <w:spacing w:before="115"/>
              <w:jc w:val="center"/>
              <w:rPr>
                <w:rFonts w:ascii="Arial" w:eastAsia="Times New Roman" w:hAnsi="Arial" w:cs="Arial"/>
                <w:lang w:val="en-US"/>
              </w:rPr>
            </w:pPr>
            <w:r w:rsidRPr="002804A3">
              <w:rPr>
                <w:rFonts w:ascii="Arial" w:eastAsia="Times New Roman" w:hAnsi="Arial" w:cs="Arial"/>
                <w:lang w:val="en-US" w:eastAsia="en-US"/>
              </w:rPr>
              <w:t xml:space="preserve">Municipal rates and / or </w:t>
            </w:r>
            <w:r>
              <w:rPr>
                <w:rFonts w:ascii="Arial" w:eastAsia="Times New Roman" w:hAnsi="Arial" w:cs="Arial"/>
                <w:lang w:val="en-US" w:eastAsia="en-US"/>
              </w:rPr>
              <w:t xml:space="preserve">valid </w:t>
            </w:r>
            <w:r w:rsidRPr="002804A3">
              <w:rPr>
                <w:rFonts w:ascii="Arial" w:eastAsia="Times New Roman" w:hAnsi="Arial" w:cs="Arial"/>
                <w:lang w:val="en-US" w:eastAsia="en-US"/>
              </w:rPr>
              <w:t xml:space="preserve">lease agreement with landlord’s municipal rates </w:t>
            </w:r>
            <w:r>
              <w:rPr>
                <w:rFonts w:ascii="Arial" w:eastAsia="Times New Roman" w:hAnsi="Arial" w:cs="Arial"/>
                <w:lang w:val="en-US" w:eastAsia="en-US"/>
              </w:rPr>
              <w:t xml:space="preserve">not older than 3 </w:t>
            </w:r>
            <w:proofErr w:type="gramStart"/>
            <w:r>
              <w:rPr>
                <w:rFonts w:ascii="Arial" w:eastAsia="Times New Roman" w:hAnsi="Arial" w:cs="Arial"/>
                <w:lang w:val="en-US" w:eastAsia="en-US"/>
              </w:rPr>
              <w:t>months.</w:t>
            </w:r>
            <w:r w:rsidRPr="002804A3">
              <w:rPr>
                <w:rFonts w:ascii="Arial" w:eastAsia="Times New Roman" w:hAnsi="Arial" w:cs="Arial"/>
                <w:lang w:val="en-US" w:eastAsia="en-US"/>
              </w:rPr>
              <w:t>.</w:t>
            </w:r>
            <w:proofErr w:type="gramEnd"/>
          </w:p>
        </w:tc>
      </w:tr>
      <w:tr w:rsidR="00944A89" w:rsidRPr="000124C5" w14:paraId="7627B4E9" w14:textId="77777777" w:rsidTr="00A664EB">
        <w:trPr>
          <w:trHeight w:val="317"/>
        </w:trPr>
        <w:tc>
          <w:tcPr>
            <w:tcW w:w="2393" w:type="pct"/>
            <w:shd w:val="clear" w:color="auto" w:fill="auto"/>
          </w:tcPr>
          <w:p w14:paraId="21D73820" w14:textId="77777777" w:rsidR="00944A89" w:rsidRPr="002804A3" w:rsidRDefault="00944A89" w:rsidP="00A664EB">
            <w:pPr>
              <w:kinsoku w:val="0"/>
              <w:overflowPunct w:val="0"/>
              <w:spacing w:before="115"/>
              <w:jc w:val="left"/>
              <w:rPr>
                <w:rFonts w:ascii="Arial" w:eastAsia="Times New Roman" w:hAnsi="Arial" w:cs="Arial"/>
                <w:lang w:val="en-US"/>
              </w:rPr>
            </w:pPr>
            <w:r w:rsidRPr="002804A3">
              <w:rPr>
                <w:rFonts w:ascii="Arial" w:eastAsia="Times New Roman" w:hAnsi="Arial" w:cs="Arial"/>
                <w:lang w:val="en-US" w:eastAsia="en-US"/>
              </w:rPr>
              <w:t>Promotion of enterprises located in the District tendering for.</w:t>
            </w:r>
          </w:p>
        </w:tc>
        <w:tc>
          <w:tcPr>
            <w:tcW w:w="1157" w:type="pct"/>
            <w:shd w:val="clear" w:color="auto" w:fill="auto"/>
          </w:tcPr>
          <w:p w14:paraId="5890D54D" w14:textId="77777777" w:rsidR="00944A89" w:rsidRPr="002804A3" w:rsidRDefault="00944A89" w:rsidP="00A664EB">
            <w:pPr>
              <w:kinsoku w:val="0"/>
              <w:overflowPunct w:val="0"/>
              <w:spacing w:before="115"/>
              <w:jc w:val="center"/>
              <w:rPr>
                <w:rFonts w:ascii="Arial" w:eastAsia="Times New Roman" w:hAnsi="Arial" w:cs="Arial"/>
                <w:lang w:val="en-US"/>
              </w:rPr>
            </w:pPr>
            <w:r w:rsidRPr="002804A3">
              <w:rPr>
                <w:rFonts w:ascii="Arial" w:eastAsia="Times New Roman" w:hAnsi="Arial" w:cs="Arial"/>
                <w:kern w:val="24"/>
                <w:lang w:val="en-US" w:eastAsia="en-US"/>
              </w:rPr>
              <w:t>5</w:t>
            </w:r>
          </w:p>
        </w:tc>
        <w:tc>
          <w:tcPr>
            <w:tcW w:w="1450" w:type="pct"/>
          </w:tcPr>
          <w:p w14:paraId="4753D539" w14:textId="77777777" w:rsidR="00944A89" w:rsidRPr="003B05F5" w:rsidRDefault="00944A89" w:rsidP="00A664EB">
            <w:pPr>
              <w:kinsoku w:val="0"/>
              <w:overflowPunct w:val="0"/>
              <w:spacing w:before="115"/>
              <w:jc w:val="center"/>
              <w:rPr>
                <w:rFonts w:ascii="Arial" w:eastAsia="Times New Roman" w:hAnsi="Arial" w:cs="Arial"/>
                <w:lang w:val="en-US"/>
              </w:rPr>
            </w:pPr>
            <w:r w:rsidRPr="009F2FB9">
              <w:rPr>
                <w:rFonts w:ascii="Arial" w:eastAsia="Times New Roman" w:hAnsi="Arial" w:cs="Arial"/>
                <w:lang w:val="en-US" w:eastAsia="en-US"/>
              </w:rPr>
              <w:t xml:space="preserve">Municipal rates and / or valid lease agreement with landlord’s municipal rates not older than 3 </w:t>
            </w:r>
            <w:proofErr w:type="gramStart"/>
            <w:r w:rsidRPr="009F2FB9">
              <w:rPr>
                <w:rFonts w:ascii="Arial" w:eastAsia="Times New Roman" w:hAnsi="Arial" w:cs="Arial"/>
                <w:lang w:val="en-US" w:eastAsia="en-US"/>
              </w:rPr>
              <w:t>months..</w:t>
            </w:r>
            <w:proofErr w:type="gramEnd"/>
          </w:p>
        </w:tc>
      </w:tr>
    </w:tbl>
    <w:p w14:paraId="4BB0C7B2" w14:textId="77777777" w:rsidR="00944A89" w:rsidRDefault="00944A89" w:rsidP="00B00C72">
      <w:pPr>
        <w:ind w:left="851"/>
        <w:contextualSpacing/>
        <w:rPr>
          <w:rFonts w:ascii="Arial" w:hAnsi="Arial" w:cs="Arial"/>
          <w:bCs/>
        </w:rPr>
      </w:pPr>
    </w:p>
    <w:bookmarkEnd w:id="14"/>
    <w:bookmarkEnd w:id="15"/>
    <w:p w14:paraId="797E7735" w14:textId="77777777" w:rsidR="00DE40B2" w:rsidRPr="006B11E6" w:rsidRDefault="00DE40B2" w:rsidP="00DE40B2">
      <w:pPr>
        <w:tabs>
          <w:tab w:val="left" w:pos="1134"/>
        </w:tabs>
        <w:textAlignment w:val="auto"/>
        <w:rPr>
          <w:rFonts w:ascii="Arial" w:eastAsia="Calibri" w:hAnsi="Arial" w:cs="Arial"/>
          <w:bCs/>
          <w:lang w:eastAsia="en-US" w:bidi="ar-SA"/>
        </w:rPr>
      </w:pPr>
    </w:p>
    <w:p w14:paraId="03B02B69" w14:textId="77777777" w:rsidR="00660AD1" w:rsidRPr="006B11E6" w:rsidRDefault="00660AD1" w:rsidP="00EA14C1">
      <w:pPr>
        <w:pStyle w:val="Heading3"/>
        <w:rPr>
          <w:rFonts w:eastAsia="Calibri"/>
          <w:b w:val="0"/>
          <w:bCs/>
        </w:rPr>
      </w:pPr>
      <w:r w:rsidRPr="006B11E6">
        <w:rPr>
          <w:b w:val="0"/>
          <w:bCs/>
        </w:rPr>
        <w:t xml:space="preserve">Bidders must ensure that the B-BBEE status level verification certificates submitted are </w:t>
      </w:r>
      <w:r w:rsidR="00CF013D" w:rsidRPr="006B11E6">
        <w:rPr>
          <w:b w:val="0"/>
          <w:bCs/>
        </w:rPr>
        <w:t>issued</w:t>
      </w:r>
      <w:r w:rsidRPr="006B11E6">
        <w:rPr>
          <w:b w:val="0"/>
          <w:bCs/>
        </w:rPr>
        <w:t xml:space="preserve"> by the following agencies:</w:t>
      </w:r>
    </w:p>
    <w:p w14:paraId="187E1810" w14:textId="77777777" w:rsidR="00DE40B2" w:rsidRPr="00B00C72" w:rsidRDefault="00DE40B2" w:rsidP="00C66276">
      <w:pPr>
        <w:numPr>
          <w:ilvl w:val="0"/>
          <w:numId w:val="28"/>
        </w:numPr>
        <w:spacing w:before="120" w:after="240"/>
        <w:ind w:left="1701" w:hanging="567"/>
        <w:contextualSpacing/>
        <w:textAlignment w:val="auto"/>
        <w:rPr>
          <w:rFonts w:ascii="Arial" w:hAnsi="Arial" w:cs="Arial"/>
        </w:rPr>
      </w:pPr>
      <w:r w:rsidRPr="00B00C72">
        <w:rPr>
          <w:rFonts w:ascii="Arial" w:hAnsi="Arial" w:cs="Arial"/>
        </w:rPr>
        <w:t>Tenderers other than EME/QSEs: Verification agencies accredited by SANAS, or</w:t>
      </w:r>
    </w:p>
    <w:p w14:paraId="386DEB24" w14:textId="77777777" w:rsidR="00DE40B2" w:rsidRPr="00B00C72" w:rsidRDefault="00DE40B2" w:rsidP="00C66276">
      <w:pPr>
        <w:numPr>
          <w:ilvl w:val="0"/>
          <w:numId w:val="28"/>
        </w:numPr>
        <w:spacing w:before="120" w:after="240"/>
        <w:ind w:left="1701" w:hanging="567"/>
        <w:contextualSpacing/>
        <w:textAlignment w:val="auto"/>
        <w:rPr>
          <w:rFonts w:ascii="Arial" w:hAnsi="Arial" w:cs="Arial"/>
        </w:rPr>
      </w:pPr>
      <w:r w:rsidRPr="00B00C72">
        <w:rPr>
          <w:rFonts w:ascii="Arial" w:hAnsi="Arial" w:cs="Arial"/>
        </w:rPr>
        <w:t xml:space="preserve">Tenderers who qualify as EME/QSEs: Sworn affidavit signed by the </w:t>
      </w:r>
      <w:r w:rsidRPr="00B00C72">
        <w:rPr>
          <w:rFonts w:ascii="Arial" w:hAnsi="Arial" w:cs="Arial"/>
        </w:rPr>
        <w:lastRenderedPageBreak/>
        <w:t>EME/QSE representative and attested by a Commissioner of oaths.</w:t>
      </w:r>
    </w:p>
    <w:p w14:paraId="6BE288EF" w14:textId="77777777" w:rsidR="00DE40B2" w:rsidRPr="00B00C72" w:rsidRDefault="00DE40B2" w:rsidP="00DE40B2">
      <w:pPr>
        <w:pStyle w:val="ListParagraph"/>
        <w:rPr>
          <w:rFonts w:ascii="Arial" w:eastAsia="Calibri" w:hAnsi="Arial" w:cs="Arial"/>
          <w:bCs/>
          <w:lang w:eastAsia="en-US" w:bidi="ar-SA"/>
        </w:rPr>
      </w:pPr>
    </w:p>
    <w:p w14:paraId="6CAC3640" w14:textId="77777777" w:rsidR="00660AD1" w:rsidRPr="00146A35" w:rsidRDefault="00660AD1" w:rsidP="00EA14C1">
      <w:pPr>
        <w:pStyle w:val="Heading3"/>
        <w:rPr>
          <w:rFonts w:eastAsia="Calibri"/>
          <w:b w:val="0"/>
          <w:bCs/>
          <w:sz w:val="22"/>
          <w:szCs w:val="22"/>
        </w:rPr>
      </w:pPr>
      <w:r w:rsidRPr="00146A35">
        <w:rPr>
          <w:b w:val="0"/>
          <w:bCs/>
        </w:rPr>
        <w:t xml:space="preserve">Verification agencies accredited by SANAS are </w:t>
      </w:r>
      <w:r w:rsidR="00CF013D" w:rsidRPr="00146A35">
        <w:rPr>
          <w:b w:val="0"/>
          <w:bCs/>
        </w:rPr>
        <w:t>identifiable</w:t>
      </w:r>
      <w:r w:rsidRPr="00146A35">
        <w:rPr>
          <w:b w:val="0"/>
          <w:bCs/>
        </w:rPr>
        <w:t xml:space="preserve"> by a SANAS logo and a unique BVA number.</w:t>
      </w:r>
    </w:p>
    <w:p w14:paraId="25AA3827" w14:textId="77777777" w:rsidR="00C26180" w:rsidRPr="00B00C72" w:rsidRDefault="00C26180" w:rsidP="00C26180">
      <w:pPr>
        <w:tabs>
          <w:tab w:val="left" w:pos="1134"/>
        </w:tabs>
        <w:textAlignment w:val="auto"/>
        <w:rPr>
          <w:rFonts w:ascii="Arial" w:hAnsi="Arial" w:cs="Arial"/>
          <w:bCs/>
        </w:rPr>
      </w:pPr>
    </w:p>
    <w:p w14:paraId="0E38F03C" w14:textId="77777777" w:rsidR="00C26180" w:rsidRPr="00B00C72" w:rsidRDefault="00C26180" w:rsidP="00146A35">
      <w:pPr>
        <w:spacing w:before="120" w:after="240"/>
        <w:ind w:left="851"/>
        <w:contextualSpacing/>
        <w:rPr>
          <w:rFonts w:ascii="Arial" w:hAnsi="Arial" w:cs="Arial"/>
          <w:bCs/>
        </w:rPr>
      </w:pPr>
      <w:r w:rsidRPr="00B00C72">
        <w:rPr>
          <w:rFonts w:ascii="Arial" w:hAnsi="Arial" w:cs="Arial"/>
          <w:bCs/>
        </w:rPr>
        <w:t>Certificates issued by IRBA and Accounting Officers have been discontinued and will not be considered.</w:t>
      </w:r>
    </w:p>
    <w:p w14:paraId="3964ECE3" w14:textId="77777777" w:rsidR="00C26180" w:rsidRPr="00B00C72" w:rsidRDefault="00C26180" w:rsidP="00C26180">
      <w:pPr>
        <w:tabs>
          <w:tab w:val="left" w:pos="1134"/>
        </w:tabs>
        <w:textAlignment w:val="auto"/>
        <w:rPr>
          <w:rFonts w:ascii="Arial" w:eastAsia="Calibri" w:hAnsi="Arial" w:cs="Arial"/>
          <w:bCs/>
          <w:sz w:val="22"/>
          <w:szCs w:val="22"/>
          <w:lang w:eastAsia="en-US" w:bidi="ar-SA"/>
        </w:rPr>
      </w:pPr>
    </w:p>
    <w:p w14:paraId="6FE0980E" w14:textId="77777777" w:rsidR="00660AD1" w:rsidRPr="00146A35" w:rsidRDefault="00660AD1" w:rsidP="00EA14C1">
      <w:pPr>
        <w:pStyle w:val="Heading3"/>
        <w:rPr>
          <w:rFonts w:eastAsia="Calibri"/>
          <w:b w:val="0"/>
          <w:bCs/>
          <w:sz w:val="22"/>
          <w:szCs w:val="22"/>
        </w:rPr>
      </w:pPr>
      <w:bookmarkStart w:id="16" w:name="_Toc268781573"/>
      <w:bookmarkStart w:id="17" w:name="_Toc268861701"/>
      <w:r w:rsidRPr="00146A35">
        <w:rPr>
          <w:b w:val="0"/>
          <w:bCs/>
        </w:rPr>
        <w:t xml:space="preserve">Only Bidders who have completed and signed the declaration part of the preference claim form and who have submitted a B-BBEE verification certificate issued by a verification agency accredited by the South African Accreditation System (SANAS) or valid sworn affidavit signed by the EME/QSE representative and attested by a </w:t>
      </w:r>
      <w:r w:rsidR="00CF013D" w:rsidRPr="00146A35">
        <w:rPr>
          <w:b w:val="0"/>
          <w:bCs/>
        </w:rPr>
        <w:t>Commissioner</w:t>
      </w:r>
      <w:r w:rsidRPr="00146A35">
        <w:rPr>
          <w:b w:val="0"/>
          <w:bCs/>
        </w:rPr>
        <w:t xml:space="preserve"> of oath will be considered for preference points</w:t>
      </w:r>
      <w:r w:rsidR="00B00C72" w:rsidRPr="00146A35">
        <w:rPr>
          <w:b w:val="0"/>
          <w:bCs/>
        </w:rPr>
        <w:t xml:space="preserve"> under the particular specific goals</w:t>
      </w:r>
      <w:r w:rsidRPr="00146A35">
        <w:rPr>
          <w:b w:val="0"/>
          <w:bCs/>
        </w:rPr>
        <w:t>.</w:t>
      </w:r>
      <w:bookmarkEnd w:id="16"/>
      <w:bookmarkEnd w:id="17"/>
    </w:p>
    <w:p w14:paraId="163637E4" w14:textId="77777777" w:rsidR="00C26180" w:rsidRPr="00146A35" w:rsidRDefault="00C26180" w:rsidP="00C26180">
      <w:pPr>
        <w:tabs>
          <w:tab w:val="left" w:pos="1134"/>
        </w:tabs>
        <w:textAlignment w:val="auto"/>
        <w:rPr>
          <w:rFonts w:ascii="Arial" w:eastAsia="Calibri" w:hAnsi="Arial" w:cs="Arial"/>
          <w:bCs/>
          <w:sz w:val="22"/>
          <w:szCs w:val="22"/>
          <w:lang w:eastAsia="en-US" w:bidi="ar-SA"/>
        </w:rPr>
      </w:pPr>
    </w:p>
    <w:p w14:paraId="390AE166" w14:textId="2E07E021" w:rsidR="00660AD1" w:rsidRPr="00146A35" w:rsidRDefault="00660AD1" w:rsidP="00EA14C1">
      <w:pPr>
        <w:pStyle w:val="Heading3"/>
        <w:rPr>
          <w:rFonts w:eastAsia="Calibri"/>
          <w:b w:val="0"/>
          <w:bCs/>
          <w:sz w:val="22"/>
          <w:szCs w:val="22"/>
        </w:rPr>
      </w:pPr>
      <w:r w:rsidRPr="00146A35">
        <w:rPr>
          <w:b w:val="0"/>
          <w:bCs/>
        </w:rPr>
        <w:t xml:space="preserve">Failure on the part of the Bidder to comply with paragraphs </w:t>
      </w:r>
      <w:proofErr w:type="gramStart"/>
      <w:r w:rsidR="00555958" w:rsidRPr="00146A35">
        <w:rPr>
          <w:b w:val="0"/>
          <w:bCs/>
        </w:rPr>
        <w:t>1</w:t>
      </w:r>
      <w:r w:rsidR="00DC7A2A">
        <w:rPr>
          <w:b w:val="0"/>
          <w:bCs/>
        </w:rPr>
        <w:t>8</w:t>
      </w:r>
      <w:r w:rsidR="00555958" w:rsidRPr="00146A35">
        <w:rPr>
          <w:b w:val="0"/>
          <w:bCs/>
        </w:rPr>
        <w:t>.</w:t>
      </w:r>
      <w:r w:rsidR="00357645" w:rsidRPr="00146A35">
        <w:rPr>
          <w:b w:val="0"/>
          <w:bCs/>
        </w:rPr>
        <w:t>4</w:t>
      </w:r>
      <w:r w:rsidR="00555958" w:rsidRPr="00146A35">
        <w:rPr>
          <w:b w:val="0"/>
          <w:bCs/>
        </w:rPr>
        <w:t>.</w:t>
      </w:r>
      <w:r w:rsidRPr="00146A35">
        <w:rPr>
          <w:b w:val="0"/>
          <w:bCs/>
        </w:rPr>
        <w:t>3  above</w:t>
      </w:r>
      <w:proofErr w:type="gramEnd"/>
      <w:r w:rsidRPr="00146A35">
        <w:rPr>
          <w:b w:val="0"/>
          <w:bCs/>
        </w:rPr>
        <w:t xml:space="preserve"> will be deemed that preference points for B-BBEE status level of contribution are not claimed and will therefore be allocated a zero (0)</w:t>
      </w:r>
      <w:r w:rsidR="00B00C72" w:rsidRPr="00146A35">
        <w:rPr>
          <w:b w:val="0"/>
          <w:bCs/>
        </w:rPr>
        <w:t xml:space="preserve"> under the relevant specific goals</w:t>
      </w:r>
      <w:r w:rsidRPr="00146A35">
        <w:rPr>
          <w:b w:val="0"/>
          <w:bCs/>
        </w:rPr>
        <w:t>.</w:t>
      </w:r>
    </w:p>
    <w:p w14:paraId="7175C90A" w14:textId="77777777" w:rsidR="00C26180" w:rsidRPr="00146A35" w:rsidRDefault="00C26180" w:rsidP="00C26180">
      <w:pPr>
        <w:pStyle w:val="ListParagraph"/>
        <w:rPr>
          <w:rFonts w:ascii="Arial" w:eastAsia="Calibri" w:hAnsi="Arial" w:cs="Arial"/>
          <w:bCs/>
          <w:lang w:eastAsia="en-US" w:bidi="ar-SA"/>
        </w:rPr>
      </w:pPr>
    </w:p>
    <w:p w14:paraId="4EAE6D4F" w14:textId="77777777" w:rsidR="00660AD1" w:rsidRPr="00146A35" w:rsidRDefault="00660AD1" w:rsidP="00EA14C1">
      <w:pPr>
        <w:pStyle w:val="Heading3"/>
        <w:rPr>
          <w:rFonts w:eastAsia="Calibri"/>
          <w:b w:val="0"/>
          <w:bCs/>
          <w:sz w:val="22"/>
          <w:szCs w:val="22"/>
        </w:rPr>
      </w:pPr>
      <w:bookmarkStart w:id="18" w:name="_Toc268781574"/>
      <w:bookmarkStart w:id="19" w:name="_Toc268861702"/>
      <w:r w:rsidRPr="00146A35">
        <w:rPr>
          <w:b w:val="0"/>
          <w:bCs/>
        </w:rPr>
        <w:t>The State may, before a bid is adjudicated or at any time, require a Bidder to substantiate claims it has made with regard to preference</w:t>
      </w:r>
      <w:bookmarkEnd w:id="18"/>
      <w:bookmarkEnd w:id="19"/>
      <w:r w:rsidRPr="00146A35">
        <w:rPr>
          <w:b w:val="0"/>
          <w:bCs/>
        </w:rPr>
        <w:t>.</w:t>
      </w:r>
    </w:p>
    <w:p w14:paraId="14A4401A" w14:textId="77777777" w:rsidR="00C26180" w:rsidRPr="00146A35" w:rsidRDefault="00C26180" w:rsidP="00C26180">
      <w:pPr>
        <w:pStyle w:val="ListParagraph"/>
        <w:rPr>
          <w:rFonts w:ascii="Arial" w:eastAsia="Calibri" w:hAnsi="Arial" w:cs="Arial"/>
          <w:bCs/>
          <w:lang w:eastAsia="en-US" w:bidi="ar-SA"/>
        </w:rPr>
      </w:pPr>
    </w:p>
    <w:p w14:paraId="7C3BD519" w14:textId="77777777" w:rsidR="00660AD1" w:rsidRPr="00146A35" w:rsidRDefault="00660AD1" w:rsidP="00EA14C1">
      <w:pPr>
        <w:pStyle w:val="Heading3"/>
        <w:rPr>
          <w:rFonts w:eastAsia="Calibri"/>
          <w:b w:val="0"/>
          <w:bCs/>
          <w:sz w:val="22"/>
          <w:szCs w:val="22"/>
        </w:rPr>
      </w:pPr>
      <w:bookmarkStart w:id="20" w:name="_Toc268781575"/>
      <w:bookmarkStart w:id="21" w:name="_Toc268861703"/>
      <w:r w:rsidRPr="00146A35">
        <w:rPr>
          <w:b w:val="0"/>
          <w:bCs/>
        </w:rPr>
        <w:t>The points scored will be rounded off to the nearest 2 decimals.</w:t>
      </w:r>
      <w:bookmarkEnd w:id="20"/>
      <w:bookmarkEnd w:id="21"/>
    </w:p>
    <w:p w14:paraId="1E6B0E01" w14:textId="77777777" w:rsidR="00C26180" w:rsidRPr="00146A35" w:rsidRDefault="00C26180" w:rsidP="00C26180">
      <w:pPr>
        <w:pStyle w:val="ListParagraph"/>
        <w:rPr>
          <w:rFonts w:ascii="Arial" w:eastAsia="Calibri" w:hAnsi="Arial" w:cs="Arial"/>
          <w:bCs/>
          <w:lang w:eastAsia="en-US" w:bidi="ar-SA"/>
        </w:rPr>
      </w:pPr>
    </w:p>
    <w:p w14:paraId="0C0501D3" w14:textId="77777777" w:rsidR="00660AD1" w:rsidRPr="00146A35" w:rsidRDefault="00660AD1" w:rsidP="00EA14C1">
      <w:pPr>
        <w:pStyle w:val="Heading3"/>
        <w:rPr>
          <w:rFonts w:eastAsia="Calibri"/>
          <w:b w:val="0"/>
          <w:bCs/>
          <w:sz w:val="22"/>
          <w:szCs w:val="22"/>
        </w:rPr>
      </w:pPr>
      <w:bookmarkStart w:id="22" w:name="_Toc268781576"/>
      <w:bookmarkStart w:id="23" w:name="_Toc268861704"/>
      <w:r w:rsidRPr="00146A35">
        <w:rPr>
          <w:b w:val="0"/>
          <w:bCs/>
        </w:rPr>
        <w:t>In the event that two or more bids have scored equal total points, the contract will be awarded to the Bidder scoring the highest number of preference points for B-BBEE.</w:t>
      </w:r>
    </w:p>
    <w:p w14:paraId="3723BDBD" w14:textId="77777777" w:rsidR="00C26180" w:rsidRPr="00146A35" w:rsidRDefault="00C26180" w:rsidP="00C26180">
      <w:pPr>
        <w:pStyle w:val="ListParagraph"/>
        <w:rPr>
          <w:rFonts w:ascii="Arial" w:eastAsia="Calibri" w:hAnsi="Arial" w:cs="Arial"/>
          <w:bCs/>
          <w:lang w:eastAsia="en-US" w:bidi="ar-SA"/>
        </w:rPr>
      </w:pPr>
    </w:p>
    <w:p w14:paraId="7132DD70" w14:textId="77777777" w:rsidR="00660AD1" w:rsidRPr="00146A35" w:rsidRDefault="00660AD1" w:rsidP="00EA14C1">
      <w:pPr>
        <w:pStyle w:val="Heading3"/>
        <w:rPr>
          <w:rFonts w:eastAsia="Calibri"/>
          <w:b w:val="0"/>
          <w:bCs/>
          <w:sz w:val="22"/>
          <w:szCs w:val="22"/>
        </w:rPr>
      </w:pPr>
      <w:r w:rsidRPr="00146A35">
        <w:rPr>
          <w:b w:val="0"/>
          <w:bCs/>
        </w:rPr>
        <w:t>However, when functionality is part of the evaluation process and two or more Bidders have scored equal points including equal preference points for B-BBEE, the contract will be awarded to the Bidder scoring the highest for functionality.</w:t>
      </w:r>
    </w:p>
    <w:p w14:paraId="47661377" w14:textId="77777777" w:rsidR="00C26180" w:rsidRPr="00146A35" w:rsidRDefault="00C26180" w:rsidP="00C26180">
      <w:pPr>
        <w:pStyle w:val="ListParagraph"/>
        <w:rPr>
          <w:rFonts w:ascii="Arial" w:eastAsia="Calibri" w:hAnsi="Arial" w:cs="Arial"/>
          <w:bCs/>
          <w:lang w:eastAsia="en-US" w:bidi="ar-SA"/>
        </w:rPr>
      </w:pPr>
    </w:p>
    <w:p w14:paraId="320586C9" w14:textId="77777777" w:rsidR="00660AD1" w:rsidRPr="00146A35" w:rsidRDefault="00660AD1" w:rsidP="00EA14C1">
      <w:pPr>
        <w:pStyle w:val="Heading3"/>
        <w:rPr>
          <w:rFonts w:eastAsia="Calibri"/>
          <w:b w:val="0"/>
          <w:bCs/>
          <w:sz w:val="22"/>
          <w:szCs w:val="22"/>
        </w:rPr>
      </w:pPr>
      <w:r w:rsidRPr="00146A35">
        <w:rPr>
          <w:b w:val="0"/>
          <w:bCs/>
        </w:rPr>
        <w:t>Should two or more bids be equal in all respects, the award shall be decided by the drawing of lots.</w:t>
      </w:r>
      <w:bookmarkEnd w:id="22"/>
      <w:bookmarkEnd w:id="23"/>
    </w:p>
    <w:p w14:paraId="19109C99" w14:textId="77777777" w:rsidR="00C26180" w:rsidRPr="00146A35" w:rsidRDefault="00C26180" w:rsidP="00C26180">
      <w:pPr>
        <w:pStyle w:val="ListParagraph"/>
        <w:rPr>
          <w:rFonts w:ascii="Arial" w:eastAsia="Calibri" w:hAnsi="Arial" w:cs="Arial"/>
          <w:bCs/>
          <w:lang w:eastAsia="en-US" w:bidi="ar-SA"/>
        </w:rPr>
      </w:pPr>
    </w:p>
    <w:p w14:paraId="158D5097" w14:textId="77777777" w:rsidR="006373D4" w:rsidRPr="00146A35" w:rsidRDefault="006373D4" w:rsidP="006373D4">
      <w:pPr>
        <w:pStyle w:val="ListParagraph"/>
        <w:rPr>
          <w:rFonts w:ascii="Arial" w:eastAsia="Calibri" w:hAnsi="Arial" w:cs="Arial"/>
          <w:bCs/>
          <w:lang w:eastAsia="en-US" w:bidi="ar-SA"/>
        </w:rPr>
      </w:pPr>
    </w:p>
    <w:p w14:paraId="277BCAC2" w14:textId="77777777" w:rsidR="0044364D" w:rsidRPr="00B00C72" w:rsidRDefault="0044364D" w:rsidP="00EA14C1">
      <w:pPr>
        <w:pStyle w:val="Heading2"/>
        <w:rPr>
          <w:rFonts w:eastAsia="Calibri"/>
          <w:sz w:val="22"/>
          <w:szCs w:val="22"/>
          <w:lang w:eastAsia="en-US" w:bidi="ar-SA"/>
        </w:rPr>
      </w:pPr>
      <w:r w:rsidRPr="00B00C72">
        <w:t xml:space="preserve">Phase </w:t>
      </w:r>
      <w:r w:rsidR="00D07386" w:rsidRPr="00B00C72">
        <w:t>IV</w:t>
      </w:r>
      <w:r w:rsidRPr="00B00C72">
        <w:t>: Recommendation and Awarding</w:t>
      </w:r>
    </w:p>
    <w:p w14:paraId="531E307E" w14:textId="77777777" w:rsidR="00C26180" w:rsidRPr="00C26180" w:rsidRDefault="00C26180" w:rsidP="00C26180">
      <w:pPr>
        <w:tabs>
          <w:tab w:val="left" w:pos="1134"/>
        </w:tabs>
        <w:textAlignment w:val="auto"/>
        <w:rPr>
          <w:rFonts w:ascii="Arial" w:eastAsia="Calibri" w:hAnsi="Arial" w:cs="Arial"/>
          <w:b/>
          <w:lang w:eastAsia="en-US" w:bidi="ar-SA"/>
        </w:rPr>
      </w:pPr>
    </w:p>
    <w:p w14:paraId="48373E92" w14:textId="77777777" w:rsidR="0044364D" w:rsidRPr="00C26180" w:rsidRDefault="0044364D" w:rsidP="00EA14C1">
      <w:pPr>
        <w:pStyle w:val="Heading3"/>
        <w:rPr>
          <w:rFonts w:eastAsia="Calibri"/>
          <w:sz w:val="22"/>
          <w:szCs w:val="22"/>
        </w:rPr>
      </w:pPr>
      <w:r w:rsidRPr="00C26180">
        <w:rPr>
          <w:lang w:val="en-US"/>
        </w:rPr>
        <w:t>Adjudication of the Bids</w:t>
      </w:r>
    </w:p>
    <w:p w14:paraId="0A6836FE" w14:textId="77777777" w:rsidR="00C26180" w:rsidRPr="00C26180" w:rsidRDefault="00C26180" w:rsidP="00C26180">
      <w:pPr>
        <w:tabs>
          <w:tab w:val="left" w:pos="1134"/>
        </w:tabs>
        <w:textAlignment w:val="auto"/>
        <w:rPr>
          <w:rFonts w:ascii="Arial" w:eastAsia="Calibri" w:hAnsi="Arial" w:cs="Arial"/>
          <w:b/>
          <w:lang w:eastAsia="en-US" w:bidi="ar-SA"/>
        </w:rPr>
      </w:pPr>
    </w:p>
    <w:p w14:paraId="5B125A7B" w14:textId="77777777" w:rsidR="0044364D" w:rsidRPr="0050154B" w:rsidRDefault="0044364D" w:rsidP="0050154B">
      <w:pPr>
        <w:pStyle w:val="Heading4"/>
      </w:pPr>
      <w:r w:rsidRPr="0050154B">
        <w:t xml:space="preserve">The number/allocation of service providers will be determined by the Accounting Officer.  </w:t>
      </w:r>
      <w:r w:rsidR="0050154B" w:rsidRPr="0050154B">
        <w:t>FSDARD</w:t>
      </w:r>
      <w:r w:rsidRPr="0050154B">
        <w:t xml:space="preserve"> reserves its right at its sole discretion depending on the strength of each bid and the requirements of the tender.</w:t>
      </w:r>
    </w:p>
    <w:p w14:paraId="6A2600F7" w14:textId="77777777" w:rsidR="00C26180" w:rsidRPr="00C26180" w:rsidRDefault="00C26180" w:rsidP="00C26180">
      <w:pPr>
        <w:tabs>
          <w:tab w:val="left" w:pos="1134"/>
        </w:tabs>
        <w:textAlignment w:val="auto"/>
        <w:rPr>
          <w:rFonts w:ascii="Arial" w:eastAsia="Calibri" w:hAnsi="Arial" w:cs="Arial"/>
          <w:b/>
          <w:lang w:eastAsia="en-US" w:bidi="ar-SA"/>
        </w:rPr>
      </w:pPr>
    </w:p>
    <w:p w14:paraId="4EFFED3B" w14:textId="77777777" w:rsidR="0044364D" w:rsidRPr="00C26180" w:rsidRDefault="0044364D" w:rsidP="0050154B">
      <w:pPr>
        <w:pStyle w:val="Heading4"/>
      </w:pPr>
      <w:r w:rsidRPr="00C26180">
        <w:rPr>
          <w:lang w:val="en-US"/>
        </w:rPr>
        <w:t xml:space="preserve">The Bid Adjudication Committee will consider the recommendations of the Bid Evaluation Committee and make a recommendation to the HOD: </w:t>
      </w:r>
      <w:r w:rsidR="0050154B">
        <w:rPr>
          <w:lang w:val="en-US"/>
        </w:rPr>
        <w:t>FSDARD</w:t>
      </w:r>
      <w:r w:rsidRPr="00C26180">
        <w:rPr>
          <w:lang w:val="en-US"/>
        </w:rPr>
        <w:t>.</w:t>
      </w:r>
    </w:p>
    <w:p w14:paraId="4B3CC0AE" w14:textId="77777777" w:rsidR="00C26180" w:rsidRPr="00C26180" w:rsidRDefault="00C26180" w:rsidP="00C26180">
      <w:pPr>
        <w:pStyle w:val="ListParagraph"/>
        <w:rPr>
          <w:rFonts w:ascii="Arial" w:eastAsia="Calibri" w:hAnsi="Arial" w:cs="Arial"/>
          <w:b/>
          <w:sz w:val="24"/>
          <w:szCs w:val="24"/>
          <w:lang w:eastAsia="en-US" w:bidi="ar-SA"/>
        </w:rPr>
      </w:pPr>
    </w:p>
    <w:p w14:paraId="74B8C1A7" w14:textId="77777777" w:rsidR="0044364D" w:rsidRPr="00C26180" w:rsidRDefault="0044364D" w:rsidP="00EA14C1">
      <w:pPr>
        <w:pStyle w:val="Heading3"/>
        <w:rPr>
          <w:rFonts w:eastAsia="Calibri"/>
          <w:sz w:val="22"/>
          <w:szCs w:val="22"/>
        </w:rPr>
      </w:pPr>
      <w:r w:rsidRPr="00C26180">
        <w:rPr>
          <w:lang w:val="en-US"/>
        </w:rPr>
        <w:lastRenderedPageBreak/>
        <w:t>Award of Contract</w:t>
      </w:r>
    </w:p>
    <w:p w14:paraId="6EEA19D4" w14:textId="77777777" w:rsidR="00C26180" w:rsidRPr="00C26180" w:rsidRDefault="00C26180" w:rsidP="00C26180">
      <w:pPr>
        <w:tabs>
          <w:tab w:val="left" w:pos="1134"/>
        </w:tabs>
        <w:textAlignment w:val="auto"/>
        <w:rPr>
          <w:rFonts w:ascii="Arial" w:eastAsia="Calibri" w:hAnsi="Arial" w:cs="Arial"/>
          <w:b/>
          <w:lang w:eastAsia="en-US" w:bidi="ar-SA"/>
        </w:rPr>
      </w:pPr>
    </w:p>
    <w:p w14:paraId="2DAECC90" w14:textId="559FB161" w:rsidR="006373D4" w:rsidRPr="005D0CCC" w:rsidRDefault="0044364D" w:rsidP="00C017B7">
      <w:pPr>
        <w:pStyle w:val="Heading4"/>
        <w:textAlignment w:val="auto"/>
        <w:rPr>
          <w:b/>
          <w:sz w:val="22"/>
          <w:szCs w:val="22"/>
        </w:rPr>
      </w:pPr>
      <w:r w:rsidRPr="00D273BB">
        <w:rPr>
          <w:lang w:val="en-US"/>
        </w:rPr>
        <w:t xml:space="preserve">The outcome of the bid will be published in the Provincial Tender Bulletin, e-Tender Portal and other media in which the bid was advertised.  </w:t>
      </w:r>
    </w:p>
    <w:p w14:paraId="25EA758C" w14:textId="77777777" w:rsidR="006373D4" w:rsidRPr="006373D4" w:rsidRDefault="004757EA" w:rsidP="003815A8">
      <w:pPr>
        <w:pStyle w:val="Heading4"/>
        <w:rPr>
          <w:lang w:val="en-US"/>
        </w:rPr>
      </w:pPr>
      <w:r>
        <w:rPr>
          <w:lang w:val="en-US"/>
        </w:rPr>
        <w:t>FSDARD</w:t>
      </w:r>
      <w:r w:rsidR="006373D4" w:rsidRPr="006373D4">
        <w:rPr>
          <w:lang w:val="en-US"/>
        </w:rPr>
        <w:t xml:space="preserve"> retain the right to appoint more than one tenderer per service category.</w:t>
      </w:r>
    </w:p>
    <w:p w14:paraId="2EAC4F68" w14:textId="77777777" w:rsidR="002D295F" w:rsidRPr="003815A8" w:rsidRDefault="002D295F" w:rsidP="002D295F">
      <w:pPr>
        <w:tabs>
          <w:tab w:val="left" w:pos="1134"/>
        </w:tabs>
        <w:ind w:left="1134"/>
        <w:textAlignment w:val="auto"/>
        <w:rPr>
          <w:rFonts w:ascii="Arial" w:eastAsia="Calibri" w:hAnsi="Arial" w:cs="Arial"/>
          <w:b/>
          <w:lang w:eastAsia="en-US" w:bidi="ar-SA"/>
        </w:rPr>
      </w:pPr>
    </w:p>
    <w:p w14:paraId="236F1091" w14:textId="77777777" w:rsidR="0044364D" w:rsidRPr="0050154B" w:rsidRDefault="0044364D" w:rsidP="00EA14C1">
      <w:pPr>
        <w:pStyle w:val="Heading2"/>
        <w:rPr>
          <w:rFonts w:eastAsia="Calibri"/>
          <w:sz w:val="22"/>
          <w:szCs w:val="22"/>
          <w:lang w:eastAsia="en-US" w:bidi="ar-SA"/>
        </w:rPr>
      </w:pPr>
      <w:r w:rsidRPr="0050154B">
        <w:t>Phase V: Negotiations</w:t>
      </w:r>
    </w:p>
    <w:p w14:paraId="76DB3E99" w14:textId="77777777" w:rsidR="005C6C8A" w:rsidRPr="005C6C8A" w:rsidRDefault="005C6C8A" w:rsidP="005C6C8A">
      <w:pPr>
        <w:tabs>
          <w:tab w:val="left" w:pos="1134"/>
        </w:tabs>
        <w:textAlignment w:val="auto"/>
        <w:rPr>
          <w:rFonts w:ascii="Arial" w:eastAsia="Calibri" w:hAnsi="Arial" w:cs="Arial"/>
          <w:b/>
          <w:lang w:eastAsia="en-US" w:bidi="ar-SA"/>
        </w:rPr>
      </w:pPr>
    </w:p>
    <w:p w14:paraId="53FD6F10" w14:textId="77777777" w:rsidR="0044364D" w:rsidRPr="00146A35" w:rsidRDefault="0044364D" w:rsidP="00EA14C1">
      <w:pPr>
        <w:pStyle w:val="Heading3"/>
        <w:rPr>
          <w:rFonts w:eastAsia="Calibri"/>
          <w:b w:val="0"/>
          <w:bCs/>
          <w:sz w:val="22"/>
          <w:szCs w:val="22"/>
        </w:rPr>
      </w:pPr>
      <w:r w:rsidRPr="00146A35">
        <w:rPr>
          <w:b w:val="0"/>
          <w:bCs/>
          <w:lang w:val="en-US"/>
        </w:rPr>
        <w:t>The Government reserves the right to negotiated prices with shortlisted bidders in order to arrive at an acceptable flat rate per item.</w:t>
      </w:r>
    </w:p>
    <w:p w14:paraId="3C9A9FD7" w14:textId="77777777" w:rsidR="005C6C8A" w:rsidRPr="005C6C8A" w:rsidRDefault="005C6C8A" w:rsidP="005C6C8A">
      <w:pPr>
        <w:tabs>
          <w:tab w:val="left" w:pos="1134"/>
        </w:tabs>
        <w:textAlignment w:val="auto"/>
        <w:rPr>
          <w:rFonts w:ascii="Arial" w:eastAsia="Calibri" w:hAnsi="Arial" w:cs="Arial"/>
          <w:b/>
          <w:lang w:eastAsia="en-US" w:bidi="ar-SA"/>
        </w:rPr>
      </w:pPr>
    </w:p>
    <w:p w14:paraId="12F2CB95" w14:textId="77777777" w:rsidR="0044364D" w:rsidRPr="0050154B" w:rsidRDefault="0044364D" w:rsidP="00EA14C1">
      <w:pPr>
        <w:pStyle w:val="Heading2"/>
        <w:rPr>
          <w:rFonts w:eastAsia="Calibri"/>
          <w:sz w:val="22"/>
          <w:szCs w:val="22"/>
          <w:lang w:eastAsia="en-US" w:bidi="ar-SA"/>
        </w:rPr>
      </w:pPr>
      <w:r w:rsidRPr="0050154B">
        <w:t>Phase V</w:t>
      </w:r>
      <w:r w:rsidR="00D07386" w:rsidRPr="0050154B">
        <w:t>I</w:t>
      </w:r>
      <w:r w:rsidRPr="0050154B">
        <w:t>: Signing of letters of acceptance and contracts</w:t>
      </w:r>
    </w:p>
    <w:p w14:paraId="0778C9C1" w14:textId="77777777" w:rsidR="005C6C8A" w:rsidRPr="005C6C8A" w:rsidRDefault="005C6C8A" w:rsidP="005C6C8A">
      <w:pPr>
        <w:tabs>
          <w:tab w:val="left" w:pos="1134"/>
        </w:tabs>
        <w:textAlignment w:val="auto"/>
        <w:rPr>
          <w:rFonts w:ascii="Arial" w:eastAsia="Calibri" w:hAnsi="Arial" w:cs="Arial"/>
          <w:b/>
          <w:sz w:val="22"/>
          <w:szCs w:val="22"/>
          <w:lang w:eastAsia="en-US" w:bidi="ar-SA"/>
        </w:rPr>
      </w:pPr>
    </w:p>
    <w:p w14:paraId="3FE0B48D" w14:textId="6A64B818" w:rsidR="0044364D" w:rsidRPr="00146A35" w:rsidRDefault="0044364D" w:rsidP="00EA14C1">
      <w:pPr>
        <w:pStyle w:val="Heading3"/>
        <w:rPr>
          <w:rFonts w:eastAsia="Calibri"/>
          <w:b w:val="0"/>
          <w:bCs/>
          <w:sz w:val="22"/>
          <w:szCs w:val="22"/>
        </w:rPr>
      </w:pPr>
      <w:r w:rsidRPr="00146A35">
        <w:rPr>
          <w:b w:val="0"/>
          <w:bCs/>
          <w:lang w:val="en-US"/>
        </w:rPr>
        <w:t>Contracts and appointment letters will be prepared for service provider</w:t>
      </w:r>
      <w:r w:rsidR="0050154B" w:rsidRPr="00146A35">
        <w:rPr>
          <w:b w:val="0"/>
          <w:bCs/>
          <w:lang w:val="en-US"/>
        </w:rPr>
        <w:t>s</w:t>
      </w:r>
      <w:r w:rsidRPr="00146A35">
        <w:rPr>
          <w:b w:val="0"/>
          <w:bCs/>
          <w:lang w:val="en-US"/>
        </w:rPr>
        <w:t xml:space="preserve"> </w:t>
      </w:r>
      <w:r w:rsidR="003815A8" w:rsidRPr="00146A35">
        <w:rPr>
          <w:b w:val="0"/>
          <w:bCs/>
          <w:lang w:val="en-US"/>
        </w:rPr>
        <w:t xml:space="preserve">who </w:t>
      </w:r>
      <w:r w:rsidR="00F20306">
        <w:rPr>
          <w:b w:val="0"/>
          <w:bCs/>
          <w:lang w:val="en-US"/>
        </w:rPr>
        <w:t>signed</w:t>
      </w:r>
      <w:r w:rsidR="00F20306" w:rsidRPr="00146A35">
        <w:rPr>
          <w:b w:val="0"/>
          <w:bCs/>
          <w:lang w:val="en-US"/>
        </w:rPr>
        <w:t xml:space="preserve"> </w:t>
      </w:r>
      <w:r w:rsidR="003815A8" w:rsidRPr="00146A35">
        <w:rPr>
          <w:b w:val="0"/>
          <w:bCs/>
          <w:lang w:val="en-US"/>
        </w:rPr>
        <w:t>letters of acceptance</w:t>
      </w:r>
      <w:r w:rsidRPr="00146A35">
        <w:rPr>
          <w:b w:val="0"/>
          <w:bCs/>
          <w:lang w:val="en-US"/>
        </w:rPr>
        <w:t>.</w:t>
      </w:r>
    </w:p>
    <w:p w14:paraId="2A7B4AFC" w14:textId="77777777" w:rsidR="005C6C8A" w:rsidRPr="005C6C8A" w:rsidRDefault="005C6C8A" w:rsidP="005C6C8A">
      <w:pPr>
        <w:tabs>
          <w:tab w:val="left" w:pos="1134"/>
        </w:tabs>
        <w:textAlignment w:val="auto"/>
        <w:rPr>
          <w:rFonts w:ascii="Arial" w:eastAsia="Calibri" w:hAnsi="Arial" w:cs="Arial"/>
          <w:b/>
          <w:sz w:val="22"/>
          <w:szCs w:val="22"/>
          <w:lang w:eastAsia="en-US" w:bidi="ar-SA"/>
        </w:rPr>
      </w:pPr>
    </w:p>
    <w:p w14:paraId="56F85D25" w14:textId="77777777" w:rsidR="0044364D" w:rsidRPr="005C6C8A" w:rsidRDefault="0044364D" w:rsidP="003815A8">
      <w:pPr>
        <w:pStyle w:val="Heading1"/>
        <w:rPr>
          <w:rFonts w:eastAsia="Calibri"/>
          <w:sz w:val="22"/>
          <w:szCs w:val="22"/>
          <w:lang w:eastAsia="en-US" w:bidi="ar-SA"/>
        </w:rPr>
      </w:pPr>
      <w:r w:rsidRPr="005C6C8A">
        <w:rPr>
          <w:lang w:val="en-US"/>
        </w:rPr>
        <w:t>NON-COMMITMENT</w:t>
      </w:r>
    </w:p>
    <w:p w14:paraId="111A25BE" w14:textId="77777777" w:rsidR="005C6C8A" w:rsidRPr="005C6C8A" w:rsidRDefault="005C6C8A" w:rsidP="005C6C8A">
      <w:pPr>
        <w:tabs>
          <w:tab w:val="left" w:pos="1134"/>
        </w:tabs>
        <w:textAlignment w:val="auto"/>
        <w:rPr>
          <w:rFonts w:ascii="Arial" w:eastAsia="Calibri" w:hAnsi="Arial" w:cs="Arial"/>
          <w:b/>
          <w:sz w:val="22"/>
          <w:szCs w:val="22"/>
          <w:lang w:eastAsia="en-US" w:bidi="ar-SA"/>
        </w:rPr>
      </w:pPr>
    </w:p>
    <w:p w14:paraId="3326A093" w14:textId="77777777" w:rsidR="0044364D" w:rsidRPr="00146A35" w:rsidRDefault="0044364D" w:rsidP="00EA14C1">
      <w:pPr>
        <w:pStyle w:val="Heading2"/>
        <w:rPr>
          <w:rFonts w:eastAsia="Calibri"/>
          <w:b w:val="0"/>
          <w:bCs/>
          <w:sz w:val="22"/>
          <w:szCs w:val="22"/>
          <w:lang w:eastAsia="en-US" w:bidi="ar-SA"/>
        </w:rPr>
      </w:pPr>
      <w:r w:rsidRPr="00146A35">
        <w:rPr>
          <w:b w:val="0"/>
          <w:bCs/>
          <w:lang w:eastAsia="en-ZA"/>
        </w:rPr>
        <w:t>The right is reserved not to accept any of the bid responses submitted</w:t>
      </w:r>
      <w:r w:rsidRPr="00146A35">
        <w:rPr>
          <w:b w:val="0"/>
          <w:bCs/>
        </w:rPr>
        <w:t>.</w:t>
      </w:r>
    </w:p>
    <w:p w14:paraId="6BEAE3DE" w14:textId="77777777" w:rsidR="005C6C8A" w:rsidRPr="00146A35" w:rsidRDefault="005C6C8A" w:rsidP="005C6C8A">
      <w:pPr>
        <w:tabs>
          <w:tab w:val="left" w:pos="1134"/>
        </w:tabs>
        <w:textAlignment w:val="auto"/>
        <w:rPr>
          <w:rFonts w:ascii="Arial" w:eastAsia="Calibri" w:hAnsi="Arial" w:cs="Arial"/>
          <w:bCs/>
          <w:sz w:val="22"/>
          <w:szCs w:val="22"/>
          <w:lang w:eastAsia="en-US" w:bidi="ar-SA"/>
        </w:rPr>
      </w:pPr>
    </w:p>
    <w:p w14:paraId="2D34ABE4" w14:textId="77777777" w:rsidR="0044364D" w:rsidRPr="00146A35" w:rsidRDefault="0044364D" w:rsidP="00EA14C1">
      <w:pPr>
        <w:pStyle w:val="Heading2"/>
        <w:rPr>
          <w:rFonts w:eastAsia="Calibri"/>
          <w:b w:val="0"/>
          <w:bCs/>
          <w:sz w:val="22"/>
          <w:szCs w:val="22"/>
          <w:lang w:eastAsia="en-US" w:bidi="ar-SA"/>
        </w:rPr>
      </w:pPr>
      <w:r w:rsidRPr="00146A35">
        <w:rPr>
          <w:b w:val="0"/>
          <w:bCs/>
          <w:lang w:eastAsia="en-ZA"/>
        </w:rPr>
        <w:t>The right is also reserved to withdraw or amend any of the bid conditions by notice in writing to all bidders.</w:t>
      </w:r>
    </w:p>
    <w:p w14:paraId="58B32790" w14:textId="77777777" w:rsidR="005C6C8A" w:rsidRPr="00146A35" w:rsidRDefault="005C6C8A" w:rsidP="0044364D">
      <w:pPr>
        <w:pStyle w:val="ListParagraph"/>
        <w:tabs>
          <w:tab w:val="left" w:pos="720"/>
        </w:tabs>
        <w:suppressAutoHyphens w:val="0"/>
        <w:spacing w:after="160" w:line="259" w:lineRule="auto"/>
        <w:ind w:left="360"/>
        <w:contextualSpacing/>
        <w:textAlignment w:val="auto"/>
        <w:rPr>
          <w:rFonts w:ascii="Arial" w:eastAsia="Times New Roman" w:hAnsi="Arial" w:cs="Arial"/>
          <w:bCs/>
          <w:sz w:val="24"/>
          <w:szCs w:val="24"/>
          <w:lang w:val="en-US" w:eastAsia="en-ZA"/>
        </w:rPr>
      </w:pPr>
    </w:p>
    <w:p w14:paraId="6C01A211" w14:textId="77777777" w:rsidR="0044364D" w:rsidRPr="00CA1F59" w:rsidRDefault="00553B0B" w:rsidP="003815A8">
      <w:pPr>
        <w:pStyle w:val="Heading1"/>
      </w:pPr>
      <w:r w:rsidRPr="00CA1F59">
        <w:rPr>
          <w:lang w:val="en-US" w:eastAsia="en-ZA"/>
        </w:rPr>
        <w:t>VERIFICATION OF BIDDERS</w:t>
      </w:r>
    </w:p>
    <w:p w14:paraId="15B34F74" w14:textId="77777777" w:rsidR="0044364D" w:rsidRPr="00CA1F59" w:rsidRDefault="0044364D" w:rsidP="0044364D">
      <w:pPr>
        <w:pStyle w:val="ListParagraph"/>
        <w:tabs>
          <w:tab w:val="left" w:pos="720"/>
        </w:tabs>
        <w:suppressAutoHyphens w:val="0"/>
        <w:spacing w:after="160" w:line="259" w:lineRule="auto"/>
        <w:ind w:left="0"/>
        <w:contextualSpacing/>
        <w:textAlignment w:val="auto"/>
        <w:rPr>
          <w:rFonts w:ascii="Arial" w:hAnsi="Arial" w:cs="Arial"/>
          <w:bCs/>
          <w:sz w:val="24"/>
          <w:szCs w:val="24"/>
        </w:rPr>
      </w:pPr>
    </w:p>
    <w:p w14:paraId="1AFBD090" w14:textId="77777777" w:rsidR="0044364D" w:rsidRPr="00146A35" w:rsidRDefault="0044364D" w:rsidP="00EA14C1">
      <w:pPr>
        <w:pStyle w:val="Heading2"/>
        <w:rPr>
          <w:b w:val="0"/>
          <w:bCs/>
        </w:rPr>
      </w:pPr>
      <w:r w:rsidRPr="00146A35">
        <w:rPr>
          <w:b w:val="0"/>
          <w:bCs/>
          <w:lang w:eastAsia="en-ZA"/>
        </w:rPr>
        <w:t>At any time after the award and during the execution of the contract, the status of the supplier may be verified.  Should a default be detected, the procedure for the restriction of the supplier as stated in SCM Practice Note No. 5/2006 will be followed.</w:t>
      </w:r>
    </w:p>
    <w:p w14:paraId="497CD95D" w14:textId="77777777" w:rsidR="0044364D" w:rsidRPr="00146A35" w:rsidRDefault="0044364D" w:rsidP="0044364D">
      <w:pPr>
        <w:pStyle w:val="ListParagraph"/>
        <w:tabs>
          <w:tab w:val="left" w:pos="720"/>
        </w:tabs>
        <w:suppressAutoHyphens w:val="0"/>
        <w:spacing w:after="160" w:line="259" w:lineRule="auto"/>
        <w:ind w:left="0"/>
        <w:contextualSpacing/>
        <w:textAlignment w:val="auto"/>
        <w:rPr>
          <w:rFonts w:ascii="Arial" w:hAnsi="Arial" w:cs="Arial"/>
          <w:bCs/>
          <w:sz w:val="24"/>
          <w:szCs w:val="24"/>
        </w:rPr>
      </w:pPr>
    </w:p>
    <w:p w14:paraId="31A6CC2E" w14:textId="77777777" w:rsidR="0044364D" w:rsidRPr="00CA1F59" w:rsidRDefault="00553B0B" w:rsidP="003815A8">
      <w:pPr>
        <w:pStyle w:val="Heading1"/>
      </w:pPr>
      <w:r w:rsidRPr="00CA1F59">
        <w:rPr>
          <w:lang w:eastAsia="en-ZA"/>
        </w:rPr>
        <w:t>JOINT VENTURE AGREEMENTS</w:t>
      </w:r>
    </w:p>
    <w:p w14:paraId="66F3D6CD" w14:textId="77777777" w:rsidR="0044364D" w:rsidRPr="00CA1F59"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sz w:val="24"/>
          <w:szCs w:val="24"/>
        </w:rPr>
      </w:pPr>
    </w:p>
    <w:p w14:paraId="33846B5D" w14:textId="77777777" w:rsidR="0044364D" w:rsidRPr="00146A35" w:rsidRDefault="0044364D" w:rsidP="00EA14C1">
      <w:pPr>
        <w:pStyle w:val="Heading2"/>
        <w:rPr>
          <w:b w:val="0"/>
          <w:bCs/>
        </w:rPr>
      </w:pPr>
      <w:r w:rsidRPr="00146A35">
        <w:rPr>
          <w:b w:val="0"/>
          <w:bCs/>
          <w:lang w:eastAsia="en-ZA"/>
        </w:rPr>
        <w:t>Where an entity forms a Joint Venture or a Consortium with another entity and/or other entities, such parties must express in the bid proposal and a JV agreement should be submitted together with the bid.</w:t>
      </w:r>
    </w:p>
    <w:p w14:paraId="7A17900B"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74FDFE36" w14:textId="77777777" w:rsidR="0044364D" w:rsidRPr="00146A35" w:rsidRDefault="0044364D" w:rsidP="00EA14C1">
      <w:pPr>
        <w:pStyle w:val="Heading2"/>
        <w:rPr>
          <w:b w:val="0"/>
          <w:bCs/>
        </w:rPr>
      </w:pPr>
      <w:r w:rsidRPr="00146A35">
        <w:rPr>
          <w:b w:val="0"/>
          <w:bCs/>
          <w:lang w:eastAsia="en-ZA"/>
        </w:rPr>
        <w:t xml:space="preserve">In terms of the Preferential Procurement Regulations, </w:t>
      </w:r>
      <w:r w:rsidR="00D07386" w:rsidRPr="00146A35">
        <w:rPr>
          <w:b w:val="0"/>
          <w:bCs/>
          <w:lang w:eastAsia="en-ZA"/>
        </w:rPr>
        <w:t xml:space="preserve">2022 </w:t>
      </w:r>
      <w:r w:rsidRPr="00146A35">
        <w:rPr>
          <w:b w:val="0"/>
          <w:bCs/>
          <w:lang w:eastAsia="en-ZA"/>
        </w:rPr>
        <w:t>pertaining to the Preferential Procurement Policy Framework Act 5 of 2000, a trust, consortium or joint venture must submit a consolidated B-BBEE Status Level Verification Certificate for every separate bid.</w:t>
      </w:r>
    </w:p>
    <w:p w14:paraId="4F0E6683" w14:textId="77777777" w:rsidR="0044364D" w:rsidRPr="00146A35" w:rsidRDefault="0044364D" w:rsidP="005C6C8A">
      <w:pPr>
        <w:pStyle w:val="ListParagraph"/>
        <w:tabs>
          <w:tab w:val="left" w:pos="1134"/>
        </w:tabs>
        <w:spacing w:after="160" w:line="259" w:lineRule="auto"/>
        <w:ind w:left="1134" w:hanging="1134"/>
        <w:rPr>
          <w:rFonts w:ascii="Arial" w:hAnsi="Arial" w:cs="Arial"/>
          <w:bCs/>
          <w:sz w:val="24"/>
          <w:szCs w:val="24"/>
        </w:rPr>
      </w:pPr>
    </w:p>
    <w:p w14:paraId="767F8408" w14:textId="0D2FC88D" w:rsidR="0044364D" w:rsidRPr="00146A35" w:rsidRDefault="00FC1376" w:rsidP="00EA14C1">
      <w:pPr>
        <w:pStyle w:val="Heading2"/>
        <w:rPr>
          <w:b w:val="0"/>
          <w:bCs/>
        </w:rPr>
      </w:pPr>
      <w:r>
        <w:rPr>
          <w:b w:val="0"/>
          <w:bCs/>
          <w:lang w:eastAsia="en-ZA"/>
        </w:rPr>
        <w:t>Each party to a Joint Venture/ Consortium must submit Tax Compliance Status Pin together with the bid before the closing date and time of bid.</w:t>
      </w:r>
    </w:p>
    <w:p w14:paraId="14F91BF2" w14:textId="77777777" w:rsidR="0044364D" w:rsidRPr="00146A35" w:rsidRDefault="0044364D" w:rsidP="005C6C8A">
      <w:pPr>
        <w:pStyle w:val="ListParagraph"/>
        <w:tabs>
          <w:tab w:val="left" w:pos="1134"/>
        </w:tabs>
        <w:spacing w:after="160" w:line="259" w:lineRule="auto"/>
        <w:ind w:left="1134" w:hanging="1134"/>
        <w:rPr>
          <w:rFonts w:ascii="Arial" w:hAnsi="Arial" w:cs="Arial"/>
          <w:bCs/>
          <w:sz w:val="24"/>
          <w:szCs w:val="24"/>
        </w:rPr>
      </w:pPr>
    </w:p>
    <w:p w14:paraId="33B1E244" w14:textId="77777777" w:rsidR="0044364D" w:rsidRPr="00146A35" w:rsidRDefault="0044364D" w:rsidP="00EA14C1">
      <w:pPr>
        <w:pStyle w:val="Heading2"/>
        <w:rPr>
          <w:b w:val="0"/>
          <w:bCs/>
          <w:lang w:eastAsia="en-ZA"/>
        </w:rPr>
      </w:pPr>
      <w:r w:rsidRPr="00146A35">
        <w:rPr>
          <w:b w:val="0"/>
          <w:bCs/>
          <w:lang w:eastAsia="en-ZA"/>
        </w:rPr>
        <w:lastRenderedPageBreak/>
        <w:t xml:space="preserve">The joint venture or consortium must comply with Central Suppliers Database (CSD) registration requirements as per National Treasury directive. Kindly complete </w:t>
      </w:r>
      <w:r w:rsidR="003815A8" w:rsidRPr="00146A35">
        <w:rPr>
          <w:b w:val="0"/>
          <w:bCs/>
          <w:lang w:eastAsia="en-ZA"/>
        </w:rPr>
        <w:t xml:space="preserve">the </w:t>
      </w:r>
      <w:r w:rsidRPr="00146A35">
        <w:rPr>
          <w:b w:val="0"/>
          <w:bCs/>
          <w:lang w:eastAsia="en-ZA"/>
        </w:rPr>
        <w:t xml:space="preserve">attached </w:t>
      </w:r>
      <w:bookmarkStart w:id="24" w:name="_Hlk143178637"/>
      <w:r w:rsidR="003815A8" w:rsidRPr="00146A35">
        <w:rPr>
          <w:b w:val="0"/>
          <w:bCs/>
          <w:lang w:eastAsia="en-ZA"/>
        </w:rPr>
        <w:t>joint venture returnable document available under each of the categories</w:t>
      </w:r>
      <w:bookmarkEnd w:id="24"/>
      <w:r w:rsidR="003815A8" w:rsidRPr="00146A35">
        <w:rPr>
          <w:b w:val="0"/>
          <w:bCs/>
          <w:lang w:eastAsia="en-ZA"/>
        </w:rPr>
        <w:t>.</w:t>
      </w:r>
    </w:p>
    <w:p w14:paraId="4A420BE4" w14:textId="77777777" w:rsidR="003815A8" w:rsidRPr="00146A35" w:rsidRDefault="003815A8" w:rsidP="003815A8">
      <w:pPr>
        <w:pStyle w:val="BodyText"/>
        <w:rPr>
          <w:rFonts w:ascii="Arial" w:hAnsi="Arial" w:cs="Arial"/>
          <w:bCs/>
          <w:lang w:val="en-GB" w:eastAsia="en-ZA"/>
        </w:rPr>
      </w:pPr>
    </w:p>
    <w:p w14:paraId="62CF04B7" w14:textId="77777777" w:rsidR="003815A8" w:rsidRPr="00146A35" w:rsidRDefault="003815A8" w:rsidP="00EA14C1">
      <w:pPr>
        <w:pStyle w:val="Heading2"/>
        <w:rPr>
          <w:b w:val="0"/>
          <w:bCs/>
          <w:lang w:eastAsia="en-ZA"/>
        </w:rPr>
      </w:pPr>
      <w:r w:rsidRPr="00146A35">
        <w:rPr>
          <w:b w:val="0"/>
          <w:bCs/>
          <w:lang w:eastAsia="en-ZA"/>
        </w:rPr>
        <w:t>Entities are allowed to form different Joint Ventures or Consortia for different categories tendered for.  Necessary documentation must be supplied for all different Joint Ventures or Consortia</w:t>
      </w:r>
      <w:r w:rsidR="00C415A1" w:rsidRPr="00146A35">
        <w:rPr>
          <w:b w:val="0"/>
          <w:bCs/>
          <w:lang w:eastAsia="en-ZA"/>
        </w:rPr>
        <w:t>.</w:t>
      </w:r>
    </w:p>
    <w:p w14:paraId="3AF4C6FC" w14:textId="77777777" w:rsidR="00553B0B" w:rsidRPr="00146A35" w:rsidRDefault="00553B0B" w:rsidP="005C6C8A">
      <w:pPr>
        <w:pStyle w:val="ListParagraph"/>
        <w:tabs>
          <w:tab w:val="left" w:pos="1134"/>
        </w:tabs>
        <w:spacing w:after="160" w:line="259" w:lineRule="auto"/>
        <w:ind w:left="1134" w:hanging="1134"/>
        <w:rPr>
          <w:rFonts w:ascii="Arial" w:hAnsi="Arial" w:cs="Arial"/>
          <w:bCs/>
          <w:sz w:val="24"/>
          <w:szCs w:val="24"/>
        </w:rPr>
      </w:pPr>
    </w:p>
    <w:p w14:paraId="5B82779A" w14:textId="77777777" w:rsidR="0044364D" w:rsidRPr="00553B0B" w:rsidRDefault="0044364D" w:rsidP="00C415A1">
      <w:pPr>
        <w:pStyle w:val="Heading1"/>
      </w:pPr>
      <w:r w:rsidRPr="00553B0B">
        <w:rPr>
          <w:lang w:val="en-US"/>
        </w:rPr>
        <w:t>FRONTING</w:t>
      </w:r>
    </w:p>
    <w:p w14:paraId="373348C8"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457BE178" w14:textId="77777777" w:rsidR="0044364D" w:rsidRPr="00146A35" w:rsidRDefault="0044364D" w:rsidP="00EA14C1">
      <w:pPr>
        <w:pStyle w:val="Heading2"/>
        <w:rPr>
          <w:b w:val="0"/>
          <w:bCs/>
          <w:lang w:eastAsia="en-ZA"/>
        </w:rPr>
      </w:pPr>
      <w:r w:rsidRPr="00146A35">
        <w:rPr>
          <w:b w:val="0"/>
          <w:bCs/>
          <w:lang w:eastAsia="en-ZA"/>
        </w:rPr>
        <w:t xml:space="preserve">The </w:t>
      </w:r>
      <w:r w:rsidR="00C415A1" w:rsidRPr="00146A35">
        <w:rPr>
          <w:b w:val="0"/>
          <w:bCs/>
          <w:lang w:eastAsia="en-ZA"/>
        </w:rPr>
        <w:t>FS</w:t>
      </w:r>
      <w:r w:rsidRPr="00146A35">
        <w:rPr>
          <w:b w:val="0"/>
          <w:bCs/>
          <w:lang w:eastAsia="en-ZA"/>
        </w:rPr>
        <w:t xml:space="preserve">DARD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00C415A1" w:rsidRPr="00146A35">
        <w:rPr>
          <w:b w:val="0"/>
          <w:bCs/>
          <w:lang w:eastAsia="en-ZA"/>
        </w:rPr>
        <w:t>FS</w:t>
      </w:r>
      <w:r w:rsidRPr="00146A35">
        <w:rPr>
          <w:b w:val="0"/>
          <w:bCs/>
          <w:lang w:eastAsia="en-ZA"/>
        </w:rPr>
        <w:t xml:space="preserve">DARD does not support any form of fronting. </w:t>
      </w:r>
    </w:p>
    <w:p w14:paraId="3C859701" w14:textId="77777777" w:rsidR="0044364D" w:rsidRPr="00146A35" w:rsidRDefault="0044364D" w:rsidP="005C6C8A">
      <w:pPr>
        <w:pStyle w:val="NoSpacing"/>
        <w:tabs>
          <w:tab w:val="left" w:pos="1134"/>
        </w:tabs>
        <w:ind w:left="1134" w:hanging="1134"/>
        <w:jc w:val="both"/>
        <w:rPr>
          <w:rFonts w:ascii="Arial" w:eastAsia="Times New Roman" w:hAnsi="Arial" w:cs="Arial"/>
          <w:bCs/>
          <w:color w:val="000000"/>
          <w:kern w:val="1"/>
          <w:sz w:val="24"/>
          <w:szCs w:val="24"/>
          <w:lang w:val="en-ZA" w:eastAsia="en-ZA" w:bidi="hi-IN"/>
        </w:rPr>
      </w:pPr>
    </w:p>
    <w:p w14:paraId="6BFED61B" w14:textId="77777777" w:rsidR="0044364D" w:rsidRPr="00146A35" w:rsidRDefault="0044364D" w:rsidP="00EA14C1">
      <w:pPr>
        <w:pStyle w:val="Heading2"/>
        <w:rPr>
          <w:b w:val="0"/>
          <w:bCs/>
          <w:lang w:eastAsia="en-ZA"/>
        </w:rPr>
      </w:pPr>
      <w:r w:rsidRPr="00146A35">
        <w:rPr>
          <w:b w:val="0"/>
          <w:bCs/>
          <w:lang w:eastAsia="en-ZA"/>
        </w:rPr>
        <w:t xml:space="preserve">The </w:t>
      </w:r>
      <w:r w:rsidR="00C415A1" w:rsidRPr="00146A35">
        <w:rPr>
          <w:b w:val="0"/>
          <w:bCs/>
          <w:lang w:eastAsia="en-ZA"/>
        </w:rPr>
        <w:t>FS</w:t>
      </w:r>
      <w:r w:rsidRPr="00146A35">
        <w:rPr>
          <w:b w:val="0"/>
          <w:bCs/>
          <w:lang w:eastAsia="en-ZA"/>
        </w:rPr>
        <w:t>DARD, in ensuring that bidders conduct themselves in an honest manner will, as part of the bid evaluation processes, conduct or initiates the necessary enquiries/investigations to determine the accuracy of the representation made in this RFT bid document. Should any of the fronting indicators as contained in the Guidelines on Complex Structures and Transactions and Fronting, issued by the Department of Trade</w:t>
      </w:r>
      <w:r w:rsidR="00553B0B" w:rsidRPr="00146A35">
        <w:rPr>
          <w:b w:val="0"/>
          <w:bCs/>
          <w:lang w:eastAsia="en-ZA"/>
        </w:rPr>
        <w:t>,</w:t>
      </w:r>
      <w:r w:rsidRPr="00146A35">
        <w:rPr>
          <w:b w:val="0"/>
          <w:bCs/>
          <w:lang w:eastAsia="en-ZA"/>
        </w:rPr>
        <w:t xml:space="preserve"> Industry</w:t>
      </w:r>
      <w:r w:rsidR="00553B0B" w:rsidRPr="00146A35">
        <w:rPr>
          <w:b w:val="0"/>
          <w:bCs/>
          <w:lang w:eastAsia="en-ZA"/>
        </w:rPr>
        <w:t xml:space="preserve"> and Competition</w:t>
      </w:r>
      <w:r w:rsidRPr="00146A35">
        <w:rPr>
          <w:b w:val="0"/>
          <w:bCs/>
          <w:lang w:eastAsia="en-ZA"/>
        </w:rPr>
        <w:t xml:space="preserve">, be established during such enquiry / investigation, the onus will be on the bidder to prove that fronting does not exist. Failure to do so by the bidder within a period of fourteen (14) days from date of notification by </w:t>
      </w:r>
      <w:r w:rsidR="004757EA" w:rsidRPr="00146A35">
        <w:rPr>
          <w:b w:val="0"/>
          <w:bCs/>
          <w:lang w:eastAsia="en-ZA"/>
        </w:rPr>
        <w:t>FSDARD</w:t>
      </w:r>
      <w:r w:rsidRPr="00146A35">
        <w:rPr>
          <w:b w:val="0"/>
          <w:bCs/>
          <w:lang w:eastAsia="en-ZA"/>
        </w:rPr>
        <w:t xml:space="preserve"> may invalidate the bid / contract and may also result in the restriction of the bidder to conduct business with the public sector for a period not exceeding ten (10) years, in addition to any other remedies the </w:t>
      </w:r>
      <w:r w:rsidR="004757EA" w:rsidRPr="00146A35">
        <w:rPr>
          <w:b w:val="0"/>
          <w:bCs/>
          <w:lang w:eastAsia="en-ZA"/>
        </w:rPr>
        <w:t>FSDARD</w:t>
      </w:r>
      <w:r w:rsidRPr="00146A35">
        <w:rPr>
          <w:b w:val="0"/>
          <w:bCs/>
          <w:lang w:eastAsia="en-ZA"/>
        </w:rPr>
        <w:t xml:space="preserve"> may have against the bidder concerned. </w:t>
      </w:r>
    </w:p>
    <w:p w14:paraId="2A68B45C"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0DDBEC4A" w14:textId="77777777" w:rsidR="0044364D" w:rsidRDefault="00553B0B" w:rsidP="00C415A1">
      <w:pPr>
        <w:pStyle w:val="Heading1"/>
        <w:rPr>
          <w:lang w:val="en-US" w:eastAsia="en-ZA"/>
        </w:rPr>
      </w:pPr>
      <w:r w:rsidRPr="00CA1F59">
        <w:rPr>
          <w:lang w:val="en-US" w:eastAsia="en-ZA"/>
        </w:rPr>
        <w:t>CONFIDENTIALITY</w:t>
      </w:r>
    </w:p>
    <w:p w14:paraId="49049592"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60D9D621" w14:textId="77777777" w:rsidR="0044364D" w:rsidRPr="00146A35" w:rsidRDefault="004757EA" w:rsidP="00EA14C1">
      <w:pPr>
        <w:pStyle w:val="Heading2"/>
        <w:rPr>
          <w:b w:val="0"/>
          <w:bCs/>
        </w:rPr>
      </w:pPr>
      <w:r w:rsidRPr="00146A35">
        <w:rPr>
          <w:b w:val="0"/>
          <w:bCs/>
          <w:lang w:eastAsia="en-ZA"/>
        </w:rPr>
        <w:t>FSDARD</w:t>
      </w:r>
      <w:r w:rsidR="0044364D" w:rsidRPr="00146A35">
        <w:rPr>
          <w:b w:val="0"/>
          <w:bCs/>
          <w:lang w:eastAsia="en-ZA"/>
        </w:rPr>
        <w:t xml:space="preserve"> agrees to keep the details of the bidder’s proposal strictly confidential, including but not limited to any financial information provided, and will not disclose the content thereof to any third party, except as required by law.</w:t>
      </w:r>
    </w:p>
    <w:p w14:paraId="1FF89059" w14:textId="77777777" w:rsidR="0044364D" w:rsidRPr="00146A35" w:rsidRDefault="0044364D" w:rsidP="005C6C8A">
      <w:pPr>
        <w:pStyle w:val="ListParagraph"/>
        <w:tabs>
          <w:tab w:val="left" w:pos="1134"/>
        </w:tabs>
        <w:spacing w:after="160" w:line="259" w:lineRule="auto"/>
        <w:ind w:left="1134" w:hanging="1134"/>
        <w:rPr>
          <w:rFonts w:ascii="Arial" w:hAnsi="Arial" w:cs="Arial"/>
          <w:bCs/>
          <w:sz w:val="24"/>
          <w:szCs w:val="24"/>
        </w:rPr>
      </w:pPr>
    </w:p>
    <w:p w14:paraId="1DC67070" w14:textId="77777777" w:rsidR="0044364D" w:rsidRPr="00CA1F59" w:rsidRDefault="00553B0B" w:rsidP="00C415A1">
      <w:pPr>
        <w:pStyle w:val="Heading1"/>
      </w:pPr>
      <w:r w:rsidRPr="00CA1F59">
        <w:rPr>
          <w:lang w:eastAsia="en-ZA"/>
        </w:rPr>
        <w:t>AGREEMENTS</w:t>
      </w:r>
    </w:p>
    <w:p w14:paraId="60D444D0"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4A60CE62" w14:textId="77777777" w:rsidR="0044364D" w:rsidRPr="00146A35" w:rsidRDefault="0044364D" w:rsidP="00EA14C1">
      <w:pPr>
        <w:pStyle w:val="Heading2"/>
        <w:rPr>
          <w:b w:val="0"/>
          <w:bCs/>
        </w:rPr>
      </w:pPr>
      <w:r w:rsidRPr="00146A35">
        <w:rPr>
          <w:b w:val="0"/>
          <w:bCs/>
          <w:lang w:eastAsia="en-ZA"/>
        </w:rPr>
        <w:t xml:space="preserve">The Service Provider(s) will be expected to sign a Service Level Agreement with </w:t>
      </w:r>
      <w:r w:rsidR="00C415A1" w:rsidRPr="00146A35">
        <w:rPr>
          <w:b w:val="0"/>
          <w:bCs/>
          <w:lang w:eastAsia="en-ZA"/>
        </w:rPr>
        <w:t>FSDARD</w:t>
      </w:r>
      <w:r w:rsidRPr="00146A35">
        <w:rPr>
          <w:b w:val="0"/>
          <w:bCs/>
          <w:lang w:eastAsia="en-ZA"/>
        </w:rPr>
        <w:t>. The Service Level Agreement will be subject to the bid documents, including the General Conditions of Contract (GCC) and Special Conditions of Contract (SCC).</w:t>
      </w:r>
    </w:p>
    <w:p w14:paraId="7EDA51E0"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1883FB22" w14:textId="441611D2" w:rsidR="0044364D" w:rsidRPr="00146A35" w:rsidRDefault="0044364D" w:rsidP="00EA14C1">
      <w:pPr>
        <w:pStyle w:val="Heading2"/>
        <w:rPr>
          <w:b w:val="0"/>
          <w:bCs/>
        </w:rPr>
      </w:pPr>
      <w:r w:rsidRPr="00146A35">
        <w:rPr>
          <w:b w:val="0"/>
          <w:bCs/>
          <w:lang w:eastAsia="en-ZA"/>
        </w:rPr>
        <w:t xml:space="preserve">Should funds no longer be available to pay for the execution of the responsibilities of Bid </w:t>
      </w:r>
      <w:r w:rsidR="009829F0" w:rsidRPr="00146A35">
        <w:rPr>
          <w:b w:val="0"/>
          <w:bCs/>
          <w:lang w:eastAsia="en-ZA"/>
        </w:rPr>
        <w:t>DARD/</w:t>
      </w:r>
      <w:r w:rsidR="00A664EB">
        <w:rPr>
          <w:b w:val="0"/>
          <w:bCs/>
          <w:lang w:eastAsia="en-ZA"/>
        </w:rPr>
        <w:t>RFT 02/2023</w:t>
      </w:r>
      <w:r w:rsidRPr="00146A35">
        <w:rPr>
          <w:b w:val="0"/>
          <w:bCs/>
          <w:lang w:eastAsia="en-ZA"/>
        </w:rPr>
        <w:t xml:space="preserve">, the Department may terminate the </w:t>
      </w:r>
      <w:r w:rsidR="00C415A1" w:rsidRPr="00146A35">
        <w:rPr>
          <w:b w:val="0"/>
          <w:bCs/>
          <w:lang w:eastAsia="en-ZA"/>
        </w:rPr>
        <w:t>a</w:t>
      </w:r>
      <w:r w:rsidRPr="00146A35">
        <w:rPr>
          <w:b w:val="0"/>
          <w:bCs/>
          <w:lang w:eastAsia="en-ZA"/>
        </w:rPr>
        <w:t xml:space="preserve">greement in its own </w:t>
      </w:r>
      <w:r w:rsidRPr="00146A35">
        <w:rPr>
          <w:b w:val="0"/>
          <w:bCs/>
          <w:lang w:eastAsia="en-ZA"/>
        </w:rPr>
        <w:lastRenderedPageBreak/>
        <w:t>discretion or temporarily suspend all or part of the services by notice to the successful bidder</w:t>
      </w:r>
      <w:r w:rsidR="00C415A1" w:rsidRPr="00146A35">
        <w:rPr>
          <w:b w:val="0"/>
          <w:bCs/>
          <w:lang w:eastAsia="en-ZA"/>
        </w:rPr>
        <w:t>s</w:t>
      </w:r>
      <w:r w:rsidRPr="00146A35">
        <w:rPr>
          <w:b w:val="0"/>
          <w:bCs/>
          <w:lang w:eastAsia="en-ZA"/>
        </w:rPr>
        <w:t xml:space="preserve"> who shall immediately make arrangements to stop the performance of the services and minimize further expenditure: Provided that the successful bidder</w:t>
      </w:r>
      <w:r w:rsidR="00C415A1" w:rsidRPr="00146A35">
        <w:rPr>
          <w:b w:val="0"/>
          <w:bCs/>
          <w:lang w:eastAsia="en-ZA"/>
        </w:rPr>
        <w:t>s</w:t>
      </w:r>
      <w:r w:rsidRPr="00146A35">
        <w:rPr>
          <w:b w:val="0"/>
          <w:bCs/>
          <w:lang w:eastAsia="en-ZA"/>
        </w:rPr>
        <w:t xml:space="preserve"> shall thereupon be entitled to payment in full for the services delivered, up to the date of cancellation or suspension.</w:t>
      </w:r>
    </w:p>
    <w:p w14:paraId="1A460B77" w14:textId="77777777" w:rsidR="0044364D" w:rsidRPr="00146A35" w:rsidRDefault="0044364D" w:rsidP="005C6C8A">
      <w:pPr>
        <w:pStyle w:val="ListParagraph"/>
        <w:tabs>
          <w:tab w:val="left" w:pos="1134"/>
        </w:tabs>
        <w:spacing w:after="160" w:line="259" w:lineRule="auto"/>
        <w:ind w:left="1134" w:hanging="1134"/>
        <w:rPr>
          <w:rFonts w:ascii="Arial" w:hAnsi="Arial" w:cs="Arial"/>
          <w:bCs/>
          <w:sz w:val="24"/>
          <w:szCs w:val="24"/>
        </w:rPr>
      </w:pPr>
    </w:p>
    <w:p w14:paraId="0C328BFB" w14:textId="77777777" w:rsidR="0044364D" w:rsidRPr="00CA1F59" w:rsidRDefault="00A84131" w:rsidP="00C415A1">
      <w:pPr>
        <w:pStyle w:val="Heading1"/>
      </w:pPr>
      <w:r w:rsidRPr="00CA1F59">
        <w:rPr>
          <w:lang w:val="en-US" w:eastAsia="en-ZA"/>
        </w:rPr>
        <w:t>SETTLEMENT OF DISPUTES</w:t>
      </w:r>
    </w:p>
    <w:p w14:paraId="0A30D50F"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0E6A4EC2" w14:textId="77777777" w:rsidR="0044364D" w:rsidRPr="00146A35" w:rsidRDefault="0044364D" w:rsidP="00EA14C1">
      <w:pPr>
        <w:pStyle w:val="Heading2"/>
        <w:rPr>
          <w:b w:val="0"/>
          <w:bCs/>
        </w:rPr>
      </w:pPr>
      <w:r w:rsidRPr="00146A35">
        <w:rPr>
          <w:b w:val="0"/>
          <w:bCs/>
          <w:lang w:eastAsia="en-ZA"/>
        </w:rPr>
        <w:t>Notwithstanding clause 27 of the GCC, mediation proceedings will not be applicable to this contract.</w:t>
      </w:r>
    </w:p>
    <w:p w14:paraId="1F5C25B2"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2D1EE080" w14:textId="77777777" w:rsidR="0044364D" w:rsidRPr="00CA1F59" w:rsidRDefault="00A84131" w:rsidP="00C415A1">
      <w:pPr>
        <w:pStyle w:val="Heading1"/>
      </w:pPr>
      <w:r w:rsidRPr="00CA1F59">
        <w:rPr>
          <w:lang w:eastAsia="en-ZA"/>
        </w:rPr>
        <w:t>OFFICIALS PROHIBITED FROM SUBMITTING BIDS</w:t>
      </w:r>
    </w:p>
    <w:p w14:paraId="1497693E" w14:textId="77777777" w:rsidR="0044364D" w:rsidRPr="00CA1F59"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0F84268A" w14:textId="2EA7541C" w:rsidR="00381DB0" w:rsidRDefault="0044364D" w:rsidP="00EA14C1">
      <w:pPr>
        <w:pStyle w:val="Heading2"/>
        <w:rPr>
          <w:b w:val="0"/>
          <w:bCs/>
        </w:rPr>
      </w:pPr>
      <w:r w:rsidRPr="00146A35">
        <w:rPr>
          <w:b w:val="0"/>
          <w:bCs/>
          <w:lang w:eastAsia="en-ZA"/>
        </w:rPr>
        <w:t xml:space="preserve">In accordance with </w:t>
      </w:r>
      <w:r w:rsidR="006357B4">
        <w:rPr>
          <w:b w:val="0"/>
          <w:bCs/>
          <w:lang w:eastAsia="en-ZA"/>
        </w:rPr>
        <w:t xml:space="preserve">regulation 13(c) of </w:t>
      </w:r>
      <w:r w:rsidR="00381DB0">
        <w:rPr>
          <w:b w:val="0"/>
          <w:bCs/>
          <w:lang w:eastAsia="en-ZA"/>
        </w:rPr>
        <w:t>Public Service Regulation of 2016, a</w:t>
      </w:r>
      <w:r w:rsidR="006357B4">
        <w:rPr>
          <w:b w:val="0"/>
          <w:bCs/>
          <w:lang w:eastAsia="en-ZA"/>
        </w:rPr>
        <w:t>n</w:t>
      </w:r>
      <w:r w:rsidR="00381DB0">
        <w:rPr>
          <w:b w:val="0"/>
          <w:bCs/>
          <w:lang w:eastAsia="en-ZA"/>
        </w:rPr>
        <w:t xml:space="preserve"> employee shall not conduct business with any organ of state or be a director of a public or private company conducting business with an organ of state, unless such employee is in an official </w:t>
      </w:r>
      <w:r w:rsidR="006357B4">
        <w:rPr>
          <w:b w:val="0"/>
          <w:bCs/>
          <w:lang w:eastAsia="en-ZA"/>
        </w:rPr>
        <w:t>capacity</w:t>
      </w:r>
      <w:r w:rsidR="00381DB0">
        <w:rPr>
          <w:b w:val="0"/>
          <w:bCs/>
          <w:lang w:eastAsia="en-ZA"/>
        </w:rPr>
        <w:t xml:space="preserve"> a director of a company listed in schedule 2 and 3 of the Pubic Finance </w:t>
      </w:r>
      <w:r w:rsidR="006357B4">
        <w:rPr>
          <w:b w:val="0"/>
          <w:bCs/>
          <w:lang w:eastAsia="en-ZA"/>
        </w:rPr>
        <w:t>Management</w:t>
      </w:r>
      <w:r w:rsidR="00381DB0">
        <w:rPr>
          <w:b w:val="0"/>
          <w:bCs/>
          <w:lang w:eastAsia="en-ZA"/>
        </w:rPr>
        <w:t xml:space="preserve"> Act. </w:t>
      </w:r>
    </w:p>
    <w:p w14:paraId="14E690B8" w14:textId="77777777" w:rsidR="00473F42" w:rsidRPr="00146A35" w:rsidRDefault="00473F42" w:rsidP="005C6C8A">
      <w:pPr>
        <w:pStyle w:val="ListParagraph"/>
        <w:tabs>
          <w:tab w:val="left" w:pos="1134"/>
        </w:tabs>
        <w:spacing w:after="160" w:line="259" w:lineRule="auto"/>
        <w:ind w:left="1134" w:hanging="1134"/>
        <w:rPr>
          <w:rFonts w:ascii="Arial" w:hAnsi="Arial" w:cs="Arial"/>
          <w:bCs/>
          <w:sz w:val="24"/>
          <w:szCs w:val="24"/>
        </w:rPr>
      </w:pPr>
    </w:p>
    <w:p w14:paraId="6C4A9053" w14:textId="77777777" w:rsidR="0044364D" w:rsidRPr="00CA1F59" w:rsidRDefault="00A84131" w:rsidP="00C415A1">
      <w:pPr>
        <w:pStyle w:val="Heading1"/>
      </w:pPr>
      <w:bookmarkStart w:id="25" w:name="_Toc520121810"/>
      <w:r w:rsidRPr="00CA1F59">
        <w:rPr>
          <w:lang w:eastAsia="en-ZA"/>
        </w:rPr>
        <w:t>VALIDITY PERIOD OF BID AND EXTENSION THEREOF</w:t>
      </w:r>
      <w:bookmarkEnd w:id="25"/>
    </w:p>
    <w:p w14:paraId="038FA3D0"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388C0627" w14:textId="52F239AD" w:rsidR="0044364D" w:rsidRPr="00146A35" w:rsidRDefault="0044364D" w:rsidP="00EA14C1">
      <w:pPr>
        <w:pStyle w:val="Heading2"/>
        <w:rPr>
          <w:b w:val="0"/>
          <w:bCs/>
        </w:rPr>
      </w:pPr>
      <w:r w:rsidRPr="00146A35">
        <w:rPr>
          <w:b w:val="0"/>
          <w:bCs/>
          <w:lang w:eastAsia="en-ZA"/>
        </w:rPr>
        <w:t xml:space="preserve">The validity (binding) period for the bid will be 120 days from close of bid. However, circumstances may arise whereby the department may request bidders to extend the validity (binding) period. </w:t>
      </w:r>
    </w:p>
    <w:p w14:paraId="6ED4EAB8" w14:textId="77777777" w:rsidR="00AF7C10" w:rsidRDefault="00AF7C10"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r>
        <w:rPr>
          <w:rFonts w:ascii="Arial" w:hAnsi="Arial" w:cs="Arial"/>
          <w:bCs/>
          <w:sz w:val="24"/>
          <w:szCs w:val="24"/>
        </w:rPr>
        <w:br w:type="page"/>
      </w:r>
    </w:p>
    <w:p w14:paraId="793D8BE7" w14:textId="77777777" w:rsidR="0044364D" w:rsidRPr="00CA1F59" w:rsidRDefault="00A84131" w:rsidP="00C415A1">
      <w:pPr>
        <w:pStyle w:val="Heading1"/>
      </w:pPr>
      <w:r w:rsidRPr="00CA1F59">
        <w:rPr>
          <w:lang w:eastAsia="en-ZA"/>
        </w:rPr>
        <w:lastRenderedPageBreak/>
        <w:t>ACCEPTANCE OF THE TERMS OF REFERENCE AND GENERAL CONDITIONS OF CONTRACT</w:t>
      </w:r>
    </w:p>
    <w:p w14:paraId="492D0EE2"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60A0D894" w14:textId="77777777" w:rsidR="0044364D" w:rsidRPr="00146A35" w:rsidRDefault="0044364D" w:rsidP="00EA14C1">
      <w:pPr>
        <w:pStyle w:val="Heading2"/>
        <w:rPr>
          <w:b w:val="0"/>
          <w:bCs/>
        </w:rPr>
      </w:pPr>
      <w:r w:rsidRPr="00146A35">
        <w:rPr>
          <w:b w:val="0"/>
          <w:bCs/>
          <w:lang w:eastAsia="en-ZA"/>
        </w:rPr>
        <w:t>Failure to accept the Terms of Reference and the General Conditions of Contract or any part thereof, may result in the bid not being considered. Bidders may not amend any of the Special Conditions or include their own conditions, as such amendments or inclusions will result in disqualification of the bid.</w:t>
      </w:r>
    </w:p>
    <w:p w14:paraId="15A195DC" w14:textId="77777777" w:rsidR="0044364D" w:rsidRPr="00146A35" w:rsidRDefault="0044364D" w:rsidP="005C6C8A">
      <w:pPr>
        <w:pStyle w:val="ListParagraph"/>
        <w:tabs>
          <w:tab w:val="left" w:pos="1134"/>
        </w:tabs>
        <w:suppressAutoHyphens w:val="0"/>
        <w:spacing w:after="160" w:line="259" w:lineRule="auto"/>
        <w:ind w:left="1134" w:hanging="1134"/>
        <w:contextualSpacing/>
        <w:textAlignment w:val="auto"/>
        <w:rPr>
          <w:rFonts w:ascii="Arial" w:hAnsi="Arial" w:cs="Arial"/>
          <w:bCs/>
          <w:sz w:val="24"/>
          <w:szCs w:val="24"/>
        </w:rPr>
      </w:pPr>
    </w:p>
    <w:p w14:paraId="72FEE891" w14:textId="77777777" w:rsidR="0044364D" w:rsidRPr="00146A35" w:rsidRDefault="0044364D" w:rsidP="00EA14C1">
      <w:pPr>
        <w:pStyle w:val="Heading2"/>
        <w:rPr>
          <w:b w:val="0"/>
          <w:bCs/>
        </w:rPr>
      </w:pPr>
      <w:r w:rsidRPr="00146A35">
        <w:rPr>
          <w:b w:val="0"/>
          <w:bCs/>
          <w:lang w:eastAsia="en-ZA"/>
        </w:rPr>
        <w:t>The Bidder must complete the Following</w:t>
      </w:r>
    </w:p>
    <w:p w14:paraId="382D061A" w14:textId="77777777" w:rsidR="0044364D" w:rsidRPr="00146A35" w:rsidRDefault="0044364D" w:rsidP="005C6C8A">
      <w:pPr>
        <w:tabs>
          <w:tab w:val="left" w:pos="1134"/>
        </w:tabs>
        <w:ind w:left="1134" w:hanging="1134"/>
        <w:rPr>
          <w:rFonts w:ascii="Arial" w:eastAsia="Times New Roman" w:hAnsi="Arial" w:cs="Arial"/>
          <w:bCs/>
          <w:lang w:eastAsia="en-ZA"/>
        </w:rPr>
      </w:pPr>
    </w:p>
    <w:p w14:paraId="324FDE00" w14:textId="77777777" w:rsidR="0044364D" w:rsidRDefault="0044364D" w:rsidP="0044364D">
      <w:pPr>
        <w:rPr>
          <w:rFonts w:ascii="Arial" w:eastAsia="Times New Roman" w:hAnsi="Arial" w:cs="Arial"/>
          <w:sz w:val="22"/>
          <w:szCs w:val="22"/>
          <w:lang w:eastAsia="en-ZA" w:bidi="ar-SA"/>
        </w:rPr>
      </w:pPr>
      <w:r w:rsidRPr="00D51983">
        <w:rPr>
          <w:rFonts w:ascii="Arial" w:eastAsia="Times New Roman" w:hAnsi="Arial" w:cs="Arial"/>
          <w:lang w:eastAsia="en-ZA"/>
        </w:rPr>
        <w:tab/>
      </w:r>
      <w:r w:rsidRPr="00D51983">
        <w:rPr>
          <w:rFonts w:ascii="Arial" w:eastAsia="Times New Roman" w:hAnsi="Arial" w:cs="Arial"/>
          <w:sz w:val="22"/>
          <w:szCs w:val="22"/>
          <w:lang w:eastAsia="en-ZA" w:bidi="ar-SA"/>
        </w:rPr>
        <w:t xml:space="preserve">I ______________________________in my capacity as _____________________ of the </w:t>
      </w:r>
    </w:p>
    <w:p w14:paraId="3D047593" w14:textId="77777777" w:rsidR="008B4B16" w:rsidRPr="00D51983" w:rsidRDefault="008B4B16" w:rsidP="0044364D">
      <w:pPr>
        <w:rPr>
          <w:rFonts w:ascii="Arial" w:eastAsia="Times New Roman" w:hAnsi="Arial" w:cs="Arial"/>
          <w:sz w:val="22"/>
          <w:szCs w:val="22"/>
          <w:lang w:eastAsia="en-ZA" w:bidi="ar-SA"/>
        </w:rPr>
      </w:pPr>
    </w:p>
    <w:p w14:paraId="6F1F5E7E" w14:textId="77777777" w:rsidR="0044364D" w:rsidRPr="00D51983" w:rsidRDefault="0044364D" w:rsidP="0044364D">
      <w:pPr>
        <w:spacing w:after="200" w:line="276" w:lineRule="auto"/>
        <w:ind w:left="720"/>
        <w:textAlignment w:val="auto"/>
        <w:rPr>
          <w:rFonts w:ascii="Arial" w:eastAsia="Times New Roman" w:hAnsi="Arial" w:cs="Arial"/>
          <w:sz w:val="22"/>
          <w:szCs w:val="22"/>
          <w:lang w:eastAsia="en-ZA" w:bidi="ar-SA"/>
        </w:rPr>
      </w:pPr>
      <w:r w:rsidRPr="00D51983">
        <w:rPr>
          <w:rFonts w:ascii="Arial" w:eastAsia="Times New Roman" w:hAnsi="Arial" w:cs="Arial"/>
          <w:sz w:val="22"/>
          <w:szCs w:val="22"/>
          <w:lang w:eastAsia="en-ZA" w:bidi="ar-SA"/>
        </w:rPr>
        <w:t>Company, hereby certifies that I take note and accept the above-mentioned Special Conditions of the Contract.</w:t>
      </w:r>
    </w:p>
    <w:p w14:paraId="2178FCAA" w14:textId="77777777" w:rsidR="0044364D" w:rsidRPr="00D51983" w:rsidRDefault="0044364D" w:rsidP="00AC4724">
      <w:pPr>
        <w:textAlignment w:val="auto"/>
        <w:rPr>
          <w:rFonts w:ascii="Arial" w:eastAsia="Times New Roman" w:hAnsi="Arial" w:cs="Arial"/>
          <w:sz w:val="22"/>
          <w:szCs w:val="22"/>
          <w:lang w:eastAsia="en-ZA" w:bidi="ar-SA"/>
        </w:rPr>
      </w:pPr>
      <w:r w:rsidRPr="00D51983">
        <w:rPr>
          <w:rFonts w:ascii="Arial" w:eastAsia="Times New Roman" w:hAnsi="Arial" w:cs="Arial"/>
          <w:sz w:val="22"/>
          <w:szCs w:val="22"/>
          <w:lang w:eastAsia="en-ZA" w:bidi="ar-SA"/>
        </w:rPr>
        <w:tab/>
        <w:t>_____________________</w:t>
      </w:r>
      <w:r w:rsidRPr="00D51983">
        <w:rPr>
          <w:rFonts w:ascii="Arial" w:eastAsia="Times New Roman" w:hAnsi="Arial" w:cs="Arial"/>
          <w:sz w:val="22"/>
          <w:szCs w:val="22"/>
          <w:lang w:eastAsia="en-ZA" w:bidi="ar-SA"/>
        </w:rPr>
        <w:tab/>
      </w:r>
      <w:r w:rsidRPr="00D51983">
        <w:rPr>
          <w:rFonts w:ascii="Arial" w:eastAsia="Times New Roman" w:hAnsi="Arial" w:cs="Arial"/>
          <w:sz w:val="22"/>
          <w:szCs w:val="22"/>
          <w:lang w:eastAsia="en-ZA" w:bidi="ar-SA"/>
        </w:rPr>
        <w:tab/>
      </w:r>
      <w:r w:rsidRPr="00D51983">
        <w:rPr>
          <w:rFonts w:ascii="Arial" w:eastAsia="Times New Roman" w:hAnsi="Arial" w:cs="Arial"/>
          <w:sz w:val="22"/>
          <w:szCs w:val="22"/>
          <w:lang w:eastAsia="en-ZA" w:bidi="ar-SA"/>
        </w:rPr>
        <w:tab/>
      </w:r>
      <w:r w:rsidRPr="00D51983">
        <w:rPr>
          <w:rFonts w:ascii="Arial" w:eastAsia="Times New Roman" w:hAnsi="Arial" w:cs="Arial"/>
          <w:sz w:val="22"/>
          <w:szCs w:val="22"/>
          <w:lang w:eastAsia="en-ZA" w:bidi="ar-SA"/>
        </w:rPr>
        <w:tab/>
      </w:r>
      <w:r w:rsidRPr="00D51983">
        <w:rPr>
          <w:rFonts w:ascii="Arial" w:eastAsia="Times New Roman" w:hAnsi="Arial" w:cs="Arial"/>
          <w:sz w:val="22"/>
          <w:szCs w:val="22"/>
          <w:lang w:eastAsia="en-ZA" w:bidi="ar-SA"/>
        </w:rPr>
        <w:tab/>
        <w:t>______________________</w:t>
      </w:r>
    </w:p>
    <w:p w14:paraId="3981C705" w14:textId="77777777" w:rsidR="0044364D" w:rsidRPr="00D51983" w:rsidRDefault="0044364D" w:rsidP="00AC4724">
      <w:pPr>
        <w:textAlignment w:val="auto"/>
        <w:rPr>
          <w:rFonts w:ascii="Arial" w:eastAsia="Times New Roman" w:hAnsi="Arial" w:cs="Arial"/>
          <w:b/>
          <w:sz w:val="22"/>
          <w:szCs w:val="22"/>
          <w:lang w:eastAsia="en-ZA" w:bidi="ar-SA"/>
        </w:rPr>
      </w:pPr>
      <w:r w:rsidRPr="00D51983">
        <w:rPr>
          <w:rFonts w:ascii="Arial" w:eastAsia="Times New Roman" w:hAnsi="Arial" w:cs="Arial"/>
          <w:sz w:val="22"/>
          <w:szCs w:val="22"/>
          <w:lang w:eastAsia="en-ZA" w:bidi="ar-SA"/>
        </w:rPr>
        <w:tab/>
      </w:r>
      <w:r w:rsidRPr="00D51983">
        <w:rPr>
          <w:rFonts w:ascii="Arial" w:eastAsia="Times New Roman" w:hAnsi="Arial" w:cs="Arial"/>
          <w:b/>
          <w:sz w:val="22"/>
          <w:szCs w:val="22"/>
          <w:lang w:eastAsia="en-ZA" w:bidi="ar-SA"/>
        </w:rPr>
        <w:t>SIGNATURE</w:t>
      </w:r>
      <w:r w:rsidRPr="00D51983">
        <w:rPr>
          <w:rFonts w:ascii="Arial" w:eastAsia="Times New Roman" w:hAnsi="Arial" w:cs="Arial"/>
          <w:b/>
          <w:sz w:val="22"/>
          <w:szCs w:val="22"/>
          <w:lang w:eastAsia="en-ZA" w:bidi="ar-SA"/>
        </w:rPr>
        <w:tab/>
      </w:r>
      <w:r w:rsidRPr="00D51983">
        <w:rPr>
          <w:rFonts w:ascii="Arial" w:eastAsia="Times New Roman" w:hAnsi="Arial" w:cs="Arial"/>
          <w:b/>
          <w:sz w:val="22"/>
          <w:szCs w:val="22"/>
          <w:lang w:eastAsia="en-ZA" w:bidi="ar-SA"/>
        </w:rPr>
        <w:tab/>
      </w:r>
      <w:r w:rsidRPr="00D51983">
        <w:rPr>
          <w:rFonts w:ascii="Arial" w:eastAsia="Times New Roman" w:hAnsi="Arial" w:cs="Arial"/>
          <w:b/>
          <w:sz w:val="22"/>
          <w:szCs w:val="22"/>
          <w:lang w:eastAsia="en-ZA" w:bidi="ar-SA"/>
        </w:rPr>
        <w:tab/>
      </w:r>
      <w:r w:rsidRPr="00D51983">
        <w:rPr>
          <w:rFonts w:ascii="Arial" w:eastAsia="Times New Roman" w:hAnsi="Arial" w:cs="Arial"/>
          <w:b/>
          <w:sz w:val="22"/>
          <w:szCs w:val="22"/>
          <w:lang w:eastAsia="en-ZA" w:bidi="ar-SA"/>
        </w:rPr>
        <w:tab/>
      </w:r>
      <w:r w:rsidRPr="00D51983">
        <w:rPr>
          <w:rFonts w:ascii="Arial" w:eastAsia="Times New Roman" w:hAnsi="Arial" w:cs="Arial"/>
          <w:b/>
          <w:sz w:val="22"/>
          <w:szCs w:val="22"/>
          <w:lang w:eastAsia="en-ZA" w:bidi="ar-SA"/>
        </w:rPr>
        <w:tab/>
      </w:r>
      <w:r w:rsidRPr="00D51983">
        <w:rPr>
          <w:rFonts w:ascii="Arial" w:eastAsia="Times New Roman" w:hAnsi="Arial" w:cs="Arial"/>
          <w:b/>
          <w:sz w:val="22"/>
          <w:szCs w:val="22"/>
          <w:lang w:eastAsia="en-ZA" w:bidi="ar-SA"/>
        </w:rPr>
        <w:tab/>
      </w:r>
      <w:r w:rsidRPr="00D51983">
        <w:rPr>
          <w:rFonts w:ascii="Arial" w:eastAsia="Times New Roman" w:hAnsi="Arial" w:cs="Arial"/>
          <w:b/>
          <w:sz w:val="22"/>
          <w:szCs w:val="22"/>
          <w:lang w:eastAsia="en-ZA" w:bidi="ar-SA"/>
        </w:rPr>
        <w:tab/>
        <w:t>CAPACITY</w:t>
      </w:r>
    </w:p>
    <w:p w14:paraId="42BCECAC" w14:textId="77777777" w:rsidR="00AF7C10" w:rsidRDefault="0044364D" w:rsidP="0044364D">
      <w:pPr>
        <w:spacing w:after="200" w:line="276" w:lineRule="auto"/>
        <w:textAlignment w:val="auto"/>
        <w:rPr>
          <w:rFonts w:ascii="Arial" w:eastAsia="Times New Roman" w:hAnsi="Arial" w:cs="Arial"/>
          <w:sz w:val="22"/>
          <w:szCs w:val="22"/>
          <w:lang w:eastAsia="en-ZA" w:bidi="ar-SA"/>
        </w:rPr>
      </w:pPr>
      <w:r w:rsidRPr="00D51983">
        <w:rPr>
          <w:rFonts w:ascii="Arial" w:eastAsia="Times New Roman" w:hAnsi="Arial" w:cs="Arial"/>
          <w:sz w:val="22"/>
          <w:szCs w:val="22"/>
          <w:lang w:eastAsia="en-ZA" w:bidi="ar-SA"/>
        </w:rPr>
        <w:tab/>
      </w:r>
    </w:p>
    <w:p w14:paraId="64D064DD" w14:textId="77777777" w:rsidR="00AF7C10" w:rsidRDefault="00AF7C10" w:rsidP="0044364D">
      <w:pPr>
        <w:spacing w:after="200" w:line="276" w:lineRule="auto"/>
        <w:textAlignment w:val="auto"/>
        <w:rPr>
          <w:rFonts w:ascii="Arial" w:eastAsia="Times New Roman" w:hAnsi="Arial" w:cs="Arial"/>
          <w:sz w:val="22"/>
          <w:szCs w:val="22"/>
          <w:lang w:eastAsia="en-ZA" w:bidi="ar-SA"/>
        </w:rPr>
      </w:pPr>
    </w:p>
    <w:p w14:paraId="29BA5F15" w14:textId="77777777" w:rsidR="0044364D" w:rsidRPr="00D51983" w:rsidRDefault="0044364D" w:rsidP="00AF7C10">
      <w:pPr>
        <w:spacing w:after="200" w:line="276" w:lineRule="auto"/>
        <w:ind w:firstLine="567"/>
        <w:textAlignment w:val="auto"/>
        <w:rPr>
          <w:rFonts w:ascii="Arial" w:eastAsia="Times New Roman" w:hAnsi="Arial" w:cs="Arial"/>
          <w:sz w:val="22"/>
          <w:szCs w:val="22"/>
          <w:lang w:eastAsia="en-ZA" w:bidi="ar-SA"/>
        </w:rPr>
      </w:pPr>
      <w:r w:rsidRPr="00D51983">
        <w:rPr>
          <w:rFonts w:ascii="Arial" w:eastAsia="Times New Roman" w:hAnsi="Arial" w:cs="Arial"/>
          <w:sz w:val="22"/>
          <w:szCs w:val="22"/>
          <w:lang w:eastAsia="en-ZA" w:bidi="ar-SA"/>
        </w:rPr>
        <w:t xml:space="preserve">Contact person of company: </w:t>
      </w:r>
      <w:r w:rsidRPr="00D51983">
        <w:rPr>
          <w:rFonts w:ascii="Arial" w:eastAsia="Times New Roman" w:hAnsi="Arial" w:cs="Arial"/>
          <w:sz w:val="22"/>
          <w:szCs w:val="22"/>
          <w:lang w:eastAsia="en-ZA" w:bidi="ar-SA"/>
        </w:rPr>
        <w:tab/>
        <w:t>______________________________________________</w:t>
      </w:r>
    </w:p>
    <w:p w14:paraId="6DDE7893" w14:textId="77777777" w:rsidR="0044364D" w:rsidRDefault="0044364D" w:rsidP="0044364D">
      <w:pPr>
        <w:spacing w:after="200" w:line="276" w:lineRule="auto"/>
        <w:textAlignment w:val="auto"/>
        <w:rPr>
          <w:rFonts w:ascii="Arial" w:eastAsia="Times New Roman" w:hAnsi="Arial" w:cs="Arial"/>
          <w:sz w:val="22"/>
          <w:szCs w:val="22"/>
          <w:lang w:eastAsia="en-ZA" w:bidi="ar-SA"/>
        </w:rPr>
      </w:pPr>
      <w:r w:rsidRPr="00D51983">
        <w:rPr>
          <w:rFonts w:ascii="Arial" w:eastAsia="Times New Roman" w:hAnsi="Arial" w:cs="Arial"/>
          <w:sz w:val="22"/>
          <w:szCs w:val="22"/>
          <w:lang w:eastAsia="en-ZA" w:bidi="ar-SA"/>
        </w:rPr>
        <w:tab/>
        <w:t>Tel. of company: (___</w:t>
      </w:r>
      <w:proofErr w:type="gramStart"/>
      <w:r w:rsidRPr="00D51983">
        <w:rPr>
          <w:rFonts w:ascii="Arial" w:eastAsia="Times New Roman" w:hAnsi="Arial" w:cs="Arial"/>
          <w:sz w:val="22"/>
          <w:szCs w:val="22"/>
          <w:lang w:eastAsia="en-ZA" w:bidi="ar-SA"/>
        </w:rPr>
        <w:t>_)_</w:t>
      </w:r>
      <w:proofErr w:type="gramEnd"/>
      <w:r w:rsidRPr="00D51983">
        <w:rPr>
          <w:rFonts w:ascii="Arial" w:eastAsia="Times New Roman" w:hAnsi="Arial" w:cs="Arial"/>
          <w:sz w:val="22"/>
          <w:szCs w:val="22"/>
          <w:lang w:eastAsia="en-ZA" w:bidi="ar-SA"/>
        </w:rPr>
        <w:t>_________________</w:t>
      </w:r>
      <w:r w:rsidRPr="00D51983">
        <w:rPr>
          <w:rFonts w:ascii="Arial" w:eastAsia="Times New Roman" w:hAnsi="Arial" w:cs="Arial"/>
          <w:sz w:val="22"/>
          <w:szCs w:val="22"/>
          <w:lang w:eastAsia="en-ZA" w:bidi="ar-SA"/>
        </w:rPr>
        <w:tab/>
      </w:r>
    </w:p>
    <w:p w14:paraId="0AC49857" w14:textId="77777777" w:rsidR="00A84131" w:rsidRDefault="00A84131" w:rsidP="0044364D">
      <w:pPr>
        <w:spacing w:after="200" w:line="276" w:lineRule="auto"/>
        <w:textAlignment w:val="auto"/>
        <w:rPr>
          <w:rFonts w:ascii="Arial" w:eastAsia="Times New Roman" w:hAnsi="Arial" w:cs="Arial"/>
          <w:sz w:val="22"/>
          <w:szCs w:val="22"/>
          <w:lang w:eastAsia="en-ZA" w:bidi="ar-SA"/>
        </w:rPr>
      </w:pPr>
    </w:p>
    <w:p w14:paraId="3314FBAD" w14:textId="77777777" w:rsidR="00A84131" w:rsidRDefault="00A84131" w:rsidP="0044364D">
      <w:pPr>
        <w:spacing w:after="200" w:line="276" w:lineRule="auto"/>
        <w:textAlignment w:val="auto"/>
        <w:rPr>
          <w:rFonts w:ascii="Arial" w:eastAsia="Times New Roman" w:hAnsi="Arial" w:cs="Arial"/>
          <w:sz w:val="22"/>
          <w:szCs w:val="22"/>
          <w:lang w:eastAsia="en-ZA" w:bidi="ar-SA"/>
        </w:rPr>
      </w:pPr>
    </w:p>
    <w:p w14:paraId="4707ECEC" w14:textId="77777777" w:rsidR="004815E2" w:rsidRDefault="004815E2" w:rsidP="00C415A1">
      <w:pPr>
        <w:pStyle w:val="Heading1"/>
        <w:rPr>
          <w:bCs/>
        </w:rPr>
      </w:pPr>
      <w:r>
        <w:rPr>
          <w:lang w:eastAsia="en-ZA"/>
        </w:rPr>
        <w:br w:type="page"/>
      </w:r>
      <w:r>
        <w:rPr>
          <w:lang w:eastAsia="en-ZA"/>
        </w:rPr>
        <w:lastRenderedPageBreak/>
        <w:t>APPROVAL OF TENDER DOCUMENT</w:t>
      </w:r>
    </w:p>
    <w:p w14:paraId="1618E1BE" w14:textId="77777777" w:rsidR="004815E2" w:rsidRDefault="004815E2" w:rsidP="004815E2">
      <w:pPr>
        <w:pStyle w:val="ListParagraph"/>
        <w:spacing w:after="160" w:line="360" w:lineRule="auto"/>
        <w:ind w:left="0"/>
        <w:contextualSpacing/>
        <w:rPr>
          <w:rFonts w:ascii="Arial" w:hAnsi="Arial" w:cs="Arial"/>
          <w:b/>
          <w:sz w:val="24"/>
          <w:szCs w:val="24"/>
          <w:lang w:eastAsia="en-ZA"/>
        </w:rPr>
      </w:pPr>
    </w:p>
    <w:p w14:paraId="5398FEDA" w14:textId="35E31EB8" w:rsidR="004815E2" w:rsidRPr="00E6138D" w:rsidRDefault="004815E2" w:rsidP="004815E2">
      <w:pPr>
        <w:pStyle w:val="ListParagraph"/>
        <w:spacing w:after="160" w:line="360" w:lineRule="auto"/>
        <w:ind w:left="993"/>
        <w:contextualSpacing/>
        <w:rPr>
          <w:rFonts w:ascii="Arial" w:hAnsi="Arial" w:cs="Arial"/>
          <w:bCs/>
          <w:sz w:val="24"/>
          <w:szCs w:val="24"/>
          <w:lang w:val="en-US" w:eastAsia="en-ZA"/>
        </w:rPr>
      </w:pPr>
      <w:r>
        <w:rPr>
          <w:rFonts w:ascii="Arial" w:hAnsi="Arial" w:cs="Arial"/>
          <w:sz w:val="24"/>
          <w:szCs w:val="24"/>
          <w:lang w:eastAsia="en-ZA"/>
        </w:rPr>
        <w:t xml:space="preserve">It is hereby recommended that approval is granted for Tender: </w:t>
      </w:r>
      <w:r>
        <w:rPr>
          <w:rFonts w:ascii="Arial" w:hAnsi="Arial" w:cs="Arial"/>
          <w:sz w:val="24"/>
          <w:szCs w:val="24"/>
          <w:lang w:eastAsia="en-ZA"/>
        </w:rPr>
        <w:br/>
      </w:r>
      <w:r w:rsidRPr="00AF7C10">
        <w:rPr>
          <w:rFonts w:ascii="Arial" w:hAnsi="Arial" w:cs="Arial"/>
          <w:b/>
          <w:sz w:val="24"/>
          <w:szCs w:val="24"/>
          <w:lang w:eastAsia="en-ZA"/>
        </w:rPr>
        <w:t>“</w:t>
      </w:r>
      <w:bookmarkStart w:id="26" w:name="_Hlk77868404"/>
      <w:r w:rsidR="009829F0" w:rsidRPr="00AF7C10">
        <w:rPr>
          <w:rFonts w:ascii="Arial" w:hAnsi="Arial" w:cs="Arial"/>
          <w:b/>
          <w:sz w:val="24"/>
          <w:szCs w:val="24"/>
        </w:rPr>
        <w:t>DARD/</w:t>
      </w:r>
      <w:r w:rsidR="00A664EB">
        <w:rPr>
          <w:rFonts w:ascii="Arial" w:hAnsi="Arial" w:cs="Arial"/>
          <w:b/>
          <w:sz w:val="24"/>
          <w:szCs w:val="24"/>
        </w:rPr>
        <w:t>RFT 02/2023</w:t>
      </w:r>
      <w:r w:rsidRPr="00AF7C10">
        <w:rPr>
          <w:rFonts w:ascii="Arial" w:hAnsi="Arial" w:cs="Arial"/>
          <w:b/>
          <w:sz w:val="24"/>
          <w:szCs w:val="24"/>
        </w:rPr>
        <w:t>:</w:t>
      </w:r>
      <w:r w:rsidRPr="00E6138D">
        <w:rPr>
          <w:rFonts w:ascii="Arial" w:hAnsi="Arial" w:cs="Arial"/>
          <w:sz w:val="24"/>
          <w:szCs w:val="24"/>
        </w:rPr>
        <w:t xml:space="preserve"> </w:t>
      </w:r>
      <w:bookmarkEnd w:id="26"/>
      <w:r w:rsidR="00C415A1" w:rsidRPr="00C415A1">
        <w:rPr>
          <w:rFonts w:ascii="Arial" w:hAnsi="Arial" w:cs="Arial"/>
          <w:b/>
          <w:sz w:val="24"/>
          <w:szCs w:val="24"/>
        </w:rPr>
        <w:t>APPOINTMENT OF A PANEL OF SERVICE PROVIDERS FOR THE FREE STATE DEPARTMENT OF AGRICULTURE AND RURAL DEVELOPMENT FOR A PERIOD OF THREE YEARS</w:t>
      </w:r>
      <w:r w:rsidRPr="00E6138D">
        <w:rPr>
          <w:rFonts w:ascii="Arial" w:hAnsi="Arial" w:cs="Arial"/>
          <w:bCs/>
          <w:sz w:val="24"/>
          <w:szCs w:val="24"/>
          <w:lang w:val="en-US" w:eastAsia="en-ZA"/>
        </w:rPr>
        <w:t>, to be advertised.</w:t>
      </w:r>
    </w:p>
    <w:p w14:paraId="2F75E051" w14:textId="77777777" w:rsidR="004815E2" w:rsidRDefault="004815E2" w:rsidP="004815E2">
      <w:pPr>
        <w:tabs>
          <w:tab w:val="left" w:pos="315"/>
        </w:tabs>
        <w:spacing w:line="360" w:lineRule="auto"/>
        <w:rPr>
          <w:rFonts w:ascii="Arial" w:hAnsi="Arial" w:cs="Arial"/>
        </w:rPr>
      </w:pPr>
    </w:p>
    <w:tbl>
      <w:tblPr>
        <w:tblW w:w="8897"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087"/>
      </w:tblGrid>
      <w:tr w:rsidR="004815E2" w14:paraId="69412630" w14:textId="77777777" w:rsidTr="004815E2">
        <w:tc>
          <w:tcPr>
            <w:tcW w:w="4810" w:type="dxa"/>
            <w:tcBorders>
              <w:top w:val="single" w:sz="4" w:space="0" w:color="auto"/>
              <w:left w:val="single" w:sz="4" w:space="0" w:color="auto"/>
              <w:bottom w:val="single" w:sz="4" w:space="0" w:color="auto"/>
              <w:right w:val="single" w:sz="4" w:space="0" w:color="auto"/>
            </w:tcBorders>
          </w:tcPr>
          <w:p w14:paraId="582B4536"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Recommended / Not Recommended</w:t>
            </w:r>
          </w:p>
          <w:p w14:paraId="0F0B14E4" w14:textId="77777777" w:rsidR="004815E2" w:rsidRDefault="004815E2" w:rsidP="004815E2">
            <w:pPr>
              <w:tabs>
                <w:tab w:val="left" w:pos="315"/>
              </w:tabs>
              <w:spacing w:line="360" w:lineRule="auto"/>
              <w:rPr>
                <w:rFonts w:ascii="Arial" w:hAnsi="Arial" w:cs="Arial"/>
                <w:b/>
                <w:sz w:val="22"/>
                <w:szCs w:val="22"/>
              </w:rPr>
            </w:pPr>
          </w:p>
          <w:p w14:paraId="372D345D" w14:textId="77777777" w:rsidR="004815E2" w:rsidRDefault="004815E2" w:rsidP="004815E2">
            <w:pPr>
              <w:tabs>
                <w:tab w:val="left" w:pos="315"/>
              </w:tabs>
              <w:spacing w:line="360" w:lineRule="auto"/>
              <w:rPr>
                <w:rFonts w:ascii="Arial" w:hAnsi="Arial" w:cs="Arial"/>
                <w:b/>
                <w:sz w:val="22"/>
                <w:szCs w:val="22"/>
              </w:rPr>
            </w:pPr>
          </w:p>
          <w:p w14:paraId="5C3E9CD7"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 xml:space="preserve">__________________ </w:t>
            </w:r>
          </w:p>
          <w:p w14:paraId="6913C1C3"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 xml:space="preserve">Mr. P </w:t>
            </w:r>
            <w:proofErr w:type="spellStart"/>
            <w:r>
              <w:rPr>
                <w:rFonts w:ascii="Arial" w:hAnsi="Arial" w:cs="Arial"/>
                <w:b/>
                <w:sz w:val="22"/>
                <w:szCs w:val="22"/>
              </w:rPr>
              <w:t>Khiba</w:t>
            </w:r>
            <w:proofErr w:type="spellEnd"/>
          </w:p>
          <w:p w14:paraId="35FD57FE"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CFO</w:t>
            </w:r>
          </w:p>
          <w:p w14:paraId="5325724E" w14:textId="77777777" w:rsidR="004815E2" w:rsidRDefault="004815E2" w:rsidP="004815E2">
            <w:pPr>
              <w:tabs>
                <w:tab w:val="left" w:pos="315"/>
              </w:tabs>
              <w:spacing w:line="360" w:lineRule="auto"/>
              <w:rPr>
                <w:rFonts w:ascii="Arial" w:hAnsi="Arial" w:cs="Arial"/>
                <w:b/>
                <w:sz w:val="22"/>
                <w:szCs w:val="22"/>
              </w:rPr>
            </w:pPr>
          </w:p>
          <w:p w14:paraId="5E9EFBAB"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DATE: ___________________</w:t>
            </w:r>
          </w:p>
        </w:tc>
        <w:tc>
          <w:tcPr>
            <w:tcW w:w="4087" w:type="dxa"/>
            <w:tcBorders>
              <w:top w:val="single" w:sz="4" w:space="0" w:color="auto"/>
              <w:left w:val="single" w:sz="4" w:space="0" w:color="auto"/>
              <w:bottom w:val="single" w:sz="4" w:space="0" w:color="auto"/>
              <w:right w:val="single" w:sz="4" w:space="0" w:color="auto"/>
            </w:tcBorders>
          </w:tcPr>
          <w:p w14:paraId="1429A717"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Approved / Not Approved</w:t>
            </w:r>
          </w:p>
          <w:p w14:paraId="1CFBDA46" w14:textId="77777777" w:rsidR="004815E2" w:rsidRDefault="004815E2" w:rsidP="004815E2">
            <w:pPr>
              <w:tabs>
                <w:tab w:val="left" w:pos="315"/>
              </w:tabs>
              <w:spacing w:line="360" w:lineRule="auto"/>
              <w:rPr>
                <w:rFonts w:ascii="Arial" w:hAnsi="Arial" w:cs="Arial"/>
                <w:b/>
                <w:sz w:val="22"/>
                <w:szCs w:val="22"/>
              </w:rPr>
            </w:pPr>
          </w:p>
          <w:p w14:paraId="04F17CC2" w14:textId="77777777" w:rsidR="004815E2" w:rsidRDefault="004815E2" w:rsidP="004815E2">
            <w:pPr>
              <w:tabs>
                <w:tab w:val="left" w:pos="315"/>
              </w:tabs>
              <w:spacing w:line="360" w:lineRule="auto"/>
              <w:rPr>
                <w:rFonts w:ascii="Arial" w:hAnsi="Arial" w:cs="Arial"/>
                <w:b/>
                <w:sz w:val="22"/>
                <w:szCs w:val="22"/>
              </w:rPr>
            </w:pPr>
          </w:p>
          <w:p w14:paraId="3F4BE356"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 xml:space="preserve">__________________ </w:t>
            </w:r>
          </w:p>
          <w:p w14:paraId="5D5D314F" w14:textId="77777777" w:rsidR="004815E2" w:rsidRDefault="004815E2" w:rsidP="004815E2">
            <w:pPr>
              <w:tabs>
                <w:tab w:val="left" w:pos="315"/>
              </w:tabs>
              <w:spacing w:line="360" w:lineRule="auto"/>
              <w:rPr>
                <w:rFonts w:ascii="Arial" w:hAnsi="Arial" w:cs="Arial"/>
                <w:b/>
                <w:sz w:val="22"/>
                <w:szCs w:val="22"/>
              </w:rPr>
            </w:pPr>
            <w:proofErr w:type="spellStart"/>
            <w:r>
              <w:rPr>
                <w:rFonts w:ascii="Arial" w:hAnsi="Arial" w:cs="Arial"/>
                <w:b/>
                <w:sz w:val="22"/>
                <w:szCs w:val="22"/>
              </w:rPr>
              <w:t>Dr.</w:t>
            </w:r>
            <w:proofErr w:type="spellEnd"/>
            <w:r>
              <w:rPr>
                <w:rFonts w:ascii="Arial" w:hAnsi="Arial" w:cs="Arial"/>
                <w:b/>
                <w:sz w:val="22"/>
                <w:szCs w:val="22"/>
              </w:rPr>
              <w:t xml:space="preserve"> TJ </w:t>
            </w:r>
            <w:proofErr w:type="spellStart"/>
            <w:r>
              <w:rPr>
                <w:rFonts w:ascii="Arial" w:hAnsi="Arial" w:cs="Arial"/>
                <w:b/>
                <w:sz w:val="22"/>
                <w:szCs w:val="22"/>
              </w:rPr>
              <w:t>Masiteng</w:t>
            </w:r>
            <w:proofErr w:type="spellEnd"/>
          </w:p>
          <w:p w14:paraId="5B398016"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Head Of Department</w:t>
            </w:r>
          </w:p>
          <w:p w14:paraId="47F3A468" w14:textId="77777777" w:rsidR="004815E2" w:rsidRDefault="004815E2" w:rsidP="004815E2">
            <w:pPr>
              <w:tabs>
                <w:tab w:val="left" w:pos="315"/>
              </w:tabs>
              <w:spacing w:line="360" w:lineRule="auto"/>
              <w:rPr>
                <w:rFonts w:ascii="Arial" w:hAnsi="Arial" w:cs="Arial"/>
                <w:b/>
                <w:sz w:val="22"/>
                <w:szCs w:val="22"/>
              </w:rPr>
            </w:pPr>
          </w:p>
          <w:p w14:paraId="68F71081" w14:textId="77777777" w:rsidR="004815E2" w:rsidRDefault="004815E2" w:rsidP="004815E2">
            <w:pPr>
              <w:tabs>
                <w:tab w:val="left" w:pos="315"/>
              </w:tabs>
              <w:spacing w:line="360" w:lineRule="auto"/>
              <w:rPr>
                <w:rFonts w:ascii="Arial" w:hAnsi="Arial" w:cs="Arial"/>
                <w:b/>
                <w:sz w:val="22"/>
                <w:szCs w:val="22"/>
              </w:rPr>
            </w:pPr>
            <w:r>
              <w:rPr>
                <w:rFonts w:ascii="Arial" w:hAnsi="Arial" w:cs="Arial"/>
                <w:b/>
                <w:sz w:val="22"/>
                <w:szCs w:val="22"/>
              </w:rPr>
              <w:t>DATE: _______________________</w:t>
            </w:r>
          </w:p>
        </w:tc>
      </w:tr>
    </w:tbl>
    <w:p w14:paraId="0362ECE9" w14:textId="77777777" w:rsidR="004815E2" w:rsidRDefault="004815E2" w:rsidP="004815E2"/>
    <w:p w14:paraId="05276896" w14:textId="77777777" w:rsidR="004815E2" w:rsidRDefault="004815E2" w:rsidP="004815E2"/>
    <w:p w14:paraId="53E3EFF9" w14:textId="77777777" w:rsidR="00A84131" w:rsidRDefault="00A84131" w:rsidP="0044364D">
      <w:pPr>
        <w:spacing w:after="200" w:line="276" w:lineRule="auto"/>
        <w:textAlignment w:val="auto"/>
        <w:rPr>
          <w:rFonts w:ascii="Arial" w:eastAsia="Times New Roman" w:hAnsi="Arial" w:cs="Arial"/>
          <w:sz w:val="22"/>
          <w:szCs w:val="22"/>
          <w:lang w:eastAsia="en-ZA" w:bidi="ar-SA"/>
        </w:rPr>
      </w:pPr>
    </w:p>
    <w:bookmarkEnd w:id="13"/>
    <w:p w14:paraId="6A7A071C" w14:textId="77777777" w:rsidR="0044364D" w:rsidRDefault="0044364D" w:rsidP="00D564E3"/>
    <w:p w14:paraId="666FAD56" w14:textId="77777777" w:rsidR="00D564E3" w:rsidRPr="00D564E3" w:rsidRDefault="00D564E3" w:rsidP="00D87CD5"/>
    <w:p w14:paraId="6559B938" w14:textId="77777777" w:rsidR="001740B9" w:rsidRDefault="001740B9">
      <w:pPr>
        <w:jc w:val="center"/>
        <w:rPr>
          <w:rFonts w:ascii="Arial" w:hAnsi="Arial" w:cs="Arial"/>
          <w:b/>
          <w:bCs/>
          <w:sz w:val="40"/>
          <w:szCs w:val="40"/>
        </w:rPr>
        <w:sectPr w:rsidR="001740B9" w:rsidSect="005761CA">
          <w:footnotePr>
            <w:pos w:val="beneathText"/>
          </w:footnotePr>
          <w:pgSz w:w="11905" w:h="16837"/>
          <w:pgMar w:top="1814" w:right="1134" w:bottom="1440" w:left="1247" w:header="680" w:footer="709" w:gutter="0"/>
          <w:cols w:space="720"/>
          <w:docGrid w:linePitch="360"/>
        </w:sectPr>
      </w:pPr>
    </w:p>
    <w:p w14:paraId="3E2398A6" w14:textId="77777777" w:rsidR="00775B50" w:rsidRDefault="00775B50" w:rsidP="00405F66">
      <w:pPr>
        <w:jc w:val="center"/>
        <w:rPr>
          <w:b/>
          <w:sz w:val="144"/>
          <w:szCs w:val="144"/>
        </w:rPr>
      </w:pPr>
    </w:p>
    <w:p w14:paraId="76A3E315" w14:textId="77777777" w:rsidR="007E6378" w:rsidRDefault="007E6378" w:rsidP="00405F66">
      <w:pPr>
        <w:jc w:val="center"/>
        <w:rPr>
          <w:b/>
          <w:sz w:val="144"/>
          <w:szCs w:val="144"/>
        </w:rPr>
      </w:pPr>
    </w:p>
    <w:p w14:paraId="084B811D" w14:textId="77777777" w:rsidR="00405F66" w:rsidRPr="00F61799" w:rsidRDefault="00405F66" w:rsidP="00F61799">
      <w:pPr>
        <w:pStyle w:val="Heading1"/>
        <w:numPr>
          <w:ilvl w:val="0"/>
          <w:numId w:val="0"/>
        </w:numPr>
        <w:jc w:val="center"/>
        <w:rPr>
          <w:sz w:val="144"/>
          <w:szCs w:val="144"/>
        </w:rPr>
      </w:pPr>
      <w:r w:rsidRPr="00F61799">
        <w:rPr>
          <w:sz w:val="144"/>
          <w:szCs w:val="144"/>
        </w:rPr>
        <w:t>SECTION 3</w:t>
      </w:r>
    </w:p>
    <w:p w14:paraId="53A4D8FA" w14:textId="77777777" w:rsidR="00775B50" w:rsidRDefault="00775B50" w:rsidP="00F13865">
      <w:pPr>
        <w:rPr>
          <w:rFonts w:ascii="Arial" w:hAnsi="Arial" w:cs="Arial"/>
          <w:sz w:val="21"/>
          <w:szCs w:val="21"/>
        </w:rPr>
        <w:sectPr w:rsidR="00775B50" w:rsidSect="005761CA">
          <w:pgSz w:w="11906" w:h="16838" w:code="9"/>
          <w:pgMar w:top="1814" w:right="1134" w:bottom="1440" w:left="1247" w:header="680" w:footer="709" w:gutter="0"/>
          <w:cols w:space="720"/>
        </w:sectPr>
      </w:pPr>
    </w:p>
    <w:p w14:paraId="7624C56F" w14:textId="77777777" w:rsidR="00F13865" w:rsidRDefault="00F13865" w:rsidP="00D87CD5">
      <w:pPr>
        <w:spacing w:after="200" w:line="276" w:lineRule="auto"/>
        <w:textAlignment w:val="auto"/>
        <w:rPr>
          <w:rFonts w:ascii="Calibri" w:eastAsia="Calibri" w:hAnsi="Calibri" w:cs="Times New Roman"/>
          <w:b/>
          <w:sz w:val="28"/>
          <w:szCs w:val="28"/>
          <w:lang w:val="af-ZA" w:eastAsia="en-US" w:bidi="ar-SA"/>
        </w:rPr>
      </w:pPr>
    </w:p>
    <w:p w14:paraId="7BB732A0" w14:textId="77777777" w:rsidR="00F13865" w:rsidRPr="00F13865" w:rsidRDefault="00F13865" w:rsidP="00F13865">
      <w:pPr>
        <w:rPr>
          <w:rFonts w:ascii="Calibri" w:eastAsia="Calibri" w:hAnsi="Calibri" w:cs="Times New Roman"/>
          <w:sz w:val="28"/>
          <w:szCs w:val="28"/>
          <w:lang w:val="af-ZA" w:eastAsia="en-US" w:bidi="ar-SA"/>
        </w:rPr>
      </w:pPr>
    </w:p>
    <w:p w14:paraId="3E1E1558" w14:textId="77777777" w:rsidR="00F13865" w:rsidRPr="00F13865" w:rsidRDefault="00F13865" w:rsidP="00F13865">
      <w:pPr>
        <w:rPr>
          <w:rFonts w:ascii="Calibri" w:eastAsia="Calibri" w:hAnsi="Calibri" w:cs="Times New Roman"/>
          <w:sz w:val="28"/>
          <w:szCs w:val="28"/>
          <w:lang w:val="af-ZA" w:eastAsia="en-US" w:bidi="ar-SA"/>
        </w:rPr>
      </w:pPr>
    </w:p>
    <w:p w14:paraId="23259621" w14:textId="77777777" w:rsidR="00F13865" w:rsidRPr="00F13865" w:rsidRDefault="00F13865" w:rsidP="00F13865">
      <w:pPr>
        <w:rPr>
          <w:rFonts w:ascii="Calibri" w:eastAsia="Calibri" w:hAnsi="Calibri" w:cs="Times New Roman"/>
          <w:sz w:val="28"/>
          <w:szCs w:val="28"/>
          <w:lang w:val="af-ZA" w:eastAsia="en-US" w:bidi="ar-SA"/>
        </w:rPr>
      </w:pPr>
    </w:p>
    <w:p w14:paraId="73FD3C90" w14:textId="77777777" w:rsidR="00405F66" w:rsidRPr="00F61799" w:rsidRDefault="00405F66" w:rsidP="00F61799">
      <w:pPr>
        <w:jc w:val="center"/>
        <w:rPr>
          <w:rFonts w:ascii="Arial Narrow" w:hAnsi="Arial Narrow"/>
          <w:b/>
          <w:bCs/>
          <w:snapToGrid w:val="0"/>
          <w:sz w:val="66"/>
          <w:szCs w:val="66"/>
          <w:lang w:eastAsia="en-US" w:bidi="ar-SA"/>
        </w:rPr>
      </w:pPr>
      <w:r w:rsidRPr="00F61799">
        <w:rPr>
          <w:rFonts w:ascii="Arial Narrow" w:hAnsi="Arial Narrow"/>
          <w:b/>
          <w:bCs/>
          <w:snapToGrid w:val="0"/>
          <w:sz w:val="66"/>
          <w:szCs w:val="66"/>
          <w:lang w:eastAsia="en-US" w:bidi="ar-SA"/>
        </w:rPr>
        <w:t>GOVERNMENT PROCUREMENT</w:t>
      </w:r>
    </w:p>
    <w:p w14:paraId="55095294" w14:textId="77777777" w:rsidR="00405F66" w:rsidRPr="00F61799" w:rsidRDefault="00405F66" w:rsidP="00F61799">
      <w:pPr>
        <w:pStyle w:val="Heading1"/>
        <w:numPr>
          <w:ilvl w:val="0"/>
          <w:numId w:val="0"/>
        </w:numPr>
        <w:ind w:left="851"/>
        <w:jc w:val="center"/>
        <w:rPr>
          <w:sz w:val="34"/>
          <w:szCs w:val="34"/>
          <w:lang w:val="af-ZA" w:eastAsia="en-US" w:bidi="ar-SA"/>
        </w:rPr>
      </w:pPr>
      <w:r w:rsidRPr="00F61799">
        <w:rPr>
          <w:sz w:val="34"/>
          <w:szCs w:val="34"/>
          <w:lang w:val="af-ZA" w:eastAsia="en-US" w:bidi="ar-SA"/>
        </w:rPr>
        <w:t>GENERAL CONDITIONS OF CONTRACT</w:t>
      </w:r>
    </w:p>
    <w:tbl>
      <w:tblPr>
        <w:tblpPr w:leftFromText="180" w:rightFromText="180" w:vertAnchor="text" w:horzAnchor="margin" w:tblpY="427"/>
        <w:tblW w:w="0" w:type="auto"/>
        <w:tblBorders>
          <w:top w:val="thickThinSmallGap" w:sz="24" w:space="0" w:color="auto"/>
          <w:left w:val="thickThin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10170"/>
      </w:tblGrid>
      <w:tr w:rsidR="00405F66" w:rsidRPr="00405F66" w14:paraId="630E72CE" w14:textId="77777777" w:rsidTr="00746293">
        <w:tc>
          <w:tcPr>
            <w:tcW w:w="10170" w:type="dxa"/>
          </w:tcPr>
          <w:p w14:paraId="61B1D1C1" w14:textId="77777777" w:rsidR="00405F66" w:rsidRPr="00405F66" w:rsidRDefault="00405F66" w:rsidP="001B3018">
            <w:pPr>
              <w:keepNext/>
              <w:keepLines/>
              <w:spacing w:after="200"/>
              <w:ind w:left="720"/>
              <w:textAlignment w:val="auto"/>
              <w:outlineLvl w:val="6"/>
              <w:rPr>
                <w:rFonts w:ascii="Arial" w:eastAsia="Times New Roman" w:hAnsi="Arial" w:cs="Arial"/>
                <w:i/>
                <w:iCs/>
                <w:color w:val="404040"/>
                <w:sz w:val="22"/>
                <w:szCs w:val="22"/>
                <w:lang w:val="af-ZA" w:eastAsia="en-US" w:bidi="ar-SA"/>
              </w:rPr>
            </w:pPr>
          </w:p>
          <w:p w14:paraId="7DC8B8B8" w14:textId="77777777" w:rsidR="00405F66" w:rsidRPr="00405F66" w:rsidRDefault="00405F66" w:rsidP="00131A9D">
            <w:pPr>
              <w:keepNext/>
              <w:keepLines/>
              <w:numPr>
                <w:ilvl w:val="0"/>
                <w:numId w:val="6"/>
              </w:numPr>
              <w:spacing w:after="200"/>
              <w:ind w:left="720"/>
              <w:textAlignment w:val="auto"/>
              <w:outlineLvl w:val="6"/>
              <w:rPr>
                <w:rFonts w:ascii="Arial" w:eastAsia="Times New Roman" w:hAnsi="Arial" w:cs="Arial"/>
                <w:i/>
                <w:iCs/>
                <w:color w:val="404040"/>
                <w:sz w:val="22"/>
                <w:szCs w:val="22"/>
                <w:lang w:val="af-ZA" w:eastAsia="en-US" w:bidi="ar-SA"/>
              </w:rPr>
            </w:pPr>
            <w:r w:rsidRPr="00405F66">
              <w:rPr>
                <w:rFonts w:ascii="Arial" w:eastAsia="Times New Roman" w:hAnsi="Arial" w:cs="Arial"/>
                <w:i/>
                <w:iCs/>
                <w:color w:val="404040"/>
                <w:sz w:val="22"/>
                <w:szCs w:val="22"/>
                <w:lang w:val="af-ZA" w:eastAsia="en-US" w:bidi="ar-SA"/>
              </w:rPr>
              <w:t>NOTES</w:t>
            </w:r>
          </w:p>
          <w:p w14:paraId="1863625B" w14:textId="77777777" w:rsidR="00405F66" w:rsidRPr="00405F66" w:rsidRDefault="00405F66" w:rsidP="00405F66">
            <w:pPr>
              <w:textAlignment w:val="auto"/>
              <w:rPr>
                <w:rFonts w:ascii="Arial" w:eastAsia="Calibri" w:hAnsi="Arial" w:cs="Arial"/>
                <w:sz w:val="22"/>
                <w:szCs w:val="22"/>
                <w:lang w:val="af-ZA" w:eastAsia="en-US" w:bidi="ar-SA"/>
              </w:rPr>
            </w:pPr>
          </w:p>
          <w:p w14:paraId="37C10C1C" w14:textId="77777777" w:rsidR="00405F66" w:rsidRPr="00405F66" w:rsidRDefault="00405F66" w:rsidP="00405F66">
            <w:p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The purpose of this document is to:</w:t>
            </w:r>
          </w:p>
          <w:p w14:paraId="03FA59DA" w14:textId="77777777" w:rsidR="00405F66" w:rsidRPr="00405F66" w:rsidRDefault="00405F66" w:rsidP="00131A9D">
            <w:pPr>
              <w:numPr>
                <w:ilvl w:val="0"/>
                <w:numId w:val="23"/>
              </w:numPr>
              <w:tabs>
                <w:tab w:val="num" w:pos="720"/>
              </w:tabs>
              <w:spacing w:after="200"/>
              <w:ind w:left="720"/>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Draw special attention to certain general conditions applicable to government bids, contracts and orders; and</w:t>
            </w:r>
          </w:p>
          <w:p w14:paraId="3655C535" w14:textId="77777777" w:rsidR="00405F66" w:rsidRPr="00405F66" w:rsidRDefault="00405F66" w:rsidP="00131A9D">
            <w:pPr>
              <w:numPr>
                <w:ilvl w:val="0"/>
                <w:numId w:val="23"/>
              </w:numPr>
              <w:tabs>
                <w:tab w:val="num" w:pos="720"/>
              </w:tabs>
              <w:spacing w:after="200"/>
              <w:ind w:left="720"/>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To ensure that clients be familiar with regard to the rights and obligations of all parties involved in doing business with government.</w:t>
            </w:r>
          </w:p>
          <w:p w14:paraId="137B40E6" w14:textId="77777777" w:rsidR="00405F66" w:rsidRPr="00405F66" w:rsidRDefault="00405F66" w:rsidP="00405F66">
            <w:pPr>
              <w:textAlignment w:val="auto"/>
              <w:rPr>
                <w:rFonts w:ascii="Arial" w:eastAsia="Calibri" w:hAnsi="Arial" w:cs="Arial"/>
                <w:sz w:val="22"/>
                <w:szCs w:val="22"/>
                <w:lang w:val="af-ZA" w:eastAsia="en-US" w:bidi="ar-SA"/>
              </w:rPr>
            </w:pPr>
          </w:p>
          <w:p w14:paraId="7A756555" w14:textId="77777777" w:rsidR="00405F66" w:rsidRPr="00405F66" w:rsidRDefault="00405F66" w:rsidP="00405F66">
            <w:p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In this document words in the singular also mean in the pluraland vice versa and words in the masculine also mean in the feminine and neuter.</w:t>
            </w:r>
          </w:p>
          <w:p w14:paraId="04BD6D69" w14:textId="77777777" w:rsidR="00405F66" w:rsidRPr="00405F66" w:rsidRDefault="00405F66" w:rsidP="00405F66">
            <w:pPr>
              <w:textAlignment w:val="auto"/>
              <w:rPr>
                <w:rFonts w:ascii="Arial" w:eastAsia="Calibri" w:hAnsi="Arial" w:cs="Arial"/>
                <w:sz w:val="22"/>
                <w:szCs w:val="22"/>
                <w:lang w:val="af-ZA" w:eastAsia="en-US" w:bidi="ar-SA"/>
              </w:rPr>
            </w:pPr>
          </w:p>
          <w:p w14:paraId="721B0E9D" w14:textId="77777777" w:rsidR="00405F66" w:rsidRPr="00405F66" w:rsidRDefault="00405F66" w:rsidP="00131A9D">
            <w:pPr>
              <w:numPr>
                <w:ilvl w:val="0"/>
                <w:numId w:val="24"/>
              </w:numPr>
              <w:spacing w:after="200"/>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The General Conditions of Contract will form part of all bid documents and may not be amended.</w:t>
            </w:r>
          </w:p>
          <w:p w14:paraId="130C8317" w14:textId="77777777" w:rsidR="00405F66" w:rsidRPr="00405F66" w:rsidRDefault="00405F66" w:rsidP="00405F66">
            <w:pPr>
              <w:ind w:left="720" w:hanging="720"/>
              <w:contextualSpacing/>
              <w:textAlignment w:val="auto"/>
              <w:rPr>
                <w:rFonts w:ascii="Arial" w:eastAsia="Calibri" w:hAnsi="Arial" w:cs="Arial"/>
                <w:sz w:val="22"/>
                <w:szCs w:val="22"/>
                <w:lang w:val="af-ZA" w:eastAsia="en-US" w:bidi="ar-SA"/>
              </w:rPr>
            </w:pPr>
          </w:p>
          <w:p w14:paraId="620DCC1D" w14:textId="77777777" w:rsidR="00405F66" w:rsidRPr="00405F66" w:rsidRDefault="00405F66" w:rsidP="00131A9D">
            <w:pPr>
              <w:numPr>
                <w:ilvl w:val="0"/>
                <w:numId w:val="24"/>
              </w:numPr>
              <w:spacing w:after="200"/>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Special Conditions of Contract (SCC) relevant to a specific bid, should be compiled separately for every bid (if (applicable) and will supplement the General Conditions of Contract.  Whenever there is a conflict, the provisionsin the SCC shall prevail.</w:t>
            </w:r>
          </w:p>
          <w:p w14:paraId="465C6EAB" w14:textId="77777777" w:rsidR="00405F66" w:rsidRPr="00405F66" w:rsidRDefault="00405F66" w:rsidP="00405F66">
            <w:pPr>
              <w:textAlignment w:val="auto"/>
              <w:rPr>
                <w:rFonts w:ascii="Arial" w:eastAsia="Calibri" w:hAnsi="Arial" w:cs="Arial"/>
                <w:sz w:val="22"/>
                <w:szCs w:val="22"/>
                <w:lang w:val="af-ZA" w:eastAsia="en-US" w:bidi="ar-SA"/>
              </w:rPr>
            </w:pPr>
          </w:p>
        </w:tc>
      </w:tr>
    </w:tbl>
    <w:p w14:paraId="3C573D20" w14:textId="77777777" w:rsidR="00405F66" w:rsidRPr="00405F66" w:rsidRDefault="00405F66" w:rsidP="00405F66">
      <w:pPr>
        <w:textAlignment w:val="auto"/>
        <w:rPr>
          <w:rFonts w:ascii="Calibri" w:eastAsia="Calibri" w:hAnsi="Calibri" w:cs="Times New Roman"/>
          <w:sz w:val="28"/>
          <w:szCs w:val="28"/>
          <w:lang w:val="af-ZA" w:eastAsia="en-US" w:bidi="ar-SA"/>
        </w:rPr>
      </w:pPr>
    </w:p>
    <w:p w14:paraId="79D0CADD" w14:textId="77777777" w:rsidR="00405F66" w:rsidRPr="00405F66" w:rsidRDefault="00405F66" w:rsidP="00405F66">
      <w:pPr>
        <w:textAlignment w:val="auto"/>
        <w:rPr>
          <w:rFonts w:ascii="Calibri" w:eastAsia="Calibri" w:hAnsi="Calibri" w:cs="Times New Roman"/>
          <w:sz w:val="28"/>
          <w:szCs w:val="28"/>
          <w:lang w:val="af-ZA" w:eastAsia="en-US" w:bidi="ar-SA"/>
        </w:rPr>
      </w:pPr>
      <w:r w:rsidRPr="00405F66">
        <w:rPr>
          <w:rFonts w:ascii="Calibri" w:eastAsia="Calibri" w:hAnsi="Calibri" w:cs="Times New Roman"/>
          <w:sz w:val="28"/>
          <w:szCs w:val="28"/>
          <w:lang w:val="af-ZA" w:eastAsia="en-US" w:bidi="ar-SA"/>
        </w:rPr>
        <w:br w:type="page"/>
      </w:r>
    </w:p>
    <w:p w14:paraId="5A03831C" w14:textId="77777777" w:rsidR="00405F66" w:rsidRPr="00FF6EB2" w:rsidRDefault="00405F66" w:rsidP="00FF6EB2">
      <w:pPr>
        <w:jc w:val="center"/>
        <w:rPr>
          <w:rFonts w:ascii="Arial Narrow" w:hAnsi="Arial Narrow"/>
          <w:b/>
          <w:bCs/>
          <w:snapToGrid w:val="0"/>
          <w:sz w:val="28"/>
          <w:szCs w:val="28"/>
          <w:lang w:eastAsia="en-US" w:bidi="ar-SA"/>
        </w:rPr>
      </w:pPr>
      <w:r w:rsidRPr="00FF6EB2">
        <w:rPr>
          <w:rFonts w:ascii="Arial Narrow" w:hAnsi="Arial Narrow"/>
          <w:b/>
          <w:bCs/>
          <w:snapToGrid w:val="0"/>
          <w:sz w:val="28"/>
          <w:szCs w:val="28"/>
          <w:lang w:eastAsia="en-US" w:bidi="ar-SA"/>
        </w:rPr>
        <w:lastRenderedPageBreak/>
        <w:t>TABLE OF CLAUSES</w:t>
      </w:r>
    </w:p>
    <w:p w14:paraId="53C9A8B4" w14:textId="77777777" w:rsidR="00405F66" w:rsidRPr="00405F66" w:rsidRDefault="00405F66" w:rsidP="00405F66">
      <w:pPr>
        <w:spacing w:after="200" w:line="276" w:lineRule="auto"/>
        <w:textAlignment w:val="auto"/>
        <w:rPr>
          <w:rFonts w:ascii="Arial" w:eastAsia="Calibri" w:hAnsi="Arial" w:cs="Arial"/>
          <w:sz w:val="22"/>
          <w:szCs w:val="22"/>
          <w:lang w:eastAsia="en-US" w:bidi="ar-SA"/>
        </w:rPr>
      </w:pPr>
    </w:p>
    <w:p w14:paraId="7A59F1EE" w14:textId="77777777" w:rsidR="00405F66" w:rsidRPr="00405F66" w:rsidRDefault="00405F66" w:rsidP="00BF1B88">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1.</w:t>
      </w:r>
      <w:r w:rsidRPr="00405F66">
        <w:rPr>
          <w:rFonts w:ascii="Arial" w:eastAsia="Calibri" w:hAnsi="Arial" w:cs="Arial"/>
          <w:sz w:val="22"/>
          <w:szCs w:val="22"/>
          <w:lang w:val="af-ZA" w:eastAsia="en-US" w:bidi="ar-SA"/>
        </w:rPr>
        <w:tab/>
        <w:t>Definitions</w:t>
      </w:r>
    </w:p>
    <w:p w14:paraId="67A330EB" w14:textId="77777777" w:rsidR="00405F66" w:rsidRPr="00405F66" w:rsidRDefault="00405F66" w:rsidP="00A41A6C">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2.</w:t>
      </w:r>
      <w:r w:rsidRPr="00405F66">
        <w:rPr>
          <w:rFonts w:ascii="Arial" w:eastAsia="Calibri" w:hAnsi="Arial" w:cs="Arial"/>
          <w:sz w:val="22"/>
          <w:szCs w:val="22"/>
          <w:lang w:val="af-ZA" w:eastAsia="en-US" w:bidi="ar-SA"/>
        </w:rPr>
        <w:tab/>
        <w:t>Application</w:t>
      </w:r>
    </w:p>
    <w:p w14:paraId="7A989224" w14:textId="77777777" w:rsidR="00405F66" w:rsidRPr="00405F66" w:rsidRDefault="00405F66" w:rsidP="00095EEA">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3.</w:t>
      </w:r>
      <w:r w:rsidRPr="00405F66">
        <w:rPr>
          <w:rFonts w:ascii="Arial" w:eastAsia="Calibri" w:hAnsi="Arial" w:cs="Arial"/>
          <w:sz w:val="22"/>
          <w:szCs w:val="22"/>
          <w:lang w:val="af-ZA" w:eastAsia="en-US" w:bidi="ar-SA"/>
        </w:rPr>
        <w:tab/>
        <w:t>General</w:t>
      </w:r>
    </w:p>
    <w:p w14:paraId="4A2B6910" w14:textId="77777777" w:rsidR="00405F66" w:rsidRPr="00405F66" w:rsidRDefault="00405F66" w:rsidP="001B3018">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4.</w:t>
      </w:r>
      <w:r w:rsidRPr="00405F66">
        <w:rPr>
          <w:rFonts w:ascii="Arial" w:eastAsia="Calibri" w:hAnsi="Arial" w:cs="Arial"/>
          <w:sz w:val="22"/>
          <w:szCs w:val="22"/>
          <w:lang w:val="af-ZA" w:eastAsia="en-US" w:bidi="ar-SA"/>
        </w:rPr>
        <w:tab/>
        <w:t>Standards</w:t>
      </w:r>
    </w:p>
    <w:p w14:paraId="7E6A598F" w14:textId="77777777" w:rsidR="00405F66" w:rsidRPr="00405F66" w:rsidRDefault="00405F66" w:rsidP="001B3018">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5.</w:t>
      </w:r>
      <w:r w:rsidRPr="00405F66">
        <w:rPr>
          <w:rFonts w:ascii="Arial" w:eastAsia="Calibri" w:hAnsi="Arial" w:cs="Arial"/>
          <w:sz w:val="22"/>
          <w:szCs w:val="22"/>
          <w:lang w:val="af-ZA" w:eastAsia="en-US" w:bidi="ar-SA"/>
        </w:rPr>
        <w:tab/>
        <w:t>Use of contract documents and information; inspection</w:t>
      </w:r>
    </w:p>
    <w:p w14:paraId="50FABF7B" w14:textId="77777777" w:rsidR="00405F66" w:rsidRPr="00405F66" w:rsidRDefault="00405F66" w:rsidP="001B3018">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6.</w:t>
      </w:r>
      <w:r w:rsidRPr="00405F66">
        <w:rPr>
          <w:rFonts w:ascii="Arial" w:eastAsia="Calibri" w:hAnsi="Arial" w:cs="Arial"/>
          <w:sz w:val="22"/>
          <w:szCs w:val="22"/>
          <w:lang w:val="af-ZA" w:eastAsia="en-US" w:bidi="ar-SA"/>
        </w:rPr>
        <w:tab/>
        <w:t>Patent rights</w:t>
      </w:r>
    </w:p>
    <w:p w14:paraId="3E90A754" w14:textId="77777777" w:rsidR="00405F66" w:rsidRPr="00405F66" w:rsidRDefault="00405F66" w:rsidP="001B3018">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7.</w:t>
      </w:r>
      <w:r w:rsidRPr="00405F66">
        <w:rPr>
          <w:rFonts w:ascii="Arial" w:eastAsia="Calibri" w:hAnsi="Arial" w:cs="Arial"/>
          <w:sz w:val="22"/>
          <w:szCs w:val="22"/>
          <w:lang w:val="af-ZA" w:eastAsia="en-US" w:bidi="ar-SA"/>
        </w:rPr>
        <w:tab/>
        <w:t>Performance security</w:t>
      </w:r>
    </w:p>
    <w:p w14:paraId="4E700C98" w14:textId="77777777" w:rsidR="00405F66" w:rsidRPr="00405F66" w:rsidRDefault="00405F66" w:rsidP="001B3018">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8.</w:t>
      </w:r>
      <w:r w:rsidRPr="00405F66">
        <w:rPr>
          <w:rFonts w:ascii="Arial" w:eastAsia="Calibri" w:hAnsi="Arial" w:cs="Arial"/>
          <w:sz w:val="22"/>
          <w:szCs w:val="22"/>
          <w:lang w:val="af-ZA" w:eastAsia="en-US" w:bidi="ar-SA"/>
        </w:rPr>
        <w:tab/>
        <w:t>Inspections, tests and analysis</w:t>
      </w:r>
    </w:p>
    <w:p w14:paraId="3B9FFD35" w14:textId="77777777" w:rsidR="00405F66" w:rsidRPr="00405F66" w:rsidRDefault="00405F66" w:rsidP="001B3018">
      <w:pPr>
        <w:ind w:left="1276" w:hanging="1276"/>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9.</w:t>
      </w:r>
      <w:r w:rsidRPr="00405F66">
        <w:rPr>
          <w:rFonts w:ascii="Arial" w:eastAsia="Calibri" w:hAnsi="Arial" w:cs="Arial"/>
          <w:sz w:val="22"/>
          <w:szCs w:val="22"/>
          <w:lang w:val="af-ZA" w:eastAsia="en-US" w:bidi="ar-SA"/>
        </w:rPr>
        <w:tab/>
        <w:t>Packing</w:t>
      </w:r>
    </w:p>
    <w:p w14:paraId="03C1B9DE"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Delivery and document</w:t>
      </w:r>
    </w:p>
    <w:p w14:paraId="3A04246F"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Insurance</w:t>
      </w:r>
    </w:p>
    <w:p w14:paraId="4BF6854C"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Transportation</w:t>
      </w:r>
    </w:p>
    <w:p w14:paraId="4B649FAE"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Incidental services</w:t>
      </w:r>
    </w:p>
    <w:p w14:paraId="6E4EC5B4"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Spare parts</w:t>
      </w:r>
    </w:p>
    <w:p w14:paraId="5F036F05"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Warranty</w:t>
      </w:r>
    </w:p>
    <w:p w14:paraId="21C6EA8F"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Payment</w:t>
      </w:r>
    </w:p>
    <w:p w14:paraId="67213E52"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Prices</w:t>
      </w:r>
    </w:p>
    <w:p w14:paraId="0160CFD8"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Contract amendments</w:t>
      </w:r>
    </w:p>
    <w:p w14:paraId="7A125533"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Assignment</w:t>
      </w:r>
    </w:p>
    <w:p w14:paraId="2C5B8D86"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Subcontracts</w:t>
      </w:r>
    </w:p>
    <w:p w14:paraId="4F5126C5"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Delays in the supplier’s performance</w:t>
      </w:r>
    </w:p>
    <w:p w14:paraId="77492C47"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Penalties</w:t>
      </w:r>
    </w:p>
    <w:p w14:paraId="4D34A264"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Termination for default</w:t>
      </w:r>
    </w:p>
    <w:p w14:paraId="7746C73E"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Dumping and countervailing duties</w:t>
      </w:r>
    </w:p>
    <w:p w14:paraId="71568B75"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Force Majeure</w:t>
      </w:r>
    </w:p>
    <w:p w14:paraId="2031041D"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Termination for insolvency</w:t>
      </w:r>
    </w:p>
    <w:p w14:paraId="137782B6"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Settlement of disputes</w:t>
      </w:r>
    </w:p>
    <w:p w14:paraId="6ADE401B"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Limitation of liability</w:t>
      </w:r>
    </w:p>
    <w:p w14:paraId="6B4E2A4A"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Governing language</w:t>
      </w:r>
    </w:p>
    <w:p w14:paraId="30B95B09"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Applicable law</w:t>
      </w:r>
    </w:p>
    <w:p w14:paraId="51E62F60"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Notices</w:t>
      </w:r>
    </w:p>
    <w:p w14:paraId="06B45E2E"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Taxes and duties</w:t>
      </w:r>
    </w:p>
    <w:p w14:paraId="508DB831" w14:textId="77777777" w:rsidR="00405F66" w:rsidRPr="00405F66" w:rsidRDefault="00405F66" w:rsidP="00131A9D">
      <w:pPr>
        <w:numPr>
          <w:ilvl w:val="0"/>
          <w:numId w:val="13"/>
        </w:numPr>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National Industrial Participation Programme (NIPP)</w:t>
      </w:r>
    </w:p>
    <w:p w14:paraId="67E01374" w14:textId="77777777" w:rsidR="00405F66" w:rsidRPr="00405F66" w:rsidRDefault="00405F66" w:rsidP="00131A9D">
      <w:pPr>
        <w:numPr>
          <w:ilvl w:val="0"/>
          <w:numId w:val="13"/>
        </w:numPr>
        <w:spacing w:line="276" w:lineRule="auto"/>
        <w:contextualSpacing/>
        <w:textAlignment w:val="auto"/>
        <w:rPr>
          <w:rFonts w:ascii="Arial" w:eastAsia="Calibri" w:hAnsi="Arial" w:cs="Arial"/>
          <w:sz w:val="22"/>
          <w:szCs w:val="22"/>
          <w:lang w:val="af-ZA" w:eastAsia="en-US" w:bidi="ar-SA"/>
        </w:rPr>
      </w:pPr>
      <w:r w:rsidRPr="00405F66">
        <w:rPr>
          <w:rFonts w:ascii="Arial" w:eastAsia="Calibri" w:hAnsi="Arial" w:cs="Arial"/>
          <w:sz w:val="22"/>
          <w:szCs w:val="22"/>
          <w:lang w:val="af-ZA" w:eastAsia="en-US" w:bidi="ar-SA"/>
        </w:rPr>
        <w:t>Prohibition of restrictive practices</w:t>
      </w:r>
    </w:p>
    <w:p w14:paraId="1A573950" w14:textId="77777777" w:rsidR="00405F66" w:rsidRPr="00405F66" w:rsidRDefault="00405F66" w:rsidP="001B3018">
      <w:pPr>
        <w:spacing w:line="276" w:lineRule="auto"/>
        <w:textAlignment w:val="auto"/>
        <w:rPr>
          <w:rFonts w:ascii="Arial" w:eastAsia="Calibri" w:hAnsi="Arial" w:cs="Arial"/>
          <w:sz w:val="22"/>
          <w:szCs w:val="22"/>
          <w:lang w:val="af-ZA" w:eastAsia="en-US" w:bidi="ar-SA"/>
        </w:rPr>
      </w:pPr>
    </w:p>
    <w:p w14:paraId="1F3E6252" w14:textId="77777777" w:rsidR="00405F66" w:rsidRPr="00405F66" w:rsidRDefault="00405F66" w:rsidP="00BF1B88">
      <w:pPr>
        <w:textAlignment w:val="auto"/>
        <w:rPr>
          <w:rFonts w:ascii="Cambria" w:eastAsia="Times New Roman" w:hAnsi="Cambria" w:cs="Times New Roman"/>
          <w:i/>
          <w:iCs/>
          <w:color w:val="243F60"/>
          <w:sz w:val="20"/>
          <w:szCs w:val="28"/>
          <w:lang w:val="af-ZA" w:eastAsia="en-US" w:bidi="ar-SA"/>
        </w:rPr>
      </w:pPr>
      <w:r w:rsidRPr="00405F66">
        <w:rPr>
          <w:rFonts w:ascii="Arial" w:eastAsia="Calibri" w:hAnsi="Arial" w:cs="Arial"/>
          <w:sz w:val="22"/>
          <w:szCs w:val="22"/>
          <w:lang w:val="af-ZA" w:eastAsia="en-US" w:bidi="ar-SA"/>
        </w:rPr>
        <w:br w:type="page"/>
      </w:r>
      <w:r w:rsidRPr="00405F66">
        <w:rPr>
          <w:rFonts w:ascii="Cambria" w:eastAsia="Times New Roman" w:hAnsi="Cambria" w:cs="Times New Roman"/>
          <w:i/>
          <w:iCs/>
          <w:color w:val="243F60"/>
          <w:sz w:val="20"/>
          <w:szCs w:val="28"/>
          <w:lang w:val="af-ZA" w:eastAsia="en-US" w:bidi="ar-SA"/>
        </w:rPr>
        <w:lastRenderedPageBreak/>
        <w:t>General Conditions of Contract</w:t>
      </w:r>
    </w:p>
    <w:p w14:paraId="374E965E" w14:textId="77777777" w:rsidR="00405F66" w:rsidRPr="00405F66" w:rsidRDefault="00405F66" w:rsidP="00405F66">
      <w:pPr>
        <w:spacing w:after="200" w:line="276" w:lineRule="auto"/>
        <w:textAlignment w:val="auto"/>
        <w:rPr>
          <w:rFonts w:ascii="Calibri" w:eastAsia="Calibri" w:hAnsi="Calibri" w:cs="Times New Roman"/>
          <w:sz w:val="22"/>
          <w:szCs w:val="22"/>
          <w:lang w:eastAsia="en-US" w:bidi="ar-SA"/>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830"/>
      </w:tblGrid>
      <w:tr w:rsidR="00405F66" w:rsidRPr="00405F66" w14:paraId="3B4A6A9F" w14:textId="77777777" w:rsidTr="00EE3E07">
        <w:tc>
          <w:tcPr>
            <w:tcW w:w="2448" w:type="dxa"/>
          </w:tcPr>
          <w:p w14:paraId="5CEB5EED"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1.</w:t>
            </w:r>
            <w:r w:rsidRPr="00405F66">
              <w:rPr>
                <w:rFonts w:ascii="Arial" w:eastAsia="Calibri" w:hAnsi="Arial" w:cs="Arial"/>
                <w:b/>
                <w:sz w:val="22"/>
                <w:szCs w:val="22"/>
                <w:lang w:val="af-ZA" w:eastAsia="en-US" w:bidi="ar-SA"/>
              </w:rPr>
              <w:tab/>
              <w:t>Definitions</w:t>
            </w:r>
          </w:p>
          <w:p w14:paraId="4CA58E93"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065B8D80"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015010CA"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77A0CC14"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6EC20C08"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2554828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36200CA5"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0691F81A"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28E7AEFA"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5B3062C4"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6A49F103"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31AFEAF0"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44D4D3C7"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33CD43EC"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64B38B4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56F2F4C3"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41A4D21A"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6B1D138C"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5583D579"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3DA16749"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74043DAC"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61BEEDBD"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74B3480B"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tc>
        <w:tc>
          <w:tcPr>
            <w:tcW w:w="7830" w:type="dxa"/>
          </w:tcPr>
          <w:p w14:paraId="1CDFCCC7"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w:t>
            </w:r>
            <w:r w:rsidRPr="00C415A1">
              <w:rPr>
                <w:rFonts w:ascii="Arial" w:eastAsia="Calibri" w:hAnsi="Arial" w:cs="Arial"/>
                <w:sz w:val="22"/>
                <w:szCs w:val="22"/>
                <w:lang w:val="af-ZA" w:eastAsia="en-US" w:bidi="ar-SA"/>
              </w:rPr>
              <w:tab/>
              <w:t>The following terms shall be interpreted as indicated:</w:t>
            </w:r>
          </w:p>
          <w:p w14:paraId="50BFAEA8"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649C3DFE"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w:t>
            </w:r>
            <w:r w:rsidRPr="00C415A1">
              <w:rPr>
                <w:rFonts w:ascii="Arial" w:eastAsia="Calibri" w:hAnsi="Arial" w:cs="Arial"/>
                <w:sz w:val="22"/>
                <w:szCs w:val="22"/>
                <w:lang w:val="af-ZA" w:eastAsia="en-US" w:bidi="ar-SA"/>
              </w:rPr>
              <w:tab/>
              <w:t>“Closing time” means the date and hour specified in the bidding documents for the receipt of bids.</w:t>
            </w:r>
          </w:p>
          <w:p w14:paraId="590326BE"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68F22F52"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w:t>
            </w:r>
            <w:r w:rsidRPr="00C415A1">
              <w:rPr>
                <w:rFonts w:ascii="Arial" w:eastAsia="Calibri" w:hAnsi="Arial" w:cs="Arial"/>
                <w:sz w:val="22"/>
                <w:szCs w:val="22"/>
                <w:lang w:val="af-ZA" w:eastAsia="en-US" w:bidi="ar-SA"/>
              </w:rPr>
              <w:tab/>
              <w:t>“Contract” means the written agreement entered into between the purchaser and the supplier, as recorded in the contract form signed by the parties, including all attachments and appendices thereto and all documents incorporated by reference therein.</w:t>
            </w:r>
          </w:p>
          <w:p w14:paraId="2E0E5700"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72C584A"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1.3</w:t>
            </w:r>
            <w:r w:rsidRPr="00C415A1">
              <w:rPr>
                <w:rFonts w:ascii="Arial" w:eastAsia="Calibri" w:hAnsi="Arial" w:cs="Arial"/>
                <w:sz w:val="22"/>
                <w:szCs w:val="22"/>
                <w:lang w:val="af-ZA" w:eastAsia="en-US" w:bidi="ar-SA"/>
              </w:rPr>
              <w:tab/>
              <w:t>“Contract price” means the price payable to the supplier under the contract for the full and proper performance of his contractual obligations.</w:t>
            </w:r>
          </w:p>
          <w:p w14:paraId="7B43FF0C"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A9C6C69" w14:textId="77777777" w:rsidR="00405F66" w:rsidRPr="00C415A1" w:rsidRDefault="00405F66" w:rsidP="00131A9D">
            <w:pPr>
              <w:numPr>
                <w:ilvl w:val="1"/>
                <w:numId w:val="20"/>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“Corrupt practice” means the offering, giving, receiving, or soliciting of any thing of value to influence the action of a public official in the procurement process or in contract execution.</w:t>
            </w:r>
          </w:p>
          <w:p w14:paraId="5DF7FE7D"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0DEAF57A"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1.5</w:t>
            </w:r>
            <w:r w:rsidRPr="00C415A1">
              <w:rPr>
                <w:rFonts w:ascii="Arial" w:eastAsia="Calibri" w:hAnsi="Arial" w:cs="Arial"/>
                <w:sz w:val="22"/>
                <w:szCs w:val="22"/>
                <w:lang w:val="af-ZA" w:eastAsia="en-US" w:bidi="ar-SA"/>
              </w:rPr>
              <w:tab/>
              <w:t>"Countervailing duties" are imposed in cases where an enterprise abroad is subsidized by its government and encouraged to market its products internationally.</w:t>
            </w:r>
          </w:p>
          <w:p w14:paraId="09D80AA9"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401DB7DB"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1.6</w:t>
            </w:r>
            <w:r w:rsidRPr="00C415A1">
              <w:rPr>
                <w:rFonts w:ascii="Arial" w:eastAsia="Calibri" w:hAnsi="Arial" w:cs="Arial"/>
                <w:sz w:val="22"/>
                <w:szCs w:val="22"/>
                <w:lang w:val="af-ZA" w:eastAsia="en-US" w:bidi="ar-SA"/>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F232AD1"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132E8119"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1.7</w:t>
            </w:r>
            <w:r w:rsidRPr="00C415A1">
              <w:rPr>
                <w:rFonts w:ascii="Arial" w:eastAsia="Calibri" w:hAnsi="Arial" w:cs="Arial"/>
                <w:sz w:val="22"/>
                <w:szCs w:val="22"/>
                <w:lang w:val="af-ZA" w:eastAsia="en-US" w:bidi="ar-SA"/>
              </w:rPr>
              <w:tab/>
              <w:t>“Day” means calendar day.</w:t>
            </w:r>
          </w:p>
          <w:p w14:paraId="7A1B6881"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0885278F"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1.8</w:t>
            </w:r>
            <w:r w:rsidRPr="00C415A1">
              <w:rPr>
                <w:rFonts w:ascii="Arial" w:eastAsia="Calibri" w:hAnsi="Arial" w:cs="Arial"/>
                <w:sz w:val="22"/>
                <w:szCs w:val="22"/>
                <w:lang w:val="af-ZA" w:eastAsia="en-US" w:bidi="ar-SA"/>
              </w:rPr>
              <w:tab/>
              <w:t>“Delivery” means delivery in compliance of the conditions of the contract or order.</w:t>
            </w:r>
          </w:p>
          <w:p w14:paraId="774B54D0"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1.9</w:t>
            </w:r>
            <w:r w:rsidRPr="00C415A1">
              <w:rPr>
                <w:rFonts w:ascii="Arial" w:eastAsia="Calibri" w:hAnsi="Arial" w:cs="Arial"/>
                <w:sz w:val="22"/>
                <w:szCs w:val="22"/>
                <w:lang w:val="af-ZA" w:eastAsia="en-US" w:bidi="ar-SA"/>
              </w:rPr>
              <w:tab/>
              <w:t>“Delivery ex stock” means immediate delivery directly from stock actually on hand.</w:t>
            </w:r>
          </w:p>
          <w:p w14:paraId="2001B4CA"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C815B5B" w14:textId="77777777" w:rsidR="00405F66" w:rsidRPr="00C415A1" w:rsidRDefault="00405F66" w:rsidP="00131A9D">
            <w:pPr>
              <w:numPr>
                <w:ilvl w:val="1"/>
                <w:numId w:val="21"/>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099AB82F"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0F989BF3" w14:textId="77777777" w:rsidR="00405F66" w:rsidRPr="00C415A1" w:rsidRDefault="00405F66" w:rsidP="00131A9D">
            <w:pPr>
              <w:numPr>
                <w:ilvl w:val="1"/>
                <w:numId w:val="21"/>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 xml:space="preserve">"Dumping" occurs when a private enterprise abroad market its goods on own initiative in the RSA at lower prices than that of the country of </w:t>
            </w:r>
            <w:r w:rsidRPr="00C415A1">
              <w:rPr>
                <w:rFonts w:ascii="Arial" w:eastAsia="Calibri" w:hAnsi="Arial" w:cs="Arial"/>
                <w:sz w:val="22"/>
                <w:szCs w:val="22"/>
                <w:lang w:val="af-ZA" w:eastAsia="en-US" w:bidi="ar-SA"/>
              </w:rPr>
              <w:lastRenderedPageBreak/>
              <w:t>origin and which have the potential to harm the local industries in the RSA.</w:t>
            </w:r>
          </w:p>
          <w:p w14:paraId="6CA36795"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53C9A2B5"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1.12</w:t>
            </w:r>
            <w:r w:rsidRPr="00C415A1">
              <w:rPr>
                <w:rFonts w:ascii="Arial" w:eastAsia="Calibri" w:hAnsi="Arial" w:cs="Arial"/>
                <w:sz w:val="22"/>
                <w:szCs w:val="22"/>
                <w:lang w:val="af-ZA" w:eastAsia="en-US" w:bidi="ar-SA"/>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973E306"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6DD9653F"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1.13</w:t>
            </w:r>
            <w:r w:rsidRPr="00C415A1">
              <w:rPr>
                <w:rFonts w:ascii="Arial" w:eastAsia="Calibri" w:hAnsi="Arial" w:cs="Arial"/>
                <w:sz w:val="22"/>
                <w:szCs w:val="22"/>
                <w:lang w:val="af-ZA" w:eastAsia="en-US" w:bidi="ar-SA"/>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80E1CB2"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606FA769"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1.14</w:t>
            </w:r>
            <w:r w:rsidRPr="00C415A1">
              <w:rPr>
                <w:rFonts w:ascii="Arial" w:eastAsia="Calibri" w:hAnsi="Arial" w:cs="Arial"/>
                <w:sz w:val="22"/>
                <w:szCs w:val="22"/>
                <w:lang w:val="af-ZA" w:eastAsia="en-US" w:bidi="ar-SA"/>
              </w:rPr>
              <w:tab/>
              <w:t>“GCC” means the General Conditions of Contract.</w:t>
            </w:r>
          </w:p>
          <w:p w14:paraId="367663AD"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6DAB956"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1.15</w:t>
            </w:r>
            <w:r w:rsidRPr="00C415A1">
              <w:rPr>
                <w:rFonts w:ascii="Arial" w:eastAsia="Calibri" w:hAnsi="Arial" w:cs="Arial"/>
                <w:sz w:val="22"/>
                <w:szCs w:val="22"/>
                <w:lang w:val="af-ZA" w:eastAsia="en-US" w:bidi="ar-SA"/>
              </w:rPr>
              <w:tab/>
              <w:t>“Goods” means all of the equipment, machinery, and/or other materials that the supplier is required to supply to the purchaser under the contract.</w:t>
            </w:r>
          </w:p>
          <w:p w14:paraId="4005221C"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1FFA6E68"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1.16</w:t>
            </w:r>
            <w:r w:rsidRPr="00C415A1">
              <w:rPr>
                <w:rFonts w:ascii="Arial" w:eastAsia="Calibri" w:hAnsi="Arial" w:cs="Arial"/>
                <w:sz w:val="22"/>
                <w:szCs w:val="22"/>
                <w:lang w:val="af-ZA" w:eastAsia="en-US" w:bidi="ar-SA"/>
              </w:rPr>
              <w:tab/>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656A4446"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38CA2FFC"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1.17</w:t>
            </w:r>
            <w:r w:rsidRPr="00C415A1">
              <w:rPr>
                <w:rFonts w:ascii="Arial" w:eastAsia="Calibri" w:hAnsi="Arial" w:cs="Arial"/>
                <w:sz w:val="22"/>
                <w:szCs w:val="22"/>
                <w:lang w:val="af-ZA" w:eastAsia="en-US" w:bidi="ar-SA"/>
              </w:rPr>
              <w:tab/>
              <w:t>“Local content” means that portion of the bidding price which is not included in the imported content provided that local manufacture does take place.</w:t>
            </w:r>
          </w:p>
          <w:p w14:paraId="3F9FA85E"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6B0B0579"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1.18</w:t>
            </w:r>
            <w:r w:rsidRPr="00C415A1">
              <w:rPr>
                <w:rFonts w:ascii="Arial" w:eastAsia="Calibri" w:hAnsi="Arial" w:cs="Arial"/>
                <w:sz w:val="22"/>
                <w:szCs w:val="22"/>
                <w:lang w:val="af-ZA" w:eastAsia="en-US" w:bidi="ar-SA"/>
              </w:rPr>
              <w:tab/>
              <w:t>“Manufacture” means the production of products in a factory using labour, materials, components and machinery and includes other related value-adding activities.</w:t>
            </w:r>
          </w:p>
          <w:p w14:paraId="20DDDF4E"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ACC7FFC"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1.19</w:t>
            </w:r>
            <w:r w:rsidRPr="00C415A1">
              <w:rPr>
                <w:rFonts w:ascii="Arial" w:eastAsia="Calibri" w:hAnsi="Arial" w:cs="Arial"/>
                <w:sz w:val="22"/>
                <w:szCs w:val="22"/>
                <w:lang w:val="af-ZA" w:eastAsia="en-US" w:bidi="ar-SA"/>
              </w:rPr>
              <w:tab/>
              <w:t>“Order” means an official written order issued for the supply of goods or works or the rendering of a service.</w:t>
            </w:r>
          </w:p>
          <w:p w14:paraId="1256DFC9"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29D3D19A"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1.20</w:t>
            </w:r>
            <w:r w:rsidRPr="00C415A1">
              <w:rPr>
                <w:rFonts w:ascii="Arial" w:eastAsia="Calibri" w:hAnsi="Arial" w:cs="Arial"/>
                <w:sz w:val="22"/>
                <w:szCs w:val="22"/>
                <w:lang w:val="af-ZA" w:eastAsia="en-US" w:bidi="ar-SA"/>
              </w:rPr>
              <w:tab/>
              <w:t>“Project site,” where applicable, means the place indicated in bidding documents.</w:t>
            </w:r>
          </w:p>
          <w:p w14:paraId="3E1CC189"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0396E46"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1.21</w:t>
            </w:r>
            <w:r w:rsidRPr="00C415A1">
              <w:rPr>
                <w:rFonts w:ascii="Arial" w:eastAsia="Calibri" w:hAnsi="Arial" w:cs="Arial"/>
                <w:sz w:val="22"/>
                <w:szCs w:val="22"/>
                <w:lang w:val="af-ZA" w:eastAsia="en-US" w:bidi="ar-SA"/>
              </w:rPr>
              <w:tab/>
              <w:t>“Purchaser” means the organization purchasing the goods.</w:t>
            </w:r>
          </w:p>
          <w:p w14:paraId="66485489"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FDFF531"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1.22</w:t>
            </w:r>
            <w:r w:rsidRPr="00C415A1">
              <w:rPr>
                <w:rFonts w:ascii="Arial" w:eastAsia="Calibri" w:hAnsi="Arial" w:cs="Arial"/>
                <w:sz w:val="22"/>
                <w:szCs w:val="22"/>
                <w:lang w:val="af-ZA" w:eastAsia="en-US" w:bidi="ar-SA"/>
              </w:rPr>
              <w:tab/>
              <w:t>“Republic” means the Republic of South Africa.</w:t>
            </w:r>
          </w:p>
          <w:p w14:paraId="4DCE4872"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DBE09C3"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1.23</w:t>
            </w:r>
            <w:r w:rsidRPr="00C415A1">
              <w:rPr>
                <w:rFonts w:ascii="Arial" w:eastAsia="Calibri" w:hAnsi="Arial" w:cs="Arial"/>
                <w:sz w:val="22"/>
                <w:szCs w:val="22"/>
                <w:lang w:val="af-ZA" w:eastAsia="en-US" w:bidi="ar-SA"/>
              </w:rPr>
              <w:tab/>
              <w:t>“SCC” means the Special Conditions of Contract.</w:t>
            </w:r>
          </w:p>
          <w:p w14:paraId="7E89818F"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7C3C57BC"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1.24</w:t>
            </w:r>
            <w:r w:rsidRPr="00C415A1">
              <w:rPr>
                <w:rFonts w:ascii="Arial" w:eastAsia="Calibri" w:hAnsi="Arial" w:cs="Arial"/>
                <w:sz w:val="22"/>
                <w:szCs w:val="22"/>
                <w:lang w:val="af-ZA" w:eastAsia="en-US" w:bidi="ar-SA"/>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1FED330" w14:textId="77777777" w:rsidR="00405F66" w:rsidRPr="00C415A1" w:rsidRDefault="00405F66" w:rsidP="00405F66">
            <w:pPr>
              <w:tabs>
                <w:tab w:val="left" w:pos="792"/>
              </w:tabs>
              <w:spacing w:line="276" w:lineRule="auto"/>
              <w:ind w:left="792" w:hanging="792"/>
              <w:textAlignment w:val="auto"/>
              <w:rPr>
                <w:rFonts w:ascii="Arial" w:eastAsia="Calibri" w:hAnsi="Arial" w:cs="Arial"/>
                <w:sz w:val="22"/>
                <w:szCs w:val="22"/>
                <w:lang w:val="af-ZA" w:eastAsia="en-US" w:bidi="ar-SA"/>
              </w:rPr>
            </w:pPr>
          </w:p>
          <w:p w14:paraId="17F8B713" w14:textId="77777777" w:rsidR="00405F66" w:rsidRPr="00C415A1" w:rsidRDefault="00405F66" w:rsidP="001B3018">
            <w:pPr>
              <w:tabs>
                <w:tab w:val="left" w:pos="792"/>
              </w:tabs>
              <w:spacing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1.25</w:t>
            </w:r>
            <w:r w:rsidRPr="00C415A1">
              <w:rPr>
                <w:rFonts w:ascii="Arial" w:eastAsia="Calibri" w:hAnsi="Arial" w:cs="Arial"/>
                <w:sz w:val="22"/>
                <w:szCs w:val="22"/>
                <w:lang w:val="af-ZA" w:eastAsia="en-US" w:bidi="ar-SA"/>
              </w:rPr>
              <w:tab/>
              <w:t>“Written” or “in writing” means handwritten in ink or any form of electronic or mechanical writing.</w:t>
            </w:r>
          </w:p>
          <w:p w14:paraId="3B941730" w14:textId="77777777" w:rsidR="00BF1B88" w:rsidRPr="00C415A1" w:rsidRDefault="00BF1B88" w:rsidP="001B3018">
            <w:pPr>
              <w:tabs>
                <w:tab w:val="left" w:pos="792"/>
              </w:tabs>
              <w:spacing w:line="276" w:lineRule="auto"/>
              <w:ind w:left="792" w:hanging="792"/>
              <w:textAlignment w:val="auto"/>
              <w:rPr>
                <w:rFonts w:ascii="Arial" w:eastAsia="Calibri" w:hAnsi="Arial" w:cs="Arial"/>
                <w:sz w:val="22"/>
                <w:szCs w:val="22"/>
                <w:lang w:val="af-ZA" w:eastAsia="en-US" w:bidi="ar-SA"/>
              </w:rPr>
            </w:pPr>
          </w:p>
        </w:tc>
      </w:tr>
      <w:tr w:rsidR="00405F66" w:rsidRPr="00405F66" w14:paraId="68969087" w14:textId="77777777" w:rsidTr="00EE3E07">
        <w:tc>
          <w:tcPr>
            <w:tcW w:w="2448" w:type="dxa"/>
          </w:tcPr>
          <w:p w14:paraId="30E93BF7"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br w:type="page"/>
              <w:t>2.</w:t>
            </w:r>
            <w:r w:rsidRPr="00405F66">
              <w:rPr>
                <w:rFonts w:ascii="Arial" w:eastAsia="Calibri" w:hAnsi="Arial" w:cs="Arial"/>
                <w:b/>
                <w:sz w:val="22"/>
                <w:szCs w:val="22"/>
                <w:lang w:val="af-ZA" w:eastAsia="en-US" w:bidi="ar-SA"/>
              </w:rPr>
              <w:tab/>
              <w:t>Application</w:t>
            </w:r>
          </w:p>
          <w:p w14:paraId="7EAE434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7E57DEBE"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u w:val="single"/>
                <w:lang w:val="af-ZA" w:eastAsia="en-US" w:bidi="ar-SA"/>
              </w:rPr>
            </w:pPr>
          </w:p>
        </w:tc>
        <w:tc>
          <w:tcPr>
            <w:tcW w:w="7830" w:type="dxa"/>
          </w:tcPr>
          <w:p w14:paraId="0C092B38"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2.1</w:t>
            </w:r>
            <w:r w:rsidRPr="00C415A1">
              <w:rPr>
                <w:rFonts w:ascii="Arial" w:eastAsia="Calibri" w:hAnsi="Arial" w:cs="Arial"/>
                <w:sz w:val="22"/>
                <w:szCs w:val="22"/>
                <w:lang w:val="af-ZA" w:eastAsia="en-US" w:bidi="ar-SA"/>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6CBB120"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5F56F1CA"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2.2</w:t>
            </w:r>
            <w:r w:rsidRPr="00C415A1">
              <w:rPr>
                <w:rFonts w:ascii="Arial" w:eastAsia="Calibri" w:hAnsi="Arial" w:cs="Arial"/>
                <w:sz w:val="22"/>
                <w:szCs w:val="22"/>
                <w:lang w:val="af-ZA" w:eastAsia="en-US" w:bidi="ar-SA"/>
              </w:rPr>
              <w:tab/>
              <w:t>Where applicable, special conditions of contract are also laid down to cover specific supplies, services or works.</w:t>
            </w:r>
          </w:p>
          <w:p w14:paraId="2586B211"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3B6A0E4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2.3</w:t>
            </w:r>
            <w:r w:rsidRPr="00C415A1">
              <w:rPr>
                <w:rFonts w:ascii="Arial" w:eastAsia="Calibri" w:hAnsi="Arial" w:cs="Arial"/>
                <w:sz w:val="22"/>
                <w:szCs w:val="22"/>
                <w:lang w:val="af-ZA" w:eastAsia="en-US" w:bidi="ar-SA"/>
              </w:rPr>
              <w:tab/>
              <w:t>Where such special conditions of contract are in conflict with these general conditions, the special conditions shall apply.</w:t>
            </w:r>
          </w:p>
          <w:p w14:paraId="6EB31E19"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3DB2B7CF" w14:textId="77777777" w:rsidTr="00EE3E07">
        <w:tc>
          <w:tcPr>
            <w:tcW w:w="2448" w:type="dxa"/>
          </w:tcPr>
          <w:p w14:paraId="73337729"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3.</w:t>
            </w:r>
            <w:r w:rsidRPr="00405F66">
              <w:rPr>
                <w:rFonts w:ascii="Arial" w:eastAsia="Calibri" w:hAnsi="Arial" w:cs="Arial"/>
                <w:b/>
                <w:sz w:val="22"/>
                <w:szCs w:val="22"/>
                <w:lang w:val="af-ZA" w:eastAsia="en-US" w:bidi="ar-SA"/>
              </w:rPr>
              <w:tab/>
              <w:t>General</w:t>
            </w:r>
          </w:p>
        </w:tc>
        <w:tc>
          <w:tcPr>
            <w:tcW w:w="7830" w:type="dxa"/>
          </w:tcPr>
          <w:p w14:paraId="186F6438"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3.1</w:t>
            </w:r>
            <w:r w:rsidRPr="00C415A1">
              <w:rPr>
                <w:rFonts w:ascii="Arial" w:eastAsia="Calibri" w:hAnsi="Arial" w:cs="Arial"/>
                <w:sz w:val="22"/>
                <w:szCs w:val="22"/>
                <w:lang w:val="af-ZA" w:eastAsia="en-US" w:bidi="ar-SA"/>
              </w:rPr>
              <w:tab/>
              <w:t>Unless otherwise indicated in the bidding documents, the purchaser shall not be liable for any expense incurred in the preparation and submission of a bid. Where applicable a non-refundable fee for documents may be charged.</w:t>
            </w:r>
          </w:p>
          <w:p w14:paraId="046489CB"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p>
          <w:p w14:paraId="2006F53C"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3.2</w:t>
            </w:r>
            <w:r w:rsidRPr="00C415A1">
              <w:rPr>
                <w:rFonts w:ascii="Arial" w:eastAsia="Calibri" w:hAnsi="Arial" w:cs="Arial"/>
                <w:sz w:val="22"/>
                <w:szCs w:val="22"/>
                <w:lang w:val="af-ZA" w:eastAsia="en-US" w:bidi="ar-SA"/>
              </w:rPr>
              <w:tab/>
              <w:t xml:space="preserve">With certain exceptions, invitations to bid are only published in the Government Bid Bulletin. The Government Bid Bulletin may be obtained directly from the Government Printer, Private Bag X85, Pretoria 0001, or accessed electronically from  </w:t>
            </w:r>
            <w:r w:rsidR="00C2388B">
              <w:fldChar w:fldCharType="begin"/>
            </w:r>
            <w:r w:rsidR="00C2388B">
              <w:instrText xml:space="preserve"> HYPERLINK "http://www.treasury.gov.za" </w:instrText>
            </w:r>
            <w:r w:rsidR="00C2388B">
              <w:fldChar w:fldCharType="separate"/>
            </w:r>
            <w:r w:rsidRPr="00C415A1">
              <w:rPr>
                <w:rFonts w:ascii="Arial" w:eastAsia="Calibri" w:hAnsi="Arial" w:cs="Arial"/>
                <w:color w:val="0000FF"/>
                <w:sz w:val="22"/>
                <w:szCs w:val="22"/>
                <w:u w:val="single"/>
                <w:lang w:val="af-ZA" w:eastAsia="en-US" w:bidi="ar-SA"/>
              </w:rPr>
              <w:t>www.treasury.gov.za</w:t>
            </w:r>
            <w:r w:rsidR="00C2388B">
              <w:rPr>
                <w:rFonts w:ascii="Arial" w:eastAsia="Calibri" w:hAnsi="Arial" w:cs="Arial"/>
                <w:color w:val="0000FF"/>
                <w:sz w:val="22"/>
                <w:szCs w:val="22"/>
                <w:u w:val="single"/>
                <w:lang w:val="af-ZA" w:eastAsia="en-US" w:bidi="ar-SA"/>
              </w:rPr>
              <w:fldChar w:fldCharType="end"/>
            </w:r>
          </w:p>
          <w:p w14:paraId="45FAB306"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6754D2A0" w14:textId="77777777" w:rsidTr="00EE3E07">
        <w:tc>
          <w:tcPr>
            <w:tcW w:w="2448" w:type="dxa"/>
          </w:tcPr>
          <w:p w14:paraId="0C4256BF"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 xml:space="preserve">4.  </w:t>
            </w:r>
            <w:r w:rsidRPr="00405F66">
              <w:rPr>
                <w:rFonts w:ascii="Arial" w:eastAsia="Calibri" w:hAnsi="Arial" w:cs="Arial"/>
                <w:b/>
                <w:sz w:val="22"/>
                <w:szCs w:val="22"/>
                <w:lang w:val="af-ZA" w:eastAsia="en-US" w:bidi="ar-SA"/>
              </w:rPr>
              <w:tab/>
              <w:t>Standards</w:t>
            </w:r>
          </w:p>
        </w:tc>
        <w:tc>
          <w:tcPr>
            <w:tcW w:w="7830" w:type="dxa"/>
          </w:tcPr>
          <w:p w14:paraId="680688FE"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4.1</w:t>
            </w:r>
            <w:r w:rsidRPr="00C415A1">
              <w:rPr>
                <w:rFonts w:ascii="Arial" w:eastAsia="Calibri" w:hAnsi="Arial" w:cs="Arial"/>
                <w:sz w:val="22"/>
                <w:szCs w:val="22"/>
                <w:lang w:val="af-ZA" w:eastAsia="en-US" w:bidi="ar-SA"/>
              </w:rPr>
              <w:tab/>
              <w:t>The goods supplied shall conform to the standards mentioned in the bidding documents and specifications.</w:t>
            </w:r>
          </w:p>
          <w:p w14:paraId="5DC26D89"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b/>
                <w:sz w:val="22"/>
                <w:szCs w:val="22"/>
                <w:lang w:val="af-ZA" w:eastAsia="en-US" w:bidi="ar-SA"/>
              </w:rPr>
            </w:pPr>
          </w:p>
          <w:p w14:paraId="06F104E1"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b/>
                <w:sz w:val="22"/>
                <w:szCs w:val="22"/>
                <w:lang w:val="af-ZA" w:eastAsia="en-US" w:bidi="ar-SA"/>
              </w:rPr>
            </w:pPr>
          </w:p>
        </w:tc>
      </w:tr>
      <w:tr w:rsidR="00405F66" w:rsidRPr="00405F66" w14:paraId="7B8B5319" w14:textId="77777777" w:rsidTr="00EE3E07">
        <w:tc>
          <w:tcPr>
            <w:tcW w:w="2448" w:type="dxa"/>
          </w:tcPr>
          <w:p w14:paraId="3C212861" w14:textId="77777777" w:rsidR="00405F66" w:rsidRPr="00405F66" w:rsidRDefault="00775B50" w:rsidP="00775B50">
            <w:pPr>
              <w:tabs>
                <w:tab w:val="left" w:pos="450"/>
                <w:tab w:val="left" w:pos="1860"/>
              </w:tabs>
              <w:spacing w:after="200"/>
              <w:ind w:left="426" w:hanging="426"/>
              <w:textAlignment w:val="auto"/>
              <w:rPr>
                <w:rFonts w:ascii="Arial" w:eastAsia="Calibri" w:hAnsi="Arial" w:cs="Arial"/>
                <w:b/>
                <w:sz w:val="22"/>
                <w:szCs w:val="22"/>
                <w:lang w:val="af-ZA" w:eastAsia="en-US" w:bidi="ar-SA"/>
              </w:rPr>
            </w:pPr>
            <w:r>
              <w:rPr>
                <w:rFonts w:ascii="Arial" w:eastAsia="Calibri" w:hAnsi="Arial" w:cs="Arial"/>
                <w:b/>
                <w:sz w:val="22"/>
                <w:szCs w:val="22"/>
                <w:lang w:val="af-ZA" w:eastAsia="en-US" w:bidi="ar-SA"/>
              </w:rPr>
              <w:t>5</w:t>
            </w:r>
            <w:r>
              <w:rPr>
                <w:rFonts w:ascii="Arial" w:eastAsia="Calibri" w:hAnsi="Arial" w:cs="Arial"/>
                <w:b/>
                <w:sz w:val="22"/>
                <w:szCs w:val="22"/>
                <w:lang w:val="af-ZA" w:eastAsia="en-US" w:bidi="ar-SA"/>
              </w:rPr>
              <w:tab/>
            </w:r>
            <w:r w:rsidR="00405F66" w:rsidRPr="00405F66">
              <w:rPr>
                <w:rFonts w:ascii="Arial" w:eastAsia="Calibri" w:hAnsi="Arial" w:cs="Arial"/>
                <w:b/>
                <w:sz w:val="22"/>
                <w:szCs w:val="22"/>
                <w:lang w:val="af-ZA" w:eastAsia="en-US" w:bidi="ar-SA"/>
              </w:rPr>
              <w:t>Use of</w:t>
            </w:r>
            <w:r>
              <w:rPr>
                <w:rFonts w:ascii="Arial" w:eastAsia="Calibri" w:hAnsi="Arial" w:cs="Arial"/>
                <w:b/>
                <w:sz w:val="22"/>
                <w:szCs w:val="22"/>
                <w:lang w:val="af-ZA" w:eastAsia="en-US" w:bidi="ar-SA"/>
              </w:rPr>
              <w:t xml:space="preserve"> </w:t>
            </w:r>
            <w:r w:rsidR="00405F66" w:rsidRPr="00405F66">
              <w:rPr>
                <w:rFonts w:ascii="Arial" w:eastAsia="Calibri" w:hAnsi="Arial" w:cs="Arial"/>
                <w:b/>
                <w:sz w:val="22"/>
                <w:szCs w:val="22"/>
                <w:lang w:val="af-ZA" w:eastAsia="en-US" w:bidi="ar-SA"/>
              </w:rPr>
              <w:t>contract documents and information; inspection.</w:t>
            </w:r>
          </w:p>
        </w:tc>
        <w:tc>
          <w:tcPr>
            <w:tcW w:w="7830" w:type="dxa"/>
          </w:tcPr>
          <w:p w14:paraId="5F16EC6D"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5.1</w:t>
            </w:r>
            <w:r w:rsidRPr="00C415A1">
              <w:rPr>
                <w:rFonts w:ascii="Arial" w:eastAsia="Calibri" w:hAnsi="Arial" w:cs="Arial"/>
                <w:sz w:val="22"/>
                <w:szCs w:val="22"/>
                <w:lang w:val="af-ZA" w:eastAsia="en-US" w:bidi="ar-S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D78ED9D"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p>
          <w:p w14:paraId="7340559B"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5.2</w:t>
            </w:r>
            <w:r w:rsidRPr="00C415A1">
              <w:rPr>
                <w:rFonts w:ascii="Arial" w:eastAsia="Calibri" w:hAnsi="Arial" w:cs="Arial"/>
                <w:sz w:val="22"/>
                <w:szCs w:val="22"/>
                <w:lang w:val="af-ZA" w:eastAsia="en-US" w:bidi="ar-SA"/>
              </w:rPr>
              <w:tab/>
              <w:t xml:space="preserve">The supplier shall not, without the purchaser’s prior written consent, make use of any document or information mentioned in GCC clause </w:t>
            </w:r>
            <w:r w:rsidRPr="00C415A1">
              <w:rPr>
                <w:rFonts w:ascii="Arial" w:eastAsia="Calibri" w:hAnsi="Arial" w:cs="Arial"/>
                <w:sz w:val="22"/>
                <w:szCs w:val="22"/>
                <w:lang w:val="af-ZA" w:eastAsia="en-US" w:bidi="ar-SA"/>
              </w:rPr>
              <w:lastRenderedPageBreak/>
              <w:t>5.1 except for purposes of performing the contract.</w:t>
            </w:r>
          </w:p>
          <w:p w14:paraId="062116A5"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p>
          <w:p w14:paraId="3E6E6AD1"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5.3</w:t>
            </w:r>
            <w:r w:rsidRPr="00C415A1">
              <w:rPr>
                <w:rFonts w:ascii="Arial" w:eastAsia="Calibri" w:hAnsi="Arial" w:cs="Arial"/>
                <w:sz w:val="22"/>
                <w:szCs w:val="22"/>
                <w:lang w:val="af-ZA" w:eastAsia="en-US" w:bidi="ar-S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2D04BA94"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p>
          <w:p w14:paraId="297693C3" w14:textId="77777777" w:rsidR="00405F66" w:rsidRPr="00C415A1" w:rsidRDefault="00405F66" w:rsidP="00405F66">
            <w:pPr>
              <w:tabs>
                <w:tab w:val="left" w:pos="792"/>
                <w:tab w:val="left" w:pos="1860"/>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5.4</w:t>
            </w:r>
            <w:r w:rsidRPr="00C415A1">
              <w:rPr>
                <w:rFonts w:ascii="Arial" w:eastAsia="Calibri" w:hAnsi="Arial" w:cs="Arial"/>
                <w:sz w:val="22"/>
                <w:szCs w:val="22"/>
                <w:lang w:val="af-ZA" w:eastAsia="en-US" w:bidi="ar-SA"/>
              </w:rPr>
              <w:tab/>
              <w:t>The supplier shall permit the purchaser to inspect the supplier’s records relating to the performance of the supplier and to have them audited by auditors appointed by the purchaser, if so required by the purchaser.</w:t>
            </w:r>
          </w:p>
          <w:p w14:paraId="450F6B11"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b/>
                <w:sz w:val="22"/>
                <w:szCs w:val="22"/>
                <w:lang w:val="af-ZA" w:eastAsia="en-US" w:bidi="ar-SA"/>
              </w:rPr>
            </w:pPr>
          </w:p>
        </w:tc>
      </w:tr>
      <w:tr w:rsidR="00405F66" w:rsidRPr="00405F66" w14:paraId="42F7401E" w14:textId="77777777" w:rsidTr="00EE3E07">
        <w:tc>
          <w:tcPr>
            <w:tcW w:w="2448" w:type="dxa"/>
          </w:tcPr>
          <w:p w14:paraId="2AFFE3D0"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 xml:space="preserve">6.  </w:t>
            </w:r>
            <w:r w:rsidRPr="00405F66">
              <w:rPr>
                <w:rFonts w:ascii="Arial" w:eastAsia="Calibri" w:hAnsi="Arial" w:cs="Arial"/>
                <w:b/>
                <w:sz w:val="22"/>
                <w:szCs w:val="22"/>
                <w:lang w:val="af-ZA" w:eastAsia="en-US" w:bidi="ar-SA"/>
              </w:rPr>
              <w:tab/>
              <w:t>Patent rights</w:t>
            </w:r>
          </w:p>
        </w:tc>
        <w:tc>
          <w:tcPr>
            <w:tcW w:w="7830" w:type="dxa"/>
          </w:tcPr>
          <w:p w14:paraId="35D3749C"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6.1</w:t>
            </w:r>
            <w:r w:rsidRPr="00C415A1">
              <w:rPr>
                <w:rFonts w:ascii="Arial" w:eastAsia="Calibri" w:hAnsi="Arial" w:cs="Arial"/>
                <w:sz w:val="22"/>
                <w:szCs w:val="22"/>
                <w:lang w:val="af-ZA" w:eastAsia="en-US" w:bidi="ar-SA"/>
              </w:rPr>
              <w:tab/>
              <w:t>The supplier shall indemnify the purchaser against all third</w:t>
            </w:r>
            <w:r w:rsidRPr="00C415A1">
              <w:rPr>
                <w:rFonts w:ascii="Arial" w:eastAsia="Calibri" w:hAnsi="Arial" w:cs="Arial"/>
                <w:sz w:val="22"/>
                <w:szCs w:val="22"/>
                <w:lang w:val="af-ZA" w:eastAsia="en-US" w:bidi="ar-SA"/>
              </w:rPr>
              <w:noBreakHyphen/>
              <w:t>party claims of infringement of patent, trademark, or industrial design rights arising from use of the goods or any part thereof by the purchaser.</w:t>
            </w:r>
          </w:p>
          <w:p w14:paraId="0C2D5A8B"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0300971B" w14:textId="77777777" w:rsidTr="00EE3E07">
        <w:tc>
          <w:tcPr>
            <w:tcW w:w="2448" w:type="dxa"/>
          </w:tcPr>
          <w:p w14:paraId="22638C87"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7.</w:t>
            </w:r>
            <w:r w:rsidRPr="00405F66">
              <w:rPr>
                <w:rFonts w:ascii="Arial" w:eastAsia="Calibri" w:hAnsi="Arial" w:cs="Arial"/>
                <w:b/>
                <w:sz w:val="22"/>
                <w:szCs w:val="22"/>
                <w:lang w:val="af-ZA" w:eastAsia="en-US" w:bidi="ar-SA"/>
              </w:rPr>
              <w:tab/>
              <w:t>Performance security</w:t>
            </w:r>
          </w:p>
        </w:tc>
        <w:tc>
          <w:tcPr>
            <w:tcW w:w="7830" w:type="dxa"/>
          </w:tcPr>
          <w:p w14:paraId="6012D169"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7.1</w:t>
            </w:r>
            <w:r w:rsidRPr="00C415A1">
              <w:rPr>
                <w:rFonts w:ascii="Arial" w:eastAsia="Calibri" w:hAnsi="Arial" w:cs="Arial"/>
                <w:sz w:val="22"/>
                <w:szCs w:val="22"/>
                <w:lang w:val="af-ZA" w:eastAsia="en-US" w:bidi="ar-SA"/>
              </w:rPr>
              <w:tab/>
              <w:t>Within thirty (30) days of receipt of the notification of contract award, the successful bidder shall furnish to the purchaser the performance security of the amount specified in SCC.</w:t>
            </w:r>
          </w:p>
          <w:p w14:paraId="4CF8961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77A2CE3D"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7.2</w:t>
            </w:r>
            <w:r w:rsidRPr="00C415A1">
              <w:rPr>
                <w:rFonts w:ascii="Arial" w:eastAsia="Calibri" w:hAnsi="Arial" w:cs="Arial"/>
                <w:sz w:val="22"/>
                <w:szCs w:val="22"/>
                <w:lang w:val="af-ZA" w:eastAsia="en-US" w:bidi="ar-SA"/>
              </w:rPr>
              <w:tab/>
              <w:t>The proceeds of the performance security shall be payable to the purchaser as compensation for any loss resulting from the supplier’s failure to complete his obligations under the contract.</w:t>
            </w:r>
          </w:p>
          <w:p w14:paraId="3BCEEADA"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0C148E3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7.3</w:t>
            </w:r>
            <w:r w:rsidRPr="00C415A1">
              <w:rPr>
                <w:rFonts w:ascii="Arial" w:eastAsia="Calibri" w:hAnsi="Arial" w:cs="Arial"/>
                <w:sz w:val="22"/>
                <w:szCs w:val="22"/>
                <w:lang w:val="af-ZA" w:eastAsia="en-US" w:bidi="ar-SA"/>
              </w:rPr>
              <w:tab/>
              <w:t>The performance security shall be denominated in the currency of the contract, or in a freely convertible currency acceptable to the purchaser and shall be in one of the following forms:</w:t>
            </w:r>
          </w:p>
          <w:p w14:paraId="0BA12988"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(a)</w:t>
            </w:r>
            <w:r w:rsidRPr="00C415A1">
              <w:rPr>
                <w:rFonts w:ascii="Arial" w:eastAsia="Calibri" w:hAnsi="Arial" w:cs="Arial"/>
                <w:sz w:val="22"/>
                <w:szCs w:val="22"/>
                <w:lang w:val="af-ZA" w:eastAsia="en-US" w:bidi="ar-SA"/>
              </w:rPr>
              <w:tab/>
              <w:t>a bank guarantee or an irrevocable letter of credit issued by a reputable bank located in the purchaser’s country or abroad, acceptable to the purchaser, in the form provided in the bidding documents or another form acceptable to the purchaser; or</w:t>
            </w:r>
          </w:p>
          <w:p w14:paraId="40C2ED72"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(b)</w:t>
            </w:r>
            <w:r w:rsidRPr="00C415A1">
              <w:rPr>
                <w:rFonts w:ascii="Arial" w:eastAsia="Calibri" w:hAnsi="Arial" w:cs="Arial"/>
                <w:sz w:val="22"/>
                <w:szCs w:val="22"/>
                <w:lang w:val="af-ZA" w:eastAsia="en-US" w:bidi="ar-SA"/>
              </w:rPr>
              <w:tab/>
              <w:t>a cashier’s or certified cheque</w:t>
            </w:r>
          </w:p>
          <w:p w14:paraId="111BFA3F" w14:textId="77777777" w:rsidR="00405F66" w:rsidRPr="00C415A1" w:rsidRDefault="00405F66" w:rsidP="00405F66">
            <w:pPr>
              <w:tabs>
                <w:tab w:val="left" w:pos="1512"/>
              </w:tabs>
              <w:textAlignment w:val="auto"/>
              <w:rPr>
                <w:rFonts w:ascii="Arial" w:eastAsia="Calibri" w:hAnsi="Arial" w:cs="Arial"/>
                <w:sz w:val="22"/>
                <w:szCs w:val="22"/>
                <w:lang w:val="af-ZA" w:eastAsia="en-US" w:bidi="ar-SA"/>
              </w:rPr>
            </w:pPr>
          </w:p>
          <w:p w14:paraId="795BEF7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7.4</w:t>
            </w:r>
            <w:r w:rsidRPr="00C415A1">
              <w:rPr>
                <w:rFonts w:ascii="Arial" w:eastAsia="Calibri" w:hAnsi="Arial" w:cs="Arial"/>
                <w:sz w:val="22"/>
                <w:szCs w:val="22"/>
                <w:lang w:val="af-ZA" w:eastAsia="en-US" w:bidi="ar-S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56FEAB5B"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6EAA112E" w14:textId="77777777" w:rsidTr="00EE3E07">
        <w:tc>
          <w:tcPr>
            <w:tcW w:w="2448" w:type="dxa"/>
          </w:tcPr>
          <w:p w14:paraId="48B1A081"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8. Inspections,tests and analyses</w:t>
            </w:r>
          </w:p>
        </w:tc>
        <w:tc>
          <w:tcPr>
            <w:tcW w:w="7830" w:type="dxa"/>
          </w:tcPr>
          <w:p w14:paraId="61674975"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8.1</w:t>
            </w:r>
            <w:r w:rsidRPr="00C415A1">
              <w:rPr>
                <w:rFonts w:ascii="Arial" w:eastAsia="Calibri" w:hAnsi="Arial" w:cs="Arial"/>
                <w:sz w:val="22"/>
                <w:szCs w:val="22"/>
                <w:lang w:val="af-ZA" w:eastAsia="en-US" w:bidi="ar-SA"/>
              </w:rPr>
              <w:tab/>
              <w:t>All pre-bidding testing will be for the account of the bidder.</w:t>
            </w:r>
          </w:p>
          <w:p w14:paraId="527A011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2D89C02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8.2</w:t>
            </w:r>
            <w:r w:rsidRPr="00C415A1">
              <w:rPr>
                <w:rFonts w:ascii="Arial" w:eastAsia="Calibri" w:hAnsi="Arial" w:cs="Arial"/>
                <w:sz w:val="22"/>
                <w:szCs w:val="22"/>
                <w:lang w:val="af-ZA" w:eastAsia="en-US" w:bidi="ar-SA"/>
              </w:rPr>
              <w:tab/>
              <w:t>If it is a bid condition that supplies to be produced or services to be rendered should at any stage during production or execution or on completion be subject to inspection, the premises of the bidder or bidder shall be open, at all reasonable hours, for inspection by a representative of the Department or an organization acting on behalf of the Department.</w:t>
            </w:r>
          </w:p>
          <w:p w14:paraId="189D735C"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6B5F4611" w14:textId="77777777" w:rsidR="00405F66" w:rsidRPr="00C415A1" w:rsidRDefault="00405F66" w:rsidP="00131A9D">
            <w:pPr>
              <w:numPr>
                <w:ilvl w:val="1"/>
                <w:numId w:val="15"/>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10FFC7A"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1D55A95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8.4</w:t>
            </w:r>
            <w:r w:rsidRPr="00C415A1">
              <w:rPr>
                <w:rFonts w:ascii="Arial" w:eastAsia="Calibri" w:hAnsi="Arial" w:cs="Arial"/>
                <w:sz w:val="22"/>
                <w:szCs w:val="22"/>
                <w:lang w:val="af-ZA" w:eastAsia="en-US" w:bidi="ar-SA"/>
              </w:rPr>
              <w:tab/>
              <w:t>If the inspections, tests and analyses referred to in clauses 8.2 and 8.3 show the supplies to be in accordance with the contract requirements, the cost of the inspections, tests and analyses shall be defrayed by the purchaser.</w:t>
            </w:r>
          </w:p>
          <w:p w14:paraId="7A4F34D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4BAB1710"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8.5</w:t>
            </w:r>
            <w:r w:rsidRPr="00C415A1">
              <w:rPr>
                <w:rFonts w:ascii="Arial" w:eastAsia="Calibri" w:hAnsi="Arial" w:cs="Arial"/>
                <w:sz w:val="22"/>
                <w:szCs w:val="22"/>
                <w:lang w:val="af-ZA" w:eastAsia="en-US" w:bidi="ar-S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7DA09D7F"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15C7056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8.6</w:t>
            </w:r>
            <w:r w:rsidRPr="00C415A1">
              <w:rPr>
                <w:rFonts w:ascii="Arial" w:eastAsia="Calibri" w:hAnsi="Arial" w:cs="Arial"/>
                <w:sz w:val="22"/>
                <w:szCs w:val="22"/>
                <w:lang w:val="af-ZA" w:eastAsia="en-US" w:bidi="ar-SA"/>
              </w:rPr>
              <w:tab/>
              <w:t xml:space="preserve">Supplies and services which are referred to in clauses 8.2 and 8.3 and which do not comply with the contract requirements may be rejected. </w:t>
            </w:r>
          </w:p>
          <w:p w14:paraId="0F27FCD8"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0C1BA092"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8.7</w:t>
            </w:r>
            <w:r w:rsidRPr="00C415A1">
              <w:rPr>
                <w:rFonts w:ascii="Arial" w:eastAsia="Calibri" w:hAnsi="Arial" w:cs="Arial"/>
                <w:sz w:val="22"/>
                <w:szCs w:val="22"/>
                <w:lang w:val="af-ZA" w:eastAsia="en-US" w:bidi="ar-SA"/>
              </w:rPr>
              <w:tab/>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AEBBA10"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604DB40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8.8</w:t>
            </w:r>
            <w:r w:rsidRPr="00C415A1">
              <w:rPr>
                <w:rFonts w:ascii="Arial" w:eastAsia="Calibri" w:hAnsi="Arial" w:cs="Arial"/>
                <w:sz w:val="22"/>
                <w:szCs w:val="22"/>
                <w:lang w:val="af-ZA" w:eastAsia="en-US" w:bidi="ar-SA"/>
              </w:rPr>
              <w:tab/>
              <w:t xml:space="preserve">The provisions of clauses 8.4 to 8.7 shall not prejudice the right of the purchaser to cancel the contract on account of a breach of the conditions thereof, or to act in terms of Clause 23 of GCC. </w:t>
            </w:r>
          </w:p>
          <w:p w14:paraId="2001586D"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b/>
                <w:sz w:val="22"/>
                <w:szCs w:val="22"/>
                <w:lang w:val="af-ZA" w:eastAsia="en-US" w:bidi="ar-SA"/>
              </w:rPr>
            </w:pPr>
          </w:p>
        </w:tc>
      </w:tr>
      <w:tr w:rsidR="00405F66" w:rsidRPr="00405F66" w14:paraId="3339CBAE" w14:textId="77777777" w:rsidTr="00EE3E07">
        <w:tc>
          <w:tcPr>
            <w:tcW w:w="2448" w:type="dxa"/>
          </w:tcPr>
          <w:p w14:paraId="0D620BC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 xml:space="preserve">9. </w:t>
            </w:r>
            <w:r w:rsidRPr="00405F66">
              <w:rPr>
                <w:rFonts w:ascii="Arial" w:eastAsia="Calibri" w:hAnsi="Arial" w:cs="Arial"/>
                <w:b/>
                <w:sz w:val="22"/>
                <w:szCs w:val="22"/>
                <w:lang w:val="af-ZA" w:eastAsia="en-US" w:bidi="ar-SA"/>
              </w:rPr>
              <w:tab/>
              <w:t>Packing</w:t>
            </w:r>
          </w:p>
        </w:tc>
        <w:tc>
          <w:tcPr>
            <w:tcW w:w="7830" w:type="dxa"/>
          </w:tcPr>
          <w:p w14:paraId="056A5A5D"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9.1</w:t>
            </w:r>
            <w:r w:rsidRPr="00C415A1">
              <w:rPr>
                <w:rFonts w:ascii="Arial" w:eastAsia="Calibri" w:hAnsi="Arial" w:cs="Arial"/>
                <w:sz w:val="22"/>
                <w:szCs w:val="22"/>
                <w:lang w:val="af-ZA" w:eastAsia="en-US" w:bidi="ar-SA"/>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C19546F"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52C91E6F" w14:textId="77777777" w:rsidR="00405F66" w:rsidRPr="00C415A1" w:rsidRDefault="00405F66" w:rsidP="00131A9D">
            <w:pPr>
              <w:numPr>
                <w:ilvl w:val="1"/>
                <w:numId w:val="16"/>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08A168B0"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2DCBF52A" w14:textId="77777777" w:rsidTr="00EE3E07">
        <w:tc>
          <w:tcPr>
            <w:tcW w:w="2448" w:type="dxa"/>
          </w:tcPr>
          <w:p w14:paraId="4B479E5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10.</w:t>
            </w:r>
            <w:r w:rsidRPr="00405F66">
              <w:rPr>
                <w:rFonts w:ascii="Arial" w:eastAsia="Calibri" w:hAnsi="Arial" w:cs="Arial"/>
                <w:b/>
                <w:sz w:val="22"/>
                <w:szCs w:val="22"/>
                <w:lang w:val="af-ZA" w:eastAsia="en-US" w:bidi="ar-SA"/>
              </w:rPr>
              <w:tab/>
              <w:t>Deliveryand documents</w:t>
            </w:r>
          </w:p>
        </w:tc>
        <w:tc>
          <w:tcPr>
            <w:tcW w:w="7830" w:type="dxa"/>
          </w:tcPr>
          <w:p w14:paraId="15923810"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10.1</w:t>
            </w:r>
            <w:r w:rsidRPr="00C415A1">
              <w:rPr>
                <w:rFonts w:ascii="Arial" w:eastAsia="Calibri" w:hAnsi="Arial" w:cs="Arial"/>
                <w:sz w:val="22"/>
                <w:szCs w:val="22"/>
                <w:lang w:val="af-ZA" w:eastAsia="en-US" w:bidi="ar-SA"/>
              </w:rPr>
              <w:tab/>
              <w:t>Delivery of the goods shall be made by the supplier in accordance with the terms specified in the contract.  The details of shipping and/or other documents to be furnished by the supplier are specified in SCC.</w:t>
            </w:r>
          </w:p>
          <w:p w14:paraId="257D8A1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5C276ABF"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10.2</w:t>
            </w:r>
            <w:r w:rsidRPr="00C415A1">
              <w:rPr>
                <w:rFonts w:ascii="Arial" w:eastAsia="Calibri" w:hAnsi="Arial" w:cs="Arial"/>
                <w:sz w:val="22"/>
                <w:szCs w:val="22"/>
                <w:lang w:val="af-ZA" w:eastAsia="en-US" w:bidi="ar-SA"/>
              </w:rPr>
              <w:tab/>
              <w:t>Documents to be submitted by the supplier are specified in SCC.</w:t>
            </w:r>
          </w:p>
          <w:p w14:paraId="6F370BC8"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32C1343A" w14:textId="77777777" w:rsidTr="00EE3E07">
        <w:tc>
          <w:tcPr>
            <w:tcW w:w="2448" w:type="dxa"/>
          </w:tcPr>
          <w:p w14:paraId="04890954"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11.</w:t>
            </w:r>
            <w:r w:rsidRPr="00405F66">
              <w:rPr>
                <w:rFonts w:ascii="Arial" w:eastAsia="Calibri" w:hAnsi="Arial" w:cs="Arial"/>
                <w:b/>
                <w:sz w:val="22"/>
                <w:szCs w:val="22"/>
                <w:lang w:val="af-ZA" w:eastAsia="en-US" w:bidi="ar-SA"/>
              </w:rPr>
              <w:tab/>
              <w:t>Insurance</w:t>
            </w:r>
          </w:p>
        </w:tc>
        <w:tc>
          <w:tcPr>
            <w:tcW w:w="7830" w:type="dxa"/>
          </w:tcPr>
          <w:p w14:paraId="1837906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11.1</w:t>
            </w:r>
            <w:r w:rsidRPr="00C415A1">
              <w:rPr>
                <w:rFonts w:ascii="Arial" w:eastAsia="Calibri" w:hAnsi="Arial" w:cs="Arial"/>
                <w:sz w:val="22"/>
                <w:szCs w:val="22"/>
                <w:lang w:val="af-ZA" w:eastAsia="en-US" w:bidi="ar-SA"/>
              </w:rPr>
              <w:tab/>
              <w:t>The goods supplied under the contract shall be fully insured in a freely convertible currency against loss or damage incidental to manufacture or acquisition, transportation, storage and delivery in the manner specified in the SCC.</w:t>
            </w:r>
          </w:p>
          <w:p w14:paraId="26AC157D"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01EEA210" w14:textId="77777777" w:rsidTr="00EE3E07">
        <w:tc>
          <w:tcPr>
            <w:tcW w:w="2448" w:type="dxa"/>
          </w:tcPr>
          <w:p w14:paraId="38FD6A6A"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12.</w:t>
            </w:r>
            <w:r w:rsidRPr="00405F66">
              <w:rPr>
                <w:rFonts w:ascii="Arial" w:eastAsia="Calibri" w:hAnsi="Arial" w:cs="Arial"/>
                <w:b/>
                <w:sz w:val="22"/>
                <w:szCs w:val="22"/>
                <w:lang w:val="af-ZA" w:eastAsia="en-US" w:bidi="ar-SA"/>
              </w:rPr>
              <w:tab/>
              <w:t>Transportation</w:t>
            </w:r>
          </w:p>
        </w:tc>
        <w:tc>
          <w:tcPr>
            <w:tcW w:w="7830" w:type="dxa"/>
          </w:tcPr>
          <w:p w14:paraId="6CE83A13"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12.1</w:t>
            </w:r>
            <w:r w:rsidRPr="00C415A1">
              <w:rPr>
                <w:rFonts w:ascii="Arial" w:eastAsia="Calibri" w:hAnsi="Arial" w:cs="Arial"/>
                <w:sz w:val="22"/>
                <w:szCs w:val="22"/>
                <w:lang w:val="af-ZA" w:eastAsia="en-US" w:bidi="ar-SA"/>
              </w:rPr>
              <w:tab/>
              <w:t>Should a price other than an all-inclusive delivered price be required, this shall be specified in the SCC.</w:t>
            </w:r>
          </w:p>
          <w:p w14:paraId="2408D561"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7FB4619A" w14:textId="77777777" w:rsidTr="00EE3E07">
        <w:tc>
          <w:tcPr>
            <w:tcW w:w="2448" w:type="dxa"/>
          </w:tcPr>
          <w:p w14:paraId="3ACBFFA7"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 xml:space="preserve">13. </w:t>
            </w:r>
            <w:r w:rsidRPr="00405F66">
              <w:rPr>
                <w:rFonts w:ascii="Arial" w:eastAsia="Calibri" w:hAnsi="Arial" w:cs="Arial"/>
                <w:b/>
                <w:sz w:val="22"/>
                <w:szCs w:val="22"/>
                <w:lang w:val="af-ZA" w:eastAsia="en-US" w:bidi="ar-SA"/>
              </w:rPr>
              <w:tab/>
              <w:t>Incidental services</w:t>
            </w:r>
          </w:p>
          <w:p w14:paraId="3F1B7A38"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tc>
        <w:tc>
          <w:tcPr>
            <w:tcW w:w="7830" w:type="dxa"/>
          </w:tcPr>
          <w:p w14:paraId="1C2C8AF1"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13.1</w:t>
            </w:r>
            <w:r w:rsidRPr="00C415A1">
              <w:rPr>
                <w:rFonts w:ascii="Arial" w:eastAsia="Calibri" w:hAnsi="Arial" w:cs="Arial"/>
                <w:sz w:val="22"/>
                <w:szCs w:val="22"/>
                <w:lang w:val="af-ZA" w:eastAsia="en-US" w:bidi="ar-SA"/>
              </w:rPr>
              <w:tab/>
              <w:t>The supplier may be required to provide any or all of the following services, including additional services, if any, specified in SCC:</w:t>
            </w:r>
          </w:p>
          <w:p w14:paraId="73DAF5CC"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3214806E"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(a)</w:t>
            </w:r>
            <w:r w:rsidRPr="00C415A1">
              <w:rPr>
                <w:rFonts w:ascii="Arial" w:eastAsia="Calibri" w:hAnsi="Arial" w:cs="Arial"/>
                <w:sz w:val="22"/>
                <w:szCs w:val="22"/>
                <w:lang w:val="af-ZA" w:eastAsia="en-US" w:bidi="ar-SA"/>
              </w:rPr>
              <w:tab/>
              <w:t>performance or supervision of on-site assembly and/or    commissioning of the supplied goods;</w:t>
            </w:r>
          </w:p>
          <w:p w14:paraId="578FD666"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(b)</w:t>
            </w:r>
            <w:r w:rsidRPr="00C415A1">
              <w:rPr>
                <w:rFonts w:ascii="Arial" w:eastAsia="Calibri" w:hAnsi="Arial" w:cs="Arial"/>
                <w:sz w:val="22"/>
                <w:szCs w:val="22"/>
                <w:lang w:val="af-ZA" w:eastAsia="en-US" w:bidi="ar-SA"/>
              </w:rPr>
              <w:tab/>
              <w:t>furnishing of tools required for assembly and/or maintenance of the supplied goods;</w:t>
            </w:r>
          </w:p>
          <w:p w14:paraId="4420EA1C"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(c)</w:t>
            </w:r>
            <w:r w:rsidRPr="00C415A1">
              <w:rPr>
                <w:rFonts w:ascii="Arial" w:eastAsia="Calibri" w:hAnsi="Arial" w:cs="Arial"/>
                <w:sz w:val="22"/>
                <w:szCs w:val="22"/>
                <w:lang w:val="af-ZA" w:eastAsia="en-US" w:bidi="ar-SA"/>
              </w:rPr>
              <w:tab/>
              <w:t>furnishing of a detailed operations and maintenance manual for each appropriate unit of the supplied goods;</w:t>
            </w:r>
          </w:p>
          <w:p w14:paraId="3DC212F5"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(d)</w:t>
            </w:r>
            <w:r w:rsidRPr="00C415A1">
              <w:rPr>
                <w:rFonts w:ascii="Arial" w:eastAsia="Calibri" w:hAnsi="Arial" w:cs="Arial"/>
                <w:sz w:val="22"/>
                <w:szCs w:val="22"/>
                <w:lang w:val="af-ZA" w:eastAsia="en-US" w:bidi="ar-SA"/>
              </w:rPr>
              <w:tab/>
              <w:t>performance or supervision or maintenance and/or repair of the supplied goods, for a period of time agreed by the parties, provided that this service shall not relieve the supplier of any warranty obligations under this contract; and</w:t>
            </w:r>
          </w:p>
          <w:p w14:paraId="595E123A"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(e)</w:t>
            </w:r>
            <w:r w:rsidRPr="00C415A1">
              <w:rPr>
                <w:rFonts w:ascii="Arial" w:eastAsia="Calibri" w:hAnsi="Arial" w:cs="Arial"/>
                <w:sz w:val="22"/>
                <w:szCs w:val="22"/>
                <w:lang w:val="af-ZA" w:eastAsia="en-US" w:bidi="ar-SA"/>
              </w:rPr>
              <w:tab/>
              <w:t>training of the purchaser’s personnel, at the supplier’s plant and/or on-site, in assembly, start-up, operation, maintenance, and/or repair of the supplied goods.</w:t>
            </w:r>
          </w:p>
          <w:p w14:paraId="08EE1104"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300F870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13.2</w:t>
            </w:r>
            <w:r w:rsidRPr="00C415A1">
              <w:rPr>
                <w:rFonts w:ascii="Arial" w:eastAsia="Calibri" w:hAnsi="Arial" w:cs="Arial"/>
                <w:sz w:val="22"/>
                <w:szCs w:val="22"/>
                <w:lang w:val="af-ZA" w:eastAsia="en-US" w:bidi="ar-S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EBC7A80" w14:textId="77777777" w:rsidR="00405F66" w:rsidRPr="00C415A1" w:rsidRDefault="00405F66" w:rsidP="007E6378">
            <w:pPr>
              <w:tabs>
                <w:tab w:val="left" w:pos="450"/>
                <w:tab w:val="left" w:pos="792"/>
                <w:tab w:val="left" w:pos="1860"/>
              </w:tabs>
              <w:textAlignment w:val="auto"/>
              <w:rPr>
                <w:rFonts w:ascii="Arial" w:eastAsia="Calibri" w:hAnsi="Arial" w:cs="Arial"/>
                <w:sz w:val="22"/>
                <w:szCs w:val="22"/>
                <w:lang w:val="af-ZA" w:eastAsia="en-US" w:bidi="ar-SA"/>
              </w:rPr>
            </w:pPr>
          </w:p>
        </w:tc>
      </w:tr>
      <w:tr w:rsidR="00405F66" w:rsidRPr="00405F66" w14:paraId="40983CA1" w14:textId="77777777" w:rsidTr="00EE3E07">
        <w:tc>
          <w:tcPr>
            <w:tcW w:w="2448" w:type="dxa"/>
          </w:tcPr>
          <w:p w14:paraId="461160BC"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14.</w:t>
            </w:r>
            <w:r w:rsidRPr="00405F66">
              <w:rPr>
                <w:rFonts w:ascii="Arial" w:eastAsia="Calibri" w:hAnsi="Arial" w:cs="Arial"/>
                <w:b/>
                <w:sz w:val="22"/>
                <w:szCs w:val="22"/>
                <w:lang w:val="af-ZA" w:eastAsia="en-US" w:bidi="ar-SA"/>
              </w:rPr>
              <w:tab/>
              <w:t>Spare parts</w:t>
            </w:r>
          </w:p>
        </w:tc>
        <w:tc>
          <w:tcPr>
            <w:tcW w:w="7830" w:type="dxa"/>
          </w:tcPr>
          <w:p w14:paraId="23B8D5A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14.1</w:t>
            </w:r>
            <w:r w:rsidRPr="00C415A1">
              <w:rPr>
                <w:rFonts w:ascii="Arial" w:eastAsia="Calibri" w:hAnsi="Arial" w:cs="Arial"/>
                <w:sz w:val="22"/>
                <w:szCs w:val="22"/>
                <w:lang w:val="af-ZA" w:eastAsia="en-US" w:bidi="ar-SA"/>
              </w:rPr>
              <w:tab/>
              <w:t>As specified in SCC, the supplier may be required to provide any or all of the following materials, notifications, and information pertaining to spare parts manufactured or distributed by the supplier:</w:t>
            </w:r>
          </w:p>
          <w:p w14:paraId="04E93AD8"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0283156A"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(a)</w:t>
            </w:r>
            <w:r w:rsidRPr="00C415A1">
              <w:rPr>
                <w:rFonts w:ascii="Arial" w:eastAsia="Calibri" w:hAnsi="Arial" w:cs="Arial"/>
                <w:sz w:val="22"/>
                <w:szCs w:val="22"/>
                <w:lang w:val="af-ZA" w:eastAsia="en-US" w:bidi="ar-SA"/>
              </w:rPr>
              <w:tab/>
              <w:t>such spare parts as the purchaser may elect to purchase from the supplier, provided that this election shall not relieve the supplier of any warranty obligations under the contract; and</w:t>
            </w:r>
          </w:p>
          <w:p w14:paraId="79D925AC" w14:textId="77777777" w:rsidR="00405F66" w:rsidRPr="00C415A1" w:rsidRDefault="00405F66" w:rsidP="00405F66">
            <w:pPr>
              <w:tabs>
                <w:tab w:val="left" w:pos="966"/>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(b)</w:t>
            </w:r>
            <w:r w:rsidRPr="00C415A1">
              <w:rPr>
                <w:rFonts w:ascii="Arial" w:eastAsia="Calibri" w:hAnsi="Arial" w:cs="Arial"/>
                <w:sz w:val="22"/>
                <w:szCs w:val="22"/>
                <w:lang w:val="af-ZA" w:eastAsia="en-US" w:bidi="ar-SA"/>
              </w:rPr>
              <w:tab/>
              <w:t>in the event of termination of production of the spare parts:</w:t>
            </w:r>
          </w:p>
          <w:p w14:paraId="1A873119" w14:textId="77777777" w:rsidR="00405F66" w:rsidRPr="00C415A1" w:rsidRDefault="00405F66" w:rsidP="00131A9D">
            <w:pPr>
              <w:numPr>
                <w:ilvl w:val="0"/>
                <w:numId w:val="14"/>
              </w:numPr>
              <w:tabs>
                <w:tab w:val="left" w:pos="1512"/>
              </w:tabs>
              <w:spacing w:after="200"/>
              <w:ind w:left="151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Advance notification to the purchaser of the pending termination, in sufficient time to permit the purchaser to procure needed requirements; and</w:t>
            </w:r>
          </w:p>
          <w:p w14:paraId="4F734EFE"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(ii)</w:t>
            </w:r>
            <w:r w:rsidRPr="00C415A1">
              <w:rPr>
                <w:rFonts w:ascii="Arial" w:eastAsia="Calibri" w:hAnsi="Arial" w:cs="Arial"/>
                <w:sz w:val="22"/>
                <w:szCs w:val="22"/>
                <w:lang w:val="af-ZA" w:eastAsia="en-US" w:bidi="ar-SA"/>
              </w:rPr>
              <w:tab/>
              <w:t>following such termination, furnishing at no cost to the purchaser, the blueprints, drawings, and specifications of the spare parts, if requested.</w:t>
            </w:r>
          </w:p>
          <w:p w14:paraId="15AA47FC"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b/>
                <w:sz w:val="22"/>
                <w:szCs w:val="22"/>
                <w:lang w:val="af-ZA" w:eastAsia="en-US" w:bidi="ar-SA"/>
              </w:rPr>
            </w:pPr>
          </w:p>
        </w:tc>
      </w:tr>
      <w:tr w:rsidR="00405F66" w:rsidRPr="00405F66" w14:paraId="28AB356C" w14:textId="77777777" w:rsidTr="00EE3E07">
        <w:tc>
          <w:tcPr>
            <w:tcW w:w="2448" w:type="dxa"/>
          </w:tcPr>
          <w:p w14:paraId="2B5ABB2A"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15.</w:t>
            </w:r>
            <w:r w:rsidRPr="00405F66">
              <w:rPr>
                <w:rFonts w:ascii="Arial" w:eastAsia="Calibri" w:hAnsi="Arial" w:cs="Arial"/>
                <w:b/>
                <w:sz w:val="22"/>
                <w:szCs w:val="22"/>
                <w:lang w:val="af-ZA" w:eastAsia="en-US" w:bidi="ar-SA"/>
              </w:rPr>
              <w:tab/>
              <w:t>Warranty</w:t>
            </w:r>
          </w:p>
        </w:tc>
        <w:tc>
          <w:tcPr>
            <w:tcW w:w="7830" w:type="dxa"/>
          </w:tcPr>
          <w:p w14:paraId="52CB0975"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15.1</w:t>
            </w:r>
            <w:r w:rsidRPr="00C415A1">
              <w:rPr>
                <w:rFonts w:ascii="Arial" w:eastAsia="Calibri" w:hAnsi="Arial" w:cs="Arial"/>
                <w:sz w:val="22"/>
                <w:szCs w:val="22"/>
                <w:lang w:val="af-ZA" w:eastAsia="en-US" w:bidi="ar-SA"/>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w:t>
            </w:r>
            <w:r w:rsidRPr="00C415A1">
              <w:rPr>
                <w:rFonts w:ascii="Arial" w:eastAsia="Calibri" w:hAnsi="Arial" w:cs="Arial"/>
                <w:sz w:val="22"/>
                <w:szCs w:val="22"/>
                <w:lang w:val="af-ZA" w:eastAsia="en-US" w:bidi="ar-SA"/>
              </w:rPr>
              <w:lastRenderedPageBreak/>
              <w:t>or omission of the supplier, that may develop under normal use of the supplied goods in the conditions prevailing in the country of final destination.</w:t>
            </w:r>
          </w:p>
          <w:p w14:paraId="5236A71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15B60D08"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15.2</w:t>
            </w:r>
            <w:r w:rsidRPr="00C415A1">
              <w:rPr>
                <w:rFonts w:ascii="Arial" w:eastAsia="Calibri" w:hAnsi="Arial" w:cs="Arial"/>
                <w:sz w:val="22"/>
                <w:szCs w:val="22"/>
                <w:lang w:val="af-ZA" w:eastAsia="en-US" w:bidi="ar-S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041EAB4D"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279E4FB6"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15.3</w:t>
            </w:r>
            <w:r w:rsidRPr="00C415A1">
              <w:rPr>
                <w:rFonts w:ascii="Arial" w:eastAsia="Calibri" w:hAnsi="Arial" w:cs="Arial"/>
                <w:sz w:val="22"/>
                <w:szCs w:val="22"/>
                <w:lang w:val="af-ZA" w:eastAsia="en-US" w:bidi="ar-SA"/>
              </w:rPr>
              <w:tab/>
              <w:t>The purchaser shall promptly notify the supplier in writing of any claims arising under this warranty.</w:t>
            </w:r>
          </w:p>
          <w:p w14:paraId="7F64CF6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5976B8C1"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15.4</w:t>
            </w:r>
            <w:r w:rsidRPr="00C415A1">
              <w:rPr>
                <w:rFonts w:ascii="Arial" w:eastAsia="Calibri" w:hAnsi="Arial" w:cs="Arial"/>
                <w:sz w:val="22"/>
                <w:szCs w:val="22"/>
                <w:lang w:val="af-ZA" w:eastAsia="en-US" w:bidi="ar-SA"/>
              </w:rPr>
              <w:tab/>
              <w:t>Upon receipt of such notice, the supplier shall, within the period specified in SCC and with all reasonable speed, repair or replace the defective goods or parts thereof, without costs to the purchaser.</w:t>
            </w:r>
          </w:p>
          <w:p w14:paraId="3A9A9F74"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58E3E8BA"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15.5</w:t>
            </w:r>
            <w:r w:rsidRPr="00C415A1">
              <w:rPr>
                <w:rFonts w:ascii="Arial" w:eastAsia="Calibri" w:hAnsi="Arial" w:cs="Arial"/>
                <w:sz w:val="22"/>
                <w:szCs w:val="22"/>
                <w:lang w:val="af-ZA" w:eastAsia="en-US" w:bidi="ar-SA"/>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3A63FB44"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1C460046" w14:textId="77777777" w:rsidTr="00EE3E07">
        <w:tc>
          <w:tcPr>
            <w:tcW w:w="2448" w:type="dxa"/>
          </w:tcPr>
          <w:p w14:paraId="4B2D4248"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16.</w:t>
            </w:r>
            <w:r w:rsidRPr="00405F66">
              <w:rPr>
                <w:rFonts w:ascii="Arial" w:eastAsia="Calibri" w:hAnsi="Arial" w:cs="Arial"/>
                <w:b/>
                <w:sz w:val="22"/>
                <w:szCs w:val="22"/>
                <w:lang w:val="af-ZA" w:eastAsia="en-US" w:bidi="ar-SA"/>
              </w:rPr>
              <w:tab/>
              <w:t>Payment</w:t>
            </w:r>
          </w:p>
        </w:tc>
        <w:tc>
          <w:tcPr>
            <w:tcW w:w="7830" w:type="dxa"/>
          </w:tcPr>
          <w:p w14:paraId="22549A0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16.1</w:t>
            </w:r>
            <w:r w:rsidRPr="00C415A1">
              <w:rPr>
                <w:rFonts w:ascii="Arial" w:eastAsia="Calibri" w:hAnsi="Arial" w:cs="Arial"/>
                <w:sz w:val="22"/>
                <w:szCs w:val="22"/>
                <w:lang w:val="af-ZA" w:eastAsia="en-US" w:bidi="ar-SA"/>
              </w:rPr>
              <w:tab/>
              <w:t>The method and conditions of payment to be made to the supplier under this contract shall be specified in SCC.</w:t>
            </w:r>
          </w:p>
          <w:p w14:paraId="22A5B82A"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4A96F0E2"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16.2</w:t>
            </w:r>
            <w:r w:rsidRPr="00C415A1">
              <w:rPr>
                <w:rFonts w:ascii="Arial" w:eastAsia="Calibri" w:hAnsi="Arial" w:cs="Arial"/>
                <w:sz w:val="22"/>
                <w:szCs w:val="22"/>
                <w:lang w:val="af-ZA" w:eastAsia="en-US" w:bidi="ar-SA"/>
              </w:rPr>
              <w:tab/>
              <w:t>The supplier shall furnish the purchaser with an invoice accompanied by a copy of the delivery note and upon fulfillment of other obligations stipulated in the contract.</w:t>
            </w:r>
          </w:p>
          <w:p w14:paraId="1BA3EED6"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7B0E4E52"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16.3</w:t>
            </w:r>
            <w:r w:rsidRPr="00C415A1">
              <w:rPr>
                <w:rFonts w:ascii="Arial" w:eastAsia="Calibri" w:hAnsi="Arial" w:cs="Arial"/>
                <w:sz w:val="22"/>
                <w:szCs w:val="22"/>
                <w:lang w:val="af-ZA" w:eastAsia="en-US" w:bidi="ar-SA"/>
              </w:rPr>
              <w:tab/>
              <w:t>Payments shall be made promptly by the purchaser, but in no case later than thirty (30) days after submission of an invoice or claim by the supplier.</w:t>
            </w:r>
          </w:p>
          <w:p w14:paraId="6EDFA409"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14A4DE0A"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16.4</w:t>
            </w:r>
            <w:r w:rsidRPr="00C415A1">
              <w:rPr>
                <w:rFonts w:ascii="Arial" w:eastAsia="Calibri" w:hAnsi="Arial" w:cs="Arial"/>
                <w:sz w:val="22"/>
                <w:szCs w:val="22"/>
                <w:lang w:val="af-ZA" w:eastAsia="en-US" w:bidi="ar-SA"/>
              </w:rPr>
              <w:tab/>
              <w:t>Payment will be made in Rand unless otherwise stipulated in SCC.</w:t>
            </w:r>
          </w:p>
          <w:p w14:paraId="13E6E759"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3A712C27" w14:textId="77777777" w:rsidTr="00EE3E07">
        <w:tc>
          <w:tcPr>
            <w:tcW w:w="2448" w:type="dxa"/>
          </w:tcPr>
          <w:p w14:paraId="4485471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 xml:space="preserve">17.  </w:t>
            </w:r>
            <w:r w:rsidRPr="00405F66">
              <w:rPr>
                <w:rFonts w:ascii="Arial" w:eastAsia="Calibri" w:hAnsi="Arial" w:cs="Arial"/>
                <w:b/>
                <w:sz w:val="22"/>
                <w:szCs w:val="22"/>
                <w:lang w:val="af-ZA" w:eastAsia="en-US" w:bidi="ar-SA"/>
              </w:rPr>
              <w:tab/>
              <w:t>Prices</w:t>
            </w:r>
          </w:p>
        </w:tc>
        <w:tc>
          <w:tcPr>
            <w:tcW w:w="7830" w:type="dxa"/>
          </w:tcPr>
          <w:p w14:paraId="4804DFAC"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17.1</w:t>
            </w:r>
            <w:r w:rsidRPr="00C415A1">
              <w:rPr>
                <w:rFonts w:ascii="Arial" w:eastAsia="Calibri" w:hAnsi="Arial" w:cs="Arial"/>
                <w:sz w:val="22"/>
                <w:szCs w:val="22"/>
                <w:lang w:val="af-ZA" w:eastAsia="en-US" w:bidi="ar-S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7E05AAAA" w14:textId="77777777" w:rsidR="00405F66" w:rsidRPr="00C415A1" w:rsidRDefault="00405F66" w:rsidP="00405F66">
            <w:pPr>
              <w:tabs>
                <w:tab w:val="left" w:pos="792"/>
              </w:tabs>
              <w:textAlignment w:val="auto"/>
              <w:rPr>
                <w:rFonts w:ascii="Arial" w:eastAsia="Calibri" w:hAnsi="Arial" w:cs="Arial"/>
                <w:sz w:val="22"/>
                <w:szCs w:val="22"/>
                <w:lang w:val="af-ZA" w:eastAsia="en-US" w:bidi="ar-SA"/>
              </w:rPr>
            </w:pPr>
          </w:p>
        </w:tc>
      </w:tr>
      <w:tr w:rsidR="00405F66" w:rsidRPr="00405F66" w14:paraId="7914B9BF" w14:textId="77777777" w:rsidTr="00EE3E07">
        <w:tc>
          <w:tcPr>
            <w:tcW w:w="2448" w:type="dxa"/>
          </w:tcPr>
          <w:p w14:paraId="22B79954"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 xml:space="preserve">18. </w:t>
            </w:r>
            <w:r w:rsidRPr="00405F66">
              <w:rPr>
                <w:rFonts w:ascii="Arial" w:eastAsia="Calibri" w:hAnsi="Arial" w:cs="Arial"/>
                <w:b/>
                <w:sz w:val="22"/>
                <w:szCs w:val="22"/>
                <w:lang w:val="af-ZA" w:eastAsia="en-US" w:bidi="ar-SA"/>
              </w:rPr>
              <w:tab/>
              <w:t>Contract amendments</w:t>
            </w:r>
          </w:p>
        </w:tc>
        <w:tc>
          <w:tcPr>
            <w:tcW w:w="7830" w:type="dxa"/>
          </w:tcPr>
          <w:p w14:paraId="7881F81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18.1</w:t>
            </w:r>
            <w:r w:rsidRPr="00C415A1">
              <w:rPr>
                <w:rFonts w:ascii="Arial" w:eastAsia="Calibri" w:hAnsi="Arial" w:cs="Arial"/>
                <w:sz w:val="22"/>
                <w:szCs w:val="22"/>
                <w:lang w:val="af-ZA" w:eastAsia="en-US" w:bidi="ar-SA"/>
              </w:rPr>
              <w:tab/>
              <w:t>No variation in or modification of the terms of the contract shall be made except by written amendment signed by the parties concerned.</w:t>
            </w:r>
          </w:p>
          <w:p w14:paraId="2D177C9F"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1D1BCC04" w14:textId="77777777" w:rsidTr="00EE3E07">
        <w:tc>
          <w:tcPr>
            <w:tcW w:w="2448" w:type="dxa"/>
          </w:tcPr>
          <w:p w14:paraId="2B26DA5C"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 xml:space="preserve">19.  </w:t>
            </w:r>
            <w:r w:rsidRPr="00405F66">
              <w:rPr>
                <w:rFonts w:ascii="Arial" w:eastAsia="Calibri" w:hAnsi="Arial" w:cs="Arial"/>
                <w:b/>
                <w:sz w:val="22"/>
                <w:szCs w:val="22"/>
                <w:lang w:val="af-ZA" w:eastAsia="en-US" w:bidi="ar-SA"/>
              </w:rPr>
              <w:tab/>
              <w:t>Assignment</w:t>
            </w:r>
          </w:p>
        </w:tc>
        <w:tc>
          <w:tcPr>
            <w:tcW w:w="7830" w:type="dxa"/>
          </w:tcPr>
          <w:p w14:paraId="0C93CC93" w14:textId="77777777" w:rsidR="00405F66" w:rsidRPr="00C415A1" w:rsidRDefault="00405F66" w:rsidP="003958BB">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19.1</w:t>
            </w:r>
            <w:r w:rsidRPr="00C415A1">
              <w:rPr>
                <w:rFonts w:ascii="Arial" w:eastAsia="Calibri" w:hAnsi="Arial" w:cs="Arial"/>
                <w:sz w:val="22"/>
                <w:szCs w:val="22"/>
                <w:lang w:val="af-ZA" w:eastAsia="en-US" w:bidi="ar-SA"/>
              </w:rPr>
              <w:tab/>
              <w:t xml:space="preserve">The supplier shall not assign, in whole or in part, its obligations to perform under the contract, except with the purchaser’s prior written consent. </w:t>
            </w:r>
          </w:p>
        </w:tc>
      </w:tr>
      <w:tr w:rsidR="00405F66" w:rsidRPr="00405F66" w14:paraId="3B0946F6" w14:textId="77777777" w:rsidTr="00EE3E07">
        <w:tc>
          <w:tcPr>
            <w:tcW w:w="2448" w:type="dxa"/>
          </w:tcPr>
          <w:p w14:paraId="4E6E7A29"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 xml:space="preserve">20.  </w:t>
            </w:r>
            <w:r w:rsidRPr="00405F66">
              <w:rPr>
                <w:rFonts w:ascii="Arial" w:eastAsia="Calibri" w:hAnsi="Arial" w:cs="Arial"/>
                <w:b/>
                <w:sz w:val="22"/>
                <w:szCs w:val="22"/>
                <w:lang w:val="af-ZA" w:eastAsia="en-US" w:bidi="ar-SA"/>
              </w:rPr>
              <w:tab/>
              <w:t>Subcontracts</w:t>
            </w:r>
          </w:p>
        </w:tc>
        <w:tc>
          <w:tcPr>
            <w:tcW w:w="7830" w:type="dxa"/>
          </w:tcPr>
          <w:p w14:paraId="7F516662"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20.1</w:t>
            </w:r>
            <w:r w:rsidRPr="00C415A1">
              <w:rPr>
                <w:rFonts w:ascii="Arial" w:eastAsia="Calibri" w:hAnsi="Arial" w:cs="Arial"/>
                <w:sz w:val="22"/>
                <w:szCs w:val="22"/>
                <w:lang w:val="af-ZA" w:eastAsia="en-US" w:bidi="ar-S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70D1C89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6A687E8E" w14:textId="77777777" w:rsidTr="00EE3E07">
        <w:tc>
          <w:tcPr>
            <w:tcW w:w="2448" w:type="dxa"/>
          </w:tcPr>
          <w:p w14:paraId="6DF419D1"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21.</w:t>
            </w:r>
            <w:r w:rsidRPr="00405F66">
              <w:rPr>
                <w:rFonts w:ascii="Arial" w:eastAsia="Calibri" w:hAnsi="Arial" w:cs="Arial"/>
                <w:b/>
                <w:sz w:val="22"/>
                <w:szCs w:val="22"/>
                <w:lang w:val="af-ZA" w:eastAsia="en-US" w:bidi="ar-SA"/>
              </w:rPr>
              <w:tab/>
              <w:t>Delays in thesupplier’s performance</w:t>
            </w:r>
          </w:p>
        </w:tc>
        <w:tc>
          <w:tcPr>
            <w:tcW w:w="7830" w:type="dxa"/>
          </w:tcPr>
          <w:p w14:paraId="488F4795"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21.1</w:t>
            </w:r>
            <w:r w:rsidRPr="00C415A1">
              <w:rPr>
                <w:rFonts w:ascii="Arial" w:eastAsia="Calibri" w:hAnsi="Arial" w:cs="Arial"/>
                <w:sz w:val="22"/>
                <w:szCs w:val="22"/>
                <w:lang w:val="af-ZA" w:eastAsia="en-US" w:bidi="ar-SA"/>
              </w:rPr>
              <w:tab/>
              <w:t>Delivery of the goods and performance of services shall be made by the supplier in accordance with the time schedule prescribed by the purchaser in the contract.</w:t>
            </w:r>
          </w:p>
          <w:p w14:paraId="3BBA0542"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6E10E923" w14:textId="77777777" w:rsidTr="00EE3E07">
        <w:tc>
          <w:tcPr>
            <w:tcW w:w="2448" w:type="dxa"/>
          </w:tcPr>
          <w:p w14:paraId="45CBF5A9"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tc>
        <w:tc>
          <w:tcPr>
            <w:tcW w:w="7830" w:type="dxa"/>
          </w:tcPr>
          <w:p w14:paraId="3C9C39B3"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21.2</w:t>
            </w:r>
            <w:r w:rsidRPr="00C415A1">
              <w:rPr>
                <w:rFonts w:ascii="Arial" w:eastAsia="Calibri" w:hAnsi="Arial" w:cs="Arial"/>
                <w:sz w:val="22"/>
                <w:szCs w:val="22"/>
                <w:lang w:val="af-ZA" w:eastAsia="en-US" w:bidi="ar-SA"/>
              </w:rPr>
              <w:tab/>
              <w:t>If at any time during performance of the contract, the supplier or its subbidder(s)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505E51A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4D706F41"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21.3</w:t>
            </w:r>
            <w:r w:rsidRPr="00C415A1">
              <w:rPr>
                <w:rFonts w:ascii="Arial" w:eastAsia="Calibri" w:hAnsi="Arial" w:cs="Arial"/>
                <w:sz w:val="22"/>
                <w:szCs w:val="22"/>
                <w:lang w:val="af-ZA" w:eastAsia="en-US" w:bidi="ar-SA"/>
              </w:rPr>
              <w:tab/>
              <w:t>No provision in a contract shall be deemed to prohibit the obtaining of supplies or services from a national department, provincial department, or a local authority.</w:t>
            </w:r>
          </w:p>
          <w:p w14:paraId="6D68F1C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27EE391E" w14:textId="77777777" w:rsidTr="00EE3E07">
        <w:tc>
          <w:tcPr>
            <w:tcW w:w="2448" w:type="dxa"/>
          </w:tcPr>
          <w:p w14:paraId="19CCCF3D"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tc>
        <w:tc>
          <w:tcPr>
            <w:tcW w:w="7830" w:type="dxa"/>
          </w:tcPr>
          <w:p w14:paraId="613723CF"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21.4</w:t>
            </w:r>
            <w:r w:rsidRPr="00C415A1">
              <w:rPr>
                <w:rFonts w:ascii="Arial" w:eastAsia="Calibri" w:hAnsi="Arial" w:cs="Arial"/>
                <w:sz w:val="22"/>
                <w:szCs w:val="22"/>
                <w:lang w:val="af-ZA" w:eastAsia="en-US" w:bidi="ar-S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1B65B570"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6F8CA8F3" w14:textId="77777777" w:rsidTr="00EE3E07">
        <w:tc>
          <w:tcPr>
            <w:tcW w:w="2448" w:type="dxa"/>
          </w:tcPr>
          <w:p w14:paraId="79120CE9"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tc>
        <w:tc>
          <w:tcPr>
            <w:tcW w:w="7830" w:type="dxa"/>
          </w:tcPr>
          <w:p w14:paraId="44863EC1" w14:textId="77777777" w:rsidR="00405F66" w:rsidRPr="00C415A1" w:rsidRDefault="00405F66" w:rsidP="00131A9D">
            <w:pPr>
              <w:numPr>
                <w:ilvl w:val="1"/>
                <w:numId w:val="17"/>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D22528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58C595EE"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21.6</w:t>
            </w:r>
            <w:r w:rsidRPr="00C415A1">
              <w:rPr>
                <w:rFonts w:ascii="Arial" w:eastAsia="Calibri" w:hAnsi="Arial" w:cs="Arial"/>
                <w:sz w:val="22"/>
                <w:szCs w:val="22"/>
                <w:lang w:val="af-ZA" w:eastAsia="en-US" w:bidi="ar-S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2F15B9F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740D4F46" w14:textId="77777777" w:rsidTr="00EE3E07">
        <w:tc>
          <w:tcPr>
            <w:tcW w:w="2448" w:type="dxa"/>
          </w:tcPr>
          <w:p w14:paraId="023A5928"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22.</w:t>
            </w:r>
            <w:r w:rsidRPr="00405F66">
              <w:rPr>
                <w:rFonts w:ascii="Arial" w:eastAsia="Calibri" w:hAnsi="Arial" w:cs="Arial"/>
                <w:b/>
                <w:sz w:val="22"/>
                <w:szCs w:val="22"/>
                <w:lang w:val="af-ZA" w:eastAsia="en-US" w:bidi="ar-SA"/>
              </w:rPr>
              <w:tab/>
              <w:t>Penalties</w:t>
            </w:r>
          </w:p>
        </w:tc>
        <w:tc>
          <w:tcPr>
            <w:tcW w:w="7830" w:type="dxa"/>
          </w:tcPr>
          <w:p w14:paraId="137B1625" w14:textId="77777777" w:rsidR="00405F66" w:rsidRPr="00C415A1" w:rsidRDefault="00405F66" w:rsidP="003958BB">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22.1</w:t>
            </w:r>
            <w:r w:rsidRPr="00C415A1">
              <w:rPr>
                <w:rFonts w:ascii="Arial" w:eastAsia="Calibri" w:hAnsi="Arial" w:cs="Arial"/>
                <w:sz w:val="22"/>
                <w:szCs w:val="22"/>
                <w:lang w:val="af-ZA" w:eastAsia="en-US" w:bidi="ar-SA"/>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405F66" w:rsidRPr="00405F66" w14:paraId="64E08846" w14:textId="77777777" w:rsidTr="00EE3E07">
        <w:tc>
          <w:tcPr>
            <w:tcW w:w="2448" w:type="dxa"/>
          </w:tcPr>
          <w:p w14:paraId="3DA72C5D"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23.</w:t>
            </w:r>
            <w:r w:rsidRPr="00405F66">
              <w:rPr>
                <w:rFonts w:ascii="Arial" w:eastAsia="Calibri" w:hAnsi="Arial" w:cs="Arial"/>
                <w:b/>
                <w:sz w:val="22"/>
                <w:szCs w:val="22"/>
                <w:lang w:val="af-ZA" w:eastAsia="en-US" w:bidi="ar-SA"/>
              </w:rPr>
              <w:tab/>
              <w:t>Terminationfor default</w:t>
            </w:r>
          </w:p>
        </w:tc>
        <w:tc>
          <w:tcPr>
            <w:tcW w:w="7830" w:type="dxa"/>
          </w:tcPr>
          <w:p w14:paraId="515DB00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23.1</w:t>
            </w:r>
            <w:r w:rsidRPr="00C415A1">
              <w:rPr>
                <w:rFonts w:ascii="Arial" w:eastAsia="Calibri" w:hAnsi="Arial" w:cs="Arial"/>
                <w:sz w:val="22"/>
                <w:szCs w:val="22"/>
                <w:lang w:val="af-ZA" w:eastAsia="en-US" w:bidi="ar-SA"/>
              </w:rPr>
              <w:tab/>
              <w:t>The purchaser, without prejudice to any other remedy for breach of contract, by written notice of default sent to the supplier, may terminate this contract in whole or in part:</w:t>
            </w:r>
          </w:p>
          <w:p w14:paraId="1237820C"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7684B6FC"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lastRenderedPageBreak/>
              <w:t>(a)</w:t>
            </w:r>
            <w:r w:rsidRPr="00C415A1">
              <w:rPr>
                <w:rFonts w:ascii="Arial" w:eastAsia="Calibri" w:hAnsi="Arial" w:cs="Arial"/>
                <w:sz w:val="22"/>
                <w:szCs w:val="22"/>
                <w:lang w:val="af-ZA" w:eastAsia="en-US" w:bidi="ar-SA"/>
              </w:rPr>
              <w:tab/>
              <w:t xml:space="preserve">if the supplier fails to deliver any or all of the goods within the period(s) specified in the contract, or within any extension thereof granted by the purchaser pursuant to GCC Clause 21.2; </w:t>
            </w:r>
          </w:p>
          <w:p w14:paraId="5C6CDD54"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(b)</w:t>
            </w:r>
            <w:r w:rsidRPr="00C415A1">
              <w:rPr>
                <w:rFonts w:ascii="Arial" w:eastAsia="Calibri" w:hAnsi="Arial" w:cs="Arial"/>
                <w:sz w:val="22"/>
                <w:szCs w:val="22"/>
                <w:lang w:val="af-ZA" w:eastAsia="en-US" w:bidi="ar-SA"/>
              </w:rPr>
              <w:tab/>
              <w:t>if the Supplier fails to perform any other obligation(s) under the contract; or</w:t>
            </w:r>
          </w:p>
          <w:p w14:paraId="5773BC0D"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(c)</w:t>
            </w:r>
            <w:r w:rsidRPr="00C415A1">
              <w:rPr>
                <w:rFonts w:ascii="Arial" w:eastAsia="Calibri" w:hAnsi="Arial" w:cs="Arial"/>
                <w:sz w:val="22"/>
                <w:szCs w:val="22"/>
                <w:lang w:val="af-ZA" w:eastAsia="en-US" w:bidi="ar-SA"/>
              </w:rPr>
              <w:tab/>
              <w:t xml:space="preserve">if the supplier, in the judgment of the purchaser, has engaged in corrupt or fraudulent practices in competing for </w:t>
            </w:r>
            <w:r w:rsidRPr="00C415A1">
              <w:rPr>
                <w:rFonts w:ascii="Arial" w:eastAsia="Calibri" w:hAnsi="Arial" w:cs="Arial"/>
                <w:sz w:val="22"/>
                <w:szCs w:val="22"/>
                <w:lang w:val="af-ZA" w:eastAsia="en-US" w:bidi="ar-SA"/>
              </w:rPr>
              <w:tab/>
              <w:t>or in executing the contract.</w:t>
            </w:r>
          </w:p>
          <w:p w14:paraId="0E022514"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03552864"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23.2</w:t>
            </w:r>
            <w:r w:rsidRPr="00C415A1">
              <w:rPr>
                <w:rFonts w:ascii="Arial" w:eastAsia="Calibri" w:hAnsi="Arial" w:cs="Arial"/>
                <w:sz w:val="22"/>
                <w:szCs w:val="22"/>
                <w:lang w:val="af-ZA" w:eastAsia="en-US" w:bidi="ar-S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74FB39AD" w14:textId="77777777" w:rsidR="00405F66" w:rsidRPr="00C415A1" w:rsidRDefault="00405F66" w:rsidP="00405F66">
            <w:pPr>
              <w:tabs>
                <w:tab w:val="left" w:pos="792"/>
              </w:tabs>
              <w:ind w:left="792" w:hanging="792"/>
              <w:textAlignment w:val="auto"/>
              <w:rPr>
                <w:rFonts w:ascii="Arial" w:eastAsia="Calibri" w:hAnsi="Arial" w:cs="Arial"/>
                <w:b/>
                <w:sz w:val="22"/>
                <w:szCs w:val="22"/>
                <w:lang w:val="af-ZA" w:eastAsia="en-US" w:bidi="ar-SA"/>
              </w:rPr>
            </w:pPr>
          </w:p>
        </w:tc>
      </w:tr>
      <w:tr w:rsidR="00405F66" w:rsidRPr="00405F66" w14:paraId="04EE72AA" w14:textId="77777777" w:rsidTr="00EE3E07">
        <w:tc>
          <w:tcPr>
            <w:tcW w:w="2448" w:type="dxa"/>
          </w:tcPr>
          <w:p w14:paraId="14D8E1E3"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24.</w:t>
            </w:r>
            <w:r w:rsidRPr="00405F66">
              <w:rPr>
                <w:rFonts w:ascii="Arial" w:eastAsia="Calibri" w:hAnsi="Arial" w:cs="Arial"/>
                <w:b/>
                <w:sz w:val="22"/>
                <w:szCs w:val="22"/>
                <w:lang w:val="af-ZA" w:eastAsia="en-US" w:bidi="ar-SA"/>
              </w:rPr>
              <w:tab/>
              <w:t>Anti-dumping and countervailing duties and rights</w:t>
            </w:r>
          </w:p>
          <w:p w14:paraId="5F5E8FFD"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49C6C489"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tc>
        <w:tc>
          <w:tcPr>
            <w:tcW w:w="7830" w:type="dxa"/>
          </w:tcPr>
          <w:p w14:paraId="696E9DA0" w14:textId="77777777" w:rsidR="00405F66" w:rsidRPr="00C415A1" w:rsidRDefault="00405F66" w:rsidP="00131A9D">
            <w:pPr>
              <w:numPr>
                <w:ilvl w:val="1"/>
                <w:numId w:val="22"/>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bidder to the State or the State may deduct such amounts from moneys (if any) which may otherwise be due to the bidder in regard to supplies or services which he delivered or rendered, or is to deliver or render in terms of the contract or any other contract or any other amount which may be due to him </w:t>
            </w:r>
          </w:p>
          <w:p w14:paraId="53A1E581"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20E287E7" w14:textId="77777777" w:rsidTr="00EE3E07">
        <w:tc>
          <w:tcPr>
            <w:tcW w:w="2448" w:type="dxa"/>
          </w:tcPr>
          <w:p w14:paraId="4AB18D58"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25.</w:t>
            </w:r>
            <w:r w:rsidRPr="00405F66">
              <w:rPr>
                <w:rFonts w:ascii="Arial" w:eastAsia="Calibri" w:hAnsi="Arial" w:cs="Arial"/>
                <w:b/>
                <w:sz w:val="22"/>
                <w:szCs w:val="22"/>
                <w:lang w:val="af-ZA" w:eastAsia="en-US" w:bidi="ar-SA"/>
              </w:rPr>
              <w:tab/>
              <w:t>ForceMajeure</w:t>
            </w:r>
          </w:p>
        </w:tc>
        <w:tc>
          <w:tcPr>
            <w:tcW w:w="7830" w:type="dxa"/>
          </w:tcPr>
          <w:p w14:paraId="18883B8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25.1</w:t>
            </w:r>
            <w:r w:rsidRPr="00C415A1">
              <w:rPr>
                <w:rFonts w:ascii="Arial" w:eastAsia="Calibri" w:hAnsi="Arial" w:cs="Arial"/>
                <w:sz w:val="22"/>
                <w:szCs w:val="22"/>
                <w:lang w:val="af-ZA" w:eastAsia="en-US" w:bidi="ar-S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3D60FD6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4CE6B502"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25.2</w:t>
            </w:r>
            <w:r w:rsidRPr="00C415A1">
              <w:rPr>
                <w:rFonts w:ascii="Arial" w:eastAsia="Calibri" w:hAnsi="Arial" w:cs="Arial"/>
                <w:sz w:val="22"/>
                <w:szCs w:val="22"/>
                <w:lang w:val="af-ZA" w:eastAsia="en-US" w:bidi="ar-S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49BADDF9"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63DF5E37" w14:textId="77777777" w:rsidTr="00EE3E07">
        <w:tc>
          <w:tcPr>
            <w:tcW w:w="2448" w:type="dxa"/>
          </w:tcPr>
          <w:p w14:paraId="2D8478B8"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26.</w:t>
            </w:r>
            <w:r w:rsidRPr="00405F66">
              <w:rPr>
                <w:rFonts w:ascii="Arial" w:eastAsia="Calibri" w:hAnsi="Arial" w:cs="Arial"/>
                <w:b/>
                <w:sz w:val="22"/>
                <w:szCs w:val="22"/>
                <w:lang w:val="af-ZA" w:eastAsia="en-US" w:bidi="ar-SA"/>
              </w:rPr>
              <w:tab/>
              <w:t>Terminationfor insolvency</w:t>
            </w:r>
          </w:p>
        </w:tc>
        <w:tc>
          <w:tcPr>
            <w:tcW w:w="7830" w:type="dxa"/>
          </w:tcPr>
          <w:p w14:paraId="4E17EF7A"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26.1</w:t>
            </w:r>
            <w:r w:rsidRPr="00C415A1">
              <w:rPr>
                <w:rFonts w:ascii="Arial" w:eastAsia="Calibri" w:hAnsi="Arial" w:cs="Arial"/>
                <w:sz w:val="22"/>
                <w:szCs w:val="22"/>
                <w:lang w:val="af-ZA" w:eastAsia="en-US" w:bidi="ar-S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74B03D9"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451267D8" w14:textId="77777777" w:rsidTr="00EE3E07">
        <w:trPr>
          <w:trHeight w:val="1134"/>
        </w:trPr>
        <w:tc>
          <w:tcPr>
            <w:tcW w:w="2448" w:type="dxa"/>
          </w:tcPr>
          <w:p w14:paraId="0B2E61A4"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27.</w:t>
            </w:r>
            <w:r w:rsidRPr="00405F66">
              <w:rPr>
                <w:rFonts w:ascii="Arial" w:eastAsia="Calibri" w:hAnsi="Arial" w:cs="Arial"/>
                <w:b/>
                <w:sz w:val="22"/>
                <w:szCs w:val="22"/>
                <w:lang w:val="af-ZA" w:eastAsia="en-US" w:bidi="ar-SA"/>
              </w:rPr>
              <w:tab/>
              <w:t>Settlement of Disputes</w:t>
            </w:r>
          </w:p>
          <w:p w14:paraId="0D64752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61EED87E"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22F441A0"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0F866787"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323E55B3"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1C6A7B9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3C13EEE0"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p w14:paraId="63BFE8DB"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p>
        </w:tc>
        <w:tc>
          <w:tcPr>
            <w:tcW w:w="7830" w:type="dxa"/>
          </w:tcPr>
          <w:p w14:paraId="5454FF76"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27.1</w:t>
            </w:r>
            <w:r w:rsidRPr="00C415A1">
              <w:rPr>
                <w:rFonts w:ascii="Arial" w:eastAsia="Calibri" w:hAnsi="Arial" w:cs="Arial"/>
                <w:sz w:val="22"/>
                <w:szCs w:val="22"/>
                <w:lang w:val="af-ZA" w:eastAsia="en-US" w:bidi="ar-S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5BD92CE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359C8E5C"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27.2</w:t>
            </w:r>
            <w:r w:rsidRPr="00C415A1">
              <w:rPr>
                <w:rFonts w:ascii="Arial" w:eastAsia="Calibri" w:hAnsi="Arial" w:cs="Arial"/>
                <w:sz w:val="22"/>
                <w:szCs w:val="22"/>
                <w:lang w:val="af-ZA" w:eastAsia="en-US" w:bidi="ar-S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20E1D3D"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02848162"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27.3</w:t>
            </w:r>
            <w:r w:rsidRPr="00C415A1">
              <w:rPr>
                <w:rFonts w:ascii="Arial" w:eastAsia="Calibri" w:hAnsi="Arial" w:cs="Arial"/>
                <w:sz w:val="22"/>
                <w:szCs w:val="22"/>
                <w:lang w:val="af-ZA" w:eastAsia="en-US" w:bidi="ar-SA"/>
              </w:rPr>
              <w:tab/>
              <w:t>Should it not be possible to settle a dispute by means of mediation, it may be settled in a South African court of law.</w:t>
            </w:r>
          </w:p>
          <w:p w14:paraId="3064465F"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11EC8614" w14:textId="77777777" w:rsidR="00405F66" w:rsidRPr="00C415A1" w:rsidRDefault="00405F66" w:rsidP="00131A9D">
            <w:pPr>
              <w:numPr>
                <w:ilvl w:val="1"/>
                <w:numId w:val="19"/>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Mediation proceedings shall be conducted in accordance with the rules of procedure specified in the SCC.</w:t>
            </w:r>
          </w:p>
          <w:p w14:paraId="39E07665"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732AE551"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27.5</w:t>
            </w:r>
            <w:r w:rsidRPr="00C415A1">
              <w:rPr>
                <w:rFonts w:ascii="Arial" w:eastAsia="Calibri" w:hAnsi="Arial" w:cs="Arial"/>
                <w:sz w:val="22"/>
                <w:szCs w:val="22"/>
                <w:lang w:val="af-ZA" w:eastAsia="en-US" w:bidi="ar-SA"/>
              </w:rPr>
              <w:tab/>
              <w:t xml:space="preserve">Notwithstanding any reference to mediation and/or court proceedings herein, </w:t>
            </w:r>
          </w:p>
          <w:p w14:paraId="4FAC5274"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20E41A10"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(a)</w:t>
            </w:r>
            <w:r w:rsidRPr="00C415A1">
              <w:rPr>
                <w:rFonts w:ascii="Arial" w:eastAsia="Calibri" w:hAnsi="Arial" w:cs="Arial"/>
                <w:sz w:val="22"/>
                <w:szCs w:val="22"/>
                <w:lang w:val="af-ZA" w:eastAsia="en-US" w:bidi="ar-SA"/>
              </w:rPr>
              <w:tab/>
              <w:t>the parties shall continue to perform their respective obligations under the contract unless they otherwise agree; and</w:t>
            </w:r>
          </w:p>
          <w:p w14:paraId="69C89D32" w14:textId="77777777" w:rsidR="00405F66" w:rsidRPr="00C415A1" w:rsidRDefault="00405F66" w:rsidP="00405F66">
            <w:pPr>
              <w:tabs>
                <w:tab w:val="left" w:pos="1512"/>
              </w:tabs>
              <w:ind w:left="1512" w:hanging="72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 xml:space="preserve">(b) </w:t>
            </w:r>
            <w:r w:rsidRPr="00C415A1">
              <w:rPr>
                <w:rFonts w:ascii="Arial" w:eastAsia="Calibri" w:hAnsi="Arial" w:cs="Arial"/>
                <w:sz w:val="22"/>
                <w:szCs w:val="22"/>
                <w:lang w:val="af-ZA" w:eastAsia="en-US" w:bidi="ar-SA"/>
              </w:rPr>
              <w:tab/>
              <w:t>the purchaser shall pay the supplier any monies due the supplier.</w:t>
            </w:r>
          </w:p>
          <w:p w14:paraId="504368A5"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2F6BE721" w14:textId="77777777" w:rsidTr="00EE3E07">
        <w:trPr>
          <w:cantSplit/>
          <w:trHeight w:val="1134"/>
        </w:trPr>
        <w:tc>
          <w:tcPr>
            <w:tcW w:w="2448" w:type="dxa"/>
          </w:tcPr>
          <w:p w14:paraId="6E26A481"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28.</w:t>
            </w:r>
            <w:r w:rsidRPr="00405F66">
              <w:rPr>
                <w:rFonts w:ascii="Arial" w:eastAsia="Calibri" w:hAnsi="Arial" w:cs="Arial"/>
                <w:b/>
                <w:sz w:val="22"/>
                <w:szCs w:val="22"/>
                <w:lang w:val="af-ZA" w:eastAsia="en-US" w:bidi="ar-SA"/>
              </w:rPr>
              <w:tab/>
              <w:t>Limitation of liability</w:t>
            </w:r>
          </w:p>
        </w:tc>
        <w:tc>
          <w:tcPr>
            <w:tcW w:w="7830" w:type="dxa"/>
          </w:tcPr>
          <w:p w14:paraId="5B81DD4D"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28.1</w:t>
            </w:r>
            <w:r w:rsidRPr="00C415A1">
              <w:rPr>
                <w:rFonts w:ascii="Arial" w:eastAsia="Calibri" w:hAnsi="Arial" w:cs="Arial"/>
                <w:sz w:val="22"/>
                <w:szCs w:val="22"/>
                <w:lang w:val="af-ZA" w:eastAsia="en-US" w:bidi="ar-SA"/>
              </w:rPr>
              <w:tab/>
              <w:t>Except in cases of criminal negligence or willful misconduct, and in the case of infringement pursuant to Clause 6;(a)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the aggregate liability of the supplier to the purchaser, whether under the contract, in tort or otherwise, shall not exceed the total contract price, provided that this limitation shall not apply to the cost of repairing or replacing defective equipment.</w:t>
            </w:r>
          </w:p>
          <w:p w14:paraId="2013B74E" w14:textId="77777777" w:rsidR="00405F66" w:rsidRPr="00C415A1" w:rsidRDefault="00405F66" w:rsidP="00405F66">
            <w:pPr>
              <w:tabs>
                <w:tab w:val="left" w:pos="450"/>
                <w:tab w:val="left" w:pos="792"/>
                <w:tab w:val="left" w:pos="1860"/>
              </w:tabs>
              <w:ind w:left="792" w:hanging="450"/>
              <w:textAlignment w:val="auto"/>
              <w:rPr>
                <w:rFonts w:ascii="Arial" w:eastAsia="Calibri" w:hAnsi="Arial" w:cs="Arial"/>
                <w:sz w:val="22"/>
                <w:szCs w:val="22"/>
                <w:lang w:val="af-ZA" w:eastAsia="en-US" w:bidi="ar-SA"/>
              </w:rPr>
            </w:pPr>
          </w:p>
        </w:tc>
      </w:tr>
      <w:tr w:rsidR="00405F66" w:rsidRPr="00405F66" w14:paraId="5FC84878" w14:textId="77777777" w:rsidTr="00EE3E07">
        <w:tc>
          <w:tcPr>
            <w:tcW w:w="2448" w:type="dxa"/>
          </w:tcPr>
          <w:p w14:paraId="598EB4E1"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29.</w:t>
            </w:r>
            <w:r w:rsidRPr="00405F66">
              <w:rPr>
                <w:rFonts w:ascii="Arial" w:eastAsia="Calibri" w:hAnsi="Arial" w:cs="Arial"/>
                <w:b/>
                <w:sz w:val="22"/>
                <w:szCs w:val="22"/>
                <w:lang w:val="af-ZA" w:eastAsia="en-US" w:bidi="ar-SA"/>
              </w:rPr>
              <w:tab/>
              <w:t>Governing language</w:t>
            </w:r>
          </w:p>
        </w:tc>
        <w:tc>
          <w:tcPr>
            <w:tcW w:w="7830" w:type="dxa"/>
          </w:tcPr>
          <w:p w14:paraId="52BDF80D"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29.1</w:t>
            </w:r>
            <w:r w:rsidRPr="00C415A1">
              <w:rPr>
                <w:rFonts w:ascii="Arial" w:eastAsia="Calibri" w:hAnsi="Arial" w:cs="Arial"/>
                <w:sz w:val="22"/>
                <w:szCs w:val="22"/>
                <w:lang w:val="af-ZA" w:eastAsia="en-US" w:bidi="ar-SA"/>
              </w:rPr>
              <w:tab/>
              <w:t>The contract shall be written in English. All correspondence and other documents pertaining to the contract that is exchanged by the parties shall also be written in English.</w:t>
            </w:r>
          </w:p>
          <w:p w14:paraId="5CE1DC2B"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7B7908CB" w14:textId="77777777" w:rsidTr="00EE3E07">
        <w:tc>
          <w:tcPr>
            <w:tcW w:w="2448" w:type="dxa"/>
          </w:tcPr>
          <w:p w14:paraId="2190FE2F"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30.</w:t>
            </w:r>
            <w:r w:rsidRPr="00405F66">
              <w:rPr>
                <w:rFonts w:ascii="Arial" w:eastAsia="Calibri" w:hAnsi="Arial" w:cs="Arial"/>
                <w:b/>
                <w:sz w:val="22"/>
                <w:szCs w:val="22"/>
                <w:lang w:val="af-ZA" w:eastAsia="en-US" w:bidi="ar-SA"/>
              </w:rPr>
              <w:tab/>
              <w:t>Applicable law</w:t>
            </w:r>
          </w:p>
        </w:tc>
        <w:tc>
          <w:tcPr>
            <w:tcW w:w="7830" w:type="dxa"/>
          </w:tcPr>
          <w:p w14:paraId="52741BB4"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30.1</w:t>
            </w:r>
            <w:r w:rsidRPr="00C415A1">
              <w:rPr>
                <w:rFonts w:ascii="Arial" w:eastAsia="Calibri" w:hAnsi="Arial" w:cs="Arial"/>
                <w:sz w:val="22"/>
                <w:szCs w:val="22"/>
                <w:lang w:val="af-ZA" w:eastAsia="en-US" w:bidi="ar-SA"/>
              </w:rPr>
              <w:tab/>
              <w:t>The contract shall be interpreted in accordance with South African laws, unless otherwise specified in SCC.</w:t>
            </w:r>
          </w:p>
          <w:p w14:paraId="4B579EEF"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tc>
      </w:tr>
      <w:tr w:rsidR="00405F66" w:rsidRPr="00405F66" w14:paraId="46EC2033" w14:textId="77777777" w:rsidTr="00EE3E07">
        <w:tc>
          <w:tcPr>
            <w:tcW w:w="2448" w:type="dxa"/>
          </w:tcPr>
          <w:p w14:paraId="6D534902"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31.</w:t>
            </w:r>
            <w:r w:rsidRPr="00405F66">
              <w:rPr>
                <w:rFonts w:ascii="Arial" w:eastAsia="Calibri" w:hAnsi="Arial" w:cs="Arial"/>
                <w:b/>
                <w:sz w:val="22"/>
                <w:szCs w:val="22"/>
                <w:lang w:val="af-ZA" w:eastAsia="en-US" w:bidi="ar-SA"/>
              </w:rPr>
              <w:tab/>
              <w:t>Notices</w:t>
            </w:r>
          </w:p>
        </w:tc>
        <w:tc>
          <w:tcPr>
            <w:tcW w:w="7830" w:type="dxa"/>
          </w:tcPr>
          <w:p w14:paraId="2F24B5E8" w14:textId="77777777" w:rsidR="00405F66" w:rsidRPr="00C415A1" w:rsidRDefault="00405F66" w:rsidP="00131A9D">
            <w:pPr>
              <w:numPr>
                <w:ilvl w:val="1"/>
                <w:numId w:val="18"/>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2E635994"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34704381" w14:textId="77777777" w:rsidR="00405F66" w:rsidRPr="00C415A1" w:rsidRDefault="00405F66" w:rsidP="00131A9D">
            <w:pPr>
              <w:numPr>
                <w:ilvl w:val="1"/>
                <w:numId w:val="18"/>
              </w:numPr>
              <w:tabs>
                <w:tab w:val="left" w:pos="792"/>
              </w:tabs>
              <w:spacing w:after="200"/>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lastRenderedPageBreak/>
              <w:t>The time mentioned in the contract documents for performing any act after such aforesaid notice has been given, shall be reckoned from the date of posting of such notice.</w:t>
            </w:r>
          </w:p>
          <w:p w14:paraId="51DA834E" w14:textId="77777777" w:rsidR="00405F66" w:rsidRPr="00C415A1" w:rsidRDefault="00405F66" w:rsidP="00405F66">
            <w:pPr>
              <w:tabs>
                <w:tab w:val="left" w:pos="792"/>
              </w:tabs>
              <w:ind w:left="792" w:hanging="792"/>
              <w:textAlignment w:val="auto"/>
              <w:rPr>
                <w:rFonts w:ascii="Arial" w:eastAsia="Calibri" w:hAnsi="Arial" w:cs="Arial"/>
                <w:b/>
                <w:sz w:val="22"/>
                <w:szCs w:val="22"/>
                <w:lang w:val="af-ZA" w:eastAsia="en-US" w:bidi="ar-SA"/>
              </w:rPr>
            </w:pPr>
          </w:p>
        </w:tc>
      </w:tr>
      <w:tr w:rsidR="00405F66" w:rsidRPr="00405F66" w14:paraId="0A0F8EC3" w14:textId="77777777" w:rsidTr="00EE3E07">
        <w:trPr>
          <w:trHeight w:val="3360"/>
        </w:trPr>
        <w:tc>
          <w:tcPr>
            <w:tcW w:w="2448" w:type="dxa"/>
          </w:tcPr>
          <w:p w14:paraId="6B9C2EB3" w14:textId="77777777" w:rsidR="00405F66" w:rsidRPr="00405F66" w:rsidRDefault="00405F66" w:rsidP="00405F66">
            <w:pPr>
              <w:tabs>
                <w:tab w:val="left" w:pos="450"/>
                <w:tab w:val="left" w:pos="1860"/>
              </w:tabs>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lastRenderedPageBreak/>
              <w:t>32.</w:t>
            </w:r>
            <w:r w:rsidRPr="00405F66">
              <w:rPr>
                <w:rFonts w:ascii="Arial" w:eastAsia="Calibri" w:hAnsi="Arial" w:cs="Arial"/>
                <w:b/>
                <w:sz w:val="22"/>
                <w:szCs w:val="22"/>
                <w:lang w:val="af-ZA" w:eastAsia="en-US" w:bidi="ar-SA"/>
              </w:rPr>
              <w:tab/>
              <w:t>Taxes and duties</w:t>
            </w:r>
          </w:p>
        </w:tc>
        <w:tc>
          <w:tcPr>
            <w:tcW w:w="7830" w:type="dxa"/>
          </w:tcPr>
          <w:p w14:paraId="61B871A0"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32.1</w:t>
            </w:r>
            <w:r w:rsidRPr="00C415A1">
              <w:rPr>
                <w:rFonts w:ascii="Arial" w:eastAsia="Calibri" w:hAnsi="Arial" w:cs="Arial"/>
                <w:sz w:val="22"/>
                <w:szCs w:val="22"/>
                <w:lang w:val="af-ZA" w:eastAsia="en-US" w:bidi="ar-SA"/>
              </w:rPr>
              <w:tab/>
              <w:t>A foreign supplier shall be entirely responsible for all taxes, stamp duties, license fees, and other such levies imposed outside the purchaser’s country.</w:t>
            </w:r>
          </w:p>
          <w:p w14:paraId="7BEBF6D7" w14:textId="77777777" w:rsidR="00405F66" w:rsidRPr="00C415A1" w:rsidRDefault="00405F66" w:rsidP="00405F66">
            <w:pPr>
              <w:tabs>
                <w:tab w:val="left" w:pos="792"/>
              </w:tabs>
              <w:ind w:left="792" w:hanging="792"/>
              <w:textAlignment w:val="auto"/>
              <w:rPr>
                <w:rFonts w:ascii="Arial" w:eastAsia="Calibri" w:hAnsi="Arial" w:cs="Arial"/>
                <w:sz w:val="22"/>
                <w:szCs w:val="22"/>
                <w:lang w:val="af-ZA" w:eastAsia="en-US" w:bidi="ar-SA"/>
              </w:rPr>
            </w:pPr>
          </w:p>
          <w:p w14:paraId="26698FA4" w14:textId="77777777" w:rsidR="00405F66" w:rsidRPr="00C415A1" w:rsidRDefault="00405F66" w:rsidP="00405F66">
            <w:pPr>
              <w:tabs>
                <w:tab w:val="left" w:pos="682"/>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32.2</w:t>
            </w:r>
            <w:r w:rsidRPr="00C415A1">
              <w:rPr>
                <w:rFonts w:ascii="Arial" w:eastAsia="Calibri" w:hAnsi="Arial" w:cs="Arial"/>
                <w:sz w:val="22"/>
                <w:szCs w:val="22"/>
                <w:lang w:val="af-ZA" w:eastAsia="en-US" w:bidi="ar-SA"/>
              </w:rPr>
              <w:tab/>
              <w:t>A local supplier shall be entirely responsible for all taxes, duties, license fees, etc., incurred until delivery of the contracted goods to the purchaser.</w:t>
            </w:r>
          </w:p>
          <w:p w14:paraId="3AB85208" w14:textId="77777777" w:rsidR="00405F66" w:rsidRPr="00C415A1" w:rsidRDefault="00405F66" w:rsidP="00405F66">
            <w:pPr>
              <w:tabs>
                <w:tab w:val="left" w:pos="682"/>
                <w:tab w:val="left" w:pos="792"/>
              </w:tabs>
              <w:ind w:left="792" w:hanging="792"/>
              <w:textAlignment w:val="auto"/>
              <w:rPr>
                <w:rFonts w:ascii="Arial" w:eastAsia="Calibri" w:hAnsi="Arial" w:cs="Arial"/>
                <w:sz w:val="22"/>
                <w:szCs w:val="22"/>
                <w:lang w:val="af-ZA" w:eastAsia="en-US" w:bidi="ar-SA"/>
              </w:rPr>
            </w:pPr>
          </w:p>
          <w:p w14:paraId="4C2FD360" w14:textId="7D2D7F18" w:rsidR="00405F66" w:rsidRPr="00C415A1" w:rsidRDefault="00405F66" w:rsidP="00405F66">
            <w:pPr>
              <w:tabs>
                <w:tab w:val="left" w:pos="682"/>
                <w:tab w:val="left" w:pos="792"/>
              </w:tabs>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32.3</w:t>
            </w:r>
            <w:r w:rsidRPr="00C415A1">
              <w:rPr>
                <w:rFonts w:ascii="Arial" w:eastAsia="Calibri" w:hAnsi="Arial" w:cs="Arial"/>
                <w:sz w:val="22"/>
                <w:szCs w:val="22"/>
                <w:lang w:val="af-ZA" w:eastAsia="en-US" w:bidi="ar-SA"/>
              </w:rPr>
              <w:tab/>
              <w:t xml:space="preserve">No contract shall be concluded with any bidder whose tax matters are not in order.  Prior to the award of a bid the Department must be in possession of a </w:t>
            </w:r>
            <w:r w:rsidR="00FC1376">
              <w:rPr>
                <w:rFonts w:ascii="Arial" w:eastAsia="Calibri" w:hAnsi="Arial" w:cs="Arial"/>
                <w:sz w:val="22"/>
                <w:szCs w:val="22"/>
                <w:lang w:val="af-ZA" w:eastAsia="en-US" w:bidi="ar-SA"/>
              </w:rPr>
              <w:t>Tax Compliance Status Pin</w:t>
            </w:r>
            <w:r w:rsidRPr="00C415A1">
              <w:rPr>
                <w:rFonts w:ascii="Arial" w:eastAsia="Calibri" w:hAnsi="Arial" w:cs="Arial"/>
                <w:sz w:val="22"/>
                <w:szCs w:val="22"/>
                <w:lang w:val="af-ZA" w:eastAsia="en-US" w:bidi="ar-SA"/>
              </w:rPr>
              <w:t>, submitted by the bidder.  This certificate must be an original issued by the South African Revenue Services.</w:t>
            </w:r>
          </w:p>
          <w:p w14:paraId="61CCD4E0" w14:textId="77777777" w:rsidR="00405F66" w:rsidRPr="00C415A1" w:rsidRDefault="00405F66" w:rsidP="00405F66">
            <w:pPr>
              <w:tabs>
                <w:tab w:val="left" w:pos="450"/>
                <w:tab w:val="left" w:pos="682"/>
                <w:tab w:val="left" w:pos="1860"/>
              </w:tabs>
              <w:ind w:hanging="450"/>
              <w:textAlignment w:val="auto"/>
              <w:rPr>
                <w:rFonts w:ascii="Arial" w:eastAsia="Calibri" w:hAnsi="Arial" w:cs="Arial"/>
                <w:sz w:val="22"/>
                <w:szCs w:val="22"/>
                <w:lang w:val="af-ZA" w:eastAsia="en-US" w:bidi="ar-SA"/>
              </w:rPr>
            </w:pPr>
          </w:p>
        </w:tc>
      </w:tr>
      <w:tr w:rsidR="00405F66" w:rsidRPr="00405F66" w14:paraId="4232450A" w14:textId="77777777" w:rsidTr="00EE3E07">
        <w:tc>
          <w:tcPr>
            <w:tcW w:w="2448" w:type="dxa"/>
          </w:tcPr>
          <w:p w14:paraId="11E48C36"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33.</w:t>
            </w:r>
            <w:r w:rsidRPr="00405F66">
              <w:rPr>
                <w:rFonts w:ascii="Arial" w:eastAsia="Calibri" w:hAnsi="Arial" w:cs="Arial"/>
                <w:sz w:val="22"/>
                <w:szCs w:val="22"/>
                <w:lang w:val="af-ZA" w:eastAsia="en-US" w:bidi="ar-SA"/>
              </w:rPr>
              <w:tab/>
            </w:r>
            <w:r w:rsidRPr="00405F66">
              <w:rPr>
                <w:rFonts w:ascii="Arial" w:eastAsia="Calibri" w:hAnsi="Arial" w:cs="Arial"/>
                <w:b/>
                <w:sz w:val="22"/>
                <w:szCs w:val="22"/>
                <w:lang w:val="af-ZA" w:eastAsia="en-US" w:bidi="ar-SA"/>
              </w:rPr>
              <w:t>National Industrial Participation (NIP) Programme</w:t>
            </w:r>
          </w:p>
        </w:tc>
        <w:tc>
          <w:tcPr>
            <w:tcW w:w="7830" w:type="dxa"/>
          </w:tcPr>
          <w:p w14:paraId="07E39E08" w14:textId="77777777" w:rsidR="00405F66" w:rsidRPr="00C415A1" w:rsidRDefault="00405F66" w:rsidP="00405F66">
            <w:pPr>
              <w:tabs>
                <w:tab w:val="left" w:pos="792"/>
              </w:tabs>
              <w:spacing w:after="200" w:line="276" w:lineRule="auto"/>
              <w:ind w:left="792" w:hanging="792"/>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33.1</w:t>
            </w:r>
            <w:r w:rsidRPr="00C415A1">
              <w:rPr>
                <w:rFonts w:ascii="Arial" w:eastAsia="Calibri" w:hAnsi="Arial" w:cs="Arial"/>
                <w:b/>
                <w:sz w:val="22"/>
                <w:szCs w:val="22"/>
                <w:lang w:val="af-ZA" w:eastAsia="en-US" w:bidi="ar-SA"/>
              </w:rPr>
              <w:tab/>
            </w:r>
            <w:r w:rsidRPr="00C415A1">
              <w:rPr>
                <w:rFonts w:ascii="Arial" w:eastAsia="Calibri" w:hAnsi="Arial" w:cs="Arial"/>
                <w:sz w:val="22"/>
                <w:szCs w:val="22"/>
                <w:lang w:val="af-ZA" w:eastAsia="en-US" w:bidi="ar-SA"/>
              </w:rPr>
              <w:t>The NIP Programme administered by the Department of Trade and Industry shall be applicable to all contracts that are subject to the NIP obligation.</w:t>
            </w:r>
          </w:p>
        </w:tc>
      </w:tr>
      <w:tr w:rsidR="00405F66" w:rsidRPr="00405F66" w14:paraId="74A27CFA" w14:textId="77777777" w:rsidTr="00EE3E07">
        <w:trPr>
          <w:trHeight w:val="5718"/>
        </w:trPr>
        <w:tc>
          <w:tcPr>
            <w:tcW w:w="2448" w:type="dxa"/>
          </w:tcPr>
          <w:p w14:paraId="1D8F69F3" w14:textId="77777777" w:rsidR="00405F66" w:rsidRPr="00405F66" w:rsidRDefault="00405F66" w:rsidP="00405F66">
            <w:pPr>
              <w:tabs>
                <w:tab w:val="left" w:pos="450"/>
                <w:tab w:val="left" w:pos="1860"/>
              </w:tabs>
              <w:spacing w:after="200" w:line="276" w:lineRule="auto"/>
              <w:ind w:left="450" w:hanging="450"/>
              <w:textAlignment w:val="auto"/>
              <w:rPr>
                <w:rFonts w:ascii="Arial" w:eastAsia="Calibri" w:hAnsi="Arial" w:cs="Arial"/>
                <w:b/>
                <w:sz w:val="22"/>
                <w:szCs w:val="22"/>
                <w:lang w:val="af-ZA" w:eastAsia="en-US" w:bidi="ar-SA"/>
              </w:rPr>
            </w:pPr>
            <w:r w:rsidRPr="00405F66">
              <w:rPr>
                <w:rFonts w:ascii="Arial" w:eastAsia="Calibri" w:hAnsi="Arial" w:cs="Arial"/>
                <w:b/>
                <w:sz w:val="22"/>
                <w:szCs w:val="22"/>
                <w:lang w:val="af-ZA" w:eastAsia="en-US" w:bidi="ar-SA"/>
              </w:rPr>
              <w:t>34.</w:t>
            </w:r>
            <w:r w:rsidRPr="00405F66">
              <w:rPr>
                <w:rFonts w:ascii="Arial" w:eastAsia="Calibri" w:hAnsi="Arial" w:cs="Arial"/>
                <w:b/>
                <w:sz w:val="22"/>
                <w:szCs w:val="22"/>
                <w:lang w:val="af-ZA" w:eastAsia="en-US" w:bidi="ar-SA"/>
              </w:rPr>
              <w:tab/>
              <w:t>Prohibition of Restrictive practices</w:t>
            </w:r>
          </w:p>
        </w:tc>
        <w:tc>
          <w:tcPr>
            <w:tcW w:w="7830" w:type="dxa"/>
          </w:tcPr>
          <w:p w14:paraId="21E05689" w14:textId="77777777" w:rsidR="00775B50" w:rsidRPr="00C415A1" w:rsidRDefault="00775B50" w:rsidP="00775B50">
            <w:pPr>
              <w:tabs>
                <w:tab w:val="left" w:pos="792"/>
              </w:tabs>
              <w:ind w:left="792" w:hanging="810"/>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34.1</w:t>
            </w:r>
            <w:r w:rsidRPr="00C415A1">
              <w:rPr>
                <w:rFonts w:ascii="Arial" w:eastAsia="Calibri" w:hAnsi="Arial" w:cs="Arial"/>
                <w:sz w:val="22"/>
                <w:szCs w:val="22"/>
                <w:lang w:val="af-ZA" w:eastAsia="en-US" w:bidi="ar-SA"/>
              </w:rPr>
              <w:tab/>
            </w:r>
            <w:r w:rsidR="00405F66" w:rsidRPr="00C415A1">
              <w:rPr>
                <w:rFonts w:ascii="Arial" w:eastAsia="Calibri" w:hAnsi="Arial" w:cs="Arial"/>
                <w:sz w:val="22"/>
                <w:szCs w:val="22"/>
                <w:lang w:val="af-ZA" w:eastAsia="en-US" w:bidi="ar-SA"/>
              </w:rPr>
              <w:t>In terms of Section 4 (1) (b) (iii) of the Competition Act No.89 of 1998,asamended,an agreement between, or concerted practice by, firms, or a decision by an association of firms, is prohibited if it is between parties in a horizontal relationshipand if a bidder (s) is /are or a contractor (s) was/were involved in collusive bidding (or bid rigging).</w:t>
            </w:r>
          </w:p>
          <w:p w14:paraId="366495A5" w14:textId="77777777" w:rsidR="00405F66" w:rsidRPr="00C415A1" w:rsidRDefault="00405F66" w:rsidP="00405F66">
            <w:pPr>
              <w:tabs>
                <w:tab w:val="left" w:pos="792"/>
              </w:tabs>
              <w:ind w:left="792" w:hanging="810"/>
              <w:textAlignment w:val="auto"/>
              <w:rPr>
                <w:rFonts w:ascii="Arial" w:eastAsia="Calibri" w:hAnsi="Arial" w:cs="Arial"/>
                <w:sz w:val="22"/>
                <w:szCs w:val="22"/>
                <w:lang w:val="af-ZA" w:eastAsia="en-US" w:bidi="ar-SA"/>
              </w:rPr>
            </w:pPr>
          </w:p>
          <w:p w14:paraId="4BCDA68B" w14:textId="77777777" w:rsidR="00405F66" w:rsidRPr="00C415A1" w:rsidRDefault="00775B50" w:rsidP="00775B50">
            <w:pPr>
              <w:tabs>
                <w:tab w:val="left" w:pos="792"/>
              </w:tabs>
              <w:spacing w:after="200"/>
              <w:ind w:left="792" w:hanging="792"/>
              <w:contextualSpacing/>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34.2</w:t>
            </w:r>
            <w:r w:rsidRPr="00C415A1">
              <w:rPr>
                <w:rFonts w:ascii="Arial" w:eastAsia="Calibri" w:hAnsi="Arial" w:cs="Arial"/>
                <w:sz w:val="22"/>
                <w:szCs w:val="22"/>
                <w:lang w:val="af-ZA" w:eastAsia="en-US" w:bidi="ar-SA"/>
              </w:rPr>
              <w:tab/>
            </w:r>
            <w:r w:rsidR="00405F66" w:rsidRPr="00C415A1">
              <w:rPr>
                <w:rFonts w:ascii="Arial" w:eastAsia="Calibri" w:hAnsi="Arial" w:cs="Arial"/>
                <w:sz w:val="22"/>
                <w:szCs w:val="22"/>
                <w:lang w:val="af-ZA" w:eastAsia="en-US" w:bidi="ar-SA"/>
              </w:rPr>
              <w:t>If a bidder(s) or contractor(s), based on reasonable grounds or evidence obtained by the purchaser, has/have engaged in the restrictive practice referred to above, the purchaser may refer the matter to the Competition Commission for investigation and possible imposition of administrative penalties as contemplated in the Competition Act No.89 of 1998.</w:t>
            </w:r>
          </w:p>
          <w:p w14:paraId="2B7B06E7" w14:textId="77777777" w:rsidR="00405F66" w:rsidRPr="00C415A1" w:rsidRDefault="00405F66" w:rsidP="00405F66">
            <w:pPr>
              <w:tabs>
                <w:tab w:val="left" w:pos="792"/>
              </w:tabs>
              <w:ind w:left="792" w:hanging="810"/>
              <w:textAlignment w:val="auto"/>
              <w:rPr>
                <w:rFonts w:ascii="Arial" w:eastAsia="Calibri" w:hAnsi="Arial" w:cs="Arial"/>
                <w:sz w:val="22"/>
                <w:szCs w:val="22"/>
                <w:lang w:val="af-ZA" w:eastAsia="en-US" w:bidi="ar-SA"/>
              </w:rPr>
            </w:pPr>
          </w:p>
          <w:p w14:paraId="29C48EAE" w14:textId="77777777" w:rsidR="00405F66" w:rsidRPr="00C415A1" w:rsidRDefault="00775B50" w:rsidP="00775B50">
            <w:pPr>
              <w:tabs>
                <w:tab w:val="left" w:pos="792"/>
              </w:tabs>
              <w:spacing w:after="200"/>
              <w:ind w:left="792" w:hanging="792"/>
              <w:contextualSpacing/>
              <w:textAlignment w:val="auto"/>
              <w:rPr>
                <w:rFonts w:ascii="Arial" w:eastAsia="Calibri" w:hAnsi="Arial" w:cs="Arial"/>
                <w:sz w:val="22"/>
                <w:szCs w:val="22"/>
                <w:lang w:val="af-ZA" w:eastAsia="en-US" w:bidi="ar-SA"/>
              </w:rPr>
            </w:pPr>
            <w:r w:rsidRPr="00C415A1">
              <w:rPr>
                <w:rFonts w:ascii="Arial" w:eastAsia="Calibri" w:hAnsi="Arial" w:cs="Arial"/>
                <w:sz w:val="22"/>
                <w:szCs w:val="22"/>
                <w:lang w:val="af-ZA" w:eastAsia="en-US" w:bidi="ar-SA"/>
              </w:rPr>
              <w:t>34.3</w:t>
            </w:r>
            <w:r w:rsidRPr="00C415A1">
              <w:rPr>
                <w:rFonts w:ascii="Arial" w:eastAsia="Calibri" w:hAnsi="Arial" w:cs="Arial"/>
                <w:sz w:val="22"/>
                <w:szCs w:val="22"/>
                <w:lang w:val="af-ZA" w:eastAsia="en-US" w:bidi="ar-SA"/>
              </w:rPr>
              <w:tab/>
            </w:r>
            <w:r w:rsidR="00405F66" w:rsidRPr="00C415A1">
              <w:rPr>
                <w:rFonts w:ascii="Arial" w:eastAsia="Calibri" w:hAnsi="Arial" w:cs="Arial"/>
                <w:sz w:val="22"/>
                <w:szCs w:val="22"/>
                <w:lang w:val="af-ZA" w:eastAsia="en-US" w:bidi="ar-SA"/>
              </w:rPr>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 (s) from conducting business with the publicsector for a period not exceeding ten (10) years and/or claim damages from the bidder(s) or contractor(s) concerned.</w:t>
            </w:r>
          </w:p>
        </w:tc>
      </w:tr>
    </w:tbl>
    <w:p w14:paraId="18A185DF" w14:textId="77777777" w:rsidR="00EE3E07" w:rsidRDefault="00405F66" w:rsidP="0055174E">
      <w:pPr>
        <w:jc w:val="right"/>
      </w:pPr>
      <w:r w:rsidRPr="00405F66">
        <w:rPr>
          <w:rFonts w:ascii="Arial" w:eastAsia="Calibri" w:hAnsi="Arial" w:cs="Arial"/>
          <w:sz w:val="22"/>
          <w:szCs w:val="22"/>
          <w:lang w:val="af-ZA" w:eastAsia="en-US" w:bidi="ar-SA"/>
        </w:rPr>
        <w:br w:type="page"/>
      </w:r>
      <w:r w:rsidR="0055174E">
        <w:lastRenderedPageBreak/>
        <w:t xml:space="preserve"> </w:t>
      </w:r>
    </w:p>
    <w:p w14:paraId="07998A04" w14:textId="77777777" w:rsidR="0055174E" w:rsidRDefault="0055174E" w:rsidP="0055174E">
      <w:pPr>
        <w:jc w:val="left"/>
        <w:rPr>
          <w:rFonts w:ascii="Arial" w:hAnsi="Arial" w:cs="Arial"/>
          <w:b/>
          <w:szCs w:val="28"/>
        </w:rPr>
      </w:pPr>
    </w:p>
    <w:p w14:paraId="2850724D" w14:textId="77777777" w:rsidR="00822D4E" w:rsidRPr="00822D4E" w:rsidRDefault="00822D4E" w:rsidP="00822D4E">
      <w:pPr>
        <w:pStyle w:val="ListParagraph"/>
        <w:autoSpaceDE w:val="0"/>
        <w:autoSpaceDN w:val="0"/>
        <w:adjustRightInd w:val="0"/>
        <w:ind w:left="261"/>
        <w:contextualSpacing/>
        <w:textAlignment w:val="auto"/>
        <w:rPr>
          <w:rFonts w:ascii="Arial" w:hAnsi="Arial" w:cs="Arial"/>
          <w:b/>
        </w:rPr>
      </w:pPr>
      <w:r w:rsidRPr="00822D4E">
        <w:rPr>
          <w:rFonts w:ascii="Arial" w:hAnsi="Arial" w:cs="Arial"/>
          <w:b/>
        </w:rPr>
        <w:t xml:space="preserve">ANNEXURES FOR </w:t>
      </w:r>
      <w:r w:rsidR="00FF6EB2">
        <w:rPr>
          <w:rFonts w:ascii="Arial" w:hAnsi="Arial" w:cs="Arial"/>
          <w:b/>
        </w:rPr>
        <w:t>CATEGORIES</w:t>
      </w:r>
    </w:p>
    <w:p w14:paraId="313DCC50" w14:textId="77777777" w:rsidR="00822D4E" w:rsidRDefault="00822D4E" w:rsidP="00E6138D">
      <w:pPr>
        <w:pStyle w:val="ListParagraph"/>
        <w:autoSpaceDE w:val="0"/>
        <w:autoSpaceDN w:val="0"/>
        <w:adjustRightInd w:val="0"/>
        <w:ind w:left="567"/>
        <w:contextualSpacing/>
        <w:textAlignment w:val="auto"/>
        <w:rPr>
          <w:rFonts w:ascii="Arial" w:hAnsi="Arial" w:cs="Arial"/>
        </w:rPr>
      </w:pPr>
    </w:p>
    <w:p w14:paraId="2AD3F8D3" w14:textId="77777777" w:rsidR="00FF6EB2" w:rsidRPr="002F2F13" w:rsidRDefault="00FF6EB2" w:rsidP="00FF6EB2">
      <w:pPr>
        <w:ind w:left="1134" w:hanging="567"/>
        <w:rPr>
          <w:rFonts w:ascii="Arial" w:hAnsi="Arial" w:cs="Arial"/>
          <w:sz w:val="21"/>
          <w:szCs w:val="21"/>
        </w:rPr>
      </w:pPr>
      <w:r>
        <w:rPr>
          <w:rFonts w:ascii="Arial" w:hAnsi="Arial" w:cs="Arial"/>
          <w:sz w:val="21"/>
          <w:szCs w:val="21"/>
        </w:rPr>
        <w:t>A</w:t>
      </w:r>
      <w:r w:rsidRPr="002F2F13">
        <w:rPr>
          <w:rFonts w:ascii="Arial" w:hAnsi="Arial" w:cs="Arial"/>
          <w:sz w:val="21"/>
          <w:szCs w:val="21"/>
        </w:rPr>
        <w:tab/>
        <w:t>Agricultural Supplies</w:t>
      </w:r>
    </w:p>
    <w:p w14:paraId="20FD6F60" w14:textId="77777777" w:rsidR="00FF6EB2" w:rsidRPr="002F2F13" w:rsidRDefault="00FF6EB2" w:rsidP="00FF6EB2">
      <w:pPr>
        <w:ind w:left="1134" w:hanging="567"/>
        <w:rPr>
          <w:rFonts w:ascii="Arial" w:hAnsi="Arial" w:cs="Arial"/>
          <w:sz w:val="21"/>
          <w:szCs w:val="21"/>
        </w:rPr>
      </w:pPr>
      <w:r>
        <w:rPr>
          <w:rFonts w:ascii="Arial" w:hAnsi="Arial" w:cs="Arial"/>
          <w:sz w:val="21"/>
          <w:szCs w:val="21"/>
        </w:rPr>
        <w:t>B</w:t>
      </w:r>
      <w:r w:rsidRPr="002F2F13">
        <w:rPr>
          <w:rFonts w:ascii="Arial" w:hAnsi="Arial" w:cs="Arial"/>
          <w:sz w:val="21"/>
          <w:szCs w:val="21"/>
        </w:rPr>
        <w:tab/>
        <w:t>Livestock Suppliers</w:t>
      </w:r>
    </w:p>
    <w:p w14:paraId="35A67C9C" w14:textId="77777777" w:rsidR="00FF6EB2" w:rsidRPr="002F2F13" w:rsidRDefault="00FF6EB2" w:rsidP="00FF6EB2">
      <w:pPr>
        <w:ind w:left="1134" w:hanging="567"/>
        <w:rPr>
          <w:rFonts w:ascii="Arial" w:hAnsi="Arial" w:cs="Arial"/>
          <w:sz w:val="21"/>
          <w:szCs w:val="21"/>
        </w:rPr>
      </w:pPr>
      <w:r>
        <w:rPr>
          <w:rFonts w:ascii="Arial" w:hAnsi="Arial" w:cs="Arial"/>
          <w:sz w:val="21"/>
          <w:szCs w:val="21"/>
        </w:rPr>
        <w:t>C</w:t>
      </w:r>
      <w:r w:rsidRPr="002F2F13">
        <w:rPr>
          <w:rFonts w:ascii="Arial" w:hAnsi="Arial" w:cs="Arial"/>
          <w:sz w:val="21"/>
          <w:szCs w:val="21"/>
        </w:rPr>
        <w:tab/>
        <w:t>Agricultural Contract Services</w:t>
      </w:r>
    </w:p>
    <w:p w14:paraId="4F073221" w14:textId="39730E59" w:rsidR="00FF6EB2" w:rsidRPr="002F2F13" w:rsidRDefault="00FF6EB2" w:rsidP="00FF6EB2">
      <w:pPr>
        <w:ind w:left="1134" w:hanging="567"/>
        <w:rPr>
          <w:rFonts w:ascii="Arial" w:hAnsi="Arial" w:cs="Arial"/>
          <w:sz w:val="21"/>
          <w:szCs w:val="21"/>
        </w:rPr>
      </w:pPr>
      <w:r>
        <w:rPr>
          <w:rFonts w:ascii="Arial" w:hAnsi="Arial" w:cs="Arial"/>
          <w:sz w:val="21"/>
          <w:szCs w:val="21"/>
        </w:rPr>
        <w:t>D</w:t>
      </w:r>
      <w:r w:rsidRPr="002F2F13">
        <w:rPr>
          <w:rFonts w:ascii="Arial" w:hAnsi="Arial" w:cs="Arial"/>
          <w:sz w:val="21"/>
          <w:szCs w:val="21"/>
        </w:rPr>
        <w:tab/>
      </w:r>
      <w:r w:rsidR="00F84D51">
        <w:rPr>
          <w:rFonts w:ascii="Arial" w:hAnsi="Arial" w:cs="Arial"/>
          <w:sz w:val="21"/>
          <w:szCs w:val="21"/>
        </w:rPr>
        <w:t>Training Providers and Marketing &amp; Accreditation Services</w:t>
      </w:r>
    </w:p>
    <w:p w14:paraId="621B0470" w14:textId="6F3CFC65" w:rsidR="00FF6EB2" w:rsidRPr="002F2F13" w:rsidRDefault="00FF6EB2" w:rsidP="00FF6EB2">
      <w:pPr>
        <w:ind w:left="1134" w:hanging="567"/>
        <w:rPr>
          <w:rFonts w:ascii="Arial" w:hAnsi="Arial" w:cs="Arial"/>
          <w:sz w:val="21"/>
          <w:szCs w:val="21"/>
        </w:rPr>
      </w:pPr>
      <w:r>
        <w:rPr>
          <w:rFonts w:ascii="Arial" w:hAnsi="Arial" w:cs="Arial"/>
          <w:sz w:val="21"/>
          <w:szCs w:val="21"/>
        </w:rPr>
        <w:t>E</w:t>
      </w:r>
      <w:r w:rsidRPr="002F2F13">
        <w:rPr>
          <w:rFonts w:ascii="Arial" w:hAnsi="Arial" w:cs="Arial"/>
          <w:sz w:val="21"/>
          <w:szCs w:val="21"/>
        </w:rPr>
        <w:tab/>
      </w:r>
      <w:r w:rsidR="004515A0">
        <w:rPr>
          <w:rFonts w:ascii="Arial" w:hAnsi="Arial" w:cs="Arial"/>
          <w:sz w:val="21"/>
          <w:szCs w:val="21"/>
        </w:rPr>
        <w:t>Machinery &amp; Equipment Supplies and Maintenance &amp; Repairs</w:t>
      </w:r>
    </w:p>
    <w:p w14:paraId="41861E78" w14:textId="77777777" w:rsidR="00FF6EB2" w:rsidRPr="002F2F13" w:rsidRDefault="00FF6EB2" w:rsidP="00FF6EB2">
      <w:pPr>
        <w:ind w:left="1134" w:hanging="567"/>
        <w:rPr>
          <w:rFonts w:ascii="Arial" w:hAnsi="Arial" w:cs="Arial"/>
          <w:sz w:val="21"/>
          <w:szCs w:val="21"/>
        </w:rPr>
      </w:pPr>
      <w:r>
        <w:rPr>
          <w:rFonts w:ascii="Arial" w:hAnsi="Arial" w:cs="Arial"/>
          <w:sz w:val="21"/>
          <w:szCs w:val="21"/>
        </w:rPr>
        <w:t>F</w:t>
      </w:r>
      <w:r w:rsidRPr="002F2F13">
        <w:rPr>
          <w:rFonts w:ascii="Arial" w:hAnsi="Arial" w:cs="Arial"/>
          <w:sz w:val="21"/>
          <w:szCs w:val="21"/>
        </w:rPr>
        <w:tab/>
        <w:t>Specialised services providers</w:t>
      </w:r>
    </w:p>
    <w:p w14:paraId="514BBD01" w14:textId="77777777" w:rsidR="00FF6EB2" w:rsidRPr="002F2F13" w:rsidRDefault="00FF6EB2" w:rsidP="00FF6EB2">
      <w:pPr>
        <w:ind w:left="1134" w:hanging="567"/>
        <w:rPr>
          <w:rFonts w:ascii="Arial" w:hAnsi="Arial" w:cs="Arial"/>
          <w:sz w:val="21"/>
          <w:szCs w:val="21"/>
        </w:rPr>
      </w:pPr>
      <w:r>
        <w:rPr>
          <w:rFonts w:ascii="Arial" w:hAnsi="Arial" w:cs="Arial"/>
          <w:sz w:val="21"/>
          <w:szCs w:val="21"/>
        </w:rPr>
        <w:t>G</w:t>
      </w:r>
      <w:r w:rsidRPr="002F2F13">
        <w:rPr>
          <w:rFonts w:ascii="Arial" w:hAnsi="Arial" w:cs="Arial"/>
          <w:sz w:val="21"/>
          <w:szCs w:val="21"/>
        </w:rPr>
        <w:tab/>
        <w:t>Built Environment Contractors</w:t>
      </w:r>
    </w:p>
    <w:p w14:paraId="619EC047" w14:textId="77777777" w:rsidR="00C50406" w:rsidRPr="00FF6EB2" w:rsidRDefault="00FF6EB2" w:rsidP="00FF6EB2">
      <w:pPr>
        <w:ind w:left="1134" w:hanging="567"/>
        <w:rPr>
          <w:rFonts w:ascii="Arial" w:hAnsi="Arial" w:cs="Arial"/>
          <w:sz w:val="21"/>
          <w:szCs w:val="21"/>
        </w:rPr>
      </w:pPr>
      <w:r>
        <w:rPr>
          <w:rFonts w:ascii="Arial" w:hAnsi="Arial" w:cs="Arial"/>
          <w:sz w:val="21"/>
          <w:szCs w:val="21"/>
        </w:rPr>
        <w:t>H</w:t>
      </w:r>
      <w:r w:rsidRPr="002F2F13">
        <w:rPr>
          <w:rFonts w:ascii="Arial" w:hAnsi="Arial" w:cs="Arial"/>
          <w:sz w:val="21"/>
          <w:szCs w:val="21"/>
        </w:rPr>
        <w:tab/>
      </w:r>
      <w:r w:rsidR="00DC478D">
        <w:rPr>
          <w:rFonts w:ascii="Arial" w:hAnsi="Arial" w:cs="Arial"/>
          <w:sz w:val="21"/>
          <w:szCs w:val="21"/>
        </w:rPr>
        <w:t>Payroll services for payment of stipends and salaries</w:t>
      </w:r>
    </w:p>
    <w:p w14:paraId="224359BB" w14:textId="75E2E1A5" w:rsidR="00822D4E" w:rsidRPr="00AF7C10" w:rsidRDefault="00822D4E" w:rsidP="00FF6EB2">
      <w:r>
        <w:br w:type="page"/>
      </w:r>
    </w:p>
    <w:p w14:paraId="0CD63108" w14:textId="1BF75E6B" w:rsidR="00B41E9B" w:rsidRDefault="00EA14C1" w:rsidP="00B41E9B">
      <w:pPr>
        <w:pStyle w:val="ListParagraph"/>
        <w:autoSpaceDE w:val="0"/>
        <w:autoSpaceDN w:val="0"/>
        <w:adjustRightInd w:val="0"/>
        <w:ind w:left="261"/>
        <w:contextualSpacing/>
        <w:jc w:val="center"/>
        <w:textAlignment w:val="auto"/>
        <w:rPr>
          <w:rFonts w:ascii="Arial" w:hAnsi="Arial" w:cs="Arial"/>
          <w:b/>
          <w:sz w:val="96"/>
          <w:szCs w:val="96"/>
        </w:rPr>
      </w:pPr>
      <w:r>
        <w:rPr>
          <w:b/>
          <w:noProof/>
          <w:lang w:eastAsia="en-ZA" w:bidi="ar-SA"/>
        </w:rPr>
        <w:lastRenderedPageBreak/>
        <mc:AlternateContent>
          <mc:Choice Requires="wps">
            <w:drawing>
              <wp:anchor distT="0" distB="0" distL="114300" distR="114300" simplePos="0" relativeHeight="251683840" behindDoc="1" locked="0" layoutInCell="1" allowOverlap="1" wp14:anchorId="7BEE02DD" wp14:editId="74F0C9E0">
                <wp:simplePos x="0" y="0"/>
                <wp:positionH relativeFrom="column">
                  <wp:posOffset>0</wp:posOffset>
                </wp:positionH>
                <wp:positionV relativeFrom="paragraph">
                  <wp:posOffset>27305</wp:posOffset>
                </wp:positionV>
                <wp:extent cx="6217920" cy="8656320"/>
                <wp:effectExtent l="24765" t="27940" r="34290" b="50165"/>
                <wp:wrapNone/>
                <wp:docPr id="948877268"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DA995" id="Rectangle 512" o:spid="_x0000_s1026" style="position:absolute;margin-left:0;margin-top:2.15pt;width:489.6pt;height:681.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" fillcolor="#70ad47" strokecolor="#f2f2f2" strokeweight="3pt">
                <v:shadow on="t" color="#375623" opacity=".5" offset="1pt"/>
              </v:rect>
            </w:pict>
          </mc:Fallback>
        </mc:AlternateContent>
      </w:r>
      <w:r w:rsidR="00822D4E" w:rsidRPr="00B41E9B">
        <w:rPr>
          <w:rFonts w:ascii="Arial" w:hAnsi="Arial" w:cs="Arial"/>
          <w:b/>
          <w:sz w:val="96"/>
          <w:szCs w:val="96"/>
        </w:rPr>
        <w:t xml:space="preserve">ANNEXURE </w:t>
      </w:r>
      <w:r w:rsidR="00DA1FB3">
        <w:rPr>
          <w:rFonts w:ascii="Arial" w:hAnsi="Arial" w:cs="Arial"/>
          <w:b/>
          <w:sz w:val="96"/>
          <w:szCs w:val="96"/>
        </w:rPr>
        <w:t>A</w:t>
      </w:r>
      <w:r w:rsidR="003322F6" w:rsidRPr="00B41E9B">
        <w:rPr>
          <w:rFonts w:ascii="Arial" w:hAnsi="Arial" w:cs="Arial"/>
          <w:b/>
          <w:sz w:val="96"/>
          <w:szCs w:val="96"/>
        </w:rPr>
        <w:t xml:space="preserve">: </w:t>
      </w:r>
    </w:p>
    <w:p w14:paraId="1023A812" w14:textId="77777777" w:rsidR="00B41E9B" w:rsidRDefault="00B41E9B" w:rsidP="00B41E9B">
      <w:pPr>
        <w:pStyle w:val="ListParagraph"/>
        <w:autoSpaceDE w:val="0"/>
        <w:autoSpaceDN w:val="0"/>
        <w:adjustRightInd w:val="0"/>
        <w:ind w:left="261"/>
        <w:contextualSpacing/>
        <w:jc w:val="center"/>
        <w:textAlignment w:val="auto"/>
        <w:rPr>
          <w:rFonts w:ascii="Arial" w:hAnsi="Arial" w:cs="Arial"/>
          <w:b/>
          <w:sz w:val="96"/>
          <w:szCs w:val="96"/>
        </w:rPr>
      </w:pPr>
    </w:p>
    <w:p w14:paraId="42F37BCD" w14:textId="77777777" w:rsidR="00822D4E" w:rsidRPr="00B41E9B" w:rsidRDefault="003322F6" w:rsidP="00B41E9B">
      <w:pPr>
        <w:pStyle w:val="ListParagraph"/>
        <w:autoSpaceDE w:val="0"/>
        <w:autoSpaceDN w:val="0"/>
        <w:adjustRightInd w:val="0"/>
        <w:ind w:left="261"/>
        <w:contextualSpacing/>
        <w:jc w:val="center"/>
        <w:textAlignment w:val="auto"/>
        <w:rPr>
          <w:rFonts w:ascii="Arial" w:hAnsi="Arial" w:cs="Arial"/>
          <w:b/>
          <w:sz w:val="96"/>
          <w:szCs w:val="96"/>
        </w:rPr>
      </w:pPr>
      <w:r w:rsidRPr="00B41E9B">
        <w:rPr>
          <w:rFonts w:ascii="Arial" w:hAnsi="Arial" w:cs="Arial"/>
          <w:b/>
          <w:sz w:val="96"/>
          <w:szCs w:val="96"/>
        </w:rPr>
        <w:t>AGRICULTURAL SUPPLIES</w:t>
      </w:r>
    </w:p>
    <w:p w14:paraId="11E14955" w14:textId="77777777" w:rsidR="002C1D86" w:rsidRDefault="00822D4E" w:rsidP="00FF6EB2">
      <w:pPr>
        <w:rPr>
          <w:rFonts w:ascii="Arial" w:hAnsi="Arial" w:cs="Arial"/>
          <w:b/>
          <w:sz w:val="21"/>
          <w:szCs w:val="21"/>
        </w:rPr>
      </w:pPr>
      <w:r w:rsidRPr="00B41E9B">
        <w:rPr>
          <w:rFonts w:cs="Arial"/>
          <w:sz w:val="96"/>
          <w:szCs w:val="96"/>
        </w:rPr>
        <w:br w:type="page"/>
      </w:r>
    </w:p>
    <w:p w14:paraId="0AC6FDE6" w14:textId="77777777" w:rsidR="00FF6EB2" w:rsidRPr="00742339" w:rsidRDefault="00FF6EB2" w:rsidP="00C66276">
      <w:pPr>
        <w:pStyle w:val="Heading1"/>
        <w:numPr>
          <w:ilvl w:val="0"/>
          <w:numId w:val="59"/>
        </w:numPr>
      </w:pPr>
      <w:bookmarkStart w:id="27" w:name="_Toc145352093"/>
      <w:r w:rsidRPr="00742339">
        <w:lastRenderedPageBreak/>
        <w:t>AGRICULTURAL SUPPLIES</w:t>
      </w:r>
      <w:bookmarkEnd w:id="27"/>
    </w:p>
    <w:p w14:paraId="0F0726FE" w14:textId="77777777" w:rsidR="00FF6EB2" w:rsidRPr="00A12D95" w:rsidRDefault="00FF6EB2" w:rsidP="00FF6EB2">
      <w:pPr>
        <w:spacing w:line="288" w:lineRule="auto"/>
        <w:rPr>
          <w:rFonts w:ascii="Arial" w:hAnsi="Arial" w:cs="Arial"/>
          <w:b/>
        </w:rPr>
      </w:pPr>
    </w:p>
    <w:p w14:paraId="206F87DC" w14:textId="77777777" w:rsidR="00FF6EB2" w:rsidRPr="00FF6EB2" w:rsidRDefault="00FF6EB2" w:rsidP="00EA14C1">
      <w:pPr>
        <w:pStyle w:val="Heading2"/>
      </w:pPr>
      <w:bookmarkStart w:id="28" w:name="_Toc145352094"/>
      <w:r w:rsidRPr="00FF6EB2">
        <w:t>OBJECTIVES</w:t>
      </w:r>
      <w:bookmarkEnd w:id="28"/>
    </w:p>
    <w:p w14:paraId="71BBD57D" w14:textId="77777777" w:rsidR="00FF6EB2" w:rsidRPr="00FF6EB2" w:rsidRDefault="00FF6EB2" w:rsidP="00FF6EB2">
      <w:pPr>
        <w:pStyle w:val="BodyText"/>
        <w:rPr>
          <w:rFonts w:ascii="Arial" w:hAnsi="Arial" w:cs="Arial"/>
        </w:rPr>
      </w:pPr>
    </w:p>
    <w:p w14:paraId="4DFA230E" w14:textId="77777777" w:rsidR="00FF6EB2" w:rsidRPr="00FF6EB2" w:rsidRDefault="00FF6EB2" w:rsidP="00226E12">
      <w:pPr>
        <w:pStyle w:val="alist0"/>
      </w:pPr>
      <w:r w:rsidRPr="00FF6EB2">
        <w:t>To establish a panel of suitably qualified Service Providers per district to supply Agricultural supplies.</w:t>
      </w:r>
    </w:p>
    <w:p w14:paraId="101FB9AA" w14:textId="77777777" w:rsidR="00FF6EB2" w:rsidRPr="00FF6EB2" w:rsidRDefault="00FF6EB2" w:rsidP="00226E12">
      <w:pPr>
        <w:pStyle w:val="alist0"/>
        <w:rPr>
          <w:snapToGrid w:val="0"/>
          <w:lang w:val="en-US"/>
        </w:rPr>
      </w:pPr>
      <w:r w:rsidRPr="00FF6EB2">
        <w:rPr>
          <w:snapToGrid w:val="0"/>
          <w:lang w:val="en-US"/>
        </w:rPr>
        <w:t>To ensure the Agricultural supplies is supplied correctly for purpose intended.</w:t>
      </w:r>
    </w:p>
    <w:p w14:paraId="2C225F9D" w14:textId="77777777" w:rsidR="00FF6EB2" w:rsidRPr="00FF6EB2" w:rsidRDefault="00FF6EB2" w:rsidP="00226E12">
      <w:pPr>
        <w:pStyle w:val="alist0"/>
        <w:rPr>
          <w:snapToGrid w:val="0"/>
          <w:lang w:val="en-US"/>
        </w:rPr>
      </w:pPr>
      <w:r w:rsidRPr="00FF6EB2">
        <w:rPr>
          <w:snapToGrid w:val="0"/>
          <w:lang w:val="en-US"/>
        </w:rPr>
        <w:t xml:space="preserve">To ensure effective, efficient and timely supply of Agricultural supplies to resource-poor and emerging farmers as well as production units within the FSDARD. </w:t>
      </w:r>
    </w:p>
    <w:p w14:paraId="3DBACDFF" w14:textId="77777777" w:rsidR="00FF6EB2" w:rsidRPr="00FF6EB2" w:rsidRDefault="00FF6EB2" w:rsidP="00226E12">
      <w:pPr>
        <w:pStyle w:val="alist0"/>
        <w:rPr>
          <w:snapToGrid w:val="0"/>
          <w:lang w:val="en-US"/>
        </w:rPr>
      </w:pPr>
      <w:r w:rsidRPr="00FF6EB2">
        <w:rPr>
          <w:snapToGrid w:val="0"/>
          <w:lang w:val="en-US"/>
        </w:rPr>
        <w:t>To support the creation of sustainable agricultural enterprises.</w:t>
      </w:r>
    </w:p>
    <w:p w14:paraId="427D7FCF" w14:textId="77777777" w:rsidR="00FF6EB2" w:rsidRPr="00FF6EB2" w:rsidRDefault="00FF6EB2" w:rsidP="00FF6EB2">
      <w:pPr>
        <w:pStyle w:val="BodyText"/>
        <w:ind w:left="851" w:hanging="425"/>
        <w:rPr>
          <w:rFonts w:ascii="Arial" w:hAnsi="Arial" w:cs="Arial"/>
        </w:rPr>
      </w:pPr>
    </w:p>
    <w:p w14:paraId="639D0FAC" w14:textId="77777777" w:rsidR="00FF6EB2" w:rsidRPr="00FF6EB2" w:rsidRDefault="00FF6EB2" w:rsidP="00EA14C1">
      <w:pPr>
        <w:pStyle w:val="Heading2"/>
      </w:pPr>
      <w:bookmarkStart w:id="29" w:name="_Toc145352095"/>
      <w:r w:rsidRPr="00FF6EB2">
        <w:t>SCOPE DESCRIPTION</w:t>
      </w:r>
      <w:bookmarkEnd w:id="29"/>
    </w:p>
    <w:p w14:paraId="1B6F33C5" w14:textId="77777777" w:rsidR="00FF6EB2" w:rsidRPr="00FF6EB2" w:rsidRDefault="00FF6EB2" w:rsidP="00FF6EB2">
      <w:pPr>
        <w:rPr>
          <w:rFonts w:ascii="Arial" w:hAnsi="Arial" w:cs="Arial"/>
        </w:rPr>
      </w:pPr>
    </w:p>
    <w:p w14:paraId="1421D0D4" w14:textId="77777777" w:rsidR="00FF6EB2" w:rsidRPr="00827ECB" w:rsidRDefault="00FF6EB2" w:rsidP="00C66276">
      <w:pPr>
        <w:pStyle w:val="alist"/>
        <w:numPr>
          <w:ilvl w:val="0"/>
          <w:numId w:val="163"/>
        </w:numPr>
        <w:rPr>
          <w:lang w:val="en-GB"/>
        </w:rPr>
      </w:pPr>
      <w:bookmarkStart w:id="30" w:name="_Toc144179789"/>
      <w:r w:rsidRPr="00827ECB">
        <w:rPr>
          <w:lang w:val="en-GB"/>
        </w:rPr>
        <w:t>Agricultural Supplies include all production inputs required throughout the production process and is limited to consumable supplies.  Different categories of agricultural supplies include, but is not limited to the following:</w:t>
      </w:r>
    </w:p>
    <w:p w14:paraId="70551AB2" w14:textId="77777777" w:rsidR="00FF6EB2" w:rsidRPr="00354761" w:rsidRDefault="00FF6EB2" w:rsidP="00354761">
      <w:pPr>
        <w:pStyle w:val="Bullet"/>
      </w:pPr>
      <w:r w:rsidRPr="00354761">
        <w:t>Livestock feeds</w:t>
      </w:r>
    </w:p>
    <w:p w14:paraId="0BEE1C06" w14:textId="77777777" w:rsidR="00FF6EB2" w:rsidRPr="00354761" w:rsidRDefault="00FF6EB2" w:rsidP="00354761">
      <w:pPr>
        <w:pStyle w:val="Bullet"/>
      </w:pPr>
      <w:r w:rsidRPr="00354761">
        <w:t>Fertilizer</w:t>
      </w:r>
    </w:p>
    <w:p w14:paraId="48B5C14F" w14:textId="77777777" w:rsidR="00FF6EB2" w:rsidRPr="00354761" w:rsidRDefault="00FF6EB2" w:rsidP="00354761">
      <w:pPr>
        <w:pStyle w:val="Bullet"/>
      </w:pPr>
      <w:r w:rsidRPr="00354761">
        <w:t>Agro-chemicals including herbicides, fungicides, insecticides, adjuvants, additives, inoculants, etc.</w:t>
      </w:r>
    </w:p>
    <w:p w14:paraId="7FC5D733" w14:textId="77777777" w:rsidR="00FF6EB2" w:rsidRPr="00354761" w:rsidRDefault="00FF6EB2" w:rsidP="00354761">
      <w:pPr>
        <w:pStyle w:val="Bullet"/>
      </w:pPr>
      <w:r w:rsidRPr="00354761">
        <w:t>Seeds</w:t>
      </w:r>
    </w:p>
    <w:p w14:paraId="63DDC81F" w14:textId="77777777" w:rsidR="00FF6EB2" w:rsidRPr="00354761" w:rsidRDefault="00FF6EB2" w:rsidP="00354761">
      <w:pPr>
        <w:pStyle w:val="Bullet"/>
      </w:pPr>
      <w:r w:rsidRPr="00354761">
        <w:t>Veterinary supplies</w:t>
      </w:r>
    </w:p>
    <w:p w14:paraId="4E532C32" w14:textId="77777777" w:rsidR="00FF6EB2" w:rsidRPr="00354761" w:rsidRDefault="00FF6EB2" w:rsidP="00354761">
      <w:pPr>
        <w:pStyle w:val="Bullet"/>
      </w:pPr>
      <w:r w:rsidRPr="00354761">
        <w:t>Livestock medicines (not scheduled medicines) and vaccines including anthelmintics, bio-security chemicals, dips, etc.</w:t>
      </w:r>
    </w:p>
    <w:p w14:paraId="67D35952" w14:textId="77777777" w:rsidR="00FF6EB2" w:rsidRPr="00354761" w:rsidRDefault="00FF6EB2" w:rsidP="00354761">
      <w:pPr>
        <w:pStyle w:val="Bullet"/>
      </w:pPr>
      <w:r w:rsidRPr="00354761">
        <w:t>Fuel</w:t>
      </w:r>
    </w:p>
    <w:p w14:paraId="321692DB" w14:textId="77777777" w:rsidR="00FF6EB2" w:rsidRPr="00311D1E" w:rsidRDefault="00FF6EB2" w:rsidP="00A45817">
      <w:pPr>
        <w:pStyle w:val="alist"/>
        <w:rPr>
          <w:lang w:val="en-GB"/>
        </w:rPr>
      </w:pPr>
      <w:r w:rsidRPr="00311D1E">
        <w:rPr>
          <w:lang w:val="en-GB"/>
        </w:rPr>
        <w:t>Agricultural supplies are needed in all 5 (five) districts of the Free State Province and suppliers of agricultural supplies are required for each of the districts.</w:t>
      </w:r>
    </w:p>
    <w:p w14:paraId="270C9CE6" w14:textId="77777777" w:rsidR="00FF6EB2" w:rsidRPr="00FF6EB2" w:rsidRDefault="00FF6EB2" w:rsidP="00FF6EB2">
      <w:pPr>
        <w:rPr>
          <w:rFonts w:ascii="Arial" w:hAnsi="Arial" w:cs="Arial"/>
          <w:lang w:val="en-GB"/>
        </w:rPr>
      </w:pPr>
    </w:p>
    <w:p w14:paraId="29EBE605" w14:textId="77777777" w:rsidR="00FF6EB2" w:rsidRPr="00311D1E" w:rsidRDefault="00FF6EB2" w:rsidP="00EA14C1">
      <w:pPr>
        <w:pStyle w:val="Heading2"/>
      </w:pPr>
      <w:bookmarkStart w:id="31" w:name="_Toc145352096"/>
      <w:r w:rsidRPr="00311D1E">
        <w:t>LEGISLATIVE FRAMEWORK</w:t>
      </w:r>
      <w:bookmarkEnd w:id="30"/>
      <w:r w:rsidRPr="00311D1E">
        <w:t xml:space="preserve"> AND COMPLIANCE</w:t>
      </w:r>
      <w:bookmarkEnd w:id="31"/>
    </w:p>
    <w:p w14:paraId="59E405B6" w14:textId="77777777" w:rsidR="00FF6EB2" w:rsidRPr="00E848CA" w:rsidRDefault="00FF6EB2" w:rsidP="00FF6EB2">
      <w:pPr>
        <w:spacing w:line="360" w:lineRule="auto"/>
        <w:rPr>
          <w:rFonts w:ascii="Arial" w:hAnsi="Arial" w:cs="Arial"/>
          <w:lang w:val="en-GB"/>
        </w:rPr>
      </w:pPr>
    </w:p>
    <w:p w14:paraId="1BBC044A" w14:textId="77777777" w:rsidR="004757EA" w:rsidRPr="00E848CA" w:rsidRDefault="004757EA" w:rsidP="00EA14C1">
      <w:pPr>
        <w:pStyle w:val="para"/>
      </w:pPr>
      <w:r w:rsidRPr="00E848CA">
        <w:t xml:space="preserve">Suppliers are required to adhere to </w:t>
      </w:r>
      <w:r>
        <w:t>relevant</w:t>
      </w:r>
      <w:r w:rsidRPr="00E848CA">
        <w:t xml:space="preserve"> legislative and regulatory requirements</w:t>
      </w:r>
      <w:r>
        <w:t xml:space="preserve"> and</w:t>
      </w:r>
      <w:r w:rsidRPr="00E848CA">
        <w:t xml:space="preserve"> </w:t>
      </w:r>
      <w:proofErr w:type="spellStart"/>
      <w:r>
        <w:t>n</w:t>
      </w:r>
      <w:r w:rsidRPr="00E848CA">
        <w:t>on</w:t>
      </w:r>
      <w:proofErr w:type="spellEnd"/>
      <w:r w:rsidRPr="00E848CA">
        <w:t xml:space="preserve">­ compliance with these conditions may result in products offered not being accepted by the </w:t>
      </w:r>
      <w:r>
        <w:t xml:space="preserve">FSDARD </w:t>
      </w:r>
      <w:r w:rsidRPr="00E848CA">
        <w:t>and returned at the cost of the supplier.</w:t>
      </w:r>
    </w:p>
    <w:p w14:paraId="16FD5750" w14:textId="77777777" w:rsidR="00FF6EB2" w:rsidRPr="00E848CA" w:rsidRDefault="00FF6EB2" w:rsidP="00FF6EB2">
      <w:pPr>
        <w:spacing w:line="360" w:lineRule="auto"/>
        <w:rPr>
          <w:rFonts w:ascii="Arial" w:hAnsi="Arial" w:cs="Arial"/>
        </w:rPr>
      </w:pPr>
      <w:bookmarkStart w:id="32" w:name="_Toc144179790"/>
    </w:p>
    <w:p w14:paraId="100B5608" w14:textId="77777777" w:rsidR="00FF6EB2" w:rsidRPr="008B7F50" w:rsidRDefault="00FF6EB2" w:rsidP="00EA14C1">
      <w:pPr>
        <w:pStyle w:val="Heading3"/>
        <w:rPr>
          <w:bCs/>
        </w:rPr>
      </w:pPr>
      <w:r w:rsidRPr="008B7F50">
        <w:t>LIVESTOCK FEEDS</w:t>
      </w:r>
      <w:bookmarkEnd w:id="32"/>
      <w:r w:rsidRPr="008B7F50">
        <w:t>, FERTILIZER, AGRO-CHEMICALS AND LIVESTOCK MEDICINES AND VACCINES</w:t>
      </w:r>
    </w:p>
    <w:p w14:paraId="1DF02CB4" w14:textId="77777777" w:rsidR="00FF6EB2" w:rsidRPr="00E848CA" w:rsidRDefault="00FF6EB2" w:rsidP="00EA14C1">
      <w:pPr>
        <w:rPr>
          <w:rFonts w:ascii="Arial" w:hAnsi="Arial" w:cs="Arial"/>
        </w:rPr>
      </w:pPr>
    </w:p>
    <w:p w14:paraId="21EFA6EC" w14:textId="77777777" w:rsidR="00FF6EB2" w:rsidRPr="00EA14C1" w:rsidRDefault="00FF6EB2" w:rsidP="00C66276">
      <w:pPr>
        <w:pStyle w:val="alist"/>
        <w:numPr>
          <w:ilvl w:val="0"/>
          <w:numId w:val="159"/>
        </w:numPr>
      </w:pPr>
      <w:r w:rsidRPr="00EA14C1">
        <w:t>Livestock feeds, fertilizer and agro-chemicals, which are offered, must be registered in terms of Section 3(1) of the Fertilizers, Farm Feeds, Agricultural Remedies and Stock Remedies Act {Act No 36 of 1947) (As Amended} and all further regulations issued in terms of the said Act.</w:t>
      </w:r>
    </w:p>
    <w:p w14:paraId="01E361B0" w14:textId="77777777" w:rsidR="00FF6EB2" w:rsidRPr="00EA14C1" w:rsidRDefault="00FF6EB2" w:rsidP="00A45817">
      <w:pPr>
        <w:pStyle w:val="alist"/>
      </w:pPr>
      <w:r w:rsidRPr="00EA14C1">
        <w:t>The successful bidder or supplier from which the bidder is procuring from, must be authorized, according to the Act on Fertilizers, Farm Feeds, Agricultural Remedies and Stock Remedies (Act No. 36 of 1947),</w:t>
      </w:r>
    </w:p>
    <w:p w14:paraId="0B274806" w14:textId="77777777" w:rsidR="00FF6EB2" w:rsidRPr="00EA14C1" w:rsidRDefault="00FF6EB2" w:rsidP="00A45817">
      <w:pPr>
        <w:pStyle w:val="alist"/>
      </w:pPr>
      <w:r w:rsidRPr="00EA14C1">
        <w:t xml:space="preserve">Certain products of this nature are strictly controlled and managed as per Act 36 of 1947, Companies quoting on these products must ensure that all the necessary </w:t>
      </w:r>
      <w:r w:rsidRPr="00EA14C1">
        <w:lastRenderedPageBreak/>
        <w:t>requirements of the act are complied with. Copies of registration certificates may be required prior to accepting quotes.</w:t>
      </w:r>
    </w:p>
    <w:p w14:paraId="7D02D2AA" w14:textId="77777777" w:rsidR="00FF6EB2" w:rsidRPr="00EA14C1" w:rsidRDefault="00FF6EB2" w:rsidP="00A45817">
      <w:pPr>
        <w:pStyle w:val="alist"/>
      </w:pPr>
      <w:r w:rsidRPr="00EA14C1">
        <w:t>All packing and labelling must comply with the requirements of the Act (Act 36 of 1947).</w:t>
      </w:r>
    </w:p>
    <w:p w14:paraId="7058B556" w14:textId="77777777" w:rsidR="00FF6EB2" w:rsidRPr="00E848CA" w:rsidRDefault="00FF6EB2" w:rsidP="00EA14C1">
      <w:pPr>
        <w:rPr>
          <w:rFonts w:ascii="Arial" w:hAnsi="Arial" w:cs="Arial"/>
        </w:rPr>
      </w:pPr>
    </w:p>
    <w:p w14:paraId="1631A366" w14:textId="77777777" w:rsidR="00FF6EB2" w:rsidRPr="008B7F50" w:rsidRDefault="00FF6EB2" w:rsidP="00EA14C1">
      <w:pPr>
        <w:pStyle w:val="Heading3"/>
        <w:rPr>
          <w:bCs/>
        </w:rPr>
      </w:pPr>
      <w:r w:rsidRPr="008B7F50">
        <w:t>SEEDS</w:t>
      </w:r>
    </w:p>
    <w:p w14:paraId="09563CFA" w14:textId="77777777" w:rsidR="00FF6EB2" w:rsidRPr="00E848CA" w:rsidRDefault="00FF6EB2" w:rsidP="00FF6EB2">
      <w:pPr>
        <w:rPr>
          <w:rFonts w:ascii="Arial" w:hAnsi="Arial" w:cs="Arial"/>
        </w:rPr>
      </w:pPr>
    </w:p>
    <w:p w14:paraId="4C6DE9C8" w14:textId="77777777" w:rsidR="00FF6EB2" w:rsidRPr="00E848CA" w:rsidRDefault="00FF6EB2" w:rsidP="00C66276">
      <w:pPr>
        <w:pStyle w:val="alist"/>
        <w:numPr>
          <w:ilvl w:val="0"/>
          <w:numId w:val="158"/>
        </w:numPr>
      </w:pPr>
      <w:r w:rsidRPr="00E848CA">
        <w:t>Grains, Oilseeds, Pasture and Vegetable seed cultivars, which are offered, must comply with the provisions of the Plant Improvement Act, 1976 (Act No 53 of 1976) (As amended), the Plant Breeders’ Rights Act, 1976 (Act No. 15 of 1976) and the Seeds Act, 1961 (Act No. 28 of 1961) and all further regulations issued in terms of the said Acts.</w:t>
      </w:r>
    </w:p>
    <w:p w14:paraId="2FAE88E1" w14:textId="77777777" w:rsidR="00FF6EB2" w:rsidRPr="00E848CA" w:rsidRDefault="00FF6EB2" w:rsidP="00A45817">
      <w:pPr>
        <w:pStyle w:val="alist"/>
      </w:pPr>
      <w:r w:rsidRPr="00E848CA">
        <w:t>All packing and labelling must comply with the requirements of the Acts (As listed under (a)).</w:t>
      </w:r>
    </w:p>
    <w:p w14:paraId="55C5F6CE" w14:textId="77777777" w:rsidR="00FF6EB2" w:rsidRDefault="00FF6EB2" w:rsidP="00A45817">
      <w:pPr>
        <w:pStyle w:val="alist"/>
      </w:pPr>
      <w:r w:rsidRPr="00E848CA">
        <w:t xml:space="preserve">Expiry dates of all Grains, Oilseeds, Pasture and Vegetable seed cultivars, where applicable, must be a minimum of 18 months from the date of delivery. Where this is not possible, specific written permission to purchase the specific product with a shorter expiry date must be obtained from the relevant end-user in the </w:t>
      </w:r>
      <w:r>
        <w:t>FSDARD.</w:t>
      </w:r>
    </w:p>
    <w:p w14:paraId="269A1939" w14:textId="77777777" w:rsidR="00FF6EB2" w:rsidRPr="002921F7" w:rsidRDefault="00FF6EB2" w:rsidP="00FF6EB2">
      <w:pPr>
        <w:spacing w:line="360" w:lineRule="auto"/>
        <w:rPr>
          <w:rFonts w:ascii="Arial" w:hAnsi="Arial" w:cs="Arial"/>
        </w:rPr>
      </w:pPr>
    </w:p>
    <w:p w14:paraId="00C67820" w14:textId="77777777" w:rsidR="00FF6EB2" w:rsidRPr="008B7F50" w:rsidRDefault="00FF6EB2" w:rsidP="00EA14C1">
      <w:pPr>
        <w:pStyle w:val="Heading3"/>
        <w:rPr>
          <w:bCs/>
        </w:rPr>
      </w:pPr>
      <w:bookmarkStart w:id="33" w:name="_Toc144179791"/>
      <w:r w:rsidRPr="008B7F50">
        <w:t>FUEL</w:t>
      </w:r>
    </w:p>
    <w:p w14:paraId="58FB23FD" w14:textId="77777777" w:rsidR="00FF6EB2" w:rsidRPr="00E848CA" w:rsidRDefault="00FF6EB2" w:rsidP="00FF6EB2">
      <w:pPr>
        <w:pStyle w:val="BodyText"/>
        <w:spacing w:line="360" w:lineRule="auto"/>
        <w:rPr>
          <w:rFonts w:ascii="Arial" w:hAnsi="Arial" w:cs="Arial"/>
          <w:sz w:val="22"/>
          <w:szCs w:val="22"/>
        </w:rPr>
      </w:pPr>
    </w:p>
    <w:p w14:paraId="35A07BE0" w14:textId="77777777" w:rsidR="00FF6EB2" w:rsidRPr="00E848CA" w:rsidRDefault="00FF6EB2" w:rsidP="00EA14C1">
      <w:pPr>
        <w:pStyle w:val="para"/>
      </w:pPr>
      <w:r w:rsidRPr="00E848CA">
        <w:t>Supply of fuel, must comply with the provisions of all applicable industry legislation including:  The Petroleum Products Amended Act No 2 of 2005, The National Road Traffic Act No 93 of 1996 and the Hazardous Substance Act, Act 15 of 1973.</w:t>
      </w:r>
    </w:p>
    <w:p w14:paraId="68BD12F2" w14:textId="77777777" w:rsidR="00311D1E" w:rsidRDefault="00311D1E" w:rsidP="00EA14C1">
      <w:pPr>
        <w:pStyle w:val="para"/>
        <w:rPr>
          <w:sz w:val="22"/>
          <w:szCs w:val="22"/>
        </w:rPr>
      </w:pPr>
    </w:p>
    <w:p w14:paraId="3FB13BCF" w14:textId="77777777" w:rsidR="00FF6EB2" w:rsidRPr="00311D1E" w:rsidRDefault="00FF6EB2" w:rsidP="00EA14C1">
      <w:pPr>
        <w:pStyle w:val="Heading2"/>
      </w:pPr>
      <w:bookmarkStart w:id="34" w:name="_Toc145352097"/>
      <w:r w:rsidRPr="00311D1E">
        <w:t>DELIVERY CONDITIONS</w:t>
      </w:r>
      <w:bookmarkEnd w:id="33"/>
      <w:bookmarkEnd w:id="34"/>
    </w:p>
    <w:p w14:paraId="0D504400" w14:textId="77777777" w:rsidR="00FF6EB2" w:rsidRPr="00E848CA" w:rsidRDefault="00FF6EB2" w:rsidP="00FF6EB2">
      <w:pPr>
        <w:rPr>
          <w:rFonts w:ascii="Arial" w:hAnsi="Arial" w:cs="Arial"/>
        </w:rPr>
      </w:pPr>
    </w:p>
    <w:p w14:paraId="5B4D78A2" w14:textId="77777777" w:rsidR="00FF6EB2" w:rsidRPr="00EA14C1" w:rsidRDefault="00FF6EB2" w:rsidP="00C66276">
      <w:pPr>
        <w:pStyle w:val="alist"/>
        <w:numPr>
          <w:ilvl w:val="0"/>
          <w:numId w:val="157"/>
        </w:numPr>
      </w:pPr>
      <w:r w:rsidRPr="00EA14C1">
        <w:t>Deliveries will only be done after a quotation was submitted based on market price (third party invoice) plus the markup as quoted and delivery charges and after an order has been generated.</w:t>
      </w:r>
    </w:p>
    <w:p w14:paraId="4619C760" w14:textId="77777777" w:rsidR="00FF6EB2" w:rsidRPr="00EA14C1" w:rsidRDefault="00FF6EB2" w:rsidP="00827ECB">
      <w:pPr>
        <w:pStyle w:val="alist"/>
      </w:pPr>
      <w:r w:rsidRPr="00EA14C1">
        <w:t xml:space="preserve">Deliveries should be done where as directed by the FSDARD, delivery can be directly to the designated </w:t>
      </w:r>
      <w:r w:rsidR="004757EA" w:rsidRPr="00EA14C1">
        <w:t>locations</w:t>
      </w:r>
      <w:r w:rsidRPr="00EA14C1">
        <w:t xml:space="preserve"> or the Glen farm (excluding diesel) in line with the request.</w:t>
      </w:r>
    </w:p>
    <w:p w14:paraId="6602969F" w14:textId="77777777" w:rsidR="00FF6EB2" w:rsidRPr="00EA14C1" w:rsidRDefault="00FF6EB2" w:rsidP="00827ECB">
      <w:pPr>
        <w:pStyle w:val="alist"/>
      </w:pPr>
      <w:r w:rsidRPr="00EA14C1">
        <w:t>Delivery quantities should be in line with storage capacity of the farmer and needs to be verified by the supplier before the delivery.</w:t>
      </w:r>
    </w:p>
    <w:p w14:paraId="0C594F6C" w14:textId="77777777" w:rsidR="00FF6EB2" w:rsidRPr="00EA14C1" w:rsidRDefault="00FF6EB2" w:rsidP="00827ECB">
      <w:pPr>
        <w:pStyle w:val="alist"/>
      </w:pPr>
      <w:r w:rsidRPr="00EA14C1">
        <w:t>Delivery of the complete list of agricultural inputs ordered is to be delivered within 14 working days of the date of placing the order.</w:t>
      </w:r>
    </w:p>
    <w:p w14:paraId="594886CC" w14:textId="77777777" w:rsidR="00FF6EB2" w:rsidRPr="00EA14C1" w:rsidRDefault="00FF6EB2" w:rsidP="00827ECB">
      <w:pPr>
        <w:pStyle w:val="alist"/>
      </w:pPr>
      <w:r w:rsidRPr="00EA14C1">
        <w:t>Deliveries should be done from Monday to Friday between 8 am and 4 pm.</w:t>
      </w:r>
    </w:p>
    <w:p w14:paraId="4E683286" w14:textId="77777777" w:rsidR="00FF6EB2" w:rsidRPr="00EA14C1" w:rsidRDefault="00FF6EB2" w:rsidP="00FF6EB2">
      <w:pPr>
        <w:spacing w:line="360" w:lineRule="auto"/>
        <w:ind w:left="360" w:hanging="709"/>
        <w:rPr>
          <w:rFonts w:ascii="Arial" w:hAnsi="Arial" w:cs="Arial"/>
        </w:rPr>
      </w:pPr>
    </w:p>
    <w:p w14:paraId="0E672689" w14:textId="77777777" w:rsidR="00FF6EB2" w:rsidRPr="00311D1E" w:rsidRDefault="00FF6EB2" w:rsidP="00EA14C1">
      <w:pPr>
        <w:pStyle w:val="Heading2"/>
      </w:pPr>
      <w:bookmarkStart w:id="35" w:name="_Toc144179792"/>
      <w:bookmarkStart w:id="36" w:name="_Toc145352098"/>
      <w:r w:rsidRPr="00EA14C1">
        <w:t>SPECIAL CONDITIONS RELEVANT TO ALL CATEGORIES OF ITEMS</w:t>
      </w:r>
      <w:r w:rsidRPr="00311D1E">
        <w:t xml:space="preserve"> DELIVERED</w:t>
      </w:r>
      <w:bookmarkEnd w:id="35"/>
      <w:bookmarkEnd w:id="36"/>
    </w:p>
    <w:p w14:paraId="263DFFCE" w14:textId="77777777" w:rsidR="00FF6EB2" w:rsidRPr="00E848CA" w:rsidRDefault="00FF6EB2" w:rsidP="00FF6EB2">
      <w:pPr>
        <w:pStyle w:val="ListParagraph"/>
        <w:ind w:left="0"/>
        <w:rPr>
          <w:rFonts w:ascii="Arial" w:hAnsi="Arial" w:cs="Arial"/>
          <w:b/>
        </w:rPr>
      </w:pPr>
    </w:p>
    <w:p w14:paraId="338B57DB" w14:textId="77777777" w:rsidR="00FF6EB2" w:rsidRPr="00E848CA" w:rsidRDefault="00FF6EB2" w:rsidP="00C66276">
      <w:pPr>
        <w:pStyle w:val="alist"/>
        <w:numPr>
          <w:ilvl w:val="0"/>
          <w:numId w:val="156"/>
        </w:numPr>
      </w:pPr>
      <w:r w:rsidRPr="00E848CA">
        <w:t xml:space="preserve">All agricultural inputs in this tender should be bid on a percentage markup basis. The contract entered into </w:t>
      </w:r>
      <w:r>
        <w:t>by</w:t>
      </w:r>
      <w:r w:rsidRPr="00E848CA">
        <w:t xml:space="preserve"> </w:t>
      </w:r>
      <w:r>
        <w:t>successful</w:t>
      </w:r>
      <w:r w:rsidRPr="00E848CA">
        <w:t xml:space="preserve"> </w:t>
      </w:r>
      <w:r>
        <w:t xml:space="preserve">bidder(s) </w:t>
      </w:r>
      <w:r w:rsidRPr="00E848CA">
        <w:t xml:space="preserve">will be awarded for a maximum period of three (3) years </w:t>
      </w:r>
      <w:r>
        <w:t>per district</w:t>
      </w:r>
      <w:r w:rsidRPr="00E848CA">
        <w:t>.</w:t>
      </w:r>
    </w:p>
    <w:p w14:paraId="03B6341E" w14:textId="77777777" w:rsidR="00FF6EB2" w:rsidRPr="00E848CA" w:rsidRDefault="00FF6EB2" w:rsidP="00A45817">
      <w:pPr>
        <w:pStyle w:val="alist"/>
      </w:pPr>
      <w:r w:rsidRPr="00E848CA">
        <w:lastRenderedPageBreak/>
        <w:t xml:space="preserve">All items supplied under this contract shall be subject to inspection and approval by officials of the </w:t>
      </w:r>
      <w:r>
        <w:t>FSDARD</w:t>
      </w:r>
      <w:r w:rsidRPr="00E848CA">
        <w:t>, where and when available, at the point of dispatch or delivery.</w:t>
      </w:r>
    </w:p>
    <w:p w14:paraId="7FFA2847" w14:textId="77777777" w:rsidR="00FF6EB2" w:rsidRPr="00E848CA" w:rsidRDefault="00FF6EB2" w:rsidP="00A45817">
      <w:pPr>
        <w:pStyle w:val="alist"/>
      </w:pPr>
      <w:r w:rsidRPr="00E848CA">
        <w:t>The successful bidder must be authorized, in accordance with relevant legislation governing such category of agricultural inputs delivered.</w:t>
      </w:r>
    </w:p>
    <w:p w14:paraId="3AE833A3" w14:textId="77777777" w:rsidR="00FF6EB2" w:rsidRPr="00E848CA" w:rsidRDefault="00FF6EB2" w:rsidP="00A45817">
      <w:pPr>
        <w:pStyle w:val="alist"/>
      </w:pPr>
      <w:r w:rsidRPr="00E848CA">
        <w:t xml:space="preserve">The </w:t>
      </w:r>
      <w:r>
        <w:t>FSDARD</w:t>
      </w:r>
      <w:r w:rsidRPr="00E848CA">
        <w:t xml:space="preserve"> reserves the right to award or not to award this contract.</w:t>
      </w:r>
    </w:p>
    <w:p w14:paraId="7911DA30" w14:textId="77777777" w:rsidR="00FF6EB2" w:rsidRPr="00E848CA" w:rsidRDefault="00FF6EB2" w:rsidP="00A45817">
      <w:pPr>
        <w:pStyle w:val="alist"/>
      </w:pPr>
      <w:r w:rsidRPr="00E848CA">
        <w:t xml:space="preserve">The </w:t>
      </w:r>
      <w:r>
        <w:t>FSDARD</w:t>
      </w:r>
      <w:r w:rsidRPr="00E848CA">
        <w:t xml:space="preserve"> reserves the right to terminate the contract should the performance of the service provider be unsatisfactory.</w:t>
      </w:r>
    </w:p>
    <w:p w14:paraId="3CEC6BCF" w14:textId="77777777" w:rsidR="00E34F8A" w:rsidRDefault="00E34F8A" w:rsidP="00E34F8A">
      <w:bookmarkStart w:id="37" w:name="_Toc144179795"/>
      <w:bookmarkStart w:id="38" w:name="_Toc145352099"/>
    </w:p>
    <w:p w14:paraId="54F0AE27" w14:textId="77777777" w:rsidR="00FF6EB2" w:rsidRPr="00311D1E" w:rsidRDefault="00FF6EB2" w:rsidP="00EA14C1">
      <w:pPr>
        <w:pStyle w:val="Heading2"/>
      </w:pPr>
      <w:r w:rsidRPr="00311D1E">
        <w:t>PACKING AND DISPATCHING OF THE PRODUCTS</w:t>
      </w:r>
      <w:bookmarkEnd w:id="37"/>
      <w:bookmarkEnd w:id="38"/>
    </w:p>
    <w:p w14:paraId="3055F2B9" w14:textId="77777777" w:rsidR="00FF6EB2" w:rsidRPr="002921F7" w:rsidRDefault="00FF6EB2" w:rsidP="00FF6EB2"/>
    <w:p w14:paraId="6C4D73E7" w14:textId="77777777" w:rsidR="00FF6EB2" w:rsidRPr="002921F7" w:rsidRDefault="00FF6EB2" w:rsidP="00C66276">
      <w:pPr>
        <w:pStyle w:val="alist"/>
        <w:numPr>
          <w:ilvl w:val="0"/>
          <w:numId w:val="155"/>
        </w:numPr>
      </w:pPr>
      <w:r w:rsidRPr="002921F7">
        <w:t xml:space="preserve">All products must be packed in such a manner that </w:t>
      </w:r>
      <w:r>
        <w:t xml:space="preserve">there is </w:t>
      </w:r>
      <w:r w:rsidRPr="002921F7">
        <w:t xml:space="preserve">no damage to the items </w:t>
      </w:r>
      <w:r>
        <w:t xml:space="preserve">whilst </w:t>
      </w:r>
      <w:r w:rsidRPr="002921F7">
        <w:t>in transit</w:t>
      </w:r>
      <w:r>
        <w:t xml:space="preserve"> and at the point of delivery</w:t>
      </w:r>
      <w:r w:rsidRPr="002921F7">
        <w:t>.</w:t>
      </w:r>
    </w:p>
    <w:p w14:paraId="726456CE" w14:textId="77777777" w:rsidR="00FF6EB2" w:rsidRPr="002921F7" w:rsidRDefault="00FF6EB2" w:rsidP="00A45817">
      <w:pPr>
        <w:pStyle w:val="alist"/>
      </w:pPr>
      <w:r w:rsidRPr="00226E12">
        <w:rPr>
          <w:lang w:val="en-US"/>
        </w:rPr>
        <w:t>All deliveries made against this contract, in all modes of transport, are to be packed in suitable containers, which will be acceptable for further dispatch.</w:t>
      </w:r>
    </w:p>
    <w:p w14:paraId="0E6320A3" w14:textId="77777777" w:rsidR="00FF6EB2" w:rsidRPr="002921F7" w:rsidRDefault="00FF6EB2" w:rsidP="00A45817">
      <w:pPr>
        <w:pStyle w:val="alist"/>
      </w:pPr>
      <w:r w:rsidRPr="002921F7">
        <w:t>The packing of the goods to be supplied must be uniform for the duration of the contract period and must contain the following:</w:t>
      </w:r>
    </w:p>
    <w:p w14:paraId="0BE7D42D" w14:textId="77777777" w:rsidR="00FF6EB2" w:rsidRPr="002921F7" w:rsidRDefault="00FF6EB2" w:rsidP="00EA14C1">
      <w:pPr>
        <w:pStyle w:val="Bullet"/>
      </w:pPr>
      <w:r w:rsidRPr="002921F7">
        <w:t>The registered trade mark, if applicable, and the trade name under which such agricultural inputs has been registered;</w:t>
      </w:r>
    </w:p>
    <w:p w14:paraId="57C37659" w14:textId="77777777" w:rsidR="00FF6EB2" w:rsidRPr="002921F7" w:rsidRDefault="00FF6EB2" w:rsidP="00EA14C1">
      <w:pPr>
        <w:pStyle w:val="Bullet"/>
      </w:pPr>
      <w:r w:rsidRPr="002921F7">
        <w:t>The registered name, if applicable, of such agricultural input;</w:t>
      </w:r>
    </w:p>
    <w:p w14:paraId="00A0106C" w14:textId="77777777" w:rsidR="00FF6EB2" w:rsidRPr="00EA14C1" w:rsidRDefault="00FF6EB2" w:rsidP="00EA14C1">
      <w:pPr>
        <w:pStyle w:val="Bullet"/>
      </w:pPr>
      <w:r w:rsidRPr="00EA14C1">
        <w:t>The registration number, if applicable, of such agricultural input together with a reference to the relevant Act, expressed as "Reg Nr........Act No. …… of ……</w:t>
      </w:r>
      <w:proofErr w:type="gramStart"/>
      <w:r w:rsidRPr="00EA14C1">
        <w:t>…..</w:t>
      </w:r>
      <w:proofErr w:type="gramEnd"/>
      <w:r w:rsidRPr="00EA14C1">
        <w:t>";</w:t>
      </w:r>
    </w:p>
    <w:p w14:paraId="17A2BBC7" w14:textId="77777777" w:rsidR="00FF6EB2" w:rsidRPr="002921F7" w:rsidRDefault="00FF6EB2" w:rsidP="00EA14C1">
      <w:pPr>
        <w:pStyle w:val="Bullet"/>
      </w:pPr>
      <w:r w:rsidRPr="002921F7">
        <w:t>The mass in the case of a solid and the volume or mass in the case of a liquid of such agricultural input at the time of packaging thereof, notwithstanding the provisions of the Trade Metrology Act, 1973 (Act No. 77 of 1973);</w:t>
      </w:r>
    </w:p>
    <w:p w14:paraId="590A9224" w14:textId="77777777" w:rsidR="00FF6EB2" w:rsidRPr="002921F7" w:rsidRDefault="00FF6EB2" w:rsidP="00EA14C1">
      <w:pPr>
        <w:pStyle w:val="Bullet"/>
      </w:pPr>
      <w:r w:rsidRPr="002921F7">
        <w:t>The name, address and contact details of the registration holder, where applicable.</w:t>
      </w:r>
    </w:p>
    <w:p w14:paraId="0595540C" w14:textId="77777777" w:rsidR="00FF6EB2" w:rsidRPr="002921F7" w:rsidRDefault="00FF6EB2" w:rsidP="00A45817">
      <w:pPr>
        <w:pStyle w:val="alist"/>
      </w:pPr>
      <w:r w:rsidRPr="002921F7">
        <w:t xml:space="preserve">Should agricultural input products be damaged by the contractor/bidder while loading, unloading and transporting it to an extent that an official of the </w:t>
      </w:r>
      <w:r>
        <w:t>FSDARD</w:t>
      </w:r>
      <w:r w:rsidRPr="002921F7">
        <w:t xml:space="preserve"> deems unacceptable, such items have to be replaced at the expense of the contractor/bidder and be replaced with new items at the soonest convenience.</w:t>
      </w:r>
    </w:p>
    <w:p w14:paraId="4CC60DCD" w14:textId="77777777" w:rsidR="00FF6EB2" w:rsidRPr="002921F7" w:rsidRDefault="00FF6EB2" w:rsidP="00A45817">
      <w:pPr>
        <w:pStyle w:val="alist"/>
      </w:pPr>
      <w:r w:rsidRPr="002921F7">
        <w:t xml:space="preserve">Expiry dates of all livestock feeds, fertilizer, agro-chemicals and seed supplied must be a minimum of 18 months from the date of delivery where applicable. Where this is not possible, specific written permission to purchase the specific product with a shorter expiry date must be obtained from the relevant end-user in the </w:t>
      </w:r>
      <w:r>
        <w:t>FSDARD</w:t>
      </w:r>
      <w:r w:rsidRPr="002921F7">
        <w:t>.</w:t>
      </w:r>
    </w:p>
    <w:p w14:paraId="650C4936" w14:textId="77777777" w:rsidR="00FF6EB2" w:rsidRPr="0086276E" w:rsidRDefault="00742339" w:rsidP="00FF6EB2">
      <w:pPr>
        <w:rPr>
          <w:rFonts w:ascii="Arial" w:hAnsi="Arial" w:cs="Arial"/>
          <w:b/>
          <w:bCs/>
        </w:rPr>
      </w:pPr>
      <w:r>
        <w:rPr>
          <w:rFonts w:ascii="Arial" w:hAnsi="Arial" w:cs="Arial"/>
          <w:b/>
          <w:bCs/>
        </w:rPr>
        <w:br w:type="page"/>
      </w:r>
    </w:p>
    <w:p w14:paraId="2361915C" w14:textId="77777777" w:rsidR="00FF6EB2" w:rsidRPr="00311D1E" w:rsidRDefault="00FF6EB2" w:rsidP="00EA14C1">
      <w:pPr>
        <w:pStyle w:val="Heading2"/>
      </w:pPr>
      <w:bookmarkStart w:id="39" w:name="_Toc145352100"/>
      <w:r w:rsidRPr="00311D1E">
        <w:lastRenderedPageBreak/>
        <w:t>FUNCTIONALITY</w:t>
      </w:r>
      <w:bookmarkEnd w:id="39"/>
    </w:p>
    <w:p w14:paraId="711229BF" w14:textId="77777777" w:rsidR="00FF6EB2" w:rsidRDefault="00FF6EB2" w:rsidP="00FF6EB2">
      <w:pPr>
        <w:rPr>
          <w:rFonts w:ascii="Arial" w:hAnsi="Arial" w:cs="Arial"/>
          <w:b/>
          <w:sz w:val="20"/>
          <w:szCs w:val="20"/>
        </w:rPr>
      </w:pPr>
    </w:p>
    <w:p w14:paraId="60D86E7C" w14:textId="7B3BF6E3" w:rsidR="00FF6EB2" w:rsidRPr="008B7F50" w:rsidRDefault="00FF6EB2" w:rsidP="00742339">
      <w:pPr>
        <w:pStyle w:val="Caption"/>
        <w:spacing w:before="0" w:after="0"/>
      </w:pPr>
      <w:r w:rsidRPr="008B7F50">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3</w:t>
      </w:r>
      <w:r w:rsidR="001407E9">
        <w:rPr>
          <w:noProof/>
        </w:rPr>
        <w:fldChar w:fldCharType="end"/>
      </w:r>
      <w:r w:rsidRPr="008B7F50">
        <w:t>:</w:t>
      </w:r>
      <w:r>
        <w:tab/>
      </w:r>
      <w:r w:rsidRPr="008B7F50">
        <w:t>Functionality schedule</w:t>
      </w:r>
      <w:r>
        <w:t xml:space="preserve"> (Agricultural Supplies)</w:t>
      </w:r>
    </w:p>
    <w:tbl>
      <w:tblPr>
        <w:tblW w:w="0" w:type="auto"/>
        <w:tblCellMar>
          <w:top w:w="15" w:type="dxa"/>
          <w:left w:w="15" w:type="dxa"/>
          <w:bottom w:w="15" w:type="dxa"/>
          <w:right w:w="15" w:type="dxa"/>
        </w:tblCellMar>
        <w:tblLook w:val="04A0" w:firstRow="1" w:lastRow="0" w:firstColumn="1" w:lastColumn="0" w:noHBand="0" w:noVBand="1"/>
      </w:tblPr>
      <w:tblGrid>
        <w:gridCol w:w="1714"/>
        <w:gridCol w:w="3165"/>
        <w:gridCol w:w="3825"/>
        <w:gridCol w:w="567"/>
        <w:gridCol w:w="357"/>
      </w:tblGrid>
      <w:tr w:rsidR="00FF6EB2" w:rsidRPr="00822D4E" w14:paraId="0EF87F67" w14:textId="77777777" w:rsidTr="00A0125B">
        <w:trPr>
          <w:trHeight w:val="568"/>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6A136CAD" w14:textId="77777777" w:rsidR="00FF6EB2" w:rsidRPr="00822D4E" w:rsidRDefault="00FF6EB2" w:rsidP="00A0125B">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063D1CB1" w14:textId="77777777" w:rsidR="00FF6EB2" w:rsidRPr="00822D4E" w:rsidRDefault="00FF6EB2" w:rsidP="00A0125B">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3825"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71825EBB" w14:textId="77777777" w:rsidR="00FF6EB2" w:rsidRPr="00822D4E" w:rsidRDefault="00FF6EB2" w:rsidP="00A0125B">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3179211F" w14:textId="77777777" w:rsidR="00FF6EB2" w:rsidRPr="00822D4E" w:rsidRDefault="00FF6EB2" w:rsidP="00A0125B">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FF6EB2" w:rsidRPr="0055174E" w14:paraId="61E892A5" w14:textId="77777777" w:rsidTr="00A0125B">
        <w:trPr>
          <w:trHeight w:val="136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E3C3D6D" w14:textId="77777777" w:rsidR="00FF6EB2" w:rsidRPr="00F47274" w:rsidRDefault="00FF6EB2" w:rsidP="00A0125B">
            <w:pPr>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PERFORMANCE</w:t>
            </w:r>
          </w:p>
          <w:p w14:paraId="180D627B" w14:textId="77777777" w:rsidR="00FF6EB2" w:rsidRPr="00F47274" w:rsidRDefault="00FF6EB2" w:rsidP="00A0125B">
            <w:pPr>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487C11B" w14:textId="77777777" w:rsidR="00FF6EB2" w:rsidRPr="001142AD" w:rsidRDefault="00FF6EB2" w:rsidP="00A0125B">
            <w:pPr>
              <w:rPr>
                <w:rFonts w:eastAsia="Times New Roman" w:cs="Times New Roman"/>
                <w:sz w:val="20"/>
                <w:szCs w:val="20"/>
                <w:lang w:eastAsia="en-ZA"/>
              </w:rPr>
            </w:pPr>
            <w:r w:rsidRPr="001142AD">
              <w:rPr>
                <w:rFonts w:ascii="Arial" w:eastAsia="Times New Roman" w:hAnsi="Arial" w:cs="Arial"/>
                <w:color w:val="000000"/>
                <w:sz w:val="20"/>
                <w:szCs w:val="20"/>
                <w:lang w:eastAsia="en-ZA"/>
              </w:rPr>
              <w:t xml:space="preserve">Bidders to provide proof of current capacity and ability to supply and deliver </w:t>
            </w:r>
            <w:r>
              <w:rPr>
                <w:rFonts w:ascii="Arial" w:eastAsia="Times New Roman" w:hAnsi="Arial" w:cs="Arial"/>
                <w:color w:val="000000"/>
                <w:sz w:val="20"/>
                <w:szCs w:val="20"/>
                <w:lang w:eastAsia="en-ZA"/>
              </w:rPr>
              <w:t>agricultural inputs</w:t>
            </w:r>
            <w:r w:rsidRPr="001142AD">
              <w:rPr>
                <w:rFonts w:ascii="Arial" w:eastAsia="Times New Roman" w:hAnsi="Arial" w:cs="Arial"/>
                <w:color w:val="000000"/>
                <w:sz w:val="20"/>
                <w:szCs w:val="20"/>
                <w:lang w:eastAsia="en-ZA"/>
              </w:rPr>
              <w:t xml:space="preserve"> to the sector.</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707FA07" w14:textId="77777777" w:rsidR="00FF6EB2" w:rsidRPr="001142AD" w:rsidRDefault="00FF6EB2" w:rsidP="00A0125B">
            <w:pP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080FDADA" w14:textId="77777777" w:rsidR="00FF6EB2" w:rsidRPr="001142AD" w:rsidRDefault="00FF6EB2" w:rsidP="00C66276">
            <w:pPr>
              <w:widowControl/>
              <w:numPr>
                <w:ilvl w:val="0"/>
                <w:numId w:val="36"/>
              </w:numPr>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contactable reference</w:t>
            </w:r>
          </w:p>
          <w:p w14:paraId="634B9DDB" w14:textId="77777777" w:rsidR="00FF6EB2" w:rsidRPr="001142AD" w:rsidRDefault="00FF6EB2" w:rsidP="00C66276">
            <w:pPr>
              <w:widowControl/>
              <w:numPr>
                <w:ilvl w:val="0"/>
                <w:numId w:val="36"/>
              </w:numPr>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date of appointment</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6F3D165" w14:textId="77777777" w:rsidR="00FF6EB2" w:rsidRPr="001142AD" w:rsidRDefault="00FF6EB2" w:rsidP="00A0125B">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2B4ECAE" w14:textId="77777777" w:rsidR="00FF6EB2" w:rsidRPr="001142AD" w:rsidRDefault="00FF6EB2" w:rsidP="00A0125B">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15</w:t>
            </w:r>
          </w:p>
        </w:tc>
      </w:tr>
      <w:tr w:rsidR="00FF6EB2" w:rsidRPr="0055174E" w14:paraId="336AAC55" w14:textId="77777777" w:rsidTr="00A0125B">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tcPr>
          <w:p w14:paraId="324EB010" w14:textId="77777777" w:rsidR="00FF6EB2" w:rsidRPr="00F47274" w:rsidRDefault="00FF6EB2" w:rsidP="00A0125B">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C533C7" w14:textId="77777777" w:rsidR="00FF6EB2" w:rsidRPr="001142AD" w:rsidRDefault="00FF6EB2" w:rsidP="00A0125B">
            <w:pP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0 appointment letters</w:t>
            </w:r>
          </w:p>
        </w:tc>
        <w:tc>
          <w:tcPr>
            <w:tcW w:w="3825" w:type="dxa"/>
            <w:vMerge/>
            <w:tcBorders>
              <w:top w:val="single" w:sz="4" w:space="0" w:color="000000"/>
              <w:left w:val="single" w:sz="4" w:space="0" w:color="000000"/>
              <w:bottom w:val="single" w:sz="4" w:space="0" w:color="000000"/>
              <w:right w:val="single" w:sz="4" w:space="0" w:color="000000"/>
            </w:tcBorders>
            <w:vAlign w:val="center"/>
          </w:tcPr>
          <w:p w14:paraId="1B60043B" w14:textId="77777777" w:rsidR="00FF6EB2" w:rsidRPr="001142AD" w:rsidRDefault="00FF6EB2" w:rsidP="00A0125B">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8F01FB" w14:textId="77777777" w:rsidR="00FF6EB2" w:rsidRPr="001142AD" w:rsidRDefault="00FF6EB2" w:rsidP="00A0125B">
            <w:pPr>
              <w:jc w:val="cente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24BDD05"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0BD1C0F5" w14:textId="77777777" w:rsidTr="00A0125B">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621678" w14:textId="77777777" w:rsidR="00FF6EB2" w:rsidRPr="00F47274" w:rsidRDefault="00FF6EB2" w:rsidP="00A0125B">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404BF0E" w14:textId="77777777" w:rsidR="00FF6EB2" w:rsidRPr="001142AD" w:rsidRDefault="00FF6EB2" w:rsidP="00A0125B">
            <w:pPr>
              <w:rPr>
                <w:rFonts w:eastAsia="Times New Roman" w:cs="Times New Roman"/>
                <w:sz w:val="20"/>
                <w:szCs w:val="20"/>
                <w:lang w:eastAsia="en-ZA"/>
              </w:rPr>
            </w:pPr>
            <w:r w:rsidRPr="001142AD">
              <w:rPr>
                <w:rFonts w:ascii="Arial" w:eastAsia="Times New Roman" w:hAnsi="Arial" w:cs="Arial"/>
                <w:color w:val="000000"/>
                <w:sz w:val="20"/>
                <w:szCs w:val="20"/>
                <w:lang w:eastAsia="en-ZA"/>
              </w:rPr>
              <w:t>1 appointment letter</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35223E2C" w14:textId="77777777" w:rsidR="00FF6EB2" w:rsidRPr="001142AD" w:rsidRDefault="00FF6EB2" w:rsidP="00A0125B">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DB7FFC3" w14:textId="77777777" w:rsidR="00FF6EB2" w:rsidRPr="001142AD" w:rsidRDefault="00FF6EB2" w:rsidP="00A0125B">
            <w:pPr>
              <w:jc w:val="center"/>
              <w:rPr>
                <w:rFonts w:eastAsia="Times New Roman" w:cs="Times New Roman"/>
                <w:sz w:val="20"/>
                <w:szCs w:val="20"/>
                <w:lang w:eastAsia="en-ZA"/>
              </w:rPr>
            </w:pPr>
            <w:r>
              <w:rPr>
                <w:rFonts w:ascii="Arial" w:eastAsia="Times New Roman" w:hAnsi="Arial" w:cs="Arial"/>
                <w:color w:val="000000"/>
                <w:sz w:val="20"/>
                <w:szCs w:val="20"/>
                <w:lang w:eastAsia="en-ZA"/>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DBDD9E"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03A9CEB3" w14:textId="77777777" w:rsidTr="00A0125B">
        <w:trPr>
          <w:trHeight w:val="2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E42038" w14:textId="77777777" w:rsidR="00FF6EB2" w:rsidRPr="00F47274" w:rsidRDefault="00FF6EB2" w:rsidP="00A0125B">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2B4B413" w14:textId="77777777" w:rsidR="00FF6EB2" w:rsidRPr="001142AD" w:rsidRDefault="00FF6EB2" w:rsidP="00A0125B">
            <w:pPr>
              <w:rPr>
                <w:rFonts w:eastAsia="Times New Roman" w:cs="Times New Roman"/>
                <w:sz w:val="20"/>
                <w:szCs w:val="20"/>
                <w:lang w:eastAsia="en-ZA"/>
              </w:rPr>
            </w:pPr>
            <w:r w:rsidRPr="001142AD">
              <w:rPr>
                <w:rFonts w:ascii="Arial" w:eastAsia="Times New Roman" w:hAnsi="Arial" w:cs="Arial"/>
                <w:color w:val="000000"/>
                <w:sz w:val="20"/>
                <w:szCs w:val="20"/>
                <w:lang w:eastAsia="en-ZA"/>
              </w:rPr>
              <w:t>2 appointment letters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596D0B6D" w14:textId="77777777" w:rsidR="00FF6EB2" w:rsidRPr="001142AD" w:rsidRDefault="00FF6EB2" w:rsidP="00A0125B">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75C3C39" w14:textId="77777777" w:rsidR="00FF6EB2" w:rsidRPr="001142AD" w:rsidRDefault="00FF6EB2" w:rsidP="00A0125B">
            <w:pPr>
              <w:jc w:val="center"/>
              <w:rPr>
                <w:rFonts w:eastAsia="Times New Roman" w:cs="Times New Roman"/>
                <w:sz w:val="20"/>
                <w:szCs w:val="20"/>
                <w:lang w:eastAsia="en-ZA"/>
              </w:rPr>
            </w:pPr>
            <w:r w:rsidRPr="001142AD">
              <w:rPr>
                <w:rFonts w:ascii="Arial" w:eastAsia="Times New Roman" w:hAnsi="Arial" w:cs="Arial"/>
                <w:color w:val="000000"/>
                <w:sz w:val="20"/>
                <w:szCs w:val="20"/>
                <w:lang w:eastAsia="en-ZA"/>
              </w:rPr>
              <w:t>1</w:t>
            </w:r>
            <w:r>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7F3890"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4DE7A3A9" w14:textId="77777777" w:rsidTr="00A0125B">
        <w:trPr>
          <w:trHeight w:val="3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6B4919" w14:textId="77777777" w:rsidR="00FF6EB2" w:rsidRPr="00F47274" w:rsidRDefault="00FF6EB2" w:rsidP="00A0125B">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2E01408" w14:textId="77777777" w:rsidR="00FF6EB2" w:rsidRPr="001142AD" w:rsidRDefault="00FF6EB2" w:rsidP="00A0125B">
            <w:pPr>
              <w:rPr>
                <w:rFonts w:eastAsia="Times New Roman" w:cs="Times New Roman"/>
                <w:sz w:val="20"/>
                <w:szCs w:val="20"/>
                <w:lang w:eastAsia="en-ZA"/>
              </w:rPr>
            </w:pPr>
            <w:r w:rsidRPr="001142AD">
              <w:rPr>
                <w:rFonts w:ascii="Arial" w:eastAsia="Times New Roman" w:hAnsi="Arial" w:cs="Arial"/>
                <w:color w:val="000000"/>
                <w:sz w:val="20"/>
                <w:szCs w:val="20"/>
                <w:lang w:eastAsia="en-ZA"/>
              </w:rPr>
              <w:t>&gt;2 appointment letters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296D497B" w14:textId="77777777" w:rsidR="00FF6EB2" w:rsidRPr="001142AD" w:rsidRDefault="00FF6EB2" w:rsidP="00A0125B">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0A8AD9A" w14:textId="77777777" w:rsidR="00FF6EB2" w:rsidRPr="001142AD" w:rsidRDefault="00FF6EB2" w:rsidP="00A0125B">
            <w:pPr>
              <w:jc w:val="center"/>
              <w:rPr>
                <w:rFonts w:eastAsia="Times New Roman" w:cs="Times New Roman"/>
                <w:sz w:val="20"/>
                <w:szCs w:val="20"/>
                <w:lang w:eastAsia="en-ZA"/>
              </w:rPr>
            </w:pPr>
            <w:r>
              <w:rPr>
                <w:rFonts w:ascii="Arial" w:eastAsia="Times New Roman" w:hAnsi="Arial" w:cs="Arial"/>
                <w:color w:val="000000"/>
                <w:sz w:val="20"/>
                <w:szCs w:val="20"/>
                <w:lang w:eastAsia="en-ZA"/>
              </w:rPr>
              <w:t>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18D672"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53F856D8" w14:textId="77777777" w:rsidTr="00A0125B">
        <w:trPr>
          <w:trHeight w:val="1095"/>
        </w:trPr>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hideMark/>
          </w:tcPr>
          <w:p w14:paraId="4A7E78D7" w14:textId="77777777" w:rsidR="00FF6EB2" w:rsidRPr="00F47274" w:rsidRDefault="00FF6EB2" w:rsidP="00A0125B">
            <w:pPr>
              <w:spacing w:before="40" w:after="40"/>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DELIVERY</w:t>
            </w:r>
          </w:p>
          <w:p w14:paraId="70EE9FE7" w14:textId="77777777" w:rsidR="00FF6EB2" w:rsidRPr="00F47274" w:rsidRDefault="00FF6EB2" w:rsidP="00A0125B">
            <w:pPr>
              <w:spacing w:before="40" w:after="40"/>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CAPACITY: LOGISTICS</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D794BEB" w14:textId="77777777" w:rsidR="00FF6EB2" w:rsidRPr="0055174E" w:rsidRDefault="00FF6EB2" w:rsidP="00A0125B">
            <w:pPr>
              <w:rPr>
                <w:rFonts w:eastAsia="Times New Roman" w:cs="Times New Roman"/>
                <w:sz w:val="20"/>
                <w:szCs w:val="20"/>
                <w:highlight w:val="yellow"/>
                <w:lang w:eastAsia="en-ZA"/>
              </w:rPr>
            </w:pPr>
            <w:r w:rsidRPr="00677AE5">
              <w:rPr>
                <w:rFonts w:ascii="Arial" w:eastAsia="Times New Roman" w:hAnsi="Arial" w:cs="Arial"/>
                <w:color w:val="000000"/>
                <w:sz w:val="20"/>
                <w:szCs w:val="20"/>
                <w:lang w:eastAsia="en-ZA"/>
              </w:rPr>
              <w:t xml:space="preserve">Bidders must provide proof of capacity to deliver </w:t>
            </w:r>
            <w:r>
              <w:rPr>
                <w:rFonts w:ascii="Arial" w:eastAsia="Times New Roman" w:hAnsi="Arial" w:cs="Arial"/>
                <w:color w:val="000000"/>
                <w:sz w:val="20"/>
                <w:szCs w:val="20"/>
                <w:lang w:eastAsia="en-ZA"/>
              </w:rPr>
              <w:t xml:space="preserve">agricultural inputs </w:t>
            </w:r>
            <w:r w:rsidRPr="00677AE5">
              <w:rPr>
                <w:rFonts w:ascii="Arial" w:eastAsia="Times New Roman" w:hAnsi="Arial" w:cs="Arial"/>
                <w:color w:val="000000"/>
                <w:sz w:val="20"/>
                <w:szCs w:val="20"/>
                <w:lang w:eastAsia="en-ZA"/>
              </w:rPr>
              <w:t>within delivery timeframes.</w:t>
            </w:r>
          </w:p>
        </w:tc>
        <w:tc>
          <w:tcPr>
            <w:tcW w:w="3825"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hideMark/>
          </w:tcPr>
          <w:p w14:paraId="01623889" w14:textId="77777777" w:rsidR="00FF6EB2" w:rsidRPr="00622F2A" w:rsidRDefault="00FF6EB2" w:rsidP="00A0125B">
            <w:pPr>
              <w:rPr>
                <w:rFonts w:ascii="Arial" w:eastAsia="Times New Roman" w:hAnsi="Arial" w:cs="Arial"/>
                <w:color w:val="000000"/>
                <w:sz w:val="20"/>
                <w:szCs w:val="20"/>
                <w:lang w:eastAsia="en-ZA"/>
              </w:rPr>
            </w:pPr>
            <w:r w:rsidRPr="00622F2A">
              <w:rPr>
                <w:rFonts w:ascii="Arial" w:eastAsia="Times New Roman" w:hAnsi="Arial" w:cs="Arial"/>
                <w:color w:val="000000"/>
                <w:sz w:val="20"/>
                <w:szCs w:val="20"/>
                <w:lang w:eastAsia="en-ZA"/>
              </w:rPr>
              <w:t xml:space="preserve">Delivery agreement(s) with </w:t>
            </w:r>
            <w:r w:rsidR="004757EA">
              <w:rPr>
                <w:rFonts w:ascii="Arial" w:eastAsia="Times New Roman" w:hAnsi="Arial" w:cs="Arial"/>
                <w:color w:val="000000"/>
                <w:sz w:val="20"/>
                <w:szCs w:val="20"/>
                <w:lang w:eastAsia="en-ZA"/>
              </w:rPr>
              <w:t xml:space="preserve">reputable </w:t>
            </w:r>
            <w:r w:rsidRPr="00622F2A">
              <w:rPr>
                <w:rFonts w:ascii="Arial" w:eastAsia="Times New Roman" w:hAnsi="Arial" w:cs="Arial"/>
                <w:color w:val="000000"/>
                <w:sz w:val="20"/>
                <w:szCs w:val="20"/>
                <w:lang w:eastAsia="en-ZA"/>
              </w:rPr>
              <w:t>agricultural input suppliers confirming delivery timeframes quoted.</w:t>
            </w:r>
          </w:p>
          <w:p w14:paraId="301FA228" w14:textId="77777777" w:rsidR="00FF6EB2" w:rsidRPr="00622F2A" w:rsidRDefault="00FF6EB2" w:rsidP="00A0125B">
            <w:pPr>
              <w:rPr>
                <w:rFonts w:ascii="Arial" w:eastAsia="Times New Roman" w:hAnsi="Arial" w:cs="Arial"/>
                <w:sz w:val="20"/>
                <w:szCs w:val="20"/>
                <w:lang w:eastAsia="en-ZA"/>
              </w:rPr>
            </w:pPr>
          </w:p>
          <w:p w14:paraId="489CAFD3" w14:textId="736D81AF" w:rsidR="00FF6EB2" w:rsidRPr="00622F2A" w:rsidRDefault="00FF6EB2">
            <w:pPr>
              <w:rPr>
                <w:rFonts w:ascii="Arial" w:eastAsia="Times New Roman" w:hAnsi="Arial" w:cs="Arial"/>
                <w:sz w:val="20"/>
                <w:szCs w:val="20"/>
                <w:lang w:eastAsia="en-ZA"/>
              </w:rPr>
            </w:pPr>
            <w:r w:rsidRPr="00622F2A">
              <w:rPr>
                <w:rFonts w:ascii="Arial" w:eastAsia="Times New Roman" w:hAnsi="Arial" w:cs="Arial"/>
                <w:b/>
                <w:bCs/>
                <w:sz w:val="20"/>
                <w:szCs w:val="20"/>
                <w:lang w:eastAsia="en-ZA"/>
              </w:rPr>
              <w:t>Note:</w:t>
            </w:r>
            <w:r w:rsidRPr="00622F2A">
              <w:rPr>
                <w:rFonts w:ascii="Arial" w:eastAsia="Times New Roman" w:hAnsi="Arial" w:cs="Arial"/>
                <w:b/>
                <w:bCs/>
                <w:sz w:val="20"/>
                <w:szCs w:val="20"/>
                <w:lang w:eastAsia="en-ZA"/>
              </w:rPr>
              <w:tab/>
            </w:r>
            <w:r w:rsidRPr="00622F2A">
              <w:rPr>
                <w:rFonts w:ascii="Arial" w:eastAsia="Times New Roman" w:hAnsi="Arial" w:cs="Arial"/>
                <w:sz w:val="20"/>
                <w:szCs w:val="20"/>
                <w:lang w:eastAsia="en-ZA"/>
              </w:rPr>
              <w:t xml:space="preserve">The delivery timeframe used for the allocation of points will be the average delivery timeframe as quoted for different categories of agricultural inputs supplied, e.g. submission of two agreements for the supply of two different categories of agricultural inputs, one with a delivery timeframe of </w:t>
            </w:r>
            <w:r w:rsidR="00E33AE1">
              <w:rPr>
                <w:rFonts w:ascii="Arial" w:eastAsia="Times New Roman" w:hAnsi="Arial" w:cs="Arial"/>
                <w:sz w:val="20"/>
                <w:szCs w:val="20"/>
                <w:lang w:eastAsia="en-ZA"/>
              </w:rPr>
              <w:t>one</w:t>
            </w:r>
            <w:r w:rsidR="00E33AE1" w:rsidRPr="00622F2A">
              <w:rPr>
                <w:rFonts w:ascii="Arial" w:eastAsia="Times New Roman" w:hAnsi="Arial" w:cs="Arial"/>
                <w:sz w:val="20"/>
                <w:szCs w:val="20"/>
                <w:lang w:eastAsia="en-ZA"/>
              </w:rPr>
              <w:t xml:space="preserve"> </w:t>
            </w:r>
            <w:r w:rsidRPr="00622F2A">
              <w:rPr>
                <w:rFonts w:ascii="Arial" w:eastAsia="Times New Roman" w:hAnsi="Arial" w:cs="Arial"/>
                <w:sz w:val="20"/>
                <w:szCs w:val="20"/>
                <w:lang w:eastAsia="en-ZA"/>
              </w:rPr>
              <w:t>(</w:t>
            </w:r>
            <w:r w:rsidR="00E33AE1">
              <w:rPr>
                <w:rFonts w:ascii="Arial" w:eastAsia="Times New Roman" w:hAnsi="Arial" w:cs="Arial"/>
                <w:sz w:val="20"/>
                <w:szCs w:val="20"/>
                <w:lang w:eastAsia="en-ZA"/>
              </w:rPr>
              <w:t>1</w:t>
            </w:r>
            <w:r w:rsidRPr="00622F2A">
              <w:rPr>
                <w:rFonts w:ascii="Arial" w:eastAsia="Times New Roman" w:hAnsi="Arial" w:cs="Arial"/>
                <w:sz w:val="20"/>
                <w:szCs w:val="20"/>
                <w:lang w:eastAsia="en-ZA"/>
              </w:rPr>
              <w:t xml:space="preserve">) week and the other with a delivery timeframe of </w:t>
            </w:r>
            <w:r w:rsidR="00E33AE1">
              <w:rPr>
                <w:rFonts w:ascii="Arial" w:eastAsia="Times New Roman" w:hAnsi="Arial" w:cs="Arial"/>
                <w:sz w:val="20"/>
                <w:szCs w:val="20"/>
                <w:lang w:eastAsia="en-ZA"/>
              </w:rPr>
              <w:t>two</w:t>
            </w:r>
            <w:r w:rsidR="00E33AE1" w:rsidRPr="00622F2A">
              <w:rPr>
                <w:rFonts w:ascii="Arial" w:eastAsia="Times New Roman" w:hAnsi="Arial" w:cs="Arial"/>
                <w:sz w:val="20"/>
                <w:szCs w:val="20"/>
                <w:lang w:eastAsia="en-ZA"/>
              </w:rPr>
              <w:t xml:space="preserve"> </w:t>
            </w:r>
            <w:r w:rsidRPr="00622F2A">
              <w:rPr>
                <w:rFonts w:ascii="Arial" w:eastAsia="Times New Roman" w:hAnsi="Arial" w:cs="Arial"/>
                <w:sz w:val="20"/>
                <w:szCs w:val="20"/>
                <w:lang w:eastAsia="en-ZA"/>
              </w:rPr>
              <w:t>(</w:t>
            </w:r>
            <w:r w:rsidR="00E33AE1">
              <w:rPr>
                <w:rFonts w:ascii="Arial" w:eastAsia="Times New Roman" w:hAnsi="Arial" w:cs="Arial"/>
                <w:sz w:val="20"/>
                <w:szCs w:val="20"/>
                <w:lang w:eastAsia="en-ZA"/>
              </w:rPr>
              <w:t>2</w:t>
            </w:r>
            <w:r w:rsidRPr="00622F2A">
              <w:rPr>
                <w:rFonts w:ascii="Arial" w:eastAsia="Times New Roman" w:hAnsi="Arial" w:cs="Arial"/>
                <w:sz w:val="20"/>
                <w:szCs w:val="20"/>
                <w:lang w:eastAsia="en-ZA"/>
              </w:rPr>
              <w:t xml:space="preserve">) weeks; average is </w:t>
            </w:r>
            <w:r w:rsidR="00E33AE1">
              <w:rPr>
                <w:rFonts w:ascii="Arial" w:eastAsia="Times New Roman" w:hAnsi="Arial" w:cs="Arial"/>
                <w:sz w:val="20"/>
                <w:szCs w:val="20"/>
                <w:lang w:eastAsia="en-ZA"/>
              </w:rPr>
              <w:t>(one and a half) 1,5</w:t>
            </w:r>
            <w:r w:rsidRPr="00622F2A">
              <w:rPr>
                <w:rFonts w:ascii="Arial" w:eastAsia="Times New Roman" w:hAnsi="Arial" w:cs="Arial"/>
                <w:sz w:val="20"/>
                <w:szCs w:val="20"/>
                <w:lang w:eastAsia="en-ZA"/>
              </w:rPr>
              <w:t xml:space="preserve"> weeks with points allocated </w:t>
            </w:r>
            <w:r w:rsidR="00E33AE1">
              <w:rPr>
                <w:rFonts w:ascii="Arial" w:eastAsia="Times New Roman" w:hAnsi="Arial" w:cs="Arial"/>
                <w:sz w:val="20"/>
                <w:szCs w:val="20"/>
                <w:lang w:eastAsia="en-ZA"/>
              </w:rPr>
              <w:t>fifteen</w:t>
            </w:r>
            <w:r w:rsidR="00E33AE1" w:rsidRPr="00622F2A">
              <w:rPr>
                <w:rFonts w:ascii="Arial" w:eastAsia="Times New Roman" w:hAnsi="Arial" w:cs="Arial"/>
                <w:sz w:val="20"/>
                <w:szCs w:val="20"/>
                <w:lang w:eastAsia="en-ZA"/>
              </w:rPr>
              <w:t xml:space="preserve"> </w:t>
            </w:r>
            <w:r w:rsidRPr="00622F2A">
              <w:rPr>
                <w:rFonts w:ascii="Arial" w:eastAsia="Times New Roman" w:hAnsi="Arial" w:cs="Arial"/>
                <w:sz w:val="20"/>
                <w:szCs w:val="20"/>
                <w:lang w:eastAsia="en-ZA"/>
              </w:rPr>
              <w:t>(</w:t>
            </w:r>
            <w:r w:rsidR="00E33AE1">
              <w:rPr>
                <w:rFonts w:ascii="Arial" w:eastAsia="Times New Roman" w:hAnsi="Arial" w:cs="Arial"/>
                <w:sz w:val="20"/>
                <w:szCs w:val="20"/>
                <w:lang w:eastAsia="en-ZA"/>
              </w:rPr>
              <w:t>15</w:t>
            </w:r>
            <w:r w:rsidRPr="00622F2A">
              <w:rPr>
                <w:rFonts w:ascii="Arial" w:eastAsia="Times New Roman" w:hAnsi="Arial" w:cs="Arial"/>
                <w:sz w:val="20"/>
                <w:szCs w:val="20"/>
                <w:lang w:eastAsia="en-ZA"/>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E120815" w14:textId="77777777" w:rsidR="00FF6EB2" w:rsidRPr="0055174E" w:rsidRDefault="00FF6EB2" w:rsidP="00A0125B">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hideMark/>
          </w:tcPr>
          <w:p w14:paraId="54CCE84B" w14:textId="77777777" w:rsidR="00FF6EB2" w:rsidRPr="001142AD" w:rsidRDefault="00FF6EB2" w:rsidP="00A0125B">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15</w:t>
            </w:r>
          </w:p>
        </w:tc>
      </w:tr>
      <w:tr w:rsidR="00FF6EB2" w:rsidRPr="0055174E" w14:paraId="3B25FC12" w14:textId="77777777" w:rsidTr="00A0125B">
        <w:trPr>
          <w:trHeight w:val="342"/>
        </w:trPr>
        <w:tc>
          <w:tcPr>
            <w:tcW w:w="0" w:type="auto"/>
            <w:vMerge/>
            <w:tcBorders>
              <w:left w:val="single" w:sz="4" w:space="0" w:color="000000"/>
              <w:right w:val="single" w:sz="4" w:space="0" w:color="000000"/>
            </w:tcBorders>
            <w:vAlign w:val="center"/>
            <w:hideMark/>
          </w:tcPr>
          <w:p w14:paraId="79286EE3"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F32F32D" w14:textId="77777777" w:rsidR="00FF6EB2" w:rsidRPr="0055174E" w:rsidRDefault="00FF6EB2" w:rsidP="00A0125B">
            <w:pPr>
              <w:rPr>
                <w:rFonts w:eastAsia="Times New Roman" w:cs="Times New Roman"/>
                <w:sz w:val="20"/>
                <w:szCs w:val="20"/>
                <w:highlight w:val="yellow"/>
                <w:lang w:eastAsia="en-ZA"/>
              </w:rPr>
            </w:pPr>
            <w:r w:rsidRPr="00677AE5">
              <w:rPr>
                <w:rFonts w:ascii="Arial" w:eastAsia="Times New Roman" w:hAnsi="Arial" w:cs="Arial"/>
                <w:color w:val="000000"/>
                <w:sz w:val="20"/>
                <w:szCs w:val="20"/>
                <w:lang w:eastAsia="en-ZA"/>
              </w:rPr>
              <w:t>No agreement</w:t>
            </w:r>
          </w:p>
        </w:tc>
        <w:tc>
          <w:tcPr>
            <w:tcW w:w="3825" w:type="dxa"/>
            <w:vMerge/>
            <w:tcBorders>
              <w:left w:val="single" w:sz="4" w:space="0" w:color="000000"/>
              <w:right w:val="single" w:sz="4" w:space="0" w:color="000000"/>
            </w:tcBorders>
            <w:shd w:val="clear" w:color="auto" w:fill="auto"/>
            <w:vAlign w:val="center"/>
            <w:hideMark/>
          </w:tcPr>
          <w:p w14:paraId="00A7D0CE" w14:textId="77777777" w:rsidR="00FF6EB2" w:rsidRPr="0055174E" w:rsidRDefault="00FF6EB2" w:rsidP="00A0125B">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1021EF1" w14:textId="77777777" w:rsidR="00FF6EB2" w:rsidRPr="0055174E" w:rsidRDefault="00FF6EB2" w:rsidP="00A0125B">
            <w:pPr>
              <w:spacing w:before="40" w:after="40"/>
              <w:jc w:val="center"/>
              <w:rPr>
                <w:rFonts w:eastAsia="Times New Roman" w:cs="Times New Roman"/>
                <w:sz w:val="20"/>
                <w:szCs w:val="20"/>
                <w:highlight w:val="yellow"/>
                <w:lang w:eastAsia="en-ZA"/>
              </w:rPr>
            </w:pPr>
            <w:r w:rsidRPr="00E44048">
              <w:rPr>
                <w:rFonts w:ascii="Arial" w:eastAsia="Times New Roman" w:hAnsi="Arial" w:cs="Arial"/>
                <w:color w:val="000000"/>
                <w:sz w:val="20"/>
                <w:szCs w:val="20"/>
                <w:lang w:eastAsia="en-ZA"/>
              </w:rPr>
              <w:t>0</w:t>
            </w:r>
          </w:p>
        </w:tc>
        <w:tc>
          <w:tcPr>
            <w:tcW w:w="0" w:type="auto"/>
            <w:vMerge/>
            <w:tcBorders>
              <w:left w:val="single" w:sz="4" w:space="0" w:color="000000"/>
              <w:right w:val="single" w:sz="4" w:space="0" w:color="000000"/>
            </w:tcBorders>
            <w:vAlign w:val="center"/>
            <w:hideMark/>
          </w:tcPr>
          <w:p w14:paraId="0969CE8F"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023B2B57" w14:textId="77777777" w:rsidTr="00A0125B">
        <w:trPr>
          <w:trHeight w:val="560"/>
        </w:trPr>
        <w:tc>
          <w:tcPr>
            <w:tcW w:w="0" w:type="auto"/>
            <w:vMerge/>
            <w:tcBorders>
              <w:left w:val="single" w:sz="4" w:space="0" w:color="000000"/>
              <w:right w:val="single" w:sz="4" w:space="0" w:color="000000"/>
            </w:tcBorders>
            <w:vAlign w:val="center"/>
            <w:hideMark/>
          </w:tcPr>
          <w:p w14:paraId="3B441A40"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EAFEFAD" w14:textId="77777777" w:rsidR="00FF6EB2" w:rsidRPr="0055174E" w:rsidRDefault="00FF6EB2" w:rsidP="00A0125B">
            <w:pPr>
              <w:rPr>
                <w:rFonts w:eastAsia="Times New Roman" w:cs="Times New Roman"/>
                <w:sz w:val="20"/>
                <w:szCs w:val="20"/>
                <w:highlight w:val="yellow"/>
                <w:lang w:eastAsia="en-ZA"/>
              </w:rPr>
            </w:pPr>
            <w:r w:rsidRPr="00677AE5">
              <w:rPr>
                <w:rFonts w:ascii="Arial" w:eastAsia="Times New Roman" w:hAnsi="Arial" w:cs="Arial"/>
                <w:color w:val="000000"/>
                <w:sz w:val="20"/>
                <w:szCs w:val="20"/>
                <w:lang w:eastAsia="en-ZA"/>
              </w:rPr>
              <w:t>Agreement with delivery timeframes confirmed as more than 4 (four) weeks.</w:t>
            </w:r>
          </w:p>
        </w:tc>
        <w:tc>
          <w:tcPr>
            <w:tcW w:w="3825" w:type="dxa"/>
            <w:vMerge/>
            <w:tcBorders>
              <w:left w:val="single" w:sz="4" w:space="0" w:color="000000"/>
              <w:right w:val="single" w:sz="4" w:space="0" w:color="000000"/>
            </w:tcBorders>
            <w:shd w:val="clear" w:color="auto" w:fill="auto"/>
            <w:vAlign w:val="center"/>
            <w:hideMark/>
          </w:tcPr>
          <w:p w14:paraId="7E8AA54C" w14:textId="77777777" w:rsidR="00FF6EB2" w:rsidRPr="0055174E" w:rsidRDefault="00FF6EB2" w:rsidP="00A0125B">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7F45291" w14:textId="77777777" w:rsidR="00FF6EB2" w:rsidRPr="0055174E" w:rsidRDefault="00FF6EB2" w:rsidP="00A0125B">
            <w:pPr>
              <w:spacing w:before="40" w:after="40"/>
              <w:jc w:val="center"/>
              <w:rPr>
                <w:rFonts w:eastAsia="Times New Roman" w:cs="Times New Roman"/>
                <w:sz w:val="20"/>
                <w:szCs w:val="20"/>
                <w:highlight w:val="yellow"/>
                <w:lang w:eastAsia="en-ZA"/>
              </w:rPr>
            </w:pPr>
            <w:r>
              <w:rPr>
                <w:rFonts w:ascii="Arial" w:eastAsia="Times New Roman" w:hAnsi="Arial" w:cs="Arial"/>
                <w:color w:val="000000"/>
                <w:sz w:val="20"/>
                <w:szCs w:val="20"/>
                <w:lang w:eastAsia="en-ZA"/>
              </w:rPr>
              <w:t>5</w:t>
            </w:r>
          </w:p>
        </w:tc>
        <w:tc>
          <w:tcPr>
            <w:tcW w:w="0" w:type="auto"/>
            <w:vMerge/>
            <w:tcBorders>
              <w:left w:val="single" w:sz="4" w:space="0" w:color="000000"/>
              <w:right w:val="single" w:sz="4" w:space="0" w:color="000000"/>
            </w:tcBorders>
            <w:vAlign w:val="center"/>
            <w:hideMark/>
          </w:tcPr>
          <w:p w14:paraId="63104530"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47448879" w14:textId="77777777" w:rsidTr="00A0125B">
        <w:trPr>
          <w:trHeight w:val="560"/>
        </w:trPr>
        <w:tc>
          <w:tcPr>
            <w:tcW w:w="0" w:type="auto"/>
            <w:vMerge/>
            <w:tcBorders>
              <w:left w:val="single" w:sz="4" w:space="0" w:color="000000"/>
              <w:right w:val="single" w:sz="4" w:space="0" w:color="000000"/>
            </w:tcBorders>
            <w:vAlign w:val="center"/>
          </w:tcPr>
          <w:p w14:paraId="32FA6779"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604FA5" w14:textId="77777777" w:rsidR="00FF6EB2" w:rsidRPr="0055174E" w:rsidRDefault="00FF6EB2" w:rsidP="00A0125B">
            <w:pPr>
              <w:rPr>
                <w:rFonts w:ascii="Arial" w:eastAsia="Times New Roman" w:hAnsi="Arial" w:cs="Arial"/>
                <w:color w:val="000000"/>
                <w:sz w:val="20"/>
                <w:szCs w:val="20"/>
                <w:highlight w:val="yellow"/>
                <w:lang w:eastAsia="en-ZA"/>
              </w:rPr>
            </w:pPr>
            <w:r w:rsidRPr="00677AE5">
              <w:rPr>
                <w:rFonts w:ascii="Arial" w:eastAsia="Times New Roman" w:hAnsi="Arial" w:cs="Arial"/>
                <w:color w:val="000000"/>
                <w:sz w:val="20"/>
                <w:szCs w:val="20"/>
                <w:lang w:eastAsia="en-ZA"/>
              </w:rPr>
              <w:t xml:space="preserve">Agreement with delivery timeframes confirmed as between </w:t>
            </w:r>
            <w:r>
              <w:rPr>
                <w:rFonts w:ascii="Arial" w:eastAsia="Times New Roman" w:hAnsi="Arial" w:cs="Arial"/>
                <w:color w:val="000000"/>
                <w:sz w:val="20"/>
                <w:szCs w:val="20"/>
                <w:lang w:eastAsia="en-ZA"/>
              </w:rPr>
              <w:t>two (</w:t>
            </w:r>
            <w:r w:rsidRPr="00677AE5">
              <w:rPr>
                <w:rFonts w:ascii="Arial" w:eastAsia="Times New Roman" w:hAnsi="Arial" w:cs="Arial"/>
                <w:color w:val="000000"/>
                <w:sz w:val="20"/>
                <w:szCs w:val="20"/>
                <w:lang w:eastAsia="en-ZA"/>
              </w:rPr>
              <w:t>2</w:t>
            </w:r>
            <w:r>
              <w:rPr>
                <w:rFonts w:ascii="Arial" w:eastAsia="Times New Roman" w:hAnsi="Arial" w:cs="Arial"/>
                <w:color w:val="000000"/>
                <w:sz w:val="20"/>
                <w:szCs w:val="20"/>
                <w:lang w:eastAsia="en-ZA"/>
              </w:rPr>
              <w:t>)</w:t>
            </w:r>
            <w:r w:rsidRPr="00677AE5">
              <w:rPr>
                <w:rFonts w:ascii="Arial" w:eastAsia="Times New Roman" w:hAnsi="Arial" w:cs="Arial"/>
                <w:color w:val="000000"/>
                <w:sz w:val="20"/>
                <w:szCs w:val="20"/>
                <w:lang w:eastAsia="en-ZA"/>
              </w:rPr>
              <w:t xml:space="preserve"> and </w:t>
            </w:r>
            <w:r>
              <w:rPr>
                <w:rFonts w:ascii="Arial" w:eastAsia="Times New Roman" w:hAnsi="Arial" w:cs="Arial"/>
                <w:color w:val="000000"/>
                <w:sz w:val="20"/>
                <w:szCs w:val="20"/>
                <w:lang w:eastAsia="en-ZA"/>
              </w:rPr>
              <w:t>four (</w:t>
            </w:r>
            <w:r w:rsidRPr="00677AE5">
              <w:rPr>
                <w:rFonts w:ascii="Arial" w:eastAsia="Times New Roman" w:hAnsi="Arial" w:cs="Arial"/>
                <w:color w:val="000000"/>
                <w:sz w:val="20"/>
                <w:szCs w:val="20"/>
                <w:lang w:eastAsia="en-ZA"/>
              </w:rPr>
              <w:t>4</w:t>
            </w:r>
            <w:r>
              <w:rPr>
                <w:rFonts w:ascii="Arial" w:eastAsia="Times New Roman" w:hAnsi="Arial" w:cs="Arial"/>
                <w:color w:val="000000"/>
                <w:sz w:val="20"/>
                <w:szCs w:val="20"/>
                <w:lang w:eastAsia="en-ZA"/>
              </w:rPr>
              <w:t>)</w:t>
            </w:r>
            <w:r w:rsidRPr="00677AE5">
              <w:rPr>
                <w:rFonts w:ascii="Arial" w:eastAsia="Times New Roman" w:hAnsi="Arial" w:cs="Arial"/>
                <w:color w:val="000000"/>
                <w:sz w:val="20"/>
                <w:szCs w:val="20"/>
                <w:lang w:eastAsia="en-ZA"/>
              </w:rPr>
              <w:t xml:space="preserve"> weeks.</w:t>
            </w:r>
          </w:p>
        </w:tc>
        <w:tc>
          <w:tcPr>
            <w:tcW w:w="3825" w:type="dxa"/>
            <w:vMerge/>
            <w:tcBorders>
              <w:left w:val="single" w:sz="4" w:space="0" w:color="000000"/>
              <w:right w:val="single" w:sz="4" w:space="0" w:color="000000"/>
            </w:tcBorders>
            <w:shd w:val="clear" w:color="auto" w:fill="auto"/>
            <w:vAlign w:val="center"/>
          </w:tcPr>
          <w:p w14:paraId="48DC50BF" w14:textId="77777777" w:rsidR="00FF6EB2" w:rsidRPr="0055174E" w:rsidRDefault="00FF6EB2" w:rsidP="00A0125B">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128721" w14:textId="77777777" w:rsidR="00FF6EB2" w:rsidRPr="0055174E" w:rsidRDefault="00FF6EB2" w:rsidP="00A0125B">
            <w:pPr>
              <w:spacing w:before="40" w:after="40"/>
              <w:jc w:val="center"/>
              <w:rPr>
                <w:rFonts w:ascii="Arial" w:eastAsia="Times New Roman" w:hAnsi="Arial" w:cs="Arial"/>
                <w:color w:val="000000"/>
                <w:sz w:val="20"/>
                <w:szCs w:val="20"/>
                <w:highlight w:val="yellow"/>
                <w:lang w:eastAsia="en-ZA"/>
              </w:rPr>
            </w:pPr>
            <w:r>
              <w:rPr>
                <w:rFonts w:ascii="Arial" w:eastAsia="Times New Roman" w:hAnsi="Arial" w:cs="Arial"/>
                <w:color w:val="000000"/>
                <w:sz w:val="20"/>
                <w:szCs w:val="20"/>
                <w:lang w:eastAsia="en-ZA"/>
              </w:rPr>
              <w:t>10</w:t>
            </w:r>
          </w:p>
        </w:tc>
        <w:tc>
          <w:tcPr>
            <w:tcW w:w="0" w:type="auto"/>
            <w:vMerge/>
            <w:tcBorders>
              <w:left w:val="single" w:sz="4" w:space="0" w:color="000000"/>
              <w:right w:val="single" w:sz="4" w:space="0" w:color="000000"/>
            </w:tcBorders>
            <w:vAlign w:val="center"/>
          </w:tcPr>
          <w:p w14:paraId="2CD6CB5D"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557CDF90" w14:textId="77777777" w:rsidTr="00A0125B">
        <w:trPr>
          <w:trHeight w:val="560"/>
        </w:trPr>
        <w:tc>
          <w:tcPr>
            <w:tcW w:w="0" w:type="auto"/>
            <w:vMerge/>
            <w:tcBorders>
              <w:left w:val="single" w:sz="4" w:space="0" w:color="000000"/>
              <w:bottom w:val="single" w:sz="4" w:space="0" w:color="000000"/>
              <w:right w:val="single" w:sz="4" w:space="0" w:color="000000"/>
            </w:tcBorders>
            <w:vAlign w:val="center"/>
          </w:tcPr>
          <w:p w14:paraId="2B34740F"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551EB8" w14:textId="77777777" w:rsidR="00FF6EB2" w:rsidRPr="0055174E" w:rsidRDefault="00FF6EB2" w:rsidP="00A0125B">
            <w:pPr>
              <w:rPr>
                <w:rFonts w:ascii="Arial" w:eastAsia="Times New Roman" w:hAnsi="Arial" w:cs="Arial"/>
                <w:color w:val="000000"/>
                <w:sz w:val="20"/>
                <w:szCs w:val="20"/>
                <w:highlight w:val="yellow"/>
                <w:lang w:eastAsia="en-ZA"/>
              </w:rPr>
            </w:pPr>
            <w:r w:rsidRPr="00677AE5">
              <w:rPr>
                <w:rFonts w:ascii="Arial" w:eastAsia="Times New Roman" w:hAnsi="Arial" w:cs="Arial"/>
                <w:color w:val="000000"/>
                <w:sz w:val="20"/>
                <w:szCs w:val="20"/>
                <w:lang w:eastAsia="en-ZA"/>
              </w:rPr>
              <w:t xml:space="preserve">Agreement with delivery timeframes confirmed </w:t>
            </w:r>
            <w:r>
              <w:rPr>
                <w:rFonts w:ascii="Arial" w:eastAsia="Times New Roman" w:hAnsi="Arial" w:cs="Arial"/>
                <w:color w:val="000000"/>
                <w:sz w:val="20"/>
                <w:szCs w:val="20"/>
                <w:lang w:eastAsia="en-ZA"/>
              </w:rPr>
              <w:t>within two</w:t>
            </w:r>
            <w:r w:rsidRPr="00677AE5">
              <w:rPr>
                <w:rFonts w:ascii="Arial" w:eastAsia="Times New Roman" w:hAnsi="Arial" w:cs="Arial"/>
                <w:color w:val="000000"/>
                <w:sz w:val="20"/>
                <w:szCs w:val="20"/>
                <w:lang w:eastAsia="en-ZA"/>
              </w:rPr>
              <w:t xml:space="preserve"> </w:t>
            </w:r>
            <w:r>
              <w:rPr>
                <w:rFonts w:ascii="Arial" w:eastAsia="Times New Roman" w:hAnsi="Arial" w:cs="Arial"/>
                <w:color w:val="000000"/>
                <w:sz w:val="20"/>
                <w:szCs w:val="20"/>
                <w:lang w:eastAsia="en-ZA"/>
              </w:rPr>
              <w:t>(</w:t>
            </w:r>
            <w:r w:rsidRPr="00677AE5">
              <w:rPr>
                <w:rFonts w:ascii="Arial" w:eastAsia="Times New Roman" w:hAnsi="Arial" w:cs="Arial"/>
                <w:color w:val="000000"/>
                <w:sz w:val="20"/>
                <w:szCs w:val="20"/>
                <w:lang w:eastAsia="en-ZA"/>
              </w:rPr>
              <w:t>2</w:t>
            </w:r>
            <w:r>
              <w:rPr>
                <w:rFonts w:ascii="Arial" w:eastAsia="Times New Roman" w:hAnsi="Arial" w:cs="Arial"/>
                <w:color w:val="000000"/>
                <w:sz w:val="20"/>
                <w:szCs w:val="20"/>
                <w:lang w:eastAsia="en-ZA"/>
              </w:rPr>
              <w:t>)</w:t>
            </w:r>
            <w:r w:rsidRPr="00677AE5">
              <w:rPr>
                <w:rFonts w:ascii="Arial" w:eastAsia="Times New Roman" w:hAnsi="Arial" w:cs="Arial"/>
                <w:color w:val="000000"/>
                <w:sz w:val="20"/>
                <w:szCs w:val="20"/>
                <w:lang w:eastAsia="en-ZA"/>
              </w:rPr>
              <w:t xml:space="preserve"> weeks or less.</w:t>
            </w:r>
          </w:p>
        </w:tc>
        <w:tc>
          <w:tcPr>
            <w:tcW w:w="3825" w:type="dxa"/>
            <w:vMerge/>
            <w:tcBorders>
              <w:left w:val="single" w:sz="4" w:space="0" w:color="000000"/>
              <w:bottom w:val="single" w:sz="4" w:space="0" w:color="000000"/>
              <w:right w:val="single" w:sz="4" w:space="0" w:color="000000"/>
            </w:tcBorders>
            <w:shd w:val="clear" w:color="auto" w:fill="auto"/>
            <w:vAlign w:val="center"/>
          </w:tcPr>
          <w:p w14:paraId="5A884651" w14:textId="77777777" w:rsidR="00FF6EB2" w:rsidRPr="0055174E" w:rsidRDefault="00FF6EB2" w:rsidP="00A0125B">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FE8A96" w14:textId="77777777" w:rsidR="00FF6EB2" w:rsidRPr="0055174E" w:rsidRDefault="00FF6EB2" w:rsidP="00A0125B">
            <w:pPr>
              <w:spacing w:before="40" w:after="40"/>
              <w:jc w:val="center"/>
              <w:rPr>
                <w:rFonts w:ascii="Arial" w:eastAsia="Times New Roman" w:hAnsi="Arial" w:cs="Arial"/>
                <w:color w:val="000000"/>
                <w:sz w:val="20"/>
                <w:szCs w:val="20"/>
                <w:highlight w:val="yellow"/>
                <w:lang w:eastAsia="en-ZA"/>
              </w:rPr>
            </w:pPr>
            <w:r>
              <w:rPr>
                <w:rFonts w:ascii="Arial" w:eastAsia="Times New Roman" w:hAnsi="Arial" w:cs="Arial"/>
                <w:color w:val="000000"/>
                <w:sz w:val="20"/>
                <w:szCs w:val="20"/>
                <w:lang w:eastAsia="en-ZA"/>
              </w:rPr>
              <w:t>15</w:t>
            </w:r>
          </w:p>
        </w:tc>
        <w:tc>
          <w:tcPr>
            <w:tcW w:w="0" w:type="auto"/>
            <w:vMerge/>
            <w:tcBorders>
              <w:left w:val="single" w:sz="4" w:space="0" w:color="000000"/>
              <w:bottom w:val="single" w:sz="4" w:space="0" w:color="000000"/>
              <w:right w:val="single" w:sz="4" w:space="0" w:color="000000"/>
            </w:tcBorders>
            <w:vAlign w:val="center"/>
          </w:tcPr>
          <w:p w14:paraId="18176B52"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34A9F7BC" w14:textId="77777777" w:rsidTr="00A0125B">
        <w:trPr>
          <w:trHeight w:val="1095"/>
        </w:trPr>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329968B0" w14:textId="77777777" w:rsidR="00FF6EB2" w:rsidRPr="00EA6242" w:rsidRDefault="00FF6EB2" w:rsidP="00A0125B">
            <w:pPr>
              <w:spacing w:before="40" w:after="40"/>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SUPPLY 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51E574" w14:textId="77777777" w:rsidR="00FF6EB2" w:rsidRPr="00EA6242" w:rsidRDefault="00FF6EB2" w:rsidP="00A0125B">
            <w:pPr>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 xml:space="preserve">Bidders must provide proof of capacity to deliver </w:t>
            </w:r>
            <w:r>
              <w:rPr>
                <w:rFonts w:ascii="Arial" w:eastAsia="Times New Roman" w:hAnsi="Arial" w:cs="Arial"/>
                <w:color w:val="000000"/>
                <w:sz w:val="20"/>
                <w:szCs w:val="20"/>
                <w:lang w:eastAsia="en-ZA"/>
              </w:rPr>
              <w:t>different categories of agricultural inputs</w:t>
            </w:r>
            <w:r w:rsidRPr="00677AE5">
              <w:rPr>
                <w:rFonts w:ascii="Arial" w:eastAsia="Times New Roman" w:hAnsi="Arial" w:cs="Arial"/>
                <w:color w:val="000000"/>
                <w:sz w:val="20"/>
                <w:szCs w:val="20"/>
                <w:lang w:eastAsia="en-ZA"/>
              </w:rPr>
              <w:t>.</w:t>
            </w:r>
          </w:p>
        </w:tc>
        <w:tc>
          <w:tcPr>
            <w:tcW w:w="3825"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5ADC71D9" w14:textId="77777777" w:rsidR="00FF6EB2" w:rsidRDefault="00A74DAE" w:rsidP="00A0125B">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Intention to s</w:t>
            </w:r>
            <w:r w:rsidR="00FF6EB2">
              <w:rPr>
                <w:rFonts w:ascii="Arial" w:eastAsia="Times New Roman" w:hAnsi="Arial" w:cs="Arial"/>
                <w:color w:val="000000"/>
                <w:sz w:val="20"/>
                <w:szCs w:val="20"/>
                <w:lang w:eastAsia="en-ZA"/>
              </w:rPr>
              <w:t>upply</w:t>
            </w:r>
            <w:r w:rsidR="00FF6EB2" w:rsidRPr="00B403BB">
              <w:rPr>
                <w:rFonts w:ascii="Arial" w:eastAsia="Times New Roman" w:hAnsi="Arial" w:cs="Arial"/>
                <w:color w:val="000000"/>
                <w:sz w:val="20"/>
                <w:szCs w:val="20"/>
                <w:lang w:eastAsia="en-ZA"/>
              </w:rPr>
              <w:t xml:space="preserve"> agreement</w:t>
            </w:r>
            <w:r w:rsidR="00FF6EB2">
              <w:rPr>
                <w:rFonts w:ascii="Arial" w:eastAsia="Times New Roman" w:hAnsi="Arial" w:cs="Arial"/>
                <w:color w:val="000000"/>
                <w:sz w:val="20"/>
                <w:szCs w:val="20"/>
                <w:lang w:eastAsia="en-ZA"/>
              </w:rPr>
              <w:t>(s)</w:t>
            </w:r>
            <w:r w:rsidR="00FF6EB2" w:rsidRPr="00B403BB">
              <w:rPr>
                <w:rFonts w:ascii="Arial" w:eastAsia="Times New Roman" w:hAnsi="Arial" w:cs="Arial"/>
                <w:color w:val="000000"/>
                <w:sz w:val="20"/>
                <w:szCs w:val="20"/>
                <w:lang w:eastAsia="en-ZA"/>
              </w:rPr>
              <w:t xml:space="preserve"> with </w:t>
            </w:r>
            <w:r w:rsidR="00244E16">
              <w:rPr>
                <w:rFonts w:ascii="Arial" w:eastAsia="Times New Roman" w:hAnsi="Arial" w:cs="Arial"/>
                <w:color w:val="000000"/>
                <w:sz w:val="20"/>
                <w:szCs w:val="20"/>
                <w:lang w:eastAsia="en-ZA"/>
              </w:rPr>
              <w:t xml:space="preserve">reputable </w:t>
            </w:r>
            <w:r w:rsidR="00FF6EB2">
              <w:rPr>
                <w:rFonts w:ascii="Arial" w:eastAsia="Times New Roman" w:hAnsi="Arial" w:cs="Arial"/>
                <w:color w:val="000000"/>
                <w:sz w:val="20"/>
                <w:szCs w:val="20"/>
                <w:lang w:eastAsia="en-ZA"/>
              </w:rPr>
              <w:t>agricultural inputs suppliers/retailers</w:t>
            </w:r>
            <w:r w:rsidR="00FF6EB2" w:rsidRPr="00B403BB">
              <w:rPr>
                <w:rFonts w:ascii="Arial" w:eastAsia="Times New Roman" w:hAnsi="Arial" w:cs="Arial"/>
                <w:color w:val="000000"/>
                <w:sz w:val="20"/>
                <w:szCs w:val="20"/>
                <w:lang w:eastAsia="en-ZA"/>
              </w:rPr>
              <w:t xml:space="preserve"> </w:t>
            </w:r>
            <w:r w:rsidR="00FF6EB2">
              <w:rPr>
                <w:rFonts w:ascii="Arial" w:eastAsia="Times New Roman" w:hAnsi="Arial" w:cs="Arial"/>
                <w:color w:val="000000"/>
                <w:sz w:val="20"/>
                <w:szCs w:val="20"/>
                <w:lang w:eastAsia="en-ZA"/>
              </w:rPr>
              <w:t xml:space="preserve">to supply </w:t>
            </w:r>
            <w:r>
              <w:rPr>
                <w:rFonts w:ascii="Arial" w:eastAsia="Times New Roman" w:hAnsi="Arial" w:cs="Arial"/>
                <w:color w:val="000000"/>
                <w:sz w:val="20"/>
                <w:szCs w:val="20"/>
                <w:lang w:eastAsia="en-ZA"/>
              </w:rPr>
              <w:t xml:space="preserve">agricultural inputs </w:t>
            </w:r>
            <w:r w:rsidR="00FF6EB2">
              <w:rPr>
                <w:rFonts w:ascii="Arial" w:eastAsia="Times New Roman" w:hAnsi="Arial" w:cs="Arial"/>
                <w:color w:val="000000"/>
                <w:sz w:val="20"/>
                <w:szCs w:val="20"/>
                <w:lang w:eastAsia="en-ZA"/>
              </w:rPr>
              <w:t>per category or categories as listed in the scope.</w:t>
            </w:r>
          </w:p>
          <w:p w14:paraId="56088273" w14:textId="77777777" w:rsidR="00FF6EB2" w:rsidRDefault="00FF6EB2" w:rsidP="00A0125B">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Categories:</w:t>
            </w:r>
          </w:p>
          <w:p w14:paraId="1F814FD8" w14:textId="77777777" w:rsidR="00FF6EB2" w:rsidRPr="00277B37" w:rsidRDefault="00FF6EB2" w:rsidP="00C66276">
            <w:pPr>
              <w:pStyle w:val="ListParagraph"/>
              <w:numPr>
                <w:ilvl w:val="0"/>
                <w:numId w:val="57"/>
              </w:numPr>
              <w:ind w:left="714" w:hanging="357"/>
              <w:rPr>
                <w:rFonts w:ascii="Arial" w:hAnsi="Arial" w:cs="Arial"/>
                <w:sz w:val="20"/>
                <w:szCs w:val="20"/>
                <w:lang w:val="en-GB"/>
              </w:rPr>
            </w:pPr>
            <w:r w:rsidRPr="00277B37">
              <w:rPr>
                <w:rFonts w:ascii="Arial" w:hAnsi="Arial" w:cs="Arial"/>
                <w:sz w:val="20"/>
                <w:szCs w:val="20"/>
                <w:lang w:val="en-GB"/>
              </w:rPr>
              <w:t>Livestock feeds</w:t>
            </w:r>
          </w:p>
          <w:p w14:paraId="3EE0D1AF" w14:textId="77777777" w:rsidR="00FF6EB2" w:rsidRPr="00277B37" w:rsidRDefault="00FF6EB2" w:rsidP="00C66276">
            <w:pPr>
              <w:pStyle w:val="ListParagraph"/>
              <w:numPr>
                <w:ilvl w:val="0"/>
                <w:numId w:val="57"/>
              </w:numPr>
              <w:ind w:left="714" w:hanging="357"/>
              <w:rPr>
                <w:rFonts w:ascii="Arial" w:hAnsi="Arial" w:cs="Arial"/>
                <w:sz w:val="20"/>
                <w:szCs w:val="20"/>
                <w:lang w:val="en-GB"/>
              </w:rPr>
            </w:pPr>
            <w:r w:rsidRPr="00277B37">
              <w:rPr>
                <w:rFonts w:ascii="Arial" w:hAnsi="Arial" w:cs="Arial"/>
                <w:sz w:val="20"/>
                <w:szCs w:val="20"/>
                <w:lang w:val="en-GB"/>
              </w:rPr>
              <w:t>Fertilizer</w:t>
            </w:r>
          </w:p>
          <w:p w14:paraId="51D8F39A" w14:textId="77777777" w:rsidR="00FF6EB2" w:rsidRPr="00277B37" w:rsidRDefault="00FF6EB2" w:rsidP="00C66276">
            <w:pPr>
              <w:pStyle w:val="ListParagraph"/>
              <w:numPr>
                <w:ilvl w:val="0"/>
                <w:numId w:val="57"/>
              </w:numPr>
              <w:ind w:left="714" w:hanging="357"/>
              <w:rPr>
                <w:rFonts w:ascii="Arial" w:hAnsi="Arial" w:cs="Arial"/>
                <w:sz w:val="20"/>
                <w:szCs w:val="20"/>
                <w:lang w:val="en-GB"/>
              </w:rPr>
            </w:pPr>
            <w:r w:rsidRPr="00277B37">
              <w:rPr>
                <w:rFonts w:ascii="Arial" w:hAnsi="Arial" w:cs="Arial"/>
                <w:sz w:val="20"/>
                <w:szCs w:val="20"/>
                <w:lang w:val="en-GB"/>
              </w:rPr>
              <w:t>Agro-chemicals</w:t>
            </w:r>
          </w:p>
          <w:p w14:paraId="0B062A4C" w14:textId="77777777" w:rsidR="00FF6EB2" w:rsidRPr="00277B37" w:rsidRDefault="00FF6EB2" w:rsidP="00C66276">
            <w:pPr>
              <w:pStyle w:val="ListParagraph"/>
              <w:numPr>
                <w:ilvl w:val="0"/>
                <w:numId w:val="57"/>
              </w:numPr>
              <w:ind w:left="714" w:hanging="357"/>
              <w:rPr>
                <w:rFonts w:ascii="Arial" w:hAnsi="Arial" w:cs="Arial"/>
                <w:sz w:val="20"/>
                <w:szCs w:val="20"/>
                <w:lang w:val="en-GB"/>
              </w:rPr>
            </w:pPr>
            <w:r w:rsidRPr="00277B37">
              <w:rPr>
                <w:rFonts w:ascii="Arial" w:hAnsi="Arial" w:cs="Arial"/>
                <w:sz w:val="20"/>
                <w:szCs w:val="20"/>
                <w:lang w:val="en-GB"/>
              </w:rPr>
              <w:t>Seeds</w:t>
            </w:r>
          </w:p>
          <w:p w14:paraId="069166CD" w14:textId="77777777" w:rsidR="00FF6EB2" w:rsidRPr="00277B37" w:rsidRDefault="00FF6EB2" w:rsidP="00C66276">
            <w:pPr>
              <w:pStyle w:val="ListParagraph"/>
              <w:numPr>
                <w:ilvl w:val="0"/>
                <w:numId w:val="57"/>
              </w:numPr>
              <w:ind w:left="714" w:hanging="357"/>
              <w:rPr>
                <w:rFonts w:ascii="Arial" w:hAnsi="Arial" w:cs="Arial"/>
                <w:sz w:val="20"/>
                <w:szCs w:val="20"/>
                <w:lang w:val="en-GB"/>
              </w:rPr>
            </w:pPr>
            <w:r w:rsidRPr="00277B37">
              <w:rPr>
                <w:rFonts w:ascii="Arial" w:hAnsi="Arial" w:cs="Arial"/>
                <w:sz w:val="20"/>
                <w:szCs w:val="20"/>
                <w:lang w:val="en-GB"/>
              </w:rPr>
              <w:t>Veterinary supplies</w:t>
            </w:r>
          </w:p>
          <w:p w14:paraId="13217B00" w14:textId="77777777" w:rsidR="00FF6EB2" w:rsidRPr="00277B37" w:rsidRDefault="00FF6EB2" w:rsidP="00C66276">
            <w:pPr>
              <w:pStyle w:val="ListParagraph"/>
              <w:numPr>
                <w:ilvl w:val="0"/>
                <w:numId w:val="57"/>
              </w:numPr>
              <w:ind w:left="714" w:hanging="357"/>
              <w:rPr>
                <w:rFonts w:ascii="Arial" w:hAnsi="Arial" w:cs="Arial"/>
                <w:sz w:val="20"/>
                <w:szCs w:val="20"/>
                <w:lang w:val="en-GB"/>
              </w:rPr>
            </w:pPr>
            <w:r w:rsidRPr="00277B37">
              <w:rPr>
                <w:rFonts w:ascii="Arial" w:hAnsi="Arial" w:cs="Arial"/>
                <w:sz w:val="20"/>
                <w:szCs w:val="20"/>
                <w:lang w:val="en-GB"/>
              </w:rPr>
              <w:t>Livestock medicines and vaccines</w:t>
            </w:r>
          </w:p>
          <w:p w14:paraId="06786F24" w14:textId="77777777" w:rsidR="00FF6EB2" w:rsidRDefault="00FF6EB2" w:rsidP="00C66276">
            <w:pPr>
              <w:pStyle w:val="ListParagraph"/>
              <w:numPr>
                <w:ilvl w:val="0"/>
                <w:numId w:val="57"/>
              </w:numPr>
              <w:ind w:left="714" w:hanging="357"/>
              <w:rPr>
                <w:rFonts w:ascii="Arial" w:hAnsi="Arial" w:cs="Arial"/>
                <w:sz w:val="20"/>
                <w:szCs w:val="20"/>
                <w:lang w:val="en-GB"/>
              </w:rPr>
            </w:pPr>
            <w:r w:rsidRPr="00277B37">
              <w:rPr>
                <w:rFonts w:ascii="Arial" w:hAnsi="Arial" w:cs="Arial"/>
                <w:sz w:val="20"/>
                <w:szCs w:val="20"/>
                <w:lang w:val="en-GB"/>
              </w:rPr>
              <w:t>Fuel</w:t>
            </w:r>
          </w:p>
          <w:p w14:paraId="554C7E23" w14:textId="77777777" w:rsidR="00FF6EB2" w:rsidRPr="00043E65" w:rsidRDefault="00FF6EB2" w:rsidP="00C66276">
            <w:pPr>
              <w:pStyle w:val="ListParagraph"/>
              <w:numPr>
                <w:ilvl w:val="0"/>
                <w:numId w:val="57"/>
              </w:numPr>
              <w:ind w:left="714" w:hanging="357"/>
              <w:rPr>
                <w:rFonts w:ascii="Arial" w:hAnsi="Arial" w:cs="Arial"/>
                <w:sz w:val="20"/>
                <w:szCs w:val="20"/>
                <w:lang w:val="en-GB"/>
              </w:rPr>
            </w:pPr>
            <w:r>
              <w:rPr>
                <w:rFonts w:ascii="Arial" w:hAnsi="Arial" w:cs="Arial"/>
                <w:sz w:val="20"/>
                <w:szCs w:val="20"/>
                <w:lang w:val="en-GB"/>
              </w:rPr>
              <w:t>Other agricultural consuma</w:t>
            </w:r>
            <w:r w:rsidR="00311D1E">
              <w:rPr>
                <w:rFonts w:ascii="Arial" w:hAnsi="Arial" w:cs="Arial"/>
                <w:sz w:val="20"/>
                <w:szCs w:val="20"/>
                <w:lang w:val="en-GB"/>
              </w:rPr>
              <w:t>b</w:t>
            </w:r>
            <w:r>
              <w:rPr>
                <w:rFonts w:ascii="Arial" w:hAnsi="Arial" w:cs="Arial"/>
                <w:sz w:val="20"/>
                <w:szCs w:val="20"/>
                <w:lang w:val="en-GB"/>
              </w:rPr>
              <w:t>les</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8FD82F" w14:textId="77777777" w:rsidR="00FF6EB2" w:rsidRPr="0055174E" w:rsidRDefault="00FF6EB2" w:rsidP="00A0125B">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13656A41" w14:textId="77777777" w:rsidR="00FF6EB2" w:rsidRPr="001142AD" w:rsidRDefault="00FF6EB2" w:rsidP="00A0125B">
            <w:pPr>
              <w:spacing w:before="40" w:after="40"/>
              <w:jc w:val="center"/>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20</w:t>
            </w:r>
          </w:p>
        </w:tc>
      </w:tr>
      <w:tr w:rsidR="00FF6EB2" w:rsidRPr="0055174E" w14:paraId="57344F45" w14:textId="77777777" w:rsidTr="00A0125B">
        <w:trPr>
          <w:trHeight w:val="663"/>
        </w:trPr>
        <w:tc>
          <w:tcPr>
            <w:tcW w:w="0" w:type="auto"/>
            <w:vMerge/>
            <w:tcBorders>
              <w:left w:val="single" w:sz="4" w:space="0" w:color="000000"/>
              <w:right w:val="single" w:sz="4" w:space="0" w:color="000000"/>
            </w:tcBorders>
            <w:tcMar>
              <w:top w:w="0" w:type="dxa"/>
              <w:left w:w="28" w:type="dxa"/>
              <w:bottom w:w="0" w:type="dxa"/>
              <w:right w:w="28" w:type="dxa"/>
            </w:tcMar>
          </w:tcPr>
          <w:p w14:paraId="7791C302" w14:textId="77777777" w:rsidR="00FF6EB2" w:rsidRPr="00EA6242" w:rsidRDefault="00FF6EB2" w:rsidP="00A0125B">
            <w:pPr>
              <w:spacing w:before="40" w:after="40"/>
              <w:rPr>
                <w:rFonts w:ascii="Arial" w:eastAsia="Times New Roman" w:hAnsi="Arial" w:cs="Arial"/>
                <w:b/>
                <w:bCs/>
                <w:color w:val="000000"/>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F30A28" w14:textId="77777777" w:rsidR="00FF6EB2" w:rsidRPr="00EA6242" w:rsidRDefault="00FF6EB2" w:rsidP="00A0125B">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No agreement</w:t>
            </w:r>
          </w:p>
        </w:tc>
        <w:tc>
          <w:tcPr>
            <w:tcW w:w="3825" w:type="dxa"/>
            <w:vMerge/>
            <w:tcBorders>
              <w:left w:val="single" w:sz="4" w:space="0" w:color="000000"/>
              <w:right w:val="single" w:sz="4" w:space="0" w:color="000000"/>
            </w:tcBorders>
            <w:tcMar>
              <w:top w:w="0" w:type="dxa"/>
              <w:left w:w="28" w:type="dxa"/>
              <w:bottom w:w="0" w:type="dxa"/>
              <w:right w:w="28" w:type="dxa"/>
            </w:tcMar>
          </w:tcPr>
          <w:p w14:paraId="5FD95FB2" w14:textId="77777777" w:rsidR="00FF6EB2" w:rsidRPr="00EA6242" w:rsidRDefault="00FF6EB2" w:rsidP="00A0125B">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390E3A" w14:textId="77777777" w:rsidR="00FF6EB2" w:rsidRPr="009D21DC" w:rsidRDefault="00FF6EB2" w:rsidP="00A0125B">
            <w:pPr>
              <w:jc w:val="center"/>
              <w:rPr>
                <w:rFonts w:ascii="Arial" w:eastAsia="Times New Roman" w:hAnsi="Arial" w:cs="Arial"/>
                <w:sz w:val="20"/>
                <w:szCs w:val="20"/>
                <w:lang w:eastAsia="en-ZA"/>
              </w:rPr>
            </w:pPr>
            <w:r w:rsidRPr="009D21DC">
              <w:rPr>
                <w:rFonts w:ascii="Arial" w:eastAsia="Times New Roman" w:hAnsi="Arial" w:cs="Arial"/>
                <w:sz w:val="20"/>
                <w:szCs w:val="20"/>
                <w:lang w:eastAsia="en-ZA"/>
              </w:rPr>
              <w:t>0</w:t>
            </w:r>
          </w:p>
        </w:tc>
        <w:tc>
          <w:tcPr>
            <w:tcW w:w="0" w:type="auto"/>
            <w:vMerge/>
            <w:tcBorders>
              <w:left w:val="single" w:sz="4" w:space="0" w:color="000000"/>
              <w:right w:val="single" w:sz="4" w:space="0" w:color="000000"/>
            </w:tcBorders>
            <w:tcMar>
              <w:top w:w="0" w:type="dxa"/>
              <w:left w:w="28" w:type="dxa"/>
              <w:bottom w:w="0" w:type="dxa"/>
              <w:right w:w="28" w:type="dxa"/>
            </w:tcMar>
            <w:vAlign w:val="center"/>
          </w:tcPr>
          <w:p w14:paraId="74E38362" w14:textId="77777777" w:rsidR="00FF6EB2" w:rsidRPr="001142AD" w:rsidRDefault="00FF6EB2" w:rsidP="00A0125B">
            <w:pPr>
              <w:spacing w:before="40" w:after="40"/>
              <w:jc w:val="center"/>
              <w:rPr>
                <w:rFonts w:ascii="Arial" w:eastAsia="Times New Roman" w:hAnsi="Arial" w:cs="Arial"/>
                <w:b/>
                <w:bCs/>
                <w:color w:val="000000"/>
                <w:sz w:val="20"/>
                <w:szCs w:val="20"/>
                <w:lang w:eastAsia="en-ZA"/>
              </w:rPr>
            </w:pPr>
          </w:p>
        </w:tc>
      </w:tr>
      <w:tr w:rsidR="00FF6EB2" w:rsidRPr="0055174E" w14:paraId="5CEA8DB5" w14:textId="77777777" w:rsidTr="00A0125B">
        <w:trPr>
          <w:trHeight w:val="700"/>
        </w:trPr>
        <w:tc>
          <w:tcPr>
            <w:tcW w:w="0" w:type="auto"/>
            <w:vMerge/>
            <w:tcBorders>
              <w:left w:val="single" w:sz="4" w:space="0" w:color="000000"/>
              <w:right w:val="single" w:sz="4" w:space="0" w:color="000000"/>
            </w:tcBorders>
            <w:tcMar>
              <w:top w:w="0" w:type="dxa"/>
              <w:left w:w="28" w:type="dxa"/>
              <w:bottom w:w="0" w:type="dxa"/>
              <w:right w:w="28" w:type="dxa"/>
            </w:tcMar>
          </w:tcPr>
          <w:p w14:paraId="0CD1EFE6" w14:textId="77777777" w:rsidR="00FF6EB2" w:rsidRPr="00EA6242" w:rsidRDefault="00FF6EB2" w:rsidP="00A0125B">
            <w:pPr>
              <w:spacing w:before="40" w:after="40"/>
              <w:rPr>
                <w:rFonts w:ascii="Arial" w:eastAsia="Times New Roman" w:hAnsi="Arial" w:cs="Arial"/>
                <w:b/>
                <w:bCs/>
                <w:color w:val="000000"/>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ECF842" w14:textId="77777777" w:rsidR="00FF6EB2" w:rsidRPr="00EA6242" w:rsidRDefault="00FF6EB2" w:rsidP="00A0125B">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one (1) to three (3) categories</w:t>
            </w:r>
          </w:p>
        </w:tc>
        <w:tc>
          <w:tcPr>
            <w:tcW w:w="3825" w:type="dxa"/>
            <w:vMerge/>
            <w:tcBorders>
              <w:left w:val="single" w:sz="4" w:space="0" w:color="000000"/>
              <w:right w:val="single" w:sz="4" w:space="0" w:color="000000"/>
            </w:tcBorders>
            <w:tcMar>
              <w:top w:w="0" w:type="dxa"/>
              <w:left w:w="28" w:type="dxa"/>
              <w:bottom w:w="0" w:type="dxa"/>
              <w:right w:w="28" w:type="dxa"/>
            </w:tcMar>
          </w:tcPr>
          <w:p w14:paraId="59FCF489" w14:textId="77777777" w:rsidR="00FF6EB2" w:rsidRPr="00EA6242" w:rsidRDefault="00FF6EB2" w:rsidP="00A0125B">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3E0FA6" w14:textId="77777777" w:rsidR="00FF6EB2" w:rsidRPr="009D21DC" w:rsidRDefault="00FF6EB2" w:rsidP="00A0125B">
            <w:pPr>
              <w:jc w:val="center"/>
              <w:rPr>
                <w:rFonts w:ascii="Arial" w:eastAsia="Times New Roman" w:hAnsi="Arial" w:cs="Arial"/>
                <w:sz w:val="20"/>
                <w:szCs w:val="20"/>
                <w:lang w:eastAsia="en-ZA"/>
              </w:rPr>
            </w:pPr>
            <w:r>
              <w:rPr>
                <w:rFonts w:ascii="Arial" w:eastAsia="Times New Roman" w:hAnsi="Arial" w:cs="Arial"/>
                <w:sz w:val="20"/>
                <w:szCs w:val="20"/>
                <w:lang w:eastAsia="en-ZA"/>
              </w:rPr>
              <w:t>5</w:t>
            </w:r>
          </w:p>
        </w:tc>
        <w:tc>
          <w:tcPr>
            <w:tcW w:w="0" w:type="auto"/>
            <w:vMerge/>
            <w:tcBorders>
              <w:left w:val="single" w:sz="4" w:space="0" w:color="000000"/>
              <w:right w:val="single" w:sz="4" w:space="0" w:color="000000"/>
            </w:tcBorders>
            <w:tcMar>
              <w:top w:w="0" w:type="dxa"/>
              <w:left w:w="28" w:type="dxa"/>
              <w:bottom w:w="0" w:type="dxa"/>
              <w:right w:w="28" w:type="dxa"/>
            </w:tcMar>
            <w:vAlign w:val="center"/>
          </w:tcPr>
          <w:p w14:paraId="5FEB3203" w14:textId="77777777" w:rsidR="00FF6EB2" w:rsidRPr="001142AD" w:rsidRDefault="00FF6EB2" w:rsidP="00A0125B">
            <w:pPr>
              <w:spacing w:before="40" w:after="40"/>
              <w:jc w:val="center"/>
              <w:rPr>
                <w:rFonts w:ascii="Arial" w:eastAsia="Times New Roman" w:hAnsi="Arial" w:cs="Arial"/>
                <w:b/>
                <w:bCs/>
                <w:color w:val="000000"/>
                <w:sz w:val="20"/>
                <w:szCs w:val="20"/>
                <w:lang w:eastAsia="en-ZA"/>
              </w:rPr>
            </w:pPr>
          </w:p>
        </w:tc>
      </w:tr>
      <w:tr w:rsidR="00FF6EB2" w:rsidRPr="0055174E" w14:paraId="59A71450" w14:textId="77777777" w:rsidTr="00A0125B">
        <w:trPr>
          <w:trHeight w:val="554"/>
        </w:trPr>
        <w:tc>
          <w:tcPr>
            <w:tcW w:w="0" w:type="auto"/>
            <w:vMerge/>
            <w:tcBorders>
              <w:left w:val="single" w:sz="4" w:space="0" w:color="000000"/>
              <w:right w:val="single" w:sz="4" w:space="0" w:color="000000"/>
            </w:tcBorders>
            <w:tcMar>
              <w:top w:w="0" w:type="dxa"/>
              <w:left w:w="28" w:type="dxa"/>
              <w:bottom w:w="0" w:type="dxa"/>
              <w:right w:w="28" w:type="dxa"/>
            </w:tcMar>
          </w:tcPr>
          <w:p w14:paraId="2D4B32D2" w14:textId="77777777" w:rsidR="00FF6EB2" w:rsidRPr="00EA6242" w:rsidRDefault="00FF6EB2" w:rsidP="00A0125B">
            <w:pPr>
              <w:spacing w:before="40" w:after="40"/>
              <w:rPr>
                <w:rFonts w:ascii="Arial" w:eastAsia="Times New Roman" w:hAnsi="Arial" w:cs="Arial"/>
                <w:b/>
                <w:bCs/>
                <w:color w:val="000000"/>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E96281" w14:textId="77777777" w:rsidR="00FF6EB2" w:rsidRPr="00EA6242" w:rsidRDefault="00FF6EB2" w:rsidP="00A0125B">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four (4) to six (6) categories</w:t>
            </w:r>
          </w:p>
        </w:tc>
        <w:tc>
          <w:tcPr>
            <w:tcW w:w="3825" w:type="dxa"/>
            <w:vMerge/>
            <w:tcBorders>
              <w:left w:val="single" w:sz="4" w:space="0" w:color="000000"/>
              <w:right w:val="single" w:sz="4" w:space="0" w:color="000000"/>
            </w:tcBorders>
            <w:tcMar>
              <w:top w:w="0" w:type="dxa"/>
              <w:left w:w="28" w:type="dxa"/>
              <w:bottom w:w="0" w:type="dxa"/>
              <w:right w:w="28" w:type="dxa"/>
            </w:tcMar>
          </w:tcPr>
          <w:p w14:paraId="6C74BBE3" w14:textId="77777777" w:rsidR="00FF6EB2" w:rsidRPr="00EA6242" w:rsidRDefault="00FF6EB2" w:rsidP="00A0125B">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58E92D" w14:textId="77777777" w:rsidR="00FF6EB2" w:rsidRPr="009D21DC" w:rsidRDefault="00FF6EB2" w:rsidP="00A0125B">
            <w:pPr>
              <w:jc w:val="center"/>
              <w:rPr>
                <w:rFonts w:ascii="Arial" w:eastAsia="Times New Roman" w:hAnsi="Arial" w:cs="Arial"/>
                <w:sz w:val="20"/>
                <w:szCs w:val="20"/>
                <w:lang w:eastAsia="en-ZA"/>
              </w:rPr>
            </w:pPr>
            <w:r>
              <w:rPr>
                <w:rFonts w:ascii="Arial" w:eastAsia="Times New Roman" w:hAnsi="Arial" w:cs="Arial"/>
                <w:sz w:val="20"/>
                <w:szCs w:val="20"/>
                <w:lang w:eastAsia="en-ZA"/>
              </w:rPr>
              <w:t>15</w:t>
            </w:r>
          </w:p>
        </w:tc>
        <w:tc>
          <w:tcPr>
            <w:tcW w:w="0" w:type="auto"/>
            <w:vMerge/>
            <w:tcBorders>
              <w:left w:val="single" w:sz="4" w:space="0" w:color="000000"/>
              <w:right w:val="single" w:sz="4" w:space="0" w:color="000000"/>
            </w:tcBorders>
            <w:tcMar>
              <w:top w:w="0" w:type="dxa"/>
              <w:left w:w="28" w:type="dxa"/>
              <w:bottom w:w="0" w:type="dxa"/>
              <w:right w:w="28" w:type="dxa"/>
            </w:tcMar>
            <w:vAlign w:val="center"/>
          </w:tcPr>
          <w:p w14:paraId="4EF64AF9" w14:textId="77777777" w:rsidR="00FF6EB2" w:rsidRPr="001142AD" w:rsidRDefault="00FF6EB2" w:rsidP="00A0125B">
            <w:pPr>
              <w:spacing w:before="40" w:after="40"/>
              <w:jc w:val="center"/>
              <w:rPr>
                <w:rFonts w:ascii="Arial" w:eastAsia="Times New Roman" w:hAnsi="Arial" w:cs="Arial"/>
                <w:b/>
                <w:bCs/>
                <w:color w:val="000000"/>
                <w:sz w:val="20"/>
                <w:szCs w:val="20"/>
                <w:lang w:eastAsia="en-ZA"/>
              </w:rPr>
            </w:pPr>
          </w:p>
        </w:tc>
      </w:tr>
      <w:tr w:rsidR="00FF6EB2" w:rsidRPr="0055174E" w14:paraId="0C494C33" w14:textId="77777777" w:rsidTr="00A0125B">
        <w:trPr>
          <w:trHeight w:val="550"/>
        </w:trPr>
        <w:tc>
          <w:tcPr>
            <w:tcW w:w="0" w:type="auto"/>
            <w:vMerge/>
            <w:tcBorders>
              <w:left w:val="single" w:sz="4" w:space="0" w:color="000000"/>
              <w:bottom w:val="single" w:sz="4" w:space="0" w:color="000000"/>
              <w:right w:val="single" w:sz="4" w:space="0" w:color="000000"/>
            </w:tcBorders>
            <w:tcMar>
              <w:top w:w="0" w:type="dxa"/>
              <w:left w:w="28" w:type="dxa"/>
              <w:bottom w:w="0" w:type="dxa"/>
              <w:right w:w="28" w:type="dxa"/>
            </w:tcMar>
          </w:tcPr>
          <w:p w14:paraId="79C32371" w14:textId="77777777" w:rsidR="00FF6EB2" w:rsidRPr="00EA6242" w:rsidRDefault="00FF6EB2" w:rsidP="00A0125B">
            <w:pPr>
              <w:spacing w:before="40" w:after="40"/>
              <w:rPr>
                <w:rFonts w:ascii="Arial" w:eastAsia="Times New Roman" w:hAnsi="Arial" w:cs="Arial"/>
                <w:b/>
                <w:bCs/>
                <w:color w:val="000000"/>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3392D9" w14:textId="77777777" w:rsidR="00FF6EB2" w:rsidRPr="00EA6242" w:rsidRDefault="00FF6EB2" w:rsidP="00A0125B">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seven (7) and more categories</w:t>
            </w:r>
          </w:p>
        </w:tc>
        <w:tc>
          <w:tcPr>
            <w:tcW w:w="3825" w:type="dxa"/>
            <w:vMerge/>
            <w:tcBorders>
              <w:left w:val="single" w:sz="4" w:space="0" w:color="000000"/>
              <w:bottom w:val="single" w:sz="4" w:space="0" w:color="000000"/>
              <w:right w:val="single" w:sz="4" w:space="0" w:color="000000"/>
            </w:tcBorders>
            <w:tcMar>
              <w:top w:w="0" w:type="dxa"/>
              <w:left w:w="28" w:type="dxa"/>
              <w:bottom w:w="0" w:type="dxa"/>
              <w:right w:w="28" w:type="dxa"/>
            </w:tcMar>
          </w:tcPr>
          <w:p w14:paraId="2B955EC8" w14:textId="77777777" w:rsidR="00FF6EB2" w:rsidRPr="00EA6242" w:rsidRDefault="00FF6EB2" w:rsidP="00A0125B">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61F13B" w14:textId="77777777" w:rsidR="00FF6EB2" w:rsidRPr="009D21DC" w:rsidRDefault="00FF6EB2" w:rsidP="00A0125B">
            <w:pPr>
              <w:jc w:val="center"/>
              <w:rPr>
                <w:rFonts w:ascii="Arial" w:eastAsia="Times New Roman" w:hAnsi="Arial" w:cs="Arial"/>
                <w:sz w:val="20"/>
                <w:szCs w:val="20"/>
                <w:lang w:eastAsia="en-ZA"/>
              </w:rPr>
            </w:pPr>
            <w:r>
              <w:rPr>
                <w:rFonts w:ascii="Arial" w:eastAsia="Times New Roman" w:hAnsi="Arial" w:cs="Arial"/>
                <w:sz w:val="20"/>
                <w:szCs w:val="20"/>
                <w:lang w:eastAsia="en-ZA"/>
              </w:rPr>
              <w:t>20</w:t>
            </w:r>
          </w:p>
        </w:tc>
        <w:tc>
          <w:tcPr>
            <w:tcW w:w="0" w:type="auto"/>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4701E5A" w14:textId="77777777" w:rsidR="00FF6EB2" w:rsidRPr="001142AD" w:rsidRDefault="00FF6EB2" w:rsidP="00A0125B">
            <w:pPr>
              <w:spacing w:before="40" w:after="40"/>
              <w:jc w:val="center"/>
              <w:rPr>
                <w:rFonts w:ascii="Arial" w:eastAsia="Times New Roman" w:hAnsi="Arial" w:cs="Arial"/>
                <w:b/>
                <w:bCs/>
                <w:color w:val="000000"/>
                <w:sz w:val="20"/>
                <w:szCs w:val="20"/>
                <w:lang w:eastAsia="en-ZA"/>
              </w:rPr>
            </w:pPr>
          </w:p>
        </w:tc>
      </w:tr>
      <w:tr w:rsidR="00FF6EB2" w:rsidRPr="0055174E" w14:paraId="63EB0AE8" w14:textId="77777777" w:rsidTr="00A0125B">
        <w:trPr>
          <w:trHeight w:val="109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2FCEA69" w14:textId="77777777" w:rsidR="00FF6EB2" w:rsidRPr="00F47274" w:rsidRDefault="00FF6EB2" w:rsidP="00A0125B">
            <w:pPr>
              <w:spacing w:before="40" w:after="40"/>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FINANCIAL 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BB9AC96" w14:textId="77777777" w:rsidR="00FF6EB2" w:rsidRPr="0055174E" w:rsidRDefault="00FF6EB2" w:rsidP="00A0125B">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Proof of credit facility or access to finances to facilitate execution of the project within the time period.</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D1EECCE" w14:textId="77777777" w:rsidR="00FF6EB2" w:rsidRPr="00EA6242" w:rsidRDefault="00FF6EB2" w:rsidP="00A0125B">
            <w:pPr>
              <w:rPr>
                <w:rFonts w:ascii="Arial" w:eastAsia="Times New Roman" w:hAnsi="Arial" w:cs="Arial"/>
                <w:color w:val="000000"/>
                <w:sz w:val="20"/>
                <w:szCs w:val="20"/>
                <w:lang w:eastAsia="en-ZA"/>
              </w:rPr>
            </w:pPr>
            <w:r w:rsidRPr="00EA6242">
              <w:rPr>
                <w:rFonts w:ascii="Arial" w:eastAsia="Times New Roman" w:hAnsi="Arial" w:cs="Arial"/>
                <w:color w:val="000000"/>
                <w:sz w:val="20"/>
                <w:szCs w:val="20"/>
                <w:lang w:eastAsia="en-ZA"/>
              </w:rPr>
              <w:t>Attach proof of financial capacity:</w:t>
            </w:r>
          </w:p>
          <w:p w14:paraId="7CA4C933" w14:textId="7D0F2EEA"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5D0CCC">
              <w:rPr>
                <w:rFonts w:ascii="Arial" w:eastAsia="Times New Roman" w:hAnsi="Arial" w:cs="Arial"/>
                <w:color w:val="000000"/>
                <w:sz w:val="20"/>
                <w:szCs w:val="20"/>
                <w:lang w:eastAsia="en-ZA"/>
              </w:rPr>
              <w:t>Credit letter from a registered service provider and/or a credit agreement or equivalent</w:t>
            </w:r>
            <w:r>
              <w:rPr>
                <w:rFonts w:ascii="Arial" w:eastAsia="Times New Roman" w:hAnsi="Arial" w:cs="Arial"/>
                <w:color w:val="000000"/>
                <w:sz w:val="20"/>
                <w:szCs w:val="20"/>
                <w:lang w:eastAsia="en-ZA"/>
              </w:rPr>
              <w:t xml:space="preserve">, </w:t>
            </w:r>
            <w:r w:rsidR="00FF6EB2" w:rsidRPr="005D0CCC">
              <w:rPr>
                <w:rFonts w:ascii="Arial" w:eastAsia="Times New Roman" w:hAnsi="Arial" w:cs="Arial"/>
                <w:color w:val="000000"/>
                <w:sz w:val="20"/>
                <w:szCs w:val="20"/>
                <w:lang w:eastAsia="en-ZA"/>
              </w:rPr>
              <w:t xml:space="preserve"> </w:t>
            </w:r>
          </w:p>
          <w:p w14:paraId="037A9798" w14:textId="7CCD3165" w:rsidR="00FF6EB2" w:rsidRP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FF6EB2"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1EC037E9" w14:textId="0E21DF42" w:rsidR="00EA14C1" w:rsidRPr="00EA14C1" w:rsidRDefault="00FF6EB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Signed and stamped by the institution.</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F2DA868" w14:textId="77777777" w:rsidR="00FF6EB2" w:rsidRPr="0055174E" w:rsidRDefault="00FF6EB2" w:rsidP="00A0125B">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5A2718E" w14:textId="77777777" w:rsidR="00FF6EB2" w:rsidRPr="001142AD" w:rsidRDefault="00FF6EB2" w:rsidP="00A0125B">
            <w:pPr>
              <w:spacing w:before="40" w:after="40"/>
              <w:jc w:val="center"/>
              <w:rPr>
                <w:rFonts w:eastAsia="Times New Roman" w:cs="Times New Roman"/>
                <w:sz w:val="20"/>
                <w:szCs w:val="20"/>
                <w:lang w:eastAsia="en-ZA"/>
              </w:rPr>
            </w:pPr>
            <w:r w:rsidRPr="001142AD">
              <w:rPr>
                <w:rFonts w:ascii="Arial" w:eastAsia="Times New Roman" w:hAnsi="Arial" w:cs="Arial"/>
                <w:b/>
                <w:bCs/>
                <w:color w:val="000000"/>
                <w:sz w:val="20"/>
                <w:szCs w:val="20"/>
                <w:lang w:eastAsia="en-ZA"/>
              </w:rPr>
              <w:t>30</w:t>
            </w:r>
          </w:p>
        </w:tc>
      </w:tr>
      <w:tr w:rsidR="00FF6EB2" w:rsidRPr="0055174E" w14:paraId="1B7023E5" w14:textId="77777777" w:rsidTr="00311D1E">
        <w:trPr>
          <w:trHeight w:val="4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0E5A92"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0B56949" w14:textId="77777777" w:rsidR="00FF6EB2" w:rsidRPr="007A7EF5" w:rsidRDefault="00FF6EB2" w:rsidP="00A0125B">
            <w:pPr>
              <w:rPr>
                <w:rFonts w:eastAsia="Times New Roman" w:cs="Times New Roman"/>
                <w:sz w:val="20"/>
                <w:szCs w:val="20"/>
                <w:lang w:eastAsia="en-ZA"/>
              </w:rPr>
            </w:pPr>
            <w:r w:rsidRPr="007A7EF5">
              <w:rPr>
                <w:rFonts w:ascii="Arial" w:eastAsia="Times New Roman" w:hAnsi="Arial" w:cs="Arial"/>
                <w:color w:val="000000"/>
                <w:sz w:val="20"/>
                <w:szCs w:val="20"/>
                <w:lang w:eastAsia="en-ZA"/>
              </w:rPr>
              <w:t>&lt; R 100 000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4A94CB9E" w14:textId="77777777" w:rsidR="00FF6EB2" w:rsidRPr="0055174E" w:rsidRDefault="00FF6EB2" w:rsidP="00A0125B">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hideMark/>
          </w:tcPr>
          <w:p w14:paraId="49544BC8" w14:textId="77777777" w:rsidR="00FF6EB2" w:rsidRPr="00311D1E" w:rsidRDefault="00311D1E" w:rsidP="00A0125B">
            <w:pPr>
              <w:jc w:val="center"/>
              <w:rPr>
                <w:rFonts w:eastAsia="Times New Roman" w:cs="Times New Roman"/>
                <w:sz w:val="20"/>
                <w:szCs w:val="20"/>
                <w:lang w:eastAsia="en-ZA"/>
              </w:rPr>
            </w:pPr>
            <w:r w:rsidRPr="00311D1E">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EC25BA"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5CBC2F0F" w14:textId="77777777" w:rsidTr="00A0125B">
        <w:trPr>
          <w:trHeight w:val="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1DBB12"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79E61D3" w14:textId="77777777" w:rsidR="00FF6EB2" w:rsidRPr="007A7EF5" w:rsidRDefault="00FF6EB2" w:rsidP="00A0125B">
            <w:pPr>
              <w:rPr>
                <w:rFonts w:eastAsia="Times New Roman" w:cs="Times New Roman"/>
                <w:sz w:val="20"/>
                <w:szCs w:val="20"/>
                <w:lang w:eastAsia="en-ZA"/>
              </w:rPr>
            </w:pPr>
            <w:r w:rsidRPr="007A7EF5">
              <w:rPr>
                <w:rFonts w:ascii="Arial" w:eastAsia="Times New Roman" w:hAnsi="Arial" w:cs="Arial"/>
                <w:color w:val="000000"/>
                <w:sz w:val="20"/>
                <w:szCs w:val="20"/>
                <w:lang w:eastAsia="en-ZA"/>
              </w:rPr>
              <w:t>R  100</w:t>
            </w:r>
            <w:r>
              <w:rPr>
                <w:rFonts w:ascii="Arial" w:eastAsia="Times New Roman" w:hAnsi="Arial" w:cs="Arial"/>
                <w:color w:val="000000"/>
                <w:sz w:val="20"/>
                <w:szCs w:val="20"/>
                <w:lang w:eastAsia="en-ZA"/>
              </w:rPr>
              <w:t xml:space="preserve"> </w:t>
            </w:r>
            <w:r w:rsidRPr="007A7EF5">
              <w:rPr>
                <w:rFonts w:ascii="Arial" w:eastAsia="Times New Roman" w:hAnsi="Arial" w:cs="Arial"/>
                <w:color w:val="000000"/>
                <w:sz w:val="20"/>
                <w:szCs w:val="20"/>
                <w:lang w:eastAsia="en-ZA"/>
              </w:rPr>
              <w:t>000 – R 300 000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421BD603" w14:textId="77777777" w:rsidR="00FF6EB2" w:rsidRPr="0055174E" w:rsidRDefault="00FF6EB2" w:rsidP="00A0125B">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0EDFC51" w14:textId="77777777" w:rsidR="00FF6EB2" w:rsidRPr="0055174E" w:rsidRDefault="00FF6EB2" w:rsidP="00A0125B">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F5975B"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2EAE159D" w14:textId="77777777" w:rsidTr="00A0125B">
        <w:trPr>
          <w:trHeight w:val="5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664AB6"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14CF00D" w14:textId="77777777" w:rsidR="00FF6EB2" w:rsidRPr="007A7EF5" w:rsidRDefault="00FF6EB2" w:rsidP="00A0125B">
            <w:pPr>
              <w:rPr>
                <w:rFonts w:eastAsia="Times New Roman" w:cs="Times New Roman"/>
                <w:sz w:val="20"/>
                <w:szCs w:val="20"/>
                <w:lang w:eastAsia="en-ZA"/>
              </w:rPr>
            </w:pPr>
            <w:r w:rsidRPr="007A7EF5">
              <w:rPr>
                <w:rFonts w:ascii="Arial" w:eastAsia="Times New Roman" w:hAnsi="Arial" w:cs="Arial"/>
                <w:color w:val="000000"/>
                <w:sz w:val="20"/>
                <w:szCs w:val="20"/>
                <w:lang w:eastAsia="en-ZA"/>
              </w:rPr>
              <w:t>R 300 001 – R 500 000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7FA1E495" w14:textId="77777777" w:rsidR="00FF6EB2" w:rsidRPr="0055174E" w:rsidRDefault="00FF6EB2" w:rsidP="00A0125B">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0CB1B60" w14:textId="77777777" w:rsidR="00FF6EB2" w:rsidRPr="0055174E" w:rsidRDefault="00FF6EB2" w:rsidP="00A0125B">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E5D877"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00B86AED" w14:textId="77777777" w:rsidTr="00742339">
        <w:trPr>
          <w:trHeight w:val="4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7FF8D8"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37A5FA2" w14:textId="77777777" w:rsidR="00FF6EB2" w:rsidRPr="007A7EF5" w:rsidRDefault="00FF6EB2" w:rsidP="00A0125B">
            <w:pPr>
              <w:rPr>
                <w:rFonts w:eastAsia="Times New Roman" w:cs="Times New Roman"/>
                <w:sz w:val="20"/>
                <w:szCs w:val="20"/>
                <w:lang w:eastAsia="en-ZA"/>
              </w:rPr>
            </w:pPr>
            <w:r w:rsidRPr="007A7EF5">
              <w:rPr>
                <w:rFonts w:ascii="Arial" w:eastAsia="Times New Roman" w:hAnsi="Arial" w:cs="Arial"/>
                <w:color w:val="000000"/>
                <w:sz w:val="20"/>
                <w:szCs w:val="20"/>
                <w:lang w:eastAsia="en-ZA"/>
              </w:rPr>
              <w:t>&gt; R 500 000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78B38DE2" w14:textId="77777777" w:rsidR="00FF6EB2" w:rsidRPr="0055174E" w:rsidRDefault="00FF6EB2" w:rsidP="00A0125B">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B57149C" w14:textId="77777777" w:rsidR="00FF6EB2" w:rsidRPr="0055174E" w:rsidRDefault="00FF6EB2" w:rsidP="00A0125B">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BE61BC"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1E56B776" w14:textId="77777777" w:rsidTr="00A0125B">
        <w:trPr>
          <w:trHeight w:val="4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DEAC2DD" w14:textId="77777777" w:rsidR="00FF6EB2" w:rsidRPr="000B5EE1" w:rsidRDefault="00FF6EB2" w:rsidP="00A0125B">
            <w:pPr>
              <w:spacing w:before="40" w:after="40"/>
              <w:rPr>
                <w:rFonts w:ascii="Arial" w:eastAsia="Times New Roman" w:hAnsi="Arial" w:cs="Arial"/>
                <w:sz w:val="20"/>
                <w:szCs w:val="20"/>
                <w:lang w:eastAsia="en-ZA"/>
              </w:rPr>
            </w:pPr>
            <w:r w:rsidRPr="000B5EE1">
              <w:rPr>
                <w:rFonts w:ascii="Arial" w:eastAsia="Times New Roman" w:hAnsi="Arial" w:cs="Arial"/>
                <w:b/>
                <w:bCs/>
                <w:color w:val="000000"/>
                <w:sz w:val="20"/>
                <w:szCs w:val="20"/>
                <w:lang w:eastAsia="en-ZA"/>
              </w:rPr>
              <w:t>METHODOLOGY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2427E09" w14:textId="77777777" w:rsidR="00FF6EB2" w:rsidRPr="0055174E" w:rsidRDefault="00FF6EB2" w:rsidP="00A0125B">
            <w:pPr>
              <w:rPr>
                <w:rFonts w:eastAsia="Times New Roman" w:cs="Times New Roman"/>
                <w:sz w:val="20"/>
                <w:szCs w:val="20"/>
                <w:highlight w:val="yellow"/>
                <w:lang w:eastAsia="en-ZA"/>
              </w:rPr>
            </w:pPr>
            <w:r>
              <w:rPr>
                <w:rFonts w:ascii="Arial" w:hAnsi="Arial" w:cs="Arial"/>
                <w:color w:val="000000"/>
                <w:sz w:val="20"/>
                <w:szCs w:val="20"/>
              </w:rPr>
              <w:t>Provide a short description of the intended implementation methodology used to ensure compliance to delivery timeframes, product quality and consistent with legislative requirements of the sector.</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EA1E32" w14:textId="77777777" w:rsidR="00FF6EB2" w:rsidRPr="00677AE5" w:rsidRDefault="00FF6EB2" w:rsidP="00A0125B">
            <w:pPr>
              <w:rPr>
                <w:rFonts w:eastAsia="Times New Roman" w:cs="Times New Roman"/>
                <w:lang w:eastAsia="en-ZA"/>
              </w:rPr>
            </w:pPr>
            <w:r w:rsidRPr="00677AE5">
              <w:rPr>
                <w:rFonts w:ascii="Arial" w:eastAsia="Times New Roman" w:hAnsi="Arial" w:cs="Arial"/>
                <w:color w:val="000000"/>
                <w:sz w:val="20"/>
                <w:szCs w:val="20"/>
                <w:lang w:eastAsia="en-ZA"/>
              </w:rPr>
              <w:t>Methodology description rubric:</w:t>
            </w:r>
          </w:p>
          <w:p w14:paraId="5F9558FA" w14:textId="77777777" w:rsidR="00FF6EB2" w:rsidRPr="00677AE5" w:rsidRDefault="00FF6EB2" w:rsidP="00A0125B">
            <w:pPr>
              <w:rPr>
                <w:rFonts w:eastAsia="Times New Roman" w:cs="Times New Roman"/>
                <w:lang w:eastAsia="en-ZA"/>
              </w:rPr>
            </w:pPr>
          </w:p>
          <w:p w14:paraId="7F834F8D" w14:textId="77777777" w:rsidR="00FF6EB2" w:rsidRPr="00677AE5" w:rsidRDefault="00FF6EB2" w:rsidP="00A0125B">
            <w:pPr>
              <w:rPr>
                <w:rFonts w:eastAsia="Times New Roman" w:cs="Times New Roman"/>
                <w:lang w:eastAsia="en-ZA"/>
              </w:rPr>
            </w:pPr>
            <w:r w:rsidRPr="00677AE5">
              <w:rPr>
                <w:rFonts w:ascii="Arial" w:eastAsia="Times New Roman" w:hAnsi="Arial" w:cs="Arial"/>
                <w:b/>
                <w:bCs/>
                <w:color w:val="000000"/>
                <w:sz w:val="20"/>
                <w:szCs w:val="20"/>
                <w:lang w:eastAsia="en-ZA"/>
              </w:rPr>
              <w:t>Sufficient</w:t>
            </w:r>
            <w:r w:rsidRPr="00677AE5">
              <w:rPr>
                <w:rFonts w:ascii="Arial" w:eastAsia="Times New Roman" w:hAnsi="Arial" w:cs="Arial"/>
                <w:color w:val="000000"/>
                <w:sz w:val="20"/>
                <w:szCs w:val="20"/>
                <w:lang w:eastAsia="en-ZA"/>
              </w:rPr>
              <w:t>:</w:t>
            </w:r>
          </w:p>
          <w:p w14:paraId="6B8FC12B" w14:textId="32B818F4" w:rsidR="00FF6EB2" w:rsidRPr="00677AE5" w:rsidRDefault="00FF6EB2" w:rsidP="00C66276">
            <w:pPr>
              <w:widowControl/>
              <w:numPr>
                <w:ilvl w:val="0"/>
                <w:numId w:val="55"/>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Delivery times</w:t>
            </w:r>
            <w:r w:rsidR="00293B15">
              <w:rPr>
                <w:rFonts w:ascii="Arial" w:eastAsia="Times New Roman" w:hAnsi="Arial" w:cs="Arial"/>
                <w:color w:val="000000"/>
                <w:sz w:val="20"/>
                <w:szCs w:val="20"/>
                <w:lang w:eastAsia="en-ZA"/>
              </w:rPr>
              <w:t xml:space="preserve"> </w:t>
            </w:r>
          </w:p>
          <w:p w14:paraId="04F26CA9" w14:textId="29072087" w:rsidR="00FF6EB2" w:rsidRPr="00677AE5" w:rsidRDefault="00FF6EB2" w:rsidP="00C66276">
            <w:pPr>
              <w:widowControl/>
              <w:numPr>
                <w:ilvl w:val="0"/>
                <w:numId w:val="55"/>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 xml:space="preserve">Product quality </w:t>
            </w:r>
            <w:r w:rsidR="00293B15">
              <w:rPr>
                <w:rFonts w:ascii="Arial" w:eastAsia="Times New Roman" w:hAnsi="Arial" w:cs="Arial"/>
                <w:color w:val="000000"/>
                <w:sz w:val="20"/>
                <w:szCs w:val="20"/>
                <w:lang w:eastAsia="en-ZA"/>
              </w:rPr>
              <w:t>assurance</w:t>
            </w:r>
          </w:p>
          <w:p w14:paraId="633F415F" w14:textId="77777777" w:rsidR="00FF6EB2" w:rsidRPr="00677AE5" w:rsidRDefault="00FF6EB2" w:rsidP="00C66276">
            <w:pPr>
              <w:widowControl/>
              <w:numPr>
                <w:ilvl w:val="0"/>
                <w:numId w:val="55"/>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Product registration requirements</w:t>
            </w:r>
          </w:p>
          <w:p w14:paraId="0CBBB946" w14:textId="77777777" w:rsidR="00FF6EB2" w:rsidRPr="00677AE5" w:rsidRDefault="00FF6EB2" w:rsidP="00C66276">
            <w:pPr>
              <w:widowControl/>
              <w:numPr>
                <w:ilvl w:val="0"/>
                <w:numId w:val="55"/>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Emergency plans</w:t>
            </w:r>
          </w:p>
          <w:p w14:paraId="18BF6B27" w14:textId="77777777" w:rsidR="00FF6EB2" w:rsidRPr="00677AE5" w:rsidRDefault="00FF6EB2" w:rsidP="00A0125B">
            <w:pPr>
              <w:rPr>
                <w:rFonts w:eastAsia="Times New Roman" w:cs="Times New Roman"/>
                <w:lang w:eastAsia="en-ZA"/>
              </w:rPr>
            </w:pPr>
          </w:p>
          <w:p w14:paraId="027E7DE8" w14:textId="77777777" w:rsidR="00FF6EB2" w:rsidRPr="00677AE5" w:rsidRDefault="00FF6EB2" w:rsidP="00A0125B">
            <w:pPr>
              <w:rPr>
                <w:rFonts w:eastAsia="Times New Roman" w:cs="Times New Roman"/>
                <w:lang w:eastAsia="en-ZA"/>
              </w:rPr>
            </w:pPr>
            <w:r w:rsidRPr="00677AE5">
              <w:rPr>
                <w:rFonts w:ascii="Arial" w:eastAsia="Times New Roman" w:hAnsi="Arial" w:cs="Arial"/>
                <w:b/>
                <w:bCs/>
                <w:color w:val="000000"/>
                <w:sz w:val="20"/>
                <w:szCs w:val="20"/>
                <w:lang w:eastAsia="en-ZA"/>
              </w:rPr>
              <w:t>Excellent</w:t>
            </w:r>
            <w:r w:rsidRPr="00677AE5">
              <w:rPr>
                <w:rFonts w:ascii="Arial" w:eastAsia="Times New Roman" w:hAnsi="Arial" w:cs="Arial"/>
                <w:color w:val="000000"/>
                <w:sz w:val="20"/>
                <w:szCs w:val="20"/>
                <w:lang w:eastAsia="en-ZA"/>
              </w:rPr>
              <w:t>:</w:t>
            </w:r>
          </w:p>
          <w:p w14:paraId="49B0CC60" w14:textId="77777777" w:rsidR="00FF6EB2" w:rsidRPr="00677AE5" w:rsidRDefault="00FF6EB2" w:rsidP="00C66276">
            <w:pPr>
              <w:widowControl/>
              <w:numPr>
                <w:ilvl w:val="0"/>
                <w:numId w:val="56"/>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Anything above sufficiency</w:t>
            </w:r>
          </w:p>
          <w:p w14:paraId="1E9D6754" w14:textId="77777777" w:rsidR="00FF6EB2" w:rsidRPr="00677AE5" w:rsidRDefault="00FF6EB2" w:rsidP="00C66276">
            <w:pPr>
              <w:widowControl/>
              <w:numPr>
                <w:ilvl w:val="0"/>
                <w:numId w:val="56"/>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Extra ordinary measures identified</w:t>
            </w:r>
          </w:p>
          <w:p w14:paraId="1791D3F1" w14:textId="77777777" w:rsidR="00FF6EB2" w:rsidRPr="00677AE5" w:rsidRDefault="00FF6EB2" w:rsidP="00C66276">
            <w:pPr>
              <w:widowControl/>
              <w:numPr>
                <w:ilvl w:val="0"/>
                <w:numId w:val="56"/>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Innovative means/approach identified</w:t>
            </w:r>
          </w:p>
          <w:p w14:paraId="507C7088" w14:textId="77777777" w:rsidR="00FF6EB2" w:rsidRPr="0055174E" w:rsidRDefault="00FF6EB2" w:rsidP="00A0125B">
            <w:pPr>
              <w:rPr>
                <w:rFonts w:ascii="Arial" w:eastAsia="Times New Roman" w:hAnsi="Arial" w:cs="Arial"/>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0F60326" w14:textId="77777777" w:rsidR="00FF6EB2" w:rsidRPr="0055174E" w:rsidRDefault="00FF6EB2" w:rsidP="00A0125B">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8E3984F" w14:textId="77777777" w:rsidR="00FF6EB2" w:rsidRPr="000B5EE1" w:rsidRDefault="00FF6EB2" w:rsidP="00A0125B">
            <w:pPr>
              <w:spacing w:before="40" w:after="40"/>
              <w:jc w:val="center"/>
              <w:rPr>
                <w:rFonts w:eastAsia="Times New Roman" w:cs="Times New Roman"/>
                <w:sz w:val="20"/>
                <w:szCs w:val="20"/>
                <w:lang w:eastAsia="en-ZA"/>
              </w:rPr>
            </w:pPr>
            <w:r w:rsidRPr="000B5EE1">
              <w:rPr>
                <w:rFonts w:ascii="Arial" w:eastAsia="Times New Roman" w:hAnsi="Arial" w:cs="Arial"/>
                <w:b/>
                <w:bCs/>
                <w:color w:val="000000"/>
                <w:sz w:val="20"/>
                <w:szCs w:val="20"/>
                <w:lang w:eastAsia="en-ZA"/>
              </w:rPr>
              <w:t>20</w:t>
            </w:r>
          </w:p>
        </w:tc>
      </w:tr>
      <w:tr w:rsidR="00FF6EB2" w:rsidRPr="0055174E" w14:paraId="2372D8F6" w14:textId="77777777" w:rsidTr="00A0125B">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C8FC82"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C8C14D7" w14:textId="77777777" w:rsidR="00FF6EB2" w:rsidRPr="0055174E" w:rsidRDefault="00FF6EB2" w:rsidP="00A0125B">
            <w:pPr>
              <w:ind w:left="-25"/>
              <w:rPr>
                <w:rFonts w:eastAsia="Times New Roman" w:cs="Times New Roman"/>
                <w:sz w:val="20"/>
                <w:szCs w:val="20"/>
                <w:highlight w:val="yellow"/>
                <w:lang w:eastAsia="en-ZA"/>
              </w:rPr>
            </w:pPr>
            <w:r>
              <w:rPr>
                <w:rFonts w:ascii="Arial" w:hAnsi="Arial" w:cs="Arial"/>
                <w:color w:val="000000"/>
                <w:sz w:val="20"/>
                <w:szCs w:val="20"/>
              </w:rPr>
              <w:t>No description.</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050861A3" w14:textId="77777777" w:rsidR="00FF6EB2" w:rsidRPr="0055174E" w:rsidRDefault="00FF6EB2" w:rsidP="00A0125B">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D96626A" w14:textId="77777777" w:rsidR="00FF6EB2" w:rsidRPr="000B5EE1" w:rsidRDefault="00FF6EB2" w:rsidP="00A0125B">
            <w:pPr>
              <w:jc w:val="center"/>
              <w:rPr>
                <w:rFonts w:eastAsia="Times New Roman" w:cs="Times New Roman"/>
                <w:sz w:val="20"/>
                <w:szCs w:val="20"/>
                <w:lang w:eastAsia="en-ZA"/>
              </w:rPr>
            </w:pPr>
            <w:r w:rsidRPr="000B5EE1">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4A38D2"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790E9600" w14:textId="77777777" w:rsidTr="00A0125B">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FA14D6"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FFE0373" w14:textId="77777777" w:rsidR="00FF6EB2" w:rsidRPr="0055174E" w:rsidRDefault="00FF6EB2" w:rsidP="00A0125B">
            <w:pPr>
              <w:rPr>
                <w:rFonts w:eastAsia="Times New Roman" w:cs="Times New Roman"/>
                <w:sz w:val="20"/>
                <w:szCs w:val="20"/>
                <w:highlight w:val="yellow"/>
                <w:lang w:eastAsia="en-ZA"/>
              </w:rPr>
            </w:pPr>
            <w:r>
              <w:rPr>
                <w:rFonts w:ascii="Arial" w:hAnsi="Arial" w:cs="Arial"/>
                <w:color w:val="000000"/>
                <w:sz w:val="20"/>
                <w:szCs w:val="20"/>
              </w:rPr>
              <w:t xml:space="preserve">Methodology description will ensure compliance to delivery timeframes </w:t>
            </w:r>
            <w:r>
              <w:rPr>
                <w:rFonts w:ascii="Arial" w:hAnsi="Arial" w:cs="Arial"/>
                <w:b/>
                <w:bCs/>
                <w:color w:val="000000"/>
                <w:sz w:val="20"/>
                <w:szCs w:val="20"/>
              </w:rPr>
              <w:t>sufficiently.</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6ED724F9" w14:textId="77777777" w:rsidR="00FF6EB2" w:rsidRPr="0055174E" w:rsidRDefault="00FF6EB2" w:rsidP="00A0125B">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EB24843" w14:textId="77777777" w:rsidR="00FF6EB2" w:rsidRPr="000B5EE1" w:rsidRDefault="00FF6EB2" w:rsidP="00A0125B">
            <w:pPr>
              <w:jc w:val="center"/>
              <w:rPr>
                <w:rFonts w:eastAsia="Times New Roman" w:cs="Times New Roman"/>
                <w:sz w:val="20"/>
                <w:szCs w:val="20"/>
                <w:lang w:eastAsia="en-ZA"/>
              </w:rPr>
            </w:pPr>
            <w:r w:rsidRPr="000B5EE1">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8B0A15" w14:textId="77777777" w:rsidR="00FF6EB2" w:rsidRPr="0055174E" w:rsidRDefault="00FF6EB2" w:rsidP="00A0125B">
            <w:pPr>
              <w:rPr>
                <w:rFonts w:eastAsia="Times New Roman" w:cs="Times New Roman"/>
                <w:sz w:val="20"/>
                <w:szCs w:val="20"/>
                <w:highlight w:val="yellow"/>
                <w:lang w:eastAsia="en-ZA"/>
              </w:rPr>
            </w:pPr>
          </w:p>
        </w:tc>
      </w:tr>
      <w:tr w:rsidR="00FF6EB2" w:rsidRPr="0055174E" w14:paraId="5C044CDA" w14:textId="77777777" w:rsidTr="00A0125B">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9D7E0E" w14:textId="77777777" w:rsidR="00FF6EB2" w:rsidRPr="0055174E" w:rsidRDefault="00FF6EB2" w:rsidP="00A0125B">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7F9A2E6" w14:textId="77777777" w:rsidR="00FF6EB2" w:rsidRPr="0055174E" w:rsidRDefault="00FF6EB2" w:rsidP="00A0125B">
            <w:pPr>
              <w:rPr>
                <w:rFonts w:eastAsia="Times New Roman" w:cs="Times New Roman"/>
                <w:sz w:val="20"/>
                <w:szCs w:val="20"/>
                <w:highlight w:val="yellow"/>
                <w:lang w:eastAsia="en-ZA"/>
              </w:rPr>
            </w:pPr>
            <w:r>
              <w:rPr>
                <w:rFonts w:ascii="Arial" w:hAnsi="Arial" w:cs="Arial"/>
                <w:color w:val="000000"/>
                <w:sz w:val="20"/>
                <w:szCs w:val="20"/>
              </w:rPr>
              <w:t xml:space="preserve">Methodology description will ensure compliance to delivery timeframes </w:t>
            </w:r>
            <w:r>
              <w:rPr>
                <w:rFonts w:ascii="Arial" w:hAnsi="Arial" w:cs="Arial"/>
                <w:b/>
                <w:bCs/>
                <w:color w:val="000000"/>
                <w:sz w:val="20"/>
                <w:szCs w:val="20"/>
              </w:rPr>
              <w:t xml:space="preserve">excellently </w:t>
            </w:r>
            <w:r>
              <w:rPr>
                <w:rFonts w:ascii="Arial" w:hAnsi="Arial" w:cs="Arial"/>
                <w:color w:val="000000"/>
                <w:sz w:val="20"/>
                <w:szCs w:val="20"/>
              </w:rPr>
              <w:t>even under unforeseen circumstances.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5EEB13CA" w14:textId="77777777" w:rsidR="00FF6EB2" w:rsidRPr="0055174E" w:rsidRDefault="00FF6EB2" w:rsidP="00A0125B">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631C19" w14:textId="77777777" w:rsidR="00FF6EB2" w:rsidRPr="000B5EE1" w:rsidRDefault="00FF6EB2" w:rsidP="00A0125B">
            <w:pPr>
              <w:jc w:val="center"/>
              <w:rPr>
                <w:rFonts w:eastAsia="Times New Roman" w:cs="Times New Roman"/>
                <w:sz w:val="20"/>
                <w:szCs w:val="20"/>
                <w:lang w:eastAsia="en-ZA"/>
              </w:rPr>
            </w:pPr>
            <w:r w:rsidRPr="000B5EE1">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39E49E" w14:textId="77777777" w:rsidR="00FF6EB2" w:rsidRPr="0055174E" w:rsidRDefault="00FF6EB2" w:rsidP="00A0125B">
            <w:pPr>
              <w:rPr>
                <w:rFonts w:eastAsia="Times New Roman" w:cs="Times New Roman"/>
                <w:sz w:val="20"/>
                <w:szCs w:val="20"/>
                <w:highlight w:val="yellow"/>
                <w:lang w:eastAsia="en-ZA"/>
              </w:rPr>
            </w:pPr>
          </w:p>
        </w:tc>
      </w:tr>
      <w:tr w:rsidR="00FF6EB2" w:rsidRPr="00822D4E" w14:paraId="1F9584DD" w14:textId="77777777" w:rsidTr="00A0125B">
        <w:trPr>
          <w:trHeight w:val="375"/>
        </w:trPr>
        <w:tc>
          <w:tcPr>
            <w:tcW w:w="870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2C051DAA" w14:textId="77777777" w:rsidR="00FF6EB2" w:rsidRPr="00822D4E" w:rsidRDefault="00FF6EB2" w:rsidP="00A0125B">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5B4FCDC2" w14:textId="77777777" w:rsidR="00FF6EB2" w:rsidRPr="00822D4E" w:rsidRDefault="00FF6EB2" w:rsidP="00A0125B">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4616CFA7" w14:textId="77777777" w:rsidR="00742339" w:rsidRDefault="00742339" w:rsidP="00FF6EB2">
      <w:pPr>
        <w:rPr>
          <w:rFonts w:ascii="Arial" w:eastAsia="Calibri" w:hAnsi="Arial" w:cs="Arial"/>
          <w:lang w:val="af-ZA"/>
        </w:rPr>
      </w:pPr>
    </w:p>
    <w:p w14:paraId="05FB0AA9" w14:textId="77777777" w:rsidR="00742339" w:rsidRPr="009908A9" w:rsidRDefault="00742339" w:rsidP="009908A9"/>
    <w:p w14:paraId="0AD49DEF" w14:textId="77777777" w:rsidR="00FF6EB2" w:rsidRPr="009908A9" w:rsidRDefault="00FF6EB2" w:rsidP="00C66276">
      <w:pPr>
        <w:pStyle w:val="alist"/>
        <w:numPr>
          <w:ilvl w:val="0"/>
          <w:numId w:val="154"/>
        </w:numPr>
      </w:pPr>
      <w:r w:rsidRPr="00827ECB">
        <w:rPr>
          <w:lang w:val="af-ZA"/>
        </w:rPr>
        <w:t xml:space="preserve">Functionality Evaluation as per the Special Conditions of Contract; Functionality will be evaluated on the basis of the responses on the Functionality schedule and supporting documentation supplied by the Bidders. The Functionality is specific for each category of the tender. </w:t>
      </w:r>
      <w:r w:rsidRPr="009908A9">
        <w:t>Bids will be evaluated in terms of the Preferential Procurement Regulation, 2022 and the bid evaluation criteria stipulated in this section.</w:t>
      </w:r>
    </w:p>
    <w:p w14:paraId="19BB9791" w14:textId="77777777" w:rsidR="00FF6EB2" w:rsidRPr="009908A9" w:rsidRDefault="00FF6EB2" w:rsidP="00A45817">
      <w:pPr>
        <w:pStyle w:val="alist"/>
      </w:pPr>
      <w:r w:rsidRPr="009908A9">
        <w:t>Bidders must, as part of their bid documents, submit supportive documentation for all functional requirements as indicated in the Functionality schedule. The panel responsible for scoring the respective bids will evaluate and score all bids based on their submissions and the information provided.</w:t>
      </w:r>
    </w:p>
    <w:p w14:paraId="4CB262ED" w14:textId="77777777" w:rsidR="00FF6EB2" w:rsidRPr="009908A9" w:rsidRDefault="00FF6EB2" w:rsidP="00A45817">
      <w:pPr>
        <w:pStyle w:val="alist"/>
      </w:pPr>
      <w:r w:rsidRPr="009908A9">
        <w:t>The score for functionality will be determined by the Bid Evaluation Committee (BEC) whereby each member will rate each individual criterion or it may be decided to rate bidders collectively by allocating the specified points indicated.</w:t>
      </w:r>
    </w:p>
    <w:p w14:paraId="728A0259" w14:textId="77777777" w:rsidR="00FF6EB2" w:rsidRPr="009908A9" w:rsidRDefault="00FF6EB2" w:rsidP="00A45817">
      <w:pPr>
        <w:pStyle w:val="alist"/>
      </w:pPr>
      <w:bookmarkStart w:id="40" w:name="_Hlk145496756"/>
      <w:r w:rsidRPr="009908A9">
        <w:t>Functionality scores per criterion will be added.  Only Bidders that have met or exceeded the minimum threshold of 70 points for functionality will be evaluated and scored in terms of the pricing and socio-economic goals as indicated in the Special Conditions of Contract.</w:t>
      </w:r>
    </w:p>
    <w:p w14:paraId="338911E2" w14:textId="77777777" w:rsidR="00FF6EB2" w:rsidRPr="009908A9" w:rsidRDefault="00FF6EB2" w:rsidP="00A45817">
      <w:pPr>
        <w:pStyle w:val="alist"/>
      </w:pPr>
      <w:r w:rsidRPr="009908A9">
        <w:t>A tenderer that does not achieve a minimum score of 70 points will be disqualified and not be evaluated further.</w:t>
      </w:r>
    </w:p>
    <w:bookmarkEnd w:id="40"/>
    <w:p w14:paraId="2C7FE731" w14:textId="77777777" w:rsidR="009908A9" w:rsidRDefault="009908A9" w:rsidP="00A45817">
      <w:pPr>
        <w:pStyle w:val="alist"/>
        <w:sectPr w:rsidR="009908A9" w:rsidSect="000124C5">
          <w:headerReference w:type="even" r:id="rId32"/>
          <w:footerReference w:type="even" r:id="rId33"/>
          <w:headerReference w:type="first" r:id="rId34"/>
          <w:footerReference w:type="first" r:id="rId35"/>
          <w:pgSz w:w="11906" w:h="16838" w:code="9"/>
          <w:pgMar w:top="1418" w:right="1134" w:bottom="1418" w:left="1134" w:header="720" w:footer="720" w:gutter="0"/>
          <w:cols w:space="720"/>
          <w:docGrid w:linePitch="272"/>
        </w:sectPr>
      </w:pPr>
    </w:p>
    <w:p w14:paraId="41D4FF58" w14:textId="77777777" w:rsidR="009908A9" w:rsidRDefault="009908A9" w:rsidP="009908A9">
      <w:pPr>
        <w:rPr>
          <w:rFonts w:ascii="Arial" w:hAnsi="Arial" w:cs="Arial"/>
          <w:b/>
        </w:rPr>
      </w:pPr>
    </w:p>
    <w:p w14:paraId="2354A3D2" w14:textId="77777777" w:rsidR="009908A9" w:rsidRPr="00651209" w:rsidRDefault="009908A9" w:rsidP="009908A9">
      <w:pPr>
        <w:rPr>
          <w:rFonts w:ascii="Arial" w:hAnsi="Arial" w:cs="Arial"/>
          <w:b/>
        </w:rPr>
      </w:pPr>
      <w:r>
        <w:rPr>
          <w:rFonts w:ascii="Arial" w:hAnsi="Arial" w:cs="Arial"/>
          <w:b/>
        </w:rPr>
        <w:t>Free State Department of Agriculture and Rural Development</w:t>
      </w:r>
    </w:p>
    <w:p w14:paraId="011D6265" w14:textId="11779198" w:rsidR="009908A9" w:rsidRDefault="009908A9" w:rsidP="009908A9">
      <w:pPr>
        <w:rPr>
          <w:rFonts w:ascii="Arial" w:hAnsi="Arial" w:cs="Arial"/>
          <w:b/>
        </w:rPr>
      </w:pPr>
      <w:r w:rsidRPr="00651209">
        <w:rPr>
          <w:rFonts w:ascii="Arial" w:hAnsi="Arial" w:cs="Arial"/>
          <w:b/>
        </w:rPr>
        <w:t xml:space="preserve">CONTRACT: </w:t>
      </w:r>
      <w:r>
        <w:rPr>
          <w:rFonts w:ascii="Arial" w:hAnsi="Arial" w:cs="Arial"/>
          <w:b/>
        </w:rPr>
        <w:t>DARD/</w:t>
      </w:r>
      <w:r w:rsidR="00A664EB">
        <w:rPr>
          <w:rFonts w:ascii="Arial" w:hAnsi="Arial" w:cs="Arial"/>
          <w:b/>
        </w:rPr>
        <w:t>RFT 02/2023</w:t>
      </w:r>
    </w:p>
    <w:p w14:paraId="5F546B85" w14:textId="77777777" w:rsidR="00B346E5" w:rsidRPr="00651209" w:rsidRDefault="00B346E5" w:rsidP="009908A9">
      <w:pPr>
        <w:rPr>
          <w:rFonts w:ascii="Arial" w:hAnsi="Arial" w:cs="Arial"/>
          <w:b/>
        </w:rPr>
      </w:pPr>
    </w:p>
    <w:p w14:paraId="44ADBB50" w14:textId="0D850366" w:rsidR="009908A9" w:rsidRPr="009908A9" w:rsidRDefault="009908A9" w:rsidP="009908A9">
      <w:pPr>
        <w:rPr>
          <w:rFonts w:ascii="Arial" w:hAnsi="Arial" w:cs="Arial"/>
        </w:rPr>
      </w:pPr>
      <w:r w:rsidRPr="009908A9">
        <w:rPr>
          <w:rFonts w:ascii="Arial" w:hAnsi="Arial" w:cs="Arial"/>
        </w:rPr>
        <w:t>APPOINTMENT OF A PANEL OF SERVICE PROVIDERS FOR THE FREE</w:t>
      </w:r>
      <w:r w:rsidR="00EA14C1">
        <w:rPr>
          <w:rFonts w:ascii="Arial" w:hAnsi="Arial" w:cs="Arial"/>
        </w:rPr>
        <w:t xml:space="preserve"> </w:t>
      </w:r>
      <w:r w:rsidRPr="009908A9">
        <w:rPr>
          <w:rFonts w:ascii="Arial" w:hAnsi="Arial" w:cs="Arial"/>
        </w:rPr>
        <w:t>STATE DEPARTMENT OF AGRICULTURE AND RURAL DEVELOPMENT FOR A PERIOD OF THREE YEARS</w:t>
      </w:r>
    </w:p>
    <w:p w14:paraId="57F7C3E1" w14:textId="77777777" w:rsidR="009908A9" w:rsidRDefault="009908A9" w:rsidP="009908A9"/>
    <w:p w14:paraId="57226415" w14:textId="77777777" w:rsidR="009908A9" w:rsidRPr="00742339" w:rsidRDefault="00AF74BB" w:rsidP="00EA14C1">
      <w:pPr>
        <w:pStyle w:val="Heading2"/>
      </w:pPr>
      <w:r w:rsidRPr="00742339">
        <w:t>RETURNABLE DOCUMENTS</w:t>
      </w:r>
    </w:p>
    <w:p w14:paraId="5D664F32" w14:textId="77777777" w:rsidR="009908A9" w:rsidRDefault="009908A9" w:rsidP="009908A9">
      <w:pPr>
        <w:jc w:val="center"/>
        <w:rPr>
          <w:rFonts w:ascii="Arial" w:hAnsi="Arial" w:cs="Arial"/>
          <w:b/>
        </w:rPr>
      </w:pPr>
    </w:p>
    <w:p w14:paraId="38F91BA3" w14:textId="77777777" w:rsidR="009908A9" w:rsidRPr="009908A9" w:rsidRDefault="009908A9" w:rsidP="009908A9">
      <w:pPr>
        <w:rPr>
          <w:rFonts w:ascii="Arial" w:hAnsi="Arial" w:cs="Arial"/>
          <w:b/>
          <w:bCs/>
        </w:rPr>
      </w:pPr>
      <w:r w:rsidRPr="009908A9">
        <w:rPr>
          <w:rFonts w:ascii="Arial" w:hAnsi="Arial" w:cs="Arial"/>
          <w:b/>
          <w:bCs/>
        </w:rPr>
        <w:t>Category</w:t>
      </w:r>
      <w:r w:rsidR="00FB4270">
        <w:rPr>
          <w:rFonts w:ascii="Arial" w:hAnsi="Arial" w:cs="Arial"/>
          <w:b/>
          <w:bCs/>
        </w:rPr>
        <w:t xml:space="preserve"> A</w:t>
      </w:r>
      <w:r w:rsidRPr="009908A9">
        <w:rPr>
          <w:rFonts w:ascii="Arial" w:hAnsi="Arial" w:cs="Arial"/>
          <w:b/>
          <w:bCs/>
        </w:rPr>
        <w:t>: Agricultural Supplies</w:t>
      </w:r>
    </w:p>
    <w:p w14:paraId="47A61A53" w14:textId="77777777" w:rsidR="009908A9" w:rsidRPr="009908A9" w:rsidRDefault="009908A9" w:rsidP="009908A9">
      <w:pPr>
        <w:rPr>
          <w:rFonts w:ascii="Arial" w:eastAsia="Calibri" w:hAnsi="Arial" w:cs="Arial"/>
          <w:lang w:eastAsia="en-US"/>
        </w:rPr>
      </w:pPr>
    </w:p>
    <w:p w14:paraId="4A4CC163" w14:textId="77777777" w:rsidR="009908A9" w:rsidRPr="009908A9" w:rsidRDefault="009908A9" w:rsidP="009908A9">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7DA3C7A1" w14:textId="77777777" w:rsidR="009908A9" w:rsidRPr="009908A9" w:rsidRDefault="009908A9" w:rsidP="00C66276">
      <w:pPr>
        <w:pStyle w:val="ListParagraph"/>
        <w:widowControl/>
        <w:numPr>
          <w:ilvl w:val="0"/>
          <w:numId w:val="60"/>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0F2E756F" w14:textId="77777777" w:rsidR="009908A9" w:rsidRPr="009908A9" w:rsidRDefault="009908A9" w:rsidP="00C66276">
      <w:pPr>
        <w:pStyle w:val="ListParagraph"/>
        <w:widowControl/>
        <w:numPr>
          <w:ilvl w:val="0"/>
          <w:numId w:val="60"/>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5465"/>
        <w:gridCol w:w="2376"/>
      </w:tblGrid>
      <w:tr w:rsidR="009908A9" w:rsidRPr="008E4114" w14:paraId="7A281F5F" w14:textId="77777777" w:rsidTr="00EA14C1">
        <w:trPr>
          <w:trHeight w:val="283"/>
        </w:trPr>
        <w:tc>
          <w:tcPr>
            <w:tcW w:w="928" w:type="pct"/>
            <w:shd w:val="clear" w:color="auto" w:fill="D9D9D9"/>
          </w:tcPr>
          <w:p w14:paraId="045BE63D" w14:textId="77777777" w:rsidR="009908A9" w:rsidRPr="00A0125B" w:rsidRDefault="009908A9" w:rsidP="00A0125B">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549C6D81" w14:textId="77777777" w:rsidR="009908A9" w:rsidRPr="00A0125B" w:rsidRDefault="009908A9" w:rsidP="00A0125B">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1021C250" w14:textId="77777777" w:rsidR="009908A9" w:rsidRPr="00A0125B" w:rsidRDefault="009908A9" w:rsidP="00A0125B">
            <w:pPr>
              <w:rPr>
                <w:rFonts w:ascii="Arial" w:hAnsi="Arial" w:cs="Arial"/>
                <w:b/>
                <w:bCs/>
                <w:sz w:val="20"/>
                <w:szCs w:val="20"/>
              </w:rPr>
            </w:pPr>
            <w:r w:rsidRPr="00A0125B">
              <w:rPr>
                <w:rFonts w:ascii="Arial" w:hAnsi="Arial" w:cs="Arial"/>
                <w:b/>
                <w:bCs/>
                <w:sz w:val="20"/>
                <w:szCs w:val="20"/>
              </w:rPr>
              <w:t>COMPLETED?</w:t>
            </w:r>
          </w:p>
        </w:tc>
      </w:tr>
      <w:tr w:rsidR="009908A9" w:rsidRPr="008E4114" w14:paraId="1D287F25" w14:textId="77777777" w:rsidTr="00EA14C1">
        <w:trPr>
          <w:trHeight w:val="283"/>
        </w:trPr>
        <w:tc>
          <w:tcPr>
            <w:tcW w:w="928" w:type="pct"/>
            <w:shd w:val="clear" w:color="auto" w:fill="FBE4D5"/>
          </w:tcPr>
          <w:p w14:paraId="70487512" w14:textId="77777777" w:rsidR="009908A9" w:rsidRPr="00A0125B" w:rsidRDefault="009908A9" w:rsidP="00A0125B">
            <w:pPr>
              <w:rPr>
                <w:rFonts w:ascii="Arial" w:hAnsi="Arial" w:cs="Arial"/>
                <w:b/>
                <w:bCs/>
                <w:sz w:val="20"/>
                <w:szCs w:val="20"/>
              </w:rPr>
            </w:pPr>
          </w:p>
        </w:tc>
        <w:tc>
          <w:tcPr>
            <w:tcW w:w="2838" w:type="pct"/>
            <w:shd w:val="clear" w:color="auto" w:fill="FBE4D5"/>
          </w:tcPr>
          <w:p w14:paraId="26C03398" w14:textId="77777777" w:rsidR="009908A9" w:rsidRPr="00A0125B" w:rsidRDefault="009908A9" w:rsidP="00A0125B">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36881208" w14:textId="77777777" w:rsidR="009908A9" w:rsidRPr="00A0125B" w:rsidRDefault="009908A9" w:rsidP="00A0125B">
            <w:pPr>
              <w:rPr>
                <w:rFonts w:ascii="Arial" w:hAnsi="Arial" w:cs="Arial"/>
                <w:b/>
                <w:bCs/>
                <w:sz w:val="20"/>
                <w:szCs w:val="20"/>
              </w:rPr>
            </w:pPr>
          </w:p>
        </w:tc>
      </w:tr>
      <w:tr w:rsidR="009908A9" w:rsidRPr="008E4114" w14:paraId="3A953866" w14:textId="77777777" w:rsidTr="00EA14C1">
        <w:trPr>
          <w:trHeight w:val="283"/>
        </w:trPr>
        <w:tc>
          <w:tcPr>
            <w:tcW w:w="928" w:type="pct"/>
            <w:shd w:val="clear" w:color="auto" w:fill="auto"/>
            <w:vAlign w:val="center"/>
          </w:tcPr>
          <w:p w14:paraId="35A277CC" w14:textId="77777777" w:rsidR="009908A9" w:rsidRPr="00A0125B" w:rsidRDefault="00FB4270" w:rsidP="00A0125B">
            <w:pPr>
              <w:rPr>
                <w:rFonts w:ascii="Arial" w:hAnsi="Arial" w:cs="Arial"/>
                <w:sz w:val="20"/>
                <w:szCs w:val="20"/>
              </w:rPr>
            </w:pPr>
            <w:r w:rsidRPr="00A0125B">
              <w:rPr>
                <w:rFonts w:ascii="Arial" w:hAnsi="Arial" w:cs="Arial"/>
                <w:sz w:val="20"/>
                <w:szCs w:val="20"/>
              </w:rPr>
              <w:t>A-</w:t>
            </w:r>
            <w:r w:rsidR="009908A9" w:rsidRPr="00A0125B">
              <w:rPr>
                <w:rFonts w:ascii="Arial" w:hAnsi="Arial" w:cs="Arial"/>
                <w:sz w:val="20"/>
                <w:szCs w:val="20"/>
              </w:rPr>
              <w:t>A</w:t>
            </w:r>
            <w:r w:rsidRPr="00A0125B">
              <w:rPr>
                <w:rFonts w:ascii="Arial" w:hAnsi="Arial" w:cs="Arial"/>
                <w:sz w:val="20"/>
                <w:szCs w:val="20"/>
              </w:rPr>
              <w:t>1</w:t>
            </w:r>
          </w:p>
        </w:tc>
        <w:tc>
          <w:tcPr>
            <w:tcW w:w="2838" w:type="pct"/>
            <w:shd w:val="clear" w:color="auto" w:fill="auto"/>
          </w:tcPr>
          <w:p w14:paraId="34DAA048" w14:textId="28D0204A" w:rsidR="009908A9" w:rsidRPr="00A0125B" w:rsidRDefault="002C68A1" w:rsidP="00A0125B">
            <w:pPr>
              <w:rPr>
                <w:rFonts w:ascii="Arial" w:hAnsi="Arial" w:cs="Arial"/>
                <w:sz w:val="20"/>
                <w:szCs w:val="20"/>
              </w:rPr>
            </w:pPr>
            <w:r>
              <w:rPr>
                <w:rFonts w:ascii="Arial" w:hAnsi="Arial" w:cs="Arial"/>
                <w:sz w:val="20"/>
                <w:szCs w:val="20"/>
              </w:rPr>
              <w:t>Schedule o</w:t>
            </w:r>
            <w:r w:rsidR="009908A9" w:rsidRPr="00A0125B">
              <w:rPr>
                <w:rFonts w:ascii="Arial" w:hAnsi="Arial" w:cs="Arial"/>
                <w:sz w:val="20"/>
                <w:szCs w:val="20"/>
              </w:rPr>
              <w:t xml:space="preserve">f Deviations </w:t>
            </w:r>
            <w:r w:rsidR="00FB4270" w:rsidRPr="00A0125B">
              <w:rPr>
                <w:rFonts w:ascii="Arial" w:hAnsi="Arial" w:cs="Arial"/>
                <w:sz w:val="20"/>
                <w:szCs w:val="20"/>
              </w:rPr>
              <w:t>o</w:t>
            </w:r>
            <w:r w:rsidR="009908A9" w:rsidRPr="00A0125B">
              <w:rPr>
                <w:rFonts w:ascii="Arial" w:hAnsi="Arial" w:cs="Arial"/>
                <w:sz w:val="20"/>
                <w:szCs w:val="20"/>
              </w:rPr>
              <w:t xml:space="preserve">r Qualifications </w:t>
            </w:r>
            <w:r w:rsidR="00FB4270" w:rsidRPr="00A0125B">
              <w:rPr>
                <w:rFonts w:ascii="Arial" w:hAnsi="Arial" w:cs="Arial"/>
                <w:sz w:val="20"/>
                <w:szCs w:val="20"/>
              </w:rPr>
              <w:t>b</w:t>
            </w:r>
            <w:r w:rsidR="00EA14C1">
              <w:rPr>
                <w:rFonts w:ascii="Arial" w:hAnsi="Arial" w:cs="Arial"/>
                <w:sz w:val="20"/>
                <w:szCs w:val="20"/>
              </w:rPr>
              <w:t xml:space="preserve">y Tenderer </w:t>
            </w:r>
          </w:p>
        </w:tc>
        <w:tc>
          <w:tcPr>
            <w:tcW w:w="1234" w:type="pct"/>
            <w:shd w:val="clear" w:color="auto" w:fill="auto"/>
          </w:tcPr>
          <w:p w14:paraId="4243B576" w14:textId="77777777" w:rsidR="009908A9" w:rsidRPr="00A0125B" w:rsidRDefault="009908A9" w:rsidP="00A0125B">
            <w:pPr>
              <w:rPr>
                <w:rFonts w:ascii="Arial" w:hAnsi="Arial" w:cs="Arial"/>
                <w:sz w:val="20"/>
                <w:szCs w:val="20"/>
              </w:rPr>
            </w:pPr>
          </w:p>
        </w:tc>
      </w:tr>
      <w:tr w:rsidR="00E27393" w:rsidRPr="008E4114" w14:paraId="12DAF83C" w14:textId="77777777" w:rsidTr="00EA14C1">
        <w:trPr>
          <w:trHeight w:val="283"/>
        </w:trPr>
        <w:tc>
          <w:tcPr>
            <w:tcW w:w="928" w:type="pct"/>
            <w:shd w:val="clear" w:color="auto" w:fill="auto"/>
            <w:vAlign w:val="center"/>
          </w:tcPr>
          <w:p w14:paraId="09A1744E" w14:textId="77777777" w:rsidR="00E27393" w:rsidRPr="00A0125B" w:rsidRDefault="00E27393" w:rsidP="00E27393">
            <w:pPr>
              <w:rPr>
                <w:rFonts w:ascii="Arial" w:hAnsi="Arial" w:cs="Arial"/>
                <w:sz w:val="20"/>
                <w:szCs w:val="20"/>
              </w:rPr>
            </w:pPr>
            <w:r w:rsidRPr="00A0125B">
              <w:rPr>
                <w:rFonts w:ascii="Arial" w:hAnsi="Arial" w:cs="Arial"/>
                <w:sz w:val="20"/>
                <w:szCs w:val="20"/>
              </w:rPr>
              <w:t>A-</w:t>
            </w:r>
            <w:r>
              <w:rPr>
                <w:rFonts w:ascii="Arial" w:hAnsi="Arial" w:cs="Arial"/>
                <w:sz w:val="20"/>
                <w:szCs w:val="20"/>
              </w:rPr>
              <w:t>A2</w:t>
            </w:r>
          </w:p>
        </w:tc>
        <w:tc>
          <w:tcPr>
            <w:tcW w:w="2838" w:type="pct"/>
            <w:shd w:val="clear" w:color="auto" w:fill="auto"/>
          </w:tcPr>
          <w:p w14:paraId="11F7803F" w14:textId="77777777" w:rsidR="00E27393" w:rsidRPr="00A0125B" w:rsidRDefault="00E27393" w:rsidP="00E27393">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5EFFB54B" w14:textId="77777777" w:rsidR="00E27393" w:rsidRPr="00A0125B" w:rsidRDefault="00E27393" w:rsidP="00E27393">
            <w:pPr>
              <w:rPr>
                <w:rFonts w:ascii="Arial" w:hAnsi="Arial" w:cs="Arial"/>
                <w:b/>
                <w:bCs/>
                <w:sz w:val="20"/>
                <w:szCs w:val="20"/>
              </w:rPr>
            </w:pPr>
          </w:p>
        </w:tc>
      </w:tr>
      <w:tr w:rsidR="00E27393" w:rsidRPr="008E4114" w14:paraId="3C945277" w14:textId="77777777" w:rsidTr="00EA14C1">
        <w:trPr>
          <w:trHeight w:val="283"/>
        </w:trPr>
        <w:tc>
          <w:tcPr>
            <w:tcW w:w="928" w:type="pct"/>
            <w:shd w:val="clear" w:color="auto" w:fill="FBE4D5"/>
            <w:vAlign w:val="center"/>
          </w:tcPr>
          <w:p w14:paraId="20380FAE" w14:textId="77777777" w:rsidR="00E27393" w:rsidRPr="00A0125B" w:rsidRDefault="00E27393" w:rsidP="00E27393">
            <w:pPr>
              <w:rPr>
                <w:rFonts w:ascii="Arial" w:hAnsi="Arial" w:cs="Arial"/>
                <w:b/>
                <w:bCs/>
                <w:sz w:val="20"/>
                <w:szCs w:val="20"/>
              </w:rPr>
            </w:pPr>
          </w:p>
        </w:tc>
        <w:tc>
          <w:tcPr>
            <w:tcW w:w="2838" w:type="pct"/>
            <w:shd w:val="clear" w:color="auto" w:fill="FBE4D5"/>
          </w:tcPr>
          <w:p w14:paraId="21BE4F58" w14:textId="77777777" w:rsidR="00E27393" w:rsidRPr="00A0125B" w:rsidRDefault="00E27393" w:rsidP="00E27393">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1CF6A13D" w14:textId="77777777" w:rsidR="00E27393" w:rsidRPr="00A0125B" w:rsidRDefault="00E27393" w:rsidP="00E27393">
            <w:pPr>
              <w:rPr>
                <w:rFonts w:ascii="Arial" w:hAnsi="Arial" w:cs="Arial"/>
                <w:b/>
                <w:bCs/>
                <w:sz w:val="20"/>
                <w:szCs w:val="20"/>
              </w:rPr>
            </w:pPr>
          </w:p>
        </w:tc>
      </w:tr>
      <w:tr w:rsidR="00E27393" w:rsidRPr="008E4114" w14:paraId="31229713" w14:textId="77777777" w:rsidTr="00EA14C1">
        <w:trPr>
          <w:trHeight w:val="283"/>
        </w:trPr>
        <w:tc>
          <w:tcPr>
            <w:tcW w:w="928" w:type="pct"/>
            <w:shd w:val="clear" w:color="auto" w:fill="auto"/>
            <w:vAlign w:val="center"/>
          </w:tcPr>
          <w:p w14:paraId="212C66A4" w14:textId="77777777" w:rsidR="00E27393" w:rsidRPr="00A0125B" w:rsidRDefault="00E27393" w:rsidP="00E27393">
            <w:pPr>
              <w:rPr>
                <w:rFonts w:ascii="Arial" w:hAnsi="Arial" w:cs="Arial"/>
                <w:sz w:val="20"/>
                <w:szCs w:val="20"/>
              </w:rPr>
            </w:pPr>
            <w:r w:rsidRPr="00A0125B">
              <w:rPr>
                <w:rFonts w:ascii="Arial" w:hAnsi="Arial" w:cs="Arial"/>
                <w:sz w:val="20"/>
                <w:szCs w:val="20"/>
              </w:rPr>
              <w:t>A-F1</w:t>
            </w:r>
          </w:p>
        </w:tc>
        <w:tc>
          <w:tcPr>
            <w:tcW w:w="2838" w:type="pct"/>
            <w:shd w:val="clear" w:color="auto" w:fill="auto"/>
          </w:tcPr>
          <w:p w14:paraId="3F6A5907" w14:textId="77777777" w:rsidR="00E27393" w:rsidRPr="00A0125B" w:rsidRDefault="00E27393" w:rsidP="00E27393">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6DE624E7" w14:textId="77777777" w:rsidR="00E27393" w:rsidRPr="00A0125B" w:rsidRDefault="00E27393" w:rsidP="00E27393">
            <w:pPr>
              <w:rPr>
                <w:rFonts w:ascii="Arial" w:hAnsi="Arial" w:cs="Arial"/>
                <w:sz w:val="20"/>
                <w:szCs w:val="20"/>
              </w:rPr>
            </w:pPr>
          </w:p>
        </w:tc>
      </w:tr>
      <w:tr w:rsidR="00E27393" w:rsidRPr="008E4114" w14:paraId="1C7B1F35" w14:textId="77777777" w:rsidTr="00EA14C1">
        <w:trPr>
          <w:trHeight w:val="283"/>
        </w:trPr>
        <w:tc>
          <w:tcPr>
            <w:tcW w:w="928" w:type="pct"/>
            <w:shd w:val="clear" w:color="auto" w:fill="auto"/>
            <w:vAlign w:val="center"/>
          </w:tcPr>
          <w:p w14:paraId="170A6FC6" w14:textId="77777777" w:rsidR="00E27393" w:rsidRPr="00A0125B" w:rsidRDefault="00E27393" w:rsidP="00E27393">
            <w:pPr>
              <w:rPr>
                <w:rFonts w:ascii="Arial" w:hAnsi="Arial" w:cs="Arial"/>
                <w:sz w:val="20"/>
                <w:szCs w:val="20"/>
              </w:rPr>
            </w:pPr>
            <w:r w:rsidRPr="00A0125B">
              <w:rPr>
                <w:rFonts w:ascii="Arial" w:hAnsi="Arial" w:cs="Arial"/>
                <w:sz w:val="20"/>
                <w:szCs w:val="20"/>
              </w:rPr>
              <w:t>A-F2</w:t>
            </w:r>
          </w:p>
        </w:tc>
        <w:tc>
          <w:tcPr>
            <w:tcW w:w="2838" w:type="pct"/>
            <w:shd w:val="clear" w:color="auto" w:fill="auto"/>
          </w:tcPr>
          <w:p w14:paraId="066EB76E" w14:textId="77777777" w:rsidR="00E27393" w:rsidRPr="00A0125B" w:rsidRDefault="00E27393" w:rsidP="00E27393">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607FA8C9" w14:textId="77777777" w:rsidR="00E27393" w:rsidRPr="00A0125B" w:rsidRDefault="00E27393" w:rsidP="00E27393">
            <w:pPr>
              <w:rPr>
                <w:rFonts w:ascii="Arial" w:hAnsi="Arial" w:cs="Arial"/>
                <w:sz w:val="20"/>
                <w:szCs w:val="20"/>
              </w:rPr>
            </w:pPr>
          </w:p>
        </w:tc>
      </w:tr>
      <w:tr w:rsidR="00E27393" w:rsidRPr="008E4114" w14:paraId="040D3EC1" w14:textId="77777777" w:rsidTr="00EA14C1">
        <w:trPr>
          <w:trHeight w:val="283"/>
        </w:trPr>
        <w:tc>
          <w:tcPr>
            <w:tcW w:w="928" w:type="pct"/>
            <w:shd w:val="clear" w:color="auto" w:fill="auto"/>
            <w:vAlign w:val="center"/>
          </w:tcPr>
          <w:p w14:paraId="3A68F538" w14:textId="77777777" w:rsidR="00E27393" w:rsidRPr="00A0125B" w:rsidRDefault="00E27393" w:rsidP="00E27393">
            <w:pPr>
              <w:rPr>
                <w:rFonts w:ascii="Arial" w:hAnsi="Arial" w:cs="Arial"/>
                <w:sz w:val="20"/>
                <w:szCs w:val="20"/>
              </w:rPr>
            </w:pPr>
            <w:r>
              <w:rPr>
                <w:rFonts w:ascii="Arial" w:hAnsi="Arial" w:cs="Arial"/>
                <w:sz w:val="20"/>
                <w:szCs w:val="20"/>
              </w:rPr>
              <w:t>A-F3</w:t>
            </w:r>
          </w:p>
        </w:tc>
        <w:tc>
          <w:tcPr>
            <w:tcW w:w="2838" w:type="pct"/>
            <w:shd w:val="clear" w:color="auto" w:fill="auto"/>
          </w:tcPr>
          <w:p w14:paraId="67942B53" w14:textId="77927CA1" w:rsidR="00E27393" w:rsidRPr="00A0125B" w:rsidRDefault="00E27393" w:rsidP="00E27393">
            <w:pPr>
              <w:rPr>
                <w:rFonts w:ascii="Arial" w:hAnsi="Arial" w:cs="Arial"/>
                <w:sz w:val="20"/>
                <w:szCs w:val="20"/>
              </w:rPr>
            </w:pPr>
            <w:r>
              <w:rPr>
                <w:rFonts w:ascii="Arial" w:hAnsi="Arial" w:cs="Arial"/>
                <w:sz w:val="20"/>
                <w:szCs w:val="20"/>
              </w:rPr>
              <w:t>Supply agreement</w:t>
            </w:r>
            <w:r w:rsidR="00EA14C1">
              <w:rPr>
                <w:rFonts w:ascii="Arial" w:hAnsi="Arial" w:cs="Arial"/>
                <w:sz w:val="20"/>
                <w:szCs w:val="20"/>
              </w:rPr>
              <w:t>(</w:t>
            </w:r>
            <w:r>
              <w:rPr>
                <w:rFonts w:ascii="Arial" w:hAnsi="Arial" w:cs="Arial"/>
                <w:sz w:val="20"/>
                <w:szCs w:val="20"/>
              </w:rPr>
              <w:t>s</w:t>
            </w:r>
            <w:r w:rsidR="00EA14C1">
              <w:rPr>
                <w:rFonts w:ascii="Arial" w:hAnsi="Arial" w:cs="Arial"/>
                <w:sz w:val="20"/>
                <w:szCs w:val="20"/>
              </w:rPr>
              <w:t>)</w:t>
            </w:r>
            <w:r>
              <w:rPr>
                <w:rFonts w:ascii="Arial" w:hAnsi="Arial" w:cs="Arial"/>
                <w:sz w:val="20"/>
                <w:szCs w:val="20"/>
              </w:rPr>
              <w:t xml:space="preserve"> with reputable agricultural input suppliers</w:t>
            </w:r>
            <w:r w:rsidR="00EA14C1">
              <w:rPr>
                <w:rFonts w:ascii="Arial" w:hAnsi="Arial" w:cs="Arial"/>
                <w:sz w:val="20"/>
                <w:szCs w:val="20"/>
              </w:rPr>
              <w:t xml:space="preserve"> / Retailers</w:t>
            </w:r>
          </w:p>
        </w:tc>
        <w:tc>
          <w:tcPr>
            <w:tcW w:w="1234" w:type="pct"/>
            <w:shd w:val="clear" w:color="auto" w:fill="auto"/>
          </w:tcPr>
          <w:p w14:paraId="3A4F0205" w14:textId="77777777" w:rsidR="00E27393" w:rsidRPr="00A0125B" w:rsidRDefault="00E27393" w:rsidP="00E27393">
            <w:pPr>
              <w:rPr>
                <w:rFonts w:ascii="Arial" w:hAnsi="Arial" w:cs="Arial"/>
                <w:sz w:val="20"/>
                <w:szCs w:val="20"/>
              </w:rPr>
            </w:pPr>
          </w:p>
        </w:tc>
      </w:tr>
      <w:tr w:rsidR="00EA14C1" w:rsidRPr="00EA14C1" w14:paraId="1B937AE8" w14:textId="77777777" w:rsidTr="00EA14C1">
        <w:trPr>
          <w:trHeight w:val="283"/>
        </w:trPr>
        <w:tc>
          <w:tcPr>
            <w:tcW w:w="928" w:type="pct"/>
            <w:shd w:val="clear" w:color="auto" w:fill="auto"/>
            <w:vAlign w:val="center"/>
          </w:tcPr>
          <w:p w14:paraId="0B2D29CA" w14:textId="77777777" w:rsidR="00E27393" w:rsidRPr="006357B4" w:rsidRDefault="00E27393" w:rsidP="00E27393">
            <w:pPr>
              <w:rPr>
                <w:rFonts w:ascii="Arial" w:hAnsi="Arial" w:cs="Arial"/>
                <w:sz w:val="20"/>
                <w:szCs w:val="20"/>
              </w:rPr>
            </w:pPr>
            <w:r w:rsidRPr="006357B4">
              <w:rPr>
                <w:rFonts w:ascii="Arial" w:hAnsi="Arial" w:cs="Arial"/>
                <w:sz w:val="20"/>
                <w:szCs w:val="20"/>
              </w:rPr>
              <w:t>A-F4</w:t>
            </w:r>
          </w:p>
        </w:tc>
        <w:tc>
          <w:tcPr>
            <w:tcW w:w="2838" w:type="pct"/>
            <w:shd w:val="clear" w:color="auto" w:fill="auto"/>
          </w:tcPr>
          <w:p w14:paraId="5EA8DC49" w14:textId="7016D821" w:rsidR="00E27393" w:rsidRPr="00EA14C1" w:rsidRDefault="00E46874" w:rsidP="00EA14C1">
            <w:pPr>
              <w:rPr>
                <w:rFonts w:ascii="Arial" w:hAnsi="Arial" w:cs="Arial"/>
                <w:sz w:val="20"/>
                <w:szCs w:val="20"/>
              </w:rPr>
            </w:pPr>
            <w:r w:rsidRPr="006357B4">
              <w:rPr>
                <w:rFonts w:ascii="Arial" w:hAnsi="Arial" w:cs="Arial"/>
                <w:sz w:val="20"/>
                <w:szCs w:val="20"/>
              </w:rPr>
              <w:t xml:space="preserve"> </w:t>
            </w:r>
            <w:r w:rsidR="004F6B45" w:rsidRPr="006357B4">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0F17B550" w14:textId="77777777" w:rsidR="00E27393" w:rsidRPr="00EA14C1" w:rsidRDefault="00E27393" w:rsidP="00E27393">
            <w:pPr>
              <w:rPr>
                <w:rFonts w:ascii="Arial" w:hAnsi="Arial" w:cs="Arial"/>
                <w:sz w:val="20"/>
                <w:szCs w:val="20"/>
              </w:rPr>
            </w:pPr>
          </w:p>
        </w:tc>
      </w:tr>
      <w:tr w:rsidR="00E27393" w:rsidRPr="008E4114" w14:paraId="192BAF7D" w14:textId="77777777" w:rsidTr="00EA14C1">
        <w:trPr>
          <w:trHeight w:val="283"/>
        </w:trPr>
        <w:tc>
          <w:tcPr>
            <w:tcW w:w="928" w:type="pct"/>
            <w:shd w:val="clear" w:color="auto" w:fill="auto"/>
            <w:vAlign w:val="center"/>
          </w:tcPr>
          <w:p w14:paraId="03DEDCA5" w14:textId="77777777" w:rsidR="00E27393" w:rsidRPr="00A0125B" w:rsidRDefault="00E27393" w:rsidP="00E27393">
            <w:pPr>
              <w:rPr>
                <w:rFonts w:ascii="Arial" w:hAnsi="Arial" w:cs="Arial"/>
                <w:sz w:val="20"/>
                <w:szCs w:val="20"/>
              </w:rPr>
            </w:pPr>
            <w:r w:rsidRPr="00A0125B">
              <w:rPr>
                <w:rFonts w:ascii="Arial" w:hAnsi="Arial" w:cs="Arial"/>
                <w:sz w:val="20"/>
                <w:szCs w:val="20"/>
              </w:rPr>
              <w:t>A-F</w:t>
            </w:r>
            <w:r>
              <w:rPr>
                <w:rFonts w:ascii="Arial" w:hAnsi="Arial" w:cs="Arial"/>
                <w:sz w:val="20"/>
                <w:szCs w:val="20"/>
              </w:rPr>
              <w:t>5</w:t>
            </w:r>
          </w:p>
        </w:tc>
        <w:tc>
          <w:tcPr>
            <w:tcW w:w="2838" w:type="pct"/>
            <w:shd w:val="clear" w:color="auto" w:fill="auto"/>
          </w:tcPr>
          <w:p w14:paraId="17C34890" w14:textId="77777777" w:rsidR="00E27393" w:rsidRPr="00A0125B" w:rsidRDefault="00E27393" w:rsidP="00E27393">
            <w:pPr>
              <w:rPr>
                <w:rFonts w:ascii="Arial" w:hAnsi="Arial" w:cs="Arial"/>
                <w:sz w:val="20"/>
                <w:szCs w:val="20"/>
              </w:rPr>
            </w:pPr>
            <w:r>
              <w:rPr>
                <w:rFonts w:ascii="Arial" w:hAnsi="Arial" w:cs="Arial"/>
                <w:sz w:val="20"/>
                <w:szCs w:val="20"/>
              </w:rPr>
              <w:t>Methodology description</w:t>
            </w:r>
          </w:p>
        </w:tc>
        <w:tc>
          <w:tcPr>
            <w:tcW w:w="1234" w:type="pct"/>
            <w:shd w:val="clear" w:color="auto" w:fill="auto"/>
          </w:tcPr>
          <w:p w14:paraId="39C36CA4" w14:textId="77777777" w:rsidR="00E27393" w:rsidRPr="00A0125B" w:rsidRDefault="00E27393" w:rsidP="00E27393">
            <w:pPr>
              <w:rPr>
                <w:rFonts w:ascii="Arial" w:hAnsi="Arial" w:cs="Arial"/>
                <w:sz w:val="20"/>
                <w:szCs w:val="20"/>
              </w:rPr>
            </w:pPr>
          </w:p>
        </w:tc>
      </w:tr>
      <w:tr w:rsidR="00E27393" w:rsidRPr="008E4114" w14:paraId="41E7D0F1" w14:textId="77777777" w:rsidTr="00EA14C1">
        <w:trPr>
          <w:trHeight w:val="283"/>
        </w:trPr>
        <w:tc>
          <w:tcPr>
            <w:tcW w:w="928" w:type="pct"/>
            <w:shd w:val="clear" w:color="auto" w:fill="FBE4D5"/>
            <w:vAlign w:val="center"/>
          </w:tcPr>
          <w:p w14:paraId="3BF81511" w14:textId="77777777" w:rsidR="00E27393" w:rsidRPr="00A0125B" w:rsidRDefault="00E27393" w:rsidP="00E27393">
            <w:pPr>
              <w:rPr>
                <w:rFonts w:ascii="Arial" w:hAnsi="Arial" w:cs="Arial"/>
                <w:b/>
                <w:sz w:val="20"/>
                <w:szCs w:val="20"/>
              </w:rPr>
            </w:pPr>
          </w:p>
        </w:tc>
        <w:tc>
          <w:tcPr>
            <w:tcW w:w="2838" w:type="pct"/>
            <w:shd w:val="clear" w:color="auto" w:fill="FBE4D5"/>
          </w:tcPr>
          <w:p w14:paraId="374D1208" w14:textId="77777777" w:rsidR="00E27393" w:rsidRPr="00A0125B" w:rsidRDefault="00E27393" w:rsidP="00E27393">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22B9831E" w14:textId="77777777" w:rsidR="00E27393" w:rsidRPr="00A0125B" w:rsidRDefault="00E27393" w:rsidP="00E27393">
            <w:pPr>
              <w:rPr>
                <w:rFonts w:ascii="Arial" w:hAnsi="Arial" w:cs="Arial"/>
                <w:strike/>
                <w:sz w:val="20"/>
                <w:szCs w:val="20"/>
              </w:rPr>
            </w:pPr>
          </w:p>
        </w:tc>
      </w:tr>
      <w:tr w:rsidR="00EA14C1" w:rsidRPr="008E4114" w14:paraId="7CCF188A" w14:textId="77777777" w:rsidTr="00EA14C1">
        <w:trPr>
          <w:trHeight w:val="283"/>
        </w:trPr>
        <w:tc>
          <w:tcPr>
            <w:tcW w:w="928" w:type="pct"/>
            <w:shd w:val="clear" w:color="auto" w:fill="auto"/>
          </w:tcPr>
          <w:p w14:paraId="0CD79741" w14:textId="4E5DC51C" w:rsidR="00EA14C1" w:rsidRPr="00A0125B" w:rsidRDefault="00EA14C1" w:rsidP="00EA14C1">
            <w:pPr>
              <w:rPr>
                <w:rFonts w:ascii="Arial" w:hAnsi="Arial" w:cs="Arial"/>
                <w:sz w:val="20"/>
                <w:szCs w:val="20"/>
              </w:rPr>
            </w:pPr>
            <w:r>
              <w:rPr>
                <w:rFonts w:ascii="Arial" w:hAnsi="Arial" w:cs="Arial"/>
                <w:sz w:val="20"/>
                <w:szCs w:val="20"/>
              </w:rPr>
              <w:t>A-PS</w:t>
            </w:r>
          </w:p>
        </w:tc>
        <w:tc>
          <w:tcPr>
            <w:tcW w:w="2838" w:type="pct"/>
            <w:shd w:val="clear" w:color="auto" w:fill="auto"/>
          </w:tcPr>
          <w:p w14:paraId="45D24E69" w14:textId="77777777" w:rsidR="00EA14C1" w:rsidRPr="00A0125B" w:rsidRDefault="00EA14C1" w:rsidP="00EA14C1">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3016FC05" w14:textId="77777777" w:rsidR="00EA14C1" w:rsidRPr="00A0125B" w:rsidRDefault="00EA14C1" w:rsidP="00EA14C1">
            <w:pPr>
              <w:rPr>
                <w:rFonts w:ascii="Arial" w:hAnsi="Arial" w:cs="Arial"/>
                <w:strike/>
                <w:sz w:val="20"/>
                <w:szCs w:val="20"/>
              </w:rPr>
            </w:pPr>
          </w:p>
        </w:tc>
      </w:tr>
    </w:tbl>
    <w:p w14:paraId="341F839D" w14:textId="77777777" w:rsidR="009908A9" w:rsidRPr="002C68A1" w:rsidRDefault="009908A9" w:rsidP="009908A9">
      <w:pPr>
        <w:rPr>
          <w:rFonts w:ascii="Arial" w:hAnsi="Arial" w:cs="Arial"/>
        </w:rPr>
      </w:pPr>
      <w:r w:rsidRPr="002C68A1">
        <w:rPr>
          <w:rFonts w:ascii="Arial" w:hAnsi="Arial" w:cs="Arial"/>
        </w:rPr>
        <w:t>* COMPULSORY</w:t>
      </w:r>
    </w:p>
    <w:p w14:paraId="3809007E" w14:textId="77777777" w:rsidR="00FF6EB2" w:rsidRPr="00264134" w:rsidRDefault="00FF6EB2" w:rsidP="00FF6EB2">
      <w:pPr>
        <w:spacing w:line="360" w:lineRule="auto"/>
        <w:rPr>
          <w:rFonts w:ascii="Arial" w:hAnsi="Arial" w:cs="Arial"/>
        </w:rPr>
      </w:pPr>
    </w:p>
    <w:p w14:paraId="4C64AF2D" w14:textId="77777777" w:rsidR="009908A9" w:rsidRDefault="009908A9" w:rsidP="002C1D86">
      <w:pPr>
        <w:rPr>
          <w:rFonts w:ascii="Arial" w:hAnsi="Arial" w:cs="Arial"/>
          <w:b/>
          <w:sz w:val="20"/>
          <w:szCs w:val="20"/>
        </w:rPr>
      </w:pPr>
    </w:p>
    <w:p w14:paraId="4DA11D2D" w14:textId="77777777" w:rsidR="00244E16" w:rsidRDefault="00244E16" w:rsidP="00244E16">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38E91A4B" w14:textId="77777777" w:rsidR="00244E16" w:rsidRDefault="00244E16" w:rsidP="00AF74BB">
      <w:pPr>
        <w:pStyle w:val="Heading1"/>
        <w:numPr>
          <w:ilvl w:val="0"/>
          <w:numId w:val="0"/>
        </w:numPr>
        <w:ind w:left="851" w:hanging="851"/>
      </w:pPr>
      <w:r>
        <w:lastRenderedPageBreak/>
        <w:t xml:space="preserve">FORM A-A1: </w:t>
      </w:r>
      <w:r>
        <w:tab/>
        <w:t xml:space="preserve">SCHEDULE OF DEVIATIONS OR QUALIFICATIONS BY TENDERER </w:t>
      </w:r>
    </w:p>
    <w:p w14:paraId="61A28C01" w14:textId="77777777" w:rsidR="00244E16" w:rsidRDefault="00244E16" w:rsidP="00244E16">
      <w:r>
        <w:t xml:space="preserve"> </w:t>
      </w:r>
    </w:p>
    <w:p w14:paraId="33E1FD9F" w14:textId="77777777" w:rsidR="00244E16" w:rsidRDefault="00244E16" w:rsidP="00244E16">
      <w:r>
        <w:t xml:space="preserve"> </w:t>
      </w:r>
    </w:p>
    <w:tbl>
      <w:tblPr>
        <w:tblW w:w="5000" w:type="pct"/>
        <w:tblCellMar>
          <w:top w:w="15" w:type="dxa"/>
          <w:left w:w="119" w:type="dxa"/>
          <w:right w:w="115" w:type="dxa"/>
        </w:tblCellMar>
        <w:tblLook w:val="04A0" w:firstRow="1" w:lastRow="0" w:firstColumn="1" w:lastColumn="0" w:noHBand="0" w:noVBand="1"/>
      </w:tblPr>
      <w:tblGrid>
        <w:gridCol w:w="1641"/>
        <w:gridCol w:w="7979"/>
      </w:tblGrid>
      <w:tr w:rsidR="00244E16" w14:paraId="7B6EE31F" w14:textId="77777777" w:rsidTr="003A2406">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7FCB8EE1" w14:textId="77777777" w:rsidR="00244E16" w:rsidRPr="00A928D4" w:rsidRDefault="00244E16" w:rsidP="00A928D4">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3F3550F0" w14:textId="77777777" w:rsidR="00244E16" w:rsidRPr="00A928D4" w:rsidRDefault="00244E16" w:rsidP="00A928D4">
            <w:pPr>
              <w:rPr>
                <w:rFonts w:ascii="Calibri" w:hAnsi="Calibri"/>
                <w:sz w:val="22"/>
                <w:szCs w:val="22"/>
              </w:rPr>
            </w:pPr>
            <w:r w:rsidRPr="00A928D4">
              <w:rPr>
                <w:rFonts w:ascii="Arial" w:eastAsia="Arial" w:hAnsi="Arial" w:cs="Arial"/>
                <w:b/>
                <w:sz w:val="22"/>
                <w:szCs w:val="22"/>
              </w:rPr>
              <w:t xml:space="preserve">DESCRIPTION </w:t>
            </w:r>
          </w:p>
        </w:tc>
      </w:tr>
      <w:tr w:rsidR="00244E16" w14:paraId="56BA1D63" w14:textId="77777777" w:rsidTr="003A2406">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680C1797"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32F1FB76"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08489E29"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64E83886"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3BCD5E46"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50A664FE"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1A7D3BA4"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5165D479"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4A951440"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5436C379"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53F5EC32"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1C7321F1"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07E9E3FC"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32DBEE53"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3A52AD56"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10D08527"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2A90D288"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10E96913"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p w14:paraId="6570C42F" w14:textId="77777777" w:rsidR="00244E16" w:rsidRPr="00A928D4" w:rsidRDefault="00244E16" w:rsidP="00A928D4">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32232773" w14:textId="77777777" w:rsidR="00244E16" w:rsidRPr="00A928D4" w:rsidRDefault="00244E16" w:rsidP="00A928D4">
            <w:pPr>
              <w:rPr>
                <w:rFonts w:ascii="Calibri" w:hAnsi="Calibri"/>
                <w:sz w:val="22"/>
                <w:szCs w:val="22"/>
              </w:rPr>
            </w:pPr>
            <w:r w:rsidRPr="00A928D4">
              <w:rPr>
                <w:rFonts w:ascii="Calibri" w:hAnsi="Calibri"/>
                <w:sz w:val="22"/>
                <w:szCs w:val="22"/>
              </w:rPr>
              <w:t xml:space="preserve"> </w:t>
            </w:r>
          </w:p>
          <w:p w14:paraId="09AD4198" w14:textId="77777777" w:rsidR="00244E16" w:rsidRPr="00A928D4" w:rsidRDefault="00244E16" w:rsidP="00A928D4">
            <w:pPr>
              <w:rPr>
                <w:rFonts w:ascii="Calibri" w:hAnsi="Calibri"/>
                <w:sz w:val="22"/>
                <w:szCs w:val="22"/>
              </w:rPr>
            </w:pPr>
            <w:r w:rsidRPr="00A928D4">
              <w:rPr>
                <w:rFonts w:ascii="Calibri" w:hAnsi="Calibri"/>
                <w:sz w:val="22"/>
                <w:szCs w:val="22"/>
              </w:rPr>
              <w:t xml:space="preserve"> </w:t>
            </w:r>
          </w:p>
        </w:tc>
      </w:tr>
    </w:tbl>
    <w:p w14:paraId="3D064F82" w14:textId="77777777" w:rsidR="00244E16" w:rsidRDefault="00244E16" w:rsidP="00244E16">
      <w:r>
        <w:t xml:space="preserve"> </w:t>
      </w:r>
    </w:p>
    <w:p w14:paraId="36250153" w14:textId="77777777" w:rsidR="00244E16" w:rsidRDefault="00244E16" w:rsidP="00244E16">
      <w:r>
        <w:t xml:space="preserve"> </w:t>
      </w:r>
    </w:p>
    <w:tbl>
      <w:tblPr>
        <w:tblW w:w="0" w:type="auto"/>
        <w:tblLook w:val="04A0" w:firstRow="1" w:lastRow="0" w:firstColumn="1" w:lastColumn="0" w:noHBand="0" w:noVBand="1"/>
      </w:tblPr>
      <w:tblGrid>
        <w:gridCol w:w="5108"/>
        <w:gridCol w:w="4530"/>
      </w:tblGrid>
      <w:tr w:rsidR="00244E16" w14:paraId="1C6279B0" w14:textId="77777777" w:rsidTr="00A928D4">
        <w:tc>
          <w:tcPr>
            <w:tcW w:w="4816" w:type="dxa"/>
            <w:shd w:val="clear" w:color="auto" w:fill="auto"/>
          </w:tcPr>
          <w:p w14:paraId="44B0917D" w14:textId="77777777" w:rsidR="00244E16" w:rsidRPr="00A928D4" w:rsidRDefault="00244E16" w:rsidP="00A928D4">
            <w:pPr>
              <w:rPr>
                <w:rFonts w:ascii="Calibri" w:hAnsi="Calibri"/>
              </w:rPr>
            </w:pPr>
            <w:r w:rsidRPr="00A928D4">
              <w:rPr>
                <w:rFonts w:ascii="Calibri" w:hAnsi="Calibri"/>
              </w:rPr>
              <w:t>TENDERER'S REPRESENTATIVE</w:t>
            </w:r>
          </w:p>
        </w:tc>
        <w:tc>
          <w:tcPr>
            <w:tcW w:w="4816" w:type="dxa"/>
            <w:shd w:val="clear" w:color="auto" w:fill="auto"/>
          </w:tcPr>
          <w:p w14:paraId="44CA3510" w14:textId="77777777" w:rsidR="00244E16" w:rsidRPr="00A928D4" w:rsidRDefault="00244E16" w:rsidP="00A928D4">
            <w:pPr>
              <w:rPr>
                <w:rFonts w:ascii="Calibri" w:hAnsi="Calibri"/>
              </w:rPr>
            </w:pPr>
          </w:p>
        </w:tc>
      </w:tr>
      <w:tr w:rsidR="00244E16" w14:paraId="03881402" w14:textId="77777777" w:rsidTr="00A928D4">
        <w:trPr>
          <w:trHeight w:val="823"/>
        </w:trPr>
        <w:tc>
          <w:tcPr>
            <w:tcW w:w="4816" w:type="dxa"/>
            <w:shd w:val="clear" w:color="auto" w:fill="auto"/>
            <w:vAlign w:val="bottom"/>
          </w:tcPr>
          <w:p w14:paraId="08E3045F" w14:textId="77777777" w:rsidR="00244E16" w:rsidRPr="00A928D4" w:rsidRDefault="00244E16" w:rsidP="00A928D4">
            <w:pPr>
              <w:rPr>
                <w:rFonts w:ascii="Calibri" w:hAnsi="Calibri"/>
              </w:rPr>
            </w:pPr>
            <w:r w:rsidRPr="00A928D4">
              <w:rPr>
                <w:rFonts w:ascii="Calibri" w:hAnsi="Calibri"/>
              </w:rPr>
              <w:t>(Signature)...............................................................</w:t>
            </w:r>
          </w:p>
        </w:tc>
        <w:tc>
          <w:tcPr>
            <w:tcW w:w="4816" w:type="dxa"/>
            <w:shd w:val="clear" w:color="auto" w:fill="auto"/>
            <w:vAlign w:val="bottom"/>
          </w:tcPr>
          <w:p w14:paraId="082B632B" w14:textId="77777777" w:rsidR="00244E16" w:rsidRPr="00A928D4" w:rsidRDefault="00244E16" w:rsidP="00A928D4">
            <w:pPr>
              <w:ind w:left="-5" w:right="558"/>
              <w:rPr>
                <w:rFonts w:ascii="Calibri" w:hAnsi="Calibri"/>
              </w:rPr>
            </w:pPr>
            <w:r w:rsidRPr="00A928D4">
              <w:rPr>
                <w:rFonts w:ascii="Calibri" w:hAnsi="Calibri"/>
              </w:rPr>
              <w:t xml:space="preserve">Date..............................................  </w:t>
            </w:r>
          </w:p>
        </w:tc>
      </w:tr>
    </w:tbl>
    <w:p w14:paraId="16744AB9" w14:textId="77777777" w:rsidR="00244E16" w:rsidRDefault="00244E16" w:rsidP="00244E16"/>
    <w:p w14:paraId="06636551" w14:textId="77777777" w:rsidR="00E27393" w:rsidRDefault="00E27393" w:rsidP="00244E16">
      <w:r>
        <w:br w:type="page"/>
      </w:r>
    </w:p>
    <w:p w14:paraId="2E327A31" w14:textId="77777777" w:rsidR="00E27393" w:rsidRPr="009E6256" w:rsidRDefault="00E27393" w:rsidP="00E27393">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A-A2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61867241" w14:textId="77777777" w:rsidR="00E27393" w:rsidRDefault="00E27393" w:rsidP="00E27393">
      <w:r>
        <w:t xml:space="preserve"> </w:t>
      </w:r>
    </w:p>
    <w:p w14:paraId="7DDA1A40" w14:textId="77777777" w:rsidR="00E27393" w:rsidRPr="00213A0F" w:rsidRDefault="00E27393" w:rsidP="00E27393">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332E0602" w14:textId="77777777" w:rsidR="00E27393" w:rsidRDefault="00E27393" w:rsidP="00E27393">
      <w:pPr>
        <w:spacing w:after="5" w:line="249" w:lineRule="auto"/>
        <w:ind w:left="-5" w:right="14"/>
      </w:pPr>
    </w:p>
    <w:p w14:paraId="07A93ED7" w14:textId="77777777" w:rsidR="00E27393" w:rsidRPr="00405F66" w:rsidRDefault="00E27393" w:rsidP="00E27393">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02DC75DB" w14:textId="77777777" w:rsidR="00E27393" w:rsidRPr="00405F66" w:rsidRDefault="00E27393" w:rsidP="00E27393">
      <w:pPr>
        <w:autoSpaceDE w:val="0"/>
        <w:autoSpaceDN w:val="0"/>
        <w:adjustRightInd w:val="0"/>
        <w:textAlignment w:val="auto"/>
        <w:rPr>
          <w:rFonts w:ascii="Arial" w:eastAsia="Calibri" w:hAnsi="Arial" w:cs="Arial"/>
          <w:b/>
          <w:bCs/>
          <w:sz w:val="22"/>
          <w:szCs w:val="22"/>
          <w:lang w:val="af-ZA" w:eastAsia="en-US" w:bidi="ar-SA"/>
        </w:rPr>
      </w:pPr>
    </w:p>
    <w:p w14:paraId="5EA20B6D" w14:textId="77777777" w:rsidR="00E27393" w:rsidRPr="00405F66" w:rsidRDefault="00E27393" w:rsidP="00E27393">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099D4FA3" w14:textId="77777777" w:rsidR="00E27393" w:rsidRPr="00405F66" w:rsidRDefault="00E27393" w:rsidP="00E27393">
      <w:pPr>
        <w:autoSpaceDE w:val="0"/>
        <w:autoSpaceDN w:val="0"/>
        <w:adjustRightInd w:val="0"/>
        <w:textAlignment w:val="auto"/>
        <w:rPr>
          <w:rFonts w:ascii="Arial" w:eastAsia="Calibri" w:hAnsi="Arial" w:cs="Arial"/>
          <w:bCs/>
          <w:sz w:val="22"/>
          <w:szCs w:val="22"/>
          <w:lang w:val="af-ZA" w:eastAsia="en-US" w:bidi="ar-SA"/>
        </w:rPr>
      </w:pPr>
    </w:p>
    <w:p w14:paraId="7304CE11" w14:textId="77777777" w:rsidR="00E27393" w:rsidRPr="00405F66" w:rsidRDefault="00E27393" w:rsidP="00E27393">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1A6268AD" w14:textId="77777777" w:rsidR="00E27393" w:rsidRPr="00405F66" w:rsidRDefault="00E27393" w:rsidP="00E27393">
      <w:pPr>
        <w:autoSpaceDE w:val="0"/>
        <w:autoSpaceDN w:val="0"/>
        <w:adjustRightInd w:val="0"/>
        <w:textAlignment w:val="auto"/>
        <w:rPr>
          <w:rFonts w:ascii="Arial" w:eastAsia="Calibri" w:hAnsi="Arial" w:cs="Arial"/>
          <w:bCs/>
          <w:sz w:val="22"/>
          <w:szCs w:val="22"/>
          <w:lang w:val="af-ZA" w:eastAsia="en-US" w:bidi="ar-SA"/>
        </w:rPr>
      </w:pPr>
    </w:p>
    <w:p w14:paraId="4C566A1F" w14:textId="77777777" w:rsidR="00E27393" w:rsidRPr="003C0FF6" w:rsidRDefault="00E27393" w:rsidP="00E27393">
      <w:pPr>
        <w:numPr>
          <w:ilvl w:val="0"/>
          <w:numId w:val="25"/>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2A3206B9" w14:textId="77777777" w:rsidR="00E27393" w:rsidRPr="003C0FF6" w:rsidRDefault="00E27393" w:rsidP="00E27393">
      <w:pPr>
        <w:autoSpaceDE w:val="0"/>
        <w:autoSpaceDN w:val="0"/>
        <w:adjustRightInd w:val="0"/>
        <w:ind w:left="360"/>
        <w:contextualSpacing/>
        <w:textAlignment w:val="auto"/>
        <w:rPr>
          <w:rFonts w:ascii="Arial" w:eastAsia="Calibri" w:hAnsi="Arial" w:cs="Arial"/>
          <w:bCs/>
          <w:sz w:val="14"/>
          <w:szCs w:val="16"/>
          <w:lang w:val="af-ZA" w:eastAsia="en-US" w:bidi="ar-SA"/>
        </w:rPr>
      </w:pPr>
    </w:p>
    <w:p w14:paraId="5C38AA6B" w14:textId="77777777" w:rsidR="00E27393" w:rsidRPr="003C0FF6" w:rsidRDefault="00E27393" w:rsidP="00E27393">
      <w:pPr>
        <w:numPr>
          <w:ilvl w:val="0"/>
          <w:numId w:val="25"/>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04EEA217" w14:textId="77777777" w:rsidR="00E27393" w:rsidRPr="003C0FF6" w:rsidRDefault="00E27393" w:rsidP="00E27393">
      <w:pPr>
        <w:autoSpaceDE w:val="0"/>
        <w:autoSpaceDN w:val="0"/>
        <w:adjustRightInd w:val="0"/>
        <w:textAlignment w:val="auto"/>
        <w:rPr>
          <w:rFonts w:ascii="Arial" w:eastAsia="Calibri" w:hAnsi="Arial" w:cs="Arial"/>
          <w:bCs/>
          <w:sz w:val="14"/>
          <w:szCs w:val="16"/>
          <w:lang w:val="af-ZA" w:eastAsia="en-US" w:bidi="ar-SA"/>
        </w:rPr>
      </w:pPr>
    </w:p>
    <w:p w14:paraId="51CD1051" w14:textId="77777777" w:rsidR="00E27393" w:rsidRPr="003C0FF6" w:rsidRDefault="00E27393" w:rsidP="00E27393">
      <w:pPr>
        <w:numPr>
          <w:ilvl w:val="0"/>
          <w:numId w:val="25"/>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42F7C399" w14:textId="77777777" w:rsidR="00E27393" w:rsidRPr="003C0FF6" w:rsidRDefault="00E27393" w:rsidP="00E27393">
      <w:pPr>
        <w:autoSpaceDE w:val="0"/>
        <w:autoSpaceDN w:val="0"/>
        <w:adjustRightInd w:val="0"/>
        <w:textAlignment w:val="auto"/>
        <w:rPr>
          <w:rFonts w:ascii="Arial" w:eastAsia="Calibri" w:hAnsi="Arial" w:cs="Arial"/>
          <w:bCs/>
          <w:sz w:val="14"/>
          <w:szCs w:val="16"/>
          <w:lang w:val="af-ZA" w:eastAsia="en-US" w:bidi="ar-SA"/>
        </w:rPr>
      </w:pPr>
    </w:p>
    <w:p w14:paraId="3617AC0F" w14:textId="77777777" w:rsidR="00E27393" w:rsidRPr="003C0FF6" w:rsidRDefault="00E27393" w:rsidP="00E27393">
      <w:pPr>
        <w:numPr>
          <w:ilvl w:val="0"/>
          <w:numId w:val="25"/>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45308F5E" w14:textId="77777777" w:rsidR="00E27393" w:rsidRPr="003C0FF6" w:rsidRDefault="00E27393" w:rsidP="00E27393">
      <w:pPr>
        <w:autoSpaceDE w:val="0"/>
        <w:autoSpaceDN w:val="0"/>
        <w:adjustRightInd w:val="0"/>
        <w:textAlignment w:val="auto"/>
        <w:rPr>
          <w:rFonts w:ascii="Arial" w:eastAsia="Calibri" w:hAnsi="Arial" w:cs="Arial"/>
          <w:bCs/>
          <w:sz w:val="14"/>
          <w:szCs w:val="16"/>
          <w:lang w:val="af-ZA" w:eastAsia="en-US" w:bidi="ar-SA"/>
        </w:rPr>
      </w:pPr>
    </w:p>
    <w:p w14:paraId="72F8F3C5" w14:textId="77777777" w:rsidR="00E27393" w:rsidRPr="003C0FF6" w:rsidRDefault="00E27393" w:rsidP="00E27393">
      <w:pPr>
        <w:numPr>
          <w:ilvl w:val="0"/>
          <w:numId w:val="25"/>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53ACB89D" w14:textId="77777777" w:rsidR="00E27393" w:rsidRPr="003C0FF6" w:rsidRDefault="00E27393" w:rsidP="00E27393">
      <w:pPr>
        <w:spacing w:after="200" w:line="276" w:lineRule="auto"/>
        <w:ind w:left="360"/>
        <w:contextualSpacing/>
        <w:textAlignment w:val="auto"/>
        <w:rPr>
          <w:rFonts w:ascii="Arial" w:eastAsia="Calibri" w:hAnsi="Arial" w:cs="Arial"/>
          <w:bCs/>
          <w:sz w:val="14"/>
          <w:szCs w:val="16"/>
          <w:lang w:val="af-ZA" w:eastAsia="en-US" w:bidi="ar-SA"/>
        </w:rPr>
      </w:pPr>
    </w:p>
    <w:p w14:paraId="2433362E" w14:textId="77777777" w:rsidR="00E27393" w:rsidRPr="003C0FF6" w:rsidRDefault="00E27393" w:rsidP="00E27393">
      <w:pPr>
        <w:numPr>
          <w:ilvl w:val="0"/>
          <w:numId w:val="25"/>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5BB23FB4" w14:textId="77777777" w:rsidR="00E27393" w:rsidRPr="003C0FF6" w:rsidRDefault="00E27393" w:rsidP="00E27393">
      <w:pPr>
        <w:autoSpaceDE w:val="0"/>
        <w:autoSpaceDN w:val="0"/>
        <w:adjustRightInd w:val="0"/>
        <w:textAlignment w:val="auto"/>
        <w:rPr>
          <w:rFonts w:ascii="Arial" w:eastAsia="Calibri" w:hAnsi="Arial" w:cs="Arial"/>
          <w:bCs/>
          <w:sz w:val="8"/>
          <w:szCs w:val="10"/>
          <w:lang w:val="af-ZA" w:eastAsia="en-US" w:bidi="ar-SA"/>
        </w:rPr>
      </w:pPr>
    </w:p>
    <w:p w14:paraId="6042B0AF" w14:textId="77777777" w:rsidR="00E27393" w:rsidRPr="00405F66" w:rsidRDefault="00E27393" w:rsidP="00E27393">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798110AC" w14:textId="77777777" w:rsidR="00E27393" w:rsidRDefault="00E27393" w:rsidP="00E27393">
      <w:pPr>
        <w:rPr>
          <w:rFonts w:ascii="Arial" w:eastAsia="Arial" w:hAnsi="Arial" w:cs="Arial"/>
          <w:b/>
        </w:rPr>
      </w:pPr>
    </w:p>
    <w:p w14:paraId="67699449" w14:textId="77777777" w:rsidR="00E27393" w:rsidRDefault="00E27393" w:rsidP="00E27393">
      <w:pPr>
        <w:rPr>
          <w:rFonts w:ascii="Arial" w:eastAsia="Arial" w:hAnsi="Arial" w:cs="Arial"/>
          <w:b/>
        </w:rPr>
      </w:pPr>
    </w:p>
    <w:p w14:paraId="586AB3D2" w14:textId="77777777" w:rsidR="00E27393" w:rsidRDefault="00E27393" w:rsidP="00E27393">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E27393" w14:paraId="0C38FC76" w14:textId="77777777" w:rsidTr="00EE7A21">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1081706F" w14:textId="77777777" w:rsidR="00E27393" w:rsidRPr="00131A9D" w:rsidRDefault="00E27393" w:rsidP="00EE7A21">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50C31070" w14:textId="77777777" w:rsidR="00E27393" w:rsidRPr="00131A9D" w:rsidRDefault="00E27393" w:rsidP="00EE7A21">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665A88C7" w14:textId="77777777" w:rsidR="00E27393" w:rsidRPr="00131A9D" w:rsidRDefault="00E27393" w:rsidP="00EE7A21">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A3E304E" w14:textId="77777777" w:rsidR="00E27393" w:rsidRPr="00131A9D" w:rsidRDefault="00E27393" w:rsidP="00EE7A21">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7ECFFD65" w14:textId="77777777" w:rsidR="00E27393" w:rsidRPr="00131A9D" w:rsidRDefault="00E27393" w:rsidP="00EE7A21">
            <w:pPr>
              <w:spacing w:line="259" w:lineRule="auto"/>
              <w:ind w:left="2"/>
              <w:rPr>
                <w:rFonts w:ascii="Calibri" w:hAnsi="Calibri"/>
                <w:sz w:val="22"/>
                <w:szCs w:val="22"/>
              </w:rPr>
            </w:pPr>
            <w:r w:rsidRPr="00131A9D">
              <w:rPr>
                <w:rFonts w:ascii="Calibri" w:hAnsi="Calibri"/>
                <w:sz w:val="22"/>
                <w:szCs w:val="22"/>
              </w:rPr>
              <w:t xml:space="preserve"> </w:t>
            </w:r>
          </w:p>
        </w:tc>
      </w:tr>
      <w:tr w:rsidR="00E27393" w14:paraId="3DF5D2DA" w14:textId="77777777" w:rsidTr="00EE7A21">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0139FC95" w14:textId="77777777" w:rsidR="00E27393" w:rsidRPr="00131A9D" w:rsidRDefault="00E27393" w:rsidP="00EE7A21">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289B9F12" w14:textId="77777777" w:rsidR="00E27393" w:rsidRPr="00131A9D" w:rsidRDefault="00E27393" w:rsidP="00EE7A21">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75323F31" w14:textId="77777777" w:rsidR="00E27393" w:rsidRPr="00131A9D" w:rsidRDefault="00E27393" w:rsidP="00EE7A21">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23AF3559" w14:textId="77777777" w:rsidR="00E27393" w:rsidRPr="00131A9D" w:rsidRDefault="00E27393" w:rsidP="00EE7A21">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139E60D7" w14:textId="77777777" w:rsidR="00E27393" w:rsidRPr="00131A9D" w:rsidRDefault="00E27393" w:rsidP="00EE7A21">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1AA6B842" w14:textId="77777777" w:rsidR="00244E16" w:rsidRDefault="00E27393" w:rsidP="00E27393">
      <w:pPr>
        <w:rPr>
          <w:rFonts w:ascii="Arial Narrow" w:eastAsia="Arial Narrow" w:hAnsi="Arial Narrow" w:cs="Arial Narrow"/>
          <w:b/>
        </w:rPr>
      </w:pPr>
      <w:r>
        <w:rPr>
          <w:rFonts w:ascii="Arial" w:eastAsia="Arial" w:hAnsi="Arial" w:cs="Arial"/>
          <w:b/>
        </w:rPr>
        <w:br w:type="page"/>
      </w:r>
    </w:p>
    <w:p w14:paraId="3D89A9B4" w14:textId="77777777" w:rsidR="00D302F3" w:rsidRPr="00D302F3" w:rsidRDefault="00D302F3" w:rsidP="00D302F3">
      <w:pPr>
        <w:pStyle w:val="Heading1"/>
        <w:numPr>
          <w:ilvl w:val="0"/>
          <w:numId w:val="0"/>
        </w:numPr>
        <w:ind w:left="1701" w:hanging="1701"/>
      </w:pPr>
      <w:r w:rsidRPr="00D302F3">
        <w:lastRenderedPageBreak/>
        <w:t>FORM A-F1</w:t>
      </w:r>
      <w:r>
        <w:t>:</w:t>
      </w:r>
      <w:r>
        <w:tab/>
      </w:r>
      <w:r w:rsidRPr="00D302F3">
        <w:t xml:space="preserve">LIST OF CONTRACTUAL AGREEMENTS / APPOINTMENT LETTERS / REFERENCE LETTERS </w:t>
      </w:r>
    </w:p>
    <w:p w14:paraId="65402E1D" w14:textId="77777777" w:rsidR="00D302F3" w:rsidRDefault="00D302F3" w:rsidP="00D302F3">
      <w:pPr>
        <w:rPr>
          <w:rFonts w:ascii="Arial" w:hAnsi="Arial" w:cs="Arial"/>
          <w:b/>
          <w:sz w:val="20"/>
          <w:szCs w:val="20"/>
        </w:rPr>
      </w:pPr>
    </w:p>
    <w:p w14:paraId="6A35F290" w14:textId="77777777" w:rsidR="00D302F3" w:rsidRPr="00D302F3" w:rsidRDefault="00D302F3" w:rsidP="00D302F3">
      <w:pPr>
        <w:rPr>
          <w:rFonts w:ascii="Arial" w:hAnsi="Arial" w:cs="Arial"/>
          <w:b/>
          <w:i/>
          <w:sz w:val="20"/>
          <w:szCs w:val="20"/>
        </w:rPr>
      </w:pPr>
      <w:r w:rsidRPr="00D302F3">
        <w:rPr>
          <w:rFonts w:ascii="Arial" w:hAnsi="Arial" w:cs="Arial"/>
          <w:b/>
          <w:i/>
          <w:sz w:val="20"/>
          <w:szCs w:val="20"/>
        </w:rPr>
        <w:t>Note to bidder:</w:t>
      </w:r>
    </w:p>
    <w:p w14:paraId="32A76AF6" w14:textId="77777777" w:rsidR="00D302F3" w:rsidRPr="00D302F3" w:rsidRDefault="00D302F3" w:rsidP="00D302F3">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5BBF2161" w14:textId="77777777" w:rsidR="00D302F3" w:rsidRPr="00D302F3" w:rsidRDefault="00D302F3" w:rsidP="00D302F3">
      <w:pPr>
        <w:widowControl/>
        <w:spacing w:after="24" w:line="256" w:lineRule="auto"/>
        <w:jc w:val="left"/>
        <w:textAlignment w:val="auto"/>
        <w:rPr>
          <w:rFonts w:ascii="Calibri" w:eastAsia="Calibri" w:hAnsi="Calibri" w:cs="Calibri"/>
          <w:i/>
          <w:color w:val="000000"/>
          <w:sz w:val="22"/>
          <w:szCs w:val="22"/>
          <w:lang w:eastAsia="en-ZA" w:bidi="ar-SA"/>
        </w:rPr>
      </w:pPr>
    </w:p>
    <w:p w14:paraId="4E70610D" w14:textId="77777777" w:rsidR="00D302F3" w:rsidRPr="00D302F3" w:rsidRDefault="00D302F3" w:rsidP="00D302F3">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Lists of Completed Contracts over the last five (5) years to be submitted in Table below.</w:t>
      </w:r>
      <w:r w:rsidRPr="00D302F3">
        <w:rPr>
          <w:rFonts w:ascii="Calibri" w:eastAsia="Arial" w:hAnsi="Calibri" w:cs="Arial"/>
          <w:b/>
          <w:i/>
          <w:color w:val="000000"/>
          <w:sz w:val="22"/>
          <w:szCs w:val="22"/>
          <w:lang w:eastAsia="en-ZA" w:bidi="ar-SA"/>
        </w:rPr>
        <w:t xml:space="preserve">  </w:t>
      </w:r>
    </w:p>
    <w:p w14:paraId="48480F42" w14:textId="77777777" w:rsidR="00D302F3" w:rsidRPr="00D302F3" w:rsidRDefault="00D302F3" w:rsidP="00D302F3">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0F7E2129" w14:textId="77777777" w:rsidR="00D302F3" w:rsidRPr="00D302F3" w:rsidRDefault="00D302F3" w:rsidP="00D302F3">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74CACEA0" w14:textId="77777777" w:rsidR="00D302F3" w:rsidRPr="0098746A" w:rsidRDefault="00D302F3" w:rsidP="00D302F3">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2365BAD3" w14:textId="77777777" w:rsidR="00D302F3" w:rsidRPr="0098746A" w:rsidRDefault="00D302F3" w:rsidP="00D302F3">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407"/>
        <w:gridCol w:w="3682"/>
        <w:gridCol w:w="1981"/>
        <w:gridCol w:w="1558"/>
      </w:tblGrid>
      <w:tr w:rsidR="00D302F3" w:rsidRPr="0098746A" w14:paraId="09693420" w14:textId="77777777" w:rsidTr="00D302F3">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0BCFD4F"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PROJECT/EMPLOYER</w:t>
            </w:r>
          </w:p>
          <w:p w14:paraId="3D4E6C35"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49A030D" w14:textId="77777777" w:rsidR="00D302F3" w:rsidRPr="0098746A" w:rsidRDefault="00D302F3" w:rsidP="00EE7A21">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NATURE OF CONTRACT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373BC60" w14:textId="77777777" w:rsidR="00D302F3" w:rsidRPr="0098746A" w:rsidRDefault="00D302F3" w:rsidP="00EE7A21">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A0E80A0"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D302F3" w:rsidRPr="0098746A" w14:paraId="5C5D863B" w14:textId="77777777" w:rsidTr="00D302F3">
        <w:trPr>
          <w:trHeight w:val="116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401535E"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1E80946"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DB8B140"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174B087"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4A50170"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934E9B9" w14:textId="77777777" w:rsidR="00D302F3" w:rsidRPr="0098746A" w:rsidRDefault="00D302F3" w:rsidP="00EE7A21">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0DF7355A" w14:textId="77777777" w:rsidR="00D302F3" w:rsidRPr="0098746A" w:rsidRDefault="00D302F3" w:rsidP="00EE7A21">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FC67AAF"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D302F3" w:rsidRPr="0098746A" w14:paraId="1B0DA1AA" w14:textId="77777777" w:rsidTr="00D302F3">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AF36C8A"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7979B36"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E2A3F7B"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5D23BDB"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D4F2929"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0EAD340" w14:textId="77777777" w:rsidR="00D302F3" w:rsidRPr="0098746A" w:rsidRDefault="00D302F3" w:rsidP="00EE7A21">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5BB7116B" w14:textId="77777777" w:rsidR="00D302F3" w:rsidRPr="0098746A" w:rsidRDefault="00D302F3" w:rsidP="00EE7A21">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924278A"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D302F3" w:rsidRPr="0098746A" w14:paraId="00A5DF07" w14:textId="77777777" w:rsidTr="00D302F3">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4FFCA00"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3F55AA3"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6A2E3C6"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209047C"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EFDF5EB"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FD00F5D" w14:textId="77777777" w:rsidR="00D302F3" w:rsidRPr="0098746A" w:rsidRDefault="00D302F3" w:rsidP="00EE7A21">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7BEA3833" w14:textId="77777777" w:rsidR="00D302F3" w:rsidRPr="0098746A" w:rsidRDefault="00D302F3" w:rsidP="00EE7A21">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37AFF6D"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D302F3" w:rsidRPr="0098746A" w14:paraId="50A71D2C" w14:textId="77777777" w:rsidTr="00D302F3">
        <w:trPr>
          <w:trHeight w:val="1159"/>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669CEA1"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428F471"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2368577"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0AB0E15"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D480C06"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0023E8F" w14:textId="77777777" w:rsidR="00D302F3" w:rsidRPr="0098746A" w:rsidRDefault="00D302F3" w:rsidP="00EE7A21">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0126E1E0" w14:textId="77777777" w:rsidR="00D302F3" w:rsidRPr="0098746A" w:rsidRDefault="00D302F3" w:rsidP="00EE7A21">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BB3ED65" w14:textId="77777777" w:rsidR="00D302F3" w:rsidRPr="0098746A" w:rsidRDefault="00D302F3" w:rsidP="00EE7A21">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3617125A" w14:textId="77777777" w:rsidR="00D302F3" w:rsidRDefault="00D302F3" w:rsidP="00D302F3">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65"/>
        <w:gridCol w:w="525"/>
        <w:gridCol w:w="2729"/>
        <w:gridCol w:w="410"/>
        <w:gridCol w:w="2399"/>
      </w:tblGrid>
      <w:tr w:rsidR="00D302F3" w14:paraId="0AEFA75B" w14:textId="77777777" w:rsidTr="00EE7A21">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2E27D9B8" w14:textId="77777777" w:rsidR="00D302F3" w:rsidRPr="009D403D" w:rsidRDefault="00D302F3" w:rsidP="00EE7A21">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49D82536" w14:textId="77777777" w:rsidR="00D302F3" w:rsidRPr="009D403D" w:rsidRDefault="00D302F3" w:rsidP="00EE7A21">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04185965" w14:textId="77777777" w:rsidR="00D302F3" w:rsidRPr="009D403D" w:rsidRDefault="00D302F3" w:rsidP="00EE7A21">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352A23D3" w14:textId="77777777" w:rsidR="00D302F3" w:rsidRPr="009D403D" w:rsidRDefault="00D302F3" w:rsidP="00EE7A21">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2CAD2EF8" w14:textId="77777777" w:rsidR="00D302F3" w:rsidRPr="009D403D" w:rsidRDefault="00D302F3" w:rsidP="00EE7A21">
            <w:pPr>
              <w:spacing w:line="259" w:lineRule="auto"/>
              <w:ind w:left="2"/>
              <w:rPr>
                <w:rFonts w:ascii="Calibri" w:hAnsi="Calibri"/>
              </w:rPr>
            </w:pPr>
            <w:r w:rsidRPr="009D403D">
              <w:rPr>
                <w:rFonts w:ascii="Calibri" w:hAnsi="Calibri"/>
              </w:rPr>
              <w:t xml:space="preserve"> </w:t>
            </w:r>
          </w:p>
        </w:tc>
      </w:tr>
      <w:tr w:rsidR="00D302F3" w14:paraId="555F3A47" w14:textId="77777777" w:rsidTr="00EE7A21">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26F3F792" w14:textId="77777777" w:rsidR="00D302F3" w:rsidRPr="009D403D" w:rsidRDefault="00D302F3" w:rsidP="00EE7A21">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786D67A3" w14:textId="77777777" w:rsidR="00D302F3" w:rsidRPr="009D403D" w:rsidRDefault="00D302F3" w:rsidP="00EE7A21">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182DE2FC" w14:textId="77777777" w:rsidR="00D302F3" w:rsidRPr="009D403D" w:rsidRDefault="00D302F3" w:rsidP="00EE7A21">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3369A04F" w14:textId="77777777" w:rsidR="00D302F3" w:rsidRPr="009D403D" w:rsidRDefault="00D302F3" w:rsidP="00EE7A21">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7637CA77" w14:textId="77777777" w:rsidR="00D302F3" w:rsidRPr="009D403D" w:rsidRDefault="00D302F3" w:rsidP="00EE7A21">
            <w:pPr>
              <w:spacing w:line="259" w:lineRule="auto"/>
              <w:ind w:left="2"/>
              <w:rPr>
                <w:rFonts w:ascii="Calibri" w:hAnsi="Calibri"/>
              </w:rPr>
            </w:pPr>
            <w:r w:rsidRPr="009D403D">
              <w:rPr>
                <w:rFonts w:ascii="Calibri" w:eastAsia="Arial" w:hAnsi="Calibri" w:cs="Arial"/>
                <w:b/>
              </w:rPr>
              <w:t xml:space="preserve">DATE </w:t>
            </w:r>
          </w:p>
        </w:tc>
      </w:tr>
    </w:tbl>
    <w:p w14:paraId="414BAA28" w14:textId="77777777" w:rsidR="00D302F3" w:rsidRDefault="00D302F3" w:rsidP="00D302F3">
      <w:pPr>
        <w:rPr>
          <w:rFonts w:ascii="Arial" w:eastAsia="Arial" w:hAnsi="Arial" w:cs="Arial"/>
          <w:b/>
          <w:color w:val="000000"/>
          <w:sz w:val="22"/>
          <w:szCs w:val="22"/>
          <w:lang w:eastAsia="en-ZA" w:bidi="ar-SA"/>
        </w:rPr>
      </w:pPr>
      <w:r w:rsidRPr="0098746A">
        <w:rPr>
          <w:b/>
          <w:lang w:eastAsia="en-ZA" w:bidi="ar-SA"/>
        </w:rPr>
        <w:br w:type="page"/>
      </w:r>
    </w:p>
    <w:p w14:paraId="0ECB9DBF" w14:textId="77777777" w:rsidR="00D302F3" w:rsidRPr="00D302F3" w:rsidRDefault="00D302F3" w:rsidP="00D302F3">
      <w:pPr>
        <w:pStyle w:val="Heading1"/>
        <w:numPr>
          <w:ilvl w:val="0"/>
          <w:numId w:val="0"/>
        </w:numPr>
        <w:ind w:left="851" w:hanging="851"/>
      </w:pPr>
      <w:r w:rsidRPr="00D302F3">
        <w:lastRenderedPageBreak/>
        <w:t>FORM A-F2: REFERENCE LETTERS</w:t>
      </w:r>
    </w:p>
    <w:p w14:paraId="346F5A5D" w14:textId="77777777" w:rsidR="00D302F3" w:rsidRDefault="00D302F3" w:rsidP="00D302F3">
      <w:pPr>
        <w:rPr>
          <w:rFonts w:ascii="Arial" w:hAnsi="Arial" w:cs="Arial"/>
          <w:b/>
          <w:sz w:val="20"/>
          <w:szCs w:val="20"/>
        </w:rPr>
      </w:pPr>
    </w:p>
    <w:p w14:paraId="2EEA818B" w14:textId="77777777" w:rsidR="00D302F3" w:rsidRPr="0098746A" w:rsidRDefault="00D302F3" w:rsidP="00D302F3">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75789094" w14:textId="77777777" w:rsidR="00D302F3" w:rsidRPr="0098746A" w:rsidRDefault="00D302F3"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2D4F6ADD" w14:textId="77777777" w:rsidR="00D302F3" w:rsidRPr="0098746A" w:rsidRDefault="00D302F3"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5AC365BE"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523127A"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7D888DBC"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7AB26712"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29290E75"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271C6E28"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08BAAB3C"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7C47C0D6"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67BDB9BE" w14:textId="77777777" w:rsidR="00D302F3" w:rsidRPr="0098746A" w:rsidRDefault="00D302F3" w:rsidP="00D302F3">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748B8C5B"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8947333"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621433FB"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C1B16D3" w14:textId="77777777" w:rsidR="00D302F3" w:rsidRPr="0098746A" w:rsidRDefault="00D302F3" w:rsidP="00D302F3">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7647730B"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E155765" w14:textId="77777777" w:rsidR="00D302F3" w:rsidRPr="0098746A" w:rsidRDefault="00D302F3" w:rsidP="00D302F3">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03C694D6" w14:textId="13CD209B" w:rsidR="00D302F3" w:rsidRPr="0098746A" w:rsidRDefault="00C26E40" w:rsidP="00D302F3">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58538414" wp14:editId="37D8D0C0">
                <wp:extent cx="7981315" cy="2138680"/>
                <wp:effectExtent l="0" t="305435" r="4445" b="3810"/>
                <wp:docPr id="551678365"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1215199259"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078914"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214146"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7862864"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174270"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190597"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959276"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4752072"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889436"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5640933"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587968"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85980"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6602800"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0826614"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9744F" w14:textId="77777777" w:rsidR="00A664EB" w:rsidRDefault="00A664EB" w:rsidP="00D302F3">
                              <w:r>
                                <w:rPr>
                                  <w:rFonts w:ascii="Arial" w:eastAsia="Arial" w:hAnsi="Arial" w:cs="Arial"/>
                                  <w:b/>
                                </w:rPr>
                                <w:t>Rating</w:t>
                              </w:r>
                            </w:p>
                          </w:txbxContent>
                        </wps:txbx>
                        <wps:bodyPr rot="0" vert="horz" wrap="square" lIns="0" tIns="0" rIns="0" bIns="0" anchor="t" anchorCtr="0" upright="1">
                          <a:noAutofit/>
                        </wps:bodyPr>
                      </wps:wsp>
                      <wps:wsp>
                        <wps:cNvPr id="1934636272"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F130C"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1586464159"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2FEED" w14:textId="77777777" w:rsidR="00A664EB" w:rsidRDefault="00A664EB" w:rsidP="00D302F3">
                              <w:r>
                                <w:rPr>
                                  <w:rFonts w:ascii="Arial" w:eastAsia="Arial" w:hAnsi="Arial" w:cs="Arial"/>
                                  <w:b/>
                                </w:rPr>
                                <w:t>Poor</w:t>
                              </w:r>
                            </w:p>
                          </w:txbxContent>
                        </wps:txbx>
                        <wps:bodyPr rot="0" vert="horz" wrap="square" lIns="0" tIns="0" rIns="0" bIns="0" anchor="t" anchorCtr="0" upright="1">
                          <a:noAutofit/>
                        </wps:bodyPr>
                      </wps:wsp>
                      <wps:wsp>
                        <wps:cNvPr id="535327901"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B3AC7"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105389693"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B0BE"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926885493"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83EF7" w14:textId="77777777" w:rsidR="00A664EB" w:rsidRDefault="00A664EB" w:rsidP="00D302F3">
                              <w:r>
                                <w:rPr>
                                  <w:rFonts w:ascii="Arial" w:eastAsia="Arial" w:hAnsi="Arial" w:cs="Arial"/>
                                  <w:b/>
                                </w:rPr>
                                <w:t>Adequate</w:t>
                              </w:r>
                            </w:p>
                          </w:txbxContent>
                        </wps:txbx>
                        <wps:bodyPr rot="0" vert="horz" wrap="square" lIns="0" tIns="0" rIns="0" bIns="0" anchor="t" anchorCtr="0" upright="1">
                          <a:noAutofit/>
                        </wps:bodyPr>
                      </wps:wsp>
                      <wps:wsp>
                        <wps:cNvPr id="242284300"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AD327"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822200891"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05EA6" w14:textId="77777777" w:rsidR="00A664EB" w:rsidRDefault="00A664EB" w:rsidP="00D302F3">
                              <w:r>
                                <w:t xml:space="preserve"> </w:t>
                              </w:r>
                            </w:p>
                          </w:txbxContent>
                        </wps:txbx>
                        <wps:bodyPr rot="0" vert="horz" wrap="square" lIns="0" tIns="0" rIns="0" bIns="0" anchor="t" anchorCtr="0" upright="1">
                          <a:noAutofit/>
                        </wps:bodyPr>
                      </wps:wsp>
                      <wps:wsp>
                        <wps:cNvPr id="1545916229"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E4726" w14:textId="77777777" w:rsidR="00A664EB" w:rsidRDefault="00A664EB" w:rsidP="00D302F3">
                              <w:r>
                                <w:rPr>
                                  <w:rFonts w:ascii="Arial" w:eastAsia="Arial" w:hAnsi="Arial" w:cs="Arial"/>
                                  <w:b/>
                                </w:rPr>
                                <w:t>Good</w:t>
                              </w:r>
                            </w:p>
                          </w:txbxContent>
                        </wps:txbx>
                        <wps:bodyPr rot="0" vert="horz" wrap="square" lIns="0" tIns="0" rIns="0" bIns="0" anchor="t" anchorCtr="0" upright="1">
                          <a:noAutofit/>
                        </wps:bodyPr>
                      </wps:wsp>
                      <wps:wsp>
                        <wps:cNvPr id="1931434900"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AEAC7"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405994133"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C0300"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1934655402"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9DD79" w14:textId="77777777" w:rsidR="00A664EB" w:rsidRDefault="00A664EB" w:rsidP="00D302F3">
                              <w:r>
                                <w:rPr>
                                  <w:rFonts w:ascii="Arial" w:eastAsia="Arial" w:hAnsi="Arial" w:cs="Arial"/>
                                  <w:b/>
                                </w:rPr>
                                <w:t>Excellent</w:t>
                              </w:r>
                            </w:p>
                          </w:txbxContent>
                        </wps:txbx>
                        <wps:bodyPr rot="0" vert="horz" wrap="square" lIns="0" tIns="0" rIns="0" bIns="0" anchor="t" anchorCtr="0" upright="1">
                          <a:noAutofit/>
                        </wps:bodyPr>
                      </wps:wsp>
                      <wps:wsp>
                        <wps:cNvPr id="1703992417"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F6FD6"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2104995221"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9ADDF" w14:textId="77777777" w:rsidR="00A664EB" w:rsidRDefault="00A664EB" w:rsidP="00D302F3">
                              <w:r>
                                <w:rPr>
                                  <w:rFonts w:ascii="Arial" w:eastAsia="Arial" w:hAnsi="Arial" w:cs="Arial"/>
                                  <w:b/>
                                </w:rPr>
                                <w:t xml:space="preserve"> </w:t>
                              </w:r>
                            </w:p>
                          </w:txbxContent>
                        </wps:txbx>
                        <wps:bodyPr rot="0" vert="horz" wrap="square" lIns="0" tIns="0" rIns="0" bIns="0" anchor="t" anchorCtr="0" upright="1">
                          <a:noAutofit/>
                        </wps:bodyPr>
                      </wps:wsp>
                      <wps:wsp>
                        <wps:cNvPr id="1585982782"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38534533"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28028710"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86890724"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80029163"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835294238"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0750931"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657301532"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89796155"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9"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846554964"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95489113"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5608823"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90521258"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480017"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2387737"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6"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2599205"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6D944" w14:textId="77777777" w:rsidR="00A664EB" w:rsidRDefault="00A664EB" w:rsidP="00D302F3">
                              <w:r>
                                <w:t>Client score</w:t>
                              </w:r>
                            </w:p>
                          </w:txbxContent>
                        </wps:txbx>
                        <wps:bodyPr rot="0" vert="horz" wrap="square" lIns="0" tIns="0" rIns="0" bIns="0" anchor="t" anchorCtr="0" upright="1">
                          <a:noAutofit/>
                        </wps:bodyPr>
                      </wps:wsp>
                      <wps:wsp>
                        <wps:cNvPr id="1312383347"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72272" w14:textId="77777777" w:rsidR="00A664EB" w:rsidRDefault="00A664EB" w:rsidP="00D302F3">
                              <w:r>
                                <w:t xml:space="preserve"> </w:t>
                              </w:r>
                            </w:p>
                          </w:txbxContent>
                        </wps:txbx>
                        <wps:bodyPr rot="0" vert="horz" wrap="square" lIns="0" tIns="0" rIns="0" bIns="0" anchor="t" anchorCtr="0" upright="1">
                          <a:noAutofit/>
                        </wps:bodyPr>
                      </wps:wsp>
                      <wps:wsp>
                        <wps:cNvPr id="540060139"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A3B9A" w14:textId="77777777" w:rsidR="00A664EB" w:rsidRDefault="00A664EB" w:rsidP="00D302F3">
                              <w:r>
                                <w:t>1</w:t>
                              </w:r>
                            </w:p>
                          </w:txbxContent>
                        </wps:txbx>
                        <wps:bodyPr rot="0" vert="horz" wrap="square" lIns="0" tIns="0" rIns="0" bIns="0" anchor="t" anchorCtr="0" upright="1">
                          <a:noAutofit/>
                        </wps:bodyPr>
                      </wps:wsp>
                      <wps:wsp>
                        <wps:cNvPr id="1366693788"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7F3F8" w14:textId="77777777" w:rsidR="00A664EB" w:rsidRDefault="00A664EB" w:rsidP="00D302F3">
                              <w:r>
                                <w:t xml:space="preserve"> </w:t>
                              </w:r>
                            </w:p>
                          </w:txbxContent>
                        </wps:txbx>
                        <wps:bodyPr rot="0" vert="horz" wrap="square" lIns="0" tIns="0" rIns="0" bIns="0" anchor="t" anchorCtr="0" upright="1">
                          <a:noAutofit/>
                        </wps:bodyPr>
                      </wps:wsp>
                      <wps:wsp>
                        <wps:cNvPr id="1382549499"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FAF1A" w14:textId="77777777" w:rsidR="00A664EB" w:rsidRDefault="00A664EB" w:rsidP="00D302F3">
                              <w:r>
                                <w:t>3</w:t>
                              </w:r>
                            </w:p>
                          </w:txbxContent>
                        </wps:txbx>
                        <wps:bodyPr rot="0" vert="horz" wrap="square" lIns="0" tIns="0" rIns="0" bIns="0" anchor="t" anchorCtr="0" upright="1">
                          <a:noAutofit/>
                        </wps:bodyPr>
                      </wps:wsp>
                      <wps:wsp>
                        <wps:cNvPr id="969904454"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BD5D1" w14:textId="77777777" w:rsidR="00A664EB" w:rsidRDefault="00A664EB" w:rsidP="00D302F3">
                              <w:r>
                                <w:t xml:space="preserve"> </w:t>
                              </w:r>
                            </w:p>
                          </w:txbxContent>
                        </wps:txbx>
                        <wps:bodyPr rot="0" vert="horz" wrap="square" lIns="0" tIns="0" rIns="0" bIns="0" anchor="t" anchorCtr="0" upright="1">
                          <a:noAutofit/>
                        </wps:bodyPr>
                      </wps:wsp>
                      <wps:wsp>
                        <wps:cNvPr id="846614547"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8F1FA" w14:textId="77777777" w:rsidR="00A664EB" w:rsidRDefault="00A664EB" w:rsidP="00D302F3">
                              <w:r>
                                <w:t>4</w:t>
                              </w:r>
                            </w:p>
                          </w:txbxContent>
                        </wps:txbx>
                        <wps:bodyPr rot="0" vert="horz" wrap="square" lIns="0" tIns="0" rIns="0" bIns="0" anchor="t" anchorCtr="0" upright="1">
                          <a:noAutofit/>
                        </wps:bodyPr>
                      </wps:wsp>
                      <wps:wsp>
                        <wps:cNvPr id="80468735"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4459B" w14:textId="77777777" w:rsidR="00A664EB" w:rsidRDefault="00A664EB" w:rsidP="00D302F3">
                              <w:r>
                                <w:t xml:space="preserve"> </w:t>
                              </w:r>
                            </w:p>
                          </w:txbxContent>
                        </wps:txbx>
                        <wps:bodyPr rot="0" vert="horz" wrap="square" lIns="0" tIns="0" rIns="0" bIns="0" anchor="t" anchorCtr="0" upright="1">
                          <a:noAutofit/>
                        </wps:bodyPr>
                      </wps:wsp>
                      <wps:wsp>
                        <wps:cNvPr id="620282508"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A92FF" w14:textId="77777777" w:rsidR="00A664EB" w:rsidRDefault="00A664EB" w:rsidP="00D302F3">
                              <w:r>
                                <w:t>5</w:t>
                              </w:r>
                            </w:p>
                          </w:txbxContent>
                        </wps:txbx>
                        <wps:bodyPr rot="0" vert="horz" wrap="square" lIns="0" tIns="0" rIns="0" bIns="0" anchor="t" anchorCtr="0" upright="1">
                          <a:noAutofit/>
                        </wps:bodyPr>
                      </wps:wsp>
                      <wps:wsp>
                        <wps:cNvPr id="2045923208"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C753A" w14:textId="77777777" w:rsidR="00A664EB" w:rsidRDefault="00A664EB" w:rsidP="00D302F3">
                              <w:r>
                                <w:t xml:space="preserve"> </w:t>
                              </w:r>
                            </w:p>
                          </w:txbxContent>
                        </wps:txbx>
                        <wps:bodyPr rot="0" vert="horz" wrap="square" lIns="0" tIns="0" rIns="0" bIns="0" anchor="t" anchorCtr="0" upright="1">
                          <a:noAutofit/>
                        </wps:bodyPr>
                      </wps:wsp>
                      <wps:wsp>
                        <wps:cNvPr id="1492266806"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57282614"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775657"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023467"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84"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61587788"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35129319"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39902090"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28170627"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590520"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0909269"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9264456"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01820423"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656406844"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21903494"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50441804"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99469814"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70871158"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5F37D" w14:textId="77777777" w:rsidR="00A664EB" w:rsidRDefault="00A664EB" w:rsidP="00D302F3">
                              <w:r>
                                <w:t xml:space="preserve">Mark the relevant </w:t>
                              </w:r>
                            </w:p>
                          </w:txbxContent>
                        </wps:txbx>
                        <wps:bodyPr rot="0" vert="horz" wrap="square" lIns="0" tIns="0" rIns="0" bIns="0" anchor="t" anchorCtr="0" upright="1">
                          <a:noAutofit/>
                        </wps:bodyPr>
                      </wps:wsp>
                      <wps:wsp>
                        <wps:cNvPr id="612567715"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D19C8" w14:textId="77777777" w:rsidR="00A664EB" w:rsidRDefault="00A664EB" w:rsidP="00D302F3">
                              <w:r>
                                <w:t>box with “x”</w:t>
                              </w:r>
                            </w:p>
                          </w:txbxContent>
                        </wps:txbx>
                        <wps:bodyPr rot="0" vert="horz" wrap="square" lIns="0" tIns="0" rIns="0" bIns="0" anchor="t" anchorCtr="0" upright="1">
                          <a:noAutofit/>
                        </wps:bodyPr>
                      </wps:wsp>
                      <wps:wsp>
                        <wps:cNvPr id="670333387"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03F11" w14:textId="77777777" w:rsidR="00A664EB" w:rsidRDefault="00A664EB" w:rsidP="00D302F3">
                              <w:r>
                                <w:t xml:space="preserve"> </w:t>
                              </w:r>
                            </w:p>
                          </w:txbxContent>
                        </wps:txbx>
                        <wps:bodyPr rot="0" vert="horz" wrap="square" lIns="0" tIns="0" rIns="0" bIns="0" anchor="t" anchorCtr="0" upright="1">
                          <a:noAutofit/>
                        </wps:bodyPr>
                      </wps:wsp>
                      <wps:wsp>
                        <wps:cNvPr id="820121420"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33FCC" w14:textId="77777777" w:rsidR="00A664EB" w:rsidRDefault="00A664EB" w:rsidP="00D302F3">
                              <w:r>
                                <w:t xml:space="preserve"> </w:t>
                              </w:r>
                            </w:p>
                          </w:txbxContent>
                        </wps:txbx>
                        <wps:bodyPr rot="0" vert="horz" wrap="square" lIns="0" tIns="0" rIns="0" bIns="0" anchor="t" anchorCtr="0" upright="1">
                          <a:noAutofit/>
                        </wps:bodyPr>
                      </wps:wsp>
                      <wps:wsp>
                        <wps:cNvPr id="1223147156"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74413" w14:textId="77777777" w:rsidR="00A664EB" w:rsidRDefault="00A664EB" w:rsidP="00D302F3">
                              <w:r>
                                <w:t xml:space="preserve"> </w:t>
                              </w:r>
                            </w:p>
                          </w:txbxContent>
                        </wps:txbx>
                        <wps:bodyPr rot="0" vert="horz" wrap="square" lIns="0" tIns="0" rIns="0" bIns="0" anchor="t" anchorCtr="0" upright="1">
                          <a:noAutofit/>
                        </wps:bodyPr>
                      </wps:wsp>
                      <wps:wsp>
                        <wps:cNvPr id="1581754958"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C8D77" w14:textId="77777777" w:rsidR="00A664EB" w:rsidRDefault="00A664EB" w:rsidP="00D302F3">
                              <w:r>
                                <w:t xml:space="preserve"> </w:t>
                              </w:r>
                            </w:p>
                          </w:txbxContent>
                        </wps:txbx>
                        <wps:bodyPr rot="0" vert="horz" wrap="square" lIns="0" tIns="0" rIns="0" bIns="0" anchor="t" anchorCtr="0" upright="1">
                          <a:noAutofit/>
                        </wps:bodyPr>
                      </wps:wsp>
                      <wps:wsp>
                        <wps:cNvPr id="215985141"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4DA95" w14:textId="77777777" w:rsidR="00A664EB" w:rsidRDefault="00A664EB" w:rsidP="00D302F3">
                              <w:r>
                                <w:t xml:space="preserve"> </w:t>
                              </w:r>
                            </w:p>
                          </w:txbxContent>
                        </wps:txbx>
                        <wps:bodyPr rot="0" vert="horz" wrap="square" lIns="0" tIns="0" rIns="0" bIns="0" anchor="t" anchorCtr="0" upright="1">
                          <a:noAutofit/>
                        </wps:bodyPr>
                      </wps:wsp>
                      <wps:wsp>
                        <wps:cNvPr id="787895419"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841767352"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968705846"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686914"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1000290"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99380722"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41921385"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916870928"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631764958"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19937187"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90893907"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24243509"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9305896"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3681829"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03307769"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68217353"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640368202"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36"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87897115"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1237782"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626996635"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8"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02149900"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33138074"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86644439"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71389438"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76660342"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54163403"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13"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6F913" w14:textId="77777777" w:rsidR="00A664EB" w:rsidRDefault="00A664EB" w:rsidP="00D302F3">
                              <w:r>
                                <w:t xml:space="preserve"> </w:t>
                              </w:r>
                            </w:p>
                          </w:txbxContent>
                        </wps:txbx>
                        <wps:bodyPr rot="0" vert="horz" wrap="square" lIns="0" tIns="0" rIns="0" bIns="0" anchor="t" anchorCtr="0" upright="1">
                          <a:noAutofit/>
                        </wps:bodyPr>
                      </wps:wsp>
                      <wps:wsp>
                        <wps:cNvPr id="1066980439"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A45E" w14:textId="77777777" w:rsidR="00A664EB" w:rsidRDefault="00A664EB" w:rsidP="00D302F3">
                              <w:r>
                                <w:t>Were the quality /specifications complied with?</w:t>
                              </w:r>
                            </w:p>
                          </w:txbxContent>
                        </wps:txbx>
                        <wps:bodyPr rot="0" vert="horz" wrap="square" lIns="0" tIns="0" rIns="0" bIns="0" anchor="t" anchorCtr="0" upright="1">
                          <a:noAutofit/>
                        </wps:bodyPr>
                      </wps:wsp>
                      <wps:wsp>
                        <wps:cNvPr id="1477614558"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C6D7B" w14:textId="77777777" w:rsidR="00A664EB" w:rsidRDefault="00A664EB" w:rsidP="00D302F3">
                              <w:r>
                                <w:t xml:space="preserve"> </w:t>
                              </w:r>
                            </w:p>
                          </w:txbxContent>
                        </wps:txbx>
                        <wps:bodyPr rot="0" vert="horz" wrap="square" lIns="0" tIns="0" rIns="0" bIns="0" anchor="t" anchorCtr="0" upright="1">
                          <a:noAutofit/>
                        </wps:bodyPr>
                      </wps:wsp>
                      <wps:wsp>
                        <wps:cNvPr id="1603985727"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70D1B" w14:textId="77777777" w:rsidR="00A664EB" w:rsidRDefault="00A664EB" w:rsidP="00D302F3">
                              <w:r>
                                <w:t xml:space="preserve"> </w:t>
                              </w:r>
                            </w:p>
                          </w:txbxContent>
                        </wps:txbx>
                        <wps:bodyPr rot="0" vert="horz" wrap="square" lIns="0" tIns="0" rIns="0" bIns="0" anchor="t" anchorCtr="0" upright="1">
                          <a:noAutofit/>
                        </wps:bodyPr>
                      </wps:wsp>
                      <wps:wsp>
                        <wps:cNvPr id="172798996"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3618" w14:textId="77777777" w:rsidR="00A664EB" w:rsidRDefault="00A664EB" w:rsidP="00D302F3">
                              <w:r>
                                <w:t xml:space="preserve"> </w:t>
                              </w:r>
                            </w:p>
                          </w:txbxContent>
                        </wps:txbx>
                        <wps:bodyPr rot="0" vert="horz" wrap="square" lIns="0" tIns="0" rIns="0" bIns="0" anchor="t" anchorCtr="0" upright="1">
                          <a:noAutofit/>
                        </wps:bodyPr>
                      </wps:wsp>
                      <wps:wsp>
                        <wps:cNvPr id="372250488"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419F8" w14:textId="77777777" w:rsidR="00A664EB" w:rsidRDefault="00A664EB" w:rsidP="00D302F3">
                              <w:r>
                                <w:t xml:space="preserve"> </w:t>
                              </w:r>
                            </w:p>
                          </w:txbxContent>
                        </wps:txbx>
                        <wps:bodyPr rot="0" vert="horz" wrap="square" lIns="0" tIns="0" rIns="0" bIns="0" anchor="t" anchorCtr="0" upright="1">
                          <a:noAutofit/>
                        </wps:bodyPr>
                      </wps:wsp>
                      <wps:wsp>
                        <wps:cNvPr id="181477632"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362C" w14:textId="77777777" w:rsidR="00A664EB" w:rsidRDefault="00A664EB" w:rsidP="00D302F3">
                              <w:r>
                                <w:t xml:space="preserve"> </w:t>
                              </w:r>
                            </w:p>
                          </w:txbxContent>
                        </wps:txbx>
                        <wps:bodyPr rot="0" vert="horz" wrap="square" lIns="0" tIns="0" rIns="0" bIns="0" anchor="t" anchorCtr="0" upright="1">
                          <a:noAutofit/>
                        </wps:bodyPr>
                      </wps:wsp>
                      <wps:wsp>
                        <wps:cNvPr id="1205988600"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64E1" w14:textId="77777777" w:rsidR="00A664EB" w:rsidRDefault="00A664EB" w:rsidP="00D302F3">
                              <w:r>
                                <w:t xml:space="preserve"> </w:t>
                              </w:r>
                            </w:p>
                          </w:txbxContent>
                        </wps:txbx>
                        <wps:bodyPr rot="0" vert="horz" wrap="square" lIns="0" tIns="0" rIns="0" bIns="0" anchor="t" anchorCtr="0" upright="1">
                          <a:noAutofit/>
                        </wps:bodyPr>
                      </wps:wsp>
                      <wps:wsp>
                        <wps:cNvPr id="1827980707"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9A04B" w14:textId="77777777" w:rsidR="00A664EB" w:rsidRDefault="00A664EB" w:rsidP="00D302F3">
                              <w:r>
                                <w:t>YES / NO*</w:t>
                              </w:r>
                            </w:p>
                          </w:txbxContent>
                        </wps:txbx>
                        <wps:bodyPr rot="0" vert="horz" wrap="square" lIns="0" tIns="0" rIns="0" bIns="0" anchor="t" anchorCtr="0" upright="1">
                          <a:noAutofit/>
                        </wps:bodyPr>
                      </wps:wsp>
                      <wps:wsp>
                        <wps:cNvPr id="1426111100"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26C77" w14:textId="77777777" w:rsidR="00A664EB" w:rsidRDefault="00A664EB" w:rsidP="00D302F3">
                              <w:r>
                                <w:t xml:space="preserve"> </w:t>
                              </w:r>
                            </w:p>
                          </w:txbxContent>
                        </wps:txbx>
                        <wps:bodyPr rot="0" vert="horz" wrap="square" lIns="0" tIns="0" rIns="0" bIns="0" anchor="t" anchorCtr="0" upright="1">
                          <a:noAutofit/>
                        </wps:bodyPr>
                      </wps:wsp>
                      <wps:wsp>
                        <wps:cNvPr id="766699124"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17BB6" w14:textId="77777777" w:rsidR="00A664EB" w:rsidRDefault="00A664EB" w:rsidP="00D302F3">
                              <w:r>
                                <w:t xml:space="preserve">* If no, please </w:t>
                              </w:r>
                            </w:p>
                          </w:txbxContent>
                        </wps:txbx>
                        <wps:bodyPr rot="0" vert="horz" wrap="square" lIns="0" tIns="0" rIns="0" bIns="0" anchor="t" anchorCtr="0" upright="1">
                          <a:noAutofit/>
                        </wps:bodyPr>
                      </wps:wsp>
                      <wps:wsp>
                        <wps:cNvPr id="2116097709"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F41F8" w14:textId="77777777" w:rsidR="00A664EB" w:rsidRDefault="00A664EB" w:rsidP="00D302F3">
                              <w:r>
                                <w:t>furnish details:  …………………………………………………………………………………………</w:t>
                              </w:r>
                            </w:p>
                          </w:txbxContent>
                        </wps:txbx>
                        <wps:bodyPr rot="0" vert="horz" wrap="square" lIns="0" tIns="0" rIns="0" bIns="0" anchor="t" anchorCtr="0" upright="1">
                          <a:noAutofit/>
                        </wps:bodyPr>
                      </wps:wsp>
                      <wps:wsp>
                        <wps:cNvPr id="1923067778"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203BB" w14:textId="77777777" w:rsidR="00A664EB" w:rsidRDefault="00A664EB" w:rsidP="00D302F3">
                              <w:r>
                                <w:t xml:space="preserve"> </w:t>
                              </w:r>
                            </w:p>
                          </w:txbxContent>
                        </wps:txbx>
                        <wps:bodyPr rot="0" vert="horz" wrap="square" lIns="0" tIns="0" rIns="0" bIns="0" anchor="t" anchorCtr="0" upright="1">
                          <a:noAutofit/>
                        </wps:bodyPr>
                      </wps:wsp>
                      <wps:wsp>
                        <wps:cNvPr id="272754370"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59427" w14:textId="77777777" w:rsidR="00A664EB" w:rsidRDefault="00A664EB" w:rsidP="00D302F3">
                              <w:r>
                                <w:t>…………………………………………………………………………………………………………………………….</w:t>
                              </w:r>
                            </w:p>
                          </w:txbxContent>
                        </wps:txbx>
                        <wps:bodyPr rot="0" vert="horz" wrap="square" lIns="0" tIns="0" rIns="0" bIns="0" anchor="t" anchorCtr="0" upright="1">
                          <a:noAutofit/>
                        </wps:bodyPr>
                      </wps:wsp>
                      <wps:wsp>
                        <wps:cNvPr id="1218181779"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34B76" w14:textId="77777777" w:rsidR="00A664EB" w:rsidRDefault="00A664EB" w:rsidP="00D302F3">
                              <w:r>
                                <w:t xml:space="preserve"> </w:t>
                              </w:r>
                            </w:p>
                          </w:txbxContent>
                        </wps:txbx>
                        <wps:bodyPr rot="0" vert="horz" wrap="square" lIns="0" tIns="0" rIns="0" bIns="0" anchor="t" anchorCtr="0" upright="1">
                          <a:noAutofit/>
                        </wps:bodyPr>
                      </wps:wsp>
                    </wpg:wgp>
                  </a:graphicData>
                </a:graphic>
              </wp:inline>
            </w:drawing>
          </mc:Choice>
          <mc:Fallback>
            <w:pict>
              <v:group w14:anchorId="58538414" id="Group 147271" o:spid="_x0000_s1027"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37" o:spid="_x0000_s1028"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">
                  <v:imagedata r:id="rId37" o:title=""/>
                </v:shape>
                <v:shape id="Shape 18739" o:spid="_x0000_s1029"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030"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031"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032"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033"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034"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035"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036"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037"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038"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039"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040"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041"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" filled="f" stroked="f">
                  <v:textbox inset="0,0,0,0">
                    <w:txbxContent>
                      <w:p w14:paraId="5649744F" w14:textId="77777777" w:rsidR="00A664EB" w:rsidRDefault="00A664EB" w:rsidP="00D302F3">
                        <w:r>
                          <w:rPr>
                            <w:rFonts w:ascii="Arial" w:eastAsia="Arial" w:hAnsi="Arial" w:cs="Arial"/>
                            <w:b/>
                          </w:rPr>
                          <w:t>Rating</w:t>
                        </w:r>
                      </w:p>
                    </w:txbxContent>
                  </v:textbox>
                </v:rect>
                <v:rect id="Rectangle 18820" o:spid="_x0000_s1042"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" filled="f" stroked="f">
                  <v:textbox inset="0,0,0,0">
                    <w:txbxContent>
                      <w:p w14:paraId="228F130C" w14:textId="77777777" w:rsidR="00A664EB" w:rsidRDefault="00A664EB" w:rsidP="00D302F3">
                        <w:r>
                          <w:rPr>
                            <w:rFonts w:ascii="Arial" w:eastAsia="Arial" w:hAnsi="Arial" w:cs="Arial"/>
                            <w:b/>
                          </w:rPr>
                          <w:t xml:space="preserve"> </w:t>
                        </w:r>
                      </w:p>
                    </w:txbxContent>
                  </v:textbox>
                </v:rect>
                <v:rect id="Rectangle 18821" o:spid="_x0000_s1043"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" filled="f" stroked="f">
                  <v:textbox inset="0,0,0,0">
                    <w:txbxContent>
                      <w:p w14:paraId="0842FEED" w14:textId="77777777" w:rsidR="00A664EB" w:rsidRDefault="00A664EB" w:rsidP="00D302F3">
                        <w:r>
                          <w:rPr>
                            <w:rFonts w:ascii="Arial" w:eastAsia="Arial" w:hAnsi="Arial" w:cs="Arial"/>
                            <w:b/>
                          </w:rPr>
                          <w:t>Poor</w:t>
                        </w:r>
                      </w:p>
                    </w:txbxContent>
                  </v:textbox>
                </v:rect>
                <v:rect id="Rectangle 18822" o:spid="_x0000_s1044"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" filled="f" stroked="f">
                  <v:textbox inset="0,0,0,0">
                    <w:txbxContent>
                      <w:p w14:paraId="15CB3AC7" w14:textId="77777777" w:rsidR="00A664EB" w:rsidRDefault="00A664EB" w:rsidP="00D302F3">
                        <w:r>
                          <w:rPr>
                            <w:rFonts w:ascii="Arial" w:eastAsia="Arial" w:hAnsi="Arial" w:cs="Arial"/>
                            <w:b/>
                          </w:rPr>
                          <w:t xml:space="preserve"> </w:t>
                        </w:r>
                      </w:p>
                    </w:txbxContent>
                  </v:textbox>
                </v:rect>
                <v:rect id="Rectangle 18823" o:spid="_x0000_s1045"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" filled="f" stroked="f">
                  <v:textbox inset="0,0,0,0">
                    <w:txbxContent>
                      <w:p w14:paraId="38A5B0BE" w14:textId="77777777" w:rsidR="00A664EB" w:rsidRDefault="00A664EB" w:rsidP="00D302F3">
                        <w:r>
                          <w:rPr>
                            <w:rFonts w:ascii="Arial" w:eastAsia="Arial" w:hAnsi="Arial" w:cs="Arial"/>
                            <w:b/>
                          </w:rPr>
                          <w:t xml:space="preserve"> </w:t>
                        </w:r>
                      </w:p>
                    </w:txbxContent>
                  </v:textbox>
                </v:rect>
                <v:rect id="Rectangle 18824" o:spid="_x0000_s1046"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" filled="f" stroked="f">
                  <v:textbox inset="0,0,0,0">
                    <w:txbxContent>
                      <w:p w14:paraId="39583EF7" w14:textId="77777777" w:rsidR="00A664EB" w:rsidRDefault="00A664EB" w:rsidP="00D302F3">
                        <w:r>
                          <w:rPr>
                            <w:rFonts w:ascii="Arial" w:eastAsia="Arial" w:hAnsi="Arial" w:cs="Arial"/>
                            <w:b/>
                          </w:rPr>
                          <w:t>Adequate</w:t>
                        </w:r>
                      </w:p>
                    </w:txbxContent>
                  </v:textbox>
                </v:rect>
                <v:rect id="Rectangle 18825" o:spid="_x0000_s1047"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" filled="f" stroked="f">
                  <v:textbox inset="0,0,0,0">
                    <w:txbxContent>
                      <w:p w14:paraId="504AD327" w14:textId="77777777" w:rsidR="00A664EB" w:rsidRDefault="00A664EB" w:rsidP="00D302F3">
                        <w:r>
                          <w:rPr>
                            <w:rFonts w:ascii="Arial" w:eastAsia="Arial" w:hAnsi="Arial" w:cs="Arial"/>
                            <w:b/>
                          </w:rPr>
                          <w:t xml:space="preserve"> </w:t>
                        </w:r>
                      </w:p>
                    </w:txbxContent>
                  </v:textbox>
                </v:rect>
                <v:rect id="Rectangle 18826" o:spid="_x0000_s1048"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" filled="f" stroked="f">
                  <v:textbox inset="0,0,0,0">
                    <w:txbxContent>
                      <w:p w14:paraId="6BD05EA6" w14:textId="77777777" w:rsidR="00A664EB" w:rsidRDefault="00A664EB" w:rsidP="00D302F3">
                        <w:r>
                          <w:t xml:space="preserve"> </w:t>
                        </w:r>
                      </w:p>
                    </w:txbxContent>
                  </v:textbox>
                </v:rect>
                <v:rect id="Rectangle 18827" o:spid="_x0000_s1049"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" filled="f" stroked="f">
                  <v:textbox inset="0,0,0,0">
                    <w:txbxContent>
                      <w:p w14:paraId="314E4726" w14:textId="77777777" w:rsidR="00A664EB" w:rsidRDefault="00A664EB" w:rsidP="00D302F3">
                        <w:r>
                          <w:rPr>
                            <w:rFonts w:ascii="Arial" w:eastAsia="Arial" w:hAnsi="Arial" w:cs="Arial"/>
                            <w:b/>
                          </w:rPr>
                          <w:t>Good</w:t>
                        </w:r>
                      </w:p>
                    </w:txbxContent>
                  </v:textbox>
                </v:rect>
                <v:rect id="Rectangle 18828" o:spid="_x0000_s1050"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" filled="f" stroked="f">
                  <v:textbox inset="0,0,0,0">
                    <w:txbxContent>
                      <w:p w14:paraId="2B4AEAC7" w14:textId="77777777" w:rsidR="00A664EB" w:rsidRDefault="00A664EB" w:rsidP="00D302F3">
                        <w:r>
                          <w:rPr>
                            <w:rFonts w:ascii="Arial" w:eastAsia="Arial" w:hAnsi="Arial" w:cs="Arial"/>
                            <w:b/>
                          </w:rPr>
                          <w:t xml:space="preserve"> </w:t>
                        </w:r>
                      </w:p>
                    </w:txbxContent>
                  </v:textbox>
                </v:rect>
                <v:rect id="Rectangle 18829" o:spid="_x0000_s1051"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" filled="f" stroked="f">
                  <v:textbox inset="0,0,0,0">
                    <w:txbxContent>
                      <w:p w14:paraId="316C0300" w14:textId="77777777" w:rsidR="00A664EB" w:rsidRDefault="00A664EB" w:rsidP="00D302F3">
                        <w:r>
                          <w:rPr>
                            <w:rFonts w:ascii="Arial" w:eastAsia="Arial" w:hAnsi="Arial" w:cs="Arial"/>
                            <w:b/>
                          </w:rPr>
                          <w:t xml:space="preserve"> </w:t>
                        </w:r>
                      </w:p>
                    </w:txbxContent>
                  </v:textbox>
                </v:rect>
                <v:rect id="Rectangle 18830" o:spid="_x0000_s1052"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" filled="f" stroked="f">
                  <v:textbox inset="0,0,0,0">
                    <w:txbxContent>
                      <w:p w14:paraId="1CF9DD79" w14:textId="77777777" w:rsidR="00A664EB" w:rsidRDefault="00A664EB" w:rsidP="00D302F3">
                        <w:r>
                          <w:rPr>
                            <w:rFonts w:ascii="Arial" w:eastAsia="Arial" w:hAnsi="Arial" w:cs="Arial"/>
                            <w:b/>
                          </w:rPr>
                          <w:t>Excellent</w:t>
                        </w:r>
                      </w:p>
                    </w:txbxContent>
                  </v:textbox>
                </v:rect>
                <v:rect id="Rectangle 18831" o:spid="_x0000_s1053"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" filled="f" stroked="f">
                  <v:textbox inset="0,0,0,0">
                    <w:txbxContent>
                      <w:p w14:paraId="27EF6FD6" w14:textId="77777777" w:rsidR="00A664EB" w:rsidRDefault="00A664EB" w:rsidP="00D302F3">
                        <w:r>
                          <w:rPr>
                            <w:rFonts w:ascii="Arial" w:eastAsia="Arial" w:hAnsi="Arial" w:cs="Arial"/>
                            <w:b/>
                          </w:rPr>
                          <w:t xml:space="preserve"> </w:t>
                        </w:r>
                      </w:p>
                    </w:txbxContent>
                  </v:textbox>
                </v:rect>
                <v:rect id="Rectangle 18832" o:spid="_x0000_s1054"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" filled="f" stroked="f">
                  <v:textbox inset="0,0,0,0">
                    <w:txbxContent>
                      <w:p w14:paraId="1619ADDF" w14:textId="77777777" w:rsidR="00A664EB" w:rsidRDefault="00A664EB" w:rsidP="00D302F3">
                        <w:r>
                          <w:rPr>
                            <w:rFonts w:ascii="Arial" w:eastAsia="Arial" w:hAnsi="Arial" w:cs="Arial"/>
                            <w:b/>
                          </w:rPr>
                          <w:t xml:space="preserve"> </w:t>
                        </w:r>
                      </w:p>
                    </w:txbxContent>
                  </v:textbox>
                </v:rect>
                <v:shape id="Shape 171711" o:spid="_x0000_s1055"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2" o:spid="_x0000_s1056"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13" o:spid="_x0000_s1057"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14" o:spid="_x0000_s1058"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" path="m,l1112825,r,9144l,9144,,e" fillcolor="black" stroked="f" strokeweight="0">
                  <v:stroke miterlimit="83231f" joinstyle="miter"/>
                  <v:path arrowok="t" o:connecttype="custom" o:connectlocs="0,0;1112825,0;1112825,9144;0,9144;0,0" o:connectangles="0,0,0,0,0" textboxrect="0,0,1112825,9144"/>
                </v:shape>
                <v:shape id="Shape 171715" o:spid="_x0000_s1059"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16" o:spid="_x0000_s1060"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17" o:spid="_x0000_s1061"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8" o:spid="_x0000_s1062"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19" o:spid="_x0000_s1063"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0" o:spid="_x0000_s1064"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21" o:spid="_x0000_s1065"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22" o:spid="_x0000_s1066"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" path="m,l9144,r,430073l,430073,,e" fillcolor="black" stroked="f" strokeweight="0">
                  <v:stroke miterlimit="83231f" joinstyle="miter"/>
                  <v:path arrowok="t" o:connecttype="custom" o:connectlocs="0,0;9144,0;9144,430073;0,430073;0,0" o:connectangles="0,0,0,0,0" textboxrect="0,0,9144,430073"/>
                </v:shape>
                <v:shape id="Shape 171723" o:spid="_x0000_s1067"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shape id="Shape 171724" o:spid="_x0000_s1068"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" path="m,l9144,r,430073l,430073,,e" fillcolor="black" stroked="f" strokeweight="0">
                  <v:stroke miterlimit="83231f" joinstyle="miter"/>
                  <v:path arrowok="t" o:connecttype="custom" o:connectlocs="0,0;9144,0;9144,430073;0,430073;0,0" o:connectangles="0,0,0,0,0" textboxrect="0,0,9144,430073"/>
                </v:shape>
                <v:shape id="Shape 171725" o:spid="_x0000_s1069"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shape id="Shape 171726" o:spid="_x0000_s1070"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shape id="Shape 171727" o:spid="_x0000_s1071"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rect id="Rectangle 18852" o:spid="_x0000_s1072"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" filled="f" stroked="f">
                  <v:textbox inset="0,0,0,0">
                    <w:txbxContent>
                      <w:p w14:paraId="3946D944" w14:textId="77777777" w:rsidR="00A664EB" w:rsidRDefault="00A664EB" w:rsidP="00D302F3">
                        <w:r>
                          <w:t>Client score</w:t>
                        </w:r>
                      </w:p>
                    </w:txbxContent>
                  </v:textbox>
                </v:rect>
                <v:rect id="Rectangle 18853" o:spid="_x0000_s1073"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" filled="f" stroked="f">
                  <v:textbox inset="0,0,0,0">
                    <w:txbxContent>
                      <w:p w14:paraId="0C672272" w14:textId="77777777" w:rsidR="00A664EB" w:rsidRDefault="00A664EB" w:rsidP="00D302F3">
                        <w:r>
                          <w:t xml:space="preserve"> </w:t>
                        </w:r>
                      </w:p>
                    </w:txbxContent>
                  </v:textbox>
                </v:rect>
                <v:rect id="Rectangle 18854" o:spid="_x0000_s1074"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" filled="f" stroked="f">
                  <v:textbox inset="0,0,0,0">
                    <w:txbxContent>
                      <w:p w14:paraId="221A3B9A" w14:textId="77777777" w:rsidR="00A664EB" w:rsidRDefault="00A664EB" w:rsidP="00D302F3">
                        <w:r>
                          <w:t>1</w:t>
                        </w:r>
                      </w:p>
                    </w:txbxContent>
                  </v:textbox>
                </v:rect>
                <v:rect id="Rectangle 18855" o:spid="_x0000_s1075"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" filled="f" stroked="f">
                  <v:textbox inset="0,0,0,0">
                    <w:txbxContent>
                      <w:p w14:paraId="7387F3F8" w14:textId="77777777" w:rsidR="00A664EB" w:rsidRDefault="00A664EB" w:rsidP="00D302F3">
                        <w:r>
                          <w:t xml:space="preserve"> </w:t>
                        </w:r>
                      </w:p>
                    </w:txbxContent>
                  </v:textbox>
                </v:rect>
                <v:rect id="Rectangle 18856" o:spid="_x0000_s1076"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" filled="f" stroked="f">
                  <v:textbox inset="0,0,0,0">
                    <w:txbxContent>
                      <w:p w14:paraId="4BCFAF1A" w14:textId="77777777" w:rsidR="00A664EB" w:rsidRDefault="00A664EB" w:rsidP="00D302F3">
                        <w:r>
                          <w:t>3</w:t>
                        </w:r>
                      </w:p>
                    </w:txbxContent>
                  </v:textbox>
                </v:rect>
                <v:rect id="Rectangle 18857" o:spid="_x0000_s1077"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" filled="f" stroked="f">
                  <v:textbox inset="0,0,0,0">
                    <w:txbxContent>
                      <w:p w14:paraId="59BBD5D1" w14:textId="77777777" w:rsidR="00A664EB" w:rsidRDefault="00A664EB" w:rsidP="00D302F3">
                        <w:r>
                          <w:t xml:space="preserve"> </w:t>
                        </w:r>
                      </w:p>
                    </w:txbxContent>
                  </v:textbox>
                </v:rect>
                <v:rect id="Rectangle 18858" o:spid="_x0000_s1078"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" filled="f" stroked="f">
                  <v:textbox inset="0,0,0,0">
                    <w:txbxContent>
                      <w:p w14:paraId="16A8F1FA" w14:textId="77777777" w:rsidR="00A664EB" w:rsidRDefault="00A664EB" w:rsidP="00D302F3">
                        <w:r>
                          <w:t>4</w:t>
                        </w:r>
                      </w:p>
                    </w:txbxContent>
                  </v:textbox>
                </v:rect>
                <v:rect id="Rectangle 18859" o:spid="_x0000_s1079"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" filled="f" stroked="f">
                  <v:textbox inset="0,0,0,0">
                    <w:txbxContent>
                      <w:p w14:paraId="45D4459B" w14:textId="77777777" w:rsidR="00A664EB" w:rsidRDefault="00A664EB" w:rsidP="00D302F3">
                        <w:r>
                          <w:t xml:space="preserve"> </w:t>
                        </w:r>
                      </w:p>
                    </w:txbxContent>
                  </v:textbox>
                </v:rect>
                <v:rect id="Rectangle 18860" o:spid="_x0000_s1080"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" filled="f" stroked="f">
                  <v:textbox inset="0,0,0,0">
                    <w:txbxContent>
                      <w:p w14:paraId="551A92FF" w14:textId="77777777" w:rsidR="00A664EB" w:rsidRDefault="00A664EB" w:rsidP="00D302F3">
                        <w:r>
                          <w:t>5</w:t>
                        </w:r>
                      </w:p>
                    </w:txbxContent>
                  </v:textbox>
                </v:rect>
                <v:rect id="Rectangle 18861" o:spid="_x0000_s1081"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" filled="f" stroked="f">
                  <v:textbox inset="0,0,0,0">
                    <w:txbxContent>
                      <w:p w14:paraId="70AC753A" w14:textId="77777777" w:rsidR="00A664EB" w:rsidRDefault="00A664EB" w:rsidP="00D302F3">
                        <w:r>
                          <w:t xml:space="preserve"> </w:t>
                        </w:r>
                      </w:p>
                    </w:txbxContent>
                  </v:textbox>
                </v:rect>
                <v:shape id="Shape 171728" o:spid="_x0000_s1082"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29" o:spid="_x0000_s1083"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" path="m,l1147572,r,9144l,9144,,e" fillcolor="black" stroked="f" strokeweight="0">
                  <v:stroke miterlimit="83231f" joinstyle="miter"/>
                  <v:path arrowok="t" o:connecttype="custom" o:connectlocs="0,0;1147572,0;1147572,9144;0,9144;0,0" o:connectangles="0,0,0,0,0" textboxrect="0,0,1147572,9144"/>
                </v:shape>
                <v:shape id="Shape 171730" o:spid="_x0000_s1084"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1" o:spid="_x0000_s1085"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" path="m,l1112825,r,9144l,9144,,e" fillcolor="black" stroked="f" strokeweight="0">
                  <v:stroke miterlimit="83231f" joinstyle="miter"/>
                  <v:path arrowok="t" o:connecttype="custom" o:connectlocs="0,0;1112825,0;1112825,9144;0,9144;0,0" o:connectangles="0,0,0,0,0" textboxrect="0,0,1112825,9144"/>
                </v:shape>
                <v:shape id="Shape 171732" o:spid="_x0000_s1086"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33" o:spid="_x0000_s1087"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34" o:spid="_x0000_s1088"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5" o:spid="_x0000_s1089"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36" o:spid="_x0000_s1090"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7" o:spid="_x0000_s1091"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" path="m,l1051865,r,9144l,9144,,e" fillcolor="black" stroked="f" strokeweight="0">
                  <v:stroke miterlimit="83231f" joinstyle="miter"/>
                  <v:path arrowok="t" o:connecttype="custom" o:connectlocs="0,0;1051865,0;1051865,9144;0,9144;0,0" o:connectangles="0,0,0,0,0" textboxrect="0,0,1051865,9144"/>
                </v:shape>
                <v:shape id="Shape 171738" o:spid="_x0000_s1092"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39" o:spid="_x0000_s1093"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0" o:spid="_x0000_s1094"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1" o:spid="_x0000_s1095"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2" o:spid="_x0000_s1096"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3" o:spid="_x0000_s1097"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4" o:spid="_x0000_s1098"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rect id="Rectangle 18879" o:spid="_x0000_s1099"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" filled="f" stroked="f">
                  <v:textbox inset="0,0,0,0">
                    <w:txbxContent>
                      <w:p w14:paraId="3F85F37D" w14:textId="77777777" w:rsidR="00A664EB" w:rsidRDefault="00A664EB" w:rsidP="00D302F3">
                        <w:r>
                          <w:t xml:space="preserve">Mark the relevant </w:t>
                        </w:r>
                      </w:p>
                    </w:txbxContent>
                  </v:textbox>
                </v:rect>
                <v:rect id="Rectangle 18880" o:spid="_x0000_s1100"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" filled="f" stroked="f">
                  <v:textbox inset="0,0,0,0">
                    <w:txbxContent>
                      <w:p w14:paraId="340D19C8" w14:textId="77777777" w:rsidR="00A664EB" w:rsidRDefault="00A664EB" w:rsidP="00D302F3">
                        <w:r>
                          <w:t>box with “x”</w:t>
                        </w:r>
                      </w:p>
                    </w:txbxContent>
                  </v:textbox>
                </v:rect>
                <v:rect id="Rectangle 18881" o:spid="_x0000_s1101"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" filled="f" stroked="f">
                  <v:textbox inset="0,0,0,0">
                    <w:txbxContent>
                      <w:p w14:paraId="03503F11" w14:textId="77777777" w:rsidR="00A664EB" w:rsidRDefault="00A664EB" w:rsidP="00D302F3">
                        <w:r>
                          <w:t xml:space="preserve"> </w:t>
                        </w:r>
                      </w:p>
                    </w:txbxContent>
                  </v:textbox>
                </v:rect>
                <v:rect id="Rectangle 18882" o:spid="_x0000_s1102"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" filled="f" stroked="f">
                  <v:textbox inset="0,0,0,0">
                    <w:txbxContent>
                      <w:p w14:paraId="0B633FCC" w14:textId="77777777" w:rsidR="00A664EB" w:rsidRDefault="00A664EB" w:rsidP="00D302F3">
                        <w:r>
                          <w:t xml:space="preserve"> </w:t>
                        </w:r>
                      </w:p>
                    </w:txbxContent>
                  </v:textbox>
                </v:rect>
                <v:rect id="Rectangle 18883" o:spid="_x0000_s1103"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" filled="f" stroked="f">
                  <v:textbox inset="0,0,0,0">
                    <w:txbxContent>
                      <w:p w14:paraId="1C274413" w14:textId="77777777" w:rsidR="00A664EB" w:rsidRDefault="00A664EB" w:rsidP="00D302F3">
                        <w:r>
                          <w:t xml:space="preserve"> </w:t>
                        </w:r>
                      </w:p>
                    </w:txbxContent>
                  </v:textbox>
                </v:rect>
                <v:rect id="Rectangle 18884" o:spid="_x0000_s1104"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" filled="f" stroked="f">
                  <v:textbox inset="0,0,0,0">
                    <w:txbxContent>
                      <w:p w14:paraId="13BC8D77" w14:textId="77777777" w:rsidR="00A664EB" w:rsidRDefault="00A664EB" w:rsidP="00D302F3">
                        <w:r>
                          <w:t xml:space="preserve"> </w:t>
                        </w:r>
                      </w:p>
                    </w:txbxContent>
                  </v:textbox>
                </v:rect>
                <v:rect id="Rectangle 18885" o:spid="_x0000_s1105"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" filled="f" stroked="f">
                  <v:textbox inset="0,0,0,0">
                    <w:txbxContent>
                      <w:p w14:paraId="6284DA95" w14:textId="77777777" w:rsidR="00A664EB" w:rsidRDefault="00A664EB" w:rsidP="00D302F3">
                        <w:r>
                          <w:t xml:space="preserve"> </w:t>
                        </w:r>
                      </w:p>
                    </w:txbxContent>
                  </v:textbox>
                </v:rect>
                <v:shape id="Shape 171745" o:spid="_x0000_s1106"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46" o:spid="_x0000_s1107"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" path="m,l1147572,r,9144l,9144,,e" fillcolor="black" stroked="f" strokeweight="0">
                  <v:stroke miterlimit="83231f" joinstyle="miter"/>
                  <v:path arrowok="t" o:connecttype="custom" o:connectlocs="0,0;1147572,0;1147572,9144;0,9144;0,0" o:connectangles="0,0,0,0,0" textboxrect="0,0,1147572,9144"/>
                </v:shape>
                <v:shape id="Shape 171747" o:spid="_x0000_s1108"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48" o:spid="_x0000_s1109"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" path="m,l1112825,r,9144l,9144,,e" fillcolor="black" stroked="f" strokeweight="0">
                  <v:stroke miterlimit="83231f" joinstyle="miter"/>
                  <v:path arrowok="t" o:connecttype="custom" o:connectlocs="0,0;1112825,0;1112825,9144;0,9144;0,0" o:connectangles="0,0,0,0,0" textboxrect="0,0,1112825,9144"/>
                </v:shape>
                <v:shape id="Shape 171749" o:spid="_x0000_s1110"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" path="m,l9144,r,9144l,9144,,e" fillcolor="black" stroked="f" strokeweight="0">
                  <v:stroke miterlimit="83231f" joinstyle="miter"/>
                  <v:path arrowok="t" o:connecttype="custom" o:connectlocs="0,0;9144,0;9144,9144;0,9144;0,0" o:connectangles="0,0,0,0,0" textboxrect="0,0,9144,9144"/>
                </v:shape>
                <v:shape id="Shape 171750" o:spid="_x0000_s1111"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" path="m,l1210361,r,9144l,9144,,e" fillcolor="black" stroked="f" strokeweight="0">
                  <v:stroke miterlimit="83231f" joinstyle="miter"/>
                  <v:path arrowok="t" o:connecttype="custom" o:connectlocs="0,0;1210361,0;1210361,9144;0,9144;0,0" o:connectangles="0,0,0,0,0" textboxrect="0,0,1210361,9144"/>
                </v:shape>
                <v:shape id="Shape 171751" o:spid="_x0000_s1112"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2" o:spid="_x0000_s1113"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53" o:spid="_x0000_s1114"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54" o:spid="_x0000_s1115"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55" o:spid="_x0000_s1116"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56" o:spid="_x0000_s1117"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57" o:spid="_x0000_s1118"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58" o:spid="_x0000_s1119"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" path="m,l1147572,r,9144l,9144,,e" fillcolor="black" stroked="f" strokeweight="0">
                  <v:stroke miterlimit="83231f" joinstyle="miter"/>
                  <v:path arrowok="t" o:connecttype="custom" o:connectlocs="0,0;1147572,0;1147572,9144;0,9144;0,0" o:connectangles="0,0,0,0,0" textboxrect="0,0,1147572,9144"/>
                </v:shape>
                <v:shape id="Shape 171759" o:spid="_x0000_s1120"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0" o:spid="_x0000_s1121"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61" o:spid="_x0000_s1122"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62" o:spid="_x0000_s1123"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3" o:spid="_x0000_s1124"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64" o:spid="_x0000_s1125"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65" o:spid="_x0000_s1126"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" path="m,l9144,r,292608l,292608,,e" fillcolor="black" stroked="f" strokeweight="0">
                  <v:stroke miterlimit="83231f" joinstyle="miter"/>
                  <v:path arrowok="t" o:connecttype="custom" o:connectlocs="0,0;9144,0;9144,292608;0,292608;0,0" o:connectangles="0,0,0,0,0" textboxrect="0,0,9144,292608"/>
                </v:shape>
                <v:shape id="Shape 171766" o:spid="_x0000_s1127"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67" o:spid="_x0000_s1128"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68" o:spid="_x0000_s1129"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69" o:spid="_x0000_s1130"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70" o:spid="_x0000_s1131"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&#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71" o:spid="_x0000_s1132"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72" o:spid="_x0000_s1133"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rect id="Rectangle 18917" o:spid="_x0000_s1134"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" filled="f" stroked="f">
                  <v:textbox inset="0,0,0,0">
                    <w:txbxContent>
                      <w:p w14:paraId="4566F913" w14:textId="77777777" w:rsidR="00A664EB" w:rsidRDefault="00A664EB" w:rsidP="00D302F3">
                        <w:r>
                          <w:t xml:space="preserve"> </w:t>
                        </w:r>
                      </w:p>
                    </w:txbxContent>
                  </v:textbox>
                </v:rect>
                <v:rect id="Rectangle 18919" o:spid="_x0000_s1135"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" filled="f" stroked="f">
                  <v:textbox inset="0,0,0,0">
                    <w:txbxContent>
                      <w:p w14:paraId="1078A45E" w14:textId="77777777" w:rsidR="00A664EB" w:rsidRDefault="00A664EB" w:rsidP="00D302F3">
                        <w:r>
                          <w:t>Were the quality /specifications complied with?</w:t>
                        </w:r>
                      </w:p>
                    </w:txbxContent>
                  </v:textbox>
                </v:rect>
                <v:rect id="Rectangle 18920" o:spid="_x0000_s1136"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" filled="f" stroked="f">
                  <v:textbox inset="0,0,0,0">
                    <w:txbxContent>
                      <w:p w14:paraId="4CEC6D7B" w14:textId="77777777" w:rsidR="00A664EB" w:rsidRDefault="00A664EB" w:rsidP="00D302F3">
                        <w:r>
                          <w:t xml:space="preserve"> </w:t>
                        </w:r>
                      </w:p>
                    </w:txbxContent>
                  </v:textbox>
                </v:rect>
                <v:rect id="Rectangle 18921" o:spid="_x0000_s1137"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" filled="f" stroked="f">
                  <v:textbox inset="0,0,0,0">
                    <w:txbxContent>
                      <w:p w14:paraId="61370D1B" w14:textId="77777777" w:rsidR="00A664EB" w:rsidRDefault="00A664EB" w:rsidP="00D302F3">
                        <w:r>
                          <w:t xml:space="preserve"> </w:t>
                        </w:r>
                      </w:p>
                    </w:txbxContent>
                  </v:textbox>
                </v:rect>
                <v:rect id="Rectangle 18922" o:spid="_x0000_s1138"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" filled="f" stroked="f">
                  <v:textbox inset="0,0,0,0">
                    <w:txbxContent>
                      <w:p w14:paraId="210A3618" w14:textId="77777777" w:rsidR="00A664EB" w:rsidRDefault="00A664EB" w:rsidP="00D302F3">
                        <w:r>
                          <w:t xml:space="preserve"> </w:t>
                        </w:r>
                      </w:p>
                    </w:txbxContent>
                  </v:textbox>
                </v:rect>
                <v:rect id="Rectangle 18923" o:spid="_x0000_s1139"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" filled="f" stroked="f">
                  <v:textbox inset="0,0,0,0">
                    <w:txbxContent>
                      <w:p w14:paraId="250419F8" w14:textId="77777777" w:rsidR="00A664EB" w:rsidRDefault="00A664EB" w:rsidP="00D302F3">
                        <w:r>
                          <w:t xml:space="preserve"> </w:t>
                        </w:r>
                      </w:p>
                    </w:txbxContent>
                  </v:textbox>
                </v:rect>
                <v:rect id="Rectangle 18924" o:spid="_x0000_s1140"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" filled="f" stroked="f">
                  <v:textbox inset="0,0,0,0">
                    <w:txbxContent>
                      <w:p w14:paraId="2413362C" w14:textId="77777777" w:rsidR="00A664EB" w:rsidRDefault="00A664EB" w:rsidP="00D302F3">
                        <w:r>
                          <w:t xml:space="preserve"> </w:t>
                        </w:r>
                      </w:p>
                    </w:txbxContent>
                  </v:textbox>
                </v:rect>
                <v:rect id="Rectangle 18925" o:spid="_x0000_s1141"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" filled="f" stroked="f">
                  <v:textbox inset="0,0,0,0">
                    <w:txbxContent>
                      <w:p w14:paraId="1FD364E1" w14:textId="77777777" w:rsidR="00A664EB" w:rsidRDefault="00A664EB" w:rsidP="00D302F3">
                        <w:r>
                          <w:t xml:space="preserve"> </w:t>
                        </w:r>
                      </w:p>
                    </w:txbxContent>
                  </v:textbox>
                </v:rect>
                <v:rect id="Rectangle 18926" o:spid="_x0000_s1142"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" filled="f" stroked="f">
                  <v:textbox inset="0,0,0,0">
                    <w:txbxContent>
                      <w:p w14:paraId="0A39A04B" w14:textId="77777777" w:rsidR="00A664EB" w:rsidRDefault="00A664EB" w:rsidP="00D302F3">
                        <w:r>
                          <w:t>YES / NO*</w:t>
                        </w:r>
                      </w:p>
                    </w:txbxContent>
                  </v:textbox>
                </v:rect>
                <v:rect id="Rectangle 18927" o:spid="_x0000_s1143"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" filled="f" stroked="f">
                  <v:textbox inset="0,0,0,0">
                    <w:txbxContent>
                      <w:p w14:paraId="71526C77" w14:textId="77777777" w:rsidR="00A664EB" w:rsidRDefault="00A664EB" w:rsidP="00D302F3">
                        <w:r>
                          <w:t xml:space="preserve"> </w:t>
                        </w:r>
                      </w:p>
                    </w:txbxContent>
                  </v:textbox>
                </v:rect>
                <v:rect id="Rectangle 18929" o:spid="_x0000_s1144"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" filled="f" stroked="f">
                  <v:textbox inset="0,0,0,0">
                    <w:txbxContent>
                      <w:p w14:paraId="6E117BB6" w14:textId="77777777" w:rsidR="00A664EB" w:rsidRDefault="00A664EB" w:rsidP="00D302F3">
                        <w:r>
                          <w:t xml:space="preserve">* If no, please </w:t>
                        </w:r>
                      </w:p>
                    </w:txbxContent>
                  </v:textbox>
                </v:rect>
                <v:rect id="Rectangle 18930" o:spid="_x0000_s1145"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" filled="f" stroked="f">
                  <v:textbox inset="0,0,0,0">
                    <w:txbxContent>
                      <w:p w14:paraId="079F41F8" w14:textId="77777777" w:rsidR="00A664EB" w:rsidRDefault="00A664EB" w:rsidP="00D302F3">
                        <w:r>
                          <w:t>furnish details:  …………………………………………………………………………………………</w:t>
                        </w:r>
                      </w:p>
                    </w:txbxContent>
                  </v:textbox>
                </v:rect>
                <v:rect id="Rectangle 18931" o:spid="_x0000_s1146"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" filled="f" stroked="f">
                  <v:textbox inset="0,0,0,0">
                    <w:txbxContent>
                      <w:p w14:paraId="73F203BB" w14:textId="77777777" w:rsidR="00A664EB" w:rsidRDefault="00A664EB" w:rsidP="00D302F3">
                        <w:r>
                          <w:t xml:space="preserve"> </w:t>
                        </w:r>
                      </w:p>
                    </w:txbxContent>
                  </v:textbox>
                </v:rect>
                <v:rect id="Rectangle 18933" o:spid="_x0000_s1147"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" filled="f" stroked="f">
                  <v:textbox inset="0,0,0,0">
                    <w:txbxContent>
                      <w:p w14:paraId="7FC59427" w14:textId="77777777" w:rsidR="00A664EB" w:rsidRDefault="00A664EB" w:rsidP="00D302F3">
                        <w:r>
                          <w:t>…………………………………………………………………………………………………………………………….</w:t>
                        </w:r>
                      </w:p>
                    </w:txbxContent>
                  </v:textbox>
                </v:rect>
                <v:rect id="Rectangle 18934" o:spid="_x0000_s1148"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" filled="f" stroked="f">
                  <v:textbox inset="0,0,0,0">
                    <w:txbxContent>
                      <w:p w14:paraId="5AB34B76" w14:textId="77777777" w:rsidR="00A664EB" w:rsidRDefault="00A664EB" w:rsidP="00D302F3">
                        <w:r>
                          <w:t xml:space="preserve"> </w:t>
                        </w:r>
                      </w:p>
                    </w:txbxContent>
                  </v:textbox>
                </v:rect>
                <w10:anchorlock/>
              </v:group>
            </w:pict>
          </mc:Fallback>
        </mc:AlternateContent>
      </w:r>
    </w:p>
    <w:p w14:paraId="744892BB"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F320A98" w14:textId="77777777" w:rsidR="00D302F3" w:rsidRPr="0098746A" w:rsidRDefault="00D302F3" w:rsidP="00D302F3">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5DCD2A08"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2D25351" w14:textId="77777777" w:rsidR="00D302F3" w:rsidRPr="0098746A" w:rsidRDefault="00D302F3" w:rsidP="00D302F3">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79D31F2B"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35F9F2C"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766A19D9"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5F6E82E1"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2D9FE50E" w14:textId="77777777" w:rsidR="00D302F3" w:rsidRPr="0098746A" w:rsidRDefault="00D302F3" w:rsidP="00D302F3">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6A231277" w14:textId="77777777" w:rsidR="00D302F3" w:rsidRPr="0098746A" w:rsidRDefault="00D302F3" w:rsidP="00D302F3">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5E884AE7" w14:textId="77777777" w:rsidR="00D302F3" w:rsidRPr="00A74DAE" w:rsidRDefault="00D302F3" w:rsidP="00D302F3">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2DAE5A6F" w14:textId="77777777" w:rsidR="00A74DAE" w:rsidRDefault="00A74DAE" w:rsidP="00A74DAE">
      <w:pPr>
        <w:pStyle w:val="Heading1"/>
        <w:numPr>
          <w:ilvl w:val="0"/>
          <w:numId w:val="0"/>
        </w:numPr>
        <w:ind w:left="1701" w:hanging="1701"/>
      </w:pPr>
      <w:r>
        <w:lastRenderedPageBreak/>
        <w:t xml:space="preserve">FORM </w:t>
      </w:r>
      <w:r w:rsidRPr="005172E8">
        <w:t>A-F3</w:t>
      </w:r>
      <w:r>
        <w:t xml:space="preserve">: </w:t>
      </w:r>
      <w:r w:rsidRPr="005172E8">
        <w:tab/>
        <w:t xml:space="preserve">SUPPLY AGREEMENT(S) WITH </w:t>
      </w:r>
      <w:r>
        <w:t xml:space="preserve">REPUTABLE </w:t>
      </w:r>
      <w:r w:rsidRPr="005172E8">
        <w:t>AGRICULTUR</w:t>
      </w:r>
      <w:r>
        <w:t>AL INPUTS SUPPLIERS / RETAILERS</w:t>
      </w:r>
    </w:p>
    <w:p w14:paraId="14D017FD" w14:textId="77777777" w:rsidR="00A74DAE" w:rsidRDefault="00A74DAE" w:rsidP="00A74DAE">
      <w:pPr>
        <w:tabs>
          <w:tab w:val="center" w:pos="4573"/>
        </w:tabs>
        <w:spacing w:after="5" w:line="249" w:lineRule="auto"/>
        <w:ind w:left="-15"/>
        <w:rPr>
          <w:rFonts w:ascii="Arial" w:eastAsia="Arial" w:hAnsi="Arial" w:cs="Arial"/>
          <w:b/>
        </w:rPr>
      </w:pPr>
    </w:p>
    <w:p w14:paraId="0E34F937" w14:textId="77777777" w:rsidR="00A74DAE" w:rsidRPr="005172E8" w:rsidRDefault="00A74DAE" w:rsidP="00A74DAE">
      <w:pPr>
        <w:autoSpaceDE w:val="0"/>
        <w:autoSpaceDN w:val="0"/>
        <w:adjustRightInd w:val="0"/>
        <w:textAlignment w:val="auto"/>
        <w:rPr>
          <w:rFonts w:ascii="Arial" w:eastAsia="Calibri" w:hAnsi="Arial" w:cs="Arial"/>
          <w:b/>
          <w:bCs/>
          <w:sz w:val="22"/>
          <w:szCs w:val="22"/>
          <w:lang w:val="af-ZA" w:eastAsia="en-US" w:bidi="ar-SA"/>
        </w:rPr>
      </w:pPr>
      <w:r w:rsidRPr="005172E8">
        <w:rPr>
          <w:rFonts w:ascii="Arial" w:eastAsia="Calibri" w:hAnsi="Arial" w:cs="Arial"/>
          <w:b/>
          <w:bCs/>
          <w:sz w:val="22"/>
          <w:szCs w:val="22"/>
          <w:lang w:val="af-ZA" w:eastAsia="en-US" w:bidi="ar-SA"/>
        </w:rPr>
        <w:t>Notes:</w:t>
      </w:r>
    </w:p>
    <w:p w14:paraId="21495E37"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1</w:t>
      </w:r>
      <w:r w:rsidRPr="00542EDC">
        <w:rPr>
          <w:rFonts w:ascii="Arial" w:eastAsia="Calibri" w:hAnsi="Arial" w:cs="Arial"/>
          <w:bCs/>
          <w:sz w:val="22"/>
          <w:szCs w:val="22"/>
          <w:lang w:val="af-ZA" w:eastAsia="en-US" w:bidi="ar-SA"/>
        </w:rPr>
        <w:t>)</w:t>
      </w:r>
      <w:r w:rsidRPr="00542EDC">
        <w:rPr>
          <w:rFonts w:ascii="Arial" w:eastAsia="Calibri" w:hAnsi="Arial" w:cs="Arial"/>
          <w:bCs/>
          <w:sz w:val="22"/>
          <w:szCs w:val="22"/>
          <w:lang w:val="af-ZA" w:eastAsia="en-US" w:bidi="ar-SA"/>
        </w:rPr>
        <w:tab/>
      </w:r>
      <w:r w:rsidRPr="005172E8">
        <w:rPr>
          <w:rFonts w:ascii="Arial" w:eastAsia="Calibri" w:hAnsi="Arial" w:cs="Arial"/>
          <w:bCs/>
          <w:sz w:val="22"/>
          <w:szCs w:val="22"/>
          <w:lang w:val="af-ZA" w:eastAsia="en-US" w:bidi="ar-SA"/>
        </w:rPr>
        <w:t xml:space="preserve">Attach, to this page, supply agreements with: </w:t>
      </w:r>
    </w:p>
    <w:p w14:paraId="16B03668" w14:textId="77777777" w:rsidR="00A74DAE" w:rsidRPr="005172E8" w:rsidRDefault="00A74DAE" w:rsidP="00C66276">
      <w:pPr>
        <w:numPr>
          <w:ilvl w:val="0"/>
          <w:numId w:val="63"/>
        </w:numPr>
        <w:autoSpaceDE w:val="0"/>
        <w:autoSpaceDN w:val="0"/>
        <w:adjustRightInd w:val="0"/>
        <w:ind w:left="927"/>
        <w:textAlignment w:val="auto"/>
        <w:rPr>
          <w:rFonts w:ascii="Arial" w:eastAsia="Calibri" w:hAnsi="Arial" w:cs="Arial"/>
          <w:bCs/>
          <w:sz w:val="22"/>
          <w:szCs w:val="22"/>
          <w:lang w:val="af-ZA" w:eastAsia="en-US" w:bidi="ar-SA"/>
        </w:rPr>
      </w:pPr>
      <w:r w:rsidRPr="005172E8">
        <w:rPr>
          <w:rFonts w:ascii="Arial" w:eastAsia="Calibri" w:hAnsi="Arial" w:cs="Arial"/>
          <w:bCs/>
          <w:sz w:val="22"/>
          <w:szCs w:val="22"/>
          <w:lang w:val="af-ZA" w:eastAsia="en-US" w:bidi="ar-SA"/>
        </w:rPr>
        <w:t xml:space="preserve">Agricultural inputs suppliers / </w:t>
      </w:r>
    </w:p>
    <w:p w14:paraId="0123DFC5" w14:textId="77777777" w:rsidR="00A74DAE" w:rsidRPr="005172E8" w:rsidRDefault="00A74DAE" w:rsidP="00C66276">
      <w:pPr>
        <w:numPr>
          <w:ilvl w:val="0"/>
          <w:numId w:val="63"/>
        </w:numPr>
        <w:autoSpaceDE w:val="0"/>
        <w:autoSpaceDN w:val="0"/>
        <w:adjustRightInd w:val="0"/>
        <w:ind w:left="927"/>
        <w:textAlignment w:val="auto"/>
        <w:rPr>
          <w:rFonts w:ascii="Arial" w:eastAsia="Calibri" w:hAnsi="Arial" w:cs="Arial"/>
          <w:bCs/>
          <w:sz w:val="22"/>
          <w:szCs w:val="22"/>
          <w:lang w:val="af-ZA" w:eastAsia="en-US" w:bidi="ar-SA"/>
        </w:rPr>
      </w:pPr>
      <w:r w:rsidRPr="005172E8">
        <w:rPr>
          <w:rFonts w:ascii="Arial" w:eastAsia="Calibri" w:hAnsi="Arial" w:cs="Arial"/>
          <w:bCs/>
          <w:sz w:val="22"/>
          <w:szCs w:val="22"/>
          <w:lang w:val="af-ZA" w:eastAsia="en-US" w:bidi="ar-SA"/>
        </w:rPr>
        <w:t xml:space="preserve">Retailers </w:t>
      </w:r>
    </w:p>
    <w:p w14:paraId="584C2D94" w14:textId="77777777" w:rsidR="00A74DAE" w:rsidRDefault="00A74DAE" w:rsidP="00A74DAE">
      <w:pPr>
        <w:autoSpaceDE w:val="0"/>
        <w:autoSpaceDN w:val="0"/>
        <w:adjustRightInd w:val="0"/>
        <w:ind w:left="567"/>
        <w:textAlignment w:val="auto"/>
        <w:rPr>
          <w:rFonts w:ascii="Arial" w:eastAsia="Calibri" w:hAnsi="Arial" w:cs="Arial"/>
          <w:bCs/>
          <w:sz w:val="22"/>
          <w:szCs w:val="22"/>
          <w:lang w:val="af-ZA" w:eastAsia="en-US" w:bidi="ar-SA"/>
        </w:rPr>
      </w:pPr>
      <w:r w:rsidRPr="005172E8">
        <w:rPr>
          <w:rFonts w:ascii="Arial" w:eastAsia="Calibri" w:hAnsi="Arial" w:cs="Arial"/>
          <w:bCs/>
          <w:sz w:val="22"/>
          <w:szCs w:val="22"/>
          <w:lang w:val="af-ZA" w:eastAsia="en-US" w:bidi="ar-SA"/>
        </w:rPr>
        <w:t xml:space="preserve">For the </w:t>
      </w:r>
      <w:r w:rsidRPr="00A74DAE">
        <w:rPr>
          <w:rFonts w:ascii="Arial" w:eastAsia="Calibri" w:hAnsi="Arial" w:cs="Arial"/>
          <w:bCs/>
          <w:sz w:val="22"/>
          <w:szCs w:val="22"/>
          <w:u w:val="single"/>
          <w:lang w:val="af-ZA" w:eastAsia="en-US" w:bidi="ar-SA"/>
        </w:rPr>
        <w:t>intention to supply per category(ies) of agricultural inputs</w:t>
      </w:r>
      <w:r w:rsidRPr="005172E8">
        <w:rPr>
          <w:rFonts w:ascii="Arial" w:eastAsia="Calibri" w:hAnsi="Arial" w:cs="Arial"/>
          <w:bCs/>
          <w:sz w:val="22"/>
          <w:szCs w:val="22"/>
          <w:lang w:val="af-ZA" w:eastAsia="en-US" w:bidi="ar-SA"/>
        </w:rPr>
        <w:t xml:space="preserve"> as listed in the scope, in order to claim points under functionality.</w:t>
      </w:r>
    </w:p>
    <w:p w14:paraId="7D7D7CA0" w14:textId="77777777" w:rsidR="00A74DAE" w:rsidRPr="005172E8" w:rsidRDefault="00A74DAE" w:rsidP="00A74DAE">
      <w:pPr>
        <w:autoSpaceDE w:val="0"/>
        <w:autoSpaceDN w:val="0"/>
        <w:adjustRightInd w:val="0"/>
        <w:ind w:left="567" w:hanging="567"/>
        <w:textAlignment w:val="auto"/>
        <w:rPr>
          <w:rFonts w:ascii="Arial" w:eastAsia="Calibri" w:hAnsi="Arial" w:cs="Arial"/>
          <w:bCs/>
          <w:sz w:val="22"/>
          <w:szCs w:val="22"/>
          <w:lang w:val="af-ZA" w:eastAsia="en-US" w:bidi="ar-SA"/>
        </w:rPr>
      </w:pPr>
      <w:r w:rsidRPr="00542EDC">
        <w:rPr>
          <w:rFonts w:ascii="Arial" w:eastAsia="Calibri" w:hAnsi="Arial" w:cs="Arial"/>
          <w:bCs/>
          <w:sz w:val="22"/>
          <w:szCs w:val="22"/>
          <w:lang w:val="af-ZA" w:eastAsia="en-US" w:bidi="ar-SA"/>
        </w:rPr>
        <w:t>2)</w:t>
      </w:r>
      <w:r w:rsidRPr="00542EDC">
        <w:rPr>
          <w:rFonts w:ascii="Arial" w:eastAsia="Calibri" w:hAnsi="Arial" w:cs="Arial"/>
          <w:bCs/>
          <w:sz w:val="22"/>
          <w:szCs w:val="22"/>
          <w:lang w:val="af-ZA" w:eastAsia="en-US" w:bidi="ar-SA"/>
        </w:rPr>
        <w:tab/>
        <w:t xml:space="preserve">The agreement </w:t>
      </w:r>
      <w:r w:rsidRPr="00354761">
        <w:rPr>
          <w:rFonts w:ascii="Arial" w:eastAsia="Calibri" w:hAnsi="Arial" w:cs="Arial"/>
          <w:bCs/>
          <w:sz w:val="22"/>
          <w:szCs w:val="22"/>
          <w:u w:val="single"/>
          <w:lang w:val="af-ZA" w:eastAsia="en-US" w:bidi="ar-SA"/>
        </w:rPr>
        <w:t>must indicate the delivery timeframe</w:t>
      </w:r>
      <w:r>
        <w:rPr>
          <w:rFonts w:ascii="Arial" w:eastAsia="Calibri" w:hAnsi="Arial" w:cs="Arial"/>
          <w:bCs/>
          <w:sz w:val="22"/>
          <w:szCs w:val="22"/>
          <w:lang w:val="af-ZA" w:eastAsia="en-US" w:bidi="ar-SA"/>
        </w:rPr>
        <w:t xml:space="preserve"> per category if different for different categories.</w:t>
      </w:r>
    </w:p>
    <w:p w14:paraId="52230713"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24D354F9"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5A6F8B9A"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044B872A"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608CFF2B"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1C25F535"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773CAAE6"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6D751FAE"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414D463B"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4C8C0E30"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34092F97"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5F7379C3"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6C1319BC"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33CF30B7"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2E8CBA38"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67D0B2BC"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4C65BF92"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767325BE"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3A7BE4D5"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3E068E21"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1C875E29"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1033FA07"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350B9BAF"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19606ACF"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22EE3FB2"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290E67DB"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28B30E62" w14:textId="77777777" w:rsidR="00A74DAE"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783B8690"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1EA62EA9"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6858D60B"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33185D3B"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48BD763A" w14:textId="77777777" w:rsidR="00A74DAE" w:rsidRPr="005172E8" w:rsidRDefault="00A74DAE" w:rsidP="00A74DAE">
      <w:pPr>
        <w:autoSpaceDE w:val="0"/>
        <w:autoSpaceDN w:val="0"/>
        <w:adjustRightInd w:val="0"/>
        <w:textAlignment w:val="auto"/>
        <w:rPr>
          <w:rFonts w:ascii="Arial" w:eastAsia="Calibri" w:hAnsi="Arial" w:cs="Arial"/>
          <w:bCs/>
          <w:sz w:val="22"/>
          <w:szCs w:val="22"/>
          <w:lang w:val="af-ZA" w:eastAsia="en-US" w:bidi="ar-SA"/>
        </w:rPr>
      </w:pPr>
    </w:p>
    <w:p w14:paraId="276D6816" w14:textId="77777777" w:rsidR="00A74DAE" w:rsidRDefault="00A74DAE" w:rsidP="00A74DAE">
      <w:pPr>
        <w:rPr>
          <w:lang w:eastAsia="en-ZA" w:bidi="ar-SA"/>
        </w:rPr>
      </w:pPr>
    </w:p>
    <w:tbl>
      <w:tblPr>
        <w:tblW w:w="5000" w:type="pct"/>
        <w:tblCellMar>
          <w:top w:w="68" w:type="dxa"/>
          <w:left w:w="115" w:type="dxa"/>
          <w:right w:w="115" w:type="dxa"/>
        </w:tblCellMar>
        <w:tblLook w:val="04A0" w:firstRow="1" w:lastRow="0" w:firstColumn="1" w:lastColumn="0" w:noHBand="0" w:noVBand="1"/>
      </w:tblPr>
      <w:tblGrid>
        <w:gridCol w:w="3364"/>
        <w:gridCol w:w="541"/>
        <w:gridCol w:w="2819"/>
        <w:gridCol w:w="426"/>
        <w:gridCol w:w="2478"/>
      </w:tblGrid>
      <w:tr w:rsidR="00A74DAE" w:rsidRPr="00131A9D" w14:paraId="4DE85560" w14:textId="77777777" w:rsidTr="00EE7A21">
        <w:trPr>
          <w:trHeight w:val="855"/>
        </w:trPr>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2B3EE5BE"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p>
        </w:tc>
        <w:tc>
          <w:tcPr>
            <w:tcW w:w="281" w:type="pct"/>
            <w:tcBorders>
              <w:top w:val="single" w:sz="4" w:space="0" w:color="BFBFBF"/>
              <w:left w:val="single" w:sz="4" w:space="0" w:color="000000"/>
              <w:bottom w:val="single" w:sz="4" w:space="0" w:color="BFBFBF"/>
              <w:right w:val="single" w:sz="4" w:space="0" w:color="000000"/>
            </w:tcBorders>
            <w:shd w:val="clear" w:color="auto" w:fill="auto"/>
          </w:tcPr>
          <w:p w14:paraId="27006405"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464" w:type="pct"/>
            <w:tcBorders>
              <w:top w:val="single" w:sz="4" w:space="0" w:color="000000"/>
              <w:left w:val="single" w:sz="4" w:space="0" w:color="000000"/>
              <w:bottom w:val="single" w:sz="4" w:space="0" w:color="000000"/>
              <w:right w:val="single" w:sz="4" w:space="0" w:color="000000"/>
            </w:tcBorders>
            <w:shd w:val="clear" w:color="auto" w:fill="auto"/>
          </w:tcPr>
          <w:p w14:paraId="5509DDEB"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21" w:type="pct"/>
            <w:tcBorders>
              <w:top w:val="single" w:sz="4" w:space="0" w:color="BFBFBF"/>
              <w:left w:val="single" w:sz="4" w:space="0" w:color="000000"/>
              <w:bottom w:val="single" w:sz="4" w:space="0" w:color="BFBFBF"/>
              <w:right w:val="single" w:sz="4" w:space="0" w:color="000000"/>
            </w:tcBorders>
            <w:shd w:val="clear" w:color="auto" w:fill="auto"/>
          </w:tcPr>
          <w:p w14:paraId="769372DC"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288" w:type="pct"/>
            <w:tcBorders>
              <w:top w:val="single" w:sz="4" w:space="0" w:color="000000"/>
              <w:left w:val="single" w:sz="4" w:space="0" w:color="000000"/>
              <w:bottom w:val="single" w:sz="4" w:space="0" w:color="000000"/>
              <w:right w:val="single" w:sz="4" w:space="0" w:color="000000"/>
            </w:tcBorders>
            <w:shd w:val="clear" w:color="auto" w:fill="auto"/>
          </w:tcPr>
          <w:p w14:paraId="11AA50BE"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A74DAE" w:rsidRPr="00131A9D" w14:paraId="061503E6" w14:textId="77777777" w:rsidTr="00EE7A21">
        <w:trPr>
          <w:trHeight w:val="331"/>
        </w:trPr>
        <w:tc>
          <w:tcPr>
            <w:tcW w:w="1747" w:type="pct"/>
            <w:tcBorders>
              <w:top w:val="single" w:sz="4" w:space="0" w:color="000000"/>
              <w:left w:val="single" w:sz="4" w:space="0" w:color="BFBFBF"/>
              <w:bottom w:val="single" w:sz="4" w:space="0" w:color="BFBFBF"/>
              <w:right w:val="single" w:sz="4" w:space="0" w:color="BFBFBF"/>
            </w:tcBorders>
            <w:shd w:val="clear" w:color="auto" w:fill="auto"/>
          </w:tcPr>
          <w:p w14:paraId="6520213C"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281" w:type="pct"/>
            <w:tcBorders>
              <w:top w:val="single" w:sz="4" w:space="0" w:color="BFBFBF"/>
              <w:left w:val="single" w:sz="4" w:space="0" w:color="BFBFBF"/>
              <w:bottom w:val="single" w:sz="4" w:space="0" w:color="BFBFBF"/>
              <w:right w:val="single" w:sz="4" w:space="0" w:color="BFBFBF"/>
            </w:tcBorders>
            <w:shd w:val="clear" w:color="auto" w:fill="auto"/>
          </w:tcPr>
          <w:p w14:paraId="1CA7E114"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464" w:type="pct"/>
            <w:tcBorders>
              <w:top w:val="single" w:sz="4" w:space="0" w:color="000000"/>
              <w:left w:val="single" w:sz="4" w:space="0" w:color="BFBFBF"/>
              <w:bottom w:val="single" w:sz="4" w:space="0" w:color="BFBFBF"/>
              <w:right w:val="single" w:sz="4" w:space="0" w:color="BFBFBF"/>
            </w:tcBorders>
            <w:shd w:val="clear" w:color="auto" w:fill="auto"/>
          </w:tcPr>
          <w:p w14:paraId="6F726D6B"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221" w:type="pct"/>
            <w:tcBorders>
              <w:top w:val="single" w:sz="4" w:space="0" w:color="BFBFBF"/>
              <w:left w:val="single" w:sz="4" w:space="0" w:color="BFBFBF"/>
              <w:bottom w:val="single" w:sz="4" w:space="0" w:color="BFBFBF"/>
              <w:right w:val="single" w:sz="4" w:space="0" w:color="BFBFBF"/>
            </w:tcBorders>
            <w:shd w:val="clear" w:color="auto" w:fill="auto"/>
          </w:tcPr>
          <w:p w14:paraId="13DC81B5"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288" w:type="pct"/>
            <w:tcBorders>
              <w:top w:val="single" w:sz="4" w:space="0" w:color="000000"/>
              <w:left w:val="single" w:sz="4" w:space="0" w:color="BFBFBF"/>
              <w:bottom w:val="single" w:sz="4" w:space="0" w:color="BFBFBF"/>
              <w:right w:val="single" w:sz="4" w:space="0" w:color="BFBFBF"/>
            </w:tcBorders>
            <w:shd w:val="clear" w:color="auto" w:fill="auto"/>
          </w:tcPr>
          <w:p w14:paraId="0D68BC85" w14:textId="77777777" w:rsidR="00A74DAE" w:rsidRPr="00131A9D" w:rsidRDefault="00A74DAE"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6F435044" w14:textId="77777777" w:rsidR="00D302F3" w:rsidRDefault="00A74DAE" w:rsidP="00D302F3">
      <w:r>
        <w:rPr>
          <w:rFonts w:ascii="Arial" w:eastAsia="Arial" w:hAnsi="Arial" w:cs="Arial"/>
          <w:b/>
          <w:color w:val="000000"/>
          <w:sz w:val="22"/>
          <w:szCs w:val="22"/>
          <w:lang w:eastAsia="en-ZA" w:bidi="ar-SA"/>
        </w:rPr>
        <w:br w:type="page"/>
      </w:r>
    </w:p>
    <w:p w14:paraId="046B2603" w14:textId="331930B0" w:rsidR="00D302F3" w:rsidRPr="000124C5" w:rsidRDefault="00D302F3" w:rsidP="00D302F3">
      <w:pPr>
        <w:pStyle w:val="Heading1"/>
        <w:numPr>
          <w:ilvl w:val="0"/>
          <w:numId w:val="0"/>
        </w:numPr>
        <w:tabs>
          <w:tab w:val="left" w:pos="1701"/>
        </w:tabs>
        <w:ind w:left="1701" w:hanging="1701"/>
      </w:pPr>
      <w:r w:rsidRPr="000124C5">
        <w:lastRenderedPageBreak/>
        <w:t xml:space="preserve">FORM </w:t>
      </w:r>
      <w:r>
        <w:t>A-</w:t>
      </w:r>
      <w:r w:rsidR="00A74DAE">
        <w:t>F4</w:t>
      </w:r>
      <w:r w:rsidRPr="000124C5">
        <w:t>:</w:t>
      </w:r>
      <w:r w:rsidRPr="000124C5">
        <w:tab/>
      </w:r>
      <w:r w:rsidR="00E46874">
        <w:t xml:space="preserve"> </w:t>
      </w:r>
      <w:r w:rsidR="004F6B45">
        <w:t>TENDERER’S CREDIT LETTER FROM A REGISTERED SERVICE PROVIDER AND/OR A CREDIT AGREEMENT OR EQUIVALENT</w:t>
      </w:r>
    </w:p>
    <w:p w14:paraId="1D9DE462" w14:textId="77777777" w:rsidR="00D302F3" w:rsidRPr="000124C5" w:rsidRDefault="00D302F3" w:rsidP="00D302F3">
      <w:pPr>
        <w:widowControl/>
        <w:spacing w:line="259" w:lineRule="auto"/>
        <w:jc w:val="left"/>
        <w:textAlignment w:val="auto"/>
        <w:rPr>
          <w:rFonts w:ascii="Calibri" w:eastAsia="Calibri" w:hAnsi="Calibri" w:cs="Calibri"/>
          <w:color w:val="000000"/>
          <w:sz w:val="22"/>
          <w:szCs w:val="22"/>
          <w:lang w:eastAsia="en-ZA" w:bidi="ar-SA"/>
        </w:rPr>
      </w:pPr>
    </w:p>
    <w:p w14:paraId="4D4F4C48" w14:textId="37A453AD" w:rsidR="00D302F3" w:rsidRPr="00247D96" w:rsidRDefault="00D302F3" w:rsidP="00D302F3">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762E4756" w14:textId="77777777" w:rsidR="00D302F3" w:rsidRPr="000124C5" w:rsidRDefault="00D302F3" w:rsidP="00D302F3">
      <w:pPr>
        <w:widowControl/>
        <w:spacing w:after="2" w:line="259" w:lineRule="auto"/>
        <w:jc w:val="left"/>
        <w:textAlignment w:val="auto"/>
        <w:rPr>
          <w:rFonts w:ascii="Calibri" w:eastAsia="Calibri" w:hAnsi="Calibri" w:cs="Calibri"/>
          <w:color w:val="000000"/>
          <w:sz w:val="22"/>
          <w:szCs w:val="22"/>
          <w:lang w:eastAsia="en-ZA" w:bidi="ar-SA"/>
        </w:rPr>
      </w:pPr>
    </w:p>
    <w:p w14:paraId="68739EA2" w14:textId="117B494D" w:rsidR="00D302F3" w:rsidRPr="000124C5" w:rsidRDefault="00D302F3" w:rsidP="00C017B7">
      <w:pPr>
        <w:widowControl/>
        <w:spacing w:after="160" w:line="259" w:lineRule="auto"/>
        <w:ind w:left="8" w:right="406"/>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w:t>
      </w:r>
      <w:r w:rsidR="003E3EF2">
        <w:rPr>
          <w:rFonts w:ascii="Calibri" w:eastAsia="Calibri" w:hAnsi="Calibri" w:cs="Calibri"/>
          <w:color w:val="000000"/>
          <w:sz w:val="22"/>
          <w:szCs w:val="22"/>
          <w:lang w:eastAsia="en-ZA" w:bidi="ar-SA"/>
        </w:rPr>
        <w:t xml:space="preserve"> and/or credit agreement or equivalent </w:t>
      </w:r>
      <w:r w:rsidRPr="00685E79">
        <w:rPr>
          <w:rFonts w:ascii="Calibri" w:eastAsia="Calibri" w:hAnsi="Calibri" w:cs="Calibri"/>
          <w:color w:val="000000"/>
          <w:sz w:val="22"/>
          <w:szCs w:val="22"/>
          <w:lang w:eastAsia="en-ZA" w:bidi="ar-SA"/>
        </w:rPr>
        <w:t xml:space="preserve">signed and stamped by the institution from a registered </w:t>
      </w:r>
      <w:r w:rsidR="003E3EF2">
        <w:rPr>
          <w:rFonts w:ascii="Calibri" w:eastAsia="Calibri" w:hAnsi="Calibri" w:cs="Calibri"/>
          <w:color w:val="000000"/>
          <w:sz w:val="22"/>
          <w:szCs w:val="22"/>
          <w:lang w:eastAsia="en-ZA" w:bidi="ar-SA"/>
        </w:rPr>
        <w:t xml:space="preserve">service </w:t>
      </w:r>
      <w:proofErr w:type="gramStart"/>
      <w:r w:rsidR="003E3EF2">
        <w:rPr>
          <w:rFonts w:ascii="Calibri" w:eastAsia="Calibri" w:hAnsi="Calibri" w:cs="Calibri"/>
          <w:color w:val="000000"/>
          <w:sz w:val="22"/>
          <w:szCs w:val="22"/>
          <w:lang w:eastAsia="en-ZA" w:bidi="ar-SA"/>
        </w:rPr>
        <w:t xml:space="preserve">provider </w:t>
      </w:r>
      <w:r w:rsidRPr="00685E79">
        <w:rPr>
          <w:rFonts w:ascii="Calibri" w:eastAsia="Calibri" w:hAnsi="Calibri" w:cs="Calibri"/>
          <w:color w:val="000000"/>
          <w:sz w:val="22"/>
          <w:szCs w:val="22"/>
          <w:lang w:eastAsia="en-ZA" w:bidi="ar-SA"/>
        </w:rPr>
        <w:t xml:space="preserve"> indicating</w:t>
      </w:r>
      <w:proofErr w:type="gramEnd"/>
      <w:r w:rsidRPr="00685E79">
        <w:rPr>
          <w:rFonts w:ascii="Calibri" w:eastAsia="Calibri" w:hAnsi="Calibri" w:cs="Calibri"/>
          <w:color w:val="000000"/>
          <w:sz w:val="22"/>
          <w:szCs w:val="22"/>
          <w:lang w:eastAsia="en-ZA" w:bidi="ar-SA"/>
        </w:rPr>
        <w:t xml:space="preserve"> the availability of funds or credit to facilitate the project </w:t>
      </w:r>
      <w:r w:rsidR="003E3EF2">
        <w:rPr>
          <w:rFonts w:ascii="Calibri" w:eastAsia="Calibri" w:hAnsi="Calibri" w:cs="Calibri"/>
          <w:color w:val="000000"/>
          <w:sz w:val="22"/>
          <w:szCs w:val="22"/>
          <w:lang w:eastAsia="en-ZA" w:bidi="ar-SA"/>
        </w:rPr>
        <w:t xml:space="preserve">and </w:t>
      </w:r>
      <w:r w:rsidRPr="00685E79">
        <w:rPr>
          <w:rFonts w:ascii="Calibri" w:eastAsia="Calibri" w:hAnsi="Calibri" w:cs="Calibri"/>
          <w:color w:val="000000"/>
          <w:sz w:val="22"/>
          <w:szCs w:val="22"/>
          <w:lang w:eastAsia="en-ZA" w:bidi="ar-SA"/>
        </w:rPr>
        <w:t>must be attached to this schedule.</w:t>
      </w:r>
    </w:p>
    <w:p w14:paraId="36999860" w14:textId="2746921D" w:rsidR="00D302F3" w:rsidRPr="000124C5" w:rsidRDefault="00D302F3" w:rsidP="00D302F3">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5FA7B63E"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40075219"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73E5604C"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41AC2DEF"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056AFA14"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740872FB"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032FFD59"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6317040A"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0502E322"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5AD03E41"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01F13895"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1E144E00"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0C010D61"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1F6AEF46"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646A0A46"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531901F6"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016D0EBE" w14:textId="77777777" w:rsidR="003A2406"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4FDB305E" w14:textId="77777777" w:rsidR="003A2406" w:rsidRPr="000124C5" w:rsidRDefault="003A2406" w:rsidP="00D302F3">
      <w:pPr>
        <w:widowControl/>
        <w:spacing w:after="160" w:line="259" w:lineRule="auto"/>
        <w:jc w:val="left"/>
        <w:textAlignment w:val="auto"/>
        <w:rPr>
          <w:rFonts w:ascii="Calibri" w:eastAsia="Calibri" w:hAnsi="Calibri" w:cs="Calibri"/>
          <w:color w:val="000000"/>
          <w:sz w:val="22"/>
          <w:szCs w:val="22"/>
          <w:lang w:eastAsia="en-ZA" w:bidi="ar-SA"/>
        </w:rPr>
      </w:pPr>
    </w:p>
    <w:p w14:paraId="28C8990B" w14:textId="77777777" w:rsidR="00D302F3" w:rsidRPr="000124C5" w:rsidRDefault="00D302F3" w:rsidP="00D302F3">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32A414E9" w14:textId="77777777" w:rsidR="00D302F3" w:rsidRPr="000124C5" w:rsidRDefault="00D302F3" w:rsidP="00D302F3">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D302F3" w:rsidRPr="00131A9D" w14:paraId="4509B14C" w14:textId="77777777" w:rsidTr="00EE7A21">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5BC30749"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63FB50C9"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3B5723FC"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190C42C8"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66AAA08"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D302F3" w:rsidRPr="00131A9D" w14:paraId="7A69D615" w14:textId="77777777" w:rsidTr="00EE7A21">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1FE399E3"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799354CE"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24295DA5"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61FA51B0"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5B1CC978" w14:textId="77777777" w:rsidR="00D302F3" w:rsidRPr="00131A9D" w:rsidRDefault="00D302F3" w:rsidP="00EE7A21">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4946ED7F" w14:textId="77777777" w:rsidR="00D302F3" w:rsidRDefault="00D302F3" w:rsidP="00D302F3">
      <w:pPr>
        <w:rPr>
          <w:rFonts w:ascii="Arial" w:hAnsi="Arial" w:cs="Arial"/>
          <w:b/>
          <w:sz w:val="20"/>
          <w:szCs w:val="20"/>
        </w:rPr>
      </w:pPr>
    </w:p>
    <w:p w14:paraId="6B180C01" w14:textId="49ADD844" w:rsidR="00ED481C" w:rsidRDefault="00ED481C" w:rsidP="00B97D16">
      <w:pPr>
        <w:pStyle w:val="Heading1"/>
        <w:numPr>
          <w:ilvl w:val="0"/>
          <w:numId w:val="0"/>
        </w:numPr>
        <w:ind w:left="851" w:hanging="851"/>
      </w:pPr>
      <w:r>
        <w:lastRenderedPageBreak/>
        <w:t>FORM A-F</w:t>
      </w:r>
      <w:r w:rsidR="00EA14C1">
        <w:t>5</w:t>
      </w:r>
      <w:r>
        <w:t xml:space="preserve">: </w:t>
      </w:r>
      <w:r>
        <w:tab/>
        <w:t xml:space="preserve">METHODOLOGY DESCRIPTION </w:t>
      </w:r>
    </w:p>
    <w:p w14:paraId="149180EC" w14:textId="77777777" w:rsidR="00ED481C" w:rsidRDefault="00ED481C" w:rsidP="00ED481C">
      <w:r>
        <w:t xml:space="preserve"> </w:t>
      </w:r>
    </w:p>
    <w:p w14:paraId="2D0B8945" w14:textId="77777777" w:rsidR="00ED481C" w:rsidRDefault="00ED481C" w:rsidP="00ED481C"/>
    <w:p w14:paraId="2E9DE400" w14:textId="77777777" w:rsidR="00ED481C" w:rsidRPr="00213A0F" w:rsidRDefault="00ED481C" w:rsidP="00ED481C">
      <w:pPr>
        <w:spacing w:after="5" w:line="249" w:lineRule="auto"/>
        <w:ind w:left="-5" w:right="14"/>
        <w:rPr>
          <w:i/>
          <w:u w:val="single"/>
        </w:rPr>
      </w:pPr>
      <w:r w:rsidRPr="00213A0F">
        <w:rPr>
          <w:rFonts w:ascii="Arial" w:eastAsia="Arial" w:hAnsi="Arial" w:cs="Arial"/>
          <w:i/>
          <w:u w:val="single"/>
        </w:rPr>
        <w:t xml:space="preserve">Note to Tenderer: </w:t>
      </w:r>
    </w:p>
    <w:p w14:paraId="7A4095DC" w14:textId="77777777" w:rsidR="00B97D16" w:rsidRPr="00B97D16" w:rsidRDefault="00ED481C" w:rsidP="00B97D16">
      <w:pPr>
        <w:rPr>
          <w:rFonts w:ascii="Arial" w:eastAsia="Arial Narrow" w:hAnsi="Arial" w:cs="Arial"/>
          <w:i/>
        </w:rPr>
      </w:pPr>
      <w:r>
        <w:rPr>
          <w:rFonts w:ascii="Arial" w:eastAsia="Arial" w:hAnsi="Arial" w:cs="Arial"/>
          <w:i/>
        </w:rPr>
        <w:t>Attach hereto your methodology description</w:t>
      </w:r>
      <w:r w:rsidR="00B97D16" w:rsidRPr="00B97D16">
        <w:rPr>
          <w:rFonts w:ascii="Arial" w:eastAsia="Arial Narrow" w:hAnsi="Arial" w:cs="Arial"/>
          <w:i/>
        </w:rPr>
        <w:t xml:space="preserve"> o</w:t>
      </w:r>
      <w:r w:rsidR="00B97D16">
        <w:rPr>
          <w:rFonts w:ascii="Arial" w:eastAsia="Arial Narrow" w:hAnsi="Arial" w:cs="Arial"/>
          <w:i/>
        </w:rPr>
        <w:t>n</w:t>
      </w:r>
      <w:r w:rsidR="00B97D16" w:rsidRPr="00B97D16">
        <w:rPr>
          <w:rFonts w:ascii="Arial" w:eastAsia="Arial Narrow" w:hAnsi="Arial" w:cs="Arial"/>
          <w:i/>
        </w:rPr>
        <w:t xml:space="preserve"> how your company will execute the project.</w:t>
      </w:r>
    </w:p>
    <w:p w14:paraId="1AC20C2A" w14:textId="77777777" w:rsidR="00B97D16" w:rsidRPr="00B97D16" w:rsidRDefault="00B97D16" w:rsidP="00B97D16">
      <w:pPr>
        <w:rPr>
          <w:rFonts w:ascii="Arial" w:eastAsia="Arial Narrow" w:hAnsi="Arial" w:cs="Arial"/>
          <w:i/>
        </w:rPr>
      </w:pPr>
      <w:r w:rsidRPr="00B97D16">
        <w:rPr>
          <w:rFonts w:ascii="Arial" w:eastAsia="Arial Narrow" w:hAnsi="Arial" w:cs="Arial"/>
          <w:i/>
        </w:rPr>
        <w:t>(This should not be more than 5 pages)</w:t>
      </w:r>
    </w:p>
    <w:p w14:paraId="215968D3" w14:textId="77777777" w:rsidR="00B97D16" w:rsidRDefault="00B97D16" w:rsidP="00B97D16">
      <w:pPr>
        <w:rPr>
          <w:rFonts w:ascii="Arial" w:eastAsia="Arial Narrow" w:hAnsi="Arial" w:cs="Arial"/>
        </w:rPr>
      </w:pPr>
    </w:p>
    <w:p w14:paraId="7E1717A7" w14:textId="77777777" w:rsidR="00B97D16" w:rsidRDefault="00B97D16" w:rsidP="00B97D16">
      <w:pPr>
        <w:rPr>
          <w:rFonts w:ascii="Arial" w:eastAsia="Arial Narrow" w:hAnsi="Arial" w:cs="Arial"/>
        </w:rPr>
      </w:pPr>
    </w:p>
    <w:p w14:paraId="56F359ED" w14:textId="77777777" w:rsidR="00B97D16" w:rsidRPr="00950AB6" w:rsidRDefault="00B97D16" w:rsidP="00B97D16">
      <w:pPr>
        <w:rPr>
          <w:rFonts w:ascii="Arial" w:eastAsia="Arial Narrow" w:hAnsi="Arial" w:cs="Arial"/>
        </w:rPr>
      </w:pPr>
      <w:r w:rsidRPr="00950AB6">
        <w:rPr>
          <w:rFonts w:ascii="Arial" w:eastAsia="Arial Narrow" w:hAnsi="Arial" w:cs="Arial"/>
        </w:rPr>
        <w:t>Refer to Functionality schedule for minimum scope description.</w:t>
      </w:r>
    </w:p>
    <w:p w14:paraId="50CDC777" w14:textId="77777777" w:rsidR="00B97D16" w:rsidRDefault="00B97D16" w:rsidP="00B97D16">
      <w:pPr>
        <w:rPr>
          <w:rFonts w:ascii="Arial" w:eastAsia="Arial Narrow" w:hAnsi="Arial" w:cs="Arial"/>
        </w:rPr>
      </w:pPr>
    </w:p>
    <w:p w14:paraId="016A0F6E" w14:textId="77777777" w:rsidR="00ED481C" w:rsidRDefault="00ED481C" w:rsidP="00ED481C">
      <w:pPr>
        <w:spacing w:after="5" w:line="249" w:lineRule="auto"/>
        <w:ind w:left="-5" w:right="14"/>
      </w:pPr>
      <w:r>
        <w:rPr>
          <w:rFonts w:ascii="Arial" w:eastAsia="Arial" w:hAnsi="Arial" w:cs="Arial"/>
          <w:i/>
        </w:rPr>
        <w:t>.</w:t>
      </w:r>
    </w:p>
    <w:p w14:paraId="5CDE915A" w14:textId="77777777" w:rsidR="00ED481C" w:rsidRDefault="00ED481C" w:rsidP="00ED481C"/>
    <w:p w14:paraId="617B11D8" w14:textId="77777777" w:rsidR="00ED481C" w:rsidRDefault="00ED481C" w:rsidP="00ED481C">
      <w:pPr>
        <w:rPr>
          <w:rFonts w:ascii="Arial" w:eastAsia="Arial" w:hAnsi="Arial" w:cs="Arial"/>
          <w:b/>
        </w:rPr>
      </w:pPr>
    </w:p>
    <w:p w14:paraId="49688334" w14:textId="77777777" w:rsidR="00ED481C" w:rsidRDefault="00ED481C" w:rsidP="00ED481C">
      <w:pPr>
        <w:rPr>
          <w:rFonts w:ascii="Arial" w:eastAsia="Arial" w:hAnsi="Arial" w:cs="Arial"/>
          <w:b/>
        </w:rPr>
      </w:pPr>
    </w:p>
    <w:p w14:paraId="497E45C5" w14:textId="77777777" w:rsidR="00ED481C" w:rsidRDefault="00ED481C" w:rsidP="00ED481C">
      <w:pPr>
        <w:rPr>
          <w:rFonts w:ascii="Arial" w:eastAsia="Arial" w:hAnsi="Arial" w:cs="Arial"/>
          <w:b/>
        </w:rPr>
      </w:pPr>
    </w:p>
    <w:p w14:paraId="0C477547" w14:textId="77777777" w:rsidR="00ED481C" w:rsidRDefault="00ED481C" w:rsidP="00ED481C">
      <w:pPr>
        <w:rPr>
          <w:rFonts w:ascii="Arial" w:eastAsia="Arial" w:hAnsi="Arial" w:cs="Arial"/>
          <w:b/>
        </w:rPr>
      </w:pPr>
    </w:p>
    <w:p w14:paraId="2C6AEF0C" w14:textId="77777777" w:rsidR="00ED481C" w:rsidRDefault="00ED481C" w:rsidP="00ED481C">
      <w:pPr>
        <w:rPr>
          <w:rFonts w:ascii="Arial" w:eastAsia="Arial" w:hAnsi="Arial" w:cs="Arial"/>
          <w:b/>
        </w:rPr>
      </w:pPr>
    </w:p>
    <w:p w14:paraId="1D61796D" w14:textId="77777777" w:rsidR="00ED481C" w:rsidRDefault="00ED481C" w:rsidP="00ED481C">
      <w:pPr>
        <w:rPr>
          <w:rFonts w:ascii="Arial" w:eastAsia="Arial" w:hAnsi="Arial" w:cs="Arial"/>
          <w:b/>
        </w:rPr>
      </w:pPr>
    </w:p>
    <w:p w14:paraId="3F7C0AD0" w14:textId="77777777" w:rsidR="00ED481C" w:rsidRDefault="00ED481C" w:rsidP="00ED481C">
      <w:pPr>
        <w:rPr>
          <w:rFonts w:ascii="Arial" w:eastAsia="Arial" w:hAnsi="Arial" w:cs="Arial"/>
          <w:b/>
        </w:rPr>
      </w:pPr>
    </w:p>
    <w:p w14:paraId="14B79A97" w14:textId="77777777" w:rsidR="00ED481C" w:rsidRDefault="00ED481C" w:rsidP="00ED481C">
      <w:pPr>
        <w:rPr>
          <w:rFonts w:ascii="Arial" w:eastAsia="Arial" w:hAnsi="Arial" w:cs="Arial"/>
          <w:b/>
        </w:rPr>
      </w:pPr>
    </w:p>
    <w:p w14:paraId="62B26234" w14:textId="77777777" w:rsidR="00ED481C" w:rsidRDefault="00ED481C" w:rsidP="00ED481C">
      <w:pPr>
        <w:rPr>
          <w:rFonts w:ascii="Arial" w:eastAsia="Arial" w:hAnsi="Arial" w:cs="Arial"/>
          <w:b/>
        </w:rPr>
      </w:pPr>
    </w:p>
    <w:p w14:paraId="706E4C70" w14:textId="77777777" w:rsidR="00ED481C" w:rsidRDefault="00ED481C" w:rsidP="00ED481C">
      <w:pPr>
        <w:rPr>
          <w:rFonts w:ascii="Arial" w:eastAsia="Arial" w:hAnsi="Arial" w:cs="Arial"/>
          <w:b/>
        </w:rPr>
      </w:pPr>
    </w:p>
    <w:p w14:paraId="527765F0" w14:textId="77777777" w:rsidR="00ED481C" w:rsidRDefault="00ED481C" w:rsidP="00ED481C">
      <w:pPr>
        <w:rPr>
          <w:rFonts w:ascii="Arial" w:eastAsia="Arial" w:hAnsi="Arial" w:cs="Arial"/>
          <w:b/>
        </w:rPr>
      </w:pPr>
    </w:p>
    <w:p w14:paraId="498E8EC4" w14:textId="77777777" w:rsidR="00ED481C" w:rsidRDefault="00ED481C" w:rsidP="00ED481C">
      <w:pPr>
        <w:rPr>
          <w:rFonts w:ascii="Arial" w:eastAsia="Arial" w:hAnsi="Arial" w:cs="Arial"/>
          <w:b/>
        </w:rPr>
      </w:pPr>
    </w:p>
    <w:p w14:paraId="7D2BD3FE" w14:textId="77777777" w:rsidR="005B73C5" w:rsidRDefault="005B73C5" w:rsidP="00ED481C">
      <w:pPr>
        <w:rPr>
          <w:rFonts w:ascii="Arial" w:eastAsia="Arial" w:hAnsi="Arial" w:cs="Arial"/>
          <w:b/>
        </w:rPr>
      </w:pPr>
    </w:p>
    <w:p w14:paraId="1570A7BE" w14:textId="77777777" w:rsidR="005B73C5" w:rsidRDefault="005B73C5" w:rsidP="00ED481C">
      <w:pPr>
        <w:rPr>
          <w:rFonts w:ascii="Arial" w:eastAsia="Arial" w:hAnsi="Arial" w:cs="Arial"/>
          <w:b/>
        </w:rPr>
      </w:pPr>
    </w:p>
    <w:p w14:paraId="1DDFF03A" w14:textId="77777777" w:rsidR="005B73C5" w:rsidRDefault="005B73C5" w:rsidP="00ED481C">
      <w:pPr>
        <w:rPr>
          <w:rFonts w:ascii="Arial" w:eastAsia="Arial" w:hAnsi="Arial" w:cs="Arial"/>
          <w:b/>
        </w:rPr>
      </w:pPr>
    </w:p>
    <w:p w14:paraId="330FB07F" w14:textId="77777777" w:rsidR="005B73C5" w:rsidRDefault="005B73C5" w:rsidP="00ED481C">
      <w:pPr>
        <w:rPr>
          <w:rFonts w:ascii="Arial" w:eastAsia="Arial" w:hAnsi="Arial" w:cs="Arial"/>
          <w:b/>
        </w:rPr>
      </w:pPr>
    </w:p>
    <w:p w14:paraId="7BF2C04A" w14:textId="77777777" w:rsidR="005B73C5" w:rsidRDefault="005B73C5" w:rsidP="00ED481C">
      <w:pPr>
        <w:rPr>
          <w:rFonts w:ascii="Arial" w:eastAsia="Arial" w:hAnsi="Arial" w:cs="Arial"/>
          <w:b/>
        </w:rPr>
      </w:pPr>
    </w:p>
    <w:p w14:paraId="2AC7D404" w14:textId="77777777" w:rsidR="005B73C5" w:rsidRDefault="005B73C5" w:rsidP="00ED481C">
      <w:pPr>
        <w:rPr>
          <w:rFonts w:ascii="Arial" w:eastAsia="Arial" w:hAnsi="Arial" w:cs="Arial"/>
          <w:b/>
        </w:rPr>
      </w:pPr>
    </w:p>
    <w:p w14:paraId="4F1D5E1E" w14:textId="77777777" w:rsidR="005B73C5" w:rsidRDefault="005B73C5" w:rsidP="00ED481C">
      <w:pPr>
        <w:rPr>
          <w:rFonts w:ascii="Arial" w:eastAsia="Arial" w:hAnsi="Arial" w:cs="Arial"/>
          <w:b/>
        </w:rPr>
      </w:pPr>
    </w:p>
    <w:p w14:paraId="34B0755F" w14:textId="77777777" w:rsidR="005B73C5" w:rsidRDefault="005B73C5" w:rsidP="00ED481C">
      <w:pPr>
        <w:rPr>
          <w:rFonts w:ascii="Arial" w:eastAsia="Arial" w:hAnsi="Arial" w:cs="Arial"/>
          <w:b/>
        </w:rPr>
      </w:pPr>
    </w:p>
    <w:p w14:paraId="70939A7F" w14:textId="77777777" w:rsidR="005B73C5" w:rsidRDefault="005B73C5" w:rsidP="00ED481C">
      <w:pPr>
        <w:rPr>
          <w:rFonts w:ascii="Arial" w:eastAsia="Arial" w:hAnsi="Arial" w:cs="Arial"/>
          <w:b/>
        </w:rPr>
      </w:pPr>
    </w:p>
    <w:p w14:paraId="699AE3EF" w14:textId="77777777" w:rsidR="005B73C5" w:rsidRDefault="005B73C5" w:rsidP="00ED481C">
      <w:pPr>
        <w:rPr>
          <w:rFonts w:ascii="Arial" w:eastAsia="Arial" w:hAnsi="Arial" w:cs="Arial"/>
          <w:b/>
        </w:rPr>
      </w:pPr>
    </w:p>
    <w:p w14:paraId="762733F1" w14:textId="77777777" w:rsidR="005B73C5" w:rsidRDefault="005B73C5" w:rsidP="00ED481C">
      <w:pPr>
        <w:rPr>
          <w:rFonts w:ascii="Arial" w:eastAsia="Arial" w:hAnsi="Arial" w:cs="Arial"/>
          <w:b/>
        </w:rPr>
      </w:pPr>
    </w:p>
    <w:p w14:paraId="7D07C23A" w14:textId="77777777" w:rsidR="00ED481C" w:rsidRDefault="00ED481C" w:rsidP="00ED481C">
      <w:pPr>
        <w:rPr>
          <w:rFonts w:ascii="Arial" w:eastAsia="Arial" w:hAnsi="Arial" w:cs="Arial"/>
          <w:b/>
        </w:rPr>
      </w:pPr>
    </w:p>
    <w:p w14:paraId="2DB320C9" w14:textId="77777777" w:rsidR="00ED481C" w:rsidRDefault="00ED481C" w:rsidP="00ED481C">
      <w:pPr>
        <w:rPr>
          <w:rFonts w:ascii="Arial" w:eastAsia="Arial" w:hAnsi="Arial" w:cs="Arial"/>
          <w:b/>
        </w:rPr>
      </w:pPr>
    </w:p>
    <w:p w14:paraId="4BFD8048" w14:textId="77777777" w:rsidR="00ED481C" w:rsidRDefault="00ED481C" w:rsidP="00ED481C">
      <w:pPr>
        <w:rPr>
          <w:rFonts w:ascii="Arial" w:eastAsia="Arial" w:hAnsi="Arial" w:cs="Arial"/>
          <w:b/>
        </w:rPr>
      </w:pPr>
    </w:p>
    <w:p w14:paraId="131DE524" w14:textId="77777777" w:rsidR="005B73C5" w:rsidRPr="000124C5" w:rsidRDefault="005B73C5" w:rsidP="005B73C5">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051A5565" w14:textId="77777777" w:rsidR="00ED481C" w:rsidRDefault="00ED481C" w:rsidP="00ED481C">
      <w:pPr>
        <w:rPr>
          <w:rFonts w:ascii="Arial" w:eastAsia="Arial" w:hAnsi="Arial" w:cs="Arial"/>
          <w:b/>
        </w:rPr>
      </w:pPr>
    </w:p>
    <w:p w14:paraId="5E4AAD46" w14:textId="77777777" w:rsidR="00ED481C" w:rsidRDefault="00ED481C" w:rsidP="00ED481C">
      <w:pPr>
        <w:rPr>
          <w:rFonts w:ascii="Arial" w:eastAsia="Arial" w:hAnsi="Arial" w:cs="Arial"/>
          <w:b/>
        </w:rPr>
      </w:pPr>
    </w:p>
    <w:p w14:paraId="71E64F5C" w14:textId="77777777" w:rsidR="00ED481C" w:rsidRDefault="00ED481C" w:rsidP="00ED481C">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ED481C" w14:paraId="6FA32673" w14:textId="77777777" w:rsidTr="00A928D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2B7F8312" w14:textId="77777777" w:rsidR="00ED481C" w:rsidRPr="00131A9D" w:rsidRDefault="00ED481C" w:rsidP="00A928D4">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55D40CC0" w14:textId="77777777" w:rsidR="00ED481C" w:rsidRPr="00131A9D" w:rsidRDefault="00ED481C" w:rsidP="00A928D4">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42F9F8F7" w14:textId="77777777" w:rsidR="00ED481C" w:rsidRPr="00131A9D" w:rsidRDefault="00ED481C" w:rsidP="00A928D4">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0AD1060F" w14:textId="77777777" w:rsidR="00ED481C" w:rsidRPr="00131A9D" w:rsidRDefault="00ED481C" w:rsidP="00A928D4">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FE21743" w14:textId="77777777" w:rsidR="00ED481C" w:rsidRPr="00131A9D" w:rsidRDefault="00ED481C" w:rsidP="00A928D4">
            <w:pPr>
              <w:spacing w:line="259" w:lineRule="auto"/>
              <w:ind w:left="2"/>
              <w:rPr>
                <w:rFonts w:ascii="Calibri" w:hAnsi="Calibri"/>
                <w:sz w:val="22"/>
                <w:szCs w:val="22"/>
              </w:rPr>
            </w:pPr>
            <w:r w:rsidRPr="00131A9D">
              <w:rPr>
                <w:rFonts w:ascii="Calibri" w:hAnsi="Calibri"/>
                <w:sz w:val="22"/>
                <w:szCs w:val="22"/>
              </w:rPr>
              <w:t xml:space="preserve"> </w:t>
            </w:r>
          </w:p>
        </w:tc>
      </w:tr>
      <w:tr w:rsidR="00ED481C" w14:paraId="083FE0C5" w14:textId="77777777" w:rsidTr="00A928D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6107040F" w14:textId="77777777" w:rsidR="00ED481C" w:rsidRPr="00131A9D" w:rsidRDefault="00ED481C" w:rsidP="00A928D4">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65339E12" w14:textId="77777777" w:rsidR="00ED481C" w:rsidRPr="00131A9D" w:rsidRDefault="00ED481C" w:rsidP="00A928D4">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08440497" w14:textId="77777777" w:rsidR="00ED481C" w:rsidRPr="00131A9D" w:rsidRDefault="00ED481C" w:rsidP="00A928D4">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3470C57C" w14:textId="77777777" w:rsidR="00ED481C" w:rsidRPr="00131A9D" w:rsidRDefault="00ED481C" w:rsidP="00A928D4">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6554FB77" w14:textId="77777777" w:rsidR="00ED481C" w:rsidRPr="00131A9D" w:rsidRDefault="00ED481C" w:rsidP="00A928D4">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159EA58F" w14:textId="77777777" w:rsidR="009908A9" w:rsidRDefault="009908A9" w:rsidP="00244E16">
      <w:pPr>
        <w:rPr>
          <w:rFonts w:ascii="Arial" w:hAnsi="Arial" w:cs="Arial"/>
          <w:b/>
          <w:sz w:val="20"/>
          <w:szCs w:val="20"/>
        </w:rPr>
      </w:pPr>
    </w:p>
    <w:p w14:paraId="3C7BE940" w14:textId="77777777" w:rsidR="00B97D16" w:rsidRDefault="00B97D16" w:rsidP="00A664EB">
      <w:pPr>
        <w:pStyle w:val="Heading1"/>
        <w:numPr>
          <w:ilvl w:val="0"/>
          <w:numId w:val="0"/>
        </w:numPr>
      </w:pPr>
    </w:p>
    <w:p w14:paraId="648BAD96" w14:textId="496A3C1A" w:rsidR="00E200AB" w:rsidRPr="00E200AB" w:rsidRDefault="00EA14C1" w:rsidP="00B97D16">
      <w:pPr>
        <w:pStyle w:val="Heading1"/>
        <w:numPr>
          <w:ilvl w:val="0"/>
          <w:numId w:val="0"/>
        </w:numPr>
        <w:ind w:left="851" w:hanging="851"/>
      </w:pPr>
      <w:bookmarkStart w:id="41" w:name="_Toc145352101"/>
      <w:r>
        <w:t>FORM A-PS</w:t>
      </w:r>
      <w:r w:rsidR="00B97D16">
        <w:tab/>
      </w:r>
      <w:r w:rsidR="00E200AB" w:rsidRPr="00E200AB">
        <w:t>PRICING SCHEDULE</w:t>
      </w:r>
      <w:bookmarkEnd w:id="41"/>
    </w:p>
    <w:p w14:paraId="5D8F4EBF" w14:textId="77777777" w:rsidR="00E200AB" w:rsidRPr="0086276E" w:rsidRDefault="00E200AB" w:rsidP="00E200AB">
      <w:pPr>
        <w:spacing w:line="360" w:lineRule="auto"/>
        <w:rPr>
          <w:rFonts w:ascii="Arial" w:hAnsi="Arial" w:cs="Arial"/>
          <w:bCs/>
        </w:rPr>
      </w:pPr>
    </w:p>
    <w:p w14:paraId="5DCCEDDF" w14:textId="77777777" w:rsidR="00E200AB" w:rsidRPr="0086276E" w:rsidRDefault="00E200AB" w:rsidP="00E200AB">
      <w:pPr>
        <w:spacing w:line="360" w:lineRule="auto"/>
        <w:ind w:firstLine="720"/>
        <w:rPr>
          <w:rFonts w:ascii="Arial" w:hAnsi="Arial" w:cs="Arial"/>
          <w:b/>
        </w:rPr>
      </w:pPr>
      <w:r w:rsidRPr="0086276E">
        <w:rPr>
          <w:rFonts w:ascii="Arial" w:hAnsi="Arial" w:cs="Arial"/>
          <w:b/>
        </w:rPr>
        <w:t>Pricing instruction</w:t>
      </w:r>
      <w:r>
        <w:rPr>
          <w:rFonts w:ascii="Arial" w:hAnsi="Arial" w:cs="Arial"/>
          <w:b/>
        </w:rPr>
        <w:t>s</w:t>
      </w:r>
      <w:r w:rsidRPr="0086276E">
        <w:rPr>
          <w:rFonts w:ascii="Arial" w:hAnsi="Arial" w:cs="Arial"/>
          <w:b/>
        </w:rPr>
        <w:t>:</w:t>
      </w:r>
    </w:p>
    <w:p w14:paraId="19CE60DA" w14:textId="77777777" w:rsidR="00E200AB" w:rsidRPr="0086276E" w:rsidRDefault="00E200AB" w:rsidP="00C66276">
      <w:pPr>
        <w:pStyle w:val="ListParagraph"/>
        <w:numPr>
          <w:ilvl w:val="0"/>
          <w:numId w:val="54"/>
        </w:numPr>
        <w:spacing w:line="360" w:lineRule="auto"/>
        <w:ind w:left="1134" w:hanging="567"/>
        <w:rPr>
          <w:rFonts w:ascii="Arial" w:hAnsi="Arial" w:cs="Arial"/>
        </w:rPr>
      </w:pPr>
      <w:r w:rsidRPr="0086276E">
        <w:rPr>
          <w:rFonts w:ascii="Arial" w:hAnsi="Arial" w:cs="Arial"/>
        </w:rPr>
        <w:t>Sums as provided in the pricing schedule is used for purposes of evaluating the bid and are not indicative of the tender value.</w:t>
      </w:r>
    </w:p>
    <w:p w14:paraId="1D6640B2" w14:textId="77777777" w:rsidR="00E200AB" w:rsidRPr="0086276E" w:rsidRDefault="00E200AB" w:rsidP="00C66276">
      <w:pPr>
        <w:pStyle w:val="ListParagraph"/>
        <w:numPr>
          <w:ilvl w:val="0"/>
          <w:numId w:val="54"/>
        </w:numPr>
        <w:spacing w:line="360" w:lineRule="auto"/>
        <w:ind w:left="1134" w:hanging="567"/>
        <w:rPr>
          <w:rFonts w:ascii="Arial" w:hAnsi="Arial" w:cs="Arial"/>
        </w:rPr>
      </w:pPr>
      <w:r w:rsidRPr="0086276E">
        <w:rPr>
          <w:rFonts w:ascii="Arial" w:hAnsi="Arial" w:cs="Arial"/>
        </w:rPr>
        <w:t>Bidders are required to insert the percentage markup in the “Rate (</w:t>
      </w:r>
      <w:proofErr w:type="spellStart"/>
      <w:r w:rsidRPr="0086276E">
        <w:rPr>
          <w:rFonts w:ascii="Arial" w:hAnsi="Arial" w:cs="Arial"/>
        </w:rPr>
        <w:t>incl</w:t>
      </w:r>
      <w:proofErr w:type="spellEnd"/>
      <w:r w:rsidRPr="0086276E">
        <w:rPr>
          <w:rFonts w:ascii="Arial" w:hAnsi="Arial" w:cs="Arial"/>
        </w:rPr>
        <w:t xml:space="preserve"> Vat)” column for each of the items in the pricing schedule and calculate the amount of the markup by multiplying the amount in the “quantity” column with the percentage markup.  The calculated amount must be inserted in the “amount” column next to the relevant description.</w:t>
      </w:r>
    </w:p>
    <w:p w14:paraId="76CCBAA9" w14:textId="77777777" w:rsidR="00E200AB" w:rsidRPr="0086276E" w:rsidRDefault="00E200AB" w:rsidP="00742339">
      <w:pPr>
        <w:spacing w:line="360" w:lineRule="auto"/>
        <w:ind w:left="1134"/>
        <w:rPr>
          <w:rFonts w:ascii="Arial" w:hAnsi="Arial" w:cs="Arial"/>
        </w:rPr>
      </w:pPr>
      <w:r w:rsidRPr="0086276E">
        <w:rPr>
          <w:rFonts w:ascii="Arial" w:hAnsi="Arial" w:cs="Arial"/>
        </w:rPr>
        <w:t>Example:</w:t>
      </w:r>
      <w:r w:rsidRPr="0086276E">
        <w:rPr>
          <w:rFonts w:ascii="Arial" w:hAnsi="Arial" w:cs="Arial"/>
        </w:rPr>
        <w:tab/>
        <w:t>Livestock feeds with a markup percentage of 5% then</w:t>
      </w:r>
    </w:p>
    <w:p w14:paraId="2721E8F8" w14:textId="77777777" w:rsidR="00E200AB" w:rsidRPr="0086276E" w:rsidRDefault="00E200AB" w:rsidP="00742339">
      <w:pPr>
        <w:spacing w:line="360" w:lineRule="auto"/>
        <w:ind w:left="1134"/>
        <w:rPr>
          <w:rFonts w:ascii="Arial" w:hAnsi="Arial" w:cs="Arial"/>
        </w:rPr>
      </w:pPr>
      <w:r w:rsidRPr="0086276E">
        <w:rPr>
          <w:rFonts w:ascii="Arial" w:hAnsi="Arial" w:cs="Arial"/>
        </w:rPr>
        <w:t xml:space="preserve">R </w:t>
      </w:r>
      <w:r>
        <w:rPr>
          <w:rFonts w:ascii="Arial" w:hAnsi="Arial" w:cs="Arial"/>
        </w:rPr>
        <w:t>6</w:t>
      </w:r>
      <w:r w:rsidRPr="0086276E">
        <w:rPr>
          <w:rFonts w:ascii="Arial" w:hAnsi="Arial" w:cs="Arial"/>
        </w:rPr>
        <w:t>00 000 x 5% = R</w:t>
      </w:r>
      <w:r>
        <w:rPr>
          <w:rFonts w:ascii="Arial" w:hAnsi="Arial" w:cs="Arial"/>
        </w:rPr>
        <w:t xml:space="preserve"> 30 </w:t>
      </w:r>
      <w:r w:rsidRPr="0086276E">
        <w:rPr>
          <w:rFonts w:ascii="Arial" w:hAnsi="Arial" w:cs="Arial"/>
        </w:rPr>
        <w:t xml:space="preserve">000.00 (insert R </w:t>
      </w:r>
      <w:r>
        <w:rPr>
          <w:rFonts w:ascii="Arial" w:hAnsi="Arial" w:cs="Arial"/>
        </w:rPr>
        <w:t xml:space="preserve">30 </w:t>
      </w:r>
      <w:r w:rsidRPr="0086276E">
        <w:rPr>
          <w:rFonts w:ascii="Arial" w:hAnsi="Arial" w:cs="Arial"/>
        </w:rPr>
        <w:t>000.00 in the amount column)</w:t>
      </w:r>
    </w:p>
    <w:p w14:paraId="5AF34A6F" w14:textId="77777777" w:rsidR="00E200AB" w:rsidRPr="0086276E" w:rsidRDefault="00E200AB" w:rsidP="00C66276">
      <w:pPr>
        <w:pStyle w:val="ListParagraph"/>
        <w:numPr>
          <w:ilvl w:val="0"/>
          <w:numId w:val="54"/>
        </w:numPr>
        <w:spacing w:line="360" w:lineRule="auto"/>
        <w:ind w:left="1134" w:hanging="567"/>
        <w:rPr>
          <w:rFonts w:ascii="Arial" w:hAnsi="Arial" w:cs="Arial"/>
        </w:rPr>
      </w:pPr>
      <w:r w:rsidRPr="0086276E">
        <w:rPr>
          <w:rFonts w:ascii="Arial" w:hAnsi="Arial" w:cs="Arial"/>
        </w:rPr>
        <w:t>After inserting markups for all items and calculating the amounts for all items, add all the amounts in the amount column and insert the sum next to total.</w:t>
      </w:r>
    </w:p>
    <w:p w14:paraId="427B6415" w14:textId="77777777" w:rsidR="00E200AB" w:rsidRDefault="00E200AB" w:rsidP="00C66276">
      <w:pPr>
        <w:pStyle w:val="ListParagraph"/>
        <w:numPr>
          <w:ilvl w:val="0"/>
          <w:numId w:val="54"/>
        </w:numPr>
        <w:spacing w:line="360" w:lineRule="auto"/>
        <w:ind w:left="1134" w:hanging="567"/>
        <w:rPr>
          <w:rFonts w:ascii="Arial" w:hAnsi="Arial" w:cs="Arial"/>
          <w:u w:val="single"/>
        </w:rPr>
      </w:pPr>
      <w:r w:rsidRPr="00043E65">
        <w:rPr>
          <w:rFonts w:ascii="Arial" w:hAnsi="Arial" w:cs="Arial"/>
          <w:u w:val="single"/>
        </w:rPr>
        <w:t xml:space="preserve">Failure to complete the pricing schedule in full will disqualify the bid for </w:t>
      </w:r>
      <w:r>
        <w:rPr>
          <w:rFonts w:ascii="Arial" w:hAnsi="Arial" w:cs="Arial"/>
          <w:u w:val="single"/>
        </w:rPr>
        <w:t>this</w:t>
      </w:r>
      <w:r w:rsidRPr="00043E65">
        <w:rPr>
          <w:rFonts w:ascii="Arial" w:hAnsi="Arial" w:cs="Arial"/>
          <w:u w:val="single"/>
        </w:rPr>
        <w:t xml:space="preserve"> particular category.</w:t>
      </w:r>
    </w:p>
    <w:p w14:paraId="12BB58B7" w14:textId="6B7A9BB6" w:rsidR="00354761" w:rsidRDefault="00354761">
      <w:pPr>
        <w:widowControl/>
        <w:jc w:val="left"/>
        <w:textAlignment w:val="auto"/>
        <w:rPr>
          <w:rFonts w:ascii="Arial" w:hAnsi="Arial" w:cs="Arial"/>
          <w:sz w:val="22"/>
          <w:szCs w:val="22"/>
        </w:rPr>
      </w:pPr>
      <w:r>
        <w:rPr>
          <w:rFonts w:ascii="Arial" w:hAnsi="Arial" w:cs="Arial"/>
        </w:rPr>
        <w:br w:type="page"/>
      </w:r>
    </w:p>
    <w:p w14:paraId="59B4783F" w14:textId="77777777" w:rsidR="00B97D16" w:rsidRPr="00354761" w:rsidRDefault="00B97D16" w:rsidP="00B97D16">
      <w:pPr>
        <w:pStyle w:val="ListParagraph"/>
        <w:spacing w:line="360" w:lineRule="auto"/>
        <w:rPr>
          <w:rFonts w:ascii="Arial" w:hAnsi="Arial" w:cs="Arial"/>
        </w:rPr>
      </w:pPr>
    </w:p>
    <w:tbl>
      <w:tblPr>
        <w:tblW w:w="9809" w:type="dxa"/>
        <w:tblLayout w:type="fixed"/>
        <w:tblCellMar>
          <w:left w:w="28" w:type="dxa"/>
          <w:right w:w="28" w:type="dxa"/>
        </w:tblCellMar>
        <w:tblLook w:val="04A0" w:firstRow="1" w:lastRow="0" w:firstColumn="1" w:lastColumn="0" w:noHBand="0" w:noVBand="1"/>
      </w:tblPr>
      <w:tblGrid>
        <w:gridCol w:w="589"/>
        <w:gridCol w:w="4259"/>
        <w:gridCol w:w="567"/>
        <w:gridCol w:w="1134"/>
        <w:gridCol w:w="1559"/>
        <w:gridCol w:w="1701"/>
      </w:tblGrid>
      <w:tr w:rsidR="00B97D16" w:rsidRPr="009C73C3" w14:paraId="1D51A271" w14:textId="77777777" w:rsidTr="00354761">
        <w:trPr>
          <w:trHeight w:val="624"/>
        </w:trPr>
        <w:tc>
          <w:tcPr>
            <w:tcW w:w="9809" w:type="dxa"/>
            <w:gridSpan w:val="6"/>
            <w:tcBorders>
              <w:bottom w:val="single" w:sz="4" w:space="0" w:color="auto"/>
            </w:tcBorders>
            <w:shd w:val="clear" w:color="000000" w:fill="E7E6E6"/>
            <w:noWrap/>
            <w:vAlign w:val="bottom"/>
          </w:tcPr>
          <w:p w14:paraId="38472B37" w14:textId="77777777" w:rsidR="00B97D16" w:rsidRPr="009C73C3" w:rsidRDefault="00B97D16" w:rsidP="00B97D16">
            <w:pPr>
              <w:jc w:val="left"/>
              <w:rPr>
                <w:rFonts w:ascii="Calibri" w:eastAsia="Times New Roman" w:hAnsi="Calibri" w:cs="Calibri"/>
                <w:b/>
                <w:bCs/>
                <w:color w:val="000000"/>
                <w:lang w:eastAsia="en-ZA"/>
              </w:rPr>
            </w:pPr>
            <w:r>
              <w:rPr>
                <w:rFonts w:ascii="Calibri" w:eastAsia="Times New Roman" w:hAnsi="Calibri" w:cs="Calibri"/>
                <w:b/>
                <w:bCs/>
                <w:color w:val="000000"/>
                <w:lang w:eastAsia="en-ZA"/>
              </w:rPr>
              <w:t>PRICING SCHEDULE: CATEGORY A</w:t>
            </w:r>
            <w:r w:rsidRPr="009C73C3">
              <w:rPr>
                <w:rFonts w:ascii="Calibri" w:eastAsia="Times New Roman" w:hAnsi="Calibri" w:cs="Calibri"/>
                <w:b/>
                <w:bCs/>
                <w:color w:val="000000"/>
                <w:lang w:eastAsia="en-ZA"/>
              </w:rPr>
              <w:t>: AGRICULTURAL SUPPLIES</w:t>
            </w:r>
          </w:p>
        </w:tc>
      </w:tr>
      <w:tr w:rsidR="00B97D16" w:rsidRPr="009C73C3" w14:paraId="43673F8C" w14:textId="77777777" w:rsidTr="00354761">
        <w:trPr>
          <w:trHeight w:val="624"/>
        </w:trPr>
        <w:tc>
          <w:tcPr>
            <w:tcW w:w="58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FD18B23"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Item</w:t>
            </w:r>
          </w:p>
        </w:tc>
        <w:tc>
          <w:tcPr>
            <w:tcW w:w="4259" w:type="dxa"/>
            <w:tcBorders>
              <w:top w:val="single" w:sz="4" w:space="0" w:color="auto"/>
              <w:left w:val="nil"/>
              <w:bottom w:val="single" w:sz="4" w:space="0" w:color="auto"/>
              <w:right w:val="single" w:sz="4" w:space="0" w:color="auto"/>
            </w:tcBorders>
            <w:shd w:val="clear" w:color="000000" w:fill="E7E6E6"/>
            <w:noWrap/>
            <w:vAlign w:val="bottom"/>
            <w:hideMark/>
          </w:tcPr>
          <w:p w14:paraId="04D39F80"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Description</w:t>
            </w:r>
          </w:p>
        </w:tc>
        <w:tc>
          <w:tcPr>
            <w:tcW w:w="567" w:type="dxa"/>
            <w:tcBorders>
              <w:top w:val="single" w:sz="4" w:space="0" w:color="auto"/>
              <w:left w:val="nil"/>
              <w:bottom w:val="single" w:sz="4" w:space="0" w:color="auto"/>
              <w:right w:val="single" w:sz="4" w:space="0" w:color="auto"/>
            </w:tcBorders>
            <w:shd w:val="clear" w:color="000000" w:fill="E7E6E6"/>
            <w:noWrap/>
            <w:vAlign w:val="bottom"/>
            <w:hideMark/>
          </w:tcPr>
          <w:p w14:paraId="459AA68D"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Unit</w:t>
            </w:r>
          </w:p>
        </w:tc>
        <w:tc>
          <w:tcPr>
            <w:tcW w:w="1134" w:type="dxa"/>
            <w:tcBorders>
              <w:top w:val="single" w:sz="4" w:space="0" w:color="auto"/>
              <w:left w:val="nil"/>
              <w:bottom w:val="single" w:sz="4" w:space="0" w:color="auto"/>
              <w:right w:val="single" w:sz="4" w:space="0" w:color="auto"/>
            </w:tcBorders>
            <w:shd w:val="clear" w:color="000000" w:fill="E7E6E6"/>
            <w:noWrap/>
            <w:vAlign w:val="bottom"/>
            <w:hideMark/>
          </w:tcPr>
          <w:p w14:paraId="58F439C6"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Quantity</w:t>
            </w:r>
          </w:p>
        </w:tc>
        <w:tc>
          <w:tcPr>
            <w:tcW w:w="1559" w:type="dxa"/>
            <w:tcBorders>
              <w:top w:val="single" w:sz="4" w:space="0" w:color="auto"/>
              <w:left w:val="nil"/>
              <w:bottom w:val="single" w:sz="4" w:space="0" w:color="auto"/>
              <w:right w:val="single" w:sz="4" w:space="0" w:color="auto"/>
            </w:tcBorders>
            <w:shd w:val="clear" w:color="000000" w:fill="E7E6E6"/>
            <w:noWrap/>
            <w:vAlign w:val="bottom"/>
            <w:hideMark/>
          </w:tcPr>
          <w:p w14:paraId="2C5956DE"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Rate (</w:t>
            </w:r>
            <w:proofErr w:type="spellStart"/>
            <w:r w:rsidRPr="009C73C3">
              <w:rPr>
                <w:rFonts w:ascii="Calibri" w:eastAsia="Times New Roman" w:hAnsi="Calibri" w:cs="Calibri"/>
                <w:b/>
                <w:bCs/>
                <w:color w:val="000000"/>
                <w:lang w:eastAsia="en-ZA"/>
              </w:rPr>
              <w:t>incl</w:t>
            </w:r>
            <w:proofErr w:type="spellEnd"/>
            <w:r w:rsidRPr="009C73C3">
              <w:rPr>
                <w:rFonts w:ascii="Calibri" w:eastAsia="Times New Roman" w:hAnsi="Calibri" w:cs="Calibri"/>
                <w:b/>
                <w:bCs/>
                <w:color w:val="000000"/>
                <w:lang w:eastAsia="en-ZA"/>
              </w:rPr>
              <w:t xml:space="preserve"> VAT)</w:t>
            </w:r>
          </w:p>
        </w:tc>
        <w:tc>
          <w:tcPr>
            <w:tcW w:w="1701" w:type="dxa"/>
            <w:tcBorders>
              <w:top w:val="single" w:sz="4" w:space="0" w:color="auto"/>
              <w:left w:val="nil"/>
              <w:bottom w:val="single" w:sz="4" w:space="0" w:color="auto"/>
              <w:right w:val="single" w:sz="4" w:space="0" w:color="auto"/>
            </w:tcBorders>
            <w:shd w:val="clear" w:color="000000" w:fill="E7E6E6"/>
            <w:noWrap/>
            <w:vAlign w:val="bottom"/>
            <w:hideMark/>
          </w:tcPr>
          <w:p w14:paraId="7A6658BD"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Amount</w:t>
            </w:r>
          </w:p>
        </w:tc>
      </w:tr>
      <w:tr w:rsidR="00B97D16" w:rsidRPr="009C73C3" w14:paraId="389307AB"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6AFDC57C"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w:t>
            </w:r>
            <w:r w:rsidRPr="009C73C3">
              <w:rPr>
                <w:rFonts w:ascii="Calibri" w:eastAsia="Times New Roman" w:hAnsi="Calibri" w:cs="Calibri"/>
                <w:b/>
                <w:bCs/>
                <w:color w:val="000000"/>
                <w:lang w:eastAsia="en-ZA"/>
              </w:rPr>
              <w:t>1</w:t>
            </w:r>
          </w:p>
        </w:tc>
        <w:tc>
          <w:tcPr>
            <w:tcW w:w="4259" w:type="dxa"/>
            <w:tcBorders>
              <w:top w:val="nil"/>
              <w:left w:val="nil"/>
              <w:bottom w:val="nil"/>
              <w:right w:val="single" w:sz="4" w:space="0" w:color="auto"/>
            </w:tcBorders>
            <w:shd w:val="clear" w:color="auto" w:fill="auto"/>
            <w:vAlign w:val="bottom"/>
            <w:hideMark/>
          </w:tcPr>
          <w:p w14:paraId="248E07E8"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Livestock feeds</w:t>
            </w:r>
          </w:p>
        </w:tc>
        <w:tc>
          <w:tcPr>
            <w:tcW w:w="567" w:type="dxa"/>
            <w:tcBorders>
              <w:top w:val="nil"/>
              <w:left w:val="nil"/>
              <w:bottom w:val="nil"/>
              <w:right w:val="single" w:sz="4" w:space="0" w:color="auto"/>
            </w:tcBorders>
            <w:shd w:val="clear" w:color="auto" w:fill="auto"/>
            <w:noWrap/>
            <w:vAlign w:val="bottom"/>
            <w:hideMark/>
          </w:tcPr>
          <w:p w14:paraId="77D20B72"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500E0F2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4667ECA9"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1BEEF0A7"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6082A862"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7B99EC28"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5B05ADD8"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three (3) market related quotations for the requested livestock feeds</w:t>
            </w:r>
          </w:p>
        </w:tc>
        <w:tc>
          <w:tcPr>
            <w:tcW w:w="567" w:type="dxa"/>
            <w:tcBorders>
              <w:top w:val="nil"/>
              <w:left w:val="nil"/>
              <w:bottom w:val="nil"/>
              <w:right w:val="single" w:sz="4" w:space="0" w:color="auto"/>
            </w:tcBorders>
            <w:shd w:val="clear" w:color="auto" w:fill="auto"/>
            <w:noWrap/>
            <w:vAlign w:val="bottom"/>
            <w:hideMark/>
          </w:tcPr>
          <w:p w14:paraId="03EB264B"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bottom w:val="nil"/>
              <w:right w:val="single" w:sz="4" w:space="0" w:color="auto"/>
            </w:tcBorders>
            <w:shd w:val="clear" w:color="auto" w:fill="auto"/>
            <w:noWrap/>
            <w:vAlign w:val="bottom"/>
            <w:hideMark/>
          </w:tcPr>
          <w:p w14:paraId="6F28B128"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0721484A"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6</w:t>
            </w:r>
            <w:r w:rsidRPr="009C73C3">
              <w:rPr>
                <w:rFonts w:ascii="Calibri" w:eastAsia="Times New Roman" w:hAnsi="Calibri" w:cs="Calibri"/>
                <w:color w:val="000000"/>
                <w:sz w:val="20"/>
                <w:szCs w:val="20"/>
                <w:lang w:eastAsia="en-ZA"/>
              </w:rPr>
              <w:t>00 000.00</w:t>
            </w:r>
          </w:p>
        </w:tc>
        <w:tc>
          <w:tcPr>
            <w:tcW w:w="1701" w:type="dxa"/>
            <w:tcBorders>
              <w:top w:val="nil"/>
              <w:left w:val="nil"/>
              <w:bottom w:val="nil"/>
              <w:right w:val="single" w:sz="4" w:space="0" w:color="auto"/>
            </w:tcBorders>
            <w:shd w:val="clear" w:color="auto" w:fill="auto"/>
            <w:noWrap/>
            <w:vAlign w:val="bottom"/>
            <w:hideMark/>
          </w:tcPr>
          <w:p w14:paraId="22DF02FF"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6</w:t>
            </w:r>
            <w:r w:rsidRPr="009C73C3">
              <w:rPr>
                <w:rFonts w:ascii="Calibri" w:eastAsia="Times New Roman" w:hAnsi="Calibri" w:cs="Calibri"/>
                <w:color w:val="000000"/>
                <w:sz w:val="20"/>
                <w:szCs w:val="20"/>
                <w:lang w:eastAsia="en-ZA"/>
              </w:rPr>
              <w:t>00 000.00</w:t>
            </w:r>
          </w:p>
        </w:tc>
      </w:tr>
      <w:tr w:rsidR="00B97D16" w:rsidRPr="009C73C3" w14:paraId="7F4A1766"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0F8296D7"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1FE1646A"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nil"/>
              <w:right w:val="single" w:sz="4" w:space="0" w:color="auto"/>
            </w:tcBorders>
            <w:shd w:val="clear" w:color="auto" w:fill="auto"/>
            <w:noWrap/>
            <w:vAlign w:val="bottom"/>
            <w:hideMark/>
          </w:tcPr>
          <w:p w14:paraId="24D5F3BA"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3EF3E968"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6</w:t>
            </w:r>
            <w:r w:rsidRPr="009C73C3">
              <w:rPr>
                <w:rFonts w:ascii="Calibri" w:eastAsia="Times New Roman" w:hAnsi="Calibri" w:cs="Calibri"/>
                <w:color w:val="000000"/>
                <w:sz w:val="20"/>
                <w:szCs w:val="20"/>
                <w:lang w:eastAsia="en-ZA"/>
              </w:rPr>
              <w:t xml:space="preserve">00 000 </w:t>
            </w:r>
          </w:p>
        </w:tc>
        <w:tc>
          <w:tcPr>
            <w:tcW w:w="1559" w:type="dxa"/>
            <w:tcBorders>
              <w:top w:val="nil"/>
              <w:left w:val="nil"/>
              <w:bottom w:val="nil"/>
              <w:right w:val="single" w:sz="4" w:space="0" w:color="auto"/>
            </w:tcBorders>
            <w:shd w:val="clear" w:color="000000" w:fill="FFFF00"/>
            <w:noWrap/>
            <w:vAlign w:val="bottom"/>
            <w:hideMark/>
          </w:tcPr>
          <w:p w14:paraId="2E4E158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049C67E3"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   </w:t>
            </w:r>
          </w:p>
        </w:tc>
      </w:tr>
      <w:tr w:rsidR="00B97D16" w:rsidRPr="009C73C3" w14:paraId="1C78046D"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58709D23"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w:t>
            </w:r>
            <w:r w:rsidRPr="009C73C3">
              <w:rPr>
                <w:rFonts w:ascii="Calibri" w:eastAsia="Times New Roman" w:hAnsi="Calibri" w:cs="Calibri"/>
                <w:b/>
                <w:bCs/>
                <w:color w:val="000000"/>
                <w:lang w:eastAsia="en-ZA"/>
              </w:rPr>
              <w:t>2</w:t>
            </w:r>
          </w:p>
        </w:tc>
        <w:tc>
          <w:tcPr>
            <w:tcW w:w="4259" w:type="dxa"/>
            <w:tcBorders>
              <w:top w:val="nil"/>
              <w:left w:val="nil"/>
              <w:bottom w:val="nil"/>
              <w:right w:val="single" w:sz="4" w:space="0" w:color="auto"/>
            </w:tcBorders>
            <w:shd w:val="clear" w:color="auto" w:fill="auto"/>
            <w:vAlign w:val="bottom"/>
            <w:hideMark/>
          </w:tcPr>
          <w:p w14:paraId="734935EE"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Fertilizer</w:t>
            </w:r>
          </w:p>
        </w:tc>
        <w:tc>
          <w:tcPr>
            <w:tcW w:w="567" w:type="dxa"/>
            <w:tcBorders>
              <w:top w:val="nil"/>
              <w:left w:val="nil"/>
              <w:bottom w:val="nil"/>
              <w:right w:val="single" w:sz="4" w:space="0" w:color="auto"/>
            </w:tcBorders>
            <w:shd w:val="clear" w:color="auto" w:fill="auto"/>
            <w:noWrap/>
            <w:vAlign w:val="bottom"/>
            <w:hideMark/>
          </w:tcPr>
          <w:p w14:paraId="5AA6F314"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51C83DC7"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09F6CA4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5BBA7DC6"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5EA7C557"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434E87DD"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36BF00F4"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three (3) market related quotations for the requested fertilizer</w:t>
            </w:r>
          </w:p>
        </w:tc>
        <w:tc>
          <w:tcPr>
            <w:tcW w:w="567" w:type="dxa"/>
            <w:tcBorders>
              <w:top w:val="nil"/>
              <w:left w:val="nil"/>
              <w:bottom w:val="nil"/>
              <w:right w:val="single" w:sz="4" w:space="0" w:color="auto"/>
            </w:tcBorders>
            <w:shd w:val="clear" w:color="auto" w:fill="auto"/>
            <w:noWrap/>
            <w:vAlign w:val="bottom"/>
            <w:hideMark/>
          </w:tcPr>
          <w:p w14:paraId="5894580C"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bottom w:val="nil"/>
              <w:right w:val="single" w:sz="4" w:space="0" w:color="auto"/>
            </w:tcBorders>
            <w:shd w:val="clear" w:color="auto" w:fill="auto"/>
            <w:noWrap/>
            <w:vAlign w:val="bottom"/>
            <w:hideMark/>
          </w:tcPr>
          <w:p w14:paraId="4E02A22B"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56143558"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1 0</w:t>
            </w:r>
            <w:r w:rsidRPr="009C73C3">
              <w:rPr>
                <w:rFonts w:ascii="Calibri" w:eastAsia="Times New Roman" w:hAnsi="Calibri" w:cs="Calibri"/>
                <w:color w:val="000000"/>
                <w:sz w:val="20"/>
                <w:szCs w:val="20"/>
                <w:lang w:eastAsia="en-ZA"/>
              </w:rPr>
              <w:t>00 000.00</w:t>
            </w:r>
          </w:p>
        </w:tc>
        <w:tc>
          <w:tcPr>
            <w:tcW w:w="1701" w:type="dxa"/>
            <w:tcBorders>
              <w:top w:val="nil"/>
              <w:left w:val="nil"/>
              <w:bottom w:val="nil"/>
              <w:right w:val="single" w:sz="4" w:space="0" w:color="auto"/>
            </w:tcBorders>
            <w:shd w:val="clear" w:color="auto" w:fill="auto"/>
            <w:noWrap/>
            <w:vAlign w:val="bottom"/>
            <w:hideMark/>
          </w:tcPr>
          <w:p w14:paraId="604F561F"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1 0</w:t>
            </w:r>
            <w:r w:rsidRPr="009C73C3">
              <w:rPr>
                <w:rFonts w:ascii="Calibri" w:eastAsia="Times New Roman" w:hAnsi="Calibri" w:cs="Calibri"/>
                <w:color w:val="000000"/>
                <w:sz w:val="20"/>
                <w:szCs w:val="20"/>
                <w:lang w:eastAsia="en-ZA"/>
              </w:rPr>
              <w:t>00 000.00</w:t>
            </w:r>
          </w:p>
        </w:tc>
      </w:tr>
      <w:tr w:rsidR="00B97D16" w:rsidRPr="009C73C3" w14:paraId="5F62A48F"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654A91E4"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78CBB84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nil"/>
              <w:right w:val="single" w:sz="4" w:space="0" w:color="auto"/>
            </w:tcBorders>
            <w:shd w:val="clear" w:color="auto" w:fill="auto"/>
            <w:noWrap/>
            <w:vAlign w:val="bottom"/>
            <w:hideMark/>
          </w:tcPr>
          <w:p w14:paraId="3A68B36A"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5DB7B1AA"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1 0</w:t>
            </w:r>
            <w:r w:rsidRPr="009C73C3">
              <w:rPr>
                <w:rFonts w:ascii="Calibri" w:eastAsia="Times New Roman" w:hAnsi="Calibri" w:cs="Calibri"/>
                <w:color w:val="000000"/>
                <w:sz w:val="20"/>
                <w:szCs w:val="20"/>
                <w:lang w:eastAsia="en-ZA"/>
              </w:rPr>
              <w:t xml:space="preserve">00 000 </w:t>
            </w:r>
          </w:p>
        </w:tc>
        <w:tc>
          <w:tcPr>
            <w:tcW w:w="1559" w:type="dxa"/>
            <w:tcBorders>
              <w:top w:val="nil"/>
              <w:left w:val="nil"/>
              <w:bottom w:val="nil"/>
              <w:right w:val="single" w:sz="4" w:space="0" w:color="auto"/>
            </w:tcBorders>
            <w:shd w:val="clear" w:color="000000" w:fill="FFFF00"/>
            <w:noWrap/>
            <w:vAlign w:val="bottom"/>
            <w:hideMark/>
          </w:tcPr>
          <w:p w14:paraId="6B279D86"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69D3048E"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   </w:t>
            </w:r>
          </w:p>
        </w:tc>
      </w:tr>
      <w:tr w:rsidR="00B97D16" w:rsidRPr="009C73C3" w14:paraId="7F01906D"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664FEE25"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w:t>
            </w:r>
            <w:r w:rsidRPr="009C73C3">
              <w:rPr>
                <w:rFonts w:ascii="Calibri" w:eastAsia="Times New Roman" w:hAnsi="Calibri" w:cs="Calibri"/>
                <w:b/>
                <w:bCs/>
                <w:color w:val="000000"/>
                <w:lang w:eastAsia="en-ZA"/>
              </w:rPr>
              <w:t>3</w:t>
            </w:r>
          </w:p>
        </w:tc>
        <w:tc>
          <w:tcPr>
            <w:tcW w:w="4259" w:type="dxa"/>
            <w:tcBorders>
              <w:top w:val="nil"/>
              <w:left w:val="nil"/>
              <w:bottom w:val="nil"/>
              <w:right w:val="single" w:sz="4" w:space="0" w:color="auto"/>
            </w:tcBorders>
            <w:shd w:val="clear" w:color="auto" w:fill="auto"/>
            <w:vAlign w:val="bottom"/>
            <w:hideMark/>
          </w:tcPr>
          <w:p w14:paraId="236FE65F"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Agro-chemicals</w:t>
            </w:r>
          </w:p>
        </w:tc>
        <w:tc>
          <w:tcPr>
            <w:tcW w:w="567" w:type="dxa"/>
            <w:tcBorders>
              <w:top w:val="nil"/>
              <w:left w:val="nil"/>
              <w:bottom w:val="nil"/>
              <w:right w:val="single" w:sz="4" w:space="0" w:color="auto"/>
            </w:tcBorders>
            <w:shd w:val="clear" w:color="auto" w:fill="auto"/>
            <w:noWrap/>
            <w:vAlign w:val="bottom"/>
            <w:hideMark/>
          </w:tcPr>
          <w:p w14:paraId="16E597B1"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00F9183A"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6F232203"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31DCCF18"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4D063E31"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7A0E9516"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1C7A77FD"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three (3) market related quotations for the requested agro-chemicals.</w:t>
            </w:r>
          </w:p>
        </w:tc>
        <w:tc>
          <w:tcPr>
            <w:tcW w:w="567" w:type="dxa"/>
            <w:tcBorders>
              <w:top w:val="nil"/>
              <w:left w:val="nil"/>
              <w:bottom w:val="nil"/>
              <w:right w:val="single" w:sz="4" w:space="0" w:color="auto"/>
            </w:tcBorders>
            <w:shd w:val="clear" w:color="auto" w:fill="auto"/>
            <w:noWrap/>
            <w:vAlign w:val="bottom"/>
            <w:hideMark/>
          </w:tcPr>
          <w:p w14:paraId="2159D64A"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bottom w:val="nil"/>
              <w:right w:val="single" w:sz="4" w:space="0" w:color="auto"/>
            </w:tcBorders>
            <w:shd w:val="clear" w:color="auto" w:fill="auto"/>
            <w:noWrap/>
            <w:vAlign w:val="bottom"/>
            <w:hideMark/>
          </w:tcPr>
          <w:p w14:paraId="0E7EA343"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2B49F4AB"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8</w:t>
            </w:r>
            <w:r w:rsidRPr="009C73C3">
              <w:rPr>
                <w:rFonts w:ascii="Calibri" w:eastAsia="Times New Roman" w:hAnsi="Calibri" w:cs="Calibri"/>
                <w:color w:val="000000"/>
                <w:sz w:val="20"/>
                <w:szCs w:val="20"/>
                <w:lang w:eastAsia="en-ZA"/>
              </w:rPr>
              <w:t xml:space="preserve">00 000.00 </w:t>
            </w:r>
          </w:p>
        </w:tc>
        <w:tc>
          <w:tcPr>
            <w:tcW w:w="1701" w:type="dxa"/>
            <w:tcBorders>
              <w:top w:val="nil"/>
              <w:left w:val="nil"/>
              <w:bottom w:val="nil"/>
              <w:right w:val="single" w:sz="4" w:space="0" w:color="auto"/>
            </w:tcBorders>
            <w:shd w:val="clear" w:color="auto" w:fill="auto"/>
            <w:noWrap/>
            <w:vAlign w:val="bottom"/>
            <w:hideMark/>
          </w:tcPr>
          <w:p w14:paraId="4F3C07DB"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8</w:t>
            </w:r>
            <w:r w:rsidRPr="009C73C3">
              <w:rPr>
                <w:rFonts w:ascii="Calibri" w:eastAsia="Times New Roman" w:hAnsi="Calibri" w:cs="Calibri"/>
                <w:color w:val="000000"/>
                <w:sz w:val="20"/>
                <w:szCs w:val="20"/>
                <w:lang w:eastAsia="en-ZA"/>
              </w:rPr>
              <w:t xml:space="preserve">00 000.00 </w:t>
            </w:r>
          </w:p>
        </w:tc>
      </w:tr>
      <w:tr w:rsidR="00B97D16" w:rsidRPr="009C73C3" w14:paraId="1D9A5DC7"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038CAB48"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46939597"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nil"/>
              <w:right w:val="single" w:sz="4" w:space="0" w:color="auto"/>
            </w:tcBorders>
            <w:shd w:val="clear" w:color="auto" w:fill="auto"/>
            <w:noWrap/>
            <w:vAlign w:val="bottom"/>
            <w:hideMark/>
          </w:tcPr>
          <w:p w14:paraId="26DE90AF"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43614059"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8</w:t>
            </w:r>
            <w:r w:rsidRPr="009C73C3">
              <w:rPr>
                <w:rFonts w:ascii="Calibri" w:eastAsia="Times New Roman" w:hAnsi="Calibri" w:cs="Calibri"/>
                <w:color w:val="000000"/>
                <w:sz w:val="20"/>
                <w:szCs w:val="20"/>
                <w:lang w:eastAsia="en-ZA"/>
              </w:rPr>
              <w:t xml:space="preserve">00 000 </w:t>
            </w:r>
          </w:p>
        </w:tc>
        <w:tc>
          <w:tcPr>
            <w:tcW w:w="1559" w:type="dxa"/>
            <w:tcBorders>
              <w:top w:val="nil"/>
              <w:left w:val="nil"/>
              <w:bottom w:val="nil"/>
              <w:right w:val="single" w:sz="4" w:space="0" w:color="auto"/>
            </w:tcBorders>
            <w:shd w:val="clear" w:color="000000" w:fill="FFFF00"/>
            <w:noWrap/>
            <w:vAlign w:val="bottom"/>
            <w:hideMark/>
          </w:tcPr>
          <w:p w14:paraId="04EE67B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490D484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   </w:t>
            </w:r>
          </w:p>
        </w:tc>
      </w:tr>
      <w:tr w:rsidR="00B97D16" w:rsidRPr="009C73C3" w14:paraId="1403F871"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460C658C"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w:t>
            </w:r>
            <w:r w:rsidRPr="009C73C3">
              <w:rPr>
                <w:rFonts w:ascii="Calibri" w:eastAsia="Times New Roman" w:hAnsi="Calibri" w:cs="Calibri"/>
                <w:b/>
                <w:bCs/>
                <w:color w:val="000000"/>
                <w:lang w:eastAsia="en-ZA"/>
              </w:rPr>
              <w:t>4</w:t>
            </w:r>
          </w:p>
        </w:tc>
        <w:tc>
          <w:tcPr>
            <w:tcW w:w="4259" w:type="dxa"/>
            <w:tcBorders>
              <w:top w:val="nil"/>
              <w:left w:val="nil"/>
              <w:bottom w:val="nil"/>
              <w:right w:val="single" w:sz="4" w:space="0" w:color="auto"/>
            </w:tcBorders>
            <w:shd w:val="clear" w:color="auto" w:fill="auto"/>
            <w:vAlign w:val="bottom"/>
            <w:hideMark/>
          </w:tcPr>
          <w:p w14:paraId="64A085EC"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Seeds</w:t>
            </w:r>
          </w:p>
        </w:tc>
        <w:tc>
          <w:tcPr>
            <w:tcW w:w="567" w:type="dxa"/>
            <w:tcBorders>
              <w:top w:val="nil"/>
              <w:left w:val="nil"/>
              <w:bottom w:val="nil"/>
              <w:right w:val="single" w:sz="4" w:space="0" w:color="auto"/>
            </w:tcBorders>
            <w:shd w:val="clear" w:color="auto" w:fill="auto"/>
            <w:noWrap/>
            <w:vAlign w:val="bottom"/>
            <w:hideMark/>
          </w:tcPr>
          <w:p w14:paraId="7D3E954F"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64F2EB16"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5631A0B4"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48EF00F1"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0F1A80C6"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775EC730"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0A0C68DD"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three (3) market related quotations for the requested seeds.</w:t>
            </w:r>
          </w:p>
        </w:tc>
        <w:tc>
          <w:tcPr>
            <w:tcW w:w="567" w:type="dxa"/>
            <w:tcBorders>
              <w:top w:val="nil"/>
              <w:left w:val="nil"/>
              <w:bottom w:val="nil"/>
              <w:right w:val="single" w:sz="4" w:space="0" w:color="auto"/>
            </w:tcBorders>
            <w:shd w:val="clear" w:color="auto" w:fill="auto"/>
            <w:noWrap/>
            <w:vAlign w:val="bottom"/>
            <w:hideMark/>
          </w:tcPr>
          <w:p w14:paraId="191F9378"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bottom w:val="nil"/>
              <w:right w:val="single" w:sz="4" w:space="0" w:color="auto"/>
            </w:tcBorders>
            <w:shd w:val="clear" w:color="auto" w:fill="auto"/>
            <w:noWrap/>
            <w:vAlign w:val="bottom"/>
            <w:hideMark/>
          </w:tcPr>
          <w:p w14:paraId="6B692A5F"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3C8B7F2A"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5</w:t>
            </w:r>
            <w:r w:rsidRPr="009C73C3">
              <w:rPr>
                <w:rFonts w:ascii="Calibri" w:eastAsia="Times New Roman" w:hAnsi="Calibri" w:cs="Calibri"/>
                <w:color w:val="000000"/>
                <w:sz w:val="20"/>
                <w:szCs w:val="20"/>
                <w:lang w:eastAsia="en-ZA"/>
              </w:rPr>
              <w:t xml:space="preserve">00 000.00 </w:t>
            </w:r>
          </w:p>
        </w:tc>
        <w:tc>
          <w:tcPr>
            <w:tcW w:w="1701" w:type="dxa"/>
            <w:tcBorders>
              <w:top w:val="nil"/>
              <w:left w:val="nil"/>
              <w:bottom w:val="nil"/>
              <w:right w:val="single" w:sz="4" w:space="0" w:color="auto"/>
            </w:tcBorders>
            <w:shd w:val="clear" w:color="auto" w:fill="auto"/>
            <w:noWrap/>
            <w:vAlign w:val="bottom"/>
            <w:hideMark/>
          </w:tcPr>
          <w:p w14:paraId="4E9A4373"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5</w:t>
            </w:r>
            <w:r w:rsidRPr="009C73C3">
              <w:rPr>
                <w:rFonts w:ascii="Calibri" w:eastAsia="Times New Roman" w:hAnsi="Calibri" w:cs="Calibri"/>
                <w:color w:val="000000"/>
                <w:sz w:val="20"/>
                <w:szCs w:val="20"/>
                <w:lang w:eastAsia="en-ZA"/>
              </w:rPr>
              <w:t xml:space="preserve">00 000.00 </w:t>
            </w:r>
          </w:p>
        </w:tc>
      </w:tr>
      <w:tr w:rsidR="00B97D16" w:rsidRPr="009C73C3" w14:paraId="3B188CAF"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06CAF849"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33A3BF8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nil"/>
              <w:right w:val="single" w:sz="4" w:space="0" w:color="auto"/>
            </w:tcBorders>
            <w:shd w:val="clear" w:color="auto" w:fill="auto"/>
            <w:noWrap/>
            <w:vAlign w:val="bottom"/>
            <w:hideMark/>
          </w:tcPr>
          <w:p w14:paraId="2BF7113B"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405CDBF3"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5</w:t>
            </w:r>
            <w:r w:rsidRPr="009C73C3">
              <w:rPr>
                <w:rFonts w:ascii="Calibri" w:eastAsia="Times New Roman" w:hAnsi="Calibri" w:cs="Calibri"/>
                <w:color w:val="000000"/>
                <w:sz w:val="20"/>
                <w:szCs w:val="20"/>
                <w:lang w:eastAsia="en-ZA"/>
              </w:rPr>
              <w:t xml:space="preserve">00 000 </w:t>
            </w:r>
          </w:p>
        </w:tc>
        <w:tc>
          <w:tcPr>
            <w:tcW w:w="1559" w:type="dxa"/>
            <w:tcBorders>
              <w:top w:val="nil"/>
              <w:left w:val="nil"/>
              <w:bottom w:val="nil"/>
              <w:right w:val="single" w:sz="4" w:space="0" w:color="auto"/>
            </w:tcBorders>
            <w:shd w:val="clear" w:color="000000" w:fill="FFFF00"/>
            <w:noWrap/>
            <w:vAlign w:val="bottom"/>
            <w:hideMark/>
          </w:tcPr>
          <w:p w14:paraId="456ED91C"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488BED39"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   </w:t>
            </w:r>
          </w:p>
        </w:tc>
      </w:tr>
      <w:tr w:rsidR="00B97D16" w:rsidRPr="009C73C3" w14:paraId="2E0F205C"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37D9DB69"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w:t>
            </w:r>
            <w:r w:rsidRPr="009C73C3">
              <w:rPr>
                <w:rFonts w:ascii="Calibri" w:eastAsia="Times New Roman" w:hAnsi="Calibri" w:cs="Calibri"/>
                <w:b/>
                <w:bCs/>
                <w:color w:val="000000"/>
                <w:lang w:eastAsia="en-ZA"/>
              </w:rPr>
              <w:t>5</w:t>
            </w:r>
          </w:p>
        </w:tc>
        <w:tc>
          <w:tcPr>
            <w:tcW w:w="4259" w:type="dxa"/>
            <w:tcBorders>
              <w:top w:val="nil"/>
              <w:left w:val="nil"/>
              <w:bottom w:val="nil"/>
              <w:right w:val="single" w:sz="4" w:space="0" w:color="auto"/>
            </w:tcBorders>
            <w:shd w:val="clear" w:color="auto" w:fill="auto"/>
            <w:vAlign w:val="bottom"/>
            <w:hideMark/>
          </w:tcPr>
          <w:p w14:paraId="3BC309B6"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Veterinary supplies</w:t>
            </w:r>
          </w:p>
        </w:tc>
        <w:tc>
          <w:tcPr>
            <w:tcW w:w="567" w:type="dxa"/>
            <w:tcBorders>
              <w:top w:val="nil"/>
              <w:left w:val="nil"/>
              <w:bottom w:val="nil"/>
              <w:right w:val="single" w:sz="4" w:space="0" w:color="auto"/>
            </w:tcBorders>
            <w:shd w:val="clear" w:color="auto" w:fill="auto"/>
            <w:noWrap/>
            <w:vAlign w:val="bottom"/>
            <w:hideMark/>
          </w:tcPr>
          <w:p w14:paraId="4458584B"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0C401289"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1113CAB8"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3F54AA1E"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6B855B24"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15592CA3"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19121A1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three (3) market related quotations for the requested veterinary supplies.</w:t>
            </w:r>
          </w:p>
        </w:tc>
        <w:tc>
          <w:tcPr>
            <w:tcW w:w="567" w:type="dxa"/>
            <w:tcBorders>
              <w:top w:val="nil"/>
              <w:left w:val="nil"/>
              <w:bottom w:val="nil"/>
              <w:right w:val="single" w:sz="4" w:space="0" w:color="auto"/>
            </w:tcBorders>
            <w:shd w:val="clear" w:color="auto" w:fill="auto"/>
            <w:noWrap/>
            <w:vAlign w:val="bottom"/>
            <w:hideMark/>
          </w:tcPr>
          <w:p w14:paraId="667EE87F"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bottom w:val="nil"/>
              <w:right w:val="single" w:sz="4" w:space="0" w:color="auto"/>
            </w:tcBorders>
            <w:shd w:val="clear" w:color="auto" w:fill="auto"/>
            <w:noWrap/>
            <w:vAlign w:val="bottom"/>
            <w:hideMark/>
          </w:tcPr>
          <w:p w14:paraId="2DAA46AD"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78661BF5"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w:t>
            </w:r>
            <w:r>
              <w:rPr>
                <w:rFonts w:ascii="Calibri" w:eastAsia="Times New Roman" w:hAnsi="Calibri" w:cs="Calibri"/>
                <w:color w:val="000000"/>
                <w:sz w:val="20"/>
                <w:szCs w:val="20"/>
                <w:lang w:eastAsia="en-ZA"/>
              </w:rPr>
              <w:t>10</w:t>
            </w:r>
            <w:r w:rsidRPr="009C73C3">
              <w:rPr>
                <w:rFonts w:ascii="Calibri" w:eastAsia="Times New Roman" w:hAnsi="Calibri" w:cs="Calibri"/>
                <w:color w:val="000000"/>
                <w:sz w:val="20"/>
                <w:szCs w:val="20"/>
                <w:lang w:eastAsia="en-ZA"/>
              </w:rPr>
              <w:t>0 000.00</w:t>
            </w:r>
          </w:p>
        </w:tc>
        <w:tc>
          <w:tcPr>
            <w:tcW w:w="1701" w:type="dxa"/>
            <w:tcBorders>
              <w:top w:val="nil"/>
              <w:left w:val="nil"/>
              <w:bottom w:val="nil"/>
              <w:right w:val="single" w:sz="4" w:space="0" w:color="auto"/>
            </w:tcBorders>
            <w:shd w:val="clear" w:color="auto" w:fill="auto"/>
            <w:noWrap/>
            <w:vAlign w:val="bottom"/>
            <w:hideMark/>
          </w:tcPr>
          <w:p w14:paraId="004B804B"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w:t>
            </w:r>
            <w:r>
              <w:rPr>
                <w:rFonts w:ascii="Calibri" w:eastAsia="Times New Roman" w:hAnsi="Calibri" w:cs="Calibri"/>
                <w:color w:val="000000"/>
                <w:sz w:val="20"/>
                <w:szCs w:val="20"/>
                <w:lang w:eastAsia="en-ZA"/>
              </w:rPr>
              <w:t>10</w:t>
            </w:r>
            <w:r w:rsidRPr="009C73C3">
              <w:rPr>
                <w:rFonts w:ascii="Calibri" w:eastAsia="Times New Roman" w:hAnsi="Calibri" w:cs="Calibri"/>
                <w:color w:val="000000"/>
                <w:sz w:val="20"/>
                <w:szCs w:val="20"/>
                <w:lang w:eastAsia="en-ZA"/>
              </w:rPr>
              <w:t>0 000.00</w:t>
            </w:r>
          </w:p>
        </w:tc>
      </w:tr>
      <w:tr w:rsidR="00B97D16" w:rsidRPr="009C73C3" w14:paraId="3C284F69"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76066020"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6DA29100"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nil"/>
              <w:right w:val="single" w:sz="4" w:space="0" w:color="auto"/>
            </w:tcBorders>
            <w:shd w:val="clear" w:color="auto" w:fill="auto"/>
            <w:noWrap/>
            <w:vAlign w:val="bottom"/>
            <w:hideMark/>
          </w:tcPr>
          <w:p w14:paraId="10A1A410"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241FC56B"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10</w:t>
            </w:r>
            <w:r w:rsidRPr="009C73C3">
              <w:rPr>
                <w:rFonts w:ascii="Calibri" w:eastAsia="Times New Roman" w:hAnsi="Calibri" w:cs="Calibri"/>
                <w:color w:val="000000"/>
                <w:sz w:val="20"/>
                <w:szCs w:val="20"/>
                <w:lang w:eastAsia="en-ZA"/>
              </w:rPr>
              <w:t xml:space="preserve">0 000 </w:t>
            </w:r>
          </w:p>
        </w:tc>
        <w:tc>
          <w:tcPr>
            <w:tcW w:w="1559" w:type="dxa"/>
            <w:tcBorders>
              <w:top w:val="nil"/>
              <w:left w:val="nil"/>
              <w:bottom w:val="nil"/>
              <w:right w:val="single" w:sz="4" w:space="0" w:color="auto"/>
            </w:tcBorders>
            <w:shd w:val="clear" w:color="000000" w:fill="FFFF00"/>
            <w:noWrap/>
            <w:vAlign w:val="bottom"/>
            <w:hideMark/>
          </w:tcPr>
          <w:p w14:paraId="71E557E9"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066A6EC6"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9C73C3" w14:paraId="2955149C"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717B52CC"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A6</w:t>
            </w:r>
          </w:p>
        </w:tc>
        <w:tc>
          <w:tcPr>
            <w:tcW w:w="4259" w:type="dxa"/>
            <w:tcBorders>
              <w:top w:val="nil"/>
              <w:left w:val="nil"/>
              <w:bottom w:val="nil"/>
              <w:right w:val="single" w:sz="4" w:space="0" w:color="auto"/>
            </w:tcBorders>
            <w:shd w:val="clear" w:color="auto" w:fill="auto"/>
            <w:vAlign w:val="bottom"/>
            <w:hideMark/>
          </w:tcPr>
          <w:p w14:paraId="23244C47"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Livestock medicines and vaccines</w:t>
            </w:r>
          </w:p>
        </w:tc>
        <w:tc>
          <w:tcPr>
            <w:tcW w:w="567" w:type="dxa"/>
            <w:tcBorders>
              <w:top w:val="nil"/>
              <w:left w:val="nil"/>
              <w:bottom w:val="nil"/>
              <w:right w:val="single" w:sz="4" w:space="0" w:color="auto"/>
            </w:tcBorders>
            <w:shd w:val="clear" w:color="auto" w:fill="auto"/>
            <w:noWrap/>
            <w:vAlign w:val="bottom"/>
            <w:hideMark/>
          </w:tcPr>
          <w:p w14:paraId="428F167C"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065E72F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706CE7A9"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1D002340"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72265A2C" w14:textId="77777777" w:rsidTr="00354761">
        <w:trPr>
          <w:trHeight w:val="624"/>
        </w:trPr>
        <w:tc>
          <w:tcPr>
            <w:tcW w:w="589" w:type="dxa"/>
            <w:tcBorders>
              <w:top w:val="nil"/>
              <w:left w:val="single" w:sz="4" w:space="0" w:color="auto"/>
              <w:right w:val="single" w:sz="4" w:space="0" w:color="auto"/>
            </w:tcBorders>
            <w:shd w:val="clear" w:color="auto" w:fill="auto"/>
            <w:noWrap/>
            <w:vAlign w:val="bottom"/>
            <w:hideMark/>
          </w:tcPr>
          <w:p w14:paraId="40046DA7"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right w:val="single" w:sz="4" w:space="0" w:color="auto"/>
            </w:tcBorders>
            <w:shd w:val="clear" w:color="auto" w:fill="auto"/>
            <w:vAlign w:val="bottom"/>
            <w:hideMark/>
          </w:tcPr>
          <w:p w14:paraId="04EF765D"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three (3) market related quotations for the requested livestock medicines and vaccines.</w:t>
            </w:r>
          </w:p>
        </w:tc>
        <w:tc>
          <w:tcPr>
            <w:tcW w:w="567" w:type="dxa"/>
            <w:tcBorders>
              <w:top w:val="nil"/>
              <w:left w:val="nil"/>
              <w:right w:val="single" w:sz="4" w:space="0" w:color="auto"/>
            </w:tcBorders>
            <w:shd w:val="clear" w:color="auto" w:fill="auto"/>
            <w:noWrap/>
            <w:vAlign w:val="bottom"/>
            <w:hideMark/>
          </w:tcPr>
          <w:p w14:paraId="719C8754"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right w:val="single" w:sz="4" w:space="0" w:color="auto"/>
            </w:tcBorders>
            <w:shd w:val="clear" w:color="auto" w:fill="auto"/>
            <w:noWrap/>
            <w:vAlign w:val="bottom"/>
            <w:hideMark/>
          </w:tcPr>
          <w:p w14:paraId="1D008E8A"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right w:val="single" w:sz="4" w:space="0" w:color="auto"/>
            </w:tcBorders>
            <w:shd w:val="clear" w:color="auto" w:fill="auto"/>
            <w:noWrap/>
            <w:vAlign w:val="bottom"/>
            <w:hideMark/>
          </w:tcPr>
          <w:p w14:paraId="396902B3"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8</w:t>
            </w:r>
            <w:r w:rsidRPr="009C73C3">
              <w:rPr>
                <w:rFonts w:ascii="Calibri" w:eastAsia="Times New Roman" w:hAnsi="Calibri" w:cs="Calibri"/>
                <w:color w:val="000000"/>
                <w:sz w:val="20"/>
                <w:szCs w:val="20"/>
                <w:lang w:eastAsia="en-ZA"/>
              </w:rPr>
              <w:t xml:space="preserve">0 000.00 </w:t>
            </w:r>
          </w:p>
        </w:tc>
        <w:tc>
          <w:tcPr>
            <w:tcW w:w="1701" w:type="dxa"/>
            <w:tcBorders>
              <w:top w:val="nil"/>
              <w:left w:val="nil"/>
              <w:right w:val="single" w:sz="4" w:space="0" w:color="auto"/>
            </w:tcBorders>
            <w:shd w:val="clear" w:color="auto" w:fill="auto"/>
            <w:noWrap/>
            <w:vAlign w:val="bottom"/>
            <w:hideMark/>
          </w:tcPr>
          <w:p w14:paraId="0C995A35"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8</w:t>
            </w:r>
            <w:r w:rsidRPr="009C73C3">
              <w:rPr>
                <w:rFonts w:ascii="Calibri" w:eastAsia="Times New Roman" w:hAnsi="Calibri" w:cs="Calibri"/>
                <w:color w:val="000000"/>
                <w:sz w:val="20"/>
                <w:szCs w:val="20"/>
                <w:lang w:eastAsia="en-ZA"/>
              </w:rPr>
              <w:t xml:space="preserve">0 000.00 </w:t>
            </w:r>
          </w:p>
        </w:tc>
      </w:tr>
      <w:tr w:rsidR="00B97D16" w:rsidRPr="009C73C3" w14:paraId="5FC2B29D" w14:textId="77777777" w:rsidTr="00A664EB">
        <w:trPr>
          <w:trHeight w:val="624"/>
        </w:trPr>
        <w:tc>
          <w:tcPr>
            <w:tcW w:w="589" w:type="dxa"/>
            <w:tcBorders>
              <w:top w:val="nil"/>
              <w:left w:val="single" w:sz="4" w:space="0" w:color="auto"/>
              <w:bottom w:val="single" w:sz="4" w:space="0" w:color="auto"/>
              <w:right w:val="single" w:sz="4" w:space="0" w:color="auto"/>
            </w:tcBorders>
            <w:shd w:val="clear" w:color="auto" w:fill="auto"/>
            <w:noWrap/>
            <w:vAlign w:val="bottom"/>
            <w:hideMark/>
          </w:tcPr>
          <w:p w14:paraId="445E4FA8"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single" w:sz="4" w:space="0" w:color="auto"/>
              <w:right w:val="single" w:sz="4" w:space="0" w:color="auto"/>
            </w:tcBorders>
            <w:shd w:val="clear" w:color="auto" w:fill="auto"/>
            <w:vAlign w:val="bottom"/>
            <w:hideMark/>
          </w:tcPr>
          <w:p w14:paraId="7122BBAA"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single" w:sz="4" w:space="0" w:color="auto"/>
              <w:right w:val="single" w:sz="4" w:space="0" w:color="auto"/>
            </w:tcBorders>
            <w:shd w:val="clear" w:color="auto" w:fill="auto"/>
            <w:noWrap/>
            <w:vAlign w:val="bottom"/>
            <w:hideMark/>
          </w:tcPr>
          <w:p w14:paraId="5C866E94"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single" w:sz="4" w:space="0" w:color="auto"/>
              <w:right w:val="single" w:sz="4" w:space="0" w:color="auto"/>
            </w:tcBorders>
            <w:shd w:val="clear" w:color="auto" w:fill="auto"/>
            <w:noWrap/>
            <w:vAlign w:val="bottom"/>
            <w:hideMark/>
          </w:tcPr>
          <w:p w14:paraId="2C4D0D7E"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8</w:t>
            </w:r>
            <w:r w:rsidRPr="009C73C3">
              <w:rPr>
                <w:rFonts w:ascii="Calibri" w:eastAsia="Times New Roman" w:hAnsi="Calibri" w:cs="Calibri"/>
                <w:color w:val="000000"/>
                <w:sz w:val="20"/>
                <w:szCs w:val="20"/>
                <w:lang w:eastAsia="en-ZA"/>
              </w:rPr>
              <w:t xml:space="preserve">0 000 </w:t>
            </w:r>
          </w:p>
        </w:tc>
        <w:tc>
          <w:tcPr>
            <w:tcW w:w="1559" w:type="dxa"/>
            <w:tcBorders>
              <w:top w:val="nil"/>
              <w:left w:val="nil"/>
              <w:bottom w:val="single" w:sz="4" w:space="0" w:color="auto"/>
              <w:right w:val="single" w:sz="4" w:space="0" w:color="auto"/>
            </w:tcBorders>
            <w:shd w:val="clear" w:color="000000" w:fill="FFFF00"/>
            <w:noWrap/>
            <w:vAlign w:val="bottom"/>
            <w:hideMark/>
          </w:tcPr>
          <w:p w14:paraId="230B5991"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single" w:sz="4" w:space="0" w:color="auto"/>
              <w:right w:val="single" w:sz="4" w:space="0" w:color="auto"/>
            </w:tcBorders>
            <w:shd w:val="clear" w:color="000000" w:fill="FFFF00"/>
            <w:noWrap/>
            <w:vAlign w:val="bottom"/>
            <w:hideMark/>
          </w:tcPr>
          <w:p w14:paraId="0577CB66"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750BB8" w14:paraId="747F25B6" w14:textId="77777777" w:rsidTr="00354761">
        <w:trPr>
          <w:trHeight w:val="624"/>
        </w:trPr>
        <w:tc>
          <w:tcPr>
            <w:tcW w:w="589" w:type="dxa"/>
            <w:tcBorders>
              <w:top w:val="single" w:sz="4" w:space="0" w:color="auto"/>
              <w:left w:val="single" w:sz="4" w:space="0" w:color="auto"/>
              <w:bottom w:val="nil"/>
              <w:right w:val="single" w:sz="4" w:space="0" w:color="auto"/>
            </w:tcBorders>
            <w:noWrap/>
            <w:vAlign w:val="bottom"/>
          </w:tcPr>
          <w:p w14:paraId="4B4B1178" w14:textId="77777777" w:rsidR="00B97D16" w:rsidRPr="000A74FE" w:rsidRDefault="00B97D16" w:rsidP="00B97D16">
            <w:pPr>
              <w:rPr>
                <w:rFonts w:ascii="Calibri" w:eastAsia="Times New Roman" w:hAnsi="Calibri" w:cs="Calibri"/>
                <w:b/>
                <w:color w:val="000000"/>
                <w:lang w:eastAsia="en-ZA"/>
              </w:rPr>
            </w:pPr>
          </w:p>
        </w:tc>
        <w:tc>
          <w:tcPr>
            <w:tcW w:w="4259" w:type="dxa"/>
            <w:tcBorders>
              <w:top w:val="single" w:sz="4" w:space="0" w:color="auto"/>
              <w:left w:val="nil"/>
              <w:bottom w:val="nil"/>
              <w:right w:val="single" w:sz="4" w:space="0" w:color="auto"/>
            </w:tcBorders>
            <w:vAlign w:val="bottom"/>
          </w:tcPr>
          <w:p w14:paraId="19E9F9AB" w14:textId="77777777" w:rsidR="00B97D16" w:rsidRPr="000A74FE" w:rsidRDefault="00B97D16" w:rsidP="00B97D16">
            <w:pPr>
              <w:rPr>
                <w:rFonts w:ascii="Calibri" w:eastAsia="Times New Roman" w:hAnsi="Calibri" w:cs="Calibri"/>
                <w:b/>
                <w:color w:val="000000"/>
                <w:sz w:val="20"/>
                <w:szCs w:val="20"/>
                <w:lang w:eastAsia="en-ZA"/>
              </w:rPr>
            </w:pPr>
            <w:r w:rsidRPr="000A74FE">
              <w:rPr>
                <w:rFonts w:ascii="Calibri" w:eastAsia="Times New Roman" w:hAnsi="Calibri" w:cs="Calibri"/>
                <w:b/>
                <w:color w:val="000000"/>
                <w:sz w:val="20"/>
                <w:szCs w:val="20"/>
                <w:lang w:eastAsia="en-ZA"/>
              </w:rPr>
              <w:t>Total carried forward to top of next page</w:t>
            </w:r>
          </w:p>
        </w:tc>
        <w:tc>
          <w:tcPr>
            <w:tcW w:w="567" w:type="dxa"/>
            <w:tcBorders>
              <w:top w:val="single" w:sz="4" w:space="0" w:color="auto"/>
              <w:left w:val="nil"/>
              <w:bottom w:val="nil"/>
              <w:right w:val="single" w:sz="4" w:space="0" w:color="auto"/>
            </w:tcBorders>
            <w:noWrap/>
            <w:vAlign w:val="bottom"/>
          </w:tcPr>
          <w:p w14:paraId="401BDD21" w14:textId="77777777" w:rsidR="00B97D16" w:rsidRPr="000A74FE" w:rsidRDefault="00B97D16" w:rsidP="00B97D16">
            <w:pPr>
              <w:rPr>
                <w:rFonts w:ascii="Calibri" w:eastAsia="Times New Roman" w:hAnsi="Calibri" w:cs="Calibri"/>
                <w:b/>
                <w:color w:val="000000"/>
                <w:lang w:eastAsia="en-ZA"/>
              </w:rPr>
            </w:pPr>
          </w:p>
        </w:tc>
        <w:tc>
          <w:tcPr>
            <w:tcW w:w="1134" w:type="dxa"/>
            <w:tcBorders>
              <w:top w:val="single" w:sz="4" w:space="0" w:color="auto"/>
              <w:left w:val="nil"/>
              <w:bottom w:val="nil"/>
              <w:right w:val="single" w:sz="4" w:space="0" w:color="auto"/>
            </w:tcBorders>
            <w:noWrap/>
            <w:vAlign w:val="bottom"/>
          </w:tcPr>
          <w:p w14:paraId="07FF03D3" w14:textId="77777777" w:rsidR="00B97D16" w:rsidRPr="000A74FE" w:rsidRDefault="00B97D16" w:rsidP="00B97D16">
            <w:pPr>
              <w:jc w:val="right"/>
              <w:rPr>
                <w:rFonts w:ascii="Calibri" w:eastAsia="Times New Roman" w:hAnsi="Calibri" w:cs="Calibri"/>
                <w:b/>
                <w:color w:val="000000"/>
                <w:sz w:val="20"/>
                <w:szCs w:val="20"/>
                <w:lang w:eastAsia="en-ZA"/>
              </w:rPr>
            </w:pPr>
          </w:p>
        </w:tc>
        <w:tc>
          <w:tcPr>
            <w:tcW w:w="1559" w:type="dxa"/>
            <w:tcBorders>
              <w:top w:val="single" w:sz="4" w:space="0" w:color="auto"/>
              <w:left w:val="nil"/>
              <w:bottom w:val="nil"/>
              <w:right w:val="single" w:sz="4" w:space="0" w:color="auto"/>
            </w:tcBorders>
            <w:shd w:val="clear" w:color="auto" w:fill="auto"/>
            <w:noWrap/>
            <w:vAlign w:val="bottom"/>
          </w:tcPr>
          <w:p w14:paraId="5D42580B" w14:textId="77777777" w:rsidR="00B97D16" w:rsidRPr="000A74FE" w:rsidRDefault="00B97D16" w:rsidP="00B97D16">
            <w:pPr>
              <w:rPr>
                <w:rFonts w:ascii="Calibri" w:eastAsia="Times New Roman" w:hAnsi="Calibri" w:cs="Calibri"/>
                <w:b/>
                <w:color w:val="000000"/>
                <w:sz w:val="20"/>
                <w:szCs w:val="20"/>
                <w:lang w:eastAsia="en-ZA"/>
              </w:rPr>
            </w:pPr>
          </w:p>
        </w:tc>
        <w:tc>
          <w:tcPr>
            <w:tcW w:w="1701" w:type="dxa"/>
            <w:tcBorders>
              <w:top w:val="single" w:sz="4" w:space="0" w:color="auto"/>
              <w:left w:val="nil"/>
              <w:bottom w:val="nil"/>
              <w:right w:val="single" w:sz="4" w:space="0" w:color="auto"/>
            </w:tcBorders>
            <w:shd w:val="clear" w:color="auto" w:fill="DEEAF6"/>
            <w:noWrap/>
            <w:vAlign w:val="bottom"/>
          </w:tcPr>
          <w:p w14:paraId="55388625" w14:textId="77777777" w:rsidR="00B97D16" w:rsidRPr="000A74FE" w:rsidRDefault="00B97D16" w:rsidP="00B97D16">
            <w:pPr>
              <w:rPr>
                <w:rFonts w:ascii="Calibri" w:eastAsia="Times New Roman" w:hAnsi="Calibri" w:cs="Calibri"/>
                <w:b/>
                <w:color w:val="000000"/>
                <w:sz w:val="20"/>
                <w:szCs w:val="20"/>
                <w:lang w:eastAsia="en-ZA"/>
              </w:rPr>
            </w:pPr>
            <w:r>
              <w:rPr>
                <w:rFonts w:ascii="Calibri" w:eastAsia="Times New Roman" w:hAnsi="Calibri" w:cs="Calibri"/>
                <w:b/>
                <w:color w:val="000000"/>
                <w:sz w:val="20"/>
                <w:szCs w:val="20"/>
                <w:lang w:eastAsia="en-ZA"/>
              </w:rPr>
              <w:t>R</w:t>
            </w:r>
          </w:p>
        </w:tc>
      </w:tr>
      <w:tr w:rsidR="00B97D16" w:rsidRPr="009C73C3" w14:paraId="6C602578" w14:textId="77777777" w:rsidTr="00354761">
        <w:trPr>
          <w:trHeight w:val="624"/>
        </w:trPr>
        <w:tc>
          <w:tcPr>
            <w:tcW w:w="58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CD6A303"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lastRenderedPageBreak/>
              <w:t>Item</w:t>
            </w:r>
          </w:p>
        </w:tc>
        <w:tc>
          <w:tcPr>
            <w:tcW w:w="4259" w:type="dxa"/>
            <w:tcBorders>
              <w:top w:val="single" w:sz="4" w:space="0" w:color="auto"/>
              <w:left w:val="nil"/>
              <w:bottom w:val="single" w:sz="4" w:space="0" w:color="auto"/>
              <w:right w:val="single" w:sz="4" w:space="0" w:color="auto"/>
            </w:tcBorders>
            <w:shd w:val="clear" w:color="000000" w:fill="E7E6E6"/>
            <w:noWrap/>
            <w:vAlign w:val="bottom"/>
            <w:hideMark/>
          </w:tcPr>
          <w:p w14:paraId="61389982"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Description</w:t>
            </w:r>
          </w:p>
        </w:tc>
        <w:tc>
          <w:tcPr>
            <w:tcW w:w="567" w:type="dxa"/>
            <w:tcBorders>
              <w:top w:val="single" w:sz="4" w:space="0" w:color="auto"/>
              <w:left w:val="nil"/>
              <w:bottom w:val="single" w:sz="4" w:space="0" w:color="auto"/>
              <w:right w:val="single" w:sz="4" w:space="0" w:color="auto"/>
            </w:tcBorders>
            <w:shd w:val="clear" w:color="000000" w:fill="E7E6E6"/>
            <w:noWrap/>
            <w:vAlign w:val="bottom"/>
            <w:hideMark/>
          </w:tcPr>
          <w:p w14:paraId="5365EDE3"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Unit</w:t>
            </w:r>
          </w:p>
        </w:tc>
        <w:tc>
          <w:tcPr>
            <w:tcW w:w="1134" w:type="dxa"/>
            <w:tcBorders>
              <w:top w:val="single" w:sz="4" w:space="0" w:color="auto"/>
              <w:left w:val="nil"/>
              <w:bottom w:val="single" w:sz="4" w:space="0" w:color="auto"/>
              <w:right w:val="single" w:sz="4" w:space="0" w:color="auto"/>
            </w:tcBorders>
            <w:shd w:val="clear" w:color="000000" w:fill="E7E6E6"/>
            <w:noWrap/>
            <w:vAlign w:val="bottom"/>
            <w:hideMark/>
          </w:tcPr>
          <w:p w14:paraId="0863F941"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Quantity</w:t>
            </w:r>
          </w:p>
        </w:tc>
        <w:tc>
          <w:tcPr>
            <w:tcW w:w="1559" w:type="dxa"/>
            <w:tcBorders>
              <w:top w:val="single" w:sz="4" w:space="0" w:color="auto"/>
              <w:left w:val="nil"/>
              <w:bottom w:val="single" w:sz="4" w:space="0" w:color="auto"/>
              <w:right w:val="single" w:sz="4" w:space="0" w:color="auto"/>
            </w:tcBorders>
            <w:shd w:val="clear" w:color="000000" w:fill="E7E6E6"/>
            <w:noWrap/>
            <w:vAlign w:val="bottom"/>
            <w:hideMark/>
          </w:tcPr>
          <w:p w14:paraId="7E5DF9A4"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Rate (</w:t>
            </w:r>
            <w:proofErr w:type="spellStart"/>
            <w:r w:rsidRPr="009C73C3">
              <w:rPr>
                <w:rFonts w:ascii="Calibri" w:eastAsia="Times New Roman" w:hAnsi="Calibri" w:cs="Calibri"/>
                <w:b/>
                <w:bCs/>
                <w:color w:val="000000"/>
                <w:lang w:eastAsia="en-ZA"/>
              </w:rPr>
              <w:t>incl</w:t>
            </w:r>
            <w:proofErr w:type="spellEnd"/>
            <w:r w:rsidRPr="009C73C3">
              <w:rPr>
                <w:rFonts w:ascii="Calibri" w:eastAsia="Times New Roman" w:hAnsi="Calibri" w:cs="Calibri"/>
                <w:b/>
                <w:bCs/>
                <w:color w:val="000000"/>
                <w:lang w:eastAsia="en-ZA"/>
              </w:rPr>
              <w:t xml:space="preserve"> VAT)</w:t>
            </w:r>
          </w:p>
        </w:tc>
        <w:tc>
          <w:tcPr>
            <w:tcW w:w="1701" w:type="dxa"/>
            <w:tcBorders>
              <w:top w:val="single" w:sz="4" w:space="0" w:color="auto"/>
              <w:left w:val="nil"/>
              <w:bottom w:val="single" w:sz="4" w:space="0" w:color="auto"/>
              <w:right w:val="single" w:sz="4" w:space="0" w:color="auto"/>
            </w:tcBorders>
            <w:shd w:val="clear" w:color="000000" w:fill="E7E6E6"/>
            <w:noWrap/>
            <w:vAlign w:val="bottom"/>
            <w:hideMark/>
          </w:tcPr>
          <w:p w14:paraId="763F1045" w14:textId="77777777" w:rsidR="00B97D16" w:rsidRPr="009C73C3" w:rsidRDefault="00B97D16" w:rsidP="00B97D16">
            <w:pPr>
              <w:jc w:val="cente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Amount</w:t>
            </w:r>
          </w:p>
        </w:tc>
      </w:tr>
      <w:tr w:rsidR="00B97D16" w:rsidRPr="009C73C3" w14:paraId="53747DF9" w14:textId="77777777" w:rsidTr="000A74FE">
        <w:trPr>
          <w:trHeight w:val="624"/>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8A56EB" w14:textId="77777777" w:rsidR="00B97D16" w:rsidRPr="009C73C3" w:rsidRDefault="00B97D16" w:rsidP="00B97D16">
            <w:pPr>
              <w:jc w:val="center"/>
              <w:rPr>
                <w:rFonts w:ascii="Calibri" w:eastAsia="Times New Roman" w:hAnsi="Calibri" w:cs="Calibri"/>
                <w:b/>
                <w:bCs/>
                <w:color w:val="000000"/>
                <w:lang w:eastAsia="en-ZA"/>
              </w:rPr>
            </w:pPr>
          </w:p>
        </w:tc>
        <w:tc>
          <w:tcPr>
            <w:tcW w:w="4259" w:type="dxa"/>
            <w:tcBorders>
              <w:top w:val="single" w:sz="4" w:space="0" w:color="auto"/>
              <w:left w:val="nil"/>
              <w:bottom w:val="single" w:sz="4" w:space="0" w:color="auto"/>
              <w:right w:val="single" w:sz="4" w:space="0" w:color="auto"/>
            </w:tcBorders>
            <w:shd w:val="clear" w:color="auto" w:fill="auto"/>
            <w:noWrap/>
            <w:vAlign w:val="bottom"/>
          </w:tcPr>
          <w:p w14:paraId="3935459F" w14:textId="77777777" w:rsidR="00B97D16" w:rsidRPr="009C73C3" w:rsidRDefault="00B97D16" w:rsidP="000A74FE">
            <w:pPr>
              <w:rPr>
                <w:rFonts w:ascii="Calibri" w:eastAsia="Times New Roman" w:hAnsi="Calibri" w:cs="Calibri"/>
                <w:b/>
                <w:bCs/>
                <w:color w:val="000000"/>
                <w:lang w:eastAsia="en-ZA"/>
              </w:rPr>
            </w:pPr>
            <w:r w:rsidRPr="000A74FE">
              <w:rPr>
                <w:rFonts w:ascii="Calibri" w:eastAsia="Times New Roman" w:hAnsi="Calibri" w:cs="Calibri"/>
                <w:b/>
                <w:color w:val="000000"/>
                <w:sz w:val="20"/>
                <w:szCs w:val="20"/>
                <w:lang w:eastAsia="en-ZA"/>
              </w:rPr>
              <w:t>Total carried over from previous page</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BBCACD8" w14:textId="77777777" w:rsidR="00B97D16" w:rsidRPr="009C73C3" w:rsidRDefault="00B97D16" w:rsidP="00B97D16">
            <w:pPr>
              <w:jc w:val="center"/>
              <w:rPr>
                <w:rFonts w:ascii="Calibri" w:eastAsia="Times New Roman" w:hAnsi="Calibri" w:cs="Calibri"/>
                <w:b/>
                <w:bCs/>
                <w:color w:val="000000"/>
                <w:lang w:eastAsia="en-ZA"/>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03FAA45" w14:textId="77777777" w:rsidR="00B97D16" w:rsidRPr="009C73C3" w:rsidRDefault="00B97D16" w:rsidP="00B97D16">
            <w:pPr>
              <w:jc w:val="center"/>
              <w:rPr>
                <w:rFonts w:ascii="Calibri" w:eastAsia="Times New Roman" w:hAnsi="Calibri" w:cs="Calibri"/>
                <w:b/>
                <w:bCs/>
                <w:color w:val="000000"/>
                <w:lang w:eastAsia="en-ZA"/>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573DDB3" w14:textId="77777777" w:rsidR="00B97D16" w:rsidRPr="000A74FE" w:rsidRDefault="00B97D16" w:rsidP="000A74FE">
            <w:pPr>
              <w:rPr>
                <w:rFonts w:ascii="Calibri" w:eastAsia="Times New Roman" w:hAnsi="Calibri" w:cs="Calibri"/>
                <w:b/>
                <w:color w:val="000000"/>
                <w:sz w:val="20"/>
                <w:szCs w:val="20"/>
                <w:lang w:eastAsia="en-ZA"/>
              </w:rPr>
            </w:pPr>
          </w:p>
        </w:tc>
        <w:tc>
          <w:tcPr>
            <w:tcW w:w="1701" w:type="dxa"/>
            <w:tcBorders>
              <w:top w:val="single" w:sz="4" w:space="0" w:color="auto"/>
              <w:left w:val="nil"/>
              <w:bottom w:val="single" w:sz="4" w:space="0" w:color="auto"/>
              <w:right w:val="single" w:sz="4" w:space="0" w:color="auto"/>
            </w:tcBorders>
            <w:shd w:val="clear" w:color="auto" w:fill="DEEAF6"/>
            <w:noWrap/>
            <w:vAlign w:val="bottom"/>
          </w:tcPr>
          <w:p w14:paraId="090D048E" w14:textId="77777777" w:rsidR="00B97D16" w:rsidRPr="000A74FE" w:rsidRDefault="00B97D16" w:rsidP="000A74FE">
            <w:pPr>
              <w:rPr>
                <w:rFonts w:ascii="Calibri" w:eastAsia="Times New Roman" w:hAnsi="Calibri" w:cs="Calibri"/>
                <w:b/>
                <w:color w:val="000000"/>
                <w:sz w:val="20"/>
                <w:szCs w:val="20"/>
                <w:lang w:eastAsia="en-ZA"/>
              </w:rPr>
            </w:pPr>
            <w:r w:rsidRPr="000A74FE">
              <w:rPr>
                <w:rFonts w:ascii="Calibri" w:eastAsia="Times New Roman" w:hAnsi="Calibri" w:cs="Calibri"/>
                <w:b/>
                <w:color w:val="000000"/>
                <w:sz w:val="20"/>
                <w:szCs w:val="20"/>
                <w:lang w:eastAsia="en-ZA"/>
              </w:rPr>
              <w:t>R</w:t>
            </w:r>
          </w:p>
        </w:tc>
      </w:tr>
      <w:tr w:rsidR="00B97D16" w:rsidRPr="009C73C3" w14:paraId="11F2A56B"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371190C0"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A7</w:t>
            </w:r>
          </w:p>
        </w:tc>
        <w:tc>
          <w:tcPr>
            <w:tcW w:w="4259" w:type="dxa"/>
            <w:tcBorders>
              <w:top w:val="nil"/>
              <w:left w:val="nil"/>
              <w:bottom w:val="nil"/>
              <w:right w:val="single" w:sz="4" w:space="0" w:color="auto"/>
            </w:tcBorders>
            <w:shd w:val="clear" w:color="auto" w:fill="auto"/>
            <w:vAlign w:val="bottom"/>
            <w:hideMark/>
          </w:tcPr>
          <w:p w14:paraId="37EAE0AE"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Fuel</w:t>
            </w:r>
          </w:p>
        </w:tc>
        <w:tc>
          <w:tcPr>
            <w:tcW w:w="567" w:type="dxa"/>
            <w:tcBorders>
              <w:top w:val="nil"/>
              <w:left w:val="nil"/>
              <w:bottom w:val="nil"/>
              <w:right w:val="single" w:sz="4" w:space="0" w:color="auto"/>
            </w:tcBorders>
            <w:shd w:val="clear" w:color="auto" w:fill="auto"/>
            <w:noWrap/>
            <w:vAlign w:val="bottom"/>
            <w:hideMark/>
          </w:tcPr>
          <w:p w14:paraId="48BA3F43"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2C19D531"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7614893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0CE03F8C"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215F14BF"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24C0BF42"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11760219"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three (3) market related quotations for the requested fuel.</w:t>
            </w:r>
          </w:p>
        </w:tc>
        <w:tc>
          <w:tcPr>
            <w:tcW w:w="567" w:type="dxa"/>
            <w:tcBorders>
              <w:top w:val="nil"/>
              <w:left w:val="nil"/>
              <w:bottom w:val="nil"/>
              <w:right w:val="single" w:sz="4" w:space="0" w:color="auto"/>
            </w:tcBorders>
            <w:shd w:val="clear" w:color="auto" w:fill="auto"/>
            <w:noWrap/>
            <w:vAlign w:val="bottom"/>
            <w:hideMark/>
          </w:tcPr>
          <w:p w14:paraId="773B389E"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bottom w:val="nil"/>
              <w:right w:val="single" w:sz="4" w:space="0" w:color="auto"/>
            </w:tcBorders>
            <w:shd w:val="clear" w:color="auto" w:fill="auto"/>
            <w:noWrap/>
            <w:vAlign w:val="bottom"/>
            <w:hideMark/>
          </w:tcPr>
          <w:p w14:paraId="35F806CD"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0729B4A0"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5</w:t>
            </w:r>
            <w:r w:rsidRPr="009C73C3">
              <w:rPr>
                <w:rFonts w:ascii="Calibri" w:eastAsia="Times New Roman" w:hAnsi="Calibri" w:cs="Calibri"/>
                <w:color w:val="000000"/>
                <w:sz w:val="20"/>
                <w:szCs w:val="20"/>
                <w:lang w:eastAsia="en-ZA"/>
              </w:rPr>
              <w:t xml:space="preserve">00 000.00 </w:t>
            </w:r>
          </w:p>
        </w:tc>
        <w:tc>
          <w:tcPr>
            <w:tcW w:w="1701" w:type="dxa"/>
            <w:tcBorders>
              <w:top w:val="nil"/>
              <w:left w:val="nil"/>
              <w:bottom w:val="nil"/>
              <w:right w:val="single" w:sz="4" w:space="0" w:color="auto"/>
            </w:tcBorders>
            <w:shd w:val="clear" w:color="auto" w:fill="auto"/>
            <w:noWrap/>
            <w:vAlign w:val="bottom"/>
            <w:hideMark/>
          </w:tcPr>
          <w:p w14:paraId="660322E8"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5</w:t>
            </w:r>
            <w:r w:rsidRPr="009C73C3">
              <w:rPr>
                <w:rFonts w:ascii="Calibri" w:eastAsia="Times New Roman" w:hAnsi="Calibri" w:cs="Calibri"/>
                <w:color w:val="000000"/>
                <w:sz w:val="20"/>
                <w:szCs w:val="20"/>
                <w:lang w:eastAsia="en-ZA"/>
              </w:rPr>
              <w:t xml:space="preserve">00 000.00 </w:t>
            </w:r>
          </w:p>
        </w:tc>
      </w:tr>
      <w:tr w:rsidR="00B97D16" w:rsidRPr="009C73C3" w14:paraId="73CE81B8"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57AB9D88"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6DC7427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nil"/>
              <w:right w:val="single" w:sz="4" w:space="0" w:color="auto"/>
            </w:tcBorders>
            <w:shd w:val="clear" w:color="auto" w:fill="auto"/>
            <w:noWrap/>
            <w:vAlign w:val="bottom"/>
            <w:hideMark/>
          </w:tcPr>
          <w:p w14:paraId="104CF9AA"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7412B81C"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w:t>
            </w:r>
            <w:r>
              <w:rPr>
                <w:rFonts w:ascii="Calibri" w:eastAsia="Times New Roman" w:hAnsi="Calibri" w:cs="Calibri"/>
                <w:color w:val="000000"/>
                <w:sz w:val="20"/>
                <w:szCs w:val="20"/>
                <w:lang w:eastAsia="en-ZA"/>
              </w:rPr>
              <w:t>5</w:t>
            </w:r>
            <w:r w:rsidRPr="009C73C3">
              <w:rPr>
                <w:rFonts w:ascii="Calibri" w:eastAsia="Times New Roman" w:hAnsi="Calibri" w:cs="Calibri"/>
                <w:color w:val="000000"/>
                <w:sz w:val="20"/>
                <w:szCs w:val="20"/>
                <w:lang w:eastAsia="en-ZA"/>
              </w:rPr>
              <w:t>00 000</w:t>
            </w:r>
          </w:p>
        </w:tc>
        <w:tc>
          <w:tcPr>
            <w:tcW w:w="1559" w:type="dxa"/>
            <w:tcBorders>
              <w:top w:val="nil"/>
              <w:left w:val="nil"/>
              <w:bottom w:val="nil"/>
              <w:right w:val="single" w:sz="4" w:space="0" w:color="auto"/>
            </w:tcBorders>
            <w:shd w:val="clear" w:color="000000" w:fill="FFFF00"/>
            <w:noWrap/>
            <w:vAlign w:val="bottom"/>
            <w:hideMark/>
          </w:tcPr>
          <w:p w14:paraId="0D2E03B6"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3951023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9C73C3" w14:paraId="0F9E1D7C"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54536136" w14:textId="77777777" w:rsidR="00B97D16" w:rsidRPr="009C73C3" w:rsidRDefault="00B97D16" w:rsidP="00B97D16">
            <w:pPr>
              <w:rPr>
                <w:rFonts w:ascii="Calibri" w:eastAsia="Times New Roman" w:hAnsi="Calibri" w:cs="Calibri"/>
                <w:b/>
                <w:bCs/>
                <w:color w:val="000000"/>
                <w:lang w:eastAsia="en-ZA"/>
              </w:rPr>
            </w:pPr>
            <w:r>
              <w:rPr>
                <w:rFonts w:ascii="Calibri" w:eastAsia="Times New Roman" w:hAnsi="Calibri" w:cs="Calibri"/>
                <w:b/>
                <w:bCs/>
                <w:color w:val="000000"/>
                <w:lang w:eastAsia="en-ZA"/>
              </w:rPr>
              <w:t>A8</w:t>
            </w:r>
          </w:p>
        </w:tc>
        <w:tc>
          <w:tcPr>
            <w:tcW w:w="4259" w:type="dxa"/>
            <w:tcBorders>
              <w:top w:val="nil"/>
              <w:left w:val="nil"/>
              <w:bottom w:val="nil"/>
              <w:right w:val="single" w:sz="4" w:space="0" w:color="auto"/>
            </w:tcBorders>
            <w:shd w:val="clear" w:color="auto" w:fill="auto"/>
            <w:vAlign w:val="bottom"/>
            <w:hideMark/>
          </w:tcPr>
          <w:p w14:paraId="1DC527B7" w14:textId="77777777" w:rsidR="00B97D16" w:rsidRPr="009C73C3" w:rsidRDefault="00B97D16" w:rsidP="00B97D16">
            <w:pPr>
              <w:rPr>
                <w:rFonts w:ascii="Calibri" w:eastAsia="Times New Roman" w:hAnsi="Calibri" w:cs="Calibri"/>
                <w:b/>
                <w:bCs/>
                <w:color w:val="000000"/>
                <w:sz w:val="20"/>
                <w:szCs w:val="20"/>
                <w:lang w:eastAsia="en-ZA"/>
              </w:rPr>
            </w:pPr>
            <w:r w:rsidRPr="009C73C3">
              <w:rPr>
                <w:rFonts w:ascii="Calibri" w:eastAsia="Times New Roman" w:hAnsi="Calibri" w:cs="Calibri"/>
                <w:b/>
                <w:bCs/>
                <w:color w:val="000000"/>
                <w:sz w:val="20"/>
                <w:szCs w:val="20"/>
                <w:lang w:eastAsia="en-ZA"/>
              </w:rPr>
              <w:t>Delivery</w:t>
            </w:r>
          </w:p>
        </w:tc>
        <w:tc>
          <w:tcPr>
            <w:tcW w:w="567" w:type="dxa"/>
            <w:tcBorders>
              <w:top w:val="nil"/>
              <w:left w:val="nil"/>
              <w:bottom w:val="nil"/>
              <w:right w:val="single" w:sz="4" w:space="0" w:color="auto"/>
            </w:tcBorders>
            <w:shd w:val="clear" w:color="auto" w:fill="auto"/>
            <w:noWrap/>
            <w:vAlign w:val="bottom"/>
            <w:hideMark/>
          </w:tcPr>
          <w:p w14:paraId="2F915BD1"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767C2D93"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14ED59A4"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70949828"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15558C0E"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3FDDE7B4"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3F0EAD1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(a) Sourcing 3 quotations for the delivery of agricultural inputs.</w:t>
            </w:r>
          </w:p>
        </w:tc>
        <w:tc>
          <w:tcPr>
            <w:tcW w:w="567" w:type="dxa"/>
            <w:tcBorders>
              <w:top w:val="nil"/>
              <w:left w:val="nil"/>
              <w:bottom w:val="nil"/>
              <w:right w:val="single" w:sz="4" w:space="0" w:color="auto"/>
            </w:tcBorders>
            <w:shd w:val="clear" w:color="auto" w:fill="auto"/>
            <w:noWrap/>
            <w:vAlign w:val="bottom"/>
            <w:hideMark/>
          </w:tcPr>
          <w:p w14:paraId="31126CB9"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Sum</w:t>
            </w:r>
          </w:p>
        </w:tc>
        <w:tc>
          <w:tcPr>
            <w:tcW w:w="1134" w:type="dxa"/>
            <w:tcBorders>
              <w:top w:val="nil"/>
              <w:left w:val="nil"/>
              <w:bottom w:val="nil"/>
              <w:right w:val="single" w:sz="4" w:space="0" w:color="auto"/>
            </w:tcBorders>
            <w:shd w:val="clear" w:color="auto" w:fill="auto"/>
            <w:noWrap/>
            <w:vAlign w:val="bottom"/>
            <w:hideMark/>
          </w:tcPr>
          <w:p w14:paraId="2AE1BF3D"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31724C52"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100 000.00 </w:t>
            </w:r>
          </w:p>
        </w:tc>
        <w:tc>
          <w:tcPr>
            <w:tcW w:w="1701" w:type="dxa"/>
            <w:tcBorders>
              <w:top w:val="nil"/>
              <w:left w:val="nil"/>
              <w:bottom w:val="nil"/>
              <w:right w:val="single" w:sz="4" w:space="0" w:color="auto"/>
            </w:tcBorders>
            <w:shd w:val="clear" w:color="auto" w:fill="auto"/>
            <w:noWrap/>
            <w:vAlign w:val="bottom"/>
            <w:hideMark/>
          </w:tcPr>
          <w:p w14:paraId="08E6B25F"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100 000.00 </w:t>
            </w:r>
          </w:p>
        </w:tc>
      </w:tr>
      <w:tr w:rsidR="00B97D16" w:rsidRPr="009C73C3" w14:paraId="08A2572B"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0DEAA8A4"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vAlign w:val="bottom"/>
            <w:hideMark/>
          </w:tcPr>
          <w:p w14:paraId="7E544DDA"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(b) Percentage markup to cover management fee, profit and other costs.</w:t>
            </w:r>
          </w:p>
        </w:tc>
        <w:tc>
          <w:tcPr>
            <w:tcW w:w="567" w:type="dxa"/>
            <w:tcBorders>
              <w:top w:val="nil"/>
              <w:left w:val="nil"/>
              <w:bottom w:val="nil"/>
              <w:right w:val="single" w:sz="4" w:space="0" w:color="auto"/>
            </w:tcBorders>
            <w:shd w:val="clear" w:color="auto" w:fill="auto"/>
            <w:noWrap/>
            <w:vAlign w:val="bottom"/>
            <w:hideMark/>
          </w:tcPr>
          <w:p w14:paraId="033B9FD5"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216F56C4"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4760735F"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5A36F00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01F56DC4"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56F6C950" w14:textId="77777777" w:rsidR="00B97D16" w:rsidRPr="009C73C3" w:rsidRDefault="00B97D16" w:rsidP="00B97D16">
            <w:pP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 </w:t>
            </w:r>
            <w:r>
              <w:rPr>
                <w:rFonts w:ascii="Calibri" w:eastAsia="Times New Roman" w:hAnsi="Calibri" w:cs="Calibri"/>
                <w:b/>
                <w:bCs/>
                <w:color w:val="000000"/>
                <w:lang w:eastAsia="en-ZA"/>
              </w:rPr>
              <w:t>A</w:t>
            </w:r>
            <w:r w:rsidRPr="00AC48F1">
              <w:rPr>
                <w:rFonts w:ascii="Calibri" w:eastAsia="Times New Roman" w:hAnsi="Calibri" w:cs="Calibri"/>
                <w:b/>
                <w:bCs/>
                <w:color w:val="000000"/>
                <w:lang w:eastAsia="en-ZA"/>
              </w:rPr>
              <w:t>8.1</w:t>
            </w:r>
          </w:p>
        </w:tc>
        <w:tc>
          <w:tcPr>
            <w:tcW w:w="4259" w:type="dxa"/>
            <w:tcBorders>
              <w:top w:val="nil"/>
              <w:left w:val="nil"/>
              <w:bottom w:val="nil"/>
              <w:right w:val="single" w:sz="4" w:space="0" w:color="auto"/>
            </w:tcBorders>
            <w:shd w:val="clear" w:color="auto" w:fill="auto"/>
            <w:vAlign w:val="bottom"/>
            <w:hideMark/>
          </w:tcPr>
          <w:p w14:paraId="5495E0D9" w14:textId="77777777" w:rsidR="00B97D16" w:rsidRPr="009C73C3" w:rsidRDefault="00B97D16" w:rsidP="00B97D16">
            <w:pPr>
              <w:ind w:firstLineChars="200" w:firstLine="400"/>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w:t>
            </w:r>
            <w:proofErr w:type="spellStart"/>
            <w:r w:rsidRPr="009C73C3">
              <w:rPr>
                <w:rFonts w:ascii="Calibri" w:eastAsia="Times New Roman" w:hAnsi="Calibri" w:cs="Calibri"/>
                <w:color w:val="000000"/>
                <w:sz w:val="20"/>
                <w:szCs w:val="20"/>
                <w:lang w:eastAsia="en-ZA"/>
              </w:rPr>
              <w:t>i</w:t>
            </w:r>
            <w:proofErr w:type="spellEnd"/>
            <w:r w:rsidRPr="009C73C3">
              <w:rPr>
                <w:rFonts w:ascii="Calibri" w:eastAsia="Times New Roman" w:hAnsi="Calibri" w:cs="Calibri"/>
                <w:color w:val="000000"/>
                <w:sz w:val="20"/>
                <w:szCs w:val="20"/>
                <w:lang w:eastAsia="en-ZA"/>
              </w:rPr>
              <w:t>)  LDV loads</w:t>
            </w:r>
          </w:p>
        </w:tc>
        <w:tc>
          <w:tcPr>
            <w:tcW w:w="567" w:type="dxa"/>
            <w:tcBorders>
              <w:top w:val="nil"/>
              <w:left w:val="nil"/>
              <w:bottom w:val="nil"/>
              <w:right w:val="single" w:sz="4" w:space="0" w:color="auto"/>
            </w:tcBorders>
            <w:shd w:val="clear" w:color="auto" w:fill="auto"/>
            <w:noWrap/>
            <w:vAlign w:val="bottom"/>
            <w:hideMark/>
          </w:tcPr>
          <w:p w14:paraId="14DFB60F"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65580D07"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40 000.00 </w:t>
            </w:r>
          </w:p>
        </w:tc>
        <w:tc>
          <w:tcPr>
            <w:tcW w:w="1559" w:type="dxa"/>
            <w:tcBorders>
              <w:top w:val="nil"/>
              <w:left w:val="nil"/>
              <w:bottom w:val="nil"/>
              <w:right w:val="single" w:sz="4" w:space="0" w:color="auto"/>
            </w:tcBorders>
            <w:shd w:val="clear" w:color="000000" w:fill="FFFF00"/>
            <w:noWrap/>
            <w:vAlign w:val="bottom"/>
            <w:hideMark/>
          </w:tcPr>
          <w:p w14:paraId="7DF8AC7E"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47FE4DA4"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9C73C3" w14:paraId="450F11EE"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3F809BDF" w14:textId="77777777" w:rsidR="00B97D16" w:rsidRPr="009C73C3" w:rsidRDefault="00B97D16" w:rsidP="00B97D16">
            <w:pP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 </w:t>
            </w:r>
            <w:r>
              <w:rPr>
                <w:rFonts w:ascii="Calibri" w:eastAsia="Times New Roman" w:hAnsi="Calibri" w:cs="Calibri"/>
                <w:b/>
                <w:bCs/>
                <w:color w:val="000000"/>
                <w:lang w:eastAsia="en-ZA"/>
              </w:rPr>
              <w:t>A</w:t>
            </w:r>
            <w:r w:rsidRPr="00AC48F1">
              <w:rPr>
                <w:rFonts w:ascii="Calibri" w:eastAsia="Times New Roman" w:hAnsi="Calibri" w:cs="Calibri"/>
                <w:b/>
                <w:bCs/>
                <w:color w:val="000000"/>
                <w:lang w:eastAsia="en-ZA"/>
              </w:rPr>
              <w:t>8.2</w:t>
            </w:r>
          </w:p>
        </w:tc>
        <w:tc>
          <w:tcPr>
            <w:tcW w:w="4259" w:type="dxa"/>
            <w:tcBorders>
              <w:top w:val="nil"/>
              <w:left w:val="nil"/>
              <w:bottom w:val="nil"/>
              <w:right w:val="single" w:sz="4" w:space="0" w:color="auto"/>
            </w:tcBorders>
            <w:shd w:val="clear" w:color="auto" w:fill="auto"/>
            <w:vAlign w:val="bottom"/>
            <w:hideMark/>
          </w:tcPr>
          <w:p w14:paraId="43E87F2C" w14:textId="77777777" w:rsidR="00B97D16" w:rsidRPr="009C73C3" w:rsidRDefault="00B97D16" w:rsidP="00B97D16">
            <w:pPr>
              <w:ind w:firstLineChars="200" w:firstLine="400"/>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(ii) Loads more than LDV to eight (8) tons</w:t>
            </w:r>
          </w:p>
        </w:tc>
        <w:tc>
          <w:tcPr>
            <w:tcW w:w="567" w:type="dxa"/>
            <w:tcBorders>
              <w:top w:val="nil"/>
              <w:left w:val="nil"/>
              <w:bottom w:val="nil"/>
              <w:right w:val="single" w:sz="4" w:space="0" w:color="auto"/>
            </w:tcBorders>
            <w:shd w:val="clear" w:color="auto" w:fill="auto"/>
            <w:noWrap/>
            <w:vAlign w:val="bottom"/>
            <w:hideMark/>
          </w:tcPr>
          <w:p w14:paraId="49639E90"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0DC6E384"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30 000.00 </w:t>
            </w:r>
          </w:p>
        </w:tc>
        <w:tc>
          <w:tcPr>
            <w:tcW w:w="1559" w:type="dxa"/>
            <w:tcBorders>
              <w:top w:val="nil"/>
              <w:left w:val="nil"/>
              <w:bottom w:val="nil"/>
              <w:right w:val="single" w:sz="4" w:space="0" w:color="auto"/>
            </w:tcBorders>
            <w:shd w:val="clear" w:color="000000" w:fill="FFFF00"/>
            <w:noWrap/>
            <w:vAlign w:val="bottom"/>
            <w:hideMark/>
          </w:tcPr>
          <w:p w14:paraId="2212F35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4C0DB615"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9C73C3" w14:paraId="5E05453E"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6E2FAA2E" w14:textId="77777777" w:rsidR="00B97D16" w:rsidRPr="009C73C3" w:rsidRDefault="00B97D16" w:rsidP="00B97D16">
            <w:pP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 </w:t>
            </w:r>
            <w:r>
              <w:rPr>
                <w:rFonts w:ascii="Calibri" w:eastAsia="Times New Roman" w:hAnsi="Calibri" w:cs="Calibri"/>
                <w:b/>
                <w:bCs/>
                <w:color w:val="000000"/>
                <w:lang w:eastAsia="en-ZA"/>
              </w:rPr>
              <w:t>A</w:t>
            </w:r>
            <w:r w:rsidRPr="00AC48F1">
              <w:rPr>
                <w:rFonts w:ascii="Calibri" w:eastAsia="Times New Roman" w:hAnsi="Calibri" w:cs="Calibri"/>
                <w:b/>
                <w:bCs/>
                <w:color w:val="000000"/>
                <w:lang w:eastAsia="en-ZA"/>
              </w:rPr>
              <w:t>8.3</w:t>
            </w:r>
          </w:p>
        </w:tc>
        <w:tc>
          <w:tcPr>
            <w:tcW w:w="4259" w:type="dxa"/>
            <w:tcBorders>
              <w:top w:val="nil"/>
              <w:left w:val="nil"/>
              <w:bottom w:val="nil"/>
              <w:right w:val="single" w:sz="4" w:space="0" w:color="auto"/>
            </w:tcBorders>
            <w:shd w:val="clear" w:color="auto" w:fill="auto"/>
            <w:vAlign w:val="bottom"/>
            <w:hideMark/>
          </w:tcPr>
          <w:p w14:paraId="35A094EE" w14:textId="77777777" w:rsidR="00B97D16" w:rsidRPr="009C73C3" w:rsidRDefault="00B97D16" w:rsidP="00B97D16">
            <w:pPr>
              <w:ind w:firstLineChars="200" w:firstLine="400"/>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(iii) Loads eight (8) to thirty (30) tons</w:t>
            </w:r>
          </w:p>
        </w:tc>
        <w:tc>
          <w:tcPr>
            <w:tcW w:w="567" w:type="dxa"/>
            <w:tcBorders>
              <w:top w:val="nil"/>
              <w:left w:val="nil"/>
              <w:bottom w:val="nil"/>
              <w:right w:val="single" w:sz="4" w:space="0" w:color="auto"/>
            </w:tcBorders>
            <w:shd w:val="clear" w:color="auto" w:fill="auto"/>
            <w:noWrap/>
            <w:vAlign w:val="bottom"/>
            <w:hideMark/>
          </w:tcPr>
          <w:p w14:paraId="6C7E4FCA"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44C7F6B6"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5 000.00 </w:t>
            </w:r>
          </w:p>
        </w:tc>
        <w:tc>
          <w:tcPr>
            <w:tcW w:w="1559" w:type="dxa"/>
            <w:tcBorders>
              <w:top w:val="nil"/>
              <w:left w:val="nil"/>
              <w:bottom w:val="nil"/>
              <w:right w:val="single" w:sz="4" w:space="0" w:color="auto"/>
            </w:tcBorders>
            <w:shd w:val="clear" w:color="000000" w:fill="FFFF00"/>
            <w:noWrap/>
            <w:vAlign w:val="bottom"/>
            <w:hideMark/>
          </w:tcPr>
          <w:p w14:paraId="4650878C"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1A6CE120"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9C73C3" w14:paraId="30FB2A90"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0B3E3358" w14:textId="77777777" w:rsidR="00B97D16" w:rsidRPr="009C73C3" w:rsidRDefault="00B97D16" w:rsidP="00B97D16">
            <w:pP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 </w:t>
            </w:r>
            <w:r>
              <w:rPr>
                <w:rFonts w:ascii="Calibri" w:eastAsia="Times New Roman" w:hAnsi="Calibri" w:cs="Calibri"/>
                <w:b/>
                <w:bCs/>
                <w:color w:val="000000"/>
                <w:lang w:eastAsia="en-ZA"/>
              </w:rPr>
              <w:t>A</w:t>
            </w:r>
            <w:r w:rsidRPr="00AC48F1">
              <w:rPr>
                <w:rFonts w:ascii="Calibri" w:eastAsia="Times New Roman" w:hAnsi="Calibri" w:cs="Calibri"/>
                <w:b/>
                <w:bCs/>
                <w:color w:val="000000"/>
                <w:lang w:eastAsia="en-ZA"/>
              </w:rPr>
              <w:t>8.4</w:t>
            </w:r>
          </w:p>
        </w:tc>
        <w:tc>
          <w:tcPr>
            <w:tcW w:w="4259" w:type="dxa"/>
            <w:tcBorders>
              <w:top w:val="nil"/>
              <w:left w:val="nil"/>
              <w:bottom w:val="nil"/>
              <w:right w:val="single" w:sz="4" w:space="0" w:color="auto"/>
            </w:tcBorders>
            <w:shd w:val="clear" w:color="auto" w:fill="auto"/>
            <w:vAlign w:val="bottom"/>
            <w:hideMark/>
          </w:tcPr>
          <w:p w14:paraId="6C4465F2" w14:textId="77777777" w:rsidR="00B97D16" w:rsidRPr="009C73C3" w:rsidRDefault="00B97D16" w:rsidP="00B97D16">
            <w:pPr>
              <w:ind w:firstLineChars="200" w:firstLine="400"/>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(iv) Loads fuel up to 1 000 l</w:t>
            </w:r>
          </w:p>
        </w:tc>
        <w:tc>
          <w:tcPr>
            <w:tcW w:w="567" w:type="dxa"/>
            <w:tcBorders>
              <w:top w:val="nil"/>
              <w:left w:val="nil"/>
              <w:bottom w:val="nil"/>
              <w:right w:val="single" w:sz="4" w:space="0" w:color="auto"/>
            </w:tcBorders>
            <w:shd w:val="clear" w:color="auto" w:fill="auto"/>
            <w:noWrap/>
            <w:vAlign w:val="bottom"/>
            <w:hideMark/>
          </w:tcPr>
          <w:p w14:paraId="1707F0D9"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26AF7918"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15 000.00 </w:t>
            </w:r>
          </w:p>
        </w:tc>
        <w:tc>
          <w:tcPr>
            <w:tcW w:w="1559" w:type="dxa"/>
            <w:tcBorders>
              <w:top w:val="nil"/>
              <w:left w:val="nil"/>
              <w:bottom w:val="nil"/>
              <w:right w:val="single" w:sz="4" w:space="0" w:color="auto"/>
            </w:tcBorders>
            <w:shd w:val="clear" w:color="000000" w:fill="FFFF00"/>
            <w:noWrap/>
            <w:vAlign w:val="bottom"/>
            <w:hideMark/>
          </w:tcPr>
          <w:p w14:paraId="34C55367"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111D6D6A"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9C73C3" w14:paraId="6F6DF19D" w14:textId="77777777" w:rsidTr="00354761">
        <w:trPr>
          <w:trHeight w:val="624"/>
        </w:trPr>
        <w:tc>
          <w:tcPr>
            <w:tcW w:w="589" w:type="dxa"/>
            <w:tcBorders>
              <w:top w:val="nil"/>
              <w:left w:val="single" w:sz="4" w:space="0" w:color="auto"/>
              <w:bottom w:val="nil"/>
              <w:right w:val="single" w:sz="4" w:space="0" w:color="auto"/>
            </w:tcBorders>
            <w:shd w:val="clear" w:color="auto" w:fill="auto"/>
            <w:noWrap/>
            <w:vAlign w:val="bottom"/>
            <w:hideMark/>
          </w:tcPr>
          <w:p w14:paraId="2E9CB2DA" w14:textId="77777777" w:rsidR="00B97D16" w:rsidRPr="009C73C3" w:rsidRDefault="00B97D16" w:rsidP="00B97D16">
            <w:pPr>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 </w:t>
            </w:r>
            <w:r>
              <w:rPr>
                <w:rFonts w:ascii="Calibri" w:eastAsia="Times New Roman" w:hAnsi="Calibri" w:cs="Calibri"/>
                <w:b/>
                <w:bCs/>
                <w:color w:val="000000"/>
                <w:lang w:eastAsia="en-ZA"/>
              </w:rPr>
              <w:t>A</w:t>
            </w:r>
            <w:r w:rsidRPr="00AC48F1">
              <w:rPr>
                <w:rFonts w:ascii="Calibri" w:eastAsia="Times New Roman" w:hAnsi="Calibri" w:cs="Calibri"/>
                <w:b/>
                <w:bCs/>
                <w:color w:val="000000"/>
                <w:lang w:eastAsia="en-ZA"/>
              </w:rPr>
              <w:t>8.5</w:t>
            </w:r>
          </w:p>
        </w:tc>
        <w:tc>
          <w:tcPr>
            <w:tcW w:w="4259" w:type="dxa"/>
            <w:tcBorders>
              <w:top w:val="nil"/>
              <w:left w:val="nil"/>
              <w:bottom w:val="nil"/>
              <w:right w:val="single" w:sz="4" w:space="0" w:color="auto"/>
            </w:tcBorders>
            <w:shd w:val="clear" w:color="auto" w:fill="auto"/>
            <w:vAlign w:val="bottom"/>
            <w:hideMark/>
          </w:tcPr>
          <w:p w14:paraId="4C86152F" w14:textId="77777777" w:rsidR="00B97D16" w:rsidRPr="009C73C3" w:rsidRDefault="00B97D16" w:rsidP="00B97D16">
            <w:pPr>
              <w:ind w:firstLineChars="200" w:firstLine="400"/>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(v) Loads fuel between 1 000 and 10 000 l</w:t>
            </w:r>
          </w:p>
        </w:tc>
        <w:tc>
          <w:tcPr>
            <w:tcW w:w="567" w:type="dxa"/>
            <w:tcBorders>
              <w:top w:val="nil"/>
              <w:left w:val="nil"/>
              <w:bottom w:val="nil"/>
              <w:right w:val="single" w:sz="4" w:space="0" w:color="auto"/>
            </w:tcBorders>
            <w:shd w:val="clear" w:color="auto" w:fill="auto"/>
            <w:noWrap/>
            <w:vAlign w:val="bottom"/>
            <w:hideMark/>
          </w:tcPr>
          <w:p w14:paraId="4EE78A8F"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w:t>
            </w:r>
          </w:p>
        </w:tc>
        <w:tc>
          <w:tcPr>
            <w:tcW w:w="1134" w:type="dxa"/>
            <w:tcBorders>
              <w:top w:val="nil"/>
              <w:left w:val="nil"/>
              <w:bottom w:val="nil"/>
              <w:right w:val="single" w:sz="4" w:space="0" w:color="auto"/>
            </w:tcBorders>
            <w:shd w:val="clear" w:color="auto" w:fill="auto"/>
            <w:noWrap/>
            <w:vAlign w:val="bottom"/>
            <w:hideMark/>
          </w:tcPr>
          <w:p w14:paraId="23BB6BAA" w14:textId="77777777" w:rsidR="00B97D16" w:rsidRPr="009C73C3" w:rsidRDefault="00B97D16" w:rsidP="00B97D16">
            <w:pPr>
              <w:jc w:val="right"/>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R 10 000.00 </w:t>
            </w:r>
          </w:p>
        </w:tc>
        <w:tc>
          <w:tcPr>
            <w:tcW w:w="1559" w:type="dxa"/>
            <w:tcBorders>
              <w:top w:val="nil"/>
              <w:left w:val="nil"/>
              <w:bottom w:val="nil"/>
              <w:right w:val="single" w:sz="4" w:space="0" w:color="auto"/>
            </w:tcBorders>
            <w:shd w:val="clear" w:color="000000" w:fill="FFFF00"/>
            <w:noWrap/>
            <w:vAlign w:val="bottom"/>
            <w:hideMark/>
          </w:tcPr>
          <w:p w14:paraId="681E18D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000000" w:fill="FFFF00"/>
            <w:noWrap/>
            <w:vAlign w:val="bottom"/>
            <w:hideMark/>
          </w:tcPr>
          <w:p w14:paraId="65AB15BD"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xml:space="preserve"> R                           -   </w:t>
            </w:r>
          </w:p>
        </w:tc>
      </w:tr>
      <w:tr w:rsidR="00B97D16" w:rsidRPr="009C73C3" w14:paraId="73E01DD7" w14:textId="77777777" w:rsidTr="00354761">
        <w:trPr>
          <w:trHeight w:val="624"/>
        </w:trPr>
        <w:tc>
          <w:tcPr>
            <w:tcW w:w="589" w:type="dxa"/>
            <w:tcBorders>
              <w:top w:val="nil"/>
              <w:left w:val="single" w:sz="4" w:space="0" w:color="auto"/>
              <w:bottom w:val="nil"/>
              <w:right w:val="single" w:sz="4" w:space="0" w:color="auto"/>
            </w:tcBorders>
            <w:shd w:val="clear" w:color="auto" w:fill="auto"/>
            <w:noWrap/>
            <w:hideMark/>
          </w:tcPr>
          <w:p w14:paraId="67DAFAD6"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4259" w:type="dxa"/>
            <w:tcBorders>
              <w:top w:val="nil"/>
              <w:left w:val="nil"/>
              <w:bottom w:val="nil"/>
              <w:right w:val="single" w:sz="4" w:space="0" w:color="auto"/>
            </w:tcBorders>
            <w:shd w:val="clear" w:color="auto" w:fill="auto"/>
            <w:hideMark/>
          </w:tcPr>
          <w:p w14:paraId="56D5C5AC"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567" w:type="dxa"/>
            <w:tcBorders>
              <w:top w:val="nil"/>
              <w:left w:val="nil"/>
              <w:bottom w:val="nil"/>
              <w:right w:val="single" w:sz="4" w:space="0" w:color="auto"/>
            </w:tcBorders>
            <w:shd w:val="clear" w:color="auto" w:fill="auto"/>
            <w:noWrap/>
            <w:vAlign w:val="bottom"/>
            <w:hideMark/>
          </w:tcPr>
          <w:p w14:paraId="620D40D5"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w:t>
            </w:r>
          </w:p>
        </w:tc>
        <w:tc>
          <w:tcPr>
            <w:tcW w:w="1134" w:type="dxa"/>
            <w:tcBorders>
              <w:top w:val="nil"/>
              <w:left w:val="nil"/>
              <w:bottom w:val="nil"/>
              <w:right w:val="single" w:sz="4" w:space="0" w:color="auto"/>
            </w:tcBorders>
            <w:shd w:val="clear" w:color="auto" w:fill="auto"/>
            <w:noWrap/>
            <w:vAlign w:val="bottom"/>
            <w:hideMark/>
          </w:tcPr>
          <w:p w14:paraId="317D140E"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26772D69"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c>
          <w:tcPr>
            <w:tcW w:w="1701" w:type="dxa"/>
            <w:tcBorders>
              <w:top w:val="nil"/>
              <w:left w:val="nil"/>
              <w:bottom w:val="nil"/>
              <w:right w:val="single" w:sz="4" w:space="0" w:color="auto"/>
            </w:tcBorders>
            <w:shd w:val="clear" w:color="auto" w:fill="auto"/>
            <w:noWrap/>
            <w:vAlign w:val="bottom"/>
            <w:hideMark/>
          </w:tcPr>
          <w:p w14:paraId="4515E432" w14:textId="77777777" w:rsidR="00B97D16" w:rsidRPr="009C73C3" w:rsidRDefault="00B97D16" w:rsidP="00B97D16">
            <w:pPr>
              <w:rPr>
                <w:rFonts w:ascii="Calibri" w:eastAsia="Times New Roman" w:hAnsi="Calibri" w:cs="Calibri"/>
                <w:color w:val="000000"/>
                <w:sz w:val="20"/>
                <w:szCs w:val="20"/>
                <w:lang w:eastAsia="en-ZA"/>
              </w:rPr>
            </w:pPr>
            <w:r w:rsidRPr="009C73C3">
              <w:rPr>
                <w:rFonts w:ascii="Calibri" w:eastAsia="Times New Roman" w:hAnsi="Calibri" w:cs="Calibri"/>
                <w:color w:val="000000"/>
                <w:sz w:val="20"/>
                <w:szCs w:val="20"/>
                <w:lang w:eastAsia="en-ZA"/>
              </w:rPr>
              <w:t> </w:t>
            </w:r>
          </w:p>
        </w:tc>
      </w:tr>
      <w:tr w:rsidR="00B97D16" w:rsidRPr="009C73C3" w14:paraId="1D6D893F" w14:textId="77777777" w:rsidTr="000A74FE">
        <w:trPr>
          <w:trHeight w:val="624"/>
        </w:trPr>
        <w:tc>
          <w:tcPr>
            <w:tcW w:w="8108"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5AC7A" w14:textId="77777777" w:rsidR="00B97D16" w:rsidRPr="009C73C3" w:rsidRDefault="00B97D16" w:rsidP="00B97D16">
            <w:pPr>
              <w:jc w:val="right"/>
              <w:rPr>
                <w:rFonts w:ascii="Calibri" w:eastAsia="Times New Roman" w:hAnsi="Calibri" w:cs="Calibri"/>
                <w:b/>
                <w:bCs/>
                <w:color w:val="000000"/>
                <w:lang w:eastAsia="en-ZA"/>
              </w:rPr>
            </w:pPr>
            <w:r w:rsidRPr="009C73C3">
              <w:rPr>
                <w:rFonts w:ascii="Calibri" w:eastAsia="Times New Roman" w:hAnsi="Calibri" w:cs="Calibri"/>
                <w:b/>
                <w:bCs/>
                <w:color w:val="000000"/>
                <w:lang w:eastAsia="en-ZA"/>
              </w:rPr>
              <w:t xml:space="preserve"> T</w:t>
            </w:r>
            <w:r>
              <w:rPr>
                <w:rFonts w:ascii="Calibri" w:eastAsia="Times New Roman" w:hAnsi="Calibri" w:cs="Calibri"/>
                <w:b/>
                <w:bCs/>
                <w:color w:val="000000"/>
                <w:lang w:eastAsia="en-ZA"/>
              </w:rPr>
              <w:t>OTAL CATEGORY A: AGRICULTURAL SUPPLIES</w:t>
            </w:r>
            <w:r w:rsidRPr="009C73C3">
              <w:rPr>
                <w:rFonts w:ascii="Calibri" w:eastAsia="Times New Roman" w:hAnsi="Calibri" w:cs="Calibri"/>
                <w:b/>
                <w:bCs/>
                <w:color w:val="000000"/>
                <w:lang w:eastAsia="en-ZA"/>
              </w:rPr>
              <w:t xml:space="preserve"> </w:t>
            </w:r>
          </w:p>
        </w:tc>
        <w:tc>
          <w:tcPr>
            <w:tcW w:w="1701" w:type="dxa"/>
            <w:tcBorders>
              <w:top w:val="single" w:sz="4" w:space="0" w:color="auto"/>
              <w:left w:val="nil"/>
              <w:bottom w:val="single" w:sz="4" w:space="0" w:color="auto"/>
              <w:right w:val="single" w:sz="4" w:space="0" w:color="auto"/>
            </w:tcBorders>
            <w:shd w:val="clear" w:color="auto" w:fill="DEEAF6"/>
            <w:noWrap/>
            <w:vAlign w:val="bottom"/>
            <w:hideMark/>
          </w:tcPr>
          <w:p w14:paraId="4116A966" w14:textId="77777777" w:rsidR="00B97D16" w:rsidRPr="009C73C3" w:rsidRDefault="00B97D16" w:rsidP="00B97D16">
            <w:pPr>
              <w:rPr>
                <w:rFonts w:ascii="Calibri" w:eastAsia="Times New Roman" w:hAnsi="Calibri" w:cs="Calibri"/>
                <w:color w:val="000000"/>
                <w:lang w:eastAsia="en-ZA"/>
              </w:rPr>
            </w:pPr>
            <w:r w:rsidRPr="009C73C3">
              <w:rPr>
                <w:rFonts w:ascii="Calibri" w:eastAsia="Times New Roman" w:hAnsi="Calibri" w:cs="Calibri"/>
                <w:color w:val="000000"/>
                <w:lang w:eastAsia="en-ZA"/>
              </w:rPr>
              <w:t xml:space="preserve"> R                        -   </w:t>
            </w:r>
          </w:p>
        </w:tc>
      </w:tr>
    </w:tbl>
    <w:p w14:paraId="0E36EB8A" w14:textId="77777777" w:rsidR="00B97D16" w:rsidRDefault="00B97D16" w:rsidP="00B97D16">
      <w:pPr>
        <w:spacing w:line="360" w:lineRule="auto"/>
        <w:rPr>
          <w:rFonts w:ascii="Arial" w:hAnsi="Arial" w:cs="Arial"/>
          <w:bCs/>
        </w:rPr>
      </w:pPr>
    </w:p>
    <w:p w14:paraId="6BF6C2B4" w14:textId="77777777" w:rsidR="00546334" w:rsidRDefault="00546334" w:rsidP="00546334"/>
    <w:p w14:paraId="74986EB8" w14:textId="77777777" w:rsidR="00546334" w:rsidRDefault="00546334" w:rsidP="00546334">
      <w:pPr>
        <w:rPr>
          <w:rFonts w:ascii="Arial" w:eastAsia="Arial" w:hAnsi="Arial" w:cs="Arial"/>
          <w:b/>
        </w:rPr>
      </w:pPr>
    </w:p>
    <w:tbl>
      <w:tblPr>
        <w:tblW w:w="9616"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688"/>
      </w:tblGrid>
      <w:tr w:rsidR="00546334" w14:paraId="71C2653B" w14:textId="77777777" w:rsidTr="0054633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16DC8873" w14:textId="77777777" w:rsidR="00546334" w:rsidRPr="00131A9D" w:rsidRDefault="00546334" w:rsidP="00546334">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256B6425" w14:textId="77777777" w:rsidR="00546334" w:rsidRPr="00131A9D" w:rsidRDefault="00546334" w:rsidP="00546334">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23ED940B" w14:textId="77777777" w:rsidR="00546334" w:rsidRPr="00131A9D" w:rsidRDefault="00546334" w:rsidP="00546334">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6C55311A" w14:textId="77777777" w:rsidR="00546334" w:rsidRPr="00131A9D" w:rsidRDefault="00546334" w:rsidP="00546334">
            <w:pPr>
              <w:spacing w:line="259" w:lineRule="auto"/>
              <w:ind w:left="2"/>
              <w:rPr>
                <w:rFonts w:ascii="Calibri" w:hAnsi="Calibri"/>
                <w:sz w:val="22"/>
                <w:szCs w:val="22"/>
              </w:rPr>
            </w:pPr>
            <w:r w:rsidRPr="00131A9D">
              <w:rPr>
                <w:rFonts w:ascii="Calibri" w:hAnsi="Calibri"/>
                <w:sz w:val="22"/>
                <w:szCs w:val="22"/>
              </w:rPr>
              <w:t xml:space="preserve"> </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1B499AC0" w14:textId="77777777" w:rsidR="00546334" w:rsidRPr="00131A9D" w:rsidRDefault="00546334" w:rsidP="00546334">
            <w:pPr>
              <w:spacing w:line="259" w:lineRule="auto"/>
              <w:ind w:left="2"/>
              <w:rPr>
                <w:rFonts w:ascii="Calibri" w:hAnsi="Calibri"/>
                <w:sz w:val="22"/>
                <w:szCs w:val="22"/>
              </w:rPr>
            </w:pPr>
            <w:r w:rsidRPr="00131A9D">
              <w:rPr>
                <w:rFonts w:ascii="Calibri" w:hAnsi="Calibri"/>
                <w:sz w:val="22"/>
                <w:szCs w:val="22"/>
              </w:rPr>
              <w:t xml:space="preserve"> </w:t>
            </w:r>
          </w:p>
        </w:tc>
      </w:tr>
      <w:tr w:rsidR="00546334" w14:paraId="42D6434B" w14:textId="77777777" w:rsidTr="0054633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49B26C17" w14:textId="77777777" w:rsidR="00546334" w:rsidRPr="00131A9D" w:rsidRDefault="00546334" w:rsidP="00546334">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5CE9784F" w14:textId="77777777" w:rsidR="00546334" w:rsidRPr="00131A9D" w:rsidRDefault="00546334" w:rsidP="00546334">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03B95342" w14:textId="77777777" w:rsidR="00546334" w:rsidRPr="00131A9D" w:rsidRDefault="00546334" w:rsidP="00546334">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77BBB54F" w14:textId="77777777" w:rsidR="00546334" w:rsidRPr="00131A9D" w:rsidRDefault="00546334" w:rsidP="00546334">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688" w:type="dxa"/>
            <w:tcBorders>
              <w:top w:val="single" w:sz="4" w:space="0" w:color="000000"/>
              <w:left w:val="single" w:sz="4" w:space="0" w:color="BFBFBF"/>
              <w:bottom w:val="single" w:sz="4" w:space="0" w:color="BFBFBF"/>
              <w:right w:val="single" w:sz="4" w:space="0" w:color="BFBFBF"/>
            </w:tcBorders>
            <w:shd w:val="clear" w:color="auto" w:fill="auto"/>
          </w:tcPr>
          <w:p w14:paraId="77278996" w14:textId="77777777" w:rsidR="00546334" w:rsidRPr="00131A9D" w:rsidRDefault="00546334" w:rsidP="00546334">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30E05B34" w14:textId="77777777" w:rsidR="00546334" w:rsidRDefault="00546334" w:rsidP="00124524"/>
    <w:p w14:paraId="18A0A847" w14:textId="77777777" w:rsidR="00EA14C1" w:rsidRDefault="00EA14C1">
      <w:pPr>
        <w:widowControl/>
        <w:jc w:val="left"/>
        <w:textAlignment w:val="auto"/>
        <w:rPr>
          <w:rFonts w:ascii="Arial Narrow" w:eastAsia="Arial Narrow" w:hAnsi="Arial Narrow" w:cs="Arial Narrow"/>
          <w:b/>
        </w:rPr>
      </w:pPr>
      <w:r>
        <w:rPr>
          <w:rFonts w:ascii="Arial Narrow" w:eastAsia="Arial Narrow" w:hAnsi="Arial Narrow" w:cs="Arial Narrow"/>
          <w:b/>
        </w:rPr>
        <w:br w:type="page"/>
      </w:r>
    </w:p>
    <w:p w14:paraId="2A17B441" w14:textId="3414E6D3" w:rsidR="00546334" w:rsidRPr="00B41E9B" w:rsidRDefault="00C26E40" w:rsidP="00124524">
      <w:pPr>
        <w:jc w:val="center"/>
        <w:rPr>
          <w:rFonts w:ascii="Arial" w:hAnsi="Arial" w:cs="Arial"/>
          <w:b/>
          <w:sz w:val="96"/>
          <w:szCs w:val="96"/>
        </w:rPr>
      </w:pPr>
      <w:r w:rsidRPr="00B41E9B">
        <w:rPr>
          <w:rFonts w:ascii="Arial" w:hAnsi="Arial" w:cs="Arial"/>
          <w:b/>
          <w:noProof/>
          <w:sz w:val="96"/>
          <w:szCs w:val="96"/>
          <w:lang w:eastAsia="en-ZA" w:bidi="ar-SA"/>
        </w:rPr>
        <w:lastRenderedPageBreak/>
        <mc:AlternateContent>
          <mc:Choice Requires="wps">
            <w:drawing>
              <wp:anchor distT="0" distB="0" distL="114300" distR="114300" simplePos="0" relativeHeight="251644928" behindDoc="1" locked="0" layoutInCell="1" allowOverlap="1" wp14:anchorId="490C4B19" wp14:editId="4D323CFB">
                <wp:simplePos x="0" y="0"/>
                <wp:positionH relativeFrom="column">
                  <wp:posOffset>133350</wp:posOffset>
                </wp:positionH>
                <wp:positionV relativeFrom="paragraph">
                  <wp:posOffset>-99695</wp:posOffset>
                </wp:positionV>
                <wp:extent cx="6217920" cy="8656320"/>
                <wp:effectExtent l="24765" t="24765" r="34290" b="53340"/>
                <wp:wrapNone/>
                <wp:docPr id="223176686"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D0708" id="Rectangle 514" o:spid="_x0000_s1026" style="position:absolute;margin-left:10.5pt;margin-top:-7.85pt;width:489.6pt;height:68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" fillcolor="#70ad47" strokecolor="#f2f2f2" strokeweight="3pt">
                <v:shadow on="t" color="#375623" opacity=".5" offset="1pt"/>
              </v:rect>
            </w:pict>
          </mc:Fallback>
        </mc:AlternateContent>
      </w:r>
      <w:r w:rsidR="00822D4E" w:rsidRPr="00B41E9B">
        <w:rPr>
          <w:rFonts w:ascii="Arial" w:hAnsi="Arial" w:cs="Arial"/>
          <w:b/>
          <w:sz w:val="96"/>
          <w:szCs w:val="96"/>
        </w:rPr>
        <w:t xml:space="preserve">ANNEXURE </w:t>
      </w:r>
      <w:r w:rsidR="00DA1FB3">
        <w:rPr>
          <w:rFonts w:ascii="Arial" w:hAnsi="Arial" w:cs="Arial"/>
          <w:b/>
          <w:sz w:val="96"/>
          <w:szCs w:val="96"/>
        </w:rPr>
        <w:t>B</w:t>
      </w:r>
      <w:r w:rsidR="00822D4E" w:rsidRPr="00B41E9B">
        <w:rPr>
          <w:rFonts w:ascii="Arial" w:hAnsi="Arial" w:cs="Arial"/>
          <w:b/>
          <w:sz w:val="96"/>
          <w:szCs w:val="96"/>
        </w:rPr>
        <w:t>: LIVESTOCK SUPPLIERS</w:t>
      </w:r>
    </w:p>
    <w:p w14:paraId="532B9D64" w14:textId="77777777" w:rsidR="00913DB4" w:rsidRPr="00EA14C1" w:rsidRDefault="00546334" w:rsidP="00C66276">
      <w:pPr>
        <w:pStyle w:val="Heading1"/>
        <w:numPr>
          <w:ilvl w:val="0"/>
          <w:numId w:val="68"/>
        </w:numPr>
      </w:pPr>
      <w:r w:rsidRPr="00EA14C1">
        <w:rPr>
          <w:sz w:val="21"/>
          <w:szCs w:val="21"/>
        </w:rPr>
        <w:br w:type="page"/>
      </w:r>
      <w:bookmarkStart w:id="42" w:name="_Toc145352102"/>
      <w:r w:rsidR="00913DB4" w:rsidRPr="00EA14C1">
        <w:lastRenderedPageBreak/>
        <w:t>LIVESTOCK SUPPLIERS</w:t>
      </w:r>
      <w:bookmarkEnd w:id="42"/>
    </w:p>
    <w:p w14:paraId="4B41D50D" w14:textId="77777777" w:rsidR="00913DB4" w:rsidRPr="00641FD1" w:rsidRDefault="00913DB4" w:rsidP="00913DB4">
      <w:pPr>
        <w:spacing w:line="360" w:lineRule="auto"/>
        <w:rPr>
          <w:rFonts w:ascii="Arial" w:hAnsi="Arial" w:cs="Arial"/>
          <w:b/>
        </w:rPr>
      </w:pPr>
    </w:p>
    <w:p w14:paraId="379737C1" w14:textId="77777777" w:rsidR="00913DB4" w:rsidRPr="00AB690A" w:rsidRDefault="00913DB4" w:rsidP="00EA14C1">
      <w:pPr>
        <w:pStyle w:val="Heading2"/>
      </w:pPr>
      <w:bookmarkStart w:id="43" w:name="_Toc145352103"/>
      <w:r w:rsidRPr="00AB690A">
        <w:t>OBJECTIVES</w:t>
      </w:r>
      <w:bookmarkEnd w:id="43"/>
      <w:r w:rsidRPr="00AB690A">
        <w:t xml:space="preserve"> </w:t>
      </w:r>
    </w:p>
    <w:p w14:paraId="3F42AD65" w14:textId="77777777" w:rsidR="00913DB4" w:rsidRPr="002921F7" w:rsidRDefault="00913DB4" w:rsidP="00913DB4">
      <w:pPr>
        <w:autoSpaceDE w:val="0"/>
        <w:autoSpaceDN w:val="0"/>
        <w:adjustRightInd w:val="0"/>
        <w:spacing w:line="360" w:lineRule="auto"/>
        <w:ind w:left="720"/>
        <w:rPr>
          <w:rFonts w:ascii="Arial" w:eastAsia="Times New Roman" w:hAnsi="Arial" w:cs="Arial"/>
          <w:lang w:eastAsia="en-ZA"/>
        </w:rPr>
      </w:pPr>
    </w:p>
    <w:p w14:paraId="7C02E410" w14:textId="77777777" w:rsidR="00913DB4" w:rsidRPr="00827ECB" w:rsidRDefault="00913DB4" w:rsidP="00C66276">
      <w:pPr>
        <w:pStyle w:val="alist"/>
        <w:numPr>
          <w:ilvl w:val="0"/>
          <w:numId w:val="153"/>
        </w:numPr>
        <w:rPr>
          <w:snapToGrid w:val="0"/>
          <w:lang w:val="en-US"/>
        </w:rPr>
      </w:pPr>
      <w:r w:rsidRPr="00827ECB">
        <w:rPr>
          <w:snapToGrid w:val="0"/>
          <w:lang w:val="en-US"/>
        </w:rPr>
        <w:t>To establish a Panel of suitably qualified Service Providers per district to supply livestock.</w:t>
      </w:r>
    </w:p>
    <w:p w14:paraId="15F43AFE" w14:textId="77777777" w:rsidR="00913DB4" w:rsidRPr="00F41ABA" w:rsidRDefault="00913DB4" w:rsidP="00A45817">
      <w:pPr>
        <w:pStyle w:val="alist"/>
        <w:rPr>
          <w:snapToGrid w:val="0"/>
          <w:lang w:val="en-US"/>
        </w:rPr>
      </w:pPr>
      <w:r w:rsidRPr="00F41ABA">
        <w:rPr>
          <w:snapToGrid w:val="0"/>
          <w:lang w:val="en-US"/>
        </w:rPr>
        <w:t>To ensure the livestock purchased is supplied correctly for purpose intended as required.</w:t>
      </w:r>
    </w:p>
    <w:p w14:paraId="5587DB71" w14:textId="77777777" w:rsidR="00913DB4" w:rsidRPr="00F41ABA" w:rsidRDefault="00913DB4" w:rsidP="00A45817">
      <w:pPr>
        <w:pStyle w:val="alist"/>
        <w:rPr>
          <w:snapToGrid w:val="0"/>
          <w:lang w:val="en-US"/>
        </w:rPr>
      </w:pPr>
      <w:r w:rsidRPr="00F41ABA">
        <w:rPr>
          <w:snapToGrid w:val="0"/>
          <w:lang w:val="en-US"/>
        </w:rPr>
        <w:t xml:space="preserve">To ensure effective, efficient and timely supply of livestock to resource-poor and emerging farmers as well as production units within the FSDARD. </w:t>
      </w:r>
    </w:p>
    <w:p w14:paraId="57FA6E98" w14:textId="77777777" w:rsidR="00913DB4" w:rsidRPr="00F41ABA" w:rsidRDefault="00913DB4" w:rsidP="00A45817">
      <w:pPr>
        <w:pStyle w:val="alist"/>
        <w:rPr>
          <w:snapToGrid w:val="0"/>
          <w:lang w:val="en-US"/>
        </w:rPr>
      </w:pPr>
      <w:r w:rsidRPr="00F41ABA">
        <w:rPr>
          <w:snapToGrid w:val="0"/>
          <w:lang w:val="en-US"/>
        </w:rPr>
        <w:t xml:space="preserve">To support the creation of sustainable livestock production enterprises. </w:t>
      </w:r>
    </w:p>
    <w:p w14:paraId="3D719051" w14:textId="77777777" w:rsidR="00913DB4" w:rsidRPr="002921F7" w:rsidRDefault="00913DB4" w:rsidP="00913DB4">
      <w:pPr>
        <w:autoSpaceDE w:val="0"/>
        <w:autoSpaceDN w:val="0"/>
        <w:adjustRightInd w:val="0"/>
        <w:spacing w:line="360" w:lineRule="auto"/>
        <w:ind w:left="1134" w:hanging="567"/>
        <w:rPr>
          <w:rFonts w:ascii="Arial" w:eastAsia="Times New Roman" w:hAnsi="Arial" w:cs="Arial"/>
          <w:lang w:eastAsia="en-ZA"/>
        </w:rPr>
      </w:pPr>
    </w:p>
    <w:p w14:paraId="48BA37C3" w14:textId="77777777" w:rsidR="00913DB4" w:rsidRDefault="00913DB4" w:rsidP="00EA14C1">
      <w:pPr>
        <w:pStyle w:val="Heading2"/>
      </w:pPr>
      <w:bookmarkStart w:id="44" w:name="_Toc145352104"/>
      <w:r w:rsidRPr="00AB690A">
        <w:t>SCOPE DESCRIPTION</w:t>
      </w:r>
      <w:bookmarkEnd w:id="44"/>
    </w:p>
    <w:p w14:paraId="2AFA007E" w14:textId="77777777" w:rsidR="00913DB4" w:rsidRPr="00E41DCE" w:rsidRDefault="00913DB4" w:rsidP="00913DB4">
      <w:pPr>
        <w:pStyle w:val="BodyText"/>
      </w:pPr>
    </w:p>
    <w:p w14:paraId="53F1B4A5" w14:textId="77777777" w:rsidR="00913DB4" w:rsidRPr="00EA14C1" w:rsidRDefault="00913DB4" w:rsidP="00C66276">
      <w:pPr>
        <w:pStyle w:val="alist"/>
        <w:numPr>
          <w:ilvl w:val="0"/>
          <w:numId w:val="152"/>
        </w:numPr>
      </w:pPr>
      <w:r w:rsidRPr="00EA14C1">
        <w:t>The Department requires a Panel of Service Providers that will supply, deliver and offload livestock to its local offices and/or beneficiary farms throughout the Free State Province.</w:t>
      </w:r>
    </w:p>
    <w:p w14:paraId="7AABF3BB" w14:textId="77777777" w:rsidR="00913DB4" w:rsidRPr="00EA14C1" w:rsidRDefault="00913DB4" w:rsidP="00A45817">
      <w:pPr>
        <w:pStyle w:val="alist"/>
      </w:pPr>
      <w:r w:rsidRPr="00EA14C1">
        <w:t>Livestock is needed in all five (5) districts of the Free State Province and suppliers of livestock are required in each of the districts.</w:t>
      </w:r>
    </w:p>
    <w:p w14:paraId="31B24C50" w14:textId="77777777" w:rsidR="00913DB4" w:rsidRPr="00EA14C1" w:rsidRDefault="00913DB4" w:rsidP="00A45817">
      <w:pPr>
        <w:pStyle w:val="alist"/>
      </w:pPr>
      <w:bookmarkStart w:id="45" w:name="_Hlk145400862"/>
      <w:r w:rsidRPr="00EA14C1">
        <w:t>It is important to note that the FSDARD reserves the right to request quotations from the Service Providers that have indicated a preference for a particular district; however, the Department may, in certain instances request quotations from service providers that have indicated a preference in other districts if and when the need arises.</w:t>
      </w:r>
      <w:bookmarkEnd w:id="45"/>
    </w:p>
    <w:p w14:paraId="20266AD0" w14:textId="77777777" w:rsidR="00913DB4" w:rsidRDefault="00913DB4" w:rsidP="00A45817">
      <w:pPr>
        <w:pStyle w:val="alist"/>
      </w:pPr>
      <w:r w:rsidRPr="00EA14C1">
        <w:t>The livestock that will be purchased from suppliers on this panel will include, but are not limited to the following:</w:t>
      </w:r>
    </w:p>
    <w:p w14:paraId="54B5F753" w14:textId="77777777" w:rsidR="00EA14C1" w:rsidRPr="00EA14C1" w:rsidRDefault="00EA14C1" w:rsidP="00226E12">
      <w:pPr>
        <w:pStyle w:val="alist0"/>
        <w:ind w:left="720"/>
      </w:pPr>
    </w:p>
    <w:p w14:paraId="5460CB93" w14:textId="69FCAADE" w:rsidR="00EA14C1" w:rsidRDefault="00EA14C1" w:rsidP="00EA14C1">
      <w:pPr>
        <w:pStyle w:val="Caption"/>
        <w:keepNext/>
      </w:pPr>
      <w:r>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4</w:t>
      </w:r>
      <w:r w:rsidR="001407E9">
        <w:rPr>
          <w:noProof/>
        </w:rPr>
        <w:fldChar w:fldCharType="end"/>
      </w:r>
      <w:r>
        <w:t>: Cattle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5670"/>
      </w:tblGrid>
      <w:tr w:rsidR="00913DB4" w:rsidRPr="00AD2396" w14:paraId="007A28DC" w14:textId="77777777" w:rsidTr="003A2406">
        <w:trPr>
          <w:trHeight w:val="300"/>
        </w:trPr>
        <w:tc>
          <w:tcPr>
            <w:tcW w:w="4106" w:type="dxa"/>
            <w:shd w:val="clear" w:color="auto" w:fill="F2F2F2"/>
            <w:noWrap/>
            <w:hideMark/>
          </w:tcPr>
          <w:p w14:paraId="24E51C4A" w14:textId="77777777" w:rsidR="00913DB4" w:rsidRPr="00CF5CDE" w:rsidRDefault="00913DB4" w:rsidP="003A2406">
            <w:pPr>
              <w:autoSpaceDE w:val="0"/>
              <w:autoSpaceDN w:val="0"/>
              <w:adjustRightInd w:val="0"/>
              <w:ind w:left="720"/>
              <w:jc w:val="center"/>
              <w:rPr>
                <w:rFonts w:ascii="Arial" w:eastAsia="Times New Roman" w:hAnsi="Arial" w:cs="Arial"/>
                <w:b/>
                <w:bCs/>
                <w:sz w:val="20"/>
                <w:szCs w:val="20"/>
                <w:lang w:eastAsia="en-ZA"/>
              </w:rPr>
            </w:pPr>
            <w:r w:rsidRPr="00CF5CDE">
              <w:rPr>
                <w:rFonts w:ascii="Arial" w:eastAsia="Times New Roman" w:hAnsi="Arial" w:cs="Arial"/>
                <w:b/>
                <w:bCs/>
                <w:sz w:val="20"/>
                <w:szCs w:val="20"/>
                <w:lang w:eastAsia="en-ZA"/>
              </w:rPr>
              <w:t>BEEF CATTLE</w:t>
            </w:r>
          </w:p>
        </w:tc>
        <w:tc>
          <w:tcPr>
            <w:tcW w:w="5670" w:type="dxa"/>
            <w:shd w:val="clear" w:color="auto" w:fill="F2F2F2"/>
            <w:noWrap/>
            <w:hideMark/>
          </w:tcPr>
          <w:p w14:paraId="047B1250" w14:textId="77777777" w:rsidR="00913DB4" w:rsidRPr="00CF5CDE" w:rsidRDefault="00913DB4" w:rsidP="003A2406">
            <w:pPr>
              <w:autoSpaceDE w:val="0"/>
              <w:autoSpaceDN w:val="0"/>
              <w:adjustRightInd w:val="0"/>
              <w:ind w:left="720"/>
              <w:jc w:val="center"/>
              <w:rPr>
                <w:rFonts w:ascii="Arial" w:eastAsia="Times New Roman" w:hAnsi="Arial" w:cs="Arial"/>
                <w:b/>
                <w:bCs/>
                <w:sz w:val="20"/>
                <w:szCs w:val="20"/>
                <w:lang w:eastAsia="en-ZA"/>
              </w:rPr>
            </w:pPr>
            <w:r w:rsidRPr="00CF5CDE">
              <w:rPr>
                <w:rFonts w:ascii="Arial" w:eastAsia="Times New Roman" w:hAnsi="Arial" w:cs="Arial"/>
                <w:b/>
                <w:bCs/>
                <w:sz w:val="20"/>
                <w:szCs w:val="20"/>
                <w:lang w:eastAsia="en-ZA"/>
              </w:rPr>
              <w:t>DAIRY CATTLE</w:t>
            </w:r>
          </w:p>
        </w:tc>
      </w:tr>
      <w:tr w:rsidR="00913DB4" w:rsidRPr="00AD2396" w14:paraId="03B04BE9" w14:textId="77777777" w:rsidTr="003A2406">
        <w:trPr>
          <w:trHeight w:val="300"/>
        </w:trPr>
        <w:tc>
          <w:tcPr>
            <w:tcW w:w="4106" w:type="dxa"/>
            <w:shd w:val="clear" w:color="auto" w:fill="auto"/>
            <w:noWrap/>
            <w:hideMark/>
          </w:tcPr>
          <w:p w14:paraId="697E3053"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proofErr w:type="spellStart"/>
            <w:r w:rsidRPr="00CF5CDE">
              <w:rPr>
                <w:rFonts w:ascii="Arial" w:eastAsia="Times New Roman" w:hAnsi="Arial" w:cs="Arial"/>
                <w:snapToGrid w:val="0"/>
                <w:sz w:val="20"/>
                <w:szCs w:val="20"/>
                <w:lang w:val="en-US"/>
              </w:rPr>
              <w:t>Bonsmara</w:t>
            </w:r>
            <w:proofErr w:type="spellEnd"/>
            <w:r w:rsidRPr="00CF5CDE">
              <w:rPr>
                <w:rFonts w:ascii="Arial" w:eastAsia="Times New Roman" w:hAnsi="Arial" w:cs="Arial"/>
                <w:snapToGrid w:val="0"/>
                <w:sz w:val="20"/>
                <w:szCs w:val="20"/>
                <w:lang w:val="en-US"/>
              </w:rPr>
              <w:t xml:space="preserve"> (most prominent)</w:t>
            </w:r>
          </w:p>
        </w:tc>
        <w:tc>
          <w:tcPr>
            <w:tcW w:w="5670" w:type="dxa"/>
            <w:shd w:val="clear" w:color="auto" w:fill="auto"/>
            <w:noWrap/>
            <w:hideMark/>
          </w:tcPr>
          <w:p w14:paraId="2910C708"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Holstein</w:t>
            </w:r>
          </w:p>
        </w:tc>
      </w:tr>
      <w:tr w:rsidR="00913DB4" w:rsidRPr="00AD2396" w14:paraId="6A7FAA4B" w14:textId="77777777" w:rsidTr="003A2406">
        <w:trPr>
          <w:trHeight w:val="300"/>
        </w:trPr>
        <w:tc>
          <w:tcPr>
            <w:tcW w:w="4106" w:type="dxa"/>
            <w:shd w:val="clear" w:color="auto" w:fill="auto"/>
            <w:noWrap/>
            <w:hideMark/>
          </w:tcPr>
          <w:p w14:paraId="1D5CE07F"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Brahman</w:t>
            </w:r>
          </w:p>
        </w:tc>
        <w:tc>
          <w:tcPr>
            <w:tcW w:w="5670" w:type="dxa"/>
            <w:shd w:val="clear" w:color="auto" w:fill="auto"/>
            <w:noWrap/>
            <w:hideMark/>
          </w:tcPr>
          <w:p w14:paraId="0F1D1A1E"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Jersey</w:t>
            </w:r>
          </w:p>
        </w:tc>
      </w:tr>
      <w:tr w:rsidR="00913DB4" w:rsidRPr="00AD2396" w14:paraId="22C3317F" w14:textId="77777777" w:rsidTr="003A2406">
        <w:trPr>
          <w:trHeight w:val="300"/>
        </w:trPr>
        <w:tc>
          <w:tcPr>
            <w:tcW w:w="4106" w:type="dxa"/>
            <w:shd w:val="clear" w:color="auto" w:fill="auto"/>
            <w:noWrap/>
            <w:hideMark/>
          </w:tcPr>
          <w:p w14:paraId="3EB4DE55"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proofErr w:type="spellStart"/>
            <w:r w:rsidRPr="00CF5CDE">
              <w:rPr>
                <w:rFonts w:ascii="Arial" w:eastAsia="Times New Roman" w:hAnsi="Arial" w:cs="Arial"/>
                <w:snapToGrid w:val="0"/>
                <w:sz w:val="20"/>
                <w:szCs w:val="20"/>
                <w:lang w:val="en-US"/>
              </w:rPr>
              <w:t>Simmentaler</w:t>
            </w:r>
            <w:proofErr w:type="spellEnd"/>
          </w:p>
        </w:tc>
        <w:tc>
          <w:tcPr>
            <w:tcW w:w="5670" w:type="dxa"/>
            <w:shd w:val="clear" w:color="auto" w:fill="auto"/>
            <w:noWrap/>
            <w:hideMark/>
          </w:tcPr>
          <w:p w14:paraId="3BC2299D"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Ayrshire</w:t>
            </w:r>
          </w:p>
        </w:tc>
      </w:tr>
      <w:tr w:rsidR="00913DB4" w:rsidRPr="00AD2396" w14:paraId="291F61D3" w14:textId="77777777" w:rsidTr="003A2406">
        <w:trPr>
          <w:trHeight w:val="368"/>
        </w:trPr>
        <w:tc>
          <w:tcPr>
            <w:tcW w:w="4106" w:type="dxa"/>
            <w:shd w:val="clear" w:color="auto" w:fill="auto"/>
            <w:hideMark/>
          </w:tcPr>
          <w:p w14:paraId="354E9739"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Nguni</w:t>
            </w:r>
          </w:p>
        </w:tc>
        <w:tc>
          <w:tcPr>
            <w:tcW w:w="5670" w:type="dxa"/>
            <w:shd w:val="clear" w:color="auto" w:fill="auto"/>
            <w:hideMark/>
          </w:tcPr>
          <w:p w14:paraId="230C477E"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 xml:space="preserve">Dairy Swiss or </w:t>
            </w:r>
            <w:proofErr w:type="spellStart"/>
            <w:r w:rsidRPr="00CF5CDE">
              <w:rPr>
                <w:rFonts w:ascii="Arial" w:eastAsia="Times New Roman" w:hAnsi="Arial" w:cs="Arial"/>
                <w:snapToGrid w:val="0"/>
                <w:sz w:val="20"/>
                <w:szCs w:val="20"/>
                <w:lang w:val="en-US"/>
              </w:rPr>
              <w:t>Braunvieh</w:t>
            </w:r>
            <w:proofErr w:type="spellEnd"/>
            <w:r w:rsidRPr="00CF5CDE">
              <w:rPr>
                <w:rFonts w:ascii="Arial" w:eastAsia="Times New Roman" w:hAnsi="Arial" w:cs="Arial"/>
                <w:snapToGrid w:val="0"/>
                <w:sz w:val="20"/>
                <w:szCs w:val="20"/>
                <w:lang w:val="en-US"/>
              </w:rPr>
              <w:t xml:space="preserve"> (previously known as Brown Swiss)</w:t>
            </w:r>
          </w:p>
        </w:tc>
      </w:tr>
      <w:tr w:rsidR="00913DB4" w:rsidRPr="00AD2396" w14:paraId="40FEB11C" w14:textId="77777777" w:rsidTr="003A2406">
        <w:trPr>
          <w:trHeight w:val="300"/>
        </w:trPr>
        <w:tc>
          <w:tcPr>
            <w:tcW w:w="4106" w:type="dxa"/>
            <w:shd w:val="clear" w:color="auto" w:fill="auto"/>
            <w:noWrap/>
            <w:hideMark/>
          </w:tcPr>
          <w:p w14:paraId="33F8A635"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proofErr w:type="spellStart"/>
            <w:r w:rsidRPr="00CF5CDE">
              <w:rPr>
                <w:rFonts w:ascii="Arial" w:eastAsia="Times New Roman" w:hAnsi="Arial" w:cs="Arial"/>
                <w:snapToGrid w:val="0"/>
                <w:sz w:val="20"/>
                <w:szCs w:val="20"/>
                <w:lang w:val="en-US"/>
              </w:rPr>
              <w:t>Simbra</w:t>
            </w:r>
            <w:proofErr w:type="spellEnd"/>
          </w:p>
        </w:tc>
        <w:tc>
          <w:tcPr>
            <w:tcW w:w="5670" w:type="dxa"/>
            <w:shd w:val="clear" w:color="auto" w:fill="auto"/>
            <w:noWrap/>
            <w:hideMark/>
          </w:tcPr>
          <w:p w14:paraId="650D0ED3"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Guernsey</w:t>
            </w:r>
          </w:p>
        </w:tc>
      </w:tr>
      <w:tr w:rsidR="00913DB4" w:rsidRPr="00AD2396" w14:paraId="480B31BD" w14:textId="77777777" w:rsidTr="003A2406">
        <w:trPr>
          <w:trHeight w:val="300"/>
        </w:trPr>
        <w:tc>
          <w:tcPr>
            <w:tcW w:w="4106" w:type="dxa"/>
            <w:shd w:val="clear" w:color="auto" w:fill="auto"/>
            <w:noWrap/>
            <w:hideMark/>
          </w:tcPr>
          <w:p w14:paraId="05DD4DB3"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Angus</w:t>
            </w:r>
          </w:p>
        </w:tc>
        <w:tc>
          <w:tcPr>
            <w:tcW w:w="5670" w:type="dxa"/>
            <w:shd w:val="clear" w:color="auto" w:fill="auto"/>
            <w:noWrap/>
            <w:hideMark/>
          </w:tcPr>
          <w:p w14:paraId="15FA8D4B"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Dexter</w:t>
            </w:r>
          </w:p>
        </w:tc>
      </w:tr>
      <w:tr w:rsidR="00913DB4" w:rsidRPr="00AD2396" w14:paraId="675E19E8" w14:textId="77777777" w:rsidTr="003A2406">
        <w:trPr>
          <w:trHeight w:val="300"/>
        </w:trPr>
        <w:tc>
          <w:tcPr>
            <w:tcW w:w="4106" w:type="dxa"/>
            <w:shd w:val="clear" w:color="auto" w:fill="auto"/>
            <w:noWrap/>
            <w:hideMark/>
          </w:tcPr>
          <w:p w14:paraId="7080020A"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Limousin</w:t>
            </w:r>
          </w:p>
        </w:tc>
        <w:tc>
          <w:tcPr>
            <w:tcW w:w="5670" w:type="dxa"/>
            <w:shd w:val="clear" w:color="auto" w:fill="auto"/>
            <w:noWrap/>
            <w:hideMark/>
          </w:tcPr>
          <w:p w14:paraId="79DB266D"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Dairy Shorthorn</w:t>
            </w:r>
          </w:p>
        </w:tc>
      </w:tr>
      <w:tr w:rsidR="00913DB4" w:rsidRPr="00AD2396" w14:paraId="3FE025BB" w14:textId="77777777" w:rsidTr="003A2406">
        <w:trPr>
          <w:trHeight w:val="300"/>
        </w:trPr>
        <w:tc>
          <w:tcPr>
            <w:tcW w:w="4106" w:type="dxa"/>
            <w:shd w:val="clear" w:color="auto" w:fill="auto"/>
            <w:noWrap/>
            <w:hideMark/>
          </w:tcPr>
          <w:p w14:paraId="2014D24B"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Brangus</w:t>
            </w:r>
          </w:p>
        </w:tc>
        <w:tc>
          <w:tcPr>
            <w:tcW w:w="5670" w:type="dxa"/>
            <w:shd w:val="clear" w:color="auto" w:fill="auto"/>
            <w:noWrap/>
            <w:hideMark/>
          </w:tcPr>
          <w:p w14:paraId="59D44822"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Red-poll</w:t>
            </w:r>
          </w:p>
        </w:tc>
      </w:tr>
      <w:tr w:rsidR="00913DB4" w:rsidRPr="00AD2396" w14:paraId="084F45C9" w14:textId="77777777" w:rsidTr="003A2406">
        <w:trPr>
          <w:trHeight w:val="300"/>
        </w:trPr>
        <w:tc>
          <w:tcPr>
            <w:tcW w:w="4106" w:type="dxa"/>
            <w:shd w:val="clear" w:color="auto" w:fill="auto"/>
            <w:noWrap/>
            <w:hideMark/>
          </w:tcPr>
          <w:p w14:paraId="1514478F"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Santa Gertrudis</w:t>
            </w:r>
          </w:p>
        </w:tc>
        <w:tc>
          <w:tcPr>
            <w:tcW w:w="5670" w:type="dxa"/>
            <w:shd w:val="clear" w:color="auto" w:fill="auto"/>
            <w:noWrap/>
            <w:hideMark/>
          </w:tcPr>
          <w:p w14:paraId="4609FD82"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 </w:t>
            </w:r>
          </w:p>
        </w:tc>
      </w:tr>
      <w:tr w:rsidR="00913DB4" w:rsidRPr="00AD2396" w14:paraId="2FEDFED2" w14:textId="77777777" w:rsidTr="003A2406">
        <w:trPr>
          <w:trHeight w:val="300"/>
        </w:trPr>
        <w:tc>
          <w:tcPr>
            <w:tcW w:w="4106" w:type="dxa"/>
            <w:shd w:val="clear" w:color="auto" w:fill="auto"/>
            <w:noWrap/>
            <w:hideMark/>
          </w:tcPr>
          <w:p w14:paraId="6434F686"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proofErr w:type="spellStart"/>
            <w:r w:rsidRPr="00CF5CDE">
              <w:rPr>
                <w:rFonts w:ascii="Arial" w:eastAsia="Times New Roman" w:hAnsi="Arial" w:cs="Arial"/>
                <w:snapToGrid w:val="0"/>
                <w:sz w:val="20"/>
                <w:szCs w:val="20"/>
                <w:lang w:val="en-US"/>
              </w:rPr>
              <w:t>Drakensberger</w:t>
            </w:r>
            <w:proofErr w:type="spellEnd"/>
          </w:p>
        </w:tc>
        <w:tc>
          <w:tcPr>
            <w:tcW w:w="5670" w:type="dxa"/>
            <w:shd w:val="clear" w:color="auto" w:fill="auto"/>
            <w:noWrap/>
            <w:hideMark/>
          </w:tcPr>
          <w:p w14:paraId="5EE26FF5"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 </w:t>
            </w:r>
          </w:p>
        </w:tc>
      </w:tr>
      <w:tr w:rsidR="00913DB4" w:rsidRPr="00AD2396" w14:paraId="2E2C37D1" w14:textId="77777777" w:rsidTr="003A2406">
        <w:trPr>
          <w:trHeight w:val="300"/>
        </w:trPr>
        <w:tc>
          <w:tcPr>
            <w:tcW w:w="4106" w:type="dxa"/>
            <w:shd w:val="clear" w:color="auto" w:fill="auto"/>
            <w:noWrap/>
            <w:hideMark/>
          </w:tcPr>
          <w:p w14:paraId="58557895"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Charolais</w:t>
            </w:r>
          </w:p>
        </w:tc>
        <w:tc>
          <w:tcPr>
            <w:tcW w:w="5670" w:type="dxa"/>
            <w:shd w:val="clear" w:color="auto" w:fill="auto"/>
            <w:noWrap/>
            <w:hideMark/>
          </w:tcPr>
          <w:p w14:paraId="61FFD21B"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 </w:t>
            </w:r>
          </w:p>
        </w:tc>
      </w:tr>
      <w:tr w:rsidR="00913DB4" w:rsidRPr="00AD2396" w14:paraId="37940018" w14:textId="77777777" w:rsidTr="003A2406">
        <w:trPr>
          <w:trHeight w:val="300"/>
        </w:trPr>
        <w:tc>
          <w:tcPr>
            <w:tcW w:w="4106" w:type="dxa"/>
            <w:shd w:val="clear" w:color="auto" w:fill="auto"/>
            <w:noWrap/>
            <w:hideMark/>
          </w:tcPr>
          <w:p w14:paraId="716616E1"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Wagyu</w:t>
            </w:r>
          </w:p>
        </w:tc>
        <w:tc>
          <w:tcPr>
            <w:tcW w:w="5670" w:type="dxa"/>
            <w:shd w:val="clear" w:color="auto" w:fill="auto"/>
            <w:noWrap/>
            <w:hideMark/>
          </w:tcPr>
          <w:p w14:paraId="74889A4A"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 </w:t>
            </w:r>
          </w:p>
        </w:tc>
      </w:tr>
      <w:tr w:rsidR="00913DB4" w:rsidRPr="00AD2396" w14:paraId="7ACD6A96" w14:textId="77777777" w:rsidTr="003A2406">
        <w:trPr>
          <w:trHeight w:val="300"/>
        </w:trPr>
        <w:tc>
          <w:tcPr>
            <w:tcW w:w="4106" w:type="dxa"/>
            <w:shd w:val="clear" w:color="auto" w:fill="auto"/>
            <w:noWrap/>
            <w:hideMark/>
          </w:tcPr>
          <w:p w14:paraId="43D47242"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Others</w:t>
            </w:r>
          </w:p>
        </w:tc>
        <w:tc>
          <w:tcPr>
            <w:tcW w:w="5670" w:type="dxa"/>
            <w:shd w:val="clear" w:color="auto" w:fill="auto"/>
            <w:noWrap/>
            <w:hideMark/>
          </w:tcPr>
          <w:p w14:paraId="48302A23" w14:textId="77777777" w:rsidR="00913DB4" w:rsidRPr="00CF5CDE" w:rsidRDefault="00913DB4" w:rsidP="003A2406">
            <w:pPr>
              <w:autoSpaceDE w:val="0"/>
              <w:autoSpaceDN w:val="0"/>
              <w:adjustRightInd w:val="0"/>
              <w:spacing w:after="53"/>
              <w:rPr>
                <w:rFonts w:ascii="Arial" w:eastAsia="Times New Roman" w:hAnsi="Arial" w:cs="Arial"/>
                <w:snapToGrid w:val="0"/>
                <w:sz w:val="20"/>
                <w:szCs w:val="20"/>
                <w:lang w:val="en-US"/>
              </w:rPr>
            </w:pPr>
            <w:r w:rsidRPr="00CF5CDE">
              <w:rPr>
                <w:rFonts w:ascii="Arial" w:eastAsia="Times New Roman" w:hAnsi="Arial" w:cs="Arial"/>
                <w:snapToGrid w:val="0"/>
                <w:sz w:val="20"/>
                <w:szCs w:val="20"/>
                <w:lang w:val="en-US"/>
              </w:rPr>
              <w:t> </w:t>
            </w:r>
          </w:p>
        </w:tc>
      </w:tr>
    </w:tbl>
    <w:p w14:paraId="357EEF95" w14:textId="77777777" w:rsidR="00913DB4" w:rsidRPr="00AD2396" w:rsidRDefault="00913DB4" w:rsidP="00913DB4">
      <w:pPr>
        <w:autoSpaceDE w:val="0"/>
        <w:autoSpaceDN w:val="0"/>
        <w:adjustRightInd w:val="0"/>
        <w:spacing w:after="53"/>
        <w:rPr>
          <w:rFonts w:ascii="Arial" w:eastAsia="Times New Roman" w:hAnsi="Arial" w:cs="Arial"/>
          <w:snapToGrid w:val="0"/>
          <w:sz w:val="20"/>
          <w:szCs w:val="20"/>
          <w:lang w:val="en-US"/>
        </w:rPr>
      </w:pPr>
    </w:p>
    <w:p w14:paraId="52FF31DA" w14:textId="77777777" w:rsidR="00EA14C1" w:rsidRDefault="00EA14C1">
      <w:pPr>
        <w:widowControl/>
        <w:jc w:val="left"/>
        <w:textAlignment w:val="auto"/>
        <w:rPr>
          <w:rFonts w:ascii="Arial" w:hAnsi="Arial" w:cs="Arial"/>
          <w:iCs/>
        </w:rPr>
      </w:pPr>
      <w:r>
        <w:br w:type="page"/>
      </w:r>
    </w:p>
    <w:p w14:paraId="61BA00F7" w14:textId="3CC38470" w:rsidR="00913DB4" w:rsidRPr="008B7F50" w:rsidRDefault="00913DB4" w:rsidP="00913DB4">
      <w:pPr>
        <w:pStyle w:val="Caption"/>
      </w:pPr>
      <w:r w:rsidRPr="008B7F50">
        <w:lastRenderedPageBreak/>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5</w:t>
      </w:r>
      <w:r w:rsidR="001407E9">
        <w:rPr>
          <w:noProof/>
        </w:rPr>
        <w:fldChar w:fldCharType="end"/>
      </w:r>
      <w:r w:rsidRPr="008B7F50">
        <w:t>:</w:t>
      </w:r>
      <w:r>
        <w:tab/>
      </w:r>
      <w:r w:rsidRPr="008B7F50">
        <w:t>Sheep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954"/>
      </w:tblGrid>
      <w:tr w:rsidR="00913DB4" w:rsidRPr="00AD2396" w14:paraId="7BF90071" w14:textId="77777777" w:rsidTr="003A2406">
        <w:trPr>
          <w:trHeight w:val="300"/>
        </w:trPr>
        <w:tc>
          <w:tcPr>
            <w:tcW w:w="4674" w:type="dxa"/>
            <w:shd w:val="clear" w:color="auto" w:fill="F2F2F2"/>
            <w:hideMark/>
          </w:tcPr>
          <w:p w14:paraId="37C3FBC4" w14:textId="77777777" w:rsidR="00913DB4" w:rsidRPr="00CF5CDE" w:rsidRDefault="00913DB4" w:rsidP="003A2406">
            <w:pPr>
              <w:autoSpaceDE w:val="0"/>
              <w:autoSpaceDN w:val="0"/>
              <w:adjustRightInd w:val="0"/>
              <w:spacing w:after="53"/>
              <w:jc w:val="center"/>
              <w:rPr>
                <w:rFonts w:ascii="Arial" w:eastAsia="Times New Roman" w:hAnsi="Arial" w:cs="Arial"/>
                <w:b/>
                <w:snapToGrid w:val="0"/>
                <w:sz w:val="20"/>
                <w:szCs w:val="20"/>
                <w:lang w:val="en-US"/>
              </w:rPr>
            </w:pPr>
            <w:r w:rsidRPr="00CF5CDE">
              <w:rPr>
                <w:rFonts w:ascii="Arial" w:eastAsia="Times New Roman" w:hAnsi="Arial" w:cs="Arial"/>
                <w:b/>
                <w:snapToGrid w:val="0"/>
                <w:sz w:val="20"/>
                <w:szCs w:val="20"/>
                <w:lang w:val="en-US"/>
              </w:rPr>
              <w:t>DUAL PURPOSE / MUTTON AND WOOL</w:t>
            </w:r>
          </w:p>
        </w:tc>
        <w:tc>
          <w:tcPr>
            <w:tcW w:w="4954" w:type="dxa"/>
            <w:shd w:val="clear" w:color="auto" w:fill="F2F2F2"/>
            <w:hideMark/>
          </w:tcPr>
          <w:p w14:paraId="749E6797" w14:textId="77777777" w:rsidR="00913DB4" w:rsidRPr="00CF5CDE" w:rsidRDefault="00913DB4" w:rsidP="003A2406">
            <w:pPr>
              <w:autoSpaceDE w:val="0"/>
              <w:autoSpaceDN w:val="0"/>
              <w:adjustRightInd w:val="0"/>
              <w:spacing w:after="53"/>
              <w:jc w:val="center"/>
              <w:rPr>
                <w:rFonts w:ascii="Arial" w:eastAsia="Times New Roman" w:hAnsi="Arial" w:cs="Arial"/>
                <w:b/>
                <w:snapToGrid w:val="0"/>
                <w:sz w:val="20"/>
                <w:szCs w:val="20"/>
                <w:lang w:val="en-US"/>
              </w:rPr>
            </w:pPr>
            <w:r w:rsidRPr="00CF5CDE">
              <w:rPr>
                <w:rFonts w:ascii="Arial" w:eastAsia="Times New Roman" w:hAnsi="Arial" w:cs="Arial"/>
                <w:b/>
                <w:snapToGrid w:val="0"/>
                <w:sz w:val="20"/>
                <w:szCs w:val="20"/>
                <w:lang w:val="en-US"/>
              </w:rPr>
              <w:t>MUTTON</w:t>
            </w:r>
          </w:p>
        </w:tc>
      </w:tr>
      <w:tr w:rsidR="00913DB4" w:rsidRPr="00AD2396" w14:paraId="78A18055" w14:textId="77777777" w:rsidTr="003A2406">
        <w:trPr>
          <w:trHeight w:val="300"/>
        </w:trPr>
        <w:tc>
          <w:tcPr>
            <w:tcW w:w="4674" w:type="dxa"/>
            <w:shd w:val="clear" w:color="auto" w:fill="auto"/>
            <w:noWrap/>
            <w:hideMark/>
          </w:tcPr>
          <w:p w14:paraId="1A92E12B"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Wool Merino</w:t>
            </w:r>
          </w:p>
        </w:tc>
        <w:tc>
          <w:tcPr>
            <w:tcW w:w="4954" w:type="dxa"/>
            <w:shd w:val="clear" w:color="auto" w:fill="auto"/>
            <w:noWrap/>
            <w:hideMark/>
          </w:tcPr>
          <w:p w14:paraId="0FD4FAAD"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Dorper</w:t>
            </w:r>
          </w:p>
        </w:tc>
      </w:tr>
      <w:tr w:rsidR="00913DB4" w:rsidRPr="00AD2396" w14:paraId="59CFC502" w14:textId="77777777" w:rsidTr="003A2406">
        <w:trPr>
          <w:trHeight w:val="300"/>
        </w:trPr>
        <w:tc>
          <w:tcPr>
            <w:tcW w:w="4674" w:type="dxa"/>
            <w:shd w:val="clear" w:color="auto" w:fill="auto"/>
            <w:noWrap/>
            <w:hideMark/>
          </w:tcPr>
          <w:p w14:paraId="66C533A3"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proofErr w:type="spellStart"/>
            <w:r w:rsidRPr="00CF5CDE">
              <w:rPr>
                <w:rFonts w:ascii="Arial" w:eastAsia="Times New Roman" w:hAnsi="Arial" w:cs="Arial"/>
                <w:sz w:val="20"/>
                <w:szCs w:val="20"/>
                <w:lang w:eastAsia="en-ZA"/>
              </w:rPr>
              <w:t>Dohne</w:t>
            </w:r>
            <w:proofErr w:type="spellEnd"/>
            <w:r w:rsidRPr="00CF5CDE">
              <w:rPr>
                <w:rFonts w:ascii="Arial" w:eastAsia="Times New Roman" w:hAnsi="Arial" w:cs="Arial"/>
                <w:sz w:val="20"/>
                <w:szCs w:val="20"/>
                <w:lang w:eastAsia="en-ZA"/>
              </w:rPr>
              <w:t xml:space="preserve"> Merino</w:t>
            </w:r>
          </w:p>
        </w:tc>
        <w:tc>
          <w:tcPr>
            <w:tcW w:w="4954" w:type="dxa"/>
            <w:shd w:val="clear" w:color="auto" w:fill="auto"/>
            <w:noWrap/>
            <w:hideMark/>
          </w:tcPr>
          <w:p w14:paraId="365AF0AC"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Damara</w:t>
            </w:r>
          </w:p>
        </w:tc>
      </w:tr>
      <w:tr w:rsidR="00913DB4" w:rsidRPr="00AD2396" w14:paraId="1862D69B" w14:textId="77777777" w:rsidTr="003A2406">
        <w:trPr>
          <w:trHeight w:val="300"/>
        </w:trPr>
        <w:tc>
          <w:tcPr>
            <w:tcW w:w="4674" w:type="dxa"/>
            <w:shd w:val="clear" w:color="auto" w:fill="auto"/>
            <w:noWrap/>
            <w:hideMark/>
          </w:tcPr>
          <w:p w14:paraId="12C5C55B"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Mutton Merino</w:t>
            </w:r>
          </w:p>
        </w:tc>
        <w:tc>
          <w:tcPr>
            <w:tcW w:w="4954" w:type="dxa"/>
            <w:shd w:val="clear" w:color="auto" w:fill="auto"/>
            <w:noWrap/>
            <w:hideMark/>
          </w:tcPr>
          <w:p w14:paraId="4830EF8D"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Van Rooy</w:t>
            </w:r>
          </w:p>
        </w:tc>
      </w:tr>
      <w:tr w:rsidR="00913DB4" w:rsidRPr="00AD2396" w14:paraId="10437908" w14:textId="77777777" w:rsidTr="003A2406">
        <w:trPr>
          <w:trHeight w:val="300"/>
        </w:trPr>
        <w:tc>
          <w:tcPr>
            <w:tcW w:w="4674" w:type="dxa"/>
            <w:shd w:val="clear" w:color="auto" w:fill="auto"/>
            <w:noWrap/>
            <w:hideMark/>
          </w:tcPr>
          <w:p w14:paraId="22CFBEBE"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Afrino</w:t>
            </w:r>
          </w:p>
        </w:tc>
        <w:tc>
          <w:tcPr>
            <w:tcW w:w="4954" w:type="dxa"/>
            <w:shd w:val="clear" w:color="auto" w:fill="auto"/>
            <w:noWrap/>
            <w:hideMark/>
          </w:tcPr>
          <w:p w14:paraId="16D54EFA"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Meat Master</w:t>
            </w:r>
          </w:p>
        </w:tc>
      </w:tr>
      <w:tr w:rsidR="00913DB4" w:rsidRPr="00AD2396" w14:paraId="7273B96A" w14:textId="77777777" w:rsidTr="003A2406">
        <w:trPr>
          <w:trHeight w:val="300"/>
        </w:trPr>
        <w:tc>
          <w:tcPr>
            <w:tcW w:w="4674" w:type="dxa"/>
            <w:shd w:val="clear" w:color="auto" w:fill="auto"/>
            <w:noWrap/>
            <w:hideMark/>
          </w:tcPr>
          <w:p w14:paraId="0786E1D4"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Dormer</w:t>
            </w:r>
          </w:p>
        </w:tc>
        <w:tc>
          <w:tcPr>
            <w:tcW w:w="4954" w:type="dxa"/>
            <w:shd w:val="clear" w:color="auto" w:fill="auto"/>
            <w:noWrap/>
            <w:hideMark/>
          </w:tcPr>
          <w:p w14:paraId="5C924526"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Blackhead Persian</w:t>
            </w:r>
          </w:p>
        </w:tc>
      </w:tr>
      <w:tr w:rsidR="00913DB4" w:rsidRPr="00AD2396" w14:paraId="2F4D406E" w14:textId="77777777" w:rsidTr="003A2406">
        <w:trPr>
          <w:trHeight w:val="300"/>
        </w:trPr>
        <w:tc>
          <w:tcPr>
            <w:tcW w:w="4674" w:type="dxa"/>
            <w:shd w:val="clear" w:color="auto" w:fill="auto"/>
            <w:noWrap/>
            <w:hideMark/>
          </w:tcPr>
          <w:p w14:paraId="5C9D05F3"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proofErr w:type="spellStart"/>
            <w:r w:rsidRPr="00CF5CDE">
              <w:rPr>
                <w:rFonts w:ascii="Arial" w:eastAsia="Times New Roman" w:hAnsi="Arial" w:cs="Arial"/>
                <w:sz w:val="20"/>
                <w:szCs w:val="20"/>
                <w:lang w:eastAsia="en-ZA"/>
              </w:rPr>
              <w:t>Letelle</w:t>
            </w:r>
            <w:proofErr w:type="spellEnd"/>
          </w:p>
        </w:tc>
        <w:tc>
          <w:tcPr>
            <w:tcW w:w="4954" w:type="dxa"/>
            <w:shd w:val="clear" w:color="auto" w:fill="auto"/>
            <w:noWrap/>
            <w:hideMark/>
          </w:tcPr>
          <w:p w14:paraId="0EFA3198"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Afrikaner</w:t>
            </w:r>
          </w:p>
        </w:tc>
      </w:tr>
      <w:tr w:rsidR="00913DB4" w:rsidRPr="00AD2396" w14:paraId="527E4E68" w14:textId="77777777" w:rsidTr="003A2406">
        <w:trPr>
          <w:trHeight w:val="300"/>
        </w:trPr>
        <w:tc>
          <w:tcPr>
            <w:tcW w:w="4674" w:type="dxa"/>
            <w:shd w:val="clear" w:color="auto" w:fill="auto"/>
            <w:noWrap/>
            <w:hideMark/>
          </w:tcPr>
          <w:p w14:paraId="41AD75E1"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Suffolk</w:t>
            </w:r>
          </w:p>
        </w:tc>
        <w:tc>
          <w:tcPr>
            <w:tcW w:w="4954" w:type="dxa"/>
            <w:shd w:val="clear" w:color="auto" w:fill="auto"/>
            <w:noWrap/>
            <w:hideMark/>
          </w:tcPr>
          <w:p w14:paraId="3690223D"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Pedi</w:t>
            </w:r>
          </w:p>
        </w:tc>
      </w:tr>
      <w:tr w:rsidR="00913DB4" w:rsidRPr="00AD2396" w14:paraId="093CD9A6" w14:textId="77777777" w:rsidTr="003A2406">
        <w:trPr>
          <w:trHeight w:val="300"/>
        </w:trPr>
        <w:tc>
          <w:tcPr>
            <w:tcW w:w="4674" w:type="dxa"/>
            <w:shd w:val="clear" w:color="auto" w:fill="auto"/>
            <w:noWrap/>
            <w:hideMark/>
          </w:tcPr>
          <w:p w14:paraId="5292DA3A"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proofErr w:type="spellStart"/>
            <w:r w:rsidRPr="00CF5CDE">
              <w:rPr>
                <w:rFonts w:ascii="Arial" w:eastAsia="Times New Roman" w:hAnsi="Arial" w:cs="Arial"/>
                <w:sz w:val="20"/>
                <w:szCs w:val="20"/>
                <w:lang w:eastAsia="en-ZA"/>
              </w:rPr>
              <w:t>ILe</w:t>
            </w:r>
            <w:proofErr w:type="spellEnd"/>
            <w:r w:rsidRPr="00CF5CDE">
              <w:rPr>
                <w:rFonts w:ascii="Arial" w:eastAsia="Times New Roman" w:hAnsi="Arial" w:cs="Arial"/>
                <w:sz w:val="20"/>
                <w:szCs w:val="20"/>
                <w:lang w:eastAsia="en-ZA"/>
              </w:rPr>
              <w:t xml:space="preserve"> de France</w:t>
            </w:r>
          </w:p>
        </w:tc>
        <w:tc>
          <w:tcPr>
            <w:tcW w:w="4954" w:type="dxa"/>
            <w:shd w:val="clear" w:color="auto" w:fill="auto"/>
            <w:noWrap/>
            <w:hideMark/>
          </w:tcPr>
          <w:p w14:paraId="66CAB2DE"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 </w:t>
            </w:r>
          </w:p>
        </w:tc>
      </w:tr>
    </w:tbl>
    <w:p w14:paraId="7E767776" w14:textId="77777777" w:rsidR="00913DB4" w:rsidRPr="00AD2396" w:rsidRDefault="00913DB4" w:rsidP="00913DB4">
      <w:pPr>
        <w:autoSpaceDE w:val="0"/>
        <w:autoSpaceDN w:val="0"/>
        <w:adjustRightInd w:val="0"/>
        <w:spacing w:after="53"/>
        <w:rPr>
          <w:rFonts w:ascii="Arial" w:eastAsia="Times New Roman" w:hAnsi="Arial" w:cs="Arial"/>
          <w:snapToGrid w:val="0"/>
          <w:sz w:val="20"/>
          <w:szCs w:val="20"/>
          <w:lang w:val="en-US"/>
        </w:rPr>
      </w:pPr>
    </w:p>
    <w:p w14:paraId="21D1F8FB" w14:textId="56512033" w:rsidR="00913DB4" w:rsidRPr="008B7F50" w:rsidRDefault="00913DB4" w:rsidP="00913DB4">
      <w:pPr>
        <w:pStyle w:val="Caption"/>
      </w:pPr>
      <w:r w:rsidRPr="008B7F50">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6</w:t>
      </w:r>
      <w:r w:rsidR="001407E9">
        <w:rPr>
          <w:noProof/>
        </w:rPr>
        <w:fldChar w:fldCharType="end"/>
      </w:r>
      <w:r w:rsidRPr="008B7F50">
        <w:t>:</w:t>
      </w:r>
      <w:r w:rsidRPr="008B7F50">
        <w:tab/>
        <w:t>Pigs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913DB4" w:rsidRPr="00AD2396" w14:paraId="2FDA0A16" w14:textId="77777777" w:rsidTr="003A2406">
        <w:trPr>
          <w:trHeight w:val="300"/>
        </w:trPr>
        <w:tc>
          <w:tcPr>
            <w:tcW w:w="4673" w:type="dxa"/>
            <w:shd w:val="clear" w:color="auto" w:fill="F2F2F2"/>
            <w:noWrap/>
            <w:hideMark/>
          </w:tcPr>
          <w:p w14:paraId="0F498CA1" w14:textId="77777777" w:rsidR="00913DB4" w:rsidRPr="00CF5CDE" w:rsidRDefault="00913DB4" w:rsidP="003A2406">
            <w:pPr>
              <w:autoSpaceDE w:val="0"/>
              <w:autoSpaceDN w:val="0"/>
              <w:adjustRightInd w:val="0"/>
              <w:spacing w:after="53"/>
              <w:ind w:left="360"/>
              <w:jc w:val="center"/>
              <w:rPr>
                <w:rFonts w:ascii="Arial" w:eastAsia="Times New Roman" w:hAnsi="Arial" w:cs="Arial"/>
                <w:b/>
                <w:bCs/>
                <w:sz w:val="20"/>
                <w:szCs w:val="20"/>
                <w:lang w:eastAsia="en-ZA"/>
              </w:rPr>
            </w:pPr>
            <w:r w:rsidRPr="00CF5CDE">
              <w:rPr>
                <w:rFonts w:ascii="Arial" w:eastAsia="Times New Roman" w:hAnsi="Arial" w:cs="Arial"/>
                <w:b/>
                <w:bCs/>
                <w:sz w:val="20"/>
                <w:szCs w:val="20"/>
                <w:lang w:eastAsia="en-ZA"/>
              </w:rPr>
              <w:t>IMPROVED</w:t>
            </w:r>
          </w:p>
        </w:tc>
        <w:tc>
          <w:tcPr>
            <w:tcW w:w="4961" w:type="dxa"/>
            <w:shd w:val="clear" w:color="auto" w:fill="F2F2F2"/>
            <w:noWrap/>
            <w:hideMark/>
          </w:tcPr>
          <w:p w14:paraId="13A4AEFE" w14:textId="77777777" w:rsidR="00913DB4" w:rsidRPr="00CF5CDE" w:rsidRDefault="00913DB4" w:rsidP="003A2406">
            <w:pPr>
              <w:autoSpaceDE w:val="0"/>
              <w:autoSpaceDN w:val="0"/>
              <w:adjustRightInd w:val="0"/>
              <w:spacing w:after="53"/>
              <w:ind w:left="360"/>
              <w:jc w:val="center"/>
              <w:rPr>
                <w:rFonts w:ascii="Arial" w:eastAsia="Times New Roman" w:hAnsi="Arial" w:cs="Arial"/>
                <w:b/>
                <w:bCs/>
                <w:sz w:val="20"/>
                <w:szCs w:val="20"/>
                <w:lang w:eastAsia="en-ZA"/>
              </w:rPr>
            </w:pPr>
            <w:r w:rsidRPr="00CF5CDE">
              <w:rPr>
                <w:rFonts w:ascii="Arial" w:eastAsia="Times New Roman" w:hAnsi="Arial" w:cs="Arial"/>
                <w:b/>
                <w:bCs/>
                <w:sz w:val="20"/>
                <w:szCs w:val="20"/>
                <w:lang w:eastAsia="en-ZA"/>
              </w:rPr>
              <w:t>UNIMPROVED</w:t>
            </w:r>
          </w:p>
        </w:tc>
      </w:tr>
      <w:tr w:rsidR="00913DB4" w:rsidRPr="00AD2396" w14:paraId="38C9688E" w14:textId="77777777" w:rsidTr="003A2406">
        <w:trPr>
          <w:trHeight w:val="300"/>
        </w:trPr>
        <w:tc>
          <w:tcPr>
            <w:tcW w:w="4673" w:type="dxa"/>
            <w:shd w:val="clear" w:color="auto" w:fill="auto"/>
            <w:noWrap/>
            <w:hideMark/>
          </w:tcPr>
          <w:p w14:paraId="5AC1B03A"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r w:rsidRPr="00CF5CDE">
              <w:rPr>
                <w:rFonts w:ascii="Arial" w:eastAsia="Times New Roman" w:hAnsi="Arial" w:cs="Arial"/>
                <w:sz w:val="20"/>
                <w:szCs w:val="20"/>
                <w:lang w:eastAsia="en-ZA"/>
              </w:rPr>
              <w:t>Large white</w:t>
            </w:r>
          </w:p>
        </w:tc>
        <w:tc>
          <w:tcPr>
            <w:tcW w:w="4961" w:type="dxa"/>
            <w:shd w:val="clear" w:color="auto" w:fill="auto"/>
            <w:noWrap/>
            <w:hideMark/>
          </w:tcPr>
          <w:p w14:paraId="539290CA"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proofErr w:type="spellStart"/>
            <w:r w:rsidRPr="00CF5CDE">
              <w:rPr>
                <w:rFonts w:ascii="Arial" w:eastAsia="Times New Roman" w:hAnsi="Arial" w:cs="Arial"/>
                <w:sz w:val="20"/>
                <w:szCs w:val="20"/>
                <w:lang w:eastAsia="en-ZA"/>
              </w:rPr>
              <w:t>Kolbroek</w:t>
            </w:r>
            <w:proofErr w:type="spellEnd"/>
          </w:p>
        </w:tc>
      </w:tr>
      <w:tr w:rsidR="00913DB4" w:rsidRPr="00AD2396" w14:paraId="03740DAC" w14:textId="77777777" w:rsidTr="003A2406">
        <w:trPr>
          <w:trHeight w:val="300"/>
        </w:trPr>
        <w:tc>
          <w:tcPr>
            <w:tcW w:w="4673" w:type="dxa"/>
            <w:shd w:val="clear" w:color="auto" w:fill="auto"/>
            <w:noWrap/>
            <w:hideMark/>
          </w:tcPr>
          <w:p w14:paraId="21BCDAE4"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r w:rsidRPr="00CF5CDE">
              <w:rPr>
                <w:rFonts w:ascii="Arial" w:eastAsia="Times New Roman" w:hAnsi="Arial" w:cs="Arial"/>
                <w:sz w:val="20"/>
                <w:szCs w:val="20"/>
                <w:lang w:eastAsia="en-ZA"/>
              </w:rPr>
              <w:t>Landrace</w:t>
            </w:r>
          </w:p>
        </w:tc>
        <w:tc>
          <w:tcPr>
            <w:tcW w:w="4961" w:type="dxa"/>
            <w:shd w:val="clear" w:color="auto" w:fill="auto"/>
            <w:noWrap/>
            <w:hideMark/>
          </w:tcPr>
          <w:p w14:paraId="6526255B"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r w:rsidRPr="00CF5CDE">
              <w:rPr>
                <w:rFonts w:ascii="Arial" w:eastAsia="Times New Roman" w:hAnsi="Arial" w:cs="Arial"/>
                <w:sz w:val="20"/>
                <w:szCs w:val="20"/>
                <w:lang w:eastAsia="en-ZA"/>
              </w:rPr>
              <w:t> </w:t>
            </w:r>
          </w:p>
        </w:tc>
      </w:tr>
      <w:tr w:rsidR="00913DB4" w:rsidRPr="00AD2396" w14:paraId="4C436711" w14:textId="77777777" w:rsidTr="003A2406">
        <w:trPr>
          <w:trHeight w:val="300"/>
        </w:trPr>
        <w:tc>
          <w:tcPr>
            <w:tcW w:w="4673" w:type="dxa"/>
            <w:shd w:val="clear" w:color="auto" w:fill="auto"/>
            <w:noWrap/>
          </w:tcPr>
          <w:p w14:paraId="163D2B65"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r w:rsidRPr="00CF5CDE">
              <w:rPr>
                <w:rFonts w:ascii="Arial" w:eastAsia="Times New Roman" w:hAnsi="Arial" w:cs="Arial"/>
                <w:sz w:val="20"/>
                <w:szCs w:val="20"/>
                <w:lang w:eastAsia="en-ZA"/>
              </w:rPr>
              <w:t>Chester white</w:t>
            </w:r>
          </w:p>
        </w:tc>
        <w:tc>
          <w:tcPr>
            <w:tcW w:w="4961" w:type="dxa"/>
            <w:shd w:val="clear" w:color="auto" w:fill="auto"/>
            <w:noWrap/>
          </w:tcPr>
          <w:p w14:paraId="43B6861A"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p>
        </w:tc>
      </w:tr>
      <w:tr w:rsidR="00913DB4" w:rsidRPr="00AD2396" w14:paraId="6E4C6532" w14:textId="77777777" w:rsidTr="003A2406">
        <w:trPr>
          <w:trHeight w:val="300"/>
        </w:trPr>
        <w:tc>
          <w:tcPr>
            <w:tcW w:w="4673" w:type="dxa"/>
            <w:shd w:val="clear" w:color="auto" w:fill="auto"/>
            <w:noWrap/>
            <w:hideMark/>
          </w:tcPr>
          <w:p w14:paraId="50D5C5ED"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r w:rsidRPr="00CF5CDE">
              <w:rPr>
                <w:rFonts w:ascii="Arial" w:eastAsia="Times New Roman" w:hAnsi="Arial" w:cs="Arial"/>
                <w:sz w:val="20"/>
                <w:szCs w:val="20"/>
                <w:lang w:eastAsia="en-ZA"/>
              </w:rPr>
              <w:t>Duroc</w:t>
            </w:r>
          </w:p>
        </w:tc>
        <w:tc>
          <w:tcPr>
            <w:tcW w:w="4961" w:type="dxa"/>
            <w:shd w:val="clear" w:color="auto" w:fill="auto"/>
            <w:noWrap/>
            <w:hideMark/>
          </w:tcPr>
          <w:p w14:paraId="3416EB44" w14:textId="77777777" w:rsidR="00913DB4" w:rsidRPr="00CF5CDE" w:rsidRDefault="00913DB4" w:rsidP="003A2406">
            <w:pPr>
              <w:autoSpaceDE w:val="0"/>
              <w:autoSpaceDN w:val="0"/>
              <w:adjustRightInd w:val="0"/>
              <w:spacing w:after="53"/>
              <w:ind w:left="360"/>
              <w:rPr>
                <w:rFonts w:ascii="Arial" w:eastAsia="Times New Roman" w:hAnsi="Arial" w:cs="Arial"/>
                <w:sz w:val="20"/>
                <w:szCs w:val="20"/>
                <w:lang w:eastAsia="en-ZA"/>
              </w:rPr>
            </w:pPr>
            <w:r w:rsidRPr="00CF5CDE">
              <w:rPr>
                <w:rFonts w:ascii="Arial" w:eastAsia="Times New Roman" w:hAnsi="Arial" w:cs="Arial"/>
                <w:sz w:val="20"/>
                <w:szCs w:val="20"/>
                <w:lang w:eastAsia="en-ZA"/>
              </w:rPr>
              <w:t> </w:t>
            </w:r>
          </w:p>
        </w:tc>
      </w:tr>
    </w:tbl>
    <w:p w14:paraId="03D312AC" w14:textId="77777777" w:rsidR="00913DB4" w:rsidRPr="00BF555C" w:rsidRDefault="00913DB4" w:rsidP="00913DB4">
      <w:pPr>
        <w:rPr>
          <w:rFonts w:ascii="Arial" w:hAnsi="Arial" w:cs="Arial"/>
          <w:b/>
          <w:bCs/>
        </w:rPr>
      </w:pPr>
    </w:p>
    <w:p w14:paraId="53800C5A" w14:textId="79F91571" w:rsidR="00913DB4" w:rsidRPr="008B7F50" w:rsidRDefault="00913DB4" w:rsidP="00913DB4">
      <w:pPr>
        <w:pStyle w:val="Caption"/>
      </w:pPr>
      <w:r w:rsidRPr="008B7F50">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7</w:t>
      </w:r>
      <w:r w:rsidR="001407E9">
        <w:rPr>
          <w:noProof/>
        </w:rPr>
        <w:fldChar w:fldCharType="end"/>
      </w:r>
      <w:r w:rsidRPr="008B7F50">
        <w:t>:</w:t>
      </w:r>
      <w:r>
        <w:tab/>
      </w:r>
      <w:r w:rsidRPr="008B7F50">
        <w:t>Poultry</w:t>
      </w:r>
    </w:p>
    <w:tbl>
      <w:tblPr>
        <w:tblW w:w="9634" w:type="dxa"/>
        <w:tblLook w:val="04A0" w:firstRow="1" w:lastRow="0" w:firstColumn="1" w:lastColumn="0" w:noHBand="0" w:noVBand="1"/>
      </w:tblPr>
      <w:tblGrid>
        <w:gridCol w:w="2547"/>
        <w:gridCol w:w="2551"/>
        <w:gridCol w:w="2268"/>
        <w:gridCol w:w="2268"/>
      </w:tblGrid>
      <w:tr w:rsidR="00913DB4" w:rsidRPr="00AD2396" w14:paraId="6FFFF728" w14:textId="77777777" w:rsidTr="003A2406">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266B78D" w14:textId="77777777" w:rsidR="00913DB4" w:rsidRPr="00AD2396" w:rsidRDefault="00913DB4" w:rsidP="003A2406">
            <w:pPr>
              <w:jc w:val="center"/>
              <w:rPr>
                <w:rFonts w:ascii="Arial" w:hAnsi="Arial" w:cs="Arial"/>
                <w:b/>
                <w:sz w:val="20"/>
                <w:szCs w:val="20"/>
              </w:rPr>
            </w:pPr>
            <w:r w:rsidRPr="00AD2396">
              <w:rPr>
                <w:rFonts w:ascii="Arial" w:hAnsi="Arial" w:cs="Arial"/>
                <w:b/>
                <w:sz w:val="20"/>
                <w:szCs w:val="20"/>
              </w:rPr>
              <w:t>BROILER</w:t>
            </w:r>
          </w:p>
        </w:tc>
        <w:tc>
          <w:tcPr>
            <w:tcW w:w="2551" w:type="dxa"/>
            <w:tcBorders>
              <w:top w:val="single" w:sz="4" w:space="0" w:color="auto"/>
              <w:left w:val="nil"/>
              <w:bottom w:val="single" w:sz="4" w:space="0" w:color="auto"/>
              <w:right w:val="single" w:sz="4" w:space="0" w:color="auto"/>
            </w:tcBorders>
            <w:shd w:val="clear" w:color="auto" w:fill="F2F2F2"/>
            <w:noWrap/>
            <w:vAlign w:val="bottom"/>
            <w:hideMark/>
          </w:tcPr>
          <w:p w14:paraId="699C9AC6" w14:textId="77777777" w:rsidR="00913DB4" w:rsidRPr="00AD2396" w:rsidRDefault="00913DB4" w:rsidP="003A2406">
            <w:pPr>
              <w:jc w:val="center"/>
              <w:rPr>
                <w:rFonts w:ascii="Arial" w:hAnsi="Arial" w:cs="Arial"/>
                <w:b/>
                <w:sz w:val="20"/>
                <w:szCs w:val="20"/>
              </w:rPr>
            </w:pPr>
            <w:r w:rsidRPr="00AD2396">
              <w:rPr>
                <w:rFonts w:ascii="Arial" w:hAnsi="Arial" w:cs="Arial"/>
                <w:b/>
                <w:sz w:val="20"/>
                <w:szCs w:val="20"/>
              </w:rPr>
              <w:t xml:space="preserve">LAYER </w:t>
            </w:r>
          </w:p>
        </w:tc>
        <w:tc>
          <w:tcPr>
            <w:tcW w:w="2268" w:type="dxa"/>
            <w:tcBorders>
              <w:top w:val="single" w:sz="4" w:space="0" w:color="auto"/>
              <w:left w:val="nil"/>
              <w:bottom w:val="single" w:sz="4" w:space="0" w:color="auto"/>
              <w:right w:val="single" w:sz="4" w:space="0" w:color="auto"/>
            </w:tcBorders>
            <w:shd w:val="clear" w:color="auto" w:fill="F2F2F2"/>
            <w:noWrap/>
            <w:vAlign w:val="bottom"/>
            <w:hideMark/>
          </w:tcPr>
          <w:p w14:paraId="37EA9631" w14:textId="77777777" w:rsidR="00913DB4" w:rsidRPr="00AD2396" w:rsidRDefault="00913DB4" w:rsidP="003A2406">
            <w:pPr>
              <w:jc w:val="center"/>
              <w:rPr>
                <w:rFonts w:ascii="Arial" w:hAnsi="Arial" w:cs="Arial"/>
                <w:b/>
                <w:sz w:val="20"/>
                <w:szCs w:val="20"/>
              </w:rPr>
            </w:pPr>
            <w:r w:rsidRPr="00AD2396">
              <w:rPr>
                <w:rFonts w:ascii="Arial" w:hAnsi="Arial" w:cs="Arial"/>
                <w:b/>
                <w:sz w:val="20"/>
                <w:szCs w:val="20"/>
              </w:rPr>
              <w:t>IMPORTED</w:t>
            </w:r>
          </w:p>
        </w:tc>
        <w:tc>
          <w:tcPr>
            <w:tcW w:w="2268" w:type="dxa"/>
            <w:tcBorders>
              <w:top w:val="single" w:sz="4" w:space="0" w:color="auto"/>
              <w:left w:val="nil"/>
              <w:bottom w:val="single" w:sz="4" w:space="0" w:color="auto"/>
              <w:right w:val="single" w:sz="4" w:space="0" w:color="auto"/>
            </w:tcBorders>
            <w:shd w:val="clear" w:color="auto" w:fill="F2F2F2"/>
            <w:noWrap/>
            <w:vAlign w:val="bottom"/>
            <w:hideMark/>
          </w:tcPr>
          <w:p w14:paraId="3D909DBB" w14:textId="77777777" w:rsidR="00913DB4" w:rsidRPr="00AD2396" w:rsidRDefault="00913DB4" w:rsidP="003A2406">
            <w:pPr>
              <w:jc w:val="center"/>
              <w:rPr>
                <w:rFonts w:ascii="Arial" w:hAnsi="Arial" w:cs="Arial"/>
                <w:b/>
                <w:sz w:val="20"/>
                <w:szCs w:val="20"/>
              </w:rPr>
            </w:pPr>
            <w:r w:rsidRPr="00AD2396">
              <w:rPr>
                <w:rFonts w:ascii="Arial" w:hAnsi="Arial" w:cs="Arial"/>
                <w:b/>
                <w:sz w:val="20"/>
                <w:szCs w:val="20"/>
              </w:rPr>
              <w:t>INDIGENOUS</w:t>
            </w:r>
          </w:p>
        </w:tc>
      </w:tr>
      <w:tr w:rsidR="00913DB4" w:rsidRPr="00AD2396" w14:paraId="4C1C6A7E" w14:textId="77777777" w:rsidTr="003A2406">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9B9ACC5" w14:textId="77777777" w:rsidR="00913DB4" w:rsidRPr="00AD2396" w:rsidRDefault="00913DB4" w:rsidP="003A2406">
            <w:pPr>
              <w:rPr>
                <w:rFonts w:ascii="Arial" w:hAnsi="Arial" w:cs="Arial"/>
                <w:sz w:val="20"/>
                <w:szCs w:val="20"/>
              </w:rPr>
            </w:pPr>
            <w:r w:rsidRPr="00AD2396">
              <w:rPr>
                <w:rFonts w:ascii="Arial" w:hAnsi="Arial" w:cs="Arial"/>
                <w:sz w:val="20"/>
                <w:szCs w:val="20"/>
              </w:rPr>
              <w:t>Ross</w:t>
            </w:r>
          </w:p>
        </w:tc>
        <w:tc>
          <w:tcPr>
            <w:tcW w:w="2551" w:type="dxa"/>
            <w:tcBorders>
              <w:top w:val="nil"/>
              <w:left w:val="nil"/>
              <w:bottom w:val="single" w:sz="4" w:space="0" w:color="auto"/>
              <w:right w:val="single" w:sz="4" w:space="0" w:color="auto"/>
            </w:tcBorders>
            <w:shd w:val="clear" w:color="auto" w:fill="auto"/>
            <w:noWrap/>
            <w:vAlign w:val="bottom"/>
            <w:hideMark/>
          </w:tcPr>
          <w:p w14:paraId="7325E97D" w14:textId="77777777" w:rsidR="00913DB4" w:rsidRPr="00AD2396" w:rsidRDefault="00913DB4" w:rsidP="003A2406">
            <w:pPr>
              <w:rPr>
                <w:rFonts w:ascii="Arial" w:hAnsi="Arial" w:cs="Arial"/>
                <w:sz w:val="20"/>
                <w:szCs w:val="20"/>
              </w:rPr>
            </w:pPr>
            <w:r w:rsidRPr="00AD2396">
              <w:rPr>
                <w:rFonts w:ascii="Arial" w:hAnsi="Arial" w:cs="Arial"/>
                <w:sz w:val="20"/>
                <w:szCs w:val="20"/>
              </w:rPr>
              <w:t>Lehmann Brown</w:t>
            </w:r>
          </w:p>
        </w:tc>
        <w:tc>
          <w:tcPr>
            <w:tcW w:w="2268" w:type="dxa"/>
            <w:tcBorders>
              <w:top w:val="nil"/>
              <w:left w:val="nil"/>
              <w:bottom w:val="single" w:sz="4" w:space="0" w:color="auto"/>
              <w:right w:val="single" w:sz="4" w:space="0" w:color="auto"/>
            </w:tcBorders>
            <w:shd w:val="clear" w:color="auto" w:fill="auto"/>
            <w:noWrap/>
            <w:vAlign w:val="bottom"/>
            <w:hideMark/>
          </w:tcPr>
          <w:p w14:paraId="107B5E25" w14:textId="77777777" w:rsidR="00913DB4" w:rsidRPr="00AD2396" w:rsidRDefault="00913DB4" w:rsidP="003A2406">
            <w:pPr>
              <w:rPr>
                <w:rFonts w:ascii="Arial" w:hAnsi="Arial" w:cs="Arial"/>
                <w:sz w:val="20"/>
                <w:szCs w:val="20"/>
              </w:rPr>
            </w:pPr>
            <w:r w:rsidRPr="00AD2396">
              <w:rPr>
                <w:rFonts w:ascii="Arial" w:hAnsi="Arial" w:cs="Arial"/>
                <w:sz w:val="20"/>
                <w:szCs w:val="20"/>
              </w:rPr>
              <w:t>Leghorn</w:t>
            </w:r>
          </w:p>
        </w:tc>
        <w:tc>
          <w:tcPr>
            <w:tcW w:w="2268" w:type="dxa"/>
            <w:tcBorders>
              <w:top w:val="nil"/>
              <w:left w:val="nil"/>
              <w:bottom w:val="single" w:sz="4" w:space="0" w:color="auto"/>
              <w:right w:val="single" w:sz="4" w:space="0" w:color="auto"/>
            </w:tcBorders>
            <w:shd w:val="clear" w:color="auto" w:fill="auto"/>
            <w:noWrap/>
            <w:vAlign w:val="bottom"/>
            <w:hideMark/>
          </w:tcPr>
          <w:p w14:paraId="67D75D1F" w14:textId="77777777" w:rsidR="00913DB4" w:rsidRPr="00AD2396" w:rsidRDefault="00913DB4" w:rsidP="003A2406">
            <w:pPr>
              <w:rPr>
                <w:rFonts w:ascii="Arial" w:hAnsi="Arial" w:cs="Arial"/>
                <w:sz w:val="20"/>
                <w:szCs w:val="20"/>
              </w:rPr>
            </w:pPr>
            <w:proofErr w:type="spellStart"/>
            <w:r w:rsidRPr="00AD2396">
              <w:rPr>
                <w:rFonts w:ascii="Arial" w:hAnsi="Arial" w:cs="Arial"/>
                <w:sz w:val="20"/>
                <w:szCs w:val="20"/>
              </w:rPr>
              <w:t>Koekoek</w:t>
            </w:r>
            <w:proofErr w:type="spellEnd"/>
          </w:p>
        </w:tc>
      </w:tr>
      <w:tr w:rsidR="00913DB4" w:rsidRPr="00AD2396" w14:paraId="0386A315" w14:textId="77777777" w:rsidTr="003A2406">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92E43C1" w14:textId="77777777" w:rsidR="00913DB4" w:rsidRPr="00AD2396" w:rsidRDefault="00913DB4" w:rsidP="003A2406">
            <w:pPr>
              <w:rPr>
                <w:rFonts w:ascii="Arial" w:hAnsi="Arial" w:cs="Arial"/>
                <w:sz w:val="20"/>
                <w:szCs w:val="20"/>
              </w:rPr>
            </w:pPr>
            <w:r w:rsidRPr="00AD2396">
              <w:rPr>
                <w:rFonts w:ascii="Arial" w:hAnsi="Arial" w:cs="Arial"/>
                <w:sz w:val="20"/>
                <w:szCs w:val="20"/>
              </w:rPr>
              <w:t>Cobb</w:t>
            </w:r>
          </w:p>
        </w:tc>
        <w:tc>
          <w:tcPr>
            <w:tcW w:w="2551" w:type="dxa"/>
            <w:tcBorders>
              <w:top w:val="nil"/>
              <w:left w:val="nil"/>
              <w:bottom w:val="single" w:sz="4" w:space="0" w:color="auto"/>
              <w:right w:val="single" w:sz="4" w:space="0" w:color="auto"/>
            </w:tcBorders>
            <w:shd w:val="clear" w:color="auto" w:fill="auto"/>
            <w:noWrap/>
            <w:vAlign w:val="bottom"/>
            <w:hideMark/>
          </w:tcPr>
          <w:p w14:paraId="7EEA3719" w14:textId="77777777" w:rsidR="00913DB4" w:rsidRPr="00AD2396" w:rsidRDefault="00913DB4" w:rsidP="003A2406">
            <w:pPr>
              <w:rPr>
                <w:rFonts w:ascii="Arial" w:hAnsi="Arial" w:cs="Arial"/>
                <w:sz w:val="20"/>
                <w:szCs w:val="20"/>
              </w:rPr>
            </w:pPr>
            <w:r w:rsidRPr="00AD2396">
              <w:rPr>
                <w:rFonts w:ascii="Arial" w:hAnsi="Arial" w:cs="Arial"/>
                <w:sz w:val="20"/>
                <w:szCs w:val="20"/>
              </w:rPr>
              <w:t>Hy-line</w:t>
            </w:r>
          </w:p>
        </w:tc>
        <w:tc>
          <w:tcPr>
            <w:tcW w:w="2268" w:type="dxa"/>
            <w:tcBorders>
              <w:top w:val="nil"/>
              <w:left w:val="nil"/>
              <w:bottom w:val="single" w:sz="4" w:space="0" w:color="auto"/>
              <w:right w:val="single" w:sz="4" w:space="0" w:color="auto"/>
            </w:tcBorders>
            <w:shd w:val="clear" w:color="auto" w:fill="auto"/>
            <w:noWrap/>
            <w:vAlign w:val="bottom"/>
            <w:hideMark/>
          </w:tcPr>
          <w:p w14:paraId="7A50C12D" w14:textId="77777777" w:rsidR="00913DB4" w:rsidRPr="00AD2396" w:rsidRDefault="00913DB4" w:rsidP="003A2406">
            <w:pPr>
              <w:rPr>
                <w:rFonts w:ascii="Arial" w:hAnsi="Arial" w:cs="Arial"/>
                <w:sz w:val="20"/>
                <w:szCs w:val="20"/>
              </w:rPr>
            </w:pPr>
            <w:r w:rsidRPr="00AD2396">
              <w:rPr>
                <w:rFonts w:ascii="Arial" w:hAnsi="Arial" w:cs="Arial"/>
                <w:sz w:val="20"/>
                <w:szCs w:val="20"/>
              </w:rPr>
              <w:t>Australorp</w:t>
            </w:r>
          </w:p>
        </w:tc>
        <w:tc>
          <w:tcPr>
            <w:tcW w:w="2268" w:type="dxa"/>
            <w:tcBorders>
              <w:top w:val="nil"/>
              <w:left w:val="nil"/>
              <w:bottom w:val="single" w:sz="4" w:space="0" w:color="auto"/>
              <w:right w:val="single" w:sz="4" w:space="0" w:color="auto"/>
            </w:tcBorders>
            <w:shd w:val="clear" w:color="auto" w:fill="auto"/>
            <w:noWrap/>
            <w:vAlign w:val="bottom"/>
            <w:hideMark/>
          </w:tcPr>
          <w:p w14:paraId="070FC85F" w14:textId="77777777" w:rsidR="00913DB4" w:rsidRPr="00AD2396" w:rsidRDefault="00913DB4" w:rsidP="003A2406">
            <w:pPr>
              <w:rPr>
                <w:rFonts w:ascii="Arial" w:hAnsi="Arial" w:cs="Arial"/>
                <w:sz w:val="20"/>
                <w:szCs w:val="20"/>
              </w:rPr>
            </w:pPr>
            <w:r w:rsidRPr="00AD2396">
              <w:rPr>
                <w:rFonts w:ascii="Arial" w:hAnsi="Arial" w:cs="Arial"/>
                <w:sz w:val="20"/>
                <w:szCs w:val="20"/>
              </w:rPr>
              <w:t>Venda</w:t>
            </w:r>
          </w:p>
        </w:tc>
      </w:tr>
      <w:tr w:rsidR="00913DB4" w:rsidRPr="00AD2396" w14:paraId="5EA92461" w14:textId="77777777" w:rsidTr="003A2406">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5F2B0371" w14:textId="77777777" w:rsidR="00913DB4" w:rsidRPr="00AD2396" w:rsidRDefault="00913DB4" w:rsidP="003A2406">
            <w:pPr>
              <w:rPr>
                <w:rFonts w:ascii="Arial" w:hAnsi="Arial" w:cs="Arial"/>
                <w:sz w:val="20"/>
                <w:szCs w:val="20"/>
              </w:rPr>
            </w:pPr>
            <w:r w:rsidRPr="00AD2396">
              <w:rPr>
                <w:rFonts w:ascii="Arial" w:hAnsi="Arial" w:cs="Arial"/>
                <w:sz w:val="20"/>
                <w:szCs w:val="20"/>
              </w:rPr>
              <w:t>Hybro</w:t>
            </w:r>
          </w:p>
        </w:tc>
        <w:tc>
          <w:tcPr>
            <w:tcW w:w="2551" w:type="dxa"/>
            <w:tcBorders>
              <w:top w:val="nil"/>
              <w:left w:val="nil"/>
              <w:bottom w:val="single" w:sz="4" w:space="0" w:color="auto"/>
              <w:right w:val="single" w:sz="4" w:space="0" w:color="auto"/>
            </w:tcBorders>
            <w:shd w:val="clear" w:color="auto" w:fill="auto"/>
            <w:noWrap/>
            <w:vAlign w:val="bottom"/>
            <w:hideMark/>
          </w:tcPr>
          <w:p w14:paraId="102FE357" w14:textId="77777777" w:rsidR="00913DB4" w:rsidRPr="00AD2396" w:rsidRDefault="00913DB4" w:rsidP="003A2406">
            <w:pPr>
              <w:rPr>
                <w:rFonts w:ascii="Arial" w:hAnsi="Arial" w:cs="Arial"/>
                <w:sz w:val="20"/>
                <w:szCs w:val="20"/>
              </w:rPr>
            </w:pPr>
            <w:r w:rsidRPr="00AD2396">
              <w:rPr>
                <w:rFonts w:ascii="Arial" w:hAnsi="Arial" w:cs="Arial"/>
                <w:sz w:val="20"/>
                <w:szCs w:val="20"/>
              </w:rPr>
              <w:t>Amber Link</w:t>
            </w:r>
          </w:p>
        </w:tc>
        <w:tc>
          <w:tcPr>
            <w:tcW w:w="2268" w:type="dxa"/>
            <w:tcBorders>
              <w:top w:val="nil"/>
              <w:left w:val="nil"/>
              <w:bottom w:val="single" w:sz="4" w:space="0" w:color="auto"/>
              <w:right w:val="single" w:sz="4" w:space="0" w:color="auto"/>
            </w:tcBorders>
            <w:shd w:val="clear" w:color="auto" w:fill="auto"/>
            <w:noWrap/>
            <w:vAlign w:val="bottom"/>
            <w:hideMark/>
          </w:tcPr>
          <w:p w14:paraId="1831398E" w14:textId="77777777" w:rsidR="00913DB4" w:rsidRPr="00AD2396" w:rsidRDefault="00913DB4" w:rsidP="003A2406">
            <w:pPr>
              <w:rPr>
                <w:rFonts w:ascii="Arial" w:hAnsi="Arial" w:cs="Arial"/>
                <w:sz w:val="20"/>
                <w:szCs w:val="20"/>
              </w:rPr>
            </w:pPr>
            <w:r w:rsidRPr="00AD2396">
              <w:rPr>
                <w:rFonts w:ascii="Arial" w:hAnsi="Arial" w:cs="Arial"/>
                <w:sz w:val="20"/>
                <w:szCs w:val="20"/>
              </w:rPr>
              <w:t>Plymouth Rock</w:t>
            </w:r>
          </w:p>
        </w:tc>
        <w:tc>
          <w:tcPr>
            <w:tcW w:w="2268" w:type="dxa"/>
            <w:tcBorders>
              <w:top w:val="nil"/>
              <w:left w:val="nil"/>
              <w:bottom w:val="single" w:sz="4" w:space="0" w:color="auto"/>
              <w:right w:val="single" w:sz="4" w:space="0" w:color="auto"/>
            </w:tcBorders>
            <w:shd w:val="clear" w:color="auto" w:fill="auto"/>
            <w:noWrap/>
            <w:vAlign w:val="bottom"/>
            <w:hideMark/>
          </w:tcPr>
          <w:p w14:paraId="3379B1DC" w14:textId="77777777" w:rsidR="00913DB4" w:rsidRPr="00AD2396" w:rsidRDefault="00913DB4" w:rsidP="003A2406">
            <w:pPr>
              <w:rPr>
                <w:rFonts w:ascii="Arial" w:hAnsi="Arial" w:cs="Arial"/>
                <w:sz w:val="20"/>
                <w:szCs w:val="20"/>
              </w:rPr>
            </w:pPr>
            <w:proofErr w:type="spellStart"/>
            <w:r w:rsidRPr="00AD2396">
              <w:rPr>
                <w:rFonts w:ascii="Arial" w:hAnsi="Arial" w:cs="Arial"/>
                <w:sz w:val="20"/>
                <w:szCs w:val="20"/>
              </w:rPr>
              <w:t>Boschveld</w:t>
            </w:r>
            <w:proofErr w:type="spellEnd"/>
          </w:p>
        </w:tc>
      </w:tr>
      <w:tr w:rsidR="00913DB4" w:rsidRPr="00AD2396" w14:paraId="54043D84" w14:textId="77777777" w:rsidTr="003A2406">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19E586D1" w14:textId="77777777" w:rsidR="00913DB4" w:rsidRPr="00AD2396" w:rsidRDefault="00913DB4" w:rsidP="003A2406">
            <w:pPr>
              <w:rPr>
                <w:rFonts w:ascii="Arial" w:hAnsi="Arial" w:cs="Arial"/>
                <w:sz w:val="20"/>
                <w:szCs w:val="20"/>
              </w:rPr>
            </w:pPr>
            <w:r w:rsidRPr="00AD2396">
              <w:rPr>
                <w:rFonts w:ascii="Arial" w:hAnsi="Arial" w:cs="Arial"/>
                <w:sz w:val="20"/>
                <w:szCs w:val="20"/>
              </w:rPr>
              <w:t>Hubbard</w:t>
            </w:r>
          </w:p>
        </w:tc>
        <w:tc>
          <w:tcPr>
            <w:tcW w:w="2551" w:type="dxa"/>
            <w:tcBorders>
              <w:top w:val="nil"/>
              <w:left w:val="nil"/>
              <w:bottom w:val="single" w:sz="4" w:space="0" w:color="auto"/>
              <w:right w:val="single" w:sz="4" w:space="0" w:color="auto"/>
            </w:tcBorders>
            <w:shd w:val="clear" w:color="auto" w:fill="auto"/>
            <w:noWrap/>
            <w:vAlign w:val="bottom"/>
            <w:hideMark/>
          </w:tcPr>
          <w:p w14:paraId="1571B0C8" w14:textId="77777777" w:rsidR="00913DB4" w:rsidRPr="00AD2396" w:rsidRDefault="00913DB4" w:rsidP="003A2406">
            <w:pPr>
              <w:rPr>
                <w:rFonts w:ascii="Arial" w:hAnsi="Arial" w:cs="Arial"/>
                <w:sz w:val="20"/>
                <w:szCs w:val="20"/>
              </w:rPr>
            </w:pPr>
            <w:r w:rsidRPr="00AD2396">
              <w:rPr>
                <w:rFonts w:ascii="Arial" w:hAnsi="Arial" w:cs="Arial"/>
                <w:sz w:val="20"/>
                <w:szCs w:val="20"/>
              </w:rPr>
              <w:t>ISA Brown</w:t>
            </w:r>
          </w:p>
        </w:tc>
        <w:tc>
          <w:tcPr>
            <w:tcW w:w="2268" w:type="dxa"/>
            <w:tcBorders>
              <w:top w:val="nil"/>
              <w:left w:val="nil"/>
              <w:bottom w:val="single" w:sz="4" w:space="0" w:color="auto"/>
              <w:right w:val="single" w:sz="4" w:space="0" w:color="auto"/>
            </w:tcBorders>
            <w:shd w:val="clear" w:color="auto" w:fill="auto"/>
            <w:noWrap/>
            <w:vAlign w:val="bottom"/>
            <w:hideMark/>
          </w:tcPr>
          <w:p w14:paraId="4597AC9E" w14:textId="77777777" w:rsidR="00913DB4" w:rsidRPr="00AD2396" w:rsidRDefault="00913DB4" w:rsidP="003A2406">
            <w:pPr>
              <w:rPr>
                <w:rFonts w:ascii="Arial" w:hAnsi="Arial" w:cs="Arial"/>
                <w:sz w:val="20"/>
                <w:szCs w:val="20"/>
              </w:rPr>
            </w:pPr>
            <w:r w:rsidRPr="00AD2396">
              <w:rPr>
                <w:rFonts w:ascii="Arial" w:hAnsi="Arial" w:cs="Arial"/>
                <w:sz w:val="20"/>
                <w:szCs w:val="20"/>
              </w:rPr>
              <w:t>Cornish</w:t>
            </w:r>
          </w:p>
        </w:tc>
        <w:tc>
          <w:tcPr>
            <w:tcW w:w="2268" w:type="dxa"/>
            <w:tcBorders>
              <w:top w:val="nil"/>
              <w:left w:val="nil"/>
              <w:bottom w:val="single" w:sz="4" w:space="0" w:color="auto"/>
              <w:right w:val="single" w:sz="4" w:space="0" w:color="auto"/>
            </w:tcBorders>
            <w:shd w:val="clear" w:color="auto" w:fill="auto"/>
            <w:noWrap/>
            <w:vAlign w:val="bottom"/>
            <w:hideMark/>
          </w:tcPr>
          <w:p w14:paraId="66C5F992" w14:textId="77777777" w:rsidR="00913DB4" w:rsidRPr="00AD2396" w:rsidRDefault="00913DB4" w:rsidP="003A2406">
            <w:pPr>
              <w:rPr>
                <w:rFonts w:ascii="Arial" w:hAnsi="Arial" w:cs="Arial"/>
                <w:sz w:val="20"/>
                <w:szCs w:val="20"/>
              </w:rPr>
            </w:pPr>
            <w:r w:rsidRPr="00AD2396">
              <w:rPr>
                <w:rFonts w:ascii="Arial" w:hAnsi="Arial" w:cs="Arial"/>
                <w:sz w:val="20"/>
                <w:szCs w:val="20"/>
              </w:rPr>
              <w:t>Naked neck</w:t>
            </w:r>
          </w:p>
        </w:tc>
      </w:tr>
      <w:tr w:rsidR="00913DB4" w:rsidRPr="00AD2396" w14:paraId="5D071547" w14:textId="77777777" w:rsidTr="003A2406">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41B8C4DF" w14:textId="77777777" w:rsidR="00913DB4" w:rsidRPr="00AD2396" w:rsidRDefault="00913DB4" w:rsidP="003A2406">
            <w:pPr>
              <w:rPr>
                <w:rFonts w:ascii="Arial" w:hAnsi="Arial" w:cs="Arial"/>
                <w:sz w:val="20"/>
                <w:szCs w:val="20"/>
              </w:rPr>
            </w:pPr>
            <w:r w:rsidRPr="00AD2396">
              <w:rPr>
                <w:rFonts w:ascii="Arial" w:hAnsi="Arial" w:cs="Arial"/>
                <w:sz w:val="20"/>
                <w:szCs w:val="20"/>
              </w:rPr>
              <w:t>Arbor Acres</w:t>
            </w:r>
          </w:p>
        </w:tc>
        <w:tc>
          <w:tcPr>
            <w:tcW w:w="2551" w:type="dxa"/>
            <w:tcBorders>
              <w:top w:val="nil"/>
              <w:left w:val="nil"/>
              <w:bottom w:val="single" w:sz="4" w:space="0" w:color="auto"/>
              <w:right w:val="single" w:sz="4" w:space="0" w:color="auto"/>
            </w:tcBorders>
            <w:shd w:val="clear" w:color="auto" w:fill="auto"/>
            <w:noWrap/>
            <w:vAlign w:val="bottom"/>
            <w:hideMark/>
          </w:tcPr>
          <w:p w14:paraId="686589A2" w14:textId="77777777" w:rsidR="00913DB4" w:rsidRPr="00AD2396" w:rsidRDefault="00913DB4" w:rsidP="003A2406">
            <w:pPr>
              <w:rPr>
                <w:rFonts w:ascii="Arial" w:hAnsi="Arial" w:cs="Arial"/>
                <w:sz w:val="20"/>
                <w:szCs w:val="20"/>
              </w:rPr>
            </w:pPr>
            <w:r w:rsidRPr="00AD2396">
              <w:rPr>
                <w:rFonts w:ascii="Arial" w:hAnsi="Arial" w:cs="Arial"/>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1A5DF7E7" w14:textId="77777777" w:rsidR="00913DB4" w:rsidRPr="00AD2396" w:rsidRDefault="00913DB4" w:rsidP="003A2406">
            <w:pPr>
              <w:rPr>
                <w:rFonts w:ascii="Arial" w:hAnsi="Arial" w:cs="Arial"/>
                <w:sz w:val="20"/>
                <w:szCs w:val="20"/>
              </w:rPr>
            </w:pPr>
            <w:r w:rsidRPr="00AD2396">
              <w:rPr>
                <w:rFonts w:ascii="Arial" w:hAnsi="Arial" w:cs="Arial"/>
                <w:sz w:val="20"/>
                <w:szCs w:val="20"/>
              </w:rPr>
              <w:t>New Hampshire</w:t>
            </w:r>
          </w:p>
        </w:tc>
        <w:tc>
          <w:tcPr>
            <w:tcW w:w="2268" w:type="dxa"/>
            <w:tcBorders>
              <w:top w:val="nil"/>
              <w:left w:val="nil"/>
              <w:bottom w:val="single" w:sz="4" w:space="0" w:color="auto"/>
              <w:right w:val="single" w:sz="4" w:space="0" w:color="auto"/>
            </w:tcBorders>
            <w:shd w:val="clear" w:color="auto" w:fill="auto"/>
            <w:noWrap/>
            <w:vAlign w:val="bottom"/>
            <w:hideMark/>
          </w:tcPr>
          <w:p w14:paraId="21FC098C" w14:textId="77777777" w:rsidR="00913DB4" w:rsidRPr="00AD2396" w:rsidRDefault="00913DB4" w:rsidP="003A2406">
            <w:pPr>
              <w:rPr>
                <w:rFonts w:ascii="Arial" w:hAnsi="Arial" w:cs="Arial"/>
                <w:sz w:val="20"/>
                <w:szCs w:val="20"/>
              </w:rPr>
            </w:pPr>
            <w:proofErr w:type="spellStart"/>
            <w:r w:rsidRPr="00AD2396">
              <w:rPr>
                <w:rFonts w:ascii="Arial" w:hAnsi="Arial" w:cs="Arial"/>
                <w:sz w:val="20"/>
                <w:szCs w:val="20"/>
              </w:rPr>
              <w:t>Matebele</w:t>
            </w:r>
            <w:proofErr w:type="spellEnd"/>
          </w:p>
        </w:tc>
      </w:tr>
      <w:tr w:rsidR="00913DB4" w:rsidRPr="00AD2396" w14:paraId="4B739C05" w14:textId="77777777" w:rsidTr="003A2406">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73C82154" w14:textId="77777777" w:rsidR="00913DB4" w:rsidRPr="00AD2396" w:rsidRDefault="00913DB4" w:rsidP="003A2406">
            <w:pPr>
              <w:rPr>
                <w:rFonts w:ascii="Arial" w:hAnsi="Arial" w:cs="Arial"/>
                <w:sz w:val="20"/>
                <w:szCs w:val="20"/>
              </w:rPr>
            </w:pPr>
            <w:r w:rsidRPr="00AD2396">
              <w:rPr>
                <w:rFonts w:ascii="Arial" w:hAnsi="Arial" w:cs="Arial"/>
                <w:sz w:val="20"/>
                <w:szCs w:val="20"/>
              </w:rPr>
              <w:t> </w:t>
            </w:r>
          </w:p>
        </w:tc>
        <w:tc>
          <w:tcPr>
            <w:tcW w:w="2551" w:type="dxa"/>
            <w:tcBorders>
              <w:top w:val="nil"/>
              <w:left w:val="nil"/>
              <w:bottom w:val="single" w:sz="4" w:space="0" w:color="auto"/>
              <w:right w:val="single" w:sz="4" w:space="0" w:color="auto"/>
            </w:tcBorders>
            <w:shd w:val="clear" w:color="auto" w:fill="auto"/>
            <w:noWrap/>
            <w:vAlign w:val="bottom"/>
            <w:hideMark/>
          </w:tcPr>
          <w:p w14:paraId="5FB379DE" w14:textId="77777777" w:rsidR="00913DB4" w:rsidRPr="00AD2396" w:rsidRDefault="00913DB4" w:rsidP="003A2406">
            <w:pPr>
              <w:rPr>
                <w:rFonts w:ascii="Arial" w:hAnsi="Arial" w:cs="Arial"/>
                <w:sz w:val="20"/>
                <w:szCs w:val="20"/>
              </w:rPr>
            </w:pPr>
            <w:r w:rsidRPr="00AD2396">
              <w:rPr>
                <w:rFonts w:ascii="Arial" w:hAnsi="Arial" w:cs="Arial"/>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03571849" w14:textId="77777777" w:rsidR="00913DB4" w:rsidRPr="00AD2396" w:rsidRDefault="00913DB4" w:rsidP="003A2406">
            <w:pPr>
              <w:rPr>
                <w:rFonts w:ascii="Arial" w:hAnsi="Arial" w:cs="Arial"/>
                <w:sz w:val="20"/>
                <w:szCs w:val="20"/>
              </w:rPr>
            </w:pPr>
            <w:r w:rsidRPr="00AD2396">
              <w:rPr>
                <w:rFonts w:ascii="Arial" w:hAnsi="Arial" w:cs="Arial"/>
                <w:sz w:val="20"/>
                <w:szCs w:val="20"/>
              </w:rPr>
              <w:t>Rhode Island Red</w:t>
            </w:r>
          </w:p>
        </w:tc>
        <w:tc>
          <w:tcPr>
            <w:tcW w:w="2268" w:type="dxa"/>
            <w:tcBorders>
              <w:top w:val="nil"/>
              <w:left w:val="nil"/>
              <w:bottom w:val="single" w:sz="4" w:space="0" w:color="auto"/>
              <w:right w:val="single" w:sz="4" w:space="0" w:color="auto"/>
            </w:tcBorders>
            <w:shd w:val="clear" w:color="auto" w:fill="auto"/>
            <w:noWrap/>
            <w:vAlign w:val="bottom"/>
            <w:hideMark/>
          </w:tcPr>
          <w:p w14:paraId="3F4B6BCE" w14:textId="77777777" w:rsidR="00913DB4" w:rsidRPr="00AD2396" w:rsidRDefault="00913DB4" w:rsidP="003A2406">
            <w:pPr>
              <w:rPr>
                <w:rFonts w:ascii="Arial" w:hAnsi="Arial" w:cs="Arial"/>
                <w:sz w:val="20"/>
                <w:szCs w:val="20"/>
              </w:rPr>
            </w:pPr>
            <w:r w:rsidRPr="00AD2396">
              <w:rPr>
                <w:rFonts w:ascii="Arial" w:hAnsi="Arial" w:cs="Arial"/>
                <w:sz w:val="20"/>
                <w:szCs w:val="20"/>
              </w:rPr>
              <w:t>Ovambo</w:t>
            </w:r>
          </w:p>
        </w:tc>
      </w:tr>
      <w:tr w:rsidR="00913DB4" w:rsidRPr="00AD2396" w14:paraId="0689548F" w14:textId="77777777" w:rsidTr="003A2406">
        <w:trPr>
          <w:trHeight w:val="300"/>
        </w:trPr>
        <w:tc>
          <w:tcPr>
            <w:tcW w:w="2547" w:type="dxa"/>
            <w:tcBorders>
              <w:top w:val="nil"/>
              <w:left w:val="single" w:sz="4" w:space="0" w:color="auto"/>
              <w:bottom w:val="single" w:sz="4" w:space="0" w:color="auto"/>
              <w:right w:val="single" w:sz="4" w:space="0" w:color="auto"/>
            </w:tcBorders>
            <w:shd w:val="clear" w:color="auto" w:fill="auto"/>
            <w:noWrap/>
            <w:vAlign w:val="bottom"/>
            <w:hideMark/>
          </w:tcPr>
          <w:p w14:paraId="2D355205" w14:textId="77777777" w:rsidR="00913DB4" w:rsidRPr="00AD2396" w:rsidRDefault="00913DB4" w:rsidP="003A2406">
            <w:pPr>
              <w:rPr>
                <w:rFonts w:ascii="Arial" w:hAnsi="Arial" w:cs="Arial"/>
                <w:sz w:val="20"/>
                <w:szCs w:val="20"/>
              </w:rPr>
            </w:pPr>
            <w:r w:rsidRPr="00AD2396">
              <w:rPr>
                <w:rFonts w:ascii="Arial" w:hAnsi="Arial" w:cs="Arial"/>
                <w:sz w:val="20"/>
                <w:szCs w:val="20"/>
              </w:rPr>
              <w:t> </w:t>
            </w:r>
          </w:p>
        </w:tc>
        <w:tc>
          <w:tcPr>
            <w:tcW w:w="2551" w:type="dxa"/>
            <w:tcBorders>
              <w:top w:val="nil"/>
              <w:left w:val="nil"/>
              <w:bottom w:val="single" w:sz="4" w:space="0" w:color="auto"/>
              <w:right w:val="single" w:sz="4" w:space="0" w:color="auto"/>
            </w:tcBorders>
            <w:shd w:val="clear" w:color="auto" w:fill="auto"/>
            <w:noWrap/>
            <w:vAlign w:val="bottom"/>
            <w:hideMark/>
          </w:tcPr>
          <w:p w14:paraId="71985A5D" w14:textId="77777777" w:rsidR="00913DB4" w:rsidRPr="00AD2396" w:rsidRDefault="00913DB4" w:rsidP="003A2406">
            <w:pPr>
              <w:rPr>
                <w:rFonts w:ascii="Arial" w:hAnsi="Arial" w:cs="Arial"/>
                <w:sz w:val="20"/>
                <w:szCs w:val="20"/>
              </w:rPr>
            </w:pPr>
            <w:r w:rsidRPr="00AD2396">
              <w:rPr>
                <w:rFonts w:ascii="Arial" w:hAnsi="Arial" w:cs="Arial"/>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7CCF85BC" w14:textId="77777777" w:rsidR="00913DB4" w:rsidRPr="00AD2396" w:rsidRDefault="00913DB4" w:rsidP="003A2406">
            <w:pPr>
              <w:rPr>
                <w:rFonts w:ascii="Arial" w:hAnsi="Arial" w:cs="Arial"/>
                <w:sz w:val="20"/>
                <w:szCs w:val="20"/>
              </w:rPr>
            </w:pPr>
            <w:r w:rsidRPr="00AD2396">
              <w:rPr>
                <w:rFonts w:ascii="Arial" w:hAnsi="Arial" w:cs="Arial"/>
                <w:sz w:val="20"/>
                <w:szCs w:val="20"/>
              </w:rPr>
              <w:t>Black Australorp</w:t>
            </w:r>
          </w:p>
        </w:tc>
        <w:tc>
          <w:tcPr>
            <w:tcW w:w="2268" w:type="dxa"/>
            <w:tcBorders>
              <w:top w:val="nil"/>
              <w:left w:val="nil"/>
              <w:bottom w:val="single" w:sz="4" w:space="0" w:color="auto"/>
              <w:right w:val="single" w:sz="4" w:space="0" w:color="auto"/>
            </w:tcBorders>
            <w:shd w:val="clear" w:color="auto" w:fill="auto"/>
            <w:noWrap/>
            <w:vAlign w:val="bottom"/>
            <w:hideMark/>
          </w:tcPr>
          <w:p w14:paraId="404A897D" w14:textId="77777777" w:rsidR="00913DB4" w:rsidRPr="00AD2396" w:rsidRDefault="00913DB4" w:rsidP="003A2406">
            <w:pPr>
              <w:rPr>
                <w:rFonts w:ascii="Arial" w:hAnsi="Arial" w:cs="Arial"/>
                <w:sz w:val="20"/>
                <w:szCs w:val="20"/>
              </w:rPr>
            </w:pPr>
            <w:r w:rsidRPr="00AD2396">
              <w:rPr>
                <w:rFonts w:ascii="Arial" w:hAnsi="Arial" w:cs="Arial"/>
                <w:sz w:val="20"/>
                <w:szCs w:val="20"/>
              </w:rPr>
              <w:t>Bantam</w:t>
            </w:r>
          </w:p>
        </w:tc>
      </w:tr>
    </w:tbl>
    <w:p w14:paraId="5D7DA4C0" w14:textId="77777777" w:rsidR="00913DB4" w:rsidRPr="00BF555C" w:rsidRDefault="00913DB4" w:rsidP="00913DB4">
      <w:pPr>
        <w:rPr>
          <w:rFonts w:ascii="Arial" w:hAnsi="Arial" w:cs="Arial"/>
          <w:b/>
          <w:bCs/>
        </w:rPr>
      </w:pPr>
    </w:p>
    <w:p w14:paraId="3826396F" w14:textId="3B02FFAB" w:rsidR="00913DB4" w:rsidRPr="008B7F50" w:rsidRDefault="00913DB4" w:rsidP="00913DB4">
      <w:pPr>
        <w:pStyle w:val="Caption"/>
      </w:pPr>
      <w:r w:rsidRPr="008B7F50">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8</w:t>
      </w:r>
      <w:r w:rsidR="001407E9">
        <w:rPr>
          <w:noProof/>
        </w:rPr>
        <w:fldChar w:fldCharType="end"/>
      </w:r>
      <w:r w:rsidRPr="008B7F50">
        <w:t>:</w:t>
      </w:r>
      <w:r>
        <w:tab/>
      </w:r>
      <w:r w:rsidRPr="008B7F50">
        <w:t>Goats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685"/>
      </w:tblGrid>
      <w:tr w:rsidR="00913DB4" w:rsidRPr="00AD2396" w14:paraId="41A7CCC2" w14:textId="77777777" w:rsidTr="003A2406">
        <w:trPr>
          <w:trHeight w:val="300"/>
        </w:trPr>
        <w:tc>
          <w:tcPr>
            <w:tcW w:w="3114" w:type="dxa"/>
            <w:shd w:val="clear" w:color="auto" w:fill="F2F2F2"/>
            <w:noWrap/>
            <w:hideMark/>
          </w:tcPr>
          <w:p w14:paraId="2D762F71" w14:textId="77777777" w:rsidR="00913DB4" w:rsidRPr="00CF5CDE" w:rsidRDefault="00913DB4" w:rsidP="003A2406">
            <w:pPr>
              <w:autoSpaceDE w:val="0"/>
              <w:autoSpaceDN w:val="0"/>
              <w:adjustRightInd w:val="0"/>
              <w:spacing w:after="53"/>
              <w:jc w:val="center"/>
              <w:rPr>
                <w:rFonts w:ascii="Arial" w:eastAsia="Times New Roman" w:hAnsi="Arial" w:cs="Arial"/>
                <w:b/>
                <w:sz w:val="20"/>
                <w:szCs w:val="20"/>
                <w:lang w:eastAsia="en-ZA"/>
              </w:rPr>
            </w:pPr>
            <w:r w:rsidRPr="00CF5CDE">
              <w:rPr>
                <w:rFonts w:ascii="Arial" w:eastAsia="Times New Roman" w:hAnsi="Arial" w:cs="Arial"/>
                <w:b/>
                <w:sz w:val="20"/>
                <w:szCs w:val="20"/>
                <w:lang w:eastAsia="en-ZA"/>
              </w:rPr>
              <w:t>DAIRY GOATS</w:t>
            </w:r>
          </w:p>
        </w:tc>
        <w:tc>
          <w:tcPr>
            <w:tcW w:w="2835" w:type="dxa"/>
            <w:shd w:val="clear" w:color="auto" w:fill="F2F2F2"/>
            <w:noWrap/>
            <w:hideMark/>
          </w:tcPr>
          <w:p w14:paraId="2A06CCE8" w14:textId="77777777" w:rsidR="00913DB4" w:rsidRPr="00CF5CDE" w:rsidRDefault="00913DB4" w:rsidP="003A2406">
            <w:pPr>
              <w:autoSpaceDE w:val="0"/>
              <w:autoSpaceDN w:val="0"/>
              <w:adjustRightInd w:val="0"/>
              <w:spacing w:after="53"/>
              <w:jc w:val="center"/>
              <w:rPr>
                <w:rFonts w:ascii="Arial" w:eastAsia="Times New Roman" w:hAnsi="Arial" w:cs="Arial"/>
                <w:b/>
                <w:sz w:val="20"/>
                <w:szCs w:val="20"/>
                <w:lang w:eastAsia="en-ZA"/>
              </w:rPr>
            </w:pPr>
            <w:r w:rsidRPr="00CF5CDE">
              <w:rPr>
                <w:rFonts w:ascii="Arial" w:eastAsia="Times New Roman" w:hAnsi="Arial" w:cs="Arial"/>
                <w:b/>
                <w:sz w:val="20"/>
                <w:szCs w:val="20"/>
                <w:lang w:eastAsia="en-ZA"/>
              </w:rPr>
              <w:t>MEAT GOATS</w:t>
            </w:r>
          </w:p>
        </w:tc>
        <w:tc>
          <w:tcPr>
            <w:tcW w:w="3685" w:type="dxa"/>
            <w:shd w:val="clear" w:color="auto" w:fill="F2F2F2"/>
            <w:noWrap/>
            <w:hideMark/>
          </w:tcPr>
          <w:p w14:paraId="61EFA55D" w14:textId="77777777" w:rsidR="00913DB4" w:rsidRPr="00CF5CDE" w:rsidRDefault="00913DB4" w:rsidP="003A2406">
            <w:pPr>
              <w:autoSpaceDE w:val="0"/>
              <w:autoSpaceDN w:val="0"/>
              <w:adjustRightInd w:val="0"/>
              <w:spacing w:after="53"/>
              <w:jc w:val="center"/>
              <w:rPr>
                <w:rFonts w:ascii="Arial" w:eastAsia="Times New Roman" w:hAnsi="Arial" w:cs="Arial"/>
                <w:b/>
                <w:sz w:val="20"/>
                <w:szCs w:val="20"/>
                <w:lang w:eastAsia="en-ZA"/>
              </w:rPr>
            </w:pPr>
            <w:r w:rsidRPr="00CF5CDE">
              <w:rPr>
                <w:rFonts w:ascii="Arial" w:eastAsia="Times New Roman" w:hAnsi="Arial" w:cs="Arial"/>
                <w:b/>
                <w:sz w:val="20"/>
                <w:szCs w:val="20"/>
                <w:lang w:eastAsia="en-ZA"/>
              </w:rPr>
              <w:t>FIBRE GOATS</w:t>
            </w:r>
          </w:p>
        </w:tc>
      </w:tr>
      <w:tr w:rsidR="00913DB4" w:rsidRPr="00AD2396" w14:paraId="1E65A29F" w14:textId="77777777" w:rsidTr="003A2406">
        <w:trPr>
          <w:trHeight w:val="300"/>
        </w:trPr>
        <w:tc>
          <w:tcPr>
            <w:tcW w:w="3114" w:type="dxa"/>
            <w:shd w:val="clear" w:color="auto" w:fill="auto"/>
            <w:noWrap/>
            <w:hideMark/>
          </w:tcPr>
          <w:p w14:paraId="5D66FE80"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Saanen</w:t>
            </w:r>
          </w:p>
        </w:tc>
        <w:tc>
          <w:tcPr>
            <w:tcW w:w="2835" w:type="dxa"/>
            <w:shd w:val="clear" w:color="auto" w:fill="auto"/>
            <w:noWrap/>
            <w:hideMark/>
          </w:tcPr>
          <w:p w14:paraId="533E4E0A"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Boer goat</w:t>
            </w:r>
          </w:p>
        </w:tc>
        <w:tc>
          <w:tcPr>
            <w:tcW w:w="3685" w:type="dxa"/>
            <w:shd w:val="clear" w:color="auto" w:fill="auto"/>
            <w:noWrap/>
            <w:hideMark/>
          </w:tcPr>
          <w:p w14:paraId="1844B1CC"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Angora</w:t>
            </w:r>
          </w:p>
        </w:tc>
      </w:tr>
      <w:tr w:rsidR="00913DB4" w:rsidRPr="00AD2396" w14:paraId="076F5E21" w14:textId="77777777" w:rsidTr="003A2406">
        <w:trPr>
          <w:trHeight w:val="300"/>
        </w:trPr>
        <w:tc>
          <w:tcPr>
            <w:tcW w:w="3114" w:type="dxa"/>
            <w:shd w:val="clear" w:color="auto" w:fill="auto"/>
            <w:noWrap/>
            <w:hideMark/>
          </w:tcPr>
          <w:p w14:paraId="3C1C7A7D"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proofErr w:type="spellStart"/>
            <w:r w:rsidRPr="00CF5CDE">
              <w:rPr>
                <w:rFonts w:ascii="Arial" w:eastAsia="Times New Roman" w:hAnsi="Arial" w:cs="Arial"/>
                <w:sz w:val="20"/>
                <w:szCs w:val="20"/>
                <w:lang w:eastAsia="en-ZA"/>
              </w:rPr>
              <w:t>Toggenberg</w:t>
            </w:r>
            <w:proofErr w:type="spellEnd"/>
          </w:p>
        </w:tc>
        <w:tc>
          <w:tcPr>
            <w:tcW w:w="2835" w:type="dxa"/>
            <w:shd w:val="clear" w:color="auto" w:fill="auto"/>
            <w:noWrap/>
            <w:hideMark/>
          </w:tcPr>
          <w:p w14:paraId="2B93E740"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 </w:t>
            </w:r>
          </w:p>
        </w:tc>
        <w:tc>
          <w:tcPr>
            <w:tcW w:w="3685" w:type="dxa"/>
            <w:shd w:val="clear" w:color="auto" w:fill="auto"/>
            <w:noWrap/>
            <w:hideMark/>
          </w:tcPr>
          <w:p w14:paraId="641B53EC" w14:textId="77777777" w:rsidR="00913DB4" w:rsidRPr="00CF5CDE" w:rsidRDefault="00913DB4" w:rsidP="003A2406">
            <w:pPr>
              <w:autoSpaceDE w:val="0"/>
              <w:autoSpaceDN w:val="0"/>
              <w:adjustRightInd w:val="0"/>
              <w:spacing w:after="53"/>
              <w:rPr>
                <w:rFonts w:ascii="Arial" w:eastAsia="Times New Roman" w:hAnsi="Arial" w:cs="Arial"/>
                <w:sz w:val="20"/>
                <w:szCs w:val="20"/>
                <w:lang w:eastAsia="en-ZA"/>
              </w:rPr>
            </w:pPr>
            <w:r w:rsidRPr="00CF5CDE">
              <w:rPr>
                <w:rFonts w:ascii="Arial" w:eastAsia="Times New Roman" w:hAnsi="Arial" w:cs="Arial"/>
                <w:sz w:val="20"/>
                <w:szCs w:val="20"/>
                <w:lang w:eastAsia="en-ZA"/>
              </w:rPr>
              <w:t> </w:t>
            </w:r>
          </w:p>
        </w:tc>
      </w:tr>
    </w:tbl>
    <w:p w14:paraId="567ABFD9" w14:textId="77777777" w:rsidR="00913DB4" w:rsidRPr="00AD2396" w:rsidRDefault="00913DB4" w:rsidP="00913DB4">
      <w:pPr>
        <w:autoSpaceDE w:val="0"/>
        <w:autoSpaceDN w:val="0"/>
        <w:adjustRightInd w:val="0"/>
        <w:spacing w:line="360" w:lineRule="auto"/>
        <w:rPr>
          <w:rFonts w:ascii="Arial" w:eastAsia="Times New Roman" w:hAnsi="Arial" w:cs="Arial"/>
          <w:snapToGrid w:val="0"/>
          <w:sz w:val="20"/>
          <w:szCs w:val="20"/>
          <w:lang w:val="en-US"/>
        </w:rPr>
      </w:pPr>
    </w:p>
    <w:p w14:paraId="3E1ED9F3" w14:textId="77777777" w:rsidR="00913DB4" w:rsidRDefault="00913DB4" w:rsidP="00EA14C1">
      <w:pPr>
        <w:pStyle w:val="Heading2"/>
      </w:pPr>
      <w:bookmarkStart w:id="46" w:name="_Toc145352105"/>
      <w:r w:rsidRPr="00BF555C">
        <w:t>LEGISLATIVE FRAMEWORK AND COMPLIANCE</w:t>
      </w:r>
      <w:bookmarkEnd w:id="46"/>
    </w:p>
    <w:p w14:paraId="409C0B41" w14:textId="77777777" w:rsidR="00913DB4" w:rsidRPr="002921F7" w:rsidRDefault="00913DB4" w:rsidP="00913DB4">
      <w:pPr>
        <w:spacing w:line="360" w:lineRule="auto"/>
        <w:rPr>
          <w:rFonts w:ascii="Arial" w:hAnsi="Arial" w:cs="Arial"/>
          <w:b/>
          <w:bCs/>
        </w:rPr>
      </w:pPr>
    </w:p>
    <w:p w14:paraId="3D689D7F" w14:textId="77777777" w:rsidR="00913DB4" w:rsidRPr="00226E12" w:rsidRDefault="00913DB4" w:rsidP="00C66276">
      <w:pPr>
        <w:pStyle w:val="alist"/>
        <w:numPr>
          <w:ilvl w:val="0"/>
          <w:numId w:val="151"/>
        </w:numPr>
      </w:pPr>
      <w:r w:rsidRPr="00226E12">
        <w:t>Bidders are required to adhere to the following legislative and regulatory requirements. Non­ compliance with these conditions may result in products offered not being accepted by the FSDARD and returned at the cost of the supplier.</w:t>
      </w:r>
    </w:p>
    <w:p w14:paraId="716EE5A7" w14:textId="77777777" w:rsidR="00913DB4" w:rsidRPr="00226E12" w:rsidRDefault="00913DB4" w:rsidP="00A45817">
      <w:pPr>
        <w:pStyle w:val="alist"/>
      </w:pPr>
      <w:r w:rsidRPr="00226E12">
        <w:t xml:space="preserve">Livestock supplied must be registered in terms of the Animal Improvement Act, 1998 (Act 62 of 1998) and all further regulations issued in terms of the said Act, while the handling, transport and delivery of the animals must comply with </w:t>
      </w:r>
      <w:r w:rsidRPr="00226E12">
        <w:lastRenderedPageBreak/>
        <w:t>legislation such as the Animal Protection Act, 1962 (Act 71 of 1962) as well as specific codes of practice as promulgated within the breeders’ organisations of such animals such as the Code of Practice, South African Poultry Association (June 2022).</w:t>
      </w:r>
    </w:p>
    <w:p w14:paraId="466D33AD" w14:textId="77777777" w:rsidR="00913DB4" w:rsidRPr="00226E12" w:rsidRDefault="00913DB4" w:rsidP="00A45817">
      <w:pPr>
        <w:pStyle w:val="alist"/>
      </w:pPr>
      <w:r w:rsidRPr="00226E12">
        <w:t>Where applicable livestock must be identified with an Animal Identification mark in compliance with the Animal Identification Act, 2002 (Act no. 6 of 2002).</w:t>
      </w:r>
    </w:p>
    <w:p w14:paraId="66643F00" w14:textId="77777777" w:rsidR="00913DB4" w:rsidRPr="00BF555C" w:rsidRDefault="00913DB4" w:rsidP="00913DB4">
      <w:pPr>
        <w:spacing w:line="360" w:lineRule="auto"/>
        <w:rPr>
          <w:rFonts w:ascii="Arial" w:hAnsi="Arial" w:cs="Arial"/>
        </w:rPr>
      </w:pPr>
    </w:p>
    <w:p w14:paraId="2ED1C3F5" w14:textId="77777777" w:rsidR="00913DB4" w:rsidRDefault="00913DB4" w:rsidP="00EA14C1">
      <w:pPr>
        <w:pStyle w:val="Heading2"/>
      </w:pPr>
      <w:bookmarkStart w:id="47" w:name="_Toc145352106"/>
      <w:r w:rsidRPr="00BF555C">
        <w:t>DELIVERY CONDITIONS</w:t>
      </w:r>
      <w:bookmarkEnd w:id="47"/>
    </w:p>
    <w:p w14:paraId="4057697E" w14:textId="77777777" w:rsidR="00913DB4" w:rsidRPr="00641FD1" w:rsidRDefault="00913DB4" w:rsidP="00913DB4">
      <w:pPr>
        <w:spacing w:line="360" w:lineRule="auto"/>
        <w:rPr>
          <w:rFonts w:ascii="Arial" w:hAnsi="Arial" w:cs="Arial"/>
          <w:b/>
          <w:bCs/>
        </w:rPr>
      </w:pPr>
    </w:p>
    <w:p w14:paraId="7476D84B" w14:textId="77777777" w:rsidR="00913DB4" w:rsidRPr="00F41ABA" w:rsidRDefault="00913DB4" w:rsidP="00C66276">
      <w:pPr>
        <w:pStyle w:val="alist"/>
        <w:numPr>
          <w:ilvl w:val="0"/>
          <w:numId w:val="150"/>
        </w:numPr>
      </w:pPr>
      <w:r w:rsidRPr="00F41ABA">
        <w:t>Delivery of livestock must be made in accordance with the instructions appearing on the official purchase order.</w:t>
      </w:r>
    </w:p>
    <w:p w14:paraId="0E54A711" w14:textId="77777777" w:rsidR="00913DB4" w:rsidRPr="00F41ABA" w:rsidRDefault="00913DB4" w:rsidP="00A45817">
      <w:pPr>
        <w:pStyle w:val="alist"/>
      </w:pPr>
      <w:r w:rsidRPr="00F41ABA">
        <w:t>All deliveries must take place from Monday to Friday between 08h00 and 15h00.</w:t>
      </w:r>
    </w:p>
    <w:p w14:paraId="6099E75A" w14:textId="77777777" w:rsidR="00913DB4" w:rsidRPr="00F41ABA" w:rsidRDefault="00913DB4" w:rsidP="00A45817">
      <w:pPr>
        <w:pStyle w:val="alist"/>
      </w:pPr>
      <w:r w:rsidRPr="00F41ABA">
        <w:t>In emergency cases, the FSDARD reserves the right to request the successful bidder/s to effect deliveries at any given time including Saturdays, Sundays and public holidays.</w:t>
      </w:r>
    </w:p>
    <w:p w14:paraId="0B4D6009" w14:textId="77777777" w:rsidR="00913DB4" w:rsidRPr="00F41ABA" w:rsidRDefault="00913DB4" w:rsidP="00A45817">
      <w:pPr>
        <w:pStyle w:val="alist"/>
      </w:pPr>
      <w:r w:rsidRPr="00F41ABA">
        <w:t>The delivery performance of a contractor will be closely monitored and any subsequent orders will only be issued to the contractor that has proved to be competent based on their delivery performance.</w:t>
      </w:r>
    </w:p>
    <w:p w14:paraId="3269E1CF" w14:textId="77777777" w:rsidR="00913DB4" w:rsidRPr="00F41ABA" w:rsidRDefault="00913DB4" w:rsidP="00A45817">
      <w:pPr>
        <w:pStyle w:val="alist"/>
      </w:pPr>
      <w:r w:rsidRPr="00F41ABA">
        <w:t>Random inspection and sampling of items will be conducted upon delivery to verify quantity and compare the item against the contract sample and any other quality accreditation that is prescribed where applicable.</w:t>
      </w:r>
    </w:p>
    <w:p w14:paraId="23087FF1" w14:textId="2C12D049" w:rsidR="00913DB4" w:rsidRPr="00F41ABA" w:rsidRDefault="00913DB4" w:rsidP="00A45817">
      <w:pPr>
        <w:pStyle w:val="alist"/>
      </w:pPr>
      <w:r w:rsidRPr="00F41ABA">
        <w:t xml:space="preserve">It is the contractor’s responsibility to offload the </w:t>
      </w:r>
      <w:r w:rsidR="00F41ABA">
        <w:t>animals.</w:t>
      </w:r>
    </w:p>
    <w:p w14:paraId="18210DCE" w14:textId="3875E9E3" w:rsidR="00913DB4" w:rsidRPr="00F41ABA" w:rsidRDefault="00913DB4" w:rsidP="00A45817">
      <w:pPr>
        <w:pStyle w:val="alist"/>
      </w:pPr>
      <w:r w:rsidRPr="00F41ABA">
        <w:t>Every delivery shall be</w:t>
      </w:r>
      <w:r w:rsidR="00F41ABA">
        <w:t xml:space="preserve"> accompanied by a delivery note and Transport permit.</w:t>
      </w:r>
    </w:p>
    <w:p w14:paraId="471B55BA" w14:textId="77777777" w:rsidR="00913DB4" w:rsidRPr="00F41ABA" w:rsidRDefault="00913DB4" w:rsidP="00A45817">
      <w:pPr>
        <w:pStyle w:val="alist"/>
      </w:pPr>
      <w:r w:rsidRPr="00F41ABA">
        <w:t>The following information must appear on the delivery note:</w:t>
      </w:r>
    </w:p>
    <w:p w14:paraId="7EB49BC1" w14:textId="77777777" w:rsidR="00913DB4" w:rsidRPr="00E41DCE" w:rsidRDefault="00913DB4" w:rsidP="00226E12">
      <w:pPr>
        <w:pStyle w:val="Bullet"/>
      </w:pPr>
      <w:r w:rsidRPr="00E41DCE">
        <w:t>Purchase order number</w:t>
      </w:r>
    </w:p>
    <w:p w14:paraId="71C83D7C" w14:textId="77777777" w:rsidR="00913DB4" w:rsidRPr="00E41DCE" w:rsidRDefault="00913DB4" w:rsidP="00226E12">
      <w:pPr>
        <w:pStyle w:val="Bullet"/>
      </w:pPr>
      <w:r w:rsidRPr="00E41DCE">
        <w:t>Name of the breeder/supplier</w:t>
      </w:r>
    </w:p>
    <w:p w14:paraId="29EBC059" w14:textId="77777777" w:rsidR="00913DB4" w:rsidRPr="00E41DCE" w:rsidRDefault="00913DB4" w:rsidP="00226E12">
      <w:pPr>
        <w:pStyle w:val="Bullet"/>
      </w:pPr>
      <w:r w:rsidRPr="00E41DCE">
        <w:t>Description of item</w:t>
      </w:r>
    </w:p>
    <w:p w14:paraId="543EEB60" w14:textId="77777777" w:rsidR="00913DB4" w:rsidRPr="00E41DCE" w:rsidRDefault="00913DB4" w:rsidP="00226E12">
      <w:pPr>
        <w:pStyle w:val="Bullet"/>
      </w:pPr>
      <w:r w:rsidRPr="00E41DCE">
        <w:t>Quantity per item</w:t>
      </w:r>
    </w:p>
    <w:p w14:paraId="0CD8A1F0" w14:textId="77777777" w:rsidR="00913DB4" w:rsidRDefault="00913DB4" w:rsidP="00A45817">
      <w:pPr>
        <w:pStyle w:val="alist"/>
      </w:pPr>
      <w:r w:rsidRPr="00BF555C">
        <w:t>Where applicable, delivery notes must be accompanied by the veterinary certificate, fertility certificate, and pedigree and performance records.</w:t>
      </w:r>
    </w:p>
    <w:p w14:paraId="6DC9226A" w14:textId="77777777" w:rsidR="00913DB4" w:rsidRDefault="00913DB4" w:rsidP="00A45817">
      <w:pPr>
        <w:pStyle w:val="alist"/>
      </w:pPr>
      <w:r w:rsidRPr="00BF555C">
        <w:t>In respect of items awarded to them, contractors must adhere strictly to the delivery periods stipulated by them in their bid document.</w:t>
      </w:r>
    </w:p>
    <w:p w14:paraId="583A3F7B" w14:textId="77777777" w:rsidR="00913DB4" w:rsidRDefault="00913DB4" w:rsidP="00A45817">
      <w:pPr>
        <w:pStyle w:val="alist"/>
      </w:pPr>
      <w:r w:rsidRPr="00BF555C">
        <w:t>The instructions appearing on the official purchase order form regarding the supply, dispatch and submission of invoices must be strictly adhered to.</w:t>
      </w:r>
    </w:p>
    <w:p w14:paraId="4DA23F01" w14:textId="0E4827B0" w:rsidR="00913DB4" w:rsidRDefault="00913DB4" w:rsidP="00A45817">
      <w:pPr>
        <w:pStyle w:val="alist"/>
      </w:pPr>
      <w:r w:rsidRPr="00BF555C">
        <w:t xml:space="preserve">All </w:t>
      </w:r>
      <w:r w:rsidR="00F41ABA">
        <w:t xml:space="preserve">TAX </w:t>
      </w:r>
      <w:r w:rsidRPr="00BF555C">
        <w:t>invo</w:t>
      </w:r>
      <w:r w:rsidR="00F41ABA">
        <w:t>ices submitted must be original in the name of the beneficiary.</w:t>
      </w:r>
    </w:p>
    <w:p w14:paraId="6457E3BA" w14:textId="77777777" w:rsidR="00913DB4" w:rsidRPr="00BF555C" w:rsidRDefault="00913DB4" w:rsidP="00A45817">
      <w:pPr>
        <w:pStyle w:val="alist"/>
      </w:pPr>
      <w:r w:rsidRPr="00BF555C">
        <w:t>Deliveries not complying with the order form will be returned to the contractor at the contractor’s expense.</w:t>
      </w:r>
    </w:p>
    <w:p w14:paraId="1AC832A9" w14:textId="77777777" w:rsidR="00913DB4" w:rsidRPr="00BF555C" w:rsidRDefault="00913DB4" w:rsidP="00913DB4">
      <w:pPr>
        <w:spacing w:line="360" w:lineRule="auto"/>
        <w:rPr>
          <w:rFonts w:ascii="Arial" w:hAnsi="Arial" w:cs="Arial"/>
        </w:rPr>
      </w:pPr>
    </w:p>
    <w:p w14:paraId="0D4C39F1" w14:textId="77777777" w:rsidR="00913DB4" w:rsidRDefault="00913DB4" w:rsidP="00226E12">
      <w:pPr>
        <w:pStyle w:val="Heading2"/>
      </w:pPr>
      <w:bookmarkStart w:id="48" w:name="_Toc145352107"/>
      <w:r w:rsidRPr="002921F7">
        <w:t>SPECIAL CONDITIONS RELEVANT TO ALL CATEGORIES OF ITEMS DELIVERED</w:t>
      </w:r>
      <w:bookmarkEnd w:id="48"/>
    </w:p>
    <w:p w14:paraId="40577D09" w14:textId="77777777" w:rsidR="00913DB4" w:rsidRPr="00226E12" w:rsidRDefault="00913DB4" w:rsidP="00226E12">
      <w:pPr>
        <w:pStyle w:val="alist0"/>
        <w:ind w:left="993"/>
      </w:pPr>
    </w:p>
    <w:p w14:paraId="77649BBB" w14:textId="77777777" w:rsidR="00913DB4" w:rsidRPr="00226E12" w:rsidRDefault="00913DB4" w:rsidP="00C66276">
      <w:pPr>
        <w:pStyle w:val="alist"/>
        <w:numPr>
          <w:ilvl w:val="0"/>
          <w:numId w:val="149"/>
        </w:numPr>
      </w:pPr>
      <w:r w:rsidRPr="00226E12">
        <w:t>Only productive livestock, free of disease shall be accepted.  Proof of certification, where applicable, must be provided when quoting. Animals required for breeding purposes must be animals registered with the particular breeders’ organization and pedigree and performance records must be provided, where applicable. Proof of registration to be provided when quoting.  Where applicable, animals must comply with the Livestock Identification Act (No. 6 of 2002).</w:t>
      </w:r>
    </w:p>
    <w:p w14:paraId="69B7507D" w14:textId="77777777" w:rsidR="00913DB4" w:rsidRPr="00226E12" w:rsidRDefault="00913DB4" w:rsidP="00A45817">
      <w:pPr>
        <w:pStyle w:val="alist"/>
      </w:pPr>
      <w:r w:rsidRPr="00226E12">
        <w:t>Pedigree and performance records must be supplied for all stud animals when quoting.</w:t>
      </w:r>
    </w:p>
    <w:p w14:paraId="3897B97B" w14:textId="77777777" w:rsidR="00913DB4" w:rsidRPr="00226E12" w:rsidRDefault="00913DB4" w:rsidP="00A45817">
      <w:pPr>
        <w:pStyle w:val="alist"/>
      </w:pPr>
      <w:r w:rsidRPr="00226E12">
        <w:lastRenderedPageBreak/>
        <w:t>Livestock must be procured from respectable commercial breeders and nurseries, where the supplier is not the breeder.</w:t>
      </w:r>
    </w:p>
    <w:p w14:paraId="6BD2B36C" w14:textId="72864CB7" w:rsidR="004F1DA5" w:rsidRPr="00226E12" w:rsidRDefault="004F1DA5" w:rsidP="004F1DA5">
      <w:pPr>
        <w:pStyle w:val="alist"/>
      </w:pPr>
      <w:r w:rsidRPr="00226E12">
        <w:t>A Veterinarian report must indicat</w:t>
      </w:r>
      <w:r>
        <w:t>e</w:t>
      </w:r>
      <w:r w:rsidRPr="00226E12">
        <w:t xml:space="preserve"> that livestock have tested negative for any relevant communicable diseases, that animals are reproductively sound and in good health.  </w:t>
      </w:r>
    </w:p>
    <w:p w14:paraId="2FB37701" w14:textId="2C915FFC" w:rsidR="00913DB4" w:rsidRPr="00226E12" w:rsidRDefault="00913DB4" w:rsidP="00A45817">
      <w:pPr>
        <w:pStyle w:val="alist"/>
      </w:pPr>
      <w:r w:rsidRPr="00226E12">
        <w:t xml:space="preserve">Animals will be inspected by a </w:t>
      </w:r>
      <w:r w:rsidR="004F1DA5">
        <w:t xml:space="preserve">Private </w:t>
      </w:r>
      <w:r w:rsidRPr="00226E12">
        <w:t xml:space="preserve">Veterinarian </w:t>
      </w:r>
      <w:r w:rsidR="004F1DA5">
        <w:t xml:space="preserve">and a health certificate declaring the health status of the animal </w:t>
      </w:r>
      <w:r w:rsidRPr="00226E12">
        <w:t xml:space="preserve">before any quotation is accepted. </w:t>
      </w:r>
      <w:r w:rsidR="004F1DA5">
        <w:t xml:space="preserve">(Must be Tuberculosis and Brucellosis free). </w:t>
      </w:r>
      <w:r w:rsidRPr="00226E12">
        <w:t>It is the responsibility of the supplier to make animals available for inspection.</w:t>
      </w:r>
    </w:p>
    <w:p w14:paraId="187A0C9A" w14:textId="77777777" w:rsidR="00913DB4" w:rsidRPr="00226E12" w:rsidRDefault="00913DB4" w:rsidP="00A45817">
      <w:pPr>
        <w:pStyle w:val="alist"/>
      </w:pPr>
      <w:r w:rsidRPr="00226E12">
        <w:t>Animals must be structurally sound and conform to the breed characteristics with good temperament.</w:t>
      </w:r>
    </w:p>
    <w:p w14:paraId="1D421D94" w14:textId="2539F833" w:rsidR="00913DB4" w:rsidRPr="00226E12" w:rsidRDefault="00913DB4" w:rsidP="00A45817">
      <w:pPr>
        <w:pStyle w:val="alist"/>
      </w:pPr>
      <w:r w:rsidRPr="00226E12">
        <w:t>Livestock, especially livestock farmed with</w:t>
      </w:r>
      <w:r w:rsidR="004F1DA5">
        <w:t>,</w:t>
      </w:r>
      <w:r w:rsidRPr="00226E12">
        <w:t xml:space="preserve"> under extensive conditions, must, as far as possible, be procured within the area where it will be delivered to ensure adaptability.</w:t>
      </w:r>
    </w:p>
    <w:p w14:paraId="0C7581FF" w14:textId="77777777" w:rsidR="00913DB4" w:rsidRPr="00226E12" w:rsidRDefault="00913DB4" w:rsidP="00A45817">
      <w:pPr>
        <w:pStyle w:val="alist"/>
      </w:pPr>
      <w:r w:rsidRPr="00226E12">
        <w:t>More livestock must be available than what is required to enable a selection to be done on the livestock.  The final selection will be done by a specialist appointed by the FSDARD.</w:t>
      </w:r>
    </w:p>
    <w:p w14:paraId="1308D534" w14:textId="77777777" w:rsidR="00913DB4" w:rsidRPr="00226E12" w:rsidRDefault="00913DB4" w:rsidP="00A45817">
      <w:pPr>
        <w:pStyle w:val="alist"/>
      </w:pPr>
      <w:r w:rsidRPr="00226E12">
        <w:t>Reproduction and production data of offspring (if possible) should be supplied and reproduction and production data of relatives must be supplied, where applicable.</w:t>
      </w:r>
    </w:p>
    <w:p w14:paraId="54E7DCE5" w14:textId="77777777" w:rsidR="00913DB4" w:rsidRPr="00226E12" w:rsidRDefault="00913DB4" w:rsidP="00A45817">
      <w:pPr>
        <w:pStyle w:val="alist"/>
      </w:pPr>
      <w:r w:rsidRPr="00226E12">
        <w:t>It will be vital for the appointed supplier to proof ownership or to have sufficient financial resources to finance the purchase and transportation of livestock to local offices or beneficiary farmsteads, which may often be located in remote areas accessible only via dirt roads. The supplier must understand the fundamentals and complexity of the purchase, supply and offload of livestock.</w:t>
      </w:r>
    </w:p>
    <w:p w14:paraId="5E120F16" w14:textId="64A41FB3" w:rsidR="00913DB4" w:rsidRPr="00226E12" w:rsidRDefault="00913DB4" w:rsidP="00A45817">
      <w:pPr>
        <w:pStyle w:val="alist"/>
      </w:pPr>
      <w:r w:rsidRPr="00226E12">
        <w:t>In the event of the bidd</w:t>
      </w:r>
      <w:r w:rsidR="00F41ABA">
        <w:t xml:space="preserve">er not being the actual breeder but </w:t>
      </w:r>
      <w:r w:rsidRPr="00226E12">
        <w:t>sourcing the livestock from a breeder, a letter from that breeder confirming company’s/firm supply arrangement(s) including lead times in this regard, must accompany the bid.</w:t>
      </w:r>
    </w:p>
    <w:p w14:paraId="75D9AD49" w14:textId="77777777" w:rsidR="00913DB4" w:rsidRPr="00226E12" w:rsidRDefault="00913DB4" w:rsidP="00A45817">
      <w:pPr>
        <w:pStyle w:val="alist"/>
      </w:pPr>
      <w:r w:rsidRPr="00226E12">
        <w:t>All agricultural inputs in this tender should be bid on a percentage markup basis. The contract entered into from winning such a tender will be awarded for a maximum period of three (3) years to one or more bidders.</w:t>
      </w:r>
    </w:p>
    <w:p w14:paraId="3AD9B1BF" w14:textId="77777777" w:rsidR="00913DB4" w:rsidRPr="00226E12" w:rsidRDefault="00913DB4" w:rsidP="00A45817">
      <w:pPr>
        <w:pStyle w:val="alist"/>
      </w:pPr>
      <w:r w:rsidRPr="00226E12">
        <w:t>The FSDARD reserves the right to award or not to award this contract.</w:t>
      </w:r>
    </w:p>
    <w:p w14:paraId="4C84B956" w14:textId="77777777" w:rsidR="00913DB4" w:rsidRPr="00226E12" w:rsidRDefault="00913DB4" w:rsidP="00A45817">
      <w:pPr>
        <w:pStyle w:val="alist"/>
      </w:pPr>
      <w:r w:rsidRPr="00226E12">
        <w:t xml:space="preserve">The </w:t>
      </w:r>
      <w:proofErr w:type="gramStart"/>
      <w:r w:rsidRPr="00226E12">
        <w:t>FSDARD  reserves</w:t>
      </w:r>
      <w:proofErr w:type="gramEnd"/>
      <w:r w:rsidRPr="00226E12">
        <w:t xml:space="preserve"> the right to terminate the contract should the performance of the service provider be unsatisfactory.</w:t>
      </w:r>
    </w:p>
    <w:p w14:paraId="1AC706FD" w14:textId="77777777" w:rsidR="00913DB4" w:rsidRPr="00226E12" w:rsidRDefault="00913DB4" w:rsidP="00A45817">
      <w:pPr>
        <w:pStyle w:val="alist"/>
      </w:pPr>
      <w:r w:rsidRPr="00226E12">
        <w:t>Although a lot of time has been spent into the drafting this document, however, unseen errors may occur for example as typos or unclear unintended statement/sentence(s)  of which clarity maybe sort from FSDARD and otherwise FSDARD will not be held responsible.</w:t>
      </w:r>
    </w:p>
    <w:p w14:paraId="6063DD38" w14:textId="77777777" w:rsidR="00913DB4" w:rsidRPr="00226E12" w:rsidRDefault="00913DB4" w:rsidP="00A45817">
      <w:pPr>
        <w:pStyle w:val="alist"/>
      </w:pPr>
      <w:r w:rsidRPr="00226E12">
        <w:t>Any change of information provided in the tender document that may affect delivery of service should be brought to the FSDARD’s attention as soon as possible.</w:t>
      </w:r>
    </w:p>
    <w:p w14:paraId="722A87DB" w14:textId="77777777" w:rsidR="00913DB4" w:rsidRPr="002921F7" w:rsidRDefault="00913DB4" w:rsidP="00913DB4">
      <w:pPr>
        <w:spacing w:line="360" w:lineRule="auto"/>
        <w:rPr>
          <w:rFonts w:ascii="Arial" w:hAnsi="Arial" w:cs="Arial"/>
        </w:rPr>
      </w:pPr>
    </w:p>
    <w:p w14:paraId="64AAC695" w14:textId="77777777" w:rsidR="00913DB4" w:rsidRDefault="00913DB4" w:rsidP="00226E12">
      <w:pPr>
        <w:pStyle w:val="Heading2"/>
      </w:pPr>
      <w:bookmarkStart w:id="49" w:name="_Toc145352108"/>
      <w:r w:rsidRPr="002921F7">
        <w:t>QUALITY CONTROL</w:t>
      </w:r>
      <w:bookmarkEnd w:id="49"/>
    </w:p>
    <w:p w14:paraId="06911CDF" w14:textId="77777777" w:rsidR="00913DB4" w:rsidRPr="00641FD1" w:rsidRDefault="00913DB4" w:rsidP="00913DB4">
      <w:pPr>
        <w:spacing w:line="360" w:lineRule="auto"/>
        <w:rPr>
          <w:rFonts w:ascii="Arial" w:hAnsi="Arial" w:cs="Arial"/>
          <w:b/>
          <w:bCs/>
        </w:rPr>
      </w:pPr>
    </w:p>
    <w:p w14:paraId="080D4938" w14:textId="77777777" w:rsidR="00913DB4" w:rsidRPr="002921F7" w:rsidRDefault="00913DB4" w:rsidP="00C66276">
      <w:pPr>
        <w:pStyle w:val="alist"/>
        <w:numPr>
          <w:ilvl w:val="0"/>
          <w:numId w:val="148"/>
        </w:numPr>
      </w:pPr>
      <w:r w:rsidRPr="002921F7">
        <w:t xml:space="preserve">Over and above the quality control measures as previously indicated, the </w:t>
      </w:r>
      <w:r>
        <w:t>FSDARD</w:t>
      </w:r>
      <w:r w:rsidRPr="002921F7">
        <w:t xml:space="preserve"> reserves the right to verify the livestock with a recognized body or Association in the Republic of South Africa where applicable.</w:t>
      </w:r>
    </w:p>
    <w:p w14:paraId="00BE9149" w14:textId="77777777" w:rsidR="00913DB4" w:rsidRPr="002921F7" w:rsidRDefault="00913DB4" w:rsidP="00A45817">
      <w:pPr>
        <w:pStyle w:val="alist"/>
      </w:pPr>
      <w:r w:rsidRPr="002921F7">
        <w:lastRenderedPageBreak/>
        <w:t>If it is discovered that the livestock supplied is not in accordance with the specification the following will occur:</w:t>
      </w:r>
    </w:p>
    <w:p w14:paraId="29D849E1" w14:textId="77777777" w:rsidR="00913DB4" w:rsidRPr="00E41DCE" w:rsidRDefault="00913DB4" w:rsidP="00C66276">
      <w:pPr>
        <w:pStyle w:val="ListParagraph"/>
        <w:numPr>
          <w:ilvl w:val="0"/>
          <w:numId w:val="64"/>
        </w:numPr>
        <w:ind w:left="1281" w:hanging="357"/>
        <w:rPr>
          <w:rFonts w:ascii="Arial" w:hAnsi="Arial" w:cs="Arial"/>
        </w:rPr>
      </w:pPr>
      <w:r w:rsidRPr="00E41DCE">
        <w:rPr>
          <w:rFonts w:ascii="Arial" w:hAnsi="Arial" w:cs="Arial"/>
        </w:rPr>
        <w:t>Verification charges will be for the account of the principal contractor;</w:t>
      </w:r>
    </w:p>
    <w:p w14:paraId="69970498" w14:textId="77777777" w:rsidR="00913DB4" w:rsidRPr="00E41DCE" w:rsidRDefault="00913DB4" w:rsidP="00C66276">
      <w:pPr>
        <w:pStyle w:val="ListParagraph"/>
        <w:numPr>
          <w:ilvl w:val="0"/>
          <w:numId w:val="64"/>
        </w:numPr>
        <w:ind w:left="1281" w:hanging="357"/>
        <w:rPr>
          <w:rFonts w:ascii="Arial" w:hAnsi="Arial" w:cs="Arial"/>
        </w:rPr>
      </w:pPr>
      <w:r w:rsidRPr="00E41DCE">
        <w:rPr>
          <w:rFonts w:ascii="Arial" w:hAnsi="Arial" w:cs="Arial"/>
        </w:rPr>
        <w:t>Possible cancellation of the contract with the principal contractor;</w:t>
      </w:r>
    </w:p>
    <w:p w14:paraId="619827FA" w14:textId="77777777" w:rsidR="00913DB4" w:rsidRPr="00E41DCE" w:rsidRDefault="00913DB4" w:rsidP="00C66276">
      <w:pPr>
        <w:pStyle w:val="ListParagraph"/>
        <w:numPr>
          <w:ilvl w:val="0"/>
          <w:numId w:val="64"/>
        </w:numPr>
        <w:ind w:left="1281" w:hanging="357"/>
        <w:rPr>
          <w:rFonts w:ascii="Arial" w:hAnsi="Arial" w:cs="Arial"/>
        </w:rPr>
      </w:pPr>
      <w:r w:rsidRPr="00E41DCE">
        <w:rPr>
          <w:rFonts w:ascii="Arial" w:hAnsi="Arial" w:cs="Arial"/>
        </w:rPr>
        <w:t>Reporting such negligence by the principal contractor to the provincial and national treasury for listing on the restricted suppliers’ database.</w:t>
      </w:r>
    </w:p>
    <w:p w14:paraId="2542816E" w14:textId="77777777" w:rsidR="00913DB4" w:rsidRPr="002921F7" w:rsidRDefault="00913DB4" w:rsidP="00913DB4">
      <w:pPr>
        <w:spacing w:line="360" w:lineRule="auto"/>
        <w:rPr>
          <w:rFonts w:ascii="Arial" w:hAnsi="Arial" w:cs="Arial"/>
        </w:rPr>
      </w:pPr>
    </w:p>
    <w:p w14:paraId="036C2A1D" w14:textId="77777777" w:rsidR="00913DB4" w:rsidRDefault="00913DB4" w:rsidP="00226E12">
      <w:pPr>
        <w:pStyle w:val="Heading2"/>
      </w:pPr>
      <w:bookmarkStart w:id="50" w:name="_Toc145352109"/>
      <w:r w:rsidRPr="002921F7">
        <w:t>TRANSPORTATION</w:t>
      </w:r>
      <w:bookmarkEnd w:id="50"/>
    </w:p>
    <w:p w14:paraId="67984325" w14:textId="77777777" w:rsidR="00913DB4" w:rsidRPr="003632AA" w:rsidRDefault="00913DB4" w:rsidP="00913DB4">
      <w:pPr>
        <w:spacing w:line="360" w:lineRule="auto"/>
        <w:rPr>
          <w:rFonts w:ascii="Arial" w:hAnsi="Arial" w:cs="Arial"/>
        </w:rPr>
      </w:pPr>
    </w:p>
    <w:p w14:paraId="5754CD83" w14:textId="77777777" w:rsidR="00913DB4" w:rsidRPr="002921F7" w:rsidRDefault="00913DB4" w:rsidP="00602EC1">
      <w:pPr>
        <w:rPr>
          <w:rFonts w:ascii="Arial" w:hAnsi="Arial" w:cs="Arial"/>
        </w:rPr>
      </w:pPr>
      <w:r w:rsidRPr="002921F7">
        <w:rPr>
          <w:rFonts w:ascii="Arial" w:hAnsi="Arial" w:cs="Arial"/>
        </w:rPr>
        <w:t>Transportation of animals must be done in compliance with any Animal welfare regulations as well as specific codes of practice as promulgated within the breeders’ organisations of such animals.</w:t>
      </w:r>
    </w:p>
    <w:p w14:paraId="6B5D0A15" w14:textId="77777777" w:rsidR="00913DB4" w:rsidRDefault="00913DB4" w:rsidP="00913DB4">
      <w:pPr>
        <w:spacing w:line="360" w:lineRule="auto"/>
        <w:rPr>
          <w:rFonts w:ascii="Arial" w:hAnsi="Arial" w:cs="Arial"/>
        </w:rPr>
      </w:pPr>
    </w:p>
    <w:p w14:paraId="75A01015" w14:textId="77777777" w:rsidR="00913DB4" w:rsidRDefault="00913DB4" w:rsidP="00226E12">
      <w:pPr>
        <w:pStyle w:val="Heading2"/>
      </w:pPr>
      <w:bookmarkStart w:id="51" w:name="_Toc145352110"/>
      <w:r>
        <w:t>FUNCTIONALITY</w:t>
      </w:r>
      <w:bookmarkEnd w:id="51"/>
    </w:p>
    <w:p w14:paraId="1895DEC2" w14:textId="77777777" w:rsidR="00913DB4" w:rsidRDefault="00913DB4" w:rsidP="00913DB4">
      <w:pPr>
        <w:rPr>
          <w:rFonts w:ascii="Arial" w:eastAsia="Calibri" w:hAnsi="Arial" w:cs="Arial"/>
          <w:lang w:val="af-ZA"/>
        </w:rPr>
      </w:pPr>
    </w:p>
    <w:p w14:paraId="488F65F5" w14:textId="45AA5D25" w:rsidR="00913DB4" w:rsidRPr="00B27050" w:rsidRDefault="00913DB4" w:rsidP="00913DB4">
      <w:pPr>
        <w:pStyle w:val="Caption"/>
      </w:pPr>
      <w:r w:rsidRPr="00B27050">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9</w:t>
      </w:r>
      <w:r w:rsidR="001407E9">
        <w:rPr>
          <w:noProof/>
        </w:rPr>
        <w:fldChar w:fldCharType="end"/>
      </w:r>
      <w:r w:rsidRPr="00B27050">
        <w:tab/>
        <w:t>Functionality schedule</w:t>
      </w:r>
      <w:r>
        <w:t xml:space="preserve"> (Livestock Suppliers)</w:t>
      </w:r>
    </w:p>
    <w:tbl>
      <w:tblPr>
        <w:tblW w:w="9768" w:type="dxa"/>
        <w:tblInd w:w="29" w:type="dxa"/>
        <w:tblCellMar>
          <w:top w:w="15" w:type="dxa"/>
          <w:left w:w="15" w:type="dxa"/>
          <w:bottom w:w="15" w:type="dxa"/>
          <w:right w:w="15" w:type="dxa"/>
        </w:tblCellMar>
        <w:tblLook w:val="04A0" w:firstRow="1" w:lastRow="0" w:firstColumn="1" w:lastColumn="0" w:noHBand="0" w:noVBand="1"/>
      </w:tblPr>
      <w:tblGrid>
        <w:gridCol w:w="1658"/>
        <w:gridCol w:w="3303"/>
        <w:gridCol w:w="3685"/>
        <w:gridCol w:w="567"/>
        <w:gridCol w:w="555"/>
      </w:tblGrid>
      <w:tr w:rsidR="00913DB4" w:rsidRPr="00822D4E" w14:paraId="114D2D62" w14:textId="77777777" w:rsidTr="003A2406">
        <w:trPr>
          <w:trHeight w:val="568"/>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40474BA9"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3303"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0A2E5C34"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2F93E725"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58174F61" w14:textId="77777777" w:rsidR="00913DB4" w:rsidRPr="00822D4E" w:rsidRDefault="00913DB4" w:rsidP="003A2406">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913DB4" w:rsidRPr="0055174E" w14:paraId="6F0BB492" w14:textId="77777777" w:rsidTr="003A2406">
        <w:trPr>
          <w:trHeight w:val="136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8D2C6B7" w14:textId="77777777" w:rsidR="00913DB4" w:rsidRPr="00F47274" w:rsidRDefault="00913DB4" w:rsidP="003A2406">
            <w:pPr>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PERFORMANCE</w:t>
            </w:r>
          </w:p>
          <w:p w14:paraId="291E4A93" w14:textId="77777777" w:rsidR="00913DB4" w:rsidRPr="00F47274" w:rsidRDefault="00913DB4" w:rsidP="003A2406">
            <w:pPr>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CAPACITY</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1FB90E" w14:textId="77777777" w:rsidR="00913DB4" w:rsidRPr="001142AD" w:rsidRDefault="00913DB4" w:rsidP="003A2406">
            <w:pPr>
              <w:rPr>
                <w:rFonts w:eastAsia="Times New Roman" w:cs="Times New Roman"/>
                <w:sz w:val="20"/>
                <w:szCs w:val="20"/>
                <w:lang w:eastAsia="en-ZA"/>
              </w:rPr>
            </w:pPr>
            <w:r w:rsidRPr="001142AD">
              <w:rPr>
                <w:rFonts w:ascii="Arial" w:eastAsia="Times New Roman" w:hAnsi="Arial" w:cs="Arial"/>
                <w:color w:val="000000"/>
                <w:sz w:val="20"/>
                <w:szCs w:val="20"/>
                <w:lang w:eastAsia="en-ZA"/>
              </w:rPr>
              <w:t>Bidders to provide proof of current capacity and ability to supply and deliver livestock to the sector.</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E0B04C8" w14:textId="77777777" w:rsidR="00913DB4" w:rsidRPr="001142AD" w:rsidRDefault="00913DB4" w:rsidP="003A2406">
            <w:pP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07C35D6D" w14:textId="77777777" w:rsidR="00913DB4" w:rsidRPr="001142AD" w:rsidRDefault="00913DB4" w:rsidP="00C66276">
            <w:pPr>
              <w:widowControl/>
              <w:numPr>
                <w:ilvl w:val="0"/>
                <w:numId w:val="36"/>
              </w:numPr>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contactable reference</w:t>
            </w:r>
          </w:p>
          <w:p w14:paraId="6CE3E04F" w14:textId="77777777" w:rsidR="00913DB4" w:rsidRPr="001142AD" w:rsidRDefault="00913DB4" w:rsidP="00C66276">
            <w:pPr>
              <w:widowControl/>
              <w:numPr>
                <w:ilvl w:val="0"/>
                <w:numId w:val="36"/>
              </w:numPr>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date of appointment</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D211C00" w14:textId="77777777" w:rsidR="00913DB4" w:rsidRPr="001142AD" w:rsidRDefault="00913DB4"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A3C1C04" w14:textId="77777777" w:rsidR="00913DB4" w:rsidRPr="001142AD" w:rsidRDefault="00913DB4"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15</w:t>
            </w:r>
          </w:p>
        </w:tc>
      </w:tr>
      <w:tr w:rsidR="00913DB4" w:rsidRPr="0055174E" w14:paraId="5568AC95" w14:textId="77777777" w:rsidTr="003A2406">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tcPr>
          <w:p w14:paraId="2F1B2D44"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A456A8" w14:textId="77777777" w:rsidR="00913DB4" w:rsidRPr="001142AD" w:rsidRDefault="00913DB4" w:rsidP="003A2406">
            <w:pP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0 appointment letters</w:t>
            </w:r>
          </w:p>
        </w:tc>
        <w:tc>
          <w:tcPr>
            <w:tcW w:w="3685" w:type="dxa"/>
            <w:vMerge/>
            <w:tcBorders>
              <w:top w:val="single" w:sz="4" w:space="0" w:color="000000"/>
              <w:left w:val="single" w:sz="4" w:space="0" w:color="000000"/>
              <w:bottom w:val="single" w:sz="4" w:space="0" w:color="000000"/>
              <w:right w:val="single" w:sz="4" w:space="0" w:color="000000"/>
            </w:tcBorders>
            <w:vAlign w:val="center"/>
          </w:tcPr>
          <w:p w14:paraId="7B9D3369"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CA2ED1" w14:textId="77777777" w:rsidR="00913DB4" w:rsidRPr="001142AD" w:rsidRDefault="00913DB4" w:rsidP="003A2406">
            <w:pPr>
              <w:jc w:val="cente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72E283"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56A506B8" w14:textId="77777777" w:rsidTr="003A2406">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B1A6AC"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953E674" w14:textId="77777777" w:rsidR="00913DB4" w:rsidRPr="001142AD" w:rsidRDefault="00913DB4" w:rsidP="003A2406">
            <w:pPr>
              <w:rPr>
                <w:rFonts w:eastAsia="Times New Roman" w:cs="Times New Roman"/>
                <w:sz w:val="20"/>
                <w:szCs w:val="20"/>
                <w:lang w:eastAsia="en-ZA"/>
              </w:rPr>
            </w:pPr>
            <w:r w:rsidRPr="001142AD">
              <w:rPr>
                <w:rFonts w:ascii="Arial" w:eastAsia="Times New Roman" w:hAnsi="Arial" w:cs="Arial"/>
                <w:color w:val="000000"/>
                <w:sz w:val="20"/>
                <w:szCs w:val="20"/>
                <w:lang w:eastAsia="en-ZA"/>
              </w:rPr>
              <w:t>1 appointment letter</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02BCE568"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3B98486" w14:textId="77777777" w:rsidR="00913DB4" w:rsidRPr="001142AD"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1DD5EF"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0763C1A8" w14:textId="77777777" w:rsidTr="003A2406">
        <w:trPr>
          <w:trHeight w:val="2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FF92F8"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EB5EA91" w14:textId="77777777" w:rsidR="00913DB4" w:rsidRPr="001142AD" w:rsidRDefault="00913DB4" w:rsidP="003A2406">
            <w:pPr>
              <w:rPr>
                <w:rFonts w:eastAsia="Times New Roman" w:cs="Times New Roman"/>
                <w:sz w:val="20"/>
                <w:szCs w:val="20"/>
                <w:lang w:eastAsia="en-ZA"/>
              </w:rPr>
            </w:pPr>
            <w:r w:rsidRPr="001142AD">
              <w:rPr>
                <w:rFonts w:ascii="Arial" w:eastAsia="Times New Roman" w:hAnsi="Arial" w:cs="Arial"/>
                <w:color w:val="000000"/>
                <w:sz w:val="20"/>
                <w:szCs w:val="20"/>
                <w:lang w:eastAsia="en-ZA"/>
              </w:rPr>
              <w:t>2 appointment letters</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33F4988A"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98CB422" w14:textId="77777777" w:rsidR="00913DB4" w:rsidRPr="001142AD" w:rsidRDefault="00913DB4" w:rsidP="003A2406">
            <w:pPr>
              <w:jc w:val="center"/>
              <w:rPr>
                <w:rFonts w:eastAsia="Times New Roman" w:cs="Times New Roman"/>
                <w:sz w:val="20"/>
                <w:szCs w:val="20"/>
                <w:lang w:eastAsia="en-ZA"/>
              </w:rPr>
            </w:pPr>
            <w:r w:rsidRPr="001142AD">
              <w:rPr>
                <w:rFonts w:ascii="Arial" w:eastAsia="Times New Roman" w:hAnsi="Arial" w:cs="Arial"/>
                <w:color w:val="000000"/>
                <w:sz w:val="20"/>
                <w:szCs w:val="20"/>
                <w:lang w:eastAsia="en-ZA"/>
              </w:rPr>
              <w:t>1</w:t>
            </w:r>
            <w:r>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E75990"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4CC4C3F7" w14:textId="77777777" w:rsidTr="003A2406">
        <w:trPr>
          <w:trHeight w:val="3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09036E"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9D54BAF" w14:textId="77777777" w:rsidR="00913DB4" w:rsidRPr="001142AD" w:rsidRDefault="00913DB4" w:rsidP="003A2406">
            <w:pPr>
              <w:rPr>
                <w:rFonts w:eastAsia="Times New Roman" w:cs="Times New Roman"/>
                <w:sz w:val="20"/>
                <w:szCs w:val="20"/>
                <w:lang w:eastAsia="en-ZA"/>
              </w:rPr>
            </w:pPr>
            <w:r w:rsidRPr="001142AD">
              <w:rPr>
                <w:rFonts w:ascii="Arial" w:eastAsia="Times New Roman" w:hAnsi="Arial" w:cs="Arial"/>
                <w:color w:val="000000"/>
                <w:sz w:val="20"/>
                <w:szCs w:val="20"/>
                <w:lang w:eastAsia="en-ZA"/>
              </w:rPr>
              <w:t>&gt;2 appointment letters</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56C53F4E"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81A7F28" w14:textId="77777777" w:rsidR="00913DB4" w:rsidRPr="001142AD"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8D09FB"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419C1DBE" w14:textId="77777777" w:rsidTr="003A2406">
        <w:trPr>
          <w:trHeight w:val="1095"/>
        </w:trPr>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hideMark/>
          </w:tcPr>
          <w:p w14:paraId="339EB625" w14:textId="77777777" w:rsidR="00913DB4" w:rsidRPr="00F47274" w:rsidRDefault="00913DB4" w:rsidP="003A2406">
            <w:pPr>
              <w:spacing w:before="40" w:after="40"/>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DELIVERY</w:t>
            </w:r>
          </w:p>
          <w:p w14:paraId="6ABE73FE" w14:textId="77777777" w:rsidR="00913DB4" w:rsidRPr="00F47274" w:rsidRDefault="00913DB4" w:rsidP="003A2406">
            <w:pPr>
              <w:spacing w:before="40" w:after="40"/>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CAPACITY: LOGISTICS</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74CD36" w14:textId="77777777" w:rsidR="00913DB4" w:rsidRPr="0055174E" w:rsidRDefault="00913DB4" w:rsidP="003A2406">
            <w:pPr>
              <w:rPr>
                <w:rFonts w:eastAsia="Times New Roman" w:cs="Times New Roman"/>
                <w:sz w:val="20"/>
                <w:szCs w:val="20"/>
                <w:highlight w:val="yellow"/>
                <w:lang w:eastAsia="en-ZA"/>
              </w:rPr>
            </w:pPr>
            <w:r w:rsidRPr="00677AE5">
              <w:rPr>
                <w:rFonts w:ascii="Arial" w:eastAsia="Times New Roman" w:hAnsi="Arial" w:cs="Arial"/>
                <w:color w:val="000000"/>
                <w:sz w:val="20"/>
                <w:szCs w:val="20"/>
                <w:lang w:eastAsia="en-ZA"/>
              </w:rPr>
              <w:t xml:space="preserve">Bidders must provide proof of capacity to deliver </w:t>
            </w:r>
            <w:r>
              <w:rPr>
                <w:rFonts w:ascii="Arial" w:eastAsia="Times New Roman" w:hAnsi="Arial" w:cs="Arial"/>
                <w:color w:val="000000"/>
                <w:sz w:val="20"/>
                <w:szCs w:val="20"/>
                <w:lang w:eastAsia="en-ZA"/>
              </w:rPr>
              <w:t xml:space="preserve">livestock </w:t>
            </w:r>
            <w:r w:rsidRPr="00677AE5">
              <w:rPr>
                <w:rFonts w:ascii="Arial" w:eastAsia="Times New Roman" w:hAnsi="Arial" w:cs="Arial"/>
                <w:color w:val="000000"/>
                <w:sz w:val="20"/>
                <w:szCs w:val="20"/>
                <w:lang w:eastAsia="en-ZA"/>
              </w:rPr>
              <w:t>within delivery timeframes.</w:t>
            </w:r>
          </w:p>
        </w:tc>
        <w:tc>
          <w:tcPr>
            <w:tcW w:w="3685"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hideMark/>
          </w:tcPr>
          <w:p w14:paraId="46F166B6" w14:textId="77777777" w:rsidR="00913DB4" w:rsidRPr="00B403BB" w:rsidRDefault="00913DB4" w:rsidP="003A2406">
            <w:pPr>
              <w:rPr>
                <w:rFonts w:ascii="Arial" w:eastAsia="Times New Roman" w:hAnsi="Arial" w:cs="Arial"/>
                <w:color w:val="000000"/>
                <w:sz w:val="20"/>
                <w:szCs w:val="20"/>
                <w:lang w:eastAsia="en-ZA"/>
              </w:rPr>
            </w:pPr>
            <w:r w:rsidRPr="00B403BB">
              <w:rPr>
                <w:rFonts w:ascii="Arial" w:eastAsia="Times New Roman" w:hAnsi="Arial" w:cs="Arial"/>
                <w:color w:val="000000"/>
                <w:sz w:val="20"/>
                <w:szCs w:val="20"/>
                <w:lang w:eastAsia="en-ZA"/>
              </w:rPr>
              <w:t>Delivery agreement</w:t>
            </w:r>
            <w:r>
              <w:rPr>
                <w:rFonts w:ascii="Arial" w:eastAsia="Times New Roman" w:hAnsi="Arial" w:cs="Arial"/>
                <w:color w:val="000000"/>
                <w:sz w:val="20"/>
                <w:szCs w:val="20"/>
                <w:lang w:eastAsia="en-ZA"/>
              </w:rPr>
              <w:t>(s)</w:t>
            </w:r>
            <w:r w:rsidRPr="00B403BB">
              <w:rPr>
                <w:rFonts w:ascii="Arial" w:eastAsia="Times New Roman" w:hAnsi="Arial" w:cs="Arial"/>
                <w:color w:val="000000"/>
                <w:sz w:val="20"/>
                <w:szCs w:val="20"/>
                <w:lang w:eastAsia="en-ZA"/>
              </w:rPr>
              <w:t xml:space="preserve"> with livestock owner(s) / breeder(s) confirming delivery timeframes quoted.</w:t>
            </w:r>
          </w:p>
          <w:p w14:paraId="35FE22A5" w14:textId="77777777" w:rsidR="00913DB4" w:rsidRPr="00B403BB" w:rsidRDefault="00913DB4" w:rsidP="003A2406">
            <w:pPr>
              <w:rPr>
                <w:rFonts w:ascii="Arial" w:eastAsia="Times New Roman" w:hAnsi="Arial" w:cs="Arial"/>
                <w:sz w:val="20"/>
                <w:szCs w:val="20"/>
                <w:lang w:eastAsia="en-ZA"/>
              </w:rPr>
            </w:pPr>
          </w:p>
          <w:p w14:paraId="7183D534" w14:textId="3B34C43A" w:rsidR="00913DB4" w:rsidRPr="00B403BB" w:rsidRDefault="00913DB4">
            <w:pPr>
              <w:rPr>
                <w:rFonts w:ascii="Arial" w:eastAsia="Times New Roman" w:hAnsi="Arial" w:cs="Arial"/>
                <w:sz w:val="20"/>
                <w:szCs w:val="20"/>
                <w:highlight w:val="yellow"/>
                <w:lang w:eastAsia="en-ZA"/>
              </w:rPr>
            </w:pPr>
            <w:r w:rsidRPr="00B403BB">
              <w:rPr>
                <w:rFonts w:ascii="Arial" w:eastAsia="Times New Roman" w:hAnsi="Arial" w:cs="Arial"/>
                <w:b/>
                <w:bCs/>
                <w:sz w:val="20"/>
                <w:szCs w:val="20"/>
                <w:lang w:eastAsia="en-ZA"/>
              </w:rPr>
              <w:t>Note:</w:t>
            </w:r>
            <w:r w:rsidRPr="00B403BB">
              <w:rPr>
                <w:rFonts w:ascii="Arial" w:eastAsia="Times New Roman" w:hAnsi="Arial" w:cs="Arial"/>
                <w:b/>
                <w:bCs/>
                <w:sz w:val="20"/>
                <w:szCs w:val="20"/>
                <w:lang w:eastAsia="en-ZA"/>
              </w:rPr>
              <w:tab/>
            </w:r>
            <w:r w:rsidR="00A42CAF" w:rsidRPr="00C017B7">
              <w:rPr>
                <w:rFonts w:ascii="Arial" w:eastAsia="Times New Roman" w:hAnsi="Arial" w:cs="Arial"/>
                <w:bCs/>
                <w:sz w:val="20"/>
                <w:szCs w:val="20"/>
                <w:lang w:eastAsia="en-ZA"/>
              </w:rPr>
              <w:t xml:space="preserve">The delivery timeframe used for the allocation of points will be the average delivery timeframe as quoted for different categories of agricultural inputs supplied, e.g. submission of two agreements for the supply of two different categories of agricultural inputs, one with a delivery timeframe of one (1) week and the other with a delivery timeframe of two (2) weeks; average is (one and a half) </w:t>
            </w:r>
            <w:r w:rsidR="00A42CAF">
              <w:rPr>
                <w:rFonts w:ascii="Arial" w:eastAsia="Times New Roman" w:hAnsi="Arial" w:cs="Arial"/>
                <w:bCs/>
                <w:sz w:val="20"/>
                <w:szCs w:val="20"/>
                <w:lang w:eastAsia="en-ZA"/>
              </w:rPr>
              <w:br/>
            </w:r>
            <w:r w:rsidR="00A42CAF" w:rsidRPr="00C017B7">
              <w:rPr>
                <w:rFonts w:ascii="Arial" w:eastAsia="Times New Roman" w:hAnsi="Arial" w:cs="Arial"/>
                <w:bCs/>
                <w:sz w:val="20"/>
                <w:szCs w:val="20"/>
                <w:lang w:eastAsia="en-ZA"/>
              </w:rPr>
              <w:t>1,5 weeks with points allocated fifteen (15).</w:t>
            </w:r>
            <w:r w:rsidR="00A42CAF" w:rsidRPr="00A42CAF" w:rsidDel="00A42CAF">
              <w:rPr>
                <w:rFonts w:ascii="Arial" w:eastAsia="Times New Roman" w:hAnsi="Arial" w:cs="Arial"/>
                <w:sz w:val="20"/>
                <w:szCs w:val="20"/>
                <w:lang w:eastAsia="en-ZA"/>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9970DBF" w14:textId="77777777" w:rsidR="00913DB4" w:rsidRPr="0055174E" w:rsidRDefault="00913DB4" w:rsidP="003A2406">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hideMark/>
          </w:tcPr>
          <w:p w14:paraId="62F73AEA" w14:textId="77777777" w:rsidR="00913DB4" w:rsidRPr="001142AD" w:rsidRDefault="00913DB4"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15</w:t>
            </w:r>
          </w:p>
        </w:tc>
      </w:tr>
      <w:tr w:rsidR="00913DB4" w:rsidRPr="0055174E" w14:paraId="2C895975" w14:textId="77777777" w:rsidTr="003A2406">
        <w:trPr>
          <w:trHeight w:val="342"/>
        </w:trPr>
        <w:tc>
          <w:tcPr>
            <w:tcW w:w="0" w:type="auto"/>
            <w:vMerge/>
            <w:tcBorders>
              <w:left w:val="single" w:sz="4" w:space="0" w:color="000000"/>
              <w:right w:val="single" w:sz="4" w:space="0" w:color="000000"/>
            </w:tcBorders>
            <w:vAlign w:val="center"/>
            <w:hideMark/>
          </w:tcPr>
          <w:p w14:paraId="1D2DC9BB"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0A0DE42" w14:textId="77777777" w:rsidR="00913DB4" w:rsidRPr="0055174E" w:rsidRDefault="00913DB4" w:rsidP="003A2406">
            <w:pPr>
              <w:rPr>
                <w:rFonts w:eastAsia="Times New Roman" w:cs="Times New Roman"/>
                <w:sz w:val="20"/>
                <w:szCs w:val="20"/>
                <w:highlight w:val="yellow"/>
                <w:lang w:eastAsia="en-ZA"/>
              </w:rPr>
            </w:pPr>
            <w:r w:rsidRPr="00677AE5">
              <w:rPr>
                <w:rFonts w:ascii="Arial" w:eastAsia="Times New Roman" w:hAnsi="Arial" w:cs="Arial"/>
                <w:color w:val="000000"/>
                <w:sz w:val="20"/>
                <w:szCs w:val="20"/>
                <w:lang w:eastAsia="en-ZA"/>
              </w:rPr>
              <w:t>No agreement</w:t>
            </w:r>
          </w:p>
        </w:tc>
        <w:tc>
          <w:tcPr>
            <w:tcW w:w="3685" w:type="dxa"/>
            <w:vMerge/>
            <w:tcBorders>
              <w:left w:val="single" w:sz="4" w:space="0" w:color="000000"/>
              <w:right w:val="single" w:sz="4" w:space="0" w:color="000000"/>
            </w:tcBorders>
            <w:shd w:val="clear" w:color="auto" w:fill="auto"/>
            <w:vAlign w:val="center"/>
            <w:hideMark/>
          </w:tcPr>
          <w:p w14:paraId="367B3CDB"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0DA5DD9" w14:textId="77777777" w:rsidR="00913DB4" w:rsidRPr="0055174E" w:rsidRDefault="00913DB4" w:rsidP="003A2406">
            <w:pPr>
              <w:spacing w:before="40" w:after="40"/>
              <w:jc w:val="center"/>
              <w:rPr>
                <w:rFonts w:eastAsia="Times New Roman" w:cs="Times New Roman"/>
                <w:sz w:val="20"/>
                <w:szCs w:val="20"/>
                <w:highlight w:val="yellow"/>
                <w:lang w:eastAsia="en-ZA"/>
              </w:rPr>
            </w:pPr>
            <w:r w:rsidRPr="00E44048">
              <w:rPr>
                <w:rFonts w:ascii="Arial" w:eastAsia="Times New Roman" w:hAnsi="Arial" w:cs="Arial"/>
                <w:color w:val="000000"/>
                <w:sz w:val="20"/>
                <w:szCs w:val="20"/>
                <w:lang w:eastAsia="en-ZA"/>
              </w:rPr>
              <w:t>0</w:t>
            </w:r>
          </w:p>
        </w:tc>
        <w:tc>
          <w:tcPr>
            <w:tcW w:w="0" w:type="auto"/>
            <w:vMerge/>
            <w:tcBorders>
              <w:left w:val="single" w:sz="4" w:space="0" w:color="000000"/>
              <w:right w:val="single" w:sz="4" w:space="0" w:color="000000"/>
            </w:tcBorders>
            <w:vAlign w:val="center"/>
            <w:hideMark/>
          </w:tcPr>
          <w:p w14:paraId="444F2D4A"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41442BC0" w14:textId="77777777" w:rsidTr="003A2406">
        <w:trPr>
          <w:trHeight w:val="560"/>
        </w:trPr>
        <w:tc>
          <w:tcPr>
            <w:tcW w:w="0" w:type="auto"/>
            <w:vMerge/>
            <w:tcBorders>
              <w:left w:val="single" w:sz="4" w:space="0" w:color="000000"/>
              <w:right w:val="single" w:sz="4" w:space="0" w:color="000000"/>
            </w:tcBorders>
            <w:vAlign w:val="center"/>
            <w:hideMark/>
          </w:tcPr>
          <w:p w14:paraId="2C39B4B9"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CD6E12B" w14:textId="77777777" w:rsidR="00913DB4" w:rsidRPr="0055174E" w:rsidRDefault="00913DB4" w:rsidP="003A2406">
            <w:pPr>
              <w:rPr>
                <w:rFonts w:eastAsia="Times New Roman" w:cs="Times New Roman"/>
                <w:sz w:val="20"/>
                <w:szCs w:val="20"/>
                <w:highlight w:val="yellow"/>
                <w:lang w:eastAsia="en-ZA"/>
              </w:rPr>
            </w:pPr>
            <w:r w:rsidRPr="00677AE5">
              <w:rPr>
                <w:rFonts w:ascii="Arial" w:eastAsia="Times New Roman" w:hAnsi="Arial" w:cs="Arial"/>
                <w:color w:val="000000"/>
                <w:sz w:val="20"/>
                <w:szCs w:val="20"/>
                <w:lang w:eastAsia="en-ZA"/>
              </w:rPr>
              <w:t>Agreement with delivery timeframes confirmed as more than 4 (four) weeks.</w:t>
            </w:r>
          </w:p>
        </w:tc>
        <w:tc>
          <w:tcPr>
            <w:tcW w:w="3685" w:type="dxa"/>
            <w:vMerge/>
            <w:tcBorders>
              <w:left w:val="single" w:sz="4" w:space="0" w:color="000000"/>
              <w:right w:val="single" w:sz="4" w:space="0" w:color="000000"/>
            </w:tcBorders>
            <w:shd w:val="clear" w:color="auto" w:fill="auto"/>
            <w:vAlign w:val="center"/>
            <w:hideMark/>
          </w:tcPr>
          <w:p w14:paraId="1A88FECC"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4A3993A" w14:textId="77777777" w:rsidR="00913DB4" w:rsidRPr="0055174E" w:rsidRDefault="00913DB4" w:rsidP="003A2406">
            <w:pPr>
              <w:spacing w:before="40" w:after="40"/>
              <w:jc w:val="center"/>
              <w:rPr>
                <w:rFonts w:eastAsia="Times New Roman" w:cs="Times New Roman"/>
                <w:sz w:val="20"/>
                <w:szCs w:val="20"/>
                <w:highlight w:val="yellow"/>
                <w:lang w:eastAsia="en-ZA"/>
              </w:rPr>
            </w:pPr>
            <w:r>
              <w:rPr>
                <w:rFonts w:ascii="Arial" w:eastAsia="Times New Roman" w:hAnsi="Arial" w:cs="Arial"/>
                <w:color w:val="000000"/>
                <w:sz w:val="20"/>
                <w:szCs w:val="20"/>
                <w:lang w:eastAsia="en-ZA"/>
              </w:rPr>
              <w:t>5</w:t>
            </w:r>
          </w:p>
        </w:tc>
        <w:tc>
          <w:tcPr>
            <w:tcW w:w="0" w:type="auto"/>
            <w:vMerge/>
            <w:tcBorders>
              <w:left w:val="single" w:sz="4" w:space="0" w:color="000000"/>
              <w:right w:val="single" w:sz="4" w:space="0" w:color="000000"/>
            </w:tcBorders>
            <w:vAlign w:val="center"/>
            <w:hideMark/>
          </w:tcPr>
          <w:p w14:paraId="6339F3A0"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6D29E42B" w14:textId="77777777" w:rsidTr="003A2406">
        <w:trPr>
          <w:trHeight w:val="560"/>
        </w:trPr>
        <w:tc>
          <w:tcPr>
            <w:tcW w:w="0" w:type="auto"/>
            <w:vMerge/>
            <w:tcBorders>
              <w:left w:val="single" w:sz="4" w:space="0" w:color="000000"/>
              <w:right w:val="single" w:sz="4" w:space="0" w:color="000000"/>
            </w:tcBorders>
            <w:vAlign w:val="center"/>
          </w:tcPr>
          <w:p w14:paraId="6F4F2A6E"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1BBB51" w14:textId="77777777" w:rsidR="00913DB4" w:rsidRPr="0055174E" w:rsidRDefault="00913DB4" w:rsidP="003A2406">
            <w:pPr>
              <w:rPr>
                <w:rFonts w:ascii="Arial" w:eastAsia="Times New Roman" w:hAnsi="Arial" w:cs="Arial"/>
                <w:color w:val="000000"/>
                <w:sz w:val="20"/>
                <w:szCs w:val="20"/>
                <w:highlight w:val="yellow"/>
                <w:lang w:eastAsia="en-ZA"/>
              </w:rPr>
            </w:pPr>
            <w:r w:rsidRPr="00677AE5">
              <w:rPr>
                <w:rFonts w:ascii="Arial" w:eastAsia="Times New Roman" w:hAnsi="Arial" w:cs="Arial"/>
                <w:color w:val="000000"/>
                <w:sz w:val="20"/>
                <w:szCs w:val="20"/>
                <w:lang w:eastAsia="en-ZA"/>
              </w:rPr>
              <w:t xml:space="preserve">Agreement with delivery timeframes confirmed as between </w:t>
            </w:r>
            <w:r>
              <w:rPr>
                <w:rFonts w:ascii="Arial" w:eastAsia="Times New Roman" w:hAnsi="Arial" w:cs="Arial"/>
                <w:color w:val="000000"/>
                <w:sz w:val="20"/>
                <w:szCs w:val="20"/>
                <w:lang w:eastAsia="en-ZA"/>
              </w:rPr>
              <w:t>two (</w:t>
            </w:r>
            <w:r w:rsidRPr="00677AE5">
              <w:rPr>
                <w:rFonts w:ascii="Arial" w:eastAsia="Times New Roman" w:hAnsi="Arial" w:cs="Arial"/>
                <w:color w:val="000000"/>
                <w:sz w:val="20"/>
                <w:szCs w:val="20"/>
                <w:lang w:eastAsia="en-ZA"/>
              </w:rPr>
              <w:t>2</w:t>
            </w:r>
            <w:r>
              <w:rPr>
                <w:rFonts w:ascii="Arial" w:eastAsia="Times New Roman" w:hAnsi="Arial" w:cs="Arial"/>
                <w:color w:val="000000"/>
                <w:sz w:val="20"/>
                <w:szCs w:val="20"/>
                <w:lang w:eastAsia="en-ZA"/>
              </w:rPr>
              <w:t>)</w:t>
            </w:r>
            <w:r w:rsidRPr="00677AE5">
              <w:rPr>
                <w:rFonts w:ascii="Arial" w:eastAsia="Times New Roman" w:hAnsi="Arial" w:cs="Arial"/>
                <w:color w:val="000000"/>
                <w:sz w:val="20"/>
                <w:szCs w:val="20"/>
                <w:lang w:eastAsia="en-ZA"/>
              </w:rPr>
              <w:t xml:space="preserve"> and </w:t>
            </w:r>
            <w:r>
              <w:rPr>
                <w:rFonts w:ascii="Arial" w:eastAsia="Times New Roman" w:hAnsi="Arial" w:cs="Arial"/>
                <w:color w:val="000000"/>
                <w:sz w:val="20"/>
                <w:szCs w:val="20"/>
                <w:lang w:eastAsia="en-ZA"/>
              </w:rPr>
              <w:t>four (</w:t>
            </w:r>
            <w:r w:rsidRPr="00677AE5">
              <w:rPr>
                <w:rFonts w:ascii="Arial" w:eastAsia="Times New Roman" w:hAnsi="Arial" w:cs="Arial"/>
                <w:color w:val="000000"/>
                <w:sz w:val="20"/>
                <w:szCs w:val="20"/>
                <w:lang w:eastAsia="en-ZA"/>
              </w:rPr>
              <w:t>4</w:t>
            </w:r>
            <w:r>
              <w:rPr>
                <w:rFonts w:ascii="Arial" w:eastAsia="Times New Roman" w:hAnsi="Arial" w:cs="Arial"/>
                <w:color w:val="000000"/>
                <w:sz w:val="20"/>
                <w:szCs w:val="20"/>
                <w:lang w:eastAsia="en-ZA"/>
              </w:rPr>
              <w:t>)</w:t>
            </w:r>
            <w:r w:rsidRPr="00677AE5">
              <w:rPr>
                <w:rFonts w:ascii="Arial" w:eastAsia="Times New Roman" w:hAnsi="Arial" w:cs="Arial"/>
                <w:color w:val="000000"/>
                <w:sz w:val="20"/>
                <w:szCs w:val="20"/>
                <w:lang w:eastAsia="en-ZA"/>
              </w:rPr>
              <w:t xml:space="preserve"> weeks.</w:t>
            </w:r>
          </w:p>
        </w:tc>
        <w:tc>
          <w:tcPr>
            <w:tcW w:w="3685" w:type="dxa"/>
            <w:vMerge/>
            <w:tcBorders>
              <w:left w:val="single" w:sz="4" w:space="0" w:color="000000"/>
              <w:right w:val="single" w:sz="4" w:space="0" w:color="000000"/>
            </w:tcBorders>
            <w:shd w:val="clear" w:color="auto" w:fill="auto"/>
            <w:vAlign w:val="center"/>
          </w:tcPr>
          <w:p w14:paraId="01EDE7EC"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E705E1" w14:textId="77777777" w:rsidR="00913DB4" w:rsidRPr="0055174E" w:rsidRDefault="00913DB4" w:rsidP="003A2406">
            <w:pPr>
              <w:spacing w:before="40" w:after="40"/>
              <w:jc w:val="center"/>
              <w:rPr>
                <w:rFonts w:ascii="Arial" w:eastAsia="Times New Roman" w:hAnsi="Arial" w:cs="Arial"/>
                <w:color w:val="000000"/>
                <w:sz w:val="20"/>
                <w:szCs w:val="20"/>
                <w:highlight w:val="yellow"/>
                <w:lang w:eastAsia="en-ZA"/>
              </w:rPr>
            </w:pPr>
            <w:r>
              <w:rPr>
                <w:rFonts w:ascii="Arial" w:eastAsia="Times New Roman" w:hAnsi="Arial" w:cs="Arial"/>
                <w:color w:val="000000"/>
                <w:sz w:val="20"/>
                <w:szCs w:val="20"/>
                <w:lang w:eastAsia="en-ZA"/>
              </w:rPr>
              <w:t>10</w:t>
            </w:r>
          </w:p>
        </w:tc>
        <w:tc>
          <w:tcPr>
            <w:tcW w:w="0" w:type="auto"/>
            <w:vMerge/>
            <w:tcBorders>
              <w:left w:val="single" w:sz="4" w:space="0" w:color="000000"/>
              <w:right w:val="single" w:sz="4" w:space="0" w:color="000000"/>
            </w:tcBorders>
            <w:vAlign w:val="center"/>
          </w:tcPr>
          <w:p w14:paraId="1FD9449C"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5EE17DED" w14:textId="77777777" w:rsidTr="003A2406">
        <w:trPr>
          <w:trHeight w:val="560"/>
        </w:trPr>
        <w:tc>
          <w:tcPr>
            <w:tcW w:w="0" w:type="auto"/>
            <w:vMerge/>
            <w:tcBorders>
              <w:left w:val="single" w:sz="4" w:space="0" w:color="000000"/>
              <w:bottom w:val="single" w:sz="4" w:space="0" w:color="000000"/>
              <w:right w:val="single" w:sz="4" w:space="0" w:color="000000"/>
            </w:tcBorders>
            <w:vAlign w:val="center"/>
          </w:tcPr>
          <w:p w14:paraId="7B233B1B"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9F73D2" w14:textId="77777777" w:rsidR="00913DB4" w:rsidRPr="0055174E" w:rsidRDefault="00913DB4" w:rsidP="003A2406">
            <w:pPr>
              <w:rPr>
                <w:rFonts w:ascii="Arial" w:eastAsia="Times New Roman" w:hAnsi="Arial" w:cs="Arial"/>
                <w:color w:val="000000"/>
                <w:sz w:val="20"/>
                <w:szCs w:val="20"/>
                <w:highlight w:val="yellow"/>
                <w:lang w:eastAsia="en-ZA"/>
              </w:rPr>
            </w:pPr>
            <w:r w:rsidRPr="00677AE5">
              <w:rPr>
                <w:rFonts w:ascii="Arial" w:eastAsia="Times New Roman" w:hAnsi="Arial" w:cs="Arial"/>
                <w:color w:val="000000"/>
                <w:sz w:val="20"/>
                <w:szCs w:val="20"/>
                <w:lang w:eastAsia="en-ZA"/>
              </w:rPr>
              <w:t xml:space="preserve">Agreement with delivery timeframes confirmed as </w:t>
            </w:r>
            <w:r>
              <w:rPr>
                <w:rFonts w:ascii="Arial" w:eastAsia="Times New Roman" w:hAnsi="Arial" w:cs="Arial"/>
                <w:color w:val="000000"/>
                <w:sz w:val="20"/>
                <w:szCs w:val="20"/>
                <w:lang w:eastAsia="en-ZA"/>
              </w:rPr>
              <w:t>two (</w:t>
            </w:r>
            <w:r w:rsidRPr="00677AE5">
              <w:rPr>
                <w:rFonts w:ascii="Arial" w:eastAsia="Times New Roman" w:hAnsi="Arial" w:cs="Arial"/>
                <w:color w:val="000000"/>
                <w:sz w:val="20"/>
                <w:szCs w:val="20"/>
                <w:lang w:eastAsia="en-ZA"/>
              </w:rPr>
              <w:t>2</w:t>
            </w:r>
            <w:r>
              <w:rPr>
                <w:rFonts w:ascii="Arial" w:eastAsia="Times New Roman" w:hAnsi="Arial" w:cs="Arial"/>
                <w:color w:val="000000"/>
                <w:sz w:val="20"/>
                <w:szCs w:val="20"/>
                <w:lang w:eastAsia="en-ZA"/>
              </w:rPr>
              <w:t>)</w:t>
            </w:r>
            <w:r w:rsidRPr="00677AE5">
              <w:rPr>
                <w:rFonts w:ascii="Arial" w:eastAsia="Times New Roman" w:hAnsi="Arial" w:cs="Arial"/>
                <w:color w:val="000000"/>
                <w:sz w:val="20"/>
                <w:szCs w:val="20"/>
                <w:lang w:eastAsia="en-ZA"/>
              </w:rPr>
              <w:t xml:space="preserve"> weeks or less.</w:t>
            </w:r>
          </w:p>
        </w:tc>
        <w:tc>
          <w:tcPr>
            <w:tcW w:w="3685" w:type="dxa"/>
            <w:vMerge/>
            <w:tcBorders>
              <w:left w:val="single" w:sz="4" w:space="0" w:color="000000"/>
              <w:bottom w:val="single" w:sz="4" w:space="0" w:color="000000"/>
              <w:right w:val="single" w:sz="4" w:space="0" w:color="000000"/>
            </w:tcBorders>
            <w:shd w:val="clear" w:color="auto" w:fill="auto"/>
            <w:vAlign w:val="center"/>
          </w:tcPr>
          <w:p w14:paraId="2D2B0041"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B58398" w14:textId="77777777" w:rsidR="00913DB4" w:rsidRPr="0055174E" w:rsidRDefault="00913DB4" w:rsidP="003A2406">
            <w:pPr>
              <w:spacing w:before="40" w:after="40"/>
              <w:jc w:val="center"/>
              <w:rPr>
                <w:rFonts w:ascii="Arial" w:eastAsia="Times New Roman" w:hAnsi="Arial" w:cs="Arial"/>
                <w:color w:val="000000"/>
                <w:sz w:val="20"/>
                <w:szCs w:val="20"/>
                <w:highlight w:val="yellow"/>
                <w:lang w:eastAsia="en-ZA"/>
              </w:rPr>
            </w:pPr>
            <w:r>
              <w:rPr>
                <w:rFonts w:ascii="Arial" w:eastAsia="Times New Roman" w:hAnsi="Arial" w:cs="Arial"/>
                <w:color w:val="000000"/>
                <w:sz w:val="20"/>
                <w:szCs w:val="20"/>
                <w:lang w:eastAsia="en-ZA"/>
              </w:rPr>
              <w:t>15</w:t>
            </w:r>
          </w:p>
        </w:tc>
        <w:tc>
          <w:tcPr>
            <w:tcW w:w="0" w:type="auto"/>
            <w:vMerge/>
            <w:tcBorders>
              <w:left w:val="single" w:sz="4" w:space="0" w:color="000000"/>
              <w:bottom w:val="single" w:sz="4" w:space="0" w:color="000000"/>
              <w:right w:val="single" w:sz="4" w:space="0" w:color="000000"/>
            </w:tcBorders>
            <w:vAlign w:val="center"/>
          </w:tcPr>
          <w:p w14:paraId="7F865115"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554ADD3B" w14:textId="77777777" w:rsidTr="003A2406">
        <w:trPr>
          <w:trHeight w:val="1095"/>
        </w:trPr>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0BA8CB23" w14:textId="77777777" w:rsidR="00913DB4" w:rsidRPr="00EA6242" w:rsidRDefault="00913DB4" w:rsidP="003A2406">
            <w:pPr>
              <w:spacing w:before="40" w:after="40"/>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SUPPLY CAPACITY</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85AF9D" w14:textId="77777777" w:rsidR="00913DB4" w:rsidRPr="00EA6242" w:rsidRDefault="00913DB4" w:rsidP="003A2406">
            <w:pPr>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 xml:space="preserve">Bidders must provide proof of capacity to deliver </w:t>
            </w:r>
            <w:r>
              <w:rPr>
                <w:rFonts w:ascii="Arial" w:eastAsia="Times New Roman" w:hAnsi="Arial" w:cs="Arial"/>
                <w:color w:val="000000"/>
                <w:sz w:val="20"/>
                <w:szCs w:val="20"/>
                <w:lang w:eastAsia="en-ZA"/>
              </w:rPr>
              <w:t>different categories of livestock</w:t>
            </w:r>
            <w:r w:rsidRPr="00677AE5">
              <w:rPr>
                <w:rFonts w:ascii="Arial" w:eastAsia="Times New Roman" w:hAnsi="Arial" w:cs="Arial"/>
                <w:color w:val="000000"/>
                <w:sz w:val="20"/>
                <w:szCs w:val="20"/>
                <w:lang w:eastAsia="en-ZA"/>
              </w:rPr>
              <w:t>.</w:t>
            </w:r>
          </w:p>
        </w:tc>
        <w:tc>
          <w:tcPr>
            <w:tcW w:w="3685"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54AF1930" w14:textId="77777777" w:rsidR="00913DB4"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Supply</w:t>
            </w:r>
            <w:r w:rsidRPr="00B403BB">
              <w:rPr>
                <w:rFonts w:ascii="Arial" w:eastAsia="Times New Roman" w:hAnsi="Arial" w:cs="Arial"/>
                <w:color w:val="000000"/>
                <w:sz w:val="20"/>
                <w:szCs w:val="20"/>
                <w:lang w:eastAsia="en-ZA"/>
              </w:rPr>
              <w:t xml:space="preserve"> agreement</w:t>
            </w:r>
            <w:r>
              <w:rPr>
                <w:rFonts w:ascii="Arial" w:eastAsia="Times New Roman" w:hAnsi="Arial" w:cs="Arial"/>
                <w:color w:val="000000"/>
                <w:sz w:val="20"/>
                <w:szCs w:val="20"/>
                <w:lang w:eastAsia="en-ZA"/>
              </w:rPr>
              <w:t>(s)</w:t>
            </w:r>
            <w:r w:rsidRPr="00B403BB">
              <w:rPr>
                <w:rFonts w:ascii="Arial" w:eastAsia="Times New Roman" w:hAnsi="Arial" w:cs="Arial"/>
                <w:color w:val="000000"/>
                <w:sz w:val="20"/>
                <w:szCs w:val="20"/>
                <w:lang w:eastAsia="en-ZA"/>
              </w:rPr>
              <w:t xml:space="preserve"> with livestock owner(s) / breeder(s) confirming </w:t>
            </w:r>
            <w:r>
              <w:rPr>
                <w:rFonts w:ascii="Arial" w:eastAsia="Times New Roman" w:hAnsi="Arial" w:cs="Arial"/>
                <w:color w:val="000000"/>
                <w:sz w:val="20"/>
                <w:szCs w:val="20"/>
                <w:lang w:eastAsia="en-ZA"/>
              </w:rPr>
              <w:t>intention to supply per category of livestock as listed in the scope.</w:t>
            </w:r>
          </w:p>
          <w:p w14:paraId="5C6629A4" w14:textId="77777777" w:rsidR="00913DB4"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lastRenderedPageBreak/>
              <w:t>Categories:</w:t>
            </w:r>
          </w:p>
          <w:p w14:paraId="5658654C"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Beef cattle</w:t>
            </w:r>
          </w:p>
          <w:p w14:paraId="183303F5"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Dairy cattle</w:t>
            </w:r>
          </w:p>
          <w:p w14:paraId="782B7E54"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Sheep (Mutton)</w:t>
            </w:r>
          </w:p>
          <w:p w14:paraId="379A62CA"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Sheep (Mutton &amp; Wool)</w:t>
            </w:r>
          </w:p>
          <w:p w14:paraId="38CCA60A"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Goats (Meat)</w:t>
            </w:r>
          </w:p>
          <w:p w14:paraId="1E0AB27D"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Goats (Milk)</w:t>
            </w:r>
          </w:p>
          <w:p w14:paraId="1B6E2B9F"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Goats (Fiber)</w:t>
            </w:r>
          </w:p>
          <w:p w14:paraId="6C8C2DCE"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Pigs</w:t>
            </w:r>
          </w:p>
          <w:p w14:paraId="58C616C5"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Point of lay hens</w:t>
            </w:r>
          </w:p>
          <w:p w14:paraId="426462CD" w14:textId="77777777" w:rsidR="00913DB4" w:rsidRPr="00EA6242"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Broilers (Day old chicks)</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2F2725" w14:textId="77777777" w:rsidR="00913DB4" w:rsidRPr="0055174E" w:rsidRDefault="00913DB4" w:rsidP="003A2406">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4BFD73A8"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20</w:t>
            </w:r>
          </w:p>
        </w:tc>
      </w:tr>
      <w:tr w:rsidR="00913DB4" w:rsidRPr="0055174E" w14:paraId="7FDF32AF" w14:textId="77777777" w:rsidTr="003A2406">
        <w:trPr>
          <w:trHeight w:val="663"/>
        </w:trPr>
        <w:tc>
          <w:tcPr>
            <w:tcW w:w="0" w:type="auto"/>
            <w:vMerge/>
            <w:tcBorders>
              <w:left w:val="single" w:sz="4" w:space="0" w:color="000000"/>
              <w:right w:val="single" w:sz="4" w:space="0" w:color="000000"/>
            </w:tcBorders>
            <w:tcMar>
              <w:top w:w="0" w:type="dxa"/>
              <w:left w:w="28" w:type="dxa"/>
              <w:bottom w:w="0" w:type="dxa"/>
              <w:right w:w="28" w:type="dxa"/>
            </w:tcMar>
          </w:tcPr>
          <w:p w14:paraId="3415FB2C"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519F8D"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No agreement</w:t>
            </w:r>
          </w:p>
        </w:tc>
        <w:tc>
          <w:tcPr>
            <w:tcW w:w="3685" w:type="dxa"/>
            <w:vMerge/>
            <w:tcBorders>
              <w:left w:val="single" w:sz="4" w:space="0" w:color="000000"/>
              <w:right w:val="single" w:sz="4" w:space="0" w:color="000000"/>
            </w:tcBorders>
            <w:tcMar>
              <w:top w:w="0" w:type="dxa"/>
              <w:left w:w="28" w:type="dxa"/>
              <w:bottom w:w="0" w:type="dxa"/>
              <w:right w:w="28" w:type="dxa"/>
            </w:tcMar>
          </w:tcPr>
          <w:p w14:paraId="3862B286" w14:textId="77777777" w:rsidR="00913DB4" w:rsidRPr="00EA6242"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679167" w14:textId="77777777" w:rsidR="00913DB4" w:rsidRPr="009D21DC" w:rsidRDefault="00913DB4" w:rsidP="003A2406">
            <w:pPr>
              <w:jc w:val="center"/>
              <w:rPr>
                <w:rFonts w:ascii="Arial" w:eastAsia="Times New Roman" w:hAnsi="Arial" w:cs="Arial"/>
                <w:sz w:val="20"/>
                <w:szCs w:val="20"/>
                <w:lang w:eastAsia="en-ZA"/>
              </w:rPr>
            </w:pPr>
            <w:r w:rsidRPr="009D21DC">
              <w:rPr>
                <w:rFonts w:ascii="Arial" w:eastAsia="Times New Roman" w:hAnsi="Arial" w:cs="Arial"/>
                <w:sz w:val="20"/>
                <w:szCs w:val="20"/>
                <w:lang w:eastAsia="en-ZA"/>
              </w:rPr>
              <w:t>0</w:t>
            </w:r>
          </w:p>
        </w:tc>
        <w:tc>
          <w:tcPr>
            <w:tcW w:w="0" w:type="auto"/>
            <w:vMerge/>
            <w:tcBorders>
              <w:left w:val="single" w:sz="4" w:space="0" w:color="000000"/>
              <w:right w:val="single" w:sz="4" w:space="0" w:color="000000"/>
            </w:tcBorders>
            <w:tcMar>
              <w:top w:w="0" w:type="dxa"/>
              <w:left w:w="28" w:type="dxa"/>
              <w:bottom w:w="0" w:type="dxa"/>
              <w:right w:w="28" w:type="dxa"/>
            </w:tcMar>
            <w:vAlign w:val="center"/>
          </w:tcPr>
          <w:p w14:paraId="4941E446"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55174E" w14:paraId="124678A6" w14:textId="77777777" w:rsidTr="003A2406">
        <w:trPr>
          <w:trHeight w:val="700"/>
        </w:trPr>
        <w:tc>
          <w:tcPr>
            <w:tcW w:w="0" w:type="auto"/>
            <w:vMerge/>
            <w:tcBorders>
              <w:left w:val="single" w:sz="4" w:space="0" w:color="000000"/>
              <w:right w:val="single" w:sz="4" w:space="0" w:color="000000"/>
            </w:tcBorders>
            <w:tcMar>
              <w:top w:w="0" w:type="dxa"/>
              <w:left w:w="28" w:type="dxa"/>
              <w:bottom w:w="0" w:type="dxa"/>
              <w:right w:w="28" w:type="dxa"/>
            </w:tcMar>
          </w:tcPr>
          <w:p w14:paraId="30A85AF0"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B56A4D"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one (1) to three (3) categories</w:t>
            </w:r>
          </w:p>
        </w:tc>
        <w:tc>
          <w:tcPr>
            <w:tcW w:w="3685" w:type="dxa"/>
            <w:vMerge/>
            <w:tcBorders>
              <w:left w:val="single" w:sz="4" w:space="0" w:color="000000"/>
              <w:right w:val="single" w:sz="4" w:space="0" w:color="000000"/>
            </w:tcBorders>
            <w:tcMar>
              <w:top w:w="0" w:type="dxa"/>
              <w:left w:w="28" w:type="dxa"/>
              <w:bottom w:w="0" w:type="dxa"/>
              <w:right w:w="28" w:type="dxa"/>
            </w:tcMar>
          </w:tcPr>
          <w:p w14:paraId="5BBBDFE4" w14:textId="77777777" w:rsidR="00913DB4" w:rsidRPr="00EA6242"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891873" w14:textId="77777777" w:rsidR="00913DB4" w:rsidRPr="009D21DC" w:rsidRDefault="00913DB4" w:rsidP="003A2406">
            <w:pPr>
              <w:jc w:val="center"/>
              <w:rPr>
                <w:rFonts w:ascii="Arial" w:eastAsia="Times New Roman" w:hAnsi="Arial" w:cs="Arial"/>
                <w:sz w:val="20"/>
                <w:szCs w:val="20"/>
                <w:lang w:eastAsia="en-ZA"/>
              </w:rPr>
            </w:pPr>
            <w:r>
              <w:rPr>
                <w:rFonts w:ascii="Arial" w:eastAsia="Times New Roman" w:hAnsi="Arial" w:cs="Arial"/>
                <w:sz w:val="20"/>
                <w:szCs w:val="20"/>
                <w:lang w:eastAsia="en-ZA"/>
              </w:rPr>
              <w:t>5</w:t>
            </w:r>
          </w:p>
        </w:tc>
        <w:tc>
          <w:tcPr>
            <w:tcW w:w="0" w:type="auto"/>
            <w:vMerge/>
            <w:tcBorders>
              <w:left w:val="single" w:sz="4" w:space="0" w:color="000000"/>
              <w:right w:val="single" w:sz="4" w:space="0" w:color="000000"/>
            </w:tcBorders>
            <w:tcMar>
              <w:top w:w="0" w:type="dxa"/>
              <w:left w:w="28" w:type="dxa"/>
              <w:bottom w:w="0" w:type="dxa"/>
              <w:right w:w="28" w:type="dxa"/>
            </w:tcMar>
            <w:vAlign w:val="center"/>
          </w:tcPr>
          <w:p w14:paraId="137BDFD4"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55174E" w14:paraId="60FCA555" w14:textId="77777777" w:rsidTr="003A2406">
        <w:trPr>
          <w:trHeight w:val="554"/>
        </w:trPr>
        <w:tc>
          <w:tcPr>
            <w:tcW w:w="0" w:type="auto"/>
            <w:vMerge/>
            <w:tcBorders>
              <w:left w:val="single" w:sz="4" w:space="0" w:color="000000"/>
              <w:right w:val="single" w:sz="4" w:space="0" w:color="000000"/>
            </w:tcBorders>
            <w:tcMar>
              <w:top w:w="0" w:type="dxa"/>
              <w:left w:w="28" w:type="dxa"/>
              <w:bottom w:w="0" w:type="dxa"/>
              <w:right w:w="28" w:type="dxa"/>
            </w:tcMar>
          </w:tcPr>
          <w:p w14:paraId="348F275C"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E5D0F5"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four (4) to six (6) categories</w:t>
            </w:r>
          </w:p>
        </w:tc>
        <w:tc>
          <w:tcPr>
            <w:tcW w:w="3685" w:type="dxa"/>
            <w:vMerge/>
            <w:tcBorders>
              <w:left w:val="single" w:sz="4" w:space="0" w:color="000000"/>
              <w:right w:val="single" w:sz="4" w:space="0" w:color="000000"/>
            </w:tcBorders>
            <w:tcMar>
              <w:top w:w="0" w:type="dxa"/>
              <w:left w:w="28" w:type="dxa"/>
              <w:bottom w:w="0" w:type="dxa"/>
              <w:right w:w="28" w:type="dxa"/>
            </w:tcMar>
          </w:tcPr>
          <w:p w14:paraId="758E2D5A" w14:textId="77777777" w:rsidR="00913DB4" w:rsidRPr="00EA6242"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6EDAB1" w14:textId="77777777" w:rsidR="00913DB4" w:rsidRPr="009D21DC" w:rsidRDefault="00913DB4" w:rsidP="003A2406">
            <w:pPr>
              <w:jc w:val="center"/>
              <w:rPr>
                <w:rFonts w:ascii="Arial" w:eastAsia="Times New Roman" w:hAnsi="Arial" w:cs="Arial"/>
                <w:sz w:val="20"/>
                <w:szCs w:val="20"/>
                <w:lang w:eastAsia="en-ZA"/>
              </w:rPr>
            </w:pPr>
            <w:r>
              <w:rPr>
                <w:rFonts w:ascii="Arial" w:eastAsia="Times New Roman" w:hAnsi="Arial" w:cs="Arial"/>
                <w:sz w:val="20"/>
                <w:szCs w:val="20"/>
                <w:lang w:eastAsia="en-ZA"/>
              </w:rPr>
              <w:t>15</w:t>
            </w:r>
          </w:p>
        </w:tc>
        <w:tc>
          <w:tcPr>
            <w:tcW w:w="0" w:type="auto"/>
            <w:vMerge/>
            <w:tcBorders>
              <w:left w:val="single" w:sz="4" w:space="0" w:color="000000"/>
              <w:right w:val="single" w:sz="4" w:space="0" w:color="000000"/>
            </w:tcBorders>
            <w:tcMar>
              <w:top w:w="0" w:type="dxa"/>
              <w:left w:w="28" w:type="dxa"/>
              <w:bottom w:w="0" w:type="dxa"/>
              <w:right w:w="28" w:type="dxa"/>
            </w:tcMar>
            <w:vAlign w:val="center"/>
          </w:tcPr>
          <w:p w14:paraId="39C8A206"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55174E" w14:paraId="7B787A0E" w14:textId="77777777" w:rsidTr="003A2406">
        <w:trPr>
          <w:trHeight w:val="550"/>
        </w:trPr>
        <w:tc>
          <w:tcPr>
            <w:tcW w:w="0" w:type="auto"/>
            <w:vMerge/>
            <w:tcBorders>
              <w:left w:val="single" w:sz="4" w:space="0" w:color="000000"/>
              <w:bottom w:val="single" w:sz="4" w:space="0" w:color="000000"/>
              <w:right w:val="single" w:sz="4" w:space="0" w:color="000000"/>
            </w:tcBorders>
            <w:tcMar>
              <w:top w:w="0" w:type="dxa"/>
              <w:left w:w="28" w:type="dxa"/>
              <w:bottom w:w="0" w:type="dxa"/>
              <w:right w:w="28" w:type="dxa"/>
            </w:tcMar>
          </w:tcPr>
          <w:p w14:paraId="575F8FF5"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22A14B"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seven (7) to ten (10) categories</w:t>
            </w:r>
          </w:p>
        </w:tc>
        <w:tc>
          <w:tcPr>
            <w:tcW w:w="3685" w:type="dxa"/>
            <w:vMerge/>
            <w:tcBorders>
              <w:left w:val="single" w:sz="4" w:space="0" w:color="000000"/>
              <w:bottom w:val="single" w:sz="4" w:space="0" w:color="000000"/>
              <w:right w:val="single" w:sz="4" w:space="0" w:color="000000"/>
            </w:tcBorders>
            <w:tcMar>
              <w:top w:w="0" w:type="dxa"/>
              <w:left w:w="28" w:type="dxa"/>
              <w:bottom w:w="0" w:type="dxa"/>
              <w:right w:w="28" w:type="dxa"/>
            </w:tcMar>
          </w:tcPr>
          <w:p w14:paraId="33927451" w14:textId="77777777" w:rsidR="00913DB4" w:rsidRPr="00EA6242"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851880" w14:textId="77777777" w:rsidR="00913DB4" w:rsidRPr="009D21DC" w:rsidRDefault="00913DB4" w:rsidP="003A2406">
            <w:pPr>
              <w:jc w:val="center"/>
              <w:rPr>
                <w:rFonts w:ascii="Arial" w:eastAsia="Times New Roman" w:hAnsi="Arial" w:cs="Arial"/>
                <w:sz w:val="20"/>
                <w:szCs w:val="20"/>
                <w:lang w:eastAsia="en-ZA"/>
              </w:rPr>
            </w:pPr>
            <w:r>
              <w:rPr>
                <w:rFonts w:ascii="Arial" w:eastAsia="Times New Roman" w:hAnsi="Arial" w:cs="Arial"/>
                <w:sz w:val="20"/>
                <w:szCs w:val="20"/>
                <w:lang w:eastAsia="en-ZA"/>
              </w:rPr>
              <w:t>20</w:t>
            </w:r>
          </w:p>
        </w:tc>
        <w:tc>
          <w:tcPr>
            <w:tcW w:w="0" w:type="auto"/>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109AE81"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55174E" w14:paraId="0AA91FDE" w14:textId="77777777" w:rsidTr="003A2406">
        <w:trPr>
          <w:trHeight w:val="109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7EF5A34" w14:textId="77777777" w:rsidR="00913DB4" w:rsidRPr="00F47274" w:rsidRDefault="00913DB4" w:rsidP="003A2406">
            <w:pPr>
              <w:spacing w:before="40" w:after="40"/>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FINANCIAL CAPACITY</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464651E"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Proof of credit facility or access to finances to facilitate execution of the project within the time period.</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A87FCC6" w14:textId="77777777" w:rsidR="00913DB4" w:rsidRPr="00EA6242" w:rsidRDefault="00913DB4" w:rsidP="003A2406">
            <w:pPr>
              <w:rPr>
                <w:rFonts w:ascii="Arial" w:eastAsia="Times New Roman" w:hAnsi="Arial" w:cs="Arial"/>
                <w:color w:val="000000"/>
                <w:sz w:val="20"/>
                <w:szCs w:val="20"/>
                <w:lang w:eastAsia="en-ZA"/>
              </w:rPr>
            </w:pPr>
            <w:r w:rsidRPr="00EA6242">
              <w:rPr>
                <w:rFonts w:ascii="Arial" w:eastAsia="Times New Roman" w:hAnsi="Arial" w:cs="Arial"/>
                <w:color w:val="000000"/>
                <w:sz w:val="20"/>
                <w:szCs w:val="20"/>
                <w:lang w:eastAsia="en-ZA"/>
              </w:rPr>
              <w:t>Attach proof of financial capacity:</w:t>
            </w:r>
          </w:p>
          <w:p w14:paraId="48C5B6AC" w14:textId="69330A07"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5D0CCC">
              <w:rPr>
                <w:rFonts w:ascii="Arial" w:eastAsia="Times New Roman" w:hAnsi="Arial" w:cs="Arial"/>
                <w:color w:val="000000"/>
                <w:sz w:val="20"/>
                <w:szCs w:val="20"/>
                <w:lang w:eastAsia="en-ZA"/>
              </w:rPr>
              <w:t>Credit letter from a registered service provider and/or a credit agreement or equivalent</w:t>
            </w:r>
            <w:r>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 xml:space="preserve"> </w:t>
            </w:r>
          </w:p>
          <w:p w14:paraId="63FDBE52" w14:textId="64CA4F56" w:rsidR="005D0CCC" w:rsidRP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5D0CCC"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12CE8E2B" w14:textId="592CE10F" w:rsidR="00913DB4" w:rsidRDefault="005D0CCC" w:rsidP="00C66276">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 xml:space="preserve">Signed and stamped by the </w:t>
            </w:r>
            <w:proofErr w:type="gramStart"/>
            <w:r w:rsidRPr="001142AD">
              <w:rPr>
                <w:rFonts w:ascii="Arial" w:eastAsia="Times New Roman" w:hAnsi="Arial" w:cs="Arial"/>
                <w:color w:val="000000"/>
                <w:sz w:val="20"/>
                <w:szCs w:val="20"/>
                <w:lang w:eastAsia="en-ZA"/>
              </w:rPr>
              <w:t>institution.</w:t>
            </w:r>
            <w:r w:rsidR="00913DB4" w:rsidRPr="00EA6242">
              <w:rPr>
                <w:rFonts w:ascii="Arial" w:eastAsia="Times New Roman" w:hAnsi="Arial" w:cs="Arial"/>
                <w:color w:val="000000"/>
                <w:sz w:val="20"/>
                <w:szCs w:val="20"/>
                <w:lang w:eastAsia="en-ZA"/>
              </w:rPr>
              <w:t>.</w:t>
            </w:r>
            <w:proofErr w:type="gramEnd"/>
          </w:p>
          <w:p w14:paraId="1930B0FC" w14:textId="29C2DC95" w:rsidR="00913DB4" w:rsidRPr="001142AD" w:rsidRDefault="00913DB4" w:rsidP="00C017B7">
            <w:pPr>
              <w:widowControl/>
              <w:ind w:left="762"/>
              <w:jc w:val="left"/>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C027136" w14:textId="77777777" w:rsidR="00913DB4" w:rsidRPr="0055174E" w:rsidRDefault="00913DB4" w:rsidP="003A2406">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4BE1144" w14:textId="77777777" w:rsidR="00913DB4" w:rsidRPr="001142AD" w:rsidRDefault="00913DB4" w:rsidP="003A2406">
            <w:pPr>
              <w:spacing w:before="40" w:after="40"/>
              <w:jc w:val="center"/>
              <w:rPr>
                <w:rFonts w:eastAsia="Times New Roman" w:cs="Times New Roman"/>
                <w:sz w:val="20"/>
                <w:szCs w:val="20"/>
                <w:lang w:eastAsia="en-ZA"/>
              </w:rPr>
            </w:pPr>
            <w:r w:rsidRPr="001142AD">
              <w:rPr>
                <w:rFonts w:ascii="Arial" w:eastAsia="Times New Roman" w:hAnsi="Arial" w:cs="Arial"/>
                <w:b/>
                <w:bCs/>
                <w:color w:val="000000"/>
                <w:sz w:val="20"/>
                <w:szCs w:val="20"/>
                <w:lang w:eastAsia="en-ZA"/>
              </w:rPr>
              <w:t>30</w:t>
            </w:r>
          </w:p>
        </w:tc>
      </w:tr>
      <w:tr w:rsidR="00913DB4" w:rsidRPr="0055174E" w14:paraId="651713F4" w14:textId="77777777" w:rsidTr="003A2406">
        <w:trPr>
          <w:trHeight w:val="4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384A0A"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B7D1290"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 xml:space="preserve">&lt; R </w:t>
            </w:r>
            <w:r>
              <w:rPr>
                <w:rFonts w:ascii="Arial" w:eastAsia="Times New Roman" w:hAnsi="Arial" w:cs="Arial"/>
                <w:color w:val="000000"/>
                <w:sz w:val="20"/>
                <w:szCs w:val="20"/>
                <w:lang w:eastAsia="en-ZA"/>
              </w:rPr>
              <w:t>5</w:t>
            </w:r>
            <w:r w:rsidRPr="00EA6242">
              <w:rPr>
                <w:rFonts w:ascii="Arial" w:eastAsia="Times New Roman" w:hAnsi="Arial" w:cs="Arial"/>
                <w:color w:val="000000"/>
                <w:sz w:val="20"/>
                <w:szCs w:val="20"/>
                <w:lang w:eastAsia="en-ZA"/>
              </w:rPr>
              <w:t>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783DE93D"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A29BB93"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0DDE54"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0BED2231" w14:textId="77777777" w:rsidTr="003A2406">
        <w:trPr>
          <w:trHeight w:val="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6576DE"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C8E0CD2"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5</w:t>
            </w:r>
            <w:r w:rsidRPr="00EA6242">
              <w:rPr>
                <w:rFonts w:ascii="Arial" w:eastAsia="Times New Roman" w:hAnsi="Arial" w:cs="Arial"/>
                <w:color w:val="000000"/>
                <w:sz w:val="20"/>
                <w:szCs w:val="20"/>
                <w:lang w:eastAsia="en-ZA"/>
              </w:rPr>
              <w:t xml:space="preserve">0 000 – R </w:t>
            </w:r>
            <w:r>
              <w:rPr>
                <w:rFonts w:ascii="Arial" w:eastAsia="Times New Roman" w:hAnsi="Arial" w:cs="Arial"/>
                <w:color w:val="000000"/>
                <w:sz w:val="20"/>
                <w:szCs w:val="20"/>
                <w:lang w:eastAsia="en-ZA"/>
              </w:rPr>
              <w:t>1</w:t>
            </w:r>
            <w:r w:rsidRPr="00EA6242">
              <w:rPr>
                <w:rFonts w:ascii="Arial" w:eastAsia="Times New Roman" w:hAnsi="Arial" w:cs="Arial"/>
                <w:color w:val="000000"/>
                <w:sz w:val="20"/>
                <w:szCs w:val="20"/>
                <w:lang w:eastAsia="en-ZA"/>
              </w:rPr>
              <w:t>00 000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208EBCE4"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EF1402F"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81E3F"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507C4C72" w14:textId="77777777" w:rsidTr="003A2406">
        <w:trPr>
          <w:trHeight w:val="5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457A55"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B72E220"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1</w:t>
            </w:r>
            <w:r w:rsidRPr="00EA6242">
              <w:rPr>
                <w:rFonts w:ascii="Arial" w:eastAsia="Times New Roman" w:hAnsi="Arial" w:cs="Arial"/>
                <w:color w:val="000000"/>
                <w:sz w:val="20"/>
                <w:szCs w:val="20"/>
                <w:lang w:eastAsia="en-ZA"/>
              </w:rPr>
              <w:t xml:space="preserve">00 001 – R </w:t>
            </w:r>
            <w:r>
              <w:rPr>
                <w:rFonts w:ascii="Arial" w:eastAsia="Times New Roman" w:hAnsi="Arial" w:cs="Arial"/>
                <w:color w:val="000000"/>
                <w:sz w:val="20"/>
                <w:szCs w:val="20"/>
                <w:lang w:eastAsia="en-ZA"/>
              </w:rPr>
              <w:t>3</w:t>
            </w:r>
            <w:r w:rsidRPr="00EA6242">
              <w:rPr>
                <w:rFonts w:ascii="Arial" w:eastAsia="Times New Roman" w:hAnsi="Arial" w:cs="Arial"/>
                <w:color w:val="000000"/>
                <w:sz w:val="20"/>
                <w:szCs w:val="20"/>
                <w:lang w:eastAsia="en-ZA"/>
              </w:rPr>
              <w:t>00 000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4159B7E6"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9F0B6F7"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A7F55B"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0D44CDC5" w14:textId="77777777" w:rsidTr="003A2406">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8D8795"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F9734A0"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 xml:space="preserve">&gt; R </w:t>
            </w:r>
            <w:r>
              <w:rPr>
                <w:rFonts w:ascii="Arial" w:eastAsia="Times New Roman" w:hAnsi="Arial" w:cs="Arial"/>
                <w:color w:val="000000"/>
                <w:sz w:val="20"/>
                <w:szCs w:val="20"/>
                <w:lang w:eastAsia="en-ZA"/>
              </w:rPr>
              <w:t>3</w:t>
            </w:r>
            <w:r w:rsidRPr="00EA6242">
              <w:rPr>
                <w:rFonts w:ascii="Arial" w:eastAsia="Times New Roman" w:hAnsi="Arial" w:cs="Arial"/>
                <w:color w:val="000000"/>
                <w:sz w:val="20"/>
                <w:szCs w:val="20"/>
                <w:lang w:eastAsia="en-ZA"/>
              </w:rPr>
              <w:t>00 000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36CA9B44"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5B361F0"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C0ECB0"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34CF426A" w14:textId="77777777" w:rsidTr="003A2406">
        <w:trPr>
          <w:trHeight w:val="4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396AA07" w14:textId="77777777" w:rsidR="00913DB4" w:rsidRPr="000B5EE1" w:rsidRDefault="00913DB4" w:rsidP="003A2406">
            <w:pPr>
              <w:spacing w:before="40" w:after="40"/>
              <w:rPr>
                <w:rFonts w:ascii="Arial" w:eastAsia="Times New Roman" w:hAnsi="Arial" w:cs="Arial"/>
                <w:sz w:val="20"/>
                <w:szCs w:val="20"/>
                <w:lang w:eastAsia="en-ZA"/>
              </w:rPr>
            </w:pPr>
            <w:r w:rsidRPr="000B5EE1">
              <w:rPr>
                <w:rFonts w:ascii="Arial" w:eastAsia="Times New Roman" w:hAnsi="Arial" w:cs="Arial"/>
                <w:b/>
                <w:bCs/>
                <w:color w:val="000000"/>
                <w:sz w:val="20"/>
                <w:szCs w:val="20"/>
                <w:lang w:eastAsia="en-ZA"/>
              </w:rPr>
              <w:t>METHODOLOGY</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6058F81" w14:textId="77777777" w:rsidR="00913DB4" w:rsidRPr="0055174E" w:rsidRDefault="00913DB4" w:rsidP="003A2406">
            <w:pPr>
              <w:rPr>
                <w:rFonts w:eastAsia="Times New Roman" w:cs="Times New Roman"/>
                <w:sz w:val="20"/>
                <w:szCs w:val="20"/>
                <w:highlight w:val="yellow"/>
                <w:lang w:eastAsia="en-ZA"/>
              </w:rPr>
            </w:pPr>
            <w:r>
              <w:rPr>
                <w:rFonts w:ascii="Arial" w:hAnsi="Arial" w:cs="Arial"/>
                <w:color w:val="000000"/>
                <w:sz w:val="20"/>
                <w:szCs w:val="20"/>
              </w:rPr>
              <w:t>Provide a short description of the intended implementation methodology used to ensure compliance to delivery timeframes, product quality and consistent with legislative requirements of the sector.</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E5F3435" w14:textId="77777777" w:rsidR="00913DB4" w:rsidRPr="00677AE5" w:rsidRDefault="00913DB4" w:rsidP="003A2406">
            <w:pPr>
              <w:rPr>
                <w:rFonts w:eastAsia="Times New Roman" w:cs="Times New Roman"/>
                <w:lang w:eastAsia="en-ZA"/>
              </w:rPr>
            </w:pPr>
            <w:r w:rsidRPr="00677AE5">
              <w:rPr>
                <w:rFonts w:ascii="Arial" w:eastAsia="Times New Roman" w:hAnsi="Arial" w:cs="Arial"/>
                <w:color w:val="000000"/>
                <w:sz w:val="20"/>
                <w:szCs w:val="20"/>
                <w:lang w:eastAsia="en-ZA"/>
              </w:rPr>
              <w:t>Methodology description rubric:</w:t>
            </w:r>
          </w:p>
          <w:p w14:paraId="2562C81F" w14:textId="77777777" w:rsidR="00913DB4" w:rsidRPr="00677AE5" w:rsidRDefault="00913DB4" w:rsidP="003A2406">
            <w:pPr>
              <w:rPr>
                <w:rFonts w:eastAsia="Times New Roman" w:cs="Times New Roman"/>
                <w:lang w:eastAsia="en-ZA"/>
              </w:rPr>
            </w:pPr>
          </w:p>
          <w:p w14:paraId="59A41245" w14:textId="77777777" w:rsidR="00913DB4" w:rsidRPr="00677AE5" w:rsidRDefault="00913DB4" w:rsidP="003A2406">
            <w:pPr>
              <w:rPr>
                <w:rFonts w:eastAsia="Times New Roman" w:cs="Times New Roman"/>
                <w:lang w:eastAsia="en-ZA"/>
              </w:rPr>
            </w:pPr>
            <w:r w:rsidRPr="00677AE5">
              <w:rPr>
                <w:rFonts w:ascii="Arial" w:eastAsia="Times New Roman" w:hAnsi="Arial" w:cs="Arial"/>
                <w:b/>
                <w:bCs/>
                <w:color w:val="000000"/>
                <w:sz w:val="20"/>
                <w:szCs w:val="20"/>
                <w:lang w:eastAsia="en-ZA"/>
              </w:rPr>
              <w:t>Sufficient</w:t>
            </w:r>
            <w:r w:rsidRPr="00677AE5">
              <w:rPr>
                <w:rFonts w:ascii="Arial" w:eastAsia="Times New Roman" w:hAnsi="Arial" w:cs="Arial"/>
                <w:color w:val="000000"/>
                <w:sz w:val="20"/>
                <w:szCs w:val="20"/>
                <w:lang w:eastAsia="en-ZA"/>
              </w:rPr>
              <w:t>:</w:t>
            </w:r>
          </w:p>
          <w:p w14:paraId="065DC613" w14:textId="77777777" w:rsidR="00913DB4" w:rsidRPr="00677AE5" w:rsidRDefault="00913DB4" w:rsidP="00C66276">
            <w:pPr>
              <w:widowControl/>
              <w:numPr>
                <w:ilvl w:val="0"/>
                <w:numId w:val="55"/>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Delivery times</w:t>
            </w:r>
          </w:p>
          <w:p w14:paraId="568474AF" w14:textId="33951BB1" w:rsidR="00913DB4" w:rsidRPr="00677AE5" w:rsidRDefault="00913DB4" w:rsidP="00C66276">
            <w:pPr>
              <w:widowControl/>
              <w:numPr>
                <w:ilvl w:val="0"/>
                <w:numId w:val="55"/>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 xml:space="preserve">Product quality </w:t>
            </w:r>
            <w:r w:rsidR="00293B15">
              <w:rPr>
                <w:rFonts w:ascii="Arial" w:eastAsia="Times New Roman" w:hAnsi="Arial" w:cs="Arial"/>
                <w:color w:val="000000"/>
                <w:sz w:val="20"/>
                <w:szCs w:val="20"/>
                <w:lang w:eastAsia="en-ZA"/>
              </w:rPr>
              <w:t>assurance</w:t>
            </w:r>
          </w:p>
          <w:p w14:paraId="327D36BD" w14:textId="77777777" w:rsidR="00913DB4" w:rsidRPr="00677AE5" w:rsidRDefault="00913DB4" w:rsidP="00C66276">
            <w:pPr>
              <w:widowControl/>
              <w:numPr>
                <w:ilvl w:val="0"/>
                <w:numId w:val="55"/>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Product registration requirements</w:t>
            </w:r>
          </w:p>
          <w:p w14:paraId="08A9D059" w14:textId="77777777" w:rsidR="00913DB4" w:rsidRPr="00677AE5" w:rsidRDefault="00913DB4" w:rsidP="00C66276">
            <w:pPr>
              <w:widowControl/>
              <w:numPr>
                <w:ilvl w:val="0"/>
                <w:numId w:val="55"/>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Emergency plans</w:t>
            </w:r>
          </w:p>
          <w:p w14:paraId="75AA9815" w14:textId="77777777" w:rsidR="00913DB4" w:rsidRPr="00677AE5" w:rsidRDefault="00913DB4" w:rsidP="003A2406">
            <w:pPr>
              <w:rPr>
                <w:rFonts w:eastAsia="Times New Roman" w:cs="Times New Roman"/>
                <w:lang w:eastAsia="en-ZA"/>
              </w:rPr>
            </w:pPr>
          </w:p>
          <w:p w14:paraId="2C994ED9" w14:textId="77777777" w:rsidR="00913DB4" w:rsidRPr="00677AE5" w:rsidRDefault="00913DB4" w:rsidP="003A2406">
            <w:pPr>
              <w:rPr>
                <w:rFonts w:eastAsia="Times New Roman" w:cs="Times New Roman"/>
                <w:lang w:eastAsia="en-ZA"/>
              </w:rPr>
            </w:pPr>
            <w:r w:rsidRPr="00677AE5">
              <w:rPr>
                <w:rFonts w:ascii="Arial" w:eastAsia="Times New Roman" w:hAnsi="Arial" w:cs="Arial"/>
                <w:b/>
                <w:bCs/>
                <w:color w:val="000000"/>
                <w:sz w:val="20"/>
                <w:szCs w:val="20"/>
                <w:lang w:eastAsia="en-ZA"/>
              </w:rPr>
              <w:t>Excellent</w:t>
            </w:r>
            <w:r w:rsidRPr="00677AE5">
              <w:rPr>
                <w:rFonts w:ascii="Arial" w:eastAsia="Times New Roman" w:hAnsi="Arial" w:cs="Arial"/>
                <w:color w:val="000000"/>
                <w:sz w:val="20"/>
                <w:szCs w:val="20"/>
                <w:lang w:eastAsia="en-ZA"/>
              </w:rPr>
              <w:t>:</w:t>
            </w:r>
          </w:p>
          <w:p w14:paraId="10729FFE" w14:textId="77777777" w:rsidR="00913DB4" w:rsidRPr="00677AE5" w:rsidRDefault="00913DB4" w:rsidP="00C66276">
            <w:pPr>
              <w:widowControl/>
              <w:numPr>
                <w:ilvl w:val="0"/>
                <w:numId w:val="56"/>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Anything above sufficiency</w:t>
            </w:r>
          </w:p>
          <w:p w14:paraId="18709FDA" w14:textId="77777777" w:rsidR="00913DB4" w:rsidRPr="00677AE5" w:rsidRDefault="00913DB4" w:rsidP="00C66276">
            <w:pPr>
              <w:widowControl/>
              <w:numPr>
                <w:ilvl w:val="0"/>
                <w:numId w:val="56"/>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Extra ordinary measures identified</w:t>
            </w:r>
          </w:p>
          <w:p w14:paraId="33B13A19" w14:textId="77777777" w:rsidR="00913DB4" w:rsidRPr="00677AE5" w:rsidRDefault="00913DB4" w:rsidP="00C66276">
            <w:pPr>
              <w:widowControl/>
              <w:numPr>
                <w:ilvl w:val="0"/>
                <w:numId w:val="56"/>
              </w:numPr>
              <w:jc w:val="left"/>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Innovative means/approach identified</w:t>
            </w:r>
          </w:p>
          <w:p w14:paraId="310EAAFF" w14:textId="77777777" w:rsidR="00913DB4" w:rsidRPr="0055174E" w:rsidRDefault="00913DB4" w:rsidP="003A2406">
            <w:pPr>
              <w:rPr>
                <w:rFonts w:ascii="Arial" w:eastAsia="Times New Roman" w:hAnsi="Arial" w:cs="Arial"/>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AC2D148" w14:textId="77777777" w:rsidR="00913DB4" w:rsidRPr="0055174E" w:rsidRDefault="00913DB4" w:rsidP="003A2406">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EE36610" w14:textId="77777777" w:rsidR="00913DB4" w:rsidRPr="000B5EE1" w:rsidRDefault="00913DB4" w:rsidP="003A2406">
            <w:pPr>
              <w:spacing w:before="40" w:after="40"/>
              <w:jc w:val="center"/>
              <w:rPr>
                <w:rFonts w:eastAsia="Times New Roman" w:cs="Times New Roman"/>
                <w:sz w:val="20"/>
                <w:szCs w:val="20"/>
                <w:lang w:eastAsia="en-ZA"/>
              </w:rPr>
            </w:pPr>
            <w:r w:rsidRPr="000B5EE1">
              <w:rPr>
                <w:rFonts w:ascii="Arial" w:eastAsia="Times New Roman" w:hAnsi="Arial" w:cs="Arial"/>
                <w:b/>
                <w:bCs/>
                <w:color w:val="000000"/>
                <w:sz w:val="20"/>
                <w:szCs w:val="20"/>
                <w:lang w:eastAsia="en-ZA"/>
              </w:rPr>
              <w:t>20</w:t>
            </w:r>
          </w:p>
        </w:tc>
      </w:tr>
      <w:tr w:rsidR="00913DB4" w:rsidRPr="0055174E" w14:paraId="6D508A50" w14:textId="77777777" w:rsidTr="003A2406">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33A4BE"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E43C465" w14:textId="77777777" w:rsidR="00913DB4" w:rsidRPr="0055174E" w:rsidRDefault="00913DB4" w:rsidP="003A2406">
            <w:pPr>
              <w:ind w:left="-25"/>
              <w:rPr>
                <w:rFonts w:eastAsia="Times New Roman" w:cs="Times New Roman"/>
                <w:sz w:val="20"/>
                <w:szCs w:val="20"/>
                <w:highlight w:val="yellow"/>
                <w:lang w:eastAsia="en-ZA"/>
              </w:rPr>
            </w:pPr>
            <w:r>
              <w:rPr>
                <w:rFonts w:ascii="Arial" w:hAnsi="Arial" w:cs="Arial"/>
                <w:color w:val="000000"/>
                <w:sz w:val="20"/>
                <w:szCs w:val="20"/>
              </w:rPr>
              <w:t>No description.</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38D23973"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3F2B3D6" w14:textId="77777777" w:rsidR="00913DB4" w:rsidRPr="000B5EE1" w:rsidRDefault="00913DB4" w:rsidP="003A2406">
            <w:pPr>
              <w:jc w:val="center"/>
              <w:rPr>
                <w:rFonts w:eastAsia="Times New Roman" w:cs="Times New Roman"/>
                <w:sz w:val="20"/>
                <w:szCs w:val="20"/>
                <w:lang w:eastAsia="en-ZA"/>
              </w:rPr>
            </w:pPr>
            <w:r w:rsidRPr="000B5EE1">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EA0863"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5CB9CE4C" w14:textId="77777777" w:rsidTr="003A2406">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D722C9"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95E5F72" w14:textId="77777777" w:rsidR="00913DB4" w:rsidRPr="0055174E" w:rsidRDefault="00913DB4" w:rsidP="003A2406">
            <w:pPr>
              <w:rPr>
                <w:rFonts w:eastAsia="Times New Roman" w:cs="Times New Roman"/>
                <w:sz w:val="20"/>
                <w:szCs w:val="20"/>
                <w:highlight w:val="yellow"/>
                <w:lang w:eastAsia="en-ZA"/>
              </w:rPr>
            </w:pPr>
            <w:r>
              <w:rPr>
                <w:rFonts w:ascii="Arial" w:hAnsi="Arial" w:cs="Arial"/>
                <w:color w:val="000000"/>
                <w:sz w:val="20"/>
                <w:szCs w:val="20"/>
              </w:rPr>
              <w:t xml:space="preserve">Methodology description will ensure delivery of quality livestock and compliance to registration requirements where applicable and delivery timeframes </w:t>
            </w:r>
            <w:r>
              <w:rPr>
                <w:rFonts w:ascii="Arial" w:hAnsi="Arial" w:cs="Arial"/>
                <w:b/>
                <w:bCs/>
                <w:color w:val="000000"/>
                <w:sz w:val="20"/>
                <w:szCs w:val="20"/>
              </w:rPr>
              <w:t>sufficiently.</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64807DDD"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069853E" w14:textId="77777777" w:rsidR="00913DB4" w:rsidRPr="000B5EE1" w:rsidRDefault="00913DB4" w:rsidP="003A2406">
            <w:pPr>
              <w:jc w:val="center"/>
              <w:rPr>
                <w:rFonts w:eastAsia="Times New Roman" w:cs="Times New Roman"/>
                <w:sz w:val="20"/>
                <w:szCs w:val="20"/>
                <w:lang w:eastAsia="en-ZA"/>
              </w:rPr>
            </w:pPr>
            <w:r w:rsidRPr="000B5EE1">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295BF6"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4D4C841A" w14:textId="77777777" w:rsidTr="003A2406">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2C22F5"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B45F9AE" w14:textId="77777777" w:rsidR="00913DB4" w:rsidRPr="0055174E" w:rsidRDefault="00913DB4" w:rsidP="003A2406">
            <w:pPr>
              <w:rPr>
                <w:rFonts w:eastAsia="Times New Roman" w:cs="Times New Roman"/>
                <w:sz w:val="20"/>
                <w:szCs w:val="20"/>
                <w:highlight w:val="yellow"/>
                <w:lang w:eastAsia="en-ZA"/>
              </w:rPr>
            </w:pPr>
            <w:r>
              <w:rPr>
                <w:rFonts w:ascii="Arial" w:hAnsi="Arial" w:cs="Arial"/>
                <w:color w:val="000000"/>
                <w:sz w:val="20"/>
                <w:szCs w:val="20"/>
              </w:rPr>
              <w:t>Methodology description will ensure delivery of quality livestock and compliance to registration requirements where applicable and delivery timeframes</w:t>
            </w:r>
            <w:r>
              <w:rPr>
                <w:rFonts w:ascii="Arial" w:hAnsi="Arial" w:cs="Arial"/>
                <w:b/>
                <w:bCs/>
                <w:color w:val="000000"/>
                <w:sz w:val="20"/>
                <w:szCs w:val="20"/>
              </w:rPr>
              <w:t xml:space="preserve"> excellently </w:t>
            </w:r>
            <w:r>
              <w:rPr>
                <w:rFonts w:ascii="Arial" w:hAnsi="Arial" w:cs="Arial"/>
                <w:color w:val="000000"/>
                <w:sz w:val="20"/>
                <w:szCs w:val="20"/>
              </w:rPr>
              <w:t>even under unforeseen circumstances.</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0688588A"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7B94ED2" w14:textId="77777777" w:rsidR="00913DB4" w:rsidRPr="000B5EE1" w:rsidRDefault="00913DB4" w:rsidP="003A2406">
            <w:pPr>
              <w:jc w:val="center"/>
              <w:rPr>
                <w:rFonts w:eastAsia="Times New Roman" w:cs="Times New Roman"/>
                <w:sz w:val="20"/>
                <w:szCs w:val="20"/>
                <w:lang w:eastAsia="en-ZA"/>
              </w:rPr>
            </w:pPr>
            <w:r w:rsidRPr="000B5EE1">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1199F7" w14:textId="77777777" w:rsidR="00913DB4" w:rsidRPr="0055174E" w:rsidRDefault="00913DB4" w:rsidP="003A2406">
            <w:pPr>
              <w:rPr>
                <w:rFonts w:eastAsia="Times New Roman" w:cs="Times New Roman"/>
                <w:sz w:val="20"/>
                <w:szCs w:val="20"/>
                <w:highlight w:val="yellow"/>
                <w:lang w:eastAsia="en-ZA"/>
              </w:rPr>
            </w:pPr>
          </w:p>
        </w:tc>
      </w:tr>
      <w:tr w:rsidR="00913DB4" w:rsidRPr="00822D4E" w14:paraId="5C44D7E6" w14:textId="77777777" w:rsidTr="003A2406">
        <w:trPr>
          <w:trHeight w:val="375"/>
        </w:trPr>
        <w:tc>
          <w:tcPr>
            <w:tcW w:w="864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0B74BE74" w14:textId="77777777" w:rsidR="00913DB4" w:rsidRPr="00822D4E" w:rsidRDefault="00913DB4" w:rsidP="003A2406">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18BB15ED" w14:textId="77777777" w:rsidR="00913DB4" w:rsidRPr="00822D4E" w:rsidRDefault="00913DB4" w:rsidP="003A2406">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581B723D" w14:textId="77777777" w:rsidR="00913DB4" w:rsidRDefault="00913DB4" w:rsidP="00913DB4">
      <w:pPr>
        <w:rPr>
          <w:rFonts w:ascii="Arial" w:eastAsia="Calibri" w:hAnsi="Arial" w:cs="Arial"/>
          <w:lang w:val="af-ZA"/>
        </w:rPr>
      </w:pPr>
    </w:p>
    <w:p w14:paraId="2FFA6647" w14:textId="77777777" w:rsidR="00913DB4" w:rsidRDefault="00913DB4" w:rsidP="00913DB4">
      <w:pPr>
        <w:tabs>
          <w:tab w:val="left" w:pos="0"/>
        </w:tabs>
        <w:jc w:val="center"/>
        <w:rPr>
          <w:b/>
        </w:rPr>
      </w:pPr>
    </w:p>
    <w:p w14:paraId="12C22BB5" w14:textId="77777777" w:rsidR="00913DB4" w:rsidRPr="00264134" w:rsidRDefault="00913DB4" w:rsidP="00C66276">
      <w:pPr>
        <w:pStyle w:val="alist"/>
        <w:numPr>
          <w:ilvl w:val="0"/>
          <w:numId w:val="147"/>
        </w:numPr>
      </w:pPr>
      <w:r w:rsidRPr="00827ECB">
        <w:rPr>
          <w:lang w:val="af-ZA"/>
        </w:rPr>
        <w:t>Functionality Evaluation as per the Special Conditions of Contract; Functionality will be evaluated on the basis of the responses on the Functionality schedule and supporting documentation supplied by the Bidders. The Functionality is specific for each component or category of the tender. Bids will be evaluated in terms of the Preferential Procurement Regulation, 2022 and the bid evaluation criteria stipulated in this section</w:t>
      </w:r>
      <w:r w:rsidRPr="00264134">
        <w:t>.</w:t>
      </w:r>
    </w:p>
    <w:p w14:paraId="3E1368CA" w14:textId="77777777" w:rsidR="00913DB4" w:rsidRPr="00264134" w:rsidRDefault="00913DB4" w:rsidP="00A45817">
      <w:pPr>
        <w:pStyle w:val="alist"/>
        <w:rPr>
          <w:b/>
        </w:rPr>
      </w:pPr>
      <w:r w:rsidRPr="008B7F50">
        <w:lastRenderedPageBreak/>
        <w:t>Bidders must, as part of their bid documents, submit supportive documentation for all functional requirements as indicated in the Functionality schedule. The panel responsible for scoring the respective</w:t>
      </w:r>
      <w:r w:rsidRPr="00264134">
        <w:t xml:space="preserve"> bids will evaluate and score all bids based on their submissions and the information provided.</w:t>
      </w:r>
    </w:p>
    <w:p w14:paraId="09A7E367" w14:textId="77777777" w:rsidR="00913DB4" w:rsidRPr="00264134" w:rsidRDefault="00913DB4" w:rsidP="00A45817">
      <w:pPr>
        <w:pStyle w:val="alist"/>
        <w:rPr>
          <w:b/>
        </w:rPr>
      </w:pPr>
      <w:r w:rsidRPr="00264134">
        <w:t>The score for functionality will be determined by the Bid Evaluation Committee (BEC) whereby each member will rate each individual criterion or it may be decided to rate bidders collectively by allocating the specified points indicated.</w:t>
      </w:r>
    </w:p>
    <w:p w14:paraId="08CBADFA" w14:textId="77777777" w:rsidR="00913DB4" w:rsidRPr="00264134" w:rsidRDefault="00913DB4" w:rsidP="00A45817">
      <w:pPr>
        <w:pStyle w:val="alist"/>
        <w:rPr>
          <w:b/>
        </w:rPr>
      </w:pPr>
      <w:r w:rsidRPr="00264134">
        <w:t xml:space="preserve">Functionality scores per criterion will be added.  Only Bidders that have met or exceeded the minimum threshold of </w:t>
      </w:r>
      <w:r>
        <w:rPr>
          <w:b/>
        </w:rPr>
        <w:t>70</w:t>
      </w:r>
      <w:r w:rsidRPr="007A7EF5">
        <w:rPr>
          <w:b/>
        </w:rPr>
        <w:t xml:space="preserve"> points</w:t>
      </w:r>
      <w:r w:rsidRPr="00264134">
        <w:t xml:space="preserve"> for functionality will be evaluated and scored in terms of the pricing and socio-economic goals as indicated in the Special Conditions of Contract.</w:t>
      </w:r>
    </w:p>
    <w:p w14:paraId="08DE1535" w14:textId="77777777" w:rsidR="00913DB4" w:rsidRPr="00264134" w:rsidRDefault="00913DB4" w:rsidP="00A45817">
      <w:pPr>
        <w:pStyle w:val="alist"/>
        <w:rPr>
          <w:b/>
        </w:rPr>
      </w:pPr>
      <w:r w:rsidRPr="00264134">
        <w:t xml:space="preserve">A tenderer that does not achieve a minimum score of </w:t>
      </w:r>
      <w:r>
        <w:rPr>
          <w:b/>
        </w:rPr>
        <w:t>70</w:t>
      </w:r>
      <w:r w:rsidRPr="007A7EF5">
        <w:rPr>
          <w:b/>
        </w:rPr>
        <w:t xml:space="preserve"> points</w:t>
      </w:r>
      <w:r w:rsidRPr="00264134">
        <w:t xml:space="preserve"> will </w:t>
      </w:r>
      <w:r>
        <w:t xml:space="preserve">be disqualified and </w:t>
      </w:r>
      <w:r w:rsidRPr="00264134">
        <w:t>not be evaluated further.</w:t>
      </w:r>
    </w:p>
    <w:p w14:paraId="4AE04D5F" w14:textId="77777777" w:rsidR="00913DB4" w:rsidRPr="003632AA" w:rsidRDefault="00913DB4" w:rsidP="00913DB4">
      <w:pPr>
        <w:spacing w:line="360" w:lineRule="auto"/>
        <w:rPr>
          <w:rFonts w:ascii="Arial" w:hAnsi="Arial" w:cs="Arial"/>
        </w:rPr>
      </w:pPr>
    </w:p>
    <w:p w14:paraId="36C2A780" w14:textId="77777777" w:rsidR="00226E12" w:rsidRDefault="00226E12">
      <w:pPr>
        <w:widowControl/>
        <w:jc w:val="left"/>
        <w:textAlignment w:val="auto"/>
        <w:rPr>
          <w:rFonts w:ascii="Arial" w:hAnsi="Arial" w:cs="Arial"/>
          <w:b/>
          <w:lang w:val="en-GB"/>
        </w:rPr>
      </w:pPr>
      <w:bookmarkStart w:id="52" w:name="_Toc145352111"/>
      <w:r>
        <w:br w:type="page"/>
      </w:r>
    </w:p>
    <w:p w14:paraId="6DFB755B" w14:textId="77777777" w:rsidR="00226E12" w:rsidRPr="00742339" w:rsidRDefault="00226E12" w:rsidP="00226E12">
      <w:pPr>
        <w:pStyle w:val="Heading2"/>
      </w:pPr>
      <w:r w:rsidRPr="00742339">
        <w:lastRenderedPageBreak/>
        <w:t>RETURNABLE DOCUMENTS</w:t>
      </w:r>
    </w:p>
    <w:p w14:paraId="62D21593" w14:textId="77777777" w:rsidR="00226E12" w:rsidRDefault="00226E12" w:rsidP="00226E12">
      <w:pPr>
        <w:jc w:val="center"/>
        <w:rPr>
          <w:rFonts w:ascii="Arial" w:hAnsi="Arial" w:cs="Arial"/>
          <w:b/>
        </w:rPr>
      </w:pPr>
    </w:p>
    <w:p w14:paraId="30928970" w14:textId="02735772" w:rsidR="00226E12" w:rsidRPr="009908A9" w:rsidRDefault="00226E12" w:rsidP="00226E12">
      <w:pPr>
        <w:rPr>
          <w:rFonts w:ascii="Arial" w:hAnsi="Arial" w:cs="Arial"/>
          <w:b/>
          <w:bCs/>
        </w:rPr>
      </w:pPr>
      <w:r w:rsidRPr="009908A9">
        <w:rPr>
          <w:rFonts w:ascii="Arial" w:hAnsi="Arial" w:cs="Arial"/>
          <w:b/>
          <w:bCs/>
        </w:rPr>
        <w:t>Category</w:t>
      </w:r>
      <w:r>
        <w:rPr>
          <w:rFonts w:ascii="Arial" w:hAnsi="Arial" w:cs="Arial"/>
          <w:b/>
          <w:bCs/>
        </w:rPr>
        <w:t xml:space="preserve"> B</w:t>
      </w:r>
      <w:r w:rsidRPr="009908A9">
        <w:rPr>
          <w:rFonts w:ascii="Arial" w:hAnsi="Arial" w:cs="Arial"/>
          <w:b/>
          <w:bCs/>
        </w:rPr>
        <w:t xml:space="preserve">: </w:t>
      </w:r>
      <w:r w:rsidRPr="00226E12">
        <w:rPr>
          <w:rFonts w:ascii="Arial" w:hAnsi="Arial" w:cs="Arial"/>
          <w:b/>
          <w:bCs/>
        </w:rPr>
        <w:t>LIVESTOCK SUPPLIERS</w:t>
      </w:r>
    </w:p>
    <w:p w14:paraId="00AF49C9" w14:textId="77777777" w:rsidR="00226E12" w:rsidRPr="009908A9" w:rsidRDefault="00226E12" w:rsidP="00226E12">
      <w:pPr>
        <w:rPr>
          <w:rFonts w:ascii="Arial" w:eastAsia="Calibri" w:hAnsi="Arial" w:cs="Arial"/>
          <w:lang w:eastAsia="en-US"/>
        </w:rPr>
      </w:pPr>
    </w:p>
    <w:p w14:paraId="5FAE4B0E" w14:textId="77777777" w:rsidR="00226E12" w:rsidRPr="009908A9" w:rsidRDefault="00226E12" w:rsidP="00226E12">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3C824A47" w14:textId="77777777" w:rsidR="00226E12" w:rsidRPr="009908A9" w:rsidRDefault="00226E12" w:rsidP="00C66276">
      <w:pPr>
        <w:pStyle w:val="ListParagraph"/>
        <w:widowControl/>
        <w:numPr>
          <w:ilvl w:val="0"/>
          <w:numId w:val="69"/>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6D686433" w14:textId="77777777" w:rsidR="00226E12" w:rsidRPr="009908A9" w:rsidRDefault="00226E12" w:rsidP="00C66276">
      <w:pPr>
        <w:pStyle w:val="ListParagraph"/>
        <w:widowControl/>
        <w:numPr>
          <w:ilvl w:val="0"/>
          <w:numId w:val="69"/>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5465"/>
        <w:gridCol w:w="2376"/>
      </w:tblGrid>
      <w:tr w:rsidR="00226E12" w:rsidRPr="008E4114" w14:paraId="68DE4B5A" w14:textId="77777777" w:rsidTr="00CE0318">
        <w:trPr>
          <w:trHeight w:val="283"/>
        </w:trPr>
        <w:tc>
          <w:tcPr>
            <w:tcW w:w="928" w:type="pct"/>
            <w:shd w:val="clear" w:color="auto" w:fill="D9D9D9"/>
          </w:tcPr>
          <w:p w14:paraId="58D8F3A2" w14:textId="77777777" w:rsidR="00226E12" w:rsidRPr="00A0125B" w:rsidRDefault="00226E12" w:rsidP="00CE0318">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1607787A" w14:textId="77777777" w:rsidR="00226E12" w:rsidRPr="00A0125B" w:rsidRDefault="00226E12" w:rsidP="00CE0318">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37A5A601" w14:textId="77777777" w:rsidR="00226E12" w:rsidRPr="00A0125B" w:rsidRDefault="00226E12" w:rsidP="00CE0318">
            <w:pPr>
              <w:rPr>
                <w:rFonts w:ascii="Arial" w:hAnsi="Arial" w:cs="Arial"/>
                <w:b/>
                <w:bCs/>
                <w:sz w:val="20"/>
                <w:szCs w:val="20"/>
              </w:rPr>
            </w:pPr>
            <w:r w:rsidRPr="00A0125B">
              <w:rPr>
                <w:rFonts w:ascii="Arial" w:hAnsi="Arial" w:cs="Arial"/>
                <w:b/>
                <w:bCs/>
                <w:sz w:val="20"/>
                <w:szCs w:val="20"/>
              </w:rPr>
              <w:t>COMPLETED?</w:t>
            </w:r>
          </w:p>
        </w:tc>
      </w:tr>
      <w:tr w:rsidR="00226E12" w:rsidRPr="008E4114" w14:paraId="73E91B20" w14:textId="77777777" w:rsidTr="00CE0318">
        <w:trPr>
          <w:trHeight w:val="283"/>
        </w:trPr>
        <w:tc>
          <w:tcPr>
            <w:tcW w:w="928" w:type="pct"/>
            <w:shd w:val="clear" w:color="auto" w:fill="FBE4D5"/>
          </w:tcPr>
          <w:p w14:paraId="32FDB77A" w14:textId="77777777" w:rsidR="00226E12" w:rsidRPr="00A0125B" w:rsidRDefault="00226E12" w:rsidP="00CE0318">
            <w:pPr>
              <w:rPr>
                <w:rFonts w:ascii="Arial" w:hAnsi="Arial" w:cs="Arial"/>
                <w:b/>
                <w:bCs/>
                <w:sz w:val="20"/>
                <w:szCs w:val="20"/>
              </w:rPr>
            </w:pPr>
          </w:p>
        </w:tc>
        <w:tc>
          <w:tcPr>
            <w:tcW w:w="2838" w:type="pct"/>
            <w:shd w:val="clear" w:color="auto" w:fill="FBE4D5"/>
          </w:tcPr>
          <w:p w14:paraId="4A749FDB" w14:textId="77777777" w:rsidR="00226E12" w:rsidRPr="00A0125B" w:rsidRDefault="00226E12" w:rsidP="00CE0318">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77257AE8" w14:textId="77777777" w:rsidR="00226E12" w:rsidRPr="00A0125B" w:rsidRDefault="00226E12" w:rsidP="00CE0318">
            <w:pPr>
              <w:rPr>
                <w:rFonts w:ascii="Arial" w:hAnsi="Arial" w:cs="Arial"/>
                <w:b/>
                <w:bCs/>
                <w:sz w:val="20"/>
                <w:szCs w:val="20"/>
              </w:rPr>
            </w:pPr>
          </w:p>
        </w:tc>
      </w:tr>
      <w:tr w:rsidR="00226E12" w:rsidRPr="008E4114" w14:paraId="43B270E7" w14:textId="77777777" w:rsidTr="00CE0318">
        <w:trPr>
          <w:trHeight w:val="283"/>
        </w:trPr>
        <w:tc>
          <w:tcPr>
            <w:tcW w:w="928" w:type="pct"/>
            <w:shd w:val="clear" w:color="auto" w:fill="auto"/>
            <w:vAlign w:val="center"/>
          </w:tcPr>
          <w:p w14:paraId="50C29CC6" w14:textId="5D3036DD" w:rsidR="00226E12" w:rsidRPr="00A0125B" w:rsidRDefault="00226E12" w:rsidP="00CE0318">
            <w:pPr>
              <w:rPr>
                <w:rFonts w:ascii="Arial" w:hAnsi="Arial" w:cs="Arial"/>
                <w:sz w:val="20"/>
                <w:szCs w:val="20"/>
              </w:rPr>
            </w:pPr>
            <w:r>
              <w:rPr>
                <w:rFonts w:ascii="Arial" w:hAnsi="Arial" w:cs="Arial"/>
                <w:sz w:val="20"/>
                <w:szCs w:val="20"/>
              </w:rPr>
              <w:t>B</w:t>
            </w:r>
            <w:r w:rsidRPr="00A0125B">
              <w:rPr>
                <w:rFonts w:ascii="Arial" w:hAnsi="Arial" w:cs="Arial"/>
                <w:sz w:val="20"/>
                <w:szCs w:val="20"/>
              </w:rPr>
              <w:t>-A1</w:t>
            </w:r>
          </w:p>
        </w:tc>
        <w:tc>
          <w:tcPr>
            <w:tcW w:w="2838" w:type="pct"/>
            <w:shd w:val="clear" w:color="auto" w:fill="auto"/>
          </w:tcPr>
          <w:p w14:paraId="55054566" w14:textId="77777777" w:rsidR="00226E12" w:rsidRPr="00A0125B" w:rsidRDefault="00226E12" w:rsidP="00CE0318">
            <w:pPr>
              <w:rPr>
                <w:rFonts w:ascii="Arial" w:hAnsi="Arial" w:cs="Arial"/>
                <w:sz w:val="20"/>
                <w:szCs w:val="20"/>
              </w:rPr>
            </w:pPr>
            <w:r>
              <w:rPr>
                <w:rFonts w:ascii="Arial" w:hAnsi="Arial" w:cs="Arial"/>
                <w:sz w:val="20"/>
                <w:szCs w:val="20"/>
              </w:rPr>
              <w:t>Schedule o</w:t>
            </w:r>
            <w:r w:rsidRPr="00A0125B">
              <w:rPr>
                <w:rFonts w:ascii="Arial" w:hAnsi="Arial" w:cs="Arial"/>
                <w:sz w:val="20"/>
                <w:szCs w:val="20"/>
              </w:rPr>
              <w:t>f Deviations or Qualifications b</w:t>
            </w:r>
            <w:r>
              <w:rPr>
                <w:rFonts w:ascii="Arial" w:hAnsi="Arial" w:cs="Arial"/>
                <w:sz w:val="20"/>
                <w:szCs w:val="20"/>
              </w:rPr>
              <w:t xml:space="preserve">y Tenderer </w:t>
            </w:r>
          </w:p>
        </w:tc>
        <w:tc>
          <w:tcPr>
            <w:tcW w:w="1234" w:type="pct"/>
            <w:shd w:val="clear" w:color="auto" w:fill="auto"/>
          </w:tcPr>
          <w:p w14:paraId="4644425B" w14:textId="77777777" w:rsidR="00226E12" w:rsidRPr="00A0125B" w:rsidRDefault="00226E12" w:rsidP="00CE0318">
            <w:pPr>
              <w:rPr>
                <w:rFonts w:ascii="Arial" w:hAnsi="Arial" w:cs="Arial"/>
                <w:sz w:val="20"/>
                <w:szCs w:val="20"/>
              </w:rPr>
            </w:pPr>
          </w:p>
        </w:tc>
      </w:tr>
      <w:tr w:rsidR="00226E12" w:rsidRPr="008E4114" w14:paraId="005A9CF5" w14:textId="77777777" w:rsidTr="00CE0318">
        <w:trPr>
          <w:trHeight w:val="283"/>
        </w:trPr>
        <w:tc>
          <w:tcPr>
            <w:tcW w:w="928" w:type="pct"/>
            <w:shd w:val="clear" w:color="auto" w:fill="auto"/>
            <w:vAlign w:val="center"/>
          </w:tcPr>
          <w:p w14:paraId="2FA23193" w14:textId="085C6764" w:rsidR="00226E12" w:rsidRPr="00A0125B" w:rsidRDefault="00226E12" w:rsidP="00CE0318">
            <w:pPr>
              <w:rPr>
                <w:rFonts w:ascii="Arial" w:hAnsi="Arial" w:cs="Arial"/>
                <w:sz w:val="20"/>
                <w:szCs w:val="20"/>
              </w:rPr>
            </w:pPr>
            <w:r>
              <w:rPr>
                <w:rFonts w:ascii="Arial" w:hAnsi="Arial" w:cs="Arial"/>
                <w:sz w:val="20"/>
                <w:szCs w:val="20"/>
              </w:rPr>
              <w:t>B</w:t>
            </w:r>
            <w:r w:rsidRPr="00A0125B">
              <w:rPr>
                <w:rFonts w:ascii="Arial" w:hAnsi="Arial" w:cs="Arial"/>
                <w:sz w:val="20"/>
                <w:szCs w:val="20"/>
              </w:rPr>
              <w:t>-</w:t>
            </w:r>
            <w:r>
              <w:rPr>
                <w:rFonts w:ascii="Arial" w:hAnsi="Arial" w:cs="Arial"/>
                <w:sz w:val="20"/>
                <w:szCs w:val="20"/>
              </w:rPr>
              <w:t>A2</w:t>
            </w:r>
          </w:p>
        </w:tc>
        <w:tc>
          <w:tcPr>
            <w:tcW w:w="2838" w:type="pct"/>
            <w:shd w:val="clear" w:color="auto" w:fill="auto"/>
          </w:tcPr>
          <w:p w14:paraId="7C549E34" w14:textId="77777777" w:rsidR="00226E12" w:rsidRPr="00A0125B" w:rsidRDefault="00226E12" w:rsidP="00CE0318">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55462DDF" w14:textId="77777777" w:rsidR="00226E12" w:rsidRPr="00A0125B" w:rsidRDefault="00226E12" w:rsidP="00CE0318">
            <w:pPr>
              <w:rPr>
                <w:rFonts w:ascii="Arial" w:hAnsi="Arial" w:cs="Arial"/>
                <w:b/>
                <w:bCs/>
                <w:sz w:val="20"/>
                <w:szCs w:val="20"/>
              </w:rPr>
            </w:pPr>
          </w:p>
        </w:tc>
      </w:tr>
      <w:tr w:rsidR="00226E12" w:rsidRPr="008E4114" w14:paraId="2AAFB26B" w14:textId="77777777" w:rsidTr="00CE0318">
        <w:trPr>
          <w:trHeight w:val="283"/>
        </w:trPr>
        <w:tc>
          <w:tcPr>
            <w:tcW w:w="928" w:type="pct"/>
            <w:shd w:val="clear" w:color="auto" w:fill="FBE4D5"/>
            <w:vAlign w:val="center"/>
          </w:tcPr>
          <w:p w14:paraId="2F44076C" w14:textId="77777777" w:rsidR="00226E12" w:rsidRPr="00A0125B" w:rsidRDefault="00226E12" w:rsidP="00CE0318">
            <w:pPr>
              <w:rPr>
                <w:rFonts w:ascii="Arial" w:hAnsi="Arial" w:cs="Arial"/>
                <w:b/>
                <w:bCs/>
                <w:sz w:val="20"/>
                <w:szCs w:val="20"/>
              </w:rPr>
            </w:pPr>
          </w:p>
        </w:tc>
        <w:tc>
          <w:tcPr>
            <w:tcW w:w="2838" w:type="pct"/>
            <w:shd w:val="clear" w:color="auto" w:fill="FBE4D5"/>
          </w:tcPr>
          <w:p w14:paraId="5FDD785A" w14:textId="77777777" w:rsidR="00226E12" w:rsidRPr="00A0125B" w:rsidRDefault="00226E12" w:rsidP="00CE0318">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4E5EECCF" w14:textId="77777777" w:rsidR="00226E12" w:rsidRPr="00A0125B" w:rsidRDefault="00226E12" w:rsidP="00CE0318">
            <w:pPr>
              <w:rPr>
                <w:rFonts w:ascii="Arial" w:hAnsi="Arial" w:cs="Arial"/>
                <w:b/>
                <w:bCs/>
                <w:sz w:val="20"/>
                <w:szCs w:val="20"/>
              </w:rPr>
            </w:pPr>
          </w:p>
        </w:tc>
      </w:tr>
      <w:tr w:rsidR="00226E12" w:rsidRPr="008E4114" w14:paraId="0B5962FE" w14:textId="77777777" w:rsidTr="00CE0318">
        <w:trPr>
          <w:trHeight w:val="283"/>
        </w:trPr>
        <w:tc>
          <w:tcPr>
            <w:tcW w:w="928" w:type="pct"/>
            <w:shd w:val="clear" w:color="auto" w:fill="auto"/>
            <w:vAlign w:val="center"/>
          </w:tcPr>
          <w:p w14:paraId="315C77F5" w14:textId="301A160A" w:rsidR="00226E12" w:rsidRPr="00A0125B" w:rsidRDefault="00226E12" w:rsidP="00CE0318">
            <w:pPr>
              <w:rPr>
                <w:rFonts w:ascii="Arial" w:hAnsi="Arial" w:cs="Arial"/>
                <w:sz w:val="20"/>
                <w:szCs w:val="20"/>
              </w:rPr>
            </w:pPr>
            <w:r>
              <w:rPr>
                <w:rFonts w:ascii="Arial" w:hAnsi="Arial" w:cs="Arial"/>
                <w:sz w:val="20"/>
                <w:szCs w:val="20"/>
              </w:rPr>
              <w:t>B</w:t>
            </w:r>
            <w:r w:rsidRPr="00A0125B">
              <w:rPr>
                <w:rFonts w:ascii="Arial" w:hAnsi="Arial" w:cs="Arial"/>
                <w:sz w:val="20"/>
                <w:szCs w:val="20"/>
              </w:rPr>
              <w:t>-F1</w:t>
            </w:r>
          </w:p>
        </w:tc>
        <w:tc>
          <w:tcPr>
            <w:tcW w:w="2838" w:type="pct"/>
            <w:shd w:val="clear" w:color="auto" w:fill="auto"/>
          </w:tcPr>
          <w:p w14:paraId="4372B79D" w14:textId="77777777" w:rsidR="00226E12" w:rsidRPr="00A0125B" w:rsidRDefault="00226E12" w:rsidP="00CE0318">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22FAD210" w14:textId="77777777" w:rsidR="00226E12" w:rsidRPr="00A0125B" w:rsidRDefault="00226E12" w:rsidP="00CE0318">
            <w:pPr>
              <w:rPr>
                <w:rFonts w:ascii="Arial" w:hAnsi="Arial" w:cs="Arial"/>
                <w:sz w:val="20"/>
                <w:szCs w:val="20"/>
              </w:rPr>
            </w:pPr>
          </w:p>
        </w:tc>
      </w:tr>
      <w:tr w:rsidR="00226E12" w:rsidRPr="008E4114" w14:paraId="3F00A682" w14:textId="77777777" w:rsidTr="00CE0318">
        <w:trPr>
          <w:trHeight w:val="283"/>
        </w:trPr>
        <w:tc>
          <w:tcPr>
            <w:tcW w:w="928" w:type="pct"/>
            <w:shd w:val="clear" w:color="auto" w:fill="auto"/>
            <w:vAlign w:val="center"/>
          </w:tcPr>
          <w:p w14:paraId="7F376012" w14:textId="7CB86301" w:rsidR="00226E12" w:rsidRPr="00A0125B" w:rsidRDefault="00226E12" w:rsidP="00CE0318">
            <w:pPr>
              <w:rPr>
                <w:rFonts w:ascii="Arial" w:hAnsi="Arial" w:cs="Arial"/>
                <w:sz w:val="20"/>
                <w:szCs w:val="20"/>
              </w:rPr>
            </w:pPr>
            <w:r>
              <w:rPr>
                <w:rFonts w:ascii="Arial" w:hAnsi="Arial" w:cs="Arial"/>
                <w:sz w:val="20"/>
                <w:szCs w:val="20"/>
              </w:rPr>
              <w:t>B</w:t>
            </w:r>
            <w:r w:rsidRPr="00A0125B">
              <w:rPr>
                <w:rFonts w:ascii="Arial" w:hAnsi="Arial" w:cs="Arial"/>
                <w:sz w:val="20"/>
                <w:szCs w:val="20"/>
              </w:rPr>
              <w:t>-F2</w:t>
            </w:r>
          </w:p>
        </w:tc>
        <w:tc>
          <w:tcPr>
            <w:tcW w:w="2838" w:type="pct"/>
            <w:shd w:val="clear" w:color="auto" w:fill="auto"/>
          </w:tcPr>
          <w:p w14:paraId="0A6D7C6B" w14:textId="77777777" w:rsidR="00226E12" w:rsidRPr="00A0125B" w:rsidRDefault="00226E12" w:rsidP="00CE0318">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254ABB50" w14:textId="77777777" w:rsidR="00226E12" w:rsidRPr="00A0125B" w:rsidRDefault="00226E12" w:rsidP="00CE0318">
            <w:pPr>
              <w:rPr>
                <w:rFonts w:ascii="Arial" w:hAnsi="Arial" w:cs="Arial"/>
                <w:sz w:val="20"/>
                <w:szCs w:val="20"/>
              </w:rPr>
            </w:pPr>
          </w:p>
        </w:tc>
      </w:tr>
      <w:tr w:rsidR="00226E12" w:rsidRPr="008E4114" w14:paraId="5EB551AD" w14:textId="77777777" w:rsidTr="00CE0318">
        <w:trPr>
          <w:trHeight w:val="283"/>
        </w:trPr>
        <w:tc>
          <w:tcPr>
            <w:tcW w:w="928" w:type="pct"/>
            <w:shd w:val="clear" w:color="auto" w:fill="auto"/>
            <w:vAlign w:val="center"/>
          </w:tcPr>
          <w:p w14:paraId="170096C8" w14:textId="4A8476CA" w:rsidR="00226E12" w:rsidRPr="00602EC1" w:rsidRDefault="00226E12" w:rsidP="00CE0318">
            <w:pPr>
              <w:rPr>
                <w:rFonts w:ascii="Arial" w:hAnsi="Arial" w:cs="Arial"/>
                <w:sz w:val="20"/>
                <w:szCs w:val="20"/>
              </w:rPr>
            </w:pPr>
            <w:r w:rsidRPr="00602EC1">
              <w:rPr>
                <w:rFonts w:ascii="Arial" w:hAnsi="Arial" w:cs="Arial"/>
                <w:sz w:val="20"/>
                <w:szCs w:val="20"/>
              </w:rPr>
              <w:t>B-F3</w:t>
            </w:r>
          </w:p>
        </w:tc>
        <w:tc>
          <w:tcPr>
            <w:tcW w:w="2838" w:type="pct"/>
            <w:shd w:val="clear" w:color="auto" w:fill="auto"/>
          </w:tcPr>
          <w:p w14:paraId="0CA52A0F" w14:textId="6C554FFC" w:rsidR="00226E12" w:rsidRPr="00A0125B" w:rsidRDefault="00226E12" w:rsidP="00602EC1">
            <w:pPr>
              <w:rPr>
                <w:rFonts w:ascii="Arial" w:hAnsi="Arial" w:cs="Arial"/>
                <w:sz w:val="20"/>
                <w:szCs w:val="20"/>
              </w:rPr>
            </w:pPr>
            <w:r w:rsidRPr="00602EC1">
              <w:rPr>
                <w:rFonts w:ascii="Arial" w:hAnsi="Arial" w:cs="Arial"/>
                <w:sz w:val="20"/>
                <w:szCs w:val="20"/>
              </w:rPr>
              <w:t xml:space="preserve">Supply agreement(s) with </w:t>
            </w:r>
            <w:r w:rsidR="00602EC1" w:rsidRPr="00602EC1">
              <w:rPr>
                <w:rFonts w:ascii="Arial" w:hAnsi="Arial" w:cs="Arial"/>
                <w:sz w:val="20"/>
                <w:szCs w:val="20"/>
              </w:rPr>
              <w:t>livestock owner(s) / breeder(s)</w:t>
            </w:r>
          </w:p>
        </w:tc>
        <w:tc>
          <w:tcPr>
            <w:tcW w:w="1234" w:type="pct"/>
            <w:shd w:val="clear" w:color="auto" w:fill="auto"/>
          </w:tcPr>
          <w:p w14:paraId="374B4C27" w14:textId="77777777" w:rsidR="00226E12" w:rsidRPr="00A0125B" w:rsidRDefault="00226E12" w:rsidP="00CE0318">
            <w:pPr>
              <w:rPr>
                <w:rFonts w:ascii="Arial" w:hAnsi="Arial" w:cs="Arial"/>
                <w:sz w:val="20"/>
                <w:szCs w:val="20"/>
              </w:rPr>
            </w:pPr>
          </w:p>
        </w:tc>
      </w:tr>
      <w:tr w:rsidR="00226E12" w:rsidRPr="00EA14C1" w14:paraId="1ACAC528" w14:textId="77777777" w:rsidTr="00CE0318">
        <w:trPr>
          <w:trHeight w:val="283"/>
        </w:trPr>
        <w:tc>
          <w:tcPr>
            <w:tcW w:w="928" w:type="pct"/>
            <w:shd w:val="clear" w:color="auto" w:fill="auto"/>
            <w:vAlign w:val="center"/>
          </w:tcPr>
          <w:p w14:paraId="6D0B4E0F" w14:textId="36CEAD03" w:rsidR="00226E12" w:rsidRPr="00EA14C1" w:rsidRDefault="00226E12" w:rsidP="00CE0318">
            <w:pPr>
              <w:rPr>
                <w:rFonts w:ascii="Arial" w:hAnsi="Arial" w:cs="Arial"/>
                <w:sz w:val="20"/>
                <w:szCs w:val="20"/>
              </w:rPr>
            </w:pPr>
            <w:r>
              <w:rPr>
                <w:rFonts w:ascii="Arial" w:hAnsi="Arial" w:cs="Arial"/>
                <w:sz w:val="20"/>
                <w:szCs w:val="20"/>
              </w:rPr>
              <w:t>B</w:t>
            </w:r>
            <w:r w:rsidRPr="00EA14C1">
              <w:rPr>
                <w:rFonts w:ascii="Arial" w:hAnsi="Arial" w:cs="Arial"/>
                <w:sz w:val="20"/>
                <w:szCs w:val="20"/>
              </w:rPr>
              <w:t>-F4</w:t>
            </w:r>
          </w:p>
        </w:tc>
        <w:tc>
          <w:tcPr>
            <w:tcW w:w="2838" w:type="pct"/>
            <w:shd w:val="clear" w:color="auto" w:fill="auto"/>
          </w:tcPr>
          <w:p w14:paraId="65BE8B16" w14:textId="0BB77626" w:rsidR="00226E12" w:rsidRPr="00EA14C1" w:rsidRDefault="004F6B45" w:rsidP="00CE0318">
            <w:pPr>
              <w:rPr>
                <w:rFonts w:ascii="Arial" w:hAnsi="Arial" w:cs="Arial"/>
                <w:sz w:val="20"/>
                <w:szCs w:val="20"/>
              </w:rPr>
            </w:pPr>
            <w:r>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59EAABB9" w14:textId="77777777" w:rsidR="00226E12" w:rsidRPr="00EA14C1" w:rsidRDefault="00226E12" w:rsidP="00CE0318">
            <w:pPr>
              <w:rPr>
                <w:rFonts w:ascii="Arial" w:hAnsi="Arial" w:cs="Arial"/>
                <w:sz w:val="20"/>
                <w:szCs w:val="20"/>
              </w:rPr>
            </w:pPr>
          </w:p>
        </w:tc>
      </w:tr>
      <w:tr w:rsidR="00226E12" w:rsidRPr="008E4114" w14:paraId="0F2905AB" w14:textId="77777777" w:rsidTr="00CE0318">
        <w:trPr>
          <w:trHeight w:val="283"/>
        </w:trPr>
        <w:tc>
          <w:tcPr>
            <w:tcW w:w="928" w:type="pct"/>
            <w:shd w:val="clear" w:color="auto" w:fill="auto"/>
            <w:vAlign w:val="center"/>
          </w:tcPr>
          <w:p w14:paraId="6FFA470D" w14:textId="156C39C1" w:rsidR="00226E12" w:rsidRPr="00A0125B" w:rsidRDefault="00226E12" w:rsidP="00CE0318">
            <w:pPr>
              <w:rPr>
                <w:rFonts w:ascii="Arial" w:hAnsi="Arial" w:cs="Arial"/>
                <w:sz w:val="20"/>
                <w:szCs w:val="20"/>
              </w:rPr>
            </w:pPr>
            <w:r>
              <w:rPr>
                <w:rFonts w:ascii="Arial" w:hAnsi="Arial" w:cs="Arial"/>
                <w:sz w:val="20"/>
                <w:szCs w:val="20"/>
              </w:rPr>
              <w:t>B</w:t>
            </w:r>
            <w:r w:rsidRPr="00A0125B">
              <w:rPr>
                <w:rFonts w:ascii="Arial" w:hAnsi="Arial" w:cs="Arial"/>
                <w:sz w:val="20"/>
                <w:szCs w:val="20"/>
              </w:rPr>
              <w:t>-F</w:t>
            </w:r>
            <w:r>
              <w:rPr>
                <w:rFonts w:ascii="Arial" w:hAnsi="Arial" w:cs="Arial"/>
                <w:sz w:val="20"/>
                <w:szCs w:val="20"/>
              </w:rPr>
              <w:t>5</w:t>
            </w:r>
          </w:p>
        </w:tc>
        <w:tc>
          <w:tcPr>
            <w:tcW w:w="2838" w:type="pct"/>
            <w:shd w:val="clear" w:color="auto" w:fill="auto"/>
          </w:tcPr>
          <w:p w14:paraId="6F84AE6A" w14:textId="77777777" w:rsidR="00226E12" w:rsidRPr="00A0125B" w:rsidRDefault="00226E12" w:rsidP="00CE0318">
            <w:pPr>
              <w:rPr>
                <w:rFonts w:ascii="Arial" w:hAnsi="Arial" w:cs="Arial"/>
                <w:sz w:val="20"/>
                <w:szCs w:val="20"/>
              </w:rPr>
            </w:pPr>
            <w:r>
              <w:rPr>
                <w:rFonts w:ascii="Arial" w:hAnsi="Arial" w:cs="Arial"/>
                <w:sz w:val="20"/>
                <w:szCs w:val="20"/>
              </w:rPr>
              <w:t>Methodology description</w:t>
            </w:r>
          </w:p>
        </w:tc>
        <w:tc>
          <w:tcPr>
            <w:tcW w:w="1234" w:type="pct"/>
            <w:shd w:val="clear" w:color="auto" w:fill="auto"/>
          </w:tcPr>
          <w:p w14:paraId="5023F98A" w14:textId="77777777" w:rsidR="00226E12" w:rsidRPr="00A0125B" w:rsidRDefault="00226E12" w:rsidP="00CE0318">
            <w:pPr>
              <w:rPr>
                <w:rFonts w:ascii="Arial" w:hAnsi="Arial" w:cs="Arial"/>
                <w:sz w:val="20"/>
                <w:szCs w:val="20"/>
              </w:rPr>
            </w:pPr>
          </w:p>
        </w:tc>
      </w:tr>
      <w:tr w:rsidR="00226E12" w:rsidRPr="008E4114" w14:paraId="73149BC9" w14:textId="77777777" w:rsidTr="00CE0318">
        <w:trPr>
          <w:trHeight w:val="283"/>
        </w:trPr>
        <w:tc>
          <w:tcPr>
            <w:tcW w:w="928" w:type="pct"/>
            <w:shd w:val="clear" w:color="auto" w:fill="FBE4D5"/>
            <w:vAlign w:val="center"/>
          </w:tcPr>
          <w:p w14:paraId="33CB1F21" w14:textId="77777777" w:rsidR="00226E12" w:rsidRPr="00A0125B" w:rsidRDefault="00226E12" w:rsidP="00CE0318">
            <w:pPr>
              <w:rPr>
                <w:rFonts w:ascii="Arial" w:hAnsi="Arial" w:cs="Arial"/>
                <w:b/>
                <w:sz w:val="20"/>
                <w:szCs w:val="20"/>
              </w:rPr>
            </w:pPr>
          </w:p>
        </w:tc>
        <w:tc>
          <w:tcPr>
            <w:tcW w:w="2838" w:type="pct"/>
            <w:shd w:val="clear" w:color="auto" w:fill="FBE4D5"/>
          </w:tcPr>
          <w:p w14:paraId="1275FCB3" w14:textId="77777777" w:rsidR="00226E12" w:rsidRPr="00A0125B" w:rsidRDefault="00226E12" w:rsidP="00CE0318">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536C0BFC" w14:textId="77777777" w:rsidR="00226E12" w:rsidRPr="00A0125B" w:rsidRDefault="00226E12" w:rsidP="00CE0318">
            <w:pPr>
              <w:rPr>
                <w:rFonts w:ascii="Arial" w:hAnsi="Arial" w:cs="Arial"/>
                <w:strike/>
                <w:sz w:val="20"/>
                <w:szCs w:val="20"/>
              </w:rPr>
            </w:pPr>
          </w:p>
        </w:tc>
      </w:tr>
      <w:tr w:rsidR="00226E12" w:rsidRPr="008E4114" w14:paraId="0C7CC93A" w14:textId="77777777" w:rsidTr="00CE0318">
        <w:trPr>
          <w:trHeight w:val="283"/>
        </w:trPr>
        <w:tc>
          <w:tcPr>
            <w:tcW w:w="928" w:type="pct"/>
            <w:shd w:val="clear" w:color="auto" w:fill="auto"/>
          </w:tcPr>
          <w:p w14:paraId="78A954AB" w14:textId="6631D34B" w:rsidR="00226E12" w:rsidRPr="00A0125B" w:rsidRDefault="00226E12" w:rsidP="00CE0318">
            <w:pPr>
              <w:rPr>
                <w:rFonts w:ascii="Arial" w:hAnsi="Arial" w:cs="Arial"/>
                <w:sz w:val="20"/>
                <w:szCs w:val="20"/>
              </w:rPr>
            </w:pPr>
            <w:r>
              <w:rPr>
                <w:rFonts w:ascii="Arial" w:hAnsi="Arial" w:cs="Arial"/>
                <w:sz w:val="20"/>
                <w:szCs w:val="20"/>
              </w:rPr>
              <w:t>B-PS</w:t>
            </w:r>
          </w:p>
        </w:tc>
        <w:tc>
          <w:tcPr>
            <w:tcW w:w="2838" w:type="pct"/>
            <w:shd w:val="clear" w:color="auto" w:fill="auto"/>
          </w:tcPr>
          <w:p w14:paraId="13221EA2" w14:textId="77777777" w:rsidR="00226E12" w:rsidRPr="00A0125B" w:rsidRDefault="00226E12" w:rsidP="00CE0318">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1EFDDFBB" w14:textId="77777777" w:rsidR="00226E12" w:rsidRPr="00A0125B" w:rsidRDefault="00226E12" w:rsidP="00CE0318">
            <w:pPr>
              <w:rPr>
                <w:rFonts w:ascii="Arial" w:hAnsi="Arial" w:cs="Arial"/>
                <w:strike/>
                <w:sz w:val="20"/>
                <w:szCs w:val="20"/>
              </w:rPr>
            </w:pPr>
          </w:p>
        </w:tc>
      </w:tr>
    </w:tbl>
    <w:p w14:paraId="1BE0464B" w14:textId="77777777" w:rsidR="00226E12" w:rsidRPr="002C68A1" w:rsidRDefault="00226E12" w:rsidP="00226E12">
      <w:pPr>
        <w:rPr>
          <w:rFonts w:ascii="Arial" w:hAnsi="Arial" w:cs="Arial"/>
        </w:rPr>
      </w:pPr>
      <w:r w:rsidRPr="002C68A1">
        <w:rPr>
          <w:rFonts w:ascii="Arial" w:hAnsi="Arial" w:cs="Arial"/>
        </w:rPr>
        <w:t>* COMPULSORY</w:t>
      </w:r>
    </w:p>
    <w:p w14:paraId="05F57115" w14:textId="77777777" w:rsidR="00226E12" w:rsidRPr="00264134" w:rsidRDefault="00226E12" w:rsidP="00226E12">
      <w:pPr>
        <w:spacing w:line="360" w:lineRule="auto"/>
        <w:rPr>
          <w:rFonts w:ascii="Arial" w:hAnsi="Arial" w:cs="Arial"/>
        </w:rPr>
      </w:pPr>
    </w:p>
    <w:p w14:paraId="33FFF132" w14:textId="77777777" w:rsidR="00226E12" w:rsidRDefault="00226E12" w:rsidP="00226E12">
      <w:pPr>
        <w:rPr>
          <w:rFonts w:ascii="Arial" w:hAnsi="Arial" w:cs="Arial"/>
          <w:b/>
          <w:sz w:val="20"/>
          <w:szCs w:val="20"/>
        </w:rPr>
      </w:pPr>
    </w:p>
    <w:p w14:paraId="7CD4D856" w14:textId="77777777" w:rsidR="00226E12" w:rsidRDefault="00226E12" w:rsidP="00226E12">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0C7C5EE5" w14:textId="1BE401BD" w:rsidR="00226E12" w:rsidRDefault="00226E12" w:rsidP="00226E12">
      <w:pPr>
        <w:pStyle w:val="Heading1"/>
        <w:numPr>
          <w:ilvl w:val="0"/>
          <w:numId w:val="0"/>
        </w:numPr>
        <w:ind w:left="851" w:hanging="851"/>
      </w:pPr>
      <w:r>
        <w:lastRenderedPageBreak/>
        <w:t xml:space="preserve">FORM B-A1: </w:t>
      </w:r>
      <w:r>
        <w:tab/>
        <w:t xml:space="preserve">SCHEDULE OF DEVIATIONS OR QUALIFICATIONS BY TENDERER </w:t>
      </w:r>
    </w:p>
    <w:p w14:paraId="1A513037" w14:textId="77777777" w:rsidR="00226E12" w:rsidRDefault="00226E12" w:rsidP="00226E12">
      <w:r>
        <w:t xml:space="preserve"> </w:t>
      </w:r>
    </w:p>
    <w:p w14:paraId="37B36A39" w14:textId="77777777" w:rsidR="00226E12" w:rsidRDefault="00226E12" w:rsidP="00226E12">
      <w:r>
        <w:t xml:space="preserve"> </w:t>
      </w:r>
    </w:p>
    <w:tbl>
      <w:tblPr>
        <w:tblW w:w="5000" w:type="pct"/>
        <w:tblCellMar>
          <w:top w:w="15" w:type="dxa"/>
          <w:left w:w="119" w:type="dxa"/>
          <w:right w:w="115" w:type="dxa"/>
        </w:tblCellMar>
        <w:tblLook w:val="04A0" w:firstRow="1" w:lastRow="0" w:firstColumn="1" w:lastColumn="0" w:noHBand="0" w:noVBand="1"/>
      </w:tblPr>
      <w:tblGrid>
        <w:gridCol w:w="1641"/>
        <w:gridCol w:w="7979"/>
      </w:tblGrid>
      <w:tr w:rsidR="00226E12" w14:paraId="622132C2" w14:textId="77777777" w:rsidTr="00CE0318">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78FEE80B" w14:textId="77777777" w:rsidR="00226E12" w:rsidRPr="00A928D4" w:rsidRDefault="00226E12" w:rsidP="00CE0318">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6618D7F1" w14:textId="77777777" w:rsidR="00226E12" w:rsidRPr="00A928D4" w:rsidRDefault="00226E12" w:rsidP="00CE0318">
            <w:pPr>
              <w:rPr>
                <w:rFonts w:ascii="Calibri" w:hAnsi="Calibri"/>
                <w:sz w:val="22"/>
                <w:szCs w:val="22"/>
              </w:rPr>
            </w:pPr>
            <w:r w:rsidRPr="00A928D4">
              <w:rPr>
                <w:rFonts w:ascii="Arial" w:eastAsia="Arial" w:hAnsi="Arial" w:cs="Arial"/>
                <w:b/>
                <w:sz w:val="22"/>
                <w:szCs w:val="22"/>
              </w:rPr>
              <w:t xml:space="preserve">DESCRIPTION </w:t>
            </w:r>
          </w:p>
        </w:tc>
      </w:tr>
      <w:tr w:rsidR="00226E12" w14:paraId="4603D8E8" w14:textId="77777777" w:rsidTr="00CE0318">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2EA52022"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0FCE8229"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00640F27"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19A5FDBF"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1004532B"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10F7651B"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7DEE8997"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43214E83"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6FCDCFC7"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45A8FD7A"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7F1118A5"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4DEB5E4A"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598D0989"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12B39FA5"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10002C60"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71B31186"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7DB439C9"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0619DAD2"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p w14:paraId="28EC5513" w14:textId="77777777" w:rsidR="00226E12" w:rsidRPr="00A928D4" w:rsidRDefault="00226E12" w:rsidP="00CE0318">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0D8888E1" w14:textId="77777777" w:rsidR="00226E12" w:rsidRPr="00A928D4" w:rsidRDefault="00226E12" w:rsidP="00CE0318">
            <w:pPr>
              <w:rPr>
                <w:rFonts w:ascii="Calibri" w:hAnsi="Calibri"/>
                <w:sz w:val="22"/>
                <w:szCs w:val="22"/>
              </w:rPr>
            </w:pPr>
            <w:r w:rsidRPr="00A928D4">
              <w:rPr>
                <w:rFonts w:ascii="Calibri" w:hAnsi="Calibri"/>
                <w:sz w:val="22"/>
                <w:szCs w:val="22"/>
              </w:rPr>
              <w:t xml:space="preserve"> </w:t>
            </w:r>
          </w:p>
          <w:p w14:paraId="49F7E472" w14:textId="77777777" w:rsidR="00226E12" w:rsidRPr="00A928D4" w:rsidRDefault="00226E12" w:rsidP="00CE0318">
            <w:pPr>
              <w:rPr>
                <w:rFonts w:ascii="Calibri" w:hAnsi="Calibri"/>
                <w:sz w:val="22"/>
                <w:szCs w:val="22"/>
              </w:rPr>
            </w:pPr>
            <w:r w:rsidRPr="00A928D4">
              <w:rPr>
                <w:rFonts w:ascii="Calibri" w:hAnsi="Calibri"/>
                <w:sz w:val="22"/>
                <w:szCs w:val="22"/>
              </w:rPr>
              <w:t xml:space="preserve"> </w:t>
            </w:r>
          </w:p>
        </w:tc>
      </w:tr>
    </w:tbl>
    <w:p w14:paraId="1CA520EA" w14:textId="77777777" w:rsidR="00226E12" w:rsidRDefault="00226E12" w:rsidP="00226E12">
      <w:r>
        <w:t xml:space="preserve"> </w:t>
      </w:r>
    </w:p>
    <w:p w14:paraId="05EC6251" w14:textId="77777777" w:rsidR="00226E12" w:rsidRDefault="00226E12" w:rsidP="00226E12">
      <w:r>
        <w:t xml:space="preserve"> </w:t>
      </w:r>
    </w:p>
    <w:tbl>
      <w:tblPr>
        <w:tblW w:w="0" w:type="auto"/>
        <w:tblLook w:val="04A0" w:firstRow="1" w:lastRow="0" w:firstColumn="1" w:lastColumn="0" w:noHBand="0" w:noVBand="1"/>
      </w:tblPr>
      <w:tblGrid>
        <w:gridCol w:w="5108"/>
        <w:gridCol w:w="4530"/>
      </w:tblGrid>
      <w:tr w:rsidR="00226E12" w14:paraId="64DAFC24" w14:textId="77777777" w:rsidTr="00CE0318">
        <w:tc>
          <w:tcPr>
            <w:tcW w:w="4816" w:type="dxa"/>
            <w:shd w:val="clear" w:color="auto" w:fill="auto"/>
          </w:tcPr>
          <w:p w14:paraId="58845E78" w14:textId="77777777" w:rsidR="00226E12" w:rsidRPr="00A928D4" w:rsidRDefault="00226E12" w:rsidP="00CE0318">
            <w:pPr>
              <w:rPr>
                <w:rFonts w:ascii="Calibri" w:hAnsi="Calibri"/>
              </w:rPr>
            </w:pPr>
            <w:r w:rsidRPr="00A928D4">
              <w:rPr>
                <w:rFonts w:ascii="Calibri" w:hAnsi="Calibri"/>
              </w:rPr>
              <w:t>TENDERER'S REPRESENTATIVE</w:t>
            </w:r>
          </w:p>
        </w:tc>
        <w:tc>
          <w:tcPr>
            <w:tcW w:w="4816" w:type="dxa"/>
            <w:shd w:val="clear" w:color="auto" w:fill="auto"/>
          </w:tcPr>
          <w:p w14:paraId="6928FF67" w14:textId="77777777" w:rsidR="00226E12" w:rsidRPr="00A928D4" w:rsidRDefault="00226E12" w:rsidP="00CE0318">
            <w:pPr>
              <w:rPr>
                <w:rFonts w:ascii="Calibri" w:hAnsi="Calibri"/>
              </w:rPr>
            </w:pPr>
          </w:p>
        </w:tc>
      </w:tr>
      <w:tr w:rsidR="00226E12" w14:paraId="649FD3E0" w14:textId="77777777" w:rsidTr="00CE0318">
        <w:trPr>
          <w:trHeight w:val="823"/>
        </w:trPr>
        <w:tc>
          <w:tcPr>
            <w:tcW w:w="4816" w:type="dxa"/>
            <w:shd w:val="clear" w:color="auto" w:fill="auto"/>
            <w:vAlign w:val="bottom"/>
          </w:tcPr>
          <w:p w14:paraId="4007D63B" w14:textId="77777777" w:rsidR="00226E12" w:rsidRPr="00A928D4" w:rsidRDefault="00226E12" w:rsidP="00CE0318">
            <w:pPr>
              <w:rPr>
                <w:rFonts w:ascii="Calibri" w:hAnsi="Calibri"/>
              </w:rPr>
            </w:pPr>
            <w:r w:rsidRPr="00A928D4">
              <w:rPr>
                <w:rFonts w:ascii="Calibri" w:hAnsi="Calibri"/>
              </w:rPr>
              <w:t>(Signature)...............................................................</w:t>
            </w:r>
          </w:p>
        </w:tc>
        <w:tc>
          <w:tcPr>
            <w:tcW w:w="4816" w:type="dxa"/>
            <w:shd w:val="clear" w:color="auto" w:fill="auto"/>
            <w:vAlign w:val="bottom"/>
          </w:tcPr>
          <w:p w14:paraId="07B27785" w14:textId="77777777" w:rsidR="00226E12" w:rsidRPr="00A928D4" w:rsidRDefault="00226E12" w:rsidP="00CE0318">
            <w:pPr>
              <w:ind w:left="-5" w:right="558"/>
              <w:rPr>
                <w:rFonts w:ascii="Calibri" w:hAnsi="Calibri"/>
              </w:rPr>
            </w:pPr>
            <w:r w:rsidRPr="00A928D4">
              <w:rPr>
                <w:rFonts w:ascii="Calibri" w:hAnsi="Calibri"/>
              </w:rPr>
              <w:t xml:space="preserve">Date..............................................  </w:t>
            </w:r>
          </w:p>
        </w:tc>
      </w:tr>
    </w:tbl>
    <w:p w14:paraId="629018CE" w14:textId="77777777" w:rsidR="00226E12" w:rsidRDefault="00226E12" w:rsidP="00226E12"/>
    <w:p w14:paraId="4D148E45" w14:textId="77777777" w:rsidR="00226E12" w:rsidRDefault="00226E12" w:rsidP="00226E12">
      <w:r>
        <w:br w:type="page"/>
      </w:r>
    </w:p>
    <w:p w14:paraId="28A2DB70" w14:textId="0C7646AC" w:rsidR="00226E12" w:rsidRPr="009E6256" w:rsidRDefault="00226E12" w:rsidP="00226E12">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B-A2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0AC92085" w14:textId="77777777" w:rsidR="00226E12" w:rsidRDefault="00226E12" w:rsidP="00226E12">
      <w:r>
        <w:t xml:space="preserve"> </w:t>
      </w:r>
    </w:p>
    <w:p w14:paraId="60F15712" w14:textId="77777777" w:rsidR="00226E12" w:rsidRPr="00213A0F" w:rsidRDefault="00226E12" w:rsidP="00226E12">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25A635B1" w14:textId="77777777" w:rsidR="00226E12" w:rsidRDefault="00226E12" w:rsidP="00226E12">
      <w:pPr>
        <w:spacing w:after="5" w:line="249" w:lineRule="auto"/>
        <w:ind w:left="-5" w:right="14"/>
      </w:pPr>
    </w:p>
    <w:p w14:paraId="74668D35" w14:textId="77777777" w:rsidR="00226E12" w:rsidRPr="00405F66" w:rsidRDefault="00226E12" w:rsidP="00226E12">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1D441627" w14:textId="77777777" w:rsidR="00226E12" w:rsidRPr="00405F66" w:rsidRDefault="00226E12" w:rsidP="00226E12">
      <w:pPr>
        <w:autoSpaceDE w:val="0"/>
        <w:autoSpaceDN w:val="0"/>
        <w:adjustRightInd w:val="0"/>
        <w:textAlignment w:val="auto"/>
        <w:rPr>
          <w:rFonts w:ascii="Arial" w:eastAsia="Calibri" w:hAnsi="Arial" w:cs="Arial"/>
          <w:b/>
          <w:bCs/>
          <w:sz w:val="22"/>
          <w:szCs w:val="22"/>
          <w:lang w:val="af-ZA" w:eastAsia="en-US" w:bidi="ar-SA"/>
        </w:rPr>
      </w:pPr>
    </w:p>
    <w:p w14:paraId="58129F39" w14:textId="77777777" w:rsidR="00226E12" w:rsidRPr="00405F66" w:rsidRDefault="00226E12" w:rsidP="00226E12">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5D732B5E" w14:textId="77777777" w:rsidR="00226E12" w:rsidRPr="00405F66"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265390F0" w14:textId="77777777" w:rsidR="00226E12" w:rsidRPr="00405F66" w:rsidRDefault="00226E12" w:rsidP="00226E12">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6EEC0E38" w14:textId="77777777" w:rsidR="00226E12" w:rsidRPr="00405F66"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70EA5BAC" w14:textId="77777777" w:rsidR="00226E12" w:rsidRPr="003C0FF6" w:rsidRDefault="00226E12" w:rsidP="00C66276">
      <w:pPr>
        <w:numPr>
          <w:ilvl w:val="0"/>
          <w:numId w:val="101"/>
        </w:numPr>
        <w:autoSpaceDE w:val="0"/>
        <w:autoSpaceDN w:val="0"/>
        <w:adjustRightInd w:val="0"/>
        <w:spacing w:after="200"/>
        <w:ind w:left="426"/>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69CBD3E3" w14:textId="77777777" w:rsidR="00226E12" w:rsidRPr="003C0FF6" w:rsidRDefault="00226E12" w:rsidP="00226E12">
      <w:pPr>
        <w:autoSpaceDE w:val="0"/>
        <w:autoSpaceDN w:val="0"/>
        <w:adjustRightInd w:val="0"/>
        <w:ind w:left="360"/>
        <w:contextualSpacing/>
        <w:textAlignment w:val="auto"/>
        <w:rPr>
          <w:rFonts w:ascii="Arial" w:eastAsia="Calibri" w:hAnsi="Arial" w:cs="Arial"/>
          <w:bCs/>
          <w:sz w:val="14"/>
          <w:szCs w:val="16"/>
          <w:lang w:val="af-ZA" w:eastAsia="en-US" w:bidi="ar-SA"/>
        </w:rPr>
      </w:pPr>
    </w:p>
    <w:p w14:paraId="4B8C95CA" w14:textId="77777777" w:rsidR="00226E12" w:rsidRPr="003C0FF6" w:rsidRDefault="00226E12" w:rsidP="00C66276">
      <w:pPr>
        <w:numPr>
          <w:ilvl w:val="0"/>
          <w:numId w:val="101"/>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6B5B368E" w14:textId="77777777" w:rsidR="00226E12" w:rsidRPr="003C0FF6" w:rsidRDefault="00226E12" w:rsidP="00226E12">
      <w:pPr>
        <w:autoSpaceDE w:val="0"/>
        <w:autoSpaceDN w:val="0"/>
        <w:adjustRightInd w:val="0"/>
        <w:textAlignment w:val="auto"/>
        <w:rPr>
          <w:rFonts w:ascii="Arial" w:eastAsia="Calibri" w:hAnsi="Arial" w:cs="Arial"/>
          <w:bCs/>
          <w:sz w:val="14"/>
          <w:szCs w:val="16"/>
          <w:lang w:val="af-ZA" w:eastAsia="en-US" w:bidi="ar-SA"/>
        </w:rPr>
      </w:pPr>
    </w:p>
    <w:p w14:paraId="2548CD10" w14:textId="77777777" w:rsidR="00226E12" w:rsidRPr="003C0FF6" w:rsidRDefault="00226E12" w:rsidP="00C66276">
      <w:pPr>
        <w:numPr>
          <w:ilvl w:val="0"/>
          <w:numId w:val="101"/>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74EFB2CE" w14:textId="77777777" w:rsidR="00226E12" w:rsidRPr="003C0FF6" w:rsidRDefault="00226E12" w:rsidP="00226E12">
      <w:pPr>
        <w:autoSpaceDE w:val="0"/>
        <w:autoSpaceDN w:val="0"/>
        <w:adjustRightInd w:val="0"/>
        <w:textAlignment w:val="auto"/>
        <w:rPr>
          <w:rFonts w:ascii="Arial" w:eastAsia="Calibri" w:hAnsi="Arial" w:cs="Arial"/>
          <w:bCs/>
          <w:sz w:val="14"/>
          <w:szCs w:val="16"/>
          <w:lang w:val="af-ZA" w:eastAsia="en-US" w:bidi="ar-SA"/>
        </w:rPr>
      </w:pPr>
    </w:p>
    <w:p w14:paraId="2AAB7A6E" w14:textId="77777777" w:rsidR="00226E12" w:rsidRPr="003C0FF6" w:rsidRDefault="00226E12" w:rsidP="00C66276">
      <w:pPr>
        <w:numPr>
          <w:ilvl w:val="0"/>
          <w:numId w:val="101"/>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0F848F87" w14:textId="77777777" w:rsidR="00226E12" w:rsidRPr="003C0FF6" w:rsidRDefault="00226E12" w:rsidP="00226E12">
      <w:pPr>
        <w:autoSpaceDE w:val="0"/>
        <w:autoSpaceDN w:val="0"/>
        <w:adjustRightInd w:val="0"/>
        <w:textAlignment w:val="auto"/>
        <w:rPr>
          <w:rFonts w:ascii="Arial" w:eastAsia="Calibri" w:hAnsi="Arial" w:cs="Arial"/>
          <w:bCs/>
          <w:sz w:val="14"/>
          <w:szCs w:val="16"/>
          <w:lang w:val="af-ZA" w:eastAsia="en-US" w:bidi="ar-SA"/>
        </w:rPr>
      </w:pPr>
    </w:p>
    <w:p w14:paraId="6B82DF0B" w14:textId="77777777" w:rsidR="00226E12" w:rsidRPr="003C0FF6" w:rsidRDefault="00226E12" w:rsidP="00C66276">
      <w:pPr>
        <w:numPr>
          <w:ilvl w:val="0"/>
          <w:numId w:val="101"/>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16B3A142" w14:textId="77777777" w:rsidR="00226E12" w:rsidRPr="003C0FF6" w:rsidRDefault="00226E12" w:rsidP="00226E12">
      <w:pPr>
        <w:spacing w:after="200" w:line="276" w:lineRule="auto"/>
        <w:ind w:left="360"/>
        <w:contextualSpacing/>
        <w:textAlignment w:val="auto"/>
        <w:rPr>
          <w:rFonts w:ascii="Arial" w:eastAsia="Calibri" w:hAnsi="Arial" w:cs="Arial"/>
          <w:bCs/>
          <w:sz w:val="14"/>
          <w:szCs w:val="16"/>
          <w:lang w:val="af-ZA" w:eastAsia="en-US" w:bidi="ar-SA"/>
        </w:rPr>
      </w:pPr>
    </w:p>
    <w:p w14:paraId="043E28FD" w14:textId="77777777" w:rsidR="00226E12" w:rsidRPr="003C0FF6" w:rsidRDefault="00226E12" w:rsidP="00C66276">
      <w:pPr>
        <w:numPr>
          <w:ilvl w:val="0"/>
          <w:numId w:val="101"/>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5FB71460" w14:textId="77777777" w:rsidR="00226E12" w:rsidRPr="003C0FF6" w:rsidRDefault="00226E12" w:rsidP="00226E12">
      <w:pPr>
        <w:autoSpaceDE w:val="0"/>
        <w:autoSpaceDN w:val="0"/>
        <w:adjustRightInd w:val="0"/>
        <w:textAlignment w:val="auto"/>
        <w:rPr>
          <w:rFonts w:ascii="Arial" w:eastAsia="Calibri" w:hAnsi="Arial" w:cs="Arial"/>
          <w:bCs/>
          <w:sz w:val="8"/>
          <w:szCs w:val="10"/>
          <w:lang w:val="af-ZA" w:eastAsia="en-US" w:bidi="ar-SA"/>
        </w:rPr>
      </w:pPr>
    </w:p>
    <w:p w14:paraId="0D9595FF" w14:textId="77777777" w:rsidR="00226E12" w:rsidRPr="00405F66" w:rsidRDefault="00226E12" w:rsidP="00226E12">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3EA8196D" w14:textId="77777777" w:rsidR="00226E12" w:rsidRDefault="00226E12" w:rsidP="00226E12">
      <w:pPr>
        <w:rPr>
          <w:rFonts w:ascii="Arial" w:eastAsia="Arial" w:hAnsi="Arial" w:cs="Arial"/>
          <w:b/>
        </w:rPr>
      </w:pPr>
    </w:p>
    <w:p w14:paraId="51E43081" w14:textId="77777777" w:rsidR="00226E12" w:rsidRDefault="00226E12" w:rsidP="00226E12">
      <w:pPr>
        <w:rPr>
          <w:rFonts w:ascii="Arial" w:eastAsia="Arial" w:hAnsi="Arial" w:cs="Arial"/>
          <w:b/>
        </w:rPr>
      </w:pPr>
    </w:p>
    <w:p w14:paraId="3A25B0C3" w14:textId="77777777" w:rsidR="00226E12" w:rsidRDefault="00226E12" w:rsidP="00226E12">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226E12" w14:paraId="2EA69438" w14:textId="77777777" w:rsidTr="00CE0318">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52FAF1E5" w14:textId="77777777" w:rsidR="00226E12" w:rsidRPr="00131A9D" w:rsidRDefault="00226E12" w:rsidP="00CE0318">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001EBBDB" w14:textId="77777777" w:rsidR="00226E12" w:rsidRPr="00131A9D" w:rsidRDefault="00226E12" w:rsidP="00CE0318">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361975FC"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09D00B96"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D591C7D"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r>
      <w:tr w:rsidR="00226E12" w14:paraId="29A8CAAB" w14:textId="77777777" w:rsidTr="00CE0318">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4790F3A6"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1EDFEFD6" w14:textId="77777777" w:rsidR="00226E12" w:rsidRPr="00131A9D" w:rsidRDefault="00226E12" w:rsidP="00CE0318">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1000B7FE"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069F372F"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2514CA7C"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4B73D0DF" w14:textId="77777777" w:rsidR="00226E12" w:rsidRDefault="00226E12" w:rsidP="00226E12">
      <w:pPr>
        <w:rPr>
          <w:rFonts w:ascii="Arial Narrow" w:eastAsia="Arial Narrow" w:hAnsi="Arial Narrow" w:cs="Arial Narrow"/>
          <w:b/>
        </w:rPr>
      </w:pPr>
      <w:r>
        <w:rPr>
          <w:rFonts w:ascii="Arial" w:eastAsia="Arial" w:hAnsi="Arial" w:cs="Arial"/>
          <w:b/>
        </w:rPr>
        <w:br w:type="page"/>
      </w:r>
    </w:p>
    <w:p w14:paraId="3520D12E" w14:textId="0195C696" w:rsidR="00226E12" w:rsidRPr="00D302F3" w:rsidRDefault="00226E12" w:rsidP="00226E12">
      <w:pPr>
        <w:pStyle w:val="Heading1"/>
        <w:numPr>
          <w:ilvl w:val="0"/>
          <w:numId w:val="0"/>
        </w:numPr>
        <w:ind w:left="1701" w:hanging="1701"/>
      </w:pPr>
      <w:r w:rsidRPr="00D302F3">
        <w:lastRenderedPageBreak/>
        <w:t xml:space="preserve">FORM </w:t>
      </w:r>
      <w:r>
        <w:t>B</w:t>
      </w:r>
      <w:r w:rsidRPr="00D302F3">
        <w:t>-F1</w:t>
      </w:r>
      <w:r>
        <w:t>:</w:t>
      </w:r>
      <w:r>
        <w:tab/>
      </w:r>
      <w:r w:rsidRPr="00D302F3">
        <w:t xml:space="preserve">LIST OF CONTRACTUAL AGREEMENTS / APPOINTMENT LETTERS / REFERENCE LETTERS </w:t>
      </w:r>
    </w:p>
    <w:p w14:paraId="4705A734" w14:textId="77777777" w:rsidR="00226E12" w:rsidRDefault="00226E12" w:rsidP="00226E12">
      <w:pPr>
        <w:rPr>
          <w:rFonts w:ascii="Arial" w:hAnsi="Arial" w:cs="Arial"/>
          <w:b/>
          <w:sz w:val="20"/>
          <w:szCs w:val="20"/>
        </w:rPr>
      </w:pPr>
    </w:p>
    <w:p w14:paraId="3EEC5965" w14:textId="77777777" w:rsidR="00226E12" w:rsidRPr="00D302F3" w:rsidRDefault="00226E12" w:rsidP="00226E12">
      <w:pPr>
        <w:rPr>
          <w:rFonts w:ascii="Arial" w:hAnsi="Arial" w:cs="Arial"/>
          <w:b/>
          <w:i/>
          <w:sz w:val="20"/>
          <w:szCs w:val="20"/>
        </w:rPr>
      </w:pPr>
      <w:r w:rsidRPr="00D302F3">
        <w:rPr>
          <w:rFonts w:ascii="Arial" w:hAnsi="Arial" w:cs="Arial"/>
          <w:b/>
          <w:i/>
          <w:sz w:val="20"/>
          <w:szCs w:val="20"/>
        </w:rPr>
        <w:t>Note to bidder:</w:t>
      </w:r>
    </w:p>
    <w:p w14:paraId="0C2E59ED" w14:textId="77777777" w:rsidR="00226E12" w:rsidRPr="00D302F3" w:rsidRDefault="00226E12" w:rsidP="00226E12">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693C9197" w14:textId="77777777" w:rsidR="00226E12" w:rsidRPr="00D302F3" w:rsidRDefault="00226E12" w:rsidP="00226E12">
      <w:pPr>
        <w:widowControl/>
        <w:spacing w:after="24" w:line="256" w:lineRule="auto"/>
        <w:jc w:val="left"/>
        <w:textAlignment w:val="auto"/>
        <w:rPr>
          <w:rFonts w:ascii="Calibri" w:eastAsia="Calibri" w:hAnsi="Calibri" w:cs="Calibri"/>
          <w:i/>
          <w:color w:val="000000"/>
          <w:sz w:val="22"/>
          <w:szCs w:val="22"/>
          <w:lang w:eastAsia="en-ZA" w:bidi="ar-SA"/>
        </w:rPr>
      </w:pPr>
    </w:p>
    <w:p w14:paraId="53AA4C69" w14:textId="77777777" w:rsidR="00226E12" w:rsidRPr="00D302F3" w:rsidRDefault="00226E12" w:rsidP="00226E12">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Lists of Completed Contracts over the last five (5) years to be submitted in Table below.</w:t>
      </w:r>
      <w:r w:rsidRPr="00D302F3">
        <w:rPr>
          <w:rFonts w:ascii="Calibri" w:eastAsia="Arial" w:hAnsi="Calibri" w:cs="Arial"/>
          <w:b/>
          <w:i/>
          <w:color w:val="000000"/>
          <w:sz w:val="22"/>
          <w:szCs w:val="22"/>
          <w:lang w:eastAsia="en-ZA" w:bidi="ar-SA"/>
        </w:rPr>
        <w:t xml:space="preserve">  </w:t>
      </w:r>
    </w:p>
    <w:p w14:paraId="474229F7" w14:textId="77777777" w:rsidR="00226E12" w:rsidRPr="00D302F3" w:rsidRDefault="00226E12" w:rsidP="00226E12">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5050D00E" w14:textId="77777777" w:rsidR="00226E12" w:rsidRPr="00D302F3" w:rsidRDefault="00226E12" w:rsidP="00226E12">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474A956F" w14:textId="77777777" w:rsidR="00226E12" w:rsidRPr="0098746A" w:rsidRDefault="00226E12" w:rsidP="00226E12">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13538FD4" w14:textId="77777777" w:rsidR="00226E12" w:rsidRPr="0098746A" w:rsidRDefault="00226E12" w:rsidP="00226E12">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407"/>
        <w:gridCol w:w="3682"/>
        <w:gridCol w:w="1981"/>
        <w:gridCol w:w="1558"/>
      </w:tblGrid>
      <w:tr w:rsidR="00226E12" w:rsidRPr="0098746A" w14:paraId="0913E5DC" w14:textId="77777777" w:rsidTr="00CE0318">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7C17CF4"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PROJECT/EMPLOYER</w:t>
            </w:r>
          </w:p>
          <w:p w14:paraId="24E35450"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0265954" w14:textId="77777777" w:rsidR="00226E12" w:rsidRPr="0098746A" w:rsidRDefault="00226E12"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NATURE OF CONTRACT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A3DC44F" w14:textId="77777777" w:rsidR="00226E12" w:rsidRPr="0098746A" w:rsidRDefault="00226E12" w:rsidP="00CE0318">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EA0C78A"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226E12" w:rsidRPr="0098746A" w14:paraId="6AE07822" w14:textId="77777777" w:rsidTr="00CE0318">
        <w:trPr>
          <w:trHeight w:val="116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B65CB8A"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B3E43D3"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EBCD58F"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D59BBF8"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68CFDF3"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9F7197C" w14:textId="77777777" w:rsidR="00226E12" w:rsidRPr="0098746A" w:rsidRDefault="00226E12"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77998B73" w14:textId="77777777" w:rsidR="00226E12" w:rsidRPr="0098746A" w:rsidRDefault="00226E12"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887C013"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226E12" w:rsidRPr="0098746A" w14:paraId="18720787" w14:textId="77777777" w:rsidTr="00CE0318">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06DAB62"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A54B255"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E4A37A7"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045D429"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1E92893"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8C656A9" w14:textId="77777777" w:rsidR="00226E12" w:rsidRPr="0098746A" w:rsidRDefault="00226E12"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5BF76144" w14:textId="77777777" w:rsidR="00226E12" w:rsidRPr="0098746A" w:rsidRDefault="00226E12"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C5B5FAB"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226E12" w:rsidRPr="0098746A" w14:paraId="1FC734A0" w14:textId="77777777" w:rsidTr="00CE0318">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99788CD"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5681A9A"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5D188FF"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2816CA3"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A31866C"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8FEDBF0" w14:textId="77777777" w:rsidR="00226E12" w:rsidRPr="0098746A" w:rsidRDefault="00226E12"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44486605" w14:textId="77777777" w:rsidR="00226E12" w:rsidRPr="0098746A" w:rsidRDefault="00226E12"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87EB3DF"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226E12" w:rsidRPr="0098746A" w14:paraId="4B2C32BE" w14:textId="77777777" w:rsidTr="00CE0318">
        <w:trPr>
          <w:trHeight w:val="1159"/>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83AA3F5"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CB0D2EF"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698E800"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309254A"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0E840D4"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90BE0A7" w14:textId="77777777" w:rsidR="00226E12" w:rsidRPr="0098746A" w:rsidRDefault="00226E12"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67B64620" w14:textId="77777777" w:rsidR="00226E12" w:rsidRPr="0098746A" w:rsidRDefault="00226E12"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6AD2333" w14:textId="77777777" w:rsidR="00226E12" w:rsidRPr="0098746A" w:rsidRDefault="00226E12"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79A38D58" w14:textId="77777777" w:rsidR="00226E12" w:rsidRDefault="00226E12" w:rsidP="00226E12">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65"/>
        <w:gridCol w:w="525"/>
        <w:gridCol w:w="2729"/>
        <w:gridCol w:w="410"/>
        <w:gridCol w:w="2399"/>
      </w:tblGrid>
      <w:tr w:rsidR="00226E12" w14:paraId="30259A8C" w14:textId="77777777" w:rsidTr="00CE0318">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12725F82" w14:textId="77777777" w:rsidR="00226E12" w:rsidRPr="009D403D" w:rsidRDefault="00226E12" w:rsidP="00CE0318">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48C6BF7D" w14:textId="77777777" w:rsidR="00226E12" w:rsidRPr="009D403D" w:rsidRDefault="00226E12" w:rsidP="00CE0318">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0BAD0045" w14:textId="77777777" w:rsidR="00226E12" w:rsidRPr="009D403D" w:rsidRDefault="00226E12" w:rsidP="00CE0318">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06F01316" w14:textId="77777777" w:rsidR="00226E12" w:rsidRPr="009D403D" w:rsidRDefault="00226E12" w:rsidP="00CE0318">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4318F96D" w14:textId="77777777" w:rsidR="00226E12" w:rsidRPr="009D403D" w:rsidRDefault="00226E12" w:rsidP="00CE0318">
            <w:pPr>
              <w:spacing w:line="259" w:lineRule="auto"/>
              <w:ind w:left="2"/>
              <w:rPr>
                <w:rFonts w:ascii="Calibri" w:hAnsi="Calibri"/>
              </w:rPr>
            </w:pPr>
            <w:r w:rsidRPr="009D403D">
              <w:rPr>
                <w:rFonts w:ascii="Calibri" w:hAnsi="Calibri"/>
              </w:rPr>
              <w:t xml:space="preserve"> </w:t>
            </w:r>
          </w:p>
        </w:tc>
      </w:tr>
      <w:tr w:rsidR="00226E12" w14:paraId="2C9802F2" w14:textId="77777777" w:rsidTr="00CE0318">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2DA6BF6F" w14:textId="77777777" w:rsidR="00226E12" w:rsidRPr="009D403D" w:rsidRDefault="00226E12" w:rsidP="00CE0318">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710ABF3E" w14:textId="77777777" w:rsidR="00226E12" w:rsidRPr="009D403D" w:rsidRDefault="00226E12" w:rsidP="00CE0318">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44579706" w14:textId="77777777" w:rsidR="00226E12" w:rsidRPr="009D403D" w:rsidRDefault="00226E12" w:rsidP="00CE0318">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6F49916D" w14:textId="77777777" w:rsidR="00226E12" w:rsidRPr="009D403D" w:rsidRDefault="00226E12" w:rsidP="00CE0318">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745CF10A" w14:textId="77777777" w:rsidR="00226E12" w:rsidRPr="009D403D" w:rsidRDefault="00226E12" w:rsidP="00CE0318">
            <w:pPr>
              <w:spacing w:line="259" w:lineRule="auto"/>
              <w:ind w:left="2"/>
              <w:rPr>
                <w:rFonts w:ascii="Calibri" w:hAnsi="Calibri"/>
              </w:rPr>
            </w:pPr>
            <w:r w:rsidRPr="009D403D">
              <w:rPr>
                <w:rFonts w:ascii="Calibri" w:eastAsia="Arial" w:hAnsi="Calibri" w:cs="Arial"/>
                <w:b/>
              </w:rPr>
              <w:t xml:space="preserve">DATE </w:t>
            </w:r>
          </w:p>
        </w:tc>
      </w:tr>
    </w:tbl>
    <w:p w14:paraId="5EB5D08F" w14:textId="77777777" w:rsidR="00226E12" w:rsidRDefault="00226E12" w:rsidP="00226E12">
      <w:pPr>
        <w:rPr>
          <w:rFonts w:ascii="Arial" w:eastAsia="Arial" w:hAnsi="Arial" w:cs="Arial"/>
          <w:b/>
          <w:color w:val="000000"/>
          <w:sz w:val="22"/>
          <w:szCs w:val="22"/>
          <w:lang w:eastAsia="en-ZA" w:bidi="ar-SA"/>
        </w:rPr>
      </w:pPr>
      <w:r w:rsidRPr="0098746A">
        <w:rPr>
          <w:b/>
          <w:lang w:eastAsia="en-ZA" w:bidi="ar-SA"/>
        </w:rPr>
        <w:br w:type="page"/>
      </w:r>
    </w:p>
    <w:p w14:paraId="000EE534" w14:textId="3DC68FBD" w:rsidR="00226E12" w:rsidRPr="00D302F3" w:rsidRDefault="00226E12" w:rsidP="00226E12">
      <w:pPr>
        <w:pStyle w:val="Heading1"/>
        <w:numPr>
          <w:ilvl w:val="0"/>
          <w:numId w:val="0"/>
        </w:numPr>
        <w:ind w:left="851" w:hanging="851"/>
      </w:pPr>
      <w:r w:rsidRPr="00D302F3">
        <w:lastRenderedPageBreak/>
        <w:t xml:space="preserve">FORM </w:t>
      </w:r>
      <w:r>
        <w:t>B</w:t>
      </w:r>
      <w:r w:rsidRPr="00D302F3">
        <w:t>-F2: REFERENCE LETTERS</w:t>
      </w:r>
    </w:p>
    <w:p w14:paraId="567BBAE7" w14:textId="77777777" w:rsidR="00226E12" w:rsidRDefault="00226E12" w:rsidP="00226E12">
      <w:pPr>
        <w:rPr>
          <w:rFonts w:ascii="Arial" w:hAnsi="Arial" w:cs="Arial"/>
          <w:b/>
          <w:sz w:val="20"/>
          <w:szCs w:val="20"/>
        </w:rPr>
      </w:pPr>
    </w:p>
    <w:p w14:paraId="63BE26E7" w14:textId="77777777" w:rsidR="00226E12" w:rsidRPr="0098746A" w:rsidRDefault="00226E12" w:rsidP="00226E12">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10E7647B" w14:textId="77777777" w:rsidR="00226E12" w:rsidRPr="0098746A" w:rsidRDefault="00226E12"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18068021" w14:textId="77777777" w:rsidR="00226E12" w:rsidRPr="0098746A" w:rsidRDefault="00226E12"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4C6E235E"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84F9B86"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610E3D5E"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7A55293E"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301C3785"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458AB6DE"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75963C69"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1F987937"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76EEA34" w14:textId="77777777" w:rsidR="00226E12" w:rsidRPr="0098746A" w:rsidRDefault="00226E12" w:rsidP="00226E12">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351BA1B6"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0178E46"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22B9CE07"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4D2197AB" w14:textId="77777777" w:rsidR="00226E12" w:rsidRPr="0098746A" w:rsidRDefault="00226E12" w:rsidP="00226E12">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1CC45A48"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3C849DC" w14:textId="77777777" w:rsidR="00226E12" w:rsidRPr="0098746A" w:rsidRDefault="00226E12" w:rsidP="00226E12">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25C63E43"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3F2BECE3" wp14:editId="132B9A15">
                <wp:extent cx="7981315" cy="2138680"/>
                <wp:effectExtent l="0" t="305435" r="4445" b="3810"/>
                <wp:docPr id="14"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15"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36174" w14:textId="77777777" w:rsidR="00A664EB" w:rsidRDefault="00A664EB" w:rsidP="00226E12">
                              <w:r>
                                <w:rPr>
                                  <w:rFonts w:ascii="Arial" w:eastAsia="Arial" w:hAnsi="Arial" w:cs="Arial"/>
                                  <w:b/>
                                </w:rPr>
                                <w:t>Rating</w:t>
                              </w:r>
                            </w:p>
                          </w:txbxContent>
                        </wps:txbx>
                        <wps:bodyPr rot="0" vert="horz" wrap="square" lIns="0" tIns="0" rIns="0" bIns="0" anchor="t" anchorCtr="0" upright="1">
                          <a:noAutofit/>
                        </wps:bodyPr>
                      </wps:wsp>
                      <wps:wsp>
                        <wps:cNvPr id="29"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638D"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30"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DEBD7" w14:textId="77777777" w:rsidR="00A664EB" w:rsidRDefault="00A664EB" w:rsidP="00226E12">
                              <w:r>
                                <w:rPr>
                                  <w:rFonts w:ascii="Arial" w:eastAsia="Arial" w:hAnsi="Arial" w:cs="Arial"/>
                                  <w:b/>
                                </w:rPr>
                                <w:t>Poor</w:t>
                              </w:r>
                            </w:p>
                          </w:txbxContent>
                        </wps:txbx>
                        <wps:bodyPr rot="0" vert="horz" wrap="square" lIns="0" tIns="0" rIns="0" bIns="0" anchor="t" anchorCtr="0" upright="1">
                          <a:noAutofit/>
                        </wps:bodyPr>
                      </wps:wsp>
                      <wps:wsp>
                        <wps:cNvPr id="31"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91684"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1166889408"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58A23"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1166889409"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B9B23" w14:textId="77777777" w:rsidR="00A664EB" w:rsidRDefault="00A664EB" w:rsidP="00226E12">
                              <w:r>
                                <w:rPr>
                                  <w:rFonts w:ascii="Arial" w:eastAsia="Arial" w:hAnsi="Arial" w:cs="Arial"/>
                                  <w:b/>
                                </w:rPr>
                                <w:t>Adequate</w:t>
                              </w:r>
                            </w:p>
                          </w:txbxContent>
                        </wps:txbx>
                        <wps:bodyPr rot="0" vert="horz" wrap="square" lIns="0" tIns="0" rIns="0" bIns="0" anchor="t" anchorCtr="0" upright="1">
                          <a:noAutofit/>
                        </wps:bodyPr>
                      </wps:wsp>
                      <wps:wsp>
                        <wps:cNvPr id="1166889410"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1166E"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1166889411"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F3AF9" w14:textId="77777777" w:rsidR="00A664EB" w:rsidRDefault="00A664EB" w:rsidP="00226E12">
                              <w:r>
                                <w:t xml:space="preserve"> </w:t>
                              </w:r>
                            </w:p>
                          </w:txbxContent>
                        </wps:txbx>
                        <wps:bodyPr rot="0" vert="horz" wrap="square" lIns="0" tIns="0" rIns="0" bIns="0" anchor="t" anchorCtr="0" upright="1">
                          <a:noAutofit/>
                        </wps:bodyPr>
                      </wps:wsp>
                      <wps:wsp>
                        <wps:cNvPr id="1166889412"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43731" w14:textId="77777777" w:rsidR="00A664EB" w:rsidRDefault="00A664EB" w:rsidP="00226E12">
                              <w:r>
                                <w:rPr>
                                  <w:rFonts w:ascii="Arial" w:eastAsia="Arial" w:hAnsi="Arial" w:cs="Arial"/>
                                  <w:b/>
                                </w:rPr>
                                <w:t>Good</w:t>
                              </w:r>
                            </w:p>
                          </w:txbxContent>
                        </wps:txbx>
                        <wps:bodyPr rot="0" vert="horz" wrap="square" lIns="0" tIns="0" rIns="0" bIns="0" anchor="t" anchorCtr="0" upright="1">
                          <a:noAutofit/>
                        </wps:bodyPr>
                      </wps:wsp>
                      <wps:wsp>
                        <wps:cNvPr id="1166889413"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C38E6"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1166889414"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9FA25"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1166889415"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E8D67" w14:textId="77777777" w:rsidR="00A664EB" w:rsidRDefault="00A664EB" w:rsidP="00226E12">
                              <w:r>
                                <w:rPr>
                                  <w:rFonts w:ascii="Arial" w:eastAsia="Arial" w:hAnsi="Arial" w:cs="Arial"/>
                                  <w:b/>
                                </w:rPr>
                                <w:t>Excellent</w:t>
                              </w:r>
                            </w:p>
                          </w:txbxContent>
                        </wps:txbx>
                        <wps:bodyPr rot="0" vert="horz" wrap="square" lIns="0" tIns="0" rIns="0" bIns="0" anchor="t" anchorCtr="0" upright="1">
                          <a:noAutofit/>
                        </wps:bodyPr>
                      </wps:wsp>
                      <wps:wsp>
                        <wps:cNvPr id="1166889416"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05A83"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1166889417"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22208" w14:textId="77777777" w:rsidR="00A664EB" w:rsidRDefault="00A664EB" w:rsidP="00226E12">
                              <w:r>
                                <w:rPr>
                                  <w:rFonts w:ascii="Arial" w:eastAsia="Arial" w:hAnsi="Arial" w:cs="Arial"/>
                                  <w:b/>
                                </w:rPr>
                                <w:t xml:space="preserve"> </w:t>
                              </w:r>
                            </w:p>
                          </w:txbxContent>
                        </wps:txbx>
                        <wps:bodyPr rot="0" vert="horz" wrap="square" lIns="0" tIns="0" rIns="0" bIns="0" anchor="t" anchorCtr="0" upright="1">
                          <a:noAutofit/>
                        </wps:bodyPr>
                      </wps:wsp>
                      <wps:wsp>
                        <wps:cNvPr id="1166889418"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19"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0"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1"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2"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3"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4"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5"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6"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7"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8"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29"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30"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31"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32"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33"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34"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66889435"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69800" w14:textId="77777777" w:rsidR="00A664EB" w:rsidRDefault="00A664EB" w:rsidP="00226E12">
                              <w:r>
                                <w:t>Client score</w:t>
                              </w:r>
                            </w:p>
                          </w:txbxContent>
                        </wps:txbx>
                        <wps:bodyPr rot="0" vert="horz" wrap="square" lIns="0" tIns="0" rIns="0" bIns="0" anchor="t" anchorCtr="0" upright="1">
                          <a:noAutofit/>
                        </wps:bodyPr>
                      </wps:wsp>
                      <wps:wsp>
                        <wps:cNvPr id="1166889437"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81291" w14:textId="77777777" w:rsidR="00A664EB" w:rsidRDefault="00A664EB" w:rsidP="00226E12">
                              <w:r>
                                <w:t xml:space="preserve"> </w:t>
                              </w:r>
                            </w:p>
                          </w:txbxContent>
                        </wps:txbx>
                        <wps:bodyPr rot="0" vert="horz" wrap="square" lIns="0" tIns="0" rIns="0" bIns="0" anchor="t" anchorCtr="0" upright="1">
                          <a:noAutofit/>
                        </wps:bodyPr>
                      </wps:wsp>
                      <wps:wsp>
                        <wps:cNvPr id="1166889438"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44593" w14:textId="77777777" w:rsidR="00A664EB" w:rsidRDefault="00A664EB" w:rsidP="00226E12">
                              <w:r>
                                <w:t>1</w:t>
                              </w:r>
                            </w:p>
                          </w:txbxContent>
                        </wps:txbx>
                        <wps:bodyPr rot="0" vert="horz" wrap="square" lIns="0" tIns="0" rIns="0" bIns="0" anchor="t" anchorCtr="0" upright="1">
                          <a:noAutofit/>
                        </wps:bodyPr>
                      </wps:wsp>
                      <wps:wsp>
                        <wps:cNvPr id="1166889439"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B8AD9" w14:textId="77777777" w:rsidR="00A664EB" w:rsidRDefault="00A664EB" w:rsidP="00226E12">
                              <w:r>
                                <w:t xml:space="preserve"> </w:t>
                              </w:r>
                            </w:p>
                          </w:txbxContent>
                        </wps:txbx>
                        <wps:bodyPr rot="0" vert="horz" wrap="square" lIns="0" tIns="0" rIns="0" bIns="0" anchor="t" anchorCtr="0" upright="1">
                          <a:noAutofit/>
                        </wps:bodyPr>
                      </wps:wsp>
                      <wps:wsp>
                        <wps:cNvPr id="1934636256"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21F96" w14:textId="77777777" w:rsidR="00A664EB" w:rsidRDefault="00A664EB" w:rsidP="00226E12">
                              <w:r>
                                <w:t>3</w:t>
                              </w:r>
                            </w:p>
                          </w:txbxContent>
                        </wps:txbx>
                        <wps:bodyPr rot="0" vert="horz" wrap="square" lIns="0" tIns="0" rIns="0" bIns="0" anchor="t" anchorCtr="0" upright="1">
                          <a:noAutofit/>
                        </wps:bodyPr>
                      </wps:wsp>
                      <wps:wsp>
                        <wps:cNvPr id="1934636257"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3C1AA" w14:textId="77777777" w:rsidR="00A664EB" w:rsidRDefault="00A664EB" w:rsidP="00226E12">
                              <w:r>
                                <w:t xml:space="preserve"> </w:t>
                              </w:r>
                            </w:p>
                          </w:txbxContent>
                        </wps:txbx>
                        <wps:bodyPr rot="0" vert="horz" wrap="square" lIns="0" tIns="0" rIns="0" bIns="0" anchor="t" anchorCtr="0" upright="1">
                          <a:noAutofit/>
                        </wps:bodyPr>
                      </wps:wsp>
                      <wps:wsp>
                        <wps:cNvPr id="1934636258"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5947F" w14:textId="77777777" w:rsidR="00A664EB" w:rsidRDefault="00A664EB" w:rsidP="00226E12">
                              <w:r>
                                <w:t>4</w:t>
                              </w:r>
                            </w:p>
                          </w:txbxContent>
                        </wps:txbx>
                        <wps:bodyPr rot="0" vert="horz" wrap="square" lIns="0" tIns="0" rIns="0" bIns="0" anchor="t" anchorCtr="0" upright="1">
                          <a:noAutofit/>
                        </wps:bodyPr>
                      </wps:wsp>
                      <wps:wsp>
                        <wps:cNvPr id="1934636259"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4BC45" w14:textId="77777777" w:rsidR="00A664EB" w:rsidRDefault="00A664EB" w:rsidP="00226E12">
                              <w:r>
                                <w:t xml:space="preserve"> </w:t>
                              </w:r>
                            </w:p>
                          </w:txbxContent>
                        </wps:txbx>
                        <wps:bodyPr rot="0" vert="horz" wrap="square" lIns="0" tIns="0" rIns="0" bIns="0" anchor="t" anchorCtr="0" upright="1">
                          <a:noAutofit/>
                        </wps:bodyPr>
                      </wps:wsp>
                      <wps:wsp>
                        <wps:cNvPr id="1934636260"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5935C" w14:textId="77777777" w:rsidR="00A664EB" w:rsidRDefault="00A664EB" w:rsidP="00226E12">
                              <w:r>
                                <w:t>5</w:t>
                              </w:r>
                            </w:p>
                          </w:txbxContent>
                        </wps:txbx>
                        <wps:bodyPr rot="0" vert="horz" wrap="square" lIns="0" tIns="0" rIns="0" bIns="0" anchor="t" anchorCtr="0" upright="1">
                          <a:noAutofit/>
                        </wps:bodyPr>
                      </wps:wsp>
                      <wps:wsp>
                        <wps:cNvPr id="1934636261"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03EAD" w14:textId="77777777" w:rsidR="00A664EB" w:rsidRDefault="00A664EB" w:rsidP="00226E12">
                              <w:r>
                                <w:t xml:space="preserve"> </w:t>
                              </w:r>
                            </w:p>
                          </w:txbxContent>
                        </wps:txbx>
                        <wps:bodyPr rot="0" vert="horz" wrap="square" lIns="0" tIns="0" rIns="0" bIns="0" anchor="t" anchorCtr="0" upright="1">
                          <a:noAutofit/>
                        </wps:bodyPr>
                      </wps:wsp>
                      <wps:wsp>
                        <wps:cNvPr id="1934636262"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63"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64"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65"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66"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67"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68"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69"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0"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1"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3"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4"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5"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6"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7"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8"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79"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34636280"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D2187" w14:textId="77777777" w:rsidR="00A664EB" w:rsidRDefault="00A664EB" w:rsidP="00226E12">
                              <w:r>
                                <w:t xml:space="preserve">Mark the relevant </w:t>
                              </w:r>
                            </w:p>
                          </w:txbxContent>
                        </wps:txbx>
                        <wps:bodyPr rot="0" vert="horz" wrap="square" lIns="0" tIns="0" rIns="0" bIns="0" anchor="t" anchorCtr="0" upright="1">
                          <a:noAutofit/>
                        </wps:bodyPr>
                      </wps:wsp>
                      <wps:wsp>
                        <wps:cNvPr id="1934636281"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4FBD1" w14:textId="77777777" w:rsidR="00A664EB" w:rsidRDefault="00A664EB" w:rsidP="00226E12">
                              <w:r>
                                <w:t>box with “x”</w:t>
                              </w:r>
                            </w:p>
                          </w:txbxContent>
                        </wps:txbx>
                        <wps:bodyPr rot="0" vert="horz" wrap="square" lIns="0" tIns="0" rIns="0" bIns="0" anchor="t" anchorCtr="0" upright="1">
                          <a:noAutofit/>
                        </wps:bodyPr>
                      </wps:wsp>
                      <wps:wsp>
                        <wps:cNvPr id="1934636282"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CF459" w14:textId="77777777" w:rsidR="00A664EB" w:rsidRDefault="00A664EB" w:rsidP="00226E12">
                              <w:r>
                                <w:t xml:space="preserve"> </w:t>
                              </w:r>
                            </w:p>
                          </w:txbxContent>
                        </wps:txbx>
                        <wps:bodyPr rot="0" vert="horz" wrap="square" lIns="0" tIns="0" rIns="0" bIns="0" anchor="t" anchorCtr="0" upright="1">
                          <a:noAutofit/>
                        </wps:bodyPr>
                      </wps:wsp>
                      <wps:wsp>
                        <wps:cNvPr id="1934636283"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7C1B0" w14:textId="77777777" w:rsidR="00A664EB" w:rsidRDefault="00A664EB" w:rsidP="00226E12">
                              <w:r>
                                <w:t xml:space="preserve"> </w:t>
                              </w:r>
                            </w:p>
                          </w:txbxContent>
                        </wps:txbx>
                        <wps:bodyPr rot="0" vert="horz" wrap="square" lIns="0" tIns="0" rIns="0" bIns="0" anchor="t" anchorCtr="0" upright="1">
                          <a:noAutofit/>
                        </wps:bodyPr>
                      </wps:wsp>
                      <wps:wsp>
                        <wps:cNvPr id="1934636284"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04567" w14:textId="77777777" w:rsidR="00A664EB" w:rsidRDefault="00A664EB" w:rsidP="00226E12">
                              <w:r>
                                <w:t xml:space="preserve"> </w:t>
                              </w:r>
                            </w:p>
                          </w:txbxContent>
                        </wps:txbx>
                        <wps:bodyPr rot="0" vert="horz" wrap="square" lIns="0" tIns="0" rIns="0" bIns="0" anchor="t" anchorCtr="0" upright="1">
                          <a:noAutofit/>
                        </wps:bodyPr>
                      </wps:wsp>
                      <wps:wsp>
                        <wps:cNvPr id="1934636285"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78DEF" w14:textId="77777777" w:rsidR="00A664EB" w:rsidRDefault="00A664EB" w:rsidP="00226E12">
                              <w:r>
                                <w:t xml:space="preserve"> </w:t>
                              </w:r>
                            </w:p>
                          </w:txbxContent>
                        </wps:txbx>
                        <wps:bodyPr rot="0" vert="horz" wrap="square" lIns="0" tIns="0" rIns="0" bIns="0" anchor="t" anchorCtr="0" upright="1">
                          <a:noAutofit/>
                        </wps:bodyPr>
                      </wps:wsp>
                      <wps:wsp>
                        <wps:cNvPr id="1934636286"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AD2DF" w14:textId="77777777" w:rsidR="00A664EB" w:rsidRDefault="00A664EB" w:rsidP="00226E12">
                              <w:r>
                                <w:t xml:space="preserve"> </w:t>
                              </w:r>
                            </w:p>
                          </w:txbxContent>
                        </wps:txbx>
                        <wps:bodyPr rot="0" vert="horz" wrap="square" lIns="0" tIns="0" rIns="0" bIns="0" anchor="t" anchorCtr="0" upright="1">
                          <a:noAutofit/>
                        </wps:bodyPr>
                      </wps:wsp>
                      <wps:wsp>
                        <wps:cNvPr id="1934636287"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08"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09"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0"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1"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2"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3"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4"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5"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6"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7"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8"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19"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0"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1"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2"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3"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4"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5"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6"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7"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8"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29"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30"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31"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32"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33"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34"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48787035"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D9FCC" w14:textId="77777777" w:rsidR="00A664EB" w:rsidRDefault="00A664EB" w:rsidP="00226E12">
                              <w:r>
                                <w:t xml:space="preserve"> </w:t>
                              </w:r>
                            </w:p>
                          </w:txbxContent>
                        </wps:txbx>
                        <wps:bodyPr rot="0" vert="horz" wrap="square" lIns="0" tIns="0" rIns="0" bIns="0" anchor="t" anchorCtr="0" upright="1">
                          <a:noAutofit/>
                        </wps:bodyPr>
                      </wps:wsp>
                      <wps:wsp>
                        <wps:cNvPr id="1248787037"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10195" w14:textId="77777777" w:rsidR="00A664EB" w:rsidRDefault="00A664EB" w:rsidP="00226E12">
                              <w:r>
                                <w:t>Were the quality /specifications complied with?</w:t>
                              </w:r>
                            </w:p>
                          </w:txbxContent>
                        </wps:txbx>
                        <wps:bodyPr rot="0" vert="horz" wrap="square" lIns="0" tIns="0" rIns="0" bIns="0" anchor="t" anchorCtr="0" upright="1">
                          <a:noAutofit/>
                        </wps:bodyPr>
                      </wps:wsp>
                      <wps:wsp>
                        <wps:cNvPr id="1248787038"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A2A2E" w14:textId="77777777" w:rsidR="00A664EB" w:rsidRDefault="00A664EB" w:rsidP="00226E12">
                              <w:r>
                                <w:t xml:space="preserve"> </w:t>
                              </w:r>
                            </w:p>
                          </w:txbxContent>
                        </wps:txbx>
                        <wps:bodyPr rot="0" vert="horz" wrap="square" lIns="0" tIns="0" rIns="0" bIns="0" anchor="t" anchorCtr="0" upright="1">
                          <a:noAutofit/>
                        </wps:bodyPr>
                      </wps:wsp>
                      <wps:wsp>
                        <wps:cNvPr id="1248787039"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99EFA" w14:textId="77777777" w:rsidR="00A664EB" w:rsidRDefault="00A664EB" w:rsidP="00226E12">
                              <w:r>
                                <w:t xml:space="preserve"> </w:t>
                              </w:r>
                            </w:p>
                          </w:txbxContent>
                        </wps:txbx>
                        <wps:bodyPr rot="0" vert="horz" wrap="square" lIns="0" tIns="0" rIns="0" bIns="0" anchor="t" anchorCtr="0" upright="1">
                          <a:noAutofit/>
                        </wps:bodyPr>
                      </wps:wsp>
                      <wps:wsp>
                        <wps:cNvPr id="1950441792"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FA5A8" w14:textId="77777777" w:rsidR="00A664EB" w:rsidRDefault="00A664EB" w:rsidP="00226E12">
                              <w:r>
                                <w:t xml:space="preserve"> </w:t>
                              </w:r>
                            </w:p>
                          </w:txbxContent>
                        </wps:txbx>
                        <wps:bodyPr rot="0" vert="horz" wrap="square" lIns="0" tIns="0" rIns="0" bIns="0" anchor="t" anchorCtr="0" upright="1">
                          <a:noAutofit/>
                        </wps:bodyPr>
                      </wps:wsp>
                      <wps:wsp>
                        <wps:cNvPr id="1950441793"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1AD07" w14:textId="77777777" w:rsidR="00A664EB" w:rsidRDefault="00A664EB" w:rsidP="00226E12">
                              <w:r>
                                <w:t xml:space="preserve"> </w:t>
                              </w:r>
                            </w:p>
                          </w:txbxContent>
                        </wps:txbx>
                        <wps:bodyPr rot="0" vert="horz" wrap="square" lIns="0" tIns="0" rIns="0" bIns="0" anchor="t" anchorCtr="0" upright="1">
                          <a:noAutofit/>
                        </wps:bodyPr>
                      </wps:wsp>
                      <wps:wsp>
                        <wps:cNvPr id="1950441794"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F9981" w14:textId="77777777" w:rsidR="00A664EB" w:rsidRDefault="00A664EB" w:rsidP="00226E12">
                              <w:r>
                                <w:t xml:space="preserve"> </w:t>
                              </w:r>
                            </w:p>
                          </w:txbxContent>
                        </wps:txbx>
                        <wps:bodyPr rot="0" vert="horz" wrap="square" lIns="0" tIns="0" rIns="0" bIns="0" anchor="t" anchorCtr="0" upright="1">
                          <a:noAutofit/>
                        </wps:bodyPr>
                      </wps:wsp>
                      <wps:wsp>
                        <wps:cNvPr id="1950441795"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C12E5" w14:textId="77777777" w:rsidR="00A664EB" w:rsidRDefault="00A664EB" w:rsidP="00226E12">
                              <w:r>
                                <w:t xml:space="preserve"> </w:t>
                              </w:r>
                            </w:p>
                          </w:txbxContent>
                        </wps:txbx>
                        <wps:bodyPr rot="0" vert="horz" wrap="square" lIns="0" tIns="0" rIns="0" bIns="0" anchor="t" anchorCtr="0" upright="1">
                          <a:noAutofit/>
                        </wps:bodyPr>
                      </wps:wsp>
                      <wps:wsp>
                        <wps:cNvPr id="1950441796"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1DF63" w14:textId="77777777" w:rsidR="00A664EB" w:rsidRDefault="00A664EB" w:rsidP="00226E12">
                              <w:r>
                                <w:t>YES / NO*</w:t>
                              </w:r>
                            </w:p>
                          </w:txbxContent>
                        </wps:txbx>
                        <wps:bodyPr rot="0" vert="horz" wrap="square" lIns="0" tIns="0" rIns="0" bIns="0" anchor="t" anchorCtr="0" upright="1">
                          <a:noAutofit/>
                        </wps:bodyPr>
                      </wps:wsp>
                      <wps:wsp>
                        <wps:cNvPr id="1950441797"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7FA1F" w14:textId="77777777" w:rsidR="00A664EB" w:rsidRDefault="00A664EB" w:rsidP="00226E12">
                              <w:r>
                                <w:t xml:space="preserve"> </w:t>
                              </w:r>
                            </w:p>
                          </w:txbxContent>
                        </wps:txbx>
                        <wps:bodyPr rot="0" vert="horz" wrap="square" lIns="0" tIns="0" rIns="0" bIns="0" anchor="t" anchorCtr="0" upright="1">
                          <a:noAutofit/>
                        </wps:bodyPr>
                      </wps:wsp>
                      <wps:wsp>
                        <wps:cNvPr id="1950441798"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F9A3B" w14:textId="77777777" w:rsidR="00A664EB" w:rsidRDefault="00A664EB" w:rsidP="00226E12">
                              <w:r>
                                <w:t xml:space="preserve">* If no, please </w:t>
                              </w:r>
                            </w:p>
                          </w:txbxContent>
                        </wps:txbx>
                        <wps:bodyPr rot="0" vert="horz" wrap="square" lIns="0" tIns="0" rIns="0" bIns="0" anchor="t" anchorCtr="0" upright="1">
                          <a:noAutofit/>
                        </wps:bodyPr>
                      </wps:wsp>
                      <wps:wsp>
                        <wps:cNvPr id="1950441799"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E8E70" w14:textId="77777777" w:rsidR="00A664EB" w:rsidRDefault="00A664EB" w:rsidP="00226E12">
                              <w:r>
                                <w:t>furnish details:  …………………………………………………………………………………………</w:t>
                              </w:r>
                            </w:p>
                          </w:txbxContent>
                        </wps:txbx>
                        <wps:bodyPr rot="0" vert="horz" wrap="square" lIns="0" tIns="0" rIns="0" bIns="0" anchor="t" anchorCtr="0" upright="1">
                          <a:noAutofit/>
                        </wps:bodyPr>
                      </wps:wsp>
                      <wps:wsp>
                        <wps:cNvPr id="1950441800"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A7113" w14:textId="77777777" w:rsidR="00A664EB" w:rsidRDefault="00A664EB" w:rsidP="00226E12">
                              <w:r>
                                <w:t xml:space="preserve"> </w:t>
                              </w:r>
                            </w:p>
                          </w:txbxContent>
                        </wps:txbx>
                        <wps:bodyPr rot="0" vert="horz" wrap="square" lIns="0" tIns="0" rIns="0" bIns="0" anchor="t" anchorCtr="0" upright="1">
                          <a:noAutofit/>
                        </wps:bodyPr>
                      </wps:wsp>
                      <wps:wsp>
                        <wps:cNvPr id="1950441801"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458AF" w14:textId="77777777" w:rsidR="00A664EB" w:rsidRDefault="00A664EB" w:rsidP="00226E12">
                              <w:r>
                                <w:t>…………………………………………………………………………………………………………………………….</w:t>
                              </w:r>
                            </w:p>
                          </w:txbxContent>
                        </wps:txbx>
                        <wps:bodyPr rot="0" vert="horz" wrap="square" lIns="0" tIns="0" rIns="0" bIns="0" anchor="t" anchorCtr="0" upright="1">
                          <a:noAutofit/>
                        </wps:bodyPr>
                      </wps:wsp>
                      <wps:wsp>
                        <wps:cNvPr id="1950441802"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0C913" w14:textId="77777777" w:rsidR="00A664EB" w:rsidRDefault="00A664EB" w:rsidP="00226E12">
                              <w:r>
                                <w:t xml:space="preserve"> </w:t>
                              </w:r>
                            </w:p>
                          </w:txbxContent>
                        </wps:txbx>
                        <wps:bodyPr rot="0" vert="horz" wrap="square" lIns="0" tIns="0" rIns="0" bIns="0" anchor="t" anchorCtr="0" upright="1">
                          <a:noAutofit/>
                        </wps:bodyPr>
                      </wps:wsp>
                    </wpg:wgp>
                  </a:graphicData>
                </a:graphic>
              </wp:inline>
            </w:drawing>
          </mc:Choice>
          <mc:Fallback>
            <w:pict>
              <v:group w14:anchorId="3F2BECE3" id="_x0000_s1149"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">
                <v:shape id="Picture 18737" o:spid="_x0000_s1150"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">
                  <v:imagedata r:id="rId37" o:title=""/>
                </v:shape>
                <v:shape id="Shape 18739" o:spid="_x0000_s1151"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152"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153"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154"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155"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156"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157"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158"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159"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160"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161"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162"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163"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B936174" w14:textId="77777777" w:rsidR="00A664EB" w:rsidRDefault="00A664EB" w:rsidP="00226E12">
                        <w:r>
                          <w:rPr>
                            <w:rFonts w:ascii="Arial" w:eastAsia="Arial" w:hAnsi="Arial" w:cs="Arial"/>
                            <w:b/>
                          </w:rPr>
                          <w:t>Rating</w:t>
                        </w:r>
                      </w:p>
                    </w:txbxContent>
                  </v:textbox>
                </v:rect>
                <v:rect id="Rectangle 18820" o:spid="_x0000_s1164"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00E638D" w14:textId="77777777" w:rsidR="00A664EB" w:rsidRDefault="00A664EB" w:rsidP="00226E12">
                        <w:r>
                          <w:rPr>
                            <w:rFonts w:ascii="Arial" w:eastAsia="Arial" w:hAnsi="Arial" w:cs="Arial"/>
                            <w:b/>
                          </w:rPr>
                          <w:t xml:space="preserve"> </w:t>
                        </w:r>
                      </w:p>
                    </w:txbxContent>
                  </v:textbox>
                </v:rect>
                <v:rect id="Rectangle 18821" o:spid="_x0000_s1165"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30DEBD7" w14:textId="77777777" w:rsidR="00A664EB" w:rsidRDefault="00A664EB" w:rsidP="00226E12">
                        <w:r>
                          <w:rPr>
                            <w:rFonts w:ascii="Arial" w:eastAsia="Arial" w:hAnsi="Arial" w:cs="Arial"/>
                            <w:b/>
                          </w:rPr>
                          <w:t>Poor</w:t>
                        </w:r>
                      </w:p>
                    </w:txbxContent>
                  </v:textbox>
                </v:rect>
                <v:rect id="Rectangle 18822" o:spid="_x0000_s1166"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00991684" w14:textId="77777777" w:rsidR="00A664EB" w:rsidRDefault="00A664EB" w:rsidP="00226E12">
                        <w:r>
                          <w:rPr>
                            <w:rFonts w:ascii="Arial" w:eastAsia="Arial" w:hAnsi="Arial" w:cs="Arial"/>
                            <w:b/>
                          </w:rPr>
                          <w:t xml:space="preserve"> </w:t>
                        </w:r>
                      </w:p>
                    </w:txbxContent>
                  </v:textbox>
                </v:rect>
                <v:rect id="Rectangle 18823" o:spid="_x0000_s1167"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" filled="f" stroked="f">
                  <v:textbox inset="0,0,0,0">
                    <w:txbxContent>
                      <w:p w14:paraId="2EF58A23" w14:textId="77777777" w:rsidR="00A664EB" w:rsidRDefault="00A664EB" w:rsidP="00226E12">
                        <w:r>
                          <w:rPr>
                            <w:rFonts w:ascii="Arial" w:eastAsia="Arial" w:hAnsi="Arial" w:cs="Arial"/>
                            <w:b/>
                          </w:rPr>
                          <w:t xml:space="preserve"> </w:t>
                        </w:r>
                      </w:p>
                    </w:txbxContent>
                  </v:textbox>
                </v:rect>
                <v:rect id="Rectangle 18824" o:spid="_x0000_s1168"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" filled="f" stroked="f">
                  <v:textbox inset="0,0,0,0">
                    <w:txbxContent>
                      <w:p w14:paraId="392B9B23" w14:textId="77777777" w:rsidR="00A664EB" w:rsidRDefault="00A664EB" w:rsidP="00226E12">
                        <w:r>
                          <w:rPr>
                            <w:rFonts w:ascii="Arial" w:eastAsia="Arial" w:hAnsi="Arial" w:cs="Arial"/>
                            <w:b/>
                          </w:rPr>
                          <w:t>Adequate</w:t>
                        </w:r>
                      </w:p>
                    </w:txbxContent>
                  </v:textbox>
                </v:rect>
                <v:rect id="Rectangle 18825" o:spid="_x0000_s1169"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" filled="f" stroked="f">
                  <v:textbox inset="0,0,0,0">
                    <w:txbxContent>
                      <w:p w14:paraId="59C1166E" w14:textId="77777777" w:rsidR="00A664EB" w:rsidRDefault="00A664EB" w:rsidP="00226E12">
                        <w:r>
                          <w:rPr>
                            <w:rFonts w:ascii="Arial" w:eastAsia="Arial" w:hAnsi="Arial" w:cs="Arial"/>
                            <w:b/>
                          </w:rPr>
                          <w:t xml:space="preserve"> </w:t>
                        </w:r>
                      </w:p>
                    </w:txbxContent>
                  </v:textbox>
                </v:rect>
                <v:rect id="Rectangle 18826" o:spid="_x0000_s1170"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" filled="f" stroked="f">
                  <v:textbox inset="0,0,0,0">
                    <w:txbxContent>
                      <w:p w14:paraId="3E6F3AF9" w14:textId="77777777" w:rsidR="00A664EB" w:rsidRDefault="00A664EB" w:rsidP="00226E12">
                        <w:r>
                          <w:t xml:space="preserve"> </w:t>
                        </w:r>
                      </w:p>
                    </w:txbxContent>
                  </v:textbox>
                </v:rect>
                <v:rect id="Rectangle 18827" o:spid="_x0000_s1171"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" filled="f" stroked="f">
                  <v:textbox inset="0,0,0,0">
                    <w:txbxContent>
                      <w:p w14:paraId="58943731" w14:textId="77777777" w:rsidR="00A664EB" w:rsidRDefault="00A664EB" w:rsidP="00226E12">
                        <w:r>
                          <w:rPr>
                            <w:rFonts w:ascii="Arial" w:eastAsia="Arial" w:hAnsi="Arial" w:cs="Arial"/>
                            <w:b/>
                          </w:rPr>
                          <w:t>Good</w:t>
                        </w:r>
                      </w:p>
                    </w:txbxContent>
                  </v:textbox>
                </v:rect>
                <v:rect id="Rectangle 18828" o:spid="_x0000_s1172"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" filled="f" stroked="f">
                  <v:textbox inset="0,0,0,0">
                    <w:txbxContent>
                      <w:p w14:paraId="763C38E6" w14:textId="77777777" w:rsidR="00A664EB" w:rsidRDefault="00A664EB" w:rsidP="00226E12">
                        <w:r>
                          <w:rPr>
                            <w:rFonts w:ascii="Arial" w:eastAsia="Arial" w:hAnsi="Arial" w:cs="Arial"/>
                            <w:b/>
                          </w:rPr>
                          <w:t xml:space="preserve"> </w:t>
                        </w:r>
                      </w:p>
                    </w:txbxContent>
                  </v:textbox>
                </v:rect>
                <v:rect id="Rectangle 18829" o:spid="_x0000_s1173"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" filled="f" stroked="f">
                  <v:textbox inset="0,0,0,0">
                    <w:txbxContent>
                      <w:p w14:paraId="16A9FA25" w14:textId="77777777" w:rsidR="00A664EB" w:rsidRDefault="00A664EB" w:rsidP="00226E12">
                        <w:r>
                          <w:rPr>
                            <w:rFonts w:ascii="Arial" w:eastAsia="Arial" w:hAnsi="Arial" w:cs="Arial"/>
                            <w:b/>
                          </w:rPr>
                          <w:t xml:space="preserve"> </w:t>
                        </w:r>
                      </w:p>
                    </w:txbxContent>
                  </v:textbox>
                </v:rect>
                <v:rect id="Rectangle 18830" o:spid="_x0000_s1174"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" filled="f" stroked="f">
                  <v:textbox inset="0,0,0,0">
                    <w:txbxContent>
                      <w:p w14:paraId="760E8D67" w14:textId="77777777" w:rsidR="00A664EB" w:rsidRDefault="00A664EB" w:rsidP="00226E12">
                        <w:r>
                          <w:rPr>
                            <w:rFonts w:ascii="Arial" w:eastAsia="Arial" w:hAnsi="Arial" w:cs="Arial"/>
                            <w:b/>
                          </w:rPr>
                          <w:t>Excellent</w:t>
                        </w:r>
                      </w:p>
                    </w:txbxContent>
                  </v:textbox>
                </v:rect>
                <v:rect id="Rectangle 18831" o:spid="_x0000_s1175"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" filled="f" stroked="f">
                  <v:textbox inset="0,0,0,0">
                    <w:txbxContent>
                      <w:p w14:paraId="4B905A83" w14:textId="77777777" w:rsidR="00A664EB" w:rsidRDefault="00A664EB" w:rsidP="00226E12">
                        <w:r>
                          <w:rPr>
                            <w:rFonts w:ascii="Arial" w:eastAsia="Arial" w:hAnsi="Arial" w:cs="Arial"/>
                            <w:b/>
                          </w:rPr>
                          <w:t xml:space="preserve"> </w:t>
                        </w:r>
                      </w:p>
                    </w:txbxContent>
                  </v:textbox>
                </v:rect>
                <v:rect id="Rectangle 18832" o:spid="_x0000_s1176"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" filled="f" stroked="f">
                  <v:textbox inset="0,0,0,0">
                    <w:txbxContent>
                      <w:p w14:paraId="58222208" w14:textId="77777777" w:rsidR="00A664EB" w:rsidRDefault="00A664EB" w:rsidP="00226E12">
                        <w:r>
                          <w:rPr>
                            <w:rFonts w:ascii="Arial" w:eastAsia="Arial" w:hAnsi="Arial" w:cs="Arial"/>
                            <w:b/>
                          </w:rPr>
                          <w:t xml:space="preserve"> </w:t>
                        </w:r>
                      </w:p>
                    </w:txbxContent>
                  </v:textbox>
                </v:rect>
                <v:shape id="Shape 171711" o:spid="_x0000_s1177"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12" o:spid="_x0000_s1178"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13" o:spid="_x0000_s1179"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14" o:spid="_x0000_s1180"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15" o:spid="_x0000_s1181"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6" o:spid="_x0000_s1182"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" path="m,l1210361,r,9144l,9144,,e" fillcolor="black" stroked="f" strokeweight="0">
                  <v:stroke miterlimit="83231f" joinstyle="miter"/>
                  <v:path arrowok="t" o:connecttype="custom" o:connectlocs="0,0;1210361,0;1210361,9144;0,9144;0,0" o:connectangles="0,0,0,0,0" textboxrect="0,0,1210361,9144"/>
                </v:shape>
                <v:shape id="Shape 171717" o:spid="_x0000_s1183"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8" o:spid="_x0000_s1184"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19" o:spid="_x0000_s1185"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20" o:spid="_x0000_s1186"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21" o:spid="_x0000_s1187"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22" o:spid="_x0000_s1188"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3" o:spid="_x0000_s1189"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4" o:spid="_x0000_s1190"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5" o:spid="_x0000_s1191"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6" o:spid="_x0000_s1192"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7" o:spid="_x0000_s1193"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rect id="Rectangle 18852" o:spid="_x0000_s1194"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" filled="f" stroked="f">
                  <v:textbox inset="0,0,0,0">
                    <w:txbxContent>
                      <w:p w14:paraId="4C569800" w14:textId="77777777" w:rsidR="00A664EB" w:rsidRDefault="00A664EB" w:rsidP="00226E12">
                        <w:r>
                          <w:t>Client score</w:t>
                        </w:r>
                      </w:p>
                    </w:txbxContent>
                  </v:textbox>
                </v:rect>
                <v:rect id="Rectangle 18853" o:spid="_x0000_s1195"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" filled="f" stroked="f">
                  <v:textbox inset="0,0,0,0">
                    <w:txbxContent>
                      <w:p w14:paraId="20681291" w14:textId="77777777" w:rsidR="00A664EB" w:rsidRDefault="00A664EB" w:rsidP="00226E12">
                        <w:r>
                          <w:t xml:space="preserve"> </w:t>
                        </w:r>
                      </w:p>
                    </w:txbxContent>
                  </v:textbox>
                </v:rect>
                <v:rect id="Rectangle 18854" o:spid="_x0000_s1196"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" filled="f" stroked="f">
                  <v:textbox inset="0,0,0,0">
                    <w:txbxContent>
                      <w:p w14:paraId="4D244593" w14:textId="77777777" w:rsidR="00A664EB" w:rsidRDefault="00A664EB" w:rsidP="00226E12">
                        <w:r>
                          <w:t>1</w:t>
                        </w:r>
                      </w:p>
                    </w:txbxContent>
                  </v:textbox>
                </v:rect>
                <v:rect id="Rectangle 18855" o:spid="_x0000_s1197"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" filled="f" stroked="f">
                  <v:textbox inset="0,0,0,0">
                    <w:txbxContent>
                      <w:p w14:paraId="772B8AD9" w14:textId="77777777" w:rsidR="00A664EB" w:rsidRDefault="00A664EB" w:rsidP="00226E12">
                        <w:r>
                          <w:t xml:space="preserve"> </w:t>
                        </w:r>
                      </w:p>
                    </w:txbxContent>
                  </v:textbox>
                </v:rect>
                <v:rect id="Rectangle 18856" o:spid="_x0000_s1198"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" filled="f" stroked="f">
                  <v:textbox inset="0,0,0,0">
                    <w:txbxContent>
                      <w:p w14:paraId="67921F96" w14:textId="77777777" w:rsidR="00A664EB" w:rsidRDefault="00A664EB" w:rsidP="00226E12">
                        <w:r>
                          <w:t>3</w:t>
                        </w:r>
                      </w:p>
                    </w:txbxContent>
                  </v:textbox>
                </v:rect>
                <v:rect id="Rectangle 18857" o:spid="_x0000_s1199"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" filled="f" stroked="f">
                  <v:textbox inset="0,0,0,0">
                    <w:txbxContent>
                      <w:p w14:paraId="09B3C1AA" w14:textId="77777777" w:rsidR="00A664EB" w:rsidRDefault="00A664EB" w:rsidP="00226E12">
                        <w:r>
                          <w:t xml:space="preserve"> </w:t>
                        </w:r>
                      </w:p>
                    </w:txbxContent>
                  </v:textbox>
                </v:rect>
                <v:rect id="Rectangle 18858" o:spid="_x0000_s1200"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" filled="f" stroked="f">
                  <v:textbox inset="0,0,0,0">
                    <w:txbxContent>
                      <w:p w14:paraId="77C5947F" w14:textId="77777777" w:rsidR="00A664EB" w:rsidRDefault="00A664EB" w:rsidP="00226E12">
                        <w:r>
                          <w:t>4</w:t>
                        </w:r>
                      </w:p>
                    </w:txbxContent>
                  </v:textbox>
                </v:rect>
                <v:rect id="Rectangle 18859" o:spid="_x0000_s1201"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" filled="f" stroked="f">
                  <v:textbox inset="0,0,0,0">
                    <w:txbxContent>
                      <w:p w14:paraId="0AE4BC45" w14:textId="77777777" w:rsidR="00A664EB" w:rsidRDefault="00A664EB" w:rsidP="00226E12">
                        <w:r>
                          <w:t xml:space="preserve"> </w:t>
                        </w:r>
                      </w:p>
                    </w:txbxContent>
                  </v:textbox>
                </v:rect>
                <v:rect id="Rectangle 18860" o:spid="_x0000_s1202"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" filled="f" stroked="f">
                  <v:textbox inset="0,0,0,0">
                    <w:txbxContent>
                      <w:p w14:paraId="0FD5935C" w14:textId="77777777" w:rsidR="00A664EB" w:rsidRDefault="00A664EB" w:rsidP="00226E12">
                        <w:r>
                          <w:t>5</w:t>
                        </w:r>
                      </w:p>
                    </w:txbxContent>
                  </v:textbox>
                </v:rect>
                <v:rect id="Rectangle 18861" o:spid="_x0000_s1203"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" filled="f" stroked="f">
                  <v:textbox inset="0,0,0,0">
                    <w:txbxContent>
                      <w:p w14:paraId="2B903EAD" w14:textId="77777777" w:rsidR="00A664EB" w:rsidRDefault="00A664EB" w:rsidP="00226E12">
                        <w:r>
                          <w:t xml:space="preserve"> </w:t>
                        </w:r>
                      </w:p>
                    </w:txbxContent>
                  </v:textbox>
                </v:rect>
                <v:shape id="Shape 171728" o:spid="_x0000_s1204"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29" o:spid="_x0000_s1205"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" path="m,l1147572,r,9144l,9144,,e" fillcolor="black" stroked="f" strokeweight="0">
                  <v:stroke miterlimit="83231f" joinstyle="miter"/>
                  <v:path arrowok="t" o:connecttype="custom" o:connectlocs="0,0;1147572,0;1147572,9144;0,9144;0,0" o:connectangles="0,0,0,0,0" textboxrect="0,0,1147572,9144"/>
                </v:shape>
                <v:shape id="Shape 171730" o:spid="_x0000_s1206"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1" o:spid="_x0000_s1207"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32" o:spid="_x0000_s1208"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33" o:spid="_x0000_s1209"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34" o:spid="_x0000_s1210"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35" o:spid="_x0000_s1211"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36" o:spid="_x0000_s1212"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37" o:spid="_x0000_s1213"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" path="m,l1051865,r,9144l,9144,,e" fillcolor="black" stroked="f" strokeweight="0">
                  <v:stroke miterlimit="83231f" joinstyle="miter"/>
                  <v:path arrowok="t" o:connecttype="custom" o:connectlocs="0,0;1051865,0;1051865,9144;0,9144;0,0" o:connectangles="0,0,0,0,0" textboxrect="0,0,1051865,9144"/>
                </v:shape>
                <v:shape id="Shape 171738" o:spid="_x0000_s1214"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9" o:spid="_x0000_s1215"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0" o:spid="_x0000_s1216"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1" o:spid="_x0000_s1217"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2" o:spid="_x0000_s1218"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3" o:spid="_x0000_s1219"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" path="m,l9144,r,269748l,269748,,e" fillcolor="black" stroked="f" strokeweight="0">
                  <v:stroke miterlimit="83231f" joinstyle="miter"/>
                  <v:path arrowok="t" o:connecttype="custom" o:connectlocs="0,0;9144,0;9144,269748;0,269748;0,0" o:connectangles="0,0,0,0,0" textboxrect="0,0,9144,269748"/>
                </v:shape>
                <v:shape id="Shape 171744" o:spid="_x0000_s1220"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rect id="Rectangle 18879" o:spid="_x0000_s1221"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" filled="f" stroked="f">
                  <v:textbox inset="0,0,0,0">
                    <w:txbxContent>
                      <w:p w14:paraId="2BED2187" w14:textId="77777777" w:rsidR="00A664EB" w:rsidRDefault="00A664EB" w:rsidP="00226E12">
                        <w:r>
                          <w:t xml:space="preserve">Mark the relevant </w:t>
                        </w:r>
                      </w:p>
                    </w:txbxContent>
                  </v:textbox>
                </v:rect>
                <v:rect id="Rectangle 18880" o:spid="_x0000_s1222"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" filled="f" stroked="f">
                  <v:textbox inset="0,0,0,0">
                    <w:txbxContent>
                      <w:p w14:paraId="0A04FBD1" w14:textId="77777777" w:rsidR="00A664EB" w:rsidRDefault="00A664EB" w:rsidP="00226E12">
                        <w:r>
                          <w:t>box with “x”</w:t>
                        </w:r>
                      </w:p>
                    </w:txbxContent>
                  </v:textbox>
                </v:rect>
                <v:rect id="Rectangle 18881" o:spid="_x0000_s1223"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" filled="f" stroked="f">
                  <v:textbox inset="0,0,0,0">
                    <w:txbxContent>
                      <w:p w14:paraId="51BCF459" w14:textId="77777777" w:rsidR="00A664EB" w:rsidRDefault="00A664EB" w:rsidP="00226E12">
                        <w:r>
                          <w:t xml:space="preserve"> </w:t>
                        </w:r>
                      </w:p>
                    </w:txbxContent>
                  </v:textbox>
                </v:rect>
                <v:rect id="Rectangle 18882" o:spid="_x0000_s1224"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" filled="f" stroked="f">
                  <v:textbox inset="0,0,0,0">
                    <w:txbxContent>
                      <w:p w14:paraId="1407C1B0" w14:textId="77777777" w:rsidR="00A664EB" w:rsidRDefault="00A664EB" w:rsidP="00226E12">
                        <w:r>
                          <w:t xml:space="preserve"> </w:t>
                        </w:r>
                      </w:p>
                    </w:txbxContent>
                  </v:textbox>
                </v:rect>
                <v:rect id="Rectangle 18883" o:spid="_x0000_s1225"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" filled="f" stroked="f">
                  <v:textbox inset="0,0,0,0">
                    <w:txbxContent>
                      <w:p w14:paraId="3A604567" w14:textId="77777777" w:rsidR="00A664EB" w:rsidRDefault="00A664EB" w:rsidP="00226E12">
                        <w:r>
                          <w:t xml:space="preserve"> </w:t>
                        </w:r>
                      </w:p>
                    </w:txbxContent>
                  </v:textbox>
                </v:rect>
                <v:rect id="Rectangle 18884" o:spid="_x0000_s1226"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" filled="f" stroked="f">
                  <v:textbox inset="0,0,0,0">
                    <w:txbxContent>
                      <w:p w14:paraId="07678DEF" w14:textId="77777777" w:rsidR="00A664EB" w:rsidRDefault="00A664EB" w:rsidP="00226E12">
                        <w:r>
                          <w:t xml:space="preserve"> </w:t>
                        </w:r>
                      </w:p>
                    </w:txbxContent>
                  </v:textbox>
                </v:rect>
                <v:rect id="Rectangle 18885" o:spid="_x0000_s1227"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" filled="f" stroked="f">
                  <v:textbox inset="0,0,0,0">
                    <w:txbxContent>
                      <w:p w14:paraId="247AD2DF" w14:textId="77777777" w:rsidR="00A664EB" w:rsidRDefault="00A664EB" w:rsidP="00226E12">
                        <w:r>
                          <w:t xml:space="preserve"> </w:t>
                        </w:r>
                      </w:p>
                    </w:txbxContent>
                  </v:textbox>
                </v:rect>
                <v:shape id="Shape 171745" o:spid="_x0000_s1228"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46" o:spid="_x0000_s1229"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" path="m,l1147572,r,9144l,9144,,e" fillcolor="black" stroked="f" strokeweight="0">
                  <v:stroke miterlimit="83231f" joinstyle="miter"/>
                  <v:path arrowok="t" o:connecttype="custom" o:connectlocs="0,0;1147572,0;1147572,9144;0,9144;0,0" o:connectangles="0,0,0,0,0" textboxrect="0,0,1147572,9144"/>
                </v:shape>
                <v:shape id="Shape 171747" o:spid="_x0000_s1230"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48" o:spid="_x0000_s1231"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" path="m,l1112825,r,9144l,9144,,e" fillcolor="black" stroked="f" strokeweight="0">
                  <v:stroke miterlimit="83231f" joinstyle="miter"/>
                  <v:path arrowok="t" o:connecttype="custom" o:connectlocs="0,0;1112825,0;1112825,9144;0,9144;0,0" o:connectangles="0,0,0,0,0" textboxrect="0,0,1112825,9144"/>
                </v:shape>
                <v:shape id="Shape 171749" o:spid="_x0000_s1232"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0" o:spid="_x0000_s1233"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51" o:spid="_x0000_s1234"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2" o:spid="_x0000_s1235"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53" o:spid="_x0000_s1236"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4" o:spid="_x0000_s1237"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55" o:spid="_x0000_s1238"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6" o:spid="_x0000_s1239"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57" o:spid="_x0000_s1240"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8" o:spid="_x0000_s1241"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" path="m,l1147572,r,9144l,9144,,e" fillcolor="black" stroked="f" strokeweight="0">
                  <v:stroke miterlimit="83231f" joinstyle="miter"/>
                  <v:path arrowok="t" o:connecttype="custom" o:connectlocs="0,0;1147572,0;1147572,9144;0,9144;0,0" o:connectangles="0,0,0,0,0" textboxrect="0,0,1147572,9144"/>
                </v:shape>
                <v:shape id="Shape 171759" o:spid="_x0000_s1242"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0" o:spid="_x0000_s1243"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61" o:spid="_x0000_s1244"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62" o:spid="_x0000_s1245"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3" o:spid="_x0000_s1246"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64" o:spid="_x0000_s1247"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65" o:spid="_x0000_s1248"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6" o:spid="_x0000_s1249"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67" o:spid="_x0000_s1250"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68" o:spid="_x0000_s1251"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" path="m,l9144,r,292608l,292608,,e" fillcolor="black" stroked="f" strokeweight="0">
                  <v:stroke miterlimit="83231f" joinstyle="miter"/>
                  <v:path arrowok="t" o:connecttype="custom" o:connectlocs="0,0;9144,0;9144,292608;0,292608;0,0" o:connectangles="0,0,0,0,0" textboxrect="0,0,9144,292608"/>
                </v:shape>
                <v:shape id="Shape 171769" o:spid="_x0000_s1252"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70" o:spid="_x0000_s1253"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" path="m,l1051865,r,9144l,9144,,e" fillcolor="black" stroked="f" strokeweight="0">
                  <v:stroke miterlimit="83231f" joinstyle="miter"/>
                  <v:path arrowok="t" o:connecttype="custom" o:connectlocs="0,0;1051865,0;1051865,9144;0,9144;0,0" o:connectangles="0,0,0,0,0" textboxrect="0,0,1051865,9144"/>
                </v:shape>
                <v:shape id="Shape 171771" o:spid="_x0000_s1254"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72" o:spid="_x0000_s1255"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rect id="Rectangle 18917" o:spid="_x0000_s1256"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" filled="f" stroked="f">
                  <v:textbox inset="0,0,0,0">
                    <w:txbxContent>
                      <w:p w14:paraId="576D9FCC" w14:textId="77777777" w:rsidR="00A664EB" w:rsidRDefault="00A664EB" w:rsidP="00226E12">
                        <w:r>
                          <w:t xml:space="preserve"> </w:t>
                        </w:r>
                      </w:p>
                    </w:txbxContent>
                  </v:textbox>
                </v:rect>
                <v:rect id="Rectangle 18919" o:spid="_x0000_s1257"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" filled="f" stroked="f">
                  <v:textbox inset="0,0,0,0">
                    <w:txbxContent>
                      <w:p w14:paraId="24810195" w14:textId="77777777" w:rsidR="00A664EB" w:rsidRDefault="00A664EB" w:rsidP="00226E12">
                        <w:r>
                          <w:t>Were the quality /specifications complied with?</w:t>
                        </w:r>
                      </w:p>
                    </w:txbxContent>
                  </v:textbox>
                </v:rect>
                <v:rect id="Rectangle 18920" o:spid="_x0000_s1258"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" filled="f" stroked="f">
                  <v:textbox inset="0,0,0,0">
                    <w:txbxContent>
                      <w:p w14:paraId="549A2A2E" w14:textId="77777777" w:rsidR="00A664EB" w:rsidRDefault="00A664EB" w:rsidP="00226E12">
                        <w:r>
                          <w:t xml:space="preserve"> </w:t>
                        </w:r>
                      </w:p>
                    </w:txbxContent>
                  </v:textbox>
                </v:rect>
                <v:rect id="Rectangle 18921" o:spid="_x0000_s1259"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" filled="f" stroked="f">
                  <v:textbox inset="0,0,0,0">
                    <w:txbxContent>
                      <w:p w14:paraId="75499EFA" w14:textId="77777777" w:rsidR="00A664EB" w:rsidRDefault="00A664EB" w:rsidP="00226E12">
                        <w:r>
                          <w:t xml:space="preserve"> </w:t>
                        </w:r>
                      </w:p>
                    </w:txbxContent>
                  </v:textbox>
                </v:rect>
                <v:rect id="Rectangle 18922" o:spid="_x0000_s1260"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" filled="f" stroked="f">
                  <v:textbox inset="0,0,0,0">
                    <w:txbxContent>
                      <w:p w14:paraId="494FA5A8" w14:textId="77777777" w:rsidR="00A664EB" w:rsidRDefault="00A664EB" w:rsidP="00226E12">
                        <w:r>
                          <w:t xml:space="preserve"> </w:t>
                        </w:r>
                      </w:p>
                    </w:txbxContent>
                  </v:textbox>
                </v:rect>
                <v:rect id="Rectangle 18923" o:spid="_x0000_s1261"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" filled="f" stroked="f">
                  <v:textbox inset="0,0,0,0">
                    <w:txbxContent>
                      <w:p w14:paraId="1261AD07" w14:textId="77777777" w:rsidR="00A664EB" w:rsidRDefault="00A664EB" w:rsidP="00226E12">
                        <w:r>
                          <w:t xml:space="preserve"> </w:t>
                        </w:r>
                      </w:p>
                    </w:txbxContent>
                  </v:textbox>
                </v:rect>
                <v:rect id="Rectangle 18924" o:spid="_x0000_s1262"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" filled="f" stroked="f">
                  <v:textbox inset="0,0,0,0">
                    <w:txbxContent>
                      <w:p w14:paraId="164F9981" w14:textId="77777777" w:rsidR="00A664EB" w:rsidRDefault="00A664EB" w:rsidP="00226E12">
                        <w:r>
                          <w:t xml:space="preserve"> </w:t>
                        </w:r>
                      </w:p>
                    </w:txbxContent>
                  </v:textbox>
                </v:rect>
                <v:rect id="Rectangle 18925" o:spid="_x0000_s1263"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" filled="f" stroked="f">
                  <v:textbox inset="0,0,0,0">
                    <w:txbxContent>
                      <w:p w14:paraId="251C12E5" w14:textId="77777777" w:rsidR="00A664EB" w:rsidRDefault="00A664EB" w:rsidP="00226E12">
                        <w:r>
                          <w:t xml:space="preserve"> </w:t>
                        </w:r>
                      </w:p>
                    </w:txbxContent>
                  </v:textbox>
                </v:rect>
                <v:rect id="Rectangle 18926" o:spid="_x0000_s1264"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" filled="f" stroked="f">
                  <v:textbox inset="0,0,0,0">
                    <w:txbxContent>
                      <w:p w14:paraId="40E1DF63" w14:textId="77777777" w:rsidR="00A664EB" w:rsidRDefault="00A664EB" w:rsidP="00226E12">
                        <w:r>
                          <w:t>YES / NO*</w:t>
                        </w:r>
                      </w:p>
                    </w:txbxContent>
                  </v:textbox>
                </v:rect>
                <v:rect id="Rectangle 18927" o:spid="_x0000_s1265"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" filled="f" stroked="f">
                  <v:textbox inset="0,0,0,0">
                    <w:txbxContent>
                      <w:p w14:paraId="2437FA1F" w14:textId="77777777" w:rsidR="00A664EB" w:rsidRDefault="00A664EB" w:rsidP="00226E12">
                        <w:r>
                          <w:t xml:space="preserve"> </w:t>
                        </w:r>
                      </w:p>
                    </w:txbxContent>
                  </v:textbox>
                </v:rect>
                <v:rect id="Rectangle 18929" o:spid="_x0000_s1266"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" filled="f" stroked="f">
                  <v:textbox inset="0,0,0,0">
                    <w:txbxContent>
                      <w:p w14:paraId="50DF9A3B" w14:textId="77777777" w:rsidR="00A664EB" w:rsidRDefault="00A664EB" w:rsidP="00226E12">
                        <w:r>
                          <w:t xml:space="preserve">* If no, please </w:t>
                        </w:r>
                      </w:p>
                    </w:txbxContent>
                  </v:textbox>
                </v:rect>
                <v:rect id="Rectangle 18930" o:spid="_x0000_s1267"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" filled="f" stroked="f">
                  <v:textbox inset="0,0,0,0">
                    <w:txbxContent>
                      <w:p w14:paraId="268E8E70" w14:textId="77777777" w:rsidR="00A664EB" w:rsidRDefault="00A664EB" w:rsidP="00226E12">
                        <w:r>
                          <w:t>furnish details:  …………………………………………………………………………………………</w:t>
                        </w:r>
                      </w:p>
                    </w:txbxContent>
                  </v:textbox>
                </v:rect>
                <v:rect id="Rectangle 18931" o:spid="_x0000_s1268"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" filled="f" stroked="f">
                  <v:textbox inset="0,0,0,0">
                    <w:txbxContent>
                      <w:p w14:paraId="4DDA7113" w14:textId="77777777" w:rsidR="00A664EB" w:rsidRDefault="00A664EB" w:rsidP="00226E12">
                        <w:r>
                          <w:t xml:space="preserve"> </w:t>
                        </w:r>
                      </w:p>
                    </w:txbxContent>
                  </v:textbox>
                </v:rect>
                <v:rect id="Rectangle 18933" o:spid="_x0000_s1269"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" filled="f" stroked="f">
                  <v:textbox inset="0,0,0,0">
                    <w:txbxContent>
                      <w:p w14:paraId="784458AF" w14:textId="77777777" w:rsidR="00A664EB" w:rsidRDefault="00A664EB" w:rsidP="00226E12">
                        <w:r>
                          <w:t>…………………………………………………………………………………………………………………………….</w:t>
                        </w:r>
                      </w:p>
                    </w:txbxContent>
                  </v:textbox>
                </v:rect>
                <v:rect id="Rectangle 18934" o:spid="_x0000_s1270"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" filled="f" stroked="f">
                  <v:textbox inset="0,0,0,0">
                    <w:txbxContent>
                      <w:p w14:paraId="5630C913" w14:textId="77777777" w:rsidR="00A664EB" w:rsidRDefault="00A664EB" w:rsidP="00226E12">
                        <w:r>
                          <w:t xml:space="preserve"> </w:t>
                        </w:r>
                      </w:p>
                    </w:txbxContent>
                  </v:textbox>
                </v:rect>
                <w10:anchorlock/>
              </v:group>
            </w:pict>
          </mc:Fallback>
        </mc:AlternateContent>
      </w:r>
    </w:p>
    <w:p w14:paraId="414F52CD"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B2860BC" w14:textId="77777777" w:rsidR="00226E12" w:rsidRPr="0098746A" w:rsidRDefault="00226E12" w:rsidP="00226E12">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7713D31A"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4E967F3C" w14:textId="77777777" w:rsidR="00226E12" w:rsidRPr="0098746A" w:rsidRDefault="00226E12" w:rsidP="00226E12">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7E9C051F"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427D7EC8"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637596B2"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12314EA"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29E61E37" w14:textId="77777777" w:rsidR="00226E12" w:rsidRPr="0098746A" w:rsidRDefault="00226E12" w:rsidP="00226E12">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7C21E936" w14:textId="77777777" w:rsidR="00226E12" w:rsidRPr="0098746A" w:rsidRDefault="00226E12" w:rsidP="00226E12">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3BFCB687" w14:textId="77777777" w:rsidR="00226E12" w:rsidRPr="00A74DAE" w:rsidRDefault="00226E12" w:rsidP="00226E12">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68F320E6" w14:textId="5D4129EC" w:rsidR="00226E12" w:rsidRDefault="00226E12" w:rsidP="00226E12">
      <w:pPr>
        <w:pStyle w:val="Heading1"/>
        <w:numPr>
          <w:ilvl w:val="0"/>
          <w:numId w:val="0"/>
        </w:numPr>
        <w:ind w:left="1701" w:hanging="1701"/>
      </w:pPr>
      <w:r>
        <w:lastRenderedPageBreak/>
        <w:t>FORM B</w:t>
      </w:r>
      <w:r w:rsidRPr="005172E8">
        <w:t>-F3</w:t>
      </w:r>
      <w:r>
        <w:t xml:space="preserve">: </w:t>
      </w:r>
      <w:r w:rsidRPr="005172E8">
        <w:tab/>
        <w:t xml:space="preserve">SUPPLY AGREEMENT(S) WITH </w:t>
      </w:r>
      <w:r w:rsidR="00602EC1">
        <w:t>LIVESTOCK OWNER(s) / BREEDER(s)</w:t>
      </w:r>
    </w:p>
    <w:p w14:paraId="5241F8D0" w14:textId="77777777" w:rsidR="00226E12" w:rsidRDefault="00226E12" w:rsidP="00226E12">
      <w:pPr>
        <w:tabs>
          <w:tab w:val="center" w:pos="4573"/>
        </w:tabs>
        <w:spacing w:after="5" w:line="249" w:lineRule="auto"/>
        <w:ind w:left="-15"/>
        <w:rPr>
          <w:rFonts w:ascii="Arial" w:eastAsia="Arial" w:hAnsi="Arial" w:cs="Arial"/>
          <w:b/>
        </w:rPr>
      </w:pPr>
    </w:p>
    <w:p w14:paraId="47F3148F" w14:textId="77777777" w:rsidR="00226E12" w:rsidRPr="005172E8" w:rsidRDefault="00226E12" w:rsidP="00226E12">
      <w:pPr>
        <w:autoSpaceDE w:val="0"/>
        <w:autoSpaceDN w:val="0"/>
        <w:adjustRightInd w:val="0"/>
        <w:textAlignment w:val="auto"/>
        <w:rPr>
          <w:rFonts w:ascii="Arial" w:eastAsia="Calibri" w:hAnsi="Arial" w:cs="Arial"/>
          <w:b/>
          <w:bCs/>
          <w:sz w:val="22"/>
          <w:szCs w:val="22"/>
          <w:lang w:val="af-ZA" w:eastAsia="en-US" w:bidi="ar-SA"/>
        </w:rPr>
      </w:pPr>
      <w:r w:rsidRPr="005172E8">
        <w:rPr>
          <w:rFonts w:ascii="Arial" w:eastAsia="Calibri" w:hAnsi="Arial" w:cs="Arial"/>
          <w:b/>
          <w:bCs/>
          <w:sz w:val="22"/>
          <w:szCs w:val="22"/>
          <w:lang w:val="af-ZA" w:eastAsia="en-US" w:bidi="ar-SA"/>
        </w:rPr>
        <w:t>Notes:</w:t>
      </w:r>
    </w:p>
    <w:p w14:paraId="53689959"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1</w:t>
      </w:r>
      <w:r w:rsidRPr="00542EDC">
        <w:rPr>
          <w:rFonts w:ascii="Arial" w:eastAsia="Calibri" w:hAnsi="Arial" w:cs="Arial"/>
          <w:bCs/>
          <w:sz w:val="22"/>
          <w:szCs w:val="22"/>
          <w:lang w:val="af-ZA" w:eastAsia="en-US" w:bidi="ar-SA"/>
        </w:rPr>
        <w:t>)</w:t>
      </w:r>
      <w:r w:rsidRPr="00542EDC">
        <w:rPr>
          <w:rFonts w:ascii="Arial" w:eastAsia="Calibri" w:hAnsi="Arial" w:cs="Arial"/>
          <w:bCs/>
          <w:sz w:val="22"/>
          <w:szCs w:val="22"/>
          <w:lang w:val="af-ZA" w:eastAsia="en-US" w:bidi="ar-SA"/>
        </w:rPr>
        <w:tab/>
      </w:r>
      <w:r w:rsidRPr="005172E8">
        <w:rPr>
          <w:rFonts w:ascii="Arial" w:eastAsia="Calibri" w:hAnsi="Arial" w:cs="Arial"/>
          <w:bCs/>
          <w:sz w:val="22"/>
          <w:szCs w:val="22"/>
          <w:lang w:val="af-ZA" w:eastAsia="en-US" w:bidi="ar-SA"/>
        </w:rPr>
        <w:t xml:space="preserve">Attach, to this page, supply agreements with: </w:t>
      </w:r>
    </w:p>
    <w:p w14:paraId="2D6D53DA" w14:textId="2BA06BFA" w:rsidR="00602EC1" w:rsidRDefault="00602EC1" w:rsidP="00C66276">
      <w:pPr>
        <w:numPr>
          <w:ilvl w:val="0"/>
          <w:numId w:val="63"/>
        </w:num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Livestock owners(s)</w:t>
      </w:r>
    </w:p>
    <w:p w14:paraId="379D4EB0" w14:textId="62551C86" w:rsidR="00226E12" w:rsidRPr="005172E8" w:rsidRDefault="00602EC1" w:rsidP="00C66276">
      <w:pPr>
        <w:numPr>
          <w:ilvl w:val="0"/>
          <w:numId w:val="63"/>
        </w:num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Breeder(s)</w:t>
      </w:r>
    </w:p>
    <w:p w14:paraId="28E07B66" w14:textId="11EED056" w:rsidR="00226E12" w:rsidRDefault="00226E12" w:rsidP="00226E12">
      <w:pPr>
        <w:autoSpaceDE w:val="0"/>
        <w:autoSpaceDN w:val="0"/>
        <w:adjustRightInd w:val="0"/>
        <w:ind w:left="567"/>
        <w:textAlignment w:val="auto"/>
        <w:rPr>
          <w:rFonts w:ascii="Arial" w:eastAsia="Calibri" w:hAnsi="Arial" w:cs="Arial"/>
          <w:bCs/>
          <w:sz w:val="22"/>
          <w:szCs w:val="22"/>
          <w:lang w:val="af-ZA" w:eastAsia="en-US" w:bidi="ar-SA"/>
        </w:rPr>
      </w:pPr>
      <w:r w:rsidRPr="005172E8">
        <w:rPr>
          <w:rFonts w:ascii="Arial" w:eastAsia="Calibri" w:hAnsi="Arial" w:cs="Arial"/>
          <w:bCs/>
          <w:sz w:val="22"/>
          <w:szCs w:val="22"/>
          <w:lang w:val="af-ZA" w:eastAsia="en-US" w:bidi="ar-SA"/>
        </w:rPr>
        <w:t xml:space="preserve">For the </w:t>
      </w:r>
      <w:r w:rsidRPr="00A74DAE">
        <w:rPr>
          <w:rFonts w:ascii="Arial" w:eastAsia="Calibri" w:hAnsi="Arial" w:cs="Arial"/>
          <w:bCs/>
          <w:sz w:val="22"/>
          <w:szCs w:val="22"/>
          <w:u w:val="single"/>
          <w:lang w:val="af-ZA" w:eastAsia="en-US" w:bidi="ar-SA"/>
        </w:rPr>
        <w:t xml:space="preserve">intention to supply per category(ies) of </w:t>
      </w:r>
      <w:r w:rsidR="00602EC1">
        <w:rPr>
          <w:rFonts w:ascii="Arial" w:eastAsia="Calibri" w:hAnsi="Arial" w:cs="Arial"/>
          <w:bCs/>
          <w:sz w:val="22"/>
          <w:szCs w:val="22"/>
          <w:u w:val="single"/>
          <w:lang w:val="af-ZA" w:eastAsia="en-US" w:bidi="ar-SA"/>
        </w:rPr>
        <w:t>livestock</w:t>
      </w:r>
      <w:r w:rsidRPr="005172E8">
        <w:rPr>
          <w:rFonts w:ascii="Arial" w:eastAsia="Calibri" w:hAnsi="Arial" w:cs="Arial"/>
          <w:bCs/>
          <w:sz w:val="22"/>
          <w:szCs w:val="22"/>
          <w:lang w:val="af-ZA" w:eastAsia="en-US" w:bidi="ar-SA"/>
        </w:rPr>
        <w:t xml:space="preserve"> as listed in the scope, in order to claim points under functionality.</w:t>
      </w:r>
    </w:p>
    <w:p w14:paraId="46EABA24" w14:textId="569AB20E" w:rsidR="00226E12" w:rsidRPr="005172E8" w:rsidRDefault="00226E12" w:rsidP="00226E12">
      <w:pPr>
        <w:autoSpaceDE w:val="0"/>
        <w:autoSpaceDN w:val="0"/>
        <w:adjustRightInd w:val="0"/>
        <w:ind w:left="567" w:hanging="567"/>
        <w:textAlignment w:val="auto"/>
        <w:rPr>
          <w:rFonts w:ascii="Arial" w:eastAsia="Calibri" w:hAnsi="Arial" w:cs="Arial"/>
          <w:bCs/>
          <w:sz w:val="22"/>
          <w:szCs w:val="22"/>
          <w:lang w:val="af-ZA" w:eastAsia="en-US" w:bidi="ar-SA"/>
        </w:rPr>
      </w:pPr>
      <w:r w:rsidRPr="00542EDC">
        <w:rPr>
          <w:rFonts w:ascii="Arial" w:eastAsia="Calibri" w:hAnsi="Arial" w:cs="Arial"/>
          <w:bCs/>
          <w:sz w:val="22"/>
          <w:szCs w:val="22"/>
          <w:lang w:val="af-ZA" w:eastAsia="en-US" w:bidi="ar-SA"/>
        </w:rPr>
        <w:t>2)</w:t>
      </w:r>
      <w:r w:rsidRPr="00542EDC">
        <w:rPr>
          <w:rFonts w:ascii="Arial" w:eastAsia="Calibri" w:hAnsi="Arial" w:cs="Arial"/>
          <w:bCs/>
          <w:sz w:val="22"/>
          <w:szCs w:val="22"/>
          <w:lang w:val="af-ZA" w:eastAsia="en-US" w:bidi="ar-SA"/>
        </w:rPr>
        <w:tab/>
        <w:t>The agreement must indicate the delivery timeframe</w:t>
      </w:r>
      <w:r>
        <w:rPr>
          <w:rFonts w:ascii="Arial" w:eastAsia="Calibri" w:hAnsi="Arial" w:cs="Arial"/>
          <w:bCs/>
          <w:sz w:val="22"/>
          <w:szCs w:val="22"/>
          <w:lang w:val="af-ZA" w:eastAsia="en-US" w:bidi="ar-SA"/>
        </w:rPr>
        <w:t xml:space="preserve"> per category if dif</w:t>
      </w:r>
      <w:r w:rsidR="00602EC1">
        <w:rPr>
          <w:rFonts w:ascii="Arial" w:eastAsia="Calibri" w:hAnsi="Arial" w:cs="Arial"/>
          <w:bCs/>
          <w:sz w:val="22"/>
          <w:szCs w:val="22"/>
          <w:lang w:val="af-ZA" w:eastAsia="en-US" w:bidi="ar-SA"/>
        </w:rPr>
        <w:t>ferent for different categories of livestock.</w:t>
      </w:r>
    </w:p>
    <w:p w14:paraId="35F3D8DC"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66D34B55"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52FDECCC"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72721DAE"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1EE998AB"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0292A6BA"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4F12CF70"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1FACD96D"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451DFDFE"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2AA5D97C"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37952637"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6FE7E059"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2D96A467"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072DD6D1"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0496C9C6"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27C76D19"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28B12C74"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300325D9"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03CFC928"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5564B668"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13B69A70"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5F4F6851"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0461DD05"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3968CA61"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0428C29C"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2ABE8635"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6A2F672F"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37965E4D"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1EAC7CDA"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5A3E789B"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6DD057DB"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07AD9DE7" w14:textId="77777777" w:rsidR="00602EC1" w:rsidRDefault="00602EC1" w:rsidP="00226E12">
      <w:pPr>
        <w:autoSpaceDE w:val="0"/>
        <w:autoSpaceDN w:val="0"/>
        <w:adjustRightInd w:val="0"/>
        <w:textAlignment w:val="auto"/>
        <w:rPr>
          <w:rFonts w:ascii="Arial" w:eastAsia="Calibri" w:hAnsi="Arial" w:cs="Arial"/>
          <w:bCs/>
          <w:sz w:val="22"/>
          <w:szCs w:val="22"/>
          <w:lang w:val="af-ZA" w:eastAsia="en-US" w:bidi="ar-SA"/>
        </w:rPr>
      </w:pPr>
    </w:p>
    <w:p w14:paraId="2A8F6017" w14:textId="77777777" w:rsidR="00602EC1" w:rsidRDefault="00602EC1" w:rsidP="00226E12">
      <w:pPr>
        <w:autoSpaceDE w:val="0"/>
        <w:autoSpaceDN w:val="0"/>
        <w:adjustRightInd w:val="0"/>
        <w:textAlignment w:val="auto"/>
        <w:rPr>
          <w:rFonts w:ascii="Arial" w:eastAsia="Calibri" w:hAnsi="Arial" w:cs="Arial"/>
          <w:bCs/>
          <w:sz w:val="22"/>
          <w:szCs w:val="22"/>
          <w:lang w:val="af-ZA" w:eastAsia="en-US" w:bidi="ar-SA"/>
        </w:rPr>
      </w:pPr>
    </w:p>
    <w:p w14:paraId="6CC7566E" w14:textId="77777777" w:rsidR="00226E12"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103D8583" w14:textId="77777777" w:rsidR="00226E12" w:rsidRPr="005172E8" w:rsidRDefault="00226E12" w:rsidP="00226E12">
      <w:pPr>
        <w:autoSpaceDE w:val="0"/>
        <w:autoSpaceDN w:val="0"/>
        <w:adjustRightInd w:val="0"/>
        <w:textAlignment w:val="auto"/>
        <w:rPr>
          <w:rFonts w:ascii="Arial" w:eastAsia="Calibri" w:hAnsi="Arial" w:cs="Arial"/>
          <w:bCs/>
          <w:sz w:val="22"/>
          <w:szCs w:val="22"/>
          <w:lang w:val="af-ZA" w:eastAsia="en-US" w:bidi="ar-SA"/>
        </w:rPr>
      </w:pPr>
    </w:p>
    <w:p w14:paraId="364BAD20" w14:textId="77777777" w:rsidR="00226E12" w:rsidRPr="000124C5" w:rsidRDefault="00226E12" w:rsidP="00226E12">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3DF1F6AD" w14:textId="77777777" w:rsidR="00226E12" w:rsidRDefault="00226E12" w:rsidP="00226E12">
      <w:pPr>
        <w:rPr>
          <w:lang w:eastAsia="en-ZA" w:bidi="ar-SA"/>
        </w:rPr>
      </w:pPr>
    </w:p>
    <w:tbl>
      <w:tblPr>
        <w:tblW w:w="5000" w:type="pct"/>
        <w:tblCellMar>
          <w:top w:w="68" w:type="dxa"/>
          <w:left w:w="115" w:type="dxa"/>
          <w:right w:w="115" w:type="dxa"/>
        </w:tblCellMar>
        <w:tblLook w:val="04A0" w:firstRow="1" w:lastRow="0" w:firstColumn="1" w:lastColumn="0" w:noHBand="0" w:noVBand="1"/>
      </w:tblPr>
      <w:tblGrid>
        <w:gridCol w:w="3364"/>
        <w:gridCol w:w="541"/>
        <w:gridCol w:w="2819"/>
        <w:gridCol w:w="426"/>
        <w:gridCol w:w="2478"/>
      </w:tblGrid>
      <w:tr w:rsidR="00226E12" w:rsidRPr="00131A9D" w14:paraId="3E051B29" w14:textId="77777777" w:rsidTr="00CE0318">
        <w:trPr>
          <w:trHeight w:val="855"/>
        </w:trPr>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069113C2"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p>
        </w:tc>
        <w:tc>
          <w:tcPr>
            <w:tcW w:w="281" w:type="pct"/>
            <w:tcBorders>
              <w:top w:val="single" w:sz="4" w:space="0" w:color="BFBFBF"/>
              <w:left w:val="single" w:sz="4" w:space="0" w:color="000000"/>
              <w:bottom w:val="single" w:sz="4" w:space="0" w:color="BFBFBF"/>
              <w:right w:val="single" w:sz="4" w:space="0" w:color="000000"/>
            </w:tcBorders>
            <w:shd w:val="clear" w:color="auto" w:fill="auto"/>
          </w:tcPr>
          <w:p w14:paraId="06AFA2D7"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464" w:type="pct"/>
            <w:tcBorders>
              <w:top w:val="single" w:sz="4" w:space="0" w:color="000000"/>
              <w:left w:val="single" w:sz="4" w:space="0" w:color="000000"/>
              <w:bottom w:val="single" w:sz="4" w:space="0" w:color="000000"/>
              <w:right w:val="single" w:sz="4" w:space="0" w:color="000000"/>
            </w:tcBorders>
            <w:shd w:val="clear" w:color="auto" w:fill="auto"/>
          </w:tcPr>
          <w:p w14:paraId="1B06CFC6"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21" w:type="pct"/>
            <w:tcBorders>
              <w:top w:val="single" w:sz="4" w:space="0" w:color="BFBFBF"/>
              <w:left w:val="single" w:sz="4" w:space="0" w:color="000000"/>
              <w:bottom w:val="single" w:sz="4" w:space="0" w:color="BFBFBF"/>
              <w:right w:val="single" w:sz="4" w:space="0" w:color="000000"/>
            </w:tcBorders>
            <w:shd w:val="clear" w:color="auto" w:fill="auto"/>
          </w:tcPr>
          <w:p w14:paraId="6F5DA536"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288" w:type="pct"/>
            <w:tcBorders>
              <w:top w:val="single" w:sz="4" w:space="0" w:color="000000"/>
              <w:left w:val="single" w:sz="4" w:space="0" w:color="000000"/>
              <w:bottom w:val="single" w:sz="4" w:space="0" w:color="000000"/>
              <w:right w:val="single" w:sz="4" w:space="0" w:color="000000"/>
            </w:tcBorders>
            <w:shd w:val="clear" w:color="auto" w:fill="auto"/>
          </w:tcPr>
          <w:p w14:paraId="7697F0FD"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226E12" w:rsidRPr="00131A9D" w14:paraId="1023EA26" w14:textId="77777777" w:rsidTr="00CE0318">
        <w:trPr>
          <w:trHeight w:val="331"/>
        </w:trPr>
        <w:tc>
          <w:tcPr>
            <w:tcW w:w="1747" w:type="pct"/>
            <w:tcBorders>
              <w:top w:val="single" w:sz="4" w:space="0" w:color="000000"/>
              <w:left w:val="single" w:sz="4" w:space="0" w:color="BFBFBF"/>
              <w:bottom w:val="single" w:sz="4" w:space="0" w:color="BFBFBF"/>
              <w:right w:val="single" w:sz="4" w:space="0" w:color="BFBFBF"/>
            </w:tcBorders>
            <w:shd w:val="clear" w:color="auto" w:fill="auto"/>
          </w:tcPr>
          <w:p w14:paraId="64EFDA78"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281" w:type="pct"/>
            <w:tcBorders>
              <w:top w:val="single" w:sz="4" w:space="0" w:color="BFBFBF"/>
              <w:left w:val="single" w:sz="4" w:space="0" w:color="BFBFBF"/>
              <w:bottom w:val="single" w:sz="4" w:space="0" w:color="BFBFBF"/>
              <w:right w:val="single" w:sz="4" w:space="0" w:color="BFBFBF"/>
            </w:tcBorders>
            <w:shd w:val="clear" w:color="auto" w:fill="auto"/>
          </w:tcPr>
          <w:p w14:paraId="609D20FB"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464" w:type="pct"/>
            <w:tcBorders>
              <w:top w:val="single" w:sz="4" w:space="0" w:color="000000"/>
              <w:left w:val="single" w:sz="4" w:space="0" w:color="BFBFBF"/>
              <w:bottom w:val="single" w:sz="4" w:space="0" w:color="BFBFBF"/>
              <w:right w:val="single" w:sz="4" w:space="0" w:color="BFBFBF"/>
            </w:tcBorders>
            <w:shd w:val="clear" w:color="auto" w:fill="auto"/>
          </w:tcPr>
          <w:p w14:paraId="070732E6"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221" w:type="pct"/>
            <w:tcBorders>
              <w:top w:val="single" w:sz="4" w:space="0" w:color="BFBFBF"/>
              <w:left w:val="single" w:sz="4" w:space="0" w:color="BFBFBF"/>
              <w:bottom w:val="single" w:sz="4" w:space="0" w:color="BFBFBF"/>
              <w:right w:val="single" w:sz="4" w:space="0" w:color="BFBFBF"/>
            </w:tcBorders>
            <w:shd w:val="clear" w:color="auto" w:fill="auto"/>
          </w:tcPr>
          <w:p w14:paraId="3A3862BE"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288" w:type="pct"/>
            <w:tcBorders>
              <w:top w:val="single" w:sz="4" w:space="0" w:color="000000"/>
              <w:left w:val="single" w:sz="4" w:space="0" w:color="BFBFBF"/>
              <w:bottom w:val="single" w:sz="4" w:space="0" w:color="BFBFBF"/>
              <w:right w:val="single" w:sz="4" w:space="0" w:color="BFBFBF"/>
            </w:tcBorders>
            <w:shd w:val="clear" w:color="auto" w:fill="auto"/>
          </w:tcPr>
          <w:p w14:paraId="2030EDEA"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7481E6C1" w14:textId="7A542DCA" w:rsidR="00226E12" w:rsidRPr="000124C5" w:rsidRDefault="00226E12" w:rsidP="00226E12">
      <w:pPr>
        <w:pStyle w:val="Heading1"/>
        <w:numPr>
          <w:ilvl w:val="0"/>
          <w:numId w:val="0"/>
        </w:numPr>
        <w:tabs>
          <w:tab w:val="left" w:pos="1701"/>
        </w:tabs>
        <w:ind w:left="1701" w:hanging="1701"/>
      </w:pPr>
      <w:r w:rsidRPr="000124C5">
        <w:lastRenderedPageBreak/>
        <w:t xml:space="preserve">FORM </w:t>
      </w:r>
      <w:r>
        <w:t>B-F4</w:t>
      </w:r>
      <w:r w:rsidRPr="000124C5">
        <w:t>:</w:t>
      </w:r>
      <w:r w:rsidRPr="000124C5">
        <w:tab/>
      </w:r>
      <w:r w:rsidR="004F6B45">
        <w:t>TENDERER’S CREDIT LETTER FROM A REGISTERED SERVICE PROVIDER AND/OR A CREDIT AGREEMENT OR EQUIVALENT</w:t>
      </w:r>
    </w:p>
    <w:p w14:paraId="367E614A" w14:textId="77777777" w:rsidR="00226E12" w:rsidRPr="000124C5" w:rsidRDefault="00226E12" w:rsidP="00226E12">
      <w:pPr>
        <w:widowControl/>
        <w:spacing w:line="259" w:lineRule="auto"/>
        <w:jc w:val="left"/>
        <w:textAlignment w:val="auto"/>
        <w:rPr>
          <w:rFonts w:ascii="Calibri" w:eastAsia="Calibri" w:hAnsi="Calibri" w:cs="Calibri"/>
          <w:color w:val="000000"/>
          <w:sz w:val="22"/>
          <w:szCs w:val="22"/>
          <w:lang w:eastAsia="en-ZA" w:bidi="ar-SA"/>
        </w:rPr>
      </w:pPr>
    </w:p>
    <w:p w14:paraId="5787B47D" w14:textId="77777777" w:rsidR="002B32CC" w:rsidRPr="00247D96" w:rsidRDefault="002B32CC" w:rsidP="002B32CC">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0C2415CD" w14:textId="77777777" w:rsidR="002B32CC" w:rsidRPr="000124C5" w:rsidRDefault="002B32CC" w:rsidP="002B32CC">
      <w:pPr>
        <w:widowControl/>
        <w:spacing w:after="2" w:line="259" w:lineRule="auto"/>
        <w:jc w:val="left"/>
        <w:textAlignment w:val="auto"/>
        <w:rPr>
          <w:rFonts w:ascii="Calibri" w:eastAsia="Calibri" w:hAnsi="Calibri" w:cs="Calibri"/>
          <w:color w:val="000000"/>
          <w:sz w:val="22"/>
          <w:szCs w:val="22"/>
          <w:lang w:eastAsia="en-ZA" w:bidi="ar-SA"/>
        </w:rPr>
      </w:pPr>
    </w:p>
    <w:p w14:paraId="5F650CA6" w14:textId="27A3B21C" w:rsidR="002B32CC" w:rsidRPr="000124C5" w:rsidRDefault="003E3EF2" w:rsidP="002B32CC">
      <w:pPr>
        <w:widowControl/>
        <w:spacing w:after="160" w:line="259" w:lineRule="auto"/>
        <w:ind w:left="8" w:right="406"/>
        <w:jc w:val="left"/>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w:t>
      </w:r>
      <w:r>
        <w:rPr>
          <w:rFonts w:ascii="Calibri" w:eastAsia="Calibri" w:hAnsi="Calibri" w:cs="Calibri"/>
          <w:color w:val="000000"/>
          <w:sz w:val="22"/>
          <w:szCs w:val="22"/>
          <w:lang w:eastAsia="en-ZA" w:bidi="ar-SA"/>
        </w:rPr>
        <w:t xml:space="preserve"> and/or credit agreement or equivalent </w:t>
      </w:r>
      <w:r w:rsidRPr="00685E79">
        <w:rPr>
          <w:rFonts w:ascii="Calibri" w:eastAsia="Calibri" w:hAnsi="Calibri" w:cs="Calibri"/>
          <w:color w:val="000000"/>
          <w:sz w:val="22"/>
          <w:szCs w:val="22"/>
          <w:lang w:eastAsia="en-ZA" w:bidi="ar-SA"/>
        </w:rPr>
        <w:t xml:space="preserve">signed and stamped by the institution from a registered </w:t>
      </w:r>
      <w:r>
        <w:rPr>
          <w:rFonts w:ascii="Calibri" w:eastAsia="Calibri" w:hAnsi="Calibri" w:cs="Calibri"/>
          <w:color w:val="000000"/>
          <w:sz w:val="22"/>
          <w:szCs w:val="22"/>
          <w:lang w:eastAsia="en-ZA" w:bidi="ar-SA"/>
        </w:rPr>
        <w:t xml:space="preserve">service </w:t>
      </w:r>
      <w:proofErr w:type="gramStart"/>
      <w:r>
        <w:rPr>
          <w:rFonts w:ascii="Calibri" w:eastAsia="Calibri" w:hAnsi="Calibri" w:cs="Calibri"/>
          <w:color w:val="000000"/>
          <w:sz w:val="22"/>
          <w:szCs w:val="22"/>
          <w:lang w:eastAsia="en-ZA" w:bidi="ar-SA"/>
        </w:rPr>
        <w:t xml:space="preserve">provider </w:t>
      </w:r>
      <w:r w:rsidRPr="00685E79">
        <w:rPr>
          <w:rFonts w:ascii="Calibri" w:eastAsia="Calibri" w:hAnsi="Calibri" w:cs="Calibri"/>
          <w:color w:val="000000"/>
          <w:sz w:val="22"/>
          <w:szCs w:val="22"/>
          <w:lang w:eastAsia="en-ZA" w:bidi="ar-SA"/>
        </w:rPr>
        <w:t xml:space="preserve"> indicating</w:t>
      </w:r>
      <w:proofErr w:type="gramEnd"/>
      <w:r w:rsidRPr="00685E79">
        <w:rPr>
          <w:rFonts w:ascii="Calibri" w:eastAsia="Calibri" w:hAnsi="Calibri" w:cs="Calibri"/>
          <w:color w:val="000000"/>
          <w:sz w:val="22"/>
          <w:szCs w:val="22"/>
          <w:lang w:eastAsia="en-ZA" w:bidi="ar-SA"/>
        </w:rPr>
        <w:t xml:space="preserve"> the availability of funds or credit to facilitate the project </w:t>
      </w:r>
      <w:r>
        <w:rPr>
          <w:rFonts w:ascii="Calibri" w:eastAsia="Calibri" w:hAnsi="Calibri" w:cs="Calibri"/>
          <w:color w:val="000000"/>
          <w:sz w:val="22"/>
          <w:szCs w:val="22"/>
          <w:lang w:eastAsia="en-ZA" w:bidi="ar-SA"/>
        </w:rPr>
        <w:t xml:space="preserve">and </w:t>
      </w:r>
      <w:r w:rsidRPr="00685E79">
        <w:rPr>
          <w:rFonts w:ascii="Calibri" w:eastAsia="Calibri" w:hAnsi="Calibri" w:cs="Calibri"/>
          <w:color w:val="000000"/>
          <w:sz w:val="22"/>
          <w:szCs w:val="22"/>
          <w:lang w:eastAsia="en-ZA" w:bidi="ar-SA"/>
        </w:rPr>
        <w:t>must be attached to this schedule</w:t>
      </w:r>
      <w:r w:rsidR="002B32CC" w:rsidRPr="00685E79">
        <w:rPr>
          <w:rFonts w:ascii="Calibri" w:eastAsia="Calibri" w:hAnsi="Calibri" w:cs="Calibri"/>
          <w:color w:val="000000"/>
          <w:sz w:val="22"/>
          <w:szCs w:val="22"/>
          <w:lang w:eastAsia="en-ZA" w:bidi="ar-SA"/>
        </w:rPr>
        <w:t>.</w:t>
      </w:r>
    </w:p>
    <w:p w14:paraId="42A31877" w14:textId="77777777" w:rsidR="002B32CC" w:rsidRPr="000124C5" w:rsidRDefault="002B32CC" w:rsidP="002B32CC">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778D1A8E"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7B40A33B"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79C31321"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4BC1CD34"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64EA133D"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02F0F2B7"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709C0B01"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2D5F0BDE"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325720C9"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53919064"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125D3036"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1C0F3FF7"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1015B0FD"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2B338D9D"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73CC803F"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0760E448"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2B224725" w14:textId="77777777" w:rsidR="00226E12"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5D1017A1" w14:textId="77777777" w:rsidR="00226E12" w:rsidRPr="000124C5"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p>
    <w:p w14:paraId="4D675660" w14:textId="77777777" w:rsidR="00226E12" w:rsidRPr="000124C5" w:rsidRDefault="00226E12" w:rsidP="00226E12">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10698761" w14:textId="77777777" w:rsidR="00226E12" w:rsidRPr="000124C5" w:rsidRDefault="00226E12" w:rsidP="00226E12">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226E12" w:rsidRPr="00131A9D" w14:paraId="4F9A8E38" w14:textId="77777777" w:rsidTr="00CE0318">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3B7B5A4C"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0643E915"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76518B70"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15F4C76"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30051F9D"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226E12" w:rsidRPr="00131A9D" w14:paraId="48061C7B" w14:textId="77777777" w:rsidTr="00CE0318">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774EDF6B"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27DE0D59"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0CB2E461"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45F016EF"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26ACA36C" w14:textId="77777777" w:rsidR="00226E12" w:rsidRPr="00131A9D" w:rsidRDefault="00226E12"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2D7F8801" w14:textId="77777777" w:rsidR="00226E12" w:rsidRDefault="00226E12" w:rsidP="00226E12">
      <w:pPr>
        <w:rPr>
          <w:rFonts w:ascii="Arial" w:hAnsi="Arial" w:cs="Arial"/>
          <w:b/>
          <w:sz w:val="20"/>
          <w:szCs w:val="20"/>
        </w:rPr>
      </w:pPr>
    </w:p>
    <w:p w14:paraId="356B83A8" w14:textId="642E2A5D" w:rsidR="00226E12" w:rsidRDefault="00226E12" w:rsidP="00226E12">
      <w:pPr>
        <w:pStyle w:val="Heading1"/>
        <w:numPr>
          <w:ilvl w:val="0"/>
          <w:numId w:val="0"/>
        </w:numPr>
        <w:ind w:left="851" w:hanging="851"/>
      </w:pPr>
      <w:r>
        <w:lastRenderedPageBreak/>
        <w:t xml:space="preserve">FORM B-F5: </w:t>
      </w:r>
      <w:r>
        <w:tab/>
        <w:t xml:space="preserve">METHODOLOGY DESCRIPTION </w:t>
      </w:r>
    </w:p>
    <w:p w14:paraId="78A6A6EF" w14:textId="77777777" w:rsidR="00226E12" w:rsidRDefault="00226E12" w:rsidP="00226E12">
      <w:r>
        <w:t xml:space="preserve"> </w:t>
      </w:r>
    </w:p>
    <w:p w14:paraId="2C5F1609" w14:textId="77777777" w:rsidR="00226E12" w:rsidRDefault="00226E12" w:rsidP="00226E12"/>
    <w:p w14:paraId="56DD30CF" w14:textId="77777777" w:rsidR="00226E12" w:rsidRPr="00213A0F" w:rsidRDefault="00226E12" w:rsidP="00226E12">
      <w:pPr>
        <w:spacing w:after="5" w:line="249" w:lineRule="auto"/>
        <w:ind w:left="-5" w:right="14"/>
        <w:rPr>
          <w:i/>
          <w:u w:val="single"/>
        </w:rPr>
      </w:pPr>
      <w:r w:rsidRPr="00213A0F">
        <w:rPr>
          <w:rFonts w:ascii="Arial" w:eastAsia="Arial" w:hAnsi="Arial" w:cs="Arial"/>
          <w:i/>
          <w:u w:val="single"/>
        </w:rPr>
        <w:t xml:space="preserve">Note to Tenderer: </w:t>
      </w:r>
    </w:p>
    <w:p w14:paraId="7EA6515C" w14:textId="77777777" w:rsidR="00226E12" w:rsidRPr="00B97D16" w:rsidRDefault="00226E12" w:rsidP="00226E12">
      <w:pPr>
        <w:rPr>
          <w:rFonts w:ascii="Arial" w:eastAsia="Arial Narrow" w:hAnsi="Arial" w:cs="Arial"/>
          <w:i/>
        </w:rPr>
      </w:pPr>
      <w:r>
        <w:rPr>
          <w:rFonts w:ascii="Arial" w:eastAsia="Arial" w:hAnsi="Arial" w:cs="Arial"/>
          <w:i/>
        </w:rPr>
        <w:t>Attach hereto your methodology description</w:t>
      </w:r>
      <w:r w:rsidRPr="00B97D16">
        <w:rPr>
          <w:rFonts w:ascii="Arial" w:eastAsia="Arial Narrow" w:hAnsi="Arial" w:cs="Arial"/>
          <w:i/>
        </w:rPr>
        <w:t xml:space="preserve"> o</w:t>
      </w:r>
      <w:r>
        <w:rPr>
          <w:rFonts w:ascii="Arial" w:eastAsia="Arial Narrow" w:hAnsi="Arial" w:cs="Arial"/>
          <w:i/>
        </w:rPr>
        <w:t>n</w:t>
      </w:r>
      <w:r w:rsidRPr="00B97D16">
        <w:rPr>
          <w:rFonts w:ascii="Arial" w:eastAsia="Arial Narrow" w:hAnsi="Arial" w:cs="Arial"/>
          <w:i/>
        </w:rPr>
        <w:t xml:space="preserve"> how your company will execute the project.</w:t>
      </w:r>
    </w:p>
    <w:p w14:paraId="4D8C204C" w14:textId="77777777" w:rsidR="00226E12" w:rsidRPr="00B97D16" w:rsidRDefault="00226E12" w:rsidP="00226E12">
      <w:pPr>
        <w:rPr>
          <w:rFonts w:ascii="Arial" w:eastAsia="Arial Narrow" w:hAnsi="Arial" w:cs="Arial"/>
          <w:i/>
        </w:rPr>
      </w:pPr>
      <w:r w:rsidRPr="00B97D16">
        <w:rPr>
          <w:rFonts w:ascii="Arial" w:eastAsia="Arial Narrow" w:hAnsi="Arial" w:cs="Arial"/>
          <w:i/>
        </w:rPr>
        <w:t>(This should not be more than 5 pages)</w:t>
      </w:r>
    </w:p>
    <w:p w14:paraId="13BFD06A" w14:textId="77777777" w:rsidR="00226E12" w:rsidRDefault="00226E12" w:rsidP="00226E12">
      <w:pPr>
        <w:rPr>
          <w:rFonts w:ascii="Arial" w:eastAsia="Arial Narrow" w:hAnsi="Arial" w:cs="Arial"/>
        </w:rPr>
      </w:pPr>
    </w:p>
    <w:p w14:paraId="40AB2CF4" w14:textId="77777777" w:rsidR="00226E12" w:rsidRDefault="00226E12" w:rsidP="00226E12">
      <w:pPr>
        <w:rPr>
          <w:rFonts w:ascii="Arial" w:eastAsia="Arial Narrow" w:hAnsi="Arial" w:cs="Arial"/>
        </w:rPr>
      </w:pPr>
    </w:p>
    <w:p w14:paraId="01E85A32" w14:textId="77777777" w:rsidR="00226E12" w:rsidRPr="00950AB6" w:rsidRDefault="00226E12" w:rsidP="00226E12">
      <w:pPr>
        <w:rPr>
          <w:rFonts w:ascii="Arial" w:eastAsia="Arial Narrow" w:hAnsi="Arial" w:cs="Arial"/>
        </w:rPr>
      </w:pPr>
      <w:r w:rsidRPr="00950AB6">
        <w:rPr>
          <w:rFonts w:ascii="Arial" w:eastAsia="Arial Narrow" w:hAnsi="Arial" w:cs="Arial"/>
        </w:rPr>
        <w:t>Refer to Functionality schedule for minimum scope description.</w:t>
      </w:r>
    </w:p>
    <w:p w14:paraId="49D8E391" w14:textId="77777777" w:rsidR="00226E12" w:rsidRDefault="00226E12" w:rsidP="00226E12">
      <w:pPr>
        <w:rPr>
          <w:rFonts w:ascii="Arial" w:eastAsia="Arial Narrow" w:hAnsi="Arial" w:cs="Arial"/>
        </w:rPr>
      </w:pPr>
    </w:p>
    <w:p w14:paraId="209EFC62" w14:textId="77777777" w:rsidR="00226E12" w:rsidRDefault="00226E12" w:rsidP="00226E12">
      <w:pPr>
        <w:spacing w:after="5" w:line="249" w:lineRule="auto"/>
        <w:ind w:left="-5" w:right="14"/>
      </w:pPr>
      <w:r>
        <w:rPr>
          <w:rFonts w:ascii="Arial" w:eastAsia="Arial" w:hAnsi="Arial" w:cs="Arial"/>
          <w:i/>
        </w:rPr>
        <w:t>.</w:t>
      </w:r>
    </w:p>
    <w:p w14:paraId="0E4509C1" w14:textId="77777777" w:rsidR="00226E12" w:rsidRDefault="00226E12" w:rsidP="00226E12"/>
    <w:p w14:paraId="0993F5E7" w14:textId="77777777" w:rsidR="00226E12" w:rsidRDefault="00226E12" w:rsidP="00226E12">
      <w:pPr>
        <w:rPr>
          <w:rFonts w:ascii="Arial" w:eastAsia="Arial" w:hAnsi="Arial" w:cs="Arial"/>
          <w:b/>
        </w:rPr>
      </w:pPr>
    </w:p>
    <w:p w14:paraId="0C4D48A8" w14:textId="77777777" w:rsidR="00226E12" w:rsidRDefault="00226E12" w:rsidP="00226E12">
      <w:pPr>
        <w:rPr>
          <w:rFonts w:ascii="Arial" w:eastAsia="Arial" w:hAnsi="Arial" w:cs="Arial"/>
          <w:b/>
        </w:rPr>
      </w:pPr>
    </w:p>
    <w:p w14:paraId="0BE90F2E" w14:textId="77777777" w:rsidR="00226E12" w:rsidRDefault="00226E12" w:rsidP="00226E12">
      <w:pPr>
        <w:rPr>
          <w:rFonts w:ascii="Arial" w:eastAsia="Arial" w:hAnsi="Arial" w:cs="Arial"/>
          <w:b/>
        </w:rPr>
      </w:pPr>
    </w:p>
    <w:p w14:paraId="06F80964" w14:textId="77777777" w:rsidR="00226E12" w:rsidRDefault="00226E12" w:rsidP="00226E12">
      <w:pPr>
        <w:rPr>
          <w:rFonts w:ascii="Arial" w:eastAsia="Arial" w:hAnsi="Arial" w:cs="Arial"/>
          <w:b/>
        </w:rPr>
      </w:pPr>
    </w:p>
    <w:p w14:paraId="748D0536" w14:textId="77777777" w:rsidR="00226E12" w:rsidRDefault="00226E12" w:rsidP="00226E12">
      <w:pPr>
        <w:rPr>
          <w:rFonts w:ascii="Arial" w:eastAsia="Arial" w:hAnsi="Arial" w:cs="Arial"/>
          <w:b/>
        </w:rPr>
      </w:pPr>
    </w:p>
    <w:p w14:paraId="610DD82F" w14:textId="77777777" w:rsidR="00226E12" w:rsidRDefault="00226E12" w:rsidP="00226E12">
      <w:pPr>
        <w:rPr>
          <w:rFonts w:ascii="Arial" w:eastAsia="Arial" w:hAnsi="Arial" w:cs="Arial"/>
          <w:b/>
        </w:rPr>
      </w:pPr>
    </w:p>
    <w:p w14:paraId="6B2B6EBE" w14:textId="77777777" w:rsidR="00226E12" w:rsidRDefault="00226E12" w:rsidP="00226E12">
      <w:pPr>
        <w:rPr>
          <w:rFonts w:ascii="Arial" w:eastAsia="Arial" w:hAnsi="Arial" w:cs="Arial"/>
          <w:b/>
        </w:rPr>
      </w:pPr>
    </w:p>
    <w:p w14:paraId="7C446FE6" w14:textId="77777777" w:rsidR="00226E12" w:rsidRDefault="00226E12" w:rsidP="00226E12">
      <w:pPr>
        <w:rPr>
          <w:rFonts w:ascii="Arial" w:eastAsia="Arial" w:hAnsi="Arial" w:cs="Arial"/>
          <w:b/>
        </w:rPr>
      </w:pPr>
    </w:p>
    <w:p w14:paraId="6885B493" w14:textId="77777777" w:rsidR="00226E12" w:rsidRDefault="00226E12" w:rsidP="00226E12">
      <w:pPr>
        <w:rPr>
          <w:rFonts w:ascii="Arial" w:eastAsia="Arial" w:hAnsi="Arial" w:cs="Arial"/>
          <w:b/>
        </w:rPr>
      </w:pPr>
    </w:p>
    <w:p w14:paraId="6C6D6C80" w14:textId="77777777" w:rsidR="00226E12" w:rsidRDefault="00226E12" w:rsidP="00226E12">
      <w:pPr>
        <w:rPr>
          <w:rFonts w:ascii="Arial" w:eastAsia="Arial" w:hAnsi="Arial" w:cs="Arial"/>
          <w:b/>
        </w:rPr>
      </w:pPr>
    </w:p>
    <w:p w14:paraId="3CE8696E" w14:textId="77777777" w:rsidR="00226E12" w:rsidRDefault="00226E12" w:rsidP="00226E12">
      <w:pPr>
        <w:rPr>
          <w:rFonts w:ascii="Arial" w:eastAsia="Arial" w:hAnsi="Arial" w:cs="Arial"/>
          <w:b/>
        </w:rPr>
      </w:pPr>
    </w:p>
    <w:p w14:paraId="3B216F69" w14:textId="77777777" w:rsidR="00226E12" w:rsidRDefault="00226E12" w:rsidP="00226E12">
      <w:pPr>
        <w:rPr>
          <w:rFonts w:ascii="Arial" w:eastAsia="Arial" w:hAnsi="Arial" w:cs="Arial"/>
          <w:b/>
        </w:rPr>
      </w:pPr>
    </w:p>
    <w:p w14:paraId="0CBBEFCE" w14:textId="77777777" w:rsidR="00226E12" w:rsidRDefault="00226E12" w:rsidP="00226E12">
      <w:pPr>
        <w:rPr>
          <w:rFonts w:ascii="Arial" w:eastAsia="Arial" w:hAnsi="Arial" w:cs="Arial"/>
          <w:b/>
        </w:rPr>
      </w:pPr>
    </w:p>
    <w:p w14:paraId="20EB7174" w14:textId="77777777" w:rsidR="00226E12" w:rsidRDefault="00226E12" w:rsidP="00226E12">
      <w:pPr>
        <w:rPr>
          <w:rFonts w:ascii="Arial" w:eastAsia="Arial" w:hAnsi="Arial" w:cs="Arial"/>
          <w:b/>
        </w:rPr>
      </w:pPr>
    </w:p>
    <w:p w14:paraId="036C2ACA" w14:textId="77777777" w:rsidR="00226E12" w:rsidRDefault="00226E12" w:rsidP="00226E12">
      <w:pPr>
        <w:rPr>
          <w:rFonts w:ascii="Arial" w:eastAsia="Arial" w:hAnsi="Arial" w:cs="Arial"/>
          <w:b/>
        </w:rPr>
      </w:pPr>
    </w:p>
    <w:p w14:paraId="67B22AF9" w14:textId="77777777" w:rsidR="00226E12" w:rsidRDefault="00226E12" w:rsidP="00226E12">
      <w:pPr>
        <w:rPr>
          <w:rFonts w:ascii="Arial" w:eastAsia="Arial" w:hAnsi="Arial" w:cs="Arial"/>
          <w:b/>
        </w:rPr>
      </w:pPr>
    </w:p>
    <w:p w14:paraId="6AB9C487" w14:textId="77777777" w:rsidR="00602EC1" w:rsidRDefault="00602EC1" w:rsidP="00602EC1">
      <w:pPr>
        <w:widowControl/>
        <w:spacing w:after="160" w:line="259" w:lineRule="auto"/>
        <w:ind w:left="8"/>
        <w:jc w:val="left"/>
        <w:textAlignment w:val="auto"/>
        <w:rPr>
          <w:rFonts w:ascii="Calibri" w:eastAsia="Arial" w:hAnsi="Calibri" w:cs="Arial"/>
          <w:b/>
          <w:color w:val="000000"/>
          <w:sz w:val="22"/>
          <w:szCs w:val="22"/>
          <w:lang w:eastAsia="en-ZA" w:bidi="ar-SA"/>
        </w:rPr>
      </w:pPr>
    </w:p>
    <w:p w14:paraId="73B55877" w14:textId="77777777" w:rsidR="00602EC1" w:rsidRDefault="00602EC1" w:rsidP="00602EC1">
      <w:pPr>
        <w:widowControl/>
        <w:spacing w:after="160" w:line="259" w:lineRule="auto"/>
        <w:ind w:left="8"/>
        <w:jc w:val="left"/>
        <w:textAlignment w:val="auto"/>
        <w:rPr>
          <w:rFonts w:ascii="Calibri" w:eastAsia="Arial" w:hAnsi="Calibri" w:cs="Arial"/>
          <w:b/>
          <w:color w:val="000000"/>
          <w:sz w:val="22"/>
          <w:szCs w:val="22"/>
          <w:lang w:eastAsia="en-ZA" w:bidi="ar-SA"/>
        </w:rPr>
      </w:pPr>
    </w:p>
    <w:p w14:paraId="0F0FBCE0" w14:textId="77777777" w:rsidR="00602EC1" w:rsidRDefault="00602EC1" w:rsidP="00602EC1">
      <w:pPr>
        <w:widowControl/>
        <w:spacing w:after="160" w:line="259" w:lineRule="auto"/>
        <w:ind w:left="8"/>
        <w:jc w:val="left"/>
        <w:textAlignment w:val="auto"/>
        <w:rPr>
          <w:rFonts w:ascii="Calibri" w:eastAsia="Arial" w:hAnsi="Calibri" w:cs="Arial"/>
          <w:b/>
          <w:color w:val="000000"/>
          <w:sz w:val="22"/>
          <w:szCs w:val="22"/>
          <w:lang w:eastAsia="en-ZA" w:bidi="ar-SA"/>
        </w:rPr>
      </w:pPr>
    </w:p>
    <w:p w14:paraId="69CDA9BA" w14:textId="77777777" w:rsidR="00602EC1" w:rsidRDefault="00602EC1" w:rsidP="00602EC1">
      <w:pPr>
        <w:widowControl/>
        <w:spacing w:after="160" w:line="259" w:lineRule="auto"/>
        <w:ind w:left="8"/>
        <w:jc w:val="left"/>
        <w:textAlignment w:val="auto"/>
        <w:rPr>
          <w:rFonts w:ascii="Calibri" w:eastAsia="Arial" w:hAnsi="Calibri" w:cs="Arial"/>
          <w:b/>
          <w:color w:val="000000"/>
          <w:sz w:val="22"/>
          <w:szCs w:val="22"/>
          <w:lang w:eastAsia="en-ZA" w:bidi="ar-SA"/>
        </w:rPr>
      </w:pPr>
    </w:p>
    <w:p w14:paraId="11F521EF" w14:textId="77777777" w:rsidR="00602EC1" w:rsidRDefault="00602EC1" w:rsidP="00602EC1">
      <w:pPr>
        <w:widowControl/>
        <w:spacing w:after="160" w:line="259" w:lineRule="auto"/>
        <w:ind w:left="8"/>
        <w:jc w:val="left"/>
        <w:textAlignment w:val="auto"/>
        <w:rPr>
          <w:rFonts w:ascii="Calibri" w:eastAsia="Arial" w:hAnsi="Calibri" w:cs="Arial"/>
          <w:b/>
          <w:color w:val="000000"/>
          <w:sz w:val="22"/>
          <w:szCs w:val="22"/>
          <w:lang w:eastAsia="en-ZA" w:bidi="ar-SA"/>
        </w:rPr>
      </w:pPr>
    </w:p>
    <w:p w14:paraId="04238DBE" w14:textId="77777777" w:rsidR="00602EC1" w:rsidRDefault="00602EC1" w:rsidP="00602EC1">
      <w:pPr>
        <w:widowControl/>
        <w:spacing w:after="160" w:line="259" w:lineRule="auto"/>
        <w:ind w:left="8"/>
        <w:jc w:val="left"/>
        <w:textAlignment w:val="auto"/>
        <w:rPr>
          <w:rFonts w:ascii="Calibri" w:eastAsia="Arial" w:hAnsi="Calibri" w:cs="Arial"/>
          <w:b/>
          <w:color w:val="000000"/>
          <w:sz w:val="22"/>
          <w:szCs w:val="22"/>
          <w:lang w:eastAsia="en-ZA" w:bidi="ar-SA"/>
        </w:rPr>
      </w:pPr>
    </w:p>
    <w:p w14:paraId="66B5E25C" w14:textId="77777777" w:rsidR="00602EC1" w:rsidRPr="000124C5" w:rsidRDefault="00602EC1" w:rsidP="00602EC1">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32C5D6E9" w14:textId="77777777" w:rsidR="00226E12" w:rsidRDefault="00226E12" w:rsidP="00226E12">
      <w:pPr>
        <w:rPr>
          <w:rFonts w:ascii="Arial" w:eastAsia="Arial" w:hAnsi="Arial" w:cs="Arial"/>
          <w:b/>
        </w:rPr>
      </w:pPr>
    </w:p>
    <w:p w14:paraId="6AD28614" w14:textId="77777777" w:rsidR="00226E12" w:rsidRDefault="00226E12" w:rsidP="00226E12">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226E12" w14:paraId="5FF83C81" w14:textId="77777777" w:rsidTr="00CE0318">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296E9A83" w14:textId="77777777" w:rsidR="00226E12" w:rsidRPr="00131A9D" w:rsidRDefault="00226E12" w:rsidP="00CE0318">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132A6723" w14:textId="77777777" w:rsidR="00226E12" w:rsidRPr="00131A9D" w:rsidRDefault="00226E12" w:rsidP="00CE0318">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5CC3717F"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50E5EF6D"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201EFDB8"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r>
      <w:tr w:rsidR="00226E12" w14:paraId="3D606270" w14:textId="77777777" w:rsidTr="00CE0318">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513617B3"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23380B04" w14:textId="77777777" w:rsidR="00226E12" w:rsidRPr="00131A9D" w:rsidRDefault="00226E12" w:rsidP="00CE0318">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380B5BE4"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26D0FF97"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3AE9FB74"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35AD3F99" w14:textId="77777777" w:rsidR="00226E12" w:rsidRDefault="00226E12" w:rsidP="00226E12">
      <w:pPr>
        <w:rPr>
          <w:rFonts w:ascii="Arial" w:hAnsi="Arial" w:cs="Arial"/>
          <w:b/>
          <w:sz w:val="20"/>
          <w:szCs w:val="20"/>
        </w:rPr>
      </w:pPr>
    </w:p>
    <w:p w14:paraId="526DB369" w14:textId="77777777" w:rsidR="00226E12" w:rsidRDefault="00226E12" w:rsidP="00226E12">
      <w:pPr>
        <w:pStyle w:val="Heading1"/>
        <w:numPr>
          <w:ilvl w:val="0"/>
          <w:numId w:val="0"/>
        </w:numPr>
        <w:ind w:left="851" w:hanging="851"/>
      </w:pPr>
      <w:r w:rsidRPr="0055174E">
        <w:br w:type="page"/>
      </w:r>
    </w:p>
    <w:p w14:paraId="5588B363" w14:textId="77777777" w:rsidR="00226E12" w:rsidRDefault="00226E12" w:rsidP="00226E12">
      <w:pPr>
        <w:pStyle w:val="BodyText"/>
      </w:pPr>
    </w:p>
    <w:p w14:paraId="7856BA8C" w14:textId="016F855F" w:rsidR="00226E12" w:rsidRPr="00E200AB" w:rsidRDefault="00226E12" w:rsidP="00226E12">
      <w:pPr>
        <w:pStyle w:val="Heading1"/>
        <w:numPr>
          <w:ilvl w:val="0"/>
          <w:numId w:val="0"/>
        </w:numPr>
        <w:ind w:left="851" w:hanging="851"/>
      </w:pPr>
      <w:r>
        <w:t>FORM B-PS</w:t>
      </w:r>
      <w:r>
        <w:tab/>
      </w:r>
      <w:r w:rsidRPr="00E200AB">
        <w:t>PRICING SCHEDULE</w:t>
      </w:r>
    </w:p>
    <w:p w14:paraId="323F880B" w14:textId="77777777" w:rsidR="00226E12" w:rsidRPr="0086276E" w:rsidRDefault="00226E12" w:rsidP="00226E12">
      <w:pPr>
        <w:spacing w:line="360" w:lineRule="auto"/>
        <w:rPr>
          <w:rFonts w:ascii="Arial" w:hAnsi="Arial" w:cs="Arial"/>
          <w:bCs/>
        </w:rPr>
      </w:pPr>
    </w:p>
    <w:p w14:paraId="08ECE008" w14:textId="77777777" w:rsidR="00226E12" w:rsidRDefault="00226E12" w:rsidP="00226E12">
      <w:pPr>
        <w:ind w:firstLine="720"/>
        <w:rPr>
          <w:rFonts w:ascii="Arial" w:hAnsi="Arial" w:cs="Arial"/>
          <w:b/>
          <w:szCs w:val="28"/>
        </w:rPr>
      </w:pPr>
      <w:r w:rsidRPr="006B0362">
        <w:rPr>
          <w:rFonts w:ascii="Arial" w:hAnsi="Arial" w:cs="Arial"/>
          <w:b/>
          <w:szCs w:val="28"/>
        </w:rPr>
        <w:t>Pricing instruction</w:t>
      </w:r>
      <w:r>
        <w:rPr>
          <w:rFonts w:ascii="Arial" w:hAnsi="Arial" w:cs="Arial"/>
          <w:b/>
          <w:szCs w:val="28"/>
        </w:rPr>
        <w:t>s</w:t>
      </w:r>
      <w:r w:rsidRPr="006B0362">
        <w:rPr>
          <w:rFonts w:ascii="Arial" w:hAnsi="Arial" w:cs="Arial"/>
          <w:b/>
          <w:szCs w:val="28"/>
        </w:rPr>
        <w:t>:</w:t>
      </w:r>
    </w:p>
    <w:p w14:paraId="025B49FC" w14:textId="77777777" w:rsidR="00226E12" w:rsidRPr="00905437" w:rsidRDefault="00226E12" w:rsidP="00C66276">
      <w:pPr>
        <w:pStyle w:val="ListParagraph"/>
        <w:numPr>
          <w:ilvl w:val="0"/>
          <w:numId w:val="66"/>
        </w:numPr>
        <w:spacing w:line="360" w:lineRule="auto"/>
        <w:ind w:left="1134" w:hanging="567"/>
        <w:rPr>
          <w:rFonts w:ascii="Arial" w:hAnsi="Arial" w:cs="Arial"/>
        </w:rPr>
      </w:pPr>
      <w:r w:rsidRPr="00905437">
        <w:rPr>
          <w:rFonts w:ascii="Arial" w:hAnsi="Arial" w:cs="Arial"/>
        </w:rPr>
        <w:t>Sums as provided in the pricing schedule is used for purposes of evaluating the bid and are not indicative of the tender value.</w:t>
      </w:r>
    </w:p>
    <w:p w14:paraId="0331E912" w14:textId="77777777" w:rsidR="00226E12" w:rsidRPr="00905437" w:rsidRDefault="00226E12" w:rsidP="00C66276">
      <w:pPr>
        <w:pStyle w:val="ListParagraph"/>
        <w:numPr>
          <w:ilvl w:val="0"/>
          <w:numId w:val="66"/>
        </w:numPr>
        <w:spacing w:line="360" w:lineRule="auto"/>
        <w:ind w:left="1134" w:hanging="567"/>
        <w:rPr>
          <w:rFonts w:ascii="Arial" w:hAnsi="Arial" w:cs="Arial"/>
        </w:rPr>
      </w:pPr>
      <w:r w:rsidRPr="00905437">
        <w:rPr>
          <w:rFonts w:ascii="Arial" w:hAnsi="Arial" w:cs="Arial"/>
        </w:rPr>
        <w:t>Bidders are required to insert the percentage markup in the “Rate (</w:t>
      </w:r>
      <w:proofErr w:type="spellStart"/>
      <w:r w:rsidRPr="00905437">
        <w:rPr>
          <w:rFonts w:ascii="Arial" w:hAnsi="Arial" w:cs="Arial"/>
        </w:rPr>
        <w:t>incl</w:t>
      </w:r>
      <w:proofErr w:type="spellEnd"/>
      <w:r w:rsidRPr="00905437">
        <w:rPr>
          <w:rFonts w:ascii="Arial" w:hAnsi="Arial" w:cs="Arial"/>
        </w:rPr>
        <w:t xml:space="preserve"> Vat)” column for each of the items in the pricing schedule and calculate the amount of the markup by multiplying the amount in the “quantity” column with the percentage markup.  The calculated amount must be inserted in the “amount” column next to the relevant description.</w:t>
      </w:r>
    </w:p>
    <w:p w14:paraId="2CC70493" w14:textId="77777777" w:rsidR="00226E12" w:rsidRPr="00905437" w:rsidRDefault="00226E12" w:rsidP="00C66276">
      <w:pPr>
        <w:pStyle w:val="ListParagraph"/>
        <w:numPr>
          <w:ilvl w:val="0"/>
          <w:numId w:val="66"/>
        </w:numPr>
        <w:spacing w:line="360" w:lineRule="auto"/>
        <w:ind w:left="1134" w:hanging="567"/>
        <w:rPr>
          <w:rFonts w:ascii="Arial" w:hAnsi="Arial" w:cs="Arial"/>
        </w:rPr>
      </w:pPr>
      <w:r w:rsidRPr="00905437">
        <w:rPr>
          <w:rFonts w:ascii="Arial" w:hAnsi="Arial" w:cs="Arial"/>
        </w:rPr>
        <w:t>Example: Beef cattle with a markup percentage of 5% then</w:t>
      </w:r>
    </w:p>
    <w:p w14:paraId="6A074C3E" w14:textId="77777777" w:rsidR="00226E12" w:rsidRPr="00905437" w:rsidRDefault="00226E12" w:rsidP="00C66276">
      <w:pPr>
        <w:pStyle w:val="ListParagraph"/>
        <w:numPr>
          <w:ilvl w:val="0"/>
          <w:numId w:val="66"/>
        </w:numPr>
        <w:spacing w:line="360" w:lineRule="auto"/>
        <w:ind w:left="1134" w:hanging="567"/>
        <w:rPr>
          <w:rFonts w:ascii="Arial" w:hAnsi="Arial" w:cs="Arial"/>
        </w:rPr>
      </w:pPr>
      <w:r w:rsidRPr="00905437">
        <w:rPr>
          <w:rFonts w:ascii="Arial" w:hAnsi="Arial" w:cs="Arial"/>
        </w:rPr>
        <w:t>R 300 000 x 5% = R 15 000.00 (insert R 15 000.00 in the amount column)</w:t>
      </w:r>
    </w:p>
    <w:p w14:paraId="3504DEB6" w14:textId="77777777" w:rsidR="00226E12" w:rsidRDefault="00226E12" w:rsidP="00C66276">
      <w:pPr>
        <w:pStyle w:val="ListParagraph"/>
        <w:numPr>
          <w:ilvl w:val="0"/>
          <w:numId w:val="66"/>
        </w:numPr>
        <w:spacing w:line="360" w:lineRule="auto"/>
        <w:ind w:left="1134" w:hanging="567"/>
        <w:rPr>
          <w:rFonts w:ascii="Arial" w:hAnsi="Arial" w:cs="Arial"/>
        </w:rPr>
      </w:pPr>
      <w:r w:rsidRPr="00905437">
        <w:rPr>
          <w:rFonts w:ascii="Arial" w:hAnsi="Arial" w:cs="Arial"/>
        </w:rPr>
        <w:t>After inserting markups for all items and calculating the amounts for all items, add all the amounts in the amount column and insert the sum next to total.</w:t>
      </w:r>
    </w:p>
    <w:p w14:paraId="16E0AD15" w14:textId="2678DEAC" w:rsidR="00226E12" w:rsidRDefault="00226E12" w:rsidP="00C66276">
      <w:pPr>
        <w:pStyle w:val="ListParagraph"/>
        <w:numPr>
          <w:ilvl w:val="0"/>
          <w:numId w:val="66"/>
        </w:numPr>
        <w:spacing w:line="360" w:lineRule="auto"/>
        <w:ind w:left="1134" w:hanging="567"/>
        <w:rPr>
          <w:rFonts w:ascii="Arial" w:hAnsi="Arial" w:cs="Arial"/>
          <w:u w:val="single"/>
        </w:rPr>
      </w:pPr>
      <w:r w:rsidRPr="00905437">
        <w:rPr>
          <w:rFonts w:ascii="Arial" w:hAnsi="Arial" w:cs="Arial"/>
          <w:u w:val="single"/>
        </w:rPr>
        <w:t xml:space="preserve">Failure to complete the pricing schedule in full will disqualify the bid for </w:t>
      </w:r>
      <w:r>
        <w:rPr>
          <w:rFonts w:ascii="Arial" w:hAnsi="Arial" w:cs="Arial"/>
          <w:u w:val="single"/>
        </w:rPr>
        <w:t>this</w:t>
      </w:r>
      <w:r w:rsidRPr="00905437">
        <w:rPr>
          <w:rFonts w:ascii="Arial" w:hAnsi="Arial" w:cs="Arial"/>
          <w:u w:val="single"/>
        </w:rPr>
        <w:t xml:space="preserve"> particular category.</w:t>
      </w:r>
    </w:p>
    <w:p w14:paraId="4A7FDE1D" w14:textId="09D50A6D" w:rsidR="00226E12" w:rsidRDefault="00226E12">
      <w:pPr>
        <w:widowControl/>
        <w:jc w:val="left"/>
        <w:textAlignment w:val="auto"/>
        <w:rPr>
          <w:rFonts w:ascii="Arial" w:hAnsi="Arial" w:cs="Arial"/>
          <w:sz w:val="22"/>
          <w:szCs w:val="22"/>
        </w:rPr>
      </w:pPr>
      <w:r>
        <w:rPr>
          <w:rFonts w:ascii="Arial" w:hAnsi="Arial" w:cs="Arial"/>
        </w:rPr>
        <w:br w:type="page"/>
      </w:r>
    </w:p>
    <w:tbl>
      <w:tblPr>
        <w:tblW w:w="5004" w:type="pct"/>
        <w:tblCellMar>
          <w:left w:w="0" w:type="dxa"/>
          <w:right w:w="0" w:type="dxa"/>
        </w:tblCellMar>
        <w:tblLook w:val="04A0" w:firstRow="1" w:lastRow="0" w:firstColumn="1" w:lastColumn="0" w:noHBand="0" w:noVBand="1"/>
      </w:tblPr>
      <w:tblGrid>
        <w:gridCol w:w="589"/>
        <w:gridCol w:w="3945"/>
        <w:gridCol w:w="585"/>
        <w:gridCol w:w="1458"/>
        <w:gridCol w:w="1462"/>
        <w:gridCol w:w="1607"/>
      </w:tblGrid>
      <w:tr w:rsidR="00226E12" w:rsidRPr="00C36889" w14:paraId="35EF878A" w14:textId="77777777" w:rsidTr="00226E12">
        <w:trPr>
          <w:trHeight w:val="567"/>
        </w:trPr>
        <w:tc>
          <w:tcPr>
            <w:tcW w:w="5000"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445CC49D" w14:textId="77777777" w:rsidR="00226E12" w:rsidRPr="00AD2396" w:rsidRDefault="00226E12" w:rsidP="00CE0318">
            <w:pPr>
              <w:rPr>
                <w:rFonts w:ascii="Calibri" w:hAnsi="Calibri" w:cs="Calibri"/>
                <w:sz w:val="20"/>
                <w:szCs w:val="20"/>
              </w:rPr>
            </w:pPr>
            <w:r>
              <w:rPr>
                <w:rFonts w:ascii="Calibri" w:hAnsi="Calibri" w:cs="Calibri"/>
                <w:b/>
                <w:bCs/>
                <w:color w:val="000000"/>
              </w:rPr>
              <w:lastRenderedPageBreak/>
              <w:t>PRICING SCHEDULE: CATEGORY B</w:t>
            </w:r>
            <w:r w:rsidRPr="00761B8E">
              <w:rPr>
                <w:rFonts w:ascii="Calibri" w:hAnsi="Calibri" w:cs="Calibri"/>
                <w:b/>
                <w:bCs/>
                <w:color w:val="000000"/>
              </w:rPr>
              <w:t>: LIVESTOCK SUPPLIE</w:t>
            </w:r>
            <w:r>
              <w:rPr>
                <w:rFonts w:ascii="Calibri" w:hAnsi="Calibri" w:cs="Calibri"/>
                <w:b/>
                <w:bCs/>
                <w:color w:val="000000"/>
              </w:rPr>
              <w:t>R</w:t>
            </w:r>
            <w:r w:rsidRPr="00761B8E">
              <w:rPr>
                <w:rFonts w:ascii="Calibri" w:hAnsi="Calibri" w:cs="Calibri"/>
                <w:b/>
                <w:bCs/>
                <w:color w:val="000000"/>
              </w:rPr>
              <w:t>S</w:t>
            </w:r>
          </w:p>
        </w:tc>
      </w:tr>
      <w:tr w:rsidR="00226E12" w:rsidRPr="00C36889" w14:paraId="62323740" w14:textId="77777777" w:rsidTr="00226E12">
        <w:trPr>
          <w:trHeight w:val="567"/>
        </w:trPr>
        <w:tc>
          <w:tcPr>
            <w:tcW w:w="305" w:type="pct"/>
            <w:tcBorders>
              <w:top w:val="single" w:sz="4" w:space="0" w:color="auto"/>
              <w:left w:val="single" w:sz="4" w:space="0" w:color="auto"/>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412F7E11"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Item</w:t>
            </w:r>
          </w:p>
        </w:tc>
        <w:tc>
          <w:tcPr>
            <w:tcW w:w="2045"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56043036"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Description</w:t>
            </w:r>
          </w:p>
        </w:tc>
        <w:tc>
          <w:tcPr>
            <w:tcW w:w="303"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79BA5FE1"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Unit</w:t>
            </w:r>
          </w:p>
        </w:tc>
        <w:tc>
          <w:tcPr>
            <w:tcW w:w="756"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7DFD39E3"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Quantity</w:t>
            </w:r>
          </w:p>
        </w:tc>
        <w:tc>
          <w:tcPr>
            <w:tcW w:w="758"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76A2C31B"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Rate (</w:t>
            </w:r>
            <w:proofErr w:type="spellStart"/>
            <w:r w:rsidRPr="00AD2396">
              <w:rPr>
                <w:rFonts w:ascii="Calibri" w:hAnsi="Calibri" w:cs="Calibri"/>
                <w:b/>
                <w:bCs/>
                <w:color w:val="000000"/>
                <w:sz w:val="20"/>
                <w:szCs w:val="20"/>
              </w:rPr>
              <w:t>incl</w:t>
            </w:r>
            <w:proofErr w:type="spellEnd"/>
            <w:r w:rsidRPr="00AD2396">
              <w:rPr>
                <w:rFonts w:ascii="Calibri" w:hAnsi="Calibri" w:cs="Calibri"/>
                <w:b/>
                <w:bCs/>
                <w:color w:val="000000"/>
                <w:sz w:val="20"/>
                <w:szCs w:val="20"/>
              </w:rPr>
              <w:t xml:space="preserve"> VAT)</w:t>
            </w:r>
          </w:p>
        </w:tc>
        <w:tc>
          <w:tcPr>
            <w:tcW w:w="833"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5D23D692" w14:textId="77777777" w:rsidR="00226E12" w:rsidRPr="00AD2396" w:rsidRDefault="00226E12" w:rsidP="00CE0318">
            <w:pPr>
              <w:jc w:val="center"/>
              <w:rPr>
                <w:rFonts w:ascii="Calibri" w:hAnsi="Calibri" w:cs="Calibri"/>
                <w:b/>
                <w:bCs/>
                <w:color w:val="000000"/>
                <w:sz w:val="20"/>
                <w:szCs w:val="20"/>
              </w:rPr>
            </w:pPr>
            <w:r w:rsidRPr="00AD2396">
              <w:rPr>
                <w:rFonts w:ascii="Calibri" w:hAnsi="Calibri" w:cs="Calibri"/>
                <w:b/>
                <w:bCs/>
                <w:color w:val="000000"/>
                <w:sz w:val="20"/>
                <w:szCs w:val="20"/>
              </w:rPr>
              <w:t>Amount</w:t>
            </w:r>
          </w:p>
        </w:tc>
      </w:tr>
      <w:tr w:rsidR="00226E12" w:rsidRPr="00C36889" w14:paraId="4ED02D0B"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3B7E6AE4" w14:textId="77777777" w:rsidR="00226E12" w:rsidRPr="00AD2396" w:rsidRDefault="00226E12" w:rsidP="00CE0318">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1</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BD78218"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Beef Cattle</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5A6C7AF"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A474CE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C5D387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F4B25AF"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7303180C"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35CCCC6"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3A289BB3"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2E9FEB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5DD8068" w14:textId="77777777" w:rsidR="00226E12" w:rsidRPr="00AD2396" w:rsidRDefault="00226E12" w:rsidP="00CE0318">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D93EC06"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R      300 000.00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ED27EA3"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300 000.00 </w:t>
            </w:r>
          </w:p>
        </w:tc>
      </w:tr>
      <w:tr w:rsidR="00226E12" w:rsidRPr="00C36889" w14:paraId="057BF556"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58BE66AA"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B756D9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2F9E79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8355182"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300 000.00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4084CC09" w14:textId="075DA498"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41943DA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5E1EDEFF"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F7FA7E6" w14:textId="77777777" w:rsidR="00226E12" w:rsidRPr="00AD2396" w:rsidRDefault="00226E12" w:rsidP="00CE0318">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2</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5F592394"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Dairy cattle</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9B6DCDF"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445DBB"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4CCBF8E"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DDD5E5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226C4B0F"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15DD2B9"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6769F2B3"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690A1A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59681B2" w14:textId="77777777" w:rsidR="00226E12" w:rsidRPr="00AD2396" w:rsidRDefault="00226E12" w:rsidP="00CE0318">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9FA7770"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200 000.00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8C4BB22"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200 000.00 </w:t>
            </w:r>
          </w:p>
        </w:tc>
      </w:tr>
      <w:tr w:rsidR="00226E12" w:rsidRPr="00C36889" w14:paraId="7A5F1688"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F883A2B"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82C548C"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B438E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7F8D388"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200 000.00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7FD7F6EC" w14:textId="61F5F5B6"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1B28B8DE"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4CD05F34"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CF062C2" w14:textId="77777777" w:rsidR="00226E12" w:rsidRPr="00AD2396" w:rsidRDefault="00226E12" w:rsidP="00CE0318">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3</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D096FFD"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Sheep (Mutton)</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E1A09A4"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7F08C0E"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239C6C3"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D8AD9D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5BE05FA9"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0E13E2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0C197BF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8B47B15"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EE2A6C0" w14:textId="77777777" w:rsidR="00226E12" w:rsidRPr="00AD2396" w:rsidRDefault="00226E12" w:rsidP="00CE0318">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823F096"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80 000.00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5D1865B"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80 000.00 </w:t>
            </w:r>
          </w:p>
        </w:tc>
      </w:tr>
      <w:tr w:rsidR="00226E12" w:rsidRPr="00C36889" w14:paraId="581763AE"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9C2AEBC"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CB6420E"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710F22C"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02748B8"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80 000.00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6E1D804D" w14:textId="33E03C15"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7CCFF26B"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1623C64D"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457F9DB" w14:textId="77777777" w:rsidR="00226E12" w:rsidRPr="00AD2396" w:rsidRDefault="00226E12" w:rsidP="00CE0318">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4</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0E1912C4"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Sheep (Mutton &amp; Wool)</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2F19243"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8502DC"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1CB88C3"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84A8EAF"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724D20BB"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57B3722"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2FF184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F531842"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1D68C39" w14:textId="77777777" w:rsidR="00226E12" w:rsidRPr="00AD2396" w:rsidRDefault="00226E12" w:rsidP="00CE0318">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ECE1DE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80 000.00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45F084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80 000.00 </w:t>
            </w:r>
          </w:p>
        </w:tc>
      </w:tr>
      <w:tr w:rsidR="00226E12" w:rsidRPr="00C36889" w14:paraId="61552E15"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3ED8878"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A9911A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D47E885"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AB02BE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80 000.00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6390306D" w14:textId="3C6DB9DC"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2D9EAFB3"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7C3E1D41"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1BD5D4CA" w14:textId="77777777" w:rsidR="00226E12" w:rsidRPr="00AD2396" w:rsidRDefault="00226E12" w:rsidP="00CE0318">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5</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5511834"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Goats (Dairy)</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31A8664"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BA27BC6"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37345C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848BE09"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06FE92C4"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5F53FB2"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5C997DE2"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77F2870"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43F024B" w14:textId="77777777" w:rsidR="00226E12" w:rsidRPr="00AD2396" w:rsidRDefault="00226E12" w:rsidP="00CE0318">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047B429"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9D77C96"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r>
      <w:tr w:rsidR="00226E12" w:rsidRPr="00C36889" w14:paraId="30863111"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F511F39"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627CC7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FDC97C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CB761E5"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4233554C" w14:textId="58800AA8"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465C2CE9"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06F1E290"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71522FB" w14:textId="77777777" w:rsidR="00226E12" w:rsidRPr="00AD2396" w:rsidRDefault="00226E12" w:rsidP="00CE0318">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6</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0EBCDCC"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Goats (Meat)</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1430A6A"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3F34F5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83867DE"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6F59B9F"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61294D5F" w14:textId="77777777" w:rsidTr="00226E12">
        <w:trPr>
          <w:trHeight w:val="567"/>
        </w:trPr>
        <w:tc>
          <w:tcPr>
            <w:tcW w:w="305" w:type="pct"/>
            <w:tcBorders>
              <w:top w:val="nil"/>
              <w:left w:val="single" w:sz="4" w:space="0" w:color="auto"/>
              <w:right w:val="single" w:sz="4" w:space="0" w:color="auto"/>
            </w:tcBorders>
            <w:shd w:val="clear" w:color="auto" w:fill="auto"/>
            <w:noWrap/>
            <w:tcMar>
              <w:top w:w="15" w:type="dxa"/>
              <w:left w:w="15" w:type="dxa"/>
              <w:bottom w:w="0" w:type="dxa"/>
              <w:right w:w="15" w:type="dxa"/>
            </w:tcMar>
            <w:vAlign w:val="bottom"/>
            <w:hideMark/>
          </w:tcPr>
          <w:p w14:paraId="088D641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right w:val="single" w:sz="4" w:space="0" w:color="auto"/>
            </w:tcBorders>
            <w:shd w:val="clear" w:color="auto" w:fill="auto"/>
            <w:tcMar>
              <w:top w:w="15" w:type="dxa"/>
              <w:left w:w="15" w:type="dxa"/>
              <w:bottom w:w="0" w:type="dxa"/>
              <w:right w:w="15" w:type="dxa"/>
            </w:tcMar>
            <w:vAlign w:val="bottom"/>
            <w:hideMark/>
          </w:tcPr>
          <w:p w14:paraId="3346700C"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right w:val="single" w:sz="4" w:space="0" w:color="auto"/>
            </w:tcBorders>
            <w:shd w:val="clear" w:color="auto" w:fill="auto"/>
            <w:noWrap/>
            <w:tcMar>
              <w:top w:w="15" w:type="dxa"/>
              <w:left w:w="15" w:type="dxa"/>
              <w:bottom w:w="0" w:type="dxa"/>
              <w:right w:w="15" w:type="dxa"/>
            </w:tcMar>
            <w:vAlign w:val="bottom"/>
            <w:hideMark/>
          </w:tcPr>
          <w:p w14:paraId="30454916"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right w:val="single" w:sz="4" w:space="0" w:color="auto"/>
            </w:tcBorders>
            <w:shd w:val="clear" w:color="auto" w:fill="auto"/>
            <w:noWrap/>
            <w:tcMar>
              <w:top w:w="15" w:type="dxa"/>
              <w:left w:w="15" w:type="dxa"/>
              <w:bottom w:w="0" w:type="dxa"/>
              <w:right w:w="15" w:type="dxa"/>
            </w:tcMar>
            <w:vAlign w:val="bottom"/>
            <w:hideMark/>
          </w:tcPr>
          <w:p w14:paraId="6D11AAD4" w14:textId="77777777" w:rsidR="00226E12" w:rsidRPr="00AD2396" w:rsidRDefault="00226E12" w:rsidP="00CE0318">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right w:val="single" w:sz="4" w:space="0" w:color="auto"/>
            </w:tcBorders>
            <w:shd w:val="clear" w:color="auto" w:fill="auto"/>
            <w:noWrap/>
            <w:tcMar>
              <w:top w:w="15" w:type="dxa"/>
              <w:left w:w="15" w:type="dxa"/>
              <w:bottom w:w="0" w:type="dxa"/>
              <w:right w:w="15" w:type="dxa"/>
            </w:tcMar>
            <w:vAlign w:val="bottom"/>
            <w:hideMark/>
          </w:tcPr>
          <w:p w14:paraId="59D37F0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833" w:type="pct"/>
            <w:tcBorders>
              <w:top w:val="nil"/>
              <w:left w:val="nil"/>
              <w:right w:val="single" w:sz="4" w:space="0" w:color="auto"/>
            </w:tcBorders>
            <w:shd w:val="clear" w:color="auto" w:fill="auto"/>
            <w:noWrap/>
            <w:tcMar>
              <w:top w:w="15" w:type="dxa"/>
              <w:left w:w="15" w:type="dxa"/>
              <w:bottom w:w="0" w:type="dxa"/>
              <w:right w:w="15" w:type="dxa"/>
            </w:tcMar>
            <w:vAlign w:val="bottom"/>
            <w:hideMark/>
          </w:tcPr>
          <w:p w14:paraId="21BDEF44"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r>
      <w:tr w:rsidR="00226E12" w:rsidRPr="00C36889" w14:paraId="0EA2D8E1" w14:textId="77777777" w:rsidTr="00602EC1">
        <w:trPr>
          <w:trHeight w:val="567"/>
        </w:trPr>
        <w:tc>
          <w:tcPr>
            <w:tcW w:w="30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8A289B"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374475C9"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86771B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816CB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758" w:type="pct"/>
            <w:tcBorders>
              <w:top w:val="nil"/>
              <w:left w:val="nil"/>
              <w:bottom w:val="single" w:sz="4" w:space="0" w:color="auto"/>
              <w:right w:val="single" w:sz="4" w:space="0" w:color="auto"/>
            </w:tcBorders>
            <w:shd w:val="clear" w:color="auto" w:fill="FDFECE"/>
            <w:noWrap/>
            <w:tcMar>
              <w:top w:w="15" w:type="dxa"/>
              <w:left w:w="15" w:type="dxa"/>
              <w:bottom w:w="0" w:type="dxa"/>
              <w:right w:w="15" w:type="dxa"/>
            </w:tcMar>
            <w:vAlign w:val="bottom"/>
            <w:hideMark/>
          </w:tcPr>
          <w:p w14:paraId="67339086" w14:textId="4325B1C9"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single" w:sz="4" w:space="0" w:color="auto"/>
              <w:right w:val="single" w:sz="4" w:space="0" w:color="auto"/>
            </w:tcBorders>
            <w:shd w:val="clear" w:color="auto" w:fill="FDFECE"/>
            <w:noWrap/>
            <w:tcMar>
              <w:top w:w="15" w:type="dxa"/>
              <w:left w:w="15" w:type="dxa"/>
              <w:bottom w:w="0" w:type="dxa"/>
              <w:right w:w="15" w:type="dxa"/>
            </w:tcMar>
            <w:vAlign w:val="bottom"/>
            <w:hideMark/>
          </w:tcPr>
          <w:p w14:paraId="403C56CC"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3F35537D" w14:textId="77777777" w:rsidTr="00226E12">
        <w:trPr>
          <w:trHeight w:val="567"/>
        </w:trPr>
        <w:tc>
          <w:tcPr>
            <w:tcW w:w="305" w:type="pct"/>
            <w:tcBorders>
              <w:top w:val="nil"/>
              <w:left w:val="single" w:sz="4" w:space="0" w:color="auto"/>
              <w:right w:val="single" w:sz="4" w:space="0" w:color="auto"/>
            </w:tcBorders>
            <w:shd w:val="clear" w:color="auto" w:fill="auto"/>
            <w:noWrap/>
            <w:tcMar>
              <w:top w:w="15" w:type="dxa"/>
              <w:left w:w="15" w:type="dxa"/>
              <w:bottom w:w="0" w:type="dxa"/>
              <w:right w:w="15" w:type="dxa"/>
            </w:tcMar>
            <w:vAlign w:val="bottom"/>
          </w:tcPr>
          <w:p w14:paraId="43BD984E" w14:textId="77777777" w:rsidR="00226E12" w:rsidRDefault="00226E12" w:rsidP="00CE0318">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7</w:t>
            </w:r>
          </w:p>
        </w:tc>
        <w:tc>
          <w:tcPr>
            <w:tcW w:w="2045" w:type="pct"/>
            <w:tcBorders>
              <w:top w:val="nil"/>
              <w:left w:val="nil"/>
              <w:right w:val="single" w:sz="4" w:space="0" w:color="auto"/>
            </w:tcBorders>
            <w:shd w:val="clear" w:color="auto" w:fill="auto"/>
            <w:tcMar>
              <w:top w:w="15" w:type="dxa"/>
              <w:left w:w="15" w:type="dxa"/>
              <w:bottom w:w="0" w:type="dxa"/>
              <w:right w:w="15" w:type="dxa"/>
            </w:tcMar>
            <w:vAlign w:val="bottom"/>
          </w:tcPr>
          <w:p w14:paraId="5B88BA4E"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Goats (Fiber)</w:t>
            </w:r>
          </w:p>
        </w:tc>
        <w:tc>
          <w:tcPr>
            <w:tcW w:w="303" w:type="pct"/>
            <w:tcBorders>
              <w:top w:val="nil"/>
              <w:left w:val="nil"/>
              <w:right w:val="single" w:sz="4" w:space="0" w:color="auto"/>
            </w:tcBorders>
            <w:shd w:val="clear" w:color="auto" w:fill="auto"/>
            <w:noWrap/>
            <w:tcMar>
              <w:top w:w="15" w:type="dxa"/>
              <w:left w:w="15" w:type="dxa"/>
              <w:bottom w:w="0" w:type="dxa"/>
              <w:right w:w="15" w:type="dxa"/>
            </w:tcMar>
            <w:vAlign w:val="bottom"/>
          </w:tcPr>
          <w:p w14:paraId="2760379A" w14:textId="77777777" w:rsidR="00226E12" w:rsidRPr="00AD2396" w:rsidRDefault="00226E12" w:rsidP="00CE0318">
            <w:pPr>
              <w:rPr>
                <w:rFonts w:ascii="Calibri" w:hAnsi="Calibri" w:cs="Calibri"/>
                <w:color w:val="000000"/>
                <w:sz w:val="20"/>
                <w:szCs w:val="20"/>
              </w:rPr>
            </w:pPr>
          </w:p>
        </w:tc>
        <w:tc>
          <w:tcPr>
            <w:tcW w:w="756" w:type="pct"/>
            <w:tcBorders>
              <w:top w:val="nil"/>
              <w:left w:val="nil"/>
              <w:right w:val="single" w:sz="4" w:space="0" w:color="auto"/>
            </w:tcBorders>
            <w:shd w:val="clear" w:color="auto" w:fill="auto"/>
            <w:noWrap/>
            <w:tcMar>
              <w:top w:w="15" w:type="dxa"/>
              <w:left w:w="15" w:type="dxa"/>
              <w:bottom w:w="0" w:type="dxa"/>
              <w:right w:w="15" w:type="dxa"/>
            </w:tcMar>
            <w:vAlign w:val="bottom"/>
          </w:tcPr>
          <w:p w14:paraId="3141CCB0" w14:textId="77777777" w:rsidR="00226E12" w:rsidRPr="00AD2396" w:rsidRDefault="00226E12" w:rsidP="00CE0318">
            <w:pPr>
              <w:rPr>
                <w:rFonts w:ascii="Calibri" w:hAnsi="Calibri" w:cs="Calibri"/>
                <w:color w:val="000000"/>
                <w:sz w:val="20"/>
                <w:szCs w:val="20"/>
              </w:rPr>
            </w:pPr>
          </w:p>
        </w:tc>
        <w:tc>
          <w:tcPr>
            <w:tcW w:w="758" w:type="pct"/>
            <w:tcBorders>
              <w:top w:val="nil"/>
              <w:left w:val="nil"/>
              <w:right w:val="single" w:sz="4" w:space="0" w:color="auto"/>
            </w:tcBorders>
            <w:shd w:val="clear" w:color="auto" w:fill="auto"/>
            <w:noWrap/>
            <w:tcMar>
              <w:top w:w="15" w:type="dxa"/>
              <w:left w:w="15" w:type="dxa"/>
              <w:bottom w:w="0" w:type="dxa"/>
              <w:right w:w="15" w:type="dxa"/>
            </w:tcMar>
            <w:vAlign w:val="bottom"/>
          </w:tcPr>
          <w:p w14:paraId="44564930" w14:textId="77777777" w:rsidR="00226E12" w:rsidRPr="00AD2396" w:rsidRDefault="00226E12" w:rsidP="00CE0318">
            <w:pPr>
              <w:rPr>
                <w:rFonts w:ascii="Calibri" w:hAnsi="Calibri" w:cs="Calibri"/>
                <w:color w:val="000000"/>
                <w:sz w:val="20"/>
                <w:szCs w:val="20"/>
              </w:rPr>
            </w:pPr>
          </w:p>
        </w:tc>
        <w:tc>
          <w:tcPr>
            <w:tcW w:w="833" w:type="pct"/>
            <w:tcBorders>
              <w:top w:val="nil"/>
              <w:left w:val="nil"/>
              <w:right w:val="single" w:sz="4" w:space="0" w:color="auto"/>
            </w:tcBorders>
            <w:shd w:val="clear" w:color="auto" w:fill="auto"/>
            <w:noWrap/>
            <w:tcMar>
              <w:top w:w="15" w:type="dxa"/>
              <w:left w:w="15" w:type="dxa"/>
              <w:bottom w:w="0" w:type="dxa"/>
              <w:right w:w="15" w:type="dxa"/>
            </w:tcMar>
            <w:vAlign w:val="bottom"/>
          </w:tcPr>
          <w:p w14:paraId="3D429AB1" w14:textId="77777777" w:rsidR="00226E12" w:rsidRPr="00AD2396" w:rsidRDefault="00226E12" w:rsidP="00CE0318">
            <w:pPr>
              <w:rPr>
                <w:rFonts w:ascii="Calibri" w:hAnsi="Calibri" w:cs="Calibri"/>
                <w:color w:val="000000"/>
                <w:sz w:val="20"/>
                <w:szCs w:val="20"/>
              </w:rPr>
            </w:pPr>
          </w:p>
        </w:tc>
      </w:tr>
      <w:tr w:rsidR="00226E12" w:rsidRPr="00C36889" w14:paraId="21640659" w14:textId="77777777" w:rsidTr="00226E12">
        <w:trPr>
          <w:trHeight w:val="567"/>
        </w:trPr>
        <w:tc>
          <w:tcPr>
            <w:tcW w:w="30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D0BE6B"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226112D"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6D9A07"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BADE9A" w14:textId="77777777" w:rsidR="00226E12" w:rsidRPr="00AD2396" w:rsidRDefault="00226E12" w:rsidP="00CE0318">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FA8E8B"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83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3B20BF"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xml:space="preserve"> R            50 000.00 </w:t>
            </w:r>
          </w:p>
        </w:tc>
      </w:tr>
      <w:tr w:rsidR="00226E12" w:rsidRPr="00C36889" w14:paraId="4A0AFE6E" w14:textId="77777777" w:rsidTr="00226E12">
        <w:trPr>
          <w:trHeight w:val="567"/>
        </w:trPr>
        <w:tc>
          <w:tcPr>
            <w:tcW w:w="3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5D1CB35" w14:textId="77777777" w:rsidR="00226E12" w:rsidRPr="00AD2396" w:rsidRDefault="00226E12" w:rsidP="00226E12">
            <w:pPr>
              <w:rPr>
                <w:rFonts w:ascii="Calibri" w:hAnsi="Calibri" w:cs="Calibri"/>
                <w:color w:val="000000"/>
                <w:sz w:val="20"/>
                <w:szCs w:val="20"/>
              </w:rPr>
            </w:pPr>
          </w:p>
        </w:tc>
        <w:tc>
          <w:tcPr>
            <w:tcW w:w="204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3C6D9123" w14:textId="4675D00B" w:rsidR="00226E12" w:rsidRPr="00AD2396" w:rsidRDefault="00226E12" w:rsidP="00226E12">
            <w:pPr>
              <w:rPr>
                <w:rFonts w:ascii="Calibri" w:hAnsi="Calibri" w:cs="Calibri"/>
                <w:color w:val="000000"/>
                <w:sz w:val="20"/>
                <w:szCs w:val="20"/>
              </w:rPr>
            </w:pPr>
            <w:r w:rsidRPr="000A74FE">
              <w:rPr>
                <w:rFonts w:ascii="Calibri" w:eastAsia="Times New Roman" w:hAnsi="Calibri" w:cs="Calibri"/>
                <w:b/>
                <w:color w:val="000000"/>
                <w:sz w:val="20"/>
                <w:szCs w:val="20"/>
                <w:lang w:eastAsia="en-ZA"/>
              </w:rPr>
              <w:t>Total carried forward to top of next page</w:t>
            </w:r>
          </w:p>
        </w:tc>
        <w:tc>
          <w:tcPr>
            <w:tcW w:w="30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65C03C" w14:textId="77777777" w:rsidR="00226E12" w:rsidRPr="00AD2396" w:rsidRDefault="00226E12" w:rsidP="00226E12">
            <w:pPr>
              <w:rPr>
                <w:rFonts w:ascii="Calibri" w:hAnsi="Calibri" w:cs="Calibri"/>
                <w:color w:val="000000"/>
                <w:sz w:val="20"/>
                <w:szCs w:val="20"/>
              </w:rPr>
            </w:pPr>
          </w:p>
        </w:tc>
        <w:tc>
          <w:tcPr>
            <w:tcW w:w="75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48C9371" w14:textId="77777777" w:rsidR="00226E12" w:rsidRPr="00AD2396" w:rsidRDefault="00226E12" w:rsidP="00226E12">
            <w:pPr>
              <w:rPr>
                <w:rFonts w:ascii="Calibri" w:hAnsi="Calibri" w:cs="Calibri"/>
                <w:color w:val="000000"/>
                <w:sz w:val="20"/>
                <w:szCs w:val="20"/>
              </w:rPr>
            </w:pPr>
          </w:p>
        </w:tc>
        <w:tc>
          <w:tcPr>
            <w:tcW w:w="758"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0012121" w14:textId="77777777" w:rsidR="00226E12" w:rsidRPr="00226E12" w:rsidRDefault="00226E12" w:rsidP="00226E12">
            <w:pPr>
              <w:rPr>
                <w:rFonts w:ascii="Calibri" w:eastAsia="Times New Roman" w:hAnsi="Calibri" w:cs="Calibri"/>
                <w:b/>
                <w:color w:val="000000"/>
                <w:sz w:val="20"/>
                <w:szCs w:val="20"/>
                <w:lang w:eastAsia="en-ZA"/>
              </w:rPr>
            </w:pPr>
          </w:p>
        </w:tc>
        <w:tc>
          <w:tcPr>
            <w:tcW w:w="833" w:type="pct"/>
            <w:tcBorders>
              <w:top w:val="single" w:sz="4" w:space="0" w:color="auto"/>
              <w:left w:val="nil"/>
              <w:bottom w:val="single" w:sz="4" w:space="0" w:color="auto"/>
              <w:right w:val="single" w:sz="4" w:space="0" w:color="auto"/>
            </w:tcBorders>
            <w:shd w:val="clear" w:color="auto" w:fill="D9E2F3" w:themeFill="accent1" w:themeFillTint="33"/>
            <w:noWrap/>
            <w:tcMar>
              <w:top w:w="15" w:type="dxa"/>
              <w:left w:w="15" w:type="dxa"/>
              <w:bottom w:w="0" w:type="dxa"/>
              <w:right w:w="15" w:type="dxa"/>
            </w:tcMar>
            <w:vAlign w:val="bottom"/>
          </w:tcPr>
          <w:p w14:paraId="0660C8FB" w14:textId="30BB11A2" w:rsidR="00226E12" w:rsidRPr="00226E12" w:rsidRDefault="00226E12" w:rsidP="00226E12">
            <w:pPr>
              <w:rPr>
                <w:rFonts w:ascii="Calibri" w:eastAsia="Times New Roman" w:hAnsi="Calibri" w:cs="Calibri"/>
                <w:b/>
                <w:color w:val="000000"/>
                <w:sz w:val="20"/>
                <w:szCs w:val="20"/>
                <w:lang w:eastAsia="en-ZA"/>
              </w:rPr>
            </w:pPr>
            <w:r>
              <w:rPr>
                <w:rFonts w:ascii="Calibri" w:eastAsia="Times New Roman" w:hAnsi="Calibri" w:cs="Calibri"/>
                <w:b/>
                <w:color w:val="000000"/>
                <w:sz w:val="20"/>
                <w:szCs w:val="20"/>
                <w:lang w:eastAsia="en-ZA"/>
              </w:rPr>
              <w:t>R</w:t>
            </w:r>
          </w:p>
        </w:tc>
      </w:tr>
      <w:tr w:rsidR="00226E12" w:rsidRPr="00C36889" w14:paraId="1410BC0E" w14:textId="77777777" w:rsidTr="00226E12">
        <w:trPr>
          <w:trHeight w:val="567"/>
        </w:trPr>
        <w:tc>
          <w:tcPr>
            <w:tcW w:w="305" w:type="pct"/>
            <w:tcBorders>
              <w:top w:val="single" w:sz="4" w:space="0" w:color="auto"/>
              <w:left w:val="single" w:sz="4" w:space="0" w:color="auto"/>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18FA6113"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lastRenderedPageBreak/>
              <w:t>Item</w:t>
            </w:r>
          </w:p>
        </w:tc>
        <w:tc>
          <w:tcPr>
            <w:tcW w:w="2045"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586AE134"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Description</w:t>
            </w:r>
          </w:p>
        </w:tc>
        <w:tc>
          <w:tcPr>
            <w:tcW w:w="303"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174E76CA"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Unit</w:t>
            </w:r>
          </w:p>
        </w:tc>
        <w:tc>
          <w:tcPr>
            <w:tcW w:w="756"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382FD044"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Quantity</w:t>
            </w:r>
          </w:p>
        </w:tc>
        <w:tc>
          <w:tcPr>
            <w:tcW w:w="758"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1D5592FA" w14:textId="77777777" w:rsidR="00226E12" w:rsidRPr="00AD2396" w:rsidRDefault="00226E12" w:rsidP="00CE0318">
            <w:pPr>
              <w:rPr>
                <w:rFonts w:ascii="Calibri" w:hAnsi="Calibri" w:cs="Calibri"/>
                <w:b/>
                <w:bCs/>
                <w:color w:val="000000"/>
                <w:sz w:val="20"/>
                <w:szCs w:val="20"/>
              </w:rPr>
            </w:pPr>
            <w:r w:rsidRPr="00AD2396">
              <w:rPr>
                <w:rFonts w:ascii="Calibri" w:hAnsi="Calibri" w:cs="Calibri"/>
                <w:b/>
                <w:bCs/>
                <w:color w:val="000000"/>
                <w:sz w:val="20"/>
                <w:szCs w:val="20"/>
              </w:rPr>
              <w:t>Rate (</w:t>
            </w:r>
            <w:proofErr w:type="spellStart"/>
            <w:r w:rsidRPr="00AD2396">
              <w:rPr>
                <w:rFonts w:ascii="Calibri" w:hAnsi="Calibri" w:cs="Calibri"/>
                <w:b/>
                <w:bCs/>
                <w:color w:val="000000"/>
                <w:sz w:val="20"/>
                <w:szCs w:val="20"/>
              </w:rPr>
              <w:t>incl</w:t>
            </w:r>
            <w:proofErr w:type="spellEnd"/>
            <w:r w:rsidRPr="00AD2396">
              <w:rPr>
                <w:rFonts w:ascii="Calibri" w:hAnsi="Calibri" w:cs="Calibri"/>
                <w:b/>
                <w:bCs/>
                <w:color w:val="000000"/>
                <w:sz w:val="20"/>
                <w:szCs w:val="20"/>
              </w:rPr>
              <w:t xml:space="preserve"> VAT)</w:t>
            </w:r>
          </w:p>
        </w:tc>
        <w:tc>
          <w:tcPr>
            <w:tcW w:w="833" w:type="pct"/>
            <w:tcBorders>
              <w:top w:val="single" w:sz="4" w:space="0" w:color="auto"/>
              <w:left w:val="nil"/>
              <w:bottom w:val="single" w:sz="4" w:space="0" w:color="auto"/>
              <w:right w:val="single" w:sz="4" w:space="0" w:color="auto"/>
            </w:tcBorders>
            <w:shd w:val="clear" w:color="000000" w:fill="E7E6E6"/>
            <w:noWrap/>
            <w:tcMar>
              <w:top w:w="15" w:type="dxa"/>
              <w:left w:w="15" w:type="dxa"/>
              <w:bottom w:w="0" w:type="dxa"/>
              <w:right w:w="15" w:type="dxa"/>
            </w:tcMar>
            <w:vAlign w:val="bottom"/>
            <w:hideMark/>
          </w:tcPr>
          <w:p w14:paraId="76F4453A" w14:textId="77777777" w:rsidR="00226E12" w:rsidRPr="00AD2396" w:rsidRDefault="00226E12" w:rsidP="00CE0318">
            <w:pPr>
              <w:jc w:val="center"/>
              <w:rPr>
                <w:rFonts w:ascii="Calibri" w:hAnsi="Calibri" w:cs="Calibri"/>
                <w:b/>
                <w:bCs/>
                <w:color w:val="000000"/>
                <w:sz w:val="20"/>
                <w:szCs w:val="20"/>
              </w:rPr>
            </w:pPr>
            <w:r w:rsidRPr="00AD2396">
              <w:rPr>
                <w:rFonts w:ascii="Calibri" w:hAnsi="Calibri" w:cs="Calibri"/>
                <w:b/>
                <w:bCs/>
                <w:color w:val="000000"/>
                <w:sz w:val="20"/>
                <w:szCs w:val="20"/>
              </w:rPr>
              <w:t>Amount</w:t>
            </w:r>
          </w:p>
        </w:tc>
      </w:tr>
      <w:tr w:rsidR="00226E12" w:rsidRPr="00C36889" w14:paraId="36F22495" w14:textId="77777777" w:rsidTr="00226E12">
        <w:trPr>
          <w:trHeight w:val="567"/>
        </w:trPr>
        <w:tc>
          <w:tcPr>
            <w:tcW w:w="30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866DDE6" w14:textId="5E7F48D1" w:rsidR="00226E12" w:rsidRPr="00AD2396" w:rsidRDefault="00226E12" w:rsidP="00CE0318">
            <w:pPr>
              <w:rPr>
                <w:rFonts w:ascii="Calibri" w:hAnsi="Calibri" w:cs="Calibri"/>
                <w:b/>
                <w:bCs/>
                <w:color w:val="000000"/>
                <w:sz w:val="20"/>
                <w:szCs w:val="20"/>
              </w:rPr>
            </w:pPr>
          </w:p>
        </w:tc>
        <w:tc>
          <w:tcPr>
            <w:tcW w:w="204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3D5B6FD6" w14:textId="268F6F64" w:rsidR="00226E12" w:rsidRPr="00AD2396" w:rsidRDefault="00226E12" w:rsidP="00CE0318">
            <w:pPr>
              <w:rPr>
                <w:rFonts w:ascii="Calibri" w:hAnsi="Calibri" w:cs="Calibri"/>
                <w:b/>
                <w:bCs/>
                <w:color w:val="000000"/>
                <w:sz w:val="20"/>
                <w:szCs w:val="20"/>
              </w:rPr>
            </w:pPr>
            <w:r w:rsidRPr="000A74FE">
              <w:rPr>
                <w:rFonts w:ascii="Calibri" w:eastAsia="Times New Roman" w:hAnsi="Calibri" w:cs="Calibri"/>
                <w:b/>
                <w:color w:val="000000"/>
                <w:sz w:val="20"/>
                <w:szCs w:val="20"/>
                <w:lang w:eastAsia="en-ZA"/>
              </w:rPr>
              <w:t>Total carried over from previous page</w:t>
            </w:r>
          </w:p>
        </w:tc>
        <w:tc>
          <w:tcPr>
            <w:tcW w:w="30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DE2FD1"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1DD6548"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583347A" w14:textId="77777777"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single" w:sz="4" w:space="0" w:color="auto"/>
              <w:left w:val="nil"/>
              <w:bottom w:val="single" w:sz="4" w:space="0" w:color="auto"/>
              <w:right w:val="single" w:sz="4" w:space="0" w:color="auto"/>
            </w:tcBorders>
            <w:shd w:val="clear" w:color="auto" w:fill="D9E2F3" w:themeFill="accent1" w:themeFillTint="33"/>
            <w:noWrap/>
            <w:tcMar>
              <w:top w:w="15" w:type="dxa"/>
              <w:left w:w="15" w:type="dxa"/>
              <w:bottom w:w="0" w:type="dxa"/>
              <w:right w:w="15" w:type="dxa"/>
            </w:tcMar>
            <w:vAlign w:val="bottom"/>
            <w:hideMark/>
          </w:tcPr>
          <w:p w14:paraId="5581046F" w14:textId="054248F6" w:rsidR="00226E12" w:rsidRPr="00AD2396" w:rsidRDefault="00226E12" w:rsidP="00CE0318">
            <w:pPr>
              <w:rPr>
                <w:rFonts w:ascii="Calibri" w:hAnsi="Calibri" w:cs="Calibri"/>
                <w:color w:val="000000"/>
                <w:sz w:val="20"/>
                <w:szCs w:val="20"/>
              </w:rPr>
            </w:pPr>
            <w:r w:rsidRPr="00AD2396">
              <w:rPr>
                <w:rFonts w:ascii="Calibri" w:hAnsi="Calibri" w:cs="Calibri"/>
                <w:color w:val="000000"/>
                <w:sz w:val="20"/>
                <w:szCs w:val="20"/>
              </w:rPr>
              <w:t> </w:t>
            </w:r>
            <w:r w:rsidRPr="000A74FE">
              <w:rPr>
                <w:rFonts w:ascii="Calibri" w:eastAsia="Times New Roman" w:hAnsi="Calibri" w:cs="Calibri"/>
                <w:b/>
                <w:color w:val="000000"/>
                <w:sz w:val="20"/>
                <w:szCs w:val="20"/>
                <w:shd w:val="clear" w:color="auto" w:fill="D9E2F3" w:themeFill="accent1" w:themeFillTint="33"/>
                <w:lang w:eastAsia="en-ZA"/>
              </w:rPr>
              <w:t>R</w:t>
            </w:r>
          </w:p>
        </w:tc>
      </w:tr>
      <w:tr w:rsidR="00226E12" w:rsidRPr="00C36889" w14:paraId="01A40C42"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76F6041"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06CC91D5"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103415D"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4EF7457"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114EE249" w14:textId="1822554C"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1A4BB23C"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40A2A580"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0D76F9C0" w14:textId="77777777" w:rsidR="00226E12" w:rsidRPr="00AD2396" w:rsidRDefault="00226E12" w:rsidP="00226E12">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8</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2857EFF4" w14:textId="77777777" w:rsidR="00226E12" w:rsidRPr="00AD2396" w:rsidRDefault="00226E12" w:rsidP="00226E12">
            <w:pPr>
              <w:rPr>
                <w:rFonts w:ascii="Calibri" w:hAnsi="Calibri" w:cs="Calibri"/>
                <w:b/>
                <w:bCs/>
                <w:color w:val="000000"/>
                <w:sz w:val="20"/>
                <w:szCs w:val="20"/>
              </w:rPr>
            </w:pPr>
            <w:r w:rsidRPr="00AD2396">
              <w:rPr>
                <w:rFonts w:ascii="Calibri" w:hAnsi="Calibri" w:cs="Calibri"/>
                <w:b/>
                <w:bCs/>
                <w:color w:val="000000"/>
                <w:sz w:val="20"/>
                <w:szCs w:val="20"/>
              </w:rPr>
              <w:t>Poultry (Broilers: Day old chicks)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9D2145"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7122A0C"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EE3E593"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7EB22BA"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289B6DD2"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3AB3F36C"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248E3A7F"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F66DFD1"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8A55248" w14:textId="77777777" w:rsidR="00226E12" w:rsidRPr="00AD2396" w:rsidRDefault="00226E12" w:rsidP="00226E12">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95269A6"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30 000.00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9ABE8D0"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30 000.00 </w:t>
            </w:r>
          </w:p>
        </w:tc>
      </w:tr>
      <w:tr w:rsidR="00226E12" w:rsidRPr="00C36889" w14:paraId="5639D7B6"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DD0E9A1"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029FA540"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193411F"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93616EF"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30 000.00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3B1AA30B" w14:textId="782EFFF3"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07EDBD22"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27999F47"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04154ED1" w14:textId="77777777" w:rsidR="00226E12" w:rsidRPr="00AD2396" w:rsidRDefault="00226E12" w:rsidP="00226E12">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9</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407D5868" w14:textId="77777777" w:rsidR="00226E12" w:rsidRPr="00AD2396" w:rsidRDefault="00226E12" w:rsidP="00226E12">
            <w:pPr>
              <w:rPr>
                <w:rFonts w:ascii="Calibri" w:hAnsi="Calibri" w:cs="Calibri"/>
                <w:b/>
                <w:bCs/>
                <w:color w:val="000000"/>
                <w:sz w:val="20"/>
                <w:szCs w:val="20"/>
              </w:rPr>
            </w:pPr>
            <w:r w:rsidRPr="00AD2396">
              <w:rPr>
                <w:rFonts w:ascii="Calibri" w:hAnsi="Calibri" w:cs="Calibri"/>
                <w:b/>
                <w:bCs/>
                <w:color w:val="000000"/>
                <w:sz w:val="20"/>
                <w:szCs w:val="20"/>
              </w:rPr>
              <w:t>Poultry (Layers: Point of lay pullets)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3B55544"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E94D01D"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E00F481"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5B0B806"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71AEA804"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B8030AC"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0FD81413"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F86CB5B"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1345394" w14:textId="77777777" w:rsidR="00226E12" w:rsidRPr="00AD2396" w:rsidRDefault="00226E12" w:rsidP="00226E12">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F770F6F"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30 000.00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597F7C8"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30 000.00 </w:t>
            </w:r>
          </w:p>
        </w:tc>
      </w:tr>
      <w:tr w:rsidR="00226E12" w:rsidRPr="00C36889" w14:paraId="05B7521D"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547092AB"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DB795A4"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6F4A786"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2CB655E"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30 000.00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7FFCAEFF" w14:textId="3E1E0816"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1BD2638D"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17A6E4F4"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64D5E4B2" w14:textId="77777777" w:rsidR="00226E12" w:rsidRPr="00AD2396" w:rsidRDefault="00226E12" w:rsidP="00226E12">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10</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CB36969" w14:textId="77777777" w:rsidR="00226E12" w:rsidRPr="00AD2396" w:rsidRDefault="00226E12" w:rsidP="00226E12">
            <w:pPr>
              <w:rPr>
                <w:rFonts w:ascii="Calibri" w:hAnsi="Calibri" w:cs="Calibri"/>
                <w:b/>
                <w:bCs/>
                <w:color w:val="000000"/>
                <w:sz w:val="20"/>
                <w:szCs w:val="20"/>
              </w:rPr>
            </w:pPr>
            <w:r w:rsidRPr="00AD2396">
              <w:rPr>
                <w:rFonts w:ascii="Calibri" w:hAnsi="Calibri" w:cs="Calibri"/>
                <w:b/>
                <w:bCs/>
                <w:color w:val="000000"/>
                <w:sz w:val="20"/>
                <w:szCs w:val="20"/>
              </w:rPr>
              <w:t>Pigs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9DFDECE"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C732979"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90B0058"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618ED56"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554DF24F"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8AA1797"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3057E97A"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(a) Sourcing three (3) market related quotations for the requested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7A4BD45"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5FDD2A3" w14:textId="77777777" w:rsidR="00226E12" w:rsidRPr="00AD2396" w:rsidRDefault="00226E12" w:rsidP="00226E12">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5869780"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76ECCA4"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50 000.00 </w:t>
            </w:r>
          </w:p>
        </w:tc>
      </w:tr>
      <w:tr w:rsidR="00226E12" w:rsidRPr="00C36889" w14:paraId="71CBC5A8" w14:textId="77777777" w:rsidTr="00602EC1">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A55B6DD"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355500EC"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9111FE6"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1017CF1"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712300D7" w14:textId="212902BE" w:rsidR="00226E12" w:rsidRPr="00AD2396" w:rsidRDefault="00226E12" w:rsidP="0084784A">
            <w:pPr>
              <w:jc w:val="right"/>
              <w:rPr>
                <w:rFonts w:ascii="Calibri" w:hAnsi="Calibri" w:cs="Calibri"/>
                <w:color w:val="000000"/>
                <w:sz w:val="20"/>
                <w:szCs w:val="20"/>
              </w:rPr>
            </w:pPr>
            <w:r w:rsidRPr="00AD2396">
              <w:rPr>
                <w:rFonts w:ascii="Calibri" w:hAnsi="Calibri" w:cs="Calibri"/>
                <w:color w:val="000000"/>
                <w:sz w:val="20"/>
                <w:szCs w:val="20"/>
              </w:rPr>
              <w:t> </w:t>
            </w:r>
            <w:r w:rsidR="0084784A" w:rsidRPr="00AD2396">
              <w:rPr>
                <w:rFonts w:ascii="Calibri" w:hAnsi="Calibri" w:cs="Calibri"/>
                <w:color w:val="000000"/>
                <w:sz w:val="20"/>
                <w:szCs w:val="20"/>
              </w:rPr>
              <w:t> </w:t>
            </w:r>
            <w:r w:rsidR="0084784A">
              <w:rPr>
                <w:rFonts w:ascii="Calibri" w:hAnsi="Calibri" w:cs="Calibri"/>
                <w:color w:val="000000"/>
                <w:sz w:val="20"/>
                <w:szCs w:val="20"/>
              </w:rPr>
              <w:t>%</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66E42965"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1BC3F02C"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316AB4CB" w14:textId="77777777" w:rsidR="00226E12" w:rsidRPr="00AD2396" w:rsidRDefault="00226E12" w:rsidP="00226E12">
            <w:pPr>
              <w:rPr>
                <w:rFonts w:ascii="Calibri" w:hAnsi="Calibri" w:cs="Calibri"/>
                <w:b/>
                <w:bCs/>
                <w:color w:val="000000"/>
                <w:sz w:val="20"/>
                <w:szCs w:val="20"/>
              </w:rPr>
            </w:pPr>
            <w:r>
              <w:rPr>
                <w:rFonts w:ascii="Calibri" w:hAnsi="Calibri" w:cs="Calibri"/>
                <w:b/>
                <w:bCs/>
                <w:color w:val="000000"/>
                <w:sz w:val="20"/>
                <w:szCs w:val="20"/>
              </w:rPr>
              <w:t>B</w:t>
            </w:r>
            <w:r w:rsidRPr="00AD2396">
              <w:rPr>
                <w:rFonts w:ascii="Calibri" w:hAnsi="Calibri" w:cs="Calibri"/>
                <w:b/>
                <w:bCs/>
                <w:color w:val="000000"/>
                <w:sz w:val="20"/>
                <w:szCs w:val="20"/>
              </w:rPr>
              <w:t>11</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65A6A5D6" w14:textId="77777777" w:rsidR="00226E12" w:rsidRPr="00AD2396" w:rsidRDefault="00226E12" w:rsidP="00226E12">
            <w:pPr>
              <w:rPr>
                <w:rFonts w:ascii="Calibri" w:hAnsi="Calibri" w:cs="Calibri"/>
                <w:b/>
                <w:bCs/>
                <w:color w:val="000000"/>
                <w:sz w:val="20"/>
                <w:szCs w:val="20"/>
              </w:rPr>
            </w:pPr>
            <w:r w:rsidRPr="00AD2396">
              <w:rPr>
                <w:rFonts w:ascii="Calibri" w:hAnsi="Calibri" w:cs="Calibri"/>
                <w:b/>
                <w:bCs/>
                <w:color w:val="000000"/>
                <w:sz w:val="20"/>
                <w:szCs w:val="20"/>
              </w:rPr>
              <w:t>Delivery</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534F7A1"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C0CC31E"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0A61165"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DF60BB5"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0EF20B2D"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6E19A8E"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57F319DE"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(a) Sourcing 3 quotations for the delivery of livestock.</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4344326"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Sum</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400D90F" w14:textId="77777777" w:rsidR="00226E12" w:rsidRPr="00AD2396" w:rsidRDefault="00226E12" w:rsidP="00226E12">
            <w:pPr>
              <w:jc w:val="right"/>
              <w:rPr>
                <w:rFonts w:ascii="Calibri" w:hAnsi="Calibri" w:cs="Calibri"/>
                <w:color w:val="000000"/>
                <w:sz w:val="20"/>
                <w:szCs w:val="20"/>
              </w:rPr>
            </w:pPr>
            <w:r w:rsidRPr="00AD2396">
              <w:rPr>
                <w:rFonts w:ascii="Calibri" w:hAnsi="Calibri" w:cs="Calibri"/>
                <w:color w:val="000000"/>
                <w:sz w:val="20"/>
                <w:szCs w:val="20"/>
              </w:rPr>
              <w:t>1</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F93B62B"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100 000.00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C05F6B"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100 000.00 </w:t>
            </w:r>
          </w:p>
        </w:tc>
      </w:tr>
      <w:tr w:rsidR="00226E12" w:rsidRPr="00C36889" w14:paraId="75560184"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6A37FCE"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796B0675"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(b) Percentage markup to cover management fee, profit and other costs.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9E3A3D4"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D10B017"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440456A"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0B3ABEF"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r>
      <w:tr w:rsidR="0084784A" w:rsidRPr="00C36889" w14:paraId="48CE2B2C" w14:textId="77777777" w:rsidTr="0084784A">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F851767"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360" w:type="dxa"/>
              <w:bottom w:w="0" w:type="dxa"/>
              <w:right w:w="15" w:type="dxa"/>
            </w:tcMar>
            <w:vAlign w:val="bottom"/>
            <w:hideMark/>
          </w:tcPr>
          <w:p w14:paraId="2FDFC8F9" w14:textId="77777777" w:rsidR="0084784A" w:rsidRPr="00AD2396" w:rsidRDefault="0084784A" w:rsidP="0084784A">
            <w:pPr>
              <w:ind w:leftChars="5" w:left="450" w:hangingChars="219" w:hanging="438"/>
              <w:rPr>
                <w:rFonts w:ascii="Calibri" w:hAnsi="Calibri" w:cs="Calibri"/>
                <w:color w:val="000000"/>
                <w:sz w:val="20"/>
                <w:szCs w:val="20"/>
              </w:rPr>
            </w:pPr>
            <w:r w:rsidRPr="00AD2396">
              <w:rPr>
                <w:rFonts w:ascii="Calibri" w:hAnsi="Calibri" w:cs="Calibri"/>
                <w:color w:val="000000"/>
                <w:sz w:val="20"/>
                <w:szCs w:val="20"/>
              </w:rPr>
              <w:t>(</w:t>
            </w:r>
            <w:proofErr w:type="spellStart"/>
            <w:r w:rsidRPr="00AD2396">
              <w:rPr>
                <w:rFonts w:ascii="Calibri" w:hAnsi="Calibri" w:cs="Calibri"/>
                <w:color w:val="000000"/>
                <w:sz w:val="20"/>
                <w:szCs w:val="20"/>
              </w:rPr>
              <w:t>i</w:t>
            </w:r>
            <w:proofErr w:type="spellEnd"/>
            <w:r w:rsidRPr="00AD2396">
              <w:rPr>
                <w:rFonts w:ascii="Calibri" w:hAnsi="Calibri" w:cs="Calibri"/>
                <w:color w:val="000000"/>
                <w:sz w:val="20"/>
                <w:szCs w:val="20"/>
              </w:rPr>
              <w:t>)</w:t>
            </w:r>
            <w:r w:rsidRPr="00AD2396">
              <w:rPr>
                <w:rFonts w:ascii="Calibri" w:hAnsi="Calibri" w:cs="Calibri"/>
                <w:color w:val="000000"/>
                <w:sz w:val="20"/>
                <w:szCs w:val="20"/>
              </w:rPr>
              <w:tab/>
              <w:t>LDV loads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72DCA5B"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2B8CCFD"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xml:space="preserve"> R       20 000.00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369CEE23" w14:textId="5303A62E" w:rsidR="0084784A" w:rsidRPr="00AD2396" w:rsidRDefault="0084784A" w:rsidP="0084784A">
            <w:pPr>
              <w:jc w:val="right"/>
              <w:rPr>
                <w:rFonts w:ascii="Calibri" w:hAnsi="Calibri" w:cs="Calibri"/>
                <w:color w:val="000000"/>
                <w:sz w:val="20"/>
                <w:szCs w:val="20"/>
              </w:rPr>
            </w:pPr>
            <w:r w:rsidRPr="00397F8B">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3D6881AB"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84784A" w:rsidRPr="00C36889" w14:paraId="66B66D05" w14:textId="77777777" w:rsidTr="0084784A">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285B1193"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360" w:type="dxa"/>
              <w:bottom w:w="0" w:type="dxa"/>
              <w:right w:w="15" w:type="dxa"/>
            </w:tcMar>
            <w:vAlign w:val="bottom"/>
            <w:hideMark/>
          </w:tcPr>
          <w:p w14:paraId="48BDFF08" w14:textId="77777777" w:rsidR="0084784A" w:rsidRPr="00AD2396" w:rsidRDefault="0084784A" w:rsidP="0084784A">
            <w:pPr>
              <w:ind w:left="446" w:hangingChars="223" w:hanging="446"/>
              <w:rPr>
                <w:rFonts w:ascii="Calibri" w:hAnsi="Calibri" w:cs="Calibri"/>
                <w:color w:val="000000"/>
                <w:sz w:val="20"/>
                <w:szCs w:val="20"/>
              </w:rPr>
            </w:pPr>
            <w:r w:rsidRPr="00AD2396">
              <w:rPr>
                <w:rFonts w:ascii="Calibri" w:hAnsi="Calibri" w:cs="Calibri"/>
                <w:color w:val="000000"/>
                <w:sz w:val="20"/>
                <w:szCs w:val="20"/>
              </w:rPr>
              <w:t>(ii)</w:t>
            </w:r>
            <w:r w:rsidRPr="00AD2396">
              <w:rPr>
                <w:rFonts w:ascii="Calibri" w:hAnsi="Calibri" w:cs="Calibri"/>
                <w:color w:val="000000"/>
                <w:sz w:val="20"/>
                <w:szCs w:val="20"/>
              </w:rPr>
              <w:tab/>
              <w:t>Loads more than LDV to eight (8) tons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BEDAC73"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7FD89C0"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xml:space="preserve"> R       50 000.00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449A59A6" w14:textId="19DEC409" w:rsidR="0084784A" w:rsidRPr="00AD2396" w:rsidRDefault="0084784A" w:rsidP="0084784A">
            <w:pPr>
              <w:jc w:val="right"/>
              <w:rPr>
                <w:rFonts w:ascii="Calibri" w:hAnsi="Calibri" w:cs="Calibri"/>
                <w:color w:val="000000"/>
                <w:sz w:val="20"/>
                <w:szCs w:val="20"/>
              </w:rPr>
            </w:pPr>
            <w:r w:rsidRPr="00397F8B">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706E1968"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84784A" w:rsidRPr="00C36889" w14:paraId="3E632A4D" w14:textId="77777777" w:rsidTr="0084784A">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F813AF8"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360" w:type="dxa"/>
              <w:bottom w:w="0" w:type="dxa"/>
              <w:right w:w="15" w:type="dxa"/>
            </w:tcMar>
            <w:vAlign w:val="bottom"/>
            <w:hideMark/>
          </w:tcPr>
          <w:p w14:paraId="1BC03A5A" w14:textId="77777777" w:rsidR="0084784A" w:rsidRPr="00AD2396" w:rsidRDefault="0084784A" w:rsidP="0084784A">
            <w:pPr>
              <w:ind w:leftChars="10" w:left="650" w:hanging="626"/>
              <w:rPr>
                <w:rFonts w:ascii="Calibri" w:hAnsi="Calibri" w:cs="Calibri"/>
                <w:color w:val="000000"/>
                <w:sz w:val="20"/>
                <w:szCs w:val="20"/>
              </w:rPr>
            </w:pPr>
            <w:r w:rsidRPr="00AD2396">
              <w:rPr>
                <w:rFonts w:ascii="Calibri" w:hAnsi="Calibri" w:cs="Calibri"/>
                <w:color w:val="000000"/>
                <w:sz w:val="20"/>
                <w:szCs w:val="20"/>
              </w:rPr>
              <w:t>(iii)</w:t>
            </w:r>
            <w:r w:rsidRPr="00AD2396">
              <w:rPr>
                <w:rFonts w:ascii="Calibri" w:hAnsi="Calibri" w:cs="Calibri"/>
                <w:color w:val="000000"/>
                <w:sz w:val="20"/>
                <w:szCs w:val="20"/>
              </w:rPr>
              <w:tab/>
              <w:t>Loads eight (8) to thirty (30) tons</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8B44B8"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1D81F42"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xml:space="preserve"> R       30 000.00 </w:t>
            </w:r>
          </w:p>
        </w:tc>
        <w:tc>
          <w:tcPr>
            <w:tcW w:w="758"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6B340DB3" w14:textId="0773F364" w:rsidR="0084784A" w:rsidRPr="00AD2396" w:rsidRDefault="0084784A" w:rsidP="0084784A">
            <w:pPr>
              <w:jc w:val="right"/>
              <w:rPr>
                <w:rFonts w:ascii="Calibri" w:hAnsi="Calibri" w:cs="Calibri"/>
                <w:color w:val="000000"/>
                <w:sz w:val="20"/>
                <w:szCs w:val="20"/>
              </w:rPr>
            </w:pPr>
            <w:r w:rsidRPr="00397F8B">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FDFECE"/>
            <w:noWrap/>
            <w:tcMar>
              <w:top w:w="15" w:type="dxa"/>
              <w:left w:w="15" w:type="dxa"/>
              <w:bottom w:w="0" w:type="dxa"/>
              <w:right w:w="15" w:type="dxa"/>
            </w:tcMar>
            <w:vAlign w:val="bottom"/>
            <w:hideMark/>
          </w:tcPr>
          <w:p w14:paraId="46FE8D5A" w14:textId="77777777" w:rsidR="0084784A" w:rsidRPr="00AD2396" w:rsidRDefault="0084784A" w:rsidP="0084784A">
            <w:pPr>
              <w:rPr>
                <w:rFonts w:ascii="Calibri" w:hAnsi="Calibri" w:cs="Calibri"/>
                <w:color w:val="000000"/>
                <w:sz w:val="20"/>
                <w:szCs w:val="20"/>
              </w:rPr>
            </w:pPr>
            <w:r w:rsidRPr="00AD2396">
              <w:rPr>
                <w:rFonts w:ascii="Calibri" w:hAnsi="Calibri" w:cs="Calibri"/>
                <w:color w:val="000000"/>
                <w:sz w:val="20"/>
                <w:szCs w:val="20"/>
              </w:rPr>
              <w:t xml:space="preserve"> R                           -   </w:t>
            </w:r>
          </w:p>
        </w:tc>
      </w:tr>
      <w:tr w:rsidR="00226E12" w:rsidRPr="00C36889" w14:paraId="1DE8A015" w14:textId="77777777" w:rsidTr="00226E12">
        <w:trPr>
          <w:trHeight w:val="567"/>
        </w:trPr>
        <w:tc>
          <w:tcPr>
            <w:tcW w:w="305" w:type="pct"/>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7D5A9792"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2045" w:type="pct"/>
            <w:tcBorders>
              <w:top w:val="nil"/>
              <w:left w:val="nil"/>
              <w:bottom w:val="nil"/>
              <w:right w:val="single" w:sz="4" w:space="0" w:color="auto"/>
            </w:tcBorders>
            <w:shd w:val="clear" w:color="auto" w:fill="auto"/>
            <w:tcMar>
              <w:top w:w="15" w:type="dxa"/>
              <w:left w:w="15" w:type="dxa"/>
              <w:bottom w:w="0" w:type="dxa"/>
              <w:right w:w="15" w:type="dxa"/>
            </w:tcMar>
            <w:vAlign w:val="bottom"/>
            <w:hideMark/>
          </w:tcPr>
          <w:p w14:paraId="1775C6CF"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30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C58B5F6"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6"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2497224"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758"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6AC8567"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c>
          <w:tcPr>
            <w:tcW w:w="833" w:type="pct"/>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3868E58"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w:t>
            </w:r>
          </w:p>
        </w:tc>
      </w:tr>
      <w:tr w:rsidR="00226E12" w:rsidRPr="00C36889" w14:paraId="6BB46E84" w14:textId="77777777" w:rsidTr="00226E12">
        <w:trPr>
          <w:trHeight w:val="567"/>
        </w:trPr>
        <w:tc>
          <w:tcPr>
            <w:tcW w:w="4167" w:type="pct"/>
            <w:gridSpan w:val="5"/>
            <w:tcBorders>
              <w:top w:val="single" w:sz="4" w:space="0" w:color="auto"/>
              <w:left w:val="single" w:sz="4" w:space="0" w:color="auto"/>
              <w:bottom w:val="single" w:sz="4" w:space="0" w:color="auto"/>
              <w:right w:val="single" w:sz="4" w:space="0" w:color="auto"/>
            </w:tcBorders>
            <w:shd w:val="clear" w:color="auto" w:fill="auto"/>
            <w:noWrap/>
            <w:tcMar>
              <w:top w:w="0" w:type="dxa"/>
              <w:left w:w="15" w:type="dxa"/>
              <w:bottom w:w="0" w:type="dxa"/>
              <w:right w:w="15" w:type="dxa"/>
            </w:tcMar>
            <w:vAlign w:val="bottom"/>
            <w:hideMark/>
          </w:tcPr>
          <w:p w14:paraId="0051FEA7" w14:textId="77777777" w:rsidR="00226E12" w:rsidRPr="00AD2396" w:rsidRDefault="00226E12" w:rsidP="00226E12">
            <w:pPr>
              <w:jc w:val="right"/>
              <w:rPr>
                <w:rFonts w:ascii="Calibri" w:hAnsi="Calibri" w:cs="Calibri"/>
                <w:b/>
                <w:bCs/>
                <w:color w:val="000000"/>
                <w:sz w:val="20"/>
                <w:szCs w:val="20"/>
              </w:rPr>
            </w:pPr>
            <w:r>
              <w:rPr>
                <w:rFonts w:ascii="Calibri" w:hAnsi="Calibri" w:cs="Calibri"/>
                <w:b/>
                <w:bCs/>
                <w:color w:val="000000"/>
                <w:sz w:val="20"/>
                <w:szCs w:val="20"/>
              </w:rPr>
              <w:t>TOTAL CATEGORY B: LIVESTOCK SUPPLIERS</w:t>
            </w:r>
          </w:p>
        </w:tc>
        <w:tc>
          <w:tcPr>
            <w:tcW w:w="833" w:type="pct"/>
            <w:tcBorders>
              <w:top w:val="single" w:sz="4" w:space="0" w:color="auto"/>
              <w:left w:val="nil"/>
              <w:bottom w:val="single" w:sz="4" w:space="0" w:color="auto"/>
              <w:right w:val="single" w:sz="4" w:space="0" w:color="auto"/>
            </w:tcBorders>
            <w:shd w:val="clear" w:color="auto" w:fill="D9E2F3" w:themeFill="accent1" w:themeFillTint="33"/>
            <w:noWrap/>
            <w:tcMar>
              <w:top w:w="0" w:type="dxa"/>
              <w:left w:w="15" w:type="dxa"/>
              <w:bottom w:w="0" w:type="dxa"/>
              <w:right w:w="15" w:type="dxa"/>
            </w:tcMar>
            <w:vAlign w:val="bottom"/>
            <w:hideMark/>
          </w:tcPr>
          <w:p w14:paraId="64A308E9" w14:textId="77777777" w:rsidR="00226E12" w:rsidRPr="00AD2396" w:rsidRDefault="00226E12" w:rsidP="00226E12">
            <w:pPr>
              <w:rPr>
                <w:rFonts w:ascii="Calibri" w:hAnsi="Calibri" w:cs="Calibri"/>
                <w:color w:val="000000"/>
                <w:sz w:val="20"/>
                <w:szCs w:val="20"/>
              </w:rPr>
            </w:pPr>
            <w:r w:rsidRPr="00AD2396">
              <w:rPr>
                <w:rFonts w:ascii="Calibri" w:hAnsi="Calibri" w:cs="Calibri"/>
                <w:color w:val="000000"/>
                <w:sz w:val="20"/>
                <w:szCs w:val="20"/>
              </w:rPr>
              <w:t xml:space="preserve"> R                        -</w:t>
            </w:r>
          </w:p>
        </w:tc>
      </w:tr>
    </w:tbl>
    <w:p w14:paraId="23738C05" w14:textId="77777777" w:rsidR="00226E12" w:rsidRDefault="00226E12" w:rsidP="00226E12">
      <w:pPr>
        <w:rPr>
          <w:rFonts w:ascii="Arial" w:eastAsia="Arial" w:hAnsi="Arial" w:cs="Arial"/>
          <w:b/>
        </w:rPr>
      </w:pPr>
    </w:p>
    <w:tbl>
      <w:tblPr>
        <w:tblW w:w="9616"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688"/>
      </w:tblGrid>
      <w:tr w:rsidR="00226E12" w14:paraId="1B67F3F0" w14:textId="77777777" w:rsidTr="00CE0318">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22CF5AE8" w14:textId="77777777" w:rsidR="00226E12" w:rsidRPr="00131A9D" w:rsidRDefault="00226E12" w:rsidP="00CE0318">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07DF4DE0" w14:textId="77777777" w:rsidR="00226E12" w:rsidRPr="00131A9D" w:rsidRDefault="00226E12" w:rsidP="00CE0318">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1CBB4AD1"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5831EF7E"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2688" w:type="dxa"/>
            <w:tcBorders>
              <w:top w:val="single" w:sz="4" w:space="0" w:color="000000"/>
              <w:left w:val="single" w:sz="4" w:space="0" w:color="000000"/>
              <w:bottom w:val="single" w:sz="4" w:space="0" w:color="000000"/>
              <w:right w:val="single" w:sz="4" w:space="0" w:color="000000"/>
            </w:tcBorders>
            <w:shd w:val="clear" w:color="auto" w:fill="auto"/>
          </w:tcPr>
          <w:p w14:paraId="0EBD9E20" w14:textId="77777777" w:rsidR="00226E12" w:rsidRPr="00131A9D" w:rsidRDefault="00226E12" w:rsidP="00CE0318">
            <w:pPr>
              <w:spacing w:line="259" w:lineRule="auto"/>
              <w:ind w:left="2"/>
              <w:rPr>
                <w:rFonts w:ascii="Calibri" w:hAnsi="Calibri"/>
                <w:sz w:val="22"/>
                <w:szCs w:val="22"/>
              </w:rPr>
            </w:pPr>
            <w:r w:rsidRPr="00131A9D">
              <w:rPr>
                <w:rFonts w:ascii="Calibri" w:hAnsi="Calibri"/>
                <w:sz w:val="22"/>
                <w:szCs w:val="22"/>
              </w:rPr>
              <w:t xml:space="preserve"> </w:t>
            </w:r>
          </w:p>
        </w:tc>
      </w:tr>
      <w:tr w:rsidR="00226E12" w14:paraId="36F87692" w14:textId="77777777" w:rsidTr="00CE0318">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7E060E82"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496786A4" w14:textId="77777777" w:rsidR="00226E12" w:rsidRPr="00131A9D" w:rsidRDefault="00226E12" w:rsidP="00CE0318">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23A50D55"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0DFD41DC"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688" w:type="dxa"/>
            <w:tcBorders>
              <w:top w:val="single" w:sz="4" w:space="0" w:color="000000"/>
              <w:left w:val="single" w:sz="4" w:space="0" w:color="BFBFBF"/>
              <w:bottom w:val="single" w:sz="4" w:space="0" w:color="BFBFBF"/>
              <w:right w:val="single" w:sz="4" w:space="0" w:color="BFBFBF"/>
            </w:tcBorders>
            <w:shd w:val="clear" w:color="auto" w:fill="auto"/>
          </w:tcPr>
          <w:p w14:paraId="47D44F71" w14:textId="77777777" w:rsidR="00226E12" w:rsidRPr="00131A9D" w:rsidRDefault="00226E12" w:rsidP="00CE0318">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bookmarkStart w:id="53" w:name="_Toc145352112"/>
    <w:bookmarkEnd w:id="52"/>
    <w:p w14:paraId="1B6C49AA" w14:textId="43F6203B" w:rsidR="00EA14C1" w:rsidRPr="00B41E9B" w:rsidRDefault="00EA14C1" w:rsidP="00EA14C1">
      <w:pPr>
        <w:jc w:val="center"/>
        <w:rPr>
          <w:rFonts w:ascii="Arial" w:hAnsi="Arial" w:cs="Arial"/>
          <w:b/>
          <w:sz w:val="96"/>
          <w:szCs w:val="96"/>
        </w:rPr>
      </w:pPr>
      <w:r w:rsidRPr="00B41E9B">
        <w:rPr>
          <w:rFonts w:ascii="Arial" w:hAnsi="Arial" w:cs="Arial"/>
          <w:b/>
          <w:noProof/>
          <w:sz w:val="96"/>
          <w:szCs w:val="96"/>
          <w:lang w:eastAsia="en-ZA" w:bidi="ar-SA"/>
        </w:rPr>
        <w:lastRenderedPageBreak/>
        <mc:AlternateContent>
          <mc:Choice Requires="wps">
            <w:drawing>
              <wp:anchor distT="0" distB="0" distL="114300" distR="114300" simplePos="0" relativeHeight="251681792" behindDoc="1" locked="0" layoutInCell="1" allowOverlap="1" wp14:anchorId="13C03725" wp14:editId="50103C04">
                <wp:simplePos x="0" y="0"/>
                <wp:positionH relativeFrom="column">
                  <wp:posOffset>0</wp:posOffset>
                </wp:positionH>
                <wp:positionV relativeFrom="paragraph">
                  <wp:posOffset>24130</wp:posOffset>
                </wp:positionV>
                <wp:extent cx="6217920" cy="8656320"/>
                <wp:effectExtent l="24765" t="24765" r="34290" b="53340"/>
                <wp:wrapNone/>
                <wp:docPr id="8"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CFD93" id="Rectangle 514" o:spid="_x0000_s1026" style="position:absolute;margin-left:0;margin-top:1.9pt;width:489.6pt;height:681.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" fillcolor="#70ad47" strokecolor="#f2f2f2" strokeweight="3pt">
                <v:shadow on="t" color="#375623" opacity=".5" offset="1pt"/>
              </v:rect>
            </w:pict>
          </mc:Fallback>
        </mc:AlternateContent>
      </w:r>
      <w:r w:rsidRPr="00EA14C1">
        <w:rPr>
          <w:rFonts w:ascii="Arial" w:hAnsi="Arial" w:cs="Arial"/>
          <w:b/>
          <w:sz w:val="96"/>
          <w:szCs w:val="96"/>
        </w:rPr>
        <w:tab/>
        <w:t xml:space="preserve">ANNEXURE </w:t>
      </w:r>
      <w:r>
        <w:rPr>
          <w:rFonts w:ascii="Arial" w:hAnsi="Arial" w:cs="Arial"/>
          <w:b/>
          <w:sz w:val="96"/>
          <w:szCs w:val="96"/>
        </w:rPr>
        <w:t>C</w:t>
      </w:r>
      <w:r w:rsidR="00F84D51">
        <w:rPr>
          <w:rFonts w:ascii="Arial" w:hAnsi="Arial" w:cs="Arial"/>
          <w:b/>
          <w:sz w:val="96"/>
          <w:szCs w:val="96"/>
        </w:rPr>
        <w:t>:</w:t>
      </w:r>
      <w:r w:rsidR="00F84D51">
        <w:rPr>
          <w:rFonts w:ascii="Arial" w:hAnsi="Arial" w:cs="Arial"/>
          <w:b/>
          <w:sz w:val="96"/>
          <w:szCs w:val="96"/>
        </w:rPr>
        <w:tab/>
      </w:r>
      <w:r w:rsidR="00F84D51" w:rsidRPr="00F84D51">
        <w:rPr>
          <w:rFonts w:ascii="Arial" w:hAnsi="Arial" w:cs="Arial"/>
          <w:b/>
          <w:sz w:val="96"/>
          <w:szCs w:val="96"/>
        </w:rPr>
        <w:tab/>
        <w:t>AGRICULTURAL CONTRACT SERVICES</w:t>
      </w:r>
    </w:p>
    <w:p w14:paraId="2452B396" w14:textId="77777777" w:rsidR="00EA14C1" w:rsidRDefault="00EA14C1" w:rsidP="00EA14C1">
      <w:pPr>
        <w:widowControl/>
        <w:jc w:val="left"/>
        <w:textAlignment w:val="auto"/>
        <w:rPr>
          <w:rFonts w:ascii="Arial" w:hAnsi="Arial" w:cs="Arial"/>
          <w:bCs/>
          <w:lang w:val="en-GB"/>
        </w:rPr>
      </w:pPr>
      <w:r>
        <w:rPr>
          <w:b/>
          <w:sz w:val="21"/>
          <w:szCs w:val="21"/>
        </w:rPr>
        <w:br w:type="page"/>
      </w:r>
    </w:p>
    <w:p w14:paraId="6B14E399" w14:textId="77777777" w:rsidR="00EA14C1" w:rsidRDefault="00EA14C1" w:rsidP="00EA14C1">
      <w:pPr>
        <w:rPr>
          <w:highlight w:val="green"/>
        </w:rPr>
      </w:pPr>
    </w:p>
    <w:p w14:paraId="65615F1D" w14:textId="77777777" w:rsidR="00913DB4" w:rsidRPr="00CE0318" w:rsidRDefault="00913DB4" w:rsidP="00C66276">
      <w:pPr>
        <w:pStyle w:val="Heading1"/>
        <w:numPr>
          <w:ilvl w:val="0"/>
          <w:numId w:val="70"/>
        </w:numPr>
      </w:pPr>
      <w:r w:rsidRPr="00CE0318">
        <w:t>AGRICULTURAL CONTRACT SERVICES</w:t>
      </w:r>
      <w:bookmarkEnd w:id="53"/>
    </w:p>
    <w:p w14:paraId="638ADB83" w14:textId="77777777" w:rsidR="00913DB4" w:rsidRPr="005F642E" w:rsidRDefault="00913DB4" w:rsidP="00913DB4">
      <w:pPr>
        <w:spacing w:line="360" w:lineRule="auto"/>
        <w:rPr>
          <w:rFonts w:ascii="Arial" w:hAnsi="Arial" w:cs="Arial"/>
          <w:lang w:eastAsia="ar-SA"/>
        </w:rPr>
      </w:pPr>
    </w:p>
    <w:p w14:paraId="611413B8" w14:textId="77777777" w:rsidR="00913DB4" w:rsidRPr="005F642E" w:rsidRDefault="00913DB4" w:rsidP="00226E12">
      <w:pPr>
        <w:pStyle w:val="Heading2"/>
      </w:pPr>
      <w:bookmarkStart w:id="54" w:name="_Toc145352113"/>
      <w:r w:rsidRPr="005F642E">
        <w:t>OBJECTIVES</w:t>
      </w:r>
      <w:bookmarkEnd w:id="54"/>
      <w:r w:rsidRPr="005F642E">
        <w:t xml:space="preserve"> </w:t>
      </w:r>
    </w:p>
    <w:p w14:paraId="5A455F98" w14:textId="77777777" w:rsidR="00913DB4" w:rsidRPr="005F642E" w:rsidRDefault="00913DB4" w:rsidP="00913DB4">
      <w:pPr>
        <w:pStyle w:val="Default"/>
        <w:spacing w:line="360" w:lineRule="auto"/>
        <w:rPr>
          <w:color w:val="auto"/>
          <w:sz w:val="22"/>
          <w:szCs w:val="22"/>
        </w:rPr>
      </w:pPr>
    </w:p>
    <w:p w14:paraId="32713DAF" w14:textId="77777777" w:rsidR="00913DB4" w:rsidRPr="00BA5EA5" w:rsidRDefault="00913DB4" w:rsidP="00C66276">
      <w:pPr>
        <w:pStyle w:val="alist"/>
        <w:numPr>
          <w:ilvl w:val="0"/>
          <w:numId w:val="146"/>
        </w:numPr>
      </w:pPr>
      <w:r w:rsidRPr="00BA5EA5">
        <w:t>To establish a Panel of suitably qualified Service Providers per district to supply Agricultural Contract services.</w:t>
      </w:r>
    </w:p>
    <w:p w14:paraId="3D5838E4" w14:textId="77777777" w:rsidR="00913DB4" w:rsidRPr="00BA5EA5" w:rsidRDefault="00913DB4" w:rsidP="00A45817">
      <w:pPr>
        <w:pStyle w:val="alist"/>
      </w:pPr>
      <w:r w:rsidRPr="00BA5EA5">
        <w:t>To provide mechanization services that are inclusive of land preparation, planting, harvesting and related services to communal lands and land reform farms.</w:t>
      </w:r>
    </w:p>
    <w:p w14:paraId="7C8B6641" w14:textId="77777777" w:rsidR="00913DB4" w:rsidRPr="00BA5EA5" w:rsidRDefault="00913DB4" w:rsidP="00A45817">
      <w:pPr>
        <w:pStyle w:val="alist"/>
      </w:pPr>
      <w:r w:rsidRPr="00BA5EA5">
        <w:t>To unlock the potential of underutilized agricultural land for food production.</w:t>
      </w:r>
    </w:p>
    <w:p w14:paraId="0ADECD3E" w14:textId="77777777" w:rsidR="00913DB4" w:rsidRPr="00BA5EA5" w:rsidRDefault="00913DB4" w:rsidP="00A45817">
      <w:pPr>
        <w:pStyle w:val="alist"/>
      </w:pPr>
      <w:r w:rsidRPr="00BA5EA5">
        <w:t>To increase food production.</w:t>
      </w:r>
    </w:p>
    <w:p w14:paraId="2074804B" w14:textId="77777777" w:rsidR="00913DB4" w:rsidRPr="00BA5EA5" w:rsidRDefault="00913DB4" w:rsidP="00A45817">
      <w:pPr>
        <w:pStyle w:val="alist"/>
      </w:pPr>
      <w:r w:rsidRPr="00BA5EA5">
        <w:t>To reduce food insecurity and poverty.</w:t>
      </w:r>
    </w:p>
    <w:p w14:paraId="306A7CA3" w14:textId="77777777" w:rsidR="00913DB4" w:rsidRPr="00BA5EA5" w:rsidRDefault="00913DB4" w:rsidP="00A45817">
      <w:pPr>
        <w:pStyle w:val="alist"/>
      </w:pPr>
      <w:bookmarkStart w:id="55" w:name="_Hlk144301045"/>
      <w:r w:rsidRPr="00BA5EA5">
        <w:t>To ensure effective, efficient and timely supply of Agricultural Contract services to resource-poor and emerging farmers.</w:t>
      </w:r>
    </w:p>
    <w:p w14:paraId="003C4652" w14:textId="77777777" w:rsidR="00913DB4" w:rsidRPr="00BA5EA5" w:rsidRDefault="00913DB4" w:rsidP="00A45817">
      <w:pPr>
        <w:pStyle w:val="alist"/>
      </w:pPr>
      <w:r w:rsidRPr="00BA5EA5">
        <w:t>To support the creation of sustainable agricultural production enterprises.</w:t>
      </w:r>
    </w:p>
    <w:bookmarkEnd w:id="55"/>
    <w:p w14:paraId="236267BF" w14:textId="77777777" w:rsidR="00913DB4" w:rsidRPr="005F642E" w:rsidRDefault="00913DB4" w:rsidP="00913DB4">
      <w:pPr>
        <w:pStyle w:val="Default"/>
        <w:spacing w:line="360" w:lineRule="auto"/>
        <w:jc w:val="both"/>
        <w:rPr>
          <w:color w:val="auto"/>
          <w:sz w:val="22"/>
          <w:szCs w:val="22"/>
        </w:rPr>
      </w:pPr>
    </w:p>
    <w:p w14:paraId="1132C775" w14:textId="77777777" w:rsidR="00913DB4" w:rsidRPr="005F642E" w:rsidRDefault="00913DB4" w:rsidP="00226E12">
      <w:pPr>
        <w:pStyle w:val="Heading2"/>
      </w:pPr>
      <w:bookmarkStart w:id="56" w:name="_Toc145352114"/>
      <w:r w:rsidRPr="005F642E">
        <w:t>SCOPE DESCRIPTION</w:t>
      </w:r>
      <w:bookmarkEnd w:id="56"/>
    </w:p>
    <w:p w14:paraId="641A96CA" w14:textId="77777777" w:rsidR="00913DB4" w:rsidRPr="005F642E" w:rsidRDefault="00913DB4" w:rsidP="00913DB4">
      <w:pPr>
        <w:pStyle w:val="BodyText"/>
        <w:spacing w:line="360" w:lineRule="auto"/>
        <w:rPr>
          <w:rFonts w:ascii="Arial" w:hAnsi="Arial" w:cs="Arial"/>
          <w:sz w:val="22"/>
          <w:szCs w:val="22"/>
        </w:rPr>
      </w:pPr>
    </w:p>
    <w:p w14:paraId="6B17A191" w14:textId="77777777" w:rsidR="00913DB4" w:rsidRPr="00226E12" w:rsidRDefault="00913DB4" w:rsidP="00A45817">
      <w:pPr>
        <w:pStyle w:val="alist"/>
      </w:pPr>
      <w:bookmarkStart w:id="57" w:name="_Hlk144948414"/>
      <w:r w:rsidRPr="00226E12">
        <w:t>The FSDARD requires a Panel of Service Providers that will supply agricultural contract services to beneficiary farmsteads throughout the Free State Province.</w:t>
      </w:r>
    </w:p>
    <w:p w14:paraId="049E1DE2" w14:textId="77777777" w:rsidR="00913DB4" w:rsidRPr="00226E12" w:rsidRDefault="00913DB4" w:rsidP="00A45817">
      <w:pPr>
        <w:pStyle w:val="alist"/>
      </w:pPr>
      <w:r w:rsidRPr="00226E12">
        <w:t>The agricultural contract services procured from service providers on this panel will include, but are not limited to the following:</w:t>
      </w:r>
    </w:p>
    <w:p w14:paraId="40ED1149" w14:textId="77777777" w:rsidR="00913DB4" w:rsidRPr="005F642E" w:rsidRDefault="00913DB4" w:rsidP="00226E12">
      <w:pPr>
        <w:pStyle w:val="Bullet"/>
        <w:rPr>
          <w:snapToGrid w:val="0"/>
        </w:rPr>
      </w:pPr>
      <w:r w:rsidRPr="005F642E">
        <w:rPr>
          <w:snapToGrid w:val="0"/>
        </w:rPr>
        <w:t>Soil preparation</w:t>
      </w:r>
    </w:p>
    <w:p w14:paraId="61BD0179" w14:textId="77777777" w:rsidR="00913DB4" w:rsidRPr="005F642E" w:rsidRDefault="00913DB4" w:rsidP="00226E12">
      <w:pPr>
        <w:pStyle w:val="Bullet"/>
        <w:rPr>
          <w:snapToGrid w:val="0"/>
        </w:rPr>
      </w:pPr>
      <w:r w:rsidRPr="005F642E">
        <w:rPr>
          <w:snapToGrid w:val="0"/>
        </w:rPr>
        <w:t>Lime / Fertilizer spreader and incorporation</w:t>
      </w:r>
    </w:p>
    <w:p w14:paraId="2AEE64A3" w14:textId="77777777" w:rsidR="00913DB4" w:rsidRPr="005F642E" w:rsidRDefault="00913DB4" w:rsidP="00226E12">
      <w:pPr>
        <w:pStyle w:val="Bullet"/>
        <w:rPr>
          <w:snapToGrid w:val="0"/>
        </w:rPr>
      </w:pPr>
      <w:r w:rsidRPr="005F642E">
        <w:rPr>
          <w:snapToGrid w:val="0"/>
        </w:rPr>
        <w:t>Planting</w:t>
      </w:r>
    </w:p>
    <w:p w14:paraId="1697875A" w14:textId="77777777" w:rsidR="00913DB4" w:rsidRPr="005F642E" w:rsidRDefault="00913DB4" w:rsidP="00226E12">
      <w:pPr>
        <w:pStyle w:val="Bullet"/>
        <w:rPr>
          <w:snapToGrid w:val="0"/>
        </w:rPr>
      </w:pPr>
      <w:r w:rsidRPr="005F642E">
        <w:rPr>
          <w:snapToGrid w:val="0"/>
        </w:rPr>
        <w:t>Pre-emergence spraying</w:t>
      </w:r>
    </w:p>
    <w:p w14:paraId="4E303BC5" w14:textId="77777777" w:rsidR="00913DB4" w:rsidRPr="005F642E" w:rsidRDefault="00913DB4" w:rsidP="00226E12">
      <w:pPr>
        <w:pStyle w:val="Bullet"/>
        <w:rPr>
          <w:snapToGrid w:val="0"/>
        </w:rPr>
      </w:pPr>
      <w:r w:rsidRPr="005F642E">
        <w:rPr>
          <w:snapToGrid w:val="0"/>
        </w:rPr>
        <w:t>Post emergence spraying</w:t>
      </w:r>
    </w:p>
    <w:p w14:paraId="2B71D7A0" w14:textId="77777777" w:rsidR="00913DB4" w:rsidRPr="005F642E" w:rsidRDefault="00913DB4" w:rsidP="00226E12">
      <w:pPr>
        <w:pStyle w:val="Bullet"/>
        <w:rPr>
          <w:snapToGrid w:val="0"/>
        </w:rPr>
      </w:pPr>
      <w:r w:rsidRPr="005F642E">
        <w:rPr>
          <w:snapToGrid w:val="0"/>
        </w:rPr>
        <w:t>Harvesting</w:t>
      </w:r>
    </w:p>
    <w:bookmarkEnd w:id="57"/>
    <w:p w14:paraId="4969CD8C" w14:textId="77777777" w:rsidR="00913DB4" w:rsidRPr="005F642E" w:rsidRDefault="00913DB4" w:rsidP="00913DB4">
      <w:pPr>
        <w:spacing w:line="360" w:lineRule="auto"/>
        <w:rPr>
          <w:rFonts w:ascii="Arial" w:hAnsi="Arial" w:cs="Arial"/>
        </w:rPr>
      </w:pPr>
    </w:p>
    <w:p w14:paraId="7AFF4514" w14:textId="77777777" w:rsidR="00913DB4" w:rsidRPr="00E41DCE" w:rsidRDefault="00913DB4" w:rsidP="00226E12">
      <w:pPr>
        <w:pStyle w:val="Heading2"/>
      </w:pPr>
      <w:bookmarkStart w:id="58" w:name="_Toc145352115"/>
      <w:r w:rsidRPr="00E41DCE">
        <w:t>SPECIAL CONDITIONS RELEVANT TO ALL CATEGORIES OF ITEMS DELIVERED</w:t>
      </w:r>
      <w:bookmarkEnd w:id="58"/>
    </w:p>
    <w:p w14:paraId="2E0A0C93" w14:textId="77777777" w:rsidR="00913DB4" w:rsidRPr="00526FD8" w:rsidRDefault="00913DB4" w:rsidP="00913DB4">
      <w:pPr>
        <w:spacing w:line="360" w:lineRule="auto"/>
        <w:rPr>
          <w:rFonts w:ascii="Arial" w:hAnsi="Arial" w:cs="Arial"/>
          <w:b/>
          <w:bCs/>
        </w:rPr>
      </w:pPr>
    </w:p>
    <w:p w14:paraId="52912411" w14:textId="77777777" w:rsidR="00913DB4" w:rsidRDefault="00913DB4" w:rsidP="00C66276">
      <w:pPr>
        <w:pStyle w:val="alist"/>
        <w:numPr>
          <w:ilvl w:val="0"/>
          <w:numId w:val="145"/>
        </w:numPr>
      </w:pPr>
      <w:r>
        <w:t>Cultivation for soil preparation can typically include cultivations such as ripping, ploughing, discing, harrowing, etc. or a combination thereof.  It is important that these cultivations are done timely, at the right soil moisture percentage, to the right depth and the type of soil preparation applied must be specific for the soil type and the particular soil restrictions, if any, to be addressed.  The type and depth of soil preparation required, the system used (e.g. rip on the row or whole seedbed) and the type of soil (sandy, sandy loam or clay loam) will be specified at the quotation stage.  Examples of cultivation for soil preparation include, but are not limited to the following:</w:t>
      </w:r>
    </w:p>
    <w:p w14:paraId="252170A7" w14:textId="77777777" w:rsidR="00913DB4" w:rsidRPr="005F642E" w:rsidRDefault="00913DB4" w:rsidP="00226E12">
      <w:pPr>
        <w:pStyle w:val="Bullet"/>
      </w:pPr>
      <w:r w:rsidRPr="005F642E">
        <w:t>Ripping</w:t>
      </w:r>
      <w:r>
        <w:t>,</w:t>
      </w:r>
      <w:r w:rsidRPr="005F642E">
        <w:t xml:space="preserve"> </w:t>
      </w:r>
      <w:r>
        <w:t>usually at a depth of between 35 cm and 50 cm.</w:t>
      </w:r>
    </w:p>
    <w:p w14:paraId="0EEB6D4B" w14:textId="77777777" w:rsidR="00913DB4" w:rsidRPr="005F642E" w:rsidRDefault="00913DB4" w:rsidP="00226E12">
      <w:pPr>
        <w:pStyle w:val="Bullet"/>
      </w:pPr>
      <w:r w:rsidRPr="005F642E">
        <w:t>Discing to a depth of at least 7cm</w:t>
      </w:r>
    </w:p>
    <w:p w14:paraId="78CC99AE" w14:textId="77777777" w:rsidR="00913DB4" w:rsidRDefault="00913DB4" w:rsidP="00226E12">
      <w:pPr>
        <w:pStyle w:val="Bullet"/>
      </w:pPr>
      <w:r w:rsidRPr="005F642E">
        <w:t>Ploughing to a depth at least 30cm</w:t>
      </w:r>
    </w:p>
    <w:p w14:paraId="5C309455" w14:textId="77777777" w:rsidR="00913DB4" w:rsidRPr="00432BC1" w:rsidRDefault="00913DB4" w:rsidP="00226E12">
      <w:pPr>
        <w:pStyle w:val="Bullet"/>
      </w:pPr>
      <w:r>
        <w:t>Harrowing</w:t>
      </w:r>
    </w:p>
    <w:p w14:paraId="4EB75EEA" w14:textId="77777777" w:rsidR="00913DB4" w:rsidRPr="005F642E" w:rsidRDefault="00913DB4" w:rsidP="00A45817">
      <w:pPr>
        <w:pStyle w:val="alist"/>
      </w:pPr>
      <w:r w:rsidRPr="005F642E">
        <w:lastRenderedPageBreak/>
        <w:t>Liming, as specified by the soil sample results</w:t>
      </w:r>
      <w:r>
        <w:t>.  Quantities to be applied, type of tillage for incorporation into the soil required and the time of application will be specified.</w:t>
      </w:r>
    </w:p>
    <w:p w14:paraId="6BC10F45" w14:textId="77777777" w:rsidR="00913DB4" w:rsidRPr="005755EA" w:rsidRDefault="00913DB4" w:rsidP="00A45817">
      <w:pPr>
        <w:pStyle w:val="alist"/>
      </w:pPr>
      <w:r w:rsidRPr="005755EA">
        <w:t xml:space="preserve">Planting according to the specified distance between rows and distance between plants in the row </w:t>
      </w:r>
      <w:r>
        <w:t>to achieve the targeted plant population will be specified.</w:t>
      </w:r>
    </w:p>
    <w:p w14:paraId="6873C938" w14:textId="77777777" w:rsidR="00913DB4" w:rsidRDefault="00913DB4" w:rsidP="00A45817">
      <w:pPr>
        <w:pStyle w:val="alist"/>
      </w:pPr>
      <w:r w:rsidRPr="005755EA">
        <w:t xml:space="preserve">Spraying of chemicals </w:t>
      </w:r>
      <w:r>
        <w:t xml:space="preserve">(pre- and post-emergence) </w:t>
      </w:r>
      <w:r w:rsidRPr="005755EA">
        <w:t>according to rates per hectare as specified.</w:t>
      </w:r>
    </w:p>
    <w:p w14:paraId="3CFB4CA0" w14:textId="77777777" w:rsidR="00913DB4" w:rsidRDefault="00913DB4" w:rsidP="00A45817">
      <w:pPr>
        <w:pStyle w:val="alist"/>
      </w:pPr>
      <w:r>
        <w:t>Harvesting can include, but are not limited to:</w:t>
      </w:r>
    </w:p>
    <w:p w14:paraId="0FB76374" w14:textId="77777777" w:rsidR="00913DB4" w:rsidRDefault="00913DB4" w:rsidP="00226E12">
      <w:pPr>
        <w:pStyle w:val="Bullet"/>
      </w:pPr>
      <w:r>
        <w:t>Trailed or self-propelled combine harvester for various grain crops.</w:t>
      </w:r>
    </w:p>
    <w:p w14:paraId="096F1E01" w14:textId="77777777" w:rsidR="00913DB4" w:rsidRDefault="00913DB4" w:rsidP="00226E12">
      <w:pPr>
        <w:pStyle w:val="Bullet"/>
      </w:pPr>
      <w:r>
        <w:t>Harvesting of various hay crops including cutting, raking, baling and hauling to storage.</w:t>
      </w:r>
    </w:p>
    <w:p w14:paraId="06DEBD12" w14:textId="77777777" w:rsidR="00913DB4" w:rsidRPr="002126E1" w:rsidRDefault="00913DB4" w:rsidP="00226E12">
      <w:pPr>
        <w:pStyle w:val="Bullet"/>
      </w:pPr>
      <w:r>
        <w:t>Harvesting silage, trailed or self-propelled, including cutting, hauling to storage and compacting.</w:t>
      </w:r>
    </w:p>
    <w:p w14:paraId="2A081190" w14:textId="77777777" w:rsidR="00913DB4" w:rsidRPr="005F642E" w:rsidRDefault="00913DB4" w:rsidP="00913DB4">
      <w:pPr>
        <w:spacing w:line="360" w:lineRule="auto"/>
        <w:rPr>
          <w:rFonts w:ascii="Arial" w:hAnsi="Arial" w:cs="Arial"/>
          <w:b/>
        </w:rPr>
      </w:pPr>
    </w:p>
    <w:p w14:paraId="129699BB" w14:textId="77777777" w:rsidR="00913DB4" w:rsidRPr="005F642E" w:rsidRDefault="00913DB4" w:rsidP="00226E12">
      <w:pPr>
        <w:pStyle w:val="Heading2"/>
      </w:pPr>
      <w:bookmarkStart w:id="59" w:name="_Toc145352116"/>
      <w:r w:rsidRPr="005F642E">
        <w:t>COMPETENCY OF THE SERVICE PROVIDER</w:t>
      </w:r>
      <w:bookmarkEnd w:id="59"/>
    </w:p>
    <w:p w14:paraId="36945B4C" w14:textId="77777777" w:rsidR="00913DB4" w:rsidRPr="005F642E" w:rsidRDefault="00913DB4" w:rsidP="00913DB4">
      <w:pPr>
        <w:spacing w:line="360" w:lineRule="auto"/>
        <w:rPr>
          <w:rFonts w:ascii="Arial" w:hAnsi="Arial" w:cs="Arial"/>
          <w:b/>
          <w:bCs/>
        </w:rPr>
      </w:pPr>
    </w:p>
    <w:p w14:paraId="747F4D92" w14:textId="77777777" w:rsidR="00913DB4" w:rsidRPr="00E41DCE" w:rsidRDefault="00913DB4" w:rsidP="00C66276">
      <w:pPr>
        <w:pStyle w:val="alist"/>
        <w:numPr>
          <w:ilvl w:val="0"/>
          <w:numId w:val="144"/>
        </w:numPr>
      </w:pPr>
      <w:r w:rsidRPr="00E41DCE">
        <w:t>It will be vital for the appointed supplier to prove ownership of necessary mechanisation or to have sufficient financial resources to finance the contracting of agricultural contract services as well as having the established networks with service providers in the sector for the timely supply of agricultural contract services.</w:t>
      </w:r>
    </w:p>
    <w:p w14:paraId="52CFC782" w14:textId="77777777" w:rsidR="00913DB4" w:rsidRPr="00E41DCE" w:rsidRDefault="00913DB4" w:rsidP="00A45817">
      <w:pPr>
        <w:pStyle w:val="alist"/>
      </w:pPr>
      <w:r w:rsidRPr="00E41DCE">
        <w:t>Agricultural contract services related to crop production are generally required within limited windows of opportunity which requires quick response times to optimally utilise these windows of opportunity.  It is important that appointed service providers have an understanding and appreciation of these intricacies and are able to respond to them.</w:t>
      </w:r>
    </w:p>
    <w:p w14:paraId="0825AE9B" w14:textId="77777777" w:rsidR="00913DB4" w:rsidRPr="00E41DCE" w:rsidRDefault="00913DB4" w:rsidP="00913DB4">
      <w:pPr>
        <w:spacing w:line="360" w:lineRule="auto"/>
        <w:rPr>
          <w:rFonts w:ascii="Arial" w:hAnsi="Arial" w:cs="Arial"/>
          <w:b/>
          <w:bCs/>
        </w:rPr>
      </w:pPr>
    </w:p>
    <w:p w14:paraId="28A824C3" w14:textId="77777777" w:rsidR="00913DB4" w:rsidRDefault="00913DB4" w:rsidP="00226E12">
      <w:pPr>
        <w:pStyle w:val="Heading2"/>
        <w:ind w:left="851" w:hanging="851"/>
      </w:pPr>
      <w:bookmarkStart w:id="60" w:name="_Toc145352117"/>
      <w:r w:rsidRPr="005F642E">
        <w:t>DELIVERY CONDITIONS</w:t>
      </w:r>
      <w:bookmarkEnd w:id="60"/>
    </w:p>
    <w:p w14:paraId="55970602" w14:textId="77777777" w:rsidR="00913DB4" w:rsidRPr="00526FD8" w:rsidRDefault="00913DB4" w:rsidP="00913DB4">
      <w:pPr>
        <w:spacing w:line="360" w:lineRule="auto"/>
        <w:rPr>
          <w:rFonts w:ascii="Arial" w:hAnsi="Arial" w:cs="Arial"/>
          <w:b/>
          <w:bCs/>
        </w:rPr>
      </w:pPr>
    </w:p>
    <w:p w14:paraId="1DCE6B45" w14:textId="77777777" w:rsidR="00913DB4" w:rsidRPr="00E41DCE" w:rsidRDefault="00913DB4" w:rsidP="00C66276">
      <w:pPr>
        <w:pStyle w:val="alist"/>
        <w:numPr>
          <w:ilvl w:val="0"/>
          <w:numId w:val="143"/>
        </w:numPr>
      </w:pPr>
      <w:r>
        <w:t>Supply of agricultural contract services are very time sensitive with only small windows of opportunity to ensure optimal effectiveness and efficiency of the particular application whether it is soil preparation, planting, fertilization or spraying.  Adherence to delivery schedules are therefore non-negotiable.</w:t>
      </w:r>
    </w:p>
    <w:p w14:paraId="12F6092A" w14:textId="77777777" w:rsidR="00913DB4" w:rsidRPr="00BF3FB0" w:rsidRDefault="00913DB4" w:rsidP="00A45817">
      <w:pPr>
        <w:pStyle w:val="alist"/>
      </w:pPr>
      <w:r w:rsidRPr="00BF3FB0">
        <w:t>The delivery performance of a contractor will be closely monitored and any subsequent orders will only be issued to the contractor that has proved to be competent with their delivery performance.</w:t>
      </w:r>
    </w:p>
    <w:p w14:paraId="03CA5499" w14:textId="77777777" w:rsidR="00913DB4" w:rsidRPr="00BF3FB0" w:rsidRDefault="00913DB4" w:rsidP="00A45817">
      <w:pPr>
        <w:pStyle w:val="alist"/>
      </w:pPr>
      <w:r w:rsidRPr="00BF3FB0">
        <w:t>Every delivery shall be accompanied by a delivery note.</w:t>
      </w:r>
    </w:p>
    <w:p w14:paraId="041C17E0" w14:textId="77777777" w:rsidR="00913DB4" w:rsidRPr="00BF3FB0" w:rsidRDefault="00913DB4" w:rsidP="00A45817">
      <w:pPr>
        <w:pStyle w:val="alist"/>
      </w:pPr>
      <w:r w:rsidRPr="00BF3FB0">
        <w:t>The following information must appear on the delivery note:</w:t>
      </w:r>
    </w:p>
    <w:p w14:paraId="44CC98E2" w14:textId="47216C3E" w:rsidR="00913DB4" w:rsidRPr="00BF3FB0" w:rsidRDefault="00226E12" w:rsidP="00226E12">
      <w:pPr>
        <w:pStyle w:val="Bullet"/>
      </w:pPr>
      <w:r>
        <w:t>P</w:t>
      </w:r>
      <w:r w:rsidR="00913DB4" w:rsidRPr="00BF3FB0">
        <w:t>urchase order number</w:t>
      </w:r>
    </w:p>
    <w:p w14:paraId="7811EBE4" w14:textId="10C838A6" w:rsidR="00913DB4" w:rsidRPr="00BF3FB0" w:rsidRDefault="00226E12" w:rsidP="00226E12">
      <w:pPr>
        <w:pStyle w:val="Bullet"/>
      </w:pPr>
      <w:r>
        <w:t>N</w:t>
      </w:r>
      <w:r w:rsidR="00913DB4" w:rsidRPr="00BF3FB0">
        <w:t>ame of the contractor</w:t>
      </w:r>
    </w:p>
    <w:p w14:paraId="62938934" w14:textId="31AF3E82" w:rsidR="00913DB4" w:rsidRPr="00BF3FB0" w:rsidRDefault="00913DB4" w:rsidP="00226E12">
      <w:pPr>
        <w:pStyle w:val="Bullet"/>
      </w:pPr>
      <w:r w:rsidRPr="00BF3FB0">
        <w:t>Description of item</w:t>
      </w:r>
    </w:p>
    <w:p w14:paraId="51038800" w14:textId="3A7AE192" w:rsidR="00913DB4" w:rsidRPr="00BF3FB0" w:rsidRDefault="00913DB4" w:rsidP="00226E12">
      <w:pPr>
        <w:pStyle w:val="Bullet"/>
      </w:pPr>
      <w:r w:rsidRPr="00BF3FB0">
        <w:t>Quantity per item</w:t>
      </w:r>
    </w:p>
    <w:p w14:paraId="0F85485C" w14:textId="77777777" w:rsidR="00913DB4" w:rsidRPr="00BF3FB0" w:rsidRDefault="00913DB4" w:rsidP="00A45817">
      <w:pPr>
        <w:pStyle w:val="alist"/>
      </w:pPr>
      <w:r w:rsidRPr="00BF3FB0">
        <w:t>In respect of items awarded to them, contractors must adhere strictly to the delivery periods stipulated by them in their bid document.</w:t>
      </w:r>
    </w:p>
    <w:p w14:paraId="0735BB88" w14:textId="77777777" w:rsidR="00913DB4" w:rsidRPr="00BF3FB0" w:rsidRDefault="00913DB4" w:rsidP="00A45817">
      <w:pPr>
        <w:pStyle w:val="alist"/>
      </w:pPr>
      <w:r w:rsidRPr="00BF3FB0">
        <w:t>The instructions appearing on the official purchase order form regarding the supply, dispatch and submission of invoices must be strictly adhered to.</w:t>
      </w:r>
    </w:p>
    <w:p w14:paraId="3367F62C" w14:textId="77777777" w:rsidR="00913DB4" w:rsidRPr="00BF3FB0" w:rsidRDefault="00913DB4" w:rsidP="00A45817">
      <w:pPr>
        <w:pStyle w:val="alist"/>
      </w:pPr>
      <w:r w:rsidRPr="00BF3FB0">
        <w:t>All invoices submitted must be original.</w:t>
      </w:r>
    </w:p>
    <w:p w14:paraId="365BBE71" w14:textId="77777777" w:rsidR="00913DB4" w:rsidRPr="00BF3FB0" w:rsidRDefault="00913DB4" w:rsidP="00A45817">
      <w:pPr>
        <w:pStyle w:val="alist"/>
      </w:pPr>
      <w:r w:rsidRPr="00BF3FB0">
        <w:lastRenderedPageBreak/>
        <w:t>Services not complying with the order form will have to be corrected at the contractor’s expense.</w:t>
      </w:r>
    </w:p>
    <w:p w14:paraId="78A5C153" w14:textId="77777777" w:rsidR="00913DB4" w:rsidRPr="008A4167" w:rsidRDefault="00913DB4" w:rsidP="00913DB4">
      <w:pPr>
        <w:spacing w:line="360" w:lineRule="auto"/>
        <w:rPr>
          <w:rFonts w:ascii="Arial" w:hAnsi="Arial" w:cs="Arial"/>
          <w:b/>
          <w:bCs/>
        </w:rPr>
      </w:pPr>
    </w:p>
    <w:p w14:paraId="09F689E9" w14:textId="77777777" w:rsidR="00913DB4" w:rsidRDefault="00913DB4" w:rsidP="00226E12">
      <w:pPr>
        <w:pStyle w:val="Heading2"/>
        <w:ind w:left="851" w:hanging="851"/>
      </w:pPr>
      <w:bookmarkStart w:id="61" w:name="_Toc145352118"/>
      <w:r w:rsidRPr="008A4167">
        <w:t>DOCUMENTATION OF UNDERTAKING</w:t>
      </w:r>
      <w:bookmarkEnd w:id="61"/>
    </w:p>
    <w:p w14:paraId="521573C1" w14:textId="77777777" w:rsidR="00913DB4" w:rsidRDefault="00913DB4" w:rsidP="00913DB4">
      <w:pPr>
        <w:spacing w:line="360" w:lineRule="auto"/>
        <w:rPr>
          <w:rFonts w:ascii="Arial" w:hAnsi="Arial" w:cs="Arial"/>
          <w:b/>
          <w:bCs/>
        </w:rPr>
      </w:pPr>
    </w:p>
    <w:p w14:paraId="1C06913A" w14:textId="77777777" w:rsidR="00913DB4" w:rsidRPr="005F642E" w:rsidRDefault="00913DB4" w:rsidP="00BA5EA5">
      <w:pPr>
        <w:rPr>
          <w:rFonts w:ascii="Arial" w:hAnsi="Arial" w:cs="Arial"/>
        </w:rPr>
      </w:pPr>
      <w:r w:rsidRPr="005F642E">
        <w:rPr>
          <w:rFonts w:ascii="Arial" w:hAnsi="Arial" w:cs="Arial"/>
        </w:rPr>
        <w:t>In the event of the bidder not being the actual provider of agricultural contract services and will be sourcing the services from a sub-contractor, a letter from that sub-contractor confirming firm supply arrangement(s) including lead times in this regard, must accompany the bid.</w:t>
      </w:r>
    </w:p>
    <w:p w14:paraId="42FE16F1" w14:textId="77777777" w:rsidR="00913DB4" w:rsidRDefault="00913DB4" w:rsidP="00913DB4">
      <w:pPr>
        <w:spacing w:line="360" w:lineRule="auto"/>
        <w:rPr>
          <w:rFonts w:ascii="Arial" w:hAnsi="Arial" w:cs="Arial"/>
          <w:b/>
          <w:bCs/>
        </w:rPr>
      </w:pPr>
    </w:p>
    <w:p w14:paraId="28C2F039" w14:textId="77777777" w:rsidR="00913DB4" w:rsidRDefault="00913DB4" w:rsidP="00226E12">
      <w:pPr>
        <w:pStyle w:val="Heading2"/>
        <w:ind w:left="851" w:hanging="851"/>
      </w:pPr>
      <w:bookmarkStart w:id="62" w:name="_Toc145352119"/>
      <w:r>
        <w:t>FUNCTIONALITY</w:t>
      </w:r>
      <w:bookmarkEnd w:id="62"/>
    </w:p>
    <w:p w14:paraId="598677EC" w14:textId="77777777" w:rsidR="00913DB4" w:rsidRDefault="00913DB4" w:rsidP="00913DB4">
      <w:pPr>
        <w:rPr>
          <w:rFonts w:ascii="Arial" w:eastAsia="Calibri" w:hAnsi="Arial" w:cs="Arial"/>
          <w:lang w:val="af-ZA"/>
        </w:rPr>
      </w:pPr>
    </w:p>
    <w:p w14:paraId="16B381F0" w14:textId="7134E8A0" w:rsidR="00913DB4" w:rsidRDefault="00913DB4" w:rsidP="00913DB4">
      <w:pPr>
        <w:pStyle w:val="Caption"/>
      </w:pPr>
      <w:r>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10</w:t>
      </w:r>
      <w:r w:rsidR="001407E9">
        <w:rPr>
          <w:noProof/>
        </w:rPr>
        <w:fldChar w:fldCharType="end"/>
      </w:r>
      <w:r>
        <w:tab/>
      </w:r>
      <w:r w:rsidRPr="00B27050">
        <w:t>Functionality schedule</w:t>
      </w:r>
      <w:r>
        <w:t xml:space="preserve"> (Agricultural Contract Services)</w:t>
      </w:r>
    </w:p>
    <w:tbl>
      <w:tblPr>
        <w:tblW w:w="0" w:type="auto"/>
        <w:tblCellMar>
          <w:top w:w="15" w:type="dxa"/>
          <w:left w:w="15" w:type="dxa"/>
          <w:bottom w:w="15" w:type="dxa"/>
          <w:right w:w="15" w:type="dxa"/>
        </w:tblCellMar>
        <w:tblLook w:val="04A0" w:firstRow="1" w:lastRow="0" w:firstColumn="1" w:lastColumn="0" w:noHBand="0" w:noVBand="1"/>
      </w:tblPr>
      <w:tblGrid>
        <w:gridCol w:w="1721"/>
        <w:gridCol w:w="3158"/>
        <w:gridCol w:w="3825"/>
        <w:gridCol w:w="567"/>
        <w:gridCol w:w="357"/>
      </w:tblGrid>
      <w:tr w:rsidR="00F87093" w:rsidRPr="00822D4E" w14:paraId="40562404" w14:textId="77777777" w:rsidTr="00C26DFA">
        <w:trPr>
          <w:trHeight w:val="568"/>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2E34CE7D" w14:textId="77777777" w:rsidR="00F87093" w:rsidRPr="00822D4E" w:rsidRDefault="00F87093" w:rsidP="00C26DFA">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3AE25F7C" w14:textId="77777777" w:rsidR="00F87093" w:rsidRPr="00822D4E" w:rsidRDefault="00F87093" w:rsidP="00C26DFA">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3825"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1975FC3B" w14:textId="77777777" w:rsidR="00F87093" w:rsidRPr="00822D4E" w:rsidRDefault="00F87093" w:rsidP="00C26DFA">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5E5A114A" w14:textId="77777777" w:rsidR="00F87093" w:rsidRPr="00822D4E" w:rsidRDefault="00F87093" w:rsidP="00C26DFA">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F87093" w:rsidRPr="0055174E" w14:paraId="40A2C7F1" w14:textId="77777777" w:rsidTr="00C26DFA">
        <w:trPr>
          <w:trHeight w:val="136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3B08904" w14:textId="77777777" w:rsidR="00F87093" w:rsidRPr="00BF3FB0" w:rsidRDefault="00F87093" w:rsidP="00C26DFA">
            <w:pPr>
              <w:rPr>
                <w:rFonts w:eastAsia="Times New Roman" w:cs="Times New Roman"/>
                <w:sz w:val="20"/>
                <w:szCs w:val="20"/>
                <w:lang w:eastAsia="en-ZA"/>
              </w:rPr>
            </w:pPr>
            <w:r w:rsidRPr="00BF3FB0">
              <w:rPr>
                <w:rFonts w:ascii="Arial" w:eastAsia="Times New Roman" w:hAnsi="Arial" w:cs="Arial"/>
                <w:b/>
                <w:bCs/>
                <w:color w:val="000000"/>
                <w:sz w:val="20"/>
                <w:szCs w:val="20"/>
                <w:lang w:eastAsia="en-ZA"/>
              </w:rPr>
              <w:t>PERFORMANCE</w:t>
            </w:r>
          </w:p>
          <w:p w14:paraId="668536F1" w14:textId="77777777" w:rsidR="00F87093" w:rsidRPr="00BF3FB0" w:rsidRDefault="00F87093" w:rsidP="00C26DFA">
            <w:pPr>
              <w:rPr>
                <w:rFonts w:eastAsia="Times New Roman" w:cs="Times New Roman"/>
                <w:sz w:val="20"/>
                <w:szCs w:val="20"/>
                <w:lang w:eastAsia="en-ZA"/>
              </w:rPr>
            </w:pPr>
            <w:r w:rsidRPr="00BF3FB0">
              <w:rPr>
                <w:rFonts w:ascii="Arial" w:eastAsia="Times New Roman" w:hAnsi="Arial" w:cs="Arial"/>
                <w:b/>
                <w:bCs/>
                <w:color w:val="000000"/>
                <w:sz w:val="20"/>
                <w:szCs w:val="20"/>
                <w:lang w:eastAsia="en-ZA"/>
              </w:rPr>
              <w:t>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F99A940" w14:textId="77777777" w:rsidR="00F87093" w:rsidRPr="00BF3FB0" w:rsidRDefault="00F87093" w:rsidP="00C26DFA">
            <w:pPr>
              <w:rPr>
                <w:rFonts w:eastAsia="Times New Roman" w:cs="Times New Roman"/>
                <w:sz w:val="20"/>
                <w:szCs w:val="20"/>
                <w:lang w:eastAsia="en-ZA"/>
              </w:rPr>
            </w:pPr>
            <w:r w:rsidRPr="00BF3FB0">
              <w:rPr>
                <w:rFonts w:ascii="Arial" w:eastAsia="Times New Roman" w:hAnsi="Arial" w:cs="Arial"/>
                <w:color w:val="000000"/>
                <w:sz w:val="20"/>
                <w:szCs w:val="20"/>
                <w:lang w:eastAsia="en-ZA"/>
              </w:rPr>
              <w:t xml:space="preserve">Bidders to provide proof of current capacity and ability to supply </w:t>
            </w:r>
            <w:r>
              <w:rPr>
                <w:rFonts w:ascii="Arial" w:eastAsia="Times New Roman" w:hAnsi="Arial" w:cs="Arial"/>
                <w:color w:val="000000"/>
                <w:sz w:val="20"/>
                <w:szCs w:val="20"/>
                <w:lang w:eastAsia="en-ZA"/>
              </w:rPr>
              <w:t>agricultural contract services</w:t>
            </w:r>
            <w:r w:rsidRPr="00BF3FB0">
              <w:rPr>
                <w:rFonts w:ascii="Arial" w:eastAsia="Times New Roman" w:hAnsi="Arial" w:cs="Arial"/>
                <w:color w:val="000000"/>
                <w:sz w:val="20"/>
                <w:szCs w:val="20"/>
                <w:lang w:eastAsia="en-ZA"/>
              </w:rPr>
              <w:t xml:space="preserve"> to the sector.</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4FEACBA" w14:textId="77777777" w:rsidR="00F87093" w:rsidRPr="00BF3FB0" w:rsidRDefault="00F87093" w:rsidP="00C26DFA">
            <w:pPr>
              <w:rPr>
                <w:rFonts w:ascii="Arial" w:eastAsia="Times New Roman" w:hAnsi="Arial" w:cs="Arial"/>
                <w:color w:val="000000"/>
                <w:sz w:val="20"/>
                <w:szCs w:val="20"/>
                <w:lang w:eastAsia="en-ZA"/>
              </w:rPr>
            </w:pPr>
            <w:r w:rsidRPr="00BF3FB0">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1935496B" w14:textId="77777777" w:rsidR="00F87093" w:rsidRPr="00BF3FB0" w:rsidRDefault="00F87093" w:rsidP="00C66276">
            <w:pPr>
              <w:widowControl/>
              <w:numPr>
                <w:ilvl w:val="0"/>
                <w:numId w:val="36"/>
              </w:numPr>
              <w:jc w:val="left"/>
              <w:rPr>
                <w:rFonts w:ascii="Arial" w:eastAsia="Times New Roman" w:hAnsi="Arial" w:cs="Arial"/>
                <w:color w:val="000000"/>
                <w:sz w:val="20"/>
                <w:szCs w:val="20"/>
                <w:lang w:eastAsia="en-ZA"/>
              </w:rPr>
            </w:pPr>
            <w:r w:rsidRPr="00BF3FB0">
              <w:rPr>
                <w:rFonts w:ascii="Arial" w:eastAsia="Times New Roman" w:hAnsi="Arial" w:cs="Arial"/>
                <w:color w:val="000000"/>
                <w:sz w:val="20"/>
                <w:szCs w:val="20"/>
                <w:lang w:eastAsia="en-ZA"/>
              </w:rPr>
              <w:t>contactable reference</w:t>
            </w:r>
          </w:p>
          <w:p w14:paraId="2C4E4C4A" w14:textId="77777777" w:rsidR="00F87093" w:rsidRPr="00BF3FB0" w:rsidRDefault="00F87093" w:rsidP="00C66276">
            <w:pPr>
              <w:widowControl/>
              <w:numPr>
                <w:ilvl w:val="0"/>
                <w:numId w:val="36"/>
              </w:numPr>
              <w:jc w:val="left"/>
              <w:rPr>
                <w:rFonts w:ascii="Arial" w:eastAsia="Times New Roman" w:hAnsi="Arial" w:cs="Arial"/>
                <w:color w:val="000000"/>
                <w:sz w:val="20"/>
                <w:szCs w:val="20"/>
                <w:lang w:eastAsia="en-ZA"/>
              </w:rPr>
            </w:pPr>
            <w:r w:rsidRPr="00BF3FB0">
              <w:rPr>
                <w:rFonts w:ascii="Arial" w:eastAsia="Times New Roman" w:hAnsi="Arial" w:cs="Arial"/>
                <w:color w:val="000000"/>
                <w:sz w:val="20"/>
                <w:szCs w:val="20"/>
                <w:lang w:eastAsia="en-ZA"/>
              </w:rPr>
              <w:t>date of appointment</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2D1721F" w14:textId="77777777" w:rsidR="00F87093" w:rsidRPr="00BF3FB0" w:rsidRDefault="00F87093" w:rsidP="00C26DFA">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813F4CA" w14:textId="77777777" w:rsidR="00F87093" w:rsidRPr="00BF3FB0" w:rsidRDefault="00F87093" w:rsidP="00C26DFA">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20</w:t>
            </w:r>
          </w:p>
        </w:tc>
      </w:tr>
      <w:tr w:rsidR="00F87093" w:rsidRPr="0055174E" w14:paraId="5D0EB28B" w14:textId="77777777" w:rsidTr="00C26DFA">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DD4B3B" w14:textId="77777777" w:rsidR="00F87093" w:rsidRPr="00BF3FB0"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79BF8BE" w14:textId="77777777" w:rsidR="00F87093" w:rsidRPr="00BF3FB0" w:rsidRDefault="00F87093" w:rsidP="00C26DFA">
            <w:pPr>
              <w:rPr>
                <w:rFonts w:eastAsia="Times New Roman" w:cs="Times New Roman"/>
                <w:sz w:val="20"/>
                <w:szCs w:val="20"/>
                <w:lang w:eastAsia="en-ZA"/>
              </w:rPr>
            </w:pPr>
            <w:r w:rsidRPr="00BF3FB0">
              <w:rPr>
                <w:rFonts w:ascii="Arial" w:eastAsia="Times New Roman" w:hAnsi="Arial" w:cs="Arial"/>
                <w:color w:val="000000"/>
                <w:sz w:val="20"/>
                <w:szCs w:val="20"/>
                <w:lang w:eastAsia="en-ZA"/>
              </w:rPr>
              <w:t>1 appointment letter</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25A2507D" w14:textId="77777777" w:rsidR="00F87093" w:rsidRPr="00BF3FB0" w:rsidRDefault="00F87093" w:rsidP="00C26DFA">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EF69F7A" w14:textId="77777777" w:rsidR="00F87093" w:rsidRPr="00BF3FB0" w:rsidRDefault="00F87093" w:rsidP="00C26DFA">
            <w:pPr>
              <w:jc w:val="center"/>
              <w:rPr>
                <w:rFonts w:eastAsia="Times New Roman" w:cs="Times New Roman"/>
                <w:sz w:val="20"/>
                <w:szCs w:val="20"/>
                <w:lang w:eastAsia="en-ZA"/>
              </w:rPr>
            </w:pPr>
            <w:r w:rsidRPr="00BF3FB0">
              <w:rPr>
                <w:rFonts w:ascii="Arial" w:eastAsia="Times New Roman" w:hAnsi="Arial" w:cs="Arial"/>
                <w:color w:val="000000"/>
                <w:sz w:val="20"/>
                <w:szCs w:val="20"/>
                <w:lang w:eastAsia="en-ZA"/>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5103E1"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21E5933E" w14:textId="77777777" w:rsidTr="00C26DFA">
        <w:trPr>
          <w:trHeight w:val="2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E4563D" w14:textId="77777777" w:rsidR="00F87093" w:rsidRPr="00BF3FB0"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DCD3089" w14:textId="77777777" w:rsidR="00F87093" w:rsidRPr="00BF3FB0" w:rsidRDefault="00F87093" w:rsidP="00C26DFA">
            <w:pPr>
              <w:rPr>
                <w:rFonts w:eastAsia="Times New Roman" w:cs="Times New Roman"/>
                <w:sz w:val="20"/>
                <w:szCs w:val="20"/>
                <w:lang w:eastAsia="en-ZA"/>
              </w:rPr>
            </w:pPr>
            <w:r w:rsidRPr="00BF3FB0">
              <w:rPr>
                <w:rFonts w:ascii="Arial" w:eastAsia="Times New Roman" w:hAnsi="Arial" w:cs="Arial"/>
                <w:color w:val="000000"/>
                <w:sz w:val="20"/>
                <w:szCs w:val="20"/>
                <w:lang w:eastAsia="en-ZA"/>
              </w:rPr>
              <w:t>2 appointment letters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33CBD176" w14:textId="77777777" w:rsidR="00F87093" w:rsidRPr="00BF3FB0" w:rsidRDefault="00F87093" w:rsidP="00C26DFA">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D2F5F9B" w14:textId="77777777" w:rsidR="00F87093" w:rsidRPr="00BF3FB0" w:rsidRDefault="00F87093" w:rsidP="00C26DFA">
            <w:pPr>
              <w:jc w:val="center"/>
              <w:rPr>
                <w:rFonts w:eastAsia="Times New Roman" w:cs="Times New Roman"/>
                <w:sz w:val="20"/>
                <w:szCs w:val="20"/>
                <w:lang w:eastAsia="en-ZA"/>
              </w:rPr>
            </w:pPr>
            <w:r w:rsidRPr="00BF3FB0">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737895"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2B872D32" w14:textId="77777777" w:rsidTr="00C26DFA">
        <w:trPr>
          <w:trHeight w:val="3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4E8451" w14:textId="77777777" w:rsidR="00F87093" w:rsidRPr="00BF3FB0"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2370C9E" w14:textId="77777777" w:rsidR="00F87093" w:rsidRPr="00BF3FB0" w:rsidRDefault="00F87093" w:rsidP="00C26DFA">
            <w:pPr>
              <w:rPr>
                <w:rFonts w:eastAsia="Times New Roman" w:cs="Times New Roman"/>
                <w:sz w:val="20"/>
                <w:szCs w:val="20"/>
                <w:lang w:eastAsia="en-ZA"/>
              </w:rPr>
            </w:pPr>
            <w:r w:rsidRPr="00BF3FB0">
              <w:rPr>
                <w:rFonts w:ascii="Arial" w:eastAsia="Times New Roman" w:hAnsi="Arial" w:cs="Arial"/>
                <w:color w:val="000000"/>
                <w:sz w:val="20"/>
                <w:szCs w:val="20"/>
                <w:lang w:eastAsia="en-ZA"/>
              </w:rPr>
              <w:t>&gt;2 appointment letters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14EBC02D" w14:textId="77777777" w:rsidR="00F87093" w:rsidRPr="00BF3FB0" w:rsidRDefault="00F87093" w:rsidP="00C26DFA">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338295C" w14:textId="77777777" w:rsidR="00F87093" w:rsidRPr="00BF3FB0" w:rsidRDefault="00F87093" w:rsidP="00C26DFA">
            <w:pPr>
              <w:jc w:val="center"/>
              <w:rPr>
                <w:rFonts w:eastAsia="Times New Roman" w:cs="Times New Roman"/>
                <w:sz w:val="20"/>
                <w:szCs w:val="20"/>
                <w:lang w:eastAsia="en-ZA"/>
              </w:rPr>
            </w:pPr>
            <w:r>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9782F2"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4BD3CD72" w14:textId="77777777" w:rsidTr="00C26DFA">
        <w:trPr>
          <w:trHeight w:val="1933"/>
        </w:trPr>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hideMark/>
          </w:tcPr>
          <w:p w14:paraId="7BDDA23D" w14:textId="77777777" w:rsidR="00F87093" w:rsidRPr="00ED48D9" w:rsidRDefault="00F87093" w:rsidP="00C26DFA">
            <w:pPr>
              <w:spacing w:before="40" w:after="40"/>
              <w:rPr>
                <w:rFonts w:eastAsia="Times New Roman" w:cs="Times New Roman"/>
                <w:sz w:val="20"/>
                <w:szCs w:val="20"/>
                <w:lang w:eastAsia="en-ZA"/>
              </w:rPr>
            </w:pPr>
            <w:r w:rsidRPr="00ED48D9">
              <w:rPr>
                <w:rFonts w:ascii="Arial" w:eastAsia="Times New Roman" w:hAnsi="Arial" w:cs="Arial"/>
                <w:b/>
                <w:bCs/>
                <w:color w:val="000000"/>
                <w:sz w:val="20"/>
                <w:szCs w:val="20"/>
                <w:lang w:eastAsia="en-ZA"/>
              </w:rPr>
              <w:t>DELIVERY</w:t>
            </w:r>
          </w:p>
          <w:p w14:paraId="00A5FE84" w14:textId="77777777" w:rsidR="00F87093" w:rsidRPr="00ED48D9" w:rsidRDefault="00F87093" w:rsidP="00C26DFA">
            <w:pPr>
              <w:spacing w:before="40" w:after="40"/>
              <w:rPr>
                <w:rFonts w:eastAsia="Times New Roman" w:cs="Times New Roman"/>
                <w:sz w:val="20"/>
                <w:szCs w:val="20"/>
                <w:lang w:eastAsia="en-ZA"/>
              </w:rPr>
            </w:pPr>
            <w:r w:rsidRPr="00ED48D9">
              <w:rPr>
                <w:rFonts w:ascii="Arial" w:eastAsia="Times New Roman" w:hAnsi="Arial" w:cs="Arial"/>
                <w:b/>
                <w:bCs/>
                <w:color w:val="000000"/>
                <w:sz w:val="20"/>
                <w:szCs w:val="20"/>
                <w:lang w:eastAsia="en-ZA"/>
              </w:rPr>
              <w:t>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21C745" w14:textId="77777777" w:rsidR="00F87093" w:rsidRPr="0055174E" w:rsidRDefault="00F87093" w:rsidP="00C26DFA">
            <w:pPr>
              <w:rPr>
                <w:rFonts w:eastAsia="Times New Roman" w:cs="Times New Roman"/>
                <w:sz w:val="20"/>
                <w:szCs w:val="20"/>
                <w:highlight w:val="yellow"/>
                <w:lang w:eastAsia="en-ZA"/>
              </w:rPr>
            </w:pPr>
            <w:r>
              <w:rPr>
                <w:rFonts w:ascii="Arial" w:eastAsia="Times New Roman" w:hAnsi="Arial" w:cs="Arial"/>
                <w:color w:val="000000"/>
                <w:sz w:val="20"/>
                <w:szCs w:val="20"/>
                <w:lang w:eastAsia="en-ZA"/>
              </w:rPr>
              <w:t>Proof of f</w:t>
            </w:r>
            <w:r w:rsidRPr="007F110C">
              <w:rPr>
                <w:rFonts w:ascii="Arial" w:eastAsia="Times New Roman" w:hAnsi="Arial" w:cs="Arial"/>
                <w:color w:val="000000"/>
                <w:sz w:val="20"/>
                <w:szCs w:val="20"/>
                <w:lang w:eastAsia="en-ZA"/>
              </w:rPr>
              <w:t xml:space="preserve">leet </w:t>
            </w:r>
            <w:r>
              <w:rPr>
                <w:rFonts w:ascii="Arial" w:eastAsia="Times New Roman" w:hAnsi="Arial" w:cs="Arial"/>
                <w:color w:val="000000"/>
                <w:sz w:val="20"/>
                <w:szCs w:val="20"/>
                <w:lang w:eastAsia="en-ZA"/>
              </w:rPr>
              <w:t>o</w:t>
            </w:r>
            <w:r w:rsidRPr="007F110C">
              <w:rPr>
                <w:rFonts w:ascii="Arial" w:eastAsia="Times New Roman" w:hAnsi="Arial" w:cs="Arial"/>
                <w:color w:val="000000"/>
                <w:sz w:val="20"/>
                <w:szCs w:val="20"/>
                <w:lang w:eastAsia="en-ZA"/>
              </w:rPr>
              <w:t xml:space="preserve">wned </w:t>
            </w:r>
            <w:r>
              <w:rPr>
                <w:rFonts w:ascii="Arial" w:eastAsia="Times New Roman" w:hAnsi="Arial" w:cs="Arial"/>
                <w:color w:val="000000"/>
                <w:sz w:val="20"/>
                <w:szCs w:val="20"/>
                <w:lang w:eastAsia="en-ZA"/>
              </w:rPr>
              <w:t xml:space="preserve">or lease agreement or sub-contracting agreement for Agricultural Contract Services. </w:t>
            </w:r>
            <w:r w:rsidRPr="007F110C">
              <w:rPr>
                <w:rFonts w:ascii="Arial" w:eastAsia="Times New Roman" w:hAnsi="Arial" w:cs="Arial"/>
                <w:color w:val="000000"/>
                <w:sz w:val="20"/>
                <w:szCs w:val="20"/>
                <w:lang w:eastAsia="en-ZA"/>
              </w:rPr>
              <w:t>Total size of fleet owned</w:t>
            </w:r>
            <w:r>
              <w:rPr>
                <w:rFonts w:ascii="Arial" w:eastAsia="Times New Roman" w:hAnsi="Arial" w:cs="Arial"/>
                <w:color w:val="000000"/>
                <w:sz w:val="20"/>
                <w:szCs w:val="20"/>
                <w:lang w:eastAsia="en-ZA"/>
              </w:rPr>
              <w:t xml:space="preserve"> </w:t>
            </w:r>
            <w:r w:rsidRPr="007F110C">
              <w:rPr>
                <w:rFonts w:ascii="Arial" w:eastAsia="Times New Roman" w:hAnsi="Arial" w:cs="Arial"/>
                <w:color w:val="000000"/>
                <w:sz w:val="20"/>
                <w:szCs w:val="20"/>
                <w:lang w:eastAsia="en-ZA"/>
              </w:rPr>
              <w:t>(</w:t>
            </w:r>
            <w:r>
              <w:rPr>
                <w:rFonts w:ascii="Arial" w:eastAsia="Times New Roman" w:hAnsi="Arial" w:cs="Arial"/>
                <w:color w:val="000000"/>
                <w:sz w:val="20"/>
                <w:szCs w:val="20"/>
                <w:lang w:eastAsia="en-ZA"/>
              </w:rPr>
              <w:t>kW, numbers, size, status, etc.</w:t>
            </w:r>
            <w:r w:rsidRPr="007F110C">
              <w:rPr>
                <w:rFonts w:ascii="Arial" w:eastAsia="Times New Roman" w:hAnsi="Arial" w:cs="Arial"/>
                <w:color w:val="000000"/>
                <w:sz w:val="20"/>
                <w:szCs w:val="20"/>
                <w:lang w:eastAsia="en-ZA"/>
              </w:rPr>
              <w:t>)</w:t>
            </w:r>
          </w:p>
        </w:tc>
        <w:tc>
          <w:tcPr>
            <w:tcW w:w="3825"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hideMark/>
          </w:tcPr>
          <w:p w14:paraId="59E6A08C" w14:textId="77777777" w:rsidR="00F87093" w:rsidRPr="00E9008D" w:rsidRDefault="00F87093" w:rsidP="00C26DFA">
            <w:pPr>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Evidence as per</w:t>
            </w:r>
            <w:r>
              <w:rPr>
                <w:rFonts w:ascii="Arial" w:eastAsia="Times New Roman" w:hAnsi="Arial" w:cs="Arial"/>
                <w:color w:val="000000"/>
                <w:sz w:val="20"/>
                <w:szCs w:val="20"/>
                <w:lang w:eastAsia="en-ZA"/>
              </w:rPr>
              <w:t xml:space="preserve"> returnable document Form C-F5.</w:t>
            </w:r>
            <w:r w:rsidRPr="007F110C">
              <w:rPr>
                <w:rFonts w:ascii="Arial" w:eastAsia="Times New Roman" w:hAnsi="Arial" w:cs="Arial"/>
                <w:color w:val="000000"/>
                <w:sz w:val="20"/>
                <w:szCs w:val="20"/>
                <w:lang w:eastAsia="en-ZA"/>
              </w:rPr>
              <w:t xml:space="preserve"> Documentary proof of Fleet Ownership or lease Agreement from recognized dealership or agents for agricultural equipment </w:t>
            </w:r>
            <w:r>
              <w:rPr>
                <w:rFonts w:ascii="Arial" w:eastAsia="Times New Roman" w:hAnsi="Arial" w:cs="Arial"/>
                <w:color w:val="000000"/>
                <w:sz w:val="20"/>
                <w:szCs w:val="20"/>
                <w:lang w:eastAsia="en-ZA"/>
              </w:rPr>
              <w:t xml:space="preserve">or sub-contracting agreement </w:t>
            </w:r>
            <w:r w:rsidRPr="007F110C">
              <w:rPr>
                <w:rFonts w:ascii="Arial" w:eastAsia="Times New Roman" w:hAnsi="Arial" w:cs="Arial"/>
                <w:color w:val="000000"/>
                <w:sz w:val="20"/>
                <w:szCs w:val="20"/>
                <w:lang w:eastAsia="en-ZA"/>
              </w:rPr>
              <w:t xml:space="preserve">and a report from the Departmental Technical committee </w:t>
            </w:r>
            <w:r>
              <w:rPr>
                <w:rFonts w:ascii="Arial" w:eastAsia="Times New Roman" w:hAnsi="Arial" w:cs="Arial"/>
                <w:color w:val="000000"/>
                <w:sz w:val="20"/>
                <w:szCs w:val="20"/>
                <w:lang w:eastAsia="en-ZA"/>
              </w:rPr>
              <w:t xml:space="preserve">(Bid evaluation committee) </w:t>
            </w:r>
            <w:r w:rsidRPr="007F110C">
              <w:rPr>
                <w:rFonts w:ascii="Arial" w:eastAsia="Times New Roman" w:hAnsi="Arial" w:cs="Arial"/>
                <w:color w:val="000000"/>
                <w:sz w:val="20"/>
                <w:szCs w:val="20"/>
                <w:lang w:eastAsia="en-ZA"/>
              </w:rPr>
              <w:t>appointed by the Accounting Officer to conduct physical verification of equipment at the disposal of the service provider.</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FA9F140" w14:textId="77777777" w:rsidR="00F87093" w:rsidRPr="0055174E" w:rsidRDefault="00F87093" w:rsidP="00C26DFA">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hideMark/>
          </w:tcPr>
          <w:p w14:paraId="35990EA6" w14:textId="77777777" w:rsidR="00F87093" w:rsidRPr="00ED48D9" w:rsidRDefault="00F87093" w:rsidP="00C26DFA">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3</w:t>
            </w:r>
            <w:r w:rsidRPr="00ED48D9">
              <w:rPr>
                <w:rFonts w:ascii="Arial" w:eastAsia="Times New Roman" w:hAnsi="Arial" w:cs="Arial"/>
                <w:b/>
                <w:bCs/>
                <w:color w:val="000000"/>
                <w:sz w:val="20"/>
                <w:szCs w:val="20"/>
                <w:lang w:eastAsia="en-ZA"/>
              </w:rPr>
              <w:t>0</w:t>
            </w:r>
          </w:p>
        </w:tc>
      </w:tr>
      <w:tr w:rsidR="00F87093" w:rsidRPr="0055174E" w14:paraId="7CEE664C" w14:textId="77777777" w:rsidTr="00C26DFA">
        <w:trPr>
          <w:trHeight w:val="342"/>
        </w:trPr>
        <w:tc>
          <w:tcPr>
            <w:tcW w:w="0" w:type="auto"/>
            <w:vMerge/>
            <w:tcBorders>
              <w:left w:val="single" w:sz="4" w:space="0" w:color="000000"/>
              <w:right w:val="single" w:sz="4" w:space="0" w:color="000000"/>
            </w:tcBorders>
            <w:vAlign w:val="center"/>
            <w:hideMark/>
          </w:tcPr>
          <w:p w14:paraId="177D71C6"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28266DC" w14:textId="77777777" w:rsidR="00F87093" w:rsidRPr="00A64A6E" w:rsidRDefault="00F87093" w:rsidP="00C26DFA">
            <w:pPr>
              <w:rPr>
                <w:rFonts w:eastAsia="Times New Roman" w:cs="Times New Roman"/>
                <w:sz w:val="20"/>
                <w:szCs w:val="20"/>
                <w:lang w:eastAsia="en-ZA"/>
              </w:rPr>
            </w:pPr>
            <w:r w:rsidRPr="00A64A6E">
              <w:rPr>
                <w:rFonts w:ascii="Arial" w:eastAsia="Times New Roman" w:hAnsi="Arial" w:cs="Arial"/>
                <w:color w:val="000000"/>
                <w:sz w:val="20"/>
                <w:szCs w:val="20"/>
                <w:lang w:eastAsia="en-ZA"/>
              </w:rPr>
              <w:t>No evidence of fleet owned or agreement</w:t>
            </w:r>
          </w:p>
        </w:tc>
        <w:tc>
          <w:tcPr>
            <w:tcW w:w="3825" w:type="dxa"/>
            <w:vMerge/>
            <w:tcBorders>
              <w:left w:val="single" w:sz="4" w:space="0" w:color="000000"/>
              <w:bottom w:val="single" w:sz="4" w:space="0" w:color="000000"/>
              <w:right w:val="single" w:sz="4" w:space="0" w:color="000000"/>
            </w:tcBorders>
            <w:shd w:val="clear" w:color="auto" w:fill="auto"/>
            <w:vAlign w:val="center"/>
            <w:hideMark/>
          </w:tcPr>
          <w:p w14:paraId="1FB0ED07" w14:textId="77777777" w:rsidR="00F87093" w:rsidRPr="00A64A6E" w:rsidRDefault="00F87093" w:rsidP="00C26DFA">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181D69F" w14:textId="77777777" w:rsidR="00F87093" w:rsidRPr="00A64A6E" w:rsidRDefault="00F87093" w:rsidP="00C26DFA">
            <w:pPr>
              <w:spacing w:before="40" w:after="40"/>
              <w:jc w:val="center"/>
              <w:rPr>
                <w:rFonts w:eastAsia="Times New Roman" w:cs="Times New Roman"/>
                <w:sz w:val="20"/>
                <w:szCs w:val="20"/>
                <w:lang w:eastAsia="en-ZA"/>
              </w:rPr>
            </w:pPr>
            <w:r w:rsidRPr="00A64A6E">
              <w:rPr>
                <w:rFonts w:ascii="Arial" w:eastAsia="Times New Roman" w:hAnsi="Arial" w:cs="Arial"/>
                <w:color w:val="000000"/>
                <w:sz w:val="20"/>
                <w:szCs w:val="20"/>
                <w:lang w:eastAsia="en-ZA"/>
              </w:rPr>
              <w:t>0</w:t>
            </w:r>
          </w:p>
        </w:tc>
        <w:tc>
          <w:tcPr>
            <w:tcW w:w="0" w:type="auto"/>
            <w:vMerge/>
            <w:tcBorders>
              <w:left w:val="single" w:sz="4" w:space="0" w:color="000000"/>
              <w:right w:val="single" w:sz="4" w:space="0" w:color="000000"/>
            </w:tcBorders>
            <w:vAlign w:val="center"/>
            <w:hideMark/>
          </w:tcPr>
          <w:p w14:paraId="4D136AA0"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51F0BF0A" w14:textId="77777777" w:rsidTr="00C26DFA">
        <w:trPr>
          <w:trHeight w:val="560"/>
        </w:trPr>
        <w:tc>
          <w:tcPr>
            <w:tcW w:w="0" w:type="auto"/>
            <w:vMerge/>
            <w:tcBorders>
              <w:left w:val="single" w:sz="4" w:space="0" w:color="000000"/>
              <w:right w:val="single" w:sz="4" w:space="0" w:color="000000"/>
            </w:tcBorders>
            <w:vAlign w:val="center"/>
            <w:hideMark/>
          </w:tcPr>
          <w:p w14:paraId="60D75A35"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0AC92F9" w14:textId="77777777" w:rsidR="00F87093" w:rsidRPr="00A64A6E" w:rsidRDefault="00F87093" w:rsidP="00C26DFA">
            <w:pPr>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Tractor/s</w:t>
            </w:r>
            <w:r>
              <w:rPr>
                <w:rFonts w:ascii="Arial" w:eastAsia="Times New Roman" w:hAnsi="Arial" w:cs="Arial"/>
                <w:color w:val="000000"/>
                <w:sz w:val="20"/>
                <w:szCs w:val="20"/>
                <w:lang w:eastAsia="en-ZA"/>
              </w:rPr>
              <w:t xml:space="preserve">: </w:t>
            </w:r>
            <w:r w:rsidRPr="007F110C">
              <w:rPr>
                <w:rFonts w:ascii="Arial" w:eastAsia="Times New Roman" w:hAnsi="Arial" w:cs="Arial"/>
                <w:color w:val="000000"/>
                <w:sz w:val="20"/>
                <w:szCs w:val="20"/>
                <w:lang w:eastAsia="en-ZA"/>
              </w:rPr>
              <w:t xml:space="preserve">More than </w:t>
            </w:r>
            <w:r>
              <w:rPr>
                <w:rFonts w:ascii="Arial" w:eastAsia="Times New Roman" w:hAnsi="Arial" w:cs="Arial"/>
                <w:color w:val="000000"/>
                <w:sz w:val="20"/>
                <w:szCs w:val="20"/>
                <w:lang w:eastAsia="en-ZA"/>
              </w:rPr>
              <w:t>5</w:t>
            </w:r>
            <w:r w:rsidRPr="007F110C">
              <w:rPr>
                <w:rFonts w:ascii="Arial" w:eastAsia="Times New Roman" w:hAnsi="Arial" w:cs="Arial"/>
                <w:color w:val="000000"/>
                <w:sz w:val="20"/>
                <w:szCs w:val="20"/>
                <w:lang w:eastAsia="en-ZA"/>
              </w:rPr>
              <w:t>00k</w:t>
            </w:r>
            <w:r>
              <w:rPr>
                <w:rFonts w:ascii="Arial" w:eastAsia="Times New Roman" w:hAnsi="Arial" w:cs="Arial"/>
                <w:color w:val="000000"/>
                <w:sz w:val="20"/>
                <w:szCs w:val="20"/>
                <w:lang w:eastAsia="en-ZA"/>
              </w:rPr>
              <w:t>W</w:t>
            </w:r>
            <w:r w:rsidRPr="007F110C">
              <w:rPr>
                <w:rFonts w:ascii="Arial" w:eastAsia="Times New Roman" w:hAnsi="Arial" w:cs="Arial"/>
                <w:color w:val="000000"/>
                <w:sz w:val="20"/>
                <w:szCs w:val="20"/>
                <w:lang w:eastAsia="en-ZA"/>
              </w:rPr>
              <w:t xml:space="preserve"> of total Tractors owned</w:t>
            </w:r>
            <w:r>
              <w:rPr>
                <w:rFonts w:ascii="Arial" w:eastAsia="Times New Roman" w:hAnsi="Arial" w:cs="Arial"/>
                <w:color w:val="000000"/>
                <w:sz w:val="20"/>
                <w:szCs w:val="20"/>
                <w:lang w:eastAsia="en-ZA"/>
              </w:rPr>
              <w:t xml:space="preserve"> or available</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8F2DA1" w14:textId="77777777" w:rsidR="00F87093" w:rsidRPr="00E9008D"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 point of 1 to 5 allocated for tractors owned or available.</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AD644CB" w14:textId="77777777" w:rsidR="00F87093" w:rsidRPr="00A64A6E" w:rsidRDefault="00F87093" w:rsidP="00C26DFA">
            <w:pPr>
              <w:spacing w:before="40" w:after="40"/>
              <w:jc w:val="center"/>
              <w:rPr>
                <w:rFonts w:eastAsia="Times New Roman" w:cs="Times New Roman"/>
                <w:sz w:val="20"/>
                <w:szCs w:val="20"/>
                <w:lang w:eastAsia="en-ZA"/>
              </w:rPr>
            </w:pPr>
            <w:r w:rsidRPr="00A64A6E">
              <w:rPr>
                <w:rFonts w:ascii="Arial" w:eastAsia="Times New Roman" w:hAnsi="Arial" w:cs="Arial"/>
                <w:color w:val="000000"/>
                <w:sz w:val="20"/>
                <w:szCs w:val="20"/>
                <w:lang w:eastAsia="en-ZA"/>
              </w:rPr>
              <w:t>5</w:t>
            </w:r>
          </w:p>
        </w:tc>
        <w:tc>
          <w:tcPr>
            <w:tcW w:w="0" w:type="auto"/>
            <w:vMerge/>
            <w:tcBorders>
              <w:left w:val="single" w:sz="4" w:space="0" w:color="000000"/>
              <w:right w:val="single" w:sz="4" w:space="0" w:color="000000"/>
            </w:tcBorders>
            <w:vAlign w:val="center"/>
            <w:hideMark/>
          </w:tcPr>
          <w:p w14:paraId="5919E847"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42F1E779" w14:textId="77777777" w:rsidTr="00C26DFA">
        <w:trPr>
          <w:trHeight w:val="560"/>
        </w:trPr>
        <w:tc>
          <w:tcPr>
            <w:tcW w:w="0" w:type="auto"/>
            <w:vMerge/>
            <w:tcBorders>
              <w:left w:val="single" w:sz="4" w:space="0" w:color="000000"/>
              <w:right w:val="single" w:sz="4" w:space="0" w:color="000000"/>
            </w:tcBorders>
            <w:vAlign w:val="center"/>
          </w:tcPr>
          <w:p w14:paraId="1BDDB4E8"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71ECB1" w14:textId="77777777" w:rsidR="00F87093" w:rsidRPr="007F110C" w:rsidRDefault="00F87093" w:rsidP="00C26DFA">
            <w:pPr>
              <w:rPr>
                <w:rFonts w:ascii="Arial" w:eastAsia="Times New Roman" w:hAnsi="Arial" w:cs="Arial"/>
                <w:color w:val="000000"/>
                <w:sz w:val="20"/>
                <w:szCs w:val="20"/>
                <w:lang w:eastAsia="en-ZA"/>
              </w:rPr>
            </w:pPr>
            <w:r w:rsidRPr="00AC6924">
              <w:rPr>
                <w:rFonts w:ascii="Arial" w:eastAsia="Times New Roman" w:hAnsi="Arial" w:cs="Arial"/>
                <w:color w:val="000000"/>
                <w:sz w:val="20"/>
                <w:szCs w:val="20"/>
                <w:lang w:eastAsia="en-ZA"/>
              </w:rPr>
              <w:t xml:space="preserve">Tractor/s: </w:t>
            </w:r>
            <w:r>
              <w:rPr>
                <w:rFonts w:ascii="Arial" w:eastAsia="Times New Roman" w:hAnsi="Arial" w:cs="Arial"/>
                <w:color w:val="000000"/>
                <w:sz w:val="20"/>
                <w:szCs w:val="20"/>
                <w:lang w:eastAsia="en-ZA"/>
              </w:rPr>
              <w:t>400 to</w:t>
            </w:r>
            <w:r w:rsidRPr="00AC6924">
              <w:rPr>
                <w:rFonts w:ascii="Arial" w:eastAsia="Times New Roman" w:hAnsi="Arial" w:cs="Arial"/>
                <w:color w:val="000000"/>
                <w:sz w:val="20"/>
                <w:szCs w:val="20"/>
                <w:lang w:eastAsia="en-ZA"/>
              </w:rPr>
              <w:t xml:space="preserve"> 500kW of total Tractors owned</w:t>
            </w:r>
            <w:r>
              <w:rPr>
                <w:rFonts w:ascii="Arial" w:eastAsia="Times New Roman" w:hAnsi="Arial" w:cs="Arial"/>
                <w:color w:val="000000"/>
                <w:sz w:val="20"/>
                <w:szCs w:val="20"/>
                <w:lang w:eastAsia="en-ZA"/>
              </w:rPr>
              <w:t xml:space="preserve">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9215EB"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5FCD7C"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4</w:t>
            </w:r>
          </w:p>
        </w:tc>
        <w:tc>
          <w:tcPr>
            <w:tcW w:w="0" w:type="auto"/>
            <w:vMerge/>
            <w:tcBorders>
              <w:left w:val="single" w:sz="4" w:space="0" w:color="000000"/>
              <w:right w:val="single" w:sz="4" w:space="0" w:color="000000"/>
            </w:tcBorders>
            <w:vAlign w:val="center"/>
          </w:tcPr>
          <w:p w14:paraId="1D5AE438"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3E7426CC" w14:textId="77777777" w:rsidTr="00C26DFA">
        <w:trPr>
          <w:trHeight w:val="560"/>
        </w:trPr>
        <w:tc>
          <w:tcPr>
            <w:tcW w:w="0" w:type="auto"/>
            <w:vMerge/>
            <w:tcBorders>
              <w:left w:val="single" w:sz="4" w:space="0" w:color="000000"/>
              <w:right w:val="single" w:sz="4" w:space="0" w:color="000000"/>
            </w:tcBorders>
            <w:vAlign w:val="center"/>
          </w:tcPr>
          <w:p w14:paraId="5549F076"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9AC11A" w14:textId="77777777" w:rsidR="00F87093" w:rsidRPr="007F110C" w:rsidRDefault="00F87093" w:rsidP="00C26DFA">
            <w:pPr>
              <w:rPr>
                <w:rFonts w:ascii="Arial" w:eastAsia="Times New Roman" w:hAnsi="Arial" w:cs="Arial"/>
                <w:color w:val="000000"/>
                <w:sz w:val="20"/>
                <w:szCs w:val="20"/>
                <w:lang w:eastAsia="en-ZA"/>
              </w:rPr>
            </w:pPr>
            <w:r w:rsidRPr="00AC6924">
              <w:rPr>
                <w:rFonts w:ascii="Arial" w:eastAsia="Times New Roman" w:hAnsi="Arial" w:cs="Arial"/>
                <w:color w:val="000000"/>
                <w:sz w:val="20"/>
                <w:szCs w:val="20"/>
                <w:lang w:eastAsia="en-ZA"/>
              </w:rPr>
              <w:t xml:space="preserve">Tractor/s: </w:t>
            </w:r>
            <w:r>
              <w:rPr>
                <w:rFonts w:ascii="Arial" w:eastAsia="Times New Roman" w:hAnsi="Arial" w:cs="Arial"/>
                <w:color w:val="000000"/>
                <w:sz w:val="20"/>
                <w:szCs w:val="20"/>
                <w:lang w:eastAsia="en-ZA"/>
              </w:rPr>
              <w:t>300kW to</w:t>
            </w:r>
            <w:r w:rsidRPr="00AC6924">
              <w:rPr>
                <w:rFonts w:ascii="Arial" w:eastAsia="Times New Roman" w:hAnsi="Arial" w:cs="Arial"/>
                <w:color w:val="000000"/>
                <w:sz w:val="20"/>
                <w:szCs w:val="20"/>
                <w:lang w:eastAsia="en-ZA"/>
              </w:rPr>
              <w:t xml:space="preserve"> </w:t>
            </w:r>
            <w:r>
              <w:rPr>
                <w:rFonts w:ascii="Arial" w:eastAsia="Times New Roman" w:hAnsi="Arial" w:cs="Arial"/>
                <w:color w:val="000000"/>
                <w:sz w:val="20"/>
                <w:szCs w:val="20"/>
                <w:lang w:eastAsia="en-ZA"/>
              </w:rPr>
              <w:t>399</w:t>
            </w:r>
            <w:r w:rsidRPr="00AC6924">
              <w:rPr>
                <w:rFonts w:ascii="Arial" w:eastAsia="Times New Roman" w:hAnsi="Arial" w:cs="Arial"/>
                <w:color w:val="000000"/>
                <w:sz w:val="20"/>
                <w:szCs w:val="20"/>
                <w:lang w:eastAsia="en-ZA"/>
              </w:rPr>
              <w:t>kW of total Tractors owned</w:t>
            </w:r>
            <w:r>
              <w:rPr>
                <w:rFonts w:ascii="Arial" w:eastAsia="Times New Roman" w:hAnsi="Arial" w:cs="Arial"/>
                <w:color w:val="000000"/>
                <w:sz w:val="20"/>
                <w:szCs w:val="20"/>
                <w:lang w:eastAsia="en-ZA"/>
              </w:rPr>
              <w:t xml:space="preserve">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EEBAF2"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8687BE"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3</w:t>
            </w:r>
          </w:p>
        </w:tc>
        <w:tc>
          <w:tcPr>
            <w:tcW w:w="0" w:type="auto"/>
            <w:vMerge/>
            <w:tcBorders>
              <w:left w:val="single" w:sz="4" w:space="0" w:color="000000"/>
              <w:right w:val="single" w:sz="4" w:space="0" w:color="000000"/>
            </w:tcBorders>
            <w:vAlign w:val="center"/>
          </w:tcPr>
          <w:p w14:paraId="341255D9"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3E5BCCC3" w14:textId="77777777" w:rsidTr="00C26DFA">
        <w:trPr>
          <w:trHeight w:val="560"/>
        </w:trPr>
        <w:tc>
          <w:tcPr>
            <w:tcW w:w="0" w:type="auto"/>
            <w:vMerge/>
            <w:tcBorders>
              <w:left w:val="single" w:sz="4" w:space="0" w:color="000000"/>
              <w:right w:val="single" w:sz="4" w:space="0" w:color="000000"/>
            </w:tcBorders>
            <w:vAlign w:val="center"/>
          </w:tcPr>
          <w:p w14:paraId="09012619"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1F3339" w14:textId="77777777" w:rsidR="00F87093" w:rsidRPr="007F110C" w:rsidRDefault="00F87093" w:rsidP="00C26DFA">
            <w:pPr>
              <w:rPr>
                <w:rFonts w:ascii="Arial" w:eastAsia="Times New Roman" w:hAnsi="Arial" w:cs="Arial"/>
                <w:color w:val="000000"/>
                <w:sz w:val="20"/>
                <w:szCs w:val="20"/>
                <w:lang w:eastAsia="en-ZA"/>
              </w:rPr>
            </w:pPr>
            <w:r w:rsidRPr="00AC6924">
              <w:rPr>
                <w:rFonts w:ascii="Arial" w:eastAsia="Times New Roman" w:hAnsi="Arial" w:cs="Arial"/>
                <w:color w:val="000000"/>
                <w:sz w:val="20"/>
                <w:szCs w:val="20"/>
                <w:lang w:eastAsia="en-ZA"/>
              </w:rPr>
              <w:t xml:space="preserve">Tractor/s: </w:t>
            </w:r>
            <w:r>
              <w:rPr>
                <w:rFonts w:ascii="Arial" w:eastAsia="Times New Roman" w:hAnsi="Arial" w:cs="Arial"/>
                <w:color w:val="000000"/>
                <w:sz w:val="20"/>
                <w:szCs w:val="20"/>
                <w:lang w:eastAsia="en-ZA"/>
              </w:rPr>
              <w:t>200kW to 299</w:t>
            </w:r>
            <w:r w:rsidRPr="00AC6924">
              <w:rPr>
                <w:rFonts w:ascii="Arial" w:eastAsia="Times New Roman" w:hAnsi="Arial" w:cs="Arial"/>
                <w:color w:val="000000"/>
                <w:sz w:val="20"/>
                <w:szCs w:val="20"/>
                <w:lang w:eastAsia="en-ZA"/>
              </w:rPr>
              <w:t>kW of total Tractors owned</w:t>
            </w:r>
            <w:r>
              <w:rPr>
                <w:rFonts w:ascii="Arial" w:eastAsia="Times New Roman" w:hAnsi="Arial" w:cs="Arial"/>
                <w:color w:val="000000"/>
                <w:sz w:val="20"/>
                <w:szCs w:val="20"/>
                <w:lang w:eastAsia="en-ZA"/>
              </w:rPr>
              <w:t xml:space="preserve">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FCD6A5"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C32F9D"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2</w:t>
            </w:r>
          </w:p>
        </w:tc>
        <w:tc>
          <w:tcPr>
            <w:tcW w:w="0" w:type="auto"/>
            <w:vMerge/>
            <w:tcBorders>
              <w:left w:val="single" w:sz="4" w:space="0" w:color="000000"/>
              <w:right w:val="single" w:sz="4" w:space="0" w:color="000000"/>
            </w:tcBorders>
            <w:vAlign w:val="center"/>
          </w:tcPr>
          <w:p w14:paraId="1C06724E"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4BF37F44" w14:textId="77777777" w:rsidTr="00C26DFA">
        <w:trPr>
          <w:trHeight w:val="560"/>
        </w:trPr>
        <w:tc>
          <w:tcPr>
            <w:tcW w:w="0" w:type="auto"/>
            <w:vMerge/>
            <w:tcBorders>
              <w:left w:val="single" w:sz="4" w:space="0" w:color="000000"/>
              <w:right w:val="single" w:sz="4" w:space="0" w:color="000000"/>
            </w:tcBorders>
            <w:vAlign w:val="center"/>
          </w:tcPr>
          <w:p w14:paraId="62CB380B"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31EAB8" w14:textId="77777777" w:rsidR="00F87093" w:rsidRPr="007F110C" w:rsidRDefault="00F87093" w:rsidP="00C26DFA">
            <w:pPr>
              <w:rPr>
                <w:rFonts w:ascii="Arial" w:eastAsia="Times New Roman" w:hAnsi="Arial" w:cs="Arial"/>
                <w:color w:val="000000"/>
                <w:sz w:val="20"/>
                <w:szCs w:val="20"/>
                <w:lang w:eastAsia="en-ZA"/>
              </w:rPr>
            </w:pPr>
            <w:r w:rsidRPr="00AC6924">
              <w:rPr>
                <w:rFonts w:ascii="Arial" w:eastAsia="Times New Roman" w:hAnsi="Arial" w:cs="Arial"/>
                <w:color w:val="000000"/>
                <w:sz w:val="20"/>
                <w:szCs w:val="20"/>
                <w:lang w:eastAsia="en-ZA"/>
              </w:rPr>
              <w:t xml:space="preserve">Tractor/s: </w:t>
            </w:r>
            <w:r>
              <w:rPr>
                <w:rFonts w:ascii="Arial" w:eastAsia="Times New Roman" w:hAnsi="Arial" w:cs="Arial"/>
                <w:color w:val="000000"/>
                <w:sz w:val="20"/>
                <w:szCs w:val="20"/>
                <w:lang w:eastAsia="en-ZA"/>
              </w:rPr>
              <w:t>100kW to 199kW</w:t>
            </w:r>
            <w:r w:rsidRPr="00AC6924">
              <w:rPr>
                <w:rFonts w:ascii="Arial" w:eastAsia="Times New Roman" w:hAnsi="Arial" w:cs="Arial"/>
                <w:color w:val="000000"/>
                <w:sz w:val="20"/>
                <w:szCs w:val="20"/>
                <w:lang w:eastAsia="en-ZA"/>
              </w:rPr>
              <w:t xml:space="preserve"> of total Tractors owned</w:t>
            </w:r>
            <w:r>
              <w:rPr>
                <w:rFonts w:ascii="Arial" w:eastAsia="Times New Roman" w:hAnsi="Arial" w:cs="Arial"/>
                <w:color w:val="000000"/>
                <w:sz w:val="20"/>
                <w:szCs w:val="20"/>
                <w:lang w:eastAsia="en-ZA"/>
              </w:rPr>
              <w:t xml:space="preserve">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065DD2"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4A3E58"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1</w:t>
            </w:r>
          </w:p>
        </w:tc>
        <w:tc>
          <w:tcPr>
            <w:tcW w:w="0" w:type="auto"/>
            <w:vMerge/>
            <w:tcBorders>
              <w:left w:val="single" w:sz="4" w:space="0" w:color="000000"/>
              <w:right w:val="single" w:sz="4" w:space="0" w:color="000000"/>
            </w:tcBorders>
            <w:vAlign w:val="center"/>
          </w:tcPr>
          <w:p w14:paraId="414695F4"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50DAC884" w14:textId="77777777" w:rsidTr="00C26DFA">
        <w:trPr>
          <w:trHeight w:val="748"/>
        </w:trPr>
        <w:tc>
          <w:tcPr>
            <w:tcW w:w="0" w:type="auto"/>
            <w:vMerge/>
            <w:tcBorders>
              <w:left w:val="single" w:sz="4" w:space="0" w:color="000000"/>
              <w:right w:val="single" w:sz="4" w:space="0" w:color="000000"/>
            </w:tcBorders>
            <w:vAlign w:val="center"/>
          </w:tcPr>
          <w:p w14:paraId="5766346F"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F67346" w14:textId="77777777" w:rsidR="00F87093" w:rsidRPr="00A64A6E"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More than ten (10) soil preparation units owned or available</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B0FBF4" w14:textId="77777777" w:rsidR="00F87093"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 point of 1 to 5 allocated for soil preparation units owned or available.</w:t>
            </w:r>
          </w:p>
          <w:p w14:paraId="1BBE89F9" w14:textId="77777777" w:rsidR="00F87093"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 xml:space="preserve">Soil preparation units is calculated </w:t>
            </w:r>
            <w:r>
              <w:rPr>
                <w:rFonts w:ascii="Arial" w:eastAsia="Times New Roman" w:hAnsi="Arial" w:cs="Arial"/>
                <w:color w:val="000000"/>
                <w:sz w:val="20"/>
                <w:szCs w:val="20"/>
                <w:lang w:eastAsia="en-ZA"/>
              </w:rPr>
              <w:lastRenderedPageBreak/>
              <w:t>considering the minimum working width required and the number of implements available with the respective working width above the minimum working width (See returnable document Form C-F5).</w:t>
            </w:r>
          </w:p>
          <w:p w14:paraId="77BFD01F" w14:textId="77777777" w:rsidR="00F87093"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Soil preparation implements to be considered or any combination thereof:</w:t>
            </w:r>
          </w:p>
          <w:p w14:paraId="14A03E15" w14:textId="77777777" w:rsidR="00F87093" w:rsidRDefault="00F87093" w:rsidP="00C66276">
            <w:pPr>
              <w:pStyle w:val="ListParagraph"/>
              <w:numPr>
                <w:ilvl w:val="0"/>
                <w:numId w:val="65"/>
              </w:numPr>
              <w:ind w:left="348" w:hanging="283"/>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Plough</w:t>
            </w:r>
            <w:r>
              <w:rPr>
                <w:rFonts w:ascii="Arial" w:eastAsia="Times New Roman" w:hAnsi="Arial" w:cs="Arial"/>
                <w:color w:val="000000"/>
                <w:sz w:val="20"/>
                <w:szCs w:val="20"/>
                <w:lang w:eastAsia="en-ZA"/>
              </w:rPr>
              <w:t xml:space="preserve"> (minimum 2m working width)</w:t>
            </w:r>
          </w:p>
          <w:p w14:paraId="627A792E" w14:textId="77777777" w:rsidR="00F87093" w:rsidRDefault="00F87093" w:rsidP="00C66276">
            <w:pPr>
              <w:pStyle w:val="ListParagraph"/>
              <w:numPr>
                <w:ilvl w:val="0"/>
                <w:numId w:val="65"/>
              </w:numPr>
              <w:ind w:left="348" w:hanging="283"/>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Disc Harrow</w:t>
            </w:r>
            <w:r>
              <w:rPr>
                <w:rFonts w:ascii="Arial" w:eastAsia="Times New Roman" w:hAnsi="Arial" w:cs="Arial"/>
                <w:color w:val="000000"/>
                <w:sz w:val="20"/>
                <w:szCs w:val="20"/>
                <w:lang w:eastAsia="en-ZA"/>
              </w:rPr>
              <w:t xml:space="preserve"> (minimum 3m working width)</w:t>
            </w:r>
          </w:p>
          <w:p w14:paraId="0F87B37A" w14:textId="77777777" w:rsidR="00F87093" w:rsidRDefault="00F87093" w:rsidP="00C66276">
            <w:pPr>
              <w:pStyle w:val="ListParagraph"/>
              <w:numPr>
                <w:ilvl w:val="0"/>
                <w:numId w:val="65"/>
              </w:numPr>
              <w:ind w:left="348" w:hanging="283"/>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Chisel plough (minimum 3m working width)</w:t>
            </w:r>
          </w:p>
          <w:p w14:paraId="63FD1A06" w14:textId="77777777" w:rsidR="00F87093" w:rsidRPr="00321DFF" w:rsidRDefault="00F87093" w:rsidP="00C66276">
            <w:pPr>
              <w:pStyle w:val="ListParagraph"/>
              <w:numPr>
                <w:ilvl w:val="0"/>
                <w:numId w:val="65"/>
              </w:numPr>
              <w:ind w:left="348" w:hanging="283"/>
              <w:rPr>
                <w:rFonts w:ascii="Arial" w:eastAsia="Times New Roman" w:hAnsi="Arial" w:cs="Arial"/>
                <w:color w:val="000000"/>
                <w:sz w:val="20"/>
                <w:szCs w:val="20"/>
                <w:lang w:eastAsia="en-ZA"/>
              </w:rPr>
            </w:pPr>
            <w:r w:rsidRPr="00C3310D">
              <w:rPr>
                <w:rFonts w:ascii="Arial" w:eastAsia="Times New Roman" w:hAnsi="Arial" w:cs="Arial"/>
                <w:color w:val="000000"/>
                <w:sz w:val="20"/>
                <w:szCs w:val="20"/>
                <w:lang w:eastAsia="en-ZA"/>
              </w:rPr>
              <w:t>Ripper (minimum 1.5 m working width)</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DC35B0"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sidRPr="00A64A6E">
              <w:rPr>
                <w:rFonts w:ascii="Arial" w:eastAsia="Times New Roman" w:hAnsi="Arial" w:cs="Arial"/>
                <w:color w:val="000000"/>
                <w:sz w:val="20"/>
                <w:szCs w:val="20"/>
                <w:lang w:eastAsia="en-ZA"/>
              </w:rPr>
              <w:lastRenderedPageBreak/>
              <w:t>5</w:t>
            </w:r>
          </w:p>
        </w:tc>
        <w:tc>
          <w:tcPr>
            <w:tcW w:w="0" w:type="auto"/>
            <w:vMerge/>
            <w:tcBorders>
              <w:left w:val="single" w:sz="4" w:space="0" w:color="000000"/>
              <w:right w:val="single" w:sz="4" w:space="0" w:color="000000"/>
            </w:tcBorders>
            <w:vAlign w:val="center"/>
          </w:tcPr>
          <w:p w14:paraId="3E049527"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48A07E05" w14:textId="77777777" w:rsidTr="00C26DFA">
        <w:trPr>
          <w:trHeight w:val="560"/>
        </w:trPr>
        <w:tc>
          <w:tcPr>
            <w:tcW w:w="0" w:type="auto"/>
            <w:vMerge/>
            <w:tcBorders>
              <w:left w:val="single" w:sz="4" w:space="0" w:color="000000"/>
              <w:right w:val="single" w:sz="4" w:space="0" w:color="000000"/>
            </w:tcBorders>
            <w:vAlign w:val="center"/>
          </w:tcPr>
          <w:p w14:paraId="744B5780"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68CAC1" w14:textId="77777777" w:rsidR="00F87093" w:rsidRPr="00A64A6E"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Seven (7) to ten (10) soil preparation units owned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370E54"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2D798B"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4</w:t>
            </w:r>
          </w:p>
        </w:tc>
        <w:tc>
          <w:tcPr>
            <w:tcW w:w="0" w:type="auto"/>
            <w:vMerge/>
            <w:tcBorders>
              <w:left w:val="single" w:sz="4" w:space="0" w:color="000000"/>
              <w:right w:val="single" w:sz="4" w:space="0" w:color="000000"/>
            </w:tcBorders>
            <w:vAlign w:val="center"/>
          </w:tcPr>
          <w:p w14:paraId="2E9C98D9"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55E4F61E" w14:textId="77777777" w:rsidTr="00C26DFA">
        <w:trPr>
          <w:trHeight w:val="560"/>
        </w:trPr>
        <w:tc>
          <w:tcPr>
            <w:tcW w:w="0" w:type="auto"/>
            <w:vMerge/>
            <w:tcBorders>
              <w:left w:val="single" w:sz="4" w:space="0" w:color="000000"/>
              <w:right w:val="single" w:sz="4" w:space="0" w:color="000000"/>
            </w:tcBorders>
            <w:vAlign w:val="center"/>
          </w:tcPr>
          <w:p w14:paraId="500F60B4"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FDBFE4" w14:textId="77777777" w:rsidR="00F87093" w:rsidRPr="007F110C"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Four (4) to six (6) soil preparation units owned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B77A40"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D9BCCB" w14:textId="77777777" w:rsidR="00F87093"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3</w:t>
            </w:r>
          </w:p>
        </w:tc>
        <w:tc>
          <w:tcPr>
            <w:tcW w:w="0" w:type="auto"/>
            <w:vMerge/>
            <w:tcBorders>
              <w:left w:val="single" w:sz="4" w:space="0" w:color="000000"/>
              <w:right w:val="single" w:sz="4" w:space="0" w:color="000000"/>
            </w:tcBorders>
            <w:vAlign w:val="center"/>
          </w:tcPr>
          <w:p w14:paraId="122CA5E5"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5F2056BE" w14:textId="77777777" w:rsidTr="00C26DFA">
        <w:trPr>
          <w:trHeight w:val="560"/>
        </w:trPr>
        <w:tc>
          <w:tcPr>
            <w:tcW w:w="0" w:type="auto"/>
            <w:vMerge/>
            <w:tcBorders>
              <w:left w:val="single" w:sz="4" w:space="0" w:color="000000"/>
              <w:right w:val="single" w:sz="4" w:space="0" w:color="000000"/>
            </w:tcBorders>
            <w:vAlign w:val="center"/>
          </w:tcPr>
          <w:p w14:paraId="4BC2B204"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342A7C" w14:textId="77777777" w:rsidR="00F87093" w:rsidRPr="007F110C"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Two (2) to three (3) soil preparation units owned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4E8127"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BDB885" w14:textId="77777777" w:rsidR="00F87093"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2</w:t>
            </w:r>
          </w:p>
        </w:tc>
        <w:tc>
          <w:tcPr>
            <w:tcW w:w="0" w:type="auto"/>
            <w:vMerge/>
            <w:tcBorders>
              <w:left w:val="single" w:sz="4" w:space="0" w:color="000000"/>
              <w:right w:val="single" w:sz="4" w:space="0" w:color="000000"/>
            </w:tcBorders>
            <w:vAlign w:val="center"/>
          </w:tcPr>
          <w:p w14:paraId="1E5C89D4"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0F4EFE03" w14:textId="77777777" w:rsidTr="00C26DFA">
        <w:trPr>
          <w:trHeight w:val="857"/>
        </w:trPr>
        <w:tc>
          <w:tcPr>
            <w:tcW w:w="0" w:type="auto"/>
            <w:vMerge/>
            <w:tcBorders>
              <w:left w:val="single" w:sz="4" w:space="0" w:color="000000"/>
              <w:right w:val="single" w:sz="4" w:space="0" w:color="000000"/>
            </w:tcBorders>
            <w:vAlign w:val="center"/>
          </w:tcPr>
          <w:p w14:paraId="76AC90DC"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3E3FF5" w14:textId="77777777" w:rsidR="00F87093" w:rsidRPr="007F110C"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One (1) soil preparation unit owned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28738B"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E577A9" w14:textId="77777777" w:rsidR="00F87093"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1</w:t>
            </w:r>
          </w:p>
        </w:tc>
        <w:tc>
          <w:tcPr>
            <w:tcW w:w="0" w:type="auto"/>
            <w:vMerge/>
            <w:tcBorders>
              <w:left w:val="single" w:sz="4" w:space="0" w:color="000000"/>
              <w:right w:val="single" w:sz="4" w:space="0" w:color="000000"/>
            </w:tcBorders>
            <w:vAlign w:val="center"/>
          </w:tcPr>
          <w:p w14:paraId="102C51E8"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3D20754F" w14:textId="77777777" w:rsidTr="00C26DFA">
        <w:trPr>
          <w:trHeight w:val="560"/>
        </w:trPr>
        <w:tc>
          <w:tcPr>
            <w:tcW w:w="0" w:type="auto"/>
            <w:vMerge/>
            <w:tcBorders>
              <w:left w:val="single" w:sz="4" w:space="0" w:color="000000"/>
              <w:right w:val="single" w:sz="4" w:space="0" w:color="000000"/>
            </w:tcBorders>
            <w:vAlign w:val="center"/>
          </w:tcPr>
          <w:p w14:paraId="64736C90"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18C859" w14:textId="77777777" w:rsidR="00F87093" w:rsidRPr="00A64A6E"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More than ten (10) spray and spreader units owned or available</w:t>
            </w:r>
          </w:p>
        </w:tc>
        <w:tc>
          <w:tcPr>
            <w:tcW w:w="38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CAD7B9" w14:textId="77777777" w:rsidR="00F87093"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 point of 1 to 5 allocated for spray and spreader units owned or available.</w:t>
            </w:r>
          </w:p>
          <w:p w14:paraId="40C2A26F" w14:textId="77777777" w:rsidR="00F87093"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Spray and spreader units is calculated considering the minimum working width required and the number of implements available with the respective working width above the minimum working width (See returnable document Form C-F5).</w:t>
            </w:r>
          </w:p>
          <w:p w14:paraId="05DE4815" w14:textId="77777777" w:rsidR="00F87093"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Spray and spreader implements to be considered or any combination thereof:</w:t>
            </w:r>
          </w:p>
          <w:p w14:paraId="3B7FF33E" w14:textId="77777777" w:rsidR="00F87093" w:rsidRDefault="00F87093" w:rsidP="00C66276">
            <w:pPr>
              <w:pStyle w:val="ListParagraph"/>
              <w:numPr>
                <w:ilvl w:val="0"/>
                <w:numId w:val="65"/>
              </w:numPr>
              <w:ind w:left="348" w:hanging="283"/>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Boom spray (minimum 4m working width)</w:t>
            </w:r>
          </w:p>
          <w:p w14:paraId="36A37268" w14:textId="77777777" w:rsidR="00F87093" w:rsidRDefault="00F87093" w:rsidP="00C66276">
            <w:pPr>
              <w:pStyle w:val="ListParagraph"/>
              <w:numPr>
                <w:ilvl w:val="0"/>
                <w:numId w:val="65"/>
              </w:numPr>
              <w:ind w:left="348" w:hanging="283"/>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Lime spreader (minimum 3m working width)</w:t>
            </w:r>
          </w:p>
          <w:p w14:paraId="3768D44D" w14:textId="77777777" w:rsidR="00F87093" w:rsidRPr="00321DFF" w:rsidRDefault="00F87093" w:rsidP="00C66276">
            <w:pPr>
              <w:pStyle w:val="ListParagraph"/>
              <w:numPr>
                <w:ilvl w:val="0"/>
                <w:numId w:val="65"/>
              </w:numPr>
              <w:ind w:left="348" w:hanging="283"/>
              <w:rPr>
                <w:rFonts w:ascii="Arial" w:eastAsia="Times New Roman" w:hAnsi="Arial" w:cs="Arial"/>
                <w:color w:val="000000"/>
                <w:sz w:val="20"/>
                <w:szCs w:val="20"/>
                <w:lang w:eastAsia="en-ZA"/>
              </w:rPr>
            </w:pPr>
            <w:r w:rsidRPr="00321DFF">
              <w:rPr>
                <w:rFonts w:ascii="Arial" w:eastAsia="Times New Roman" w:hAnsi="Arial" w:cs="Arial"/>
                <w:color w:val="000000"/>
                <w:sz w:val="20"/>
                <w:szCs w:val="20"/>
                <w:lang w:eastAsia="en-ZA"/>
              </w:rPr>
              <w:t>Fertilizer spreader (minimum 3m working width)</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A5639E"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sidRPr="00A64A6E">
              <w:rPr>
                <w:rFonts w:ascii="Arial" w:eastAsia="Times New Roman" w:hAnsi="Arial" w:cs="Arial"/>
                <w:color w:val="000000"/>
                <w:sz w:val="20"/>
                <w:szCs w:val="20"/>
                <w:lang w:eastAsia="en-ZA"/>
              </w:rPr>
              <w:t>5</w:t>
            </w:r>
          </w:p>
        </w:tc>
        <w:tc>
          <w:tcPr>
            <w:tcW w:w="0" w:type="auto"/>
            <w:vMerge/>
            <w:tcBorders>
              <w:left w:val="single" w:sz="4" w:space="0" w:color="000000"/>
              <w:right w:val="single" w:sz="4" w:space="0" w:color="000000"/>
            </w:tcBorders>
            <w:vAlign w:val="center"/>
          </w:tcPr>
          <w:p w14:paraId="22EB6F7B"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03A64990" w14:textId="77777777" w:rsidTr="00C26DFA">
        <w:trPr>
          <w:trHeight w:val="781"/>
        </w:trPr>
        <w:tc>
          <w:tcPr>
            <w:tcW w:w="0" w:type="auto"/>
            <w:vMerge/>
            <w:tcBorders>
              <w:left w:val="single" w:sz="4" w:space="0" w:color="000000"/>
              <w:right w:val="single" w:sz="4" w:space="0" w:color="000000"/>
            </w:tcBorders>
            <w:vAlign w:val="center"/>
          </w:tcPr>
          <w:p w14:paraId="2141374F"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F3A2D8" w14:textId="77777777" w:rsidR="00F87093" w:rsidRPr="00A64A6E"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Seven (7) to ten (10) spray and spreader units owned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BB2DCE"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D922E9"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4</w:t>
            </w:r>
          </w:p>
        </w:tc>
        <w:tc>
          <w:tcPr>
            <w:tcW w:w="0" w:type="auto"/>
            <w:vMerge/>
            <w:tcBorders>
              <w:left w:val="single" w:sz="4" w:space="0" w:color="000000"/>
              <w:right w:val="single" w:sz="4" w:space="0" w:color="000000"/>
            </w:tcBorders>
            <w:vAlign w:val="center"/>
          </w:tcPr>
          <w:p w14:paraId="661D0DC6"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6E144FDF" w14:textId="77777777" w:rsidTr="00C26DFA">
        <w:trPr>
          <w:trHeight w:val="849"/>
        </w:trPr>
        <w:tc>
          <w:tcPr>
            <w:tcW w:w="0" w:type="auto"/>
            <w:vMerge/>
            <w:tcBorders>
              <w:left w:val="single" w:sz="4" w:space="0" w:color="000000"/>
              <w:right w:val="single" w:sz="4" w:space="0" w:color="000000"/>
            </w:tcBorders>
            <w:vAlign w:val="center"/>
          </w:tcPr>
          <w:p w14:paraId="1D60CA9E"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49D6CF" w14:textId="77777777" w:rsidR="00F87093" w:rsidRPr="007F110C"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Four (4) to six (6) spray and spreader owned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C27AA6"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E7F5AA"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3</w:t>
            </w:r>
          </w:p>
        </w:tc>
        <w:tc>
          <w:tcPr>
            <w:tcW w:w="0" w:type="auto"/>
            <w:vMerge/>
            <w:tcBorders>
              <w:left w:val="single" w:sz="4" w:space="0" w:color="000000"/>
              <w:right w:val="single" w:sz="4" w:space="0" w:color="000000"/>
            </w:tcBorders>
            <w:vAlign w:val="center"/>
          </w:tcPr>
          <w:p w14:paraId="3CC85FE9"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3FA48EDB" w14:textId="77777777" w:rsidTr="00C26DFA">
        <w:trPr>
          <w:trHeight w:val="560"/>
        </w:trPr>
        <w:tc>
          <w:tcPr>
            <w:tcW w:w="0" w:type="auto"/>
            <w:vMerge/>
            <w:tcBorders>
              <w:left w:val="single" w:sz="4" w:space="0" w:color="000000"/>
              <w:right w:val="single" w:sz="4" w:space="0" w:color="000000"/>
            </w:tcBorders>
            <w:vAlign w:val="center"/>
          </w:tcPr>
          <w:p w14:paraId="1C49233D"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D98D23" w14:textId="77777777" w:rsidR="00F87093" w:rsidRPr="007F110C"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Two (2) to three (3) spray and spreader units owned or available</w:t>
            </w: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08577A"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109C0B"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2</w:t>
            </w:r>
          </w:p>
        </w:tc>
        <w:tc>
          <w:tcPr>
            <w:tcW w:w="0" w:type="auto"/>
            <w:vMerge/>
            <w:tcBorders>
              <w:left w:val="single" w:sz="4" w:space="0" w:color="000000"/>
              <w:right w:val="single" w:sz="4" w:space="0" w:color="000000"/>
            </w:tcBorders>
            <w:vAlign w:val="center"/>
          </w:tcPr>
          <w:p w14:paraId="703F18BA"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156FD12C" w14:textId="77777777" w:rsidTr="00C26DFA">
        <w:trPr>
          <w:trHeight w:val="897"/>
        </w:trPr>
        <w:tc>
          <w:tcPr>
            <w:tcW w:w="0" w:type="auto"/>
            <w:vMerge/>
            <w:tcBorders>
              <w:left w:val="single" w:sz="4" w:space="0" w:color="000000"/>
              <w:right w:val="single" w:sz="4" w:space="0" w:color="000000"/>
            </w:tcBorders>
            <w:vAlign w:val="center"/>
          </w:tcPr>
          <w:p w14:paraId="270947FE"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1BAC59" w14:textId="77777777" w:rsidR="00F87093"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One (1) spray or spreader unit owned or available</w:t>
            </w:r>
          </w:p>
          <w:p w14:paraId="02AF9A58" w14:textId="77777777" w:rsidR="00F87093" w:rsidRPr="007F110C" w:rsidRDefault="00F87093" w:rsidP="00C26DFA">
            <w:pPr>
              <w:rPr>
                <w:rFonts w:ascii="Arial" w:eastAsia="Times New Roman" w:hAnsi="Arial" w:cs="Arial"/>
                <w:color w:val="000000"/>
                <w:sz w:val="20"/>
                <w:szCs w:val="20"/>
                <w:lang w:eastAsia="en-ZA"/>
              </w:rPr>
            </w:pPr>
          </w:p>
        </w:tc>
        <w:tc>
          <w:tcPr>
            <w:tcW w:w="3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C0C470"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3CC571"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1</w:t>
            </w:r>
          </w:p>
        </w:tc>
        <w:tc>
          <w:tcPr>
            <w:tcW w:w="0" w:type="auto"/>
            <w:vMerge/>
            <w:tcBorders>
              <w:left w:val="single" w:sz="4" w:space="0" w:color="000000"/>
              <w:right w:val="single" w:sz="4" w:space="0" w:color="000000"/>
            </w:tcBorders>
            <w:vAlign w:val="center"/>
          </w:tcPr>
          <w:p w14:paraId="096F7F35"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75AF5D2B" w14:textId="77777777" w:rsidTr="00C26DFA">
        <w:trPr>
          <w:trHeight w:val="560"/>
        </w:trPr>
        <w:tc>
          <w:tcPr>
            <w:tcW w:w="0" w:type="auto"/>
            <w:vMerge/>
            <w:tcBorders>
              <w:left w:val="single" w:sz="4" w:space="0" w:color="000000"/>
              <w:right w:val="single" w:sz="4" w:space="0" w:color="000000"/>
            </w:tcBorders>
            <w:vAlign w:val="center"/>
          </w:tcPr>
          <w:p w14:paraId="7DB8524F"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3A8BEC" w14:textId="77777777" w:rsidR="00F87093" w:rsidRPr="007F110C" w:rsidRDefault="00F87093" w:rsidP="00C26DFA">
            <w:pPr>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 xml:space="preserve">Planter (minimum 4 row planter) </w:t>
            </w:r>
            <w:r>
              <w:rPr>
                <w:rFonts w:ascii="Arial" w:eastAsia="Times New Roman" w:hAnsi="Arial" w:cs="Arial"/>
                <w:color w:val="000000"/>
                <w:sz w:val="20"/>
                <w:szCs w:val="20"/>
                <w:lang w:eastAsia="en-ZA"/>
              </w:rPr>
              <w:t>m</w:t>
            </w:r>
            <w:r w:rsidRPr="007F110C">
              <w:rPr>
                <w:rFonts w:ascii="Arial" w:eastAsia="Times New Roman" w:hAnsi="Arial" w:cs="Arial"/>
                <w:color w:val="000000"/>
                <w:sz w:val="20"/>
                <w:szCs w:val="20"/>
                <w:lang w:eastAsia="en-ZA"/>
              </w:rPr>
              <w:t xml:space="preserve">ore than 3 </w:t>
            </w:r>
            <w:r>
              <w:rPr>
                <w:rFonts w:ascii="Arial" w:eastAsia="Times New Roman" w:hAnsi="Arial" w:cs="Arial"/>
                <w:color w:val="000000"/>
                <w:sz w:val="20"/>
                <w:szCs w:val="20"/>
                <w:lang w:eastAsia="en-ZA"/>
              </w:rPr>
              <w:t>o</w:t>
            </w:r>
            <w:r w:rsidRPr="007F110C">
              <w:rPr>
                <w:rFonts w:ascii="Arial" w:eastAsia="Times New Roman" w:hAnsi="Arial" w:cs="Arial"/>
                <w:color w:val="000000"/>
                <w:sz w:val="20"/>
                <w:szCs w:val="20"/>
                <w:lang w:eastAsia="en-ZA"/>
              </w:rPr>
              <w:t>wned planter</w:t>
            </w:r>
            <w:r>
              <w:rPr>
                <w:rFonts w:ascii="Arial" w:eastAsia="Times New Roman" w:hAnsi="Arial" w:cs="Arial"/>
                <w:color w:val="000000"/>
                <w:sz w:val="20"/>
                <w:szCs w:val="20"/>
                <w:lang w:eastAsia="en-ZA"/>
              </w:rPr>
              <w:t xml:space="preserve"> or available</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6B3E1" w14:textId="77777777" w:rsidR="00F87093" w:rsidRPr="0055174E" w:rsidRDefault="00F87093" w:rsidP="00C26DFA">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FF7BBB"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5</w:t>
            </w:r>
          </w:p>
        </w:tc>
        <w:tc>
          <w:tcPr>
            <w:tcW w:w="0" w:type="auto"/>
            <w:vMerge/>
            <w:tcBorders>
              <w:left w:val="single" w:sz="4" w:space="0" w:color="000000"/>
              <w:right w:val="single" w:sz="4" w:space="0" w:color="000000"/>
            </w:tcBorders>
            <w:vAlign w:val="center"/>
          </w:tcPr>
          <w:p w14:paraId="193A893B"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10FB7E43" w14:textId="77777777" w:rsidTr="00C26DFA">
        <w:trPr>
          <w:trHeight w:val="560"/>
        </w:trPr>
        <w:tc>
          <w:tcPr>
            <w:tcW w:w="0" w:type="auto"/>
            <w:vMerge/>
            <w:tcBorders>
              <w:left w:val="single" w:sz="4" w:space="0" w:color="000000"/>
              <w:bottom w:val="single" w:sz="4" w:space="0" w:color="000000"/>
              <w:right w:val="single" w:sz="4" w:space="0" w:color="000000"/>
            </w:tcBorders>
            <w:vAlign w:val="center"/>
          </w:tcPr>
          <w:p w14:paraId="6396386D" w14:textId="77777777" w:rsidR="00F87093" w:rsidRPr="0055174E" w:rsidRDefault="00F87093" w:rsidP="00C26DFA">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F868A" w14:textId="77777777" w:rsidR="00F87093" w:rsidRPr="007F110C" w:rsidRDefault="00F87093" w:rsidP="00C26DFA">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P</w:t>
            </w:r>
            <w:r w:rsidRPr="007F110C">
              <w:rPr>
                <w:rFonts w:ascii="Arial" w:eastAsia="Times New Roman" w:hAnsi="Arial" w:cs="Arial"/>
                <w:color w:val="000000"/>
                <w:sz w:val="20"/>
                <w:szCs w:val="20"/>
                <w:lang w:eastAsia="en-ZA"/>
              </w:rPr>
              <w:t>roof of transport or transportation facility</w:t>
            </w:r>
            <w:r>
              <w:rPr>
                <w:rFonts w:ascii="Arial" w:eastAsia="Times New Roman" w:hAnsi="Arial" w:cs="Arial"/>
                <w:color w:val="000000"/>
                <w:sz w:val="20"/>
                <w:szCs w:val="20"/>
                <w:lang w:eastAsia="en-ZA"/>
              </w:rPr>
              <w:t xml:space="preserve"> for the transport of agricultural equipment.</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926EA" w14:textId="77777777" w:rsidR="00F87093" w:rsidRDefault="00F87093" w:rsidP="00C26DFA">
            <w:pPr>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 xml:space="preserve">Letter of commitment from fleet company </w:t>
            </w:r>
          </w:p>
          <w:p w14:paraId="0AB69D20" w14:textId="77777777" w:rsidR="00F87093" w:rsidRPr="007F110C" w:rsidRDefault="00F87093" w:rsidP="00C26DFA">
            <w:pPr>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 xml:space="preserve">Or </w:t>
            </w:r>
          </w:p>
          <w:p w14:paraId="1AB69E5B" w14:textId="77777777" w:rsidR="00F87093" w:rsidRPr="007F110C" w:rsidRDefault="00F87093" w:rsidP="00C26DFA">
            <w:pPr>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 xml:space="preserve">Documentary proof of transport or transportation facility </w:t>
            </w:r>
          </w:p>
          <w:p w14:paraId="6AE5D8B4" w14:textId="77777777" w:rsidR="00F87093" w:rsidRPr="0055174E" w:rsidRDefault="00F87093" w:rsidP="00C26DFA">
            <w:pPr>
              <w:rPr>
                <w:rFonts w:eastAsia="Times New Roman" w:cs="Times New Roman"/>
                <w:sz w:val="20"/>
                <w:szCs w:val="20"/>
                <w:highlight w:val="yellow"/>
                <w:lang w:eastAsia="en-ZA"/>
              </w:rPr>
            </w:pPr>
            <w:r w:rsidRPr="007F110C">
              <w:rPr>
                <w:rFonts w:ascii="Arial" w:eastAsia="Times New Roman" w:hAnsi="Arial" w:cs="Arial"/>
                <w:color w:val="000000"/>
                <w:sz w:val="20"/>
                <w:szCs w:val="20"/>
                <w:lang w:eastAsia="en-ZA"/>
              </w:rPr>
              <w:t>(Log Books/ Letter of agreement supported by Log book)</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B774D1" w14:textId="77777777" w:rsidR="00F87093" w:rsidRPr="00A64A6E" w:rsidRDefault="00F87093" w:rsidP="00C26DFA">
            <w:pPr>
              <w:spacing w:before="40" w:after="40"/>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10</w:t>
            </w:r>
          </w:p>
        </w:tc>
        <w:tc>
          <w:tcPr>
            <w:tcW w:w="0" w:type="auto"/>
            <w:vMerge/>
            <w:tcBorders>
              <w:left w:val="single" w:sz="4" w:space="0" w:color="000000"/>
              <w:bottom w:val="single" w:sz="4" w:space="0" w:color="000000"/>
              <w:right w:val="single" w:sz="4" w:space="0" w:color="000000"/>
            </w:tcBorders>
            <w:vAlign w:val="center"/>
          </w:tcPr>
          <w:p w14:paraId="2F09407B"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21A6FC24" w14:textId="77777777" w:rsidTr="00C26DFA">
        <w:trPr>
          <w:trHeight w:val="109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B278012" w14:textId="77777777" w:rsidR="00F87093" w:rsidRPr="007F110C" w:rsidRDefault="00F87093" w:rsidP="00C26DFA">
            <w:pPr>
              <w:spacing w:before="40" w:after="40"/>
              <w:rPr>
                <w:rFonts w:eastAsia="Times New Roman" w:cs="Times New Roman"/>
                <w:sz w:val="20"/>
                <w:szCs w:val="20"/>
                <w:lang w:eastAsia="en-ZA"/>
              </w:rPr>
            </w:pPr>
            <w:r w:rsidRPr="007F110C">
              <w:rPr>
                <w:rFonts w:ascii="Arial" w:eastAsia="Times New Roman" w:hAnsi="Arial" w:cs="Arial"/>
                <w:b/>
                <w:bCs/>
                <w:color w:val="000000"/>
                <w:sz w:val="20"/>
                <w:szCs w:val="20"/>
                <w:lang w:eastAsia="en-ZA"/>
              </w:rPr>
              <w:t>FINANCIAL 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5690110" w14:textId="77777777" w:rsidR="00F87093" w:rsidRPr="007F110C" w:rsidRDefault="00F87093" w:rsidP="00C26DFA">
            <w:pPr>
              <w:rPr>
                <w:rFonts w:eastAsia="Times New Roman" w:cs="Times New Roman"/>
                <w:sz w:val="20"/>
                <w:szCs w:val="20"/>
                <w:lang w:eastAsia="en-ZA"/>
              </w:rPr>
            </w:pPr>
            <w:r w:rsidRPr="007F110C">
              <w:rPr>
                <w:rFonts w:ascii="Arial" w:eastAsia="Times New Roman" w:hAnsi="Arial" w:cs="Arial"/>
                <w:color w:val="000000"/>
                <w:sz w:val="20"/>
                <w:szCs w:val="20"/>
                <w:lang w:eastAsia="en-ZA"/>
              </w:rPr>
              <w:t>Proof of credit facility or access to finances to facilitate execution of the project within the time period.</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85AAA70" w14:textId="77777777" w:rsidR="00F87093" w:rsidRDefault="00F87093" w:rsidP="00C26DFA">
            <w:pPr>
              <w:rPr>
                <w:rFonts w:ascii="Arial" w:eastAsia="Times New Roman" w:hAnsi="Arial" w:cs="Arial"/>
                <w:color w:val="000000"/>
                <w:sz w:val="20"/>
                <w:szCs w:val="20"/>
                <w:lang w:eastAsia="en-ZA"/>
              </w:rPr>
            </w:pPr>
            <w:r w:rsidRPr="007F110C">
              <w:rPr>
                <w:rFonts w:ascii="Arial" w:eastAsia="Times New Roman" w:hAnsi="Arial" w:cs="Arial"/>
                <w:color w:val="000000"/>
                <w:sz w:val="20"/>
                <w:szCs w:val="20"/>
                <w:lang w:eastAsia="en-ZA"/>
              </w:rPr>
              <w:t>Attach proof of financial capacity:</w:t>
            </w:r>
          </w:p>
          <w:p w14:paraId="283C110C" w14:textId="77777777" w:rsidR="005D0CCC" w:rsidRPr="007F110C" w:rsidRDefault="005D0CCC" w:rsidP="00C26DFA">
            <w:pPr>
              <w:rPr>
                <w:rFonts w:ascii="Arial" w:eastAsia="Times New Roman" w:hAnsi="Arial" w:cs="Arial"/>
                <w:color w:val="000000"/>
                <w:sz w:val="20"/>
                <w:szCs w:val="20"/>
                <w:lang w:eastAsia="en-ZA"/>
              </w:rPr>
            </w:pPr>
          </w:p>
          <w:p w14:paraId="6FB27843" w14:textId="0D924711"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5D0CCC">
              <w:rPr>
                <w:rFonts w:ascii="Arial" w:eastAsia="Times New Roman" w:hAnsi="Arial" w:cs="Arial"/>
                <w:color w:val="000000"/>
                <w:sz w:val="20"/>
                <w:szCs w:val="20"/>
                <w:lang w:eastAsia="en-ZA"/>
              </w:rPr>
              <w:t>Credit letter from a registered service provider and/or a credit agreement or equivalent</w:t>
            </w:r>
            <w:r>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 xml:space="preserve"> </w:t>
            </w:r>
          </w:p>
          <w:p w14:paraId="2CBCA0E5" w14:textId="7D1A6AA1" w:rsid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5D0CCC"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56035B4A" w14:textId="6D13A665" w:rsidR="005D0CCC" w:rsidRP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Signed and stamped by the institution</w:t>
            </w:r>
          </w:p>
          <w:p w14:paraId="39A12120" w14:textId="4D4A8556" w:rsidR="00F87093" w:rsidRPr="007F110C" w:rsidRDefault="00F87093" w:rsidP="00C017B7">
            <w:pPr>
              <w:widowControl/>
              <w:tabs>
                <w:tab w:val="num" w:pos="1440"/>
              </w:tabs>
              <w:jc w:val="left"/>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58099C5" w14:textId="77777777" w:rsidR="00F87093" w:rsidRPr="007F110C" w:rsidRDefault="00F87093" w:rsidP="00C26DFA">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1980FE7" w14:textId="77777777" w:rsidR="00F87093" w:rsidRPr="007F110C" w:rsidRDefault="00F87093" w:rsidP="00C26DFA">
            <w:pPr>
              <w:spacing w:before="40" w:after="40"/>
              <w:jc w:val="center"/>
              <w:rPr>
                <w:rFonts w:eastAsia="Times New Roman" w:cs="Times New Roman"/>
                <w:sz w:val="20"/>
                <w:szCs w:val="20"/>
                <w:lang w:eastAsia="en-ZA"/>
              </w:rPr>
            </w:pPr>
            <w:r w:rsidRPr="007F110C">
              <w:rPr>
                <w:rFonts w:ascii="Arial" w:eastAsia="Times New Roman" w:hAnsi="Arial" w:cs="Arial"/>
                <w:b/>
                <w:bCs/>
                <w:color w:val="000000"/>
                <w:sz w:val="20"/>
                <w:szCs w:val="20"/>
                <w:lang w:eastAsia="en-ZA"/>
              </w:rPr>
              <w:t>30</w:t>
            </w:r>
          </w:p>
        </w:tc>
      </w:tr>
      <w:tr w:rsidR="00F87093" w:rsidRPr="0055174E" w14:paraId="2D7898E6" w14:textId="77777777" w:rsidTr="00C26DFA">
        <w:trPr>
          <w:trHeight w:val="4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23C826" w14:textId="77777777" w:rsidR="00F87093" w:rsidRPr="007F110C"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DC20FD4" w14:textId="77777777" w:rsidR="00F87093" w:rsidRPr="007F110C" w:rsidRDefault="00F87093" w:rsidP="00C26DFA">
            <w:pPr>
              <w:rPr>
                <w:rFonts w:eastAsia="Times New Roman" w:cs="Times New Roman"/>
                <w:sz w:val="20"/>
                <w:szCs w:val="20"/>
                <w:lang w:eastAsia="en-ZA"/>
              </w:rPr>
            </w:pPr>
            <w:r w:rsidRPr="007F110C">
              <w:rPr>
                <w:rFonts w:ascii="Arial" w:eastAsia="Times New Roman" w:hAnsi="Arial" w:cs="Arial"/>
                <w:color w:val="000000"/>
                <w:sz w:val="20"/>
                <w:szCs w:val="20"/>
                <w:lang w:eastAsia="en-ZA"/>
              </w:rPr>
              <w:t xml:space="preserve">&lt; R </w:t>
            </w:r>
            <w:r>
              <w:rPr>
                <w:rFonts w:ascii="Arial" w:eastAsia="Times New Roman" w:hAnsi="Arial" w:cs="Arial"/>
                <w:color w:val="000000"/>
                <w:sz w:val="20"/>
                <w:szCs w:val="20"/>
                <w:lang w:eastAsia="en-ZA"/>
              </w:rPr>
              <w:t>2</w:t>
            </w:r>
            <w:r w:rsidRPr="007F110C">
              <w:rPr>
                <w:rFonts w:ascii="Arial" w:eastAsia="Times New Roman" w:hAnsi="Arial" w:cs="Arial"/>
                <w:color w:val="000000"/>
                <w:sz w:val="20"/>
                <w:szCs w:val="20"/>
                <w:lang w:eastAsia="en-ZA"/>
              </w:rPr>
              <w:t>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78E6106E" w14:textId="77777777" w:rsidR="00F87093" w:rsidRPr="007F110C" w:rsidRDefault="00F87093" w:rsidP="00C26DFA">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D1132B0" w14:textId="77777777" w:rsidR="00F87093" w:rsidRPr="007F110C" w:rsidRDefault="00F87093" w:rsidP="00C26DFA">
            <w:pPr>
              <w:jc w:val="center"/>
              <w:rPr>
                <w:rFonts w:eastAsia="Times New Roman" w:cs="Times New Roman"/>
                <w:sz w:val="20"/>
                <w:szCs w:val="20"/>
                <w:lang w:eastAsia="en-ZA"/>
              </w:rPr>
            </w:pPr>
            <w:r w:rsidRPr="007F110C">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D264FB"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5E779493" w14:textId="77777777" w:rsidTr="00C26DFA">
        <w:trPr>
          <w:trHeight w:val="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8E6D60" w14:textId="77777777" w:rsidR="00F87093" w:rsidRPr="007F110C"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106A9BC" w14:textId="77777777" w:rsidR="00F87093" w:rsidRPr="007F110C" w:rsidRDefault="00F87093" w:rsidP="00C26DFA">
            <w:pPr>
              <w:rPr>
                <w:rFonts w:eastAsia="Times New Roman" w:cs="Times New Roman"/>
                <w:sz w:val="20"/>
                <w:szCs w:val="20"/>
                <w:lang w:eastAsia="en-ZA"/>
              </w:rPr>
            </w:pPr>
            <w:r w:rsidRPr="007F110C">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2</w:t>
            </w:r>
            <w:r w:rsidRPr="007F110C">
              <w:rPr>
                <w:rFonts w:ascii="Arial" w:eastAsia="Times New Roman" w:hAnsi="Arial" w:cs="Arial"/>
                <w:color w:val="000000"/>
                <w:sz w:val="20"/>
                <w:szCs w:val="20"/>
                <w:lang w:eastAsia="en-ZA"/>
              </w:rPr>
              <w:t xml:space="preserve">00 000 – R </w:t>
            </w:r>
            <w:r>
              <w:rPr>
                <w:rFonts w:ascii="Arial" w:eastAsia="Times New Roman" w:hAnsi="Arial" w:cs="Arial"/>
                <w:color w:val="000000"/>
                <w:sz w:val="20"/>
                <w:szCs w:val="20"/>
                <w:lang w:eastAsia="en-ZA"/>
              </w:rPr>
              <w:t>5</w:t>
            </w:r>
            <w:r w:rsidRPr="007F110C">
              <w:rPr>
                <w:rFonts w:ascii="Arial" w:eastAsia="Times New Roman" w:hAnsi="Arial" w:cs="Arial"/>
                <w:color w:val="000000"/>
                <w:sz w:val="20"/>
                <w:szCs w:val="20"/>
                <w:lang w:eastAsia="en-ZA"/>
              </w:rPr>
              <w:t>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17AA4B12" w14:textId="77777777" w:rsidR="00F87093" w:rsidRPr="007F110C" w:rsidRDefault="00F87093" w:rsidP="00C26DFA">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0EA6BC" w14:textId="77777777" w:rsidR="00F87093" w:rsidRPr="007F110C" w:rsidRDefault="00F87093" w:rsidP="00C26DFA">
            <w:pPr>
              <w:jc w:val="center"/>
              <w:rPr>
                <w:rFonts w:eastAsia="Times New Roman" w:cs="Times New Roman"/>
                <w:sz w:val="20"/>
                <w:szCs w:val="20"/>
                <w:lang w:eastAsia="en-ZA"/>
              </w:rPr>
            </w:pPr>
            <w:r w:rsidRPr="007F110C">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1F7926"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7BB39459" w14:textId="77777777" w:rsidTr="00C26DFA">
        <w:trPr>
          <w:trHeight w:val="5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8BA94A" w14:textId="77777777" w:rsidR="00F87093" w:rsidRPr="007F110C"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4EA4637" w14:textId="77777777" w:rsidR="00F87093" w:rsidRPr="007F110C" w:rsidRDefault="00F87093" w:rsidP="00C26DFA">
            <w:pPr>
              <w:rPr>
                <w:rFonts w:eastAsia="Times New Roman" w:cs="Times New Roman"/>
                <w:sz w:val="20"/>
                <w:szCs w:val="20"/>
                <w:lang w:eastAsia="en-ZA"/>
              </w:rPr>
            </w:pPr>
            <w:r w:rsidRPr="007F110C">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5</w:t>
            </w:r>
            <w:r w:rsidRPr="007F110C">
              <w:rPr>
                <w:rFonts w:ascii="Arial" w:eastAsia="Times New Roman" w:hAnsi="Arial" w:cs="Arial"/>
                <w:color w:val="000000"/>
                <w:sz w:val="20"/>
                <w:szCs w:val="20"/>
                <w:lang w:eastAsia="en-ZA"/>
              </w:rPr>
              <w:t>00 001 – R 1 </w:t>
            </w:r>
            <w:r>
              <w:rPr>
                <w:rFonts w:ascii="Arial" w:eastAsia="Times New Roman" w:hAnsi="Arial" w:cs="Arial"/>
                <w:color w:val="000000"/>
                <w:sz w:val="20"/>
                <w:szCs w:val="20"/>
                <w:lang w:eastAsia="en-ZA"/>
              </w:rPr>
              <w:t>0</w:t>
            </w:r>
            <w:r w:rsidRPr="007F110C">
              <w:rPr>
                <w:rFonts w:ascii="Arial" w:eastAsia="Times New Roman" w:hAnsi="Arial" w:cs="Arial"/>
                <w:color w:val="000000"/>
                <w:sz w:val="20"/>
                <w:szCs w:val="20"/>
                <w:lang w:eastAsia="en-ZA"/>
              </w:rPr>
              <w:t>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2A9466A7" w14:textId="77777777" w:rsidR="00F87093" w:rsidRPr="007F110C" w:rsidRDefault="00F87093" w:rsidP="00C26DFA">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A32D0C3" w14:textId="77777777" w:rsidR="00F87093" w:rsidRPr="007F110C" w:rsidRDefault="00F87093" w:rsidP="00C26DFA">
            <w:pPr>
              <w:jc w:val="center"/>
              <w:rPr>
                <w:rFonts w:eastAsia="Times New Roman" w:cs="Times New Roman"/>
                <w:sz w:val="20"/>
                <w:szCs w:val="20"/>
                <w:lang w:eastAsia="en-ZA"/>
              </w:rPr>
            </w:pPr>
            <w:r w:rsidRPr="007F110C">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7F963E"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259FC199" w14:textId="77777777" w:rsidTr="00C26DFA">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4F13A4" w14:textId="77777777" w:rsidR="00F87093" w:rsidRPr="007F110C"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BB15769" w14:textId="77777777" w:rsidR="00F87093" w:rsidRPr="007F110C" w:rsidRDefault="00F87093" w:rsidP="00C26DFA">
            <w:pPr>
              <w:rPr>
                <w:rFonts w:eastAsia="Times New Roman" w:cs="Times New Roman"/>
                <w:sz w:val="20"/>
                <w:szCs w:val="20"/>
                <w:lang w:eastAsia="en-ZA"/>
              </w:rPr>
            </w:pPr>
            <w:r w:rsidRPr="007F110C">
              <w:rPr>
                <w:rFonts w:ascii="Arial" w:eastAsia="Times New Roman" w:hAnsi="Arial" w:cs="Arial"/>
                <w:color w:val="000000"/>
                <w:sz w:val="20"/>
                <w:szCs w:val="20"/>
                <w:lang w:eastAsia="en-ZA"/>
              </w:rPr>
              <w:t xml:space="preserve">&gt; R 1 </w:t>
            </w:r>
            <w:r>
              <w:rPr>
                <w:rFonts w:ascii="Arial" w:eastAsia="Times New Roman" w:hAnsi="Arial" w:cs="Arial"/>
                <w:color w:val="000000"/>
                <w:sz w:val="20"/>
                <w:szCs w:val="20"/>
                <w:lang w:eastAsia="en-ZA"/>
              </w:rPr>
              <w:t>0</w:t>
            </w:r>
            <w:r w:rsidRPr="007F110C">
              <w:rPr>
                <w:rFonts w:ascii="Arial" w:eastAsia="Times New Roman" w:hAnsi="Arial" w:cs="Arial"/>
                <w:color w:val="000000"/>
                <w:sz w:val="20"/>
                <w:szCs w:val="20"/>
                <w:lang w:eastAsia="en-ZA"/>
              </w:rPr>
              <w:t>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5D73595E" w14:textId="77777777" w:rsidR="00F87093" w:rsidRPr="007F110C" w:rsidRDefault="00F87093" w:rsidP="00C26DFA">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D385FAA" w14:textId="77777777" w:rsidR="00F87093" w:rsidRPr="007F110C" w:rsidRDefault="00F87093" w:rsidP="00C26DFA">
            <w:pPr>
              <w:jc w:val="center"/>
              <w:rPr>
                <w:rFonts w:eastAsia="Times New Roman" w:cs="Times New Roman"/>
                <w:sz w:val="20"/>
                <w:szCs w:val="20"/>
                <w:lang w:eastAsia="en-ZA"/>
              </w:rPr>
            </w:pPr>
            <w:r w:rsidRPr="007F110C">
              <w:rPr>
                <w:rFonts w:ascii="Arial" w:eastAsia="Times New Roman" w:hAnsi="Arial" w:cs="Arial"/>
                <w:color w:val="000000"/>
                <w:sz w:val="20"/>
                <w:szCs w:val="20"/>
                <w:lang w:eastAsia="en-ZA"/>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BAC18A"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365AD154" w14:textId="77777777" w:rsidTr="00C26DFA">
        <w:trPr>
          <w:trHeight w:val="4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CD2C4B9" w14:textId="77777777" w:rsidR="00F87093" w:rsidRPr="00B118C2" w:rsidRDefault="00F87093" w:rsidP="00C26DFA">
            <w:pPr>
              <w:spacing w:before="40" w:after="40"/>
              <w:rPr>
                <w:rFonts w:ascii="Arial" w:eastAsia="Times New Roman" w:hAnsi="Arial" w:cs="Arial"/>
                <w:sz w:val="20"/>
                <w:szCs w:val="20"/>
                <w:lang w:eastAsia="en-ZA"/>
              </w:rPr>
            </w:pPr>
            <w:r w:rsidRPr="00B118C2">
              <w:rPr>
                <w:rFonts w:ascii="Arial" w:eastAsia="Times New Roman" w:hAnsi="Arial" w:cs="Arial"/>
                <w:b/>
                <w:bCs/>
                <w:color w:val="000000"/>
                <w:sz w:val="20"/>
                <w:szCs w:val="20"/>
                <w:lang w:eastAsia="en-ZA"/>
              </w:rPr>
              <w:t>METHODOLOGY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CD1EB9D" w14:textId="77777777" w:rsidR="00F87093" w:rsidRPr="00B118C2" w:rsidRDefault="00F87093" w:rsidP="00C26DFA">
            <w:pPr>
              <w:rPr>
                <w:rFonts w:eastAsia="Times New Roman" w:cs="Times New Roman"/>
                <w:sz w:val="20"/>
                <w:szCs w:val="20"/>
                <w:lang w:eastAsia="en-ZA"/>
              </w:rPr>
            </w:pPr>
            <w:r w:rsidRPr="00B118C2">
              <w:rPr>
                <w:rFonts w:ascii="Arial" w:eastAsia="Times New Roman" w:hAnsi="Arial" w:cs="Arial"/>
                <w:color w:val="000000"/>
                <w:sz w:val="20"/>
                <w:szCs w:val="20"/>
                <w:lang w:eastAsia="en-ZA"/>
              </w:rPr>
              <w:t xml:space="preserve">Provide a short description of the intended implementation methodology for the </w:t>
            </w:r>
            <w:r>
              <w:rPr>
                <w:rFonts w:ascii="Arial" w:eastAsia="Times New Roman" w:hAnsi="Arial" w:cs="Arial"/>
                <w:color w:val="000000"/>
                <w:sz w:val="20"/>
                <w:szCs w:val="20"/>
                <w:lang w:eastAsia="en-ZA"/>
              </w:rPr>
              <w:t>supply of agricultural contract services</w:t>
            </w:r>
            <w:r w:rsidRPr="00B118C2">
              <w:rPr>
                <w:rFonts w:ascii="Arial" w:eastAsia="Times New Roman" w:hAnsi="Arial" w:cs="Arial"/>
                <w:color w:val="000000"/>
                <w:sz w:val="20"/>
                <w:szCs w:val="20"/>
                <w:lang w:eastAsia="en-ZA"/>
              </w:rPr>
              <w:t>.</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C48A9FE" w14:textId="77777777" w:rsidR="00F87093" w:rsidRPr="00B118C2" w:rsidRDefault="00F87093" w:rsidP="00C26DFA">
            <w:pPr>
              <w:rPr>
                <w:rFonts w:ascii="Arial" w:eastAsia="Times New Roman" w:hAnsi="Arial" w:cs="Arial"/>
                <w:sz w:val="20"/>
                <w:szCs w:val="20"/>
                <w:lang w:eastAsia="en-ZA"/>
              </w:rPr>
            </w:pPr>
            <w:r w:rsidRPr="00B118C2">
              <w:rPr>
                <w:rFonts w:ascii="Arial" w:eastAsia="Times New Roman" w:hAnsi="Arial" w:cs="Arial"/>
                <w:color w:val="000000"/>
                <w:sz w:val="20"/>
                <w:szCs w:val="20"/>
                <w:lang w:eastAsia="en-ZA"/>
              </w:rPr>
              <w:t xml:space="preserve">Methodology Description for </w:t>
            </w:r>
            <w:r>
              <w:rPr>
                <w:rFonts w:ascii="Arial" w:eastAsia="Times New Roman" w:hAnsi="Arial" w:cs="Arial"/>
                <w:color w:val="000000"/>
                <w:sz w:val="20"/>
                <w:szCs w:val="20"/>
                <w:lang w:eastAsia="en-ZA"/>
              </w:rPr>
              <w:t xml:space="preserve">agricultural contract services </w:t>
            </w:r>
            <w:r w:rsidRPr="00B118C2">
              <w:rPr>
                <w:rFonts w:ascii="Arial" w:eastAsia="Times New Roman" w:hAnsi="Arial" w:cs="Arial"/>
                <w:color w:val="000000"/>
                <w:sz w:val="20"/>
                <w:szCs w:val="20"/>
                <w:lang w:eastAsia="en-ZA"/>
              </w:rPr>
              <w:t>program.</w:t>
            </w:r>
          </w:p>
          <w:p w14:paraId="6AAE6BCF" w14:textId="77777777" w:rsidR="00F87093" w:rsidRPr="00B118C2" w:rsidRDefault="00F87093" w:rsidP="00C26DFA">
            <w:pPr>
              <w:rPr>
                <w:rFonts w:ascii="Arial" w:eastAsia="Times New Roman" w:hAnsi="Arial" w:cs="Arial"/>
                <w:sz w:val="20"/>
                <w:szCs w:val="20"/>
                <w:lang w:eastAsia="en-ZA"/>
              </w:rPr>
            </w:pPr>
          </w:p>
          <w:p w14:paraId="406ACBAD" w14:textId="77777777" w:rsidR="00F87093" w:rsidRPr="00B118C2" w:rsidRDefault="00F87093" w:rsidP="00C26DFA">
            <w:pPr>
              <w:rPr>
                <w:rFonts w:ascii="Arial" w:eastAsia="Times New Roman" w:hAnsi="Arial" w:cs="Arial"/>
                <w:b/>
                <w:bCs/>
                <w:sz w:val="20"/>
                <w:szCs w:val="20"/>
                <w:lang w:eastAsia="en-ZA"/>
              </w:rPr>
            </w:pPr>
            <w:r w:rsidRPr="00B118C2">
              <w:rPr>
                <w:rFonts w:ascii="Arial" w:eastAsia="Times New Roman" w:hAnsi="Arial" w:cs="Arial"/>
                <w:b/>
                <w:bCs/>
                <w:color w:val="000000"/>
                <w:sz w:val="20"/>
                <w:szCs w:val="20"/>
                <w:lang w:eastAsia="en-ZA"/>
              </w:rPr>
              <w:t>Sufficient:</w:t>
            </w:r>
          </w:p>
          <w:p w14:paraId="5C147FC4" w14:textId="77777777" w:rsidR="00F87093" w:rsidRPr="00B118C2" w:rsidRDefault="00F87093"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lastRenderedPageBreak/>
              <w:t>Response time to suitable conditions for various contract services</w:t>
            </w:r>
          </w:p>
          <w:p w14:paraId="19766CD4" w14:textId="77777777" w:rsidR="00F87093" w:rsidRPr="00B118C2" w:rsidRDefault="00F87093"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Quality of service provided</w:t>
            </w:r>
          </w:p>
          <w:p w14:paraId="6F39C6B2" w14:textId="3EEA0B9C" w:rsidR="00F87093" w:rsidRPr="00B118C2" w:rsidRDefault="00293B15"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Assurance</w:t>
            </w:r>
            <w:r w:rsidR="00F87093">
              <w:rPr>
                <w:rFonts w:ascii="Arial" w:eastAsia="Times New Roman" w:hAnsi="Arial" w:cs="Arial"/>
                <w:color w:val="000000"/>
                <w:sz w:val="20"/>
                <w:szCs w:val="20"/>
                <w:lang w:eastAsia="en-ZA"/>
              </w:rPr>
              <w:t xml:space="preserve"> of fit for purpose mechanisation applications</w:t>
            </w:r>
          </w:p>
          <w:p w14:paraId="16889806" w14:textId="77777777" w:rsidR="00F87093" w:rsidRPr="00B118C2" w:rsidRDefault="00F87093" w:rsidP="00C66276">
            <w:pPr>
              <w:widowControl/>
              <w:numPr>
                <w:ilvl w:val="0"/>
                <w:numId w:val="39"/>
              </w:numPr>
              <w:jc w:val="left"/>
              <w:rPr>
                <w:rFonts w:ascii="Arial" w:eastAsia="Times New Roman" w:hAnsi="Arial" w:cs="Arial"/>
                <w:color w:val="000000"/>
                <w:sz w:val="20"/>
                <w:szCs w:val="20"/>
                <w:lang w:eastAsia="en-ZA"/>
              </w:rPr>
            </w:pPr>
            <w:r w:rsidRPr="00B118C2">
              <w:rPr>
                <w:rFonts w:ascii="Arial" w:eastAsia="Times New Roman" w:hAnsi="Arial" w:cs="Arial"/>
                <w:color w:val="000000"/>
                <w:sz w:val="20"/>
                <w:szCs w:val="20"/>
                <w:lang w:eastAsia="en-ZA"/>
              </w:rPr>
              <w:t>Emergency plans</w:t>
            </w:r>
          </w:p>
          <w:p w14:paraId="113CCD50" w14:textId="77777777" w:rsidR="00F87093" w:rsidRPr="00B118C2" w:rsidRDefault="00F87093" w:rsidP="00C26DFA">
            <w:pPr>
              <w:ind w:left="720"/>
              <w:rPr>
                <w:rFonts w:ascii="Arial" w:eastAsia="Times New Roman" w:hAnsi="Arial" w:cs="Arial"/>
                <w:color w:val="000000"/>
                <w:sz w:val="20"/>
                <w:szCs w:val="20"/>
                <w:lang w:eastAsia="en-ZA"/>
              </w:rPr>
            </w:pPr>
          </w:p>
          <w:p w14:paraId="649D3334" w14:textId="77777777" w:rsidR="00F87093" w:rsidRPr="00B118C2" w:rsidRDefault="00F87093" w:rsidP="00C26DFA">
            <w:pPr>
              <w:rPr>
                <w:rFonts w:ascii="Arial" w:eastAsia="Times New Roman" w:hAnsi="Arial" w:cs="Arial"/>
                <w:b/>
                <w:bCs/>
                <w:sz w:val="20"/>
                <w:szCs w:val="20"/>
                <w:lang w:eastAsia="en-ZA"/>
              </w:rPr>
            </w:pPr>
            <w:r w:rsidRPr="00B118C2">
              <w:rPr>
                <w:rFonts w:ascii="Arial" w:eastAsia="Times New Roman" w:hAnsi="Arial" w:cs="Arial"/>
                <w:b/>
                <w:bCs/>
                <w:color w:val="000000"/>
                <w:sz w:val="20"/>
                <w:szCs w:val="20"/>
                <w:lang w:eastAsia="en-ZA"/>
              </w:rPr>
              <w:t>Excellent:</w:t>
            </w:r>
          </w:p>
          <w:p w14:paraId="7DC2341E" w14:textId="77777777" w:rsidR="00F87093" w:rsidRPr="00B118C2" w:rsidRDefault="00F87093" w:rsidP="00C66276">
            <w:pPr>
              <w:widowControl/>
              <w:numPr>
                <w:ilvl w:val="0"/>
                <w:numId w:val="40"/>
              </w:numPr>
              <w:jc w:val="left"/>
              <w:rPr>
                <w:rFonts w:ascii="Arial" w:eastAsia="Times New Roman" w:hAnsi="Arial" w:cs="Arial"/>
                <w:color w:val="000000"/>
                <w:sz w:val="20"/>
                <w:szCs w:val="20"/>
                <w:lang w:eastAsia="en-ZA"/>
              </w:rPr>
            </w:pPr>
            <w:r w:rsidRPr="00B118C2">
              <w:rPr>
                <w:rFonts w:ascii="Arial" w:eastAsia="Times New Roman" w:hAnsi="Arial" w:cs="Arial"/>
                <w:color w:val="000000"/>
                <w:sz w:val="20"/>
                <w:szCs w:val="20"/>
                <w:lang w:eastAsia="en-ZA"/>
              </w:rPr>
              <w:t>Anything above sufficiency</w:t>
            </w:r>
          </w:p>
          <w:p w14:paraId="1E566820" w14:textId="77777777" w:rsidR="00F87093" w:rsidRPr="00B118C2" w:rsidRDefault="00F87093" w:rsidP="00C66276">
            <w:pPr>
              <w:widowControl/>
              <w:numPr>
                <w:ilvl w:val="0"/>
                <w:numId w:val="40"/>
              </w:numPr>
              <w:jc w:val="left"/>
              <w:rPr>
                <w:rFonts w:ascii="Arial" w:eastAsia="Times New Roman" w:hAnsi="Arial" w:cs="Arial"/>
                <w:color w:val="000000"/>
                <w:sz w:val="20"/>
                <w:szCs w:val="20"/>
                <w:lang w:eastAsia="en-ZA"/>
              </w:rPr>
            </w:pPr>
            <w:r w:rsidRPr="00B118C2">
              <w:rPr>
                <w:rFonts w:ascii="Arial" w:eastAsia="Times New Roman" w:hAnsi="Arial" w:cs="Arial"/>
                <w:color w:val="000000"/>
                <w:sz w:val="20"/>
                <w:szCs w:val="20"/>
                <w:lang w:eastAsia="en-ZA"/>
              </w:rPr>
              <w:t>Extra ordinary measures identified</w:t>
            </w:r>
          </w:p>
          <w:p w14:paraId="73E54599" w14:textId="77777777" w:rsidR="00F87093" w:rsidRPr="00B118C2" w:rsidRDefault="00F87093" w:rsidP="00C66276">
            <w:pPr>
              <w:widowControl/>
              <w:numPr>
                <w:ilvl w:val="0"/>
                <w:numId w:val="40"/>
              </w:numPr>
              <w:jc w:val="left"/>
              <w:rPr>
                <w:rFonts w:ascii="Arial" w:eastAsia="Times New Roman" w:hAnsi="Arial" w:cs="Arial"/>
                <w:color w:val="000000"/>
                <w:sz w:val="20"/>
                <w:szCs w:val="20"/>
                <w:lang w:eastAsia="en-ZA"/>
              </w:rPr>
            </w:pPr>
            <w:r w:rsidRPr="00B118C2">
              <w:rPr>
                <w:rFonts w:ascii="Arial" w:eastAsia="Times New Roman" w:hAnsi="Arial" w:cs="Arial"/>
                <w:color w:val="000000"/>
                <w:sz w:val="20"/>
                <w:szCs w:val="20"/>
                <w:lang w:eastAsia="en-ZA"/>
              </w:rPr>
              <w:t>Innovative means/approach identified</w:t>
            </w:r>
          </w:p>
          <w:p w14:paraId="3DAC04B4" w14:textId="77777777" w:rsidR="00F87093" w:rsidRPr="00B118C2" w:rsidRDefault="00F87093" w:rsidP="00C26DFA">
            <w:pPr>
              <w:rPr>
                <w:rFonts w:ascii="Arial" w:eastAsia="Times New Roman" w:hAnsi="Arial" w:cs="Arial"/>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B3D4CA1" w14:textId="77777777" w:rsidR="00F87093" w:rsidRPr="00B118C2" w:rsidRDefault="00F87093" w:rsidP="00C26DFA">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9B16ACB" w14:textId="77777777" w:rsidR="00F87093" w:rsidRPr="00B118C2" w:rsidRDefault="00F87093" w:rsidP="00C26DFA">
            <w:pPr>
              <w:spacing w:before="40" w:after="40"/>
              <w:jc w:val="center"/>
              <w:rPr>
                <w:rFonts w:eastAsia="Times New Roman" w:cs="Times New Roman"/>
                <w:sz w:val="20"/>
                <w:szCs w:val="20"/>
                <w:lang w:eastAsia="en-ZA"/>
              </w:rPr>
            </w:pPr>
            <w:r w:rsidRPr="00B118C2">
              <w:rPr>
                <w:rFonts w:ascii="Arial" w:eastAsia="Times New Roman" w:hAnsi="Arial" w:cs="Arial"/>
                <w:b/>
                <w:bCs/>
                <w:color w:val="000000"/>
                <w:sz w:val="20"/>
                <w:szCs w:val="20"/>
                <w:lang w:eastAsia="en-ZA"/>
              </w:rPr>
              <w:t>20</w:t>
            </w:r>
          </w:p>
        </w:tc>
      </w:tr>
      <w:tr w:rsidR="00F87093" w:rsidRPr="0055174E" w14:paraId="7651F9F8" w14:textId="77777777" w:rsidTr="00C26DFA">
        <w:trPr>
          <w:trHeight w:val="6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1D465A" w14:textId="77777777" w:rsidR="00F87093" w:rsidRPr="00B118C2"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F20C56F" w14:textId="77777777" w:rsidR="00F87093" w:rsidRPr="00B118C2" w:rsidRDefault="00F87093" w:rsidP="00C26DFA">
            <w:pPr>
              <w:ind w:left="-25"/>
              <w:rPr>
                <w:rFonts w:eastAsia="Times New Roman" w:cs="Times New Roman"/>
                <w:sz w:val="20"/>
                <w:szCs w:val="20"/>
                <w:lang w:eastAsia="en-ZA"/>
              </w:rPr>
            </w:pPr>
            <w:r w:rsidRPr="00B118C2">
              <w:rPr>
                <w:rFonts w:ascii="Arial" w:eastAsia="Times New Roman" w:hAnsi="Arial" w:cs="Arial"/>
                <w:color w:val="000000"/>
                <w:sz w:val="20"/>
                <w:szCs w:val="20"/>
                <w:lang w:eastAsia="en-ZA"/>
              </w:rPr>
              <w:t>No description.</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07430BE5" w14:textId="77777777" w:rsidR="00F87093" w:rsidRPr="00B118C2" w:rsidRDefault="00F87093" w:rsidP="00C26DFA">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22BF821" w14:textId="77777777" w:rsidR="00F87093" w:rsidRPr="00B118C2" w:rsidRDefault="00F87093" w:rsidP="00C26DFA">
            <w:pPr>
              <w:jc w:val="center"/>
              <w:rPr>
                <w:rFonts w:eastAsia="Times New Roman" w:cs="Times New Roman"/>
                <w:sz w:val="20"/>
                <w:szCs w:val="20"/>
                <w:lang w:eastAsia="en-ZA"/>
              </w:rPr>
            </w:pPr>
            <w:r w:rsidRPr="00B118C2">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DADCB5"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7FA6ACB5" w14:textId="77777777" w:rsidTr="00C26DFA">
        <w:trPr>
          <w:trHeight w:val="15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EFA6B7" w14:textId="77777777" w:rsidR="00F87093" w:rsidRPr="00B118C2"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1DB8BA1" w14:textId="77777777" w:rsidR="00F87093" w:rsidRPr="00B118C2" w:rsidRDefault="00F87093" w:rsidP="00C26DFA">
            <w:pPr>
              <w:rPr>
                <w:rFonts w:eastAsia="Times New Roman" w:cs="Times New Roman"/>
                <w:sz w:val="20"/>
                <w:szCs w:val="20"/>
                <w:lang w:eastAsia="en-ZA"/>
              </w:rPr>
            </w:pPr>
            <w:r w:rsidRPr="00B118C2">
              <w:rPr>
                <w:rFonts w:ascii="Arial" w:eastAsia="Times New Roman" w:hAnsi="Arial" w:cs="Arial"/>
                <w:color w:val="000000"/>
                <w:sz w:val="20"/>
                <w:szCs w:val="20"/>
                <w:lang w:eastAsia="en-ZA"/>
              </w:rPr>
              <w:t xml:space="preserve">Methodology description will ensure </w:t>
            </w:r>
            <w:r>
              <w:rPr>
                <w:rFonts w:ascii="Arial" w:eastAsia="Times New Roman" w:hAnsi="Arial" w:cs="Arial"/>
                <w:color w:val="000000"/>
                <w:sz w:val="20"/>
                <w:szCs w:val="20"/>
                <w:lang w:eastAsia="en-ZA"/>
              </w:rPr>
              <w:t xml:space="preserve">quick response times </w:t>
            </w:r>
            <w:r w:rsidRPr="00B118C2">
              <w:rPr>
                <w:rFonts w:ascii="Arial" w:eastAsia="Times New Roman" w:hAnsi="Arial" w:cs="Arial"/>
                <w:color w:val="000000"/>
                <w:sz w:val="20"/>
                <w:szCs w:val="20"/>
                <w:lang w:eastAsia="en-ZA"/>
              </w:rPr>
              <w:t xml:space="preserve">and quality service </w:t>
            </w:r>
            <w:r w:rsidRPr="00B118C2">
              <w:rPr>
                <w:rFonts w:ascii="Arial" w:eastAsia="Times New Roman" w:hAnsi="Arial" w:cs="Arial"/>
                <w:b/>
                <w:bCs/>
                <w:color w:val="000000"/>
                <w:sz w:val="20"/>
                <w:szCs w:val="20"/>
                <w:lang w:eastAsia="en-ZA"/>
              </w:rPr>
              <w:t>sufficiently.</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7E886E76" w14:textId="77777777" w:rsidR="00F87093" w:rsidRPr="00B118C2" w:rsidRDefault="00F87093" w:rsidP="00C26DFA">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3028FF0" w14:textId="77777777" w:rsidR="00F87093" w:rsidRPr="00B118C2" w:rsidRDefault="00F87093" w:rsidP="00C26DFA">
            <w:pPr>
              <w:jc w:val="center"/>
              <w:rPr>
                <w:rFonts w:eastAsia="Times New Roman" w:cs="Times New Roman"/>
                <w:sz w:val="20"/>
                <w:szCs w:val="20"/>
                <w:lang w:eastAsia="en-ZA"/>
              </w:rPr>
            </w:pPr>
            <w:r w:rsidRPr="00B118C2">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58D9C2" w14:textId="77777777" w:rsidR="00F87093" w:rsidRPr="0055174E" w:rsidRDefault="00F87093" w:rsidP="00C26DFA">
            <w:pPr>
              <w:rPr>
                <w:rFonts w:eastAsia="Times New Roman" w:cs="Times New Roman"/>
                <w:sz w:val="20"/>
                <w:szCs w:val="20"/>
                <w:highlight w:val="yellow"/>
                <w:lang w:eastAsia="en-ZA"/>
              </w:rPr>
            </w:pPr>
          </w:p>
        </w:tc>
      </w:tr>
      <w:tr w:rsidR="00F87093" w:rsidRPr="0055174E" w14:paraId="6A99260C" w14:textId="77777777" w:rsidTr="00C26DFA">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3C95AA" w14:textId="77777777" w:rsidR="00F87093" w:rsidRPr="00B118C2" w:rsidRDefault="00F87093" w:rsidP="00C26DFA">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746629E" w14:textId="77777777" w:rsidR="00F87093" w:rsidRPr="00B118C2" w:rsidRDefault="00F87093" w:rsidP="00C26DFA">
            <w:pPr>
              <w:rPr>
                <w:rFonts w:eastAsia="Times New Roman" w:cs="Times New Roman"/>
                <w:sz w:val="20"/>
                <w:szCs w:val="20"/>
                <w:lang w:eastAsia="en-ZA"/>
              </w:rPr>
            </w:pPr>
            <w:r w:rsidRPr="00B118C2">
              <w:rPr>
                <w:rFonts w:ascii="Arial" w:eastAsia="Times New Roman" w:hAnsi="Arial" w:cs="Arial"/>
                <w:color w:val="000000"/>
                <w:sz w:val="20"/>
                <w:szCs w:val="20"/>
                <w:lang w:eastAsia="en-ZA"/>
              </w:rPr>
              <w:t xml:space="preserve">Methodology description will ensure </w:t>
            </w:r>
            <w:r>
              <w:rPr>
                <w:rFonts w:ascii="Arial" w:eastAsia="Times New Roman" w:hAnsi="Arial" w:cs="Arial"/>
                <w:color w:val="000000"/>
                <w:sz w:val="20"/>
                <w:szCs w:val="20"/>
                <w:lang w:eastAsia="en-ZA"/>
              </w:rPr>
              <w:t>quick response times</w:t>
            </w:r>
            <w:r w:rsidRPr="00B118C2">
              <w:rPr>
                <w:rFonts w:ascii="Arial" w:eastAsia="Times New Roman" w:hAnsi="Arial" w:cs="Arial"/>
                <w:color w:val="000000"/>
                <w:sz w:val="20"/>
                <w:szCs w:val="20"/>
                <w:lang w:eastAsia="en-ZA"/>
              </w:rPr>
              <w:t xml:space="preserve"> and quality service </w:t>
            </w:r>
            <w:r w:rsidRPr="00B118C2">
              <w:rPr>
                <w:rFonts w:ascii="Arial" w:eastAsia="Times New Roman" w:hAnsi="Arial" w:cs="Arial"/>
                <w:b/>
                <w:bCs/>
                <w:color w:val="000000"/>
                <w:sz w:val="20"/>
                <w:szCs w:val="20"/>
                <w:lang w:eastAsia="en-ZA"/>
              </w:rPr>
              <w:t xml:space="preserve">excellently </w:t>
            </w:r>
            <w:r w:rsidRPr="00B118C2">
              <w:rPr>
                <w:rFonts w:ascii="Arial" w:eastAsia="Times New Roman" w:hAnsi="Arial" w:cs="Arial"/>
                <w:color w:val="000000"/>
                <w:sz w:val="20"/>
                <w:szCs w:val="20"/>
                <w:lang w:eastAsia="en-ZA"/>
              </w:rPr>
              <w:t>even under unforeseen circumstances.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3242024B" w14:textId="77777777" w:rsidR="00F87093" w:rsidRPr="00B118C2" w:rsidRDefault="00F87093" w:rsidP="00C26DFA">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95EC83F" w14:textId="77777777" w:rsidR="00F87093" w:rsidRPr="00B118C2" w:rsidRDefault="00F87093" w:rsidP="00C26DFA">
            <w:pPr>
              <w:jc w:val="center"/>
              <w:rPr>
                <w:rFonts w:eastAsia="Times New Roman" w:cs="Times New Roman"/>
                <w:sz w:val="20"/>
                <w:szCs w:val="20"/>
                <w:lang w:eastAsia="en-ZA"/>
              </w:rPr>
            </w:pPr>
            <w:r w:rsidRPr="00B118C2">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34D9ED" w14:textId="77777777" w:rsidR="00F87093" w:rsidRPr="0055174E" w:rsidRDefault="00F87093" w:rsidP="00C26DFA">
            <w:pPr>
              <w:rPr>
                <w:rFonts w:eastAsia="Times New Roman" w:cs="Times New Roman"/>
                <w:sz w:val="20"/>
                <w:szCs w:val="20"/>
                <w:highlight w:val="yellow"/>
                <w:lang w:eastAsia="en-ZA"/>
              </w:rPr>
            </w:pPr>
          </w:p>
        </w:tc>
      </w:tr>
      <w:tr w:rsidR="00F87093" w:rsidRPr="00822D4E" w14:paraId="1F80D76A" w14:textId="77777777" w:rsidTr="00C26DFA">
        <w:trPr>
          <w:trHeight w:val="375"/>
        </w:trPr>
        <w:tc>
          <w:tcPr>
            <w:tcW w:w="870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1055891B" w14:textId="77777777" w:rsidR="00F87093" w:rsidRPr="00822D4E" w:rsidRDefault="00F87093" w:rsidP="00C26DFA">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3C79961E" w14:textId="77777777" w:rsidR="00F87093" w:rsidRPr="00822D4E" w:rsidRDefault="00F87093" w:rsidP="00C26DFA">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3507A672" w14:textId="77777777" w:rsidR="00913DB4" w:rsidRDefault="00913DB4" w:rsidP="00913DB4">
      <w:pPr>
        <w:rPr>
          <w:rFonts w:ascii="Arial" w:hAnsi="Arial" w:cs="Arial"/>
        </w:rPr>
      </w:pPr>
    </w:p>
    <w:p w14:paraId="01893923" w14:textId="77777777" w:rsidR="00913DB4" w:rsidRDefault="00913DB4" w:rsidP="00913DB4">
      <w:pPr>
        <w:rPr>
          <w:rFonts w:ascii="Arial" w:hAnsi="Arial" w:cs="Arial"/>
        </w:rPr>
      </w:pPr>
    </w:p>
    <w:p w14:paraId="044417B2" w14:textId="77777777" w:rsidR="00913DB4" w:rsidRPr="00A64A6E" w:rsidRDefault="00913DB4" w:rsidP="00913DB4">
      <w:pPr>
        <w:spacing w:line="360" w:lineRule="auto"/>
        <w:rPr>
          <w:rFonts w:ascii="Arial" w:hAnsi="Arial" w:cs="Arial"/>
          <w:b/>
        </w:rPr>
      </w:pPr>
    </w:p>
    <w:p w14:paraId="434DBDB0" w14:textId="77777777" w:rsidR="00913DB4" w:rsidRPr="00264134" w:rsidRDefault="00913DB4" w:rsidP="00C66276">
      <w:pPr>
        <w:pStyle w:val="alist"/>
        <w:numPr>
          <w:ilvl w:val="0"/>
          <w:numId w:val="142"/>
        </w:numPr>
      </w:pPr>
      <w:r w:rsidRPr="00827ECB">
        <w:rPr>
          <w:lang w:val="af-ZA"/>
        </w:rPr>
        <w:t>Functionality Evaluation as per the Special Conditions of Contract; Functionality will be evaluated on the basis of the responses on the Functionality schedule and supporting documentation supplied by the Bidders. The Functionality is specific for each component or category of the tender. Bids will be evaluated in terms of the Preferential Procurement Regulation, 2022 and the bid evaluation criteria stipulated in this section</w:t>
      </w:r>
      <w:r w:rsidRPr="00264134">
        <w:t>.</w:t>
      </w:r>
    </w:p>
    <w:p w14:paraId="1872E15B" w14:textId="77777777" w:rsidR="00913DB4" w:rsidRPr="00264134" w:rsidRDefault="00913DB4" w:rsidP="00A45817">
      <w:pPr>
        <w:pStyle w:val="alist"/>
        <w:rPr>
          <w:b/>
        </w:rPr>
      </w:pPr>
      <w:r w:rsidRPr="008B7F50">
        <w:t>Bidders must, as part of their bid documents, submit supportive documentation for all functional requirements as indicated in the Functionality schedule. The panel responsible for scoring the respective</w:t>
      </w:r>
      <w:r w:rsidRPr="00264134">
        <w:t xml:space="preserve"> bids will evaluate and score all bids based on their submissions and the information provided.</w:t>
      </w:r>
    </w:p>
    <w:p w14:paraId="0A3C206D" w14:textId="77777777" w:rsidR="00913DB4" w:rsidRPr="00264134" w:rsidRDefault="00913DB4" w:rsidP="00A45817">
      <w:pPr>
        <w:pStyle w:val="alist"/>
        <w:rPr>
          <w:b/>
        </w:rPr>
      </w:pPr>
      <w:r w:rsidRPr="00264134">
        <w:t>The score for functionality will be determined by the Bid Evaluation Committee (BEC) whereby each member will rate each individual criterion or it may be decided to rate bidders collectively by allocating the specified points indicated.</w:t>
      </w:r>
    </w:p>
    <w:p w14:paraId="3FB4AA33" w14:textId="77777777" w:rsidR="00913DB4" w:rsidRPr="00264134" w:rsidRDefault="00913DB4" w:rsidP="00A45817">
      <w:pPr>
        <w:pStyle w:val="alist"/>
        <w:rPr>
          <w:b/>
        </w:rPr>
      </w:pPr>
      <w:r w:rsidRPr="00264134">
        <w:t xml:space="preserve">Functionality scores per criterion will be added.  Only Bidders that have met or exceeded the minimum threshold of </w:t>
      </w:r>
      <w:r>
        <w:rPr>
          <w:b/>
        </w:rPr>
        <w:t>70</w:t>
      </w:r>
      <w:r w:rsidRPr="007A7EF5">
        <w:rPr>
          <w:b/>
        </w:rPr>
        <w:t xml:space="preserve"> points</w:t>
      </w:r>
      <w:r w:rsidRPr="00264134">
        <w:t xml:space="preserve"> for functionality will be evaluated and scored in terms of the pricing and socio-economic goals as indicated in the Special Conditions of Contract.</w:t>
      </w:r>
    </w:p>
    <w:p w14:paraId="10F22DA3" w14:textId="77777777" w:rsidR="00913DB4" w:rsidRPr="00264134" w:rsidRDefault="00913DB4" w:rsidP="00A45817">
      <w:pPr>
        <w:pStyle w:val="alist"/>
        <w:rPr>
          <w:b/>
        </w:rPr>
      </w:pPr>
      <w:r w:rsidRPr="00264134">
        <w:t xml:space="preserve">A tenderer that does not achieve a minimum score of </w:t>
      </w:r>
      <w:r>
        <w:rPr>
          <w:b/>
        </w:rPr>
        <w:t>70</w:t>
      </w:r>
      <w:r w:rsidRPr="007A7EF5">
        <w:rPr>
          <w:b/>
        </w:rPr>
        <w:t xml:space="preserve"> points</w:t>
      </w:r>
      <w:r w:rsidRPr="00264134">
        <w:t xml:space="preserve"> will </w:t>
      </w:r>
      <w:r>
        <w:t xml:space="preserve">be disqualified and </w:t>
      </w:r>
      <w:r w:rsidRPr="00264134">
        <w:t>not be evaluated further.</w:t>
      </w:r>
    </w:p>
    <w:p w14:paraId="35CD8827" w14:textId="596C2CF8" w:rsidR="00226E12" w:rsidRDefault="00226E12">
      <w:pPr>
        <w:widowControl/>
        <w:jc w:val="left"/>
        <w:textAlignment w:val="auto"/>
      </w:pPr>
      <w:r>
        <w:br w:type="page"/>
      </w:r>
    </w:p>
    <w:p w14:paraId="29159471" w14:textId="77777777" w:rsidR="00CE0318" w:rsidRPr="00742339" w:rsidRDefault="00CE0318" w:rsidP="00CE0318">
      <w:pPr>
        <w:pStyle w:val="Heading2"/>
      </w:pPr>
      <w:r w:rsidRPr="00742339">
        <w:lastRenderedPageBreak/>
        <w:t>RETURNABLE DOCUMENTS</w:t>
      </w:r>
    </w:p>
    <w:p w14:paraId="3BEC888B" w14:textId="77777777" w:rsidR="00CE0318" w:rsidRDefault="00CE0318" w:rsidP="00CE0318">
      <w:pPr>
        <w:jc w:val="center"/>
        <w:rPr>
          <w:rFonts w:ascii="Arial" w:hAnsi="Arial" w:cs="Arial"/>
          <w:b/>
        </w:rPr>
      </w:pPr>
    </w:p>
    <w:p w14:paraId="1CBB823C" w14:textId="59400DEB" w:rsidR="00CE0318" w:rsidRDefault="00CE0318" w:rsidP="00CE0318">
      <w:pPr>
        <w:rPr>
          <w:rFonts w:ascii="Arial" w:hAnsi="Arial" w:cs="Arial"/>
          <w:b/>
          <w:bCs/>
        </w:rPr>
      </w:pPr>
      <w:r w:rsidRPr="009908A9">
        <w:rPr>
          <w:rFonts w:ascii="Arial" w:hAnsi="Arial" w:cs="Arial"/>
          <w:b/>
          <w:bCs/>
        </w:rPr>
        <w:t>Category</w:t>
      </w:r>
      <w:r>
        <w:rPr>
          <w:rFonts w:ascii="Arial" w:hAnsi="Arial" w:cs="Arial"/>
          <w:b/>
          <w:bCs/>
        </w:rPr>
        <w:t xml:space="preserve"> C</w:t>
      </w:r>
      <w:r w:rsidRPr="009908A9">
        <w:rPr>
          <w:rFonts w:ascii="Arial" w:hAnsi="Arial" w:cs="Arial"/>
          <w:b/>
          <w:bCs/>
        </w:rPr>
        <w:t xml:space="preserve">: </w:t>
      </w:r>
      <w:r w:rsidRPr="00CE0318">
        <w:rPr>
          <w:rFonts w:ascii="Arial" w:hAnsi="Arial" w:cs="Arial"/>
          <w:b/>
          <w:bCs/>
        </w:rPr>
        <w:t>AGRICULTURAL CONTRACT SERVICES</w:t>
      </w:r>
    </w:p>
    <w:p w14:paraId="210F0BAF" w14:textId="77777777" w:rsidR="00CE0318" w:rsidRPr="009908A9" w:rsidRDefault="00CE0318" w:rsidP="00CE0318">
      <w:pPr>
        <w:rPr>
          <w:rFonts w:ascii="Arial" w:eastAsia="Calibri" w:hAnsi="Arial" w:cs="Arial"/>
          <w:lang w:eastAsia="en-US"/>
        </w:rPr>
      </w:pPr>
    </w:p>
    <w:p w14:paraId="607FF05E" w14:textId="77777777" w:rsidR="00CE0318" w:rsidRPr="009908A9" w:rsidRDefault="00CE0318" w:rsidP="00CE0318">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2735254F" w14:textId="77777777" w:rsidR="00CE0318" w:rsidRPr="009908A9" w:rsidRDefault="00CE0318" w:rsidP="00C66276">
      <w:pPr>
        <w:pStyle w:val="ListParagraph"/>
        <w:widowControl/>
        <w:numPr>
          <w:ilvl w:val="0"/>
          <w:numId w:val="98"/>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3CE51566" w14:textId="77777777" w:rsidR="00CE0318" w:rsidRPr="009908A9" w:rsidRDefault="00CE0318" w:rsidP="00C66276">
      <w:pPr>
        <w:pStyle w:val="ListParagraph"/>
        <w:widowControl/>
        <w:numPr>
          <w:ilvl w:val="0"/>
          <w:numId w:val="98"/>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5465"/>
        <w:gridCol w:w="2376"/>
      </w:tblGrid>
      <w:tr w:rsidR="00CE0318" w:rsidRPr="008E4114" w14:paraId="3C5AEC96" w14:textId="77777777" w:rsidTr="00CE0318">
        <w:trPr>
          <w:trHeight w:val="283"/>
        </w:trPr>
        <w:tc>
          <w:tcPr>
            <w:tcW w:w="928" w:type="pct"/>
            <w:shd w:val="clear" w:color="auto" w:fill="D9D9D9"/>
          </w:tcPr>
          <w:p w14:paraId="3B72D1C2" w14:textId="77777777" w:rsidR="00CE0318" w:rsidRPr="00A0125B" w:rsidRDefault="00CE0318" w:rsidP="00CE0318">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3EE5C1F0" w14:textId="77777777" w:rsidR="00CE0318" w:rsidRPr="00A0125B" w:rsidRDefault="00CE0318" w:rsidP="00CE0318">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0F4DF273" w14:textId="77777777" w:rsidR="00CE0318" w:rsidRPr="00A0125B" w:rsidRDefault="00CE0318" w:rsidP="00CE0318">
            <w:pPr>
              <w:rPr>
                <w:rFonts w:ascii="Arial" w:hAnsi="Arial" w:cs="Arial"/>
                <w:b/>
                <w:bCs/>
                <w:sz w:val="20"/>
                <w:szCs w:val="20"/>
              </w:rPr>
            </w:pPr>
            <w:r w:rsidRPr="00A0125B">
              <w:rPr>
                <w:rFonts w:ascii="Arial" w:hAnsi="Arial" w:cs="Arial"/>
                <w:b/>
                <w:bCs/>
                <w:sz w:val="20"/>
                <w:szCs w:val="20"/>
              </w:rPr>
              <w:t>COMPLETED?</w:t>
            </w:r>
          </w:p>
        </w:tc>
      </w:tr>
      <w:tr w:rsidR="00CE0318" w:rsidRPr="008E4114" w14:paraId="02A1E0F8" w14:textId="77777777" w:rsidTr="00CE0318">
        <w:trPr>
          <w:trHeight w:val="283"/>
        </w:trPr>
        <w:tc>
          <w:tcPr>
            <w:tcW w:w="928" w:type="pct"/>
            <w:shd w:val="clear" w:color="auto" w:fill="FBE4D5"/>
          </w:tcPr>
          <w:p w14:paraId="073302EC" w14:textId="77777777" w:rsidR="00CE0318" w:rsidRPr="00A0125B" w:rsidRDefault="00CE0318" w:rsidP="00CE0318">
            <w:pPr>
              <w:rPr>
                <w:rFonts w:ascii="Arial" w:hAnsi="Arial" w:cs="Arial"/>
                <w:b/>
                <w:bCs/>
                <w:sz w:val="20"/>
                <w:szCs w:val="20"/>
              </w:rPr>
            </w:pPr>
          </w:p>
        </w:tc>
        <w:tc>
          <w:tcPr>
            <w:tcW w:w="2838" w:type="pct"/>
            <w:shd w:val="clear" w:color="auto" w:fill="FBE4D5"/>
          </w:tcPr>
          <w:p w14:paraId="4B03D5B3" w14:textId="77777777" w:rsidR="00CE0318" w:rsidRPr="00A0125B" w:rsidRDefault="00CE0318" w:rsidP="00CE0318">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6D2A162E" w14:textId="77777777" w:rsidR="00CE0318" w:rsidRPr="00A0125B" w:rsidRDefault="00CE0318" w:rsidP="00CE0318">
            <w:pPr>
              <w:rPr>
                <w:rFonts w:ascii="Arial" w:hAnsi="Arial" w:cs="Arial"/>
                <w:b/>
                <w:bCs/>
                <w:sz w:val="20"/>
                <w:szCs w:val="20"/>
              </w:rPr>
            </w:pPr>
          </w:p>
        </w:tc>
      </w:tr>
      <w:tr w:rsidR="00CE0318" w:rsidRPr="008E4114" w14:paraId="05739EA6" w14:textId="77777777" w:rsidTr="00CE0318">
        <w:trPr>
          <w:trHeight w:val="283"/>
        </w:trPr>
        <w:tc>
          <w:tcPr>
            <w:tcW w:w="928" w:type="pct"/>
            <w:shd w:val="clear" w:color="auto" w:fill="auto"/>
            <w:vAlign w:val="center"/>
          </w:tcPr>
          <w:p w14:paraId="1740401F" w14:textId="22400256" w:rsidR="00CE0318" w:rsidRPr="00A0125B" w:rsidRDefault="00CE0318" w:rsidP="00CE0318">
            <w:pPr>
              <w:rPr>
                <w:rFonts w:ascii="Arial" w:hAnsi="Arial" w:cs="Arial"/>
                <w:sz w:val="20"/>
                <w:szCs w:val="20"/>
              </w:rPr>
            </w:pPr>
            <w:r>
              <w:rPr>
                <w:rFonts w:ascii="Arial" w:hAnsi="Arial" w:cs="Arial"/>
                <w:sz w:val="20"/>
                <w:szCs w:val="20"/>
              </w:rPr>
              <w:t>C</w:t>
            </w:r>
            <w:r w:rsidRPr="00A0125B">
              <w:rPr>
                <w:rFonts w:ascii="Arial" w:hAnsi="Arial" w:cs="Arial"/>
                <w:sz w:val="20"/>
                <w:szCs w:val="20"/>
              </w:rPr>
              <w:t>-A1</w:t>
            </w:r>
          </w:p>
        </w:tc>
        <w:tc>
          <w:tcPr>
            <w:tcW w:w="2838" w:type="pct"/>
            <w:shd w:val="clear" w:color="auto" w:fill="auto"/>
          </w:tcPr>
          <w:p w14:paraId="16E89752" w14:textId="77777777" w:rsidR="00CE0318" w:rsidRPr="00A0125B" w:rsidRDefault="00CE0318" w:rsidP="00CE0318">
            <w:pPr>
              <w:rPr>
                <w:rFonts w:ascii="Arial" w:hAnsi="Arial" w:cs="Arial"/>
                <w:sz w:val="20"/>
                <w:szCs w:val="20"/>
              </w:rPr>
            </w:pPr>
            <w:r>
              <w:rPr>
                <w:rFonts w:ascii="Arial" w:hAnsi="Arial" w:cs="Arial"/>
                <w:sz w:val="20"/>
                <w:szCs w:val="20"/>
              </w:rPr>
              <w:t>Schedule o</w:t>
            </w:r>
            <w:r w:rsidRPr="00A0125B">
              <w:rPr>
                <w:rFonts w:ascii="Arial" w:hAnsi="Arial" w:cs="Arial"/>
                <w:sz w:val="20"/>
                <w:szCs w:val="20"/>
              </w:rPr>
              <w:t>f Deviations or Qualifications b</w:t>
            </w:r>
            <w:r>
              <w:rPr>
                <w:rFonts w:ascii="Arial" w:hAnsi="Arial" w:cs="Arial"/>
                <w:sz w:val="20"/>
                <w:szCs w:val="20"/>
              </w:rPr>
              <w:t xml:space="preserve">y Tenderer </w:t>
            </w:r>
          </w:p>
        </w:tc>
        <w:tc>
          <w:tcPr>
            <w:tcW w:w="1234" w:type="pct"/>
            <w:shd w:val="clear" w:color="auto" w:fill="auto"/>
          </w:tcPr>
          <w:p w14:paraId="7401D5CA" w14:textId="77777777" w:rsidR="00CE0318" w:rsidRPr="00A0125B" w:rsidRDefault="00CE0318" w:rsidP="00CE0318">
            <w:pPr>
              <w:rPr>
                <w:rFonts w:ascii="Arial" w:hAnsi="Arial" w:cs="Arial"/>
                <w:sz w:val="20"/>
                <w:szCs w:val="20"/>
              </w:rPr>
            </w:pPr>
          </w:p>
        </w:tc>
      </w:tr>
      <w:tr w:rsidR="00CE0318" w:rsidRPr="008E4114" w14:paraId="0E38CC40" w14:textId="77777777" w:rsidTr="00CE0318">
        <w:trPr>
          <w:trHeight w:val="283"/>
        </w:trPr>
        <w:tc>
          <w:tcPr>
            <w:tcW w:w="928" w:type="pct"/>
            <w:shd w:val="clear" w:color="auto" w:fill="auto"/>
            <w:vAlign w:val="center"/>
          </w:tcPr>
          <w:p w14:paraId="3F99E7F3" w14:textId="6464F527" w:rsidR="00CE0318" w:rsidRPr="00A0125B" w:rsidRDefault="00CE0318" w:rsidP="00CE0318">
            <w:pPr>
              <w:rPr>
                <w:rFonts w:ascii="Arial" w:hAnsi="Arial" w:cs="Arial"/>
                <w:sz w:val="20"/>
                <w:szCs w:val="20"/>
              </w:rPr>
            </w:pPr>
            <w:r>
              <w:rPr>
                <w:rFonts w:ascii="Arial" w:hAnsi="Arial" w:cs="Arial"/>
                <w:sz w:val="20"/>
                <w:szCs w:val="20"/>
              </w:rPr>
              <w:t>C</w:t>
            </w:r>
            <w:r w:rsidRPr="00A0125B">
              <w:rPr>
                <w:rFonts w:ascii="Arial" w:hAnsi="Arial" w:cs="Arial"/>
                <w:sz w:val="20"/>
                <w:szCs w:val="20"/>
              </w:rPr>
              <w:t>-</w:t>
            </w:r>
            <w:r>
              <w:rPr>
                <w:rFonts w:ascii="Arial" w:hAnsi="Arial" w:cs="Arial"/>
                <w:sz w:val="20"/>
                <w:szCs w:val="20"/>
              </w:rPr>
              <w:t>A2</w:t>
            </w:r>
          </w:p>
        </w:tc>
        <w:tc>
          <w:tcPr>
            <w:tcW w:w="2838" w:type="pct"/>
            <w:shd w:val="clear" w:color="auto" w:fill="auto"/>
          </w:tcPr>
          <w:p w14:paraId="0E641E1C" w14:textId="77777777" w:rsidR="00CE0318" w:rsidRPr="00A0125B" w:rsidRDefault="00CE0318" w:rsidP="00CE0318">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31E3E0EE" w14:textId="77777777" w:rsidR="00CE0318" w:rsidRPr="00A0125B" w:rsidRDefault="00CE0318" w:rsidP="00CE0318">
            <w:pPr>
              <w:rPr>
                <w:rFonts w:ascii="Arial" w:hAnsi="Arial" w:cs="Arial"/>
                <w:b/>
                <w:bCs/>
                <w:sz w:val="20"/>
                <w:szCs w:val="20"/>
              </w:rPr>
            </w:pPr>
          </w:p>
        </w:tc>
      </w:tr>
      <w:tr w:rsidR="00CE0318" w:rsidRPr="008E4114" w14:paraId="39139F1D" w14:textId="77777777" w:rsidTr="00CE0318">
        <w:trPr>
          <w:trHeight w:val="283"/>
        </w:trPr>
        <w:tc>
          <w:tcPr>
            <w:tcW w:w="928" w:type="pct"/>
            <w:shd w:val="clear" w:color="auto" w:fill="FBE4D5"/>
            <w:vAlign w:val="center"/>
          </w:tcPr>
          <w:p w14:paraId="34007929" w14:textId="77777777" w:rsidR="00CE0318" w:rsidRPr="00A0125B" w:rsidRDefault="00CE0318" w:rsidP="00CE0318">
            <w:pPr>
              <w:rPr>
                <w:rFonts w:ascii="Arial" w:hAnsi="Arial" w:cs="Arial"/>
                <w:b/>
                <w:bCs/>
                <w:sz w:val="20"/>
                <w:szCs w:val="20"/>
              </w:rPr>
            </w:pPr>
          </w:p>
        </w:tc>
        <w:tc>
          <w:tcPr>
            <w:tcW w:w="2838" w:type="pct"/>
            <w:shd w:val="clear" w:color="auto" w:fill="FBE4D5"/>
          </w:tcPr>
          <w:p w14:paraId="1134DF6E" w14:textId="77777777" w:rsidR="00CE0318" w:rsidRPr="00A0125B" w:rsidRDefault="00CE0318" w:rsidP="00CE0318">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346C4804" w14:textId="77777777" w:rsidR="00CE0318" w:rsidRPr="00A0125B" w:rsidRDefault="00CE0318" w:rsidP="00CE0318">
            <w:pPr>
              <w:rPr>
                <w:rFonts w:ascii="Arial" w:hAnsi="Arial" w:cs="Arial"/>
                <w:b/>
                <w:bCs/>
                <w:sz w:val="20"/>
                <w:szCs w:val="20"/>
              </w:rPr>
            </w:pPr>
          </w:p>
        </w:tc>
      </w:tr>
      <w:tr w:rsidR="00CE0318" w:rsidRPr="008E4114" w14:paraId="05BC2BD3" w14:textId="77777777" w:rsidTr="00CE0318">
        <w:trPr>
          <w:trHeight w:val="283"/>
        </w:trPr>
        <w:tc>
          <w:tcPr>
            <w:tcW w:w="928" w:type="pct"/>
            <w:shd w:val="clear" w:color="auto" w:fill="auto"/>
            <w:vAlign w:val="center"/>
          </w:tcPr>
          <w:p w14:paraId="40CBF753" w14:textId="60675E7B" w:rsidR="00CE0318" w:rsidRPr="00A0125B" w:rsidRDefault="00CE0318" w:rsidP="00CE0318">
            <w:pPr>
              <w:rPr>
                <w:rFonts w:ascii="Arial" w:hAnsi="Arial" w:cs="Arial"/>
                <w:sz w:val="20"/>
                <w:szCs w:val="20"/>
              </w:rPr>
            </w:pPr>
            <w:r>
              <w:rPr>
                <w:rFonts w:ascii="Arial" w:hAnsi="Arial" w:cs="Arial"/>
                <w:sz w:val="20"/>
                <w:szCs w:val="20"/>
              </w:rPr>
              <w:t>C</w:t>
            </w:r>
            <w:r w:rsidRPr="00A0125B">
              <w:rPr>
                <w:rFonts w:ascii="Arial" w:hAnsi="Arial" w:cs="Arial"/>
                <w:sz w:val="20"/>
                <w:szCs w:val="20"/>
              </w:rPr>
              <w:t>-F1</w:t>
            </w:r>
          </w:p>
        </w:tc>
        <w:tc>
          <w:tcPr>
            <w:tcW w:w="2838" w:type="pct"/>
            <w:shd w:val="clear" w:color="auto" w:fill="auto"/>
          </w:tcPr>
          <w:p w14:paraId="6BDBF22F" w14:textId="77777777" w:rsidR="00CE0318" w:rsidRPr="00A0125B" w:rsidRDefault="00CE0318" w:rsidP="00CE0318">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6FE6D667" w14:textId="77777777" w:rsidR="00CE0318" w:rsidRPr="00A0125B" w:rsidRDefault="00CE0318" w:rsidP="00CE0318">
            <w:pPr>
              <w:rPr>
                <w:rFonts w:ascii="Arial" w:hAnsi="Arial" w:cs="Arial"/>
                <w:sz w:val="20"/>
                <w:szCs w:val="20"/>
              </w:rPr>
            </w:pPr>
          </w:p>
        </w:tc>
      </w:tr>
      <w:tr w:rsidR="00CE0318" w:rsidRPr="008E4114" w14:paraId="54E8A5DA" w14:textId="77777777" w:rsidTr="00CE0318">
        <w:trPr>
          <w:trHeight w:val="283"/>
        </w:trPr>
        <w:tc>
          <w:tcPr>
            <w:tcW w:w="928" w:type="pct"/>
            <w:shd w:val="clear" w:color="auto" w:fill="auto"/>
            <w:vAlign w:val="center"/>
          </w:tcPr>
          <w:p w14:paraId="1EEA019D" w14:textId="3DCE1B93" w:rsidR="00CE0318" w:rsidRPr="00A0125B" w:rsidRDefault="00CE0318" w:rsidP="00CE0318">
            <w:pPr>
              <w:rPr>
                <w:rFonts w:ascii="Arial" w:hAnsi="Arial" w:cs="Arial"/>
                <w:sz w:val="20"/>
                <w:szCs w:val="20"/>
              </w:rPr>
            </w:pPr>
            <w:r>
              <w:rPr>
                <w:rFonts w:ascii="Arial" w:hAnsi="Arial" w:cs="Arial"/>
                <w:sz w:val="20"/>
                <w:szCs w:val="20"/>
              </w:rPr>
              <w:t>C</w:t>
            </w:r>
            <w:r w:rsidRPr="00A0125B">
              <w:rPr>
                <w:rFonts w:ascii="Arial" w:hAnsi="Arial" w:cs="Arial"/>
                <w:sz w:val="20"/>
                <w:szCs w:val="20"/>
              </w:rPr>
              <w:t>-F2</w:t>
            </w:r>
          </w:p>
        </w:tc>
        <w:tc>
          <w:tcPr>
            <w:tcW w:w="2838" w:type="pct"/>
            <w:shd w:val="clear" w:color="auto" w:fill="auto"/>
          </w:tcPr>
          <w:p w14:paraId="124CB436" w14:textId="77777777" w:rsidR="00CE0318" w:rsidRPr="00A0125B" w:rsidRDefault="00CE0318" w:rsidP="00CE0318">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23AA3CBB" w14:textId="77777777" w:rsidR="00CE0318" w:rsidRPr="00A0125B" w:rsidRDefault="00CE0318" w:rsidP="00CE0318">
            <w:pPr>
              <w:rPr>
                <w:rFonts w:ascii="Arial" w:hAnsi="Arial" w:cs="Arial"/>
                <w:sz w:val="20"/>
                <w:szCs w:val="20"/>
              </w:rPr>
            </w:pPr>
          </w:p>
        </w:tc>
      </w:tr>
      <w:tr w:rsidR="00CE0318" w:rsidRPr="008E4114" w14:paraId="6F887EEF" w14:textId="77777777" w:rsidTr="00CE0318">
        <w:trPr>
          <w:trHeight w:val="283"/>
        </w:trPr>
        <w:tc>
          <w:tcPr>
            <w:tcW w:w="928" w:type="pct"/>
            <w:shd w:val="clear" w:color="auto" w:fill="auto"/>
            <w:vAlign w:val="center"/>
          </w:tcPr>
          <w:p w14:paraId="7C2F86D1" w14:textId="7BE3F56E" w:rsidR="00CE0318" w:rsidRPr="00BA5EA5" w:rsidRDefault="00CE0318" w:rsidP="00CE0318">
            <w:pPr>
              <w:rPr>
                <w:rFonts w:ascii="Arial" w:hAnsi="Arial" w:cs="Arial"/>
                <w:sz w:val="20"/>
                <w:szCs w:val="20"/>
              </w:rPr>
            </w:pPr>
            <w:r w:rsidRPr="00BA5EA5">
              <w:rPr>
                <w:rFonts w:ascii="Arial" w:hAnsi="Arial" w:cs="Arial"/>
                <w:sz w:val="20"/>
                <w:szCs w:val="20"/>
              </w:rPr>
              <w:t>C-F3</w:t>
            </w:r>
          </w:p>
        </w:tc>
        <w:tc>
          <w:tcPr>
            <w:tcW w:w="2838" w:type="pct"/>
            <w:shd w:val="clear" w:color="auto" w:fill="auto"/>
          </w:tcPr>
          <w:p w14:paraId="4653EBF9" w14:textId="5FCBCE2B" w:rsidR="00CE0318" w:rsidRPr="00A0125B" w:rsidRDefault="00BA5EA5" w:rsidP="00BA5EA5">
            <w:pPr>
              <w:rPr>
                <w:rFonts w:ascii="Arial" w:hAnsi="Arial" w:cs="Arial"/>
                <w:sz w:val="20"/>
                <w:szCs w:val="20"/>
              </w:rPr>
            </w:pPr>
            <w:r w:rsidRPr="00BA5EA5">
              <w:rPr>
                <w:rFonts w:ascii="Arial" w:hAnsi="Arial" w:cs="Arial"/>
                <w:sz w:val="20"/>
                <w:szCs w:val="20"/>
              </w:rPr>
              <w:t>L</w:t>
            </w:r>
            <w:r>
              <w:rPr>
                <w:rFonts w:ascii="Arial" w:hAnsi="Arial" w:cs="Arial"/>
                <w:sz w:val="20"/>
                <w:szCs w:val="20"/>
              </w:rPr>
              <w:t>ease and sub-</w:t>
            </w:r>
            <w:r w:rsidRPr="00BA5EA5">
              <w:rPr>
                <w:rFonts w:ascii="Arial" w:hAnsi="Arial" w:cs="Arial"/>
                <w:sz w:val="20"/>
                <w:szCs w:val="20"/>
              </w:rPr>
              <w:t>contracting</w:t>
            </w:r>
            <w:r w:rsidR="00CE0318" w:rsidRPr="00BA5EA5">
              <w:rPr>
                <w:rFonts w:ascii="Arial" w:hAnsi="Arial" w:cs="Arial"/>
                <w:sz w:val="20"/>
                <w:szCs w:val="20"/>
              </w:rPr>
              <w:t xml:space="preserve"> agreement(s) with </w:t>
            </w:r>
            <w:r w:rsidRPr="00BA5EA5">
              <w:rPr>
                <w:rFonts w:ascii="Arial" w:hAnsi="Arial" w:cs="Arial"/>
                <w:sz w:val="20"/>
                <w:szCs w:val="20"/>
              </w:rPr>
              <w:t>agricultural contract service providers</w:t>
            </w:r>
          </w:p>
        </w:tc>
        <w:tc>
          <w:tcPr>
            <w:tcW w:w="1234" w:type="pct"/>
            <w:shd w:val="clear" w:color="auto" w:fill="auto"/>
          </w:tcPr>
          <w:p w14:paraId="1C90869A" w14:textId="77777777" w:rsidR="00CE0318" w:rsidRPr="00A0125B" w:rsidRDefault="00CE0318" w:rsidP="00CE0318">
            <w:pPr>
              <w:rPr>
                <w:rFonts w:ascii="Arial" w:hAnsi="Arial" w:cs="Arial"/>
                <w:sz w:val="20"/>
                <w:szCs w:val="20"/>
              </w:rPr>
            </w:pPr>
          </w:p>
        </w:tc>
      </w:tr>
      <w:tr w:rsidR="00CE0318" w:rsidRPr="00EA14C1" w14:paraId="518BE19F" w14:textId="77777777" w:rsidTr="00CE0318">
        <w:trPr>
          <w:trHeight w:val="283"/>
        </w:trPr>
        <w:tc>
          <w:tcPr>
            <w:tcW w:w="928" w:type="pct"/>
            <w:shd w:val="clear" w:color="auto" w:fill="auto"/>
            <w:vAlign w:val="center"/>
          </w:tcPr>
          <w:p w14:paraId="627A917B" w14:textId="32864093" w:rsidR="00CE0318" w:rsidRPr="00EA14C1" w:rsidRDefault="00CE0318" w:rsidP="00CE0318">
            <w:pPr>
              <w:rPr>
                <w:rFonts w:ascii="Arial" w:hAnsi="Arial" w:cs="Arial"/>
                <w:sz w:val="20"/>
                <w:szCs w:val="20"/>
              </w:rPr>
            </w:pPr>
            <w:r>
              <w:rPr>
                <w:rFonts w:ascii="Arial" w:hAnsi="Arial" w:cs="Arial"/>
                <w:sz w:val="20"/>
                <w:szCs w:val="20"/>
              </w:rPr>
              <w:t>C</w:t>
            </w:r>
            <w:r w:rsidRPr="00EA14C1">
              <w:rPr>
                <w:rFonts w:ascii="Arial" w:hAnsi="Arial" w:cs="Arial"/>
                <w:sz w:val="20"/>
                <w:szCs w:val="20"/>
              </w:rPr>
              <w:t>-F4</w:t>
            </w:r>
          </w:p>
        </w:tc>
        <w:tc>
          <w:tcPr>
            <w:tcW w:w="2838" w:type="pct"/>
            <w:shd w:val="clear" w:color="auto" w:fill="auto"/>
          </w:tcPr>
          <w:p w14:paraId="132C02DD" w14:textId="4480FC11" w:rsidR="00CE0318" w:rsidRPr="00EA14C1" w:rsidRDefault="004F6B45" w:rsidP="00CE0318">
            <w:pPr>
              <w:rPr>
                <w:rFonts w:ascii="Arial" w:hAnsi="Arial" w:cs="Arial"/>
                <w:sz w:val="20"/>
                <w:szCs w:val="20"/>
              </w:rPr>
            </w:pPr>
            <w:r>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1A769056" w14:textId="77777777" w:rsidR="00CE0318" w:rsidRPr="00EA14C1" w:rsidRDefault="00CE0318" w:rsidP="00CE0318">
            <w:pPr>
              <w:rPr>
                <w:rFonts w:ascii="Arial" w:hAnsi="Arial" w:cs="Arial"/>
                <w:sz w:val="20"/>
                <w:szCs w:val="20"/>
              </w:rPr>
            </w:pPr>
          </w:p>
        </w:tc>
      </w:tr>
      <w:tr w:rsidR="00CE0318" w:rsidRPr="00EA14C1" w14:paraId="198C65E2" w14:textId="77777777" w:rsidTr="00CE0318">
        <w:trPr>
          <w:trHeight w:val="283"/>
        </w:trPr>
        <w:tc>
          <w:tcPr>
            <w:tcW w:w="928" w:type="pct"/>
            <w:shd w:val="clear" w:color="auto" w:fill="auto"/>
            <w:vAlign w:val="center"/>
          </w:tcPr>
          <w:p w14:paraId="44DC75A1" w14:textId="0271546A" w:rsidR="00CE0318" w:rsidRDefault="00CE0318" w:rsidP="00CE0318">
            <w:pPr>
              <w:rPr>
                <w:rFonts w:ascii="Arial" w:hAnsi="Arial" w:cs="Arial"/>
                <w:sz w:val="20"/>
                <w:szCs w:val="20"/>
              </w:rPr>
            </w:pPr>
            <w:r w:rsidRPr="00CE0318">
              <w:rPr>
                <w:rFonts w:ascii="Arial" w:hAnsi="Arial" w:cs="Arial"/>
                <w:sz w:val="20"/>
                <w:szCs w:val="20"/>
              </w:rPr>
              <w:t>C-F5</w:t>
            </w:r>
          </w:p>
        </w:tc>
        <w:tc>
          <w:tcPr>
            <w:tcW w:w="2838" w:type="pct"/>
            <w:shd w:val="clear" w:color="auto" w:fill="auto"/>
          </w:tcPr>
          <w:p w14:paraId="58996AD8" w14:textId="1BB3F7D7" w:rsidR="00CE0318" w:rsidRPr="00EA14C1" w:rsidRDefault="00CE0318" w:rsidP="00CE0318">
            <w:pPr>
              <w:rPr>
                <w:rFonts w:ascii="Arial" w:hAnsi="Arial" w:cs="Arial"/>
                <w:sz w:val="20"/>
                <w:szCs w:val="20"/>
              </w:rPr>
            </w:pPr>
            <w:r w:rsidRPr="00CE0318">
              <w:rPr>
                <w:rFonts w:ascii="Arial" w:hAnsi="Arial" w:cs="Arial"/>
                <w:sz w:val="20"/>
                <w:szCs w:val="20"/>
              </w:rPr>
              <w:t>Equipment fleet available for agricultural contract services</w:t>
            </w:r>
          </w:p>
        </w:tc>
        <w:tc>
          <w:tcPr>
            <w:tcW w:w="1234" w:type="pct"/>
            <w:shd w:val="clear" w:color="auto" w:fill="auto"/>
          </w:tcPr>
          <w:p w14:paraId="10A4B3A4" w14:textId="77777777" w:rsidR="00CE0318" w:rsidRPr="00EA14C1" w:rsidRDefault="00CE0318" w:rsidP="00CE0318">
            <w:pPr>
              <w:rPr>
                <w:rFonts w:ascii="Arial" w:hAnsi="Arial" w:cs="Arial"/>
                <w:sz w:val="20"/>
                <w:szCs w:val="20"/>
              </w:rPr>
            </w:pPr>
          </w:p>
        </w:tc>
      </w:tr>
      <w:tr w:rsidR="00CE0318" w:rsidRPr="008E4114" w14:paraId="2DA95DB2" w14:textId="77777777" w:rsidTr="00CE0318">
        <w:trPr>
          <w:trHeight w:val="283"/>
        </w:trPr>
        <w:tc>
          <w:tcPr>
            <w:tcW w:w="928" w:type="pct"/>
            <w:shd w:val="clear" w:color="auto" w:fill="auto"/>
            <w:vAlign w:val="center"/>
          </w:tcPr>
          <w:p w14:paraId="7E5B7B4E" w14:textId="7887B518" w:rsidR="00CE0318" w:rsidRPr="00A0125B" w:rsidRDefault="00CE0318" w:rsidP="00CE0318">
            <w:pPr>
              <w:rPr>
                <w:rFonts w:ascii="Arial" w:hAnsi="Arial" w:cs="Arial"/>
                <w:sz w:val="20"/>
                <w:szCs w:val="20"/>
              </w:rPr>
            </w:pPr>
            <w:r>
              <w:rPr>
                <w:rFonts w:ascii="Arial" w:hAnsi="Arial" w:cs="Arial"/>
                <w:sz w:val="20"/>
                <w:szCs w:val="20"/>
              </w:rPr>
              <w:t>C</w:t>
            </w:r>
            <w:r w:rsidRPr="00A0125B">
              <w:rPr>
                <w:rFonts w:ascii="Arial" w:hAnsi="Arial" w:cs="Arial"/>
                <w:sz w:val="20"/>
                <w:szCs w:val="20"/>
              </w:rPr>
              <w:t>-F</w:t>
            </w:r>
            <w:r>
              <w:rPr>
                <w:rFonts w:ascii="Arial" w:hAnsi="Arial" w:cs="Arial"/>
                <w:sz w:val="20"/>
                <w:szCs w:val="20"/>
              </w:rPr>
              <w:t>6</w:t>
            </w:r>
          </w:p>
        </w:tc>
        <w:tc>
          <w:tcPr>
            <w:tcW w:w="2838" w:type="pct"/>
            <w:shd w:val="clear" w:color="auto" w:fill="auto"/>
          </w:tcPr>
          <w:p w14:paraId="16966AC8" w14:textId="77777777" w:rsidR="00CE0318" w:rsidRPr="00A0125B" w:rsidRDefault="00CE0318" w:rsidP="00CE0318">
            <w:pPr>
              <w:rPr>
                <w:rFonts w:ascii="Arial" w:hAnsi="Arial" w:cs="Arial"/>
                <w:sz w:val="20"/>
                <w:szCs w:val="20"/>
              </w:rPr>
            </w:pPr>
            <w:r>
              <w:rPr>
                <w:rFonts w:ascii="Arial" w:hAnsi="Arial" w:cs="Arial"/>
                <w:sz w:val="20"/>
                <w:szCs w:val="20"/>
              </w:rPr>
              <w:t>Methodology description</w:t>
            </w:r>
          </w:p>
        </w:tc>
        <w:tc>
          <w:tcPr>
            <w:tcW w:w="1234" w:type="pct"/>
            <w:shd w:val="clear" w:color="auto" w:fill="auto"/>
          </w:tcPr>
          <w:p w14:paraId="238B2F7C" w14:textId="77777777" w:rsidR="00CE0318" w:rsidRPr="00A0125B" w:rsidRDefault="00CE0318" w:rsidP="00CE0318">
            <w:pPr>
              <w:rPr>
                <w:rFonts w:ascii="Arial" w:hAnsi="Arial" w:cs="Arial"/>
                <w:sz w:val="20"/>
                <w:szCs w:val="20"/>
              </w:rPr>
            </w:pPr>
          </w:p>
        </w:tc>
      </w:tr>
      <w:tr w:rsidR="00CE0318" w:rsidRPr="008E4114" w14:paraId="0F6356CD" w14:textId="77777777" w:rsidTr="00CE0318">
        <w:trPr>
          <w:trHeight w:val="283"/>
        </w:trPr>
        <w:tc>
          <w:tcPr>
            <w:tcW w:w="928" w:type="pct"/>
            <w:shd w:val="clear" w:color="auto" w:fill="FBE4D5"/>
            <w:vAlign w:val="center"/>
          </w:tcPr>
          <w:p w14:paraId="557C519A" w14:textId="77777777" w:rsidR="00CE0318" w:rsidRPr="00A0125B" w:rsidRDefault="00CE0318" w:rsidP="00CE0318">
            <w:pPr>
              <w:rPr>
                <w:rFonts w:ascii="Arial" w:hAnsi="Arial" w:cs="Arial"/>
                <w:b/>
                <w:sz w:val="20"/>
                <w:szCs w:val="20"/>
              </w:rPr>
            </w:pPr>
          </w:p>
        </w:tc>
        <w:tc>
          <w:tcPr>
            <w:tcW w:w="2838" w:type="pct"/>
            <w:shd w:val="clear" w:color="auto" w:fill="FBE4D5"/>
          </w:tcPr>
          <w:p w14:paraId="1D5355EB" w14:textId="77777777" w:rsidR="00CE0318" w:rsidRPr="00A0125B" w:rsidRDefault="00CE0318" w:rsidP="00CE0318">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2113CB1A" w14:textId="77777777" w:rsidR="00CE0318" w:rsidRPr="00A0125B" w:rsidRDefault="00CE0318" w:rsidP="00CE0318">
            <w:pPr>
              <w:rPr>
                <w:rFonts w:ascii="Arial" w:hAnsi="Arial" w:cs="Arial"/>
                <w:strike/>
                <w:sz w:val="20"/>
                <w:szCs w:val="20"/>
              </w:rPr>
            </w:pPr>
          </w:p>
        </w:tc>
      </w:tr>
      <w:tr w:rsidR="00CE0318" w:rsidRPr="008E4114" w14:paraId="58E82B94" w14:textId="77777777" w:rsidTr="00CE0318">
        <w:trPr>
          <w:trHeight w:val="283"/>
        </w:trPr>
        <w:tc>
          <w:tcPr>
            <w:tcW w:w="928" w:type="pct"/>
            <w:shd w:val="clear" w:color="auto" w:fill="auto"/>
          </w:tcPr>
          <w:p w14:paraId="7105AC58" w14:textId="3169CE88" w:rsidR="00CE0318" w:rsidRPr="00A0125B" w:rsidRDefault="00CE0318" w:rsidP="00CE0318">
            <w:pPr>
              <w:rPr>
                <w:rFonts w:ascii="Arial" w:hAnsi="Arial" w:cs="Arial"/>
                <w:sz w:val="20"/>
                <w:szCs w:val="20"/>
              </w:rPr>
            </w:pPr>
            <w:r>
              <w:rPr>
                <w:rFonts w:ascii="Arial" w:hAnsi="Arial" w:cs="Arial"/>
                <w:sz w:val="20"/>
                <w:szCs w:val="20"/>
              </w:rPr>
              <w:t>C-PS</w:t>
            </w:r>
          </w:p>
        </w:tc>
        <w:tc>
          <w:tcPr>
            <w:tcW w:w="2838" w:type="pct"/>
            <w:shd w:val="clear" w:color="auto" w:fill="auto"/>
          </w:tcPr>
          <w:p w14:paraId="01B19CD1" w14:textId="77777777" w:rsidR="00CE0318" w:rsidRPr="00A0125B" w:rsidRDefault="00CE0318" w:rsidP="00CE0318">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15D9A052" w14:textId="77777777" w:rsidR="00CE0318" w:rsidRPr="00A0125B" w:rsidRDefault="00CE0318" w:rsidP="00CE0318">
            <w:pPr>
              <w:rPr>
                <w:rFonts w:ascii="Arial" w:hAnsi="Arial" w:cs="Arial"/>
                <w:strike/>
                <w:sz w:val="20"/>
                <w:szCs w:val="20"/>
              </w:rPr>
            </w:pPr>
          </w:p>
        </w:tc>
      </w:tr>
    </w:tbl>
    <w:p w14:paraId="4128EE30" w14:textId="77777777" w:rsidR="00CE0318" w:rsidRPr="002C68A1" w:rsidRDefault="00CE0318" w:rsidP="00CE0318">
      <w:pPr>
        <w:rPr>
          <w:rFonts w:ascii="Arial" w:hAnsi="Arial" w:cs="Arial"/>
        </w:rPr>
      </w:pPr>
      <w:r w:rsidRPr="002C68A1">
        <w:rPr>
          <w:rFonts w:ascii="Arial" w:hAnsi="Arial" w:cs="Arial"/>
        </w:rPr>
        <w:t>* COMPULSORY</w:t>
      </w:r>
    </w:p>
    <w:p w14:paraId="5A467151" w14:textId="77777777" w:rsidR="00CE0318" w:rsidRPr="00264134" w:rsidRDefault="00CE0318" w:rsidP="00CE0318">
      <w:pPr>
        <w:spacing w:line="360" w:lineRule="auto"/>
        <w:rPr>
          <w:rFonts w:ascii="Arial" w:hAnsi="Arial" w:cs="Arial"/>
        </w:rPr>
      </w:pPr>
    </w:p>
    <w:p w14:paraId="5B760E03" w14:textId="77777777" w:rsidR="00CE0318" w:rsidRDefault="00CE0318" w:rsidP="00CE0318">
      <w:pPr>
        <w:rPr>
          <w:rFonts w:ascii="Arial" w:hAnsi="Arial" w:cs="Arial"/>
          <w:b/>
          <w:sz w:val="20"/>
          <w:szCs w:val="20"/>
        </w:rPr>
      </w:pPr>
    </w:p>
    <w:p w14:paraId="5B045DE8" w14:textId="77777777" w:rsidR="00CE0318" w:rsidRDefault="00CE0318" w:rsidP="00CE0318">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51937ECC" w14:textId="2C1580F3" w:rsidR="00CE0318" w:rsidRDefault="00CE0318" w:rsidP="00CE0318">
      <w:pPr>
        <w:pStyle w:val="Heading1"/>
        <w:numPr>
          <w:ilvl w:val="0"/>
          <w:numId w:val="0"/>
        </w:numPr>
        <w:ind w:left="851" w:hanging="851"/>
      </w:pPr>
      <w:r>
        <w:lastRenderedPageBreak/>
        <w:t xml:space="preserve">FORM C-A1: </w:t>
      </w:r>
      <w:r>
        <w:tab/>
        <w:t xml:space="preserve">SCHEDULE OF DEVIATIONS OR QUALIFICATIONS BY TENDERER </w:t>
      </w:r>
    </w:p>
    <w:p w14:paraId="22743912" w14:textId="77777777" w:rsidR="00CE0318" w:rsidRDefault="00CE0318" w:rsidP="00CE0318">
      <w:r>
        <w:t xml:space="preserve"> </w:t>
      </w:r>
    </w:p>
    <w:p w14:paraId="5FBE1CA9" w14:textId="77777777" w:rsidR="00CE0318" w:rsidRDefault="00CE0318" w:rsidP="00CE0318">
      <w:r>
        <w:t xml:space="preserve"> </w:t>
      </w:r>
    </w:p>
    <w:tbl>
      <w:tblPr>
        <w:tblW w:w="5000" w:type="pct"/>
        <w:tblCellMar>
          <w:top w:w="15" w:type="dxa"/>
          <w:left w:w="119" w:type="dxa"/>
          <w:right w:w="115" w:type="dxa"/>
        </w:tblCellMar>
        <w:tblLook w:val="04A0" w:firstRow="1" w:lastRow="0" w:firstColumn="1" w:lastColumn="0" w:noHBand="0" w:noVBand="1"/>
      </w:tblPr>
      <w:tblGrid>
        <w:gridCol w:w="1641"/>
        <w:gridCol w:w="7979"/>
      </w:tblGrid>
      <w:tr w:rsidR="00CE0318" w14:paraId="76D9C723" w14:textId="77777777" w:rsidTr="00CE0318">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1B5E7748" w14:textId="77777777" w:rsidR="00CE0318" w:rsidRPr="00A928D4" w:rsidRDefault="00CE0318" w:rsidP="00CE0318">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1212D09D" w14:textId="77777777" w:rsidR="00CE0318" w:rsidRPr="00A928D4" w:rsidRDefault="00CE0318" w:rsidP="00CE0318">
            <w:pPr>
              <w:rPr>
                <w:rFonts w:ascii="Calibri" w:hAnsi="Calibri"/>
                <w:sz w:val="22"/>
                <w:szCs w:val="22"/>
              </w:rPr>
            </w:pPr>
            <w:r w:rsidRPr="00A928D4">
              <w:rPr>
                <w:rFonts w:ascii="Arial" w:eastAsia="Arial" w:hAnsi="Arial" w:cs="Arial"/>
                <w:b/>
                <w:sz w:val="22"/>
                <w:szCs w:val="22"/>
              </w:rPr>
              <w:t xml:space="preserve">DESCRIPTION </w:t>
            </w:r>
          </w:p>
        </w:tc>
      </w:tr>
      <w:tr w:rsidR="00CE0318" w14:paraId="4FCE3F85" w14:textId="77777777" w:rsidTr="00CE0318">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1BB97B15"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35B3A7BA"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48364EE8"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667DE6EE"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071131B3"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39AC4F75"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22711485"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672D0410"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4501BA2C"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6E4FF416"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0C53E27C"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09247782"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57095C24"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1D20A779"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08C590FF"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1E58376B"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3952C0DD"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36BDB295"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p w14:paraId="2678BEDE" w14:textId="77777777" w:rsidR="00CE0318" w:rsidRPr="00A928D4" w:rsidRDefault="00CE0318" w:rsidP="00CE0318">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013F2218" w14:textId="77777777" w:rsidR="00CE0318" w:rsidRPr="00A928D4" w:rsidRDefault="00CE0318" w:rsidP="00CE0318">
            <w:pPr>
              <w:rPr>
                <w:rFonts w:ascii="Calibri" w:hAnsi="Calibri"/>
                <w:sz w:val="22"/>
                <w:szCs w:val="22"/>
              </w:rPr>
            </w:pPr>
            <w:r w:rsidRPr="00A928D4">
              <w:rPr>
                <w:rFonts w:ascii="Calibri" w:hAnsi="Calibri"/>
                <w:sz w:val="22"/>
                <w:szCs w:val="22"/>
              </w:rPr>
              <w:t xml:space="preserve"> </w:t>
            </w:r>
          </w:p>
          <w:p w14:paraId="6E0BA538" w14:textId="77777777" w:rsidR="00CE0318" w:rsidRPr="00A928D4" w:rsidRDefault="00CE0318" w:rsidP="00CE0318">
            <w:pPr>
              <w:rPr>
                <w:rFonts w:ascii="Calibri" w:hAnsi="Calibri"/>
                <w:sz w:val="22"/>
                <w:szCs w:val="22"/>
              </w:rPr>
            </w:pPr>
            <w:r w:rsidRPr="00A928D4">
              <w:rPr>
                <w:rFonts w:ascii="Calibri" w:hAnsi="Calibri"/>
                <w:sz w:val="22"/>
                <w:szCs w:val="22"/>
              </w:rPr>
              <w:t xml:space="preserve"> </w:t>
            </w:r>
          </w:p>
        </w:tc>
      </w:tr>
    </w:tbl>
    <w:p w14:paraId="36679F2B" w14:textId="77777777" w:rsidR="00CE0318" w:rsidRDefault="00CE0318" w:rsidP="00CE0318">
      <w:r>
        <w:t xml:space="preserve"> </w:t>
      </w:r>
    </w:p>
    <w:p w14:paraId="405203E5" w14:textId="77777777" w:rsidR="00CE0318" w:rsidRDefault="00CE0318" w:rsidP="00CE0318">
      <w:r>
        <w:t xml:space="preserve"> </w:t>
      </w:r>
    </w:p>
    <w:tbl>
      <w:tblPr>
        <w:tblW w:w="0" w:type="auto"/>
        <w:tblLook w:val="04A0" w:firstRow="1" w:lastRow="0" w:firstColumn="1" w:lastColumn="0" w:noHBand="0" w:noVBand="1"/>
      </w:tblPr>
      <w:tblGrid>
        <w:gridCol w:w="5108"/>
        <w:gridCol w:w="4530"/>
      </w:tblGrid>
      <w:tr w:rsidR="00CE0318" w14:paraId="554D8750" w14:textId="77777777" w:rsidTr="00CE0318">
        <w:tc>
          <w:tcPr>
            <w:tcW w:w="4816" w:type="dxa"/>
            <w:shd w:val="clear" w:color="auto" w:fill="auto"/>
          </w:tcPr>
          <w:p w14:paraId="256C48C7" w14:textId="77777777" w:rsidR="00CE0318" w:rsidRPr="00A928D4" w:rsidRDefault="00CE0318" w:rsidP="00CE0318">
            <w:pPr>
              <w:rPr>
                <w:rFonts w:ascii="Calibri" w:hAnsi="Calibri"/>
              </w:rPr>
            </w:pPr>
            <w:r w:rsidRPr="00A928D4">
              <w:rPr>
                <w:rFonts w:ascii="Calibri" w:hAnsi="Calibri"/>
              </w:rPr>
              <w:t>TENDERER'S REPRESENTATIVE</w:t>
            </w:r>
          </w:p>
        </w:tc>
        <w:tc>
          <w:tcPr>
            <w:tcW w:w="4816" w:type="dxa"/>
            <w:shd w:val="clear" w:color="auto" w:fill="auto"/>
          </w:tcPr>
          <w:p w14:paraId="4630B2F0" w14:textId="77777777" w:rsidR="00CE0318" w:rsidRPr="00A928D4" w:rsidRDefault="00CE0318" w:rsidP="00CE0318">
            <w:pPr>
              <w:rPr>
                <w:rFonts w:ascii="Calibri" w:hAnsi="Calibri"/>
              </w:rPr>
            </w:pPr>
          </w:p>
        </w:tc>
      </w:tr>
      <w:tr w:rsidR="00CE0318" w14:paraId="60767BFD" w14:textId="77777777" w:rsidTr="00CE0318">
        <w:trPr>
          <w:trHeight w:val="823"/>
        </w:trPr>
        <w:tc>
          <w:tcPr>
            <w:tcW w:w="4816" w:type="dxa"/>
            <w:shd w:val="clear" w:color="auto" w:fill="auto"/>
            <w:vAlign w:val="bottom"/>
          </w:tcPr>
          <w:p w14:paraId="1A4CF802" w14:textId="77777777" w:rsidR="00CE0318" w:rsidRPr="00A928D4" w:rsidRDefault="00CE0318" w:rsidP="00CE0318">
            <w:pPr>
              <w:rPr>
                <w:rFonts w:ascii="Calibri" w:hAnsi="Calibri"/>
              </w:rPr>
            </w:pPr>
            <w:r w:rsidRPr="00A928D4">
              <w:rPr>
                <w:rFonts w:ascii="Calibri" w:hAnsi="Calibri"/>
              </w:rPr>
              <w:t>(Signature)...............................................................</w:t>
            </w:r>
          </w:p>
        </w:tc>
        <w:tc>
          <w:tcPr>
            <w:tcW w:w="4816" w:type="dxa"/>
            <w:shd w:val="clear" w:color="auto" w:fill="auto"/>
            <w:vAlign w:val="bottom"/>
          </w:tcPr>
          <w:p w14:paraId="15D32671" w14:textId="77777777" w:rsidR="00CE0318" w:rsidRPr="00A928D4" w:rsidRDefault="00CE0318" w:rsidP="00CE0318">
            <w:pPr>
              <w:ind w:left="-5" w:right="558"/>
              <w:rPr>
                <w:rFonts w:ascii="Calibri" w:hAnsi="Calibri"/>
              </w:rPr>
            </w:pPr>
            <w:r w:rsidRPr="00A928D4">
              <w:rPr>
                <w:rFonts w:ascii="Calibri" w:hAnsi="Calibri"/>
              </w:rPr>
              <w:t xml:space="preserve">Date..............................................  </w:t>
            </w:r>
          </w:p>
        </w:tc>
      </w:tr>
    </w:tbl>
    <w:p w14:paraId="3C7F88EE" w14:textId="77777777" w:rsidR="00CE0318" w:rsidRDefault="00CE0318" w:rsidP="00CE0318"/>
    <w:p w14:paraId="03B4DB25" w14:textId="77777777" w:rsidR="00CE0318" w:rsidRDefault="00CE0318" w:rsidP="00CE0318">
      <w:r>
        <w:br w:type="page"/>
      </w:r>
    </w:p>
    <w:p w14:paraId="4C47D542" w14:textId="44BEDA9F" w:rsidR="00CE0318" w:rsidRPr="009E6256" w:rsidRDefault="00CE0318" w:rsidP="00CE0318">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C-A2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7ACD355E" w14:textId="77777777" w:rsidR="00CE0318" w:rsidRDefault="00CE0318" w:rsidP="00CE0318">
      <w:r>
        <w:t xml:space="preserve"> </w:t>
      </w:r>
    </w:p>
    <w:p w14:paraId="2D8542AC" w14:textId="77777777" w:rsidR="00CE0318" w:rsidRPr="00213A0F" w:rsidRDefault="00CE0318" w:rsidP="00CE0318">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6C5B8D22" w14:textId="77777777" w:rsidR="00CE0318" w:rsidRDefault="00CE0318" w:rsidP="00CE0318">
      <w:pPr>
        <w:spacing w:after="5" w:line="249" w:lineRule="auto"/>
        <w:ind w:left="-5" w:right="14"/>
      </w:pPr>
    </w:p>
    <w:p w14:paraId="0F424A97" w14:textId="77777777" w:rsidR="00CE0318" w:rsidRPr="00405F66" w:rsidRDefault="00CE0318" w:rsidP="00CE0318">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7D34326E" w14:textId="77777777" w:rsidR="00CE0318" w:rsidRPr="00405F66" w:rsidRDefault="00CE0318" w:rsidP="00CE0318">
      <w:pPr>
        <w:autoSpaceDE w:val="0"/>
        <w:autoSpaceDN w:val="0"/>
        <w:adjustRightInd w:val="0"/>
        <w:textAlignment w:val="auto"/>
        <w:rPr>
          <w:rFonts w:ascii="Arial" w:eastAsia="Calibri" w:hAnsi="Arial" w:cs="Arial"/>
          <w:b/>
          <w:bCs/>
          <w:sz w:val="22"/>
          <w:szCs w:val="22"/>
          <w:lang w:val="af-ZA" w:eastAsia="en-US" w:bidi="ar-SA"/>
        </w:rPr>
      </w:pPr>
    </w:p>
    <w:p w14:paraId="567FB346" w14:textId="77777777" w:rsidR="00CE0318" w:rsidRPr="00405F66" w:rsidRDefault="00CE0318" w:rsidP="00CE0318">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7C0D7472" w14:textId="77777777" w:rsidR="00CE0318" w:rsidRPr="00405F66"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2B392876" w14:textId="77777777" w:rsidR="00CE0318" w:rsidRPr="00405F66" w:rsidRDefault="00CE0318" w:rsidP="00CE0318">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4AD1F1D6" w14:textId="77777777" w:rsidR="00CE0318" w:rsidRPr="00405F66"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733776B5" w14:textId="77777777" w:rsidR="00CE0318" w:rsidRPr="003C0FF6" w:rsidRDefault="00CE0318" w:rsidP="00C66276">
      <w:pPr>
        <w:numPr>
          <w:ilvl w:val="0"/>
          <w:numId w:val="114"/>
        </w:numPr>
        <w:autoSpaceDE w:val="0"/>
        <w:autoSpaceDN w:val="0"/>
        <w:adjustRightInd w:val="0"/>
        <w:spacing w:after="200"/>
        <w:ind w:left="426" w:hanging="426"/>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31D1E109" w14:textId="77777777" w:rsidR="00CE0318" w:rsidRPr="003C0FF6" w:rsidRDefault="00CE0318" w:rsidP="00CE0318">
      <w:pPr>
        <w:autoSpaceDE w:val="0"/>
        <w:autoSpaceDN w:val="0"/>
        <w:adjustRightInd w:val="0"/>
        <w:ind w:left="360"/>
        <w:contextualSpacing/>
        <w:textAlignment w:val="auto"/>
        <w:rPr>
          <w:rFonts w:ascii="Arial" w:eastAsia="Calibri" w:hAnsi="Arial" w:cs="Arial"/>
          <w:bCs/>
          <w:sz w:val="14"/>
          <w:szCs w:val="16"/>
          <w:lang w:val="af-ZA" w:eastAsia="en-US" w:bidi="ar-SA"/>
        </w:rPr>
      </w:pPr>
    </w:p>
    <w:p w14:paraId="5BB2E3AB" w14:textId="77777777" w:rsidR="00CE0318" w:rsidRPr="003C0FF6" w:rsidRDefault="00CE0318" w:rsidP="00C66276">
      <w:pPr>
        <w:numPr>
          <w:ilvl w:val="0"/>
          <w:numId w:val="114"/>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78D5094F" w14:textId="77777777" w:rsidR="00CE0318" w:rsidRPr="003C0FF6" w:rsidRDefault="00CE0318" w:rsidP="00CE0318">
      <w:pPr>
        <w:autoSpaceDE w:val="0"/>
        <w:autoSpaceDN w:val="0"/>
        <w:adjustRightInd w:val="0"/>
        <w:textAlignment w:val="auto"/>
        <w:rPr>
          <w:rFonts w:ascii="Arial" w:eastAsia="Calibri" w:hAnsi="Arial" w:cs="Arial"/>
          <w:bCs/>
          <w:sz w:val="14"/>
          <w:szCs w:val="16"/>
          <w:lang w:val="af-ZA" w:eastAsia="en-US" w:bidi="ar-SA"/>
        </w:rPr>
      </w:pPr>
    </w:p>
    <w:p w14:paraId="1FD31503" w14:textId="77777777" w:rsidR="00CE0318" w:rsidRPr="003C0FF6" w:rsidRDefault="00CE0318" w:rsidP="00C66276">
      <w:pPr>
        <w:numPr>
          <w:ilvl w:val="0"/>
          <w:numId w:val="114"/>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7FD9CA8F" w14:textId="77777777" w:rsidR="00CE0318" w:rsidRPr="003C0FF6" w:rsidRDefault="00CE0318" w:rsidP="00CE0318">
      <w:pPr>
        <w:autoSpaceDE w:val="0"/>
        <w:autoSpaceDN w:val="0"/>
        <w:adjustRightInd w:val="0"/>
        <w:textAlignment w:val="auto"/>
        <w:rPr>
          <w:rFonts w:ascii="Arial" w:eastAsia="Calibri" w:hAnsi="Arial" w:cs="Arial"/>
          <w:bCs/>
          <w:sz w:val="14"/>
          <w:szCs w:val="16"/>
          <w:lang w:val="af-ZA" w:eastAsia="en-US" w:bidi="ar-SA"/>
        </w:rPr>
      </w:pPr>
    </w:p>
    <w:p w14:paraId="613CD22C" w14:textId="77777777" w:rsidR="00CE0318" w:rsidRPr="003C0FF6" w:rsidRDefault="00CE0318" w:rsidP="00C66276">
      <w:pPr>
        <w:numPr>
          <w:ilvl w:val="0"/>
          <w:numId w:val="114"/>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7557D67F" w14:textId="77777777" w:rsidR="00CE0318" w:rsidRPr="003C0FF6" w:rsidRDefault="00CE0318" w:rsidP="00CE0318">
      <w:pPr>
        <w:autoSpaceDE w:val="0"/>
        <w:autoSpaceDN w:val="0"/>
        <w:adjustRightInd w:val="0"/>
        <w:textAlignment w:val="auto"/>
        <w:rPr>
          <w:rFonts w:ascii="Arial" w:eastAsia="Calibri" w:hAnsi="Arial" w:cs="Arial"/>
          <w:bCs/>
          <w:sz w:val="14"/>
          <w:szCs w:val="16"/>
          <w:lang w:val="af-ZA" w:eastAsia="en-US" w:bidi="ar-SA"/>
        </w:rPr>
      </w:pPr>
    </w:p>
    <w:p w14:paraId="45CCB149" w14:textId="77777777" w:rsidR="00CE0318" w:rsidRPr="003C0FF6" w:rsidRDefault="00CE0318" w:rsidP="00C66276">
      <w:pPr>
        <w:numPr>
          <w:ilvl w:val="0"/>
          <w:numId w:val="114"/>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58BA0DC4" w14:textId="77777777" w:rsidR="00CE0318" w:rsidRPr="003C0FF6" w:rsidRDefault="00CE0318" w:rsidP="00CE0318">
      <w:pPr>
        <w:spacing w:after="200" w:line="276" w:lineRule="auto"/>
        <w:ind w:left="360"/>
        <w:contextualSpacing/>
        <w:textAlignment w:val="auto"/>
        <w:rPr>
          <w:rFonts w:ascii="Arial" w:eastAsia="Calibri" w:hAnsi="Arial" w:cs="Arial"/>
          <w:bCs/>
          <w:sz w:val="14"/>
          <w:szCs w:val="16"/>
          <w:lang w:val="af-ZA" w:eastAsia="en-US" w:bidi="ar-SA"/>
        </w:rPr>
      </w:pPr>
    </w:p>
    <w:p w14:paraId="74AF06A5" w14:textId="77777777" w:rsidR="00CE0318" w:rsidRPr="003C0FF6" w:rsidRDefault="00CE0318" w:rsidP="00C66276">
      <w:pPr>
        <w:numPr>
          <w:ilvl w:val="0"/>
          <w:numId w:val="114"/>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799EDE1A" w14:textId="77777777" w:rsidR="00CE0318" w:rsidRPr="003C0FF6" w:rsidRDefault="00CE0318" w:rsidP="00CE0318">
      <w:pPr>
        <w:autoSpaceDE w:val="0"/>
        <w:autoSpaceDN w:val="0"/>
        <w:adjustRightInd w:val="0"/>
        <w:textAlignment w:val="auto"/>
        <w:rPr>
          <w:rFonts w:ascii="Arial" w:eastAsia="Calibri" w:hAnsi="Arial" w:cs="Arial"/>
          <w:bCs/>
          <w:sz w:val="8"/>
          <w:szCs w:val="10"/>
          <w:lang w:val="af-ZA" w:eastAsia="en-US" w:bidi="ar-SA"/>
        </w:rPr>
      </w:pPr>
    </w:p>
    <w:p w14:paraId="5EBB7684" w14:textId="77777777" w:rsidR="00CE0318" w:rsidRPr="00405F66" w:rsidRDefault="00CE0318" w:rsidP="00CE0318">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58BE9585" w14:textId="77777777" w:rsidR="00CE0318" w:rsidRDefault="00CE0318" w:rsidP="00CE0318">
      <w:pPr>
        <w:rPr>
          <w:rFonts w:ascii="Arial" w:eastAsia="Arial" w:hAnsi="Arial" w:cs="Arial"/>
          <w:b/>
        </w:rPr>
      </w:pPr>
    </w:p>
    <w:p w14:paraId="227AFAEA" w14:textId="77777777" w:rsidR="00CE0318" w:rsidRDefault="00CE0318" w:rsidP="00CE0318">
      <w:pPr>
        <w:rPr>
          <w:rFonts w:ascii="Arial" w:eastAsia="Arial" w:hAnsi="Arial" w:cs="Arial"/>
          <w:b/>
        </w:rPr>
      </w:pPr>
    </w:p>
    <w:p w14:paraId="62F8B68D" w14:textId="77777777" w:rsidR="00CE0318" w:rsidRDefault="00CE0318" w:rsidP="00CE0318">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CE0318" w14:paraId="18C80CAB" w14:textId="77777777" w:rsidTr="00CE0318">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7A802D5D" w14:textId="77777777" w:rsidR="00CE0318" w:rsidRPr="00131A9D" w:rsidRDefault="00CE0318" w:rsidP="00CE0318">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22594970" w14:textId="77777777" w:rsidR="00CE0318" w:rsidRPr="00131A9D" w:rsidRDefault="00CE0318" w:rsidP="00CE0318">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566322E1" w14:textId="77777777" w:rsidR="00CE0318" w:rsidRPr="00131A9D" w:rsidRDefault="00CE0318"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43DFFBC" w14:textId="77777777" w:rsidR="00CE0318" w:rsidRPr="00131A9D" w:rsidRDefault="00CE0318"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9889BA6" w14:textId="77777777" w:rsidR="00CE0318" w:rsidRPr="00131A9D" w:rsidRDefault="00CE0318" w:rsidP="00CE0318">
            <w:pPr>
              <w:spacing w:line="259" w:lineRule="auto"/>
              <w:ind w:left="2"/>
              <w:rPr>
                <w:rFonts w:ascii="Calibri" w:hAnsi="Calibri"/>
                <w:sz w:val="22"/>
                <w:szCs w:val="22"/>
              </w:rPr>
            </w:pPr>
            <w:r w:rsidRPr="00131A9D">
              <w:rPr>
                <w:rFonts w:ascii="Calibri" w:hAnsi="Calibri"/>
                <w:sz w:val="22"/>
                <w:szCs w:val="22"/>
              </w:rPr>
              <w:t xml:space="preserve"> </w:t>
            </w:r>
          </w:p>
        </w:tc>
      </w:tr>
      <w:tr w:rsidR="00CE0318" w14:paraId="73D803DB" w14:textId="77777777" w:rsidTr="00CE0318">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4D9ABC09"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442C7CC9" w14:textId="77777777" w:rsidR="00CE0318" w:rsidRPr="00131A9D" w:rsidRDefault="00CE0318" w:rsidP="00CE0318">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79BC0ADA"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3DF93340"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1C2FE103"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4118EB9C" w14:textId="77777777" w:rsidR="00CE0318" w:rsidRDefault="00CE0318" w:rsidP="00CE0318">
      <w:pPr>
        <w:rPr>
          <w:rFonts w:ascii="Arial Narrow" w:eastAsia="Arial Narrow" w:hAnsi="Arial Narrow" w:cs="Arial Narrow"/>
          <w:b/>
        </w:rPr>
      </w:pPr>
      <w:r>
        <w:rPr>
          <w:rFonts w:ascii="Arial" w:eastAsia="Arial" w:hAnsi="Arial" w:cs="Arial"/>
          <w:b/>
        </w:rPr>
        <w:br w:type="page"/>
      </w:r>
    </w:p>
    <w:p w14:paraId="74138DAB" w14:textId="6E495BA0" w:rsidR="00CE0318" w:rsidRPr="00D302F3" w:rsidRDefault="00CE0318" w:rsidP="00CE0318">
      <w:pPr>
        <w:pStyle w:val="Heading1"/>
        <w:numPr>
          <w:ilvl w:val="0"/>
          <w:numId w:val="0"/>
        </w:numPr>
        <w:ind w:left="1701" w:hanging="1701"/>
      </w:pPr>
      <w:r w:rsidRPr="00D302F3">
        <w:lastRenderedPageBreak/>
        <w:t xml:space="preserve">FORM </w:t>
      </w:r>
      <w:r>
        <w:t>C</w:t>
      </w:r>
      <w:r w:rsidRPr="00D302F3">
        <w:t>-F1</w:t>
      </w:r>
      <w:r>
        <w:t>:</w:t>
      </w:r>
      <w:r>
        <w:tab/>
      </w:r>
      <w:r w:rsidRPr="00D302F3">
        <w:t xml:space="preserve">LIST OF CONTRACTUAL AGREEMENTS / APPOINTMENT LETTERS / REFERENCE LETTERS </w:t>
      </w:r>
    </w:p>
    <w:p w14:paraId="2D2EDCB2" w14:textId="77777777" w:rsidR="00CE0318" w:rsidRDefault="00CE0318" w:rsidP="00CE0318">
      <w:pPr>
        <w:rPr>
          <w:rFonts w:ascii="Arial" w:hAnsi="Arial" w:cs="Arial"/>
          <w:b/>
          <w:sz w:val="20"/>
          <w:szCs w:val="20"/>
        </w:rPr>
      </w:pPr>
    </w:p>
    <w:p w14:paraId="79D57100" w14:textId="77777777" w:rsidR="00CE0318" w:rsidRPr="00D302F3" w:rsidRDefault="00CE0318" w:rsidP="00CE0318">
      <w:pPr>
        <w:rPr>
          <w:rFonts w:ascii="Arial" w:hAnsi="Arial" w:cs="Arial"/>
          <w:b/>
          <w:i/>
          <w:sz w:val="20"/>
          <w:szCs w:val="20"/>
        </w:rPr>
      </w:pPr>
      <w:r w:rsidRPr="00D302F3">
        <w:rPr>
          <w:rFonts w:ascii="Arial" w:hAnsi="Arial" w:cs="Arial"/>
          <w:b/>
          <w:i/>
          <w:sz w:val="20"/>
          <w:szCs w:val="20"/>
        </w:rPr>
        <w:t>Note to bidder:</w:t>
      </w:r>
    </w:p>
    <w:p w14:paraId="0C5D1320" w14:textId="77777777" w:rsidR="00CE0318" w:rsidRPr="00D302F3" w:rsidRDefault="00CE0318" w:rsidP="00CE0318">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69B36B7E" w14:textId="77777777" w:rsidR="00CE0318" w:rsidRPr="00D302F3" w:rsidRDefault="00CE0318" w:rsidP="00CE0318">
      <w:pPr>
        <w:widowControl/>
        <w:spacing w:after="24" w:line="256" w:lineRule="auto"/>
        <w:jc w:val="left"/>
        <w:textAlignment w:val="auto"/>
        <w:rPr>
          <w:rFonts w:ascii="Calibri" w:eastAsia="Calibri" w:hAnsi="Calibri" w:cs="Calibri"/>
          <w:i/>
          <w:color w:val="000000"/>
          <w:sz w:val="22"/>
          <w:szCs w:val="22"/>
          <w:lang w:eastAsia="en-ZA" w:bidi="ar-SA"/>
        </w:rPr>
      </w:pPr>
    </w:p>
    <w:p w14:paraId="232FBBCF" w14:textId="77777777" w:rsidR="00CE0318" w:rsidRPr="00D302F3" w:rsidRDefault="00CE0318" w:rsidP="00CE0318">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Lists of Completed Contracts over the last five (5) years to be submitted in Table below.</w:t>
      </w:r>
      <w:r w:rsidRPr="00D302F3">
        <w:rPr>
          <w:rFonts w:ascii="Calibri" w:eastAsia="Arial" w:hAnsi="Calibri" w:cs="Arial"/>
          <w:b/>
          <w:i/>
          <w:color w:val="000000"/>
          <w:sz w:val="22"/>
          <w:szCs w:val="22"/>
          <w:lang w:eastAsia="en-ZA" w:bidi="ar-SA"/>
        </w:rPr>
        <w:t xml:space="preserve">  </w:t>
      </w:r>
    </w:p>
    <w:p w14:paraId="7944B16A" w14:textId="77777777" w:rsidR="00CE0318" w:rsidRPr="00D302F3" w:rsidRDefault="00CE0318" w:rsidP="00CE0318">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5B5718B5" w14:textId="77777777" w:rsidR="00CE0318" w:rsidRPr="00D302F3" w:rsidRDefault="00CE0318" w:rsidP="00CE0318">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375BB27E" w14:textId="77777777" w:rsidR="00CE0318" w:rsidRPr="0098746A" w:rsidRDefault="00CE0318" w:rsidP="00CE0318">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53DB6456" w14:textId="77777777" w:rsidR="00CE0318" w:rsidRPr="0098746A" w:rsidRDefault="00CE0318" w:rsidP="00CE0318">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407"/>
        <w:gridCol w:w="3682"/>
        <w:gridCol w:w="1981"/>
        <w:gridCol w:w="1558"/>
      </w:tblGrid>
      <w:tr w:rsidR="00CE0318" w:rsidRPr="0098746A" w14:paraId="58FFC1F3" w14:textId="77777777" w:rsidTr="00CE0318">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2A52BE8"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PROJECT/EMPLOYER</w:t>
            </w:r>
          </w:p>
          <w:p w14:paraId="3592360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52E8C38" w14:textId="77777777" w:rsidR="00CE0318" w:rsidRPr="0098746A" w:rsidRDefault="00CE0318"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NATURE OF CONTRACT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5C6219A" w14:textId="77777777" w:rsidR="00CE0318" w:rsidRPr="0098746A" w:rsidRDefault="00CE0318" w:rsidP="00CE0318">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D03E1F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CE0318" w:rsidRPr="0098746A" w14:paraId="5E2BF712" w14:textId="77777777" w:rsidTr="00CE0318">
        <w:trPr>
          <w:trHeight w:val="116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6C07A97"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12BE19B"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B7A9642"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8E31620"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AD4BF27"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EB5FE3B" w14:textId="77777777" w:rsidR="00CE0318" w:rsidRPr="0098746A" w:rsidRDefault="00CE0318"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76E6E6B6" w14:textId="77777777" w:rsidR="00CE0318" w:rsidRPr="0098746A" w:rsidRDefault="00CE0318"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32DC6B0"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CE0318" w:rsidRPr="0098746A" w14:paraId="4668E20C" w14:textId="77777777" w:rsidTr="00CE0318">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7B26307"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18DD630"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95ED6B0"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65F0376"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614CACA"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6B48A36" w14:textId="77777777" w:rsidR="00CE0318" w:rsidRPr="0098746A" w:rsidRDefault="00CE0318"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672729DC" w14:textId="77777777" w:rsidR="00CE0318" w:rsidRPr="0098746A" w:rsidRDefault="00CE0318"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47DBA8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CE0318" w:rsidRPr="0098746A" w14:paraId="45567754" w14:textId="77777777" w:rsidTr="00CE0318">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0B4B183"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F0ACF8B"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CC9095A"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7786CEF"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1F7B8E3"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77C8873" w14:textId="77777777" w:rsidR="00CE0318" w:rsidRPr="0098746A" w:rsidRDefault="00CE0318"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1F8B6F29" w14:textId="77777777" w:rsidR="00CE0318" w:rsidRPr="0098746A" w:rsidRDefault="00CE0318"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3343809"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CE0318" w:rsidRPr="0098746A" w14:paraId="7C8203D6" w14:textId="77777777" w:rsidTr="00CE0318">
        <w:trPr>
          <w:trHeight w:val="1159"/>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12CA4FD"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8C23EB9"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EED1D9D"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9960B24"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C364EA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A733533" w14:textId="77777777" w:rsidR="00CE0318" w:rsidRPr="0098746A" w:rsidRDefault="00CE0318" w:rsidP="00CE0318">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60CCE700" w14:textId="77777777" w:rsidR="00CE0318" w:rsidRPr="0098746A" w:rsidRDefault="00CE0318" w:rsidP="00CE0318">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FC6E669"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22DA23B4" w14:textId="77777777" w:rsidR="00CE0318" w:rsidRDefault="00CE0318" w:rsidP="00CE0318">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65"/>
        <w:gridCol w:w="525"/>
        <w:gridCol w:w="2729"/>
        <w:gridCol w:w="410"/>
        <w:gridCol w:w="2399"/>
      </w:tblGrid>
      <w:tr w:rsidR="00CE0318" w14:paraId="12D95FFA" w14:textId="77777777" w:rsidTr="00CE0318">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259866B7" w14:textId="77777777" w:rsidR="00CE0318" w:rsidRPr="009D403D" w:rsidRDefault="00CE0318" w:rsidP="00CE0318">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62A94867" w14:textId="77777777" w:rsidR="00CE0318" w:rsidRPr="009D403D" w:rsidRDefault="00CE0318" w:rsidP="00CE0318">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134B9407" w14:textId="77777777" w:rsidR="00CE0318" w:rsidRPr="009D403D" w:rsidRDefault="00CE0318" w:rsidP="00CE0318">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557A86A4" w14:textId="77777777" w:rsidR="00CE0318" w:rsidRPr="009D403D" w:rsidRDefault="00CE0318" w:rsidP="00CE0318">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588C20F6" w14:textId="77777777" w:rsidR="00CE0318" w:rsidRPr="009D403D" w:rsidRDefault="00CE0318" w:rsidP="00CE0318">
            <w:pPr>
              <w:spacing w:line="259" w:lineRule="auto"/>
              <w:ind w:left="2"/>
              <w:rPr>
                <w:rFonts w:ascii="Calibri" w:hAnsi="Calibri"/>
              </w:rPr>
            </w:pPr>
            <w:r w:rsidRPr="009D403D">
              <w:rPr>
                <w:rFonts w:ascii="Calibri" w:hAnsi="Calibri"/>
              </w:rPr>
              <w:t xml:space="preserve"> </w:t>
            </w:r>
          </w:p>
        </w:tc>
      </w:tr>
      <w:tr w:rsidR="00CE0318" w14:paraId="64EC6E91" w14:textId="77777777" w:rsidTr="00CE0318">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3843AECC" w14:textId="77777777" w:rsidR="00CE0318" w:rsidRPr="009D403D" w:rsidRDefault="00CE0318" w:rsidP="00CE0318">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17958BB3" w14:textId="77777777" w:rsidR="00CE0318" w:rsidRPr="009D403D" w:rsidRDefault="00CE0318" w:rsidP="00CE0318">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5F1CFF5B" w14:textId="77777777" w:rsidR="00CE0318" w:rsidRPr="009D403D" w:rsidRDefault="00CE0318" w:rsidP="00CE0318">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767D4223" w14:textId="77777777" w:rsidR="00CE0318" w:rsidRPr="009D403D" w:rsidRDefault="00CE0318" w:rsidP="00CE0318">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3E5F3120" w14:textId="77777777" w:rsidR="00CE0318" w:rsidRPr="009D403D" w:rsidRDefault="00CE0318" w:rsidP="00CE0318">
            <w:pPr>
              <w:spacing w:line="259" w:lineRule="auto"/>
              <w:ind w:left="2"/>
              <w:rPr>
                <w:rFonts w:ascii="Calibri" w:hAnsi="Calibri"/>
              </w:rPr>
            </w:pPr>
            <w:r w:rsidRPr="009D403D">
              <w:rPr>
                <w:rFonts w:ascii="Calibri" w:eastAsia="Arial" w:hAnsi="Calibri" w:cs="Arial"/>
                <w:b/>
              </w:rPr>
              <w:t xml:space="preserve">DATE </w:t>
            </w:r>
          </w:p>
        </w:tc>
      </w:tr>
    </w:tbl>
    <w:p w14:paraId="5D5A97A0" w14:textId="77777777" w:rsidR="00CE0318" w:rsidRDefault="00CE0318" w:rsidP="00CE0318">
      <w:pPr>
        <w:rPr>
          <w:rFonts w:ascii="Arial" w:eastAsia="Arial" w:hAnsi="Arial" w:cs="Arial"/>
          <w:b/>
          <w:color w:val="000000"/>
          <w:sz w:val="22"/>
          <w:szCs w:val="22"/>
          <w:lang w:eastAsia="en-ZA" w:bidi="ar-SA"/>
        </w:rPr>
      </w:pPr>
      <w:r w:rsidRPr="0098746A">
        <w:rPr>
          <w:b/>
          <w:lang w:eastAsia="en-ZA" w:bidi="ar-SA"/>
        </w:rPr>
        <w:br w:type="page"/>
      </w:r>
    </w:p>
    <w:p w14:paraId="7777C4FD" w14:textId="1826DBF4" w:rsidR="00CE0318" w:rsidRPr="00D302F3" w:rsidRDefault="00CE0318" w:rsidP="00CE0318">
      <w:pPr>
        <w:pStyle w:val="Heading1"/>
        <w:numPr>
          <w:ilvl w:val="0"/>
          <w:numId w:val="0"/>
        </w:numPr>
        <w:ind w:left="851" w:hanging="851"/>
      </w:pPr>
      <w:r w:rsidRPr="00D302F3">
        <w:lastRenderedPageBreak/>
        <w:t xml:space="preserve">FORM </w:t>
      </w:r>
      <w:r>
        <w:t>C</w:t>
      </w:r>
      <w:r w:rsidRPr="00D302F3">
        <w:t>-F2: REFERENCE LETTERS</w:t>
      </w:r>
    </w:p>
    <w:p w14:paraId="48CD2561" w14:textId="77777777" w:rsidR="00CE0318" w:rsidRDefault="00CE0318" w:rsidP="00CE0318">
      <w:pPr>
        <w:rPr>
          <w:rFonts w:ascii="Arial" w:hAnsi="Arial" w:cs="Arial"/>
          <w:b/>
          <w:sz w:val="20"/>
          <w:szCs w:val="20"/>
        </w:rPr>
      </w:pPr>
    </w:p>
    <w:p w14:paraId="011FE3AB" w14:textId="77777777" w:rsidR="00CE0318" w:rsidRPr="0098746A" w:rsidRDefault="00CE0318" w:rsidP="00CE0318">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3F6DBA0A" w14:textId="77777777" w:rsidR="00CE0318" w:rsidRPr="0098746A" w:rsidRDefault="00CE0318"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6F86DDD5" w14:textId="77777777" w:rsidR="00CE0318" w:rsidRPr="0098746A" w:rsidRDefault="00CE0318"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23F935A2"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A8B481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3C588134"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2A61773E"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782846B5"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3C2D8F0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3AD3FFF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720E8D93"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35A361E" w14:textId="77777777" w:rsidR="00CE0318" w:rsidRPr="0098746A" w:rsidRDefault="00CE0318" w:rsidP="00CE0318">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26DADE2A"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589ACC0"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7DB52421"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937F2C9" w14:textId="77777777" w:rsidR="00CE0318" w:rsidRPr="0098746A" w:rsidRDefault="00CE0318" w:rsidP="00CE0318">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6269D8F7"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1B574AB" w14:textId="77777777" w:rsidR="00CE0318" w:rsidRPr="0098746A" w:rsidRDefault="00CE0318" w:rsidP="00CE0318">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79497E0A"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57B0A149" wp14:editId="2E285F56">
                <wp:extent cx="7981315" cy="2138680"/>
                <wp:effectExtent l="0" t="305435" r="4445" b="3810"/>
                <wp:docPr id="1950441807"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1950441808"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0441809"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0"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1"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2"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3"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4"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5"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6"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7"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8"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19"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20"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0441821"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AC66A" w14:textId="77777777" w:rsidR="00A664EB" w:rsidRDefault="00A664EB" w:rsidP="00CE0318">
                              <w:r>
                                <w:rPr>
                                  <w:rFonts w:ascii="Arial" w:eastAsia="Arial" w:hAnsi="Arial" w:cs="Arial"/>
                                  <w:b/>
                                </w:rPr>
                                <w:t>Rating</w:t>
                              </w:r>
                            </w:p>
                          </w:txbxContent>
                        </wps:txbx>
                        <wps:bodyPr rot="0" vert="horz" wrap="square" lIns="0" tIns="0" rIns="0" bIns="0" anchor="t" anchorCtr="0" upright="1">
                          <a:noAutofit/>
                        </wps:bodyPr>
                      </wps:wsp>
                      <wps:wsp>
                        <wps:cNvPr id="1950441822"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DF69C"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950441823"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E31EF" w14:textId="77777777" w:rsidR="00A664EB" w:rsidRDefault="00A664EB" w:rsidP="00CE0318">
                              <w:r>
                                <w:rPr>
                                  <w:rFonts w:ascii="Arial" w:eastAsia="Arial" w:hAnsi="Arial" w:cs="Arial"/>
                                  <w:b/>
                                </w:rPr>
                                <w:t>Poor</w:t>
                              </w:r>
                            </w:p>
                          </w:txbxContent>
                        </wps:txbx>
                        <wps:bodyPr rot="0" vert="horz" wrap="square" lIns="0" tIns="0" rIns="0" bIns="0" anchor="t" anchorCtr="0" upright="1">
                          <a:noAutofit/>
                        </wps:bodyPr>
                      </wps:wsp>
                      <wps:wsp>
                        <wps:cNvPr id="1492266784"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FE187"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492266785"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53541"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492266786"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02525" w14:textId="77777777" w:rsidR="00A664EB" w:rsidRDefault="00A664EB" w:rsidP="00CE0318">
                              <w:r>
                                <w:rPr>
                                  <w:rFonts w:ascii="Arial" w:eastAsia="Arial" w:hAnsi="Arial" w:cs="Arial"/>
                                  <w:b/>
                                </w:rPr>
                                <w:t>Adequate</w:t>
                              </w:r>
                            </w:p>
                          </w:txbxContent>
                        </wps:txbx>
                        <wps:bodyPr rot="0" vert="horz" wrap="square" lIns="0" tIns="0" rIns="0" bIns="0" anchor="t" anchorCtr="0" upright="1">
                          <a:noAutofit/>
                        </wps:bodyPr>
                      </wps:wsp>
                      <wps:wsp>
                        <wps:cNvPr id="1492266787"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1C27E"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492266788"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9AD6B" w14:textId="77777777" w:rsidR="00A664EB" w:rsidRDefault="00A664EB" w:rsidP="00CE0318">
                              <w:r>
                                <w:t xml:space="preserve"> </w:t>
                              </w:r>
                            </w:p>
                          </w:txbxContent>
                        </wps:txbx>
                        <wps:bodyPr rot="0" vert="horz" wrap="square" lIns="0" tIns="0" rIns="0" bIns="0" anchor="t" anchorCtr="0" upright="1">
                          <a:noAutofit/>
                        </wps:bodyPr>
                      </wps:wsp>
                      <wps:wsp>
                        <wps:cNvPr id="1492266789"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4B2EE" w14:textId="77777777" w:rsidR="00A664EB" w:rsidRDefault="00A664EB" w:rsidP="00CE0318">
                              <w:r>
                                <w:rPr>
                                  <w:rFonts w:ascii="Arial" w:eastAsia="Arial" w:hAnsi="Arial" w:cs="Arial"/>
                                  <w:b/>
                                </w:rPr>
                                <w:t>Good</w:t>
                              </w:r>
                            </w:p>
                          </w:txbxContent>
                        </wps:txbx>
                        <wps:bodyPr rot="0" vert="horz" wrap="square" lIns="0" tIns="0" rIns="0" bIns="0" anchor="t" anchorCtr="0" upright="1">
                          <a:noAutofit/>
                        </wps:bodyPr>
                      </wps:wsp>
                      <wps:wsp>
                        <wps:cNvPr id="1492266790"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8B776"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492266791"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C31FC"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492266792"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09B81" w14:textId="77777777" w:rsidR="00A664EB" w:rsidRDefault="00A664EB" w:rsidP="00CE0318">
                              <w:r>
                                <w:rPr>
                                  <w:rFonts w:ascii="Arial" w:eastAsia="Arial" w:hAnsi="Arial" w:cs="Arial"/>
                                  <w:b/>
                                </w:rPr>
                                <w:t>Excellent</w:t>
                              </w:r>
                            </w:p>
                          </w:txbxContent>
                        </wps:txbx>
                        <wps:bodyPr rot="0" vert="horz" wrap="square" lIns="0" tIns="0" rIns="0" bIns="0" anchor="t" anchorCtr="0" upright="1">
                          <a:noAutofit/>
                        </wps:bodyPr>
                      </wps:wsp>
                      <wps:wsp>
                        <wps:cNvPr id="1492266793"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3CF7A"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492266794"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FE521" w14:textId="77777777" w:rsidR="00A664EB" w:rsidRDefault="00A664EB" w:rsidP="00CE0318">
                              <w:r>
                                <w:rPr>
                                  <w:rFonts w:ascii="Arial" w:eastAsia="Arial" w:hAnsi="Arial" w:cs="Arial"/>
                                  <w:b/>
                                </w:rPr>
                                <w:t xml:space="preserve"> </w:t>
                              </w:r>
                            </w:p>
                          </w:txbxContent>
                        </wps:txbx>
                        <wps:bodyPr rot="0" vert="horz" wrap="square" lIns="0" tIns="0" rIns="0" bIns="0" anchor="t" anchorCtr="0" upright="1">
                          <a:noAutofit/>
                        </wps:bodyPr>
                      </wps:wsp>
                      <wps:wsp>
                        <wps:cNvPr id="1492266795"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796"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797"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798"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799"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0"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1"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2"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3"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4"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5"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7"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8"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09"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10"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11"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12"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92266813"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B1C7A" w14:textId="77777777" w:rsidR="00A664EB" w:rsidRDefault="00A664EB" w:rsidP="00CE0318">
                              <w:r>
                                <w:t>Client score</w:t>
                              </w:r>
                            </w:p>
                          </w:txbxContent>
                        </wps:txbx>
                        <wps:bodyPr rot="0" vert="horz" wrap="square" lIns="0" tIns="0" rIns="0" bIns="0" anchor="t" anchorCtr="0" upright="1">
                          <a:noAutofit/>
                        </wps:bodyPr>
                      </wps:wsp>
                      <wps:wsp>
                        <wps:cNvPr id="1492266814"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BD58D" w14:textId="77777777" w:rsidR="00A664EB" w:rsidRDefault="00A664EB" w:rsidP="00CE0318">
                              <w:r>
                                <w:t xml:space="preserve"> </w:t>
                              </w:r>
                            </w:p>
                          </w:txbxContent>
                        </wps:txbx>
                        <wps:bodyPr rot="0" vert="horz" wrap="square" lIns="0" tIns="0" rIns="0" bIns="0" anchor="t" anchorCtr="0" upright="1">
                          <a:noAutofit/>
                        </wps:bodyPr>
                      </wps:wsp>
                      <wps:wsp>
                        <wps:cNvPr id="1492266815"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DAAAB" w14:textId="77777777" w:rsidR="00A664EB" w:rsidRDefault="00A664EB" w:rsidP="00CE0318">
                              <w:r>
                                <w:t>1</w:t>
                              </w:r>
                            </w:p>
                          </w:txbxContent>
                        </wps:txbx>
                        <wps:bodyPr rot="0" vert="horz" wrap="square" lIns="0" tIns="0" rIns="0" bIns="0" anchor="t" anchorCtr="0" upright="1">
                          <a:noAutofit/>
                        </wps:bodyPr>
                      </wps:wsp>
                      <wps:wsp>
                        <wps:cNvPr id="535327872"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77A59" w14:textId="77777777" w:rsidR="00A664EB" w:rsidRDefault="00A664EB" w:rsidP="00CE0318">
                              <w:r>
                                <w:t xml:space="preserve"> </w:t>
                              </w:r>
                            </w:p>
                          </w:txbxContent>
                        </wps:txbx>
                        <wps:bodyPr rot="0" vert="horz" wrap="square" lIns="0" tIns="0" rIns="0" bIns="0" anchor="t" anchorCtr="0" upright="1">
                          <a:noAutofit/>
                        </wps:bodyPr>
                      </wps:wsp>
                      <wps:wsp>
                        <wps:cNvPr id="535327873"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C1ADF" w14:textId="77777777" w:rsidR="00A664EB" w:rsidRDefault="00A664EB" w:rsidP="00CE0318">
                              <w:r>
                                <w:t>3</w:t>
                              </w:r>
                            </w:p>
                          </w:txbxContent>
                        </wps:txbx>
                        <wps:bodyPr rot="0" vert="horz" wrap="square" lIns="0" tIns="0" rIns="0" bIns="0" anchor="t" anchorCtr="0" upright="1">
                          <a:noAutofit/>
                        </wps:bodyPr>
                      </wps:wsp>
                      <wps:wsp>
                        <wps:cNvPr id="535327874"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3014" w14:textId="77777777" w:rsidR="00A664EB" w:rsidRDefault="00A664EB" w:rsidP="00CE0318">
                              <w:r>
                                <w:t xml:space="preserve"> </w:t>
                              </w:r>
                            </w:p>
                          </w:txbxContent>
                        </wps:txbx>
                        <wps:bodyPr rot="0" vert="horz" wrap="square" lIns="0" tIns="0" rIns="0" bIns="0" anchor="t" anchorCtr="0" upright="1">
                          <a:noAutofit/>
                        </wps:bodyPr>
                      </wps:wsp>
                      <wps:wsp>
                        <wps:cNvPr id="535327875"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0BC9A" w14:textId="77777777" w:rsidR="00A664EB" w:rsidRDefault="00A664EB" w:rsidP="00CE0318">
                              <w:r>
                                <w:t>4</w:t>
                              </w:r>
                            </w:p>
                          </w:txbxContent>
                        </wps:txbx>
                        <wps:bodyPr rot="0" vert="horz" wrap="square" lIns="0" tIns="0" rIns="0" bIns="0" anchor="t" anchorCtr="0" upright="1">
                          <a:noAutofit/>
                        </wps:bodyPr>
                      </wps:wsp>
                      <wps:wsp>
                        <wps:cNvPr id="535327876"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9783E" w14:textId="77777777" w:rsidR="00A664EB" w:rsidRDefault="00A664EB" w:rsidP="00CE0318">
                              <w:r>
                                <w:t xml:space="preserve"> </w:t>
                              </w:r>
                            </w:p>
                          </w:txbxContent>
                        </wps:txbx>
                        <wps:bodyPr rot="0" vert="horz" wrap="square" lIns="0" tIns="0" rIns="0" bIns="0" anchor="t" anchorCtr="0" upright="1">
                          <a:noAutofit/>
                        </wps:bodyPr>
                      </wps:wsp>
                      <wps:wsp>
                        <wps:cNvPr id="535327877"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5F5A9" w14:textId="77777777" w:rsidR="00A664EB" w:rsidRDefault="00A664EB" w:rsidP="00CE0318">
                              <w:r>
                                <w:t>5</w:t>
                              </w:r>
                            </w:p>
                          </w:txbxContent>
                        </wps:txbx>
                        <wps:bodyPr rot="0" vert="horz" wrap="square" lIns="0" tIns="0" rIns="0" bIns="0" anchor="t" anchorCtr="0" upright="1">
                          <a:noAutofit/>
                        </wps:bodyPr>
                      </wps:wsp>
                      <wps:wsp>
                        <wps:cNvPr id="535327878"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836B9" w14:textId="77777777" w:rsidR="00A664EB" w:rsidRDefault="00A664EB" w:rsidP="00CE0318">
                              <w:r>
                                <w:t xml:space="preserve"> </w:t>
                              </w:r>
                            </w:p>
                          </w:txbxContent>
                        </wps:txbx>
                        <wps:bodyPr rot="0" vert="horz" wrap="square" lIns="0" tIns="0" rIns="0" bIns="0" anchor="t" anchorCtr="0" upright="1">
                          <a:noAutofit/>
                        </wps:bodyPr>
                      </wps:wsp>
                      <wps:wsp>
                        <wps:cNvPr id="535327879"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0"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1"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2"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3"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4"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5"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6"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7"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8"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89"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90"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91"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92"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93"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94"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95"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35327896"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2B9E3" w14:textId="77777777" w:rsidR="00A664EB" w:rsidRDefault="00A664EB" w:rsidP="00CE0318">
                              <w:r>
                                <w:t xml:space="preserve">Mark the relevant </w:t>
                              </w:r>
                            </w:p>
                          </w:txbxContent>
                        </wps:txbx>
                        <wps:bodyPr rot="0" vert="horz" wrap="square" lIns="0" tIns="0" rIns="0" bIns="0" anchor="t" anchorCtr="0" upright="1">
                          <a:noAutofit/>
                        </wps:bodyPr>
                      </wps:wsp>
                      <wps:wsp>
                        <wps:cNvPr id="535327897"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85DA1" w14:textId="77777777" w:rsidR="00A664EB" w:rsidRDefault="00A664EB" w:rsidP="00CE0318">
                              <w:r>
                                <w:t>box with “x”</w:t>
                              </w:r>
                            </w:p>
                          </w:txbxContent>
                        </wps:txbx>
                        <wps:bodyPr rot="0" vert="horz" wrap="square" lIns="0" tIns="0" rIns="0" bIns="0" anchor="t" anchorCtr="0" upright="1">
                          <a:noAutofit/>
                        </wps:bodyPr>
                      </wps:wsp>
                      <wps:wsp>
                        <wps:cNvPr id="535327898"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21DF7" w14:textId="77777777" w:rsidR="00A664EB" w:rsidRDefault="00A664EB" w:rsidP="00CE0318">
                              <w:r>
                                <w:t xml:space="preserve"> </w:t>
                              </w:r>
                            </w:p>
                          </w:txbxContent>
                        </wps:txbx>
                        <wps:bodyPr rot="0" vert="horz" wrap="square" lIns="0" tIns="0" rIns="0" bIns="0" anchor="t" anchorCtr="0" upright="1">
                          <a:noAutofit/>
                        </wps:bodyPr>
                      </wps:wsp>
                      <wps:wsp>
                        <wps:cNvPr id="535327899"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01BFB" w14:textId="77777777" w:rsidR="00A664EB" w:rsidRDefault="00A664EB" w:rsidP="00CE0318">
                              <w:r>
                                <w:t xml:space="preserve"> </w:t>
                              </w:r>
                            </w:p>
                          </w:txbxContent>
                        </wps:txbx>
                        <wps:bodyPr rot="0" vert="horz" wrap="square" lIns="0" tIns="0" rIns="0" bIns="0" anchor="t" anchorCtr="0" upright="1">
                          <a:noAutofit/>
                        </wps:bodyPr>
                      </wps:wsp>
                      <wps:wsp>
                        <wps:cNvPr id="535327900"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44609" w14:textId="77777777" w:rsidR="00A664EB" w:rsidRDefault="00A664EB" w:rsidP="00CE0318">
                              <w:r>
                                <w:t xml:space="preserve"> </w:t>
                              </w:r>
                            </w:p>
                          </w:txbxContent>
                        </wps:txbx>
                        <wps:bodyPr rot="0" vert="horz" wrap="square" lIns="0" tIns="0" rIns="0" bIns="0" anchor="t" anchorCtr="0" upright="1">
                          <a:noAutofit/>
                        </wps:bodyPr>
                      </wps:wsp>
                      <wps:wsp>
                        <wps:cNvPr id="535327902"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05B99" w14:textId="77777777" w:rsidR="00A664EB" w:rsidRDefault="00A664EB" w:rsidP="00CE0318">
                              <w:r>
                                <w:t xml:space="preserve"> </w:t>
                              </w:r>
                            </w:p>
                          </w:txbxContent>
                        </wps:txbx>
                        <wps:bodyPr rot="0" vert="horz" wrap="square" lIns="0" tIns="0" rIns="0" bIns="0" anchor="t" anchorCtr="0" upright="1">
                          <a:noAutofit/>
                        </wps:bodyPr>
                      </wps:wsp>
                      <wps:wsp>
                        <wps:cNvPr id="535327903"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D3B48" w14:textId="77777777" w:rsidR="00A664EB" w:rsidRDefault="00A664EB" w:rsidP="00CE0318">
                              <w:r>
                                <w:t xml:space="preserve"> </w:t>
                              </w:r>
                            </w:p>
                          </w:txbxContent>
                        </wps:txbx>
                        <wps:bodyPr rot="0" vert="horz" wrap="square" lIns="0" tIns="0" rIns="0" bIns="0" anchor="t" anchorCtr="0" upright="1">
                          <a:noAutofit/>
                        </wps:bodyPr>
                      </wps:wsp>
                      <wps:wsp>
                        <wps:cNvPr id="1342933856"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57"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58"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59"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0"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1"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2"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3"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4"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5"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6"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7"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8"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69"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0"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1"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2"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3"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4"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5"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6"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7"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8"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79"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80"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81"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82"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83"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42933885"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09176" w14:textId="77777777" w:rsidR="00A664EB" w:rsidRDefault="00A664EB" w:rsidP="00CE0318">
                              <w:r>
                                <w:t xml:space="preserve"> </w:t>
                              </w:r>
                            </w:p>
                          </w:txbxContent>
                        </wps:txbx>
                        <wps:bodyPr rot="0" vert="horz" wrap="square" lIns="0" tIns="0" rIns="0" bIns="0" anchor="t" anchorCtr="0" upright="1">
                          <a:noAutofit/>
                        </wps:bodyPr>
                      </wps:wsp>
                      <wps:wsp>
                        <wps:cNvPr id="1342933886"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86222" w14:textId="77777777" w:rsidR="00A664EB" w:rsidRDefault="00A664EB" w:rsidP="00CE0318">
                              <w:r>
                                <w:t>Were the quality /specifications complied with?</w:t>
                              </w:r>
                            </w:p>
                          </w:txbxContent>
                        </wps:txbx>
                        <wps:bodyPr rot="0" vert="horz" wrap="square" lIns="0" tIns="0" rIns="0" bIns="0" anchor="t" anchorCtr="0" upright="1">
                          <a:noAutofit/>
                        </wps:bodyPr>
                      </wps:wsp>
                      <wps:wsp>
                        <wps:cNvPr id="1342933887"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F29AF" w14:textId="77777777" w:rsidR="00A664EB" w:rsidRDefault="00A664EB" w:rsidP="00CE0318">
                              <w:r>
                                <w:t xml:space="preserve"> </w:t>
                              </w:r>
                            </w:p>
                          </w:txbxContent>
                        </wps:txbx>
                        <wps:bodyPr rot="0" vert="horz" wrap="square" lIns="0" tIns="0" rIns="0" bIns="0" anchor="t" anchorCtr="0" upright="1">
                          <a:noAutofit/>
                        </wps:bodyPr>
                      </wps:wsp>
                      <wps:wsp>
                        <wps:cNvPr id="487897088"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E87C9" w14:textId="77777777" w:rsidR="00A664EB" w:rsidRDefault="00A664EB" w:rsidP="00CE0318">
                              <w:r>
                                <w:t xml:space="preserve"> </w:t>
                              </w:r>
                            </w:p>
                          </w:txbxContent>
                        </wps:txbx>
                        <wps:bodyPr rot="0" vert="horz" wrap="square" lIns="0" tIns="0" rIns="0" bIns="0" anchor="t" anchorCtr="0" upright="1">
                          <a:noAutofit/>
                        </wps:bodyPr>
                      </wps:wsp>
                      <wps:wsp>
                        <wps:cNvPr id="487897089"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B8C91" w14:textId="77777777" w:rsidR="00A664EB" w:rsidRDefault="00A664EB" w:rsidP="00CE0318">
                              <w:r>
                                <w:t xml:space="preserve"> </w:t>
                              </w:r>
                            </w:p>
                          </w:txbxContent>
                        </wps:txbx>
                        <wps:bodyPr rot="0" vert="horz" wrap="square" lIns="0" tIns="0" rIns="0" bIns="0" anchor="t" anchorCtr="0" upright="1">
                          <a:noAutofit/>
                        </wps:bodyPr>
                      </wps:wsp>
                      <wps:wsp>
                        <wps:cNvPr id="487897090"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6A9F5" w14:textId="77777777" w:rsidR="00A664EB" w:rsidRDefault="00A664EB" w:rsidP="00CE0318">
                              <w:r>
                                <w:t xml:space="preserve"> </w:t>
                              </w:r>
                            </w:p>
                          </w:txbxContent>
                        </wps:txbx>
                        <wps:bodyPr rot="0" vert="horz" wrap="square" lIns="0" tIns="0" rIns="0" bIns="0" anchor="t" anchorCtr="0" upright="1">
                          <a:noAutofit/>
                        </wps:bodyPr>
                      </wps:wsp>
                      <wps:wsp>
                        <wps:cNvPr id="487897091"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83B7D" w14:textId="77777777" w:rsidR="00A664EB" w:rsidRDefault="00A664EB" w:rsidP="00CE0318">
                              <w:r>
                                <w:t xml:space="preserve"> </w:t>
                              </w:r>
                            </w:p>
                          </w:txbxContent>
                        </wps:txbx>
                        <wps:bodyPr rot="0" vert="horz" wrap="square" lIns="0" tIns="0" rIns="0" bIns="0" anchor="t" anchorCtr="0" upright="1">
                          <a:noAutofit/>
                        </wps:bodyPr>
                      </wps:wsp>
                      <wps:wsp>
                        <wps:cNvPr id="487897092"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17858" w14:textId="77777777" w:rsidR="00A664EB" w:rsidRDefault="00A664EB" w:rsidP="00CE0318">
                              <w:r>
                                <w:t xml:space="preserve"> </w:t>
                              </w:r>
                            </w:p>
                          </w:txbxContent>
                        </wps:txbx>
                        <wps:bodyPr rot="0" vert="horz" wrap="square" lIns="0" tIns="0" rIns="0" bIns="0" anchor="t" anchorCtr="0" upright="1">
                          <a:noAutofit/>
                        </wps:bodyPr>
                      </wps:wsp>
                      <wps:wsp>
                        <wps:cNvPr id="487897093"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7E5DD" w14:textId="77777777" w:rsidR="00A664EB" w:rsidRDefault="00A664EB" w:rsidP="00CE0318">
                              <w:r>
                                <w:t>YES / NO*</w:t>
                              </w:r>
                            </w:p>
                          </w:txbxContent>
                        </wps:txbx>
                        <wps:bodyPr rot="0" vert="horz" wrap="square" lIns="0" tIns="0" rIns="0" bIns="0" anchor="t" anchorCtr="0" upright="1">
                          <a:noAutofit/>
                        </wps:bodyPr>
                      </wps:wsp>
                      <wps:wsp>
                        <wps:cNvPr id="487897094"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BA145" w14:textId="77777777" w:rsidR="00A664EB" w:rsidRDefault="00A664EB" w:rsidP="00CE0318">
                              <w:r>
                                <w:t xml:space="preserve"> </w:t>
                              </w:r>
                            </w:p>
                          </w:txbxContent>
                        </wps:txbx>
                        <wps:bodyPr rot="0" vert="horz" wrap="square" lIns="0" tIns="0" rIns="0" bIns="0" anchor="t" anchorCtr="0" upright="1">
                          <a:noAutofit/>
                        </wps:bodyPr>
                      </wps:wsp>
                      <wps:wsp>
                        <wps:cNvPr id="487897095"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46298" w14:textId="77777777" w:rsidR="00A664EB" w:rsidRDefault="00A664EB" w:rsidP="00CE0318">
                              <w:r>
                                <w:t xml:space="preserve">* If no, please </w:t>
                              </w:r>
                            </w:p>
                          </w:txbxContent>
                        </wps:txbx>
                        <wps:bodyPr rot="0" vert="horz" wrap="square" lIns="0" tIns="0" rIns="0" bIns="0" anchor="t" anchorCtr="0" upright="1">
                          <a:noAutofit/>
                        </wps:bodyPr>
                      </wps:wsp>
                      <wps:wsp>
                        <wps:cNvPr id="487897096"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356AF" w14:textId="77777777" w:rsidR="00A664EB" w:rsidRDefault="00A664EB" w:rsidP="00CE0318">
                              <w:r>
                                <w:t>furnish details:  …………………………………………………………………………………………</w:t>
                              </w:r>
                            </w:p>
                          </w:txbxContent>
                        </wps:txbx>
                        <wps:bodyPr rot="0" vert="horz" wrap="square" lIns="0" tIns="0" rIns="0" bIns="0" anchor="t" anchorCtr="0" upright="1">
                          <a:noAutofit/>
                        </wps:bodyPr>
                      </wps:wsp>
                      <wps:wsp>
                        <wps:cNvPr id="487897097"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7D991" w14:textId="77777777" w:rsidR="00A664EB" w:rsidRDefault="00A664EB" w:rsidP="00CE0318">
                              <w:r>
                                <w:t xml:space="preserve"> </w:t>
                              </w:r>
                            </w:p>
                          </w:txbxContent>
                        </wps:txbx>
                        <wps:bodyPr rot="0" vert="horz" wrap="square" lIns="0" tIns="0" rIns="0" bIns="0" anchor="t" anchorCtr="0" upright="1">
                          <a:noAutofit/>
                        </wps:bodyPr>
                      </wps:wsp>
                      <wps:wsp>
                        <wps:cNvPr id="487897098"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9CA02" w14:textId="77777777" w:rsidR="00A664EB" w:rsidRDefault="00A664EB" w:rsidP="00CE0318">
                              <w:r>
                                <w:t>…………………………………………………………………………………………………………………………….</w:t>
                              </w:r>
                            </w:p>
                          </w:txbxContent>
                        </wps:txbx>
                        <wps:bodyPr rot="0" vert="horz" wrap="square" lIns="0" tIns="0" rIns="0" bIns="0" anchor="t" anchorCtr="0" upright="1">
                          <a:noAutofit/>
                        </wps:bodyPr>
                      </wps:wsp>
                      <wps:wsp>
                        <wps:cNvPr id="487897099"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D957" w14:textId="77777777" w:rsidR="00A664EB" w:rsidRDefault="00A664EB" w:rsidP="00CE0318">
                              <w:r>
                                <w:t xml:space="preserve"> </w:t>
                              </w:r>
                            </w:p>
                          </w:txbxContent>
                        </wps:txbx>
                        <wps:bodyPr rot="0" vert="horz" wrap="square" lIns="0" tIns="0" rIns="0" bIns="0" anchor="t" anchorCtr="0" upright="1">
                          <a:noAutofit/>
                        </wps:bodyPr>
                      </wps:wsp>
                    </wpg:wgp>
                  </a:graphicData>
                </a:graphic>
              </wp:inline>
            </w:drawing>
          </mc:Choice>
          <mc:Fallback>
            <w:pict>
              <v:group w14:anchorId="57B0A149" id="_x0000_s1271"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">
                <v:shape id="Picture 18737" o:spid="_x0000_s1272"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">
                  <v:imagedata r:id="rId37" o:title=""/>
                </v:shape>
                <v:shape id="Shape 18739" o:spid="_x0000_s1273"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274"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275"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276"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277"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278"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279"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280"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281"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282"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283"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284"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285"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" filled="f" stroked="f">
                  <v:textbox inset="0,0,0,0">
                    <w:txbxContent>
                      <w:p w14:paraId="6BEAC66A" w14:textId="77777777" w:rsidR="00A664EB" w:rsidRDefault="00A664EB" w:rsidP="00CE0318">
                        <w:r>
                          <w:rPr>
                            <w:rFonts w:ascii="Arial" w:eastAsia="Arial" w:hAnsi="Arial" w:cs="Arial"/>
                            <w:b/>
                          </w:rPr>
                          <w:t>Rating</w:t>
                        </w:r>
                      </w:p>
                    </w:txbxContent>
                  </v:textbox>
                </v:rect>
                <v:rect id="Rectangle 18820" o:spid="_x0000_s1286"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" filled="f" stroked="f">
                  <v:textbox inset="0,0,0,0">
                    <w:txbxContent>
                      <w:p w14:paraId="066DF69C" w14:textId="77777777" w:rsidR="00A664EB" w:rsidRDefault="00A664EB" w:rsidP="00CE0318">
                        <w:r>
                          <w:rPr>
                            <w:rFonts w:ascii="Arial" w:eastAsia="Arial" w:hAnsi="Arial" w:cs="Arial"/>
                            <w:b/>
                          </w:rPr>
                          <w:t xml:space="preserve"> </w:t>
                        </w:r>
                      </w:p>
                    </w:txbxContent>
                  </v:textbox>
                </v:rect>
                <v:rect id="Rectangle 18821" o:spid="_x0000_s1287"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" filled="f" stroked="f">
                  <v:textbox inset="0,0,0,0">
                    <w:txbxContent>
                      <w:p w14:paraId="197E31EF" w14:textId="77777777" w:rsidR="00A664EB" w:rsidRDefault="00A664EB" w:rsidP="00CE0318">
                        <w:r>
                          <w:rPr>
                            <w:rFonts w:ascii="Arial" w:eastAsia="Arial" w:hAnsi="Arial" w:cs="Arial"/>
                            <w:b/>
                          </w:rPr>
                          <w:t>Poor</w:t>
                        </w:r>
                      </w:p>
                    </w:txbxContent>
                  </v:textbox>
                </v:rect>
                <v:rect id="Rectangle 18822" o:spid="_x0000_s1288"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" filled="f" stroked="f">
                  <v:textbox inset="0,0,0,0">
                    <w:txbxContent>
                      <w:p w14:paraId="6D2FE187" w14:textId="77777777" w:rsidR="00A664EB" w:rsidRDefault="00A664EB" w:rsidP="00CE0318">
                        <w:r>
                          <w:rPr>
                            <w:rFonts w:ascii="Arial" w:eastAsia="Arial" w:hAnsi="Arial" w:cs="Arial"/>
                            <w:b/>
                          </w:rPr>
                          <w:t xml:space="preserve"> </w:t>
                        </w:r>
                      </w:p>
                    </w:txbxContent>
                  </v:textbox>
                </v:rect>
                <v:rect id="Rectangle 18823" o:spid="_x0000_s1289"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" filled="f" stroked="f">
                  <v:textbox inset="0,0,0,0">
                    <w:txbxContent>
                      <w:p w14:paraId="58153541" w14:textId="77777777" w:rsidR="00A664EB" w:rsidRDefault="00A664EB" w:rsidP="00CE0318">
                        <w:r>
                          <w:rPr>
                            <w:rFonts w:ascii="Arial" w:eastAsia="Arial" w:hAnsi="Arial" w:cs="Arial"/>
                            <w:b/>
                          </w:rPr>
                          <w:t xml:space="preserve"> </w:t>
                        </w:r>
                      </w:p>
                    </w:txbxContent>
                  </v:textbox>
                </v:rect>
                <v:rect id="Rectangle 18824" o:spid="_x0000_s1290"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" filled="f" stroked="f">
                  <v:textbox inset="0,0,0,0">
                    <w:txbxContent>
                      <w:p w14:paraId="2BE02525" w14:textId="77777777" w:rsidR="00A664EB" w:rsidRDefault="00A664EB" w:rsidP="00CE0318">
                        <w:r>
                          <w:rPr>
                            <w:rFonts w:ascii="Arial" w:eastAsia="Arial" w:hAnsi="Arial" w:cs="Arial"/>
                            <w:b/>
                          </w:rPr>
                          <w:t>Adequate</w:t>
                        </w:r>
                      </w:p>
                    </w:txbxContent>
                  </v:textbox>
                </v:rect>
                <v:rect id="Rectangle 18825" o:spid="_x0000_s1291"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" filled="f" stroked="f">
                  <v:textbox inset="0,0,0,0">
                    <w:txbxContent>
                      <w:p w14:paraId="3451C27E" w14:textId="77777777" w:rsidR="00A664EB" w:rsidRDefault="00A664EB" w:rsidP="00CE0318">
                        <w:r>
                          <w:rPr>
                            <w:rFonts w:ascii="Arial" w:eastAsia="Arial" w:hAnsi="Arial" w:cs="Arial"/>
                            <w:b/>
                          </w:rPr>
                          <w:t xml:space="preserve"> </w:t>
                        </w:r>
                      </w:p>
                    </w:txbxContent>
                  </v:textbox>
                </v:rect>
                <v:rect id="Rectangle 18826" o:spid="_x0000_s1292"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" filled="f" stroked="f">
                  <v:textbox inset="0,0,0,0">
                    <w:txbxContent>
                      <w:p w14:paraId="5AE9AD6B" w14:textId="77777777" w:rsidR="00A664EB" w:rsidRDefault="00A664EB" w:rsidP="00CE0318">
                        <w:r>
                          <w:t xml:space="preserve"> </w:t>
                        </w:r>
                      </w:p>
                    </w:txbxContent>
                  </v:textbox>
                </v:rect>
                <v:rect id="Rectangle 18827" o:spid="_x0000_s1293"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" filled="f" stroked="f">
                  <v:textbox inset="0,0,0,0">
                    <w:txbxContent>
                      <w:p w14:paraId="3BE4B2EE" w14:textId="77777777" w:rsidR="00A664EB" w:rsidRDefault="00A664EB" w:rsidP="00CE0318">
                        <w:r>
                          <w:rPr>
                            <w:rFonts w:ascii="Arial" w:eastAsia="Arial" w:hAnsi="Arial" w:cs="Arial"/>
                            <w:b/>
                          </w:rPr>
                          <w:t>Good</w:t>
                        </w:r>
                      </w:p>
                    </w:txbxContent>
                  </v:textbox>
                </v:rect>
                <v:rect id="Rectangle 18828" o:spid="_x0000_s1294"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" filled="f" stroked="f">
                  <v:textbox inset="0,0,0,0">
                    <w:txbxContent>
                      <w:p w14:paraId="5AC8B776" w14:textId="77777777" w:rsidR="00A664EB" w:rsidRDefault="00A664EB" w:rsidP="00CE0318">
                        <w:r>
                          <w:rPr>
                            <w:rFonts w:ascii="Arial" w:eastAsia="Arial" w:hAnsi="Arial" w:cs="Arial"/>
                            <w:b/>
                          </w:rPr>
                          <w:t xml:space="preserve"> </w:t>
                        </w:r>
                      </w:p>
                    </w:txbxContent>
                  </v:textbox>
                </v:rect>
                <v:rect id="Rectangle 18829" o:spid="_x0000_s1295"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" filled="f" stroked="f">
                  <v:textbox inset="0,0,0,0">
                    <w:txbxContent>
                      <w:p w14:paraId="01DC31FC" w14:textId="77777777" w:rsidR="00A664EB" w:rsidRDefault="00A664EB" w:rsidP="00CE0318">
                        <w:r>
                          <w:rPr>
                            <w:rFonts w:ascii="Arial" w:eastAsia="Arial" w:hAnsi="Arial" w:cs="Arial"/>
                            <w:b/>
                          </w:rPr>
                          <w:t xml:space="preserve"> </w:t>
                        </w:r>
                      </w:p>
                    </w:txbxContent>
                  </v:textbox>
                </v:rect>
                <v:rect id="Rectangle 18830" o:spid="_x0000_s1296"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" filled="f" stroked="f">
                  <v:textbox inset="0,0,0,0">
                    <w:txbxContent>
                      <w:p w14:paraId="0DC09B81" w14:textId="77777777" w:rsidR="00A664EB" w:rsidRDefault="00A664EB" w:rsidP="00CE0318">
                        <w:r>
                          <w:rPr>
                            <w:rFonts w:ascii="Arial" w:eastAsia="Arial" w:hAnsi="Arial" w:cs="Arial"/>
                            <w:b/>
                          </w:rPr>
                          <w:t>Excellent</w:t>
                        </w:r>
                      </w:p>
                    </w:txbxContent>
                  </v:textbox>
                </v:rect>
                <v:rect id="Rectangle 18831" o:spid="_x0000_s1297"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" filled="f" stroked="f">
                  <v:textbox inset="0,0,0,0">
                    <w:txbxContent>
                      <w:p w14:paraId="5DF3CF7A" w14:textId="77777777" w:rsidR="00A664EB" w:rsidRDefault="00A664EB" w:rsidP="00CE0318">
                        <w:r>
                          <w:rPr>
                            <w:rFonts w:ascii="Arial" w:eastAsia="Arial" w:hAnsi="Arial" w:cs="Arial"/>
                            <w:b/>
                          </w:rPr>
                          <w:t xml:space="preserve"> </w:t>
                        </w:r>
                      </w:p>
                    </w:txbxContent>
                  </v:textbox>
                </v:rect>
                <v:rect id="Rectangle 18832" o:spid="_x0000_s1298"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" filled="f" stroked="f">
                  <v:textbox inset="0,0,0,0">
                    <w:txbxContent>
                      <w:p w14:paraId="4E0FE521" w14:textId="77777777" w:rsidR="00A664EB" w:rsidRDefault="00A664EB" w:rsidP="00CE0318">
                        <w:r>
                          <w:rPr>
                            <w:rFonts w:ascii="Arial" w:eastAsia="Arial" w:hAnsi="Arial" w:cs="Arial"/>
                            <w:b/>
                          </w:rPr>
                          <w:t xml:space="preserve"> </w:t>
                        </w:r>
                      </w:p>
                    </w:txbxContent>
                  </v:textbox>
                </v:rect>
                <v:shape id="Shape 171711" o:spid="_x0000_s1299"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2" o:spid="_x0000_s1300"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" path="m,l1147572,r,9144l,9144,,e" fillcolor="black" stroked="f" strokeweight="0">
                  <v:stroke miterlimit="83231f" joinstyle="miter"/>
                  <v:path arrowok="t" o:connecttype="custom" o:connectlocs="0,0;1147572,0;1147572,9144;0,9144;0,0" o:connectangles="0,0,0,0,0" textboxrect="0,0,1147572,9144"/>
                </v:shape>
                <v:shape id="Shape 171713" o:spid="_x0000_s1301"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4" o:spid="_x0000_s1302"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" path="m,l1112825,r,9144l,9144,,e" fillcolor="black" stroked="f" strokeweight="0">
                  <v:stroke miterlimit="83231f" joinstyle="miter"/>
                  <v:path arrowok="t" o:connecttype="custom" o:connectlocs="0,0;1112825,0;1112825,9144;0,9144;0,0" o:connectangles="0,0,0,0,0" textboxrect="0,0,1112825,9144"/>
                </v:shape>
                <v:shape id="Shape 171715" o:spid="_x0000_s1303"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6" o:spid="_x0000_s1304"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" path="m,l1210361,r,9144l,9144,,e" fillcolor="black" stroked="f" strokeweight="0">
                  <v:stroke miterlimit="83231f" joinstyle="miter"/>
                  <v:path arrowok="t" o:connecttype="custom" o:connectlocs="0,0;1210361,0;1210361,9144;0,9144;0,0" o:connectangles="0,0,0,0,0" textboxrect="0,0,1210361,9144"/>
                </v:shape>
                <v:shape id="Shape 171717" o:spid="_x0000_s1305"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18" o:spid="_x0000_s1306"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" path="m,l1208532,r,9144l,9144,,e" fillcolor="black" stroked="f" strokeweight="0">
                  <v:stroke miterlimit="83231f" joinstyle="miter"/>
                  <v:path arrowok="t" o:connecttype="custom" o:connectlocs="0,0;1208532,0;1208532,9144;0,9144;0,0" o:connectangles="0,0,0,0,0" textboxrect="0,0,1208532,9144"/>
                </v:shape>
                <v:shape id="Shape 171719" o:spid="_x0000_s1307"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20" o:spid="_x0000_s1308"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" path="m,l1051865,r,9144l,9144,,e" fillcolor="black" stroked="f" strokeweight="0">
                  <v:stroke miterlimit="83231f" joinstyle="miter"/>
                  <v:path arrowok="t" o:connecttype="custom" o:connectlocs="0,0;1051865,0;1051865,9144;0,9144;0,0" o:connectangles="0,0,0,0,0" textboxrect="0,0,1051865,9144"/>
                </v:shape>
                <v:shape id="Shape 171721" o:spid="_x0000_s1309"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22" o:spid="_x0000_s1310"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3" o:spid="_x0000_s1311"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4" o:spid="_x0000_s1312"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5" o:spid="_x0000_s1313"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6" o:spid="_x0000_s1314"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7" o:spid="_x0000_s1315"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rect id="Rectangle 18852" o:spid="_x0000_s1316"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" filled="f" stroked="f">
                  <v:textbox inset="0,0,0,0">
                    <w:txbxContent>
                      <w:p w14:paraId="76DB1C7A" w14:textId="77777777" w:rsidR="00A664EB" w:rsidRDefault="00A664EB" w:rsidP="00CE0318">
                        <w:r>
                          <w:t>Client score</w:t>
                        </w:r>
                      </w:p>
                    </w:txbxContent>
                  </v:textbox>
                </v:rect>
                <v:rect id="Rectangle 18853" o:spid="_x0000_s1317"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" filled="f" stroked="f">
                  <v:textbox inset="0,0,0,0">
                    <w:txbxContent>
                      <w:p w14:paraId="12EBD58D" w14:textId="77777777" w:rsidR="00A664EB" w:rsidRDefault="00A664EB" w:rsidP="00CE0318">
                        <w:r>
                          <w:t xml:space="preserve"> </w:t>
                        </w:r>
                      </w:p>
                    </w:txbxContent>
                  </v:textbox>
                </v:rect>
                <v:rect id="Rectangle 18854" o:spid="_x0000_s1318"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" filled="f" stroked="f">
                  <v:textbox inset="0,0,0,0">
                    <w:txbxContent>
                      <w:p w14:paraId="60ADAAAB" w14:textId="77777777" w:rsidR="00A664EB" w:rsidRDefault="00A664EB" w:rsidP="00CE0318">
                        <w:r>
                          <w:t>1</w:t>
                        </w:r>
                      </w:p>
                    </w:txbxContent>
                  </v:textbox>
                </v:rect>
                <v:rect id="Rectangle 18855" o:spid="_x0000_s1319"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" filled="f" stroked="f">
                  <v:textbox inset="0,0,0,0">
                    <w:txbxContent>
                      <w:p w14:paraId="26177A59" w14:textId="77777777" w:rsidR="00A664EB" w:rsidRDefault="00A664EB" w:rsidP="00CE0318">
                        <w:r>
                          <w:t xml:space="preserve"> </w:t>
                        </w:r>
                      </w:p>
                    </w:txbxContent>
                  </v:textbox>
                </v:rect>
                <v:rect id="Rectangle 18856" o:spid="_x0000_s1320"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" filled="f" stroked="f">
                  <v:textbox inset="0,0,0,0">
                    <w:txbxContent>
                      <w:p w14:paraId="166C1ADF" w14:textId="77777777" w:rsidR="00A664EB" w:rsidRDefault="00A664EB" w:rsidP="00CE0318">
                        <w:r>
                          <w:t>3</w:t>
                        </w:r>
                      </w:p>
                    </w:txbxContent>
                  </v:textbox>
                </v:rect>
                <v:rect id="Rectangle 18857" o:spid="_x0000_s1321"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" filled="f" stroked="f">
                  <v:textbox inset="0,0,0,0">
                    <w:txbxContent>
                      <w:p w14:paraId="274F3014" w14:textId="77777777" w:rsidR="00A664EB" w:rsidRDefault="00A664EB" w:rsidP="00CE0318">
                        <w:r>
                          <w:t xml:space="preserve"> </w:t>
                        </w:r>
                      </w:p>
                    </w:txbxContent>
                  </v:textbox>
                </v:rect>
                <v:rect id="Rectangle 18858" o:spid="_x0000_s1322"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" filled="f" stroked="f">
                  <v:textbox inset="0,0,0,0">
                    <w:txbxContent>
                      <w:p w14:paraId="6B60BC9A" w14:textId="77777777" w:rsidR="00A664EB" w:rsidRDefault="00A664EB" w:rsidP="00CE0318">
                        <w:r>
                          <w:t>4</w:t>
                        </w:r>
                      </w:p>
                    </w:txbxContent>
                  </v:textbox>
                </v:rect>
                <v:rect id="Rectangle 18859" o:spid="_x0000_s1323"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" filled="f" stroked="f">
                  <v:textbox inset="0,0,0,0">
                    <w:txbxContent>
                      <w:p w14:paraId="4E19783E" w14:textId="77777777" w:rsidR="00A664EB" w:rsidRDefault="00A664EB" w:rsidP="00CE0318">
                        <w:r>
                          <w:t xml:space="preserve"> </w:t>
                        </w:r>
                      </w:p>
                    </w:txbxContent>
                  </v:textbox>
                </v:rect>
                <v:rect id="Rectangle 18860" o:spid="_x0000_s1324"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" filled="f" stroked="f">
                  <v:textbox inset="0,0,0,0">
                    <w:txbxContent>
                      <w:p w14:paraId="6525F5A9" w14:textId="77777777" w:rsidR="00A664EB" w:rsidRDefault="00A664EB" w:rsidP="00CE0318">
                        <w:r>
                          <w:t>5</w:t>
                        </w:r>
                      </w:p>
                    </w:txbxContent>
                  </v:textbox>
                </v:rect>
                <v:rect id="Rectangle 18861" o:spid="_x0000_s1325"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" filled="f" stroked="f">
                  <v:textbox inset="0,0,0,0">
                    <w:txbxContent>
                      <w:p w14:paraId="5F9836B9" w14:textId="77777777" w:rsidR="00A664EB" w:rsidRDefault="00A664EB" w:rsidP="00CE0318">
                        <w:r>
                          <w:t xml:space="preserve"> </w:t>
                        </w:r>
                      </w:p>
                    </w:txbxContent>
                  </v:textbox>
                </v:rect>
                <v:shape id="Shape 171728" o:spid="_x0000_s1326"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29" o:spid="_x0000_s1327"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" path="m,l1147572,r,9144l,9144,,e" fillcolor="black" stroked="f" strokeweight="0">
                  <v:stroke miterlimit="83231f" joinstyle="miter"/>
                  <v:path arrowok="t" o:connecttype="custom" o:connectlocs="0,0;1147572,0;1147572,9144;0,9144;0,0" o:connectangles="0,0,0,0,0" textboxrect="0,0,1147572,9144"/>
                </v:shape>
                <v:shape id="Shape 171730" o:spid="_x0000_s1328"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31" o:spid="_x0000_s1329"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" path="m,l1112825,r,9144l,9144,,e" fillcolor="black" stroked="f" strokeweight="0">
                  <v:stroke miterlimit="83231f" joinstyle="miter"/>
                  <v:path arrowok="t" o:connecttype="custom" o:connectlocs="0,0;1112825,0;1112825,9144;0,9144;0,0" o:connectangles="0,0,0,0,0" textboxrect="0,0,1112825,9144"/>
                </v:shape>
                <v:shape id="Shape 171732" o:spid="_x0000_s1330"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3" o:spid="_x0000_s1331"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" path="m,l1210361,r,9144l,9144,,e" fillcolor="black" stroked="f" strokeweight="0">
                  <v:stroke miterlimit="83231f" joinstyle="miter"/>
                  <v:path arrowok="t" o:connecttype="custom" o:connectlocs="0,0;1210361,0;1210361,9144;0,9144;0,0" o:connectangles="0,0,0,0,0" textboxrect="0,0,1210361,9144"/>
                </v:shape>
                <v:shape id="Shape 171734" o:spid="_x0000_s1332"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35" o:spid="_x0000_s1333"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" path="m,l1208532,r,9144l,9144,,e" fillcolor="black" stroked="f" strokeweight="0">
                  <v:stroke miterlimit="83231f" joinstyle="miter"/>
                  <v:path arrowok="t" o:connecttype="custom" o:connectlocs="0,0;1208532,0;1208532,9144;0,9144;0,0" o:connectangles="0,0,0,0,0" textboxrect="0,0,1208532,9144"/>
                </v:shape>
                <v:shape id="Shape 171736" o:spid="_x0000_s1334"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7" o:spid="_x0000_s1335"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" path="m,l1051865,r,9144l,9144,,e" fillcolor="black" stroked="f" strokeweight="0">
                  <v:stroke miterlimit="83231f" joinstyle="miter"/>
                  <v:path arrowok="t" o:connecttype="custom" o:connectlocs="0,0;1051865,0;1051865,9144;0,9144;0,0" o:connectangles="0,0,0,0,0" textboxrect="0,0,1051865,9144"/>
                </v:shape>
                <v:shape id="Shape 171738" o:spid="_x0000_s1336"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9" o:spid="_x0000_s1337"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0" o:spid="_x0000_s1338"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" path="m,l9144,r,269748l,269748,,e" fillcolor="black" stroked="f" strokeweight="0">
                  <v:stroke miterlimit="83231f" joinstyle="miter"/>
                  <v:path arrowok="t" o:connecttype="custom" o:connectlocs="0,0;9144,0;9144,269748;0,269748;0,0" o:connectangles="0,0,0,0,0" textboxrect="0,0,9144,269748"/>
                </v:shape>
                <v:shape id="Shape 171741" o:spid="_x0000_s1339"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shape id="Shape 171742" o:spid="_x0000_s1340"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" path="m,l9144,r,269748l,269748,,e" fillcolor="black" stroked="f" strokeweight="0">
                  <v:stroke miterlimit="83231f" joinstyle="miter"/>
                  <v:path arrowok="t" o:connecttype="custom" o:connectlocs="0,0;9144,0;9144,269748;0,269748;0,0" o:connectangles="0,0,0,0,0" textboxrect="0,0,9144,269748"/>
                </v:shape>
                <v:shape id="Shape 171743" o:spid="_x0000_s1341"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" path="m,l9144,r,269748l,269748,,e" fillcolor="black" stroked="f" strokeweight="0">
                  <v:stroke miterlimit="83231f" joinstyle="miter"/>
                  <v:path arrowok="t" o:connecttype="custom" o:connectlocs="0,0;9144,0;9144,269748;0,269748;0,0" o:connectangles="0,0,0,0,0" textboxrect="0,0,9144,269748"/>
                </v:shape>
                <v:shape id="Shape 171744" o:spid="_x0000_s1342"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" path="m,l9144,r,269748l,269748,,e" fillcolor="black" stroked="f" strokeweight="0">
                  <v:stroke miterlimit="83231f" joinstyle="miter"/>
                  <v:path arrowok="t" o:connecttype="custom" o:connectlocs="0,0;9144,0;9144,269748;0,269748;0,0" o:connectangles="0,0,0,0,0" textboxrect="0,0,9144,269748"/>
                </v:shape>
                <v:rect id="Rectangle 18879" o:spid="_x0000_s1343"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" filled="f" stroked="f">
                  <v:textbox inset="0,0,0,0">
                    <w:txbxContent>
                      <w:p w14:paraId="3B42B9E3" w14:textId="77777777" w:rsidR="00A664EB" w:rsidRDefault="00A664EB" w:rsidP="00CE0318">
                        <w:r>
                          <w:t xml:space="preserve">Mark the relevant </w:t>
                        </w:r>
                      </w:p>
                    </w:txbxContent>
                  </v:textbox>
                </v:rect>
                <v:rect id="Rectangle 18880" o:spid="_x0000_s1344"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" filled="f" stroked="f">
                  <v:textbox inset="0,0,0,0">
                    <w:txbxContent>
                      <w:p w14:paraId="42085DA1" w14:textId="77777777" w:rsidR="00A664EB" w:rsidRDefault="00A664EB" w:rsidP="00CE0318">
                        <w:r>
                          <w:t>box with “x”</w:t>
                        </w:r>
                      </w:p>
                    </w:txbxContent>
                  </v:textbox>
                </v:rect>
                <v:rect id="Rectangle 18881" o:spid="_x0000_s1345"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" filled="f" stroked="f">
                  <v:textbox inset="0,0,0,0">
                    <w:txbxContent>
                      <w:p w14:paraId="5A321DF7" w14:textId="77777777" w:rsidR="00A664EB" w:rsidRDefault="00A664EB" w:rsidP="00CE0318">
                        <w:r>
                          <w:t xml:space="preserve"> </w:t>
                        </w:r>
                      </w:p>
                    </w:txbxContent>
                  </v:textbox>
                </v:rect>
                <v:rect id="Rectangle 18882" o:spid="_x0000_s1346"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" filled="f" stroked="f">
                  <v:textbox inset="0,0,0,0">
                    <w:txbxContent>
                      <w:p w14:paraId="5A001BFB" w14:textId="77777777" w:rsidR="00A664EB" w:rsidRDefault="00A664EB" w:rsidP="00CE0318">
                        <w:r>
                          <w:t xml:space="preserve"> </w:t>
                        </w:r>
                      </w:p>
                    </w:txbxContent>
                  </v:textbox>
                </v:rect>
                <v:rect id="Rectangle 18883" o:spid="_x0000_s1347"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" filled="f" stroked="f">
                  <v:textbox inset="0,0,0,0">
                    <w:txbxContent>
                      <w:p w14:paraId="5FD44609" w14:textId="77777777" w:rsidR="00A664EB" w:rsidRDefault="00A664EB" w:rsidP="00CE0318">
                        <w:r>
                          <w:t xml:space="preserve"> </w:t>
                        </w:r>
                      </w:p>
                    </w:txbxContent>
                  </v:textbox>
                </v:rect>
                <v:rect id="Rectangle 18884" o:spid="_x0000_s1348"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" filled="f" stroked="f">
                  <v:textbox inset="0,0,0,0">
                    <w:txbxContent>
                      <w:p w14:paraId="3D605B99" w14:textId="77777777" w:rsidR="00A664EB" w:rsidRDefault="00A664EB" w:rsidP="00CE0318">
                        <w:r>
                          <w:t xml:space="preserve"> </w:t>
                        </w:r>
                      </w:p>
                    </w:txbxContent>
                  </v:textbox>
                </v:rect>
                <v:rect id="Rectangle 18885" o:spid="_x0000_s1349"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" filled="f" stroked="f">
                  <v:textbox inset="0,0,0,0">
                    <w:txbxContent>
                      <w:p w14:paraId="7FCD3B48" w14:textId="77777777" w:rsidR="00A664EB" w:rsidRDefault="00A664EB" w:rsidP="00CE0318">
                        <w:r>
                          <w:t xml:space="preserve"> </w:t>
                        </w:r>
                      </w:p>
                    </w:txbxContent>
                  </v:textbox>
                </v:rect>
                <v:shape id="Shape 171745" o:spid="_x0000_s1350"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46" o:spid="_x0000_s1351"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47" o:spid="_x0000_s1352"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48" o:spid="_x0000_s1353"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49" o:spid="_x0000_s1354"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50" o:spid="_x0000_s1355"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" path="m,l1210361,r,9144l,9144,,e" fillcolor="black" stroked="f" strokeweight="0">
                  <v:stroke miterlimit="83231f" joinstyle="miter"/>
                  <v:path arrowok="t" o:connecttype="custom" o:connectlocs="0,0;1210361,0;1210361,9144;0,9144;0,0" o:connectangles="0,0,0,0,0" textboxrect="0,0,1210361,9144"/>
                </v:shape>
                <v:shape id="Shape 171751" o:spid="_x0000_s1356"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2" o:spid="_x0000_s1357"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53" o:spid="_x0000_s1358"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54" o:spid="_x0000_s1359"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55" o:spid="_x0000_s1360"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56" o:spid="_x0000_s1361"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57" o:spid="_x0000_s1362"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58" o:spid="_x0000_s1363"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59" o:spid="_x0000_s1364"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" path="m,l9144,r,292608l,292608,,e" fillcolor="black" stroked="f" strokeweight="0">
                  <v:stroke miterlimit="83231f" joinstyle="miter"/>
                  <v:path arrowok="t" o:connecttype="custom" o:connectlocs="0,0;9144,0;9144,292608;0,292608;0,0" o:connectangles="0,0,0,0,0" textboxrect="0,0,9144,292608"/>
                </v:shape>
                <v:shape id="Shape 171760" o:spid="_x0000_s1365"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61" o:spid="_x0000_s1366"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62" o:spid="_x0000_s1367"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3" o:spid="_x0000_s1368"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64" o:spid="_x0000_s1369"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" path="m,l1210361,r,9144l,9144,,e" fillcolor="black" stroked="f" strokeweight="0">
                  <v:stroke miterlimit="83231f" joinstyle="miter"/>
                  <v:path arrowok="t" o:connecttype="custom" o:connectlocs="0,0;1210361,0;1210361,9144;0,9144;0,0" o:connectangles="0,0,0,0,0" textboxrect="0,0,1210361,9144"/>
                </v:shape>
                <v:shape id="Shape 171765" o:spid="_x0000_s1370"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6" o:spid="_x0000_s1371"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67" o:spid="_x0000_s1372"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" path="m,l1208532,r,9144l,9144,,e" fillcolor="black" stroked="f" strokeweight="0">
                  <v:stroke miterlimit="83231f" joinstyle="miter"/>
                  <v:path arrowok="t" o:connecttype="custom" o:connectlocs="0,0;1208532,0;1208532,9144;0,9144;0,0" o:connectangles="0,0,0,0,0" textboxrect="0,0,1208532,9144"/>
                </v:shape>
                <v:shape id="Shape 171768" o:spid="_x0000_s1373"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9" o:spid="_x0000_s1374"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70" o:spid="_x0000_s1375"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71" o:spid="_x0000_s1376"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72" o:spid="_x0000_s1377"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rect id="Rectangle 18917" o:spid="_x0000_s1378"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" filled="f" stroked="f">
                  <v:textbox inset="0,0,0,0">
                    <w:txbxContent>
                      <w:p w14:paraId="5C509176" w14:textId="77777777" w:rsidR="00A664EB" w:rsidRDefault="00A664EB" w:rsidP="00CE0318">
                        <w:r>
                          <w:t xml:space="preserve"> </w:t>
                        </w:r>
                      </w:p>
                    </w:txbxContent>
                  </v:textbox>
                </v:rect>
                <v:rect id="Rectangle 18919" o:spid="_x0000_s1379"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" filled="f" stroked="f">
                  <v:textbox inset="0,0,0,0">
                    <w:txbxContent>
                      <w:p w14:paraId="24286222" w14:textId="77777777" w:rsidR="00A664EB" w:rsidRDefault="00A664EB" w:rsidP="00CE0318">
                        <w:r>
                          <w:t>Were the quality /specifications complied with?</w:t>
                        </w:r>
                      </w:p>
                    </w:txbxContent>
                  </v:textbox>
                </v:rect>
                <v:rect id="Rectangle 18920" o:spid="_x0000_s1380"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" filled="f" stroked="f">
                  <v:textbox inset="0,0,0,0">
                    <w:txbxContent>
                      <w:p w14:paraId="696F29AF" w14:textId="77777777" w:rsidR="00A664EB" w:rsidRDefault="00A664EB" w:rsidP="00CE0318">
                        <w:r>
                          <w:t xml:space="preserve"> </w:t>
                        </w:r>
                      </w:p>
                    </w:txbxContent>
                  </v:textbox>
                </v:rect>
                <v:rect id="Rectangle 18921" o:spid="_x0000_s1381"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" filled="f" stroked="f">
                  <v:textbox inset="0,0,0,0">
                    <w:txbxContent>
                      <w:p w14:paraId="360E87C9" w14:textId="77777777" w:rsidR="00A664EB" w:rsidRDefault="00A664EB" w:rsidP="00CE0318">
                        <w:r>
                          <w:t xml:space="preserve"> </w:t>
                        </w:r>
                      </w:p>
                    </w:txbxContent>
                  </v:textbox>
                </v:rect>
                <v:rect id="Rectangle 18922" o:spid="_x0000_s1382"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" filled="f" stroked="f">
                  <v:textbox inset="0,0,0,0">
                    <w:txbxContent>
                      <w:p w14:paraId="3ADB8C91" w14:textId="77777777" w:rsidR="00A664EB" w:rsidRDefault="00A664EB" w:rsidP="00CE0318">
                        <w:r>
                          <w:t xml:space="preserve"> </w:t>
                        </w:r>
                      </w:p>
                    </w:txbxContent>
                  </v:textbox>
                </v:rect>
                <v:rect id="Rectangle 18923" o:spid="_x0000_s1383"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" filled="f" stroked="f">
                  <v:textbox inset="0,0,0,0">
                    <w:txbxContent>
                      <w:p w14:paraId="5696A9F5" w14:textId="77777777" w:rsidR="00A664EB" w:rsidRDefault="00A664EB" w:rsidP="00CE0318">
                        <w:r>
                          <w:t xml:space="preserve"> </w:t>
                        </w:r>
                      </w:p>
                    </w:txbxContent>
                  </v:textbox>
                </v:rect>
                <v:rect id="Rectangle 18924" o:spid="_x0000_s1384"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" filled="f" stroked="f">
                  <v:textbox inset="0,0,0,0">
                    <w:txbxContent>
                      <w:p w14:paraId="24B83B7D" w14:textId="77777777" w:rsidR="00A664EB" w:rsidRDefault="00A664EB" w:rsidP="00CE0318">
                        <w:r>
                          <w:t xml:space="preserve"> </w:t>
                        </w:r>
                      </w:p>
                    </w:txbxContent>
                  </v:textbox>
                </v:rect>
                <v:rect id="Rectangle 18925" o:spid="_x0000_s1385"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" filled="f" stroked="f">
                  <v:textbox inset="0,0,0,0">
                    <w:txbxContent>
                      <w:p w14:paraId="00817858" w14:textId="77777777" w:rsidR="00A664EB" w:rsidRDefault="00A664EB" w:rsidP="00CE0318">
                        <w:r>
                          <w:t xml:space="preserve"> </w:t>
                        </w:r>
                      </w:p>
                    </w:txbxContent>
                  </v:textbox>
                </v:rect>
                <v:rect id="Rectangle 18926" o:spid="_x0000_s1386"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" filled="f" stroked="f">
                  <v:textbox inset="0,0,0,0">
                    <w:txbxContent>
                      <w:p w14:paraId="4D17E5DD" w14:textId="77777777" w:rsidR="00A664EB" w:rsidRDefault="00A664EB" w:rsidP="00CE0318">
                        <w:r>
                          <w:t>YES / NO*</w:t>
                        </w:r>
                      </w:p>
                    </w:txbxContent>
                  </v:textbox>
                </v:rect>
                <v:rect id="Rectangle 18927" o:spid="_x0000_s1387"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" filled="f" stroked="f">
                  <v:textbox inset="0,0,0,0">
                    <w:txbxContent>
                      <w:p w14:paraId="56ABA145" w14:textId="77777777" w:rsidR="00A664EB" w:rsidRDefault="00A664EB" w:rsidP="00CE0318">
                        <w:r>
                          <w:t xml:space="preserve"> </w:t>
                        </w:r>
                      </w:p>
                    </w:txbxContent>
                  </v:textbox>
                </v:rect>
                <v:rect id="Rectangle 18929" o:spid="_x0000_s1388"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" filled="f" stroked="f">
                  <v:textbox inset="0,0,0,0">
                    <w:txbxContent>
                      <w:p w14:paraId="49346298" w14:textId="77777777" w:rsidR="00A664EB" w:rsidRDefault="00A664EB" w:rsidP="00CE0318">
                        <w:r>
                          <w:t xml:space="preserve">* If no, please </w:t>
                        </w:r>
                      </w:p>
                    </w:txbxContent>
                  </v:textbox>
                </v:rect>
                <v:rect id="Rectangle 18930" o:spid="_x0000_s1389"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" filled="f" stroked="f">
                  <v:textbox inset="0,0,0,0">
                    <w:txbxContent>
                      <w:p w14:paraId="063356AF" w14:textId="77777777" w:rsidR="00A664EB" w:rsidRDefault="00A664EB" w:rsidP="00CE0318">
                        <w:r>
                          <w:t>furnish details:  …………………………………………………………………………………………</w:t>
                        </w:r>
                      </w:p>
                    </w:txbxContent>
                  </v:textbox>
                </v:rect>
                <v:rect id="Rectangle 18931" o:spid="_x0000_s1390"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" filled="f" stroked="f">
                  <v:textbox inset="0,0,0,0">
                    <w:txbxContent>
                      <w:p w14:paraId="2F07D991" w14:textId="77777777" w:rsidR="00A664EB" w:rsidRDefault="00A664EB" w:rsidP="00CE0318">
                        <w:r>
                          <w:t xml:space="preserve"> </w:t>
                        </w:r>
                      </w:p>
                    </w:txbxContent>
                  </v:textbox>
                </v:rect>
                <v:rect id="Rectangle 18933" o:spid="_x0000_s1391"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" filled="f" stroked="f">
                  <v:textbox inset="0,0,0,0">
                    <w:txbxContent>
                      <w:p w14:paraId="3709CA02" w14:textId="77777777" w:rsidR="00A664EB" w:rsidRDefault="00A664EB" w:rsidP="00CE0318">
                        <w:r>
                          <w:t>…………………………………………………………………………………………………………………………….</w:t>
                        </w:r>
                      </w:p>
                    </w:txbxContent>
                  </v:textbox>
                </v:rect>
                <v:rect id="Rectangle 18934" o:spid="_x0000_s1392"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" filled="f" stroked="f">
                  <v:textbox inset="0,0,0,0">
                    <w:txbxContent>
                      <w:p w14:paraId="0628D957" w14:textId="77777777" w:rsidR="00A664EB" w:rsidRDefault="00A664EB" w:rsidP="00CE0318">
                        <w:r>
                          <w:t xml:space="preserve"> </w:t>
                        </w:r>
                      </w:p>
                    </w:txbxContent>
                  </v:textbox>
                </v:rect>
                <w10:anchorlock/>
              </v:group>
            </w:pict>
          </mc:Fallback>
        </mc:AlternateContent>
      </w:r>
    </w:p>
    <w:p w14:paraId="13752F23"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19DFB9A" w14:textId="77777777" w:rsidR="00CE0318" w:rsidRPr="0098746A" w:rsidRDefault="00CE0318" w:rsidP="00CE0318">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74CA0B06"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615DB58" w14:textId="77777777" w:rsidR="00CE0318" w:rsidRPr="0098746A" w:rsidRDefault="00CE0318" w:rsidP="00CE0318">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0F8C83AE"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CA47358"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6BE9B53B"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FDA9676"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7FCB1AC9" w14:textId="77777777" w:rsidR="00CE0318" w:rsidRPr="0098746A" w:rsidRDefault="00CE0318" w:rsidP="00CE0318">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2DCF7CD8" w14:textId="77777777" w:rsidR="00CE0318" w:rsidRPr="0098746A" w:rsidRDefault="00CE0318" w:rsidP="00CE0318">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0BF52CA2" w14:textId="77777777" w:rsidR="00CE0318" w:rsidRPr="00A74DAE" w:rsidRDefault="00CE0318" w:rsidP="00CE0318">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57BE053D" w14:textId="743ECF6B" w:rsidR="00CE0318" w:rsidRDefault="00CE0318" w:rsidP="00CE0318">
      <w:pPr>
        <w:pStyle w:val="Heading1"/>
        <w:numPr>
          <w:ilvl w:val="0"/>
          <w:numId w:val="0"/>
        </w:numPr>
        <w:ind w:left="1701" w:hanging="1701"/>
      </w:pPr>
      <w:r w:rsidRPr="00BA5EA5">
        <w:lastRenderedPageBreak/>
        <w:t xml:space="preserve">FORM C-F3: </w:t>
      </w:r>
      <w:r w:rsidRPr="00BA5EA5">
        <w:tab/>
      </w:r>
      <w:r w:rsidR="00BA5EA5" w:rsidRPr="00BA5EA5">
        <w:t>LEASE AND SUB-CONTRACTING AGREEMENT(S) WITH AGRICULTURAL CONTRACT SERVICE PROVIDERS</w:t>
      </w:r>
    </w:p>
    <w:p w14:paraId="2FDBCC74" w14:textId="77777777" w:rsidR="00CE0318" w:rsidRDefault="00CE0318" w:rsidP="00CE0318">
      <w:pPr>
        <w:tabs>
          <w:tab w:val="center" w:pos="4573"/>
        </w:tabs>
        <w:spacing w:after="5" w:line="249" w:lineRule="auto"/>
        <w:ind w:left="-15"/>
        <w:rPr>
          <w:rFonts w:ascii="Arial" w:eastAsia="Arial" w:hAnsi="Arial" w:cs="Arial"/>
          <w:b/>
        </w:rPr>
      </w:pPr>
    </w:p>
    <w:p w14:paraId="1E3F4912" w14:textId="77777777" w:rsidR="00CE0318" w:rsidRPr="005172E8" w:rsidRDefault="00CE0318" w:rsidP="00CE0318">
      <w:pPr>
        <w:autoSpaceDE w:val="0"/>
        <w:autoSpaceDN w:val="0"/>
        <w:adjustRightInd w:val="0"/>
        <w:textAlignment w:val="auto"/>
        <w:rPr>
          <w:rFonts w:ascii="Arial" w:eastAsia="Calibri" w:hAnsi="Arial" w:cs="Arial"/>
          <w:b/>
          <w:bCs/>
          <w:sz w:val="22"/>
          <w:szCs w:val="22"/>
          <w:lang w:val="af-ZA" w:eastAsia="en-US" w:bidi="ar-SA"/>
        </w:rPr>
      </w:pPr>
      <w:r w:rsidRPr="005172E8">
        <w:rPr>
          <w:rFonts w:ascii="Arial" w:eastAsia="Calibri" w:hAnsi="Arial" w:cs="Arial"/>
          <w:b/>
          <w:bCs/>
          <w:sz w:val="22"/>
          <w:szCs w:val="22"/>
          <w:lang w:val="af-ZA" w:eastAsia="en-US" w:bidi="ar-SA"/>
        </w:rPr>
        <w:t>Notes:</w:t>
      </w:r>
    </w:p>
    <w:p w14:paraId="3A5C4A9D" w14:textId="77777777" w:rsidR="00BA5EA5" w:rsidRDefault="00CE0318" w:rsidP="00CE0318">
      <w:p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1</w:t>
      </w:r>
      <w:r w:rsidRPr="00542EDC">
        <w:rPr>
          <w:rFonts w:ascii="Arial" w:eastAsia="Calibri" w:hAnsi="Arial" w:cs="Arial"/>
          <w:bCs/>
          <w:sz w:val="22"/>
          <w:szCs w:val="22"/>
          <w:lang w:val="af-ZA" w:eastAsia="en-US" w:bidi="ar-SA"/>
        </w:rPr>
        <w:t>)</w:t>
      </w:r>
      <w:r w:rsidRPr="00542EDC">
        <w:rPr>
          <w:rFonts w:ascii="Arial" w:eastAsia="Calibri" w:hAnsi="Arial" w:cs="Arial"/>
          <w:bCs/>
          <w:sz w:val="22"/>
          <w:szCs w:val="22"/>
          <w:lang w:val="af-ZA" w:eastAsia="en-US" w:bidi="ar-SA"/>
        </w:rPr>
        <w:tab/>
      </w:r>
      <w:r w:rsidRPr="005172E8">
        <w:rPr>
          <w:rFonts w:ascii="Arial" w:eastAsia="Calibri" w:hAnsi="Arial" w:cs="Arial"/>
          <w:bCs/>
          <w:sz w:val="22"/>
          <w:szCs w:val="22"/>
          <w:lang w:val="af-ZA" w:eastAsia="en-US" w:bidi="ar-SA"/>
        </w:rPr>
        <w:t xml:space="preserve">Attach, to this page, supply agreements </w:t>
      </w:r>
      <w:r w:rsidR="00BA5EA5">
        <w:rPr>
          <w:rFonts w:ascii="Arial" w:eastAsia="Calibri" w:hAnsi="Arial" w:cs="Arial"/>
          <w:bCs/>
          <w:sz w:val="22"/>
          <w:szCs w:val="22"/>
          <w:lang w:val="af-ZA" w:eastAsia="en-US" w:bidi="ar-SA"/>
        </w:rPr>
        <w:t xml:space="preserve">through </w:t>
      </w:r>
    </w:p>
    <w:p w14:paraId="7CE30396" w14:textId="1BE5DC0C" w:rsidR="00CE0318" w:rsidRDefault="00BA5EA5" w:rsidP="00BA5EA5">
      <w:pPr>
        <w:pStyle w:val="Bullet"/>
        <w:rPr>
          <w:lang w:eastAsia="en-US" w:bidi="ar-SA"/>
        </w:rPr>
      </w:pPr>
      <w:r>
        <w:rPr>
          <w:lang w:eastAsia="en-US" w:bidi="ar-SA"/>
        </w:rPr>
        <w:t>Lease agreements with recognised dealership or agents for agricultural equipment</w:t>
      </w:r>
      <w:r w:rsidR="00CE0318" w:rsidRPr="005172E8">
        <w:rPr>
          <w:lang w:eastAsia="en-US" w:bidi="ar-SA"/>
        </w:rPr>
        <w:t xml:space="preserve"> </w:t>
      </w:r>
    </w:p>
    <w:p w14:paraId="7DEA4544" w14:textId="5C3773B4" w:rsidR="00BA5EA5" w:rsidRPr="005172E8" w:rsidRDefault="00BA5EA5" w:rsidP="00BA5EA5">
      <w:pPr>
        <w:pStyle w:val="Bullet"/>
        <w:rPr>
          <w:lang w:eastAsia="en-US" w:bidi="ar-SA"/>
        </w:rPr>
      </w:pPr>
      <w:r>
        <w:rPr>
          <w:lang w:eastAsia="en-US" w:bidi="ar-SA"/>
        </w:rPr>
        <w:t>Sub-contracting agreements</w:t>
      </w:r>
    </w:p>
    <w:p w14:paraId="2C4F74EE" w14:textId="059EDBA0" w:rsidR="00CE0318" w:rsidRDefault="00CE0318" w:rsidP="00CE0318">
      <w:pPr>
        <w:autoSpaceDE w:val="0"/>
        <w:autoSpaceDN w:val="0"/>
        <w:adjustRightInd w:val="0"/>
        <w:ind w:left="567"/>
        <w:textAlignment w:val="auto"/>
        <w:rPr>
          <w:rFonts w:ascii="Arial" w:eastAsia="Calibri" w:hAnsi="Arial" w:cs="Arial"/>
          <w:bCs/>
          <w:sz w:val="22"/>
          <w:szCs w:val="22"/>
          <w:lang w:val="af-ZA" w:eastAsia="en-US" w:bidi="ar-SA"/>
        </w:rPr>
      </w:pPr>
      <w:r w:rsidRPr="005172E8">
        <w:rPr>
          <w:rFonts w:ascii="Arial" w:eastAsia="Calibri" w:hAnsi="Arial" w:cs="Arial"/>
          <w:bCs/>
          <w:sz w:val="22"/>
          <w:szCs w:val="22"/>
          <w:lang w:val="af-ZA" w:eastAsia="en-US" w:bidi="ar-SA"/>
        </w:rPr>
        <w:t xml:space="preserve">For the </w:t>
      </w:r>
      <w:r w:rsidRPr="00A74DAE">
        <w:rPr>
          <w:rFonts w:ascii="Arial" w:eastAsia="Calibri" w:hAnsi="Arial" w:cs="Arial"/>
          <w:bCs/>
          <w:sz w:val="22"/>
          <w:szCs w:val="22"/>
          <w:u w:val="single"/>
          <w:lang w:val="af-ZA" w:eastAsia="en-US" w:bidi="ar-SA"/>
        </w:rPr>
        <w:t xml:space="preserve">intention to supply per category(ies) of agricultural </w:t>
      </w:r>
      <w:r w:rsidR="00BA5EA5">
        <w:rPr>
          <w:rFonts w:ascii="Arial" w:eastAsia="Calibri" w:hAnsi="Arial" w:cs="Arial"/>
          <w:bCs/>
          <w:sz w:val="22"/>
          <w:szCs w:val="22"/>
          <w:u w:val="single"/>
          <w:lang w:val="af-ZA" w:eastAsia="en-US" w:bidi="ar-SA"/>
        </w:rPr>
        <w:t>contract services</w:t>
      </w:r>
      <w:r w:rsidRPr="005172E8">
        <w:rPr>
          <w:rFonts w:ascii="Arial" w:eastAsia="Calibri" w:hAnsi="Arial" w:cs="Arial"/>
          <w:bCs/>
          <w:sz w:val="22"/>
          <w:szCs w:val="22"/>
          <w:lang w:val="af-ZA" w:eastAsia="en-US" w:bidi="ar-SA"/>
        </w:rPr>
        <w:t xml:space="preserve"> as listed in the scope, in order to claim points under functionality.</w:t>
      </w:r>
    </w:p>
    <w:p w14:paraId="7F458DC6" w14:textId="77777777" w:rsidR="00CE0318" w:rsidRPr="005172E8" w:rsidRDefault="00CE0318" w:rsidP="00CE0318">
      <w:pPr>
        <w:autoSpaceDE w:val="0"/>
        <w:autoSpaceDN w:val="0"/>
        <w:adjustRightInd w:val="0"/>
        <w:ind w:left="567" w:hanging="567"/>
        <w:textAlignment w:val="auto"/>
        <w:rPr>
          <w:rFonts w:ascii="Arial" w:eastAsia="Calibri" w:hAnsi="Arial" w:cs="Arial"/>
          <w:bCs/>
          <w:sz w:val="22"/>
          <w:szCs w:val="22"/>
          <w:lang w:val="af-ZA" w:eastAsia="en-US" w:bidi="ar-SA"/>
        </w:rPr>
      </w:pPr>
      <w:r w:rsidRPr="00542EDC">
        <w:rPr>
          <w:rFonts w:ascii="Arial" w:eastAsia="Calibri" w:hAnsi="Arial" w:cs="Arial"/>
          <w:bCs/>
          <w:sz w:val="22"/>
          <w:szCs w:val="22"/>
          <w:lang w:val="af-ZA" w:eastAsia="en-US" w:bidi="ar-SA"/>
        </w:rPr>
        <w:t>2)</w:t>
      </w:r>
      <w:r w:rsidRPr="00542EDC">
        <w:rPr>
          <w:rFonts w:ascii="Arial" w:eastAsia="Calibri" w:hAnsi="Arial" w:cs="Arial"/>
          <w:bCs/>
          <w:sz w:val="22"/>
          <w:szCs w:val="22"/>
          <w:lang w:val="af-ZA" w:eastAsia="en-US" w:bidi="ar-SA"/>
        </w:rPr>
        <w:tab/>
        <w:t>The agreement must indicate the delivery timeframe</w:t>
      </w:r>
      <w:r>
        <w:rPr>
          <w:rFonts w:ascii="Arial" w:eastAsia="Calibri" w:hAnsi="Arial" w:cs="Arial"/>
          <w:bCs/>
          <w:sz w:val="22"/>
          <w:szCs w:val="22"/>
          <w:lang w:val="af-ZA" w:eastAsia="en-US" w:bidi="ar-SA"/>
        </w:rPr>
        <w:t xml:space="preserve"> per category if different for different categories.</w:t>
      </w:r>
    </w:p>
    <w:p w14:paraId="2A5CD16D"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45DB1D09"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01F5C554"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4C9FDFF0"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2C5ECB6A"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4BAE6817"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7CDC183D"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229ACCDB"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27B1A83B"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658F9B86"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514E5771"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457D7C3E"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7A142977"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7287BD5A"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5C78211A"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079AC295"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57278354"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21E60602"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10814210"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49D0104A"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4E0DD4BA"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03A6C85A"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3060E3F0"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10152D5B"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1779B442"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3305044C"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6F81BCCA"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5F3489F1"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7D9CC66D"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027548AD" w14:textId="77777777" w:rsidR="00CE031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6871B8BC" w14:textId="77777777" w:rsidR="00CE0318" w:rsidRPr="005172E8" w:rsidRDefault="00CE0318" w:rsidP="00CE0318">
      <w:pPr>
        <w:autoSpaceDE w:val="0"/>
        <w:autoSpaceDN w:val="0"/>
        <w:adjustRightInd w:val="0"/>
        <w:textAlignment w:val="auto"/>
        <w:rPr>
          <w:rFonts w:ascii="Arial" w:eastAsia="Calibri" w:hAnsi="Arial" w:cs="Arial"/>
          <w:bCs/>
          <w:sz w:val="22"/>
          <w:szCs w:val="22"/>
          <w:lang w:val="af-ZA" w:eastAsia="en-US" w:bidi="ar-SA"/>
        </w:rPr>
      </w:pPr>
    </w:p>
    <w:p w14:paraId="6DC904B9" w14:textId="77777777" w:rsidR="00CE0318" w:rsidRPr="000124C5" w:rsidRDefault="00CE0318" w:rsidP="00CE0318">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53C72AC9" w14:textId="77777777" w:rsidR="00CE0318" w:rsidRDefault="00CE0318" w:rsidP="00CE0318">
      <w:pPr>
        <w:rPr>
          <w:lang w:eastAsia="en-ZA" w:bidi="ar-SA"/>
        </w:rPr>
      </w:pPr>
    </w:p>
    <w:tbl>
      <w:tblPr>
        <w:tblW w:w="5000" w:type="pct"/>
        <w:tblCellMar>
          <w:top w:w="68" w:type="dxa"/>
          <w:left w:w="115" w:type="dxa"/>
          <w:right w:w="115" w:type="dxa"/>
        </w:tblCellMar>
        <w:tblLook w:val="04A0" w:firstRow="1" w:lastRow="0" w:firstColumn="1" w:lastColumn="0" w:noHBand="0" w:noVBand="1"/>
      </w:tblPr>
      <w:tblGrid>
        <w:gridCol w:w="3364"/>
        <w:gridCol w:w="541"/>
        <w:gridCol w:w="2819"/>
        <w:gridCol w:w="426"/>
        <w:gridCol w:w="2478"/>
      </w:tblGrid>
      <w:tr w:rsidR="00CE0318" w:rsidRPr="00131A9D" w14:paraId="1EE2822C" w14:textId="77777777" w:rsidTr="00CE0318">
        <w:trPr>
          <w:trHeight w:val="855"/>
        </w:trPr>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1AC14B58"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tc>
        <w:tc>
          <w:tcPr>
            <w:tcW w:w="281" w:type="pct"/>
            <w:tcBorders>
              <w:top w:val="single" w:sz="4" w:space="0" w:color="BFBFBF"/>
              <w:left w:val="single" w:sz="4" w:space="0" w:color="000000"/>
              <w:bottom w:val="single" w:sz="4" w:space="0" w:color="BFBFBF"/>
              <w:right w:val="single" w:sz="4" w:space="0" w:color="000000"/>
            </w:tcBorders>
            <w:shd w:val="clear" w:color="auto" w:fill="auto"/>
          </w:tcPr>
          <w:p w14:paraId="04743F25"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464" w:type="pct"/>
            <w:tcBorders>
              <w:top w:val="single" w:sz="4" w:space="0" w:color="000000"/>
              <w:left w:val="single" w:sz="4" w:space="0" w:color="000000"/>
              <w:bottom w:val="single" w:sz="4" w:space="0" w:color="000000"/>
              <w:right w:val="single" w:sz="4" w:space="0" w:color="000000"/>
            </w:tcBorders>
            <w:shd w:val="clear" w:color="auto" w:fill="auto"/>
          </w:tcPr>
          <w:p w14:paraId="7AA72F8D"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21" w:type="pct"/>
            <w:tcBorders>
              <w:top w:val="single" w:sz="4" w:space="0" w:color="BFBFBF"/>
              <w:left w:val="single" w:sz="4" w:space="0" w:color="000000"/>
              <w:bottom w:val="single" w:sz="4" w:space="0" w:color="BFBFBF"/>
              <w:right w:val="single" w:sz="4" w:space="0" w:color="000000"/>
            </w:tcBorders>
            <w:shd w:val="clear" w:color="auto" w:fill="auto"/>
          </w:tcPr>
          <w:p w14:paraId="7AD82E81"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288" w:type="pct"/>
            <w:tcBorders>
              <w:top w:val="single" w:sz="4" w:space="0" w:color="000000"/>
              <w:left w:val="single" w:sz="4" w:space="0" w:color="000000"/>
              <w:bottom w:val="single" w:sz="4" w:space="0" w:color="000000"/>
              <w:right w:val="single" w:sz="4" w:space="0" w:color="000000"/>
            </w:tcBorders>
            <w:shd w:val="clear" w:color="auto" w:fill="auto"/>
          </w:tcPr>
          <w:p w14:paraId="527CF57C"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CE0318" w:rsidRPr="00131A9D" w14:paraId="02DADB62" w14:textId="77777777" w:rsidTr="00CE0318">
        <w:trPr>
          <w:trHeight w:val="331"/>
        </w:trPr>
        <w:tc>
          <w:tcPr>
            <w:tcW w:w="1747" w:type="pct"/>
            <w:tcBorders>
              <w:top w:val="single" w:sz="4" w:space="0" w:color="000000"/>
              <w:left w:val="single" w:sz="4" w:space="0" w:color="BFBFBF"/>
              <w:bottom w:val="single" w:sz="4" w:space="0" w:color="BFBFBF"/>
              <w:right w:val="single" w:sz="4" w:space="0" w:color="BFBFBF"/>
            </w:tcBorders>
            <w:shd w:val="clear" w:color="auto" w:fill="auto"/>
          </w:tcPr>
          <w:p w14:paraId="72A88994"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281" w:type="pct"/>
            <w:tcBorders>
              <w:top w:val="single" w:sz="4" w:space="0" w:color="BFBFBF"/>
              <w:left w:val="single" w:sz="4" w:space="0" w:color="BFBFBF"/>
              <w:bottom w:val="single" w:sz="4" w:space="0" w:color="BFBFBF"/>
              <w:right w:val="single" w:sz="4" w:space="0" w:color="BFBFBF"/>
            </w:tcBorders>
            <w:shd w:val="clear" w:color="auto" w:fill="auto"/>
          </w:tcPr>
          <w:p w14:paraId="46B2EA6D"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464" w:type="pct"/>
            <w:tcBorders>
              <w:top w:val="single" w:sz="4" w:space="0" w:color="000000"/>
              <w:left w:val="single" w:sz="4" w:space="0" w:color="BFBFBF"/>
              <w:bottom w:val="single" w:sz="4" w:space="0" w:color="BFBFBF"/>
              <w:right w:val="single" w:sz="4" w:space="0" w:color="BFBFBF"/>
            </w:tcBorders>
            <w:shd w:val="clear" w:color="auto" w:fill="auto"/>
          </w:tcPr>
          <w:p w14:paraId="58D83495"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221" w:type="pct"/>
            <w:tcBorders>
              <w:top w:val="single" w:sz="4" w:space="0" w:color="BFBFBF"/>
              <w:left w:val="single" w:sz="4" w:space="0" w:color="BFBFBF"/>
              <w:bottom w:val="single" w:sz="4" w:space="0" w:color="BFBFBF"/>
              <w:right w:val="single" w:sz="4" w:space="0" w:color="BFBFBF"/>
            </w:tcBorders>
            <w:shd w:val="clear" w:color="auto" w:fill="auto"/>
          </w:tcPr>
          <w:p w14:paraId="796621ED"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288" w:type="pct"/>
            <w:tcBorders>
              <w:top w:val="single" w:sz="4" w:space="0" w:color="000000"/>
              <w:left w:val="single" w:sz="4" w:space="0" w:color="BFBFBF"/>
              <w:bottom w:val="single" w:sz="4" w:space="0" w:color="BFBFBF"/>
              <w:right w:val="single" w:sz="4" w:space="0" w:color="BFBFBF"/>
            </w:tcBorders>
            <w:shd w:val="clear" w:color="auto" w:fill="auto"/>
          </w:tcPr>
          <w:p w14:paraId="5E306D38"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211EF082" w14:textId="77777777" w:rsidR="00CE0318" w:rsidRDefault="00CE0318" w:rsidP="00CE0318">
      <w:r>
        <w:rPr>
          <w:rFonts w:ascii="Arial" w:eastAsia="Arial" w:hAnsi="Arial" w:cs="Arial"/>
          <w:b/>
          <w:color w:val="000000"/>
          <w:sz w:val="22"/>
          <w:szCs w:val="22"/>
          <w:lang w:eastAsia="en-ZA" w:bidi="ar-SA"/>
        </w:rPr>
        <w:br w:type="page"/>
      </w:r>
    </w:p>
    <w:p w14:paraId="3AFD5DA8" w14:textId="33CC3192" w:rsidR="00CE0318" w:rsidRPr="000124C5" w:rsidRDefault="00CE0318" w:rsidP="00CE0318">
      <w:pPr>
        <w:pStyle w:val="Heading1"/>
        <w:numPr>
          <w:ilvl w:val="0"/>
          <w:numId w:val="0"/>
        </w:numPr>
        <w:tabs>
          <w:tab w:val="left" w:pos="1701"/>
        </w:tabs>
        <w:ind w:left="1701" w:hanging="1701"/>
      </w:pPr>
      <w:r w:rsidRPr="000124C5">
        <w:lastRenderedPageBreak/>
        <w:t xml:space="preserve">FORM </w:t>
      </w:r>
      <w:r>
        <w:t>C-F4</w:t>
      </w:r>
      <w:r w:rsidRPr="000124C5">
        <w:t>:</w:t>
      </w:r>
      <w:r w:rsidRPr="000124C5">
        <w:tab/>
      </w:r>
      <w:r w:rsidR="004F6B45">
        <w:t>TENDERER’S CREDIT LETTER FROM A REGISTERED SERVICE PROVIDER AND/OR A CREDIT AGREEMENT OR EQUIVALENT</w:t>
      </w:r>
    </w:p>
    <w:p w14:paraId="24FEC9E1" w14:textId="77777777" w:rsidR="00CE0318" w:rsidRPr="000124C5" w:rsidRDefault="00CE0318" w:rsidP="00CE0318">
      <w:pPr>
        <w:widowControl/>
        <w:spacing w:line="259" w:lineRule="auto"/>
        <w:jc w:val="left"/>
        <w:textAlignment w:val="auto"/>
        <w:rPr>
          <w:rFonts w:ascii="Calibri" w:eastAsia="Calibri" w:hAnsi="Calibri" w:cs="Calibri"/>
          <w:color w:val="000000"/>
          <w:sz w:val="22"/>
          <w:szCs w:val="22"/>
          <w:lang w:eastAsia="en-ZA" w:bidi="ar-SA"/>
        </w:rPr>
      </w:pPr>
    </w:p>
    <w:p w14:paraId="19005DD6" w14:textId="77777777" w:rsidR="002B32CC" w:rsidRDefault="002B32CC" w:rsidP="002B32CC">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0DFFF74B" w14:textId="77777777" w:rsidR="003E3EF2" w:rsidRPr="00247D96" w:rsidRDefault="003E3EF2" w:rsidP="002B32CC">
      <w:pPr>
        <w:rPr>
          <w:rFonts w:ascii="Arial" w:hAnsi="Arial" w:cs="Arial"/>
          <w:b/>
          <w:sz w:val="22"/>
          <w:szCs w:val="22"/>
          <w:lang w:eastAsia="en-US" w:bidi="ar-SA"/>
        </w:rPr>
      </w:pPr>
    </w:p>
    <w:p w14:paraId="1C02EB5B" w14:textId="3B9675F9" w:rsidR="003E3EF2" w:rsidRDefault="003E3EF2" w:rsidP="002B32CC">
      <w:pPr>
        <w:widowControl/>
        <w:spacing w:after="2" w:line="259" w:lineRule="auto"/>
        <w:jc w:val="left"/>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w:t>
      </w:r>
      <w:r>
        <w:rPr>
          <w:rFonts w:ascii="Calibri" w:eastAsia="Calibri" w:hAnsi="Calibri" w:cs="Calibri"/>
          <w:color w:val="000000"/>
          <w:sz w:val="22"/>
          <w:szCs w:val="22"/>
          <w:lang w:eastAsia="en-ZA" w:bidi="ar-SA"/>
        </w:rPr>
        <w:t xml:space="preserve"> and/or credit agreement or equivalent </w:t>
      </w:r>
      <w:r w:rsidRPr="00685E79">
        <w:rPr>
          <w:rFonts w:ascii="Calibri" w:eastAsia="Calibri" w:hAnsi="Calibri" w:cs="Calibri"/>
          <w:color w:val="000000"/>
          <w:sz w:val="22"/>
          <w:szCs w:val="22"/>
          <w:lang w:eastAsia="en-ZA" w:bidi="ar-SA"/>
        </w:rPr>
        <w:t xml:space="preserve">signed and stamped by the institution from a registered </w:t>
      </w:r>
      <w:r>
        <w:rPr>
          <w:rFonts w:ascii="Calibri" w:eastAsia="Calibri" w:hAnsi="Calibri" w:cs="Calibri"/>
          <w:color w:val="000000"/>
          <w:sz w:val="22"/>
          <w:szCs w:val="22"/>
          <w:lang w:eastAsia="en-ZA" w:bidi="ar-SA"/>
        </w:rPr>
        <w:t>service provider</w:t>
      </w:r>
      <w:r w:rsidRPr="00685E79">
        <w:rPr>
          <w:rFonts w:ascii="Calibri" w:eastAsia="Calibri" w:hAnsi="Calibri" w:cs="Calibri"/>
          <w:color w:val="000000"/>
          <w:sz w:val="22"/>
          <w:szCs w:val="22"/>
          <w:lang w:eastAsia="en-ZA" w:bidi="ar-SA"/>
        </w:rPr>
        <w:t xml:space="preserve"> indicating the availability of funds or credit to facilitate the project </w:t>
      </w:r>
      <w:r>
        <w:rPr>
          <w:rFonts w:ascii="Calibri" w:eastAsia="Calibri" w:hAnsi="Calibri" w:cs="Calibri"/>
          <w:color w:val="000000"/>
          <w:sz w:val="22"/>
          <w:szCs w:val="22"/>
          <w:lang w:eastAsia="en-ZA" w:bidi="ar-SA"/>
        </w:rPr>
        <w:t xml:space="preserve">and </w:t>
      </w:r>
      <w:r w:rsidRPr="00685E79">
        <w:rPr>
          <w:rFonts w:ascii="Calibri" w:eastAsia="Calibri" w:hAnsi="Calibri" w:cs="Calibri"/>
          <w:color w:val="000000"/>
          <w:sz w:val="22"/>
          <w:szCs w:val="22"/>
          <w:lang w:eastAsia="en-ZA" w:bidi="ar-SA"/>
        </w:rPr>
        <w:t>must be attached to this schedule</w:t>
      </w:r>
    </w:p>
    <w:p w14:paraId="3B24B892" w14:textId="77777777" w:rsidR="003E3EF2" w:rsidRPr="000124C5" w:rsidRDefault="003E3EF2" w:rsidP="002B32CC">
      <w:pPr>
        <w:widowControl/>
        <w:spacing w:after="2" w:line="259" w:lineRule="auto"/>
        <w:jc w:val="left"/>
        <w:textAlignment w:val="auto"/>
        <w:rPr>
          <w:rFonts w:ascii="Calibri" w:eastAsia="Calibri" w:hAnsi="Calibri" w:cs="Calibri"/>
          <w:color w:val="000000"/>
          <w:sz w:val="22"/>
          <w:szCs w:val="22"/>
          <w:lang w:eastAsia="en-ZA" w:bidi="ar-SA"/>
        </w:rPr>
      </w:pPr>
    </w:p>
    <w:p w14:paraId="63078ED7" w14:textId="77777777" w:rsidR="002B32CC" w:rsidRPr="000124C5" w:rsidRDefault="002B32CC" w:rsidP="002B32CC">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068741F1"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0DF978AB"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369701DA"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5A2ED7D8"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521B5687"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7DD369CE"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328F1233"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35BA0CDD"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3D8C4810"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49B5561E"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4CB5A19A"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6F056F94"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3E966A6A"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2B7D42D8"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7F7A263E"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0C1A0732"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5D92C794" w14:textId="77777777" w:rsidR="00CE0318"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62FF5E5E" w14:textId="77777777" w:rsidR="00CE0318" w:rsidRPr="000124C5"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p>
    <w:p w14:paraId="79D421AC" w14:textId="77777777" w:rsidR="00CE0318" w:rsidRPr="000124C5" w:rsidRDefault="00CE0318" w:rsidP="00CE0318">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5A1CC868" w14:textId="77777777" w:rsidR="00CE0318" w:rsidRPr="000124C5"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CE0318" w:rsidRPr="00131A9D" w14:paraId="1CF8F3FB" w14:textId="77777777" w:rsidTr="00CE0318">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1D41209D"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668CF0EA"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48031E98"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AB9820A"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79BE84C8"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CE0318" w:rsidRPr="00131A9D" w14:paraId="5C60BE37" w14:textId="77777777" w:rsidTr="00CE0318">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15B49976"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4C6FFCF6"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7F4852F0"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14A2BEC5"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427D4F87" w14:textId="77777777" w:rsidR="00CE0318" w:rsidRPr="00131A9D" w:rsidRDefault="00CE0318" w:rsidP="00CE0318">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77063D6A" w14:textId="77777777" w:rsidR="00CE0318" w:rsidRDefault="00CE0318" w:rsidP="00CE0318">
      <w:pPr>
        <w:pStyle w:val="Heading1"/>
        <w:numPr>
          <w:ilvl w:val="0"/>
          <w:numId w:val="0"/>
        </w:numPr>
        <w:ind w:left="851" w:hanging="851"/>
      </w:pPr>
      <w:bookmarkStart w:id="63" w:name="_Ref145229911"/>
      <w:r>
        <w:t xml:space="preserve">FORM C-F5: </w:t>
      </w:r>
      <w:r>
        <w:tab/>
      </w:r>
      <w:r w:rsidRPr="00CE0318">
        <w:t xml:space="preserve">EQUIPMENT FLEET AVAILABLE FOR AGRICULTURAL CONTRACT </w:t>
      </w:r>
      <w:r w:rsidRPr="00CE0318">
        <w:lastRenderedPageBreak/>
        <w:t xml:space="preserve">SERVICES </w:t>
      </w:r>
    </w:p>
    <w:p w14:paraId="41FB9615" w14:textId="77777777" w:rsidR="00F87093" w:rsidRPr="00D302F3" w:rsidRDefault="00F87093" w:rsidP="00F87093">
      <w:pPr>
        <w:rPr>
          <w:rFonts w:ascii="Arial" w:hAnsi="Arial" w:cs="Arial"/>
          <w:b/>
          <w:i/>
          <w:sz w:val="20"/>
          <w:szCs w:val="20"/>
        </w:rPr>
      </w:pPr>
      <w:r w:rsidRPr="00D302F3">
        <w:rPr>
          <w:rFonts w:ascii="Arial" w:hAnsi="Arial" w:cs="Arial"/>
          <w:b/>
          <w:i/>
          <w:sz w:val="20"/>
          <w:szCs w:val="20"/>
        </w:rPr>
        <w:t>Note to bidder:</w:t>
      </w:r>
    </w:p>
    <w:p w14:paraId="6BB96C02" w14:textId="77777777" w:rsidR="00F87093" w:rsidRPr="00D302F3" w:rsidRDefault="00F87093" w:rsidP="00F87093">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43717466" w14:textId="77777777" w:rsidR="00F87093" w:rsidRPr="00D302F3" w:rsidRDefault="00F87093" w:rsidP="00F87093">
      <w:pPr>
        <w:widowControl/>
        <w:spacing w:after="24" w:line="256" w:lineRule="auto"/>
        <w:jc w:val="left"/>
        <w:textAlignment w:val="auto"/>
        <w:rPr>
          <w:rFonts w:ascii="Calibri" w:eastAsia="Calibri" w:hAnsi="Calibri" w:cs="Calibri"/>
          <w:i/>
          <w:color w:val="000000"/>
          <w:sz w:val="22"/>
          <w:szCs w:val="22"/>
          <w:lang w:eastAsia="en-ZA" w:bidi="ar-SA"/>
        </w:rPr>
      </w:pPr>
    </w:p>
    <w:p w14:paraId="728B47A4" w14:textId="77777777" w:rsidR="00F87093" w:rsidRPr="006E250E" w:rsidRDefault="00F87093" w:rsidP="00F87093">
      <w:pPr>
        <w:widowControl/>
        <w:ind w:hanging="10"/>
        <w:textAlignment w:val="auto"/>
        <w:rPr>
          <w:rFonts w:ascii="Arial" w:eastAsia="Calibri" w:hAnsi="Arial" w:cs="Arial"/>
          <w:iCs/>
          <w:color w:val="000000"/>
          <w:lang w:eastAsia="en-ZA" w:bidi="ar-SA"/>
        </w:rPr>
      </w:pPr>
      <w:r w:rsidRPr="006E250E">
        <w:rPr>
          <w:rFonts w:ascii="Arial" w:eastAsia="Arial" w:hAnsi="Arial" w:cs="Arial"/>
          <w:b/>
          <w:iCs/>
          <w:color w:val="000000"/>
          <w:u w:val="single" w:color="000000"/>
          <w:lang w:eastAsia="en-ZA" w:bidi="ar-SA"/>
        </w:rPr>
        <w:t>List of Fleet available for Agricultural Contract Services</w:t>
      </w:r>
    </w:p>
    <w:p w14:paraId="64484F91" w14:textId="77777777" w:rsidR="00F87093" w:rsidRPr="006E250E" w:rsidRDefault="00F87093" w:rsidP="00C66276">
      <w:pPr>
        <w:pStyle w:val="ListParagraph"/>
        <w:widowControl/>
        <w:numPr>
          <w:ilvl w:val="0"/>
          <w:numId w:val="116"/>
        </w:numPr>
        <w:ind w:left="567" w:hanging="567"/>
        <w:textAlignment w:val="auto"/>
        <w:rPr>
          <w:rFonts w:ascii="Arial" w:eastAsia="Calibri" w:hAnsi="Arial" w:cs="Arial"/>
          <w:iCs/>
          <w:color w:val="000000"/>
          <w:sz w:val="24"/>
          <w:szCs w:val="24"/>
          <w:lang w:eastAsia="en-ZA" w:bidi="ar-SA"/>
        </w:rPr>
      </w:pPr>
      <w:r w:rsidRPr="006E250E">
        <w:rPr>
          <w:rFonts w:ascii="Arial" w:eastAsia="Calibri" w:hAnsi="Arial" w:cs="Arial"/>
          <w:iCs/>
          <w:color w:val="000000"/>
          <w:sz w:val="24"/>
          <w:szCs w:val="24"/>
          <w:lang w:eastAsia="en-ZA" w:bidi="ar-SA"/>
        </w:rPr>
        <w:t xml:space="preserve">Bidders must familiarise themselves with the evaluation criteria and submit a list of the fleet available for agricultural contract services.  Availability is through either ownership or lease agreement from recognized dealership or agents for agricultural equipment or sub-contracting.  The available fleet must be captured </w:t>
      </w:r>
      <w:r w:rsidRPr="00146A35">
        <w:rPr>
          <w:rFonts w:ascii="Arial" w:eastAsia="Calibri" w:hAnsi="Arial" w:cs="Arial"/>
          <w:iCs/>
          <w:color w:val="000000"/>
          <w:sz w:val="24"/>
          <w:szCs w:val="24"/>
          <w:lang w:eastAsia="en-ZA" w:bidi="ar-SA"/>
        </w:rPr>
        <w:t>in Table 2.</w:t>
      </w:r>
      <w:r w:rsidRPr="006E250E">
        <w:rPr>
          <w:rFonts w:ascii="Arial" w:eastAsia="Calibri" w:hAnsi="Arial" w:cs="Arial"/>
          <w:iCs/>
          <w:color w:val="000000"/>
          <w:sz w:val="24"/>
          <w:szCs w:val="24"/>
          <w:lang w:eastAsia="en-ZA" w:bidi="ar-SA"/>
        </w:rPr>
        <w:t xml:space="preserve">  If the space in the table is insufficient another form must be completed or a list containing the information as indicated in the table must be attached.</w:t>
      </w:r>
    </w:p>
    <w:p w14:paraId="45216A95" w14:textId="77777777" w:rsidR="00F87093" w:rsidRPr="006E250E" w:rsidRDefault="00F87093" w:rsidP="00C66276">
      <w:pPr>
        <w:pStyle w:val="ListParagraph"/>
        <w:widowControl/>
        <w:numPr>
          <w:ilvl w:val="0"/>
          <w:numId w:val="116"/>
        </w:numPr>
        <w:ind w:left="567" w:hanging="567"/>
        <w:textAlignment w:val="auto"/>
        <w:rPr>
          <w:rFonts w:ascii="Arial" w:eastAsia="Calibri" w:hAnsi="Arial" w:cs="Arial"/>
          <w:iCs/>
          <w:color w:val="000000"/>
          <w:sz w:val="24"/>
          <w:szCs w:val="24"/>
          <w:lang w:eastAsia="en-ZA" w:bidi="ar-SA"/>
        </w:rPr>
      </w:pPr>
      <w:r w:rsidRPr="006E250E">
        <w:rPr>
          <w:rFonts w:ascii="Arial" w:eastAsia="Calibri" w:hAnsi="Arial" w:cs="Arial"/>
          <w:iCs/>
          <w:color w:val="000000"/>
          <w:sz w:val="24"/>
          <w:szCs w:val="24"/>
          <w:lang w:eastAsia="en-ZA" w:bidi="ar-SA"/>
        </w:rPr>
        <w:t>The fleet availability will be verified by a Departmental Technical Committee (Bid Evaluation Committee) with the report being used as the final indication of fleet availability.</w:t>
      </w:r>
    </w:p>
    <w:p w14:paraId="2E02A81A" w14:textId="77777777" w:rsidR="00F87093" w:rsidRPr="006E250E" w:rsidRDefault="00F87093" w:rsidP="00C66276">
      <w:pPr>
        <w:pStyle w:val="ListParagraph"/>
        <w:widowControl/>
        <w:numPr>
          <w:ilvl w:val="0"/>
          <w:numId w:val="116"/>
        </w:numPr>
        <w:ind w:left="567" w:hanging="567"/>
        <w:textAlignment w:val="auto"/>
        <w:rPr>
          <w:rFonts w:ascii="Arial" w:eastAsia="Calibri" w:hAnsi="Arial" w:cs="Arial"/>
          <w:iCs/>
          <w:color w:val="000000"/>
          <w:sz w:val="24"/>
          <w:szCs w:val="24"/>
          <w:lang w:eastAsia="en-ZA" w:bidi="ar-SA"/>
        </w:rPr>
      </w:pPr>
      <w:bookmarkStart w:id="64" w:name="_Hlk145596275"/>
      <w:r w:rsidRPr="006E250E">
        <w:rPr>
          <w:rFonts w:ascii="Arial" w:eastAsia="Calibri" w:hAnsi="Arial" w:cs="Arial"/>
          <w:iCs/>
          <w:color w:val="000000"/>
          <w:sz w:val="24"/>
          <w:szCs w:val="24"/>
          <w:lang w:eastAsia="en-ZA" w:bidi="ar-SA"/>
        </w:rPr>
        <w:t xml:space="preserve">Functionality points for availability of </w:t>
      </w:r>
      <w:bookmarkEnd w:id="64"/>
      <w:r w:rsidRPr="006E250E">
        <w:rPr>
          <w:rFonts w:ascii="Arial" w:eastAsia="Calibri" w:hAnsi="Arial" w:cs="Arial"/>
          <w:iCs/>
          <w:color w:val="000000"/>
          <w:sz w:val="24"/>
          <w:szCs w:val="24"/>
          <w:lang w:eastAsia="en-ZA" w:bidi="ar-SA"/>
        </w:rPr>
        <w:t>tractors will be allocated according to the total kW’s of tractors available.</w:t>
      </w:r>
    </w:p>
    <w:p w14:paraId="36F7BC58" w14:textId="77777777" w:rsidR="00F87093" w:rsidRPr="006E250E" w:rsidRDefault="00F87093" w:rsidP="00C66276">
      <w:pPr>
        <w:pStyle w:val="ListParagraph"/>
        <w:widowControl/>
        <w:numPr>
          <w:ilvl w:val="0"/>
          <w:numId w:val="116"/>
        </w:numPr>
        <w:ind w:left="567" w:hanging="567"/>
        <w:textAlignment w:val="auto"/>
        <w:rPr>
          <w:rFonts w:ascii="Arial" w:eastAsia="Calibri" w:hAnsi="Arial" w:cs="Arial"/>
          <w:iCs/>
          <w:color w:val="000000"/>
          <w:sz w:val="24"/>
          <w:szCs w:val="24"/>
          <w:lang w:eastAsia="en-ZA" w:bidi="ar-SA"/>
        </w:rPr>
      </w:pPr>
      <w:r w:rsidRPr="006E250E">
        <w:rPr>
          <w:rFonts w:ascii="Arial" w:eastAsia="Calibri" w:hAnsi="Arial" w:cs="Arial"/>
          <w:iCs/>
          <w:color w:val="000000"/>
          <w:sz w:val="24"/>
          <w:szCs w:val="24"/>
          <w:lang w:eastAsia="en-ZA" w:bidi="ar-SA"/>
        </w:rPr>
        <w:t xml:space="preserve">Functionality points for availability of soil preparation and spray and spreader units will be allocated according to the calculated number of units available. The calculation of soil preparation and sprayer and spreader units will be done based on the number of implements and their respective working widths compared to the minimum working width as specified in the functionality schedule e.g. </w:t>
      </w:r>
      <w:r w:rsidRPr="00146A35">
        <w:rPr>
          <w:rFonts w:ascii="Arial" w:eastAsia="Calibri" w:hAnsi="Arial" w:cs="Arial"/>
          <w:iCs/>
          <w:color w:val="000000"/>
          <w:sz w:val="24"/>
          <w:szCs w:val="24"/>
          <w:lang w:eastAsia="en-ZA" w:bidi="ar-SA"/>
        </w:rPr>
        <w:t>see Table 1.</w:t>
      </w:r>
    </w:p>
    <w:p w14:paraId="59016012" w14:textId="77777777" w:rsidR="00F87093" w:rsidRPr="006E250E" w:rsidRDefault="00F87093" w:rsidP="00146A35">
      <w:pPr>
        <w:pStyle w:val="ListParagraph"/>
        <w:widowControl/>
        <w:numPr>
          <w:ilvl w:val="1"/>
          <w:numId w:val="116"/>
        </w:numPr>
        <w:ind w:left="993" w:hanging="426"/>
        <w:textAlignment w:val="auto"/>
        <w:rPr>
          <w:rFonts w:ascii="Arial" w:eastAsia="Calibri" w:hAnsi="Arial" w:cs="Arial"/>
          <w:iCs/>
          <w:color w:val="000000"/>
          <w:sz w:val="24"/>
          <w:szCs w:val="24"/>
          <w:lang w:eastAsia="en-ZA" w:bidi="ar-SA"/>
        </w:rPr>
      </w:pPr>
      <w:r w:rsidRPr="006E250E">
        <w:rPr>
          <w:rFonts w:ascii="Arial" w:eastAsia="Calibri" w:hAnsi="Arial" w:cs="Arial"/>
          <w:iCs/>
          <w:color w:val="000000"/>
          <w:sz w:val="24"/>
          <w:szCs w:val="24"/>
          <w:lang w:eastAsia="en-ZA" w:bidi="ar-SA"/>
        </w:rPr>
        <w:t>Please note that the list of soil preparation implements provided in the functionality schedule is not exhaustive and other soil preparation implements can be included as well.  During the verification process it will be verified if the listed implements do qualify as soil preparation implements or not.</w:t>
      </w:r>
    </w:p>
    <w:p w14:paraId="24CF8628" w14:textId="77777777" w:rsidR="00F87093" w:rsidRPr="006E250E" w:rsidRDefault="00F87093" w:rsidP="00C66276">
      <w:pPr>
        <w:pStyle w:val="ListParagraph"/>
        <w:widowControl/>
        <w:numPr>
          <w:ilvl w:val="0"/>
          <w:numId w:val="116"/>
        </w:numPr>
        <w:ind w:left="567" w:hanging="567"/>
        <w:textAlignment w:val="auto"/>
        <w:rPr>
          <w:rFonts w:ascii="Arial" w:eastAsia="Calibri" w:hAnsi="Arial" w:cs="Arial"/>
          <w:iCs/>
          <w:color w:val="000000"/>
          <w:sz w:val="24"/>
          <w:szCs w:val="24"/>
          <w:lang w:eastAsia="en-ZA" w:bidi="ar-SA"/>
        </w:rPr>
      </w:pPr>
      <w:r w:rsidRPr="006E250E">
        <w:rPr>
          <w:rFonts w:ascii="Arial" w:eastAsia="Calibri" w:hAnsi="Arial" w:cs="Arial"/>
          <w:iCs/>
          <w:color w:val="000000"/>
          <w:sz w:val="24"/>
          <w:szCs w:val="24"/>
          <w:lang w:eastAsia="en-ZA" w:bidi="ar-SA"/>
        </w:rPr>
        <w:t>Functionality points for availability of planters will be allocated if three (3) or more planters (minimum 4 row planter) are owned or available.</w:t>
      </w:r>
    </w:p>
    <w:p w14:paraId="485A6A6C" w14:textId="77777777" w:rsidR="00F87093" w:rsidRPr="006E250E" w:rsidRDefault="00F87093" w:rsidP="00146A35">
      <w:pPr>
        <w:pStyle w:val="ListParagraph"/>
        <w:widowControl/>
        <w:numPr>
          <w:ilvl w:val="1"/>
          <w:numId w:val="116"/>
        </w:numPr>
        <w:ind w:left="993" w:hanging="426"/>
        <w:textAlignment w:val="auto"/>
        <w:rPr>
          <w:rFonts w:ascii="Arial" w:eastAsia="Calibri" w:hAnsi="Arial" w:cs="Arial"/>
          <w:iCs/>
          <w:color w:val="000000"/>
          <w:sz w:val="24"/>
          <w:szCs w:val="24"/>
          <w:lang w:eastAsia="en-ZA" w:bidi="ar-SA"/>
        </w:rPr>
      </w:pPr>
      <w:r w:rsidRPr="006E250E">
        <w:rPr>
          <w:rFonts w:ascii="Arial" w:eastAsia="Calibri" w:hAnsi="Arial" w:cs="Arial"/>
          <w:iCs/>
          <w:color w:val="000000"/>
          <w:sz w:val="24"/>
          <w:szCs w:val="24"/>
          <w:lang w:eastAsia="en-ZA" w:bidi="ar-SA"/>
        </w:rPr>
        <w:t xml:space="preserve">Please note that planters other than the ones as specified in the functionality schedule of minimum 4 row can also be provided in the list.  During the verification process it will be verified if the listed planters </w:t>
      </w:r>
      <w:proofErr w:type="gramStart"/>
      <w:r w:rsidRPr="006E250E">
        <w:rPr>
          <w:rFonts w:ascii="Arial" w:eastAsia="Calibri" w:hAnsi="Arial" w:cs="Arial"/>
          <w:iCs/>
          <w:color w:val="000000"/>
          <w:sz w:val="24"/>
          <w:szCs w:val="24"/>
          <w:lang w:eastAsia="en-ZA" w:bidi="ar-SA"/>
        </w:rPr>
        <w:t>e.g.</w:t>
      </w:r>
      <w:proofErr w:type="gramEnd"/>
      <w:r w:rsidRPr="006E250E">
        <w:rPr>
          <w:rFonts w:ascii="Arial" w:eastAsia="Calibri" w:hAnsi="Arial" w:cs="Arial"/>
          <w:iCs/>
          <w:color w:val="000000"/>
          <w:sz w:val="24"/>
          <w:szCs w:val="24"/>
          <w:lang w:eastAsia="en-ZA" w:bidi="ar-SA"/>
        </w:rPr>
        <w:t xml:space="preserve"> wheat planters or fine seed planters will be fit for purpose in the district tendered for and the committee may decide that such planters may also qualify as planters for the purpose of points allocation in functionality.</w:t>
      </w:r>
    </w:p>
    <w:p w14:paraId="4FB18C6C" w14:textId="77777777" w:rsidR="00F87093" w:rsidRPr="006E250E" w:rsidRDefault="00F87093" w:rsidP="00C66276">
      <w:pPr>
        <w:pStyle w:val="ListParagraph"/>
        <w:widowControl/>
        <w:numPr>
          <w:ilvl w:val="0"/>
          <w:numId w:val="116"/>
        </w:numPr>
        <w:ind w:left="567" w:hanging="567"/>
        <w:textAlignment w:val="auto"/>
        <w:rPr>
          <w:rFonts w:ascii="Arial" w:eastAsia="Calibri" w:hAnsi="Arial" w:cs="Arial"/>
          <w:iCs/>
          <w:color w:val="000000"/>
          <w:sz w:val="24"/>
          <w:szCs w:val="24"/>
          <w:lang w:eastAsia="en-ZA" w:bidi="ar-SA"/>
        </w:rPr>
      </w:pPr>
      <w:r w:rsidRPr="006E250E">
        <w:rPr>
          <w:rFonts w:ascii="Arial" w:eastAsia="Calibri" w:hAnsi="Arial" w:cs="Arial"/>
          <w:iCs/>
          <w:color w:val="000000"/>
          <w:sz w:val="24"/>
          <w:szCs w:val="24"/>
          <w:lang w:eastAsia="en-ZA" w:bidi="ar-SA"/>
        </w:rPr>
        <w:t>Functionality points for availability of transport or transportation facility for the transport of agricultural equipment from site to site will be allocated if a letter of commitment from fleet company or documentary proof of transport or transportation facility such as Log books or letter of agreement supported by Log book is submitted.  Attach evidence hereto.</w:t>
      </w:r>
    </w:p>
    <w:p w14:paraId="6964E73E" w14:textId="77777777" w:rsidR="00F87093" w:rsidRDefault="00F87093" w:rsidP="00F87093">
      <w:pPr>
        <w:rPr>
          <w:rFonts w:ascii="Arial" w:hAnsi="Arial" w:cs="Arial"/>
        </w:rPr>
      </w:pPr>
    </w:p>
    <w:p w14:paraId="5F0837D2" w14:textId="77777777" w:rsidR="00F87093" w:rsidRDefault="00F87093" w:rsidP="00F87093">
      <w:pPr>
        <w:rPr>
          <w:rFonts w:ascii="Arial" w:hAnsi="Arial" w:cs="Arial"/>
        </w:rPr>
      </w:pPr>
    </w:p>
    <w:p w14:paraId="59526E9F" w14:textId="77777777" w:rsidR="00F87093" w:rsidRDefault="00F87093" w:rsidP="00F87093">
      <w:pPr>
        <w:rPr>
          <w:rFonts w:ascii="Arial" w:hAnsi="Arial" w:cs="Arial"/>
        </w:rPr>
      </w:pPr>
    </w:p>
    <w:p w14:paraId="4A6AA2DA" w14:textId="77777777" w:rsidR="00F87093" w:rsidRDefault="00F87093" w:rsidP="00F87093">
      <w:pPr>
        <w:rPr>
          <w:rFonts w:ascii="Arial" w:hAnsi="Arial" w:cs="Arial"/>
        </w:rPr>
      </w:pPr>
    </w:p>
    <w:p w14:paraId="77F65DE8" w14:textId="77777777" w:rsidR="00F87093" w:rsidRDefault="00F87093" w:rsidP="00F87093">
      <w:pPr>
        <w:rPr>
          <w:rFonts w:ascii="Arial" w:hAnsi="Arial" w:cs="Arial"/>
        </w:rPr>
      </w:pPr>
    </w:p>
    <w:p w14:paraId="417D8FE2" w14:textId="77777777" w:rsidR="00F87093" w:rsidRDefault="00F87093" w:rsidP="00F87093">
      <w:pPr>
        <w:rPr>
          <w:rFonts w:ascii="Arial" w:hAnsi="Arial" w:cs="Arial"/>
        </w:rPr>
      </w:pPr>
    </w:p>
    <w:p w14:paraId="09059BA9" w14:textId="77777777" w:rsidR="00F87093" w:rsidRDefault="00F87093" w:rsidP="00F87093">
      <w:pPr>
        <w:rPr>
          <w:rFonts w:ascii="Arial" w:hAnsi="Arial" w:cs="Arial"/>
        </w:rPr>
      </w:pPr>
    </w:p>
    <w:p w14:paraId="37314B9B" w14:textId="77777777" w:rsidR="00F87093" w:rsidRPr="006E250E" w:rsidRDefault="00F87093" w:rsidP="00F87093">
      <w:pPr>
        <w:rPr>
          <w:rFonts w:ascii="Arial" w:hAnsi="Arial" w:cs="Arial"/>
        </w:rPr>
      </w:pPr>
    </w:p>
    <w:p w14:paraId="792E4F66" w14:textId="6410D850" w:rsidR="00F87093" w:rsidRDefault="00F87093" w:rsidP="00F87093">
      <w:pPr>
        <w:pStyle w:val="Caption"/>
      </w:pPr>
      <w:bookmarkStart w:id="65" w:name="_Ref145241133"/>
      <w:r>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11</w:t>
      </w:r>
      <w:r w:rsidR="001407E9">
        <w:rPr>
          <w:noProof/>
        </w:rPr>
        <w:fldChar w:fldCharType="end"/>
      </w:r>
      <w:bookmarkEnd w:id="65"/>
      <w:r>
        <w:tab/>
      </w:r>
      <w:r w:rsidRPr="00B118C2">
        <w:t>Calculation of available implement units</w:t>
      </w:r>
    </w:p>
    <w:tbl>
      <w:tblPr>
        <w:tblW w:w="5000" w:type="pct"/>
        <w:tblCellMar>
          <w:left w:w="28" w:type="dxa"/>
          <w:right w:w="28" w:type="dxa"/>
        </w:tblCellMar>
        <w:tblLook w:val="04A0" w:firstRow="1" w:lastRow="0" w:firstColumn="1" w:lastColumn="0" w:noHBand="0" w:noVBand="1"/>
      </w:tblPr>
      <w:tblGrid>
        <w:gridCol w:w="3912"/>
        <w:gridCol w:w="1168"/>
        <w:gridCol w:w="1087"/>
        <w:gridCol w:w="1306"/>
        <w:gridCol w:w="1062"/>
        <w:gridCol w:w="1083"/>
      </w:tblGrid>
      <w:tr w:rsidR="00F87093" w:rsidRPr="00B118C2" w14:paraId="1243F257" w14:textId="77777777" w:rsidTr="00C26DFA">
        <w:trPr>
          <w:trHeight w:val="960"/>
        </w:trPr>
        <w:tc>
          <w:tcPr>
            <w:tcW w:w="2034" w:type="pct"/>
            <w:tcBorders>
              <w:top w:val="single" w:sz="8" w:space="0" w:color="auto"/>
              <w:left w:val="single" w:sz="8" w:space="0" w:color="auto"/>
              <w:bottom w:val="single" w:sz="8" w:space="0" w:color="auto"/>
              <w:right w:val="single" w:sz="8" w:space="0" w:color="auto"/>
            </w:tcBorders>
            <w:shd w:val="clear" w:color="auto" w:fill="auto"/>
            <w:noWrap/>
            <w:hideMark/>
          </w:tcPr>
          <w:p w14:paraId="00A8F0F2"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lastRenderedPageBreak/>
              <w:t>Implement description</w:t>
            </w:r>
          </w:p>
        </w:tc>
        <w:tc>
          <w:tcPr>
            <w:tcW w:w="607" w:type="pct"/>
            <w:tcBorders>
              <w:top w:val="single" w:sz="8" w:space="0" w:color="auto"/>
              <w:left w:val="nil"/>
              <w:bottom w:val="single" w:sz="8" w:space="0" w:color="auto"/>
              <w:right w:val="single" w:sz="8" w:space="0" w:color="auto"/>
            </w:tcBorders>
            <w:shd w:val="clear" w:color="auto" w:fill="auto"/>
            <w:hideMark/>
          </w:tcPr>
          <w:p w14:paraId="6C30352D"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Min working width</w:t>
            </w:r>
          </w:p>
        </w:tc>
        <w:tc>
          <w:tcPr>
            <w:tcW w:w="565" w:type="pct"/>
            <w:tcBorders>
              <w:top w:val="single" w:sz="8" w:space="0" w:color="auto"/>
              <w:left w:val="nil"/>
              <w:bottom w:val="single" w:sz="8" w:space="0" w:color="auto"/>
              <w:right w:val="single" w:sz="8" w:space="0" w:color="auto"/>
            </w:tcBorders>
            <w:shd w:val="clear" w:color="auto" w:fill="auto"/>
            <w:hideMark/>
          </w:tcPr>
          <w:p w14:paraId="1074E135"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No. Available</w:t>
            </w:r>
          </w:p>
        </w:tc>
        <w:tc>
          <w:tcPr>
            <w:tcW w:w="679" w:type="pct"/>
            <w:tcBorders>
              <w:top w:val="single" w:sz="8" w:space="0" w:color="auto"/>
              <w:left w:val="nil"/>
              <w:bottom w:val="single" w:sz="8" w:space="0" w:color="auto"/>
              <w:right w:val="single" w:sz="8" w:space="0" w:color="auto"/>
            </w:tcBorders>
            <w:shd w:val="clear" w:color="auto" w:fill="auto"/>
            <w:hideMark/>
          </w:tcPr>
          <w:p w14:paraId="6EF075CF"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Working width of available implement.</w:t>
            </w:r>
          </w:p>
        </w:tc>
        <w:tc>
          <w:tcPr>
            <w:tcW w:w="552" w:type="pct"/>
            <w:tcBorders>
              <w:top w:val="single" w:sz="8" w:space="0" w:color="auto"/>
              <w:left w:val="nil"/>
              <w:bottom w:val="single" w:sz="8" w:space="0" w:color="auto"/>
              <w:right w:val="single" w:sz="8" w:space="0" w:color="auto"/>
            </w:tcBorders>
            <w:shd w:val="clear" w:color="auto" w:fill="auto"/>
            <w:hideMark/>
          </w:tcPr>
          <w:p w14:paraId="19E471F3"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Total working width available</w:t>
            </w:r>
          </w:p>
        </w:tc>
        <w:tc>
          <w:tcPr>
            <w:tcW w:w="563" w:type="pct"/>
            <w:tcBorders>
              <w:top w:val="single" w:sz="8" w:space="0" w:color="auto"/>
              <w:left w:val="nil"/>
              <w:bottom w:val="single" w:sz="8" w:space="0" w:color="auto"/>
              <w:right w:val="single" w:sz="8" w:space="0" w:color="auto"/>
            </w:tcBorders>
            <w:shd w:val="clear" w:color="auto" w:fill="auto"/>
            <w:hideMark/>
          </w:tcPr>
          <w:p w14:paraId="6BF4328B"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No. of units</w:t>
            </w:r>
          </w:p>
        </w:tc>
      </w:tr>
      <w:tr w:rsidR="00F87093" w:rsidRPr="00B118C2" w14:paraId="53722E33" w14:textId="77777777" w:rsidTr="00C26DFA">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noWrap/>
            <w:hideMark/>
          </w:tcPr>
          <w:p w14:paraId="53B4A030"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Soil preparation units</w:t>
            </w:r>
          </w:p>
        </w:tc>
      </w:tr>
      <w:tr w:rsidR="00F87093" w:rsidRPr="00B118C2" w14:paraId="5F8BFB3B"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hideMark/>
          </w:tcPr>
          <w:p w14:paraId="5E632F6B" w14:textId="77777777" w:rsidR="00F87093" w:rsidRPr="00D52C61" w:rsidRDefault="00F87093" w:rsidP="00C26DFA">
            <w:pPr>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Plough (minimum 2m working width)</w:t>
            </w:r>
          </w:p>
        </w:tc>
        <w:tc>
          <w:tcPr>
            <w:tcW w:w="607" w:type="pct"/>
            <w:tcBorders>
              <w:top w:val="nil"/>
              <w:left w:val="nil"/>
              <w:bottom w:val="single" w:sz="8" w:space="0" w:color="auto"/>
              <w:right w:val="single" w:sz="8" w:space="0" w:color="auto"/>
            </w:tcBorders>
            <w:shd w:val="clear" w:color="auto" w:fill="auto"/>
            <w:noWrap/>
            <w:hideMark/>
          </w:tcPr>
          <w:p w14:paraId="1E1F145C"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2</w:t>
            </w:r>
          </w:p>
        </w:tc>
        <w:tc>
          <w:tcPr>
            <w:tcW w:w="565" w:type="pct"/>
            <w:tcBorders>
              <w:top w:val="nil"/>
              <w:left w:val="nil"/>
              <w:bottom w:val="single" w:sz="8" w:space="0" w:color="auto"/>
              <w:right w:val="single" w:sz="8" w:space="0" w:color="auto"/>
            </w:tcBorders>
            <w:shd w:val="clear" w:color="auto" w:fill="auto"/>
            <w:noWrap/>
            <w:hideMark/>
          </w:tcPr>
          <w:p w14:paraId="295CC3E5"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1</w:t>
            </w:r>
          </w:p>
        </w:tc>
        <w:tc>
          <w:tcPr>
            <w:tcW w:w="679" w:type="pct"/>
            <w:tcBorders>
              <w:top w:val="nil"/>
              <w:left w:val="nil"/>
              <w:bottom w:val="single" w:sz="8" w:space="0" w:color="auto"/>
              <w:right w:val="single" w:sz="8" w:space="0" w:color="auto"/>
            </w:tcBorders>
            <w:shd w:val="clear" w:color="auto" w:fill="auto"/>
            <w:noWrap/>
            <w:hideMark/>
          </w:tcPr>
          <w:p w14:paraId="66D4040D"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c>
          <w:tcPr>
            <w:tcW w:w="552" w:type="pct"/>
            <w:tcBorders>
              <w:top w:val="nil"/>
              <w:left w:val="nil"/>
              <w:bottom w:val="single" w:sz="8" w:space="0" w:color="auto"/>
              <w:right w:val="single" w:sz="8" w:space="0" w:color="auto"/>
            </w:tcBorders>
            <w:shd w:val="clear" w:color="auto" w:fill="auto"/>
            <w:noWrap/>
            <w:hideMark/>
          </w:tcPr>
          <w:p w14:paraId="6EAC5B15"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c>
          <w:tcPr>
            <w:tcW w:w="563" w:type="pct"/>
            <w:tcBorders>
              <w:top w:val="nil"/>
              <w:left w:val="nil"/>
              <w:bottom w:val="single" w:sz="8" w:space="0" w:color="auto"/>
              <w:right w:val="single" w:sz="8" w:space="0" w:color="auto"/>
            </w:tcBorders>
            <w:shd w:val="clear" w:color="auto" w:fill="auto"/>
            <w:noWrap/>
            <w:hideMark/>
          </w:tcPr>
          <w:p w14:paraId="652F3833"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1.5</w:t>
            </w:r>
          </w:p>
        </w:tc>
      </w:tr>
      <w:tr w:rsidR="00F87093" w:rsidRPr="00B118C2" w14:paraId="56B5DB06"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hideMark/>
          </w:tcPr>
          <w:p w14:paraId="1831E632" w14:textId="77777777" w:rsidR="00F87093" w:rsidRPr="00D52C61" w:rsidRDefault="00F87093" w:rsidP="00C26DFA">
            <w:pPr>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Disc Harrow (minimum 3m working width)</w:t>
            </w:r>
          </w:p>
        </w:tc>
        <w:tc>
          <w:tcPr>
            <w:tcW w:w="607" w:type="pct"/>
            <w:tcBorders>
              <w:top w:val="nil"/>
              <w:left w:val="nil"/>
              <w:bottom w:val="single" w:sz="8" w:space="0" w:color="auto"/>
              <w:right w:val="single" w:sz="8" w:space="0" w:color="auto"/>
            </w:tcBorders>
            <w:shd w:val="clear" w:color="auto" w:fill="auto"/>
            <w:noWrap/>
            <w:hideMark/>
          </w:tcPr>
          <w:p w14:paraId="4D58C4E2"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c>
          <w:tcPr>
            <w:tcW w:w="565" w:type="pct"/>
            <w:tcBorders>
              <w:top w:val="nil"/>
              <w:left w:val="nil"/>
              <w:bottom w:val="single" w:sz="8" w:space="0" w:color="auto"/>
              <w:right w:val="single" w:sz="8" w:space="0" w:color="auto"/>
            </w:tcBorders>
            <w:shd w:val="clear" w:color="auto" w:fill="auto"/>
            <w:noWrap/>
            <w:hideMark/>
          </w:tcPr>
          <w:p w14:paraId="6185FF32"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2</w:t>
            </w:r>
          </w:p>
        </w:tc>
        <w:tc>
          <w:tcPr>
            <w:tcW w:w="679" w:type="pct"/>
            <w:tcBorders>
              <w:top w:val="nil"/>
              <w:left w:val="nil"/>
              <w:bottom w:val="single" w:sz="8" w:space="0" w:color="auto"/>
              <w:right w:val="single" w:sz="8" w:space="0" w:color="auto"/>
            </w:tcBorders>
            <w:shd w:val="clear" w:color="auto" w:fill="auto"/>
            <w:noWrap/>
            <w:hideMark/>
          </w:tcPr>
          <w:p w14:paraId="6C9C0CFC"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4.5</w:t>
            </w:r>
          </w:p>
        </w:tc>
        <w:tc>
          <w:tcPr>
            <w:tcW w:w="552" w:type="pct"/>
            <w:tcBorders>
              <w:top w:val="nil"/>
              <w:left w:val="nil"/>
              <w:bottom w:val="single" w:sz="8" w:space="0" w:color="auto"/>
              <w:right w:val="single" w:sz="8" w:space="0" w:color="auto"/>
            </w:tcBorders>
            <w:shd w:val="clear" w:color="auto" w:fill="auto"/>
            <w:noWrap/>
            <w:hideMark/>
          </w:tcPr>
          <w:p w14:paraId="39AB07FF"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9</w:t>
            </w:r>
          </w:p>
        </w:tc>
        <w:tc>
          <w:tcPr>
            <w:tcW w:w="563" w:type="pct"/>
            <w:tcBorders>
              <w:top w:val="nil"/>
              <w:left w:val="nil"/>
              <w:bottom w:val="single" w:sz="8" w:space="0" w:color="auto"/>
              <w:right w:val="single" w:sz="8" w:space="0" w:color="auto"/>
            </w:tcBorders>
            <w:shd w:val="clear" w:color="auto" w:fill="auto"/>
            <w:noWrap/>
            <w:hideMark/>
          </w:tcPr>
          <w:p w14:paraId="715EA391"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r>
      <w:tr w:rsidR="00F87093" w:rsidRPr="00B118C2" w14:paraId="1E7DEEA1" w14:textId="77777777" w:rsidTr="00C26DFA">
        <w:trPr>
          <w:trHeight w:val="279"/>
        </w:trPr>
        <w:tc>
          <w:tcPr>
            <w:tcW w:w="2034" w:type="pct"/>
            <w:tcBorders>
              <w:top w:val="nil"/>
              <w:left w:val="single" w:sz="8" w:space="0" w:color="auto"/>
              <w:bottom w:val="single" w:sz="8" w:space="0" w:color="auto"/>
              <w:right w:val="single" w:sz="8" w:space="0" w:color="auto"/>
            </w:tcBorders>
            <w:shd w:val="clear" w:color="auto" w:fill="auto"/>
            <w:hideMark/>
          </w:tcPr>
          <w:p w14:paraId="19A05E02" w14:textId="77777777" w:rsidR="00F87093" w:rsidRPr="00D52C61" w:rsidRDefault="00F87093" w:rsidP="00C26DFA">
            <w:pPr>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Chisel plough (minimum 3m working width)</w:t>
            </w:r>
          </w:p>
        </w:tc>
        <w:tc>
          <w:tcPr>
            <w:tcW w:w="607" w:type="pct"/>
            <w:tcBorders>
              <w:top w:val="nil"/>
              <w:left w:val="nil"/>
              <w:bottom w:val="single" w:sz="8" w:space="0" w:color="auto"/>
              <w:right w:val="single" w:sz="8" w:space="0" w:color="auto"/>
            </w:tcBorders>
            <w:shd w:val="clear" w:color="auto" w:fill="auto"/>
            <w:noWrap/>
            <w:hideMark/>
          </w:tcPr>
          <w:p w14:paraId="38432AA0"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c>
          <w:tcPr>
            <w:tcW w:w="565" w:type="pct"/>
            <w:tcBorders>
              <w:top w:val="nil"/>
              <w:left w:val="nil"/>
              <w:bottom w:val="single" w:sz="8" w:space="0" w:color="auto"/>
              <w:right w:val="single" w:sz="8" w:space="0" w:color="auto"/>
            </w:tcBorders>
            <w:shd w:val="clear" w:color="auto" w:fill="auto"/>
            <w:noWrap/>
            <w:hideMark/>
          </w:tcPr>
          <w:p w14:paraId="03C702F0"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c>
          <w:tcPr>
            <w:tcW w:w="679" w:type="pct"/>
            <w:tcBorders>
              <w:top w:val="nil"/>
              <w:left w:val="nil"/>
              <w:bottom w:val="single" w:sz="8" w:space="0" w:color="auto"/>
              <w:right w:val="single" w:sz="8" w:space="0" w:color="auto"/>
            </w:tcBorders>
            <w:shd w:val="clear" w:color="auto" w:fill="auto"/>
            <w:noWrap/>
            <w:hideMark/>
          </w:tcPr>
          <w:p w14:paraId="04C85741"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7</w:t>
            </w:r>
          </w:p>
        </w:tc>
        <w:tc>
          <w:tcPr>
            <w:tcW w:w="552" w:type="pct"/>
            <w:tcBorders>
              <w:top w:val="nil"/>
              <w:left w:val="nil"/>
              <w:bottom w:val="single" w:sz="8" w:space="0" w:color="auto"/>
              <w:right w:val="single" w:sz="8" w:space="0" w:color="auto"/>
            </w:tcBorders>
            <w:shd w:val="clear" w:color="auto" w:fill="auto"/>
            <w:noWrap/>
            <w:hideMark/>
          </w:tcPr>
          <w:p w14:paraId="14C81695"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21</w:t>
            </w:r>
          </w:p>
        </w:tc>
        <w:tc>
          <w:tcPr>
            <w:tcW w:w="563" w:type="pct"/>
            <w:tcBorders>
              <w:top w:val="nil"/>
              <w:left w:val="nil"/>
              <w:bottom w:val="single" w:sz="8" w:space="0" w:color="auto"/>
              <w:right w:val="single" w:sz="8" w:space="0" w:color="auto"/>
            </w:tcBorders>
            <w:shd w:val="clear" w:color="auto" w:fill="auto"/>
            <w:noWrap/>
            <w:hideMark/>
          </w:tcPr>
          <w:p w14:paraId="5B170DEC"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7</w:t>
            </w:r>
          </w:p>
        </w:tc>
      </w:tr>
      <w:tr w:rsidR="00F87093" w:rsidRPr="00B118C2" w14:paraId="730356DE"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hideMark/>
          </w:tcPr>
          <w:p w14:paraId="60384C6F" w14:textId="77777777" w:rsidR="00F87093" w:rsidRPr="00D52C61" w:rsidRDefault="00F87093" w:rsidP="00C26DFA">
            <w:pPr>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Ripper (minimum 1.5 m working width)</w:t>
            </w:r>
          </w:p>
        </w:tc>
        <w:tc>
          <w:tcPr>
            <w:tcW w:w="607" w:type="pct"/>
            <w:tcBorders>
              <w:top w:val="nil"/>
              <w:left w:val="nil"/>
              <w:bottom w:val="single" w:sz="8" w:space="0" w:color="auto"/>
              <w:right w:val="single" w:sz="8" w:space="0" w:color="auto"/>
            </w:tcBorders>
            <w:shd w:val="clear" w:color="auto" w:fill="auto"/>
            <w:noWrap/>
            <w:hideMark/>
          </w:tcPr>
          <w:p w14:paraId="6AD93622"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1.5</w:t>
            </w:r>
          </w:p>
        </w:tc>
        <w:tc>
          <w:tcPr>
            <w:tcW w:w="565" w:type="pct"/>
            <w:tcBorders>
              <w:top w:val="nil"/>
              <w:left w:val="nil"/>
              <w:bottom w:val="single" w:sz="8" w:space="0" w:color="auto"/>
              <w:right w:val="single" w:sz="8" w:space="0" w:color="auto"/>
            </w:tcBorders>
            <w:shd w:val="clear" w:color="auto" w:fill="auto"/>
            <w:noWrap/>
            <w:hideMark/>
          </w:tcPr>
          <w:p w14:paraId="29FEA133"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4</w:t>
            </w:r>
          </w:p>
        </w:tc>
        <w:tc>
          <w:tcPr>
            <w:tcW w:w="679" w:type="pct"/>
            <w:tcBorders>
              <w:top w:val="nil"/>
              <w:left w:val="nil"/>
              <w:bottom w:val="single" w:sz="8" w:space="0" w:color="auto"/>
              <w:right w:val="single" w:sz="8" w:space="0" w:color="auto"/>
            </w:tcBorders>
            <w:shd w:val="clear" w:color="auto" w:fill="auto"/>
            <w:noWrap/>
            <w:hideMark/>
          </w:tcPr>
          <w:p w14:paraId="287AFC44"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2</w:t>
            </w:r>
          </w:p>
        </w:tc>
        <w:tc>
          <w:tcPr>
            <w:tcW w:w="552" w:type="pct"/>
            <w:tcBorders>
              <w:top w:val="nil"/>
              <w:left w:val="nil"/>
              <w:bottom w:val="single" w:sz="8" w:space="0" w:color="auto"/>
              <w:right w:val="single" w:sz="8" w:space="0" w:color="auto"/>
            </w:tcBorders>
            <w:shd w:val="clear" w:color="auto" w:fill="auto"/>
            <w:noWrap/>
            <w:hideMark/>
          </w:tcPr>
          <w:p w14:paraId="112C9546"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8</w:t>
            </w:r>
          </w:p>
        </w:tc>
        <w:tc>
          <w:tcPr>
            <w:tcW w:w="563" w:type="pct"/>
            <w:tcBorders>
              <w:top w:val="nil"/>
              <w:left w:val="nil"/>
              <w:bottom w:val="single" w:sz="8" w:space="0" w:color="auto"/>
              <w:right w:val="single" w:sz="8" w:space="0" w:color="auto"/>
            </w:tcBorders>
            <w:shd w:val="clear" w:color="auto" w:fill="auto"/>
            <w:noWrap/>
            <w:hideMark/>
          </w:tcPr>
          <w:p w14:paraId="7667465D"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5.333333</w:t>
            </w:r>
          </w:p>
        </w:tc>
      </w:tr>
      <w:tr w:rsidR="00F87093" w:rsidRPr="00B118C2" w14:paraId="444D0D5F"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noWrap/>
            <w:hideMark/>
          </w:tcPr>
          <w:p w14:paraId="622870DE"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Total Soil preparation units</w:t>
            </w:r>
          </w:p>
        </w:tc>
        <w:tc>
          <w:tcPr>
            <w:tcW w:w="607" w:type="pct"/>
            <w:tcBorders>
              <w:top w:val="nil"/>
              <w:left w:val="nil"/>
              <w:bottom w:val="single" w:sz="8" w:space="0" w:color="auto"/>
              <w:right w:val="single" w:sz="8" w:space="0" w:color="auto"/>
            </w:tcBorders>
            <w:shd w:val="clear" w:color="auto" w:fill="auto"/>
            <w:noWrap/>
            <w:hideMark/>
          </w:tcPr>
          <w:p w14:paraId="447ED5FB"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565" w:type="pct"/>
            <w:tcBorders>
              <w:top w:val="nil"/>
              <w:left w:val="nil"/>
              <w:bottom w:val="single" w:sz="8" w:space="0" w:color="auto"/>
              <w:right w:val="single" w:sz="8" w:space="0" w:color="auto"/>
            </w:tcBorders>
            <w:shd w:val="clear" w:color="auto" w:fill="auto"/>
            <w:noWrap/>
            <w:hideMark/>
          </w:tcPr>
          <w:p w14:paraId="50E3D626"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679" w:type="pct"/>
            <w:tcBorders>
              <w:top w:val="nil"/>
              <w:left w:val="nil"/>
              <w:bottom w:val="single" w:sz="8" w:space="0" w:color="auto"/>
              <w:right w:val="single" w:sz="8" w:space="0" w:color="auto"/>
            </w:tcBorders>
            <w:shd w:val="clear" w:color="auto" w:fill="auto"/>
            <w:noWrap/>
            <w:hideMark/>
          </w:tcPr>
          <w:p w14:paraId="4F9B5316"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552" w:type="pct"/>
            <w:tcBorders>
              <w:top w:val="nil"/>
              <w:left w:val="nil"/>
              <w:bottom w:val="single" w:sz="8" w:space="0" w:color="auto"/>
              <w:right w:val="single" w:sz="8" w:space="0" w:color="auto"/>
            </w:tcBorders>
            <w:shd w:val="clear" w:color="auto" w:fill="auto"/>
            <w:noWrap/>
            <w:hideMark/>
          </w:tcPr>
          <w:p w14:paraId="14CF4052"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563" w:type="pct"/>
            <w:tcBorders>
              <w:top w:val="nil"/>
              <w:left w:val="nil"/>
              <w:bottom w:val="single" w:sz="8" w:space="0" w:color="auto"/>
              <w:right w:val="single" w:sz="8" w:space="0" w:color="auto"/>
            </w:tcBorders>
            <w:shd w:val="clear" w:color="auto" w:fill="auto"/>
            <w:noWrap/>
            <w:hideMark/>
          </w:tcPr>
          <w:p w14:paraId="6DE34EA5" w14:textId="77777777" w:rsidR="00F87093" w:rsidRPr="00D52C61" w:rsidRDefault="00F87093" w:rsidP="00C26DFA">
            <w:pPr>
              <w:jc w:val="right"/>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16.83333</w:t>
            </w:r>
          </w:p>
        </w:tc>
      </w:tr>
      <w:tr w:rsidR="00F87093" w:rsidRPr="00B118C2" w14:paraId="58A36D98"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noWrap/>
          </w:tcPr>
          <w:p w14:paraId="5B06D20C" w14:textId="77777777" w:rsidR="00F87093" w:rsidRPr="00D52C61" w:rsidRDefault="00F87093" w:rsidP="00C26DFA">
            <w:pPr>
              <w:rPr>
                <w:rFonts w:asciiTheme="minorHAnsi" w:eastAsia="Times New Roman" w:hAnsiTheme="minorHAnsi" w:cstheme="minorHAnsi"/>
                <w:b/>
                <w:bCs/>
                <w:color w:val="000000"/>
                <w:sz w:val="20"/>
                <w:szCs w:val="20"/>
                <w:lang w:eastAsia="en-ZA"/>
              </w:rPr>
            </w:pPr>
            <w:r>
              <w:rPr>
                <w:rFonts w:asciiTheme="minorHAnsi" w:eastAsia="Times New Roman" w:hAnsiTheme="minorHAnsi" w:cstheme="minorHAnsi"/>
                <w:b/>
                <w:bCs/>
                <w:color w:val="000000"/>
                <w:sz w:val="20"/>
                <w:szCs w:val="20"/>
                <w:lang w:eastAsia="en-ZA"/>
              </w:rPr>
              <w:t>Functionality point allocated</w:t>
            </w:r>
          </w:p>
        </w:tc>
        <w:tc>
          <w:tcPr>
            <w:tcW w:w="607" w:type="pct"/>
            <w:tcBorders>
              <w:top w:val="nil"/>
              <w:left w:val="nil"/>
              <w:bottom w:val="single" w:sz="8" w:space="0" w:color="auto"/>
              <w:right w:val="single" w:sz="8" w:space="0" w:color="auto"/>
            </w:tcBorders>
            <w:shd w:val="clear" w:color="auto" w:fill="auto"/>
            <w:noWrap/>
          </w:tcPr>
          <w:p w14:paraId="2FB4FCB6"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565" w:type="pct"/>
            <w:tcBorders>
              <w:top w:val="nil"/>
              <w:left w:val="nil"/>
              <w:bottom w:val="single" w:sz="8" w:space="0" w:color="auto"/>
              <w:right w:val="single" w:sz="8" w:space="0" w:color="auto"/>
            </w:tcBorders>
            <w:shd w:val="clear" w:color="auto" w:fill="auto"/>
            <w:noWrap/>
          </w:tcPr>
          <w:p w14:paraId="4D4FB09A"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679" w:type="pct"/>
            <w:tcBorders>
              <w:top w:val="nil"/>
              <w:left w:val="nil"/>
              <w:bottom w:val="single" w:sz="8" w:space="0" w:color="auto"/>
              <w:right w:val="single" w:sz="8" w:space="0" w:color="auto"/>
            </w:tcBorders>
            <w:shd w:val="clear" w:color="auto" w:fill="auto"/>
            <w:noWrap/>
          </w:tcPr>
          <w:p w14:paraId="0536DFA9"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552" w:type="pct"/>
            <w:tcBorders>
              <w:top w:val="nil"/>
              <w:left w:val="nil"/>
              <w:bottom w:val="single" w:sz="8" w:space="0" w:color="auto"/>
              <w:right w:val="single" w:sz="8" w:space="0" w:color="auto"/>
            </w:tcBorders>
            <w:shd w:val="clear" w:color="auto" w:fill="auto"/>
            <w:noWrap/>
          </w:tcPr>
          <w:p w14:paraId="252F1676"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563" w:type="pct"/>
            <w:tcBorders>
              <w:top w:val="nil"/>
              <w:left w:val="nil"/>
              <w:bottom w:val="single" w:sz="8" w:space="0" w:color="auto"/>
              <w:right w:val="single" w:sz="8" w:space="0" w:color="auto"/>
            </w:tcBorders>
            <w:shd w:val="clear" w:color="auto" w:fill="auto"/>
            <w:noWrap/>
          </w:tcPr>
          <w:p w14:paraId="1A7D6BF6" w14:textId="77777777" w:rsidR="00F87093" w:rsidRPr="00D52C61" w:rsidRDefault="00F87093" w:rsidP="00C26DFA">
            <w:pPr>
              <w:jc w:val="right"/>
              <w:rPr>
                <w:rFonts w:asciiTheme="minorHAnsi" w:eastAsia="Times New Roman" w:hAnsiTheme="minorHAnsi" w:cstheme="minorHAnsi"/>
                <w:b/>
                <w:bCs/>
                <w:color w:val="000000"/>
                <w:sz w:val="20"/>
                <w:szCs w:val="20"/>
                <w:lang w:eastAsia="en-ZA"/>
              </w:rPr>
            </w:pPr>
            <w:r>
              <w:rPr>
                <w:rFonts w:asciiTheme="minorHAnsi" w:eastAsia="Times New Roman" w:hAnsiTheme="minorHAnsi" w:cstheme="minorHAnsi"/>
                <w:b/>
                <w:bCs/>
                <w:color w:val="000000"/>
                <w:sz w:val="20"/>
                <w:szCs w:val="20"/>
                <w:lang w:eastAsia="en-ZA"/>
              </w:rPr>
              <w:t>5</w:t>
            </w:r>
          </w:p>
        </w:tc>
      </w:tr>
      <w:tr w:rsidR="00F87093" w:rsidRPr="00B118C2" w14:paraId="55A16CBF" w14:textId="77777777" w:rsidTr="00C26DFA">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noWrap/>
            <w:hideMark/>
          </w:tcPr>
          <w:p w14:paraId="10B04706" w14:textId="77777777" w:rsidR="00F87093" w:rsidRPr="00D52C61" w:rsidRDefault="00F87093" w:rsidP="00C26DFA">
            <w:pPr>
              <w:jc w:val="cente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Sprayer and spreader units</w:t>
            </w:r>
          </w:p>
        </w:tc>
      </w:tr>
      <w:tr w:rsidR="00F87093" w:rsidRPr="00B118C2" w14:paraId="14DFFAA0" w14:textId="77777777" w:rsidTr="00C26DFA">
        <w:trPr>
          <w:trHeight w:val="263"/>
        </w:trPr>
        <w:tc>
          <w:tcPr>
            <w:tcW w:w="2034" w:type="pct"/>
            <w:tcBorders>
              <w:top w:val="nil"/>
              <w:left w:val="single" w:sz="8" w:space="0" w:color="auto"/>
              <w:bottom w:val="single" w:sz="8" w:space="0" w:color="auto"/>
              <w:right w:val="single" w:sz="8" w:space="0" w:color="auto"/>
            </w:tcBorders>
            <w:shd w:val="clear" w:color="auto" w:fill="auto"/>
            <w:hideMark/>
          </w:tcPr>
          <w:p w14:paraId="2CD5C4BD" w14:textId="77777777" w:rsidR="00F87093" w:rsidRPr="00D52C61" w:rsidRDefault="00F87093" w:rsidP="00C26DFA">
            <w:pPr>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Boom sprayer (minimum 4m working width)</w:t>
            </w:r>
          </w:p>
        </w:tc>
        <w:tc>
          <w:tcPr>
            <w:tcW w:w="607" w:type="pct"/>
            <w:tcBorders>
              <w:top w:val="nil"/>
              <w:left w:val="nil"/>
              <w:bottom w:val="single" w:sz="8" w:space="0" w:color="auto"/>
              <w:right w:val="single" w:sz="8" w:space="0" w:color="auto"/>
            </w:tcBorders>
            <w:shd w:val="clear" w:color="auto" w:fill="auto"/>
            <w:noWrap/>
            <w:hideMark/>
          </w:tcPr>
          <w:p w14:paraId="1FE948F9"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4</w:t>
            </w:r>
          </w:p>
        </w:tc>
        <w:tc>
          <w:tcPr>
            <w:tcW w:w="565" w:type="pct"/>
            <w:tcBorders>
              <w:top w:val="nil"/>
              <w:left w:val="nil"/>
              <w:bottom w:val="single" w:sz="8" w:space="0" w:color="auto"/>
              <w:right w:val="single" w:sz="8" w:space="0" w:color="auto"/>
            </w:tcBorders>
            <w:shd w:val="clear" w:color="auto" w:fill="auto"/>
            <w:noWrap/>
            <w:hideMark/>
          </w:tcPr>
          <w:p w14:paraId="53A148C7"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2</w:t>
            </w:r>
          </w:p>
        </w:tc>
        <w:tc>
          <w:tcPr>
            <w:tcW w:w="679" w:type="pct"/>
            <w:tcBorders>
              <w:top w:val="nil"/>
              <w:left w:val="nil"/>
              <w:bottom w:val="single" w:sz="8" w:space="0" w:color="auto"/>
              <w:right w:val="single" w:sz="8" w:space="0" w:color="auto"/>
            </w:tcBorders>
            <w:shd w:val="clear" w:color="auto" w:fill="auto"/>
            <w:noWrap/>
            <w:hideMark/>
          </w:tcPr>
          <w:p w14:paraId="6D71EFB4"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6</w:t>
            </w:r>
          </w:p>
        </w:tc>
        <w:tc>
          <w:tcPr>
            <w:tcW w:w="552" w:type="pct"/>
            <w:tcBorders>
              <w:top w:val="nil"/>
              <w:left w:val="nil"/>
              <w:bottom w:val="single" w:sz="8" w:space="0" w:color="auto"/>
              <w:right w:val="single" w:sz="8" w:space="0" w:color="auto"/>
            </w:tcBorders>
            <w:shd w:val="clear" w:color="auto" w:fill="auto"/>
            <w:noWrap/>
            <w:hideMark/>
          </w:tcPr>
          <w:p w14:paraId="4705BE6E"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12</w:t>
            </w:r>
          </w:p>
        </w:tc>
        <w:tc>
          <w:tcPr>
            <w:tcW w:w="563" w:type="pct"/>
            <w:tcBorders>
              <w:top w:val="nil"/>
              <w:left w:val="nil"/>
              <w:bottom w:val="single" w:sz="8" w:space="0" w:color="auto"/>
              <w:right w:val="single" w:sz="8" w:space="0" w:color="auto"/>
            </w:tcBorders>
            <w:shd w:val="clear" w:color="auto" w:fill="auto"/>
            <w:noWrap/>
            <w:hideMark/>
          </w:tcPr>
          <w:p w14:paraId="42676D7C"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r>
      <w:tr w:rsidR="00F87093" w:rsidRPr="00B118C2" w14:paraId="196C3083"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hideMark/>
          </w:tcPr>
          <w:p w14:paraId="6F9E9806" w14:textId="77777777" w:rsidR="00F87093" w:rsidRPr="00D52C61" w:rsidRDefault="00F87093" w:rsidP="00C26DFA">
            <w:pPr>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Lime spreader (minimum width 3m)</w:t>
            </w:r>
          </w:p>
        </w:tc>
        <w:tc>
          <w:tcPr>
            <w:tcW w:w="607" w:type="pct"/>
            <w:tcBorders>
              <w:top w:val="nil"/>
              <w:left w:val="nil"/>
              <w:bottom w:val="single" w:sz="8" w:space="0" w:color="auto"/>
              <w:right w:val="single" w:sz="8" w:space="0" w:color="auto"/>
            </w:tcBorders>
            <w:shd w:val="clear" w:color="auto" w:fill="auto"/>
            <w:noWrap/>
            <w:hideMark/>
          </w:tcPr>
          <w:p w14:paraId="323B1E75"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c>
          <w:tcPr>
            <w:tcW w:w="565" w:type="pct"/>
            <w:tcBorders>
              <w:top w:val="nil"/>
              <w:left w:val="nil"/>
              <w:bottom w:val="single" w:sz="8" w:space="0" w:color="auto"/>
              <w:right w:val="single" w:sz="8" w:space="0" w:color="auto"/>
            </w:tcBorders>
            <w:shd w:val="clear" w:color="auto" w:fill="auto"/>
            <w:noWrap/>
            <w:hideMark/>
          </w:tcPr>
          <w:p w14:paraId="210C4725"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1</w:t>
            </w:r>
          </w:p>
        </w:tc>
        <w:tc>
          <w:tcPr>
            <w:tcW w:w="679" w:type="pct"/>
            <w:tcBorders>
              <w:top w:val="nil"/>
              <w:left w:val="nil"/>
              <w:bottom w:val="single" w:sz="8" w:space="0" w:color="auto"/>
              <w:right w:val="single" w:sz="8" w:space="0" w:color="auto"/>
            </w:tcBorders>
            <w:shd w:val="clear" w:color="auto" w:fill="auto"/>
            <w:noWrap/>
            <w:hideMark/>
          </w:tcPr>
          <w:p w14:paraId="6F122BB5"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4</w:t>
            </w:r>
          </w:p>
        </w:tc>
        <w:tc>
          <w:tcPr>
            <w:tcW w:w="552" w:type="pct"/>
            <w:tcBorders>
              <w:top w:val="nil"/>
              <w:left w:val="nil"/>
              <w:bottom w:val="single" w:sz="8" w:space="0" w:color="auto"/>
              <w:right w:val="single" w:sz="8" w:space="0" w:color="auto"/>
            </w:tcBorders>
            <w:shd w:val="clear" w:color="auto" w:fill="auto"/>
            <w:noWrap/>
            <w:hideMark/>
          </w:tcPr>
          <w:p w14:paraId="2723B3B8"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4</w:t>
            </w:r>
          </w:p>
        </w:tc>
        <w:tc>
          <w:tcPr>
            <w:tcW w:w="563" w:type="pct"/>
            <w:tcBorders>
              <w:top w:val="nil"/>
              <w:left w:val="nil"/>
              <w:bottom w:val="single" w:sz="8" w:space="0" w:color="auto"/>
              <w:right w:val="single" w:sz="8" w:space="0" w:color="auto"/>
            </w:tcBorders>
            <w:shd w:val="clear" w:color="auto" w:fill="auto"/>
            <w:noWrap/>
            <w:hideMark/>
          </w:tcPr>
          <w:p w14:paraId="1FB26227"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1.333333</w:t>
            </w:r>
          </w:p>
        </w:tc>
      </w:tr>
      <w:tr w:rsidR="00F87093" w:rsidRPr="00B118C2" w14:paraId="12CE20CB"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hideMark/>
          </w:tcPr>
          <w:p w14:paraId="668DC9DC" w14:textId="77777777" w:rsidR="00F87093" w:rsidRPr="00D52C61" w:rsidRDefault="00F87093" w:rsidP="00C26DFA">
            <w:pPr>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Fertilizer spreader (minimum width 3m)</w:t>
            </w:r>
          </w:p>
        </w:tc>
        <w:tc>
          <w:tcPr>
            <w:tcW w:w="607" w:type="pct"/>
            <w:tcBorders>
              <w:top w:val="nil"/>
              <w:left w:val="nil"/>
              <w:bottom w:val="single" w:sz="8" w:space="0" w:color="auto"/>
              <w:right w:val="single" w:sz="8" w:space="0" w:color="auto"/>
            </w:tcBorders>
            <w:shd w:val="clear" w:color="auto" w:fill="auto"/>
            <w:noWrap/>
            <w:hideMark/>
          </w:tcPr>
          <w:p w14:paraId="6885E692"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3</w:t>
            </w:r>
          </w:p>
        </w:tc>
        <w:tc>
          <w:tcPr>
            <w:tcW w:w="565" w:type="pct"/>
            <w:tcBorders>
              <w:top w:val="nil"/>
              <w:left w:val="nil"/>
              <w:bottom w:val="single" w:sz="8" w:space="0" w:color="auto"/>
              <w:right w:val="single" w:sz="8" w:space="0" w:color="auto"/>
            </w:tcBorders>
            <w:shd w:val="clear" w:color="auto" w:fill="auto"/>
            <w:noWrap/>
            <w:hideMark/>
          </w:tcPr>
          <w:p w14:paraId="73EB4D39"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2</w:t>
            </w:r>
          </w:p>
        </w:tc>
        <w:tc>
          <w:tcPr>
            <w:tcW w:w="679" w:type="pct"/>
            <w:tcBorders>
              <w:top w:val="nil"/>
              <w:left w:val="nil"/>
              <w:bottom w:val="single" w:sz="8" w:space="0" w:color="auto"/>
              <w:right w:val="single" w:sz="8" w:space="0" w:color="auto"/>
            </w:tcBorders>
            <w:shd w:val="clear" w:color="auto" w:fill="auto"/>
            <w:noWrap/>
            <w:hideMark/>
          </w:tcPr>
          <w:p w14:paraId="24FE69E9"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8</w:t>
            </w:r>
          </w:p>
        </w:tc>
        <w:tc>
          <w:tcPr>
            <w:tcW w:w="552" w:type="pct"/>
            <w:tcBorders>
              <w:top w:val="nil"/>
              <w:left w:val="nil"/>
              <w:bottom w:val="single" w:sz="8" w:space="0" w:color="auto"/>
              <w:right w:val="single" w:sz="8" w:space="0" w:color="auto"/>
            </w:tcBorders>
            <w:shd w:val="clear" w:color="auto" w:fill="auto"/>
            <w:noWrap/>
            <w:hideMark/>
          </w:tcPr>
          <w:p w14:paraId="4F31E031"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16</w:t>
            </w:r>
          </w:p>
        </w:tc>
        <w:tc>
          <w:tcPr>
            <w:tcW w:w="563" w:type="pct"/>
            <w:tcBorders>
              <w:top w:val="nil"/>
              <w:left w:val="nil"/>
              <w:bottom w:val="single" w:sz="8" w:space="0" w:color="auto"/>
              <w:right w:val="single" w:sz="8" w:space="0" w:color="auto"/>
            </w:tcBorders>
            <w:shd w:val="clear" w:color="auto" w:fill="auto"/>
            <w:noWrap/>
            <w:hideMark/>
          </w:tcPr>
          <w:p w14:paraId="47729BC1" w14:textId="77777777" w:rsidR="00F87093" w:rsidRPr="00D52C61" w:rsidRDefault="00F87093" w:rsidP="00C26DFA">
            <w:pPr>
              <w:jc w:val="right"/>
              <w:rPr>
                <w:rFonts w:asciiTheme="minorHAnsi" w:eastAsia="Times New Roman" w:hAnsiTheme="minorHAnsi" w:cstheme="minorHAnsi"/>
                <w:color w:val="000000"/>
                <w:sz w:val="20"/>
                <w:szCs w:val="20"/>
                <w:lang w:eastAsia="en-ZA"/>
              </w:rPr>
            </w:pPr>
            <w:r w:rsidRPr="00D52C61">
              <w:rPr>
                <w:rFonts w:asciiTheme="minorHAnsi" w:eastAsia="Times New Roman" w:hAnsiTheme="minorHAnsi" w:cstheme="minorHAnsi"/>
                <w:color w:val="000000"/>
                <w:sz w:val="20"/>
                <w:szCs w:val="20"/>
                <w:lang w:eastAsia="en-ZA"/>
              </w:rPr>
              <w:t>5.333333</w:t>
            </w:r>
          </w:p>
        </w:tc>
      </w:tr>
      <w:tr w:rsidR="00F87093" w:rsidRPr="00B118C2" w14:paraId="4D45351C" w14:textId="77777777" w:rsidTr="00C26DFA">
        <w:trPr>
          <w:trHeight w:val="300"/>
        </w:trPr>
        <w:tc>
          <w:tcPr>
            <w:tcW w:w="2034" w:type="pct"/>
            <w:tcBorders>
              <w:top w:val="nil"/>
              <w:left w:val="single" w:sz="8" w:space="0" w:color="auto"/>
              <w:bottom w:val="single" w:sz="8" w:space="0" w:color="auto"/>
              <w:right w:val="single" w:sz="8" w:space="0" w:color="auto"/>
            </w:tcBorders>
            <w:shd w:val="clear" w:color="auto" w:fill="auto"/>
            <w:hideMark/>
          </w:tcPr>
          <w:p w14:paraId="08CCD1E2"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Total sprayer and spreader units</w:t>
            </w:r>
          </w:p>
        </w:tc>
        <w:tc>
          <w:tcPr>
            <w:tcW w:w="607" w:type="pct"/>
            <w:tcBorders>
              <w:top w:val="nil"/>
              <w:left w:val="nil"/>
              <w:bottom w:val="single" w:sz="8" w:space="0" w:color="auto"/>
              <w:right w:val="single" w:sz="8" w:space="0" w:color="auto"/>
            </w:tcBorders>
            <w:shd w:val="clear" w:color="auto" w:fill="auto"/>
            <w:noWrap/>
            <w:hideMark/>
          </w:tcPr>
          <w:p w14:paraId="349C7F2E"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565" w:type="pct"/>
            <w:tcBorders>
              <w:top w:val="nil"/>
              <w:left w:val="nil"/>
              <w:bottom w:val="single" w:sz="8" w:space="0" w:color="auto"/>
              <w:right w:val="single" w:sz="8" w:space="0" w:color="auto"/>
            </w:tcBorders>
            <w:shd w:val="clear" w:color="auto" w:fill="auto"/>
            <w:noWrap/>
            <w:hideMark/>
          </w:tcPr>
          <w:p w14:paraId="72C7C466"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679" w:type="pct"/>
            <w:tcBorders>
              <w:top w:val="nil"/>
              <w:left w:val="nil"/>
              <w:bottom w:val="single" w:sz="8" w:space="0" w:color="auto"/>
              <w:right w:val="single" w:sz="8" w:space="0" w:color="auto"/>
            </w:tcBorders>
            <w:shd w:val="clear" w:color="auto" w:fill="auto"/>
            <w:noWrap/>
            <w:hideMark/>
          </w:tcPr>
          <w:p w14:paraId="74C68233"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552" w:type="pct"/>
            <w:tcBorders>
              <w:top w:val="nil"/>
              <w:left w:val="nil"/>
              <w:bottom w:val="single" w:sz="8" w:space="0" w:color="auto"/>
              <w:right w:val="single" w:sz="8" w:space="0" w:color="auto"/>
            </w:tcBorders>
            <w:shd w:val="clear" w:color="auto" w:fill="auto"/>
            <w:noWrap/>
            <w:hideMark/>
          </w:tcPr>
          <w:p w14:paraId="7E7DD62F" w14:textId="77777777" w:rsidR="00F87093" w:rsidRPr="00D52C61" w:rsidRDefault="00F87093" w:rsidP="00C26DFA">
            <w:pPr>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 </w:t>
            </w:r>
          </w:p>
        </w:tc>
        <w:tc>
          <w:tcPr>
            <w:tcW w:w="563" w:type="pct"/>
            <w:tcBorders>
              <w:top w:val="nil"/>
              <w:left w:val="nil"/>
              <w:bottom w:val="single" w:sz="8" w:space="0" w:color="auto"/>
              <w:right w:val="single" w:sz="8" w:space="0" w:color="auto"/>
            </w:tcBorders>
            <w:shd w:val="clear" w:color="auto" w:fill="auto"/>
            <w:noWrap/>
            <w:hideMark/>
          </w:tcPr>
          <w:p w14:paraId="3C8ECC6D" w14:textId="77777777" w:rsidR="00F87093" w:rsidRPr="00D52C61" w:rsidRDefault="00F87093" w:rsidP="00C26DFA">
            <w:pPr>
              <w:jc w:val="right"/>
              <w:rPr>
                <w:rFonts w:asciiTheme="minorHAnsi" w:eastAsia="Times New Roman" w:hAnsiTheme="minorHAnsi" w:cstheme="minorHAnsi"/>
                <w:b/>
                <w:bCs/>
                <w:color w:val="000000"/>
                <w:sz w:val="20"/>
                <w:szCs w:val="20"/>
                <w:lang w:eastAsia="en-ZA"/>
              </w:rPr>
            </w:pPr>
            <w:r w:rsidRPr="00D52C61">
              <w:rPr>
                <w:rFonts w:asciiTheme="minorHAnsi" w:eastAsia="Times New Roman" w:hAnsiTheme="minorHAnsi" w:cstheme="minorHAnsi"/>
                <w:b/>
                <w:bCs/>
                <w:color w:val="000000"/>
                <w:sz w:val="20"/>
                <w:szCs w:val="20"/>
                <w:lang w:eastAsia="en-ZA"/>
              </w:rPr>
              <w:t>9.666667</w:t>
            </w:r>
          </w:p>
        </w:tc>
      </w:tr>
      <w:tr w:rsidR="00F87093" w:rsidRPr="00B118C2" w14:paraId="614879E0" w14:textId="77777777" w:rsidTr="00C26DFA">
        <w:trPr>
          <w:trHeight w:val="300"/>
        </w:trPr>
        <w:tc>
          <w:tcPr>
            <w:tcW w:w="2034" w:type="pct"/>
            <w:tcBorders>
              <w:top w:val="single" w:sz="8" w:space="0" w:color="auto"/>
              <w:left w:val="single" w:sz="8" w:space="0" w:color="auto"/>
              <w:bottom w:val="single" w:sz="8" w:space="0" w:color="auto"/>
              <w:right w:val="single" w:sz="8" w:space="0" w:color="auto"/>
            </w:tcBorders>
            <w:shd w:val="clear" w:color="auto" w:fill="auto"/>
          </w:tcPr>
          <w:p w14:paraId="73133FE5" w14:textId="77777777" w:rsidR="00F87093" w:rsidRPr="00D52C61" w:rsidRDefault="00F87093" w:rsidP="00C26DFA">
            <w:pPr>
              <w:rPr>
                <w:rFonts w:asciiTheme="minorHAnsi" w:eastAsia="Times New Roman" w:hAnsiTheme="minorHAnsi" w:cstheme="minorHAnsi"/>
                <w:b/>
                <w:bCs/>
                <w:color w:val="000000"/>
                <w:sz w:val="20"/>
                <w:szCs w:val="20"/>
                <w:lang w:eastAsia="en-ZA"/>
              </w:rPr>
            </w:pPr>
            <w:r>
              <w:rPr>
                <w:rFonts w:asciiTheme="minorHAnsi" w:eastAsia="Times New Roman" w:hAnsiTheme="minorHAnsi" w:cstheme="minorHAnsi"/>
                <w:b/>
                <w:bCs/>
                <w:color w:val="000000"/>
                <w:sz w:val="20"/>
                <w:szCs w:val="20"/>
                <w:lang w:eastAsia="en-ZA"/>
              </w:rPr>
              <w:t>Functionality point allocated</w:t>
            </w:r>
          </w:p>
        </w:tc>
        <w:tc>
          <w:tcPr>
            <w:tcW w:w="607" w:type="pct"/>
            <w:tcBorders>
              <w:top w:val="single" w:sz="8" w:space="0" w:color="auto"/>
              <w:left w:val="nil"/>
              <w:bottom w:val="single" w:sz="8" w:space="0" w:color="auto"/>
              <w:right w:val="single" w:sz="8" w:space="0" w:color="auto"/>
            </w:tcBorders>
            <w:shd w:val="clear" w:color="auto" w:fill="auto"/>
            <w:noWrap/>
          </w:tcPr>
          <w:p w14:paraId="44873465"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565" w:type="pct"/>
            <w:tcBorders>
              <w:top w:val="single" w:sz="8" w:space="0" w:color="auto"/>
              <w:left w:val="nil"/>
              <w:bottom w:val="single" w:sz="8" w:space="0" w:color="auto"/>
              <w:right w:val="single" w:sz="8" w:space="0" w:color="auto"/>
            </w:tcBorders>
            <w:shd w:val="clear" w:color="auto" w:fill="auto"/>
            <w:noWrap/>
          </w:tcPr>
          <w:p w14:paraId="11F1D871"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679" w:type="pct"/>
            <w:tcBorders>
              <w:top w:val="single" w:sz="8" w:space="0" w:color="auto"/>
              <w:left w:val="nil"/>
              <w:bottom w:val="single" w:sz="8" w:space="0" w:color="auto"/>
              <w:right w:val="single" w:sz="8" w:space="0" w:color="auto"/>
            </w:tcBorders>
            <w:shd w:val="clear" w:color="auto" w:fill="auto"/>
            <w:noWrap/>
          </w:tcPr>
          <w:p w14:paraId="0609210D"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552" w:type="pct"/>
            <w:tcBorders>
              <w:top w:val="single" w:sz="8" w:space="0" w:color="auto"/>
              <w:left w:val="nil"/>
              <w:bottom w:val="single" w:sz="8" w:space="0" w:color="auto"/>
              <w:right w:val="single" w:sz="8" w:space="0" w:color="auto"/>
            </w:tcBorders>
            <w:shd w:val="clear" w:color="auto" w:fill="auto"/>
            <w:noWrap/>
          </w:tcPr>
          <w:p w14:paraId="27459377" w14:textId="77777777" w:rsidR="00F87093" w:rsidRPr="00D52C61" w:rsidRDefault="00F87093" w:rsidP="00C26DFA">
            <w:pPr>
              <w:rPr>
                <w:rFonts w:asciiTheme="minorHAnsi" w:eastAsia="Times New Roman" w:hAnsiTheme="minorHAnsi" w:cstheme="minorHAnsi"/>
                <w:b/>
                <w:bCs/>
                <w:color w:val="000000"/>
                <w:sz w:val="20"/>
                <w:szCs w:val="20"/>
                <w:lang w:eastAsia="en-ZA"/>
              </w:rPr>
            </w:pPr>
          </w:p>
        </w:tc>
        <w:tc>
          <w:tcPr>
            <w:tcW w:w="563" w:type="pct"/>
            <w:tcBorders>
              <w:top w:val="single" w:sz="8" w:space="0" w:color="auto"/>
              <w:left w:val="nil"/>
              <w:bottom w:val="single" w:sz="8" w:space="0" w:color="auto"/>
              <w:right w:val="single" w:sz="8" w:space="0" w:color="auto"/>
            </w:tcBorders>
            <w:shd w:val="clear" w:color="auto" w:fill="auto"/>
            <w:noWrap/>
          </w:tcPr>
          <w:p w14:paraId="3337085C" w14:textId="77777777" w:rsidR="00F87093" w:rsidRPr="00D52C61" w:rsidRDefault="00F87093" w:rsidP="00C26DFA">
            <w:pPr>
              <w:jc w:val="right"/>
              <w:rPr>
                <w:rFonts w:asciiTheme="minorHAnsi" w:eastAsia="Times New Roman" w:hAnsiTheme="minorHAnsi" w:cstheme="minorHAnsi"/>
                <w:b/>
                <w:bCs/>
                <w:color w:val="000000"/>
                <w:sz w:val="20"/>
                <w:szCs w:val="20"/>
                <w:lang w:eastAsia="en-ZA"/>
              </w:rPr>
            </w:pPr>
            <w:r>
              <w:rPr>
                <w:rFonts w:asciiTheme="minorHAnsi" w:eastAsia="Times New Roman" w:hAnsiTheme="minorHAnsi" w:cstheme="minorHAnsi"/>
                <w:b/>
                <w:bCs/>
                <w:color w:val="000000"/>
                <w:sz w:val="20"/>
                <w:szCs w:val="20"/>
                <w:lang w:eastAsia="en-ZA"/>
              </w:rPr>
              <w:t>4</w:t>
            </w:r>
          </w:p>
        </w:tc>
      </w:tr>
    </w:tbl>
    <w:p w14:paraId="34787904" w14:textId="77777777" w:rsidR="00F87093" w:rsidRDefault="00F87093" w:rsidP="00F87093">
      <w:pPr>
        <w:rPr>
          <w:rFonts w:ascii="Arial" w:hAnsi="Arial" w:cs="Arial"/>
        </w:rPr>
      </w:pPr>
    </w:p>
    <w:p w14:paraId="0CC764D9" w14:textId="77777777" w:rsidR="00F87093" w:rsidRDefault="00F87093" w:rsidP="00F87093">
      <w:pPr>
        <w:rPr>
          <w:rFonts w:ascii="Arial" w:hAnsi="Arial" w:cs="Arial"/>
        </w:rPr>
      </w:pPr>
    </w:p>
    <w:p w14:paraId="58749CDE" w14:textId="57FAC75D" w:rsidR="00F87093" w:rsidRDefault="00F87093" w:rsidP="00F87093">
      <w:pPr>
        <w:pStyle w:val="Caption"/>
      </w:pPr>
      <w:r>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12</w:t>
      </w:r>
      <w:r w:rsidR="001407E9">
        <w:rPr>
          <w:noProof/>
        </w:rPr>
        <w:fldChar w:fldCharType="end"/>
      </w:r>
      <w:r>
        <w:tab/>
        <w:t>Equipment fleet available for agricultural contract services</w:t>
      </w:r>
    </w:p>
    <w:tbl>
      <w:tblPr>
        <w:tblStyle w:val="TableGrid0"/>
        <w:tblW w:w="9639" w:type="dxa"/>
        <w:tblInd w:w="-5" w:type="dxa"/>
        <w:tblLayout w:type="fixed"/>
        <w:tblCellMar>
          <w:top w:w="4" w:type="dxa"/>
          <w:left w:w="107" w:type="dxa"/>
          <w:right w:w="80" w:type="dxa"/>
        </w:tblCellMar>
        <w:tblLook w:val="04A0" w:firstRow="1" w:lastRow="0" w:firstColumn="1" w:lastColumn="0" w:noHBand="0" w:noVBand="1"/>
      </w:tblPr>
      <w:tblGrid>
        <w:gridCol w:w="2552"/>
        <w:gridCol w:w="1559"/>
        <w:gridCol w:w="1701"/>
        <w:gridCol w:w="1559"/>
        <w:gridCol w:w="2268"/>
      </w:tblGrid>
      <w:tr w:rsidR="00F87093" w14:paraId="41A773BD" w14:textId="77777777" w:rsidTr="00C26DFA">
        <w:trPr>
          <w:trHeight w:val="318"/>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Pr>
          <w:p w14:paraId="0CB2C7CB" w14:textId="77777777" w:rsidR="00F87093" w:rsidRDefault="00F87093" w:rsidP="00C26DFA">
            <w:pPr>
              <w:spacing w:after="160" w:line="259" w:lineRule="auto"/>
              <w:jc w:val="center"/>
            </w:pPr>
            <w:r>
              <w:rPr>
                <w:rFonts w:ascii="Arial" w:eastAsia="Arial" w:hAnsi="Arial" w:cs="Arial"/>
                <w:b/>
                <w:sz w:val="18"/>
              </w:rPr>
              <w:t>TRACTORS</w:t>
            </w:r>
          </w:p>
        </w:tc>
      </w:tr>
      <w:tr w:rsidR="00F87093" w14:paraId="60BA4450" w14:textId="77777777" w:rsidTr="00C26DFA">
        <w:trPr>
          <w:trHeight w:val="1252"/>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00FEDF4" w14:textId="77777777" w:rsidR="00F87093" w:rsidRDefault="00F87093" w:rsidP="00C26DFA">
            <w:pPr>
              <w:spacing w:line="259" w:lineRule="auto"/>
              <w:jc w:val="center"/>
            </w:pPr>
            <w:r>
              <w:rPr>
                <w:rFonts w:ascii="Arial" w:eastAsia="Arial" w:hAnsi="Arial" w:cs="Arial"/>
                <w:b/>
                <w:sz w:val="18"/>
              </w:rPr>
              <w:t>Tractor Model/Make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2890BF" w14:textId="77777777" w:rsidR="00F87093" w:rsidRDefault="00F87093" w:rsidP="00C26DFA">
            <w:pPr>
              <w:spacing w:after="88" w:line="259" w:lineRule="auto"/>
              <w:jc w:val="center"/>
            </w:pPr>
            <w:r>
              <w:rPr>
                <w:rFonts w:ascii="Arial" w:eastAsia="Arial" w:hAnsi="Arial" w:cs="Arial"/>
                <w:b/>
                <w:sz w:val="18"/>
              </w:rPr>
              <w:t>Tractor Power: Size (kW)</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45A077" w14:textId="77777777" w:rsidR="00F87093" w:rsidRDefault="00F87093" w:rsidP="00C26DFA">
            <w:pPr>
              <w:spacing w:after="88" w:line="259" w:lineRule="auto"/>
              <w:jc w:val="center"/>
            </w:pPr>
            <w:r>
              <w:rPr>
                <w:rFonts w:ascii="Arial" w:eastAsia="Arial" w:hAnsi="Arial" w:cs="Arial"/>
                <w:b/>
                <w:sz w:val="18"/>
              </w:rPr>
              <w:t>Tractor Registration Number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B29CE19" w14:textId="77777777" w:rsidR="00F87093" w:rsidRDefault="00F87093" w:rsidP="00C26DFA">
            <w:pPr>
              <w:spacing w:line="259" w:lineRule="auto"/>
              <w:jc w:val="center"/>
            </w:pPr>
            <w:r>
              <w:rPr>
                <w:rFonts w:ascii="Arial" w:eastAsia="Arial" w:hAnsi="Arial" w:cs="Arial"/>
                <w:b/>
                <w:sz w:val="18"/>
              </w:rPr>
              <w:t>Tractor hour Reading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DD458E5" w14:textId="77777777" w:rsidR="00F87093" w:rsidRDefault="00F87093" w:rsidP="00C26DFA">
            <w:pPr>
              <w:spacing w:line="360" w:lineRule="auto"/>
              <w:jc w:val="center"/>
            </w:pPr>
            <w:r>
              <w:rPr>
                <w:rFonts w:ascii="Arial" w:eastAsia="Arial" w:hAnsi="Arial" w:cs="Arial"/>
                <w:b/>
                <w:sz w:val="18"/>
              </w:rPr>
              <w:t>Tractor condition: Are all systems working? YES or</w:t>
            </w:r>
          </w:p>
          <w:p w14:paraId="46630B6E" w14:textId="77777777" w:rsidR="00F87093" w:rsidRDefault="00F87093" w:rsidP="00C26DFA">
            <w:pPr>
              <w:spacing w:line="259" w:lineRule="auto"/>
              <w:jc w:val="center"/>
            </w:pPr>
            <w:r>
              <w:rPr>
                <w:rFonts w:ascii="Arial" w:eastAsia="Arial" w:hAnsi="Arial" w:cs="Arial"/>
                <w:b/>
                <w:sz w:val="18"/>
              </w:rPr>
              <w:t>NO</w:t>
            </w:r>
          </w:p>
        </w:tc>
      </w:tr>
      <w:tr w:rsidR="00F87093" w:rsidRPr="009E0D01" w14:paraId="279A9E28" w14:textId="77777777" w:rsidTr="00C26DFA">
        <w:trPr>
          <w:trHeight w:val="320"/>
        </w:trPr>
        <w:tc>
          <w:tcPr>
            <w:tcW w:w="2552" w:type="dxa"/>
            <w:tcBorders>
              <w:top w:val="single" w:sz="4" w:space="0" w:color="000000"/>
              <w:left w:val="single" w:sz="4" w:space="0" w:color="000000"/>
              <w:bottom w:val="single" w:sz="4" w:space="0" w:color="000000"/>
              <w:right w:val="single" w:sz="4" w:space="0" w:color="000000"/>
            </w:tcBorders>
          </w:tcPr>
          <w:p w14:paraId="64DBAA98" w14:textId="77777777" w:rsidR="00F87093" w:rsidRPr="009E0D01" w:rsidRDefault="00F87093" w:rsidP="00C26DFA">
            <w:pPr>
              <w:spacing w:line="259" w:lineRule="auto"/>
              <w:rPr>
                <w:rFonts w:ascii="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5A2C7AE2" w14:textId="77777777" w:rsidR="00F87093" w:rsidRPr="009E0D01" w:rsidRDefault="00F87093" w:rsidP="00C26DFA">
            <w:pPr>
              <w:spacing w:line="259" w:lineRule="auto"/>
              <w:rPr>
                <w:rFonts w:ascii="Arial" w:hAnsi="Arial" w:cs="Arial"/>
                <w:bCs/>
              </w:rPr>
            </w:pPr>
          </w:p>
        </w:tc>
        <w:tc>
          <w:tcPr>
            <w:tcW w:w="1701" w:type="dxa"/>
            <w:tcBorders>
              <w:top w:val="single" w:sz="4" w:space="0" w:color="000000"/>
              <w:left w:val="single" w:sz="4" w:space="0" w:color="000000"/>
              <w:bottom w:val="single" w:sz="4" w:space="0" w:color="000000"/>
              <w:right w:val="single" w:sz="4" w:space="0" w:color="000000"/>
            </w:tcBorders>
          </w:tcPr>
          <w:p w14:paraId="77731EFE" w14:textId="77777777" w:rsidR="00F87093" w:rsidRPr="009E0D01" w:rsidRDefault="00F87093" w:rsidP="00C26DFA">
            <w:pPr>
              <w:spacing w:line="259" w:lineRule="auto"/>
              <w:rPr>
                <w:rFonts w:ascii="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1678EFE3" w14:textId="77777777" w:rsidR="00F87093" w:rsidRPr="009E0D01" w:rsidRDefault="00F87093" w:rsidP="00C26DFA">
            <w:pPr>
              <w:spacing w:line="259" w:lineRule="auto"/>
              <w:rPr>
                <w:rFonts w:ascii="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38978373"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r>
      <w:tr w:rsidR="00F87093" w:rsidRPr="009E0D01" w14:paraId="019F65DF" w14:textId="77777777" w:rsidTr="00C26DFA">
        <w:trPr>
          <w:trHeight w:val="320"/>
        </w:trPr>
        <w:tc>
          <w:tcPr>
            <w:tcW w:w="2552" w:type="dxa"/>
            <w:tcBorders>
              <w:top w:val="single" w:sz="4" w:space="0" w:color="000000"/>
              <w:left w:val="single" w:sz="4" w:space="0" w:color="000000"/>
              <w:bottom w:val="single" w:sz="4" w:space="0" w:color="000000"/>
              <w:right w:val="single" w:sz="4" w:space="0" w:color="000000"/>
            </w:tcBorders>
          </w:tcPr>
          <w:p w14:paraId="71B23407"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5C82E607" w14:textId="77777777" w:rsidR="00F87093" w:rsidRPr="009E0D01" w:rsidRDefault="00F87093" w:rsidP="00C26DFA">
            <w:pPr>
              <w:rPr>
                <w:rFonts w:ascii="Arial" w:eastAsia="Arial" w:hAnsi="Arial" w:cs="Arial"/>
                <w:bCs/>
              </w:rPr>
            </w:pPr>
          </w:p>
        </w:tc>
        <w:tc>
          <w:tcPr>
            <w:tcW w:w="1701" w:type="dxa"/>
            <w:tcBorders>
              <w:top w:val="single" w:sz="4" w:space="0" w:color="000000"/>
              <w:left w:val="single" w:sz="4" w:space="0" w:color="000000"/>
              <w:bottom w:val="single" w:sz="4" w:space="0" w:color="000000"/>
              <w:right w:val="single" w:sz="4" w:space="0" w:color="000000"/>
            </w:tcBorders>
          </w:tcPr>
          <w:p w14:paraId="24BF938E"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648C6F79" w14:textId="77777777" w:rsidR="00F87093" w:rsidRPr="009E0D01" w:rsidRDefault="00F87093" w:rsidP="00C26DFA">
            <w:pPr>
              <w:rPr>
                <w:rFonts w:ascii="Arial" w:eastAsia="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7A9D5A55" w14:textId="77777777" w:rsidR="00F87093" w:rsidRPr="009E0D01" w:rsidRDefault="00F87093" w:rsidP="00C26DFA">
            <w:pPr>
              <w:rPr>
                <w:rFonts w:ascii="Arial" w:eastAsia="Arial" w:hAnsi="Arial" w:cs="Arial"/>
                <w:bCs/>
              </w:rPr>
            </w:pPr>
          </w:p>
        </w:tc>
      </w:tr>
      <w:tr w:rsidR="00F87093" w:rsidRPr="009E0D01" w14:paraId="26328D53" w14:textId="77777777" w:rsidTr="00C26DFA">
        <w:trPr>
          <w:trHeight w:val="320"/>
        </w:trPr>
        <w:tc>
          <w:tcPr>
            <w:tcW w:w="2552" w:type="dxa"/>
            <w:tcBorders>
              <w:top w:val="single" w:sz="4" w:space="0" w:color="000000"/>
              <w:left w:val="single" w:sz="4" w:space="0" w:color="000000"/>
              <w:bottom w:val="single" w:sz="4" w:space="0" w:color="000000"/>
              <w:right w:val="single" w:sz="4" w:space="0" w:color="000000"/>
            </w:tcBorders>
          </w:tcPr>
          <w:p w14:paraId="5B13BA35"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1EDB64D0" w14:textId="77777777" w:rsidR="00F87093" w:rsidRPr="009E0D01" w:rsidRDefault="00F87093" w:rsidP="00C26DFA">
            <w:pPr>
              <w:rPr>
                <w:rFonts w:ascii="Arial" w:eastAsia="Arial" w:hAnsi="Arial" w:cs="Arial"/>
                <w:bCs/>
              </w:rPr>
            </w:pPr>
          </w:p>
        </w:tc>
        <w:tc>
          <w:tcPr>
            <w:tcW w:w="1701" w:type="dxa"/>
            <w:tcBorders>
              <w:top w:val="single" w:sz="4" w:space="0" w:color="000000"/>
              <w:left w:val="single" w:sz="4" w:space="0" w:color="000000"/>
              <w:bottom w:val="single" w:sz="4" w:space="0" w:color="000000"/>
              <w:right w:val="single" w:sz="4" w:space="0" w:color="000000"/>
            </w:tcBorders>
          </w:tcPr>
          <w:p w14:paraId="61B75188"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50BFC3AB" w14:textId="77777777" w:rsidR="00F87093" w:rsidRPr="009E0D01" w:rsidRDefault="00F87093" w:rsidP="00C26DFA">
            <w:pPr>
              <w:rPr>
                <w:rFonts w:ascii="Arial" w:eastAsia="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67C25B39" w14:textId="77777777" w:rsidR="00F87093" w:rsidRPr="009E0D01" w:rsidRDefault="00F87093" w:rsidP="00C26DFA">
            <w:pPr>
              <w:rPr>
                <w:rFonts w:ascii="Arial" w:eastAsia="Arial" w:hAnsi="Arial" w:cs="Arial"/>
                <w:bCs/>
              </w:rPr>
            </w:pPr>
          </w:p>
        </w:tc>
      </w:tr>
      <w:tr w:rsidR="00F87093" w:rsidRPr="009E0D01" w14:paraId="638C9640" w14:textId="77777777" w:rsidTr="00C26DFA">
        <w:trPr>
          <w:trHeight w:val="320"/>
        </w:trPr>
        <w:tc>
          <w:tcPr>
            <w:tcW w:w="2552" w:type="dxa"/>
            <w:tcBorders>
              <w:top w:val="single" w:sz="4" w:space="0" w:color="000000"/>
              <w:left w:val="single" w:sz="4" w:space="0" w:color="000000"/>
              <w:bottom w:val="single" w:sz="4" w:space="0" w:color="000000"/>
              <w:right w:val="single" w:sz="4" w:space="0" w:color="000000"/>
            </w:tcBorders>
          </w:tcPr>
          <w:p w14:paraId="7C64670A"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32D1EC2F" w14:textId="77777777" w:rsidR="00F87093" w:rsidRPr="009E0D01" w:rsidRDefault="00F87093" w:rsidP="00C26DFA">
            <w:pPr>
              <w:rPr>
                <w:rFonts w:ascii="Arial" w:eastAsia="Arial" w:hAnsi="Arial" w:cs="Arial"/>
                <w:bCs/>
              </w:rPr>
            </w:pPr>
          </w:p>
        </w:tc>
        <w:tc>
          <w:tcPr>
            <w:tcW w:w="1701" w:type="dxa"/>
            <w:tcBorders>
              <w:top w:val="single" w:sz="4" w:space="0" w:color="000000"/>
              <w:left w:val="single" w:sz="4" w:space="0" w:color="000000"/>
              <w:bottom w:val="single" w:sz="4" w:space="0" w:color="000000"/>
              <w:right w:val="single" w:sz="4" w:space="0" w:color="000000"/>
            </w:tcBorders>
          </w:tcPr>
          <w:p w14:paraId="3A5EA329"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5BA63ECC" w14:textId="77777777" w:rsidR="00F87093" w:rsidRPr="009E0D01" w:rsidRDefault="00F87093" w:rsidP="00C26DFA">
            <w:pPr>
              <w:rPr>
                <w:rFonts w:ascii="Arial" w:eastAsia="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13C40F53" w14:textId="77777777" w:rsidR="00F87093" w:rsidRPr="009E0D01" w:rsidRDefault="00F87093" w:rsidP="00C26DFA">
            <w:pPr>
              <w:rPr>
                <w:rFonts w:ascii="Arial" w:eastAsia="Arial" w:hAnsi="Arial" w:cs="Arial"/>
                <w:bCs/>
              </w:rPr>
            </w:pPr>
          </w:p>
        </w:tc>
      </w:tr>
      <w:tr w:rsidR="00F87093" w:rsidRPr="009E0D01" w14:paraId="452DCD32" w14:textId="77777777" w:rsidTr="00C26DFA">
        <w:trPr>
          <w:trHeight w:val="320"/>
        </w:trPr>
        <w:tc>
          <w:tcPr>
            <w:tcW w:w="2552" w:type="dxa"/>
            <w:tcBorders>
              <w:top w:val="single" w:sz="4" w:space="0" w:color="000000"/>
              <w:left w:val="single" w:sz="4" w:space="0" w:color="000000"/>
              <w:bottom w:val="single" w:sz="4" w:space="0" w:color="000000"/>
              <w:right w:val="single" w:sz="4" w:space="0" w:color="000000"/>
            </w:tcBorders>
          </w:tcPr>
          <w:p w14:paraId="236D10CF"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2A2A9CD5" w14:textId="77777777" w:rsidR="00F87093" w:rsidRPr="009E0D01" w:rsidRDefault="00F87093" w:rsidP="00C26DFA">
            <w:pPr>
              <w:rPr>
                <w:rFonts w:ascii="Arial" w:eastAsia="Arial" w:hAnsi="Arial" w:cs="Arial"/>
                <w:bCs/>
              </w:rPr>
            </w:pPr>
          </w:p>
        </w:tc>
        <w:tc>
          <w:tcPr>
            <w:tcW w:w="1701" w:type="dxa"/>
            <w:tcBorders>
              <w:top w:val="single" w:sz="4" w:space="0" w:color="000000"/>
              <w:left w:val="single" w:sz="4" w:space="0" w:color="000000"/>
              <w:bottom w:val="single" w:sz="4" w:space="0" w:color="000000"/>
              <w:right w:val="single" w:sz="4" w:space="0" w:color="000000"/>
            </w:tcBorders>
          </w:tcPr>
          <w:p w14:paraId="3FCF63BB"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1231DA4C" w14:textId="77777777" w:rsidR="00F87093" w:rsidRPr="009E0D01" w:rsidRDefault="00F87093" w:rsidP="00C26DFA">
            <w:pPr>
              <w:rPr>
                <w:rFonts w:ascii="Arial" w:eastAsia="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1D905587" w14:textId="77777777" w:rsidR="00F87093" w:rsidRPr="009E0D01" w:rsidRDefault="00F87093" w:rsidP="00C26DFA">
            <w:pPr>
              <w:rPr>
                <w:rFonts w:ascii="Arial" w:eastAsia="Arial" w:hAnsi="Arial" w:cs="Arial"/>
                <w:bCs/>
              </w:rPr>
            </w:pPr>
          </w:p>
        </w:tc>
      </w:tr>
      <w:tr w:rsidR="00F87093" w:rsidRPr="009E0D01" w14:paraId="0A7E1773" w14:textId="77777777" w:rsidTr="00C26DFA">
        <w:trPr>
          <w:trHeight w:val="320"/>
        </w:trPr>
        <w:tc>
          <w:tcPr>
            <w:tcW w:w="2552" w:type="dxa"/>
            <w:tcBorders>
              <w:top w:val="single" w:sz="4" w:space="0" w:color="000000"/>
              <w:left w:val="single" w:sz="4" w:space="0" w:color="000000"/>
              <w:bottom w:val="single" w:sz="4" w:space="0" w:color="000000"/>
              <w:right w:val="single" w:sz="4" w:space="0" w:color="000000"/>
            </w:tcBorders>
          </w:tcPr>
          <w:p w14:paraId="0925D700"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0BB5DAB1" w14:textId="77777777" w:rsidR="00F87093" w:rsidRPr="009E0D01" w:rsidRDefault="00F87093" w:rsidP="00C26DFA">
            <w:pPr>
              <w:rPr>
                <w:rFonts w:ascii="Arial" w:eastAsia="Arial" w:hAnsi="Arial" w:cs="Arial"/>
                <w:bCs/>
              </w:rPr>
            </w:pPr>
          </w:p>
        </w:tc>
        <w:tc>
          <w:tcPr>
            <w:tcW w:w="1701" w:type="dxa"/>
            <w:tcBorders>
              <w:top w:val="single" w:sz="4" w:space="0" w:color="000000"/>
              <w:left w:val="single" w:sz="4" w:space="0" w:color="000000"/>
              <w:bottom w:val="single" w:sz="4" w:space="0" w:color="000000"/>
              <w:right w:val="single" w:sz="4" w:space="0" w:color="000000"/>
            </w:tcBorders>
          </w:tcPr>
          <w:p w14:paraId="5A937AE9" w14:textId="77777777" w:rsidR="00F87093" w:rsidRPr="009E0D01" w:rsidRDefault="00F87093" w:rsidP="00C26DFA">
            <w:pPr>
              <w:rPr>
                <w:rFonts w:ascii="Arial" w:eastAsia="Arial" w:hAnsi="Arial" w:cs="Arial"/>
                <w:bCs/>
              </w:rPr>
            </w:pPr>
          </w:p>
        </w:tc>
        <w:tc>
          <w:tcPr>
            <w:tcW w:w="1559" w:type="dxa"/>
            <w:tcBorders>
              <w:top w:val="single" w:sz="4" w:space="0" w:color="000000"/>
              <w:left w:val="single" w:sz="4" w:space="0" w:color="000000"/>
              <w:bottom w:val="single" w:sz="4" w:space="0" w:color="000000"/>
              <w:right w:val="single" w:sz="4" w:space="0" w:color="000000"/>
            </w:tcBorders>
          </w:tcPr>
          <w:p w14:paraId="66DF28D7" w14:textId="77777777" w:rsidR="00F87093" w:rsidRPr="009E0D01" w:rsidRDefault="00F87093" w:rsidP="00C26DFA">
            <w:pPr>
              <w:rPr>
                <w:rFonts w:ascii="Arial" w:eastAsia="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1A2EA509" w14:textId="77777777" w:rsidR="00F87093" w:rsidRPr="009E0D01" w:rsidRDefault="00F87093" w:rsidP="00C26DFA">
            <w:pPr>
              <w:rPr>
                <w:rFonts w:ascii="Arial" w:eastAsia="Arial" w:hAnsi="Arial" w:cs="Arial"/>
                <w:bCs/>
              </w:rPr>
            </w:pPr>
          </w:p>
        </w:tc>
      </w:tr>
      <w:tr w:rsidR="00F87093" w:rsidRPr="009E0D01" w14:paraId="015A349F"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22564DB4"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3EFAB56"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C8CDDE0"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328E032"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2DC7E4"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r>
      <w:tr w:rsidR="00F87093" w:rsidRPr="009E0D01" w14:paraId="41DC0769"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7CA1737A"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8D8069B"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2825447"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CE81E2F"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FDAA440"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r>
      <w:tr w:rsidR="00F87093" w:rsidRPr="009E0D01" w14:paraId="3EE87C48"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31153105"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506598C"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FA60356"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EDACBEB"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ACDA965" w14:textId="77777777" w:rsidR="00F87093" w:rsidRPr="009E0D01" w:rsidRDefault="00F87093" w:rsidP="00C26DFA">
            <w:pPr>
              <w:spacing w:line="259" w:lineRule="auto"/>
              <w:rPr>
                <w:rFonts w:ascii="Arial" w:hAnsi="Arial" w:cs="Arial"/>
                <w:bCs/>
              </w:rPr>
            </w:pPr>
            <w:r w:rsidRPr="009E0D01">
              <w:rPr>
                <w:rFonts w:ascii="Arial" w:eastAsia="Arial" w:hAnsi="Arial" w:cs="Arial"/>
                <w:bCs/>
              </w:rPr>
              <w:t xml:space="preserve"> </w:t>
            </w:r>
          </w:p>
        </w:tc>
      </w:tr>
      <w:tr w:rsidR="00F87093" w14:paraId="7EF4339E" w14:textId="77777777" w:rsidTr="00C26DFA">
        <w:trPr>
          <w:trHeight w:val="320"/>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auto"/>
          </w:tcPr>
          <w:p w14:paraId="77F4A1E8" w14:textId="77777777" w:rsidR="00F87093" w:rsidRDefault="00F87093" w:rsidP="00C26DFA">
            <w:pPr>
              <w:spacing w:after="160" w:line="259" w:lineRule="auto"/>
              <w:jc w:val="center"/>
            </w:pPr>
            <w:r>
              <w:rPr>
                <w:rFonts w:ascii="Arial" w:eastAsia="Arial" w:hAnsi="Arial" w:cs="Arial"/>
                <w:b/>
                <w:sz w:val="18"/>
              </w:rPr>
              <w:t>REQUIRED IMPLEMENTS BY TYPE:</w:t>
            </w:r>
          </w:p>
        </w:tc>
      </w:tr>
      <w:tr w:rsidR="00F87093" w14:paraId="443CEFE9" w14:textId="77777777" w:rsidTr="00C26DFA">
        <w:trPr>
          <w:trHeight w:val="62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96D3BCA" w14:textId="77777777" w:rsidR="00F87093" w:rsidRDefault="00F87093" w:rsidP="00C26DFA">
            <w:pPr>
              <w:spacing w:line="259" w:lineRule="auto"/>
            </w:pPr>
            <w:r>
              <w:rPr>
                <w:rFonts w:ascii="Arial" w:eastAsia="Arial" w:hAnsi="Arial" w:cs="Arial"/>
                <w:b/>
                <w:sz w:val="18"/>
              </w:rPr>
              <w:t>Ripper Model/Make</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6E9BBD46" w14:textId="77777777" w:rsidR="00F87093" w:rsidRDefault="00F87093" w:rsidP="00C26DFA">
            <w:pPr>
              <w:spacing w:line="259" w:lineRule="auto"/>
            </w:pPr>
            <w:r>
              <w:rPr>
                <w:rFonts w:ascii="Arial" w:eastAsia="Arial" w:hAnsi="Arial" w:cs="Arial"/>
                <w:b/>
                <w:sz w:val="18"/>
              </w:rPr>
              <w:t xml:space="preserve">Description (e.g.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7B9213C" w14:textId="77777777" w:rsidR="00F87093" w:rsidRDefault="00F87093" w:rsidP="00C26DFA">
            <w:pPr>
              <w:spacing w:line="259" w:lineRule="auto"/>
            </w:pPr>
            <w:r>
              <w:rPr>
                <w:rFonts w:ascii="Arial" w:eastAsia="Arial" w:hAnsi="Arial" w:cs="Arial"/>
                <w:b/>
                <w:sz w:val="18"/>
              </w:rPr>
              <w:t xml:space="preserve">Quantity </w:t>
            </w:r>
          </w:p>
        </w:tc>
      </w:tr>
      <w:tr w:rsidR="00F87093" w14:paraId="6A209708"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70CC93CF" w14:textId="77777777" w:rsidR="00F87093" w:rsidRPr="009E0D01" w:rsidRDefault="00F87093" w:rsidP="00C26DFA">
            <w:pPr>
              <w:spacing w:line="259" w:lineRule="auto"/>
              <w:rPr>
                <w:bCs/>
              </w:rPr>
            </w:pPr>
            <w:r w:rsidRPr="009E0D01">
              <w:rPr>
                <w:rFonts w:ascii="Arial" w:eastAsia="Arial" w:hAnsi="Arial" w:cs="Arial"/>
                <w:bCs/>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734F680E" w14:textId="77777777" w:rsidR="00F87093" w:rsidRPr="009E0D01" w:rsidRDefault="00F87093" w:rsidP="00C26DFA">
            <w:pPr>
              <w:spacing w:line="259" w:lineRule="auto"/>
              <w:rPr>
                <w:bCs/>
              </w:rPr>
            </w:pPr>
            <w:r w:rsidRPr="009E0D01">
              <w:rPr>
                <w:rFonts w:ascii="Arial" w:eastAsia="Arial" w:hAnsi="Arial" w:cs="Arial"/>
                <w:bC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857C4AA" w14:textId="77777777" w:rsidR="00F87093" w:rsidRPr="009E0D01" w:rsidRDefault="00F87093" w:rsidP="00C26DFA">
            <w:pPr>
              <w:spacing w:line="259" w:lineRule="auto"/>
              <w:rPr>
                <w:bCs/>
              </w:rPr>
            </w:pPr>
            <w:r w:rsidRPr="009E0D01">
              <w:rPr>
                <w:rFonts w:ascii="Arial" w:eastAsia="Arial" w:hAnsi="Arial" w:cs="Arial"/>
                <w:bCs/>
              </w:rPr>
              <w:t xml:space="preserve"> </w:t>
            </w:r>
          </w:p>
        </w:tc>
      </w:tr>
      <w:tr w:rsidR="00F87093" w14:paraId="4881BF7E"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7F4EEF9C" w14:textId="77777777" w:rsidR="00F87093" w:rsidRPr="009E0D01" w:rsidRDefault="00F87093" w:rsidP="00C26DFA">
            <w:pPr>
              <w:rPr>
                <w:rFonts w:ascii="Arial" w:eastAsia="Arial" w:hAnsi="Arial" w:cs="Arial"/>
                <w:bCs/>
              </w:rPr>
            </w:pPr>
          </w:p>
        </w:tc>
        <w:tc>
          <w:tcPr>
            <w:tcW w:w="4819" w:type="dxa"/>
            <w:gridSpan w:val="3"/>
            <w:tcBorders>
              <w:top w:val="single" w:sz="4" w:space="0" w:color="000000"/>
              <w:left w:val="single" w:sz="4" w:space="0" w:color="000000"/>
              <w:bottom w:val="single" w:sz="4" w:space="0" w:color="000000"/>
              <w:right w:val="single" w:sz="4" w:space="0" w:color="000000"/>
            </w:tcBorders>
          </w:tcPr>
          <w:p w14:paraId="124B2E7C" w14:textId="77777777" w:rsidR="00F87093" w:rsidRPr="009E0D01" w:rsidRDefault="00F87093" w:rsidP="00C26DFA">
            <w:pPr>
              <w:rPr>
                <w:rFonts w:ascii="Arial" w:eastAsia="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6942F36E" w14:textId="77777777" w:rsidR="00F87093" w:rsidRPr="009E0D01" w:rsidRDefault="00F87093" w:rsidP="00C26DFA">
            <w:pPr>
              <w:rPr>
                <w:rFonts w:ascii="Arial" w:eastAsia="Arial" w:hAnsi="Arial" w:cs="Arial"/>
                <w:bCs/>
              </w:rPr>
            </w:pPr>
          </w:p>
        </w:tc>
      </w:tr>
      <w:tr w:rsidR="00F87093" w14:paraId="2D4150E8"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349C1A45" w14:textId="77777777" w:rsidR="00F87093" w:rsidRPr="009E0D01" w:rsidRDefault="00F87093" w:rsidP="00C26DFA">
            <w:pPr>
              <w:rPr>
                <w:rFonts w:ascii="Arial" w:eastAsia="Arial" w:hAnsi="Arial" w:cs="Arial"/>
                <w:bCs/>
              </w:rPr>
            </w:pPr>
          </w:p>
        </w:tc>
        <w:tc>
          <w:tcPr>
            <w:tcW w:w="4819" w:type="dxa"/>
            <w:gridSpan w:val="3"/>
            <w:tcBorders>
              <w:top w:val="single" w:sz="4" w:space="0" w:color="000000"/>
              <w:left w:val="single" w:sz="4" w:space="0" w:color="000000"/>
              <w:bottom w:val="single" w:sz="4" w:space="0" w:color="000000"/>
              <w:right w:val="single" w:sz="4" w:space="0" w:color="000000"/>
            </w:tcBorders>
          </w:tcPr>
          <w:p w14:paraId="63A88635" w14:textId="77777777" w:rsidR="00F87093" w:rsidRPr="009E0D01" w:rsidRDefault="00F87093" w:rsidP="00C26DFA">
            <w:pPr>
              <w:rPr>
                <w:rFonts w:ascii="Arial" w:eastAsia="Arial" w:hAnsi="Arial" w:cs="Arial"/>
                <w:bCs/>
              </w:rPr>
            </w:pPr>
          </w:p>
        </w:tc>
        <w:tc>
          <w:tcPr>
            <w:tcW w:w="2268" w:type="dxa"/>
            <w:tcBorders>
              <w:top w:val="single" w:sz="4" w:space="0" w:color="000000"/>
              <w:left w:val="single" w:sz="4" w:space="0" w:color="000000"/>
              <w:bottom w:val="single" w:sz="4" w:space="0" w:color="000000"/>
              <w:right w:val="single" w:sz="4" w:space="0" w:color="000000"/>
            </w:tcBorders>
          </w:tcPr>
          <w:p w14:paraId="5331817C" w14:textId="77777777" w:rsidR="00F87093" w:rsidRPr="009E0D01" w:rsidRDefault="00F87093" w:rsidP="00C26DFA">
            <w:pPr>
              <w:rPr>
                <w:rFonts w:ascii="Arial" w:eastAsia="Arial" w:hAnsi="Arial" w:cs="Arial"/>
                <w:bCs/>
              </w:rPr>
            </w:pPr>
          </w:p>
        </w:tc>
      </w:tr>
      <w:tr w:rsidR="00F87093" w14:paraId="4A23F5D2"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3DC9AC79" w14:textId="77777777" w:rsidR="00F87093" w:rsidRPr="009E0D01" w:rsidRDefault="00F87093" w:rsidP="00C26DFA">
            <w:pPr>
              <w:spacing w:line="259" w:lineRule="auto"/>
              <w:rPr>
                <w:bCs/>
              </w:rPr>
            </w:pPr>
            <w:r w:rsidRPr="009E0D01">
              <w:rPr>
                <w:rFonts w:ascii="Arial" w:eastAsia="Arial" w:hAnsi="Arial" w:cs="Arial"/>
                <w:bCs/>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7CEA6FC6" w14:textId="77777777" w:rsidR="00F87093" w:rsidRPr="009E0D01" w:rsidRDefault="00F87093" w:rsidP="00C26DFA">
            <w:pPr>
              <w:spacing w:line="259" w:lineRule="auto"/>
              <w:rPr>
                <w:bCs/>
              </w:rPr>
            </w:pPr>
            <w:r w:rsidRPr="009E0D01">
              <w:rPr>
                <w:rFonts w:ascii="Arial" w:eastAsia="Arial" w:hAnsi="Arial" w:cs="Arial"/>
                <w:bC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8CF0C9E" w14:textId="77777777" w:rsidR="00F87093" w:rsidRPr="009E0D01" w:rsidRDefault="00F87093" w:rsidP="00C26DFA">
            <w:pPr>
              <w:spacing w:line="259" w:lineRule="auto"/>
              <w:rPr>
                <w:bCs/>
              </w:rPr>
            </w:pPr>
            <w:r w:rsidRPr="009E0D01">
              <w:rPr>
                <w:rFonts w:ascii="Arial" w:eastAsia="Arial" w:hAnsi="Arial" w:cs="Arial"/>
                <w:bCs/>
              </w:rPr>
              <w:t xml:space="preserve"> </w:t>
            </w:r>
          </w:p>
        </w:tc>
      </w:tr>
      <w:tr w:rsidR="00F87093" w14:paraId="41FF0202"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09A4CC2" w14:textId="77777777" w:rsidR="00F87093" w:rsidRPr="009E0D01" w:rsidRDefault="00F87093" w:rsidP="00C26DFA">
            <w:pPr>
              <w:spacing w:line="259" w:lineRule="auto"/>
              <w:rPr>
                <w:bCs/>
              </w:rPr>
            </w:pPr>
            <w:r w:rsidRPr="009E0D01">
              <w:rPr>
                <w:rFonts w:ascii="Arial" w:eastAsia="Arial" w:hAnsi="Arial" w:cs="Arial"/>
                <w:bCs/>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1A7F95A8" w14:textId="77777777" w:rsidR="00F87093" w:rsidRPr="009E0D01" w:rsidRDefault="00F87093" w:rsidP="00C26DFA">
            <w:pPr>
              <w:spacing w:line="259" w:lineRule="auto"/>
              <w:rPr>
                <w:bCs/>
              </w:rPr>
            </w:pPr>
            <w:r w:rsidRPr="009E0D01">
              <w:rPr>
                <w:rFonts w:ascii="Arial" w:eastAsia="Arial" w:hAnsi="Arial" w:cs="Arial"/>
                <w:bC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B9D0614" w14:textId="77777777" w:rsidR="00F87093" w:rsidRPr="009E0D01" w:rsidRDefault="00F87093" w:rsidP="00C26DFA">
            <w:pPr>
              <w:spacing w:line="259" w:lineRule="auto"/>
              <w:rPr>
                <w:bCs/>
              </w:rPr>
            </w:pPr>
            <w:r w:rsidRPr="009E0D01">
              <w:rPr>
                <w:rFonts w:ascii="Arial" w:eastAsia="Arial" w:hAnsi="Arial" w:cs="Arial"/>
                <w:bCs/>
              </w:rPr>
              <w:t xml:space="preserve"> </w:t>
            </w:r>
          </w:p>
        </w:tc>
      </w:tr>
      <w:tr w:rsidR="00F87093" w14:paraId="538EA398"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EFCF146" w14:textId="77777777" w:rsidR="00F87093" w:rsidRPr="009E0D01" w:rsidRDefault="00F87093" w:rsidP="00C26DFA">
            <w:pPr>
              <w:spacing w:line="259" w:lineRule="auto"/>
              <w:rPr>
                <w:bCs/>
              </w:rPr>
            </w:pPr>
            <w:r w:rsidRPr="009E0D01">
              <w:rPr>
                <w:rFonts w:ascii="Arial" w:eastAsia="Arial" w:hAnsi="Arial" w:cs="Arial"/>
                <w:bCs/>
              </w:rPr>
              <w:lastRenderedPageBreak/>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78C0EF81" w14:textId="77777777" w:rsidR="00F87093" w:rsidRPr="009E0D01" w:rsidRDefault="00F87093" w:rsidP="00C26DFA">
            <w:pPr>
              <w:spacing w:line="259" w:lineRule="auto"/>
              <w:rPr>
                <w:bCs/>
              </w:rPr>
            </w:pPr>
            <w:r w:rsidRPr="009E0D01">
              <w:rPr>
                <w:rFonts w:ascii="Arial" w:eastAsia="Arial" w:hAnsi="Arial" w:cs="Arial"/>
                <w:bC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CB1296B" w14:textId="77777777" w:rsidR="00F87093" w:rsidRPr="009E0D01" w:rsidRDefault="00F87093" w:rsidP="00C26DFA">
            <w:pPr>
              <w:spacing w:line="259" w:lineRule="auto"/>
              <w:rPr>
                <w:bCs/>
              </w:rPr>
            </w:pPr>
            <w:r w:rsidRPr="009E0D01">
              <w:rPr>
                <w:rFonts w:ascii="Arial" w:eastAsia="Arial" w:hAnsi="Arial" w:cs="Arial"/>
                <w:bCs/>
              </w:rPr>
              <w:t xml:space="preserve"> </w:t>
            </w:r>
          </w:p>
        </w:tc>
      </w:tr>
      <w:tr w:rsidR="00F87093" w14:paraId="312A146E" w14:textId="77777777" w:rsidTr="00C26DFA">
        <w:trPr>
          <w:trHeight w:val="62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226E120" w14:textId="77777777" w:rsidR="00F87093" w:rsidRDefault="00F87093" w:rsidP="00C26DFA">
            <w:pPr>
              <w:spacing w:line="259" w:lineRule="auto"/>
            </w:pPr>
            <w:r>
              <w:rPr>
                <w:rFonts w:ascii="Arial" w:eastAsia="Arial" w:hAnsi="Arial" w:cs="Arial"/>
                <w:b/>
                <w:sz w:val="18"/>
              </w:rPr>
              <w:t>Disc harrow Model/Make</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48975979" w14:textId="77777777" w:rsidR="00F87093" w:rsidRDefault="00F87093" w:rsidP="00C26DFA">
            <w:pPr>
              <w:spacing w:line="259" w:lineRule="auto"/>
            </w:pPr>
            <w:r>
              <w:rPr>
                <w:rFonts w:ascii="Arial" w:eastAsia="Arial" w:hAnsi="Arial" w:cs="Arial"/>
                <w:b/>
                <w:sz w:val="18"/>
              </w:rPr>
              <w:t xml:space="preserve">Description (e.g.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50506B" w14:textId="77777777" w:rsidR="00F87093" w:rsidRDefault="00F87093" w:rsidP="00C26DFA">
            <w:pPr>
              <w:spacing w:line="259" w:lineRule="auto"/>
            </w:pPr>
            <w:r>
              <w:rPr>
                <w:rFonts w:ascii="Arial" w:eastAsia="Arial" w:hAnsi="Arial" w:cs="Arial"/>
                <w:b/>
                <w:sz w:val="18"/>
              </w:rPr>
              <w:t xml:space="preserve">Quantity </w:t>
            </w:r>
          </w:p>
        </w:tc>
      </w:tr>
      <w:tr w:rsidR="00F87093" w14:paraId="1001938A"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365E87AB"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63877E71"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00A8E4A" w14:textId="77777777" w:rsidR="00F87093" w:rsidRDefault="00F87093" w:rsidP="00C26DFA">
            <w:pPr>
              <w:spacing w:line="259" w:lineRule="auto"/>
            </w:pPr>
            <w:r>
              <w:rPr>
                <w:rFonts w:ascii="Arial" w:eastAsia="Arial" w:hAnsi="Arial" w:cs="Arial"/>
                <w:b/>
                <w:sz w:val="18"/>
              </w:rPr>
              <w:t xml:space="preserve"> </w:t>
            </w:r>
          </w:p>
        </w:tc>
      </w:tr>
      <w:tr w:rsidR="00F87093" w14:paraId="47D796D5"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2785C2C4"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518DA46E"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1E9F7E3" w14:textId="77777777" w:rsidR="00F87093" w:rsidRDefault="00F87093" w:rsidP="00C26DFA">
            <w:pPr>
              <w:spacing w:line="259" w:lineRule="auto"/>
            </w:pPr>
            <w:r>
              <w:rPr>
                <w:rFonts w:ascii="Arial" w:eastAsia="Arial" w:hAnsi="Arial" w:cs="Arial"/>
                <w:b/>
                <w:sz w:val="18"/>
              </w:rPr>
              <w:t xml:space="preserve"> </w:t>
            </w:r>
          </w:p>
        </w:tc>
      </w:tr>
      <w:tr w:rsidR="00F87093" w14:paraId="4C0B1633"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34C23B47"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1A68DABA"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439BD36F" w14:textId="77777777" w:rsidR="00F87093" w:rsidRDefault="00F87093" w:rsidP="00C26DFA">
            <w:pPr>
              <w:rPr>
                <w:rFonts w:ascii="Arial" w:eastAsia="Arial" w:hAnsi="Arial" w:cs="Arial"/>
                <w:b/>
                <w:sz w:val="18"/>
              </w:rPr>
            </w:pPr>
          </w:p>
        </w:tc>
      </w:tr>
      <w:tr w:rsidR="00F87093" w14:paraId="20205F27"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05F8A4D"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4C499BC4"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3EE98858" w14:textId="77777777" w:rsidR="00F87093" w:rsidRDefault="00F87093" w:rsidP="00C26DFA">
            <w:pPr>
              <w:rPr>
                <w:rFonts w:ascii="Arial" w:eastAsia="Arial" w:hAnsi="Arial" w:cs="Arial"/>
                <w:b/>
                <w:sz w:val="18"/>
              </w:rPr>
            </w:pPr>
          </w:p>
        </w:tc>
      </w:tr>
      <w:tr w:rsidR="00F87093" w14:paraId="7F8A06CF"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14EF2413"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3547BCA1"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C1C2A28" w14:textId="77777777" w:rsidR="00F87093" w:rsidRDefault="00F87093" w:rsidP="00C26DFA">
            <w:pPr>
              <w:spacing w:line="259" w:lineRule="auto"/>
            </w:pPr>
            <w:r>
              <w:rPr>
                <w:rFonts w:ascii="Arial" w:eastAsia="Arial" w:hAnsi="Arial" w:cs="Arial"/>
                <w:b/>
                <w:sz w:val="18"/>
              </w:rPr>
              <w:t xml:space="preserve"> </w:t>
            </w:r>
          </w:p>
        </w:tc>
      </w:tr>
      <w:tr w:rsidR="00F87093" w14:paraId="605DC5B5"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D3441EF"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08D26F14"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BFC127C" w14:textId="77777777" w:rsidR="00F87093" w:rsidRDefault="00F87093" w:rsidP="00C26DFA">
            <w:pPr>
              <w:spacing w:line="259" w:lineRule="auto"/>
            </w:pPr>
            <w:r>
              <w:rPr>
                <w:rFonts w:ascii="Arial" w:eastAsia="Arial" w:hAnsi="Arial" w:cs="Arial"/>
                <w:b/>
                <w:sz w:val="18"/>
              </w:rPr>
              <w:t xml:space="preserve"> </w:t>
            </w:r>
          </w:p>
        </w:tc>
      </w:tr>
      <w:tr w:rsidR="00F87093" w14:paraId="42F13C00" w14:textId="77777777" w:rsidTr="00C26DFA">
        <w:trPr>
          <w:trHeight w:val="62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876A678" w14:textId="77777777" w:rsidR="00F87093" w:rsidRDefault="00F87093" w:rsidP="00C26DFA">
            <w:pPr>
              <w:spacing w:line="259" w:lineRule="auto"/>
            </w:pPr>
            <w:r>
              <w:rPr>
                <w:rFonts w:ascii="Arial" w:eastAsia="Arial" w:hAnsi="Arial" w:cs="Arial"/>
                <w:b/>
                <w:sz w:val="18"/>
              </w:rPr>
              <w:t>Plough Model/Make</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4ADD0AC8" w14:textId="77777777" w:rsidR="00F87093" w:rsidRDefault="00F87093" w:rsidP="00C26DFA">
            <w:pPr>
              <w:spacing w:line="259" w:lineRule="auto"/>
            </w:pPr>
            <w:r>
              <w:rPr>
                <w:rFonts w:ascii="Arial" w:eastAsia="Arial" w:hAnsi="Arial" w:cs="Arial"/>
                <w:b/>
                <w:sz w:val="18"/>
              </w:rPr>
              <w:t xml:space="preserve">Description (e.g.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CF3758C" w14:textId="77777777" w:rsidR="00F87093" w:rsidRDefault="00F87093" w:rsidP="00C26DFA">
            <w:pPr>
              <w:spacing w:line="259" w:lineRule="auto"/>
            </w:pPr>
            <w:r>
              <w:rPr>
                <w:rFonts w:ascii="Arial" w:eastAsia="Arial" w:hAnsi="Arial" w:cs="Arial"/>
                <w:b/>
                <w:sz w:val="18"/>
              </w:rPr>
              <w:t xml:space="preserve">Quantity </w:t>
            </w:r>
          </w:p>
        </w:tc>
      </w:tr>
      <w:tr w:rsidR="00F87093" w14:paraId="5735BB45"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3B97920F"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40CB1CEB"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B214A8C" w14:textId="77777777" w:rsidR="00F87093" w:rsidRDefault="00F87093" w:rsidP="00C26DFA">
            <w:pPr>
              <w:spacing w:line="259" w:lineRule="auto"/>
            </w:pPr>
            <w:r>
              <w:rPr>
                <w:rFonts w:ascii="Arial" w:eastAsia="Arial" w:hAnsi="Arial" w:cs="Arial"/>
                <w:b/>
                <w:sz w:val="18"/>
              </w:rPr>
              <w:t xml:space="preserve"> </w:t>
            </w:r>
          </w:p>
        </w:tc>
      </w:tr>
      <w:tr w:rsidR="00F87093" w14:paraId="7BE3CD57"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435E1ACF"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0C3761C0"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3ADC177" w14:textId="77777777" w:rsidR="00F87093" w:rsidRDefault="00F87093" w:rsidP="00C26DFA">
            <w:pPr>
              <w:spacing w:line="259" w:lineRule="auto"/>
            </w:pPr>
            <w:r>
              <w:rPr>
                <w:rFonts w:ascii="Arial" w:eastAsia="Arial" w:hAnsi="Arial" w:cs="Arial"/>
                <w:b/>
                <w:sz w:val="18"/>
              </w:rPr>
              <w:t xml:space="preserve"> </w:t>
            </w:r>
          </w:p>
        </w:tc>
      </w:tr>
      <w:tr w:rsidR="00F87093" w14:paraId="06A0BE6E"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6D497E03"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37741939"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7BF87B57" w14:textId="77777777" w:rsidR="00F87093" w:rsidRDefault="00F87093" w:rsidP="00C26DFA">
            <w:pPr>
              <w:rPr>
                <w:rFonts w:ascii="Arial" w:eastAsia="Arial" w:hAnsi="Arial" w:cs="Arial"/>
                <w:b/>
                <w:sz w:val="18"/>
              </w:rPr>
            </w:pPr>
          </w:p>
        </w:tc>
      </w:tr>
      <w:tr w:rsidR="00F87093" w14:paraId="14FE31DA"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5FB64552"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6E8E3FF1"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6237E2A1" w14:textId="77777777" w:rsidR="00F87093" w:rsidRDefault="00F87093" w:rsidP="00C26DFA">
            <w:pPr>
              <w:rPr>
                <w:rFonts w:ascii="Arial" w:eastAsia="Arial" w:hAnsi="Arial" w:cs="Arial"/>
                <w:b/>
                <w:sz w:val="18"/>
              </w:rPr>
            </w:pPr>
          </w:p>
        </w:tc>
      </w:tr>
      <w:tr w:rsidR="00F87093" w14:paraId="45FF0A9B"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76CB393B"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6D5F7FBF"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3B4B136" w14:textId="77777777" w:rsidR="00F87093" w:rsidRDefault="00F87093" w:rsidP="00C26DFA">
            <w:pPr>
              <w:spacing w:line="259" w:lineRule="auto"/>
            </w:pPr>
            <w:r>
              <w:rPr>
                <w:rFonts w:ascii="Arial" w:eastAsia="Arial" w:hAnsi="Arial" w:cs="Arial"/>
                <w:b/>
                <w:sz w:val="18"/>
              </w:rPr>
              <w:t xml:space="preserve"> </w:t>
            </w:r>
          </w:p>
        </w:tc>
      </w:tr>
      <w:tr w:rsidR="00F87093" w14:paraId="0E3133E0"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446B9AB"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084DBB67" w14:textId="77777777" w:rsidR="00F87093" w:rsidRDefault="00F87093" w:rsidP="00C26DFA">
            <w:pPr>
              <w:spacing w:line="259" w:lineRule="auto"/>
            </w:pPr>
          </w:p>
        </w:tc>
        <w:tc>
          <w:tcPr>
            <w:tcW w:w="2268" w:type="dxa"/>
            <w:tcBorders>
              <w:top w:val="single" w:sz="4" w:space="0" w:color="000000"/>
              <w:left w:val="single" w:sz="4" w:space="0" w:color="000000"/>
              <w:bottom w:val="single" w:sz="4" w:space="0" w:color="000000"/>
              <w:right w:val="single" w:sz="4" w:space="0" w:color="000000"/>
            </w:tcBorders>
          </w:tcPr>
          <w:p w14:paraId="291B0F93" w14:textId="77777777" w:rsidR="00F87093" w:rsidRDefault="00F87093" w:rsidP="00C26DFA">
            <w:pPr>
              <w:spacing w:line="259" w:lineRule="auto"/>
            </w:pPr>
            <w:r>
              <w:rPr>
                <w:rFonts w:ascii="Arial" w:eastAsia="Arial" w:hAnsi="Arial" w:cs="Arial"/>
                <w:b/>
                <w:sz w:val="18"/>
              </w:rPr>
              <w:t xml:space="preserve"> </w:t>
            </w:r>
          </w:p>
        </w:tc>
      </w:tr>
      <w:tr w:rsidR="00F87093" w14:paraId="56D397E8" w14:textId="77777777" w:rsidTr="00C26DFA">
        <w:trPr>
          <w:trHeight w:val="62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09FD811" w14:textId="77777777" w:rsidR="00F87093" w:rsidRDefault="00F87093" w:rsidP="00C26DFA">
            <w:pPr>
              <w:rPr>
                <w:rFonts w:ascii="Arial" w:eastAsia="Arial" w:hAnsi="Arial" w:cs="Arial"/>
                <w:b/>
                <w:sz w:val="18"/>
              </w:rPr>
            </w:pPr>
            <w:r>
              <w:rPr>
                <w:rFonts w:ascii="Arial" w:eastAsia="Arial" w:hAnsi="Arial" w:cs="Arial"/>
                <w:b/>
                <w:sz w:val="18"/>
              </w:rPr>
              <w:t>Chisel plough Model/Make</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5F30C6C9" w14:textId="77777777" w:rsidR="00F87093" w:rsidRDefault="00F87093" w:rsidP="00C26DFA">
            <w:pPr>
              <w:rPr>
                <w:rFonts w:ascii="Arial" w:eastAsia="Arial" w:hAnsi="Arial" w:cs="Arial"/>
                <w:b/>
                <w:sz w:val="18"/>
              </w:rPr>
            </w:pPr>
            <w:r>
              <w:rPr>
                <w:rFonts w:ascii="Arial" w:eastAsia="Arial" w:hAnsi="Arial" w:cs="Arial"/>
                <w:b/>
                <w:sz w:val="18"/>
              </w:rPr>
              <w:t xml:space="preserve">Description (e.g.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46F937" w14:textId="77777777" w:rsidR="00F87093" w:rsidRDefault="00F87093" w:rsidP="00C26DFA">
            <w:pPr>
              <w:rPr>
                <w:rFonts w:ascii="Arial" w:eastAsia="Arial" w:hAnsi="Arial" w:cs="Arial"/>
                <w:b/>
                <w:sz w:val="18"/>
              </w:rPr>
            </w:pPr>
            <w:r>
              <w:rPr>
                <w:rFonts w:ascii="Arial" w:eastAsia="Arial" w:hAnsi="Arial" w:cs="Arial"/>
                <w:b/>
                <w:sz w:val="18"/>
              </w:rPr>
              <w:t xml:space="preserve">Quantity </w:t>
            </w:r>
          </w:p>
        </w:tc>
      </w:tr>
      <w:tr w:rsidR="00F87093" w14:paraId="2C3B96F5" w14:textId="77777777" w:rsidTr="00C26DFA">
        <w:trPr>
          <w:trHeight w:val="455"/>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E7792E6"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1C4B3F73"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DCDD39B" w14:textId="77777777" w:rsidR="00F87093" w:rsidRDefault="00F87093" w:rsidP="00C26DFA">
            <w:pPr>
              <w:rPr>
                <w:rFonts w:ascii="Arial" w:eastAsia="Arial" w:hAnsi="Arial" w:cs="Arial"/>
                <w:b/>
                <w:sz w:val="18"/>
              </w:rPr>
            </w:pPr>
          </w:p>
        </w:tc>
      </w:tr>
      <w:tr w:rsidR="00F87093" w14:paraId="4BAE0B92" w14:textId="77777777" w:rsidTr="00C26DFA">
        <w:trPr>
          <w:trHeight w:val="379"/>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51B10F2"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7A65C284"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CE44168" w14:textId="77777777" w:rsidR="00F87093" w:rsidRDefault="00F87093" w:rsidP="00C26DFA">
            <w:pPr>
              <w:rPr>
                <w:rFonts w:ascii="Arial" w:eastAsia="Arial" w:hAnsi="Arial" w:cs="Arial"/>
                <w:b/>
                <w:sz w:val="18"/>
              </w:rPr>
            </w:pPr>
          </w:p>
        </w:tc>
      </w:tr>
      <w:tr w:rsidR="00F87093" w14:paraId="5F17AE36" w14:textId="77777777" w:rsidTr="00C26DFA">
        <w:trPr>
          <w:trHeight w:val="425"/>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EFEC33E"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3E950E3F"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504FF0" w14:textId="77777777" w:rsidR="00F87093" w:rsidRDefault="00F87093" w:rsidP="00C26DFA">
            <w:pPr>
              <w:rPr>
                <w:rFonts w:ascii="Arial" w:eastAsia="Arial" w:hAnsi="Arial" w:cs="Arial"/>
                <w:b/>
                <w:sz w:val="18"/>
              </w:rPr>
            </w:pPr>
          </w:p>
        </w:tc>
      </w:tr>
      <w:tr w:rsidR="00F87093" w14:paraId="7F582E8F" w14:textId="77777777" w:rsidTr="00C26DFA">
        <w:trPr>
          <w:trHeight w:val="412"/>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A83298E"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04DE018F"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3EE7DAD" w14:textId="77777777" w:rsidR="00F87093" w:rsidRDefault="00F87093" w:rsidP="00C26DFA">
            <w:pPr>
              <w:rPr>
                <w:rFonts w:ascii="Arial" w:eastAsia="Arial" w:hAnsi="Arial" w:cs="Arial"/>
                <w:b/>
                <w:sz w:val="18"/>
              </w:rPr>
            </w:pPr>
          </w:p>
        </w:tc>
      </w:tr>
      <w:tr w:rsidR="00F87093" w14:paraId="6B5FB8AF" w14:textId="77777777" w:rsidTr="00C26DFA">
        <w:trPr>
          <w:trHeight w:val="62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4FF268C" w14:textId="77777777" w:rsidR="00F87093" w:rsidRDefault="00F87093" w:rsidP="00C26DFA">
            <w:pPr>
              <w:spacing w:line="259" w:lineRule="auto"/>
            </w:pPr>
            <w:r>
              <w:rPr>
                <w:rFonts w:ascii="Arial" w:eastAsia="Arial" w:hAnsi="Arial" w:cs="Arial"/>
                <w:b/>
                <w:sz w:val="18"/>
              </w:rPr>
              <w:t>Planter Model/Make</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7B76B9C6" w14:textId="77777777" w:rsidR="00F87093" w:rsidRDefault="00F87093" w:rsidP="00C26DFA">
            <w:pPr>
              <w:spacing w:line="259" w:lineRule="auto"/>
            </w:pPr>
            <w:r>
              <w:rPr>
                <w:rFonts w:ascii="Arial" w:eastAsia="Arial" w:hAnsi="Arial" w:cs="Arial"/>
                <w:b/>
                <w:sz w:val="18"/>
              </w:rPr>
              <w:t xml:space="preserve">Description (e.g. no till,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4C1D6F2" w14:textId="77777777" w:rsidR="00F87093" w:rsidRDefault="00F87093" w:rsidP="00C26DFA">
            <w:pPr>
              <w:spacing w:line="259" w:lineRule="auto"/>
            </w:pPr>
            <w:r>
              <w:rPr>
                <w:rFonts w:ascii="Arial" w:eastAsia="Arial" w:hAnsi="Arial" w:cs="Arial"/>
                <w:b/>
                <w:sz w:val="18"/>
              </w:rPr>
              <w:t xml:space="preserve">Quantity </w:t>
            </w:r>
          </w:p>
        </w:tc>
      </w:tr>
      <w:tr w:rsidR="00F87093" w14:paraId="0A24795C"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523D094F"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0A9AFFBB"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7516F37" w14:textId="77777777" w:rsidR="00F87093" w:rsidRDefault="00F87093" w:rsidP="00C26DFA">
            <w:pPr>
              <w:spacing w:line="259" w:lineRule="auto"/>
            </w:pPr>
            <w:r>
              <w:rPr>
                <w:rFonts w:ascii="Arial" w:eastAsia="Arial" w:hAnsi="Arial" w:cs="Arial"/>
                <w:b/>
                <w:sz w:val="18"/>
              </w:rPr>
              <w:t xml:space="preserve"> </w:t>
            </w:r>
          </w:p>
        </w:tc>
      </w:tr>
      <w:tr w:rsidR="00F87093" w14:paraId="0B7987EF"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345072F3"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0D56946B"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D8892EE" w14:textId="77777777" w:rsidR="00F87093" w:rsidRDefault="00F87093" w:rsidP="00C26DFA">
            <w:pPr>
              <w:spacing w:line="259" w:lineRule="auto"/>
            </w:pPr>
            <w:r>
              <w:rPr>
                <w:rFonts w:ascii="Arial" w:eastAsia="Arial" w:hAnsi="Arial" w:cs="Arial"/>
                <w:b/>
                <w:sz w:val="18"/>
              </w:rPr>
              <w:t xml:space="preserve"> </w:t>
            </w:r>
          </w:p>
        </w:tc>
      </w:tr>
      <w:tr w:rsidR="00F87093" w14:paraId="5B8AF432"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50609CA3"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2565F7A0"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3D989DE" w14:textId="77777777" w:rsidR="00F87093" w:rsidRDefault="00F87093" w:rsidP="00C26DFA">
            <w:pPr>
              <w:spacing w:line="259" w:lineRule="auto"/>
            </w:pPr>
            <w:r>
              <w:rPr>
                <w:rFonts w:ascii="Arial" w:eastAsia="Arial" w:hAnsi="Arial" w:cs="Arial"/>
                <w:b/>
                <w:sz w:val="18"/>
              </w:rPr>
              <w:t xml:space="preserve"> </w:t>
            </w:r>
          </w:p>
        </w:tc>
      </w:tr>
      <w:tr w:rsidR="00F87093" w14:paraId="6A7AEE1B"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7CC7073D"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7A6DB0A2"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D1E3242" w14:textId="77777777" w:rsidR="00F87093" w:rsidRDefault="00F87093" w:rsidP="00C26DFA">
            <w:pPr>
              <w:spacing w:line="259" w:lineRule="auto"/>
            </w:pPr>
            <w:r>
              <w:rPr>
                <w:rFonts w:ascii="Arial" w:eastAsia="Arial" w:hAnsi="Arial" w:cs="Arial"/>
                <w:b/>
                <w:sz w:val="18"/>
              </w:rPr>
              <w:t xml:space="preserve"> </w:t>
            </w:r>
          </w:p>
        </w:tc>
      </w:tr>
      <w:tr w:rsidR="00F87093" w14:paraId="29575253" w14:textId="77777777" w:rsidTr="00C26DFA">
        <w:trPr>
          <w:trHeight w:val="62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90D83BD" w14:textId="77777777" w:rsidR="00F87093" w:rsidRDefault="00F87093" w:rsidP="00C26DFA">
            <w:pPr>
              <w:spacing w:line="259" w:lineRule="auto"/>
            </w:pPr>
            <w:r>
              <w:rPr>
                <w:rFonts w:ascii="Arial" w:eastAsia="Arial" w:hAnsi="Arial" w:cs="Arial"/>
                <w:b/>
                <w:sz w:val="18"/>
              </w:rPr>
              <w:t>Boom sprayer Model/Make</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66839BC9" w14:textId="77777777" w:rsidR="00F87093" w:rsidRDefault="00F87093" w:rsidP="00C26DFA">
            <w:pPr>
              <w:spacing w:line="259" w:lineRule="auto"/>
            </w:pPr>
            <w:r>
              <w:rPr>
                <w:rFonts w:ascii="Arial" w:eastAsia="Arial" w:hAnsi="Arial" w:cs="Arial"/>
                <w:b/>
                <w:sz w:val="18"/>
              </w:rPr>
              <w:t xml:space="preserve">Description (e.g.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1FC5BB6" w14:textId="77777777" w:rsidR="00F87093" w:rsidRDefault="00F87093" w:rsidP="00C26DFA">
            <w:pPr>
              <w:spacing w:line="259" w:lineRule="auto"/>
            </w:pPr>
            <w:r>
              <w:rPr>
                <w:rFonts w:ascii="Arial" w:eastAsia="Arial" w:hAnsi="Arial" w:cs="Arial"/>
                <w:b/>
                <w:sz w:val="18"/>
              </w:rPr>
              <w:t xml:space="preserve">Quantity </w:t>
            </w:r>
          </w:p>
        </w:tc>
      </w:tr>
      <w:tr w:rsidR="00F87093" w14:paraId="7E134DE1"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15FE01A3"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4C9188A1"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6336E18" w14:textId="77777777" w:rsidR="00F87093" w:rsidRDefault="00F87093" w:rsidP="00C26DFA">
            <w:pPr>
              <w:spacing w:line="259" w:lineRule="auto"/>
            </w:pPr>
            <w:r>
              <w:rPr>
                <w:rFonts w:ascii="Arial" w:eastAsia="Arial" w:hAnsi="Arial" w:cs="Arial"/>
                <w:b/>
                <w:sz w:val="18"/>
              </w:rPr>
              <w:t xml:space="preserve"> </w:t>
            </w:r>
          </w:p>
        </w:tc>
      </w:tr>
      <w:tr w:rsidR="00F87093" w14:paraId="437F88DD"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459FB5A9"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1B08F73A"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20135F3" w14:textId="77777777" w:rsidR="00F87093" w:rsidRDefault="00F87093" w:rsidP="00C26DFA">
            <w:pPr>
              <w:spacing w:line="259" w:lineRule="auto"/>
            </w:pPr>
            <w:r>
              <w:rPr>
                <w:rFonts w:ascii="Arial" w:eastAsia="Arial" w:hAnsi="Arial" w:cs="Arial"/>
                <w:b/>
                <w:sz w:val="18"/>
              </w:rPr>
              <w:t xml:space="preserve"> </w:t>
            </w:r>
          </w:p>
        </w:tc>
      </w:tr>
      <w:tr w:rsidR="00F87093" w14:paraId="58291ECA"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0EB25B1B"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6B5DE5F6"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C4BEF54" w14:textId="77777777" w:rsidR="00F87093" w:rsidRDefault="00F87093" w:rsidP="00C26DFA">
            <w:pPr>
              <w:spacing w:line="259" w:lineRule="auto"/>
            </w:pPr>
            <w:r>
              <w:rPr>
                <w:rFonts w:ascii="Arial" w:eastAsia="Arial" w:hAnsi="Arial" w:cs="Arial"/>
                <w:b/>
                <w:sz w:val="18"/>
              </w:rPr>
              <w:t xml:space="preserve"> </w:t>
            </w:r>
          </w:p>
        </w:tc>
      </w:tr>
      <w:tr w:rsidR="00F87093" w14:paraId="32635CEC"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3C8F0AD8"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569FC3AE"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A22C16D" w14:textId="77777777" w:rsidR="00F87093" w:rsidRDefault="00F87093" w:rsidP="00C26DFA">
            <w:pPr>
              <w:spacing w:line="259" w:lineRule="auto"/>
            </w:pPr>
            <w:r>
              <w:rPr>
                <w:rFonts w:ascii="Arial" w:eastAsia="Arial" w:hAnsi="Arial" w:cs="Arial"/>
                <w:b/>
                <w:sz w:val="18"/>
              </w:rPr>
              <w:t xml:space="preserve"> </w:t>
            </w:r>
          </w:p>
        </w:tc>
      </w:tr>
      <w:tr w:rsidR="00F87093" w14:paraId="2F5FDB51" w14:textId="77777777" w:rsidTr="00C26DFA">
        <w:trPr>
          <w:trHeight w:val="629"/>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8F099E9" w14:textId="77777777" w:rsidR="00F87093" w:rsidRDefault="00F87093" w:rsidP="00C26DFA">
            <w:pPr>
              <w:spacing w:line="259" w:lineRule="auto"/>
            </w:pPr>
            <w:r>
              <w:rPr>
                <w:rFonts w:ascii="Arial" w:eastAsia="Arial" w:hAnsi="Arial" w:cs="Arial"/>
                <w:b/>
                <w:sz w:val="18"/>
              </w:rPr>
              <w:t xml:space="preserve">Lime spreader Model/Make </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314D40C2" w14:textId="77777777" w:rsidR="00F87093" w:rsidRDefault="00F87093" w:rsidP="00C26DFA">
            <w:pPr>
              <w:spacing w:line="259" w:lineRule="auto"/>
            </w:pPr>
            <w:r>
              <w:rPr>
                <w:rFonts w:ascii="Arial" w:eastAsia="Arial" w:hAnsi="Arial" w:cs="Arial"/>
                <w:b/>
                <w:sz w:val="18"/>
              </w:rPr>
              <w:t xml:space="preserve">Description (e.g.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BBA2665" w14:textId="77777777" w:rsidR="00F87093" w:rsidRDefault="00F87093" w:rsidP="00C26DFA">
            <w:pPr>
              <w:spacing w:line="259" w:lineRule="auto"/>
            </w:pPr>
            <w:r>
              <w:rPr>
                <w:rFonts w:ascii="Arial" w:eastAsia="Arial" w:hAnsi="Arial" w:cs="Arial"/>
                <w:b/>
                <w:sz w:val="18"/>
              </w:rPr>
              <w:t xml:space="preserve">Quantity </w:t>
            </w:r>
          </w:p>
        </w:tc>
      </w:tr>
      <w:tr w:rsidR="00F87093" w14:paraId="7D0E2296" w14:textId="77777777" w:rsidTr="00C26DFA">
        <w:trPr>
          <w:trHeight w:val="380"/>
        </w:trPr>
        <w:tc>
          <w:tcPr>
            <w:tcW w:w="2552" w:type="dxa"/>
            <w:tcBorders>
              <w:top w:val="single" w:sz="4" w:space="0" w:color="000000"/>
              <w:left w:val="single" w:sz="4" w:space="0" w:color="000000"/>
              <w:bottom w:val="single" w:sz="4" w:space="0" w:color="000000"/>
              <w:right w:val="single" w:sz="4" w:space="0" w:color="000000"/>
            </w:tcBorders>
          </w:tcPr>
          <w:p w14:paraId="0B6D7830"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01A8810A"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86B0791" w14:textId="77777777" w:rsidR="00F87093" w:rsidRDefault="00F87093" w:rsidP="00C26DFA">
            <w:pPr>
              <w:spacing w:line="259" w:lineRule="auto"/>
            </w:pPr>
            <w:r>
              <w:rPr>
                <w:rFonts w:ascii="Arial" w:eastAsia="Arial" w:hAnsi="Arial" w:cs="Arial"/>
                <w:b/>
                <w:sz w:val="18"/>
              </w:rPr>
              <w:t xml:space="preserve"> </w:t>
            </w:r>
          </w:p>
        </w:tc>
      </w:tr>
      <w:tr w:rsidR="00F87093" w14:paraId="0268929F"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2251C2CA"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35AA813F"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92D1AC3" w14:textId="77777777" w:rsidR="00F87093" w:rsidRDefault="00F87093" w:rsidP="00C26DFA">
            <w:pPr>
              <w:spacing w:line="259" w:lineRule="auto"/>
            </w:pPr>
            <w:r>
              <w:rPr>
                <w:rFonts w:ascii="Arial" w:eastAsia="Arial" w:hAnsi="Arial" w:cs="Arial"/>
                <w:b/>
                <w:sz w:val="18"/>
              </w:rPr>
              <w:t xml:space="preserve"> </w:t>
            </w:r>
          </w:p>
        </w:tc>
      </w:tr>
      <w:tr w:rsidR="00F87093" w14:paraId="36195C37" w14:textId="77777777" w:rsidTr="00C26DFA">
        <w:trPr>
          <w:trHeight w:val="389"/>
        </w:trPr>
        <w:tc>
          <w:tcPr>
            <w:tcW w:w="2552" w:type="dxa"/>
            <w:tcBorders>
              <w:top w:val="single" w:sz="4" w:space="0" w:color="000000"/>
              <w:left w:val="single" w:sz="4" w:space="0" w:color="000000"/>
              <w:bottom w:val="single" w:sz="4" w:space="0" w:color="000000"/>
              <w:right w:val="single" w:sz="4" w:space="0" w:color="000000"/>
            </w:tcBorders>
          </w:tcPr>
          <w:p w14:paraId="00CD80D5" w14:textId="77777777" w:rsidR="00F87093" w:rsidRDefault="00F87093" w:rsidP="00C26DFA">
            <w:pPr>
              <w:spacing w:line="259" w:lineRule="auto"/>
            </w:pPr>
            <w:r>
              <w:rPr>
                <w:rFonts w:ascii="Arial" w:eastAsia="Arial" w:hAnsi="Arial" w:cs="Arial"/>
                <w:b/>
                <w:sz w:val="18"/>
              </w:rPr>
              <w:lastRenderedPageBreak/>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66D41F28"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2BC1FB5" w14:textId="77777777" w:rsidR="00F87093" w:rsidRDefault="00F87093" w:rsidP="00C26DFA">
            <w:pPr>
              <w:spacing w:line="259" w:lineRule="auto"/>
            </w:pPr>
            <w:r>
              <w:rPr>
                <w:rFonts w:ascii="Arial" w:eastAsia="Arial" w:hAnsi="Arial" w:cs="Arial"/>
                <w:b/>
                <w:sz w:val="18"/>
              </w:rPr>
              <w:t xml:space="preserve"> </w:t>
            </w:r>
          </w:p>
        </w:tc>
      </w:tr>
      <w:tr w:rsidR="00F87093" w14:paraId="01BF44B7"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05F36E65"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66DEC5F2"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B5CCA08" w14:textId="77777777" w:rsidR="00F87093" w:rsidRDefault="00F87093" w:rsidP="00C26DFA">
            <w:pPr>
              <w:spacing w:line="259" w:lineRule="auto"/>
            </w:pPr>
            <w:r>
              <w:rPr>
                <w:rFonts w:ascii="Arial" w:eastAsia="Arial" w:hAnsi="Arial" w:cs="Arial"/>
                <w:b/>
                <w:sz w:val="18"/>
              </w:rPr>
              <w:t xml:space="preserve"> </w:t>
            </w:r>
          </w:p>
        </w:tc>
      </w:tr>
      <w:tr w:rsidR="00F87093" w14:paraId="2F8713EC" w14:textId="77777777" w:rsidTr="00C26DFA">
        <w:trPr>
          <w:trHeight w:val="62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1BBCF9D" w14:textId="77777777" w:rsidR="00F87093" w:rsidRDefault="00F87093" w:rsidP="00C26DFA">
            <w:pPr>
              <w:spacing w:line="259" w:lineRule="auto"/>
            </w:pPr>
            <w:r>
              <w:rPr>
                <w:rFonts w:ascii="Arial" w:eastAsia="Arial" w:hAnsi="Arial" w:cs="Arial"/>
                <w:b/>
                <w:sz w:val="18"/>
              </w:rPr>
              <w:t xml:space="preserve">Fertiliser Spreader Model/Make </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14:paraId="3D18772E" w14:textId="77777777" w:rsidR="00F87093" w:rsidRDefault="00F87093" w:rsidP="00C26DFA">
            <w:pPr>
              <w:spacing w:line="259" w:lineRule="auto"/>
            </w:pPr>
            <w:r>
              <w:rPr>
                <w:rFonts w:ascii="Arial" w:eastAsia="Arial" w:hAnsi="Arial" w:cs="Arial"/>
                <w:b/>
                <w:sz w:val="18"/>
              </w:rPr>
              <w:t xml:space="preserve">Description (e.g. width, number of furrows, number of rows, etc)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A0F294" w14:textId="77777777" w:rsidR="00F87093" w:rsidRDefault="00F87093" w:rsidP="00C26DFA">
            <w:pPr>
              <w:spacing w:line="259" w:lineRule="auto"/>
            </w:pPr>
            <w:r>
              <w:rPr>
                <w:rFonts w:ascii="Arial" w:eastAsia="Arial" w:hAnsi="Arial" w:cs="Arial"/>
                <w:b/>
                <w:sz w:val="18"/>
              </w:rPr>
              <w:t xml:space="preserve">Quantity </w:t>
            </w:r>
          </w:p>
        </w:tc>
      </w:tr>
      <w:tr w:rsidR="00F87093" w14:paraId="20A28A72" w14:textId="77777777" w:rsidTr="00C26DFA">
        <w:trPr>
          <w:trHeight w:val="323"/>
        </w:trPr>
        <w:tc>
          <w:tcPr>
            <w:tcW w:w="2552" w:type="dxa"/>
            <w:tcBorders>
              <w:top w:val="single" w:sz="4" w:space="0" w:color="000000"/>
              <w:left w:val="single" w:sz="4" w:space="0" w:color="000000"/>
              <w:bottom w:val="single" w:sz="4" w:space="0" w:color="000000"/>
              <w:right w:val="single" w:sz="4" w:space="0" w:color="000000"/>
            </w:tcBorders>
          </w:tcPr>
          <w:p w14:paraId="6C141DD2"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5AC9005E"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C1FF262" w14:textId="77777777" w:rsidR="00F87093" w:rsidRDefault="00F87093" w:rsidP="00C26DFA">
            <w:pPr>
              <w:spacing w:line="259" w:lineRule="auto"/>
            </w:pPr>
            <w:r>
              <w:rPr>
                <w:rFonts w:ascii="Arial" w:eastAsia="Arial" w:hAnsi="Arial" w:cs="Arial"/>
                <w:b/>
                <w:sz w:val="18"/>
              </w:rPr>
              <w:t xml:space="preserve"> </w:t>
            </w:r>
          </w:p>
        </w:tc>
      </w:tr>
      <w:tr w:rsidR="00F87093" w14:paraId="5981EBB6" w14:textId="77777777" w:rsidTr="00C26DFA">
        <w:trPr>
          <w:trHeight w:val="319"/>
        </w:trPr>
        <w:tc>
          <w:tcPr>
            <w:tcW w:w="2552" w:type="dxa"/>
            <w:tcBorders>
              <w:top w:val="single" w:sz="4" w:space="0" w:color="000000"/>
              <w:left w:val="single" w:sz="4" w:space="0" w:color="000000"/>
              <w:bottom w:val="single" w:sz="4" w:space="0" w:color="000000"/>
              <w:right w:val="single" w:sz="4" w:space="0" w:color="000000"/>
            </w:tcBorders>
          </w:tcPr>
          <w:p w14:paraId="16A6002C"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796159C5"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6BDC6D7" w14:textId="77777777" w:rsidR="00F87093" w:rsidRDefault="00F87093" w:rsidP="00C26DFA">
            <w:pPr>
              <w:spacing w:line="259" w:lineRule="auto"/>
            </w:pPr>
            <w:r>
              <w:rPr>
                <w:rFonts w:ascii="Arial" w:eastAsia="Arial" w:hAnsi="Arial" w:cs="Arial"/>
                <w:b/>
                <w:sz w:val="18"/>
              </w:rPr>
              <w:t xml:space="preserve"> </w:t>
            </w:r>
          </w:p>
        </w:tc>
      </w:tr>
      <w:tr w:rsidR="00F87093" w14:paraId="2B0D7BCA"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83C9B80"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78267D66"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7A5B494" w14:textId="77777777" w:rsidR="00F87093" w:rsidRDefault="00F87093" w:rsidP="00C26DFA">
            <w:pPr>
              <w:spacing w:line="259" w:lineRule="auto"/>
            </w:pPr>
            <w:r>
              <w:rPr>
                <w:rFonts w:ascii="Arial" w:eastAsia="Arial" w:hAnsi="Arial" w:cs="Arial"/>
                <w:b/>
                <w:sz w:val="18"/>
              </w:rPr>
              <w:t xml:space="preserve"> </w:t>
            </w:r>
          </w:p>
        </w:tc>
      </w:tr>
      <w:tr w:rsidR="00F87093" w14:paraId="10768D26"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3F52CF1F" w14:textId="77777777" w:rsidR="00F87093" w:rsidRDefault="00F87093" w:rsidP="00C26DFA">
            <w:pPr>
              <w:spacing w:line="259" w:lineRule="auto"/>
            </w:pPr>
            <w:r>
              <w:rPr>
                <w:rFonts w:ascii="Arial" w:eastAsia="Arial" w:hAnsi="Arial" w:cs="Arial"/>
                <w:b/>
                <w:sz w:val="18"/>
              </w:rPr>
              <w:t xml:space="preserve"> </w:t>
            </w:r>
          </w:p>
        </w:tc>
        <w:tc>
          <w:tcPr>
            <w:tcW w:w="4819" w:type="dxa"/>
            <w:gridSpan w:val="3"/>
            <w:tcBorders>
              <w:top w:val="single" w:sz="4" w:space="0" w:color="000000"/>
              <w:left w:val="single" w:sz="4" w:space="0" w:color="000000"/>
              <w:bottom w:val="single" w:sz="4" w:space="0" w:color="000000"/>
              <w:right w:val="single" w:sz="4" w:space="0" w:color="000000"/>
            </w:tcBorders>
          </w:tcPr>
          <w:p w14:paraId="66E0B0D3" w14:textId="77777777" w:rsidR="00F87093" w:rsidRDefault="00F87093" w:rsidP="00C26DFA">
            <w:pPr>
              <w:spacing w:line="259" w:lineRule="auto"/>
            </w:pPr>
            <w:r>
              <w:rPr>
                <w:rFonts w:ascii="Arial" w:eastAsia="Arial" w:hAnsi="Arial" w:cs="Arial"/>
                <w:b/>
                <w:sz w:val="18"/>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4EC8351" w14:textId="77777777" w:rsidR="00F87093" w:rsidRDefault="00F87093" w:rsidP="00C26DFA">
            <w:pPr>
              <w:spacing w:line="259" w:lineRule="auto"/>
            </w:pPr>
            <w:r>
              <w:rPr>
                <w:rFonts w:ascii="Arial" w:eastAsia="Arial" w:hAnsi="Arial" w:cs="Arial"/>
                <w:b/>
                <w:sz w:val="18"/>
              </w:rPr>
              <w:t xml:space="preserve"> </w:t>
            </w:r>
          </w:p>
        </w:tc>
      </w:tr>
      <w:tr w:rsidR="00F87093" w14:paraId="5B9ACA28"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2F11B2AA" w14:textId="77777777" w:rsidR="00F87093" w:rsidRDefault="00F87093" w:rsidP="00C26DFA">
            <w:pPr>
              <w:rPr>
                <w:rFonts w:ascii="Arial" w:eastAsia="Arial" w:hAnsi="Arial" w:cs="Arial"/>
                <w:b/>
                <w:sz w:val="18"/>
              </w:rPr>
            </w:pPr>
            <w:r>
              <w:rPr>
                <w:rFonts w:ascii="Arial" w:eastAsia="Arial" w:hAnsi="Arial" w:cs="Arial"/>
                <w:b/>
                <w:sz w:val="18"/>
              </w:rPr>
              <w:t>Combine harvester Model/Make</w:t>
            </w:r>
          </w:p>
        </w:tc>
        <w:tc>
          <w:tcPr>
            <w:tcW w:w="4819" w:type="dxa"/>
            <w:gridSpan w:val="3"/>
            <w:tcBorders>
              <w:top w:val="single" w:sz="4" w:space="0" w:color="000000"/>
              <w:left w:val="single" w:sz="4" w:space="0" w:color="000000"/>
              <w:bottom w:val="single" w:sz="4" w:space="0" w:color="000000"/>
              <w:right w:val="single" w:sz="4" w:space="0" w:color="000000"/>
            </w:tcBorders>
          </w:tcPr>
          <w:p w14:paraId="54FFDEA7" w14:textId="77777777" w:rsidR="00F87093" w:rsidRDefault="00F87093" w:rsidP="00C26DFA">
            <w:pPr>
              <w:rPr>
                <w:rFonts w:ascii="Arial" w:eastAsia="Arial" w:hAnsi="Arial" w:cs="Arial"/>
                <w:b/>
                <w:sz w:val="18"/>
              </w:rPr>
            </w:pPr>
            <w:r>
              <w:rPr>
                <w:rFonts w:ascii="Arial" w:eastAsia="Arial" w:hAnsi="Arial" w:cs="Arial"/>
                <w:b/>
                <w:sz w:val="18"/>
              </w:rPr>
              <w:t xml:space="preserve">Description (e.g. trailed or self-propelled, width, available headers, number of rows, etc) </w:t>
            </w:r>
          </w:p>
        </w:tc>
        <w:tc>
          <w:tcPr>
            <w:tcW w:w="2268" w:type="dxa"/>
            <w:tcBorders>
              <w:top w:val="single" w:sz="4" w:space="0" w:color="000000"/>
              <w:left w:val="single" w:sz="4" w:space="0" w:color="000000"/>
              <w:bottom w:val="single" w:sz="4" w:space="0" w:color="000000"/>
              <w:right w:val="single" w:sz="4" w:space="0" w:color="000000"/>
            </w:tcBorders>
          </w:tcPr>
          <w:p w14:paraId="770D7DAA" w14:textId="77777777" w:rsidR="00F87093" w:rsidRDefault="00F87093" w:rsidP="00C26DFA">
            <w:pPr>
              <w:rPr>
                <w:rFonts w:ascii="Arial" w:eastAsia="Arial" w:hAnsi="Arial" w:cs="Arial"/>
                <w:b/>
                <w:sz w:val="18"/>
              </w:rPr>
            </w:pPr>
            <w:r>
              <w:rPr>
                <w:rFonts w:ascii="Arial" w:eastAsia="Arial" w:hAnsi="Arial" w:cs="Arial"/>
                <w:b/>
                <w:sz w:val="18"/>
              </w:rPr>
              <w:t xml:space="preserve">Quantity </w:t>
            </w:r>
          </w:p>
        </w:tc>
      </w:tr>
      <w:tr w:rsidR="00F87093" w14:paraId="12E21C66"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5C4A53D8"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2A7F7437"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769A2749" w14:textId="77777777" w:rsidR="00F87093" w:rsidRDefault="00F87093" w:rsidP="00C26DFA">
            <w:pPr>
              <w:rPr>
                <w:rFonts w:ascii="Arial" w:eastAsia="Arial" w:hAnsi="Arial" w:cs="Arial"/>
                <w:b/>
                <w:sz w:val="18"/>
              </w:rPr>
            </w:pPr>
          </w:p>
        </w:tc>
      </w:tr>
      <w:tr w:rsidR="00F87093" w14:paraId="6B5BF20D"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076838B8"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44549F25"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7D6A2009" w14:textId="77777777" w:rsidR="00F87093" w:rsidRDefault="00F87093" w:rsidP="00C26DFA">
            <w:pPr>
              <w:rPr>
                <w:rFonts w:ascii="Arial" w:eastAsia="Arial" w:hAnsi="Arial" w:cs="Arial"/>
                <w:b/>
                <w:sz w:val="18"/>
              </w:rPr>
            </w:pPr>
          </w:p>
        </w:tc>
      </w:tr>
      <w:tr w:rsidR="00F87093" w14:paraId="697DC9D7"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4161D56F"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6145CEC6"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4E1A7EC2" w14:textId="77777777" w:rsidR="00F87093" w:rsidRDefault="00F87093" w:rsidP="00C26DFA">
            <w:pPr>
              <w:rPr>
                <w:rFonts w:ascii="Arial" w:eastAsia="Arial" w:hAnsi="Arial" w:cs="Arial"/>
                <w:b/>
                <w:sz w:val="18"/>
              </w:rPr>
            </w:pPr>
          </w:p>
        </w:tc>
      </w:tr>
      <w:tr w:rsidR="00F87093" w14:paraId="7E99A3B0"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19B5367E"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57F83D23"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694E5ED9" w14:textId="77777777" w:rsidR="00F87093" w:rsidRDefault="00F87093" w:rsidP="00C26DFA">
            <w:pPr>
              <w:rPr>
                <w:rFonts w:ascii="Arial" w:eastAsia="Arial" w:hAnsi="Arial" w:cs="Arial"/>
                <w:b/>
                <w:sz w:val="18"/>
              </w:rPr>
            </w:pPr>
          </w:p>
        </w:tc>
      </w:tr>
      <w:tr w:rsidR="00F87093" w14:paraId="03A71DE3"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729969D" w14:textId="77777777" w:rsidR="00F87093" w:rsidRDefault="00F87093" w:rsidP="00C26DFA">
            <w:pPr>
              <w:rPr>
                <w:rFonts w:ascii="Arial" w:eastAsia="Arial" w:hAnsi="Arial" w:cs="Arial"/>
                <w:b/>
                <w:sz w:val="18"/>
              </w:rPr>
            </w:pPr>
            <w:r>
              <w:rPr>
                <w:rFonts w:ascii="Arial" w:eastAsia="Arial" w:hAnsi="Arial" w:cs="Arial"/>
                <w:b/>
                <w:sz w:val="18"/>
              </w:rPr>
              <w:t>Hay making equipment (Cut, rake and bale) Model/Make</w:t>
            </w:r>
          </w:p>
        </w:tc>
        <w:tc>
          <w:tcPr>
            <w:tcW w:w="4819" w:type="dxa"/>
            <w:gridSpan w:val="3"/>
            <w:tcBorders>
              <w:top w:val="single" w:sz="4" w:space="0" w:color="000000"/>
              <w:left w:val="single" w:sz="4" w:space="0" w:color="000000"/>
              <w:bottom w:val="single" w:sz="4" w:space="0" w:color="000000"/>
              <w:right w:val="single" w:sz="4" w:space="0" w:color="000000"/>
            </w:tcBorders>
          </w:tcPr>
          <w:p w14:paraId="4183F2A8" w14:textId="77777777" w:rsidR="00F87093" w:rsidRDefault="00F87093" w:rsidP="00C26DFA">
            <w:pPr>
              <w:rPr>
                <w:rFonts w:ascii="Arial" w:eastAsia="Arial" w:hAnsi="Arial" w:cs="Arial"/>
                <w:b/>
                <w:sz w:val="18"/>
              </w:rPr>
            </w:pPr>
            <w:r>
              <w:rPr>
                <w:rFonts w:ascii="Arial" w:eastAsia="Arial" w:hAnsi="Arial" w:cs="Arial"/>
                <w:b/>
                <w:sz w:val="18"/>
              </w:rPr>
              <w:t xml:space="preserve">Description (e.g. type, width, etc) </w:t>
            </w:r>
          </w:p>
        </w:tc>
        <w:tc>
          <w:tcPr>
            <w:tcW w:w="2268" w:type="dxa"/>
            <w:tcBorders>
              <w:top w:val="single" w:sz="4" w:space="0" w:color="000000"/>
              <w:left w:val="single" w:sz="4" w:space="0" w:color="000000"/>
              <w:bottom w:val="single" w:sz="4" w:space="0" w:color="000000"/>
              <w:right w:val="single" w:sz="4" w:space="0" w:color="000000"/>
            </w:tcBorders>
          </w:tcPr>
          <w:p w14:paraId="7E00E6E7" w14:textId="77777777" w:rsidR="00F87093" w:rsidRDefault="00F87093" w:rsidP="00C26DFA">
            <w:pPr>
              <w:rPr>
                <w:rFonts w:ascii="Arial" w:eastAsia="Arial" w:hAnsi="Arial" w:cs="Arial"/>
                <w:b/>
                <w:sz w:val="18"/>
              </w:rPr>
            </w:pPr>
            <w:r>
              <w:rPr>
                <w:rFonts w:ascii="Arial" w:eastAsia="Arial" w:hAnsi="Arial" w:cs="Arial"/>
                <w:b/>
                <w:sz w:val="18"/>
              </w:rPr>
              <w:t xml:space="preserve">Quantity </w:t>
            </w:r>
          </w:p>
        </w:tc>
      </w:tr>
      <w:tr w:rsidR="00F87093" w14:paraId="71DC4519"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3D324B95"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4D8A5CDC"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50193392" w14:textId="77777777" w:rsidR="00F87093" w:rsidRDefault="00F87093" w:rsidP="00C26DFA">
            <w:pPr>
              <w:rPr>
                <w:rFonts w:ascii="Arial" w:eastAsia="Arial" w:hAnsi="Arial" w:cs="Arial"/>
                <w:b/>
                <w:sz w:val="18"/>
              </w:rPr>
            </w:pPr>
          </w:p>
        </w:tc>
      </w:tr>
      <w:tr w:rsidR="00F87093" w14:paraId="03923527"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2A53C0DA"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6A1A2CE8"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0939A597" w14:textId="77777777" w:rsidR="00F87093" w:rsidRDefault="00F87093" w:rsidP="00C26DFA">
            <w:pPr>
              <w:rPr>
                <w:rFonts w:ascii="Arial" w:eastAsia="Arial" w:hAnsi="Arial" w:cs="Arial"/>
                <w:b/>
                <w:sz w:val="18"/>
              </w:rPr>
            </w:pPr>
          </w:p>
        </w:tc>
      </w:tr>
      <w:tr w:rsidR="00F87093" w14:paraId="1A0E6464"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1B0DBB7D"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78DE653A"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06DE5277" w14:textId="77777777" w:rsidR="00F87093" w:rsidRDefault="00F87093" w:rsidP="00C26DFA">
            <w:pPr>
              <w:rPr>
                <w:rFonts w:ascii="Arial" w:eastAsia="Arial" w:hAnsi="Arial" w:cs="Arial"/>
                <w:b/>
                <w:sz w:val="18"/>
              </w:rPr>
            </w:pPr>
          </w:p>
        </w:tc>
      </w:tr>
      <w:tr w:rsidR="00F87093" w14:paraId="6EB3328C"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352E1CE8"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4517BC2F"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3A9B30FD" w14:textId="77777777" w:rsidR="00F87093" w:rsidRDefault="00F87093" w:rsidP="00C26DFA">
            <w:pPr>
              <w:rPr>
                <w:rFonts w:ascii="Arial" w:eastAsia="Arial" w:hAnsi="Arial" w:cs="Arial"/>
                <w:b/>
                <w:sz w:val="18"/>
              </w:rPr>
            </w:pPr>
          </w:p>
        </w:tc>
      </w:tr>
      <w:tr w:rsidR="00F87093" w14:paraId="64F60C32"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BA7207D"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05965087"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729BFAEB" w14:textId="77777777" w:rsidR="00F87093" w:rsidRDefault="00F87093" w:rsidP="00C26DFA">
            <w:pPr>
              <w:rPr>
                <w:rFonts w:ascii="Arial" w:eastAsia="Arial" w:hAnsi="Arial" w:cs="Arial"/>
                <w:b/>
                <w:sz w:val="18"/>
              </w:rPr>
            </w:pPr>
          </w:p>
        </w:tc>
      </w:tr>
      <w:tr w:rsidR="00F87093" w14:paraId="3D825708"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4E3EB9B2"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5766D235"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1E9B0E5A" w14:textId="77777777" w:rsidR="00F87093" w:rsidRDefault="00F87093" w:rsidP="00C26DFA">
            <w:pPr>
              <w:rPr>
                <w:rFonts w:ascii="Arial" w:eastAsia="Arial" w:hAnsi="Arial" w:cs="Arial"/>
                <w:b/>
                <w:sz w:val="18"/>
              </w:rPr>
            </w:pPr>
          </w:p>
        </w:tc>
      </w:tr>
      <w:tr w:rsidR="00F87093" w14:paraId="10C896B9"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4C519A8F"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71A332D1"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1CE17816" w14:textId="77777777" w:rsidR="00F87093" w:rsidRDefault="00F87093" w:rsidP="00C26DFA">
            <w:pPr>
              <w:rPr>
                <w:rFonts w:ascii="Arial" w:eastAsia="Arial" w:hAnsi="Arial" w:cs="Arial"/>
                <w:b/>
                <w:sz w:val="18"/>
              </w:rPr>
            </w:pPr>
          </w:p>
        </w:tc>
      </w:tr>
      <w:tr w:rsidR="00F87093" w14:paraId="3C241BED"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7A4AE98E" w14:textId="77777777" w:rsidR="00F87093" w:rsidRDefault="00F87093" w:rsidP="00C26DFA">
            <w:pPr>
              <w:rPr>
                <w:rFonts w:ascii="Arial" w:eastAsia="Arial" w:hAnsi="Arial" w:cs="Arial"/>
                <w:b/>
                <w:sz w:val="18"/>
              </w:rPr>
            </w:pPr>
            <w:r>
              <w:rPr>
                <w:rFonts w:ascii="Arial" w:eastAsia="Arial" w:hAnsi="Arial" w:cs="Arial"/>
                <w:b/>
                <w:sz w:val="18"/>
              </w:rPr>
              <w:t>Silage making equipment</w:t>
            </w:r>
          </w:p>
          <w:p w14:paraId="26EEEF30" w14:textId="77777777" w:rsidR="00F87093" w:rsidRDefault="00F87093" w:rsidP="00C26DFA">
            <w:pPr>
              <w:rPr>
                <w:rFonts w:ascii="Arial" w:eastAsia="Arial" w:hAnsi="Arial" w:cs="Arial"/>
                <w:b/>
                <w:sz w:val="18"/>
              </w:rPr>
            </w:pPr>
            <w:r>
              <w:rPr>
                <w:rFonts w:ascii="Arial" w:eastAsia="Arial" w:hAnsi="Arial" w:cs="Arial"/>
                <w:b/>
                <w:sz w:val="18"/>
              </w:rPr>
              <w:t>(Cut, transport and compact) Model/Make</w:t>
            </w:r>
          </w:p>
        </w:tc>
        <w:tc>
          <w:tcPr>
            <w:tcW w:w="4819" w:type="dxa"/>
            <w:gridSpan w:val="3"/>
            <w:tcBorders>
              <w:top w:val="single" w:sz="4" w:space="0" w:color="000000"/>
              <w:left w:val="single" w:sz="4" w:space="0" w:color="000000"/>
              <w:bottom w:val="single" w:sz="4" w:space="0" w:color="000000"/>
              <w:right w:val="single" w:sz="4" w:space="0" w:color="000000"/>
            </w:tcBorders>
          </w:tcPr>
          <w:p w14:paraId="375ACEFE" w14:textId="77777777" w:rsidR="00F87093" w:rsidRDefault="00F87093" w:rsidP="00C26DFA">
            <w:pPr>
              <w:rPr>
                <w:rFonts w:ascii="Arial" w:eastAsia="Arial" w:hAnsi="Arial" w:cs="Arial"/>
                <w:b/>
                <w:sz w:val="18"/>
              </w:rPr>
            </w:pPr>
            <w:r>
              <w:rPr>
                <w:rFonts w:ascii="Arial" w:eastAsia="Arial" w:hAnsi="Arial" w:cs="Arial"/>
                <w:b/>
                <w:sz w:val="18"/>
              </w:rPr>
              <w:t xml:space="preserve">Description (e.g. type and width, etc) </w:t>
            </w:r>
          </w:p>
        </w:tc>
        <w:tc>
          <w:tcPr>
            <w:tcW w:w="2268" w:type="dxa"/>
            <w:tcBorders>
              <w:top w:val="single" w:sz="4" w:space="0" w:color="000000"/>
              <w:left w:val="single" w:sz="4" w:space="0" w:color="000000"/>
              <w:bottom w:val="single" w:sz="4" w:space="0" w:color="000000"/>
              <w:right w:val="single" w:sz="4" w:space="0" w:color="000000"/>
            </w:tcBorders>
          </w:tcPr>
          <w:p w14:paraId="31C3B5D9" w14:textId="77777777" w:rsidR="00F87093" w:rsidRDefault="00F87093" w:rsidP="00C26DFA">
            <w:pPr>
              <w:rPr>
                <w:rFonts w:ascii="Arial" w:eastAsia="Arial" w:hAnsi="Arial" w:cs="Arial"/>
                <w:b/>
                <w:sz w:val="18"/>
              </w:rPr>
            </w:pPr>
            <w:r>
              <w:rPr>
                <w:rFonts w:ascii="Arial" w:eastAsia="Arial" w:hAnsi="Arial" w:cs="Arial"/>
                <w:b/>
                <w:sz w:val="18"/>
              </w:rPr>
              <w:t xml:space="preserve">Quantity </w:t>
            </w:r>
          </w:p>
        </w:tc>
      </w:tr>
      <w:tr w:rsidR="00F87093" w14:paraId="62A64DAB"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5050219F"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2D26B864"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417C8FD2" w14:textId="77777777" w:rsidR="00F87093" w:rsidRDefault="00F87093" w:rsidP="00C26DFA">
            <w:pPr>
              <w:rPr>
                <w:rFonts w:ascii="Arial" w:eastAsia="Arial" w:hAnsi="Arial" w:cs="Arial"/>
                <w:b/>
                <w:sz w:val="18"/>
              </w:rPr>
            </w:pPr>
          </w:p>
        </w:tc>
      </w:tr>
      <w:tr w:rsidR="00F87093" w14:paraId="5022EDB4"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20FE85EB"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5F645851"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279D145D" w14:textId="77777777" w:rsidR="00F87093" w:rsidRDefault="00F87093" w:rsidP="00C26DFA">
            <w:pPr>
              <w:rPr>
                <w:rFonts w:ascii="Arial" w:eastAsia="Arial" w:hAnsi="Arial" w:cs="Arial"/>
                <w:b/>
                <w:sz w:val="18"/>
              </w:rPr>
            </w:pPr>
          </w:p>
        </w:tc>
      </w:tr>
      <w:tr w:rsidR="00F87093" w14:paraId="23C76B48"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6705FBE3"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6B9D2A13"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0764095A" w14:textId="77777777" w:rsidR="00F87093" w:rsidRDefault="00F87093" w:rsidP="00C26DFA">
            <w:pPr>
              <w:rPr>
                <w:rFonts w:ascii="Arial" w:eastAsia="Arial" w:hAnsi="Arial" w:cs="Arial"/>
                <w:b/>
                <w:sz w:val="18"/>
              </w:rPr>
            </w:pPr>
          </w:p>
        </w:tc>
      </w:tr>
      <w:tr w:rsidR="00F87093" w14:paraId="06E09EEB"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346B7BBA"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1A766EDB"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4C878AB2" w14:textId="77777777" w:rsidR="00F87093" w:rsidRDefault="00F87093" w:rsidP="00C26DFA">
            <w:pPr>
              <w:rPr>
                <w:rFonts w:ascii="Arial" w:eastAsia="Arial" w:hAnsi="Arial" w:cs="Arial"/>
                <w:b/>
                <w:sz w:val="18"/>
              </w:rPr>
            </w:pPr>
          </w:p>
        </w:tc>
      </w:tr>
      <w:tr w:rsidR="00F87093" w14:paraId="39C0F7A7"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723D3F16"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32AA2528"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4460343E" w14:textId="77777777" w:rsidR="00F87093" w:rsidRDefault="00F87093" w:rsidP="00C26DFA">
            <w:pPr>
              <w:rPr>
                <w:rFonts w:ascii="Arial" w:eastAsia="Arial" w:hAnsi="Arial" w:cs="Arial"/>
                <w:b/>
                <w:sz w:val="18"/>
              </w:rPr>
            </w:pPr>
          </w:p>
        </w:tc>
      </w:tr>
      <w:tr w:rsidR="00F87093" w14:paraId="1D4DF257"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3AE9A64C"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309D8947"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26A83034" w14:textId="77777777" w:rsidR="00F87093" w:rsidRDefault="00F87093" w:rsidP="00C26DFA">
            <w:pPr>
              <w:rPr>
                <w:rFonts w:ascii="Arial" w:eastAsia="Arial" w:hAnsi="Arial" w:cs="Arial"/>
                <w:b/>
                <w:sz w:val="18"/>
              </w:rPr>
            </w:pPr>
          </w:p>
        </w:tc>
      </w:tr>
      <w:tr w:rsidR="00F87093" w14:paraId="11E85200" w14:textId="77777777" w:rsidTr="00C26DFA">
        <w:trPr>
          <w:trHeight w:val="322"/>
        </w:trPr>
        <w:tc>
          <w:tcPr>
            <w:tcW w:w="2552" w:type="dxa"/>
            <w:tcBorders>
              <w:top w:val="single" w:sz="4" w:space="0" w:color="000000"/>
              <w:left w:val="single" w:sz="4" w:space="0" w:color="000000"/>
              <w:bottom w:val="single" w:sz="4" w:space="0" w:color="000000"/>
              <w:right w:val="single" w:sz="4" w:space="0" w:color="000000"/>
            </w:tcBorders>
          </w:tcPr>
          <w:p w14:paraId="5256B6F7" w14:textId="77777777" w:rsidR="00F87093" w:rsidRDefault="00F87093" w:rsidP="00C26DFA">
            <w:pPr>
              <w:rPr>
                <w:rFonts w:ascii="Arial" w:eastAsia="Arial" w:hAnsi="Arial" w:cs="Arial"/>
                <w:b/>
                <w:sz w:val="18"/>
              </w:rPr>
            </w:pPr>
          </w:p>
        </w:tc>
        <w:tc>
          <w:tcPr>
            <w:tcW w:w="4819" w:type="dxa"/>
            <w:gridSpan w:val="3"/>
            <w:tcBorders>
              <w:top w:val="single" w:sz="4" w:space="0" w:color="000000"/>
              <w:left w:val="single" w:sz="4" w:space="0" w:color="000000"/>
              <w:bottom w:val="single" w:sz="4" w:space="0" w:color="000000"/>
              <w:right w:val="single" w:sz="4" w:space="0" w:color="000000"/>
            </w:tcBorders>
          </w:tcPr>
          <w:p w14:paraId="63B606E2" w14:textId="77777777" w:rsidR="00F87093" w:rsidRDefault="00F87093" w:rsidP="00C26DFA">
            <w:pPr>
              <w:rPr>
                <w:rFonts w:ascii="Arial" w:eastAsia="Arial" w:hAnsi="Arial" w:cs="Arial"/>
                <w:b/>
                <w:sz w:val="18"/>
              </w:rPr>
            </w:pPr>
          </w:p>
        </w:tc>
        <w:tc>
          <w:tcPr>
            <w:tcW w:w="2268" w:type="dxa"/>
            <w:tcBorders>
              <w:top w:val="single" w:sz="4" w:space="0" w:color="000000"/>
              <w:left w:val="single" w:sz="4" w:space="0" w:color="000000"/>
              <w:bottom w:val="single" w:sz="4" w:space="0" w:color="000000"/>
              <w:right w:val="single" w:sz="4" w:space="0" w:color="000000"/>
            </w:tcBorders>
          </w:tcPr>
          <w:p w14:paraId="5932EE2E" w14:textId="77777777" w:rsidR="00F87093" w:rsidRDefault="00F87093" w:rsidP="00C26DFA">
            <w:pPr>
              <w:rPr>
                <w:rFonts w:ascii="Arial" w:eastAsia="Arial" w:hAnsi="Arial" w:cs="Arial"/>
                <w:b/>
                <w:sz w:val="18"/>
              </w:rPr>
            </w:pPr>
          </w:p>
        </w:tc>
      </w:tr>
    </w:tbl>
    <w:p w14:paraId="189E8412" w14:textId="77777777" w:rsidR="00F87093" w:rsidRDefault="00F87093" w:rsidP="00F87093">
      <w:pPr>
        <w:spacing w:after="2" w:line="359" w:lineRule="auto"/>
        <w:rPr>
          <w:rFonts w:ascii="Arial" w:eastAsia="Arial" w:hAnsi="Arial" w:cs="Arial"/>
          <w:b/>
        </w:rPr>
      </w:pPr>
      <w:r w:rsidRPr="00A64A6E">
        <w:rPr>
          <w:rFonts w:ascii="Arial" w:eastAsia="Arial" w:hAnsi="Arial" w:cs="Arial"/>
          <w:b/>
        </w:rPr>
        <w:t>NB: Should the spaces provided be insufficient, please complete another form or attach a list of additional equipment with this request.</w:t>
      </w:r>
    </w:p>
    <w:p w14:paraId="143D779D" w14:textId="77777777" w:rsidR="00F87093" w:rsidRDefault="00F87093" w:rsidP="00F87093">
      <w:pPr>
        <w:rPr>
          <w:rFonts w:ascii="Arial" w:eastAsia="Arial" w:hAnsi="Arial" w:cs="Arial"/>
        </w:rPr>
      </w:pPr>
    </w:p>
    <w:p w14:paraId="15228A0B" w14:textId="77777777" w:rsidR="00F87093" w:rsidRPr="00A64A6E" w:rsidRDefault="00F87093" w:rsidP="00F87093"/>
    <w:tbl>
      <w:tblPr>
        <w:tblW w:w="5000" w:type="pct"/>
        <w:tblCellMar>
          <w:top w:w="68" w:type="dxa"/>
          <w:left w:w="113" w:type="dxa"/>
          <w:right w:w="115" w:type="dxa"/>
        </w:tblCellMar>
        <w:tblLook w:val="04A0" w:firstRow="1" w:lastRow="0" w:firstColumn="1" w:lastColumn="0" w:noHBand="0" w:noVBand="1"/>
      </w:tblPr>
      <w:tblGrid>
        <w:gridCol w:w="3566"/>
        <w:gridCol w:w="524"/>
        <w:gridCol w:w="2729"/>
        <w:gridCol w:w="410"/>
        <w:gridCol w:w="2399"/>
      </w:tblGrid>
      <w:tr w:rsidR="00F87093" w14:paraId="68EF9C5C" w14:textId="77777777" w:rsidTr="00C26DFA">
        <w:trPr>
          <w:trHeight w:val="906"/>
        </w:trPr>
        <w:tc>
          <w:tcPr>
            <w:tcW w:w="1852" w:type="pct"/>
            <w:tcBorders>
              <w:top w:val="single" w:sz="4" w:space="0" w:color="000000"/>
              <w:left w:val="single" w:sz="4" w:space="0" w:color="000000"/>
              <w:bottom w:val="single" w:sz="4" w:space="0" w:color="000000"/>
              <w:right w:val="single" w:sz="4" w:space="0" w:color="000000"/>
            </w:tcBorders>
            <w:shd w:val="clear" w:color="auto" w:fill="auto"/>
          </w:tcPr>
          <w:p w14:paraId="691690D3" w14:textId="77777777" w:rsidR="00F87093" w:rsidRPr="009D403D" w:rsidRDefault="00F87093" w:rsidP="00C26DFA">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21BEDDC6" w14:textId="77777777" w:rsidR="00F87093" w:rsidRPr="009D403D" w:rsidRDefault="00F87093" w:rsidP="00C26DFA">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324EB6B8" w14:textId="77777777" w:rsidR="00F87093" w:rsidRPr="009D403D" w:rsidRDefault="00F87093" w:rsidP="00C26DFA">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10C476C1" w14:textId="77777777" w:rsidR="00F87093" w:rsidRPr="009D403D" w:rsidRDefault="00F87093" w:rsidP="00C26DFA">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5C0C8FA5" w14:textId="77777777" w:rsidR="00F87093" w:rsidRPr="009D403D" w:rsidRDefault="00F87093" w:rsidP="00C26DFA">
            <w:pPr>
              <w:spacing w:line="259" w:lineRule="auto"/>
              <w:ind w:left="2"/>
              <w:rPr>
                <w:rFonts w:ascii="Calibri" w:hAnsi="Calibri"/>
              </w:rPr>
            </w:pPr>
            <w:r w:rsidRPr="009D403D">
              <w:rPr>
                <w:rFonts w:ascii="Calibri" w:hAnsi="Calibri"/>
              </w:rPr>
              <w:t xml:space="preserve"> </w:t>
            </w:r>
          </w:p>
        </w:tc>
      </w:tr>
      <w:tr w:rsidR="00F87093" w14:paraId="65F9DE42" w14:textId="77777777" w:rsidTr="00C26DFA">
        <w:trPr>
          <w:trHeight w:val="331"/>
        </w:trPr>
        <w:tc>
          <w:tcPr>
            <w:tcW w:w="1852" w:type="pct"/>
            <w:tcBorders>
              <w:top w:val="single" w:sz="4" w:space="0" w:color="000000"/>
              <w:left w:val="single" w:sz="4" w:space="0" w:color="BFBFBF"/>
              <w:bottom w:val="single" w:sz="4" w:space="0" w:color="BFBFBF"/>
              <w:right w:val="single" w:sz="4" w:space="0" w:color="BFBFBF"/>
            </w:tcBorders>
            <w:shd w:val="clear" w:color="auto" w:fill="auto"/>
          </w:tcPr>
          <w:p w14:paraId="4B4E5315" w14:textId="77777777" w:rsidR="00F87093" w:rsidRPr="009D403D" w:rsidRDefault="00F87093" w:rsidP="00C26DFA">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16D6286B" w14:textId="77777777" w:rsidR="00F87093" w:rsidRPr="009D403D" w:rsidRDefault="00F87093" w:rsidP="00C26DFA">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30D957E8" w14:textId="77777777" w:rsidR="00F87093" w:rsidRPr="009D403D" w:rsidRDefault="00F87093" w:rsidP="00C26DFA">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1D0E1A41" w14:textId="77777777" w:rsidR="00F87093" w:rsidRPr="009D403D" w:rsidRDefault="00F87093" w:rsidP="00C26DFA">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4111E137" w14:textId="77777777" w:rsidR="00F87093" w:rsidRPr="009D403D" w:rsidRDefault="00F87093" w:rsidP="00C26DFA">
            <w:pPr>
              <w:spacing w:line="259" w:lineRule="auto"/>
              <w:ind w:left="2"/>
              <w:rPr>
                <w:rFonts w:ascii="Calibri" w:hAnsi="Calibri"/>
              </w:rPr>
            </w:pPr>
            <w:r w:rsidRPr="009D403D">
              <w:rPr>
                <w:rFonts w:ascii="Calibri" w:eastAsia="Arial" w:hAnsi="Calibri" w:cs="Arial"/>
                <w:b/>
              </w:rPr>
              <w:t xml:space="preserve">DATE </w:t>
            </w:r>
          </w:p>
        </w:tc>
      </w:tr>
    </w:tbl>
    <w:p w14:paraId="3DD07DAB" w14:textId="77777777" w:rsidR="00F87093" w:rsidRPr="00A64388" w:rsidRDefault="00F87093" w:rsidP="00F87093">
      <w:pPr>
        <w:rPr>
          <w:rFonts w:ascii="Arial" w:hAnsi="Arial" w:cs="Arial"/>
        </w:rPr>
      </w:pPr>
    </w:p>
    <w:p w14:paraId="456F0E55" w14:textId="77777777" w:rsidR="00CE0318" w:rsidRDefault="00CE0318" w:rsidP="00CE0318">
      <w:pPr>
        <w:widowControl/>
        <w:jc w:val="left"/>
        <w:textAlignment w:val="auto"/>
      </w:pPr>
    </w:p>
    <w:bookmarkEnd w:id="63"/>
    <w:p w14:paraId="6E0B48DB" w14:textId="200C4C47" w:rsidR="00CE0318" w:rsidRDefault="00CE0318" w:rsidP="00CE0318">
      <w:pPr>
        <w:pStyle w:val="Heading1"/>
        <w:numPr>
          <w:ilvl w:val="0"/>
          <w:numId w:val="0"/>
        </w:numPr>
        <w:ind w:left="851" w:hanging="851"/>
      </w:pPr>
      <w:r>
        <w:t xml:space="preserve">FORM C-F6: </w:t>
      </w:r>
      <w:r>
        <w:tab/>
        <w:t xml:space="preserve">METHODOLOGY DESCRIPTION </w:t>
      </w:r>
    </w:p>
    <w:p w14:paraId="41F6E59B" w14:textId="77777777" w:rsidR="00CE0318" w:rsidRDefault="00CE0318" w:rsidP="00CE0318">
      <w:r>
        <w:t xml:space="preserve"> </w:t>
      </w:r>
    </w:p>
    <w:p w14:paraId="37D34273" w14:textId="77777777" w:rsidR="00CE0318" w:rsidRDefault="00CE0318" w:rsidP="00CE0318"/>
    <w:p w14:paraId="3EA91922" w14:textId="77777777" w:rsidR="00CE0318" w:rsidRPr="00213A0F" w:rsidRDefault="00CE0318" w:rsidP="00CE0318">
      <w:pPr>
        <w:spacing w:after="5" w:line="249" w:lineRule="auto"/>
        <w:ind w:left="-5" w:right="14"/>
        <w:rPr>
          <w:i/>
          <w:u w:val="single"/>
        </w:rPr>
      </w:pPr>
      <w:r w:rsidRPr="00213A0F">
        <w:rPr>
          <w:rFonts w:ascii="Arial" w:eastAsia="Arial" w:hAnsi="Arial" w:cs="Arial"/>
          <w:i/>
          <w:u w:val="single"/>
        </w:rPr>
        <w:t xml:space="preserve">Note to Tenderer: </w:t>
      </w:r>
    </w:p>
    <w:p w14:paraId="783601A5" w14:textId="77777777" w:rsidR="00CE0318" w:rsidRPr="00B97D16" w:rsidRDefault="00CE0318" w:rsidP="00CE0318">
      <w:pPr>
        <w:rPr>
          <w:rFonts w:ascii="Arial" w:eastAsia="Arial Narrow" w:hAnsi="Arial" w:cs="Arial"/>
          <w:i/>
        </w:rPr>
      </w:pPr>
      <w:r>
        <w:rPr>
          <w:rFonts w:ascii="Arial" w:eastAsia="Arial" w:hAnsi="Arial" w:cs="Arial"/>
          <w:i/>
        </w:rPr>
        <w:t>Attach hereto your methodology description</w:t>
      </w:r>
      <w:r w:rsidRPr="00B97D16">
        <w:rPr>
          <w:rFonts w:ascii="Arial" w:eastAsia="Arial Narrow" w:hAnsi="Arial" w:cs="Arial"/>
          <w:i/>
        </w:rPr>
        <w:t xml:space="preserve"> o</w:t>
      </w:r>
      <w:r>
        <w:rPr>
          <w:rFonts w:ascii="Arial" w:eastAsia="Arial Narrow" w:hAnsi="Arial" w:cs="Arial"/>
          <w:i/>
        </w:rPr>
        <w:t>n</w:t>
      </w:r>
      <w:r w:rsidRPr="00B97D16">
        <w:rPr>
          <w:rFonts w:ascii="Arial" w:eastAsia="Arial Narrow" w:hAnsi="Arial" w:cs="Arial"/>
          <w:i/>
        </w:rPr>
        <w:t xml:space="preserve"> how your company will execute the project.</w:t>
      </w:r>
    </w:p>
    <w:p w14:paraId="4AE9FE0B" w14:textId="77777777" w:rsidR="00CE0318" w:rsidRPr="00B97D16" w:rsidRDefault="00CE0318" w:rsidP="00CE0318">
      <w:pPr>
        <w:rPr>
          <w:rFonts w:ascii="Arial" w:eastAsia="Arial Narrow" w:hAnsi="Arial" w:cs="Arial"/>
          <w:i/>
        </w:rPr>
      </w:pPr>
      <w:r w:rsidRPr="00B97D16">
        <w:rPr>
          <w:rFonts w:ascii="Arial" w:eastAsia="Arial Narrow" w:hAnsi="Arial" w:cs="Arial"/>
          <w:i/>
        </w:rPr>
        <w:t>(This should not be more than 5 pages)</w:t>
      </w:r>
    </w:p>
    <w:p w14:paraId="0DC3C371" w14:textId="77777777" w:rsidR="00CE0318" w:rsidRDefault="00CE0318" w:rsidP="00CE0318">
      <w:pPr>
        <w:rPr>
          <w:rFonts w:ascii="Arial" w:eastAsia="Arial Narrow" w:hAnsi="Arial" w:cs="Arial"/>
        </w:rPr>
      </w:pPr>
    </w:p>
    <w:p w14:paraId="2A2D788E" w14:textId="77777777" w:rsidR="00CE0318" w:rsidRDefault="00CE0318" w:rsidP="00CE0318">
      <w:pPr>
        <w:rPr>
          <w:rFonts w:ascii="Arial" w:eastAsia="Arial Narrow" w:hAnsi="Arial" w:cs="Arial"/>
        </w:rPr>
      </w:pPr>
    </w:p>
    <w:p w14:paraId="2D76A366" w14:textId="77777777" w:rsidR="00CE0318" w:rsidRPr="00950AB6" w:rsidRDefault="00CE0318" w:rsidP="00CE0318">
      <w:pPr>
        <w:rPr>
          <w:rFonts w:ascii="Arial" w:eastAsia="Arial Narrow" w:hAnsi="Arial" w:cs="Arial"/>
        </w:rPr>
      </w:pPr>
      <w:r w:rsidRPr="00950AB6">
        <w:rPr>
          <w:rFonts w:ascii="Arial" w:eastAsia="Arial Narrow" w:hAnsi="Arial" w:cs="Arial"/>
        </w:rPr>
        <w:t>Refer to Functionality schedule for minimum scope description.</w:t>
      </w:r>
    </w:p>
    <w:p w14:paraId="3B67424B" w14:textId="77777777" w:rsidR="00CE0318" w:rsidRDefault="00CE0318" w:rsidP="00CE0318">
      <w:pPr>
        <w:rPr>
          <w:rFonts w:ascii="Arial" w:eastAsia="Arial Narrow" w:hAnsi="Arial" w:cs="Arial"/>
        </w:rPr>
      </w:pPr>
    </w:p>
    <w:p w14:paraId="0367009B" w14:textId="77777777" w:rsidR="00CE0318" w:rsidRDefault="00CE0318" w:rsidP="00CE0318">
      <w:pPr>
        <w:spacing w:after="5" w:line="249" w:lineRule="auto"/>
        <w:ind w:left="-5" w:right="14"/>
      </w:pPr>
      <w:r>
        <w:rPr>
          <w:rFonts w:ascii="Arial" w:eastAsia="Arial" w:hAnsi="Arial" w:cs="Arial"/>
          <w:i/>
        </w:rPr>
        <w:t>.</w:t>
      </w:r>
    </w:p>
    <w:p w14:paraId="218EE71E" w14:textId="77777777" w:rsidR="00CE0318" w:rsidRDefault="00CE0318" w:rsidP="00CE0318"/>
    <w:p w14:paraId="02453535" w14:textId="77777777" w:rsidR="00CE0318" w:rsidRDefault="00CE0318" w:rsidP="00CE0318">
      <w:pPr>
        <w:rPr>
          <w:rFonts w:ascii="Arial" w:eastAsia="Arial" w:hAnsi="Arial" w:cs="Arial"/>
          <w:b/>
        </w:rPr>
      </w:pPr>
    </w:p>
    <w:p w14:paraId="3416D46C" w14:textId="77777777" w:rsidR="00CE0318" w:rsidRDefault="00CE0318" w:rsidP="00CE0318">
      <w:pPr>
        <w:rPr>
          <w:rFonts w:ascii="Arial" w:eastAsia="Arial" w:hAnsi="Arial" w:cs="Arial"/>
          <w:b/>
        </w:rPr>
      </w:pPr>
    </w:p>
    <w:p w14:paraId="6AE0067B" w14:textId="77777777" w:rsidR="00CE0318" w:rsidRDefault="00CE0318" w:rsidP="00CE0318">
      <w:pPr>
        <w:rPr>
          <w:rFonts w:ascii="Arial" w:eastAsia="Arial" w:hAnsi="Arial" w:cs="Arial"/>
          <w:b/>
        </w:rPr>
      </w:pPr>
    </w:p>
    <w:p w14:paraId="2F6585F6" w14:textId="77777777" w:rsidR="00CE0318" w:rsidRDefault="00CE0318" w:rsidP="00CE0318">
      <w:pPr>
        <w:rPr>
          <w:rFonts w:ascii="Arial" w:eastAsia="Arial" w:hAnsi="Arial" w:cs="Arial"/>
          <w:b/>
        </w:rPr>
      </w:pPr>
    </w:p>
    <w:p w14:paraId="64D0E9C9" w14:textId="77777777" w:rsidR="00CE0318" w:rsidRDefault="00CE0318" w:rsidP="00CE0318">
      <w:pPr>
        <w:rPr>
          <w:rFonts w:ascii="Arial" w:eastAsia="Arial" w:hAnsi="Arial" w:cs="Arial"/>
          <w:b/>
        </w:rPr>
      </w:pPr>
    </w:p>
    <w:p w14:paraId="3DA59F6F" w14:textId="77777777" w:rsidR="00CE0318" w:rsidRDefault="00CE0318" w:rsidP="00CE0318">
      <w:pPr>
        <w:rPr>
          <w:rFonts w:ascii="Arial" w:eastAsia="Arial" w:hAnsi="Arial" w:cs="Arial"/>
          <w:b/>
        </w:rPr>
      </w:pPr>
    </w:p>
    <w:p w14:paraId="15E22FE1" w14:textId="77777777" w:rsidR="00CE0318" w:rsidRDefault="00CE0318" w:rsidP="00CE0318">
      <w:pPr>
        <w:rPr>
          <w:rFonts w:ascii="Arial" w:eastAsia="Arial" w:hAnsi="Arial" w:cs="Arial"/>
          <w:b/>
        </w:rPr>
      </w:pPr>
    </w:p>
    <w:p w14:paraId="21539A50" w14:textId="77777777" w:rsidR="00CE0318" w:rsidRDefault="00CE0318" w:rsidP="00CE0318">
      <w:pPr>
        <w:rPr>
          <w:rFonts w:ascii="Arial" w:eastAsia="Arial" w:hAnsi="Arial" w:cs="Arial"/>
          <w:b/>
        </w:rPr>
      </w:pPr>
    </w:p>
    <w:p w14:paraId="1F53C528" w14:textId="77777777" w:rsidR="00CE0318" w:rsidRDefault="00CE0318" w:rsidP="00CE0318">
      <w:pPr>
        <w:rPr>
          <w:rFonts w:ascii="Arial" w:eastAsia="Arial" w:hAnsi="Arial" w:cs="Arial"/>
          <w:b/>
        </w:rPr>
      </w:pPr>
    </w:p>
    <w:p w14:paraId="6BBF5E0E" w14:textId="77777777" w:rsidR="00CE0318" w:rsidRDefault="00CE0318" w:rsidP="00CE0318">
      <w:pPr>
        <w:rPr>
          <w:rFonts w:ascii="Arial" w:eastAsia="Arial" w:hAnsi="Arial" w:cs="Arial"/>
          <w:b/>
        </w:rPr>
      </w:pPr>
    </w:p>
    <w:p w14:paraId="278826B7" w14:textId="77777777" w:rsidR="00CE0318" w:rsidRDefault="00CE0318" w:rsidP="00CE0318">
      <w:pPr>
        <w:rPr>
          <w:rFonts w:ascii="Arial" w:eastAsia="Arial" w:hAnsi="Arial" w:cs="Arial"/>
          <w:b/>
        </w:rPr>
      </w:pPr>
    </w:p>
    <w:p w14:paraId="2D41F60D" w14:textId="77777777" w:rsidR="00CE0318" w:rsidRDefault="00CE0318" w:rsidP="00CE0318">
      <w:pPr>
        <w:rPr>
          <w:rFonts w:ascii="Arial" w:eastAsia="Arial" w:hAnsi="Arial" w:cs="Arial"/>
          <w:b/>
        </w:rPr>
      </w:pPr>
    </w:p>
    <w:p w14:paraId="568913B5" w14:textId="77777777" w:rsidR="00CE0318" w:rsidRDefault="00CE0318" w:rsidP="00CE0318">
      <w:pPr>
        <w:rPr>
          <w:rFonts w:ascii="Arial" w:eastAsia="Arial" w:hAnsi="Arial" w:cs="Arial"/>
          <w:b/>
        </w:rPr>
      </w:pPr>
    </w:p>
    <w:p w14:paraId="63C5EF6D" w14:textId="77777777" w:rsidR="00CE0318" w:rsidRDefault="00CE0318" w:rsidP="00CE0318">
      <w:pPr>
        <w:rPr>
          <w:rFonts w:ascii="Arial" w:eastAsia="Arial" w:hAnsi="Arial" w:cs="Arial"/>
          <w:b/>
        </w:rPr>
      </w:pPr>
    </w:p>
    <w:p w14:paraId="3B7F1F49" w14:textId="77777777" w:rsidR="00CE0318" w:rsidRDefault="00CE0318" w:rsidP="00CE0318">
      <w:pPr>
        <w:rPr>
          <w:rFonts w:ascii="Arial" w:eastAsia="Arial" w:hAnsi="Arial" w:cs="Arial"/>
          <w:b/>
        </w:rPr>
      </w:pPr>
    </w:p>
    <w:p w14:paraId="16E00292" w14:textId="77777777" w:rsidR="00CE0318" w:rsidRDefault="00CE0318" w:rsidP="00CE0318">
      <w:pPr>
        <w:rPr>
          <w:rFonts w:ascii="Arial" w:eastAsia="Arial" w:hAnsi="Arial" w:cs="Arial"/>
          <w:b/>
        </w:rPr>
      </w:pPr>
    </w:p>
    <w:p w14:paraId="2ACF66B8" w14:textId="77777777" w:rsidR="00CE0318" w:rsidRDefault="00CE0318" w:rsidP="00CE0318">
      <w:pPr>
        <w:rPr>
          <w:rFonts w:ascii="Arial" w:eastAsia="Arial" w:hAnsi="Arial" w:cs="Arial"/>
          <w:b/>
        </w:rPr>
      </w:pPr>
    </w:p>
    <w:p w14:paraId="71A465DA" w14:textId="77777777" w:rsidR="00CE0318" w:rsidRDefault="00CE0318" w:rsidP="00CE0318">
      <w:pPr>
        <w:rPr>
          <w:rFonts w:ascii="Arial" w:eastAsia="Arial" w:hAnsi="Arial" w:cs="Arial"/>
          <w:b/>
        </w:rPr>
      </w:pPr>
    </w:p>
    <w:p w14:paraId="4AE44133" w14:textId="77777777" w:rsidR="00CE0318" w:rsidRDefault="00CE0318" w:rsidP="00CE0318">
      <w:pPr>
        <w:rPr>
          <w:rFonts w:ascii="Arial" w:eastAsia="Arial" w:hAnsi="Arial" w:cs="Arial"/>
          <w:b/>
        </w:rPr>
      </w:pPr>
    </w:p>
    <w:p w14:paraId="31A615AC" w14:textId="77777777" w:rsidR="00CE0318" w:rsidRDefault="00CE0318" w:rsidP="00CE0318">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CE0318" w14:paraId="10F508D7" w14:textId="77777777" w:rsidTr="00CE0318">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4B9A40A6" w14:textId="77777777" w:rsidR="00CE0318" w:rsidRPr="00131A9D" w:rsidRDefault="00CE0318" w:rsidP="00CE0318">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77AEFFFC" w14:textId="77777777" w:rsidR="00CE0318" w:rsidRPr="00131A9D" w:rsidRDefault="00CE0318" w:rsidP="00CE0318">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0F9F6507" w14:textId="77777777" w:rsidR="00CE0318" w:rsidRPr="00131A9D" w:rsidRDefault="00CE0318"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70F38865" w14:textId="77777777" w:rsidR="00CE0318" w:rsidRPr="00131A9D" w:rsidRDefault="00CE0318" w:rsidP="00CE0318">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9C47623" w14:textId="77777777" w:rsidR="00CE0318" w:rsidRPr="00131A9D" w:rsidRDefault="00CE0318" w:rsidP="00CE0318">
            <w:pPr>
              <w:spacing w:line="259" w:lineRule="auto"/>
              <w:ind w:left="2"/>
              <w:rPr>
                <w:rFonts w:ascii="Calibri" w:hAnsi="Calibri"/>
                <w:sz w:val="22"/>
                <w:szCs w:val="22"/>
              </w:rPr>
            </w:pPr>
            <w:r w:rsidRPr="00131A9D">
              <w:rPr>
                <w:rFonts w:ascii="Calibri" w:hAnsi="Calibri"/>
                <w:sz w:val="22"/>
                <w:szCs w:val="22"/>
              </w:rPr>
              <w:t xml:space="preserve"> </w:t>
            </w:r>
          </w:p>
        </w:tc>
      </w:tr>
      <w:tr w:rsidR="00CE0318" w14:paraId="6B9FA1CC" w14:textId="77777777" w:rsidTr="00CE0318">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2360D7B4"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553FE5B0" w14:textId="77777777" w:rsidR="00CE0318" w:rsidRPr="00131A9D" w:rsidRDefault="00CE0318" w:rsidP="00CE0318">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0F5B6DDA"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419200AA"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193043A4" w14:textId="77777777" w:rsidR="00CE0318" w:rsidRPr="00131A9D" w:rsidRDefault="00CE0318" w:rsidP="00CE0318">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660F0A4A" w14:textId="77777777" w:rsidR="00CE0318" w:rsidRDefault="00CE0318" w:rsidP="00CE0318">
      <w:pPr>
        <w:rPr>
          <w:rFonts w:ascii="Arial" w:hAnsi="Arial" w:cs="Arial"/>
          <w:b/>
          <w:sz w:val="20"/>
          <w:szCs w:val="20"/>
        </w:rPr>
      </w:pPr>
    </w:p>
    <w:p w14:paraId="6A0AAA66" w14:textId="77777777" w:rsidR="00CE0318" w:rsidRDefault="00CE0318" w:rsidP="00CE0318">
      <w:pPr>
        <w:pStyle w:val="Heading1"/>
        <w:numPr>
          <w:ilvl w:val="0"/>
          <w:numId w:val="0"/>
        </w:numPr>
        <w:ind w:left="851" w:hanging="851"/>
      </w:pPr>
      <w:r w:rsidRPr="0055174E">
        <w:br w:type="page"/>
      </w:r>
    </w:p>
    <w:p w14:paraId="3637EC03" w14:textId="77777777" w:rsidR="00CE0318" w:rsidRDefault="00CE0318" w:rsidP="00CE0318">
      <w:pPr>
        <w:pStyle w:val="BodyText"/>
      </w:pPr>
    </w:p>
    <w:p w14:paraId="1A660A94" w14:textId="5DE29CC4" w:rsidR="00CE0318" w:rsidRPr="00E200AB" w:rsidRDefault="00CE0318" w:rsidP="00CE0318">
      <w:pPr>
        <w:pStyle w:val="Heading1"/>
        <w:numPr>
          <w:ilvl w:val="0"/>
          <w:numId w:val="0"/>
        </w:numPr>
        <w:ind w:left="851" w:hanging="851"/>
      </w:pPr>
      <w:r>
        <w:t>FORM C-PS</w:t>
      </w:r>
      <w:r>
        <w:tab/>
      </w:r>
      <w:r w:rsidRPr="00E200AB">
        <w:t>PRICING SCHEDULE</w:t>
      </w:r>
    </w:p>
    <w:p w14:paraId="26060568" w14:textId="77777777" w:rsidR="00913DB4" w:rsidRDefault="00913DB4" w:rsidP="00913DB4">
      <w:pPr>
        <w:pStyle w:val="BodyText"/>
        <w:spacing w:line="360" w:lineRule="auto"/>
      </w:pPr>
    </w:p>
    <w:p w14:paraId="7FAE5B30" w14:textId="77777777" w:rsidR="00913DB4" w:rsidRDefault="00913DB4" w:rsidP="00913DB4">
      <w:pPr>
        <w:ind w:firstLine="567"/>
        <w:rPr>
          <w:rFonts w:ascii="Arial" w:hAnsi="Arial" w:cs="Arial"/>
          <w:b/>
          <w:szCs w:val="28"/>
        </w:rPr>
      </w:pPr>
      <w:r w:rsidRPr="006B0362">
        <w:rPr>
          <w:rFonts w:ascii="Arial" w:hAnsi="Arial" w:cs="Arial"/>
          <w:b/>
          <w:szCs w:val="28"/>
        </w:rPr>
        <w:t>Pricing instruction</w:t>
      </w:r>
      <w:r>
        <w:rPr>
          <w:rFonts w:ascii="Arial" w:hAnsi="Arial" w:cs="Arial"/>
          <w:b/>
          <w:szCs w:val="28"/>
        </w:rPr>
        <w:t>s</w:t>
      </w:r>
      <w:r w:rsidRPr="006B0362">
        <w:rPr>
          <w:rFonts w:ascii="Arial" w:hAnsi="Arial" w:cs="Arial"/>
          <w:b/>
          <w:szCs w:val="28"/>
        </w:rPr>
        <w:t>:</w:t>
      </w:r>
    </w:p>
    <w:p w14:paraId="5EED3D6B" w14:textId="77777777" w:rsidR="00913DB4" w:rsidRPr="00361391" w:rsidRDefault="00913DB4" w:rsidP="00913DB4">
      <w:pPr>
        <w:spacing w:line="360" w:lineRule="auto"/>
        <w:ind w:left="567" w:hanging="567"/>
        <w:rPr>
          <w:rFonts w:ascii="Arial" w:hAnsi="Arial" w:cs="Arial"/>
        </w:rPr>
      </w:pPr>
      <w:r w:rsidRPr="00ED785D">
        <w:rPr>
          <w:rFonts w:ascii="Arial" w:hAnsi="Arial" w:cs="Arial"/>
          <w:szCs w:val="28"/>
        </w:rPr>
        <w:t>•</w:t>
      </w:r>
      <w:r w:rsidRPr="00ED785D">
        <w:rPr>
          <w:rFonts w:ascii="Arial" w:hAnsi="Arial" w:cs="Arial"/>
          <w:szCs w:val="28"/>
        </w:rPr>
        <w:tab/>
      </w:r>
      <w:r w:rsidRPr="00361391">
        <w:rPr>
          <w:rFonts w:ascii="Arial" w:hAnsi="Arial" w:cs="Arial"/>
        </w:rPr>
        <w:t>Sums as provided in the pricing schedule is used for purposes of evaluating the bid and are not indicative of the tender value.</w:t>
      </w:r>
    </w:p>
    <w:p w14:paraId="4E5A0ACF" w14:textId="77777777" w:rsidR="00913DB4" w:rsidRPr="00361391" w:rsidRDefault="00913DB4" w:rsidP="00913DB4">
      <w:pPr>
        <w:spacing w:line="360" w:lineRule="auto"/>
        <w:ind w:left="567" w:hanging="567"/>
        <w:rPr>
          <w:rFonts w:ascii="Arial" w:hAnsi="Arial" w:cs="Arial"/>
        </w:rPr>
      </w:pPr>
      <w:r w:rsidRPr="00361391">
        <w:rPr>
          <w:rFonts w:ascii="Arial" w:hAnsi="Arial" w:cs="Arial"/>
        </w:rPr>
        <w:t>•</w:t>
      </w:r>
      <w:r w:rsidRPr="00361391">
        <w:rPr>
          <w:rFonts w:ascii="Arial" w:hAnsi="Arial" w:cs="Arial"/>
        </w:rPr>
        <w:tab/>
        <w:t>Bidders are required to insert the percentage markup in the “Rate (</w:t>
      </w:r>
      <w:proofErr w:type="spellStart"/>
      <w:r w:rsidRPr="00361391">
        <w:rPr>
          <w:rFonts w:ascii="Arial" w:hAnsi="Arial" w:cs="Arial"/>
        </w:rPr>
        <w:t>incl</w:t>
      </w:r>
      <w:proofErr w:type="spellEnd"/>
      <w:r w:rsidRPr="00361391">
        <w:rPr>
          <w:rFonts w:ascii="Arial" w:hAnsi="Arial" w:cs="Arial"/>
        </w:rPr>
        <w:t xml:space="preserve"> Vat)” column for each of the items in the pricing schedule and calculate the amount of the markup by multiplying the amount in the “quantity” column with the percentage markup.  The calculated amount must be inserted in the “amount” column next to the relevant description.</w:t>
      </w:r>
    </w:p>
    <w:p w14:paraId="6F5D9857" w14:textId="77777777" w:rsidR="00913DB4" w:rsidRPr="00361391" w:rsidRDefault="00913DB4" w:rsidP="00913DB4">
      <w:pPr>
        <w:spacing w:line="360" w:lineRule="auto"/>
        <w:ind w:left="567"/>
        <w:rPr>
          <w:rFonts w:ascii="Arial" w:hAnsi="Arial" w:cs="Arial"/>
        </w:rPr>
      </w:pPr>
      <w:r w:rsidRPr="00361391">
        <w:rPr>
          <w:rFonts w:ascii="Arial" w:hAnsi="Arial" w:cs="Arial"/>
        </w:rPr>
        <w:t>Example: Soil preparation with a markup percentage of 5% then</w:t>
      </w:r>
    </w:p>
    <w:p w14:paraId="74AA2615" w14:textId="77777777" w:rsidR="00913DB4" w:rsidRPr="00361391" w:rsidRDefault="00913DB4" w:rsidP="00913DB4">
      <w:pPr>
        <w:spacing w:line="360" w:lineRule="auto"/>
        <w:ind w:left="567"/>
        <w:rPr>
          <w:rFonts w:ascii="Arial" w:hAnsi="Arial" w:cs="Arial"/>
        </w:rPr>
      </w:pPr>
      <w:r w:rsidRPr="00361391">
        <w:rPr>
          <w:rFonts w:ascii="Arial" w:hAnsi="Arial" w:cs="Arial"/>
        </w:rPr>
        <w:t>R 800 000 x 5% = R 40 000.00 (insert R 40 000.00 in the amount column)</w:t>
      </w:r>
    </w:p>
    <w:p w14:paraId="3E83E3CC" w14:textId="77777777" w:rsidR="00913DB4" w:rsidRPr="00361391" w:rsidRDefault="00913DB4" w:rsidP="00913DB4">
      <w:pPr>
        <w:spacing w:line="360" w:lineRule="auto"/>
        <w:ind w:left="567" w:hanging="567"/>
        <w:rPr>
          <w:rFonts w:ascii="Arial" w:hAnsi="Arial" w:cs="Arial"/>
        </w:rPr>
      </w:pPr>
      <w:r w:rsidRPr="00361391">
        <w:rPr>
          <w:rFonts w:ascii="Arial" w:hAnsi="Arial" w:cs="Arial"/>
        </w:rPr>
        <w:t>•</w:t>
      </w:r>
      <w:r w:rsidRPr="00361391">
        <w:rPr>
          <w:rFonts w:ascii="Arial" w:hAnsi="Arial" w:cs="Arial"/>
        </w:rPr>
        <w:tab/>
        <w:t>After inserting markups for all items and calculating the amounts for all items, add all the amounts in the amount column and insert the sum next to total.</w:t>
      </w:r>
    </w:p>
    <w:p w14:paraId="64C6DFCD" w14:textId="77777777" w:rsidR="00913DB4" w:rsidRDefault="00913DB4" w:rsidP="00913DB4">
      <w:pPr>
        <w:spacing w:line="360" w:lineRule="auto"/>
        <w:ind w:left="567" w:hanging="567"/>
        <w:rPr>
          <w:rFonts w:ascii="Arial" w:hAnsi="Arial" w:cs="Arial"/>
          <w:u w:val="single"/>
        </w:rPr>
      </w:pPr>
      <w:r w:rsidRPr="00361391">
        <w:rPr>
          <w:rFonts w:ascii="Arial" w:hAnsi="Arial" w:cs="Arial"/>
        </w:rPr>
        <w:t>•</w:t>
      </w:r>
      <w:r w:rsidRPr="00361391">
        <w:rPr>
          <w:rFonts w:ascii="Arial" w:hAnsi="Arial" w:cs="Arial"/>
        </w:rPr>
        <w:tab/>
      </w:r>
      <w:r w:rsidRPr="00A418BF">
        <w:rPr>
          <w:rFonts w:ascii="Arial" w:hAnsi="Arial" w:cs="Arial"/>
          <w:u w:val="single"/>
        </w:rPr>
        <w:t xml:space="preserve">Failure to complete the pricing schedule in full will disqualify the bid for </w:t>
      </w:r>
      <w:r>
        <w:rPr>
          <w:rFonts w:ascii="Arial" w:hAnsi="Arial" w:cs="Arial"/>
          <w:u w:val="single"/>
        </w:rPr>
        <w:t>this</w:t>
      </w:r>
      <w:r w:rsidRPr="00A418BF">
        <w:rPr>
          <w:rFonts w:ascii="Arial" w:hAnsi="Arial" w:cs="Arial"/>
          <w:u w:val="single"/>
        </w:rPr>
        <w:t xml:space="preserve"> particular category.</w:t>
      </w:r>
    </w:p>
    <w:p w14:paraId="3925CB93" w14:textId="1B499444" w:rsidR="00354761" w:rsidRPr="00A664EB" w:rsidRDefault="00354761">
      <w:pPr>
        <w:widowControl/>
        <w:jc w:val="left"/>
        <w:textAlignment w:val="auto"/>
        <w:rPr>
          <w:rFonts w:ascii="Arial" w:hAnsi="Arial" w:cs="Arial"/>
        </w:rPr>
      </w:pPr>
      <w:r w:rsidRPr="00A664EB">
        <w:rPr>
          <w:rFonts w:ascii="Arial" w:hAnsi="Arial" w:cs="Arial"/>
        </w:rPr>
        <w:br w:type="page"/>
      </w:r>
    </w:p>
    <w:tbl>
      <w:tblPr>
        <w:tblW w:w="5000" w:type="pct"/>
        <w:tblCellMar>
          <w:left w:w="28" w:type="dxa"/>
          <w:right w:w="28" w:type="dxa"/>
        </w:tblCellMar>
        <w:tblLook w:val="04A0" w:firstRow="1" w:lastRow="0" w:firstColumn="1" w:lastColumn="0" w:noHBand="0" w:noVBand="1"/>
      </w:tblPr>
      <w:tblGrid>
        <w:gridCol w:w="543"/>
        <w:gridCol w:w="3936"/>
        <w:gridCol w:w="544"/>
        <w:gridCol w:w="1357"/>
        <w:gridCol w:w="1629"/>
        <w:gridCol w:w="1629"/>
      </w:tblGrid>
      <w:tr w:rsidR="00913DB4" w:rsidRPr="006C17B6" w14:paraId="4649C542" w14:textId="77777777" w:rsidTr="0042127E">
        <w:trPr>
          <w:trHeight w:val="227"/>
        </w:trPr>
        <w:tc>
          <w:tcPr>
            <w:tcW w:w="5000" w:type="pct"/>
            <w:gridSpan w:val="6"/>
            <w:tcBorders>
              <w:top w:val="nil"/>
              <w:left w:val="nil"/>
              <w:bottom w:val="nil"/>
              <w:right w:val="nil"/>
            </w:tcBorders>
            <w:shd w:val="clear" w:color="auto" w:fill="auto"/>
            <w:noWrap/>
            <w:vAlign w:val="bottom"/>
            <w:hideMark/>
          </w:tcPr>
          <w:p w14:paraId="3C849B62" w14:textId="77777777" w:rsidR="00913DB4" w:rsidRPr="006C17B6" w:rsidRDefault="00913DB4" w:rsidP="003A2406">
            <w:pPr>
              <w:rPr>
                <w:rFonts w:eastAsia="Times New Roman" w:cs="Times New Roman"/>
                <w:sz w:val="20"/>
                <w:szCs w:val="20"/>
                <w:lang w:eastAsia="en-ZA"/>
              </w:rPr>
            </w:pPr>
            <w:r w:rsidRPr="006C17B6">
              <w:rPr>
                <w:rFonts w:ascii="Calibri" w:eastAsia="Times New Roman" w:hAnsi="Calibri" w:cs="Calibri"/>
                <w:b/>
                <w:bCs/>
                <w:color w:val="000000"/>
                <w:lang w:eastAsia="en-ZA"/>
              </w:rPr>
              <w:lastRenderedPageBreak/>
              <w:t>SCHEDULE CATEGORY C: AGRICULTURAL CONTRACT SERVICES</w:t>
            </w:r>
          </w:p>
        </w:tc>
      </w:tr>
      <w:tr w:rsidR="00913DB4" w:rsidRPr="006C17B6" w14:paraId="29A2A11B" w14:textId="77777777" w:rsidTr="0042127E">
        <w:trPr>
          <w:trHeight w:val="227"/>
        </w:trPr>
        <w:tc>
          <w:tcPr>
            <w:tcW w:w="282"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72159D5" w14:textId="77777777" w:rsidR="00913DB4" w:rsidRPr="006C17B6" w:rsidRDefault="00913DB4" w:rsidP="003A2406">
            <w:pPr>
              <w:rPr>
                <w:rFonts w:ascii="Calibri" w:eastAsia="Times New Roman" w:hAnsi="Calibri" w:cs="Calibri"/>
                <w:b/>
                <w:bCs/>
                <w:color w:val="000000"/>
                <w:lang w:eastAsia="en-ZA"/>
              </w:rPr>
            </w:pPr>
            <w:r w:rsidRPr="006C17B6">
              <w:rPr>
                <w:rFonts w:ascii="Calibri" w:eastAsia="Times New Roman" w:hAnsi="Calibri" w:cs="Calibri"/>
                <w:b/>
                <w:bCs/>
                <w:color w:val="000000"/>
                <w:lang w:eastAsia="en-ZA"/>
              </w:rPr>
              <w:t>Item</w:t>
            </w:r>
          </w:p>
        </w:tc>
        <w:tc>
          <w:tcPr>
            <w:tcW w:w="2042" w:type="pct"/>
            <w:tcBorders>
              <w:top w:val="single" w:sz="4" w:space="0" w:color="auto"/>
              <w:left w:val="nil"/>
              <w:bottom w:val="single" w:sz="4" w:space="0" w:color="auto"/>
              <w:right w:val="single" w:sz="4" w:space="0" w:color="auto"/>
            </w:tcBorders>
            <w:shd w:val="clear" w:color="000000" w:fill="E7E6E6"/>
            <w:noWrap/>
            <w:vAlign w:val="bottom"/>
            <w:hideMark/>
          </w:tcPr>
          <w:p w14:paraId="75800695" w14:textId="77777777" w:rsidR="00913DB4" w:rsidRPr="006C17B6" w:rsidRDefault="00913DB4" w:rsidP="003A2406">
            <w:pPr>
              <w:rPr>
                <w:rFonts w:ascii="Calibri" w:eastAsia="Times New Roman" w:hAnsi="Calibri" w:cs="Calibri"/>
                <w:b/>
                <w:bCs/>
                <w:color w:val="000000"/>
                <w:lang w:eastAsia="en-ZA"/>
              </w:rPr>
            </w:pPr>
            <w:r w:rsidRPr="006C17B6">
              <w:rPr>
                <w:rFonts w:ascii="Calibri" w:eastAsia="Times New Roman" w:hAnsi="Calibri" w:cs="Calibri"/>
                <w:b/>
                <w:bCs/>
                <w:color w:val="000000"/>
                <w:lang w:eastAsia="en-ZA"/>
              </w:rPr>
              <w:t>Description</w:t>
            </w:r>
          </w:p>
        </w:tc>
        <w:tc>
          <w:tcPr>
            <w:tcW w:w="282" w:type="pct"/>
            <w:tcBorders>
              <w:top w:val="single" w:sz="4" w:space="0" w:color="auto"/>
              <w:left w:val="nil"/>
              <w:bottom w:val="single" w:sz="4" w:space="0" w:color="auto"/>
              <w:right w:val="single" w:sz="4" w:space="0" w:color="auto"/>
            </w:tcBorders>
            <w:shd w:val="clear" w:color="000000" w:fill="E7E6E6"/>
            <w:noWrap/>
            <w:vAlign w:val="bottom"/>
            <w:hideMark/>
          </w:tcPr>
          <w:p w14:paraId="4B8989E6" w14:textId="77777777" w:rsidR="00913DB4" w:rsidRPr="006C17B6" w:rsidRDefault="00913DB4" w:rsidP="003A2406">
            <w:pPr>
              <w:rPr>
                <w:rFonts w:ascii="Calibri" w:eastAsia="Times New Roman" w:hAnsi="Calibri" w:cs="Calibri"/>
                <w:b/>
                <w:bCs/>
                <w:color w:val="000000"/>
                <w:lang w:eastAsia="en-ZA"/>
              </w:rPr>
            </w:pPr>
            <w:r w:rsidRPr="006C17B6">
              <w:rPr>
                <w:rFonts w:ascii="Calibri" w:eastAsia="Times New Roman" w:hAnsi="Calibri" w:cs="Calibri"/>
                <w:b/>
                <w:bCs/>
                <w:color w:val="000000"/>
                <w:lang w:eastAsia="en-ZA"/>
              </w:rPr>
              <w:t>Unit</w:t>
            </w:r>
          </w:p>
        </w:tc>
        <w:tc>
          <w:tcPr>
            <w:tcW w:w="704" w:type="pct"/>
            <w:tcBorders>
              <w:top w:val="single" w:sz="4" w:space="0" w:color="auto"/>
              <w:left w:val="nil"/>
              <w:bottom w:val="single" w:sz="4" w:space="0" w:color="auto"/>
              <w:right w:val="single" w:sz="4" w:space="0" w:color="auto"/>
            </w:tcBorders>
            <w:shd w:val="clear" w:color="000000" w:fill="E7E6E6"/>
            <w:noWrap/>
            <w:vAlign w:val="bottom"/>
            <w:hideMark/>
          </w:tcPr>
          <w:p w14:paraId="767C1B7C" w14:textId="77777777" w:rsidR="00913DB4" w:rsidRPr="006C17B6" w:rsidRDefault="00913DB4" w:rsidP="003A2406">
            <w:pPr>
              <w:rPr>
                <w:rFonts w:ascii="Calibri" w:eastAsia="Times New Roman" w:hAnsi="Calibri" w:cs="Calibri"/>
                <w:b/>
                <w:bCs/>
                <w:color w:val="000000"/>
                <w:lang w:eastAsia="en-ZA"/>
              </w:rPr>
            </w:pPr>
            <w:r w:rsidRPr="006C17B6">
              <w:rPr>
                <w:rFonts w:ascii="Calibri" w:eastAsia="Times New Roman" w:hAnsi="Calibri" w:cs="Calibri"/>
                <w:b/>
                <w:bCs/>
                <w:color w:val="000000"/>
                <w:lang w:eastAsia="en-ZA"/>
              </w:rPr>
              <w:t>Quantity</w:t>
            </w:r>
          </w:p>
        </w:tc>
        <w:tc>
          <w:tcPr>
            <w:tcW w:w="845" w:type="pct"/>
            <w:tcBorders>
              <w:top w:val="single" w:sz="4" w:space="0" w:color="auto"/>
              <w:left w:val="nil"/>
              <w:bottom w:val="single" w:sz="4" w:space="0" w:color="auto"/>
              <w:right w:val="single" w:sz="4" w:space="0" w:color="auto"/>
            </w:tcBorders>
            <w:shd w:val="clear" w:color="000000" w:fill="E7E6E6"/>
            <w:noWrap/>
            <w:vAlign w:val="bottom"/>
            <w:hideMark/>
          </w:tcPr>
          <w:p w14:paraId="12376992" w14:textId="77777777" w:rsidR="00913DB4" w:rsidRPr="006C17B6" w:rsidRDefault="00913DB4" w:rsidP="003A2406">
            <w:pPr>
              <w:rPr>
                <w:rFonts w:ascii="Calibri" w:eastAsia="Times New Roman" w:hAnsi="Calibri" w:cs="Calibri"/>
                <w:b/>
                <w:bCs/>
                <w:color w:val="000000"/>
                <w:lang w:eastAsia="en-ZA"/>
              </w:rPr>
            </w:pPr>
            <w:r w:rsidRPr="006C17B6">
              <w:rPr>
                <w:rFonts w:ascii="Calibri" w:eastAsia="Times New Roman" w:hAnsi="Calibri" w:cs="Calibri"/>
                <w:b/>
                <w:bCs/>
                <w:color w:val="000000"/>
                <w:lang w:eastAsia="en-ZA"/>
              </w:rPr>
              <w:t>Rate (</w:t>
            </w:r>
            <w:proofErr w:type="spellStart"/>
            <w:r w:rsidRPr="006C17B6">
              <w:rPr>
                <w:rFonts w:ascii="Calibri" w:eastAsia="Times New Roman" w:hAnsi="Calibri" w:cs="Calibri"/>
                <w:b/>
                <w:bCs/>
                <w:color w:val="000000"/>
                <w:lang w:eastAsia="en-ZA"/>
              </w:rPr>
              <w:t>incl</w:t>
            </w:r>
            <w:proofErr w:type="spellEnd"/>
            <w:r w:rsidRPr="006C17B6">
              <w:rPr>
                <w:rFonts w:ascii="Calibri" w:eastAsia="Times New Roman" w:hAnsi="Calibri" w:cs="Calibri"/>
                <w:b/>
                <w:bCs/>
                <w:color w:val="000000"/>
                <w:lang w:eastAsia="en-ZA"/>
              </w:rPr>
              <w:t xml:space="preserve"> VAT)</w:t>
            </w:r>
          </w:p>
        </w:tc>
        <w:tc>
          <w:tcPr>
            <w:tcW w:w="845" w:type="pct"/>
            <w:tcBorders>
              <w:top w:val="single" w:sz="4" w:space="0" w:color="auto"/>
              <w:left w:val="nil"/>
              <w:bottom w:val="single" w:sz="4" w:space="0" w:color="auto"/>
              <w:right w:val="single" w:sz="4" w:space="0" w:color="auto"/>
            </w:tcBorders>
            <w:shd w:val="clear" w:color="000000" w:fill="E7E6E6"/>
            <w:noWrap/>
            <w:vAlign w:val="bottom"/>
            <w:hideMark/>
          </w:tcPr>
          <w:p w14:paraId="72D9D3E3" w14:textId="77777777" w:rsidR="00913DB4" w:rsidRPr="006C17B6" w:rsidRDefault="00913DB4" w:rsidP="003A2406">
            <w:pPr>
              <w:jc w:val="center"/>
              <w:rPr>
                <w:rFonts w:ascii="Calibri" w:eastAsia="Times New Roman" w:hAnsi="Calibri" w:cs="Calibri"/>
                <w:b/>
                <w:bCs/>
                <w:color w:val="000000"/>
                <w:lang w:eastAsia="en-ZA"/>
              </w:rPr>
            </w:pPr>
            <w:r w:rsidRPr="006C17B6">
              <w:rPr>
                <w:rFonts w:ascii="Calibri" w:eastAsia="Times New Roman" w:hAnsi="Calibri" w:cs="Calibri"/>
                <w:b/>
                <w:bCs/>
                <w:color w:val="000000"/>
                <w:lang w:eastAsia="en-ZA"/>
              </w:rPr>
              <w:t>Amount</w:t>
            </w:r>
          </w:p>
        </w:tc>
      </w:tr>
      <w:tr w:rsidR="00913DB4" w:rsidRPr="006C17B6" w14:paraId="4E494995"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5F0B432D"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C1</w:t>
            </w:r>
          </w:p>
        </w:tc>
        <w:tc>
          <w:tcPr>
            <w:tcW w:w="2042" w:type="pct"/>
            <w:tcBorders>
              <w:top w:val="nil"/>
              <w:left w:val="nil"/>
              <w:bottom w:val="nil"/>
              <w:right w:val="single" w:sz="4" w:space="0" w:color="auto"/>
            </w:tcBorders>
            <w:shd w:val="clear" w:color="auto" w:fill="auto"/>
            <w:vAlign w:val="bottom"/>
            <w:hideMark/>
          </w:tcPr>
          <w:p w14:paraId="4E1D024B"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Soil preparation</w:t>
            </w:r>
          </w:p>
        </w:tc>
        <w:tc>
          <w:tcPr>
            <w:tcW w:w="282" w:type="pct"/>
            <w:tcBorders>
              <w:top w:val="nil"/>
              <w:left w:val="nil"/>
              <w:bottom w:val="nil"/>
              <w:right w:val="single" w:sz="4" w:space="0" w:color="auto"/>
            </w:tcBorders>
            <w:shd w:val="clear" w:color="auto" w:fill="auto"/>
            <w:noWrap/>
            <w:vAlign w:val="bottom"/>
            <w:hideMark/>
          </w:tcPr>
          <w:p w14:paraId="49EDD522"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441643AE"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252F4B3F"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22666BFB"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3AF6CC08"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6C98CB51"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3CBCDBBC"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(a) Sourcing three (3) market related quotations for the requested </w:t>
            </w:r>
            <w:r>
              <w:rPr>
                <w:rFonts w:ascii="Calibri" w:eastAsia="Times New Roman" w:hAnsi="Calibri" w:cs="Calibri"/>
                <w:color w:val="000000"/>
                <w:sz w:val="20"/>
                <w:szCs w:val="20"/>
                <w:lang w:eastAsia="en-ZA"/>
              </w:rPr>
              <w:t>soil preparation contract services</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34469822"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13472C37"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2C7807FB"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800 000.00 </w:t>
            </w:r>
          </w:p>
        </w:tc>
        <w:tc>
          <w:tcPr>
            <w:tcW w:w="845" w:type="pct"/>
            <w:tcBorders>
              <w:top w:val="nil"/>
              <w:left w:val="nil"/>
              <w:bottom w:val="nil"/>
              <w:right w:val="single" w:sz="4" w:space="0" w:color="auto"/>
            </w:tcBorders>
            <w:shd w:val="clear" w:color="auto" w:fill="auto"/>
            <w:noWrap/>
            <w:vAlign w:val="bottom"/>
            <w:hideMark/>
          </w:tcPr>
          <w:p w14:paraId="13D7056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800 000.00 </w:t>
            </w:r>
          </w:p>
        </w:tc>
      </w:tr>
      <w:tr w:rsidR="00913DB4" w:rsidRPr="006C17B6" w14:paraId="08627F1B"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28FE2EAB"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3A510ED8"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52B33B33"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40F2FF59"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800 000.00 </w:t>
            </w:r>
          </w:p>
        </w:tc>
        <w:tc>
          <w:tcPr>
            <w:tcW w:w="845" w:type="pct"/>
            <w:tcBorders>
              <w:top w:val="nil"/>
              <w:left w:val="nil"/>
              <w:bottom w:val="nil"/>
              <w:right w:val="single" w:sz="4" w:space="0" w:color="auto"/>
            </w:tcBorders>
            <w:shd w:val="clear" w:color="auto" w:fill="FDFECE"/>
            <w:noWrap/>
            <w:vAlign w:val="bottom"/>
            <w:hideMark/>
          </w:tcPr>
          <w:p w14:paraId="453AE1C8" w14:textId="0E0FDCB5"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7EF4976F"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00491A85"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45B2D300"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C2</w:t>
            </w:r>
          </w:p>
        </w:tc>
        <w:tc>
          <w:tcPr>
            <w:tcW w:w="2042" w:type="pct"/>
            <w:tcBorders>
              <w:top w:val="nil"/>
              <w:left w:val="nil"/>
              <w:bottom w:val="nil"/>
              <w:right w:val="single" w:sz="4" w:space="0" w:color="auto"/>
            </w:tcBorders>
            <w:shd w:val="clear" w:color="auto" w:fill="auto"/>
            <w:vAlign w:val="bottom"/>
            <w:hideMark/>
          </w:tcPr>
          <w:p w14:paraId="78557692"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Spraying</w:t>
            </w:r>
          </w:p>
        </w:tc>
        <w:tc>
          <w:tcPr>
            <w:tcW w:w="282" w:type="pct"/>
            <w:tcBorders>
              <w:top w:val="nil"/>
              <w:left w:val="nil"/>
              <w:bottom w:val="nil"/>
              <w:right w:val="single" w:sz="4" w:space="0" w:color="auto"/>
            </w:tcBorders>
            <w:shd w:val="clear" w:color="auto" w:fill="auto"/>
            <w:noWrap/>
            <w:vAlign w:val="bottom"/>
            <w:hideMark/>
          </w:tcPr>
          <w:p w14:paraId="01B2BB80"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40CFC5BD"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7DE1ABE4"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558C3E91"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2CEA7B71"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0F8B0BA1"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6449D28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(a) Sourcing three (3) market related quotations for the requested </w:t>
            </w:r>
            <w:r>
              <w:rPr>
                <w:rFonts w:ascii="Calibri" w:eastAsia="Times New Roman" w:hAnsi="Calibri" w:cs="Calibri"/>
                <w:color w:val="000000"/>
                <w:sz w:val="20"/>
                <w:szCs w:val="20"/>
                <w:lang w:eastAsia="en-ZA"/>
              </w:rPr>
              <w:t>spraying contract services</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7F1DEE8B"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3A553FAF"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7378F9B5"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c>
          <w:tcPr>
            <w:tcW w:w="845" w:type="pct"/>
            <w:tcBorders>
              <w:top w:val="nil"/>
              <w:left w:val="nil"/>
              <w:bottom w:val="nil"/>
              <w:right w:val="single" w:sz="4" w:space="0" w:color="auto"/>
            </w:tcBorders>
            <w:shd w:val="clear" w:color="auto" w:fill="auto"/>
            <w:noWrap/>
            <w:vAlign w:val="bottom"/>
            <w:hideMark/>
          </w:tcPr>
          <w:p w14:paraId="03108C7E"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r>
      <w:tr w:rsidR="00913DB4" w:rsidRPr="006C17B6" w14:paraId="51A12541"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3A8E645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03AC1043"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7AF885B8"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2B2EEA91"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c>
          <w:tcPr>
            <w:tcW w:w="845" w:type="pct"/>
            <w:tcBorders>
              <w:top w:val="nil"/>
              <w:left w:val="nil"/>
              <w:bottom w:val="nil"/>
              <w:right w:val="single" w:sz="4" w:space="0" w:color="auto"/>
            </w:tcBorders>
            <w:shd w:val="clear" w:color="auto" w:fill="FDFECE"/>
            <w:noWrap/>
            <w:vAlign w:val="bottom"/>
            <w:hideMark/>
          </w:tcPr>
          <w:p w14:paraId="41E986EE" w14:textId="1192B80A"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36EA3287"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1F801A8B"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2E1F2201"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C3</w:t>
            </w:r>
          </w:p>
        </w:tc>
        <w:tc>
          <w:tcPr>
            <w:tcW w:w="2042" w:type="pct"/>
            <w:tcBorders>
              <w:top w:val="nil"/>
              <w:left w:val="nil"/>
              <w:bottom w:val="nil"/>
              <w:right w:val="single" w:sz="4" w:space="0" w:color="auto"/>
            </w:tcBorders>
            <w:shd w:val="clear" w:color="auto" w:fill="auto"/>
            <w:vAlign w:val="bottom"/>
            <w:hideMark/>
          </w:tcPr>
          <w:p w14:paraId="7B684FB6"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Lime spreading and incorporation</w:t>
            </w:r>
          </w:p>
        </w:tc>
        <w:tc>
          <w:tcPr>
            <w:tcW w:w="282" w:type="pct"/>
            <w:tcBorders>
              <w:top w:val="nil"/>
              <w:left w:val="nil"/>
              <w:bottom w:val="nil"/>
              <w:right w:val="single" w:sz="4" w:space="0" w:color="auto"/>
            </w:tcBorders>
            <w:shd w:val="clear" w:color="auto" w:fill="auto"/>
            <w:noWrap/>
            <w:vAlign w:val="bottom"/>
            <w:hideMark/>
          </w:tcPr>
          <w:p w14:paraId="6BC6E0AA"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47A5DB29"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40D5820C"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59EACB2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08AF8F50"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108700A5"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26306B9F"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(a) Sourcing three (3) market related quotations for the requested </w:t>
            </w:r>
            <w:r>
              <w:rPr>
                <w:rFonts w:ascii="Calibri" w:eastAsia="Times New Roman" w:hAnsi="Calibri" w:cs="Calibri"/>
                <w:color w:val="000000"/>
                <w:sz w:val="20"/>
                <w:szCs w:val="20"/>
                <w:lang w:eastAsia="en-ZA"/>
              </w:rPr>
              <w:t>lime spreading and incorporation contract services</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2A9D76A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75DD8782"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4EA471D3"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c>
          <w:tcPr>
            <w:tcW w:w="845" w:type="pct"/>
            <w:tcBorders>
              <w:top w:val="nil"/>
              <w:left w:val="nil"/>
              <w:bottom w:val="nil"/>
              <w:right w:val="single" w:sz="4" w:space="0" w:color="auto"/>
            </w:tcBorders>
            <w:shd w:val="clear" w:color="auto" w:fill="auto"/>
            <w:noWrap/>
            <w:vAlign w:val="bottom"/>
            <w:hideMark/>
          </w:tcPr>
          <w:p w14:paraId="15AF7F33"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r>
      <w:tr w:rsidR="00913DB4" w:rsidRPr="006C17B6" w14:paraId="5662A1A6"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5219A3FD"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3CB4F607"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054F5193"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4EF91E83"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c>
          <w:tcPr>
            <w:tcW w:w="845" w:type="pct"/>
            <w:tcBorders>
              <w:top w:val="nil"/>
              <w:left w:val="nil"/>
              <w:bottom w:val="nil"/>
              <w:right w:val="single" w:sz="4" w:space="0" w:color="auto"/>
            </w:tcBorders>
            <w:shd w:val="clear" w:color="auto" w:fill="FDFECE"/>
            <w:noWrap/>
            <w:vAlign w:val="bottom"/>
            <w:hideMark/>
          </w:tcPr>
          <w:p w14:paraId="46146493" w14:textId="44AB1885"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1763453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2234C35B"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20E03B44"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C4</w:t>
            </w:r>
          </w:p>
        </w:tc>
        <w:tc>
          <w:tcPr>
            <w:tcW w:w="2042" w:type="pct"/>
            <w:tcBorders>
              <w:top w:val="nil"/>
              <w:left w:val="nil"/>
              <w:bottom w:val="nil"/>
              <w:right w:val="single" w:sz="4" w:space="0" w:color="auto"/>
            </w:tcBorders>
            <w:shd w:val="clear" w:color="auto" w:fill="auto"/>
            <w:vAlign w:val="bottom"/>
            <w:hideMark/>
          </w:tcPr>
          <w:p w14:paraId="554E7100"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Fertilizer spreading / placement</w:t>
            </w:r>
          </w:p>
        </w:tc>
        <w:tc>
          <w:tcPr>
            <w:tcW w:w="282" w:type="pct"/>
            <w:tcBorders>
              <w:top w:val="nil"/>
              <w:left w:val="nil"/>
              <w:bottom w:val="nil"/>
              <w:right w:val="single" w:sz="4" w:space="0" w:color="auto"/>
            </w:tcBorders>
            <w:shd w:val="clear" w:color="auto" w:fill="auto"/>
            <w:noWrap/>
            <w:vAlign w:val="bottom"/>
            <w:hideMark/>
          </w:tcPr>
          <w:p w14:paraId="3D51E9E9"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0A87727B"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093F7C34"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638C8E1C"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5CFFFB6E"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5D37453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2C670993"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(a) Sourcing three (3) market related quotations for the requested </w:t>
            </w:r>
            <w:r>
              <w:rPr>
                <w:rFonts w:ascii="Calibri" w:eastAsia="Times New Roman" w:hAnsi="Calibri" w:cs="Calibri"/>
                <w:color w:val="000000"/>
                <w:sz w:val="20"/>
                <w:szCs w:val="20"/>
                <w:lang w:eastAsia="en-ZA"/>
              </w:rPr>
              <w:t>fertilizer spreading / placement contract services</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07E727E5"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49F2275A"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69DC7325"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c>
          <w:tcPr>
            <w:tcW w:w="845" w:type="pct"/>
            <w:tcBorders>
              <w:top w:val="nil"/>
              <w:left w:val="nil"/>
              <w:bottom w:val="nil"/>
              <w:right w:val="single" w:sz="4" w:space="0" w:color="auto"/>
            </w:tcBorders>
            <w:shd w:val="clear" w:color="auto" w:fill="auto"/>
            <w:noWrap/>
            <w:vAlign w:val="bottom"/>
            <w:hideMark/>
          </w:tcPr>
          <w:p w14:paraId="493A4F4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r>
      <w:tr w:rsidR="00913DB4" w:rsidRPr="006C17B6" w14:paraId="1F7C915E"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635DA458"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1A76A7B3"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550C4ECD"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5437E0F8"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50 000.00 </w:t>
            </w:r>
          </w:p>
        </w:tc>
        <w:tc>
          <w:tcPr>
            <w:tcW w:w="845" w:type="pct"/>
            <w:tcBorders>
              <w:top w:val="nil"/>
              <w:left w:val="nil"/>
              <w:bottom w:val="nil"/>
              <w:right w:val="single" w:sz="4" w:space="0" w:color="auto"/>
            </w:tcBorders>
            <w:shd w:val="clear" w:color="auto" w:fill="FDFECE"/>
            <w:noWrap/>
            <w:vAlign w:val="bottom"/>
            <w:hideMark/>
          </w:tcPr>
          <w:p w14:paraId="7EBE6368" w14:textId="72D88BB1"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68F87A6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61FD1E0B"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08E195B9"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C5</w:t>
            </w:r>
          </w:p>
        </w:tc>
        <w:tc>
          <w:tcPr>
            <w:tcW w:w="2042" w:type="pct"/>
            <w:tcBorders>
              <w:top w:val="nil"/>
              <w:left w:val="nil"/>
              <w:bottom w:val="nil"/>
              <w:right w:val="single" w:sz="4" w:space="0" w:color="auto"/>
            </w:tcBorders>
            <w:shd w:val="clear" w:color="auto" w:fill="auto"/>
            <w:vAlign w:val="bottom"/>
            <w:hideMark/>
          </w:tcPr>
          <w:p w14:paraId="51399420"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Planting</w:t>
            </w:r>
          </w:p>
        </w:tc>
        <w:tc>
          <w:tcPr>
            <w:tcW w:w="282" w:type="pct"/>
            <w:tcBorders>
              <w:top w:val="nil"/>
              <w:left w:val="nil"/>
              <w:bottom w:val="nil"/>
              <w:right w:val="single" w:sz="4" w:space="0" w:color="auto"/>
            </w:tcBorders>
            <w:shd w:val="clear" w:color="auto" w:fill="auto"/>
            <w:noWrap/>
            <w:vAlign w:val="bottom"/>
            <w:hideMark/>
          </w:tcPr>
          <w:p w14:paraId="28F47920"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45D790E0"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79DDA974"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47BABD4D"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22BBC6DC"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46767B7D"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4A6C4F0A"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(a) Sourcing three (3) market related quotations for the requested </w:t>
            </w:r>
            <w:r>
              <w:rPr>
                <w:rFonts w:ascii="Calibri" w:eastAsia="Times New Roman" w:hAnsi="Calibri" w:cs="Calibri"/>
                <w:color w:val="000000"/>
                <w:sz w:val="20"/>
                <w:szCs w:val="20"/>
                <w:lang w:eastAsia="en-ZA"/>
              </w:rPr>
              <w:t>planting contract services</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38210A4D"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6694F361"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7B49AE0C"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300 000.00 </w:t>
            </w:r>
          </w:p>
        </w:tc>
        <w:tc>
          <w:tcPr>
            <w:tcW w:w="845" w:type="pct"/>
            <w:tcBorders>
              <w:top w:val="nil"/>
              <w:left w:val="nil"/>
              <w:bottom w:val="nil"/>
              <w:right w:val="single" w:sz="4" w:space="0" w:color="auto"/>
            </w:tcBorders>
            <w:shd w:val="clear" w:color="auto" w:fill="auto"/>
            <w:noWrap/>
            <w:vAlign w:val="bottom"/>
            <w:hideMark/>
          </w:tcPr>
          <w:p w14:paraId="54A6EC15"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300 000.00 </w:t>
            </w:r>
          </w:p>
        </w:tc>
      </w:tr>
      <w:tr w:rsidR="00913DB4" w:rsidRPr="006C17B6" w14:paraId="277F4290"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18C8A89C"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64F93579"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478543C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5E8583C1"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300 000.00 </w:t>
            </w:r>
          </w:p>
        </w:tc>
        <w:tc>
          <w:tcPr>
            <w:tcW w:w="845" w:type="pct"/>
            <w:tcBorders>
              <w:top w:val="nil"/>
              <w:left w:val="nil"/>
              <w:bottom w:val="nil"/>
              <w:right w:val="single" w:sz="4" w:space="0" w:color="auto"/>
            </w:tcBorders>
            <w:shd w:val="clear" w:color="auto" w:fill="FDFECE"/>
            <w:noWrap/>
            <w:vAlign w:val="bottom"/>
            <w:hideMark/>
          </w:tcPr>
          <w:p w14:paraId="431C5CE1" w14:textId="7873FC49"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3223EE71"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2FC8CB58"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58295C29"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C6</w:t>
            </w:r>
          </w:p>
        </w:tc>
        <w:tc>
          <w:tcPr>
            <w:tcW w:w="2042" w:type="pct"/>
            <w:tcBorders>
              <w:top w:val="nil"/>
              <w:left w:val="nil"/>
              <w:bottom w:val="nil"/>
              <w:right w:val="single" w:sz="4" w:space="0" w:color="auto"/>
            </w:tcBorders>
            <w:shd w:val="clear" w:color="auto" w:fill="auto"/>
            <w:vAlign w:val="bottom"/>
            <w:hideMark/>
          </w:tcPr>
          <w:p w14:paraId="45C18688"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Harvesting</w:t>
            </w:r>
          </w:p>
        </w:tc>
        <w:tc>
          <w:tcPr>
            <w:tcW w:w="282" w:type="pct"/>
            <w:tcBorders>
              <w:top w:val="nil"/>
              <w:left w:val="nil"/>
              <w:bottom w:val="nil"/>
              <w:right w:val="single" w:sz="4" w:space="0" w:color="auto"/>
            </w:tcBorders>
            <w:shd w:val="clear" w:color="auto" w:fill="auto"/>
            <w:noWrap/>
            <w:vAlign w:val="bottom"/>
            <w:hideMark/>
          </w:tcPr>
          <w:p w14:paraId="2C52EFFE"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04CD9BEC"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5EE36C7F"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55C6341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4DE55D03"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452DADE9"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04758D4E"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(a) Sourcing three (3) market related quotations for the requested</w:t>
            </w:r>
            <w:r>
              <w:rPr>
                <w:rFonts w:ascii="Calibri" w:eastAsia="Times New Roman" w:hAnsi="Calibri" w:cs="Calibri"/>
                <w:color w:val="000000"/>
                <w:sz w:val="20"/>
                <w:szCs w:val="20"/>
                <w:lang w:eastAsia="en-ZA"/>
              </w:rPr>
              <w:t xml:space="preserve"> harvesting contract services</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2CBA8BA8"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0B8C66DA"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2452833A"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200 000.00 </w:t>
            </w:r>
          </w:p>
        </w:tc>
        <w:tc>
          <w:tcPr>
            <w:tcW w:w="845" w:type="pct"/>
            <w:tcBorders>
              <w:top w:val="nil"/>
              <w:left w:val="nil"/>
              <w:bottom w:val="nil"/>
              <w:right w:val="single" w:sz="4" w:space="0" w:color="auto"/>
            </w:tcBorders>
            <w:shd w:val="clear" w:color="auto" w:fill="auto"/>
            <w:noWrap/>
            <w:vAlign w:val="bottom"/>
            <w:hideMark/>
          </w:tcPr>
          <w:p w14:paraId="0C810D3C"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200 000.00 </w:t>
            </w:r>
          </w:p>
        </w:tc>
      </w:tr>
      <w:tr w:rsidR="00913DB4" w:rsidRPr="006C17B6" w14:paraId="7CB9CFA0"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732E07FD"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47F57530"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2E9D8B1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6CED5388"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200 000.00 </w:t>
            </w:r>
          </w:p>
        </w:tc>
        <w:tc>
          <w:tcPr>
            <w:tcW w:w="845" w:type="pct"/>
            <w:tcBorders>
              <w:top w:val="nil"/>
              <w:left w:val="nil"/>
              <w:bottom w:val="nil"/>
              <w:right w:val="single" w:sz="4" w:space="0" w:color="auto"/>
            </w:tcBorders>
            <w:shd w:val="clear" w:color="auto" w:fill="FDFECE"/>
            <w:noWrap/>
            <w:vAlign w:val="bottom"/>
            <w:hideMark/>
          </w:tcPr>
          <w:p w14:paraId="67AA7D5E" w14:textId="14A26772"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12986DD2"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403ED60B"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7F5F321F"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C7</w:t>
            </w:r>
          </w:p>
        </w:tc>
        <w:tc>
          <w:tcPr>
            <w:tcW w:w="2042" w:type="pct"/>
            <w:tcBorders>
              <w:top w:val="nil"/>
              <w:left w:val="nil"/>
              <w:bottom w:val="nil"/>
              <w:right w:val="single" w:sz="4" w:space="0" w:color="auto"/>
            </w:tcBorders>
            <w:shd w:val="clear" w:color="auto" w:fill="auto"/>
            <w:vAlign w:val="bottom"/>
            <w:hideMark/>
          </w:tcPr>
          <w:p w14:paraId="0212B8FD"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Transporting of produce</w:t>
            </w:r>
          </w:p>
        </w:tc>
        <w:tc>
          <w:tcPr>
            <w:tcW w:w="282" w:type="pct"/>
            <w:tcBorders>
              <w:top w:val="nil"/>
              <w:left w:val="nil"/>
              <w:bottom w:val="nil"/>
              <w:right w:val="single" w:sz="4" w:space="0" w:color="auto"/>
            </w:tcBorders>
            <w:shd w:val="clear" w:color="auto" w:fill="auto"/>
            <w:noWrap/>
            <w:vAlign w:val="bottom"/>
            <w:hideMark/>
          </w:tcPr>
          <w:p w14:paraId="234F80C7"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3C0C14FB"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368DC4FD"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77CAF5A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337AF225"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45A63DD6"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159F0C6B"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(a) Sourcing three (3) market related quotations for the requested </w:t>
            </w:r>
            <w:r>
              <w:rPr>
                <w:rFonts w:ascii="Calibri" w:eastAsia="Times New Roman" w:hAnsi="Calibri" w:cs="Calibri"/>
                <w:color w:val="000000"/>
                <w:sz w:val="20"/>
                <w:szCs w:val="20"/>
                <w:lang w:eastAsia="en-ZA"/>
              </w:rPr>
              <w:t>contract services to transport produce</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11AC17E7"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121DA0C8"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15ADE469"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100 000.00 </w:t>
            </w:r>
          </w:p>
        </w:tc>
        <w:tc>
          <w:tcPr>
            <w:tcW w:w="845" w:type="pct"/>
            <w:tcBorders>
              <w:top w:val="nil"/>
              <w:left w:val="nil"/>
              <w:bottom w:val="nil"/>
              <w:right w:val="single" w:sz="4" w:space="0" w:color="auto"/>
            </w:tcBorders>
            <w:shd w:val="clear" w:color="auto" w:fill="auto"/>
            <w:noWrap/>
            <w:vAlign w:val="bottom"/>
            <w:hideMark/>
          </w:tcPr>
          <w:p w14:paraId="4B205C1F"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100 000.00 </w:t>
            </w:r>
          </w:p>
        </w:tc>
      </w:tr>
      <w:tr w:rsidR="00913DB4" w:rsidRPr="006C17B6" w14:paraId="4853FB4F"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0EA849F7"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692A3802"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13B3962C"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6B94C99C"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100 000.00 </w:t>
            </w:r>
          </w:p>
        </w:tc>
        <w:tc>
          <w:tcPr>
            <w:tcW w:w="845" w:type="pct"/>
            <w:tcBorders>
              <w:top w:val="nil"/>
              <w:left w:val="nil"/>
              <w:bottom w:val="nil"/>
              <w:right w:val="single" w:sz="4" w:space="0" w:color="auto"/>
            </w:tcBorders>
            <w:shd w:val="clear" w:color="auto" w:fill="FDFECE"/>
            <w:noWrap/>
            <w:vAlign w:val="bottom"/>
            <w:hideMark/>
          </w:tcPr>
          <w:p w14:paraId="46074548" w14:textId="35673BAF"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1FF9AC4E"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7E5BA03E"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58DCF0C5"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C8</w:t>
            </w:r>
          </w:p>
        </w:tc>
        <w:tc>
          <w:tcPr>
            <w:tcW w:w="2042" w:type="pct"/>
            <w:tcBorders>
              <w:top w:val="nil"/>
              <w:left w:val="nil"/>
              <w:bottom w:val="nil"/>
              <w:right w:val="single" w:sz="4" w:space="0" w:color="auto"/>
            </w:tcBorders>
            <w:shd w:val="clear" w:color="auto" w:fill="auto"/>
            <w:vAlign w:val="bottom"/>
            <w:hideMark/>
          </w:tcPr>
          <w:p w14:paraId="2F0DA510" w14:textId="77777777" w:rsidR="00913DB4" w:rsidRPr="006C17B6" w:rsidRDefault="00913DB4" w:rsidP="003A2406">
            <w:pPr>
              <w:rPr>
                <w:rFonts w:ascii="Calibri" w:eastAsia="Times New Roman" w:hAnsi="Calibri" w:cs="Calibri"/>
                <w:b/>
                <w:bCs/>
                <w:color w:val="000000"/>
                <w:sz w:val="20"/>
                <w:szCs w:val="20"/>
                <w:lang w:eastAsia="en-ZA"/>
              </w:rPr>
            </w:pPr>
            <w:r w:rsidRPr="006C17B6">
              <w:rPr>
                <w:rFonts w:ascii="Calibri" w:eastAsia="Times New Roman" w:hAnsi="Calibri" w:cs="Calibri"/>
                <w:b/>
                <w:bCs/>
                <w:color w:val="000000"/>
                <w:sz w:val="20"/>
                <w:szCs w:val="20"/>
                <w:lang w:eastAsia="en-ZA"/>
              </w:rPr>
              <w:t>Transporting of equipment</w:t>
            </w:r>
          </w:p>
        </w:tc>
        <w:tc>
          <w:tcPr>
            <w:tcW w:w="282" w:type="pct"/>
            <w:tcBorders>
              <w:top w:val="nil"/>
              <w:left w:val="nil"/>
              <w:bottom w:val="nil"/>
              <w:right w:val="single" w:sz="4" w:space="0" w:color="auto"/>
            </w:tcBorders>
            <w:shd w:val="clear" w:color="auto" w:fill="auto"/>
            <w:noWrap/>
            <w:vAlign w:val="bottom"/>
            <w:hideMark/>
          </w:tcPr>
          <w:p w14:paraId="3982151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704" w:type="pct"/>
            <w:tcBorders>
              <w:top w:val="nil"/>
              <w:left w:val="nil"/>
              <w:bottom w:val="nil"/>
              <w:right w:val="single" w:sz="4" w:space="0" w:color="auto"/>
            </w:tcBorders>
            <w:shd w:val="clear" w:color="auto" w:fill="auto"/>
            <w:noWrap/>
            <w:vAlign w:val="bottom"/>
            <w:hideMark/>
          </w:tcPr>
          <w:p w14:paraId="4E6F77EE"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2558D33C"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auto"/>
            <w:noWrap/>
            <w:vAlign w:val="bottom"/>
            <w:hideMark/>
          </w:tcPr>
          <w:p w14:paraId="5BAC5C3E"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r>
      <w:tr w:rsidR="00913DB4" w:rsidRPr="006C17B6" w14:paraId="4CE5D1B1"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1C1F760B"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7E003FDC"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(a) Sourcing three (3) market related quotations for the </w:t>
            </w:r>
            <w:r>
              <w:rPr>
                <w:rFonts w:ascii="Calibri" w:eastAsia="Times New Roman" w:hAnsi="Calibri" w:cs="Calibri"/>
                <w:color w:val="000000"/>
                <w:sz w:val="20"/>
                <w:szCs w:val="20"/>
                <w:lang w:eastAsia="en-ZA"/>
              </w:rPr>
              <w:t xml:space="preserve">transport of equipment to execute </w:t>
            </w:r>
            <w:r w:rsidRPr="006C17B6">
              <w:rPr>
                <w:rFonts w:ascii="Calibri" w:eastAsia="Times New Roman" w:hAnsi="Calibri" w:cs="Calibri"/>
                <w:color w:val="000000"/>
                <w:sz w:val="20"/>
                <w:szCs w:val="20"/>
                <w:lang w:eastAsia="en-ZA"/>
              </w:rPr>
              <w:t xml:space="preserve">requested </w:t>
            </w:r>
            <w:r>
              <w:rPr>
                <w:rFonts w:ascii="Calibri" w:eastAsia="Times New Roman" w:hAnsi="Calibri" w:cs="Calibri"/>
                <w:color w:val="000000"/>
                <w:sz w:val="20"/>
                <w:szCs w:val="20"/>
                <w:lang w:eastAsia="en-ZA"/>
              </w:rPr>
              <w:t>contract services</w:t>
            </w:r>
            <w:r w:rsidRPr="006C17B6">
              <w:rPr>
                <w:rFonts w:ascii="Calibri" w:eastAsia="Times New Roman" w:hAnsi="Calibri" w:cs="Calibri"/>
                <w:color w:val="000000"/>
                <w:sz w:val="20"/>
                <w:szCs w:val="20"/>
                <w:lang w:eastAsia="en-ZA"/>
              </w:rPr>
              <w:t>.</w:t>
            </w:r>
          </w:p>
        </w:tc>
        <w:tc>
          <w:tcPr>
            <w:tcW w:w="282" w:type="pct"/>
            <w:tcBorders>
              <w:top w:val="nil"/>
              <w:left w:val="nil"/>
              <w:bottom w:val="nil"/>
              <w:right w:val="single" w:sz="4" w:space="0" w:color="auto"/>
            </w:tcBorders>
            <w:shd w:val="clear" w:color="auto" w:fill="auto"/>
            <w:noWrap/>
            <w:vAlign w:val="bottom"/>
            <w:hideMark/>
          </w:tcPr>
          <w:p w14:paraId="6A9EE024"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Sum</w:t>
            </w:r>
          </w:p>
        </w:tc>
        <w:tc>
          <w:tcPr>
            <w:tcW w:w="704" w:type="pct"/>
            <w:tcBorders>
              <w:top w:val="nil"/>
              <w:left w:val="nil"/>
              <w:bottom w:val="nil"/>
              <w:right w:val="single" w:sz="4" w:space="0" w:color="auto"/>
            </w:tcBorders>
            <w:shd w:val="clear" w:color="auto" w:fill="auto"/>
            <w:noWrap/>
            <w:vAlign w:val="bottom"/>
            <w:hideMark/>
          </w:tcPr>
          <w:p w14:paraId="6C09C3C8"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1</w:t>
            </w:r>
          </w:p>
        </w:tc>
        <w:tc>
          <w:tcPr>
            <w:tcW w:w="845" w:type="pct"/>
            <w:tcBorders>
              <w:top w:val="nil"/>
              <w:left w:val="nil"/>
              <w:bottom w:val="nil"/>
              <w:right w:val="single" w:sz="4" w:space="0" w:color="auto"/>
            </w:tcBorders>
            <w:shd w:val="clear" w:color="auto" w:fill="auto"/>
            <w:noWrap/>
            <w:vAlign w:val="bottom"/>
            <w:hideMark/>
          </w:tcPr>
          <w:p w14:paraId="4DA8AF6A"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100 000.00 </w:t>
            </w:r>
          </w:p>
        </w:tc>
        <w:tc>
          <w:tcPr>
            <w:tcW w:w="845" w:type="pct"/>
            <w:tcBorders>
              <w:top w:val="nil"/>
              <w:left w:val="nil"/>
              <w:bottom w:val="nil"/>
              <w:right w:val="single" w:sz="4" w:space="0" w:color="auto"/>
            </w:tcBorders>
            <w:shd w:val="clear" w:color="auto" w:fill="auto"/>
            <w:noWrap/>
            <w:vAlign w:val="bottom"/>
            <w:hideMark/>
          </w:tcPr>
          <w:p w14:paraId="5B5E54BE"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100 000.00 </w:t>
            </w:r>
          </w:p>
        </w:tc>
      </w:tr>
      <w:tr w:rsidR="00913DB4" w:rsidRPr="006C17B6" w14:paraId="0AEC38C6" w14:textId="77777777" w:rsidTr="0042127E">
        <w:trPr>
          <w:trHeight w:val="227"/>
        </w:trPr>
        <w:tc>
          <w:tcPr>
            <w:tcW w:w="282" w:type="pct"/>
            <w:tcBorders>
              <w:top w:val="nil"/>
              <w:left w:val="single" w:sz="4" w:space="0" w:color="auto"/>
              <w:bottom w:val="nil"/>
              <w:right w:val="single" w:sz="4" w:space="0" w:color="auto"/>
            </w:tcBorders>
            <w:shd w:val="clear" w:color="auto" w:fill="auto"/>
            <w:noWrap/>
            <w:vAlign w:val="bottom"/>
            <w:hideMark/>
          </w:tcPr>
          <w:p w14:paraId="27AA56E2"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w:t>
            </w:r>
          </w:p>
        </w:tc>
        <w:tc>
          <w:tcPr>
            <w:tcW w:w="2042" w:type="pct"/>
            <w:tcBorders>
              <w:top w:val="nil"/>
              <w:left w:val="nil"/>
              <w:bottom w:val="nil"/>
              <w:right w:val="single" w:sz="4" w:space="0" w:color="auto"/>
            </w:tcBorders>
            <w:shd w:val="clear" w:color="auto" w:fill="auto"/>
            <w:vAlign w:val="bottom"/>
            <w:hideMark/>
          </w:tcPr>
          <w:p w14:paraId="4CD3DEF0"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(b) Percentage markup to cover management fee, profit and other costs.</w:t>
            </w:r>
          </w:p>
        </w:tc>
        <w:tc>
          <w:tcPr>
            <w:tcW w:w="282" w:type="pct"/>
            <w:tcBorders>
              <w:top w:val="nil"/>
              <w:left w:val="nil"/>
              <w:bottom w:val="nil"/>
              <w:right w:val="single" w:sz="4" w:space="0" w:color="auto"/>
            </w:tcBorders>
            <w:shd w:val="clear" w:color="auto" w:fill="auto"/>
            <w:noWrap/>
            <w:vAlign w:val="bottom"/>
            <w:hideMark/>
          </w:tcPr>
          <w:p w14:paraId="771C77EC"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w:t>
            </w:r>
          </w:p>
        </w:tc>
        <w:tc>
          <w:tcPr>
            <w:tcW w:w="704" w:type="pct"/>
            <w:tcBorders>
              <w:top w:val="nil"/>
              <w:left w:val="nil"/>
              <w:bottom w:val="nil"/>
              <w:right w:val="single" w:sz="4" w:space="0" w:color="auto"/>
            </w:tcBorders>
            <w:shd w:val="clear" w:color="auto" w:fill="auto"/>
            <w:noWrap/>
            <w:vAlign w:val="bottom"/>
            <w:hideMark/>
          </w:tcPr>
          <w:p w14:paraId="1A3197AA" w14:textId="77777777" w:rsidR="00913DB4" w:rsidRPr="006C17B6" w:rsidRDefault="00913DB4" w:rsidP="003A2406">
            <w:pPr>
              <w:jc w:val="right"/>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100 000.00 </w:t>
            </w:r>
          </w:p>
        </w:tc>
        <w:tc>
          <w:tcPr>
            <w:tcW w:w="845" w:type="pct"/>
            <w:tcBorders>
              <w:top w:val="nil"/>
              <w:left w:val="nil"/>
              <w:bottom w:val="nil"/>
              <w:right w:val="single" w:sz="4" w:space="0" w:color="auto"/>
            </w:tcBorders>
            <w:shd w:val="clear" w:color="auto" w:fill="FDFECE"/>
            <w:noWrap/>
            <w:vAlign w:val="bottom"/>
            <w:hideMark/>
          </w:tcPr>
          <w:p w14:paraId="7B942334" w14:textId="5469760D" w:rsidR="00913DB4" w:rsidRPr="006C17B6" w:rsidRDefault="0042127E" w:rsidP="003A2406">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00913DB4" w:rsidRPr="006C17B6">
              <w:rPr>
                <w:rFonts w:ascii="Calibri" w:eastAsia="Times New Roman" w:hAnsi="Calibri" w:cs="Calibri"/>
                <w:color w:val="000000"/>
                <w:sz w:val="20"/>
                <w:szCs w:val="20"/>
                <w:lang w:eastAsia="en-ZA"/>
              </w:rPr>
              <w:t> </w:t>
            </w:r>
          </w:p>
        </w:tc>
        <w:tc>
          <w:tcPr>
            <w:tcW w:w="845" w:type="pct"/>
            <w:tcBorders>
              <w:top w:val="nil"/>
              <w:left w:val="nil"/>
              <w:bottom w:val="nil"/>
              <w:right w:val="single" w:sz="4" w:space="0" w:color="auto"/>
            </w:tcBorders>
            <w:shd w:val="clear" w:color="auto" w:fill="FDFECE"/>
            <w:noWrap/>
            <w:vAlign w:val="bottom"/>
            <w:hideMark/>
          </w:tcPr>
          <w:p w14:paraId="7D1788E8"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   </w:t>
            </w:r>
          </w:p>
        </w:tc>
      </w:tr>
      <w:tr w:rsidR="00913DB4" w:rsidRPr="006C17B6" w14:paraId="14E8C52B" w14:textId="77777777" w:rsidTr="0042127E">
        <w:trPr>
          <w:trHeight w:val="227"/>
        </w:trPr>
        <w:tc>
          <w:tcPr>
            <w:tcW w:w="4155"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2A384" w14:textId="77777777" w:rsidR="0042127E" w:rsidRDefault="0042127E" w:rsidP="003A2406">
            <w:pPr>
              <w:jc w:val="right"/>
              <w:rPr>
                <w:rFonts w:ascii="Calibri" w:eastAsia="Times New Roman" w:hAnsi="Calibri" w:cs="Calibri"/>
                <w:b/>
                <w:bCs/>
                <w:color w:val="000000"/>
                <w:sz w:val="20"/>
                <w:szCs w:val="20"/>
                <w:lang w:eastAsia="en-ZA"/>
              </w:rPr>
            </w:pPr>
          </w:p>
          <w:p w14:paraId="234ACD96" w14:textId="77777777" w:rsidR="00913DB4" w:rsidRPr="006C17B6" w:rsidRDefault="00913DB4" w:rsidP="003A2406">
            <w:pPr>
              <w:jc w:val="right"/>
              <w:rPr>
                <w:rFonts w:ascii="Calibri" w:eastAsia="Times New Roman" w:hAnsi="Calibri" w:cs="Calibri"/>
                <w:b/>
                <w:bCs/>
                <w:color w:val="000000"/>
                <w:sz w:val="20"/>
                <w:szCs w:val="20"/>
                <w:lang w:eastAsia="en-ZA"/>
              </w:rPr>
            </w:pPr>
            <w:r>
              <w:rPr>
                <w:rFonts w:ascii="Calibri" w:eastAsia="Times New Roman" w:hAnsi="Calibri" w:cs="Calibri"/>
                <w:b/>
                <w:bCs/>
                <w:color w:val="000000"/>
                <w:sz w:val="20"/>
                <w:szCs w:val="20"/>
                <w:lang w:eastAsia="en-ZA"/>
              </w:rPr>
              <w:t>TOTAL CATEGORY C: AGRICULTURAL CONTRACT SERVICES</w:t>
            </w:r>
            <w:r w:rsidRPr="006C17B6">
              <w:rPr>
                <w:rFonts w:ascii="Calibri" w:eastAsia="Times New Roman" w:hAnsi="Calibri" w:cs="Calibri"/>
                <w:b/>
                <w:bCs/>
                <w:color w:val="000000"/>
                <w:sz w:val="20"/>
                <w:szCs w:val="20"/>
                <w:lang w:eastAsia="en-ZA"/>
              </w:rPr>
              <w:t xml:space="preserve"> </w:t>
            </w:r>
          </w:p>
        </w:tc>
        <w:tc>
          <w:tcPr>
            <w:tcW w:w="845"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07BDBC2D" w14:textId="77777777" w:rsidR="00913DB4" w:rsidRPr="006C17B6" w:rsidRDefault="00913DB4" w:rsidP="003A2406">
            <w:pPr>
              <w:rPr>
                <w:rFonts w:ascii="Calibri" w:eastAsia="Times New Roman" w:hAnsi="Calibri" w:cs="Calibri"/>
                <w:color w:val="000000"/>
                <w:sz w:val="20"/>
                <w:szCs w:val="20"/>
                <w:lang w:eastAsia="en-ZA"/>
              </w:rPr>
            </w:pPr>
            <w:r w:rsidRPr="006C17B6">
              <w:rPr>
                <w:rFonts w:ascii="Calibri" w:eastAsia="Times New Roman" w:hAnsi="Calibri" w:cs="Calibri"/>
                <w:color w:val="000000"/>
                <w:sz w:val="20"/>
                <w:szCs w:val="20"/>
                <w:lang w:eastAsia="en-ZA"/>
              </w:rPr>
              <w:t xml:space="preserve"> R       </w:t>
            </w:r>
          </w:p>
        </w:tc>
      </w:tr>
    </w:tbl>
    <w:p w14:paraId="40E0CCA7" w14:textId="77777777" w:rsidR="00913DB4" w:rsidRPr="0042127E" w:rsidRDefault="00913DB4" w:rsidP="00913DB4">
      <w:pPr>
        <w:spacing w:line="360" w:lineRule="auto"/>
        <w:rPr>
          <w:rFonts w:ascii="Calibri" w:hAnsi="Calibri" w:cs="Calibri"/>
          <w:sz w:val="10"/>
          <w:szCs w:val="20"/>
        </w:rPr>
      </w:pPr>
    </w:p>
    <w:tbl>
      <w:tblPr>
        <w:tblW w:w="5000" w:type="pct"/>
        <w:tblCellMar>
          <w:top w:w="68" w:type="dxa"/>
          <w:left w:w="113" w:type="dxa"/>
          <w:right w:w="115" w:type="dxa"/>
        </w:tblCellMar>
        <w:tblLook w:val="04A0" w:firstRow="1" w:lastRow="0" w:firstColumn="1" w:lastColumn="0" w:noHBand="0" w:noVBand="1"/>
      </w:tblPr>
      <w:tblGrid>
        <w:gridCol w:w="3565"/>
        <w:gridCol w:w="525"/>
        <w:gridCol w:w="2729"/>
        <w:gridCol w:w="410"/>
        <w:gridCol w:w="2399"/>
      </w:tblGrid>
      <w:tr w:rsidR="00354761" w14:paraId="7F322CB2" w14:textId="77777777" w:rsidTr="0042127E">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5F937A4D" w14:textId="77777777" w:rsidR="00354761" w:rsidRPr="00131A9D" w:rsidRDefault="00354761" w:rsidP="004A4594">
            <w:pPr>
              <w:spacing w:line="259" w:lineRule="auto"/>
              <w:ind w:left="2"/>
              <w:rPr>
                <w:rFonts w:ascii="Calibri" w:hAnsi="Calibri"/>
                <w:sz w:val="22"/>
                <w:szCs w:val="22"/>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37C7B9B5" w14:textId="77777777" w:rsidR="00354761" w:rsidRPr="00131A9D" w:rsidRDefault="00354761" w:rsidP="004A4594">
            <w:pPr>
              <w:spacing w:line="259" w:lineRule="auto"/>
              <w:rPr>
                <w:rFonts w:ascii="Calibri" w:hAnsi="Calibri"/>
                <w:sz w:val="22"/>
                <w:szCs w:val="22"/>
              </w:rPr>
            </w:pPr>
            <w:r w:rsidRPr="00131A9D">
              <w:rPr>
                <w:rFonts w:ascii="Calibri" w:hAnsi="Calibri"/>
                <w:sz w:val="22"/>
                <w:szCs w:val="22"/>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042C3783"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2F5A5F81"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390E9335"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r>
      <w:tr w:rsidR="00354761" w14:paraId="76511034" w14:textId="77777777" w:rsidTr="0042127E">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42E99DB4"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1753D1BE" w14:textId="77777777" w:rsidR="00354761" w:rsidRPr="00131A9D" w:rsidRDefault="00354761" w:rsidP="004A4594">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05A22737"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38C71D82"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49C3C45D"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0B17E7D5" w14:textId="1EE794BA" w:rsidR="00CE0318" w:rsidRDefault="00CE0318">
      <w:pPr>
        <w:widowControl/>
        <w:jc w:val="left"/>
        <w:textAlignment w:val="auto"/>
        <w:rPr>
          <w:rFonts w:ascii="Arial" w:hAnsi="Arial" w:cs="Arial"/>
        </w:rPr>
      </w:pPr>
    </w:p>
    <w:p w14:paraId="7283DA93" w14:textId="77777777" w:rsidR="00CE0318" w:rsidRDefault="00CE0318" w:rsidP="00CE0318">
      <w:pPr>
        <w:jc w:val="center"/>
        <w:rPr>
          <w:rFonts w:ascii="Arial" w:hAnsi="Arial" w:cs="Arial"/>
          <w:b/>
          <w:sz w:val="96"/>
          <w:szCs w:val="96"/>
        </w:rPr>
      </w:pPr>
      <w:r w:rsidRPr="00B41E9B">
        <w:rPr>
          <w:rFonts w:ascii="Arial" w:hAnsi="Arial" w:cs="Arial"/>
          <w:b/>
          <w:noProof/>
          <w:sz w:val="96"/>
          <w:szCs w:val="96"/>
          <w:lang w:eastAsia="en-ZA" w:bidi="ar-SA"/>
        </w:rPr>
        <mc:AlternateContent>
          <mc:Choice Requires="wps">
            <w:drawing>
              <wp:anchor distT="0" distB="0" distL="114300" distR="114300" simplePos="0" relativeHeight="251694080" behindDoc="1" locked="0" layoutInCell="1" allowOverlap="1" wp14:anchorId="079601FD" wp14:editId="20D6EE2D">
                <wp:simplePos x="0" y="0"/>
                <wp:positionH relativeFrom="column">
                  <wp:posOffset>133350</wp:posOffset>
                </wp:positionH>
                <wp:positionV relativeFrom="paragraph">
                  <wp:posOffset>-99695</wp:posOffset>
                </wp:positionV>
                <wp:extent cx="6217920" cy="8656320"/>
                <wp:effectExtent l="24765" t="24765" r="34290" b="53340"/>
                <wp:wrapNone/>
                <wp:docPr id="487897100"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D94E5" id="Rectangle 514" o:spid="_x0000_s1026" style="position:absolute;margin-left:10.5pt;margin-top:-7.85pt;width:489.6pt;height:681.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" fillcolor="#70ad47" strokecolor="#f2f2f2" strokeweight="3pt">
                <v:shadow on="t" color="#375623" opacity=".5" offset="1pt"/>
              </v:rect>
            </w:pict>
          </mc:Fallback>
        </mc:AlternateContent>
      </w:r>
      <w:r w:rsidRPr="00B41E9B">
        <w:rPr>
          <w:rFonts w:ascii="Arial" w:hAnsi="Arial" w:cs="Arial"/>
          <w:b/>
          <w:sz w:val="96"/>
          <w:szCs w:val="96"/>
        </w:rPr>
        <w:t xml:space="preserve">ANNEXURE </w:t>
      </w:r>
      <w:r>
        <w:rPr>
          <w:rFonts w:ascii="Arial" w:hAnsi="Arial" w:cs="Arial"/>
          <w:b/>
          <w:sz w:val="96"/>
          <w:szCs w:val="96"/>
        </w:rPr>
        <w:t>D</w:t>
      </w:r>
      <w:r w:rsidRPr="00B41E9B">
        <w:rPr>
          <w:rFonts w:ascii="Arial" w:hAnsi="Arial" w:cs="Arial"/>
          <w:b/>
          <w:sz w:val="96"/>
          <w:szCs w:val="96"/>
        </w:rPr>
        <w:t xml:space="preserve">: </w:t>
      </w:r>
    </w:p>
    <w:p w14:paraId="0D606F19" w14:textId="77777777" w:rsidR="00CE0318" w:rsidRDefault="00CE0318" w:rsidP="00CE0318">
      <w:pPr>
        <w:jc w:val="center"/>
        <w:rPr>
          <w:rFonts w:ascii="Arial" w:hAnsi="Arial" w:cs="Arial"/>
          <w:b/>
          <w:sz w:val="96"/>
          <w:szCs w:val="96"/>
        </w:rPr>
      </w:pPr>
    </w:p>
    <w:p w14:paraId="4221BE8A" w14:textId="54184687" w:rsidR="00CE0318" w:rsidRPr="00B41E9B" w:rsidRDefault="00F84D51" w:rsidP="00CE0318">
      <w:pPr>
        <w:jc w:val="center"/>
        <w:rPr>
          <w:rFonts w:ascii="Arial" w:hAnsi="Arial" w:cs="Arial"/>
          <w:b/>
          <w:sz w:val="96"/>
          <w:szCs w:val="96"/>
        </w:rPr>
      </w:pPr>
      <w:r>
        <w:rPr>
          <w:rFonts w:ascii="Arial" w:hAnsi="Arial" w:cs="Arial"/>
          <w:b/>
          <w:sz w:val="96"/>
          <w:szCs w:val="96"/>
        </w:rPr>
        <w:t>TRAINING PROVIDERS AND MARKETING &amp; ACCREDITATION SERVICES</w:t>
      </w:r>
    </w:p>
    <w:p w14:paraId="72771761" w14:textId="23978A01" w:rsidR="00913DB4" w:rsidRDefault="00CE0318" w:rsidP="00CE0318">
      <w:pPr>
        <w:spacing w:line="360" w:lineRule="auto"/>
        <w:rPr>
          <w:rFonts w:ascii="Arial" w:hAnsi="Arial" w:cs="Arial"/>
        </w:rPr>
        <w:sectPr w:rsidR="00913DB4" w:rsidSect="003A2406">
          <w:pgSz w:w="11906" w:h="16838" w:code="9"/>
          <w:pgMar w:top="1440" w:right="1134" w:bottom="1440" w:left="1134" w:header="567" w:footer="567" w:gutter="0"/>
          <w:cols w:space="708"/>
          <w:docGrid w:linePitch="360"/>
        </w:sectPr>
      </w:pPr>
      <w:r w:rsidRPr="00EA14C1">
        <w:rPr>
          <w:sz w:val="21"/>
          <w:szCs w:val="21"/>
        </w:rPr>
        <w:br w:type="page"/>
      </w:r>
    </w:p>
    <w:p w14:paraId="2F257C98" w14:textId="0DDEF325" w:rsidR="00913DB4" w:rsidRPr="00354761" w:rsidRDefault="00F84D51" w:rsidP="00C66276">
      <w:pPr>
        <w:pStyle w:val="Heading1"/>
        <w:numPr>
          <w:ilvl w:val="0"/>
          <w:numId w:val="76"/>
        </w:numPr>
      </w:pPr>
      <w:r>
        <w:lastRenderedPageBreak/>
        <w:t>TRAINING PROVIDERS AND MARKETING &amp; ACCREDITATION SERVICES</w:t>
      </w:r>
    </w:p>
    <w:p w14:paraId="4C299F1F" w14:textId="77777777" w:rsidR="00913DB4" w:rsidRPr="00641FD1" w:rsidRDefault="00913DB4" w:rsidP="00913DB4">
      <w:pPr>
        <w:spacing w:line="360" w:lineRule="auto"/>
        <w:rPr>
          <w:rFonts w:ascii="Arial" w:hAnsi="Arial" w:cs="Arial"/>
          <w:b/>
          <w:bCs/>
        </w:rPr>
      </w:pPr>
    </w:p>
    <w:p w14:paraId="73CA422C" w14:textId="77777777" w:rsidR="00913DB4" w:rsidRDefault="00913DB4" w:rsidP="00354761">
      <w:pPr>
        <w:pStyle w:val="Heading2"/>
      </w:pPr>
      <w:bookmarkStart w:id="66" w:name="_Toc145352122"/>
      <w:r>
        <w:t>OBJECTIVES</w:t>
      </w:r>
      <w:bookmarkEnd w:id="66"/>
    </w:p>
    <w:p w14:paraId="315990FD" w14:textId="77777777" w:rsidR="00913DB4" w:rsidRPr="005C11C4" w:rsidRDefault="00913DB4" w:rsidP="00913DB4">
      <w:pPr>
        <w:pStyle w:val="BodyText"/>
      </w:pPr>
    </w:p>
    <w:p w14:paraId="541C0F41" w14:textId="77777777" w:rsidR="00913DB4" w:rsidRDefault="00913DB4" w:rsidP="00C66276">
      <w:pPr>
        <w:pStyle w:val="alist"/>
        <w:numPr>
          <w:ilvl w:val="0"/>
          <w:numId w:val="141"/>
        </w:numPr>
      </w:pPr>
      <w:r w:rsidRPr="002034A8">
        <w:t xml:space="preserve">To establish a Panel of suitably qualified Service Providers per district to supply </w:t>
      </w:r>
      <w:r>
        <w:t xml:space="preserve">training and marketing </w:t>
      </w:r>
      <w:r w:rsidRPr="002034A8">
        <w:t>services.</w:t>
      </w:r>
    </w:p>
    <w:p w14:paraId="5382062E" w14:textId="77777777" w:rsidR="00913DB4" w:rsidRDefault="00913DB4" w:rsidP="00A45817">
      <w:pPr>
        <w:pStyle w:val="alist"/>
      </w:pPr>
      <w:r>
        <w:t>T</w:t>
      </w:r>
      <w:r w:rsidRPr="006668E8">
        <w:t>o host and facilitate training and marketing workshops.</w:t>
      </w:r>
    </w:p>
    <w:p w14:paraId="3E33FD2F" w14:textId="6865B976" w:rsidR="00913DB4" w:rsidRDefault="00913DB4" w:rsidP="00A45817">
      <w:pPr>
        <w:pStyle w:val="alist"/>
      </w:pPr>
      <w:r>
        <w:t xml:space="preserve">To facilitate </w:t>
      </w:r>
      <w:r w:rsidRPr="006668E8">
        <w:t xml:space="preserve">accreditation from </w:t>
      </w:r>
      <w:r w:rsidRPr="00C3269F">
        <w:t xml:space="preserve">Perishable Produce Export Certification Board </w:t>
      </w:r>
      <w:r>
        <w:t>(</w:t>
      </w:r>
      <w:r w:rsidRPr="006668E8">
        <w:t>PPECB</w:t>
      </w:r>
      <w:r>
        <w:t>)</w:t>
      </w:r>
      <w:r w:rsidRPr="006668E8">
        <w:t xml:space="preserve"> </w:t>
      </w:r>
      <w:r>
        <w:t>of i</w:t>
      </w:r>
      <w:r w:rsidRPr="006668E8">
        <w:t>ndividual project</w:t>
      </w:r>
      <w:r w:rsidR="0084784A">
        <w:t>s and the payment thereof.</w:t>
      </w:r>
    </w:p>
    <w:p w14:paraId="6B84D22F" w14:textId="77777777" w:rsidR="00913DB4" w:rsidRPr="00BB273D" w:rsidRDefault="00913DB4" w:rsidP="00A45817">
      <w:pPr>
        <w:pStyle w:val="alist"/>
      </w:pPr>
      <w:r w:rsidRPr="002034A8">
        <w:t xml:space="preserve">To facilitate the provision of accredited and non-accredited training </w:t>
      </w:r>
      <w:r w:rsidRPr="00BB273D">
        <w:rPr>
          <w:rFonts w:eastAsia="Times New Roman"/>
          <w:snapToGrid w:val="0"/>
          <w:lang w:val="en-US"/>
        </w:rPr>
        <w:t xml:space="preserve">to </w:t>
      </w:r>
      <w:r>
        <w:rPr>
          <w:rFonts w:eastAsia="Times New Roman"/>
          <w:snapToGrid w:val="0"/>
          <w:lang w:val="en-US"/>
        </w:rPr>
        <w:t xml:space="preserve">identified </w:t>
      </w:r>
      <w:r w:rsidRPr="00A87A32">
        <w:t>farmers/farm workers</w:t>
      </w:r>
      <w:r>
        <w:t xml:space="preserve"> and</w:t>
      </w:r>
      <w:r w:rsidRPr="00A87A32">
        <w:t xml:space="preserve"> rural communities including unemployed youth and women throughout the Free State</w:t>
      </w:r>
      <w:r>
        <w:t>.</w:t>
      </w:r>
    </w:p>
    <w:p w14:paraId="6180344E" w14:textId="77777777" w:rsidR="00913DB4" w:rsidRPr="00BB273D" w:rsidRDefault="00913DB4" w:rsidP="00A45817">
      <w:pPr>
        <w:pStyle w:val="alist"/>
      </w:pPr>
      <w:r w:rsidRPr="00BB273D">
        <w:rPr>
          <w:snapToGrid w:val="0"/>
          <w:lang w:val="en-US"/>
        </w:rPr>
        <w:t>To support the creation of sustainable agricultural production enterprises.</w:t>
      </w:r>
    </w:p>
    <w:p w14:paraId="0E638F72" w14:textId="77777777" w:rsidR="00913DB4" w:rsidRPr="00BB273D" w:rsidRDefault="00913DB4" w:rsidP="00913DB4">
      <w:pPr>
        <w:spacing w:line="360" w:lineRule="auto"/>
        <w:rPr>
          <w:rFonts w:ascii="Arial" w:hAnsi="Arial" w:cs="Arial"/>
        </w:rPr>
      </w:pPr>
    </w:p>
    <w:p w14:paraId="1C82CC9A" w14:textId="77777777" w:rsidR="00913DB4" w:rsidRPr="00BB273D" w:rsidRDefault="00913DB4" w:rsidP="00354761">
      <w:pPr>
        <w:pStyle w:val="Heading2"/>
        <w:rPr>
          <w:bCs/>
        </w:rPr>
      </w:pPr>
      <w:bookmarkStart w:id="67" w:name="_Toc145352123"/>
      <w:r w:rsidRPr="006668E8">
        <w:t>SCOPE DESCRIPTION</w:t>
      </w:r>
      <w:bookmarkEnd w:id="67"/>
    </w:p>
    <w:p w14:paraId="60EFEEA9" w14:textId="77777777" w:rsidR="00913DB4" w:rsidRPr="00BB273D" w:rsidRDefault="00913DB4" w:rsidP="00913DB4">
      <w:pPr>
        <w:spacing w:line="360" w:lineRule="auto"/>
        <w:rPr>
          <w:rFonts w:ascii="Arial" w:hAnsi="Arial" w:cs="Arial"/>
          <w:b/>
          <w:bCs/>
        </w:rPr>
      </w:pPr>
    </w:p>
    <w:p w14:paraId="6FA3A481" w14:textId="77777777" w:rsidR="00913DB4" w:rsidRPr="00E41DCE" w:rsidRDefault="00913DB4" w:rsidP="00C66276">
      <w:pPr>
        <w:pStyle w:val="alist"/>
        <w:numPr>
          <w:ilvl w:val="0"/>
          <w:numId w:val="140"/>
        </w:numPr>
      </w:pPr>
      <w:r w:rsidRPr="00E41DCE">
        <w:t xml:space="preserve">The </w:t>
      </w:r>
      <w:r>
        <w:t xml:space="preserve">FSDARD </w:t>
      </w:r>
      <w:r w:rsidRPr="00E41DCE">
        <w:t>requires a Panel of Service Providers that will supply training and marketing services to beneficiary farmsteads throughout the Free State Province.</w:t>
      </w:r>
    </w:p>
    <w:p w14:paraId="73EAE444" w14:textId="77777777" w:rsidR="00913DB4" w:rsidRDefault="00913DB4" w:rsidP="00A45817">
      <w:pPr>
        <w:pStyle w:val="alist"/>
      </w:pPr>
      <w:r w:rsidRPr="00E41DCE">
        <w:t>The training and marketing services procured from service providers on this panel will include, but are not limited to the following:</w:t>
      </w:r>
    </w:p>
    <w:p w14:paraId="15440B34" w14:textId="77777777" w:rsidR="00913DB4" w:rsidRPr="005C11C4" w:rsidRDefault="00913DB4" w:rsidP="00913DB4">
      <w:pPr>
        <w:pStyle w:val="BodyText"/>
      </w:pPr>
    </w:p>
    <w:p w14:paraId="6E6E7F2A" w14:textId="77777777" w:rsidR="00913DB4" w:rsidRPr="00144E3C" w:rsidRDefault="00913DB4" w:rsidP="00354761">
      <w:pPr>
        <w:pStyle w:val="Bullet"/>
      </w:pPr>
      <w:r w:rsidRPr="00144E3C">
        <w:t>Facilitation (where the service provider is not an accredited training provider and does not comply with the minimum requirements) of accredited and non-accredited training through sub-contracting suitable qualified, experienced and accredited training providers to conduct the training.  Training providers must have expertise in the design, development, facilitation and assessment of training and learning programmes which will be delivered through learnerships, skills programmes, short courses and Recognition of Prior Learning (RPL).</w:t>
      </w:r>
    </w:p>
    <w:p w14:paraId="20114DB8" w14:textId="77777777" w:rsidR="00913DB4" w:rsidRDefault="00913DB4" w:rsidP="00354761">
      <w:pPr>
        <w:pStyle w:val="Bullet"/>
      </w:pPr>
      <w:r>
        <w:t>Facilitation of PPECB accreditation of identified projects.</w:t>
      </w:r>
    </w:p>
    <w:p w14:paraId="52DF4F34" w14:textId="77777777" w:rsidR="00913DB4" w:rsidRDefault="00913DB4" w:rsidP="00354761">
      <w:pPr>
        <w:pStyle w:val="Bullet"/>
      </w:pPr>
      <w:r>
        <w:t>To facilitate and host training courses and marketing workshops through event management services including all logistical arrangements such as venues, facilities, transport, catering, accommodation, etc. where applicable.</w:t>
      </w:r>
    </w:p>
    <w:p w14:paraId="5BEE630B" w14:textId="77777777" w:rsidR="00913DB4" w:rsidRPr="00FB2DCD" w:rsidRDefault="00913DB4" w:rsidP="00354761">
      <w:pPr>
        <w:pStyle w:val="Bullet"/>
      </w:pPr>
      <w:r>
        <w:t xml:space="preserve">To facilitate payment of regulatory and accreditation entities such as PPECB and </w:t>
      </w:r>
      <w:r w:rsidRPr="00C3269F">
        <w:t xml:space="preserve">Hazard Analysis Critical Control Points </w:t>
      </w:r>
      <w:r>
        <w:t>(HACCP).</w:t>
      </w:r>
    </w:p>
    <w:p w14:paraId="635A7F13" w14:textId="77777777" w:rsidR="00913DB4" w:rsidRPr="00FB2DCD" w:rsidRDefault="00913DB4" w:rsidP="00913DB4">
      <w:pPr>
        <w:spacing w:line="360" w:lineRule="auto"/>
        <w:rPr>
          <w:rFonts w:ascii="Arial" w:hAnsi="Arial" w:cs="Arial"/>
          <w:b/>
          <w:bCs/>
        </w:rPr>
      </w:pPr>
    </w:p>
    <w:p w14:paraId="21C9F331" w14:textId="77777777" w:rsidR="00913DB4" w:rsidRDefault="00913DB4" w:rsidP="00354761">
      <w:pPr>
        <w:pStyle w:val="Heading2"/>
      </w:pPr>
      <w:bookmarkStart w:id="68" w:name="_Toc145352124"/>
      <w:r w:rsidRPr="00FB2DCD">
        <w:t>SPECIAL CONDITIONS RELEVANT TO ALL CATEGORIES OF ITEMS DELIVERED</w:t>
      </w:r>
      <w:bookmarkEnd w:id="68"/>
    </w:p>
    <w:p w14:paraId="5B8358DE" w14:textId="77777777" w:rsidR="00913DB4" w:rsidRPr="00FB2DCD" w:rsidRDefault="00913DB4" w:rsidP="00913DB4">
      <w:pPr>
        <w:spacing w:line="360" w:lineRule="auto"/>
        <w:rPr>
          <w:rFonts w:ascii="Arial" w:hAnsi="Arial" w:cs="Arial"/>
          <w:b/>
          <w:bCs/>
        </w:rPr>
      </w:pPr>
    </w:p>
    <w:p w14:paraId="58F53415" w14:textId="77777777" w:rsidR="00913DB4" w:rsidRDefault="00913DB4" w:rsidP="00C66276">
      <w:pPr>
        <w:pStyle w:val="alist"/>
        <w:numPr>
          <w:ilvl w:val="0"/>
          <w:numId w:val="139"/>
        </w:numPr>
      </w:pPr>
      <w:r w:rsidRPr="00FB2DCD">
        <w:t>The specifications given are the minimum specifications that should be compl</w:t>
      </w:r>
      <w:r>
        <w:t>ied</w:t>
      </w:r>
      <w:r w:rsidRPr="00FB2DCD">
        <w:t xml:space="preserve"> with. Any variations made to the specifications should be clearly indicated and specified.</w:t>
      </w:r>
    </w:p>
    <w:p w14:paraId="51DBF7FF" w14:textId="77777777" w:rsidR="00913DB4" w:rsidRDefault="00913DB4" w:rsidP="00A45817">
      <w:pPr>
        <w:pStyle w:val="alist"/>
      </w:pPr>
      <w:r>
        <w:t>Detailed specifications / terms of reference will be provided by the Department at the quotation stage.</w:t>
      </w:r>
    </w:p>
    <w:p w14:paraId="7EC5E0D4" w14:textId="77777777" w:rsidR="00913DB4" w:rsidRPr="0091226F" w:rsidRDefault="00913DB4" w:rsidP="00A45817">
      <w:pPr>
        <w:pStyle w:val="alist"/>
      </w:pPr>
      <w:r>
        <w:t>Sector Education and Training Authority (</w:t>
      </w:r>
      <w:r w:rsidRPr="0091226F">
        <w:t>SETA</w:t>
      </w:r>
      <w:r>
        <w:t>)</w:t>
      </w:r>
      <w:r w:rsidRPr="0091226F">
        <w:t xml:space="preserve"> </w:t>
      </w:r>
      <w:r>
        <w:t>a</w:t>
      </w:r>
      <w:r w:rsidRPr="0091226F">
        <w:t xml:space="preserve">ccredited </w:t>
      </w:r>
      <w:r>
        <w:t>t</w:t>
      </w:r>
      <w:r w:rsidRPr="0091226F">
        <w:t>raining</w:t>
      </w:r>
      <w:r>
        <w:t xml:space="preserve"> providers appointed or sub-contracted for </w:t>
      </w:r>
      <w:r w:rsidRPr="003A6FD0">
        <w:rPr>
          <w:u w:val="single"/>
        </w:rPr>
        <w:t>accredited training</w:t>
      </w:r>
      <w:r>
        <w:t xml:space="preserve"> will have to comply with the following special conditions and will be required to perform the minimum activities as listed.</w:t>
      </w:r>
    </w:p>
    <w:p w14:paraId="084F1423" w14:textId="77777777" w:rsidR="00913DB4" w:rsidRPr="00E41DCE" w:rsidRDefault="00913DB4" w:rsidP="00354761">
      <w:pPr>
        <w:pStyle w:val="Bullet"/>
      </w:pPr>
      <w:r w:rsidRPr="00E41DCE">
        <w:t>The Training Provider must be accredited with AGRISETA.</w:t>
      </w:r>
    </w:p>
    <w:p w14:paraId="5CC44493" w14:textId="77777777" w:rsidR="00913DB4" w:rsidRDefault="00913DB4" w:rsidP="00354761">
      <w:pPr>
        <w:pStyle w:val="Bullet"/>
      </w:pPr>
      <w:r w:rsidRPr="00144E3C">
        <w:lastRenderedPageBreak/>
        <w:t xml:space="preserve">If accredited by another SETA Quality Assurance Unit, the Training Provider shall have materials evaluated and approved by </w:t>
      </w:r>
      <w:proofErr w:type="spellStart"/>
      <w:r w:rsidRPr="00144E3C">
        <w:t>AgriSETA</w:t>
      </w:r>
      <w:proofErr w:type="spellEnd"/>
      <w:r w:rsidRPr="00144E3C">
        <w:t xml:space="preserve"> for the delivery of the full qualifications or parts thereof.</w:t>
      </w:r>
      <w:r>
        <w:t xml:space="preserve">  P</w:t>
      </w:r>
      <w:r w:rsidRPr="00144E3C">
        <w:t xml:space="preserve">roof of accreditation and extended scope from another SETA </w:t>
      </w:r>
      <w:r>
        <w:t xml:space="preserve">must be submitted </w:t>
      </w:r>
      <w:r w:rsidRPr="00144E3C">
        <w:t>where applicable.</w:t>
      </w:r>
    </w:p>
    <w:p w14:paraId="7087AEA4" w14:textId="77777777" w:rsidR="00913DB4" w:rsidRPr="00144E3C" w:rsidRDefault="00913DB4" w:rsidP="00354761">
      <w:pPr>
        <w:pStyle w:val="Bullet"/>
      </w:pPr>
      <w:r w:rsidRPr="00144E3C">
        <w:t>The Training provider must already be using a workplace (access to a workplace) for practical training and must negotiate for workplaces where participants will be placed for practical component of training. Negotiated workplaces must be approved by Department before been used.</w:t>
      </w:r>
    </w:p>
    <w:p w14:paraId="2043B15B" w14:textId="77777777" w:rsidR="00913DB4" w:rsidRPr="00144E3C" w:rsidRDefault="00913DB4" w:rsidP="00354761">
      <w:pPr>
        <w:pStyle w:val="Bullet"/>
      </w:pPr>
      <w:r w:rsidRPr="00144E3C">
        <w:t xml:space="preserve">The Training Provider must be adequately equipped with the necessary physical resources to deliver the programme, this include but not limited to: </w:t>
      </w:r>
    </w:p>
    <w:p w14:paraId="5FF7B990" w14:textId="77777777" w:rsidR="00913DB4" w:rsidRPr="00144E3C" w:rsidRDefault="00913DB4" w:rsidP="00C66276">
      <w:pPr>
        <w:pStyle w:val="ListParagraph"/>
        <w:numPr>
          <w:ilvl w:val="0"/>
          <w:numId w:val="75"/>
        </w:numPr>
        <w:tabs>
          <w:tab w:val="clear" w:pos="2318"/>
        </w:tabs>
        <w:autoSpaceDE w:val="0"/>
        <w:autoSpaceDN w:val="0"/>
        <w:adjustRightInd w:val="0"/>
        <w:ind w:left="1843" w:hanging="425"/>
        <w:textAlignment w:val="center"/>
        <w:rPr>
          <w:rFonts w:ascii="Arial" w:hAnsi="Arial" w:cs="Arial"/>
        </w:rPr>
      </w:pPr>
      <w:r w:rsidRPr="00144E3C">
        <w:rPr>
          <w:rFonts w:ascii="Arial" w:hAnsi="Arial" w:cs="Arial"/>
        </w:rPr>
        <w:t>Workshops facilitation rooms.</w:t>
      </w:r>
    </w:p>
    <w:p w14:paraId="3D96AA6C" w14:textId="77777777" w:rsidR="00913DB4" w:rsidRPr="00144E3C" w:rsidRDefault="00913DB4" w:rsidP="00C66276">
      <w:pPr>
        <w:pStyle w:val="ListParagraph"/>
        <w:numPr>
          <w:ilvl w:val="0"/>
          <w:numId w:val="75"/>
        </w:numPr>
        <w:tabs>
          <w:tab w:val="clear" w:pos="2318"/>
        </w:tabs>
        <w:autoSpaceDE w:val="0"/>
        <w:autoSpaceDN w:val="0"/>
        <w:adjustRightInd w:val="0"/>
        <w:ind w:left="1843" w:hanging="425"/>
        <w:textAlignment w:val="center"/>
        <w:rPr>
          <w:rFonts w:ascii="Arial" w:hAnsi="Arial" w:cs="Arial"/>
        </w:rPr>
      </w:pPr>
      <w:r w:rsidRPr="00144E3C">
        <w:rPr>
          <w:rFonts w:ascii="Arial" w:hAnsi="Arial" w:cs="Arial"/>
        </w:rPr>
        <w:t xml:space="preserve">Resource packs (stationery) to be given to learners.  </w:t>
      </w:r>
    </w:p>
    <w:p w14:paraId="5814B44B" w14:textId="77777777" w:rsidR="00913DB4" w:rsidRPr="00144E3C" w:rsidRDefault="00913DB4" w:rsidP="00C66276">
      <w:pPr>
        <w:pStyle w:val="ListParagraph"/>
        <w:numPr>
          <w:ilvl w:val="0"/>
          <w:numId w:val="75"/>
        </w:numPr>
        <w:tabs>
          <w:tab w:val="clear" w:pos="2318"/>
        </w:tabs>
        <w:autoSpaceDE w:val="0"/>
        <w:autoSpaceDN w:val="0"/>
        <w:adjustRightInd w:val="0"/>
        <w:ind w:left="1843" w:hanging="425"/>
        <w:textAlignment w:val="center"/>
        <w:rPr>
          <w:rFonts w:ascii="Arial" w:hAnsi="Arial" w:cs="Arial"/>
        </w:rPr>
      </w:pPr>
      <w:r w:rsidRPr="00144E3C">
        <w:rPr>
          <w:rFonts w:ascii="Arial" w:hAnsi="Arial" w:cs="Arial"/>
        </w:rPr>
        <w:t xml:space="preserve">Classrooms – Provide capacity for a maximum class size of 25 learners per class. </w:t>
      </w:r>
    </w:p>
    <w:p w14:paraId="2D5590E4" w14:textId="77777777" w:rsidR="00913DB4" w:rsidRPr="00144E3C" w:rsidRDefault="00913DB4" w:rsidP="00C66276">
      <w:pPr>
        <w:pStyle w:val="ListParagraph"/>
        <w:numPr>
          <w:ilvl w:val="0"/>
          <w:numId w:val="75"/>
        </w:numPr>
        <w:tabs>
          <w:tab w:val="clear" w:pos="2318"/>
        </w:tabs>
        <w:autoSpaceDE w:val="0"/>
        <w:autoSpaceDN w:val="0"/>
        <w:adjustRightInd w:val="0"/>
        <w:ind w:left="1843" w:hanging="425"/>
        <w:textAlignment w:val="center"/>
        <w:rPr>
          <w:rFonts w:ascii="Arial" w:hAnsi="Arial" w:cs="Arial"/>
        </w:rPr>
      </w:pPr>
      <w:r w:rsidRPr="00144E3C">
        <w:rPr>
          <w:rFonts w:ascii="Arial" w:hAnsi="Arial" w:cs="Arial"/>
        </w:rPr>
        <w:t xml:space="preserve">Office Space with filing facilities. </w:t>
      </w:r>
    </w:p>
    <w:p w14:paraId="46A44708" w14:textId="77777777" w:rsidR="00913DB4" w:rsidRPr="00144E3C" w:rsidRDefault="00913DB4" w:rsidP="00A45817">
      <w:pPr>
        <w:pStyle w:val="alist"/>
      </w:pPr>
      <w:r w:rsidRPr="00144E3C">
        <w:t>The Training Provider must have the required Human Resources Capacity in the following areas:</w:t>
      </w:r>
    </w:p>
    <w:p w14:paraId="2745CD55" w14:textId="77777777" w:rsidR="00913DB4" w:rsidRPr="00144E3C" w:rsidRDefault="00913DB4" w:rsidP="00354761">
      <w:pPr>
        <w:pStyle w:val="Bullet"/>
      </w:pPr>
      <w:r w:rsidRPr="00144E3C">
        <w:t xml:space="preserve">Qualified Facilitators. </w:t>
      </w:r>
    </w:p>
    <w:p w14:paraId="3BE2FE09" w14:textId="77777777" w:rsidR="00913DB4" w:rsidRPr="00144E3C" w:rsidRDefault="00913DB4" w:rsidP="00354761">
      <w:pPr>
        <w:pStyle w:val="Bullet"/>
      </w:pPr>
      <w:r w:rsidRPr="00144E3C">
        <w:t>Registered Assessors and Moderators.</w:t>
      </w:r>
    </w:p>
    <w:p w14:paraId="0E38760A" w14:textId="77777777" w:rsidR="00913DB4" w:rsidRPr="00144E3C" w:rsidRDefault="00913DB4" w:rsidP="00354761">
      <w:pPr>
        <w:pStyle w:val="Bullet"/>
      </w:pPr>
      <w:r w:rsidRPr="00144E3C">
        <w:t xml:space="preserve">Competent Administrative personnel and Financial Officers. </w:t>
      </w:r>
    </w:p>
    <w:p w14:paraId="27151E26" w14:textId="77777777" w:rsidR="00913DB4" w:rsidRPr="00144E3C" w:rsidRDefault="00913DB4" w:rsidP="00354761">
      <w:pPr>
        <w:pStyle w:val="Bullet"/>
      </w:pPr>
      <w:r w:rsidRPr="00144E3C">
        <w:t>Staff with Project Management Skills – Provide a list of staff that will be involved with this project.</w:t>
      </w:r>
    </w:p>
    <w:p w14:paraId="70325A57" w14:textId="77777777" w:rsidR="00913DB4" w:rsidRPr="00144E3C" w:rsidRDefault="00913DB4" w:rsidP="00354761">
      <w:pPr>
        <w:pStyle w:val="Bullet"/>
      </w:pPr>
      <w:r w:rsidRPr="00144E3C">
        <w:t xml:space="preserve">No changes will be accepted without the prior written consent of the Department </w:t>
      </w:r>
    </w:p>
    <w:p w14:paraId="56C0A0D5" w14:textId="77777777" w:rsidR="00913DB4" w:rsidRPr="00144E3C" w:rsidRDefault="00913DB4" w:rsidP="00354761">
      <w:pPr>
        <w:pStyle w:val="Bullet"/>
      </w:pPr>
      <w:r w:rsidRPr="00144E3C">
        <w:t xml:space="preserve">Excellent functioning management and governance structures should be in place. </w:t>
      </w:r>
    </w:p>
    <w:p w14:paraId="36E6F481" w14:textId="77777777" w:rsidR="00913DB4" w:rsidRPr="004C0835" w:rsidRDefault="00913DB4" w:rsidP="00A45817">
      <w:pPr>
        <w:pStyle w:val="alist"/>
      </w:pPr>
      <w:r w:rsidRPr="004C0835">
        <w:t>Excellent functioning Quality Management System comprising the following, this is not limited to:</w:t>
      </w:r>
    </w:p>
    <w:p w14:paraId="553ECCA2" w14:textId="77777777" w:rsidR="00913DB4" w:rsidRPr="00144E3C" w:rsidRDefault="00913DB4" w:rsidP="00354761">
      <w:pPr>
        <w:pStyle w:val="Bullet"/>
      </w:pPr>
      <w:r w:rsidRPr="00144E3C">
        <w:t>Latest audited financial statement.</w:t>
      </w:r>
    </w:p>
    <w:p w14:paraId="653D3F89" w14:textId="77777777" w:rsidR="00913DB4" w:rsidRPr="00144E3C" w:rsidRDefault="00913DB4" w:rsidP="00354761">
      <w:pPr>
        <w:pStyle w:val="Bullet"/>
      </w:pPr>
      <w:r w:rsidRPr="00144E3C">
        <w:t>Administration Policies and Procedures.</w:t>
      </w:r>
    </w:p>
    <w:p w14:paraId="79BB5F0E" w14:textId="77777777" w:rsidR="00913DB4" w:rsidRPr="00144E3C" w:rsidRDefault="00913DB4" w:rsidP="00354761">
      <w:pPr>
        <w:pStyle w:val="Bullet"/>
      </w:pPr>
      <w:r>
        <w:t>Human Resource Development (</w:t>
      </w:r>
      <w:r w:rsidRPr="00144E3C">
        <w:t>HRD</w:t>
      </w:r>
      <w:r>
        <w:t>)</w:t>
      </w:r>
      <w:r w:rsidRPr="00144E3C">
        <w:t xml:space="preserve"> Policies.</w:t>
      </w:r>
    </w:p>
    <w:p w14:paraId="243A98B2" w14:textId="77777777" w:rsidR="00913DB4" w:rsidRPr="00144E3C" w:rsidRDefault="00913DB4" w:rsidP="00354761">
      <w:pPr>
        <w:pStyle w:val="Bullet"/>
      </w:pPr>
      <w:r w:rsidRPr="00144E3C">
        <w:t>Assessment and moderation Policies.</w:t>
      </w:r>
    </w:p>
    <w:p w14:paraId="77009AD6" w14:textId="77777777" w:rsidR="00913DB4" w:rsidRPr="00144E3C" w:rsidRDefault="00913DB4" w:rsidP="00354761">
      <w:pPr>
        <w:pStyle w:val="Bullet"/>
      </w:pPr>
      <w:r w:rsidRPr="00144E3C">
        <w:t>Record keeping.</w:t>
      </w:r>
    </w:p>
    <w:p w14:paraId="6D40EA18" w14:textId="77777777" w:rsidR="00913DB4" w:rsidRDefault="00913DB4" w:rsidP="00354761">
      <w:pPr>
        <w:pStyle w:val="Bullet"/>
      </w:pPr>
      <w:r w:rsidRPr="00144E3C">
        <w:t>Reporting, Monitoring and Review Mechanisms</w:t>
      </w:r>
    </w:p>
    <w:p w14:paraId="6E61795A" w14:textId="77777777" w:rsidR="00913DB4" w:rsidRPr="003A6FD0" w:rsidRDefault="00913DB4" w:rsidP="00913DB4">
      <w:pPr>
        <w:tabs>
          <w:tab w:val="num" w:pos="1701"/>
        </w:tabs>
        <w:autoSpaceDE w:val="0"/>
        <w:autoSpaceDN w:val="0"/>
        <w:adjustRightInd w:val="0"/>
        <w:spacing w:after="113" w:line="288" w:lineRule="auto"/>
        <w:textAlignment w:val="center"/>
        <w:rPr>
          <w:rFonts w:ascii="Arial" w:hAnsi="Arial" w:cs="Arial"/>
        </w:rPr>
      </w:pPr>
    </w:p>
    <w:p w14:paraId="2C795B6C" w14:textId="77777777" w:rsidR="00913DB4" w:rsidRPr="00FB2DCD" w:rsidRDefault="00913DB4" w:rsidP="00A45817">
      <w:pPr>
        <w:pStyle w:val="alist"/>
      </w:pPr>
      <w:r w:rsidRPr="00354761">
        <w:t>Training providers appointed or sub-contracted for non-accredited training will</w:t>
      </w:r>
      <w:r>
        <w:t xml:space="preserve"> have to comply with the following special conditions.</w:t>
      </w:r>
    </w:p>
    <w:p w14:paraId="46B4FD19" w14:textId="77777777" w:rsidR="00913DB4" w:rsidRPr="003A6FD0" w:rsidRDefault="00913DB4" w:rsidP="00354761">
      <w:pPr>
        <w:pStyle w:val="Bullet"/>
      </w:pPr>
      <w:r w:rsidRPr="003A6FD0">
        <w:t>Proof of content of training</w:t>
      </w:r>
    </w:p>
    <w:p w14:paraId="285E9122" w14:textId="77777777" w:rsidR="00913DB4" w:rsidRPr="00FB2DCD" w:rsidRDefault="00913DB4" w:rsidP="00354761">
      <w:pPr>
        <w:pStyle w:val="Bullet"/>
      </w:pPr>
      <w:r w:rsidRPr="00FB2DCD">
        <w:t>Reference letter of training</w:t>
      </w:r>
    </w:p>
    <w:p w14:paraId="4EF29227" w14:textId="77777777" w:rsidR="00913DB4" w:rsidRDefault="00913DB4" w:rsidP="00354761">
      <w:pPr>
        <w:pStyle w:val="Bullet"/>
      </w:pPr>
      <w:r w:rsidRPr="00FB2DCD">
        <w:t>Provide required training material in print format.</w:t>
      </w:r>
    </w:p>
    <w:p w14:paraId="2155C5F7" w14:textId="77777777" w:rsidR="0084784A" w:rsidRDefault="0084784A" w:rsidP="0084784A">
      <w:pPr>
        <w:pStyle w:val="Bullet"/>
        <w:numPr>
          <w:ilvl w:val="0"/>
          <w:numId w:val="0"/>
        </w:numPr>
        <w:ind w:left="1418"/>
      </w:pPr>
    </w:p>
    <w:p w14:paraId="4ADDC2FA" w14:textId="77777777" w:rsidR="00913DB4" w:rsidRDefault="00913DB4" w:rsidP="00A45817">
      <w:pPr>
        <w:pStyle w:val="alist"/>
      </w:pPr>
      <w:r w:rsidRPr="00354761">
        <w:t>The following special conditions will apply to logistical arrangements with regards</w:t>
      </w:r>
      <w:r>
        <w:t xml:space="preserve"> to training events and marketing workshops.</w:t>
      </w:r>
    </w:p>
    <w:p w14:paraId="388DBE5F" w14:textId="77777777" w:rsidR="00913DB4" w:rsidRPr="00C809F8" w:rsidRDefault="00913DB4" w:rsidP="00354761">
      <w:pPr>
        <w:pStyle w:val="Bullet"/>
      </w:pPr>
      <w:r>
        <w:t>V</w:t>
      </w:r>
      <w:r w:rsidRPr="00C809F8">
        <w:t xml:space="preserve">enues for training and workshops </w:t>
      </w:r>
      <w:r>
        <w:t>must be provided or facilitated where applicable.</w:t>
      </w:r>
    </w:p>
    <w:p w14:paraId="30CD1C47" w14:textId="77777777" w:rsidR="00913DB4" w:rsidRPr="00C809F8" w:rsidRDefault="00913DB4" w:rsidP="00354761">
      <w:pPr>
        <w:pStyle w:val="Bullet"/>
      </w:pPr>
      <w:r>
        <w:t>C</w:t>
      </w:r>
      <w:r w:rsidRPr="00C809F8">
        <w:t>atering for specified workshops and training sessions</w:t>
      </w:r>
      <w:r>
        <w:t xml:space="preserve"> must be provided or facilitated where applicable</w:t>
      </w:r>
      <w:r w:rsidRPr="00C809F8">
        <w:t>.</w:t>
      </w:r>
    </w:p>
    <w:p w14:paraId="47C29A7F" w14:textId="77777777" w:rsidR="00913DB4" w:rsidRPr="00C809F8" w:rsidRDefault="00913DB4" w:rsidP="00354761">
      <w:pPr>
        <w:pStyle w:val="Bullet"/>
      </w:pPr>
      <w:r>
        <w:t>V</w:t>
      </w:r>
      <w:r w:rsidRPr="00C809F8">
        <w:t>enue</w:t>
      </w:r>
      <w:r>
        <w:t>s</w:t>
      </w:r>
      <w:r w:rsidRPr="00C809F8">
        <w:t xml:space="preserve"> and catering </w:t>
      </w:r>
      <w:r>
        <w:t xml:space="preserve">must </w:t>
      </w:r>
      <w:r w:rsidRPr="00C809F8">
        <w:t xml:space="preserve">conform to specifications regarding </w:t>
      </w:r>
      <w:r>
        <w:t xml:space="preserve">the </w:t>
      </w:r>
      <w:r w:rsidRPr="00C809F8">
        <w:t xml:space="preserve">number of people and requirement for purpose by </w:t>
      </w:r>
      <w:r>
        <w:t>the FSDARD</w:t>
      </w:r>
      <w:r w:rsidRPr="00C809F8">
        <w:t>.</w:t>
      </w:r>
    </w:p>
    <w:p w14:paraId="0FADD7A7" w14:textId="77777777" w:rsidR="00913DB4" w:rsidRDefault="00913DB4" w:rsidP="00354761">
      <w:pPr>
        <w:pStyle w:val="Bullet"/>
      </w:pPr>
      <w:r>
        <w:lastRenderedPageBreak/>
        <w:t>T</w:t>
      </w:r>
      <w:r w:rsidRPr="00FB2DCD">
        <w:t xml:space="preserve">ransport </w:t>
      </w:r>
      <w:r>
        <w:t xml:space="preserve">must be provided </w:t>
      </w:r>
      <w:r w:rsidRPr="00FB2DCD">
        <w:t xml:space="preserve">for the attendees and/or presenters and/or VIP's to the </w:t>
      </w:r>
      <w:r>
        <w:t xml:space="preserve">type and </w:t>
      </w:r>
      <w:r w:rsidRPr="00FB2DCD">
        <w:t xml:space="preserve">quality as requested by </w:t>
      </w:r>
      <w:r>
        <w:t>the FSDARD.</w:t>
      </w:r>
    </w:p>
    <w:p w14:paraId="1B36C928" w14:textId="77777777" w:rsidR="00913DB4" w:rsidRPr="00FB2DCD" w:rsidRDefault="00913DB4" w:rsidP="00354761">
      <w:pPr>
        <w:pStyle w:val="Bullet"/>
      </w:pPr>
      <w:r>
        <w:t>Suitability of vehicles and drivers will have to be substantiated.</w:t>
      </w:r>
    </w:p>
    <w:p w14:paraId="1FCFD2CF" w14:textId="77777777" w:rsidR="00913DB4" w:rsidRDefault="00913DB4" w:rsidP="00354761">
      <w:pPr>
        <w:pStyle w:val="Bullet"/>
      </w:pPr>
      <w:r>
        <w:t>S</w:t>
      </w:r>
      <w:r w:rsidRPr="00C809F8">
        <w:t xml:space="preserve">uitable accommodation </w:t>
      </w:r>
      <w:r>
        <w:t xml:space="preserve">must be provided </w:t>
      </w:r>
      <w:r w:rsidRPr="00C809F8">
        <w:t xml:space="preserve">for events as requested by </w:t>
      </w:r>
      <w:r>
        <w:t>the FSDARD.</w:t>
      </w:r>
    </w:p>
    <w:p w14:paraId="02D7096C" w14:textId="77777777" w:rsidR="00913DB4" w:rsidRDefault="00913DB4" w:rsidP="00354761">
      <w:pPr>
        <w:pStyle w:val="Bullet"/>
      </w:pPr>
      <w:r>
        <w:t>All logistical arrangements will be done based on a request from the FSDARD with clear specifications with regards to numbers, timeframes, type and location.</w:t>
      </w:r>
    </w:p>
    <w:p w14:paraId="0E912CE2" w14:textId="77777777" w:rsidR="00913DB4" w:rsidRDefault="00913DB4" w:rsidP="00354761">
      <w:pPr>
        <w:pStyle w:val="Bullet"/>
      </w:pPr>
      <w:r>
        <w:t>Before any appointments of service providers for logistical arrangements quotations with a clear description of the level of service to be provided will be submitted to the FSDARD for a decision on the preferred service provider.</w:t>
      </w:r>
    </w:p>
    <w:p w14:paraId="727399DD" w14:textId="77777777" w:rsidR="00913DB4" w:rsidRPr="00133DBE" w:rsidRDefault="00913DB4" w:rsidP="00A45817">
      <w:pPr>
        <w:pStyle w:val="alist"/>
      </w:pPr>
      <w:r>
        <w:t>V</w:t>
      </w:r>
      <w:r w:rsidRPr="00133DBE">
        <w:t xml:space="preserve">erified invoices from Regulatory and accreditation entities </w:t>
      </w:r>
      <w:r>
        <w:t xml:space="preserve">(e.g. PPECB and HACCP) </w:t>
      </w:r>
      <w:r w:rsidRPr="00133DBE">
        <w:t>for work rendered to specified projects</w:t>
      </w:r>
      <w:r>
        <w:t xml:space="preserve"> of the FSDARD will have to be paid and up to date</w:t>
      </w:r>
      <w:r w:rsidRPr="00133DBE">
        <w:t xml:space="preserve">. </w:t>
      </w:r>
    </w:p>
    <w:p w14:paraId="57E2BA3B" w14:textId="77777777" w:rsidR="00913DB4" w:rsidRPr="00FB2DCD" w:rsidRDefault="00913DB4" w:rsidP="00913DB4"/>
    <w:p w14:paraId="300F4885" w14:textId="77777777" w:rsidR="00913DB4" w:rsidRPr="00133DBE" w:rsidRDefault="00913DB4" w:rsidP="00354761">
      <w:pPr>
        <w:pStyle w:val="Heading2"/>
        <w:rPr>
          <w:bCs/>
        </w:rPr>
      </w:pPr>
      <w:bookmarkStart w:id="69" w:name="_Toc145352125"/>
      <w:r w:rsidRPr="00FB2DCD">
        <w:t>DELIVERY</w:t>
      </w:r>
      <w:r>
        <w:t xml:space="preserve"> CONDITIONS</w:t>
      </w:r>
      <w:bookmarkEnd w:id="69"/>
    </w:p>
    <w:p w14:paraId="555DDD0C" w14:textId="77777777" w:rsidR="00913DB4" w:rsidRPr="00133DBE" w:rsidRDefault="00913DB4" w:rsidP="00913DB4">
      <w:pPr>
        <w:spacing w:line="360" w:lineRule="auto"/>
        <w:rPr>
          <w:rFonts w:ascii="Arial" w:hAnsi="Arial" w:cs="Arial"/>
          <w:b/>
          <w:bCs/>
        </w:rPr>
      </w:pPr>
    </w:p>
    <w:p w14:paraId="0CF6012F" w14:textId="77777777" w:rsidR="00913DB4" w:rsidRPr="00827ECB" w:rsidRDefault="00913DB4" w:rsidP="00C66276">
      <w:pPr>
        <w:pStyle w:val="alist"/>
        <w:numPr>
          <w:ilvl w:val="0"/>
          <w:numId w:val="138"/>
        </w:numPr>
        <w:rPr>
          <w:b/>
        </w:rPr>
      </w:pPr>
      <w:r w:rsidRPr="00133DBE">
        <w:t xml:space="preserve">A timeframe or schedule </w:t>
      </w:r>
      <w:r>
        <w:t>of</w:t>
      </w:r>
      <w:r w:rsidRPr="00133DBE">
        <w:t xml:space="preserve"> events (training, catering, accommodation, venue, payment for accreditation or compliance) will be provided. The adherence to the timeframe as scheduled will be compulsory.</w:t>
      </w:r>
    </w:p>
    <w:p w14:paraId="54982A29" w14:textId="77777777" w:rsidR="00913DB4" w:rsidRPr="00A3201A" w:rsidRDefault="00913DB4" w:rsidP="00A45817">
      <w:pPr>
        <w:pStyle w:val="alist"/>
        <w:rPr>
          <w:b/>
        </w:rPr>
      </w:pPr>
      <w:r>
        <w:t>For accredited training the following delivery conditions will be applicable:</w:t>
      </w:r>
    </w:p>
    <w:p w14:paraId="6C9648AC" w14:textId="77777777" w:rsidR="00913DB4" w:rsidRDefault="00913DB4" w:rsidP="00354761">
      <w:pPr>
        <w:pStyle w:val="Bullet"/>
      </w:pPr>
      <w:r w:rsidRPr="00A3201A">
        <w:t>Induct selected learners before commencement of the training.</w:t>
      </w:r>
    </w:p>
    <w:p w14:paraId="5C6EF042" w14:textId="77777777" w:rsidR="00913DB4" w:rsidRDefault="00913DB4" w:rsidP="00354761">
      <w:pPr>
        <w:pStyle w:val="Bullet"/>
      </w:pPr>
      <w:r w:rsidRPr="00A3201A">
        <w:t>Facilitate the structured learning component of the programme both theory and practical component.</w:t>
      </w:r>
    </w:p>
    <w:p w14:paraId="270404E5" w14:textId="77777777" w:rsidR="00913DB4" w:rsidRDefault="00913DB4" w:rsidP="00354761">
      <w:pPr>
        <w:pStyle w:val="Bullet"/>
      </w:pPr>
      <w:r w:rsidRPr="00A3201A">
        <w:t>Provide practical training consumables to enhance teaching and learning</w:t>
      </w:r>
      <w:r>
        <w:t>.</w:t>
      </w:r>
    </w:p>
    <w:p w14:paraId="603C94C3" w14:textId="77777777" w:rsidR="00913DB4" w:rsidRDefault="00913DB4" w:rsidP="00354761">
      <w:pPr>
        <w:pStyle w:val="Bullet"/>
      </w:pPr>
      <w:r w:rsidRPr="00A3201A">
        <w:t>Assess learner competency and remediate where necessary</w:t>
      </w:r>
      <w:r>
        <w:t>.</w:t>
      </w:r>
    </w:p>
    <w:p w14:paraId="0F23F94D" w14:textId="77777777" w:rsidR="00913DB4" w:rsidRDefault="00913DB4" w:rsidP="00354761">
      <w:pPr>
        <w:pStyle w:val="Bullet"/>
      </w:pPr>
      <w:r w:rsidRPr="00A3201A">
        <w:t>Provide learner support to ensure learners attain the required number of credits within the expected time frames.</w:t>
      </w:r>
    </w:p>
    <w:p w14:paraId="721FA722" w14:textId="77777777" w:rsidR="00913DB4" w:rsidRDefault="00913DB4" w:rsidP="00354761">
      <w:pPr>
        <w:pStyle w:val="Bullet"/>
      </w:pPr>
      <w:r w:rsidRPr="00A3201A">
        <w:t>Identify learners with special education and training needs and develop mechanisms to address those.</w:t>
      </w:r>
    </w:p>
    <w:p w14:paraId="435BAAFA" w14:textId="77777777" w:rsidR="00913DB4" w:rsidRDefault="00913DB4" w:rsidP="00354761">
      <w:pPr>
        <w:pStyle w:val="Bullet"/>
      </w:pPr>
      <w:r w:rsidRPr="00A3201A">
        <w:t>Monitor and evaluate internal moderation processes.</w:t>
      </w:r>
    </w:p>
    <w:p w14:paraId="2EBB1AC1" w14:textId="77777777" w:rsidR="00913DB4" w:rsidRDefault="00913DB4" w:rsidP="00354761">
      <w:pPr>
        <w:pStyle w:val="Bullet"/>
      </w:pPr>
      <w:r w:rsidRPr="00A3201A">
        <w:t xml:space="preserve">Ensure the external moderation of the assessment results is concluded and forward reports of such to the relevant </w:t>
      </w:r>
      <w:r>
        <w:t>Education and Training Quality Assurance bodies (</w:t>
      </w:r>
      <w:r w:rsidRPr="00A3201A">
        <w:t>ETQA</w:t>
      </w:r>
      <w:r>
        <w:t>)</w:t>
      </w:r>
      <w:r w:rsidRPr="00A3201A">
        <w:t>.</w:t>
      </w:r>
    </w:p>
    <w:p w14:paraId="5AFE2119" w14:textId="77777777" w:rsidR="00913DB4" w:rsidRDefault="00913DB4" w:rsidP="00354761">
      <w:pPr>
        <w:pStyle w:val="Bullet"/>
      </w:pPr>
      <w:r w:rsidRPr="00A3201A">
        <w:t xml:space="preserve">Issue/Award certificates in line with </w:t>
      </w:r>
      <w:proofErr w:type="spellStart"/>
      <w:r w:rsidRPr="00A3201A">
        <w:t>AgriSETA</w:t>
      </w:r>
      <w:proofErr w:type="spellEnd"/>
      <w:r w:rsidRPr="00A3201A">
        <w:t xml:space="preserve"> or relevant ETQA requirements (short course certificates).</w:t>
      </w:r>
    </w:p>
    <w:p w14:paraId="6248A4C1" w14:textId="77777777" w:rsidR="00913DB4" w:rsidRDefault="00913DB4" w:rsidP="00354761">
      <w:pPr>
        <w:pStyle w:val="Bullet"/>
      </w:pPr>
      <w:r w:rsidRPr="00A3201A">
        <w:t xml:space="preserve">Upload learners for registration and learner achievements on the </w:t>
      </w:r>
      <w:r>
        <w:t>National Learners’ Record Database (</w:t>
      </w:r>
      <w:r w:rsidRPr="00A3201A">
        <w:t>NLRD</w:t>
      </w:r>
      <w:r>
        <w:t>)</w:t>
      </w:r>
      <w:r w:rsidRPr="00A3201A">
        <w:t xml:space="preserve"> through or with </w:t>
      </w:r>
      <w:proofErr w:type="spellStart"/>
      <w:r w:rsidRPr="00A3201A">
        <w:t>AgriSETA</w:t>
      </w:r>
      <w:proofErr w:type="spellEnd"/>
      <w:r w:rsidRPr="00A3201A">
        <w:t>.</w:t>
      </w:r>
    </w:p>
    <w:p w14:paraId="17E576CD" w14:textId="77777777" w:rsidR="00913DB4" w:rsidRDefault="00913DB4" w:rsidP="00354761">
      <w:pPr>
        <w:pStyle w:val="Bullet"/>
      </w:pPr>
      <w:r w:rsidRPr="00A3201A">
        <w:t>Establish and maintain the learner database information as per required format.</w:t>
      </w:r>
    </w:p>
    <w:p w14:paraId="590B6585" w14:textId="77777777" w:rsidR="00913DB4" w:rsidRDefault="00913DB4" w:rsidP="00354761">
      <w:pPr>
        <w:pStyle w:val="Bullet"/>
      </w:pPr>
      <w:r w:rsidRPr="00A3201A">
        <w:t>Comply with training provider duties as per terms of reference.</w:t>
      </w:r>
    </w:p>
    <w:p w14:paraId="2542915C" w14:textId="77777777" w:rsidR="00913DB4" w:rsidRPr="00431576" w:rsidRDefault="00913DB4" w:rsidP="00354761">
      <w:pPr>
        <w:pStyle w:val="Bullet"/>
      </w:pPr>
      <w:r w:rsidRPr="00431576">
        <w:t>Monitor learner progress, deal with problems related to provisioning of quality training, and refer all programme related matters to the Free State Department of Agriculture and Rural Development.</w:t>
      </w:r>
    </w:p>
    <w:p w14:paraId="05CF3B6F" w14:textId="77777777" w:rsidR="00913DB4" w:rsidRDefault="00913DB4" w:rsidP="00354761">
      <w:pPr>
        <w:pStyle w:val="Bullet"/>
      </w:pPr>
      <w:r w:rsidRPr="00A3201A">
        <w:t>Provide daily/weekly/monthly and quarterly progress reports as might be requested linked to the training.</w:t>
      </w:r>
    </w:p>
    <w:p w14:paraId="7A27CFF6" w14:textId="56D4CDE6" w:rsidR="00913DB4" w:rsidRDefault="00913DB4" w:rsidP="00354761">
      <w:pPr>
        <w:pStyle w:val="Bullet"/>
      </w:pPr>
      <w:r w:rsidRPr="00A3201A">
        <w:t xml:space="preserve">Assist the </w:t>
      </w:r>
      <w:r>
        <w:t xml:space="preserve">FSDARD </w:t>
      </w:r>
      <w:r w:rsidRPr="00A3201A">
        <w:t xml:space="preserve">to </w:t>
      </w:r>
      <w:r w:rsidR="0084784A">
        <w:t>collect</w:t>
      </w:r>
      <w:r w:rsidRPr="00A3201A">
        <w:t xml:space="preserve"> more information on learners for future training.</w:t>
      </w:r>
    </w:p>
    <w:p w14:paraId="64620AE0" w14:textId="77777777" w:rsidR="00913DB4" w:rsidRDefault="00913DB4" w:rsidP="00354761">
      <w:pPr>
        <w:pStyle w:val="Bullet"/>
      </w:pPr>
      <w:r w:rsidRPr="00A3201A">
        <w:t xml:space="preserve">Develop project implementation plan(s) with time frame for the structured </w:t>
      </w:r>
      <w:r w:rsidRPr="00A3201A">
        <w:lastRenderedPageBreak/>
        <w:t xml:space="preserve">learning (theory and </w:t>
      </w:r>
      <w:proofErr w:type="spellStart"/>
      <w:r w:rsidRPr="00A3201A">
        <w:t>practicals</w:t>
      </w:r>
      <w:proofErr w:type="spellEnd"/>
      <w:r w:rsidRPr="00A3201A">
        <w:t>) based on the pre- project meeting resolutions.</w:t>
      </w:r>
    </w:p>
    <w:p w14:paraId="20480C9E" w14:textId="77777777" w:rsidR="00913DB4" w:rsidRDefault="00913DB4" w:rsidP="00354761">
      <w:pPr>
        <w:pStyle w:val="Bullet"/>
      </w:pPr>
      <w:r w:rsidRPr="00A3201A">
        <w:t>Adhere to timelines, logistical arrangements and contingency plans as agreed beforehand which will be normally in writing.</w:t>
      </w:r>
    </w:p>
    <w:p w14:paraId="0718C9B1" w14:textId="77777777" w:rsidR="00913DB4" w:rsidRDefault="00913DB4" w:rsidP="00354761">
      <w:pPr>
        <w:pStyle w:val="Bullet"/>
      </w:pPr>
      <w:r w:rsidRPr="00A3201A">
        <w:t>Present a comprehensive completion report at the end of the project</w:t>
      </w:r>
      <w:r>
        <w:t>.</w:t>
      </w:r>
    </w:p>
    <w:p w14:paraId="5CFE38EE" w14:textId="77777777" w:rsidR="00913DB4" w:rsidRDefault="00913DB4" w:rsidP="00354761">
      <w:pPr>
        <w:pStyle w:val="Bullet"/>
      </w:pPr>
      <w:r w:rsidRPr="00A3201A">
        <w:t xml:space="preserve">Facilitate feedback meetings with </w:t>
      </w:r>
      <w:r>
        <w:t>FSDARD</w:t>
      </w:r>
      <w:r w:rsidRPr="00A3201A">
        <w:t>.</w:t>
      </w:r>
    </w:p>
    <w:p w14:paraId="1FDAF40E" w14:textId="77777777" w:rsidR="00913DB4" w:rsidRDefault="00913DB4" w:rsidP="00354761">
      <w:pPr>
        <w:pStyle w:val="Bullet"/>
      </w:pPr>
      <w:r w:rsidRPr="00A3201A">
        <w:t>Attend stakeholder and task team meetings for the project.</w:t>
      </w:r>
    </w:p>
    <w:p w14:paraId="2DD17EA6" w14:textId="77777777" w:rsidR="00913DB4" w:rsidRDefault="00913DB4" w:rsidP="00354761">
      <w:pPr>
        <w:pStyle w:val="Bullet"/>
      </w:pPr>
      <w:r w:rsidRPr="00A3201A">
        <w:t>Comply with health and safety standards at all times during the training.</w:t>
      </w:r>
    </w:p>
    <w:p w14:paraId="58F47DAB" w14:textId="77777777" w:rsidR="00913DB4" w:rsidRDefault="00913DB4" w:rsidP="00354761">
      <w:pPr>
        <w:pStyle w:val="Bullet"/>
      </w:pPr>
      <w:r w:rsidRPr="00A3201A">
        <w:t xml:space="preserve">Ensure that required agreements are signed by relevant stakeholders and relevant documentation collected from learners (e.g. learning contracts, </w:t>
      </w:r>
      <w:proofErr w:type="spellStart"/>
      <w:r w:rsidRPr="00A3201A">
        <w:t>AgriSETA</w:t>
      </w:r>
      <w:proofErr w:type="spellEnd"/>
      <w:r w:rsidRPr="00A3201A">
        <w:t xml:space="preserve"> or relevant ETQA learner data info-sheets, departmental info-sheets, copies of identification documents, photo evidence of the training sessions, etc.).</w:t>
      </w:r>
    </w:p>
    <w:p w14:paraId="04B94DA3" w14:textId="77777777" w:rsidR="00913DB4" w:rsidRDefault="00913DB4" w:rsidP="00913DB4">
      <w:pPr>
        <w:spacing w:line="360" w:lineRule="auto"/>
        <w:rPr>
          <w:rFonts w:ascii="Arial" w:hAnsi="Arial" w:cs="Arial"/>
        </w:rPr>
      </w:pPr>
    </w:p>
    <w:p w14:paraId="53E40CBA" w14:textId="77777777" w:rsidR="00913DB4" w:rsidRPr="007452A1" w:rsidRDefault="00913DB4" w:rsidP="00354761">
      <w:pPr>
        <w:pStyle w:val="Heading2"/>
      </w:pPr>
      <w:bookmarkStart w:id="70" w:name="_Toc145352126"/>
      <w:r w:rsidRPr="007452A1">
        <w:t>FUNCTIONALITY</w:t>
      </w:r>
      <w:bookmarkEnd w:id="70"/>
    </w:p>
    <w:p w14:paraId="6EC92358" w14:textId="77777777" w:rsidR="00913DB4" w:rsidRDefault="00913DB4" w:rsidP="00913DB4">
      <w:pPr>
        <w:rPr>
          <w:rFonts w:ascii="Arial" w:eastAsia="Calibri" w:hAnsi="Arial" w:cs="Arial"/>
          <w:lang w:val="af-ZA"/>
        </w:rPr>
      </w:pPr>
    </w:p>
    <w:p w14:paraId="355DD6C3" w14:textId="718F2D7F" w:rsidR="00913DB4" w:rsidRPr="00B27050" w:rsidRDefault="00913DB4" w:rsidP="00913DB4">
      <w:pPr>
        <w:pStyle w:val="Caption"/>
      </w:pPr>
      <w:r w:rsidRPr="00B27050">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13</w:t>
      </w:r>
      <w:r w:rsidR="001407E9">
        <w:rPr>
          <w:noProof/>
        </w:rPr>
        <w:fldChar w:fldCharType="end"/>
      </w:r>
      <w:r w:rsidRPr="00B27050">
        <w:tab/>
        <w:t>Functionality schedule</w:t>
      </w:r>
      <w:r>
        <w:t xml:space="preserve"> (</w:t>
      </w:r>
      <w:r w:rsidR="00F84D51">
        <w:t>Training Providers and Marketing &amp; Accreditation Services</w:t>
      </w:r>
      <w:r>
        <w:t>)</w:t>
      </w:r>
    </w:p>
    <w:tbl>
      <w:tblPr>
        <w:tblW w:w="9768" w:type="dxa"/>
        <w:tblInd w:w="29" w:type="dxa"/>
        <w:tblCellMar>
          <w:top w:w="15" w:type="dxa"/>
          <w:left w:w="15" w:type="dxa"/>
          <w:bottom w:w="15" w:type="dxa"/>
          <w:right w:w="15" w:type="dxa"/>
        </w:tblCellMar>
        <w:tblLook w:val="04A0" w:firstRow="1" w:lastRow="0" w:firstColumn="1" w:lastColumn="0" w:noHBand="0" w:noVBand="1"/>
      </w:tblPr>
      <w:tblGrid>
        <w:gridCol w:w="1658"/>
        <w:gridCol w:w="3303"/>
        <w:gridCol w:w="3685"/>
        <w:gridCol w:w="567"/>
        <w:gridCol w:w="555"/>
      </w:tblGrid>
      <w:tr w:rsidR="00913DB4" w:rsidRPr="00822D4E" w14:paraId="7408E002" w14:textId="77777777" w:rsidTr="003A2406">
        <w:trPr>
          <w:trHeight w:val="568"/>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6C04D0FA"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3303"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0FD1F45E"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3685"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04988335"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69EE3F8C" w14:textId="77777777" w:rsidR="00913DB4" w:rsidRPr="00822D4E" w:rsidRDefault="00913DB4" w:rsidP="003A2406">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913DB4" w:rsidRPr="0055174E" w14:paraId="654F06D9" w14:textId="77777777" w:rsidTr="003A2406">
        <w:trPr>
          <w:trHeight w:val="1367"/>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3869A20" w14:textId="77777777" w:rsidR="00913DB4" w:rsidRPr="00F47274" w:rsidRDefault="00913DB4" w:rsidP="003A2406">
            <w:pPr>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PERFORMANCE</w:t>
            </w:r>
          </w:p>
          <w:p w14:paraId="2DD37898" w14:textId="77777777" w:rsidR="00913DB4" w:rsidRPr="00F47274" w:rsidRDefault="00913DB4" w:rsidP="003A2406">
            <w:pPr>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CAPACITY</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4C63730" w14:textId="3AC3199E" w:rsidR="00913DB4" w:rsidRPr="001142AD" w:rsidRDefault="00913DB4" w:rsidP="003A2406">
            <w:pPr>
              <w:rPr>
                <w:rFonts w:eastAsia="Times New Roman" w:cs="Times New Roman"/>
                <w:sz w:val="20"/>
                <w:szCs w:val="20"/>
                <w:lang w:eastAsia="en-ZA"/>
              </w:rPr>
            </w:pPr>
            <w:r w:rsidRPr="00152068">
              <w:rPr>
                <w:rFonts w:ascii="Arial" w:eastAsia="Times New Roman" w:hAnsi="Arial" w:cs="Arial"/>
                <w:color w:val="000000"/>
                <w:sz w:val="20"/>
                <w:szCs w:val="20"/>
                <w:lang w:eastAsia="en-ZA"/>
              </w:rPr>
              <w:t xml:space="preserve">Bidders to provide proof of current capacity and ability to supply and deliver, </w:t>
            </w:r>
            <w:r w:rsidR="00512294">
              <w:rPr>
                <w:rFonts w:ascii="Arial" w:eastAsia="Times New Roman" w:hAnsi="Arial" w:cs="Arial"/>
                <w:color w:val="000000"/>
                <w:sz w:val="20"/>
                <w:szCs w:val="20"/>
                <w:lang w:eastAsia="en-ZA"/>
              </w:rPr>
              <w:t>ac</w:t>
            </w:r>
            <w:r w:rsidRPr="00152068">
              <w:rPr>
                <w:rFonts w:ascii="Arial" w:eastAsia="Times New Roman" w:hAnsi="Arial" w:cs="Arial"/>
                <w:color w:val="000000"/>
                <w:sz w:val="20"/>
                <w:szCs w:val="20"/>
                <w:lang w:eastAsia="en-ZA"/>
              </w:rPr>
              <w:t>credited, non-</w:t>
            </w:r>
            <w:r>
              <w:rPr>
                <w:rFonts w:ascii="Arial" w:eastAsia="Times New Roman" w:hAnsi="Arial" w:cs="Arial"/>
                <w:color w:val="000000"/>
                <w:sz w:val="20"/>
                <w:szCs w:val="20"/>
                <w:lang w:eastAsia="en-ZA"/>
              </w:rPr>
              <w:t>ac</w:t>
            </w:r>
            <w:r w:rsidRPr="00152068">
              <w:rPr>
                <w:rFonts w:ascii="Arial" w:eastAsia="Times New Roman" w:hAnsi="Arial" w:cs="Arial"/>
                <w:color w:val="000000"/>
                <w:sz w:val="20"/>
                <w:szCs w:val="20"/>
                <w:lang w:eastAsia="en-ZA"/>
              </w:rPr>
              <w:t>credited training, event planning, catering, transport and accommodation, to the sector.</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33FE95A" w14:textId="77777777" w:rsidR="00913DB4" w:rsidRPr="001142AD" w:rsidRDefault="00913DB4" w:rsidP="003A2406">
            <w:pP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25E81563" w14:textId="77777777" w:rsidR="00913DB4" w:rsidRPr="001142AD" w:rsidRDefault="00913DB4" w:rsidP="00C66276">
            <w:pPr>
              <w:widowControl/>
              <w:numPr>
                <w:ilvl w:val="0"/>
                <w:numId w:val="36"/>
              </w:numPr>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contactable reference</w:t>
            </w:r>
          </w:p>
          <w:p w14:paraId="53893BD3" w14:textId="77777777" w:rsidR="00913DB4" w:rsidRPr="001142AD" w:rsidRDefault="00913DB4" w:rsidP="00C66276">
            <w:pPr>
              <w:widowControl/>
              <w:numPr>
                <w:ilvl w:val="0"/>
                <w:numId w:val="36"/>
              </w:numPr>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date of appointment</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2C8E4B8" w14:textId="77777777" w:rsidR="00913DB4" w:rsidRPr="001142AD" w:rsidRDefault="00913DB4"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FFB433A" w14:textId="77777777" w:rsidR="00913DB4" w:rsidRPr="001142AD" w:rsidRDefault="00913DB4"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20</w:t>
            </w:r>
          </w:p>
        </w:tc>
      </w:tr>
      <w:tr w:rsidR="00913DB4" w:rsidRPr="0055174E" w14:paraId="39177426" w14:textId="77777777" w:rsidTr="003A2406">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tcPr>
          <w:p w14:paraId="23C69990"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DDDEA" w14:textId="77777777" w:rsidR="00913DB4" w:rsidRPr="001142AD" w:rsidRDefault="00913DB4" w:rsidP="003A2406">
            <w:pP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0 appointment letters</w:t>
            </w:r>
          </w:p>
        </w:tc>
        <w:tc>
          <w:tcPr>
            <w:tcW w:w="3685" w:type="dxa"/>
            <w:vMerge/>
            <w:tcBorders>
              <w:top w:val="single" w:sz="4" w:space="0" w:color="000000"/>
              <w:left w:val="single" w:sz="4" w:space="0" w:color="000000"/>
              <w:bottom w:val="single" w:sz="4" w:space="0" w:color="000000"/>
              <w:right w:val="single" w:sz="4" w:space="0" w:color="000000"/>
            </w:tcBorders>
            <w:vAlign w:val="center"/>
          </w:tcPr>
          <w:p w14:paraId="6A37211D"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FE3DD5" w14:textId="77777777" w:rsidR="00913DB4" w:rsidRPr="001142AD" w:rsidRDefault="00913DB4" w:rsidP="003A2406">
            <w:pPr>
              <w:jc w:val="center"/>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37970E96"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3B48CEDB" w14:textId="77777777" w:rsidTr="003A2406">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CF9F9C"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F2AFA4A" w14:textId="77777777" w:rsidR="00913DB4" w:rsidRPr="001142AD" w:rsidRDefault="00913DB4" w:rsidP="003A2406">
            <w:pPr>
              <w:rPr>
                <w:rFonts w:eastAsia="Times New Roman" w:cs="Times New Roman"/>
                <w:sz w:val="20"/>
                <w:szCs w:val="20"/>
                <w:lang w:eastAsia="en-ZA"/>
              </w:rPr>
            </w:pPr>
            <w:r w:rsidRPr="001142AD">
              <w:rPr>
                <w:rFonts w:ascii="Arial" w:eastAsia="Times New Roman" w:hAnsi="Arial" w:cs="Arial"/>
                <w:color w:val="000000"/>
                <w:sz w:val="20"/>
                <w:szCs w:val="20"/>
                <w:lang w:eastAsia="en-ZA"/>
              </w:rPr>
              <w:t>1 appointment letter</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0ED0C1D3"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9A8866D" w14:textId="3F66B7D8" w:rsidR="00913DB4" w:rsidRPr="001142AD" w:rsidRDefault="0084784A"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3A0E70"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4771BBBC" w14:textId="77777777" w:rsidTr="003A2406">
        <w:trPr>
          <w:trHeight w:val="27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347E2C"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FD95D4A" w14:textId="77777777" w:rsidR="00913DB4" w:rsidRPr="001142AD" w:rsidRDefault="00913DB4" w:rsidP="003A2406">
            <w:pPr>
              <w:rPr>
                <w:rFonts w:eastAsia="Times New Roman" w:cs="Times New Roman"/>
                <w:sz w:val="20"/>
                <w:szCs w:val="20"/>
                <w:lang w:eastAsia="en-ZA"/>
              </w:rPr>
            </w:pPr>
            <w:r w:rsidRPr="001142AD">
              <w:rPr>
                <w:rFonts w:ascii="Arial" w:eastAsia="Times New Roman" w:hAnsi="Arial" w:cs="Arial"/>
                <w:color w:val="000000"/>
                <w:sz w:val="20"/>
                <w:szCs w:val="20"/>
                <w:lang w:eastAsia="en-ZA"/>
              </w:rPr>
              <w:t>2 appointment letters</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10DCAABD"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C8ED9BE" w14:textId="5480076D" w:rsidR="00913DB4" w:rsidRPr="001142AD" w:rsidRDefault="0084784A"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443A00"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698CED06" w14:textId="77777777" w:rsidTr="00827ECB">
        <w:trPr>
          <w:trHeight w:val="3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3BFBCD" w14:textId="77777777" w:rsidR="00913DB4" w:rsidRPr="00F47274"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537E5E1" w14:textId="77777777" w:rsidR="00913DB4" w:rsidRPr="001142AD" w:rsidRDefault="00913DB4" w:rsidP="003A2406">
            <w:pPr>
              <w:rPr>
                <w:rFonts w:eastAsia="Times New Roman" w:cs="Times New Roman"/>
                <w:sz w:val="20"/>
                <w:szCs w:val="20"/>
                <w:lang w:eastAsia="en-ZA"/>
              </w:rPr>
            </w:pPr>
            <w:r w:rsidRPr="001142AD">
              <w:rPr>
                <w:rFonts w:ascii="Arial" w:eastAsia="Times New Roman" w:hAnsi="Arial" w:cs="Arial"/>
                <w:color w:val="000000"/>
                <w:sz w:val="20"/>
                <w:szCs w:val="20"/>
                <w:lang w:eastAsia="en-ZA"/>
              </w:rPr>
              <w:t>&gt;2 appointment letters</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6C7AACB2" w14:textId="77777777" w:rsidR="00913DB4" w:rsidRPr="001142AD"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9401F34" w14:textId="60342E6D" w:rsidR="00913DB4" w:rsidRPr="001142AD" w:rsidRDefault="0084784A"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F9CF27" w14:textId="77777777" w:rsidR="00913DB4" w:rsidRPr="0055174E" w:rsidRDefault="00913DB4" w:rsidP="003A2406">
            <w:pPr>
              <w:rPr>
                <w:rFonts w:eastAsia="Times New Roman" w:cs="Times New Roman"/>
                <w:sz w:val="20"/>
                <w:szCs w:val="20"/>
                <w:highlight w:val="yellow"/>
                <w:lang w:eastAsia="en-ZA"/>
              </w:rPr>
            </w:pPr>
          </w:p>
        </w:tc>
      </w:tr>
      <w:tr w:rsidR="00913DB4" w:rsidRPr="00832BA1" w14:paraId="0929DBC9" w14:textId="77777777" w:rsidTr="00827ECB">
        <w:trPr>
          <w:trHeight w:val="1095"/>
        </w:trPr>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hideMark/>
          </w:tcPr>
          <w:p w14:paraId="5E6DE1B5" w14:textId="77777777" w:rsidR="00913DB4" w:rsidRPr="003E3EF2" w:rsidRDefault="00913DB4" w:rsidP="003A2406">
            <w:pPr>
              <w:spacing w:before="40" w:after="40"/>
              <w:rPr>
                <w:rFonts w:eastAsia="Times New Roman" w:cs="Times New Roman"/>
                <w:sz w:val="20"/>
                <w:szCs w:val="20"/>
                <w:lang w:eastAsia="en-ZA"/>
              </w:rPr>
            </w:pPr>
            <w:r w:rsidRPr="003E3EF2">
              <w:rPr>
                <w:rFonts w:ascii="Arial" w:eastAsia="Times New Roman" w:hAnsi="Arial" w:cs="Arial"/>
                <w:b/>
                <w:bCs/>
                <w:color w:val="000000"/>
                <w:sz w:val="20"/>
                <w:szCs w:val="20"/>
                <w:lang w:eastAsia="en-ZA"/>
              </w:rPr>
              <w:t>HUMAN RESOURCE CAPACITY</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878D77D" w14:textId="55B25A23" w:rsidR="00913DB4" w:rsidRPr="00C017B7" w:rsidRDefault="00913DB4" w:rsidP="00512294">
            <w:pPr>
              <w:rPr>
                <w:rFonts w:eastAsia="Times New Roman" w:cs="Times New Roman"/>
                <w:sz w:val="20"/>
                <w:szCs w:val="20"/>
                <w:lang w:eastAsia="en-ZA"/>
              </w:rPr>
            </w:pPr>
            <w:r w:rsidRPr="003E3EF2">
              <w:rPr>
                <w:rFonts w:ascii="Arial" w:eastAsia="Times New Roman" w:hAnsi="Arial" w:cs="Arial"/>
                <w:color w:val="000000"/>
                <w:sz w:val="20"/>
                <w:szCs w:val="20"/>
                <w:lang w:eastAsia="en-ZA"/>
              </w:rPr>
              <w:t>Bidders must provi</w:t>
            </w:r>
            <w:r w:rsidR="00512294" w:rsidRPr="003E3EF2">
              <w:rPr>
                <w:rFonts w:ascii="Arial" w:eastAsia="Times New Roman" w:hAnsi="Arial" w:cs="Arial"/>
                <w:color w:val="000000"/>
                <w:sz w:val="20"/>
                <w:szCs w:val="20"/>
                <w:lang w:eastAsia="en-ZA"/>
              </w:rPr>
              <w:t xml:space="preserve">de proof of capacity to provide accredited and non-accredited training </w:t>
            </w:r>
            <w:r w:rsidRPr="003E3EF2">
              <w:rPr>
                <w:rFonts w:ascii="Arial" w:eastAsia="Times New Roman" w:hAnsi="Arial" w:cs="Arial"/>
                <w:color w:val="000000"/>
                <w:sz w:val="20"/>
                <w:szCs w:val="20"/>
                <w:lang w:eastAsia="en-ZA"/>
              </w:rPr>
              <w:t>within delivery timeframes.</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hideMark/>
          </w:tcPr>
          <w:p w14:paraId="05CEA122" w14:textId="77777777" w:rsidR="0034696E" w:rsidRPr="003E3EF2" w:rsidRDefault="00913DB4" w:rsidP="00904961">
            <w:pP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 xml:space="preserve">Profile of key staff </w:t>
            </w:r>
            <w:r w:rsidR="00904961" w:rsidRPr="003E3EF2">
              <w:rPr>
                <w:rFonts w:ascii="Arial" w:eastAsia="Times New Roman" w:hAnsi="Arial" w:cs="Arial"/>
                <w:color w:val="000000"/>
                <w:sz w:val="20"/>
                <w:szCs w:val="20"/>
                <w:lang w:eastAsia="en-ZA"/>
              </w:rPr>
              <w:t xml:space="preserve">available </w:t>
            </w:r>
            <w:r w:rsidRPr="003E3EF2">
              <w:rPr>
                <w:rFonts w:ascii="Arial" w:eastAsia="Times New Roman" w:hAnsi="Arial" w:cs="Arial"/>
                <w:color w:val="000000"/>
                <w:sz w:val="20"/>
                <w:szCs w:val="20"/>
                <w:lang w:eastAsia="en-ZA"/>
              </w:rPr>
              <w:t xml:space="preserve">with </w:t>
            </w:r>
          </w:p>
          <w:p w14:paraId="60957E45" w14:textId="77777777" w:rsidR="0034696E" w:rsidRPr="003E3EF2" w:rsidRDefault="00913DB4" w:rsidP="00C017B7">
            <w:pPr>
              <w:pStyle w:val="ListParagraph"/>
              <w:numPr>
                <w:ilvl w:val="0"/>
                <w:numId w:val="168"/>
              </w:numPr>
              <w:rPr>
                <w:rFonts w:ascii="Arial" w:eastAsia="Times New Roman" w:hAnsi="Arial" w:cs="Arial"/>
                <w:color w:val="000000"/>
                <w:sz w:val="20"/>
                <w:szCs w:val="20"/>
                <w:lang w:eastAsia="en-ZA"/>
              </w:rPr>
            </w:pPr>
            <w:r w:rsidRPr="00C017B7">
              <w:rPr>
                <w:rFonts w:ascii="Arial" w:eastAsia="Times New Roman" w:hAnsi="Arial" w:cs="Arial"/>
                <w:color w:val="000000"/>
                <w:sz w:val="20"/>
                <w:szCs w:val="20"/>
                <w:lang w:eastAsia="en-ZA"/>
              </w:rPr>
              <w:t xml:space="preserve">CV’s to be attached with certified copies of qualifications and registrations. </w:t>
            </w:r>
          </w:p>
          <w:p w14:paraId="1E4678B9" w14:textId="77777777" w:rsidR="0034696E" w:rsidRPr="003E3EF2" w:rsidRDefault="00913DB4" w:rsidP="00C017B7">
            <w:pPr>
              <w:pStyle w:val="ListParagraph"/>
              <w:numPr>
                <w:ilvl w:val="0"/>
                <w:numId w:val="168"/>
              </w:numPr>
              <w:rPr>
                <w:rFonts w:ascii="Arial" w:eastAsia="Times New Roman" w:hAnsi="Arial" w:cs="Arial"/>
                <w:color w:val="000000"/>
                <w:sz w:val="20"/>
                <w:szCs w:val="20"/>
                <w:lang w:eastAsia="en-ZA"/>
              </w:rPr>
            </w:pPr>
            <w:r w:rsidRPr="00C017B7">
              <w:rPr>
                <w:rFonts w:ascii="Arial" w:eastAsia="Times New Roman" w:hAnsi="Arial" w:cs="Arial"/>
                <w:color w:val="000000"/>
                <w:sz w:val="20"/>
                <w:szCs w:val="20"/>
                <w:lang w:eastAsia="en-ZA"/>
              </w:rPr>
              <w:t xml:space="preserve">CV’s must be specific on relevant experience and expertise on training and capacity building of farmers on agricultural production and related training. </w:t>
            </w:r>
          </w:p>
          <w:p w14:paraId="0EEF9E1F" w14:textId="109222F5" w:rsidR="00913DB4" w:rsidRPr="00C017B7" w:rsidRDefault="00913DB4" w:rsidP="00C017B7">
            <w:pPr>
              <w:pStyle w:val="ListParagraph"/>
              <w:numPr>
                <w:ilvl w:val="0"/>
                <w:numId w:val="168"/>
              </w:numPr>
              <w:rPr>
                <w:rFonts w:ascii="Arial" w:eastAsia="Times New Roman" w:hAnsi="Arial" w:cs="Arial"/>
                <w:color w:val="000000"/>
                <w:sz w:val="20"/>
                <w:szCs w:val="20"/>
                <w:lang w:eastAsia="en-ZA"/>
              </w:rPr>
            </w:pPr>
            <w:r w:rsidRPr="00C017B7">
              <w:rPr>
                <w:rFonts w:ascii="Arial" w:eastAsia="Times New Roman" w:hAnsi="Arial" w:cs="Arial"/>
                <w:color w:val="000000"/>
                <w:sz w:val="20"/>
                <w:szCs w:val="20"/>
                <w:lang w:eastAsia="en-ZA"/>
              </w:rPr>
              <w:t>Facilitators must be qualified to facilitate the learning programme and Assessors /Moderators must be registered with Agri SETA for assessing/moderating the learning programme.</w:t>
            </w:r>
            <w:r w:rsidR="0034696E" w:rsidRPr="00C017B7">
              <w:rPr>
                <w:rFonts w:ascii="Arial" w:eastAsia="Times New Roman" w:hAnsi="Arial" w:cs="Arial"/>
                <w:color w:val="000000"/>
                <w:sz w:val="20"/>
                <w:szCs w:val="20"/>
                <w:lang w:eastAsia="en-ZA"/>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991B839" w14:textId="77777777" w:rsidR="00913DB4" w:rsidRPr="00C017B7" w:rsidRDefault="00913DB4"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hideMark/>
          </w:tcPr>
          <w:p w14:paraId="06551596" w14:textId="77777777" w:rsidR="00913DB4" w:rsidRPr="003E3EF2" w:rsidRDefault="00913DB4" w:rsidP="003A2406">
            <w:pPr>
              <w:spacing w:before="40" w:after="40"/>
              <w:jc w:val="center"/>
              <w:rPr>
                <w:rFonts w:eastAsia="Times New Roman" w:cs="Times New Roman"/>
                <w:sz w:val="20"/>
                <w:szCs w:val="20"/>
                <w:lang w:eastAsia="en-ZA"/>
              </w:rPr>
            </w:pPr>
            <w:r w:rsidRPr="003E3EF2">
              <w:rPr>
                <w:rFonts w:ascii="Arial" w:eastAsia="Times New Roman" w:hAnsi="Arial" w:cs="Arial"/>
                <w:b/>
                <w:bCs/>
                <w:color w:val="000000"/>
                <w:sz w:val="20"/>
                <w:szCs w:val="20"/>
                <w:lang w:eastAsia="en-ZA"/>
              </w:rPr>
              <w:t>30</w:t>
            </w:r>
          </w:p>
        </w:tc>
      </w:tr>
      <w:tr w:rsidR="00913DB4" w:rsidRPr="00832BA1" w14:paraId="66C618F3" w14:textId="77777777" w:rsidTr="00827ECB">
        <w:trPr>
          <w:trHeight w:val="560"/>
        </w:trPr>
        <w:tc>
          <w:tcPr>
            <w:tcW w:w="0" w:type="auto"/>
            <w:vMerge/>
            <w:tcBorders>
              <w:left w:val="single" w:sz="4" w:space="0" w:color="000000"/>
              <w:right w:val="single" w:sz="4" w:space="0" w:color="000000"/>
            </w:tcBorders>
            <w:vAlign w:val="center"/>
          </w:tcPr>
          <w:p w14:paraId="25E15BA7" w14:textId="77777777" w:rsidR="00913DB4" w:rsidRPr="00C017B7" w:rsidRDefault="00913DB4" w:rsidP="003A2406">
            <w:pPr>
              <w:rPr>
                <w:rFonts w:eastAsia="Times New Roman" w:cs="Times New Roman"/>
                <w:sz w:val="20"/>
                <w:szCs w:val="20"/>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85E0E5" w14:textId="77777777" w:rsidR="00913DB4" w:rsidRPr="003E3EF2" w:rsidRDefault="00913DB4" w:rsidP="003A2406">
            <w:pPr>
              <w:rPr>
                <w:rFonts w:ascii="Arial" w:eastAsia="Times New Roman" w:hAnsi="Arial" w:cs="Arial"/>
                <w:sz w:val="20"/>
                <w:szCs w:val="20"/>
                <w:lang w:eastAsia="en-ZA"/>
              </w:rPr>
            </w:pPr>
            <w:r w:rsidRPr="003E3EF2">
              <w:rPr>
                <w:rFonts w:ascii="Arial" w:eastAsia="Times New Roman" w:hAnsi="Arial" w:cs="Arial"/>
                <w:sz w:val="20"/>
                <w:szCs w:val="20"/>
                <w:lang w:eastAsia="en-ZA"/>
              </w:rPr>
              <w:t>No evidence</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11991F" w14:textId="77777777" w:rsidR="00913DB4" w:rsidRPr="00C017B7"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2BEB43" w14:textId="77777777" w:rsidR="00913DB4" w:rsidRPr="003E3EF2" w:rsidRDefault="00913DB4" w:rsidP="003A2406">
            <w:pPr>
              <w:spacing w:before="40" w:after="40"/>
              <w:jc w:val="center"/>
              <w:rPr>
                <w:rFonts w:eastAsia="Times New Roman" w:cs="Times New Roman"/>
                <w:sz w:val="20"/>
                <w:szCs w:val="20"/>
                <w:lang w:eastAsia="en-ZA"/>
              </w:rPr>
            </w:pPr>
            <w:r w:rsidRPr="003E3EF2">
              <w:rPr>
                <w:rFonts w:eastAsia="Times New Roman" w:cs="Times New Roman"/>
                <w:sz w:val="20"/>
                <w:szCs w:val="20"/>
                <w:lang w:eastAsia="en-ZA"/>
              </w:rPr>
              <w:t>0</w:t>
            </w:r>
          </w:p>
        </w:tc>
        <w:tc>
          <w:tcPr>
            <w:tcW w:w="0" w:type="auto"/>
            <w:vMerge/>
            <w:tcBorders>
              <w:left w:val="single" w:sz="4" w:space="0" w:color="000000"/>
              <w:right w:val="single" w:sz="4" w:space="0" w:color="000000"/>
            </w:tcBorders>
            <w:vAlign w:val="center"/>
          </w:tcPr>
          <w:p w14:paraId="0DED619A"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3112E11D" w14:textId="77777777" w:rsidTr="00827ECB">
        <w:trPr>
          <w:trHeight w:val="560"/>
        </w:trPr>
        <w:tc>
          <w:tcPr>
            <w:tcW w:w="0" w:type="auto"/>
            <w:vMerge/>
            <w:tcBorders>
              <w:left w:val="single" w:sz="4" w:space="0" w:color="000000"/>
              <w:right w:val="double" w:sz="4" w:space="0" w:color="000000"/>
            </w:tcBorders>
            <w:vAlign w:val="center"/>
            <w:hideMark/>
          </w:tcPr>
          <w:p w14:paraId="58B81178" w14:textId="77777777" w:rsidR="00913DB4" w:rsidRPr="00C017B7" w:rsidRDefault="00913DB4" w:rsidP="003A2406">
            <w:pPr>
              <w:rPr>
                <w:rFonts w:eastAsia="Times New Roman" w:cs="Times New Roman"/>
                <w:sz w:val="20"/>
                <w:szCs w:val="20"/>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hideMark/>
          </w:tcPr>
          <w:p w14:paraId="288317B7" w14:textId="77777777" w:rsidR="00913DB4" w:rsidRPr="00C017B7" w:rsidRDefault="00913DB4" w:rsidP="003A2406">
            <w:pPr>
              <w:rPr>
                <w:rFonts w:eastAsia="Times New Roman" w:cs="Times New Roman"/>
                <w:sz w:val="20"/>
                <w:szCs w:val="20"/>
                <w:lang w:eastAsia="en-ZA"/>
              </w:rPr>
            </w:pPr>
            <w:r w:rsidRPr="003E3EF2">
              <w:rPr>
                <w:rFonts w:ascii="Arial" w:eastAsia="Times New Roman" w:hAnsi="Arial" w:cs="Arial"/>
                <w:b/>
                <w:bCs/>
                <w:sz w:val="20"/>
                <w:szCs w:val="20"/>
                <w:lang w:eastAsia="en-ZA"/>
              </w:rPr>
              <w:t>Facilitators</w:t>
            </w:r>
            <w:r w:rsidRPr="003E3EF2">
              <w:rPr>
                <w:rFonts w:ascii="Arial" w:eastAsia="Times New Roman" w:hAnsi="Arial" w:cs="Arial"/>
                <w:color w:val="000000"/>
                <w:sz w:val="20"/>
                <w:szCs w:val="20"/>
                <w:lang w:eastAsia="en-ZA"/>
              </w:rPr>
              <w:t xml:space="preserve"> – Minimum two facilitators with CV’s being specific on experience and expertise.</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318944" w14:textId="77777777" w:rsidR="00913DB4" w:rsidRPr="00C017B7"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hideMark/>
          </w:tcPr>
          <w:p w14:paraId="2F6BE1FA" w14:textId="77777777" w:rsidR="00913DB4" w:rsidRPr="00C017B7" w:rsidRDefault="00913DB4" w:rsidP="003A2406">
            <w:pPr>
              <w:spacing w:before="40" w:after="40"/>
              <w:jc w:val="center"/>
              <w:rPr>
                <w:rFonts w:eastAsia="Times New Roman" w:cs="Times New Roman"/>
                <w:sz w:val="20"/>
                <w:szCs w:val="20"/>
                <w:lang w:eastAsia="en-ZA"/>
              </w:rPr>
            </w:pPr>
          </w:p>
        </w:tc>
        <w:tc>
          <w:tcPr>
            <w:tcW w:w="0" w:type="auto"/>
            <w:vMerge/>
            <w:tcBorders>
              <w:left w:val="double" w:sz="4" w:space="0" w:color="000000"/>
              <w:right w:val="single" w:sz="4" w:space="0" w:color="000000"/>
            </w:tcBorders>
            <w:vAlign w:val="center"/>
            <w:hideMark/>
          </w:tcPr>
          <w:p w14:paraId="58C8F95A"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1D8D651C" w14:textId="77777777" w:rsidTr="00827ECB">
        <w:trPr>
          <w:trHeight w:val="560"/>
        </w:trPr>
        <w:tc>
          <w:tcPr>
            <w:tcW w:w="0" w:type="auto"/>
            <w:vMerge/>
            <w:tcBorders>
              <w:left w:val="single" w:sz="4" w:space="0" w:color="000000"/>
              <w:right w:val="double" w:sz="4" w:space="0" w:color="000000"/>
            </w:tcBorders>
            <w:vAlign w:val="center"/>
          </w:tcPr>
          <w:p w14:paraId="3C52F332" w14:textId="77777777" w:rsidR="00913DB4" w:rsidRPr="00C017B7" w:rsidRDefault="00913DB4" w:rsidP="003A2406">
            <w:pPr>
              <w:rPr>
                <w:rFonts w:eastAsia="Times New Roman" w:cs="Times New Roman"/>
                <w:sz w:val="20"/>
                <w:szCs w:val="20"/>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5548A0F3"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facilitators with average experience of two most experienced facilitators of more than 2 years.</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5377AC" w14:textId="77777777" w:rsidR="00913DB4" w:rsidRPr="00C017B7"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4322E2D1"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10</w:t>
            </w:r>
          </w:p>
        </w:tc>
        <w:tc>
          <w:tcPr>
            <w:tcW w:w="0" w:type="auto"/>
            <w:vMerge/>
            <w:tcBorders>
              <w:left w:val="double" w:sz="4" w:space="0" w:color="000000"/>
              <w:right w:val="single" w:sz="4" w:space="0" w:color="000000"/>
            </w:tcBorders>
            <w:vAlign w:val="center"/>
          </w:tcPr>
          <w:p w14:paraId="2C6443E5"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61297F68" w14:textId="77777777" w:rsidTr="00827ECB">
        <w:trPr>
          <w:trHeight w:val="560"/>
        </w:trPr>
        <w:tc>
          <w:tcPr>
            <w:tcW w:w="0" w:type="auto"/>
            <w:vMerge/>
            <w:tcBorders>
              <w:left w:val="single" w:sz="4" w:space="0" w:color="000000"/>
              <w:right w:val="double" w:sz="4" w:space="0" w:color="000000"/>
            </w:tcBorders>
            <w:vAlign w:val="center"/>
          </w:tcPr>
          <w:p w14:paraId="546CB07F" w14:textId="77777777" w:rsidR="00913DB4" w:rsidRPr="00C017B7" w:rsidRDefault="00913DB4" w:rsidP="003A2406">
            <w:pPr>
              <w:rPr>
                <w:rFonts w:eastAsia="Times New Roman" w:cs="Times New Roman"/>
                <w:sz w:val="20"/>
                <w:szCs w:val="20"/>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68BBE35B"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facilitators with average experience of two most experienced facilitators of less than 2 years.</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0E177E" w14:textId="77777777" w:rsidR="00913DB4" w:rsidRPr="00C017B7"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36A7F2CC"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6</w:t>
            </w:r>
          </w:p>
        </w:tc>
        <w:tc>
          <w:tcPr>
            <w:tcW w:w="0" w:type="auto"/>
            <w:vMerge/>
            <w:tcBorders>
              <w:left w:val="double" w:sz="4" w:space="0" w:color="000000"/>
              <w:right w:val="single" w:sz="4" w:space="0" w:color="000000"/>
            </w:tcBorders>
            <w:vAlign w:val="center"/>
          </w:tcPr>
          <w:p w14:paraId="641A5486"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02F841AD" w14:textId="77777777" w:rsidTr="00827ECB">
        <w:trPr>
          <w:trHeight w:val="560"/>
        </w:trPr>
        <w:tc>
          <w:tcPr>
            <w:tcW w:w="0" w:type="auto"/>
            <w:vMerge/>
            <w:tcBorders>
              <w:left w:val="single" w:sz="4" w:space="0" w:color="000000"/>
              <w:right w:val="double" w:sz="4" w:space="0" w:color="000000"/>
            </w:tcBorders>
            <w:vAlign w:val="center"/>
          </w:tcPr>
          <w:p w14:paraId="100993BF" w14:textId="77777777" w:rsidR="00913DB4" w:rsidRPr="00C017B7" w:rsidRDefault="00913DB4" w:rsidP="003A2406">
            <w:pPr>
              <w:rPr>
                <w:rFonts w:eastAsia="Times New Roman" w:cs="Times New Roman"/>
                <w:sz w:val="20"/>
                <w:szCs w:val="20"/>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5A75CD7E"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facilitators with CV’s not specific on experience and expertise.</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594312" w14:textId="77777777" w:rsidR="00913DB4" w:rsidRPr="00C017B7"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1F6F03C0"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2</w:t>
            </w:r>
          </w:p>
        </w:tc>
        <w:tc>
          <w:tcPr>
            <w:tcW w:w="0" w:type="auto"/>
            <w:vMerge/>
            <w:tcBorders>
              <w:left w:val="double" w:sz="4" w:space="0" w:color="000000"/>
              <w:right w:val="single" w:sz="4" w:space="0" w:color="000000"/>
            </w:tcBorders>
            <w:vAlign w:val="center"/>
          </w:tcPr>
          <w:p w14:paraId="00EF9A1F"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3DBBC3B2" w14:textId="77777777" w:rsidTr="00827ECB">
        <w:trPr>
          <w:trHeight w:val="560"/>
        </w:trPr>
        <w:tc>
          <w:tcPr>
            <w:tcW w:w="0" w:type="auto"/>
            <w:vMerge/>
            <w:tcBorders>
              <w:left w:val="single" w:sz="4" w:space="0" w:color="000000"/>
              <w:right w:val="double" w:sz="4" w:space="0" w:color="000000"/>
            </w:tcBorders>
            <w:vAlign w:val="center"/>
          </w:tcPr>
          <w:p w14:paraId="08FC35FC"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4EAFC2FF" w14:textId="77777777" w:rsidR="00913DB4" w:rsidRPr="00C017B7" w:rsidRDefault="00913DB4" w:rsidP="003A2406">
            <w:pPr>
              <w:rPr>
                <w:rFonts w:ascii="Arial" w:eastAsia="Times New Roman" w:hAnsi="Arial" w:cs="Arial"/>
                <w:color w:val="000000"/>
                <w:sz w:val="20"/>
                <w:szCs w:val="20"/>
                <w:lang w:eastAsia="en-ZA"/>
              </w:rPr>
            </w:pPr>
            <w:r w:rsidRPr="003E3EF2">
              <w:rPr>
                <w:rFonts w:ascii="Arial" w:eastAsia="Times New Roman" w:hAnsi="Arial" w:cs="Arial"/>
                <w:b/>
                <w:bCs/>
                <w:color w:val="000000"/>
                <w:sz w:val="20"/>
                <w:szCs w:val="20"/>
                <w:lang w:eastAsia="en-ZA"/>
              </w:rPr>
              <w:t>Assessors</w:t>
            </w:r>
            <w:r w:rsidRPr="003E3EF2">
              <w:rPr>
                <w:rFonts w:ascii="Arial" w:eastAsia="Times New Roman" w:hAnsi="Arial" w:cs="Arial"/>
                <w:color w:val="000000"/>
                <w:sz w:val="20"/>
                <w:szCs w:val="20"/>
                <w:lang w:eastAsia="en-ZA"/>
              </w:rPr>
              <w:t xml:space="preserve"> – Minimum two assessors with CV’s being specific on experience and expertise.</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D895E9"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5AFBF43E" w14:textId="77777777" w:rsidR="00913DB4" w:rsidRPr="00832BA1" w:rsidRDefault="00913DB4" w:rsidP="003A2406">
            <w:pPr>
              <w:spacing w:before="40" w:after="40"/>
              <w:jc w:val="center"/>
              <w:rPr>
                <w:rFonts w:ascii="Arial" w:eastAsia="Times New Roman" w:hAnsi="Arial" w:cs="Arial"/>
                <w:color w:val="000000"/>
                <w:sz w:val="20"/>
                <w:szCs w:val="20"/>
                <w:highlight w:val="yellow"/>
                <w:lang w:eastAsia="en-ZA"/>
              </w:rPr>
            </w:pPr>
          </w:p>
        </w:tc>
        <w:tc>
          <w:tcPr>
            <w:tcW w:w="0" w:type="auto"/>
            <w:vMerge/>
            <w:tcBorders>
              <w:left w:val="double" w:sz="4" w:space="0" w:color="000000"/>
              <w:right w:val="single" w:sz="4" w:space="0" w:color="000000"/>
            </w:tcBorders>
            <w:vAlign w:val="center"/>
          </w:tcPr>
          <w:p w14:paraId="0ED5DE3F"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3BAF8DA8" w14:textId="77777777" w:rsidTr="00827ECB">
        <w:trPr>
          <w:trHeight w:val="560"/>
        </w:trPr>
        <w:tc>
          <w:tcPr>
            <w:tcW w:w="0" w:type="auto"/>
            <w:vMerge/>
            <w:tcBorders>
              <w:left w:val="single" w:sz="4" w:space="0" w:color="000000"/>
              <w:right w:val="double" w:sz="4" w:space="0" w:color="000000"/>
            </w:tcBorders>
            <w:vAlign w:val="center"/>
          </w:tcPr>
          <w:p w14:paraId="674F4EF7"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6895489F"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assessors with average experience of two most experienced facilitators of more than 2 years.</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FF55F"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79450FC8"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10</w:t>
            </w:r>
          </w:p>
        </w:tc>
        <w:tc>
          <w:tcPr>
            <w:tcW w:w="0" w:type="auto"/>
            <w:vMerge/>
            <w:tcBorders>
              <w:left w:val="double" w:sz="4" w:space="0" w:color="000000"/>
              <w:right w:val="single" w:sz="4" w:space="0" w:color="000000"/>
            </w:tcBorders>
            <w:vAlign w:val="center"/>
          </w:tcPr>
          <w:p w14:paraId="697B566D"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60EA7A99" w14:textId="77777777" w:rsidTr="00827ECB">
        <w:trPr>
          <w:trHeight w:val="560"/>
        </w:trPr>
        <w:tc>
          <w:tcPr>
            <w:tcW w:w="0" w:type="auto"/>
            <w:vMerge/>
            <w:tcBorders>
              <w:left w:val="single" w:sz="4" w:space="0" w:color="000000"/>
              <w:right w:val="double" w:sz="4" w:space="0" w:color="000000"/>
            </w:tcBorders>
            <w:vAlign w:val="center"/>
          </w:tcPr>
          <w:p w14:paraId="58DA3BBF"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473306CC"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assessors with average experience of two most experienced facilitators of less than 2 years.</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9895FB"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77BE77CD"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6</w:t>
            </w:r>
          </w:p>
        </w:tc>
        <w:tc>
          <w:tcPr>
            <w:tcW w:w="0" w:type="auto"/>
            <w:vMerge/>
            <w:tcBorders>
              <w:left w:val="double" w:sz="4" w:space="0" w:color="000000"/>
              <w:right w:val="single" w:sz="4" w:space="0" w:color="000000"/>
            </w:tcBorders>
            <w:vAlign w:val="center"/>
          </w:tcPr>
          <w:p w14:paraId="6106E776"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353C5301" w14:textId="77777777" w:rsidTr="00827ECB">
        <w:trPr>
          <w:trHeight w:val="560"/>
        </w:trPr>
        <w:tc>
          <w:tcPr>
            <w:tcW w:w="0" w:type="auto"/>
            <w:vMerge/>
            <w:tcBorders>
              <w:left w:val="single" w:sz="4" w:space="0" w:color="000000"/>
              <w:right w:val="double" w:sz="4" w:space="0" w:color="000000"/>
            </w:tcBorders>
            <w:vAlign w:val="center"/>
          </w:tcPr>
          <w:p w14:paraId="1E6E2C88"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03AF14EF"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assessors with CV’s not specific on experience and expertise.</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C2B8CA"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3F37FE6A"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2</w:t>
            </w:r>
          </w:p>
        </w:tc>
        <w:tc>
          <w:tcPr>
            <w:tcW w:w="0" w:type="auto"/>
            <w:vMerge/>
            <w:tcBorders>
              <w:left w:val="double" w:sz="4" w:space="0" w:color="000000"/>
              <w:right w:val="single" w:sz="4" w:space="0" w:color="000000"/>
            </w:tcBorders>
            <w:vAlign w:val="center"/>
          </w:tcPr>
          <w:p w14:paraId="62280B09"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308C30CA" w14:textId="77777777" w:rsidTr="00827ECB">
        <w:trPr>
          <w:trHeight w:val="560"/>
        </w:trPr>
        <w:tc>
          <w:tcPr>
            <w:tcW w:w="0" w:type="auto"/>
            <w:vMerge/>
            <w:tcBorders>
              <w:left w:val="single" w:sz="4" w:space="0" w:color="000000"/>
              <w:right w:val="double" w:sz="4" w:space="0" w:color="000000"/>
            </w:tcBorders>
            <w:vAlign w:val="center"/>
          </w:tcPr>
          <w:p w14:paraId="66491511"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1CBA26DD" w14:textId="77777777" w:rsidR="00913DB4" w:rsidRPr="00C017B7" w:rsidRDefault="00913DB4" w:rsidP="003A2406">
            <w:pPr>
              <w:rPr>
                <w:rFonts w:ascii="Arial" w:eastAsia="Times New Roman" w:hAnsi="Arial" w:cs="Arial"/>
                <w:color w:val="000000"/>
                <w:sz w:val="20"/>
                <w:szCs w:val="20"/>
                <w:lang w:eastAsia="en-ZA"/>
              </w:rPr>
            </w:pPr>
            <w:r w:rsidRPr="003E3EF2">
              <w:rPr>
                <w:rFonts w:ascii="Arial" w:eastAsia="Times New Roman" w:hAnsi="Arial" w:cs="Arial"/>
                <w:b/>
                <w:bCs/>
                <w:color w:val="000000"/>
                <w:sz w:val="20"/>
                <w:szCs w:val="20"/>
                <w:lang w:eastAsia="en-ZA"/>
              </w:rPr>
              <w:t>Moderators</w:t>
            </w:r>
            <w:r w:rsidRPr="003E3EF2">
              <w:rPr>
                <w:rFonts w:ascii="Arial" w:eastAsia="Times New Roman" w:hAnsi="Arial" w:cs="Arial"/>
                <w:color w:val="000000"/>
                <w:sz w:val="20"/>
                <w:szCs w:val="20"/>
                <w:lang w:eastAsia="en-ZA"/>
              </w:rPr>
              <w:t xml:space="preserve"> – Minimum two moderators with CV’s being specific on experience and expertise</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719F2A"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1DF3CE8C"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p>
        </w:tc>
        <w:tc>
          <w:tcPr>
            <w:tcW w:w="0" w:type="auto"/>
            <w:vMerge/>
            <w:tcBorders>
              <w:left w:val="double" w:sz="4" w:space="0" w:color="000000"/>
              <w:right w:val="single" w:sz="4" w:space="0" w:color="000000"/>
            </w:tcBorders>
            <w:vAlign w:val="center"/>
          </w:tcPr>
          <w:p w14:paraId="2D47A4DB"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5437BB16" w14:textId="77777777" w:rsidTr="00827ECB">
        <w:trPr>
          <w:trHeight w:val="560"/>
        </w:trPr>
        <w:tc>
          <w:tcPr>
            <w:tcW w:w="0" w:type="auto"/>
            <w:vMerge/>
            <w:tcBorders>
              <w:left w:val="single" w:sz="4" w:space="0" w:color="000000"/>
              <w:right w:val="double" w:sz="4" w:space="0" w:color="000000"/>
            </w:tcBorders>
            <w:vAlign w:val="center"/>
          </w:tcPr>
          <w:p w14:paraId="0D3876F3"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4A37F948"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moderators with average experience of two most experienced facilitators of more than 2 years.</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63110D"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53920E04"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10</w:t>
            </w:r>
          </w:p>
        </w:tc>
        <w:tc>
          <w:tcPr>
            <w:tcW w:w="0" w:type="auto"/>
            <w:vMerge/>
            <w:tcBorders>
              <w:left w:val="double" w:sz="4" w:space="0" w:color="000000"/>
              <w:right w:val="single" w:sz="4" w:space="0" w:color="000000"/>
            </w:tcBorders>
            <w:vAlign w:val="center"/>
          </w:tcPr>
          <w:p w14:paraId="253097AE" w14:textId="77777777" w:rsidR="00913DB4" w:rsidRPr="00832BA1" w:rsidRDefault="00913DB4" w:rsidP="003A2406">
            <w:pPr>
              <w:rPr>
                <w:rFonts w:eastAsia="Times New Roman" w:cs="Times New Roman"/>
                <w:sz w:val="20"/>
                <w:szCs w:val="20"/>
                <w:highlight w:val="yellow"/>
                <w:lang w:eastAsia="en-ZA"/>
              </w:rPr>
            </w:pPr>
          </w:p>
        </w:tc>
      </w:tr>
      <w:tr w:rsidR="00913DB4" w:rsidRPr="00832BA1" w14:paraId="558B46CB" w14:textId="77777777" w:rsidTr="00827ECB">
        <w:trPr>
          <w:trHeight w:val="560"/>
        </w:trPr>
        <w:tc>
          <w:tcPr>
            <w:tcW w:w="0" w:type="auto"/>
            <w:vMerge/>
            <w:tcBorders>
              <w:left w:val="single" w:sz="4" w:space="0" w:color="000000"/>
              <w:right w:val="double" w:sz="4" w:space="0" w:color="000000"/>
            </w:tcBorders>
            <w:vAlign w:val="center"/>
          </w:tcPr>
          <w:p w14:paraId="791122C4"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tcPr>
          <w:p w14:paraId="216FA900"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moderators with average experience of two most experienced facilitators of less than 2 years.</w:t>
            </w:r>
          </w:p>
        </w:tc>
        <w:tc>
          <w:tcPr>
            <w:tcW w:w="36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B318C6"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18CA517A"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6</w:t>
            </w:r>
          </w:p>
        </w:tc>
        <w:tc>
          <w:tcPr>
            <w:tcW w:w="0" w:type="auto"/>
            <w:vMerge/>
            <w:tcBorders>
              <w:left w:val="double" w:sz="4" w:space="0" w:color="000000"/>
              <w:right w:val="single" w:sz="4" w:space="0" w:color="000000"/>
            </w:tcBorders>
            <w:vAlign w:val="center"/>
          </w:tcPr>
          <w:p w14:paraId="24A47E3A" w14:textId="77777777" w:rsidR="00913DB4" w:rsidRPr="00832BA1" w:rsidRDefault="00913DB4" w:rsidP="003A2406">
            <w:pPr>
              <w:rPr>
                <w:rFonts w:eastAsia="Times New Roman" w:cs="Times New Roman"/>
                <w:sz w:val="20"/>
                <w:szCs w:val="20"/>
                <w:highlight w:val="yellow"/>
                <w:lang w:eastAsia="en-ZA"/>
              </w:rPr>
            </w:pPr>
          </w:p>
        </w:tc>
      </w:tr>
      <w:tr w:rsidR="00913DB4" w:rsidRPr="0055174E" w14:paraId="0546EA3A" w14:textId="77777777" w:rsidTr="00827ECB">
        <w:trPr>
          <w:trHeight w:val="560"/>
        </w:trPr>
        <w:tc>
          <w:tcPr>
            <w:tcW w:w="0" w:type="auto"/>
            <w:vMerge/>
            <w:tcBorders>
              <w:left w:val="single" w:sz="4" w:space="0" w:color="000000"/>
              <w:right w:val="double" w:sz="4" w:space="0" w:color="000000"/>
            </w:tcBorders>
            <w:vAlign w:val="center"/>
          </w:tcPr>
          <w:p w14:paraId="5B27BDC6" w14:textId="77777777" w:rsidR="00913DB4" w:rsidRPr="00832BA1" w:rsidRDefault="00913DB4" w:rsidP="003A2406">
            <w:pPr>
              <w:rPr>
                <w:rFonts w:eastAsia="Times New Roman" w:cs="Times New Roman"/>
                <w:sz w:val="20"/>
                <w:szCs w:val="20"/>
                <w:highlight w:val="yellow"/>
                <w:lang w:eastAsia="en-ZA"/>
              </w:rPr>
            </w:pPr>
          </w:p>
        </w:tc>
        <w:tc>
          <w:tcPr>
            <w:tcW w:w="3303" w:type="dxa"/>
            <w:tcBorders>
              <w:top w:val="single" w:sz="4" w:space="0" w:color="000000"/>
              <w:left w:val="double" w:sz="4" w:space="0" w:color="000000"/>
              <w:bottom w:val="double" w:sz="4" w:space="0" w:color="000000"/>
              <w:right w:val="single" w:sz="4" w:space="0" w:color="000000"/>
            </w:tcBorders>
            <w:tcMar>
              <w:top w:w="0" w:type="dxa"/>
              <w:left w:w="28" w:type="dxa"/>
              <w:bottom w:w="0" w:type="dxa"/>
              <w:right w:w="28" w:type="dxa"/>
            </w:tcMar>
          </w:tcPr>
          <w:p w14:paraId="1EA84194" w14:textId="77777777" w:rsidR="00913DB4" w:rsidRPr="003E3EF2" w:rsidRDefault="00913DB4" w:rsidP="00C66276">
            <w:pPr>
              <w:pStyle w:val="ListParagraph"/>
              <w:numPr>
                <w:ilvl w:val="0"/>
                <w:numId w:val="67"/>
              </w:numPr>
              <w:ind w:left="404" w:hanging="284"/>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Minimum two moderators with CV’s not specific on experience and expertise.</w:t>
            </w:r>
          </w:p>
        </w:tc>
        <w:tc>
          <w:tcPr>
            <w:tcW w:w="3685" w:type="dxa"/>
            <w:vMerge/>
            <w:tcBorders>
              <w:top w:val="single" w:sz="4" w:space="0" w:color="000000"/>
              <w:left w:val="single" w:sz="4" w:space="0" w:color="000000"/>
              <w:bottom w:val="double" w:sz="4" w:space="0" w:color="000000"/>
              <w:right w:val="single" w:sz="4" w:space="0" w:color="000000"/>
            </w:tcBorders>
            <w:shd w:val="clear" w:color="auto" w:fill="auto"/>
            <w:vAlign w:val="center"/>
          </w:tcPr>
          <w:p w14:paraId="37E88CC7" w14:textId="77777777" w:rsidR="00913DB4" w:rsidRPr="00832BA1"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double" w:sz="4" w:space="0" w:color="000000"/>
              <w:right w:val="double" w:sz="4" w:space="0" w:color="000000"/>
            </w:tcBorders>
            <w:tcMar>
              <w:top w:w="0" w:type="dxa"/>
              <w:left w:w="28" w:type="dxa"/>
              <w:bottom w:w="0" w:type="dxa"/>
              <w:right w:w="28" w:type="dxa"/>
            </w:tcMar>
            <w:vAlign w:val="center"/>
          </w:tcPr>
          <w:p w14:paraId="6F6D891A" w14:textId="77777777" w:rsidR="00913DB4" w:rsidRPr="003E3EF2" w:rsidRDefault="00913DB4" w:rsidP="003A2406">
            <w:pPr>
              <w:spacing w:before="40" w:after="40"/>
              <w:jc w:val="center"/>
              <w:rPr>
                <w:rFonts w:ascii="Arial" w:eastAsia="Times New Roman" w:hAnsi="Arial" w:cs="Arial"/>
                <w:color w:val="000000"/>
                <w:sz w:val="20"/>
                <w:szCs w:val="20"/>
                <w:lang w:eastAsia="en-ZA"/>
              </w:rPr>
            </w:pPr>
            <w:r w:rsidRPr="003E3EF2">
              <w:rPr>
                <w:rFonts w:ascii="Arial" w:eastAsia="Times New Roman" w:hAnsi="Arial" w:cs="Arial"/>
                <w:color w:val="000000"/>
                <w:sz w:val="20"/>
                <w:szCs w:val="20"/>
                <w:lang w:eastAsia="en-ZA"/>
              </w:rPr>
              <w:t>2</w:t>
            </w:r>
          </w:p>
        </w:tc>
        <w:tc>
          <w:tcPr>
            <w:tcW w:w="0" w:type="auto"/>
            <w:vMerge/>
            <w:tcBorders>
              <w:left w:val="double" w:sz="4" w:space="0" w:color="000000"/>
              <w:right w:val="single" w:sz="4" w:space="0" w:color="000000"/>
            </w:tcBorders>
            <w:vAlign w:val="center"/>
          </w:tcPr>
          <w:p w14:paraId="5831B057" w14:textId="77777777" w:rsidR="00913DB4" w:rsidRPr="00832BA1" w:rsidRDefault="00913DB4" w:rsidP="003A2406">
            <w:pPr>
              <w:rPr>
                <w:rFonts w:eastAsia="Times New Roman" w:cs="Times New Roman"/>
                <w:sz w:val="20"/>
                <w:szCs w:val="20"/>
                <w:highlight w:val="yellow"/>
                <w:lang w:eastAsia="en-ZA"/>
              </w:rPr>
            </w:pPr>
          </w:p>
        </w:tc>
      </w:tr>
      <w:tr w:rsidR="00913DB4" w:rsidRPr="0055174E" w14:paraId="3A14DD69" w14:textId="77777777" w:rsidTr="0084784A">
        <w:trPr>
          <w:trHeight w:val="109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C9466C6" w14:textId="77777777" w:rsidR="00913DB4" w:rsidRPr="00F47274" w:rsidRDefault="00913DB4" w:rsidP="003A2406">
            <w:pPr>
              <w:spacing w:before="40" w:after="40"/>
              <w:rPr>
                <w:rFonts w:eastAsia="Times New Roman" w:cs="Times New Roman"/>
                <w:sz w:val="20"/>
                <w:szCs w:val="20"/>
                <w:lang w:eastAsia="en-ZA"/>
              </w:rPr>
            </w:pPr>
            <w:r w:rsidRPr="00F47274">
              <w:rPr>
                <w:rFonts w:ascii="Arial" w:eastAsia="Times New Roman" w:hAnsi="Arial" w:cs="Arial"/>
                <w:b/>
                <w:bCs/>
                <w:color w:val="000000"/>
                <w:sz w:val="20"/>
                <w:szCs w:val="20"/>
                <w:lang w:eastAsia="en-ZA"/>
              </w:rPr>
              <w:t>FINANCIAL CAPACITY</w:t>
            </w:r>
          </w:p>
        </w:tc>
        <w:tc>
          <w:tcPr>
            <w:tcW w:w="3303"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4377A25"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Proof of credit facility or access to finances to facilitate execution of the project within the time period.</w:t>
            </w:r>
          </w:p>
        </w:tc>
        <w:tc>
          <w:tcPr>
            <w:tcW w:w="3685" w:type="dxa"/>
            <w:vMerge w:val="restart"/>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F55AA78" w14:textId="77777777" w:rsidR="00913DB4" w:rsidRPr="00EA6242" w:rsidRDefault="00913DB4" w:rsidP="003A2406">
            <w:pPr>
              <w:rPr>
                <w:rFonts w:ascii="Arial" w:eastAsia="Times New Roman" w:hAnsi="Arial" w:cs="Arial"/>
                <w:color w:val="000000"/>
                <w:sz w:val="20"/>
                <w:szCs w:val="20"/>
                <w:lang w:eastAsia="en-ZA"/>
              </w:rPr>
            </w:pPr>
            <w:r w:rsidRPr="00EA6242">
              <w:rPr>
                <w:rFonts w:ascii="Arial" w:eastAsia="Times New Roman" w:hAnsi="Arial" w:cs="Arial"/>
                <w:color w:val="000000"/>
                <w:sz w:val="20"/>
                <w:szCs w:val="20"/>
                <w:lang w:eastAsia="en-ZA"/>
              </w:rPr>
              <w:t>Attach proof of financial capacity:</w:t>
            </w:r>
          </w:p>
          <w:p w14:paraId="69A97DA2" w14:textId="4880DC9E"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5D0CCC">
              <w:rPr>
                <w:rFonts w:ascii="Arial" w:eastAsia="Times New Roman" w:hAnsi="Arial" w:cs="Arial"/>
                <w:color w:val="000000"/>
                <w:sz w:val="20"/>
                <w:szCs w:val="20"/>
                <w:lang w:eastAsia="en-ZA"/>
              </w:rPr>
              <w:t>Credit letter from a registered service provider and/or a credit agreement or equivalent</w:t>
            </w:r>
            <w:r>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 xml:space="preserve"> </w:t>
            </w:r>
          </w:p>
          <w:p w14:paraId="26458E90" w14:textId="759888E8" w:rsid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5D0CCC"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71A813DD" w14:textId="229C2110" w:rsidR="00913DB4" w:rsidRPr="001142AD" w:rsidRDefault="005D0CCC" w:rsidP="00C66276">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Signed and stamped by the institution</w:t>
            </w:r>
            <w:r w:rsidR="00913DB4" w:rsidRPr="001142AD">
              <w:rPr>
                <w:rFonts w:ascii="Arial" w:eastAsia="Times New Roman" w:hAnsi="Arial" w:cs="Arial"/>
                <w:color w:val="000000"/>
                <w:sz w:val="20"/>
                <w:szCs w:val="20"/>
                <w:lang w:eastAsia="en-ZA"/>
              </w:rPr>
              <w:t>.</w:t>
            </w:r>
          </w:p>
        </w:tc>
        <w:tc>
          <w:tcPr>
            <w:tcW w:w="567"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80EEC76" w14:textId="77777777" w:rsidR="00913DB4" w:rsidRPr="0055174E" w:rsidRDefault="00913DB4" w:rsidP="003A2406">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F92495A" w14:textId="77777777" w:rsidR="00913DB4" w:rsidRPr="001142AD" w:rsidRDefault="00913DB4" w:rsidP="003A2406">
            <w:pPr>
              <w:spacing w:before="40" w:after="40"/>
              <w:jc w:val="center"/>
              <w:rPr>
                <w:rFonts w:eastAsia="Times New Roman" w:cs="Times New Roman"/>
                <w:sz w:val="20"/>
                <w:szCs w:val="20"/>
                <w:lang w:eastAsia="en-ZA"/>
              </w:rPr>
            </w:pPr>
            <w:r w:rsidRPr="001142AD">
              <w:rPr>
                <w:rFonts w:ascii="Arial" w:eastAsia="Times New Roman" w:hAnsi="Arial" w:cs="Arial"/>
                <w:b/>
                <w:bCs/>
                <w:color w:val="000000"/>
                <w:sz w:val="20"/>
                <w:szCs w:val="20"/>
                <w:lang w:eastAsia="en-ZA"/>
              </w:rPr>
              <w:t>30</w:t>
            </w:r>
          </w:p>
        </w:tc>
      </w:tr>
      <w:tr w:rsidR="00913DB4" w:rsidRPr="0055174E" w14:paraId="096F8C7D" w14:textId="77777777" w:rsidTr="003A2406">
        <w:trPr>
          <w:trHeight w:val="4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7EC535"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36067B6"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 xml:space="preserve">&lt; R </w:t>
            </w:r>
            <w:r>
              <w:rPr>
                <w:rFonts w:ascii="Arial" w:eastAsia="Times New Roman" w:hAnsi="Arial" w:cs="Arial"/>
                <w:color w:val="000000"/>
                <w:sz w:val="20"/>
                <w:szCs w:val="20"/>
                <w:lang w:eastAsia="en-ZA"/>
              </w:rPr>
              <w:t>5</w:t>
            </w:r>
            <w:r w:rsidRPr="00EA6242">
              <w:rPr>
                <w:rFonts w:ascii="Arial" w:eastAsia="Times New Roman" w:hAnsi="Arial" w:cs="Arial"/>
                <w:color w:val="000000"/>
                <w:sz w:val="20"/>
                <w:szCs w:val="20"/>
                <w:lang w:eastAsia="en-ZA"/>
              </w:rPr>
              <w:t>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74776258"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304B0C6"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FE5780"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58EABCA2" w14:textId="77777777" w:rsidTr="003A2406">
        <w:trPr>
          <w:trHeight w:val="4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6D59B9"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917DE87"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R </w:t>
            </w:r>
            <w:r>
              <w:rPr>
                <w:rFonts w:ascii="Arial" w:eastAsia="Times New Roman" w:hAnsi="Arial" w:cs="Arial"/>
                <w:color w:val="000000"/>
                <w:sz w:val="20"/>
                <w:szCs w:val="20"/>
                <w:lang w:eastAsia="en-ZA"/>
              </w:rPr>
              <w:t>5</w:t>
            </w:r>
            <w:r w:rsidRPr="00EA6242">
              <w:rPr>
                <w:rFonts w:ascii="Arial" w:eastAsia="Times New Roman" w:hAnsi="Arial" w:cs="Arial"/>
                <w:color w:val="000000"/>
                <w:sz w:val="20"/>
                <w:szCs w:val="20"/>
                <w:lang w:eastAsia="en-ZA"/>
              </w:rPr>
              <w:t xml:space="preserve">0 000 – R </w:t>
            </w:r>
            <w:r>
              <w:rPr>
                <w:rFonts w:ascii="Arial" w:eastAsia="Times New Roman" w:hAnsi="Arial" w:cs="Arial"/>
                <w:color w:val="000000"/>
                <w:sz w:val="20"/>
                <w:szCs w:val="20"/>
                <w:lang w:eastAsia="en-ZA"/>
              </w:rPr>
              <w:t>1</w:t>
            </w:r>
            <w:r w:rsidRPr="00EA6242">
              <w:rPr>
                <w:rFonts w:ascii="Arial" w:eastAsia="Times New Roman" w:hAnsi="Arial" w:cs="Arial"/>
                <w:color w:val="000000"/>
                <w:sz w:val="20"/>
                <w:szCs w:val="20"/>
                <w:lang w:eastAsia="en-ZA"/>
              </w:rPr>
              <w:t>00 000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03C0D676"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7F0122F"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F65A15"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015BB3FC" w14:textId="77777777" w:rsidTr="003A2406">
        <w:trPr>
          <w:trHeight w:val="5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5366FF"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AA31DCD"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1</w:t>
            </w:r>
            <w:r w:rsidRPr="00EA6242">
              <w:rPr>
                <w:rFonts w:ascii="Arial" w:eastAsia="Times New Roman" w:hAnsi="Arial" w:cs="Arial"/>
                <w:color w:val="000000"/>
                <w:sz w:val="20"/>
                <w:szCs w:val="20"/>
                <w:lang w:eastAsia="en-ZA"/>
              </w:rPr>
              <w:t xml:space="preserve">00 001 – R </w:t>
            </w:r>
            <w:r>
              <w:rPr>
                <w:rFonts w:ascii="Arial" w:eastAsia="Times New Roman" w:hAnsi="Arial" w:cs="Arial"/>
                <w:color w:val="000000"/>
                <w:sz w:val="20"/>
                <w:szCs w:val="20"/>
                <w:lang w:eastAsia="en-ZA"/>
              </w:rPr>
              <w:t>15</w:t>
            </w:r>
            <w:r w:rsidRPr="00EA6242">
              <w:rPr>
                <w:rFonts w:ascii="Arial" w:eastAsia="Times New Roman" w:hAnsi="Arial" w:cs="Arial"/>
                <w:color w:val="000000"/>
                <w:sz w:val="20"/>
                <w:szCs w:val="20"/>
                <w:lang w:eastAsia="en-ZA"/>
              </w:rPr>
              <w:t>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3EBB2128"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BF3D3A6"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0B5228"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45B666D8" w14:textId="77777777" w:rsidTr="003A2406">
        <w:trPr>
          <w:trHeight w:val="5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1469CB"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82B60C5" w14:textId="77777777" w:rsidR="00913DB4" w:rsidRPr="0055174E" w:rsidRDefault="00913DB4" w:rsidP="003A2406">
            <w:pP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 xml:space="preserve">&gt; R </w:t>
            </w:r>
            <w:r>
              <w:rPr>
                <w:rFonts w:ascii="Arial" w:eastAsia="Times New Roman" w:hAnsi="Arial" w:cs="Arial"/>
                <w:color w:val="000000"/>
                <w:sz w:val="20"/>
                <w:szCs w:val="20"/>
                <w:lang w:eastAsia="en-ZA"/>
              </w:rPr>
              <w:t>15</w:t>
            </w:r>
            <w:r w:rsidRPr="00EA6242">
              <w:rPr>
                <w:rFonts w:ascii="Arial" w:eastAsia="Times New Roman" w:hAnsi="Arial" w:cs="Arial"/>
                <w:color w:val="000000"/>
                <w:sz w:val="20"/>
                <w:szCs w:val="20"/>
                <w:lang w:eastAsia="en-ZA"/>
              </w:rPr>
              <w:t>0 000</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432C4A92" w14:textId="77777777" w:rsidR="00913DB4" w:rsidRPr="0055174E" w:rsidRDefault="00913DB4" w:rsidP="003A2406">
            <w:pPr>
              <w:rPr>
                <w:rFonts w:ascii="Arial" w:eastAsia="Times New Roman" w:hAnsi="Arial" w:cs="Arial"/>
                <w:color w:val="000000"/>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5359730" w14:textId="77777777" w:rsidR="00913DB4" w:rsidRPr="0055174E" w:rsidRDefault="00913DB4" w:rsidP="003A2406">
            <w:pPr>
              <w:jc w:val="center"/>
              <w:rPr>
                <w:rFonts w:eastAsia="Times New Roman" w:cs="Times New Roman"/>
                <w:sz w:val="20"/>
                <w:szCs w:val="20"/>
                <w:highlight w:val="yellow"/>
                <w:lang w:eastAsia="en-ZA"/>
              </w:rPr>
            </w:pPr>
            <w:r w:rsidRPr="00EA6242">
              <w:rPr>
                <w:rFonts w:ascii="Arial" w:eastAsia="Times New Roman" w:hAnsi="Arial" w:cs="Arial"/>
                <w:color w:val="000000"/>
                <w:sz w:val="20"/>
                <w:szCs w:val="20"/>
                <w:lang w:eastAsia="en-ZA"/>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F5BF3D"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25F3F73E" w14:textId="77777777" w:rsidTr="003A2406">
        <w:trPr>
          <w:trHeight w:val="41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1944497" w14:textId="77777777" w:rsidR="00913DB4" w:rsidRPr="000B5EE1" w:rsidRDefault="00913DB4" w:rsidP="003A2406">
            <w:pPr>
              <w:spacing w:before="40" w:after="40"/>
              <w:rPr>
                <w:rFonts w:ascii="Arial" w:eastAsia="Times New Roman" w:hAnsi="Arial" w:cs="Arial"/>
                <w:sz w:val="20"/>
                <w:szCs w:val="20"/>
                <w:lang w:eastAsia="en-ZA"/>
              </w:rPr>
            </w:pPr>
            <w:r w:rsidRPr="000B5EE1">
              <w:rPr>
                <w:rFonts w:ascii="Arial" w:eastAsia="Times New Roman" w:hAnsi="Arial" w:cs="Arial"/>
                <w:b/>
                <w:bCs/>
                <w:color w:val="000000"/>
                <w:sz w:val="20"/>
                <w:szCs w:val="20"/>
                <w:lang w:eastAsia="en-ZA"/>
              </w:rPr>
              <w:t>METHODOLOGY</w:t>
            </w: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017F959" w14:textId="51B1CC26" w:rsidR="00913DB4" w:rsidRPr="00D36525" w:rsidRDefault="00913DB4" w:rsidP="003A2406">
            <w:pPr>
              <w:rPr>
                <w:rFonts w:eastAsia="Times New Roman" w:cs="Times New Roman"/>
                <w:sz w:val="20"/>
                <w:szCs w:val="20"/>
                <w:lang w:eastAsia="en-ZA"/>
              </w:rPr>
            </w:pPr>
            <w:r w:rsidRPr="00D36525">
              <w:rPr>
                <w:rFonts w:ascii="Arial" w:hAnsi="Arial" w:cs="Arial"/>
                <w:color w:val="000000"/>
                <w:sz w:val="20"/>
                <w:szCs w:val="20"/>
              </w:rPr>
              <w:t>Provide a description of the intended training strategy followed to ensure compliance to delivery timeframes, quality accredited and non-accredited training provided and training outcomes to be achieved.</w:t>
            </w:r>
          </w:p>
        </w:tc>
        <w:tc>
          <w:tcPr>
            <w:tcW w:w="368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2C5906B" w14:textId="77777777" w:rsidR="00913DB4" w:rsidRPr="00D36525" w:rsidRDefault="00913DB4" w:rsidP="003A2406">
            <w:pPr>
              <w:rPr>
                <w:rFonts w:ascii="Arial" w:eastAsia="Times New Roman" w:hAnsi="Arial" w:cs="Arial"/>
                <w:color w:val="000000"/>
                <w:sz w:val="20"/>
                <w:szCs w:val="20"/>
                <w:lang w:eastAsia="en-ZA"/>
              </w:rPr>
            </w:pPr>
            <w:r w:rsidRPr="00D36525">
              <w:rPr>
                <w:rFonts w:ascii="Arial" w:eastAsia="Times New Roman" w:hAnsi="Arial" w:cs="Arial"/>
                <w:color w:val="000000"/>
                <w:sz w:val="20"/>
                <w:szCs w:val="20"/>
                <w:lang w:eastAsia="en-ZA"/>
              </w:rPr>
              <w:t>Detailed training strategy for the delivery of the training programme (70% workplace skills, 30% theory)</w:t>
            </w:r>
          </w:p>
          <w:p w14:paraId="104229FC" w14:textId="77777777" w:rsidR="00913DB4" w:rsidRDefault="00913DB4" w:rsidP="003A2406">
            <w:pPr>
              <w:rPr>
                <w:rFonts w:ascii="Arial" w:eastAsia="Times New Roman" w:hAnsi="Arial" w:cs="Arial"/>
                <w:color w:val="000000"/>
                <w:sz w:val="20"/>
                <w:szCs w:val="20"/>
                <w:lang w:eastAsia="en-ZA"/>
              </w:rPr>
            </w:pPr>
            <w:r w:rsidRPr="00D36525">
              <w:rPr>
                <w:rFonts w:ascii="Arial" w:eastAsia="Times New Roman" w:hAnsi="Arial" w:cs="Arial"/>
                <w:color w:val="000000"/>
                <w:sz w:val="20"/>
                <w:szCs w:val="20"/>
                <w:lang w:eastAsia="en-ZA"/>
              </w:rPr>
              <w:t>If any of the sub criteria is omitted in the proposal it would result in zero points scored for the particular sub criteria.</w:t>
            </w:r>
          </w:p>
          <w:p w14:paraId="555160DB" w14:textId="77777777" w:rsidR="00913DB4" w:rsidRPr="00B118C2" w:rsidRDefault="00913DB4" w:rsidP="003A2406">
            <w:pPr>
              <w:rPr>
                <w:rFonts w:ascii="Arial" w:eastAsia="Times New Roman" w:hAnsi="Arial" w:cs="Arial"/>
                <w:b/>
                <w:bCs/>
                <w:sz w:val="20"/>
                <w:szCs w:val="20"/>
                <w:lang w:eastAsia="en-ZA"/>
              </w:rPr>
            </w:pPr>
            <w:r w:rsidRPr="00B118C2">
              <w:rPr>
                <w:rFonts w:ascii="Arial" w:eastAsia="Times New Roman" w:hAnsi="Arial" w:cs="Arial"/>
                <w:b/>
                <w:bCs/>
                <w:color w:val="000000"/>
                <w:sz w:val="20"/>
                <w:szCs w:val="20"/>
                <w:lang w:eastAsia="en-ZA"/>
              </w:rPr>
              <w:t>Sufficient:</w:t>
            </w:r>
          </w:p>
          <w:p w14:paraId="2DFD8B83" w14:textId="77777777" w:rsidR="00913DB4" w:rsidRPr="002F4C09" w:rsidRDefault="00913DB4" w:rsidP="00C66276">
            <w:pPr>
              <w:widowControl/>
              <w:numPr>
                <w:ilvl w:val="0"/>
                <w:numId w:val="39"/>
              </w:numPr>
              <w:jc w:val="left"/>
              <w:rPr>
                <w:rFonts w:ascii="Arial" w:eastAsia="Times New Roman" w:hAnsi="Arial" w:cs="Arial"/>
                <w:color w:val="000000"/>
                <w:sz w:val="20"/>
                <w:szCs w:val="20"/>
                <w:lang w:eastAsia="en-ZA"/>
              </w:rPr>
            </w:pPr>
            <w:r w:rsidRPr="002F4C09">
              <w:rPr>
                <w:rFonts w:ascii="Arial" w:eastAsia="Times New Roman" w:hAnsi="Arial" w:cs="Arial"/>
                <w:color w:val="000000"/>
                <w:sz w:val="20"/>
                <w:szCs w:val="20"/>
                <w:lang w:eastAsia="en-ZA"/>
              </w:rPr>
              <w:t xml:space="preserve">Structure of the programme in terms of the outcome to be achieved (an example of 16 credit short course - attach </w:t>
            </w:r>
            <w:r>
              <w:rPr>
                <w:rFonts w:ascii="Arial" w:eastAsia="Times New Roman" w:hAnsi="Arial" w:cs="Arial"/>
                <w:color w:val="000000"/>
                <w:sz w:val="20"/>
                <w:szCs w:val="20"/>
                <w:lang w:eastAsia="en-ZA"/>
              </w:rPr>
              <w:t xml:space="preserve">customised </w:t>
            </w:r>
            <w:r w:rsidRPr="002F4C09">
              <w:rPr>
                <w:rFonts w:ascii="Arial" w:eastAsia="Times New Roman" w:hAnsi="Arial" w:cs="Arial"/>
                <w:color w:val="000000"/>
                <w:sz w:val="20"/>
                <w:szCs w:val="20"/>
                <w:lang w:eastAsia="en-ZA"/>
              </w:rPr>
              <w:t xml:space="preserve">learner workbook </w:t>
            </w:r>
            <w:r w:rsidRPr="002F4C09">
              <w:rPr>
                <w:rFonts w:ascii="Arial" w:eastAsia="Times New Roman" w:hAnsi="Arial" w:cs="Arial"/>
                <w:color w:val="000000"/>
                <w:sz w:val="20"/>
                <w:szCs w:val="20"/>
                <w:lang w:eastAsia="en-ZA"/>
              </w:rPr>
              <w:lastRenderedPageBreak/>
              <w:t>with facilitator and assessment guide).</w:t>
            </w:r>
          </w:p>
          <w:p w14:paraId="72DDE991" w14:textId="77777777" w:rsidR="00913DB4" w:rsidRPr="00D36525" w:rsidRDefault="00913DB4" w:rsidP="00C66276">
            <w:pPr>
              <w:widowControl/>
              <w:numPr>
                <w:ilvl w:val="0"/>
                <w:numId w:val="39"/>
              </w:numPr>
              <w:jc w:val="left"/>
              <w:rPr>
                <w:rFonts w:ascii="Arial" w:eastAsia="Times New Roman" w:hAnsi="Arial" w:cs="Arial"/>
                <w:color w:val="000000"/>
                <w:sz w:val="20"/>
                <w:szCs w:val="20"/>
                <w:lang w:eastAsia="en-ZA"/>
              </w:rPr>
            </w:pPr>
            <w:r w:rsidRPr="00D36525">
              <w:rPr>
                <w:rFonts w:ascii="Arial" w:eastAsia="Times New Roman" w:hAnsi="Arial" w:cs="Arial"/>
                <w:color w:val="000000"/>
                <w:sz w:val="20"/>
                <w:szCs w:val="20"/>
                <w:lang w:eastAsia="en-ZA"/>
              </w:rPr>
              <w:t>Delivery method of learning programme</w:t>
            </w:r>
          </w:p>
          <w:p w14:paraId="46565CBB" w14:textId="77777777" w:rsidR="00913DB4" w:rsidRPr="00D36525" w:rsidRDefault="00913DB4" w:rsidP="00C66276">
            <w:pPr>
              <w:widowControl/>
              <w:numPr>
                <w:ilvl w:val="0"/>
                <w:numId w:val="39"/>
              </w:numPr>
              <w:jc w:val="left"/>
              <w:rPr>
                <w:rFonts w:ascii="Arial" w:eastAsia="Times New Roman" w:hAnsi="Arial" w:cs="Arial"/>
                <w:color w:val="000000"/>
                <w:sz w:val="20"/>
                <w:szCs w:val="20"/>
                <w:lang w:eastAsia="en-ZA"/>
              </w:rPr>
            </w:pPr>
            <w:r w:rsidRPr="00D36525">
              <w:rPr>
                <w:rFonts w:ascii="Arial" w:eastAsia="Times New Roman" w:hAnsi="Arial" w:cs="Arial"/>
                <w:color w:val="000000"/>
                <w:sz w:val="20"/>
                <w:szCs w:val="20"/>
                <w:lang w:eastAsia="en-ZA"/>
              </w:rPr>
              <w:t>Strategy and Method of assessment</w:t>
            </w:r>
          </w:p>
          <w:p w14:paraId="7A3051EA" w14:textId="77777777" w:rsidR="00913DB4" w:rsidRPr="00D36525" w:rsidRDefault="00913DB4" w:rsidP="00C66276">
            <w:pPr>
              <w:widowControl/>
              <w:numPr>
                <w:ilvl w:val="0"/>
                <w:numId w:val="39"/>
              </w:numPr>
              <w:jc w:val="left"/>
              <w:rPr>
                <w:rFonts w:ascii="Arial" w:eastAsia="Times New Roman" w:hAnsi="Arial" w:cs="Arial"/>
                <w:color w:val="000000"/>
                <w:sz w:val="20"/>
                <w:szCs w:val="20"/>
                <w:lang w:eastAsia="en-ZA"/>
              </w:rPr>
            </w:pPr>
            <w:r w:rsidRPr="00D36525">
              <w:rPr>
                <w:rFonts w:ascii="Arial" w:eastAsia="Times New Roman" w:hAnsi="Arial" w:cs="Arial"/>
                <w:color w:val="000000"/>
                <w:sz w:val="20"/>
                <w:szCs w:val="20"/>
                <w:lang w:eastAsia="en-ZA"/>
              </w:rPr>
              <w:t>Mechanisms available to support learners where not coping</w:t>
            </w:r>
            <w:r>
              <w:rPr>
                <w:rFonts w:ascii="Arial" w:eastAsia="Times New Roman" w:hAnsi="Arial" w:cs="Arial"/>
                <w:color w:val="000000"/>
                <w:sz w:val="20"/>
                <w:szCs w:val="20"/>
                <w:lang w:eastAsia="en-ZA"/>
              </w:rPr>
              <w:t xml:space="preserve"> </w:t>
            </w:r>
            <w:r w:rsidRPr="002F4C09">
              <w:rPr>
                <w:rFonts w:ascii="Arial" w:eastAsia="Times New Roman" w:hAnsi="Arial" w:cs="Arial"/>
                <w:color w:val="000000"/>
                <w:sz w:val="20"/>
                <w:szCs w:val="20"/>
                <w:lang w:eastAsia="en-ZA"/>
              </w:rPr>
              <w:t>with programme demands</w:t>
            </w:r>
          </w:p>
          <w:p w14:paraId="2AC37200" w14:textId="77777777" w:rsidR="00913DB4" w:rsidRPr="00B118C2" w:rsidRDefault="00913DB4" w:rsidP="003A2406">
            <w:pPr>
              <w:ind w:left="720"/>
              <w:rPr>
                <w:rFonts w:ascii="Arial" w:eastAsia="Times New Roman" w:hAnsi="Arial" w:cs="Arial"/>
                <w:color w:val="000000"/>
                <w:sz w:val="20"/>
                <w:szCs w:val="20"/>
                <w:lang w:eastAsia="en-ZA"/>
              </w:rPr>
            </w:pPr>
          </w:p>
          <w:p w14:paraId="26F9245F" w14:textId="77777777" w:rsidR="00913DB4" w:rsidRPr="00B118C2" w:rsidRDefault="00913DB4" w:rsidP="003A2406">
            <w:pPr>
              <w:rPr>
                <w:rFonts w:ascii="Arial" w:eastAsia="Times New Roman" w:hAnsi="Arial" w:cs="Arial"/>
                <w:b/>
                <w:bCs/>
                <w:sz w:val="20"/>
                <w:szCs w:val="20"/>
                <w:lang w:eastAsia="en-ZA"/>
              </w:rPr>
            </w:pPr>
            <w:r w:rsidRPr="00B118C2">
              <w:rPr>
                <w:rFonts w:ascii="Arial" w:eastAsia="Times New Roman" w:hAnsi="Arial" w:cs="Arial"/>
                <w:b/>
                <w:bCs/>
                <w:color w:val="000000"/>
                <w:sz w:val="20"/>
                <w:szCs w:val="20"/>
                <w:lang w:eastAsia="en-ZA"/>
              </w:rPr>
              <w:t>Excellent:</w:t>
            </w:r>
          </w:p>
          <w:p w14:paraId="3EF51718" w14:textId="77777777" w:rsidR="00913DB4" w:rsidRPr="00B118C2" w:rsidRDefault="00913DB4" w:rsidP="00C66276">
            <w:pPr>
              <w:widowControl/>
              <w:numPr>
                <w:ilvl w:val="0"/>
                <w:numId w:val="40"/>
              </w:numPr>
              <w:jc w:val="left"/>
              <w:rPr>
                <w:rFonts w:ascii="Arial" w:eastAsia="Times New Roman" w:hAnsi="Arial" w:cs="Arial"/>
                <w:color w:val="000000"/>
                <w:sz w:val="20"/>
                <w:szCs w:val="20"/>
                <w:lang w:eastAsia="en-ZA"/>
              </w:rPr>
            </w:pPr>
            <w:r w:rsidRPr="00B118C2">
              <w:rPr>
                <w:rFonts w:ascii="Arial" w:eastAsia="Times New Roman" w:hAnsi="Arial" w:cs="Arial"/>
                <w:color w:val="000000"/>
                <w:sz w:val="20"/>
                <w:szCs w:val="20"/>
                <w:lang w:eastAsia="en-ZA"/>
              </w:rPr>
              <w:t>Anything above sufficiency</w:t>
            </w:r>
          </w:p>
          <w:p w14:paraId="5B83D19A" w14:textId="77777777" w:rsidR="00913DB4" w:rsidRDefault="00913DB4" w:rsidP="00C66276">
            <w:pPr>
              <w:widowControl/>
              <w:numPr>
                <w:ilvl w:val="0"/>
                <w:numId w:val="40"/>
              </w:numPr>
              <w:jc w:val="left"/>
              <w:rPr>
                <w:rFonts w:ascii="Arial" w:eastAsia="Times New Roman" w:hAnsi="Arial" w:cs="Arial"/>
                <w:color w:val="000000"/>
                <w:sz w:val="20"/>
                <w:szCs w:val="20"/>
                <w:lang w:eastAsia="en-ZA"/>
              </w:rPr>
            </w:pPr>
            <w:r w:rsidRPr="002F4C09">
              <w:rPr>
                <w:rFonts w:ascii="Arial" w:eastAsia="Times New Roman" w:hAnsi="Arial" w:cs="Arial"/>
                <w:color w:val="000000"/>
                <w:sz w:val="20"/>
                <w:szCs w:val="20"/>
                <w:lang w:eastAsia="en-ZA"/>
              </w:rPr>
              <w:t>Extra ordinary measures identified</w:t>
            </w:r>
          </w:p>
          <w:p w14:paraId="6B0CF1A3" w14:textId="77777777" w:rsidR="00913DB4" w:rsidRPr="002F4C09" w:rsidRDefault="00913DB4" w:rsidP="00C66276">
            <w:pPr>
              <w:widowControl/>
              <w:numPr>
                <w:ilvl w:val="0"/>
                <w:numId w:val="40"/>
              </w:numPr>
              <w:jc w:val="left"/>
              <w:rPr>
                <w:rFonts w:ascii="Arial" w:eastAsia="Times New Roman" w:hAnsi="Arial" w:cs="Arial"/>
                <w:color w:val="000000"/>
                <w:sz w:val="20"/>
                <w:szCs w:val="20"/>
                <w:lang w:eastAsia="en-ZA"/>
              </w:rPr>
            </w:pPr>
            <w:r w:rsidRPr="002F4C09">
              <w:rPr>
                <w:rFonts w:ascii="Arial" w:eastAsia="Times New Roman" w:hAnsi="Arial" w:cs="Arial"/>
                <w:color w:val="000000"/>
                <w:sz w:val="20"/>
                <w:szCs w:val="20"/>
                <w:lang w:eastAsia="en-ZA"/>
              </w:rPr>
              <w:t>Innovative methods to encourage and enhance teaching and learning.</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A9EDB3F" w14:textId="77777777" w:rsidR="00913DB4" w:rsidRPr="00A418BF" w:rsidRDefault="00913DB4" w:rsidP="003A2406">
            <w:pPr>
              <w:rPr>
                <w:rFonts w:eastAsia="Times New Roman" w:cs="Times New Roman"/>
                <w:sz w:val="20"/>
                <w:szCs w:val="20"/>
                <w:highlight w:val="yellow"/>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B4DE26A" w14:textId="77777777" w:rsidR="00913DB4" w:rsidRPr="002F4C09" w:rsidRDefault="00913DB4" w:rsidP="003A2406">
            <w:pPr>
              <w:spacing w:before="40" w:after="40"/>
              <w:jc w:val="center"/>
              <w:rPr>
                <w:rFonts w:eastAsia="Times New Roman" w:cs="Times New Roman"/>
                <w:sz w:val="20"/>
                <w:szCs w:val="20"/>
                <w:lang w:eastAsia="en-ZA"/>
              </w:rPr>
            </w:pPr>
            <w:r w:rsidRPr="002F4C09">
              <w:rPr>
                <w:rFonts w:ascii="Arial" w:eastAsia="Times New Roman" w:hAnsi="Arial" w:cs="Arial"/>
                <w:b/>
                <w:bCs/>
                <w:color w:val="000000"/>
                <w:sz w:val="20"/>
                <w:szCs w:val="20"/>
                <w:lang w:eastAsia="en-ZA"/>
              </w:rPr>
              <w:t>20</w:t>
            </w:r>
          </w:p>
        </w:tc>
      </w:tr>
      <w:tr w:rsidR="00913DB4" w:rsidRPr="0055174E" w14:paraId="56B39A64" w14:textId="77777777" w:rsidTr="003A2406">
        <w:trPr>
          <w:trHeight w:val="13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60CD62"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BB3E37E" w14:textId="77777777" w:rsidR="00913DB4" w:rsidRPr="002F4C09" w:rsidRDefault="00913DB4" w:rsidP="003A2406">
            <w:pPr>
              <w:ind w:left="-25"/>
              <w:rPr>
                <w:rFonts w:eastAsia="Times New Roman" w:cs="Times New Roman"/>
                <w:sz w:val="20"/>
                <w:szCs w:val="20"/>
                <w:lang w:eastAsia="en-ZA"/>
              </w:rPr>
            </w:pPr>
            <w:r w:rsidRPr="002F4C09">
              <w:rPr>
                <w:rFonts w:ascii="Arial" w:hAnsi="Arial" w:cs="Arial"/>
                <w:color w:val="000000"/>
                <w:sz w:val="20"/>
                <w:szCs w:val="20"/>
              </w:rPr>
              <w:t>No description.</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6F2B5022" w14:textId="77777777" w:rsidR="00913DB4" w:rsidRPr="002F4C09"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BAE0FD3" w14:textId="77777777" w:rsidR="00913DB4" w:rsidRPr="002F4C09" w:rsidRDefault="00913DB4" w:rsidP="003A2406">
            <w:pPr>
              <w:jc w:val="center"/>
              <w:rPr>
                <w:rFonts w:eastAsia="Times New Roman" w:cs="Times New Roman"/>
                <w:sz w:val="20"/>
                <w:szCs w:val="20"/>
                <w:lang w:eastAsia="en-ZA"/>
              </w:rPr>
            </w:pPr>
            <w:r w:rsidRPr="002F4C09">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A20C03" w14:textId="77777777" w:rsidR="00913DB4" w:rsidRPr="00A418BF" w:rsidRDefault="00913DB4" w:rsidP="003A2406">
            <w:pPr>
              <w:rPr>
                <w:rFonts w:eastAsia="Times New Roman" w:cs="Times New Roman"/>
                <w:sz w:val="20"/>
                <w:szCs w:val="20"/>
                <w:highlight w:val="yellow"/>
                <w:lang w:eastAsia="en-ZA"/>
              </w:rPr>
            </w:pPr>
          </w:p>
        </w:tc>
      </w:tr>
      <w:tr w:rsidR="00913DB4" w:rsidRPr="0055174E" w14:paraId="428C4986" w14:textId="77777777" w:rsidTr="003A2406">
        <w:trPr>
          <w:trHeight w:val="26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36DD39"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AD1A6F4" w14:textId="77777777" w:rsidR="00913DB4" w:rsidRPr="002F4C09" w:rsidRDefault="00913DB4" w:rsidP="003A2406">
            <w:pPr>
              <w:rPr>
                <w:rFonts w:eastAsia="Times New Roman" w:cs="Times New Roman"/>
                <w:sz w:val="20"/>
                <w:szCs w:val="20"/>
                <w:lang w:eastAsia="en-ZA"/>
              </w:rPr>
            </w:pPr>
            <w:r w:rsidRPr="002F4C09">
              <w:rPr>
                <w:rFonts w:ascii="Arial" w:hAnsi="Arial" w:cs="Arial"/>
                <w:color w:val="000000"/>
                <w:sz w:val="20"/>
                <w:szCs w:val="20"/>
              </w:rPr>
              <w:t xml:space="preserve">Methodology description will ensure </w:t>
            </w:r>
            <w:r>
              <w:rPr>
                <w:rFonts w:ascii="Arial" w:hAnsi="Arial" w:cs="Arial"/>
                <w:color w:val="000000"/>
                <w:sz w:val="20"/>
                <w:szCs w:val="20"/>
              </w:rPr>
              <w:t>quality teaching and learning outcomes</w:t>
            </w:r>
            <w:r w:rsidRPr="002F4C09">
              <w:rPr>
                <w:rFonts w:ascii="Arial" w:hAnsi="Arial" w:cs="Arial"/>
                <w:color w:val="000000"/>
                <w:sz w:val="20"/>
                <w:szCs w:val="20"/>
              </w:rPr>
              <w:t xml:space="preserve"> </w:t>
            </w:r>
            <w:r w:rsidRPr="002F4C09">
              <w:rPr>
                <w:rFonts w:ascii="Arial" w:hAnsi="Arial" w:cs="Arial"/>
                <w:b/>
                <w:bCs/>
                <w:color w:val="000000"/>
                <w:sz w:val="20"/>
                <w:szCs w:val="20"/>
              </w:rPr>
              <w:t>sufficiently.</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47FEB0E9" w14:textId="77777777" w:rsidR="00913DB4" w:rsidRPr="002F4C09"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0D5C56C" w14:textId="77777777" w:rsidR="00913DB4" w:rsidRPr="002F4C09" w:rsidRDefault="00913DB4" w:rsidP="003A2406">
            <w:pPr>
              <w:jc w:val="center"/>
              <w:rPr>
                <w:rFonts w:eastAsia="Times New Roman" w:cs="Times New Roman"/>
                <w:sz w:val="20"/>
                <w:szCs w:val="20"/>
                <w:lang w:eastAsia="en-ZA"/>
              </w:rPr>
            </w:pPr>
            <w:r w:rsidRPr="002F4C09">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036D7D" w14:textId="77777777" w:rsidR="00913DB4" w:rsidRPr="00A418BF" w:rsidRDefault="00913DB4" w:rsidP="003A2406">
            <w:pPr>
              <w:rPr>
                <w:rFonts w:eastAsia="Times New Roman" w:cs="Times New Roman"/>
                <w:sz w:val="20"/>
                <w:szCs w:val="20"/>
                <w:highlight w:val="yellow"/>
                <w:lang w:eastAsia="en-ZA"/>
              </w:rPr>
            </w:pPr>
          </w:p>
        </w:tc>
      </w:tr>
      <w:tr w:rsidR="00913DB4" w:rsidRPr="0055174E" w14:paraId="623F079F" w14:textId="77777777" w:rsidTr="003A2406">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ED6FED" w14:textId="77777777" w:rsidR="00913DB4" w:rsidRPr="0055174E" w:rsidRDefault="00913DB4" w:rsidP="003A2406">
            <w:pPr>
              <w:rPr>
                <w:rFonts w:eastAsia="Times New Roman" w:cs="Times New Roman"/>
                <w:sz w:val="20"/>
                <w:szCs w:val="20"/>
                <w:highlight w:val="yellow"/>
                <w:lang w:eastAsia="en-ZA"/>
              </w:rPr>
            </w:pPr>
          </w:p>
        </w:tc>
        <w:tc>
          <w:tcPr>
            <w:tcW w:w="330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1EB8D33" w14:textId="77777777" w:rsidR="00913DB4" w:rsidRPr="002F4C09" w:rsidRDefault="00913DB4" w:rsidP="003A2406">
            <w:pPr>
              <w:rPr>
                <w:rFonts w:eastAsia="Times New Roman" w:cs="Times New Roman"/>
                <w:sz w:val="20"/>
                <w:szCs w:val="20"/>
                <w:lang w:eastAsia="en-ZA"/>
              </w:rPr>
            </w:pPr>
            <w:r w:rsidRPr="002F4C09">
              <w:rPr>
                <w:rFonts w:ascii="Arial" w:hAnsi="Arial" w:cs="Arial"/>
                <w:color w:val="000000"/>
                <w:sz w:val="20"/>
                <w:szCs w:val="20"/>
              </w:rPr>
              <w:t xml:space="preserve">Methodology description will ensure </w:t>
            </w:r>
            <w:r>
              <w:rPr>
                <w:rFonts w:ascii="Arial" w:hAnsi="Arial" w:cs="Arial"/>
                <w:color w:val="000000"/>
                <w:sz w:val="20"/>
                <w:szCs w:val="20"/>
              </w:rPr>
              <w:t>quality teaching and learning outcomes</w:t>
            </w:r>
            <w:r w:rsidRPr="002F4C09">
              <w:rPr>
                <w:rFonts w:ascii="Arial" w:hAnsi="Arial" w:cs="Arial"/>
                <w:color w:val="000000"/>
                <w:sz w:val="20"/>
                <w:szCs w:val="20"/>
              </w:rPr>
              <w:t xml:space="preserve"> </w:t>
            </w:r>
            <w:r w:rsidRPr="002F4C09">
              <w:rPr>
                <w:rFonts w:ascii="Arial" w:hAnsi="Arial" w:cs="Arial"/>
                <w:b/>
                <w:bCs/>
                <w:color w:val="000000"/>
                <w:sz w:val="20"/>
                <w:szCs w:val="20"/>
              </w:rPr>
              <w:t xml:space="preserve">excellently </w:t>
            </w:r>
            <w:r w:rsidRPr="002F4C09">
              <w:rPr>
                <w:rFonts w:ascii="Arial" w:hAnsi="Arial" w:cs="Arial"/>
                <w:color w:val="000000"/>
                <w:sz w:val="20"/>
                <w:szCs w:val="20"/>
              </w:rPr>
              <w:t>even under unforeseen circumstances.</w:t>
            </w:r>
          </w:p>
        </w:tc>
        <w:tc>
          <w:tcPr>
            <w:tcW w:w="3685" w:type="dxa"/>
            <w:vMerge/>
            <w:tcBorders>
              <w:top w:val="single" w:sz="4" w:space="0" w:color="000000"/>
              <w:left w:val="single" w:sz="4" w:space="0" w:color="000000"/>
              <w:bottom w:val="single" w:sz="4" w:space="0" w:color="000000"/>
              <w:right w:val="single" w:sz="4" w:space="0" w:color="000000"/>
            </w:tcBorders>
            <w:vAlign w:val="center"/>
            <w:hideMark/>
          </w:tcPr>
          <w:p w14:paraId="6494968C" w14:textId="77777777" w:rsidR="00913DB4" w:rsidRPr="002F4C09"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3605B77" w14:textId="77777777" w:rsidR="00913DB4" w:rsidRPr="002F4C09" w:rsidRDefault="00913DB4" w:rsidP="003A2406">
            <w:pPr>
              <w:jc w:val="center"/>
              <w:rPr>
                <w:rFonts w:eastAsia="Times New Roman" w:cs="Times New Roman"/>
                <w:sz w:val="20"/>
                <w:szCs w:val="20"/>
                <w:lang w:eastAsia="en-ZA"/>
              </w:rPr>
            </w:pPr>
            <w:r w:rsidRPr="002F4C09">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A1BF92" w14:textId="77777777" w:rsidR="00913DB4" w:rsidRPr="00A418BF" w:rsidRDefault="00913DB4" w:rsidP="003A2406">
            <w:pPr>
              <w:rPr>
                <w:rFonts w:eastAsia="Times New Roman" w:cs="Times New Roman"/>
                <w:sz w:val="20"/>
                <w:szCs w:val="20"/>
                <w:highlight w:val="yellow"/>
                <w:lang w:eastAsia="en-ZA"/>
              </w:rPr>
            </w:pPr>
          </w:p>
        </w:tc>
      </w:tr>
      <w:tr w:rsidR="00913DB4" w:rsidRPr="00822D4E" w14:paraId="69AA8CC5" w14:textId="77777777" w:rsidTr="003A2406">
        <w:trPr>
          <w:trHeight w:val="375"/>
        </w:trPr>
        <w:tc>
          <w:tcPr>
            <w:tcW w:w="864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271458D2" w14:textId="77777777" w:rsidR="00913DB4" w:rsidRPr="00822D4E" w:rsidRDefault="00913DB4" w:rsidP="003A2406">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1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52A04602" w14:textId="77777777" w:rsidR="00913DB4" w:rsidRPr="00822D4E" w:rsidRDefault="00913DB4" w:rsidP="003A2406">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4EE75DCC" w14:textId="77777777" w:rsidR="00913DB4" w:rsidRDefault="00913DB4" w:rsidP="00913DB4">
      <w:pPr>
        <w:rPr>
          <w:rFonts w:ascii="Arial" w:eastAsia="Calibri" w:hAnsi="Arial" w:cs="Arial"/>
          <w:lang w:val="af-ZA"/>
        </w:rPr>
      </w:pPr>
    </w:p>
    <w:p w14:paraId="4064878B" w14:textId="77777777" w:rsidR="00913DB4" w:rsidRDefault="00913DB4" w:rsidP="00913DB4"/>
    <w:p w14:paraId="6BB0B477" w14:textId="77777777" w:rsidR="00913DB4" w:rsidRPr="00264134" w:rsidRDefault="00913DB4" w:rsidP="00C66276">
      <w:pPr>
        <w:pStyle w:val="alist"/>
        <w:numPr>
          <w:ilvl w:val="0"/>
          <w:numId w:val="137"/>
        </w:numPr>
      </w:pPr>
      <w:r w:rsidRPr="00827ECB">
        <w:rPr>
          <w:lang w:val="af-ZA"/>
        </w:rPr>
        <w:t>Functionality Evaluation as per the Special Conditions of Contract; Functionality will be evaluated on the basis of the responses on the Functionality schedule and supporting documentation supplied by the Bidders. The Functionality is specific for each component or category of the tender. Bids will be evaluated in terms of the Preferential Procurement Regulation, 2022 and the bid evaluation criteria stipulated in this section</w:t>
      </w:r>
      <w:r w:rsidRPr="00264134">
        <w:t>.</w:t>
      </w:r>
    </w:p>
    <w:p w14:paraId="750820B4" w14:textId="77777777" w:rsidR="00913DB4" w:rsidRPr="00264134" w:rsidRDefault="00913DB4" w:rsidP="00A45817">
      <w:pPr>
        <w:pStyle w:val="alist"/>
        <w:rPr>
          <w:b/>
        </w:rPr>
      </w:pPr>
      <w:r w:rsidRPr="008B7F50">
        <w:t>Bidders must, as part of their bid documents, submit supportive documentation for all functional requirements as indicated in the Functionality schedule. The panel responsible for scoring the respective</w:t>
      </w:r>
      <w:r w:rsidRPr="00264134">
        <w:t xml:space="preserve"> bids will evaluate and score all bids based on their submissions and the information provided.</w:t>
      </w:r>
    </w:p>
    <w:p w14:paraId="53DB93BF" w14:textId="77777777" w:rsidR="00913DB4" w:rsidRPr="00264134" w:rsidRDefault="00913DB4" w:rsidP="00A45817">
      <w:pPr>
        <w:pStyle w:val="alist"/>
        <w:rPr>
          <w:b/>
        </w:rPr>
      </w:pPr>
      <w:r w:rsidRPr="00264134">
        <w:t>The score for functionality will be determined by the Bid Evaluation Committee (BEC) whereby each member will rate each individual criterion or it may be decided to rate bidders collectively by allocating the specified points indicated.</w:t>
      </w:r>
    </w:p>
    <w:p w14:paraId="29BFF80E" w14:textId="77777777" w:rsidR="00913DB4" w:rsidRPr="00264134" w:rsidRDefault="00913DB4" w:rsidP="00A45817">
      <w:pPr>
        <w:pStyle w:val="alist"/>
        <w:rPr>
          <w:b/>
        </w:rPr>
      </w:pPr>
      <w:r w:rsidRPr="00264134">
        <w:t xml:space="preserve">Functionality scores per criterion will be added.  Only Bidders that have met or exceeded the minimum threshold of </w:t>
      </w:r>
      <w:r>
        <w:rPr>
          <w:b/>
        </w:rPr>
        <w:t>70</w:t>
      </w:r>
      <w:r w:rsidRPr="007A7EF5">
        <w:rPr>
          <w:b/>
        </w:rPr>
        <w:t xml:space="preserve"> points</w:t>
      </w:r>
      <w:r w:rsidRPr="00264134">
        <w:t xml:space="preserve"> for functionality will be evaluated and scored in terms of the pricing and socio-economic goals as indicated in the Special Conditions of Contract.</w:t>
      </w:r>
    </w:p>
    <w:p w14:paraId="449BF99E" w14:textId="77777777" w:rsidR="00913DB4" w:rsidRPr="00264134" w:rsidRDefault="00913DB4" w:rsidP="00A45817">
      <w:pPr>
        <w:pStyle w:val="alist"/>
        <w:rPr>
          <w:b/>
        </w:rPr>
      </w:pPr>
      <w:r w:rsidRPr="00264134">
        <w:t xml:space="preserve">A tenderer that does not achieve a minimum score of </w:t>
      </w:r>
      <w:r>
        <w:rPr>
          <w:b/>
        </w:rPr>
        <w:t>70</w:t>
      </w:r>
      <w:r w:rsidRPr="007A7EF5">
        <w:rPr>
          <w:b/>
        </w:rPr>
        <w:t xml:space="preserve"> points</w:t>
      </w:r>
      <w:r w:rsidRPr="00264134">
        <w:t xml:space="preserve"> will </w:t>
      </w:r>
      <w:r>
        <w:t xml:space="preserve">be disqualified and </w:t>
      </w:r>
      <w:r w:rsidRPr="00264134">
        <w:t>not be evaluated further.</w:t>
      </w:r>
    </w:p>
    <w:p w14:paraId="2EC3F5A5" w14:textId="77777777" w:rsidR="00913DB4" w:rsidRDefault="00913DB4" w:rsidP="00913DB4">
      <w:pPr>
        <w:pStyle w:val="BodyText"/>
      </w:pPr>
    </w:p>
    <w:p w14:paraId="56FDFCAD" w14:textId="77777777" w:rsidR="00354761" w:rsidRDefault="00354761">
      <w:pPr>
        <w:widowControl/>
        <w:jc w:val="left"/>
        <w:textAlignment w:val="auto"/>
        <w:rPr>
          <w:rFonts w:ascii="Arial" w:hAnsi="Arial" w:cs="Arial"/>
          <w:b/>
          <w:position w:val="-23"/>
          <w:lang w:eastAsia="en-US" w:bidi="ar-SA"/>
        </w:rPr>
      </w:pPr>
      <w:bookmarkStart w:id="71" w:name="_Toc145352127"/>
      <w:r>
        <w:br w:type="page"/>
      </w:r>
    </w:p>
    <w:bookmarkEnd w:id="71"/>
    <w:p w14:paraId="317B1918" w14:textId="77777777" w:rsidR="00354761" w:rsidRPr="00742339" w:rsidRDefault="00354761" w:rsidP="00354761">
      <w:pPr>
        <w:pStyle w:val="Heading2"/>
      </w:pPr>
      <w:r w:rsidRPr="00742339">
        <w:lastRenderedPageBreak/>
        <w:t>RETURNABLE DOCUMENTS</w:t>
      </w:r>
    </w:p>
    <w:p w14:paraId="5A7E6FE1" w14:textId="77777777" w:rsidR="00354761" w:rsidRDefault="00354761" w:rsidP="00354761">
      <w:pPr>
        <w:jc w:val="center"/>
        <w:rPr>
          <w:rFonts w:ascii="Arial" w:hAnsi="Arial" w:cs="Arial"/>
          <w:b/>
        </w:rPr>
      </w:pPr>
    </w:p>
    <w:p w14:paraId="3F96F37D" w14:textId="2514D503" w:rsidR="00354761" w:rsidRDefault="00354761" w:rsidP="00354761">
      <w:pPr>
        <w:rPr>
          <w:rFonts w:ascii="Arial" w:hAnsi="Arial" w:cs="Arial"/>
          <w:b/>
          <w:bCs/>
        </w:rPr>
      </w:pPr>
      <w:r w:rsidRPr="009908A9">
        <w:rPr>
          <w:rFonts w:ascii="Arial" w:hAnsi="Arial" w:cs="Arial"/>
          <w:b/>
          <w:bCs/>
        </w:rPr>
        <w:t>Category</w:t>
      </w:r>
      <w:r>
        <w:rPr>
          <w:rFonts w:ascii="Arial" w:hAnsi="Arial" w:cs="Arial"/>
          <w:b/>
          <w:bCs/>
        </w:rPr>
        <w:t xml:space="preserve"> D</w:t>
      </w:r>
      <w:r w:rsidRPr="009908A9">
        <w:rPr>
          <w:rFonts w:ascii="Arial" w:hAnsi="Arial" w:cs="Arial"/>
          <w:b/>
          <w:bCs/>
        </w:rPr>
        <w:t xml:space="preserve">: </w:t>
      </w:r>
      <w:r w:rsidR="00F84D51">
        <w:rPr>
          <w:rFonts w:ascii="Arial" w:hAnsi="Arial" w:cs="Arial"/>
          <w:b/>
          <w:bCs/>
        </w:rPr>
        <w:t>TRAINING PROVIDERS AND MARKETING &amp; ACCREDITATION SERVICES</w:t>
      </w:r>
    </w:p>
    <w:p w14:paraId="1D07D9B4" w14:textId="77777777" w:rsidR="00354761" w:rsidRPr="009908A9" w:rsidRDefault="00354761" w:rsidP="00354761">
      <w:pPr>
        <w:rPr>
          <w:rFonts w:ascii="Arial" w:eastAsia="Calibri" w:hAnsi="Arial" w:cs="Arial"/>
          <w:lang w:eastAsia="en-US"/>
        </w:rPr>
      </w:pPr>
    </w:p>
    <w:p w14:paraId="51379951" w14:textId="77777777" w:rsidR="00354761" w:rsidRPr="009908A9" w:rsidRDefault="00354761" w:rsidP="00354761">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5D01AAD7" w14:textId="77777777" w:rsidR="00354761" w:rsidRPr="009908A9" w:rsidRDefault="00354761" w:rsidP="00C66276">
      <w:pPr>
        <w:pStyle w:val="ListParagraph"/>
        <w:widowControl/>
        <w:numPr>
          <w:ilvl w:val="0"/>
          <w:numId w:val="77"/>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2403E1F5" w14:textId="77777777" w:rsidR="00354761" w:rsidRPr="009908A9" w:rsidRDefault="00354761" w:rsidP="00C66276">
      <w:pPr>
        <w:pStyle w:val="ListParagraph"/>
        <w:widowControl/>
        <w:numPr>
          <w:ilvl w:val="0"/>
          <w:numId w:val="77"/>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5465"/>
        <w:gridCol w:w="2376"/>
      </w:tblGrid>
      <w:tr w:rsidR="00354761" w:rsidRPr="008E4114" w14:paraId="10780746" w14:textId="77777777" w:rsidTr="004A4594">
        <w:trPr>
          <w:trHeight w:val="283"/>
        </w:trPr>
        <w:tc>
          <w:tcPr>
            <w:tcW w:w="928" w:type="pct"/>
            <w:shd w:val="clear" w:color="auto" w:fill="D9D9D9"/>
          </w:tcPr>
          <w:p w14:paraId="44004467"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594CF96F"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790A053E"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COMPLETED?</w:t>
            </w:r>
          </w:p>
        </w:tc>
      </w:tr>
      <w:tr w:rsidR="00354761" w:rsidRPr="008E4114" w14:paraId="1EDDBC39" w14:textId="77777777" w:rsidTr="004A4594">
        <w:trPr>
          <w:trHeight w:val="283"/>
        </w:trPr>
        <w:tc>
          <w:tcPr>
            <w:tcW w:w="928" w:type="pct"/>
            <w:shd w:val="clear" w:color="auto" w:fill="FBE4D5"/>
          </w:tcPr>
          <w:p w14:paraId="67BBC3B2" w14:textId="77777777" w:rsidR="00354761" w:rsidRPr="00A0125B" w:rsidRDefault="00354761" w:rsidP="004A4594">
            <w:pPr>
              <w:rPr>
                <w:rFonts w:ascii="Arial" w:hAnsi="Arial" w:cs="Arial"/>
                <w:b/>
                <w:bCs/>
                <w:sz w:val="20"/>
                <w:szCs w:val="20"/>
              </w:rPr>
            </w:pPr>
          </w:p>
        </w:tc>
        <w:tc>
          <w:tcPr>
            <w:tcW w:w="2838" w:type="pct"/>
            <w:shd w:val="clear" w:color="auto" w:fill="FBE4D5"/>
          </w:tcPr>
          <w:p w14:paraId="294F7781"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68A862A8" w14:textId="77777777" w:rsidR="00354761" w:rsidRPr="00A0125B" w:rsidRDefault="00354761" w:rsidP="004A4594">
            <w:pPr>
              <w:rPr>
                <w:rFonts w:ascii="Arial" w:hAnsi="Arial" w:cs="Arial"/>
                <w:b/>
                <w:bCs/>
                <w:sz w:val="20"/>
                <w:szCs w:val="20"/>
              </w:rPr>
            </w:pPr>
          </w:p>
        </w:tc>
      </w:tr>
      <w:tr w:rsidR="00354761" w:rsidRPr="008E4114" w14:paraId="65B16F70" w14:textId="77777777" w:rsidTr="004A4594">
        <w:trPr>
          <w:trHeight w:val="283"/>
        </w:trPr>
        <w:tc>
          <w:tcPr>
            <w:tcW w:w="928" w:type="pct"/>
            <w:shd w:val="clear" w:color="auto" w:fill="auto"/>
            <w:vAlign w:val="center"/>
          </w:tcPr>
          <w:p w14:paraId="3B8A8D7B" w14:textId="14D833C9" w:rsidR="00354761" w:rsidRPr="00A0125B" w:rsidRDefault="00354761" w:rsidP="004A4594">
            <w:pPr>
              <w:rPr>
                <w:rFonts w:ascii="Arial" w:hAnsi="Arial" w:cs="Arial"/>
                <w:sz w:val="20"/>
                <w:szCs w:val="20"/>
              </w:rPr>
            </w:pPr>
            <w:r>
              <w:rPr>
                <w:rFonts w:ascii="Arial" w:hAnsi="Arial" w:cs="Arial"/>
                <w:sz w:val="20"/>
                <w:szCs w:val="20"/>
              </w:rPr>
              <w:t>D</w:t>
            </w:r>
            <w:r w:rsidRPr="00A0125B">
              <w:rPr>
                <w:rFonts w:ascii="Arial" w:hAnsi="Arial" w:cs="Arial"/>
                <w:sz w:val="20"/>
                <w:szCs w:val="20"/>
              </w:rPr>
              <w:t>-A1</w:t>
            </w:r>
          </w:p>
        </w:tc>
        <w:tc>
          <w:tcPr>
            <w:tcW w:w="2838" w:type="pct"/>
            <w:shd w:val="clear" w:color="auto" w:fill="auto"/>
          </w:tcPr>
          <w:p w14:paraId="4D62790E" w14:textId="77777777" w:rsidR="00354761" w:rsidRPr="00A0125B" w:rsidRDefault="00354761" w:rsidP="004A4594">
            <w:pPr>
              <w:rPr>
                <w:rFonts w:ascii="Arial" w:hAnsi="Arial" w:cs="Arial"/>
                <w:sz w:val="20"/>
                <w:szCs w:val="20"/>
              </w:rPr>
            </w:pPr>
            <w:r>
              <w:rPr>
                <w:rFonts w:ascii="Arial" w:hAnsi="Arial" w:cs="Arial"/>
                <w:sz w:val="20"/>
                <w:szCs w:val="20"/>
              </w:rPr>
              <w:t>Schedule o</w:t>
            </w:r>
            <w:r w:rsidRPr="00A0125B">
              <w:rPr>
                <w:rFonts w:ascii="Arial" w:hAnsi="Arial" w:cs="Arial"/>
                <w:sz w:val="20"/>
                <w:szCs w:val="20"/>
              </w:rPr>
              <w:t>f Deviations or Qualifications b</w:t>
            </w:r>
            <w:r>
              <w:rPr>
                <w:rFonts w:ascii="Arial" w:hAnsi="Arial" w:cs="Arial"/>
                <w:sz w:val="20"/>
                <w:szCs w:val="20"/>
              </w:rPr>
              <w:t xml:space="preserve">y Tenderer </w:t>
            </w:r>
          </w:p>
        </w:tc>
        <w:tc>
          <w:tcPr>
            <w:tcW w:w="1234" w:type="pct"/>
            <w:shd w:val="clear" w:color="auto" w:fill="auto"/>
          </w:tcPr>
          <w:p w14:paraId="55CAF1F7" w14:textId="77777777" w:rsidR="00354761" w:rsidRPr="00A0125B" w:rsidRDefault="00354761" w:rsidP="004A4594">
            <w:pPr>
              <w:rPr>
                <w:rFonts w:ascii="Arial" w:hAnsi="Arial" w:cs="Arial"/>
                <w:sz w:val="20"/>
                <w:szCs w:val="20"/>
              </w:rPr>
            </w:pPr>
          </w:p>
        </w:tc>
      </w:tr>
      <w:tr w:rsidR="00354761" w:rsidRPr="008E4114" w14:paraId="0223BCE2" w14:textId="77777777" w:rsidTr="004A4594">
        <w:trPr>
          <w:trHeight w:val="283"/>
        </w:trPr>
        <w:tc>
          <w:tcPr>
            <w:tcW w:w="928" w:type="pct"/>
            <w:shd w:val="clear" w:color="auto" w:fill="auto"/>
            <w:vAlign w:val="center"/>
          </w:tcPr>
          <w:p w14:paraId="630D0C4E" w14:textId="5FD65110" w:rsidR="00354761" w:rsidRPr="00A0125B" w:rsidRDefault="00354761" w:rsidP="004A4594">
            <w:pPr>
              <w:rPr>
                <w:rFonts w:ascii="Arial" w:hAnsi="Arial" w:cs="Arial"/>
                <w:sz w:val="20"/>
                <w:szCs w:val="20"/>
              </w:rPr>
            </w:pPr>
            <w:r>
              <w:rPr>
                <w:rFonts w:ascii="Arial" w:hAnsi="Arial" w:cs="Arial"/>
                <w:sz w:val="20"/>
                <w:szCs w:val="20"/>
              </w:rPr>
              <w:t>D</w:t>
            </w:r>
            <w:r w:rsidRPr="00A0125B">
              <w:rPr>
                <w:rFonts w:ascii="Arial" w:hAnsi="Arial" w:cs="Arial"/>
                <w:sz w:val="20"/>
                <w:szCs w:val="20"/>
              </w:rPr>
              <w:t>-</w:t>
            </w:r>
            <w:r>
              <w:rPr>
                <w:rFonts w:ascii="Arial" w:hAnsi="Arial" w:cs="Arial"/>
                <w:sz w:val="20"/>
                <w:szCs w:val="20"/>
              </w:rPr>
              <w:t>A2</w:t>
            </w:r>
          </w:p>
        </w:tc>
        <w:tc>
          <w:tcPr>
            <w:tcW w:w="2838" w:type="pct"/>
            <w:shd w:val="clear" w:color="auto" w:fill="auto"/>
          </w:tcPr>
          <w:p w14:paraId="069DE667" w14:textId="77777777" w:rsidR="00354761" w:rsidRPr="00A0125B" w:rsidRDefault="00354761" w:rsidP="004A4594">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729CBDA1" w14:textId="77777777" w:rsidR="00354761" w:rsidRPr="00A0125B" w:rsidRDefault="00354761" w:rsidP="004A4594">
            <w:pPr>
              <w:rPr>
                <w:rFonts w:ascii="Arial" w:hAnsi="Arial" w:cs="Arial"/>
                <w:b/>
                <w:bCs/>
                <w:sz w:val="20"/>
                <w:szCs w:val="20"/>
              </w:rPr>
            </w:pPr>
          </w:p>
        </w:tc>
      </w:tr>
      <w:tr w:rsidR="00354761" w:rsidRPr="008E4114" w14:paraId="0254CB68" w14:textId="77777777" w:rsidTr="004A4594">
        <w:trPr>
          <w:trHeight w:val="283"/>
        </w:trPr>
        <w:tc>
          <w:tcPr>
            <w:tcW w:w="928" w:type="pct"/>
            <w:shd w:val="clear" w:color="auto" w:fill="FBE4D5"/>
            <w:vAlign w:val="center"/>
          </w:tcPr>
          <w:p w14:paraId="3011D317" w14:textId="77777777" w:rsidR="00354761" w:rsidRPr="00A0125B" w:rsidRDefault="00354761" w:rsidP="004A4594">
            <w:pPr>
              <w:rPr>
                <w:rFonts w:ascii="Arial" w:hAnsi="Arial" w:cs="Arial"/>
                <w:b/>
                <w:bCs/>
                <w:sz w:val="20"/>
                <w:szCs w:val="20"/>
              </w:rPr>
            </w:pPr>
          </w:p>
        </w:tc>
        <w:tc>
          <w:tcPr>
            <w:tcW w:w="2838" w:type="pct"/>
            <w:shd w:val="clear" w:color="auto" w:fill="FBE4D5"/>
          </w:tcPr>
          <w:p w14:paraId="36DBDA8C"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2B5BF864" w14:textId="77777777" w:rsidR="00354761" w:rsidRPr="00A0125B" w:rsidRDefault="00354761" w:rsidP="004A4594">
            <w:pPr>
              <w:rPr>
                <w:rFonts w:ascii="Arial" w:hAnsi="Arial" w:cs="Arial"/>
                <w:b/>
                <w:bCs/>
                <w:sz w:val="20"/>
                <w:szCs w:val="20"/>
              </w:rPr>
            </w:pPr>
          </w:p>
        </w:tc>
      </w:tr>
      <w:tr w:rsidR="00354761" w:rsidRPr="008E4114" w14:paraId="1649CDE8" w14:textId="77777777" w:rsidTr="004A4594">
        <w:trPr>
          <w:trHeight w:val="283"/>
        </w:trPr>
        <w:tc>
          <w:tcPr>
            <w:tcW w:w="928" w:type="pct"/>
            <w:shd w:val="clear" w:color="auto" w:fill="auto"/>
            <w:vAlign w:val="center"/>
          </w:tcPr>
          <w:p w14:paraId="0A0BF54E" w14:textId="1CBA41B8" w:rsidR="00354761" w:rsidRPr="00A0125B" w:rsidRDefault="00354761" w:rsidP="004A4594">
            <w:pPr>
              <w:rPr>
                <w:rFonts w:ascii="Arial" w:hAnsi="Arial" w:cs="Arial"/>
                <w:sz w:val="20"/>
                <w:szCs w:val="20"/>
              </w:rPr>
            </w:pPr>
            <w:r>
              <w:rPr>
                <w:rFonts w:ascii="Arial" w:hAnsi="Arial" w:cs="Arial"/>
                <w:sz w:val="20"/>
                <w:szCs w:val="20"/>
              </w:rPr>
              <w:t>D</w:t>
            </w:r>
            <w:r w:rsidRPr="00A0125B">
              <w:rPr>
                <w:rFonts w:ascii="Arial" w:hAnsi="Arial" w:cs="Arial"/>
                <w:sz w:val="20"/>
                <w:szCs w:val="20"/>
              </w:rPr>
              <w:t>-F1</w:t>
            </w:r>
          </w:p>
        </w:tc>
        <w:tc>
          <w:tcPr>
            <w:tcW w:w="2838" w:type="pct"/>
            <w:shd w:val="clear" w:color="auto" w:fill="auto"/>
          </w:tcPr>
          <w:p w14:paraId="07CE5E60" w14:textId="77777777" w:rsidR="00354761" w:rsidRPr="00A0125B" w:rsidRDefault="00354761" w:rsidP="004A4594">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1307335A" w14:textId="77777777" w:rsidR="00354761" w:rsidRPr="00A0125B" w:rsidRDefault="00354761" w:rsidP="004A4594">
            <w:pPr>
              <w:rPr>
                <w:rFonts w:ascii="Arial" w:hAnsi="Arial" w:cs="Arial"/>
                <w:sz w:val="20"/>
                <w:szCs w:val="20"/>
              </w:rPr>
            </w:pPr>
          </w:p>
        </w:tc>
      </w:tr>
      <w:tr w:rsidR="00354761" w:rsidRPr="008E4114" w14:paraId="61FA515D" w14:textId="77777777" w:rsidTr="004A4594">
        <w:trPr>
          <w:trHeight w:val="283"/>
        </w:trPr>
        <w:tc>
          <w:tcPr>
            <w:tcW w:w="928" w:type="pct"/>
            <w:shd w:val="clear" w:color="auto" w:fill="auto"/>
            <w:vAlign w:val="center"/>
          </w:tcPr>
          <w:p w14:paraId="286CF16F" w14:textId="05553010" w:rsidR="00354761" w:rsidRPr="00A0125B" w:rsidRDefault="00354761" w:rsidP="004A4594">
            <w:pPr>
              <w:rPr>
                <w:rFonts w:ascii="Arial" w:hAnsi="Arial" w:cs="Arial"/>
                <w:sz w:val="20"/>
                <w:szCs w:val="20"/>
              </w:rPr>
            </w:pPr>
            <w:r>
              <w:rPr>
                <w:rFonts w:ascii="Arial" w:hAnsi="Arial" w:cs="Arial"/>
                <w:sz w:val="20"/>
                <w:szCs w:val="20"/>
              </w:rPr>
              <w:t>D</w:t>
            </w:r>
            <w:r w:rsidRPr="00A0125B">
              <w:rPr>
                <w:rFonts w:ascii="Arial" w:hAnsi="Arial" w:cs="Arial"/>
                <w:sz w:val="20"/>
                <w:szCs w:val="20"/>
              </w:rPr>
              <w:t>-F2</w:t>
            </w:r>
          </w:p>
        </w:tc>
        <w:tc>
          <w:tcPr>
            <w:tcW w:w="2838" w:type="pct"/>
            <w:shd w:val="clear" w:color="auto" w:fill="auto"/>
          </w:tcPr>
          <w:p w14:paraId="7676F2FB" w14:textId="77777777" w:rsidR="00354761" w:rsidRPr="00A0125B" w:rsidRDefault="00354761" w:rsidP="004A4594">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4C548836" w14:textId="77777777" w:rsidR="00354761" w:rsidRPr="00A0125B" w:rsidRDefault="00354761" w:rsidP="004A4594">
            <w:pPr>
              <w:rPr>
                <w:rFonts w:ascii="Arial" w:hAnsi="Arial" w:cs="Arial"/>
                <w:sz w:val="20"/>
                <w:szCs w:val="20"/>
              </w:rPr>
            </w:pPr>
          </w:p>
        </w:tc>
      </w:tr>
      <w:tr w:rsidR="00354761" w:rsidRPr="008E4114" w14:paraId="6CFA8E5D" w14:textId="77777777" w:rsidTr="001E6255">
        <w:trPr>
          <w:trHeight w:val="283"/>
        </w:trPr>
        <w:tc>
          <w:tcPr>
            <w:tcW w:w="928" w:type="pct"/>
            <w:shd w:val="clear" w:color="auto" w:fill="auto"/>
            <w:vAlign w:val="center"/>
          </w:tcPr>
          <w:p w14:paraId="5B103D24" w14:textId="13FE1224" w:rsidR="00354761" w:rsidRPr="00354761" w:rsidRDefault="00354761" w:rsidP="004A4594">
            <w:pPr>
              <w:rPr>
                <w:rFonts w:ascii="Arial" w:hAnsi="Arial" w:cs="Arial"/>
                <w:sz w:val="20"/>
                <w:szCs w:val="20"/>
              </w:rPr>
            </w:pPr>
            <w:r w:rsidRPr="00354761">
              <w:rPr>
                <w:rFonts w:ascii="Arial" w:hAnsi="Arial" w:cs="Arial"/>
                <w:sz w:val="20"/>
                <w:szCs w:val="20"/>
              </w:rPr>
              <w:t>D-F3</w:t>
            </w:r>
          </w:p>
        </w:tc>
        <w:tc>
          <w:tcPr>
            <w:tcW w:w="2838" w:type="pct"/>
            <w:shd w:val="clear" w:color="auto" w:fill="auto"/>
          </w:tcPr>
          <w:p w14:paraId="19067E8C" w14:textId="68DCC3A7" w:rsidR="00354761" w:rsidRPr="00A0125B" w:rsidRDefault="003425F9" w:rsidP="001E6255">
            <w:pPr>
              <w:rPr>
                <w:rFonts w:ascii="Arial" w:hAnsi="Arial" w:cs="Arial"/>
                <w:sz w:val="20"/>
                <w:szCs w:val="20"/>
              </w:rPr>
            </w:pPr>
            <w:r w:rsidRPr="003425F9">
              <w:rPr>
                <w:rFonts w:ascii="Arial" w:hAnsi="Arial" w:cs="Arial"/>
                <w:sz w:val="20"/>
                <w:szCs w:val="20"/>
              </w:rPr>
              <w:t>Human Resource Capacity</w:t>
            </w:r>
          </w:p>
        </w:tc>
        <w:tc>
          <w:tcPr>
            <w:tcW w:w="1234" w:type="pct"/>
            <w:shd w:val="clear" w:color="auto" w:fill="auto"/>
          </w:tcPr>
          <w:p w14:paraId="29318CFD" w14:textId="77777777" w:rsidR="00354761" w:rsidRPr="00A0125B" w:rsidRDefault="00354761" w:rsidP="004A4594">
            <w:pPr>
              <w:rPr>
                <w:rFonts w:ascii="Arial" w:hAnsi="Arial" w:cs="Arial"/>
                <w:sz w:val="20"/>
                <w:szCs w:val="20"/>
              </w:rPr>
            </w:pPr>
          </w:p>
        </w:tc>
      </w:tr>
      <w:tr w:rsidR="00354761" w:rsidRPr="00EA14C1" w14:paraId="2200A0C6" w14:textId="77777777" w:rsidTr="004A4594">
        <w:trPr>
          <w:trHeight w:val="283"/>
        </w:trPr>
        <w:tc>
          <w:tcPr>
            <w:tcW w:w="928" w:type="pct"/>
            <w:shd w:val="clear" w:color="auto" w:fill="auto"/>
            <w:vAlign w:val="center"/>
          </w:tcPr>
          <w:p w14:paraId="6334786C" w14:textId="6A3470EF" w:rsidR="00354761" w:rsidRPr="00EA14C1" w:rsidRDefault="00354761" w:rsidP="004A4594">
            <w:pPr>
              <w:rPr>
                <w:rFonts w:ascii="Arial" w:hAnsi="Arial" w:cs="Arial"/>
                <w:sz w:val="20"/>
                <w:szCs w:val="20"/>
              </w:rPr>
            </w:pPr>
            <w:r>
              <w:rPr>
                <w:rFonts w:ascii="Arial" w:hAnsi="Arial" w:cs="Arial"/>
                <w:sz w:val="20"/>
                <w:szCs w:val="20"/>
              </w:rPr>
              <w:t>D</w:t>
            </w:r>
            <w:r w:rsidR="003425F9">
              <w:rPr>
                <w:rFonts w:ascii="Arial" w:hAnsi="Arial" w:cs="Arial"/>
                <w:sz w:val="20"/>
                <w:szCs w:val="20"/>
              </w:rPr>
              <w:t>-F4</w:t>
            </w:r>
          </w:p>
        </w:tc>
        <w:tc>
          <w:tcPr>
            <w:tcW w:w="2838" w:type="pct"/>
            <w:shd w:val="clear" w:color="auto" w:fill="auto"/>
          </w:tcPr>
          <w:p w14:paraId="6EFCC423" w14:textId="59E4B4D0" w:rsidR="00354761" w:rsidRPr="00EA14C1" w:rsidRDefault="004F6B45" w:rsidP="004A4594">
            <w:pPr>
              <w:rPr>
                <w:rFonts w:ascii="Arial" w:hAnsi="Arial" w:cs="Arial"/>
                <w:sz w:val="20"/>
                <w:szCs w:val="20"/>
              </w:rPr>
            </w:pPr>
            <w:r>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71FD6B0C" w14:textId="77777777" w:rsidR="00354761" w:rsidRPr="00EA14C1" w:rsidRDefault="00354761" w:rsidP="004A4594">
            <w:pPr>
              <w:rPr>
                <w:rFonts w:ascii="Arial" w:hAnsi="Arial" w:cs="Arial"/>
                <w:sz w:val="20"/>
                <w:szCs w:val="20"/>
              </w:rPr>
            </w:pPr>
          </w:p>
        </w:tc>
      </w:tr>
      <w:tr w:rsidR="00354761" w:rsidRPr="008E4114" w14:paraId="0D16941A" w14:textId="77777777" w:rsidTr="004A4594">
        <w:trPr>
          <w:trHeight w:val="283"/>
        </w:trPr>
        <w:tc>
          <w:tcPr>
            <w:tcW w:w="928" w:type="pct"/>
            <w:shd w:val="clear" w:color="auto" w:fill="auto"/>
            <w:vAlign w:val="center"/>
          </w:tcPr>
          <w:p w14:paraId="4EF3BE28" w14:textId="60DA672F" w:rsidR="00354761" w:rsidRPr="00A0125B" w:rsidRDefault="00354761" w:rsidP="00354761">
            <w:pPr>
              <w:rPr>
                <w:rFonts w:ascii="Arial" w:hAnsi="Arial" w:cs="Arial"/>
                <w:sz w:val="20"/>
                <w:szCs w:val="20"/>
              </w:rPr>
            </w:pPr>
            <w:r>
              <w:rPr>
                <w:rFonts w:ascii="Arial" w:hAnsi="Arial" w:cs="Arial"/>
                <w:sz w:val="20"/>
                <w:szCs w:val="20"/>
              </w:rPr>
              <w:t>D</w:t>
            </w:r>
            <w:r w:rsidRPr="00A0125B">
              <w:rPr>
                <w:rFonts w:ascii="Arial" w:hAnsi="Arial" w:cs="Arial"/>
                <w:sz w:val="20"/>
                <w:szCs w:val="20"/>
              </w:rPr>
              <w:t>-F</w:t>
            </w:r>
            <w:r w:rsidR="003425F9">
              <w:rPr>
                <w:rFonts w:ascii="Arial" w:hAnsi="Arial" w:cs="Arial"/>
                <w:sz w:val="20"/>
                <w:szCs w:val="20"/>
              </w:rPr>
              <w:t>5</w:t>
            </w:r>
          </w:p>
        </w:tc>
        <w:tc>
          <w:tcPr>
            <w:tcW w:w="2838" w:type="pct"/>
            <w:shd w:val="clear" w:color="auto" w:fill="auto"/>
          </w:tcPr>
          <w:p w14:paraId="77D2F5F8" w14:textId="77777777" w:rsidR="00354761" w:rsidRPr="00A0125B" w:rsidRDefault="00354761" w:rsidP="004A4594">
            <w:pPr>
              <w:rPr>
                <w:rFonts w:ascii="Arial" w:hAnsi="Arial" w:cs="Arial"/>
                <w:sz w:val="20"/>
                <w:szCs w:val="20"/>
              </w:rPr>
            </w:pPr>
            <w:r>
              <w:rPr>
                <w:rFonts w:ascii="Arial" w:hAnsi="Arial" w:cs="Arial"/>
                <w:sz w:val="20"/>
                <w:szCs w:val="20"/>
              </w:rPr>
              <w:t>Methodology description</w:t>
            </w:r>
          </w:p>
        </w:tc>
        <w:tc>
          <w:tcPr>
            <w:tcW w:w="1234" w:type="pct"/>
            <w:shd w:val="clear" w:color="auto" w:fill="auto"/>
          </w:tcPr>
          <w:p w14:paraId="73332B71" w14:textId="77777777" w:rsidR="00354761" w:rsidRPr="00A0125B" w:rsidRDefault="00354761" w:rsidP="004A4594">
            <w:pPr>
              <w:rPr>
                <w:rFonts w:ascii="Arial" w:hAnsi="Arial" w:cs="Arial"/>
                <w:sz w:val="20"/>
                <w:szCs w:val="20"/>
              </w:rPr>
            </w:pPr>
          </w:p>
        </w:tc>
      </w:tr>
      <w:tr w:rsidR="00354761" w:rsidRPr="008E4114" w14:paraId="6BE887BF" w14:textId="77777777" w:rsidTr="004A4594">
        <w:trPr>
          <w:trHeight w:val="283"/>
        </w:trPr>
        <w:tc>
          <w:tcPr>
            <w:tcW w:w="928" w:type="pct"/>
            <w:shd w:val="clear" w:color="auto" w:fill="FBE4D5"/>
            <w:vAlign w:val="center"/>
          </w:tcPr>
          <w:p w14:paraId="363C5B46" w14:textId="77777777" w:rsidR="00354761" w:rsidRPr="00A0125B" w:rsidRDefault="00354761" w:rsidP="004A4594">
            <w:pPr>
              <w:rPr>
                <w:rFonts w:ascii="Arial" w:hAnsi="Arial" w:cs="Arial"/>
                <w:b/>
                <w:sz w:val="20"/>
                <w:szCs w:val="20"/>
              </w:rPr>
            </w:pPr>
          </w:p>
        </w:tc>
        <w:tc>
          <w:tcPr>
            <w:tcW w:w="2838" w:type="pct"/>
            <w:shd w:val="clear" w:color="auto" w:fill="FBE4D5"/>
          </w:tcPr>
          <w:p w14:paraId="44865E40" w14:textId="77777777" w:rsidR="00354761" w:rsidRPr="00A0125B" w:rsidRDefault="00354761" w:rsidP="004A4594">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71DAA493" w14:textId="77777777" w:rsidR="00354761" w:rsidRPr="00A0125B" w:rsidRDefault="00354761" w:rsidP="004A4594">
            <w:pPr>
              <w:rPr>
                <w:rFonts w:ascii="Arial" w:hAnsi="Arial" w:cs="Arial"/>
                <w:strike/>
                <w:sz w:val="20"/>
                <w:szCs w:val="20"/>
              </w:rPr>
            </w:pPr>
          </w:p>
        </w:tc>
      </w:tr>
      <w:tr w:rsidR="00354761" w:rsidRPr="008E4114" w14:paraId="3116CEC1" w14:textId="77777777" w:rsidTr="004A4594">
        <w:trPr>
          <w:trHeight w:val="283"/>
        </w:trPr>
        <w:tc>
          <w:tcPr>
            <w:tcW w:w="928" w:type="pct"/>
            <w:shd w:val="clear" w:color="auto" w:fill="auto"/>
          </w:tcPr>
          <w:p w14:paraId="52AC9D67" w14:textId="21B5A299" w:rsidR="00354761" w:rsidRPr="00A0125B" w:rsidRDefault="00354761" w:rsidP="004A4594">
            <w:pPr>
              <w:rPr>
                <w:rFonts w:ascii="Arial" w:hAnsi="Arial" w:cs="Arial"/>
                <w:sz w:val="20"/>
                <w:szCs w:val="20"/>
              </w:rPr>
            </w:pPr>
            <w:r>
              <w:rPr>
                <w:rFonts w:ascii="Arial" w:hAnsi="Arial" w:cs="Arial"/>
                <w:sz w:val="20"/>
                <w:szCs w:val="20"/>
              </w:rPr>
              <w:t>D-PS</w:t>
            </w:r>
          </w:p>
        </w:tc>
        <w:tc>
          <w:tcPr>
            <w:tcW w:w="2838" w:type="pct"/>
            <w:shd w:val="clear" w:color="auto" w:fill="auto"/>
          </w:tcPr>
          <w:p w14:paraId="431F4B5D" w14:textId="77777777" w:rsidR="00354761" w:rsidRPr="00A0125B" w:rsidRDefault="00354761" w:rsidP="004A4594">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229B0B8C" w14:textId="77777777" w:rsidR="00354761" w:rsidRPr="00A0125B" w:rsidRDefault="00354761" w:rsidP="004A4594">
            <w:pPr>
              <w:rPr>
                <w:rFonts w:ascii="Arial" w:hAnsi="Arial" w:cs="Arial"/>
                <w:strike/>
                <w:sz w:val="20"/>
                <w:szCs w:val="20"/>
              </w:rPr>
            </w:pPr>
          </w:p>
        </w:tc>
      </w:tr>
    </w:tbl>
    <w:p w14:paraId="3F4225E5" w14:textId="77777777" w:rsidR="00354761" w:rsidRPr="002C68A1" w:rsidRDefault="00354761" w:rsidP="00354761">
      <w:pPr>
        <w:rPr>
          <w:rFonts w:ascii="Arial" w:hAnsi="Arial" w:cs="Arial"/>
        </w:rPr>
      </w:pPr>
      <w:r w:rsidRPr="002C68A1">
        <w:rPr>
          <w:rFonts w:ascii="Arial" w:hAnsi="Arial" w:cs="Arial"/>
        </w:rPr>
        <w:t>* COMPULSORY</w:t>
      </w:r>
    </w:p>
    <w:p w14:paraId="67B49A88" w14:textId="77777777" w:rsidR="00354761" w:rsidRPr="00264134" w:rsidRDefault="00354761" w:rsidP="00354761">
      <w:pPr>
        <w:spacing w:line="360" w:lineRule="auto"/>
        <w:rPr>
          <w:rFonts w:ascii="Arial" w:hAnsi="Arial" w:cs="Arial"/>
        </w:rPr>
      </w:pPr>
    </w:p>
    <w:p w14:paraId="1699332B" w14:textId="77777777" w:rsidR="00354761" w:rsidRDefault="00354761" w:rsidP="00354761">
      <w:pPr>
        <w:rPr>
          <w:rFonts w:ascii="Arial" w:hAnsi="Arial" w:cs="Arial"/>
          <w:b/>
          <w:sz w:val="20"/>
          <w:szCs w:val="20"/>
        </w:rPr>
      </w:pPr>
    </w:p>
    <w:p w14:paraId="0E4CB158" w14:textId="77777777" w:rsidR="00354761" w:rsidRDefault="00354761" w:rsidP="00354761">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2F3C43B4" w14:textId="6EA3B21F" w:rsidR="00354761" w:rsidRDefault="00354761" w:rsidP="00354761">
      <w:pPr>
        <w:pStyle w:val="Heading1"/>
        <w:numPr>
          <w:ilvl w:val="0"/>
          <w:numId w:val="0"/>
        </w:numPr>
        <w:ind w:left="851" w:hanging="851"/>
      </w:pPr>
      <w:r>
        <w:lastRenderedPageBreak/>
        <w:t xml:space="preserve">FORM D-A1: </w:t>
      </w:r>
      <w:r>
        <w:tab/>
        <w:t xml:space="preserve">SCHEDULE OF DEVIATIONS OR QUALIFICATIONS BY TENDERER </w:t>
      </w:r>
    </w:p>
    <w:p w14:paraId="35FE15DA" w14:textId="77777777" w:rsidR="00354761" w:rsidRDefault="00354761" w:rsidP="00354761">
      <w:r>
        <w:t xml:space="preserve"> </w:t>
      </w:r>
    </w:p>
    <w:p w14:paraId="6F990E48" w14:textId="77777777" w:rsidR="00354761" w:rsidRDefault="00354761" w:rsidP="00354761">
      <w:r>
        <w:t xml:space="preserve"> </w:t>
      </w:r>
    </w:p>
    <w:tbl>
      <w:tblPr>
        <w:tblW w:w="5000" w:type="pct"/>
        <w:tblCellMar>
          <w:top w:w="15" w:type="dxa"/>
          <w:left w:w="119" w:type="dxa"/>
          <w:right w:w="115" w:type="dxa"/>
        </w:tblCellMar>
        <w:tblLook w:val="04A0" w:firstRow="1" w:lastRow="0" w:firstColumn="1" w:lastColumn="0" w:noHBand="0" w:noVBand="1"/>
      </w:tblPr>
      <w:tblGrid>
        <w:gridCol w:w="1641"/>
        <w:gridCol w:w="7979"/>
      </w:tblGrid>
      <w:tr w:rsidR="00354761" w14:paraId="59D0915E" w14:textId="77777777" w:rsidTr="004A4594">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5DC5C1F0" w14:textId="77777777" w:rsidR="00354761" w:rsidRPr="00A928D4" w:rsidRDefault="00354761" w:rsidP="004A4594">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06ADEFAE" w14:textId="77777777" w:rsidR="00354761" w:rsidRPr="00A928D4" w:rsidRDefault="00354761" w:rsidP="004A4594">
            <w:pPr>
              <w:rPr>
                <w:rFonts w:ascii="Calibri" w:hAnsi="Calibri"/>
                <w:sz w:val="22"/>
                <w:szCs w:val="22"/>
              </w:rPr>
            </w:pPr>
            <w:r w:rsidRPr="00A928D4">
              <w:rPr>
                <w:rFonts w:ascii="Arial" w:eastAsia="Arial" w:hAnsi="Arial" w:cs="Arial"/>
                <w:b/>
                <w:sz w:val="22"/>
                <w:szCs w:val="22"/>
              </w:rPr>
              <w:t xml:space="preserve">DESCRIPTION </w:t>
            </w:r>
          </w:p>
        </w:tc>
      </w:tr>
      <w:tr w:rsidR="00354761" w14:paraId="695BB1CA" w14:textId="77777777" w:rsidTr="004A4594">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3165B4F7"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25DC3E33"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D4AF589"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FBA356E"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75A07A53"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2881B94A"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13AE1E88"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19D6084C"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3090AA0"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CE96CBF"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31FDC650"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6FADA641"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73CFF87B"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C7C840B"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1FE24921"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71C3421"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2008B839"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9901B35"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78707214"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0CD56174" w14:textId="77777777" w:rsidR="00354761" w:rsidRPr="00A928D4" w:rsidRDefault="00354761" w:rsidP="004A4594">
            <w:pPr>
              <w:rPr>
                <w:rFonts w:ascii="Calibri" w:hAnsi="Calibri"/>
                <w:sz w:val="22"/>
                <w:szCs w:val="22"/>
              </w:rPr>
            </w:pPr>
            <w:r w:rsidRPr="00A928D4">
              <w:rPr>
                <w:rFonts w:ascii="Calibri" w:hAnsi="Calibri"/>
                <w:sz w:val="22"/>
                <w:szCs w:val="22"/>
              </w:rPr>
              <w:t xml:space="preserve"> </w:t>
            </w:r>
          </w:p>
          <w:p w14:paraId="7108601A" w14:textId="77777777" w:rsidR="00354761" w:rsidRPr="00A928D4" w:rsidRDefault="00354761" w:rsidP="004A4594">
            <w:pPr>
              <w:rPr>
                <w:rFonts w:ascii="Calibri" w:hAnsi="Calibri"/>
                <w:sz w:val="22"/>
                <w:szCs w:val="22"/>
              </w:rPr>
            </w:pPr>
            <w:r w:rsidRPr="00A928D4">
              <w:rPr>
                <w:rFonts w:ascii="Calibri" w:hAnsi="Calibri"/>
                <w:sz w:val="22"/>
                <w:szCs w:val="22"/>
              </w:rPr>
              <w:t xml:space="preserve"> </w:t>
            </w:r>
          </w:p>
        </w:tc>
      </w:tr>
    </w:tbl>
    <w:p w14:paraId="7DC08565" w14:textId="77777777" w:rsidR="00354761" w:rsidRDefault="00354761" w:rsidP="00354761">
      <w:r>
        <w:t xml:space="preserve"> </w:t>
      </w:r>
    </w:p>
    <w:p w14:paraId="5DCA6CED" w14:textId="77777777" w:rsidR="00354761" w:rsidRDefault="00354761" w:rsidP="00354761">
      <w:r>
        <w:t xml:space="preserve"> </w:t>
      </w:r>
    </w:p>
    <w:tbl>
      <w:tblPr>
        <w:tblW w:w="0" w:type="auto"/>
        <w:tblLook w:val="04A0" w:firstRow="1" w:lastRow="0" w:firstColumn="1" w:lastColumn="0" w:noHBand="0" w:noVBand="1"/>
      </w:tblPr>
      <w:tblGrid>
        <w:gridCol w:w="5108"/>
        <w:gridCol w:w="4530"/>
      </w:tblGrid>
      <w:tr w:rsidR="00354761" w14:paraId="413F17FF" w14:textId="77777777" w:rsidTr="004A4594">
        <w:tc>
          <w:tcPr>
            <w:tcW w:w="4816" w:type="dxa"/>
            <w:shd w:val="clear" w:color="auto" w:fill="auto"/>
          </w:tcPr>
          <w:p w14:paraId="39C1960B" w14:textId="77777777" w:rsidR="00354761" w:rsidRPr="00A928D4" w:rsidRDefault="00354761" w:rsidP="004A4594">
            <w:pPr>
              <w:rPr>
                <w:rFonts w:ascii="Calibri" w:hAnsi="Calibri"/>
              </w:rPr>
            </w:pPr>
            <w:r w:rsidRPr="00A928D4">
              <w:rPr>
                <w:rFonts w:ascii="Calibri" w:hAnsi="Calibri"/>
              </w:rPr>
              <w:t>TENDERER'S REPRESENTATIVE</w:t>
            </w:r>
          </w:p>
        </w:tc>
        <w:tc>
          <w:tcPr>
            <w:tcW w:w="4816" w:type="dxa"/>
            <w:shd w:val="clear" w:color="auto" w:fill="auto"/>
          </w:tcPr>
          <w:p w14:paraId="52A5E495" w14:textId="77777777" w:rsidR="00354761" w:rsidRPr="00A928D4" w:rsidRDefault="00354761" w:rsidP="004A4594">
            <w:pPr>
              <w:rPr>
                <w:rFonts w:ascii="Calibri" w:hAnsi="Calibri"/>
              </w:rPr>
            </w:pPr>
          </w:p>
        </w:tc>
      </w:tr>
      <w:tr w:rsidR="00354761" w14:paraId="5EFE210E" w14:textId="77777777" w:rsidTr="004A4594">
        <w:trPr>
          <w:trHeight w:val="823"/>
        </w:trPr>
        <w:tc>
          <w:tcPr>
            <w:tcW w:w="4816" w:type="dxa"/>
            <w:shd w:val="clear" w:color="auto" w:fill="auto"/>
            <w:vAlign w:val="bottom"/>
          </w:tcPr>
          <w:p w14:paraId="2C8872BF" w14:textId="77777777" w:rsidR="00354761" w:rsidRPr="00A928D4" w:rsidRDefault="00354761" w:rsidP="004A4594">
            <w:pPr>
              <w:rPr>
                <w:rFonts w:ascii="Calibri" w:hAnsi="Calibri"/>
              </w:rPr>
            </w:pPr>
            <w:r w:rsidRPr="00A928D4">
              <w:rPr>
                <w:rFonts w:ascii="Calibri" w:hAnsi="Calibri"/>
              </w:rPr>
              <w:t>(Signature)...............................................................</w:t>
            </w:r>
          </w:p>
        </w:tc>
        <w:tc>
          <w:tcPr>
            <w:tcW w:w="4816" w:type="dxa"/>
            <w:shd w:val="clear" w:color="auto" w:fill="auto"/>
            <w:vAlign w:val="bottom"/>
          </w:tcPr>
          <w:p w14:paraId="09A6CC74" w14:textId="77777777" w:rsidR="00354761" w:rsidRPr="00A928D4" w:rsidRDefault="00354761" w:rsidP="004A4594">
            <w:pPr>
              <w:ind w:left="-5" w:right="558"/>
              <w:rPr>
                <w:rFonts w:ascii="Calibri" w:hAnsi="Calibri"/>
              </w:rPr>
            </w:pPr>
            <w:r w:rsidRPr="00A928D4">
              <w:rPr>
                <w:rFonts w:ascii="Calibri" w:hAnsi="Calibri"/>
              </w:rPr>
              <w:t xml:space="preserve">Date..............................................  </w:t>
            </w:r>
          </w:p>
        </w:tc>
      </w:tr>
    </w:tbl>
    <w:p w14:paraId="564708A6" w14:textId="77777777" w:rsidR="00354761" w:rsidRDefault="00354761" w:rsidP="00354761"/>
    <w:p w14:paraId="7E23BE17" w14:textId="77777777" w:rsidR="00354761" w:rsidRDefault="00354761" w:rsidP="00354761">
      <w:r>
        <w:br w:type="page"/>
      </w:r>
    </w:p>
    <w:p w14:paraId="3C4066E0" w14:textId="165255D7" w:rsidR="00354761" w:rsidRPr="009E6256" w:rsidRDefault="00354761" w:rsidP="00354761">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D-A2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0DB77638" w14:textId="77777777" w:rsidR="00354761" w:rsidRDefault="00354761" w:rsidP="00354761">
      <w:r>
        <w:t xml:space="preserve"> </w:t>
      </w:r>
    </w:p>
    <w:p w14:paraId="523F09D3" w14:textId="77777777" w:rsidR="00354761" w:rsidRPr="00213A0F" w:rsidRDefault="00354761" w:rsidP="00354761">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5768C86E" w14:textId="77777777" w:rsidR="00354761" w:rsidRDefault="00354761" w:rsidP="00354761">
      <w:pPr>
        <w:spacing w:after="5" w:line="249" w:lineRule="auto"/>
        <w:ind w:left="-5" w:right="14"/>
      </w:pPr>
    </w:p>
    <w:p w14:paraId="69DE0990" w14:textId="77777777" w:rsidR="00354761" w:rsidRPr="00405F66" w:rsidRDefault="00354761" w:rsidP="00354761">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0621BED8" w14:textId="77777777" w:rsidR="00354761" w:rsidRPr="00405F66" w:rsidRDefault="00354761" w:rsidP="00354761">
      <w:pPr>
        <w:autoSpaceDE w:val="0"/>
        <w:autoSpaceDN w:val="0"/>
        <w:adjustRightInd w:val="0"/>
        <w:textAlignment w:val="auto"/>
        <w:rPr>
          <w:rFonts w:ascii="Arial" w:eastAsia="Calibri" w:hAnsi="Arial" w:cs="Arial"/>
          <w:b/>
          <w:bCs/>
          <w:sz w:val="22"/>
          <w:szCs w:val="22"/>
          <w:lang w:val="af-ZA" w:eastAsia="en-US" w:bidi="ar-SA"/>
        </w:rPr>
      </w:pPr>
    </w:p>
    <w:p w14:paraId="57A31CAA"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278F8871"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487212FE"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5B4F801A"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13F23985" w14:textId="77777777" w:rsidR="00354761" w:rsidRPr="003C0FF6" w:rsidRDefault="00354761" w:rsidP="00C66276">
      <w:pPr>
        <w:numPr>
          <w:ilvl w:val="0"/>
          <w:numId w:val="106"/>
        </w:numPr>
        <w:autoSpaceDE w:val="0"/>
        <w:autoSpaceDN w:val="0"/>
        <w:adjustRightInd w:val="0"/>
        <w:spacing w:after="200"/>
        <w:ind w:left="426"/>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4E954F26" w14:textId="77777777" w:rsidR="00354761" w:rsidRPr="003C0FF6" w:rsidRDefault="00354761" w:rsidP="00354761">
      <w:pPr>
        <w:autoSpaceDE w:val="0"/>
        <w:autoSpaceDN w:val="0"/>
        <w:adjustRightInd w:val="0"/>
        <w:ind w:left="360"/>
        <w:contextualSpacing/>
        <w:textAlignment w:val="auto"/>
        <w:rPr>
          <w:rFonts w:ascii="Arial" w:eastAsia="Calibri" w:hAnsi="Arial" w:cs="Arial"/>
          <w:bCs/>
          <w:sz w:val="14"/>
          <w:szCs w:val="16"/>
          <w:lang w:val="af-ZA" w:eastAsia="en-US" w:bidi="ar-SA"/>
        </w:rPr>
      </w:pPr>
    </w:p>
    <w:p w14:paraId="510A489C" w14:textId="77777777" w:rsidR="00354761" w:rsidRPr="003C0FF6" w:rsidRDefault="00354761" w:rsidP="00C66276">
      <w:pPr>
        <w:numPr>
          <w:ilvl w:val="0"/>
          <w:numId w:val="106"/>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1290606A" w14:textId="77777777" w:rsidR="00354761" w:rsidRPr="003C0FF6" w:rsidRDefault="00354761" w:rsidP="00354761">
      <w:pPr>
        <w:autoSpaceDE w:val="0"/>
        <w:autoSpaceDN w:val="0"/>
        <w:adjustRightInd w:val="0"/>
        <w:textAlignment w:val="auto"/>
        <w:rPr>
          <w:rFonts w:ascii="Arial" w:eastAsia="Calibri" w:hAnsi="Arial" w:cs="Arial"/>
          <w:bCs/>
          <w:sz w:val="14"/>
          <w:szCs w:val="16"/>
          <w:lang w:val="af-ZA" w:eastAsia="en-US" w:bidi="ar-SA"/>
        </w:rPr>
      </w:pPr>
    </w:p>
    <w:p w14:paraId="47CF90E2" w14:textId="77777777" w:rsidR="00354761" w:rsidRPr="003C0FF6" w:rsidRDefault="00354761" w:rsidP="00C66276">
      <w:pPr>
        <w:numPr>
          <w:ilvl w:val="0"/>
          <w:numId w:val="106"/>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00F607CB" w14:textId="77777777" w:rsidR="00354761" w:rsidRPr="003C0FF6" w:rsidRDefault="00354761" w:rsidP="00354761">
      <w:pPr>
        <w:autoSpaceDE w:val="0"/>
        <w:autoSpaceDN w:val="0"/>
        <w:adjustRightInd w:val="0"/>
        <w:textAlignment w:val="auto"/>
        <w:rPr>
          <w:rFonts w:ascii="Arial" w:eastAsia="Calibri" w:hAnsi="Arial" w:cs="Arial"/>
          <w:bCs/>
          <w:sz w:val="14"/>
          <w:szCs w:val="16"/>
          <w:lang w:val="af-ZA" w:eastAsia="en-US" w:bidi="ar-SA"/>
        </w:rPr>
      </w:pPr>
    </w:p>
    <w:p w14:paraId="7995BA7A" w14:textId="77777777" w:rsidR="00354761" w:rsidRPr="003C0FF6" w:rsidRDefault="00354761" w:rsidP="00C66276">
      <w:pPr>
        <w:numPr>
          <w:ilvl w:val="0"/>
          <w:numId w:val="106"/>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001FE252" w14:textId="77777777" w:rsidR="00354761" w:rsidRPr="003C0FF6" w:rsidRDefault="00354761" w:rsidP="00354761">
      <w:pPr>
        <w:autoSpaceDE w:val="0"/>
        <w:autoSpaceDN w:val="0"/>
        <w:adjustRightInd w:val="0"/>
        <w:textAlignment w:val="auto"/>
        <w:rPr>
          <w:rFonts w:ascii="Arial" w:eastAsia="Calibri" w:hAnsi="Arial" w:cs="Arial"/>
          <w:bCs/>
          <w:sz w:val="14"/>
          <w:szCs w:val="16"/>
          <w:lang w:val="af-ZA" w:eastAsia="en-US" w:bidi="ar-SA"/>
        </w:rPr>
      </w:pPr>
    </w:p>
    <w:p w14:paraId="623A1684" w14:textId="77777777" w:rsidR="00354761" w:rsidRPr="003C0FF6" w:rsidRDefault="00354761" w:rsidP="00C66276">
      <w:pPr>
        <w:numPr>
          <w:ilvl w:val="0"/>
          <w:numId w:val="106"/>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697E9EAB" w14:textId="77777777" w:rsidR="00354761" w:rsidRPr="003C0FF6" w:rsidRDefault="00354761" w:rsidP="00354761">
      <w:pPr>
        <w:spacing w:after="200" w:line="276" w:lineRule="auto"/>
        <w:ind w:left="360"/>
        <w:contextualSpacing/>
        <w:textAlignment w:val="auto"/>
        <w:rPr>
          <w:rFonts w:ascii="Arial" w:eastAsia="Calibri" w:hAnsi="Arial" w:cs="Arial"/>
          <w:bCs/>
          <w:sz w:val="14"/>
          <w:szCs w:val="16"/>
          <w:lang w:val="af-ZA" w:eastAsia="en-US" w:bidi="ar-SA"/>
        </w:rPr>
      </w:pPr>
    </w:p>
    <w:p w14:paraId="3999F0BF" w14:textId="77777777" w:rsidR="00354761" w:rsidRPr="003C0FF6" w:rsidRDefault="00354761" w:rsidP="00C66276">
      <w:pPr>
        <w:numPr>
          <w:ilvl w:val="0"/>
          <w:numId w:val="106"/>
        </w:numPr>
        <w:autoSpaceDE w:val="0"/>
        <w:autoSpaceDN w:val="0"/>
        <w:adjustRightInd w:val="0"/>
        <w:spacing w:after="200"/>
        <w:ind w:left="36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61B59511" w14:textId="77777777" w:rsidR="00354761" w:rsidRPr="003C0FF6" w:rsidRDefault="00354761" w:rsidP="00354761">
      <w:pPr>
        <w:autoSpaceDE w:val="0"/>
        <w:autoSpaceDN w:val="0"/>
        <w:adjustRightInd w:val="0"/>
        <w:textAlignment w:val="auto"/>
        <w:rPr>
          <w:rFonts w:ascii="Arial" w:eastAsia="Calibri" w:hAnsi="Arial" w:cs="Arial"/>
          <w:bCs/>
          <w:sz w:val="8"/>
          <w:szCs w:val="10"/>
          <w:lang w:val="af-ZA" w:eastAsia="en-US" w:bidi="ar-SA"/>
        </w:rPr>
      </w:pPr>
    </w:p>
    <w:p w14:paraId="0E24AA89"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2FAEF8D3" w14:textId="77777777" w:rsidR="00354761" w:rsidRDefault="00354761" w:rsidP="00354761">
      <w:pPr>
        <w:rPr>
          <w:rFonts w:ascii="Arial" w:eastAsia="Arial" w:hAnsi="Arial" w:cs="Arial"/>
          <w:b/>
        </w:rPr>
      </w:pPr>
    </w:p>
    <w:p w14:paraId="668C9330" w14:textId="77777777" w:rsidR="00354761" w:rsidRDefault="00354761" w:rsidP="00354761">
      <w:pPr>
        <w:rPr>
          <w:rFonts w:ascii="Arial" w:eastAsia="Arial" w:hAnsi="Arial" w:cs="Arial"/>
          <w:b/>
        </w:rPr>
      </w:pPr>
    </w:p>
    <w:p w14:paraId="39F77ECA" w14:textId="77777777" w:rsidR="00354761" w:rsidRDefault="00354761" w:rsidP="00354761">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354761" w14:paraId="1F48FAB8" w14:textId="77777777" w:rsidTr="004A459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66C7E9DE" w14:textId="77777777" w:rsidR="00354761" w:rsidRPr="00131A9D" w:rsidRDefault="00354761" w:rsidP="004A4594">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1E63C55D" w14:textId="77777777" w:rsidR="00354761" w:rsidRPr="00131A9D" w:rsidRDefault="00354761" w:rsidP="004A4594">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749740D9"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699FAA48"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2D548A43"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r>
      <w:tr w:rsidR="00354761" w14:paraId="5D792B1B" w14:textId="77777777" w:rsidTr="004A459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4DC7182B"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69F713B8" w14:textId="77777777" w:rsidR="00354761" w:rsidRPr="00131A9D" w:rsidRDefault="00354761" w:rsidP="004A4594">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46BC5B7A"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430E24CC"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10A678E9"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0C7787F3" w14:textId="77777777" w:rsidR="00354761" w:rsidRDefault="00354761" w:rsidP="00354761">
      <w:pPr>
        <w:rPr>
          <w:rFonts w:ascii="Arial Narrow" w:eastAsia="Arial Narrow" w:hAnsi="Arial Narrow" w:cs="Arial Narrow"/>
          <w:b/>
        </w:rPr>
      </w:pPr>
      <w:r>
        <w:rPr>
          <w:rFonts w:ascii="Arial" w:eastAsia="Arial" w:hAnsi="Arial" w:cs="Arial"/>
          <w:b/>
        </w:rPr>
        <w:br w:type="page"/>
      </w:r>
    </w:p>
    <w:p w14:paraId="60A72049" w14:textId="63F2314D" w:rsidR="00354761" w:rsidRPr="00D302F3" w:rsidRDefault="00354761" w:rsidP="00354761">
      <w:pPr>
        <w:pStyle w:val="Heading1"/>
        <w:numPr>
          <w:ilvl w:val="0"/>
          <w:numId w:val="0"/>
        </w:numPr>
        <w:ind w:left="1701" w:hanging="1701"/>
      </w:pPr>
      <w:r w:rsidRPr="00D302F3">
        <w:lastRenderedPageBreak/>
        <w:t xml:space="preserve">FORM </w:t>
      </w:r>
      <w:r>
        <w:t>D</w:t>
      </w:r>
      <w:r w:rsidRPr="00D302F3">
        <w:t>-F1</w:t>
      </w:r>
      <w:r>
        <w:t>:</w:t>
      </w:r>
      <w:r>
        <w:tab/>
      </w:r>
      <w:r w:rsidRPr="00D302F3">
        <w:t xml:space="preserve">LIST OF CONTRACTUAL AGREEMENTS / APPOINTMENT LETTERS / REFERENCE LETTERS </w:t>
      </w:r>
    </w:p>
    <w:p w14:paraId="068E7467" w14:textId="77777777" w:rsidR="00354761" w:rsidRDefault="00354761" w:rsidP="00354761">
      <w:pPr>
        <w:rPr>
          <w:rFonts w:ascii="Arial" w:hAnsi="Arial" w:cs="Arial"/>
          <w:b/>
          <w:sz w:val="20"/>
          <w:szCs w:val="20"/>
        </w:rPr>
      </w:pPr>
    </w:p>
    <w:p w14:paraId="22144BC4" w14:textId="77777777" w:rsidR="00354761" w:rsidRPr="00D302F3" w:rsidRDefault="00354761" w:rsidP="00354761">
      <w:pPr>
        <w:rPr>
          <w:rFonts w:ascii="Arial" w:hAnsi="Arial" w:cs="Arial"/>
          <w:b/>
          <w:i/>
          <w:sz w:val="20"/>
          <w:szCs w:val="20"/>
        </w:rPr>
      </w:pPr>
      <w:r w:rsidRPr="00D302F3">
        <w:rPr>
          <w:rFonts w:ascii="Arial" w:hAnsi="Arial" w:cs="Arial"/>
          <w:b/>
          <w:i/>
          <w:sz w:val="20"/>
          <w:szCs w:val="20"/>
        </w:rPr>
        <w:t>Note to bidder:</w:t>
      </w:r>
    </w:p>
    <w:p w14:paraId="7FAB6874" w14:textId="77777777" w:rsidR="00354761" w:rsidRPr="00D302F3" w:rsidRDefault="00354761" w:rsidP="00354761">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6DD32A91" w14:textId="77777777" w:rsidR="00354761" w:rsidRPr="00D302F3" w:rsidRDefault="00354761" w:rsidP="00354761">
      <w:pPr>
        <w:widowControl/>
        <w:spacing w:after="24" w:line="256" w:lineRule="auto"/>
        <w:jc w:val="left"/>
        <w:textAlignment w:val="auto"/>
        <w:rPr>
          <w:rFonts w:ascii="Calibri" w:eastAsia="Calibri" w:hAnsi="Calibri" w:cs="Calibri"/>
          <w:i/>
          <w:color w:val="000000"/>
          <w:sz w:val="22"/>
          <w:szCs w:val="22"/>
          <w:lang w:eastAsia="en-ZA" w:bidi="ar-SA"/>
        </w:rPr>
      </w:pPr>
    </w:p>
    <w:p w14:paraId="5914E367" w14:textId="6B60A7B6" w:rsidR="00354761" w:rsidRPr="00D302F3" w:rsidRDefault="00354761" w:rsidP="00354761">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 xml:space="preserve">Lists of Completed </w:t>
      </w:r>
      <w:r w:rsidR="001E6255" w:rsidRPr="001E6255">
        <w:rPr>
          <w:rFonts w:ascii="Calibri" w:eastAsia="Arial" w:hAnsi="Calibri" w:cs="Arial"/>
          <w:b/>
          <w:i/>
          <w:color w:val="000000"/>
          <w:sz w:val="22"/>
          <w:szCs w:val="22"/>
          <w:u w:val="single" w:color="000000"/>
          <w:lang w:eastAsia="en-ZA" w:bidi="ar-SA"/>
        </w:rPr>
        <w:t xml:space="preserve">training / facilitation / event management </w:t>
      </w:r>
      <w:r w:rsidRPr="00D302F3">
        <w:rPr>
          <w:rFonts w:ascii="Calibri" w:eastAsia="Arial" w:hAnsi="Calibri" w:cs="Arial"/>
          <w:b/>
          <w:i/>
          <w:color w:val="000000"/>
          <w:sz w:val="22"/>
          <w:szCs w:val="22"/>
          <w:u w:val="single" w:color="000000"/>
          <w:lang w:eastAsia="en-ZA" w:bidi="ar-SA"/>
        </w:rPr>
        <w:t>over the last five (5) years to be submitted in Table below.</w:t>
      </w:r>
      <w:r w:rsidRPr="00D302F3">
        <w:rPr>
          <w:rFonts w:ascii="Calibri" w:eastAsia="Arial" w:hAnsi="Calibri" w:cs="Arial"/>
          <w:b/>
          <w:i/>
          <w:color w:val="000000"/>
          <w:sz w:val="22"/>
          <w:szCs w:val="22"/>
          <w:lang w:eastAsia="en-ZA" w:bidi="ar-SA"/>
        </w:rPr>
        <w:t xml:space="preserve">  </w:t>
      </w:r>
    </w:p>
    <w:p w14:paraId="1164C176" w14:textId="77777777" w:rsidR="00354761" w:rsidRPr="00D302F3" w:rsidRDefault="00354761" w:rsidP="00354761">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615E7394" w14:textId="77777777" w:rsidR="00354761" w:rsidRPr="00D302F3" w:rsidRDefault="00354761" w:rsidP="00354761">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7F84D8F1" w14:textId="77777777" w:rsidR="00354761" w:rsidRPr="0098746A" w:rsidRDefault="00354761" w:rsidP="00354761">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26839023" w14:textId="77777777" w:rsidR="00354761" w:rsidRPr="0098746A" w:rsidRDefault="00354761" w:rsidP="00354761">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407"/>
        <w:gridCol w:w="3682"/>
        <w:gridCol w:w="1981"/>
        <w:gridCol w:w="1558"/>
      </w:tblGrid>
      <w:tr w:rsidR="00354761" w:rsidRPr="0098746A" w14:paraId="628A2C82" w14:textId="77777777" w:rsidTr="004A4594">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03D487D" w14:textId="4983544D"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r w:rsidR="001E6255">
              <w:rPr>
                <w:rFonts w:ascii="Calibri" w:eastAsia="Arial" w:hAnsi="Calibri" w:cs="Arial"/>
                <w:b/>
                <w:color w:val="000000"/>
                <w:sz w:val="22"/>
                <w:szCs w:val="22"/>
                <w:lang w:eastAsia="en-ZA" w:bidi="ar-SA"/>
              </w:rPr>
              <w:t>TRAINING</w:t>
            </w:r>
            <w:r w:rsidRPr="0098746A">
              <w:rPr>
                <w:rFonts w:ascii="Calibri" w:eastAsia="Arial" w:hAnsi="Calibri" w:cs="Arial"/>
                <w:b/>
                <w:color w:val="000000"/>
                <w:sz w:val="22"/>
                <w:szCs w:val="22"/>
                <w:lang w:eastAsia="en-ZA" w:bidi="ar-SA"/>
              </w:rPr>
              <w:t>/EMPLOYER</w:t>
            </w:r>
          </w:p>
          <w:p w14:paraId="6A12989B"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6757129" w14:textId="06BF883A" w:rsidR="00354761" w:rsidRPr="0098746A" w:rsidRDefault="00354761" w:rsidP="001E6255">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NATURE OF </w:t>
            </w:r>
            <w:r w:rsidR="001E6255">
              <w:rPr>
                <w:rFonts w:ascii="Calibri" w:eastAsia="Arial" w:hAnsi="Calibri" w:cs="Arial"/>
                <w:b/>
                <w:color w:val="000000"/>
                <w:sz w:val="22"/>
                <w:szCs w:val="22"/>
                <w:lang w:eastAsia="en-ZA" w:bidi="ar-SA"/>
              </w:rPr>
              <w:t>TRAINING / FACILITATION / EVENT MANAGEMENT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2831F97" w14:textId="35381DD4"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r w:rsidR="001E6255">
              <w:rPr>
                <w:rFonts w:ascii="Calibri" w:eastAsia="Arial" w:hAnsi="Calibri" w:cs="Arial"/>
                <w:b/>
                <w:color w:val="000000"/>
                <w:sz w:val="22"/>
                <w:szCs w:val="22"/>
                <w:lang w:eastAsia="en-ZA" w:bidi="ar-SA"/>
              </w:rPr>
              <w:t>/ TRAINING</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B5FBAB3"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354761" w:rsidRPr="0098746A" w14:paraId="14E773CE" w14:textId="77777777" w:rsidTr="001E6255">
        <w:trPr>
          <w:trHeight w:val="2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9DA5C01"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90877F6"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54ED69C" w14:textId="760EE28E"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C8C0852"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328101F"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42FF697A"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B7E3C98"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354761" w:rsidRPr="0098746A" w14:paraId="390A5FCA" w14:textId="77777777" w:rsidTr="001E6255">
        <w:trPr>
          <w:trHeight w:val="2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E525E7C"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C174724" w14:textId="3416621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4111828"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ED87579"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11F6C9D"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4D968BB7"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37ACCAA"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354761" w:rsidRPr="0098746A" w14:paraId="3BA32212" w14:textId="77777777" w:rsidTr="001E6255">
        <w:trPr>
          <w:trHeight w:val="2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E098D8A"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9C5D6CF" w14:textId="59BDD39C"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5CE76C1"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CAE7C64"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CE6DD99"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2FD0052F"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A63A44E"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354761" w:rsidRPr="0098746A" w14:paraId="39A4E54E" w14:textId="77777777" w:rsidTr="001E6255">
        <w:trPr>
          <w:trHeight w:val="2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C5EEF4B"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687451A"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E72AB7E"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029F1B0"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429E2E1"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25F1819F"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D0666DC"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05FDC3F2" w14:textId="77777777" w:rsidR="00354761" w:rsidRDefault="00354761" w:rsidP="00354761">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65"/>
        <w:gridCol w:w="525"/>
        <w:gridCol w:w="2729"/>
        <w:gridCol w:w="410"/>
        <w:gridCol w:w="2399"/>
      </w:tblGrid>
      <w:tr w:rsidR="00354761" w14:paraId="4B24521E" w14:textId="77777777" w:rsidTr="004A4594">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7352CFE3" w14:textId="77777777" w:rsidR="00354761" w:rsidRPr="009D403D" w:rsidRDefault="00354761" w:rsidP="004A4594">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4AFE216A" w14:textId="77777777" w:rsidR="00354761" w:rsidRPr="009D403D" w:rsidRDefault="00354761" w:rsidP="004A4594">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1254B35B" w14:textId="77777777" w:rsidR="00354761" w:rsidRPr="009D403D" w:rsidRDefault="00354761" w:rsidP="004A4594">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56716759" w14:textId="77777777" w:rsidR="00354761" w:rsidRPr="009D403D" w:rsidRDefault="00354761" w:rsidP="004A4594">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5796B180" w14:textId="77777777" w:rsidR="00354761" w:rsidRPr="009D403D" w:rsidRDefault="00354761" w:rsidP="004A4594">
            <w:pPr>
              <w:spacing w:line="259" w:lineRule="auto"/>
              <w:ind w:left="2"/>
              <w:rPr>
                <w:rFonts w:ascii="Calibri" w:hAnsi="Calibri"/>
              </w:rPr>
            </w:pPr>
            <w:r w:rsidRPr="009D403D">
              <w:rPr>
                <w:rFonts w:ascii="Calibri" w:hAnsi="Calibri"/>
              </w:rPr>
              <w:t xml:space="preserve"> </w:t>
            </w:r>
          </w:p>
        </w:tc>
      </w:tr>
      <w:tr w:rsidR="00354761" w14:paraId="0726035D" w14:textId="77777777" w:rsidTr="004A4594">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4B6F21D7"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0171FFE3" w14:textId="77777777" w:rsidR="00354761" w:rsidRPr="009D403D" w:rsidRDefault="00354761" w:rsidP="004A4594">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0D726595"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78AFCEDB"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0B9FA913"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DATE </w:t>
            </w:r>
          </w:p>
        </w:tc>
      </w:tr>
    </w:tbl>
    <w:p w14:paraId="585BC8DF" w14:textId="77777777" w:rsidR="00354761" w:rsidRDefault="00354761" w:rsidP="00354761">
      <w:pPr>
        <w:rPr>
          <w:rFonts w:ascii="Arial" w:eastAsia="Arial" w:hAnsi="Arial" w:cs="Arial"/>
          <w:b/>
          <w:color w:val="000000"/>
          <w:sz w:val="22"/>
          <w:szCs w:val="22"/>
          <w:lang w:eastAsia="en-ZA" w:bidi="ar-SA"/>
        </w:rPr>
      </w:pPr>
      <w:r w:rsidRPr="0098746A">
        <w:rPr>
          <w:b/>
          <w:lang w:eastAsia="en-ZA" w:bidi="ar-SA"/>
        </w:rPr>
        <w:br w:type="page"/>
      </w:r>
    </w:p>
    <w:p w14:paraId="5435F4CB" w14:textId="6C1FFE6A" w:rsidR="00354761" w:rsidRPr="00D302F3" w:rsidRDefault="00354761" w:rsidP="00354761">
      <w:pPr>
        <w:pStyle w:val="Heading1"/>
        <w:numPr>
          <w:ilvl w:val="0"/>
          <w:numId w:val="0"/>
        </w:numPr>
        <w:ind w:left="851" w:hanging="851"/>
      </w:pPr>
      <w:r w:rsidRPr="00D302F3">
        <w:lastRenderedPageBreak/>
        <w:t xml:space="preserve">FORM </w:t>
      </w:r>
      <w:r>
        <w:t>D</w:t>
      </w:r>
      <w:r w:rsidRPr="00D302F3">
        <w:t>-F2: REFERENCE LETTERS</w:t>
      </w:r>
    </w:p>
    <w:p w14:paraId="34FCEB29" w14:textId="77777777" w:rsidR="00354761" w:rsidRDefault="00354761" w:rsidP="00354761">
      <w:pPr>
        <w:rPr>
          <w:rFonts w:ascii="Arial" w:hAnsi="Arial" w:cs="Arial"/>
          <w:b/>
          <w:sz w:val="20"/>
          <w:szCs w:val="20"/>
        </w:rPr>
      </w:pPr>
    </w:p>
    <w:p w14:paraId="65D64E72" w14:textId="77777777" w:rsidR="00354761" w:rsidRPr="0098746A" w:rsidRDefault="00354761" w:rsidP="00354761">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698C6159" w14:textId="77777777" w:rsidR="00354761" w:rsidRPr="0098746A" w:rsidRDefault="00354761"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497F8FCA" w14:textId="77777777" w:rsidR="00354761" w:rsidRPr="0098746A" w:rsidRDefault="00354761"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3DBC06E8"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161D9E8"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51F17B23"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380DD03F"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04FAD543"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25D40CAF"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52F768E5"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787FF26E"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5F844C9C"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717BF72D"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BC678E0"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48180935"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5D261C4E"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1A18C550"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435653E5"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61DD5D1E"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0982792B" wp14:editId="6D6F117A">
                <wp:extent cx="7981315" cy="2138680"/>
                <wp:effectExtent l="0" t="305435" r="4445" b="3810"/>
                <wp:docPr id="1519937188"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1519937189"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19937190"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1"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2"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3"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4"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5"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6"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7"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8"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199"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200"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201"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937202"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107FE" w14:textId="77777777" w:rsidR="00A664EB" w:rsidRDefault="00A664EB" w:rsidP="00354761">
                              <w:r>
                                <w:rPr>
                                  <w:rFonts w:ascii="Arial" w:eastAsia="Arial" w:hAnsi="Arial" w:cs="Arial"/>
                                  <w:b/>
                                </w:rPr>
                                <w:t>Rating</w:t>
                              </w:r>
                            </w:p>
                          </w:txbxContent>
                        </wps:txbx>
                        <wps:bodyPr rot="0" vert="horz" wrap="square" lIns="0" tIns="0" rIns="0" bIns="0" anchor="t" anchorCtr="0" upright="1">
                          <a:noAutofit/>
                        </wps:bodyPr>
                      </wps:wsp>
                      <wps:wsp>
                        <wps:cNvPr id="1519937203"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58A1A"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519937204"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16112" w14:textId="77777777" w:rsidR="00A664EB" w:rsidRDefault="00A664EB" w:rsidP="00354761">
                              <w:r>
                                <w:rPr>
                                  <w:rFonts w:ascii="Arial" w:eastAsia="Arial" w:hAnsi="Arial" w:cs="Arial"/>
                                  <w:b/>
                                </w:rPr>
                                <w:t>Poor</w:t>
                              </w:r>
                            </w:p>
                          </w:txbxContent>
                        </wps:txbx>
                        <wps:bodyPr rot="0" vert="horz" wrap="square" lIns="0" tIns="0" rIns="0" bIns="0" anchor="t" anchorCtr="0" upright="1">
                          <a:noAutofit/>
                        </wps:bodyPr>
                      </wps:wsp>
                      <wps:wsp>
                        <wps:cNvPr id="1519937205"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E94FA"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519937206"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D11FD"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519937207"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BECDC" w14:textId="77777777" w:rsidR="00A664EB" w:rsidRDefault="00A664EB" w:rsidP="00354761">
                              <w:r>
                                <w:rPr>
                                  <w:rFonts w:ascii="Arial" w:eastAsia="Arial" w:hAnsi="Arial" w:cs="Arial"/>
                                  <w:b/>
                                </w:rPr>
                                <w:t>Adequate</w:t>
                              </w:r>
                            </w:p>
                          </w:txbxContent>
                        </wps:txbx>
                        <wps:bodyPr rot="0" vert="horz" wrap="square" lIns="0" tIns="0" rIns="0" bIns="0" anchor="t" anchorCtr="0" upright="1">
                          <a:noAutofit/>
                        </wps:bodyPr>
                      </wps:wsp>
                      <wps:wsp>
                        <wps:cNvPr id="1519937208"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9E302"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519937209"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D84DA" w14:textId="77777777" w:rsidR="00A664EB" w:rsidRDefault="00A664EB" w:rsidP="00354761">
                              <w:r>
                                <w:t xml:space="preserve"> </w:t>
                              </w:r>
                            </w:p>
                          </w:txbxContent>
                        </wps:txbx>
                        <wps:bodyPr rot="0" vert="horz" wrap="square" lIns="0" tIns="0" rIns="0" bIns="0" anchor="t" anchorCtr="0" upright="1">
                          <a:noAutofit/>
                        </wps:bodyPr>
                      </wps:wsp>
                      <wps:wsp>
                        <wps:cNvPr id="1519937210"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41379" w14:textId="77777777" w:rsidR="00A664EB" w:rsidRDefault="00A664EB" w:rsidP="00354761">
                              <w:r>
                                <w:rPr>
                                  <w:rFonts w:ascii="Arial" w:eastAsia="Arial" w:hAnsi="Arial" w:cs="Arial"/>
                                  <w:b/>
                                </w:rPr>
                                <w:t>Good</w:t>
                              </w:r>
                            </w:p>
                          </w:txbxContent>
                        </wps:txbx>
                        <wps:bodyPr rot="0" vert="horz" wrap="square" lIns="0" tIns="0" rIns="0" bIns="0" anchor="t" anchorCtr="0" upright="1">
                          <a:noAutofit/>
                        </wps:bodyPr>
                      </wps:wsp>
                      <wps:wsp>
                        <wps:cNvPr id="1519937211"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F3207"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519937212"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33769"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519937213"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9C611" w14:textId="77777777" w:rsidR="00A664EB" w:rsidRDefault="00A664EB" w:rsidP="00354761">
                              <w:r>
                                <w:rPr>
                                  <w:rFonts w:ascii="Arial" w:eastAsia="Arial" w:hAnsi="Arial" w:cs="Arial"/>
                                  <w:b/>
                                </w:rPr>
                                <w:t>Excellent</w:t>
                              </w:r>
                            </w:p>
                          </w:txbxContent>
                        </wps:txbx>
                        <wps:bodyPr rot="0" vert="horz" wrap="square" lIns="0" tIns="0" rIns="0" bIns="0" anchor="t" anchorCtr="0" upright="1">
                          <a:noAutofit/>
                        </wps:bodyPr>
                      </wps:wsp>
                      <wps:wsp>
                        <wps:cNvPr id="1519937214"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65D06"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519937215"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9DC11"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136617600"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1"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2"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3"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4"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5"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6"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7"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8"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09"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0"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1"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2"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3"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4"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5"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6"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17"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1439B" w14:textId="77777777" w:rsidR="00A664EB" w:rsidRDefault="00A664EB" w:rsidP="00354761">
                              <w:r>
                                <w:t>Client score</w:t>
                              </w:r>
                            </w:p>
                          </w:txbxContent>
                        </wps:txbx>
                        <wps:bodyPr rot="0" vert="horz" wrap="square" lIns="0" tIns="0" rIns="0" bIns="0" anchor="t" anchorCtr="0" upright="1">
                          <a:noAutofit/>
                        </wps:bodyPr>
                      </wps:wsp>
                      <wps:wsp>
                        <wps:cNvPr id="136617619"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6DF0B" w14:textId="77777777" w:rsidR="00A664EB" w:rsidRDefault="00A664EB" w:rsidP="00354761">
                              <w:r>
                                <w:t xml:space="preserve"> </w:t>
                              </w:r>
                            </w:p>
                          </w:txbxContent>
                        </wps:txbx>
                        <wps:bodyPr rot="0" vert="horz" wrap="square" lIns="0" tIns="0" rIns="0" bIns="0" anchor="t" anchorCtr="0" upright="1">
                          <a:noAutofit/>
                        </wps:bodyPr>
                      </wps:wsp>
                      <wps:wsp>
                        <wps:cNvPr id="136617620"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2D6F3" w14:textId="77777777" w:rsidR="00A664EB" w:rsidRDefault="00A664EB" w:rsidP="00354761">
                              <w:r>
                                <w:t>1</w:t>
                              </w:r>
                            </w:p>
                          </w:txbxContent>
                        </wps:txbx>
                        <wps:bodyPr rot="0" vert="horz" wrap="square" lIns="0" tIns="0" rIns="0" bIns="0" anchor="t" anchorCtr="0" upright="1">
                          <a:noAutofit/>
                        </wps:bodyPr>
                      </wps:wsp>
                      <wps:wsp>
                        <wps:cNvPr id="136617621"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3A3EB" w14:textId="77777777" w:rsidR="00A664EB" w:rsidRDefault="00A664EB" w:rsidP="00354761">
                              <w:r>
                                <w:t xml:space="preserve"> </w:t>
                              </w:r>
                            </w:p>
                          </w:txbxContent>
                        </wps:txbx>
                        <wps:bodyPr rot="0" vert="horz" wrap="square" lIns="0" tIns="0" rIns="0" bIns="0" anchor="t" anchorCtr="0" upright="1">
                          <a:noAutofit/>
                        </wps:bodyPr>
                      </wps:wsp>
                      <wps:wsp>
                        <wps:cNvPr id="136617622"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24E73" w14:textId="77777777" w:rsidR="00A664EB" w:rsidRDefault="00A664EB" w:rsidP="00354761">
                              <w:r>
                                <w:t>3</w:t>
                              </w:r>
                            </w:p>
                          </w:txbxContent>
                        </wps:txbx>
                        <wps:bodyPr rot="0" vert="horz" wrap="square" lIns="0" tIns="0" rIns="0" bIns="0" anchor="t" anchorCtr="0" upright="1">
                          <a:noAutofit/>
                        </wps:bodyPr>
                      </wps:wsp>
                      <wps:wsp>
                        <wps:cNvPr id="136617623"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DB91E" w14:textId="77777777" w:rsidR="00A664EB" w:rsidRDefault="00A664EB" w:rsidP="00354761">
                              <w:r>
                                <w:t xml:space="preserve"> </w:t>
                              </w:r>
                            </w:p>
                          </w:txbxContent>
                        </wps:txbx>
                        <wps:bodyPr rot="0" vert="horz" wrap="square" lIns="0" tIns="0" rIns="0" bIns="0" anchor="t" anchorCtr="0" upright="1">
                          <a:noAutofit/>
                        </wps:bodyPr>
                      </wps:wsp>
                      <wps:wsp>
                        <wps:cNvPr id="136617624"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836F0" w14:textId="77777777" w:rsidR="00A664EB" w:rsidRDefault="00A664EB" w:rsidP="00354761">
                              <w:r>
                                <w:t>4</w:t>
                              </w:r>
                            </w:p>
                          </w:txbxContent>
                        </wps:txbx>
                        <wps:bodyPr rot="0" vert="horz" wrap="square" lIns="0" tIns="0" rIns="0" bIns="0" anchor="t" anchorCtr="0" upright="1">
                          <a:noAutofit/>
                        </wps:bodyPr>
                      </wps:wsp>
                      <wps:wsp>
                        <wps:cNvPr id="136617625"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BA024" w14:textId="77777777" w:rsidR="00A664EB" w:rsidRDefault="00A664EB" w:rsidP="00354761">
                              <w:r>
                                <w:t xml:space="preserve"> </w:t>
                              </w:r>
                            </w:p>
                          </w:txbxContent>
                        </wps:txbx>
                        <wps:bodyPr rot="0" vert="horz" wrap="square" lIns="0" tIns="0" rIns="0" bIns="0" anchor="t" anchorCtr="0" upright="1">
                          <a:noAutofit/>
                        </wps:bodyPr>
                      </wps:wsp>
                      <wps:wsp>
                        <wps:cNvPr id="136617626"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3981" w14:textId="77777777" w:rsidR="00A664EB" w:rsidRDefault="00A664EB" w:rsidP="00354761">
                              <w:r>
                                <w:t>5</w:t>
                              </w:r>
                            </w:p>
                          </w:txbxContent>
                        </wps:txbx>
                        <wps:bodyPr rot="0" vert="horz" wrap="square" lIns="0" tIns="0" rIns="0" bIns="0" anchor="t" anchorCtr="0" upright="1">
                          <a:noAutofit/>
                        </wps:bodyPr>
                      </wps:wsp>
                      <wps:wsp>
                        <wps:cNvPr id="136617627"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86223" w14:textId="77777777" w:rsidR="00A664EB" w:rsidRDefault="00A664EB" w:rsidP="00354761">
                              <w:r>
                                <w:t xml:space="preserve"> </w:t>
                              </w:r>
                            </w:p>
                          </w:txbxContent>
                        </wps:txbx>
                        <wps:bodyPr rot="0" vert="horz" wrap="square" lIns="0" tIns="0" rIns="0" bIns="0" anchor="t" anchorCtr="0" upright="1">
                          <a:noAutofit/>
                        </wps:bodyPr>
                      </wps:wsp>
                      <wps:wsp>
                        <wps:cNvPr id="136617628"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29"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30"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36617631"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48"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49"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0"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1"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2"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3"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4"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6"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7"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8"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59"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60"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61"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62"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9BD4" w14:textId="77777777" w:rsidR="00A664EB" w:rsidRDefault="00A664EB" w:rsidP="00354761">
                              <w:r>
                                <w:t xml:space="preserve">Mark the relevant </w:t>
                              </w:r>
                            </w:p>
                          </w:txbxContent>
                        </wps:txbx>
                        <wps:bodyPr rot="0" vert="horz" wrap="square" lIns="0" tIns="0" rIns="0" bIns="0" anchor="t" anchorCtr="0" upright="1">
                          <a:noAutofit/>
                        </wps:bodyPr>
                      </wps:wsp>
                      <wps:wsp>
                        <wps:cNvPr id="1222865263"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321D9" w14:textId="77777777" w:rsidR="00A664EB" w:rsidRDefault="00A664EB" w:rsidP="00354761">
                              <w:r>
                                <w:t>box with “x”</w:t>
                              </w:r>
                            </w:p>
                          </w:txbxContent>
                        </wps:txbx>
                        <wps:bodyPr rot="0" vert="horz" wrap="square" lIns="0" tIns="0" rIns="0" bIns="0" anchor="t" anchorCtr="0" upright="1">
                          <a:noAutofit/>
                        </wps:bodyPr>
                      </wps:wsp>
                      <wps:wsp>
                        <wps:cNvPr id="1222865264"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4E23D" w14:textId="77777777" w:rsidR="00A664EB" w:rsidRDefault="00A664EB" w:rsidP="00354761">
                              <w:r>
                                <w:t xml:space="preserve"> </w:t>
                              </w:r>
                            </w:p>
                          </w:txbxContent>
                        </wps:txbx>
                        <wps:bodyPr rot="0" vert="horz" wrap="square" lIns="0" tIns="0" rIns="0" bIns="0" anchor="t" anchorCtr="0" upright="1">
                          <a:noAutofit/>
                        </wps:bodyPr>
                      </wps:wsp>
                      <wps:wsp>
                        <wps:cNvPr id="1222865265"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34DBD" w14:textId="77777777" w:rsidR="00A664EB" w:rsidRDefault="00A664EB" w:rsidP="00354761">
                              <w:r>
                                <w:t xml:space="preserve"> </w:t>
                              </w:r>
                            </w:p>
                          </w:txbxContent>
                        </wps:txbx>
                        <wps:bodyPr rot="0" vert="horz" wrap="square" lIns="0" tIns="0" rIns="0" bIns="0" anchor="t" anchorCtr="0" upright="1">
                          <a:noAutofit/>
                        </wps:bodyPr>
                      </wps:wsp>
                      <wps:wsp>
                        <wps:cNvPr id="1222865266"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D7B94" w14:textId="77777777" w:rsidR="00A664EB" w:rsidRDefault="00A664EB" w:rsidP="00354761">
                              <w:r>
                                <w:t xml:space="preserve"> </w:t>
                              </w:r>
                            </w:p>
                          </w:txbxContent>
                        </wps:txbx>
                        <wps:bodyPr rot="0" vert="horz" wrap="square" lIns="0" tIns="0" rIns="0" bIns="0" anchor="t" anchorCtr="0" upright="1">
                          <a:noAutofit/>
                        </wps:bodyPr>
                      </wps:wsp>
                      <wps:wsp>
                        <wps:cNvPr id="1222865267"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448F7" w14:textId="77777777" w:rsidR="00A664EB" w:rsidRDefault="00A664EB" w:rsidP="00354761">
                              <w:r>
                                <w:t xml:space="preserve"> </w:t>
                              </w:r>
                            </w:p>
                          </w:txbxContent>
                        </wps:txbx>
                        <wps:bodyPr rot="0" vert="horz" wrap="square" lIns="0" tIns="0" rIns="0" bIns="0" anchor="t" anchorCtr="0" upright="1">
                          <a:noAutofit/>
                        </wps:bodyPr>
                      </wps:wsp>
                      <wps:wsp>
                        <wps:cNvPr id="1222865268"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051E1" w14:textId="77777777" w:rsidR="00A664EB" w:rsidRDefault="00A664EB" w:rsidP="00354761">
                              <w:r>
                                <w:t xml:space="preserve"> </w:t>
                              </w:r>
                            </w:p>
                          </w:txbxContent>
                        </wps:txbx>
                        <wps:bodyPr rot="0" vert="horz" wrap="square" lIns="0" tIns="0" rIns="0" bIns="0" anchor="t" anchorCtr="0" upright="1">
                          <a:noAutofit/>
                        </wps:bodyPr>
                      </wps:wsp>
                      <wps:wsp>
                        <wps:cNvPr id="1222865269"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0"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1"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2"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3"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4"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5"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6"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7"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8"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2865279"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0"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1"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2"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3"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4"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5"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6"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7"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8"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09"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0"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1"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2"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3"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4"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5"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6"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4995217"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46F02" w14:textId="77777777" w:rsidR="00A664EB" w:rsidRDefault="00A664EB" w:rsidP="00354761">
                              <w:r>
                                <w:t xml:space="preserve"> </w:t>
                              </w:r>
                            </w:p>
                          </w:txbxContent>
                        </wps:txbx>
                        <wps:bodyPr rot="0" vert="horz" wrap="square" lIns="0" tIns="0" rIns="0" bIns="0" anchor="t" anchorCtr="0" upright="1">
                          <a:noAutofit/>
                        </wps:bodyPr>
                      </wps:wsp>
                      <wps:wsp>
                        <wps:cNvPr id="2104995218"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BC1A9" w14:textId="77777777" w:rsidR="00A664EB" w:rsidRDefault="00A664EB" w:rsidP="00354761">
                              <w:r>
                                <w:t>Were the quality /specifications complied with?</w:t>
                              </w:r>
                            </w:p>
                          </w:txbxContent>
                        </wps:txbx>
                        <wps:bodyPr rot="0" vert="horz" wrap="square" lIns="0" tIns="0" rIns="0" bIns="0" anchor="t" anchorCtr="0" upright="1">
                          <a:noAutofit/>
                        </wps:bodyPr>
                      </wps:wsp>
                      <wps:wsp>
                        <wps:cNvPr id="2104995219"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3A51C" w14:textId="77777777" w:rsidR="00A664EB" w:rsidRDefault="00A664EB" w:rsidP="00354761">
                              <w:r>
                                <w:t xml:space="preserve"> </w:t>
                              </w:r>
                            </w:p>
                          </w:txbxContent>
                        </wps:txbx>
                        <wps:bodyPr rot="0" vert="horz" wrap="square" lIns="0" tIns="0" rIns="0" bIns="0" anchor="t" anchorCtr="0" upright="1">
                          <a:noAutofit/>
                        </wps:bodyPr>
                      </wps:wsp>
                      <wps:wsp>
                        <wps:cNvPr id="2104995220"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60452" w14:textId="77777777" w:rsidR="00A664EB" w:rsidRDefault="00A664EB" w:rsidP="00354761">
                              <w:r>
                                <w:t xml:space="preserve"> </w:t>
                              </w:r>
                            </w:p>
                          </w:txbxContent>
                        </wps:txbx>
                        <wps:bodyPr rot="0" vert="horz" wrap="square" lIns="0" tIns="0" rIns="0" bIns="0" anchor="t" anchorCtr="0" upright="1">
                          <a:noAutofit/>
                        </wps:bodyPr>
                      </wps:wsp>
                      <wps:wsp>
                        <wps:cNvPr id="2104995222"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D6376" w14:textId="77777777" w:rsidR="00A664EB" w:rsidRDefault="00A664EB" w:rsidP="00354761">
                              <w:r>
                                <w:t xml:space="preserve"> </w:t>
                              </w:r>
                            </w:p>
                          </w:txbxContent>
                        </wps:txbx>
                        <wps:bodyPr rot="0" vert="horz" wrap="square" lIns="0" tIns="0" rIns="0" bIns="0" anchor="t" anchorCtr="0" upright="1">
                          <a:noAutofit/>
                        </wps:bodyPr>
                      </wps:wsp>
                      <wps:wsp>
                        <wps:cNvPr id="2104995223"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478F4" w14:textId="77777777" w:rsidR="00A664EB" w:rsidRDefault="00A664EB" w:rsidP="00354761">
                              <w:r>
                                <w:t xml:space="preserve"> </w:t>
                              </w:r>
                            </w:p>
                          </w:txbxContent>
                        </wps:txbx>
                        <wps:bodyPr rot="0" vert="horz" wrap="square" lIns="0" tIns="0" rIns="0" bIns="0" anchor="t" anchorCtr="0" upright="1">
                          <a:noAutofit/>
                        </wps:bodyPr>
                      </wps:wsp>
                      <wps:wsp>
                        <wps:cNvPr id="2104995224"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62B0A" w14:textId="77777777" w:rsidR="00A664EB" w:rsidRDefault="00A664EB" w:rsidP="00354761">
                              <w:r>
                                <w:t xml:space="preserve"> </w:t>
                              </w:r>
                            </w:p>
                          </w:txbxContent>
                        </wps:txbx>
                        <wps:bodyPr rot="0" vert="horz" wrap="square" lIns="0" tIns="0" rIns="0" bIns="0" anchor="t" anchorCtr="0" upright="1">
                          <a:noAutofit/>
                        </wps:bodyPr>
                      </wps:wsp>
                      <wps:wsp>
                        <wps:cNvPr id="2104995225"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1D5B7" w14:textId="77777777" w:rsidR="00A664EB" w:rsidRDefault="00A664EB" w:rsidP="00354761">
                              <w:r>
                                <w:t xml:space="preserve"> </w:t>
                              </w:r>
                            </w:p>
                          </w:txbxContent>
                        </wps:txbx>
                        <wps:bodyPr rot="0" vert="horz" wrap="square" lIns="0" tIns="0" rIns="0" bIns="0" anchor="t" anchorCtr="0" upright="1">
                          <a:noAutofit/>
                        </wps:bodyPr>
                      </wps:wsp>
                      <wps:wsp>
                        <wps:cNvPr id="2104995226"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C2E3A" w14:textId="77777777" w:rsidR="00A664EB" w:rsidRDefault="00A664EB" w:rsidP="00354761">
                              <w:r>
                                <w:t>YES / NO*</w:t>
                              </w:r>
                            </w:p>
                          </w:txbxContent>
                        </wps:txbx>
                        <wps:bodyPr rot="0" vert="horz" wrap="square" lIns="0" tIns="0" rIns="0" bIns="0" anchor="t" anchorCtr="0" upright="1">
                          <a:noAutofit/>
                        </wps:bodyPr>
                      </wps:wsp>
                      <wps:wsp>
                        <wps:cNvPr id="2104995227"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FE036" w14:textId="77777777" w:rsidR="00A664EB" w:rsidRDefault="00A664EB" w:rsidP="00354761">
                              <w:r>
                                <w:t xml:space="preserve"> </w:t>
                              </w:r>
                            </w:p>
                          </w:txbxContent>
                        </wps:txbx>
                        <wps:bodyPr rot="0" vert="horz" wrap="square" lIns="0" tIns="0" rIns="0" bIns="0" anchor="t" anchorCtr="0" upright="1">
                          <a:noAutofit/>
                        </wps:bodyPr>
                      </wps:wsp>
                      <wps:wsp>
                        <wps:cNvPr id="2104995228"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D0DB3" w14:textId="77777777" w:rsidR="00A664EB" w:rsidRDefault="00A664EB" w:rsidP="00354761">
                              <w:r>
                                <w:t xml:space="preserve">* If no, please </w:t>
                              </w:r>
                            </w:p>
                          </w:txbxContent>
                        </wps:txbx>
                        <wps:bodyPr rot="0" vert="horz" wrap="square" lIns="0" tIns="0" rIns="0" bIns="0" anchor="t" anchorCtr="0" upright="1">
                          <a:noAutofit/>
                        </wps:bodyPr>
                      </wps:wsp>
                      <wps:wsp>
                        <wps:cNvPr id="2104995229"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7F2D5" w14:textId="77777777" w:rsidR="00A664EB" w:rsidRDefault="00A664EB" w:rsidP="00354761">
                              <w:r>
                                <w:t>furnish details:  …………………………………………………………………………………………</w:t>
                              </w:r>
                            </w:p>
                          </w:txbxContent>
                        </wps:txbx>
                        <wps:bodyPr rot="0" vert="horz" wrap="square" lIns="0" tIns="0" rIns="0" bIns="0" anchor="t" anchorCtr="0" upright="1">
                          <a:noAutofit/>
                        </wps:bodyPr>
                      </wps:wsp>
                      <wps:wsp>
                        <wps:cNvPr id="2104995230"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8A6C4" w14:textId="77777777" w:rsidR="00A664EB" w:rsidRDefault="00A664EB" w:rsidP="00354761">
                              <w:r>
                                <w:t xml:space="preserve"> </w:t>
                              </w:r>
                            </w:p>
                          </w:txbxContent>
                        </wps:txbx>
                        <wps:bodyPr rot="0" vert="horz" wrap="square" lIns="0" tIns="0" rIns="0" bIns="0" anchor="t" anchorCtr="0" upright="1">
                          <a:noAutofit/>
                        </wps:bodyPr>
                      </wps:wsp>
                      <wps:wsp>
                        <wps:cNvPr id="2104995231"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3590F" w14:textId="77777777" w:rsidR="00A664EB" w:rsidRDefault="00A664EB" w:rsidP="00354761">
                              <w:r>
                                <w:t>…………………………………………………………………………………………………………………………….</w:t>
                              </w:r>
                            </w:p>
                          </w:txbxContent>
                        </wps:txbx>
                        <wps:bodyPr rot="0" vert="horz" wrap="square" lIns="0" tIns="0" rIns="0" bIns="0" anchor="t" anchorCtr="0" upright="1">
                          <a:noAutofit/>
                        </wps:bodyPr>
                      </wps:wsp>
                      <wps:wsp>
                        <wps:cNvPr id="372250464"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FEF1C" w14:textId="77777777" w:rsidR="00A664EB" w:rsidRDefault="00A664EB" w:rsidP="00354761">
                              <w:r>
                                <w:t xml:space="preserve"> </w:t>
                              </w:r>
                            </w:p>
                          </w:txbxContent>
                        </wps:txbx>
                        <wps:bodyPr rot="0" vert="horz" wrap="square" lIns="0" tIns="0" rIns="0" bIns="0" anchor="t" anchorCtr="0" upright="1">
                          <a:noAutofit/>
                        </wps:bodyPr>
                      </wps:wsp>
                    </wpg:wgp>
                  </a:graphicData>
                </a:graphic>
              </wp:inline>
            </w:drawing>
          </mc:Choice>
          <mc:Fallback>
            <w:pict>
              <v:group w14:anchorId="0982792B" id="_x0000_s1393"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">
                <v:shape id="Picture 18737" o:spid="_x0000_s1394"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">
                  <v:imagedata r:id="rId37" o:title=""/>
                </v:shape>
                <v:shape id="Shape 18739" o:spid="_x0000_s1395"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396"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397"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398"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399"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400"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401"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402"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403"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404"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405"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406"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407"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" filled="f" stroked="f">
                  <v:textbox inset="0,0,0,0">
                    <w:txbxContent>
                      <w:p w14:paraId="5FB107FE" w14:textId="77777777" w:rsidR="00A664EB" w:rsidRDefault="00A664EB" w:rsidP="00354761">
                        <w:r>
                          <w:rPr>
                            <w:rFonts w:ascii="Arial" w:eastAsia="Arial" w:hAnsi="Arial" w:cs="Arial"/>
                            <w:b/>
                          </w:rPr>
                          <w:t>Rating</w:t>
                        </w:r>
                      </w:p>
                    </w:txbxContent>
                  </v:textbox>
                </v:rect>
                <v:rect id="Rectangle 18820" o:spid="_x0000_s1408"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" filled="f" stroked="f">
                  <v:textbox inset="0,0,0,0">
                    <w:txbxContent>
                      <w:p w14:paraId="1B558A1A" w14:textId="77777777" w:rsidR="00A664EB" w:rsidRDefault="00A664EB" w:rsidP="00354761">
                        <w:r>
                          <w:rPr>
                            <w:rFonts w:ascii="Arial" w:eastAsia="Arial" w:hAnsi="Arial" w:cs="Arial"/>
                            <w:b/>
                          </w:rPr>
                          <w:t xml:space="preserve"> </w:t>
                        </w:r>
                      </w:p>
                    </w:txbxContent>
                  </v:textbox>
                </v:rect>
                <v:rect id="Rectangle 18821" o:spid="_x0000_s1409"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" filled="f" stroked="f">
                  <v:textbox inset="0,0,0,0">
                    <w:txbxContent>
                      <w:p w14:paraId="7CA16112" w14:textId="77777777" w:rsidR="00A664EB" w:rsidRDefault="00A664EB" w:rsidP="00354761">
                        <w:r>
                          <w:rPr>
                            <w:rFonts w:ascii="Arial" w:eastAsia="Arial" w:hAnsi="Arial" w:cs="Arial"/>
                            <w:b/>
                          </w:rPr>
                          <w:t>Poor</w:t>
                        </w:r>
                      </w:p>
                    </w:txbxContent>
                  </v:textbox>
                </v:rect>
                <v:rect id="Rectangle 18822" o:spid="_x0000_s1410"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" filled="f" stroked="f">
                  <v:textbox inset="0,0,0,0">
                    <w:txbxContent>
                      <w:p w14:paraId="235E94FA" w14:textId="77777777" w:rsidR="00A664EB" w:rsidRDefault="00A664EB" w:rsidP="00354761">
                        <w:r>
                          <w:rPr>
                            <w:rFonts w:ascii="Arial" w:eastAsia="Arial" w:hAnsi="Arial" w:cs="Arial"/>
                            <w:b/>
                          </w:rPr>
                          <w:t xml:space="preserve"> </w:t>
                        </w:r>
                      </w:p>
                    </w:txbxContent>
                  </v:textbox>
                </v:rect>
                <v:rect id="Rectangle 18823" o:spid="_x0000_s1411"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" filled="f" stroked="f">
                  <v:textbox inset="0,0,0,0">
                    <w:txbxContent>
                      <w:p w14:paraId="780D11FD" w14:textId="77777777" w:rsidR="00A664EB" w:rsidRDefault="00A664EB" w:rsidP="00354761">
                        <w:r>
                          <w:rPr>
                            <w:rFonts w:ascii="Arial" w:eastAsia="Arial" w:hAnsi="Arial" w:cs="Arial"/>
                            <w:b/>
                          </w:rPr>
                          <w:t xml:space="preserve"> </w:t>
                        </w:r>
                      </w:p>
                    </w:txbxContent>
                  </v:textbox>
                </v:rect>
                <v:rect id="Rectangle 18824" o:spid="_x0000_s1412"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" filled="f" stroked="f">
                  <v:textbox inset="0,0,0,0">
                    <w:txbxContent>
                      <w:p w14:paraId="1EABECDC" w14:textId="77777777" w:rsidR="00A664EB" w:rsidRDefault="00A664EB" w:rsidP="00354761">
                        <w:r>
                          <w:rPr>
                            <w:rFonts w:ascii="Arial" w:eastAsia="Arial" w:hAnsi="Arial" w:cs="Arial"/>
                            <w:b/>
                          </w:rPr>
                          <w:t>Adequate</w:t>
                        </w:r>
                      </w:p>
                    </w:txbxContent>
                  </v:textbox>
                </v:rect>
                <v:rect id="Rectangle 18825" o:spid="_x0000_s1413"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" filled="f" stroked="f">
                  <v:textbox inset="0,0,0,0">
                    <w:txbxContent>
                      <w:p w14:paraId="5889E302" w14:textId="77777777" w:rsidR="00A664EB" w:rsidRDefault="00A664EB" w:rsidP="00354761">
                        <w:r>
                          <w:rPr>
                            <w:rFonts w:ascii="Arial" w:eastAsia="Arial" w:hAnsi="Arial" w:cs="Arial"/>
                            <w:b/>
                          </w:rPr>
                          <w:t xml:space="preserve"> </w:t>
                        </w:r>
                      </w:p>
                    </w:txbxContent>
                  </v:textbox>
                </v:rect>
                <v:rect id="Rectangle 18826" o:spid="_x0000_s1414"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" filled="f" stroked="f">
                  <v:textbox inset="0,0,0,0">
                    <w:txbxContent>
                      <w:p w14:paraId="149D84DA" w14:textId="77777777" w:rsidR="00A664EB" w:rsidRDefault="00A664EB" w:rsidP="00354761">
                        <w:r>
                          <w:t xml:space="preserve"> </w:t>
                        </w:r>
                      </w:p>
                    </w:txbxContent>
                  </v:textbox>
                </v:rect>
                <v:rect id="Rectangle 18827" o:spid="_x0000_s1415"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" filled="f" stroked="f">
                  <v:textbox inset="0,0,0,0">
                    <w:txbxContent>
                      <w:p w14:paraId="30C41379" w14:textId="77777777" w:rsidR="00A664EB" w:rsidRDefault="00A664EB" w:rsidP="00354761">
                        <w:r>
                          <w:rPr>
                            <w:rFonts w:ascii="Arial" w:eastAsia="Arial" w:hAnsi="Arial" w:cs="Arial"/>
                            <w:b/>
                          </w:rPr>
                          <w:t>Good</w:t>
                        </w:r>
                      </w:p>
                    </w:txbxContent>
                  </v:textbox>
                </v:rect>
                <v:rect id="Rectangle 18828" o:spid="_x0000_s1416"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" filled="f" stroked="f">
                  <v:textbox inset="0,0,0,0">
                    <w:txbxContent>
                      <w:p w14:paraId="431F3207" w14:textId="77777777" w:rsidR="00A664EB" w:rsidRDefault="00A664EB" w:rsidP="00354761">
                        <w:r>
                          <w:rPr>
                            <w:rFonts w:ascii="Arial" w:eastAsia="Arial" w:hAnsi="Arial" w:cs="Arial"/>
                            <w:b/>
                          </w:rPr>
                          <w:t xml:space="preserve"> </w:t>
                        </w:r>
                      </w:p>
                    </w:txbxContent>
                  </v:textbox>
                </v:rect>
                <v:rect id="Rectangle 18829" o:spid="_x0000_s1417"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" filled="f" stroked="f">
                  <v:textbox inset="0,0,0,0">
                    <w:txbxContent>
                      <w:p w14:paraId="0AF33769" w14:textId="77777777" w:rsidR="00A664EB" w:rsidRDefault="00A664EB" w:rsidP="00354761">
                        <w:r>
                          <w:rPr>
                            <w:rFonts w:ascii="Arial" w:eastAsia="Arial" w:hAnsi="Arial" w:cs="Arial"/>
                            <w:b/>
                          </w:rPr>
                          <w:t xml:space="preserve"> </w:t>
                        </w:r>
                      </w:p>
                    </w:txbxContent>
                  </v:textbox>
                </v:rect>
                <v:rect id="Rectangle 18830" o:spid="_x0000_s1418"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" filled="f" stroked="f">
                  <v:textbox inset="0,0,0,0">
                    <w:txbxContent>
                      <w:p w14:paraId="6169C611" w14:textId="77777777" w:rsidR="00A664EB" w:rsidRDefault="00A664EB" w:rsidP="00354761">
                        <w:r>
                          <w:rPr>
                            <w:rFonts w:ascii="Arial" w:eastAsia="Arial" w:hAnsi="Arial" w:cs="Arial"/>
                            <w:b/>
                          </w:rPr>
                          <w:t>Excellent</w:t>
                        </w:r>
                      </w:p>
                    </w:txbxContent>
                  </v:textbox>
                </v:rect>
                <v:rect id="Rectangle 18831" o:spid="_x0000_s1419"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" filled="f" stroked="f">
                  <v:textbox inset="0,0,0,0">
                    <w:txbxContent>
                      <w:p w14:paraId="07965D06" w14:textId="77777777" w:rsidR="00A664EB" w:rsidRDefault="00A664EB" w:rsidP="00354761">
                        <w:r>
                          <w:rPr>
                            <w:rFonts w:ascii="Arial" w:eastAsia="Arial" w:hAnsi="Arial" w:cs="Arial"/>
                            <w:b/>
                          </w:rPr>
                          <w:t xml:space="preserve"> </w:t>
                        </w:r>
                      </w:p>
                    </w:txbxContent>
                  </v:textbox>
                </v:rect>
                <v:rect id="Rectangle 18832" o:spid="_x0000_s1420"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" filled="f" stroked="f">
                  <v:textbox inset="0,0,0,0">
                    <w:txbxContent>
                      <w:p w14:paraId="4E39DC11" w14:textId="77777777" w:rsidR="00A664EB" w:rsidRDefault="00A664EB" w:rsidP="00354761">
                        <w:r>
                          <w:rPr>
                            <w:rFonts w:ascii="Arial" w:eastAsia="Arial" w:hAnsi="Arial" w:cs="Arial"/>
                            <w:b/>
                          </w:rPr>
                          <w:t xml:space="preserve"> </w:t>
                        </w:r>
                      </w:p>
                    </w:txbxContent>
                  </v:textbox>
                </v:rect>
                <v:shape id="Shape 171711" o:spid="_x0000_s1421"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12" o:spid="_x0000_s1422"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" path="m,l1147572,r,9144l,9144,,e" fillcolor="black" stroked="f" strokeweight="0">
                  <v:stroke miterlimit="83231f" joinstyle="miter"/>
                  <v:path arrowok="t" o:connecttype="custom" o:connectlocs="0,0;1147572,0;1147572,9144;0,9144;0,0" o:connectangles="0,0,0,0,0" textboxrect="0,0,1147572,9144"/>
                </v:shape>
                <v:shape id="Shape 171713" o:spid="_x0000_s1423"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14" o:spid="_x0000_s1424"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" path="m,l1112825,r,9144l,9144,,e" fillcolor="black" stroked="f" strokeweight="0">
                  <v:stroke miterlimit="83231f" joinstyle="miter"/>
                  <v:path arrowok="t" o:connecttype="custom" o:connectlocs="0,0;1112825,0;1112825,9144;0,9144;0,0" o:connectangles="0,0,0,0,0" textboxrect="0,0,1112825,9144"/>
                </v:shape>
                <v:shape id="Shape 171715" o:spid="_x0000_s1425"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16" o:spid="_x0000_s1426"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" path="m,l1210361,r,9144l,9144,,e" fillcolor="black" stroked="f" strokeweight="0">
                  <v:stroke miterlimit="83231f" joinstyle="miter"/>
                  <v:path arrowok="t" o:connecttype="custom" o:connectlocs="0,0;1210361,0;1210361,9144;0,9144;0,0" o:connectangles="0,0,0,0,0" textboxrect="0,0,1210361,9144"/>
                </v:shape>
                <v:shape id="Shape 171717" o:spid="_x0000_s1427"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18" o:spid="_x0000_s1428"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" path="m,l1208532,r,9144l,9144,,e" fillcolor="black" stroked="f" strokeweight="0">
                  <v:stroke miterlimit="83231f" joinstyle="miter"/>
                  <v:path arrowok="t" o:connecttype="custom" o:connectlocs="0,0;1208532,0;1208532,9144;0,9144;0,0" o:connectangles="0,0,0,0,0" textboxrect="0,0,1208532,9144"/>
                </v:shape>
                <v:shape id="Shape 171719" o:spid="_x0000_s1429"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20" o:spid="_x0000_s1430"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" path="m,l1051865,r,9144l,9144,,e" fillcolor="black" stroked="f" strokeweight="0">
                  <v:stroke miterlimit="83231f" joinstyle="miter"/>
                  <v:path arrowok="t" o:connecttype="custom" o:connectlocs="0,0;1051865,0;1051865,9144;0,9144;0,0" o:connectangles="0,0,0,0,0" textboxrect="0,0,1051865,9144"/>
                </v:shape>
                <v:shape id="Shape 171721" o:spid="_x0000_s1431"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22" o:spid="_x0000_s1432"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shape id="Shape 171723" o:spid="_x0000_s1433"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" path="m,l9144,r,430073l,430073,,e" fillcolor="black" stroked="f" strokeweight="0">
                  <v:stroke miterlimit="83231f" joinstyle="miter"/>
                  <v:path arrowok="t" o:connecttype="custom" o:connectlocs="0,0;9144,0;9144,430073;0,430073;0,0" o:connectangles="0,0,0,0,0" textboxrect="0,0,9144,430073"/>
                </v:shape>
                <v:shape id="Shape 171724" o:spid="_x0000_s1434"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" path="m,l9144,r,430073l,430073,,e" fillcolor="black" stroked="f" strokeweight="0">
                  <v:stroke miterlimit="83231f" joinstyle="miter"/>
                  <v:path arrowok="t" o:connecttype="custom" o:connectlocs="0,0;9144,0;9144,430073;0,430073;0,0" o:connectangles="0,0,0,0,0" textboxrect="0,0,9144,430073"/>
                </v:shape>
                <v:shape id="Shape 171725" o:spid="_x0000_s1435"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shape id="Shape 171726" o:spid="_x0000_s1436"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shape id="Shape 171727" o:spid="_x0000_s1437"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" path="m,l9144,r,430073l,430073,,e" fillcolor="black" stroked="f" strokeweight="0">
                  <v:stroke miterlimit="83231f" joinstyle="miter"/>
                  <v:path arrowok="t" o:connecttype="custom" o:connectlocs="0,0;9144,0;9144,430073;0,430073;0,0" o:connectangles="0,0,0,0,0" textboxrect="0,0,9144,430073"/>
                </v:shape>
                <v:rect id="Rectangle 18852" o:spid="_x0000_s1438"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" filled="f" stroked="f">
                  <v:textbox inset="0,0,0,0">
                    <w:txbxContent>
                      <w:p w14:paraId="7E61439B" w14:textId="77777777" w:rsidR="00A664EB" w:rsidRDefault="00A664EB" w:rsidP="00354761">
                        <w:r>
                          <w:t>Client score</w:t>
                        </w:r>
                      </w:p>
                    </w:txbxContent>
                  </v:textbox>
                </v:rect>
                <v:rect id="Rectangle 18853" o:spid="_x0000_s1439"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" filled="f" stroked="f">
                  <v:textbox inset="0,0,0,0">
                    <w:txbxContent>
                      <w:p w14:paraId="5DD6DF0B" w14:textId="77777777" w:rsidR="00A664EB" w:rsidRDefault="00A664EB" w:rsidP="00354761">
                        <w:r>
                          <w:t xml:space="preserve"> </w:t>
                        </w:r>
                      </w:p>
                    </w:txbxContent>
                  </v:textbox>
                </v:rect>
                <v:rect id="Rectangle 18854" o:spid="_x0000_s1440"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" filled="f" stroked="f">
                  <v:textbox inset="0,0,0,0">
                    <w:txbxContent>
                      <w:p w14:paraId="4832D6F3" w14:textId="77777777" w:rsidR="00A664EB" w:rsidRDefault="00A664EB" w:rsidP="00354761">
                        <w:r>
                          <w:t>1</w:t>
                        </w:r>
                      </w:p>
                    </w:txbxContent>
                  </v:textbox>
                </v:rect>
                <v:rect id="Rectangle 18855" o:spid="_x0000_s1441"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" filled="f" stroked="f">
                  <v:textbox inset="0,0,0,0">
                    <w:txbxContent>
                      <w:p w14:paraId="2BC3A3EB" w14:textId="77777777" w:rsidR="00A664EB" w:rsidRDefault="00A664EB" w:rsidP="00354761">
                        <w:r>
                          <w:t xml:space="preserve"> </w:t>
                        </w:r>
                      </w:p>
                    </w:txbxContent>
                  </v:textbox>
                </v:rect>
                <v:rect id="Rectangle 18856" o:spid="_x0000_s1442"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" filled="f" stroked="f">
                  <v:textbox inset="0,0,0,0">
                    <w:txbxContent>
                      <w:p w14:paraId="07424E73" w14:textId="77777777" w:rsidR="00A664EB" w:rsidRDefault="00A664EB" w:rsidP="00354761">
                        <w:r>
                          <w:t>3</w:t>
                        </w:r>
                      </w:p>
                    </w:txbxContent>
                  </v:textbox>
                </v:rect>
                <v:rect id="Rectangle 18857" o:spid="_x0000_s1443"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" filled="f" stroked="f">
                  <v:textbox inset="0,0,0,0">
                    <w:txbxContent>
                      <w:p w14:paraId="3CEDB91E" w14:textId="77777777" w:rsidR="00A664EB" w:rsidRDefault="00A664EB" w:rsidP="00354761">
                        <w:r>
                          <w:t xml:space="preserve"> </w:t>
                        </w:r>
                      </w:p>
                    </w:txbxContent>
                  </v:textbox>
                </v:rect>
                <v:rect id="Rectangle 18858" o:spid="_x0000_s1444"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" filled="f" stroked="f">
                  <v:textbox inset="0,0,0,0">
                    <w:txbxContent>
                      <w:p w14:paraId="608836F0" w14:textId="77777777" w:rsidR="00A664EB" w:rsidRDefault="00A664EB" w:rsidP="00354761">
                        <w:r>
                          <w:t>4</w:t>
                        </w:r>
                      </w:p>
                    </w:txbxContent>
                  </v:textbox>
                </v:rect>
                <v:rect id="Rectangle 18859" o:spid="_x0000_s1445"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" filled="f" stroked="f">
                  <v:textbox inset="0,0,0,0">
                    <w:txbxContent>
                      <w:p w14:paraId="611BA024" w14:textId="77777777" w:rsidR="00A664EB" w:rsidRDefault="00A664EB" w:rsidP="00354761">
                        <w:r>
                          <w:t xml:space="preserve"> </w:t>
                        </w:r>
                      </w:p>
                    </w:txbxContent>
                  </v:textbox>
                </v:rect>
                <v:rect id="Rectangle 18860" o:spid="_x0000_s1446"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" filled="f" stroked="f">
                  <v:textbox inset="0,0,0,0">
                    <w:txbxContent>
                      <w:p w14:paraId="2E7B3981" w14:textId="77777777" w:rsidR="00A664EB" w:rsidRDefault="00A664EB" w:rsidP="00354761">
                        <w:r>
                          <w:t>5</w:t>
                        </w:r>
                      </w:p>
                    </w:txbxContent>
                  </v:textbox>
                </v:rect>
                <v:rect id="Rectangle 18861" o:spid="_x0000_s1447"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" filled="f" stroked="f">
                  <v:textbox inset="0,0,0,0">
                    <w:txbxContent>
                      <w:p w14:paraId="38B86223" w14:textId="77777777" w:rsidR="00A664EB" w:rsidRDefault="00A664EB" w:rsidP="00354761">
                        <w:r>
                          <w:t xml:space="preserve"> </w:t>
                        </w:r>
                      </w:p>
                    </w:txbxContent>
                  </v:textbox>
                </v:rect>
                <v:shape id="Shape 171728" o:spid="_x0000_s1448"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29" o:spid="_x0000_s1449"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" path="m,l1147572,r,9144l,9144,,e" fillcolor="black" stroked="f" strokeweight="0">
                  <v:stroke miterlimit="83231f" joinstyle="miter"/>
                  <v:path arrowok="t" o:connecttype="custom" o:connectlocs="0,0;1147572,0;1147572,9144;0,9144;0,0" o:connectangles="0,0,0,0,0" textboxrect="0,0,1147572,9144"/>
                </v:shape>
                <v:shape id="Shape 171730" o:spid="_x0000_s1450"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31" o:spid="_x0000_s1451"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" path="m,l1112825,r,9144l,9144,,e" fillcolor="black" stroked="f" strokeweight="0">
                  <v:stroke miterlimit="83231f" joinstyle="miter"/>
                  <v:path arrowok="t" o:connecttype="custom" o:connectlocs="0,0;1112825,0;1112825,9144;0,9144;0,0" o:connectangles="0,0,0,0,0" textboxrect="0,0,1112825,9144"/>
                </v:shape>
                <v:shape id="Shape 171732" o:spid="_x0000_s1452"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3" o:spid="_x0000_s1453"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34" o:spid="_x0000_s1454"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5" o:spid="_x0000_s1455"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36" o:spid="_x0000_s1456"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37" o:spid="_x0000_s1457"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" path="m,l1051865,r,9144l,9144,,e" fillcolor="black" stroked="f" strokeweight="0">
                  <v:stroke miterlimit="83231f" joinstyle="miter"/>
                  <v:path arrowok="t" o:connecttype="custom" o:connectlocs="0,0;1051865,0;1051865,9144;0,9144;0,0" o:connectangles="0,0,0,0,0" textboxrect="0,0,1051865,9144"/>
                </v:shape>
                <v:shape id="Shape 171738" o:spid="_x0000_s1458"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9" o:spid="_x0000_s1459"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0" o:spid="_x0000_s1460"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1" o:spid="_x0000_s1461"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" path="m,l9144,r,269748l,269748,,e" fillcolor="black" stroked="f" strokeweight="0">
                  <v:stroke miterlimit="83231f" joinstyle="miter"/>
                  <v:path arrowok="t" o:connecttype="custom" o:connectlocs="0,0;9144,0;9144,269748;0,269748;0,0" o:connectangles="0,0,0,0,0" textboxrect="0,0,9144,269748"/>
                </v:shape>
                <v:shape id="Shape 171742" o:spid="_x0000_s1462"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" path="m,l9144,r,269748l,269748,,e" fillcolor="black" stroked="f" strokeweight="0">
                  <v:stroke miterlimit="83231f" joinstyle="miter"/>
                  <v:path arrowok="t" o:connecttype="custom" o:connectlocs="0,0;9144,0;9144,269748;0,269748;0,0" o:connectangles="0,0,0,0,0" textboxrect="0,0,9144,269748"/>
                </v:shape>
                <v:shape id="Shape 171743" o:spid="_x0000_s1463"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" path="m,l9144,r,269748l,269748,,e" fillcolor="black" stroked="f" strokeweight="0">
                  <v:stroke miterlimit="83231f" joinstyle="miter"/>
                  <v:path arrowok="t" o:connecttype="custom" o:connectlocs="0,0;9144,0;9144,269748;0,269748;0,0" o:connectangles="0,0,0,0,0" textboxrect="0,0,9144,269748"/>
                </v:shape>
                <v:shape id="Shape 171744" o:spid="_x0000_s1464"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" path="m,l9144,r,269748l,269748,,e" fillcolor="black" stroked="f" strokeweight="0">
                  <v:stroke miterlimit="83231f" joinstyle="miter"/>
                  <v:path arrowok="t" o:connecttype="custom" o:connectlocs="0,0;9144,0;9144,269748;0,269748;0,0" o:connectangles="0,0,0,0,0" textboxrect="0,0,9144,269748"/>
                </v:shape>
                <v:rect id="Rectangle 18879" o:spid="_x0000_s1465"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" filled="f" stroked="f">
                  <v:textbox inset="0,0,0,0">
                    <w:txbxContent>
                      <w:p w14:paraId="65419BD4" w14:textId="77777777" w:rsidR="00A664EB" w:rsidRDefault="00A664EB" w:rsidP="00354761">
                        <w:r>
                          <w:t xml:space="preserve">Mark the relevant </w:t>
                        </w:r>
                      </w:p>
                    </w:txbxContent>
                  </v:textbox>
                </v:rect>
                <v:rect id="Rectangle 18880" o:spid="_x0000_s1466"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" filled="f" stroked="f">
                  <v:textbox inset="0,0,0,0">
                    <w:txbxContent>
                      <w:p w14:paraId="311321D9" w14:textId="77777777" w:rsidR="00A664EB" w:rsidRDefault="00A664EB" w:rsidP="00354761">
                        <w:r>
                          <w:t>box with “x”</w:t>
                        </w:r>
                      </w:p>
                    </w:txbxContent>
                  </v:textbox>
                </v:rect>
                <v:rect id="Rectangle 18881" o:spid="_x0000_s1467"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" filled="f" stroked="f">
                  <v:textbox inset="0,0,0,0">
                    <w:txbxContent>
                      <w:p w14:paraId="7D64E23D" w14:textId="77777777" w:rsidR="00A664EB" w:rsidRDefault="00A664EB" w:rsidP="00354761">
                        <w:r>
                          <w:t xml:space="preserve"> </w:t>
                        </w:r>
                      </w:p>
                    </w:txbxContent>
                  </v:textbox>
                </v:rect>
                <v:rect id="Rectangle 18882" o:spid="_x0000_s1468"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" filled="f" stroked="f">
                  <v:textbox inset="0,0,0,0">
                    <w:txbxContent>
                      <w:p w14:paraId="48034DBD" w14:textId="77777777" w:rsidR="00A664EB" w:rsidRDefault="00A664EB" w:rsidP="00354761">
                        <w:r>
                          <w:t xml:space="preserve"> </w:t>
                        </w:r>
                      </w:p>
                    </w:txbxContent>
                  </v:textbox>
                </v:rect>
                <v:rect id="Rectangle 18883" o:spid="_x0000_s1469"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" filled="f" stroked="f">
                  <v:textbox inset="0,0,0,0">
                    <w:txbxContent>
                      <w:p w14:paraId="04ED7B94" w14:textId="77777777" w:rsidR="00A664EB" w:rsidRDefault="00A664EB" w:rsidP="00354761">
                        <w:r>
                          <w:t xml:space="preserve"> </w:t>
                        </w:r>
                      </w:p>
                    </w:txbxContent>
                  </v:textbox>
                </v:rect>
                <v:rect id="Rectangle 18884" o:spid="_x0000_s1470"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" filled="f" stroked="f">
                  <v:textbox inset="0,0,0,0">
                    <w:txbxContent>
                      <w:p w14:paraId="1BB448F7" w14:textId="77777777" w:rsidR="00A664EB" w:rsidRDefault="00A664EB" w:rsidP="00354761">
                        <w:r>
                          <w:t xml:space="preserve"> </w:t>
                        </w:r>
                      </w:p>
                    </w:txbxContent>
                  </v:textbox>
                </v:rect>
                <v:rect id="Rectangle 18885" o:spid="_x0000_s1471"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" filled="f" stroked="f">
                  <v:textbox inset="0,0,0,0">
                    <w:txbxContent>
                      <w:p w14:paraId="70C051E1" w14:textId="77777777" w:rsidR="00A664EB" w:rsidRDefault="00A664EB" w:rsidP="00354761">
                        <w:r>
                          <w:t xml:space="preserve"> </w:t>
                        </w:r>
                      </w:p>
                    </w:txbxContent>
                  </v:textbox>
                </v:rect>
                <v:shape id="Shape 171745" o:spid="_x0000_s1472"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46" o:spid="_x0000_s1473"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" path="m,l1147572,r,9144l,9144,,e" fillcolor="black" stroked="f" strokeweight="0">
                  <v:stroke miterlimit="83231f" joinstyle="miter"/>
                  <v:path arrowok="t" o:connecttype="custom" o:connectlocs="0,0;1147572,0;1147572,9144;0,9144;0,0" o:connectangles="0,0,0,0,0" textboxrect="0,0,1147572,9144"/>
                </v:shape>
                <v:shape id="Shape 171747" o:spid="_x0000_s1474"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48" o:spid="_x0000_s1475"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49" o:spid="_x0000_s1476"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0" o:spid="_x0000_s1477"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51" o:spid="_x0000_s1478"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2" o:spid="_x0000_s1479"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" path="m,l1208532,r,9144l,9144,,e" fillcolor="black" stroked="f" strokeweight="0">
                  <v:stroke miterlimit="83231f" joinstyle="miter"/>
                  <v:path arrowok="t" o:connecttype="custom" o:connectlocs="0,0;1208532,0;1208532,9144;0,9144;0,0" o:connectangles="0,0,0,0,0" textboxrect="0,0,1208532,9144"/>
                </v:shape>
                <v:shape id="Shape 171753" o:spid="_x0000_s1480"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4" o:spid="_x0000_s1481"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" path="m,l1051865,r,9144l,9144,,e" fillcolor="black" stroked="f" strokeweight="0">
                  <v:stroke miterlimit="83231f" joinstyle="miter"/>
                  <v:path arrowok="t" o:connecttype="custom" o:connectlocs="0,0;1051865,0;1051865,9144;0,9144;0,0" o:connectangles="0,0,0,0,0" textboxrect="0,0,1051865,9144"/>
                </v:shape>
                <v:shape id="Shape 171755" o:spid="_x0000_s1482"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6" o:spid="_x0000_s1483"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" path="m,l9144,r,292608l,292608,,e" fillcolor="black" stroked="f" strokeweight="0">
                  <v:stroke miterlimit="83231f" joinstyle="miter"/>
                  <v:path arrowok="t" o:connecttype="custom" o:connectlocs="0,0;9144,0;9144,292608;0,292608;0,0" o:connectangles="0,0,0,0,0" textboxrect="0,0,9144,292608"/>
                </v:shape>
                <v:shape id="Shape 171757" o:spid="_x0000_s1484"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58" o:spid="_x0000_s1485"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" path="m,l1147572,r,9144l,9144,,e" fillcolor="black" stroked="f" strokeweight="0">
                  <v:stroke miterlimit="83231f" joinstyle="miter"/>
                  <v:path arrowok="t" o:connecttype="custom" o:connectlocs="0,0;1147572,0;1147572,9144;0,9144;0,0" o:connectangles="0,0,0,0,0" textboxrect="0,0,1147572,9144"/>
                </v:shape>
                <v:shape id="Shape 171759" o:spid="_x0000_s1486"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60" o:spid="_x0000_s1487"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61" o:spid="_x0000_s1488"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" path="m,l1112825,r,9144l,9144,,e" fillcolor="black" stroked="f" strokeweight="0">
                  <v:stroke miterlimit="83231f" joinstyle="miter"/>
                  <v:path arrowok="t" o:connecttype="custom" o:connectlocs="0,0;1112825,0;1112825,9144;0,9144;0,0" o:connectangles="0,0,0,0,0" textboxrect="0,0,1112825,9144"/>
                </v:shape>
                <v:shape id="Shape 171762" o:spid="_x0000_s1489"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63" o:spid="_x0000_s1490"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64" o:spid="_x0000_s1491"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" path="m,l1210361,r,9144l,9144,,e" fillcolor="black" stroked="f" strokeweight="0">
                  <v:stroke miterlimit="83231f" joinstyle="miter"/>
                  <v:path arrowok="t" o:connecttype="custom" o:connectlocs="0,0;1210361,0;1210361,9144;0,9144;0,0" o:connectangles="0,0,0,0,0" textboxrect="0,0,1210361,9144"/>
                </v:shape>
                <v:shape id="Shape 171765" o:spid="_x0000_s1492"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6" o:spid="_x0000_s1493"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67" o:spid="_x0000_s1494"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" path="m,l1208532,r,9144l,9144,,e" fillcolor="black" stroked="f" strokeweight="0">
                  <v:stroke miterlimit="83231f" joinstyle="miter"/>
                  <v:path arrowok="t" o:connecttype="custom" o:connectlocs="0,0;1208532,0;1208532,9144;0,9144;0,0" o:connectangles="0,0,0,0,0" textboxrect="0,0,1208532,9144"/>
                </v:shape>
                <v:shape id="Shape 171768" o:spid="_x0000_s1495"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69" o:spid="_x0000_s1496"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70" o:spid="_x0000_s1497"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" path="m,l1051865,r,9144l,9144,,e" fillcolor="black" stroked="f" strokeweight="0">
                  <v:stroke miterlimit="83231f" joinstyle="miter"/>
                  <v:path arrowok="t" o:connecttype="custom" o:connectlocs="0,0;1051865,0;1051865,9144;0,9144;0,0" o:connectangles="0,0,0,0,0" textboxrect="0,0,1051865,9144"/>
                </v:shape>
                <v:shape id="Shape 171771" o:spid="_x0000_s1498"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72" o:spid="_x0000_s1499"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rect id="Rectangle 18917" o:spid="_x0000_s1500"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" filled="f" stroked="f">
                  <v:textbox inset="0,0,0,0">
                    <w:txbxContent>
                      <w:p w14:paraId="58546F02" w14:textId="77777777" w:rsidR="00A664EB" w:rsidRDefault="00A664EB" w:rsidP="00354761">
                        <w:r>
                          <w:t xml:space="preserve"> </w:t>
                        </w:r>
                      </w:p>
                    </w:txbxContent>
                  </v:textbox>
                </v:rect>
                <v:rect id="Rectangle 18919" o:spid="_x0000_s1501"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" filled="f" stroked="f">
                  <v:textbox inset="0,0,0,0">
                    <w:txbxContent>
                      <w:p w14:paraId="668BC1A9" w14:textId="77777777" w:rsidR="00A664EB" w:rsidRDefault="00A664EB" w:rsidP="00354761">
                        <w:r>
                          <w:t>Were the quality /specifications complied with?</w:t>
                        </w:r>
                      </w:p>
                    </w:txbxContent>
                  </v:textbox>
                </v:rect>
                <v:rect id="Rectangle 18920" o:spid="_x0000_s1502"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" filled="f" stroked="f">
                  <v:textbox inset="0,0,0,0">
                    <w:txbxContent>
                      <w:p w14:paraId="56B3A51C" w14:textId="77777777" w:rsidR="00A664EB" w:rsidRDefault="00A664EB" w:rsidP="00354761">
                        <w:r>
                          <w:t xml:space="preserve"> </w:t>
                        </w:r>
                      </w:p>
                    </w:txbxContent>
                  </v:textbox>
                </v:rect>
                <v:rect id="Rectangle 18921" o:spid="_x0000_s1503"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" filled="f" stroked="f">
                  <v:textbox inset="0,0,0,0">
                    <w:txbxContent>
                      <w:p w14:paraId="47B60452" w14:textId="77777777" w:rsidR="00A664EB" w:rsidRDefault="00A664EB" w:rsidP="00354761">
                        <w:r>
                          <w:t xml:space="preserve"> </w:t>
                        </w:r>
                      </w:p>
                    </w:txbxContent>
                  </v:textbox>
                </v:rect>
                <v:rect id="Rectangle 18922" o:spid="_x0000_s1504"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" filled="f" stroked="f">
                  <v:textbox inset="0,0,0,0">
                    <w:txbxContent>
                      <w:p w14:paraId="5A2D6376" w14:textId="77777777" w:rsidR="00A664EB" w:rsidRDefault="00A664EB" w:rsidP="00354761">
                        <w:r>
                          <w:t xml:space="preserve"> </w:t>
                        </w:r>
                      </w:p>
                    </w:txbxContent>
                  </v:textbox>
                </v:rect>
                <v:rect id="Rectangle 18923" o:spid="_x0000_s1505"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" filled="f" stroked="f">
                  <v:textbox inset="0,0,0,0">
                    <w:txbxContent>
                      <w:p w14:paraId="29C478F4" w14:textId="77777777" w:rsidR="00A664EB" w:rsidRDefault="00A664EB" w:rsidP="00354761">
                        <w:r>
                          <w:t xml:space="preserve"> </w:t>
                        </w:r>
                      </w:p>
                    </w:txbxContent>
                  </v:textbox>
                </v:rect>
                <v:rect id="Rectangle 18924" o:spid="_x0000_s1506"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" filled="f" stroked="f">
                  <v:textbox inset="0,0,0,0">
                    <w:txbxContent>
                      <w:p w14:paraId="30362B0A" w14:textId="77777777" w:rsidR="00A664EB" w:rsidRDefault="00A664EB" w:rsidP="00354761">
                        <w:r>
                          <w:t xml:space="preserve"> </w:t>
                        </w:r>
                      </w:p>
                    </w:txbxContent>
                  </v:textbox>
                </v:rect>
                <v:rect id="Rectangle 18925" o:spid="_x0000_s1507"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" filled="f" stroked="f">
                  <v:textbox inset="0,0,0,0">
                    <w:txbxContent>
                      <w:p w14:paraId="7CF1D5B7" w14:textId="77777777" w:rsidR="00A664EB" w:rsidRDefault="00A664EB" w:rsidP="00354761">
                        <w:r>
                          <w:t xml:space="preserve"> </w:t>
                        </w:r>
                      </w:p>
                    </w:txbxContent>
                  </v:textbox>
                </v:rect>
                <v:rect id="Rectangle 18926" o:spid="_x0000_s1508"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" filled="f" stroked="f">
                  <v:textbox inset="0,0,0,0">
                    <w:txbxContent>
                      <w:p w14:paraId="045C2E3A" w14:textId="77777777" w:rsidR="00A664EB" w:rsidRDefault="00A664EB" w:rsidP="00354761">
                        <w:r>
                          <w:t>YES / NO*</w:t>
                        </w:r>
                      </w:p>
                    </w:txbxContent>
                  </v:textbox>
                </v:rect>
                <v:rect id="Rectangle 18927" o:spid="_x0000_s1509"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" filled="f" stroked="f">
                  <v:textbox inset="0,0,0,0">
                    <w:txbxContent>
                      <w:p w14:paraId="6AEFE036" w14:textId="77777777" w:rsidR="00A664EB" w:rsidRDefault="00A664EB" w:rsidP="00354761">
                        <w:r>
                          <w:t xml:space="preserve"> </w:t>
                        </w:r>
                      </w:p>
                    </w:txbxContent>
                  </v:textbox>
                </v:rect>
                <v:rect id="Rectangle 18929" o:spid="_x0000_s1510"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" filled="f" stroked="f">
                  <v:textbox inset="0,0,0,0">
                    <w:txbxContent>
                      <w:p w14:paraId="3E6D0DB3" w14:textId="77777777" w:rsidR="00A664EB" w:rsidRDefault="00A664EB" w:rsidP="00354761">
                        <w:r>
                          <w:t xml:space="preserve">* If no, please </w:t>
                        </w:r>
                      </w:p>
                    </w:txbxContent>
                  </v:textbox>
                </v:rect>
                <v:rect id="Rectangle 18930" o:spid="_x0000_s1511"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" filled="f" stroked="f">
                  <v:textbox inset="0,0,0,0">
                    <w:txbxContent>
                      <w:p w14:paraId="1457F2D5" w14:textId="77777777" w:rsidR="00A664EB" w:rsidRDefault="00A664EB" w:rsidP="00354761">
                        <w:r>
                          <w:t>furnish details:  …………………………………………………………………………………………</w:t>
                        </w:r>
                      </w:p>
                    </w:txbxContent>
                  </v:textbox>
                </v:rect>
                <v:rect id="Rectangle 18931" o:spid="_x0000_s1512"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" filled="f" stroked="f">
                  <v:textbox inset="0,0,0,0">
                    <w:txbxContent>
                      <w:p w14:paraId="11B8A6C4" w14:textId="77777777" w:rsidR="00A664EB" w:rsidRDefault="00A664EB" w:rsidP="00354761">
                        <w:r>
                          <w:t xml:space="preserve"> </w:t>
                        </w:r>
                      </w:p>
                    </w:txbxContent>
                  </v:textbox>
                </v:rect>
                <v:rect id="Rectangle 18933" o:spid="_x0000_s1513"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" filled="f" stroked="f">
                  <v:textbox inset="0,0,0,0">
                    <w:txbxContent>
                      <w:p w14:paraId="4CE3590F" w14:textId="77777777" w:rsidR="00A664EB" w:rsidRDefault="00A664EB" w:rsidP="00354761">
                        <w:r>
                          <w:t>…………………………………………………………………………………………………………………………….</w:t>
                        </w:r>
                      </w:p>
                    </w:txbxContent>
                  </v:textbox>
                </v:rect>
                <v:rect id="Rectangle 18934" o:spid="_x0000_s1514"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" filled="f" stroked="f">
                  <v:textbox inset="0,0,0,0">
                    <w:txbxContent>
                      <w:p w14:paraId="4A0FEF1C" w14:textId="77777777" w:rsidR="00A664EB" w:rsidRDefault="00A664EB" w:rsidP="00354761">
                        <w:r>
                          <w:t xml:space="preserve"> </w:t>
                        </w:r>
                      </w:p>
                    </w:txbxContent>
                  </v:textbox>
                </v:rect>
                <w10:anchorlock/>
              </v:group>
            </w:pict>
          </mc:Fallback>
        </mc:AlternateContent>
      </w:r>
    </w:p>
    <w:p w14:paraId="044A3B71"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ED714F9" w14:textId="77777777" w:rsidR="00354761" w:rsidRPr="0098746A" w:rsidRDefault="00354761" w:rsidP="00354761">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0C4C73C5"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6C0201D7"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240D7491"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33DA20A"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5E7E186C"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67BC951"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75E6F958" w14:textId="77777777" w:rsidR="00354761" w:rsidRPr="0098746A" w:rsidRDefault="00354761" w:rsidP="00354761">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38F8ABC4"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36E24F5A" w14:textId="77777777" w:rsidR="00354761" w:rsidRPr="00A74DAE" w:rsidRDefault="00354761" w:rsidP="00354761">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311A816C" w14:textId="2B3C1D8B" w:rsidR="00512294" w:rsidRPr="00512294" w:rsidRDefault="00512294" w:rsidP="003425F9">
      <w:pPr>
        <w:pStyle w:val="Heading1"/>
        <w:numPr>
          <w:ilvl w:val="0"/>
          <w:numId w:val="0"/>
        </w:numPr>
        <w:ind w:left="1701" w:hanging="1701"/>
        <w:rPr>
          <w:color w:val="000000" w:themeColor="text1"/>
        </w:rPr>
      </w:pPr>
      <w:r w:rsidRPr="00512294">
        <w:rPr>
          <w:color w:val="000000" w:themeColor="text1"/>
        </w:rPr>
        <w:lastRenderedPageBreak/>
        <w:t>FORM D-F</w:t>
      </w:r>
      <w:r w:rsidR="003425F9">
        <w:rPr>
          <w:color w:val="000000" w:themeColor="text1"/>
        </w:rPr>
        <w:t>3</w:t>
      </w:r>
      <w:r w:rsidRPr="00512294">
        <w:rPr>
          <w:color w:val="000000" w:themeColor="text1"/>
        </w:rPr>
        <w:t xml:space="preserve">: </w:t>
      </w:r>
      <w:r w:rsidRPr="00512294">
        <w:rPr>
          <w:color w:val="000000" w:themeColor="text1"/>
        </w:rPr>
        <w:tab/>
      </w:r>
      <w:r w:rsidR="003425F9" w:rsidRPr="003425F9">
        <w:rPr>
          <w:color w:val="000000" w:themeColor="text1"/>
        </w:rPr>
        <w:t>HUMAN RESOURCE CAPACITY</w:t>
      </w:r>
    </w:p>
    <w:p w14:paraId="77E04F01" w14:textId="77777777" w:rsidR="003425F9" w:rsidRDefault="003425F9" w:rsidP="003425F9">
      <w:pPr>
        <w:autoSpaceDE w:val="0"/>
        <w:autoSpaceDN w:val="0"/>
        <w:adjustRightInd w:val="0"/>
        <w:textAlignment w:val="auto"/>
        <w:rPr>
          <w:rFonts w:ascii="Arial" w:eastAsia="Calibri" w:hAnsi="Arial" w:cs="Arial"/>
          <w:bCs/>
          <w:sz w:val="22"/>
          <w:szCs w:val="22"/>
          <w:lang w:val="af-ZA" w:eastAsia="en-US" w:bidi="ar-SA"/>
        </w:rPr>
      </w:pPr>
    </w:p>
    <w:p w14:paraId="4BBA5255" w14:textId="77777777" w:rsidR="003425F9" w:rsidRDefault="003425F9" w:rsidP="003425F9">
      <w:p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Note to tenderer:</w:t>
      </w:r>
    </w:p>
    <w:p w14:paraId="718684C6" w14:textId="77777777" w:rsidR="003425F9" w:rsidRPr="003425F9" w:rsidRDefault="003425F9" w:rsidP="00C66276">
      <w:pPr>
        <w:pStyle w:val="ListParagraph"/>
        <w:numPr>
          <w:ilvl w:val="0"/>
          <w:numId w:val="117"/>
        </w:numPr>
        <w:autoSpaceDE w:val="0"/>
        <w:autoSpaceDN w:val="0"/>
        <w:adjustRightInd w:val="0"/>
        <w:textAlignment w:val="auto"/>
        <w:rPr>
          <w:rFonts w:ascii="Arial" w:eastAsia="Calibri" w:hAnsi="Arial" w:cs="Arial"/>
          <w:bCs/>
          <w:lang w:val="af-ZA" w:eastAsia="en-US" w:bidi="ar-SA"/>
        </w:rPr>
      </w:pPr>
      <w:r w:rsidRPr="003425F9">
        <w:rPr>
          <w:rFonts w:ascii="Arial" w:eastAsia="Calibri" w:hAnsi="Arial" w:cs="Arial"/>
          <w:bCs/>
          <w:lang w:val="af-ZA" w:eastAsia="en-US" w:bidi="ar-SA"/>
        </w:rPr>
        <w:t>CV’s to be attached with certified copies of qualifications and registrations.</w:t>
      </w:r>
    </w:p>
    <w:p w14:paraId="3F59E898" w14:textId="77777777" w:rsidR="00515F70" w:rsidRDefault="00904961" w:rsidP="00C66276">
      <w:pPr>
        <w:pStyle w:val="ListParagraph"/>
        <w:numPr>
          <w:ilvl w:val="0"/>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Profile of key staff available with CV’s to be attached with</w:t>
      </w:r>
      <w:r w:rsidR="00515F70">
        <w:rPr>
          <w:rFonts w:ascii="Arial" w:eastAsia="Calibri" w:hAnsi="Arial" w:cs="Arial"/>
          <w:bCs/>
          <w:lang w:val="af-ZA" w:eastAsia="en-US" w:bidi="ar-SA"/>
        </w:rPr>
        <w:t>:</w:t>
      </w:r>
    </w:p>
    <w:p w14:paraId="62395187" w14:textId="5AAD1DC8" w:rsidR="0034696E" w:rsidRDefault="00904961" w:rsidP="00C017B7">
      <w:pPr>
        <w:pStyle w:val="ListParagraph"/>
        <w:numPr>
          <w:ilvl w:val="1"/>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 xml:space="preserve">certified copies of qualifications and </w:t>
      </w:r>
    </w:p>
    <w:p w14:paraId="429037E1" w14:textId="77777777" w:rsidR="0034696E" w:rsidRDefault="00904961" w:rsidP="00C017B7">
      <w:pPr>
        <w:pStyle w:val="ListParagraph"/>
        <w:numPr>
          <w:ilvl w:val="1"/>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 xml:space="preserve">registrations. </w:t>
      </w:r>
    </w:p>
    <w:p w14:paraId="7E815C1F" w14:textId="77777777" w:rsidR="0034696E" w:rsidRDefault="00904961">
      <w:pPr>
        <w:pStyle w:val="ListParagraph"/>
        <w:numPr>
          <w:ilvl w:val="0"/>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CV’s must be specific on</w:t>
      </w:r>
      <w:r w:rsidR="0034696E">
        <w:rPr>
          <w:rFonts w:ascii="Arial" w:eastAsia="Calibri" w:hAnsi="Arial" w:cs="Arial"/>
          <w:bCs/>
          <w:lang w:val="af-ZA" w:eastAsia="en-US" w:bidi="ar-SA"/>
        </w:rPr>
        <w:t>:</w:t>
      </w:r>
    </w:p>
    <w:p w14:paraId="07495691" w14:textId="3E5C599F" w:rsidR="0034696E" w:rsidRDefault="00904961" w:rsidP="00C017B7">
      <w:pPr>
        <w:pStyle w:val="ListParagraph"/>
        <w:numPr>
          <w:ilvl w:val="1"/>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 xml:space="preserve">relevant experience and </w:t>
      </w:r>
    </w:p>
    <w:p w14:paraId="1BCFB0C3" w14:textId="77777777" w:rsidR="0034696E" w:rsidRDefault="00904961" w:rsidP="00C017B7">
      <w:pPr>
        <w:pStyle w:val="ListParagraph"/>
        <w:numPr>
          <w:ilvl w:val="1"/>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 xml:space="preserve">expertise on training and </w:t>
      </w:r>
    </w:p>
    <w:p w14:paraId="301D216A" w14:textId="77777777" w:rsidR="0034696E" w:rsidRDefault="00904961" w:rsidP="00C017B7">
      <w:pPr>
        <w:pStyle w:val="ListParagraph"/>
        <w:numPr>
          <w:ilvl w:val="1"/>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 xml:space="preserve">capacity building of farmers on agricultural production and related training. </w:t>
      </w:r>
    </w:p>
    <w:p w14:paraId="1DC892DD" w14:textId="77777777" w:rsidR="0034696E" w:rsidRDefault="00904961">
      <w:pPr>
        <w:pStyle w:val="ListParagraph"/>
        <w:numPr>
          <w:ilvl w:val="0"/>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 xml:space="preserve">Facilitators must be qualified to facilitate the learning programme and </w:t>
      </w:r>
    </w:p>
    <w:p w14:paraId="453ADD5F" w14:textId="74B9B0C9" w:rsidR="00354761" w:rsidRDefault="00904961">
      <w:pPr>
        <w:pStyle w:val="ListParagraph"/>
        <w:numPr>
          <w:ilvl w:val="0"/>
          <w:numId w:val="117"/>
        </w:numPr>
        <w:autoSpaceDE w:val="0"/>
        <w:autoSpaceDN w:val="0"/>
        <w:adjustRightInd w:val="0"/>
        <w:textAlignment w:val="auto"/>
        <w:rPr>
          <w:rFonts w:ascii="Arial" w:eastAsia="Calibri" w:hAnsi="Arial" w:cs="Arial"/>
          <w:bCs/>
          <w:lang w:val="af-ZA" w:eastAsia="en-US" w:bidi="ar-SA"/>
        </w:rPr>
      </w:pPr>
      <w:r w:rsidRPr="00904961">
        <w:rPr>
          <w:rFonts w:ascii="Arial" w:eastAsia="Calibri" w:hAnsi="Arial" w:cs="Arial"/>
          <w:bCs/>
          <w:lang w:val="af-ZA" w:eastAsia="en-US" w:bidi="ar-SA"/>
        </w:rPr>
        <w:t>Assessors /Moderators must be registered with Agri SETA for assessing/moderating the learning programme.</w:t>
      </w:r>
      <w:r w:rsidR="0034696E">
        <w:rPr>
          <w:rFonts w:ascii="Arial" w:eastAsia="Calibri" w:hAnsi="Arial" w:cs="Arial"/>
          <w:bCs/>
          <w:lang w:val="af-ZA" w:eastAsia="en-US" w:bidi="ar-SA"/>
        </w:rPr>
        <w:t xml:space="preserve"> (Proof of registration to be attached.)</w:t>
      </w:r>
    </w:p>
    <w:p w14:paraId="43F13AE4" w14:textId="754A9C2B" w:rsidR="00904961" w:rsidRDefault="00904961" w:rsidP="00C66276">
      <w:pPr>
        <w:pStyle w:val="ListParagraph"/>
        <w:numPr>
          <w:ilvl w:val="0"/>
          <w:numId w:val="117"/>
        </w:numPr>
        <w:autoSpaceDE w:val="0"/>
        <w:autoSpaceDN w:val="0"/>
        <w:adjustRightInd w:val="0"/>
        <w:textAlignment w:val="auto"/>
        <w:rPr>
          <w:rFonts w:ascii="Arial" w:eastAsia="Calibri" w:hAnsi="Arial" w:cs="Arial"/>
          <w:bCs/>
          <w:lang w:val="af-ZA" w:eastAsia="en-US" w:bidi="ar-SA"/>
        </w:rPr>
      </w:pPr>
      <w:r>
        <w:rPr>
          <w:rFonts w:ascii="Arial" w:eastAsia="Calibri" w:hAnsi="Arial" w:cs="Arial"/>
          <w:bCs/>
          <w:lang w:val="af-ZA" w:eastAsia="en-US" w:bidi="ar-SA"/>
        </w:rPr>
        <w:t>Availability of Key Staff can be through internal capacity</w:t>
      </w:r>
      <w:r w:rsidRPr="00904961">
        <w:rPr>
          <w:rFonts w:ascii="Arial" w:eastAsia="Calibri" w:hAnsi="Arial" w:cs="Arial"/>
          <w:bCs/>
          <w:lang w:val="af-ZA" w:eastAsia="en-US" w:bidi="ar-SA"/>
        </w:rPr>
        <w:t xml:space="preserve"> / </w:t>
      </w:r>
      <w:r>
        <w:rPr>
          <w:rFonts w:ascii="Arial" w:eastAsia="Calibri" w:hAnsi="Arial" w:cs="Arial"/>
          <w:bCs/>
          <w:lang w:val="af-ZA" w:eastAsia="en-US" w:bidi="ar-SA"/>
        </w:rPr>
        <w:t>i</w:t>
      </w:r>
      <w:r w:rsidRPr="00904961">
        <w:rPr>
          <w:rFonts w:ascii="Arial" w:eastAsia="Calibri" w:hAnsi="Arial" w:cs="Arial"/>
          <w:bCs/>
          <w:lang w:val="af-ZA" w:eastAsia="en-US" w:bidi="ar-SA"/>
        </w:rPr>
        <w:t xml:space="preserve">ntention to </w:t>
      </w:r>
      <w:r>
        <w:rPr>
          <w:rFonts w:ascii="Arial" w:eastAsia="Calibri" w:hAnsi="Arial" w:cs="Arial"/>
          <w:bCs/>
          <w:lang w:val="af-ZA" w:eastAsia="en-US" w:bidi="ar-SA"/>
        </w:rPr>
        <w:t>sub contract / to be appointed, etc</w:t>
      </w:r>
      <w:r w:rsidRPr="00904961">
        <w:rPr>
          <w:rFonts w:ascii="Arial" w:eastAsia="Calibri" w:hAnsi="Arial" w:cs="Arial"/>
          <w:bCs/>
          <w:lang w:val="af-ZA" w:eastAsia="en-US" w:bidi="ar-SA"/>
        </w:rPr>
        <w:t>.</w:t>
      </w:r>
    </w:p>
    <w:p w14:paraId="5F566BDF" w14:textId="1E8D03CF" w:rsidR="00904961" w:rsidRDefault="00904961" w:rsidP="00C66276">
      <w:pPr>
        <w:pStyle w:val="ListParagraph"/>
        <w:numPr>
          <w:ilvl w:val="0"/>
          <w:numId w:val="117"/>
        </w:numPr>
        <w:autoSpaceDE w:val="0"/>
        <w:autoSpaceDN w:val="0"/>
        <w:adjustRightInd w:val="0"/>
        <w:textAlignment w:val="auto"/>
        <w:rPr>
          <w:rFonts w:ascii="Arial" w:eastAsia="Calibri" w:hAnsi="Arial" w:cs="Arial"/>
          <w:bCs/>
          <w:lang w:val="af-ZA" w:eastAsia="en-US" w:bidi="ar-SA"/>
        </w:rPr>
      </w:pPr>
      <w:r>
        <w:rPr>
          <w:rFonts w:ascii="Arial" w:eastAsia="Calibri" w:hAnsi="Arial" w:cs="Arial"/>
          <w:bCs/>
          <w:lang w:val="af-ZA" w:eastAsia="en-US" w:bidi="ar-SA"/>
        </w:rPr>
        <w:t xml:space="preserve">Availability of </w:t>
      </w:r>
      <w:r w:rsidR="00B94A6B">
        <w:rPr>
          <w:rFonts w:ascii="Arial" w:eastAsia="Calibri" w:hAnsi="Arial" w:cs="Arial"/>
          <w:bCs/>
          <w:lang w:val="af-ZA" w:eastAsia="en-US" w:bidi="ar-SA"/>
        </w:rPr>
        <w:t xml:space="preserve">key staff, </w:t>
      </w:r>
      <w:r>
        <w:rPr>
          <w:rFonts w:ascii="Arial" w:eastAsia="Calibri" w:hAnsi="Arial" w:cs="Arial"/>
          <w:bCs/>
          <w:lang w:val="af-ZA" w:eastAsia="en-US" w:bidi="ar-SA"/>
        </w:rPr>
        <w:t>other than internal capacity</w:t>
      </w:r>
      <w:r w:rsidR="00B94A6B">
        <w:rPr>
          <w:rFonts w:ascii="Arial" w:eastAsia="Calibri" w:hAnsi="Arial" w:cs="Arial"/>
          <w:bCs/>
          <w:lang w:val="af-ZA" w:eastAsia="en-US" w:bidi="ar-SA"/>
        </w:rPr>
        <w:t>,</w:t>
      </w:r>
      <w:r>
        <w:rPr>
          <w:rFonts w:ascii="Arial" w:eastAsia="Calibri" w:hAnsi="Arial" w:cs="Arial"/>
          <w:bCs/>
          <w:lang w:val="af-ZA" w:eastAsia="en-US" w:bidi="ar-SA"/>
        </w:rPr>
        <w:t xml:space="preserve"> must be confirmed through letters of intent as agreed between the tenderer and </w:t>
      </w:r>
      <w:r w:rsidR="00B94A6B">
        <w:rPr>
          <w:rFonts w:ascii="Arial" w:eastAsia="Calibri" w:hAnsi="Arial" w:cs="Arial"/>
          <w:bCs/>
          <w:lang w:val="af-ZA" w:eastAsia="en-US" w:bidi="ar-SA"/>
        </w:rPr>
        <w:t>external key staff.  Letters of intent must be attached to the CV’s of these key staff members.</w:t>
      </w:r>
    </w:p>
    <w:p w14:paraId="45A4D399" w14:textId="77777777" w:rsidR="00904961" w:rsidRDefault="00904961" w:rsidP="00904961">
      <w:pPr>
        <w:pStyle w:val="ListParagraph"/>
        <w:autoSpaceDE w:val="0"/>
        <w:autoSpaceDN w:val="0"/>
        <w:adjustRightInd w:val="0"/>
        <w:textAlignment w:val="auto"/>
        <w:rPr>
          <w:rFonts w:ascii="Arial" w:eastAsia="Calibri" w:hAnsi="Arial" w:cs="Arial"/>
          <w:bCs/>
          <w:lang w:val="af-ZA" w:eastAsia="en-US" w:bidi="ar-SA"/>
        </w:rPr>
      </w:pPr>
    </w:p>
    <w:p w14:paraId="7E4B6318" w14:textId="02B295B4" w:rsidR="00354761" w:rsidRPr="00904961" w:rsidRDefault="00E00161" w:rsidP="00904961">
      <w:pPr>
        <w:autoSpaceDE w:val="0"/>
        <w:autoSpaceDN w:val="0"/>
        <w:adjustRightInd w:val="0"/>
        <w:textAlignment w:val="auto"/>
        <w:rPr>
          <w:rFonts w:ascii="Arial" w:eastAsia="Calibri" w:hAnsi="Arial" w:cs="Arial"/>
          <w:b/>
          <w:bCs/>
          <w:lang w:val="af-ZA" w:eastAsia="en-US" w:bidi="ar-SA"/>
        </w:rPr>
      </w:pPr>
      <w:r w:rsidRPr="00904961">
        <w:rPr>
          <w:rFonts w:ascii="Arial" w:eastAsia="Calibri" w:hAnsi="Arial" w:cs="Arial"/>
          <w:b/>
          <w:bCs/>
          <w:lang w:val="af-ZA" w:eastAsia="en-US" w:bidi="ar-SA"/>
        </w:rPr>
        <w:t>Key staff information:</w:t>
      </w:r>
    </w:p>
    <w:p w14:paraId="687B972D"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p w14:paraId="68638B03" w14:textId="4DD8E0FC" w:rsidR="003425F9" w:rsidRPr="003425F9" w:rsidRDefault="003425F9" w:rsidP="00354761">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FACILITATORS</w:t>
      </w:r>
    </w:p>
    <w:tbl>
      <w:tblPr>
        <w:tblStyle w:val="TableGrid"/>
        <w:tblW w:w="0" w:type="auto"/>
        <w:tblLook w:val="04A0" w:firstRow="1" w:lastRow="0" w:firstColumn="1" w:lastColumn="0" w:noHBand="0" w:noVBand="1"/>
      </w:tblPr>
      <w:tblGrid>
        <w:gridCol w:w="2463"/>
        <w:gridCol w:w="2436"/>
        <w:gridCol w:w="2606"/>
        <w:gridCol w:w="2123"/>
      </w:tblGrid>
      <w:tr w:rsidR="003425F9" w:rsidRPr="003425F9" w14:paraId="21062AC2" w14:textId="4EAC0536" w:rsidTr="003425F9">
        <w:tc>
          <w:tcPr>
            <w:tcW w:w="2463" w:type="dxa"/>
            <w:shd w:val="clear" w:color="auto" w:fill="F2F2F2" w:themeFill="background1" w:themeFillShade="F2"/>
          </w:tcPr>
          <w:p w14:paraId="7A215753" w14:textId="799CFD73" w:rsidR="003425F9" w:rsidRPr="003425F9" w:rsidRDefault="003425F9" w:rsidP="00354761">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Name and Surname</w:t>
            </w:r>
          </w:p>
        </w:tc>
        <w:tc>
          <w:tcPr>
            <w:tcW w:w="2436" w:type="dxa"/>
            <w:shd w:val="clear" w:color="auto" w:fill="F2F2F2" w:themeFill="background1" w:themeFillShade="F2"/>
          </w:tcPr>
          <w:p w14:paraId="6C201744" w14:textId="49CA510C" w:rsidR="003425F9" w:rsidRPr="003425F9" w:rsidRDefault="003425F9" w:rsidP="00354761">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Position / Role</w:t>
            </w:r>
          </w:p>
        </w:tc>
        <w:tc>
          <w:tcPr>
            <w:tcW w:w="2606" w:type="dxa"/>
            <w:shd w:val="clear" w:color="auto" w:fill="F2F2F2" w:themeFill="background1" w:themeFillShade="F2"/>
          </w:tcPr>
          <w:p w14:paraId="26297F52" w14:textId="241876A6" w:rsidR="003425F9" w:rsidRPr="003425F9" w:rsidRDefault="003425F9" w:rsidP="00354761">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Qualification &amp; Registration</w:t>
            </w:r>
          </w:p>
        </w:tc>
        <w:tc>
          <w:tcPr>
            <w:tcW w:w="2123" w:type="dxa"/>
            <w:shd w:val="clear" w:color="auto" w:fill="F2F2F2" w:themeFill="background1" w:themeFillShade="F2"/>
          </w:tcPr>
          <w:p w14:paraId="3850CF32" w14:textId="5B151083" w:rsidR="003425F9" w:rsidRPr="003425F9" w:rsidRDefault="003425F9" w:rsidP="003425F9">
            <w:pPr>
              <w:autoSpaceDE w:val="0"/>
              <w:autoSpaceDN w:val="0"/>
              <w:adjustRightInd w:val="0"/>
              <w:textAlignment w:val="auto"/>
              <w:rPr>
                <w:rFonts w:ascii="Arial" w:eastAsia="Calibri" w:hAnsi="Arial" w:cs="Arial"/>
                <w:b/>
                <w:bCs/>
                <w:sz w:val="22"/>
                <w:szCs w:val="22"/>
                <w:lang w:val="af-ZA" w:eastAsia="en-US" w:bidi="ar-SA"/>
              </w:rPr>
            </w:pPr>
            <w:r>
              <w:rPr>
                <w:rFonts w:ascii="Arial" w:eastAsia="Calibri" w:hAnsi="Arial" w:cs="Arial"/>
                <w:b/>
                <w:bCs/>
                <w:sz w:val="22"/>
                <w:szCs w:val="22"/>
                <w:lang w:val="af-ZA" w:eastAsia="en-US" w:bidi="ar-SA"/>
              </w:rPr>
              <w:t>Type of agreement ***</w:t>
            </w:r>
          </w:p>
        </w:tc>
      </w:tr>
      <w:tr w:rsidR="003425F9" w14:paraId="37C5C9E0" w14:textId="0F297E32" w:rsidTr="003425F9">
        <w:trPr>
          <w:trHeight w:val="510"/>
        </w:trPr>
        <w:tc>
          <w:tcPr>
            <w:tcW w:w="2463" w:type="dxa"/>
          </w:tcPr>
          <w:p w14:paraId="04A31046"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7EB3FEF4"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5A48D950"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45DAED26"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r>
      <w:tr w:rsidR="003425F9" w14:paraId="24901AE3" w14:textId="7AC8B25A" w:rsidTr="003425F9">
        <w:trPr>
          <w:trHeight w:val="510"/>
        </w:trPr>
        <w:tc>
          <w:tcPr>
            <w:tcW w:w="2463" w:type="dxa"/>
          </w:tcPr>
          <w:p w14:paraId="39DE5ADC"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22508483"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05F86039"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006F27F3"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r>
      <w:tr w:rsidR="003425F9" w14:paraId="17DCD7D6" w14:textId="435C557E" w:rsidTr="003425F9">
        <w:trPr>
          <w:trHeight w:val="510"/>
        </w:trPr>
        <w:tc>
          <w:tcPr>
            <w:tcW w:w="2463" w:type="dxa"/>
          </w:tcPr>
          <w:p w14:paraId="47644870"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6D3BBF96"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2831C199"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48488FCD"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r>
      <w:tr w:rsidR="003425F9" w14:paraId="0584E8E2" w14:textId="22C1864A" w:rsidTr="003425F9">
        <w:trPr>
          <w:trHeight w:val="510"/>
        </w:trPr>
        <w:tc>
          <w:tcPr>
            <w:tcW w:w="2463" w:type="dxa"/>
          </w:tcPr>
          <w:p w14:paraId="0E50EAA3"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5146240A"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0AE16FA6"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75497E0D"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tc>
      </w:tr>
    </w:tbl>
    <w:p w14:paraId="2D258AE7" w14:textId="10807DE5" w:rsidR="00354761" w:rsidRPr="003425F9" w:rsidRDefault="003425F9" w:rsidP="00354761">
      <w:pPr>
        <w:autoSpaceDE w:val="0"/>
        <w:autoSpaceDN w:val="0"/>
        <w:adjustRightInd w:val="0"/>
        <w:textAlignment w:val="auto"/>
        <w:rPr>
          <w:rFonts w:ascii="Arial" w:eastAsia="Calibri" w:hAnsi="Arial" w:cs="Arial"/>
          <w:bCs/>
          <w:sz w:val="22"/>
          <w:szCs w:val="22"/>
          <w:lang w:val="af-ZA" w:eastAsia="en-US" w:bidi="ar-SA"/>
        </w:rPr>
      </w:pPr>
      <w:r w:rsidRPr="003425F9">
        <w:rPr>
          <w:rFonts w:ascii="Arial" w:eastAsia="Calibri" w:hAnsi="Arial" w:cs="Arial"/>
          <w:bCs/>
          <w:sz w:val="22"/>
          <w:szCs w:val="22"/>
          <w:lang w:val="af-ZA" w:eastAsia="en-US" w:bidi="ar-SA"/>
        </w:rPr>
        <w:t>***Permanent / Intention to sub contract / to be appointed, other describe.</w:t>
      </w:r>
    </w:p>
    <w:p w14:paraId="2C6A7742"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p w14:paraId="1D824317"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29549E54"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2E4AC63F"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05A42E8A"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15D8768E" w14:textId="2FEDB1EC" w:rsidR="003425F9" w:rsidRDefault="003425F9" w:rsidP="003425F9">
      <w:pPr>
        <w:autoSpaceDE w:val="0"/>
        <w:autoSpaceDN w:val="0"/>
        <w:adjustRightInd w:val="0"/>
        <w:textAlignment w:val="auto"/>
        <w:rPr>
          <w:rFonts w:ascii="Arial" w:eastAsia="Calibri" w:hAnsi="Arial" w:cs="Arial"/>
          <w:b/>
          <w:bCs/>
          <w:sz w:val="22"/>
          <w:szCs w:val="22"/>
          <w:lang w:val="af-ZA" w:eastAsia="en-US" w:bidi="ar-SA"/>
        </w:rPr>
      </w:pPr>
      <w:r>
        <w:rPr>
          <w:rFonts w:ascii="Arial" w:eastAsia="Calibri" w:hAnsi="Arial" w:cs="Arial"/>
          <w:b/>
          <w:bCs/>
          <w:sz w:val="22"/>
          <w:szCs w:val="22"/>
          <w:lang w:val="af-ZA" w:eastAsia="en-US" w:bidi="ar-SA"/>
        </w:rPr>
        <w:t>MODERATORS</w:t>
      </w:r>
    </w:p>
    <w:tbl>
      <w:tblPr>
        <w:tblStyle w:val="TableGrid"/>
        <w:tblW w:w="0" w:type="auto"/>
        <w:tblLook w:val="04A0" w:firstRow="1" w:lastRow="0" w:firstColumn="1" w:lastColumn="0" w:noHBand="0" w:noVBand="1"/>
      </w:tblPr>
      <w:tblGrid>
        <w:gridCol w:w="2463"/>
        <w:gridCol w:w="2436"/>
        <w:gridCol w:w="2606"/>
        <w:gridCol w:w="2123"/>
      </w:tblGrid>
      <w:tr w:rsidR="003425F9" w:rsidRPr="003425F9" w14:paraId="56DD817C" w14:textId="77777777" w:rsidTr="004515A0">
        <w:tc>
          <w:tcPr>
            <w:tcW w:w="2463" w:type="dxa"/>
            <w:shd w:val="clear" w:color="auto" w:fill="F2F2F2" w:themeFill="background1" w:themeFillShade="F2"/>
          </w:tcPr>
          <w:p w14:paraId="122D106C"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Name and Surname</w:t>
            </w:r>
          </w:p>
        </w:tc>
        <w:tc>
          <w:tcPr>
            <w:tcW w:w="2436" w:type="dxa"/>
            <w:shd w:val="clear" w:color="auto" w:fill="F2F2F2" w:themeFill="background1" w:themeFillShade="F2"/>
          </w:tcPr>
          <w:p w14:paraId="65DBBBB3"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Position / Role</w:t>
            </w:r>
          </w:p>
        </w:tc>
        <w:tc>
          <w:tcPr>
            <w:tcW w:w="2606" w:type="dxa"/>
            <w:shd w:val="clear" w:color="auto" w:fill="F2F2F2" w:themeFill="background1" w:themeFillShade="F2"/>
          </w:tcPr>
          <w:p w14:paraId="39BCB245"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Qualification &amp; Registration</w:t>
            </w:r>
          </w:p>
        </w:tc>
        <w:tc>
          <w:tcPr>
            <w:tcW w:w="2123" w:type="dxa"/>
            <w:shd w:val="clear" w:color="auto" w:fill="F2F2F2" w:themeFill="background1" w:themeFillShade="F2"/>
          </w:tcPr>
          <w:p w14:paraId="170FDEA8"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Pr>
                <w:rFonts w:ascii="Arial" w:eastAsia="Calibri" w:hAnsi="Arial" w:cs="Arial"/>
                <w:b/>
                <w:bCs/>
                <w:sz w:val="22"/>
                <w:szCs w:val="22"/>
                <w:lang w:val="af-ZA" w:eastAsia="en-US" w:bidi="ar-SA"/>
              </w:rPr>
              <w:t>Type of agreement ***</w:t>
            </w:r>
          </w:p>
        </w:tc>
      </w:tr>
      <w:tr w:rsidR="003425F9" w14:paraId="72D1709F" w14:textId="77777777" w:rsidTr="003425F9">
        <w:trPr>
          <w:trHeight w:val="510"/>
        </w:trPr>
        <w:tc>
          <w:tcPr>
            <w:tcW w:w="2463" w:type="dxa"/>
          </w:tcPr>
          <w:p w14:paraId="0ABD6391"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1EA16C46"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31C36E8E"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31750F1C"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r w:rsidR="003425F9" w14:paraId="53853126" w14:textId="77777777" w:rsidTr="003425F9">
        <w:trPr>
          <w:trHeight w:val="510"/>
        </w:trPr>
        <w:tc>
          <w:tcPr>
            <w:tcW w:w="2463" w:type="dxa"/>
          </w:tcPr>
          <w:p w14:paraId="67DA8097"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4484125F"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19C1A779"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35428215"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r w:rsidR="003425F9" w14:paraId="291F467C" w14:textId="77777777" w:rsidTr="003425F9">
        <w:trPr>
          <w:trHeight w:val="510"/>
        </w:trPr>
        <w:tc>
          <w:tcPr>
            <w:tcW w:w="2463" w:type="dxa"/>
          </w:tcPr>
          <w:p w14:paraId="37BB709F"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2CDC5A3B"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1C7E5470"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357A1FB6"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r w:rsidR="003425F9" w14:paraId="7BD12D5F" w14:textId="77777777" w:rsidTr="003425F9">
        <w:trPr>
          <w:trHeight w:val="510"/>
        </w:trPr>
        <w:tc>
          <w:tcPr>
            <w:tcW w:w="2463" w:type="dxa"/>
          </w:tcPr>
          <w:p w14:paraId="2FDFD3D2"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38CDF1C9"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4FC18555"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4E24FB80"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bl>
    <w:p w14:paraId="22C6877B" w14:textId="77777777" w:rsidR="003425F9" w:rsidRPr="003425F9" w:rsidRDefault="003425F9" w:rsidP="003425F9">
      <w:pPr>
        <w:autoSpaceDE w:val="0"/>
        <w:autoSpaceDN w:val="0"/>
        <w:adjustRightInd w:val="0"/>
        <w:textAlignment w:val="auto"/>
        <w:rPr>
          <w:rFonts w:ascii="Arial" w:eastAsia="Calibri" w:hAnsi="Arial" w:cs="Arial"/>
          <w:bCs/>
          <w:sz w:val="22"/>
          <w:szCs w:val="22"/>
          <w:lang w:val="af-ZA" w:eastAsia="en-US" w:bidi="ar-SA"/>
        </w:rPr>
      </w:pPr>
      <w:r w:rsidRPr="003425F9">
        <w:rPr>
          <w:rFonts w:ascii="Arial" w:eastAsia="Calibri" w:hAnsi="Arial" w:cs="Arial"/>
          <w:bCs/>
          <w:sz w:val="22"/>
          <w:szCs w:val="22"/>
          <w:lang w:val="af-ZA" w:eastAsia="en-US" w:bidi="ar-SA"/>
        </w:rPr>
        <w:t>***Permanent / Intention to sub contract / to be appointed, other describe.</w:t>
      </w:r>
    </w:p>
    <w:p w14:paraId="3B2946B6" w14:textId="77777777" w:rsidR="003425F9" w:rsidRDefault="003425F9" w:rsidP="003425F9">
      <w:pPr>
        <w:autoSpaceDE w:val="0"/>
        <w:autoSpaceDN w:val="0"/>
        <w:adjustRightInd w:val="0"/>
        <w:textAlignment w:val="auto"/>
        <w:rPr>
          <w:rFonts w:ascii="Arial" w:eastAsia="Calibri" w:hAnsi="Arial" w:cs="Arial"/>
          <w:b/>
          <w:bCs/>
          <w:sz w:val="22"/>
          <w:szCs w:val="22"/>
          <w:lang w:val="af-ZA" w:eastAsia="en-US" w:bidi="ar-SA"/>
        </w:rPr>
      </w:pPr>
    </w:p>
    <w:p w14:paraId="32A84B07" w14:textId="77777777" w:rsidR="00CA4D64" w:rsidRDefault="00CA4D64">
      <w:pPr>
        <w:widowControl/>
        <w:jc w:val="left"/>
        <w:textAlignment w:val="auto"/>
        <w:rPr>
          <w:rFonts w:ascii="Arial" w:eastAsia="Calibri" w:hAnsi="Arial" w:cs="Arial"/>
          <w:b/>
          <w:bCs/>
          <w:sz w:val="22"/>
          <w:szCs w:val="22"/>
          <w:lang w:val="af-ZA" w:eastAsia="en-US" w:bidi="ar-SA"/>
        </w:rPr>
      </w:pPr>
      <w:r>
        <w:rPr>
          <w:rFonts w:ascii="Arial" w:eastAsia="Calibri" w:hAnsi="Arial" w:cs="Arial"/>
          <w:b/>
          <w:bCs/>
          <w:sz w:val="22"/>
          <w:szCs w:val="22"/>
          <w:lang w:val="af-ZA" w:eastAsia="en-US" w:bidi="ar-SA"/>
        </w:rPr>
        <w:br w:type="page"/>
      </w:r>
    </w:p>
    <w:p w14:paraId="792AEA4E" w14:textId="2F0D7759" w:rsidR="003425F9" w:rsidRPr="003425F9" w:rsidRDefault="003425F9" w:rsidP="003425F9">
      <w:pPr>
        <w:autoSpaceDE w:val="0"/>
        <w:autoSpaceDN w:val="0"/>
        <w:adjustRightInd w:val="0"/>
        <w:textAlignment w:val="auto"/>
        <w:rPr>
          <w:rFonts w:ascii="Arial" w:eastAsia="Calibri" w:hAnsi="Arial" w:cs="Arial"/>
          <w:b/>
          <w:bCs/>
          <w:sz w:val="22"/>
          <w:szCs w:val="22"/>
          <w:lang w:val="af-ZA" w:eastAsia="en-US" w:bidi="ar-SA"/>
        </w:rPr>
      </w:pPr>
      <w:r>
        <w:rPr>
          <w:rFonts w:ascii="Arial" w:eastAsia="Calibri" w:hAnsi="Arial" w:cs="Arial"/>
          <w:b/>
          <w:bCs/>
          <w:sz w:val="22"/>
          <w:szCs w:val="22"/>
          <w:lang w:val="af-ZA" w:eastAsia="en-US" w:bidi="ar-SA"/>
        </w:rPr>
        <w:lastRenderedPageBreak/>
        <w:t>ASSESSORS</w:t>
      </w:r>
    </w:p>
    <w:tbl>
      <w:tblPr>
        <w:tblStyle w:val="TableGrid"/>
        <w:tblW w:w="0" w:type="auto"/>
        <w:tblLook w:val="04A0" w:firstRow="1" w:lastRow="0" w:firstColumn="1" w:lastColumn="0" w:noHBand="0" w:noVBand="1"/>
      </w:tblPr>
      <w:tblGrid>
        <w:gridCol w:w="2463"/>
        <w:gridCol w:w="2436"/>
        <w:gridCol w:w="2606"/>
        <w:gridCol w:w="2123"/>
      </w:tblGrid>
      <w:tr w:rsidR="003425F9" w:rsidRPr="003425F9" w14:paraId="794423C6" w14:textId="77777777" w:rsidTr="004515A0">
        <w:tc>
          <w:tcPr>
            <w:tcW w:w="2463" w:type="dxa"/>
            <w:shd w:val="clear" w:color="auto" w:fill="F2F2F2" w:themeFill="background1" w:themeFillShade="F2"/>
          </w:tcPr>
          <w:p w14:paraId="725D7A49"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Name and Surname</w:t>
            </w:r>
          </w:p>
        </w:tc>
        <w:tc>
          <w:tcPr>
            <w:tcW w:w="2436" w:type="dxa"/>
            <w:shd w:val="clear" w:color="auto" w:fill="F2F2F2" w:themeFill="background1" w:themeFillShade="F2"/>
          </w:tcPr>
          <w:p w14:paraId="07292C06"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Position / Role</w:t>
            </w:r>
          </w:p>
        </w:tc>
        <w:tc>
          <w:tcPr>
            <w:tcW w:w="2606" w:type="dxa"/>
            <w:shd w:val="clear" w:color="auto" w:fill="F2F2F2" w:themeFill="background1" w:themeFillShade="F2"/>
          </w:tcPr>
          <w:p w14:paraId="518A8C10"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sidRPr="003425F9">
              <w:rPr>
                <w:rFonts w:ascii="Arial" w:eastAsia="Calibri" w:hAnsi="Arial" w:cs="Arial"/>
                <w:b/>
                <w:bCs/>
                <w:sz w:val="22"/>
                <w:szCs w:val="22"/>
                <w:lang w:val="af-ZA" w:eastAsia="en-US" w:bidi="ar-SA"/>
              </w:rPr>
              <w:t>Qualification &amp; Registration</w:t>
            </w:r>
          </w:p>
        </w:tc>
        <w:tc>
          <w:tcPr>
            <w:tcW w:w="2123" w:type="dxa"/>
            <w:shd w:val="clear" w:color="auto" w:fill="F2F2F2" w:themeFill="background1" w:themeFillShade="F2"/>
          </w:tcPr>
          <w:p w14:paraId="4B2C3042" w14:textId="77777777" w:rsidR="003425F9" w:rsidRPr="003425F9" w:rsidRDefault="003425F9" w:rsidP="004515A0">
            <w:pPr>
              <w:autoSpaceDE w:val="0"/>
              <w:autoSpaceDN w:val="0"/>
              <w:adjustRightInd w:val="0"/>
              <w:textAlignment w:val="auto"/>
              <w:rPr>
                <w:rFonts w:ascii="Arial" w:eastAsia="Calibri" w:hAnsi="Arial" w:cs="Arial"/>
                <w:b/>
                <w:bCs/>
                <w:sz w:val="22"/>
                <w:szCs w:val="22"/>
                <w:lang w:val="af-ZA" w:eastAsia="en-US" w:bidi="ar-SA"/>
              </w:rPr>
            </w:pPr>
            <w:r>
              <w:rPr>
                <w:rFonts w:ascii="Arial" w:eastAsia="Calibri" w:hAnsi="Arial" w:cs="Arial"/>
                <w:b/>
                <w:bCs/>
                <w:sz w:val="22"/>
                <w:szCs w:val="22"/>
                <w:lang w:val="af-ZA" w:eastAsia="en-US" w:bidi="ar-SA"/>
              </w:rPr>
              <w:t>Type of agreement ***</w:t>
            </w:r>
          </w:p>
        </w:tc>
      </w:tr>
      <w:tr w:rsidR="003425F9" w14:paraId="02AC95C6" w14:textId="77777777" w:rsidTr="003425F9">
        <w:trPr>
          <w:trHeight w:val="510"/>
        </w:trPr>
        <w:tc>
          <w:tcPr>
            <w:tcW w:w="2463" w:type="dxa"/>
          </w:tcPr>
          <w:p w14:paraId="461D4DED"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6D43659F"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4D9E6D83"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51DC1208"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r w:rsidR="003425F9" w14:paraId="1BEF1E39" w14:textId="77777777" w:rsidTr="003425F9">
        <w:trPr>
          <w:trHeight w:val="510"/>
        </w:trPr>
        <w:tc>
          <w:tcPr>
            <w:tcW w:w="2463" w:type="dxa"/>
          </w:tcPr>
          <w:p w14:paraId="31FA90BE"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748F8B42"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41DE69B3"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0C89C249"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r w:rsidR="003425F9" w14:paraId="4F49A6AB" w14:textId="77777777" w:rsidTr="003425F9">
        <w:trPr>
          <w:trHeight w:val="510"/>
        </w:trPr>
        <w:tc>
          <w:tcPr>
            <w:tcW w:w="2463" w:type="dxa"/>
          </w:tcPr>
          <w:p w14:paraId="3F6730EC"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74CC9AC2"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6859FA30"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5EDFEB10"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r w:rsidR="003425F9" w14:paraId="54467099" w14:textId="77777777" w:rsidTr="003425F9">
        <w:trPr>
          <w:trHeight w:val="510"/>
        </w:trPr>
        <w:tc>
          <w:tcPr>
            <w:tcW w:w="2463" w:type="dxa"/>
          </w:tcPr>
          <w:p w14:paraId="578BD080"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436" w:type="dxa"/>
          </w:tcPr>
          <w:p w14:paraId="29CAAB4C"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606" w:type="dxa"/>
          </w:tcPr>
          <w:p w14:paraId="5F1A528E"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c>
          <w:tcPr>
            <w:tcW w:w="2123" w:type="dxa"/>
          </w:tcPr>
          <w:p w14:paraId="0FDE0A86" w14:textId="77777777" w:rsidR="003425F9" w:rsidRDefault="003425F9" w:rsidP="004515A0">
            <w:pPr>
              <w:autoSpaceDE w:val="0"/>
              <w:autoSpaceDN w:val="0"/>
              <w:adjustRightInd w:val="0"/>
              <w:textAlignment w:val="auto"/>
              <w:rPr>
                <w:rFonts w:ascii="Arial" w:eastAsia="Calibri" w:hAnsi="Arial" w:cs="Arial"/>
                <w:bCs/>
                <w:sz w:val="22"/>
                <w:szCs w:val="22"/>
                <w:lang w:val="af-ZA" w:eastAsia="en-US" w:bidi="ar-SA"/>
              </w:rPr>
            </w:pPr>
          </w:p>
        </w:tc>
      </w:tr>
    </w:tbl>
    <w:p w14:paraId="2D5A8715" w14:textId="77777777" w:rsidR="003425F9" w:rsidRPr="003425F9" w:rsidRDefault="003425F9" w:rsidP="003425F9">
      <w:pPr>
        <w:autoSpaceDE w:val="0"/>
        <w:autoSpaceDN w:val="0"/>
        <w:adjustRightInd w:val="0"/>
        <w:textAlignment w:val="auto"/>
        <w:rPr>
          <w:rFonts w:ascii="Arial" w:eastAsia="Calibri" w:hAnsi="Arial" w:cs="Arial"/>
          <w:bCs/>
          <w:sz w:val="22"/>
          <w:szCs w:val="22"/>
          <w:lang w:val="af-ZA" w:eastAsia="en-US" w:bidi="ar-SA"/>
        </w:rPr>
      </w:pPr>
      <w:r w:rsidRPr="003425F9">
        <w:rPr>
          <w:rFonts w:ascii="Arial" w:eastAsia="Calibri" w:hAnsi="Arial" w:cs="Arial"/>
          <w:bCs/>
          <w:sz w:val="22"/>
          <w:szCs w:val="22"/>
          <w:lang w:val="af-ZA" w:eastAsia="en-US" w:bidi="ar-SA"/>
        </w:rPr>
        <w:t>***Permanent / Intention to sub contract / to be appointed, other describe.</w:t>
      </w:r>
    </w:p>
    <w:p w14:paraId="3CB4A501"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p w14:paraId="5B779C04" w14:textId="77777777" w:rsidR="003425F9" w:rsidRDefault="003425F9" w:rsidP="00354761">
      <w:pPr>
        <w:autoSpaceDE w:val="0"/>
        <w:autoSpaceDN w:val="0"/>
        <w:adjustRightInd w:val="0"/>
        <w:textAlignment w:val="auto"/>
        <w:rPr>
          <w:rFonts w:ascii="Arial" w:eastAsia="Calibri" w:hAnsi="Arial" w:cs="Arial"/>
          <w:bCs/>
          <w:sz w:val="22"/>
          <w:szCs w:val="22"/>
          <w:lang w:val="af-ZA" w:eastAsia="en-US" w:bidi="ar-SA"/>
        </w:rPr>
      </w:pPr>
    </w:p>
    <w:p w14:paraId="243A1280"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62E46D9F"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704E64A5"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7D532022"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7904BB53"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45934C79"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3EE99865"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22883DC0"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5FB5A72B"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56DB1435"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2DA30B33"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62F1641D"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619A9C67"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036EFC87"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53DA8A1A"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01F0F718"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1443F98F" w14:textId="77777777" w:rsidR="00CA4D64" w:rsidRDefault="00CA4D64" w:rsidP="00354761">
      <w:pPr>
        <w:autoSpaceDE w:val="0"/>
        <w:autoSpaceDN w:val="0"/>
        <w:adjustRightInd w:val="0"/>
        <w:textAlignment w:val="auto"/>
        <w:rPr>
          <w:rFonts w:ascii="Arial" w:eastAsia="Calibri" w:hAnsi="Arial" w:cs="Arial"/>
          <w:bCs/>
          <w:sz w:val="22"/>
          <w:szCs w:val="22"/>
          <w:lang w:val="af-ZA" w:eastAsia="en-US" w:bidi="ar-SA"/>
        </w:rPr>
      </w:pPr>
    </w:p>
    <w:p w14:paraId="0A77FFC3"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79366ABA" w14:textId="77777777" w:rsidR="00C26DFA" w:rsidRDefault="00C26DFA" w:rsidP="00194DF7">
      <w:pPr>
        <w:widowControl/>
        <w:spacing w:after="160" w:line="259" w:lineRule="auto"/>
        <w:jc w:val="left"/>
        <w:textAlignment w:val="auto"/>
        <w:rPr>
          <w:rFonts w:ascii="Calibri" w:eastAsia="Arial" w:hAnsi="Calibri" w:cs="Arial"/>
          <w:b/>
          <w:color w:val="000000"/>
          <w:sz w:val="22"/>
          <w:szCs w:val="22"/>
          <w:lang w:eastAsia="en-ZA" w:bidi="ar-SA"/>
        </w:rPr>
      </w:pPr>
    </w:p>
    <w:p w14:paraId="057C287F" w14:textId="77777777" w:rsidR="003425F9" w:rsidRDefault="003425F9" w:rsidP="00194DF7">
      <w:pPr>
        <w:widowControl/>
        <w:spacing w:after="160" w:line="259" w:lineRule="auto"/>
        <w:jc w:val="left"/>
        <w:textAlignment w:val="auto"/>
        <w:rPr>
          <w:rFonts w:ascii="Calibri" w:eastAsia="Arial" w:hAnsi="Calibri" w:cs="Arial"/>
          <w:b/>
          <w:color w:val="000000"/>
          <w:sz w:val="22"/>
          <w:szCs w:val="22"/>
          <w:lang w:eastAsia="en-ZA" w:bidi="ar-SA"/>
        </w:rPr>
      </w:pPr>
    </w:p>
    <w:p w14:paraId="24711DFC" w14:textId="77777777" w:rsidR="00354761" w:rsidRPr="000124C5" w:rsidRDefault="00354761" w:rsidP="00194DF7">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22980B7D" w14:textId="77777777" w:rsidR="00354761" w:rsidRDefault="00354761" w:rsidP="00354761">
      <w:pPr>
        <w:rPr>
          <w:lang w:eastAsia="en-ZA" w:bidi="ar-SA"/>
        </w:rPr>
      </w:pPr>
    </w:p>
    <w:tbl>
      <w:tblPr>
        <w:tblW w:w="5000" w:type="pct"/>
        <w:tblCellMar>
          <w:top w:w="68" w:type="dxa"/>
          <w:left w:w="115" w:type="dxa"/>
          <w:right w:w="115" w:type="dxa"/>
        </w:tblCellMar>
        <w:tblLook w:val="04A0" w:firstRow="1" w:lastRow="0" w:firstColumn="1" w:lastColumn="0" w:noHBand="0" w:noVBand="1"/>
      </w:tblPr>
      <w:tblGrid>
        <w:gridCol w:w="3364"/>
        <w:gridCol w:w="541"/>
        <w:gridCol w:w="2819"/>
        <w:gridCol w:w="426"/>
        <w:gridCol w:w="2478"/>
      </w:tblGrid>
      <w:tr w:rsidR="00354761" w:rsidRPr="00131A9D" w14:paraId="6734C076" w14:textId="77777777" w:rsidTr="004A4594">
        <w:trPr>
          <w:trHeight w:val="855"/>
        </w:trPr>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3DFD8411"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p>
        </w:tc>
        <w:tc>
          <w:tcPr>
            <w:tcW w:w="281" w:type="pct"/>
            <w:tcBorders>
              <w:top w:val="single" w:sz="4" w:space="0" w:color="BFBFBF"/>
              <w:left w:val="single" w:sz="4" w:space="0" w:color="000000"/>
              <w:bottom w:val="single" w:sz="4" w:space="0" w:color="BFBFBF"/>
              <w:right w:val="single" w:sz="4" w:space="0" w:color="000000"/>
            </w:tcBorders>
            <w:shd w:val="clear" w:color="auto" w:fill="auto"/>
          </w:tcPr>
          <w:p w14:paraId="41C048DB"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464" w:type="pct"/>
            <w:tcBorders>
              <w:top w:val="single" w:sz="4" w:space="0" w:color="000000"/>
              <w:left w:val="single" w:sz="4" w:space="0" w:color="000000"/>
              <w:bottom w:val="single" w:sz="4" w:space="0" w:color="000000"/>
              <w:right w:val="single" w:sz="4" w:space="0" w:color="000000"/>
            </w:tcBorders>
            <w:shd w:val="clear" w:color="auto" w:fill="auto"/>
          </w:tcPr>
          <w:p w14:paraId="08B7DABF"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21" w:type="pct"/>
            <w:tcBorders>
              <w:top w:val="single" w:sz="4" w:space="0" w:color="BFBFBF"/>
              <w:left w:val="single" w:sz="4" w:space="0" w:color="000000"/>
              <w:bottom w:val="single" w:sz="4" w:space="0" w:color="BFBFBF"/>
              <w:right w:val="single" w:sz="4" w:space="0" w:color="000000"/>
            </w:tcBorders>
            <w:shd w:val="clear" w:color="auto" w:fill="auto"/>
          </w:tcPr>
          <w:p w14:paraId="104F750E"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288" w:type="pct"/>
            <w:tcBorders>
              <w:top w:val="single" w:sz="4" w:space="0" w:color="000000"/>
              <w:left w:val="single" w:sz="4" w:space="0" w:color="000000"/>
              <w:bottom w:val="single" w:sz="4" w:space="0" w:color="000000"/>
              <w:right w:val="single" w:sz="4" w:space="0" w:color="000000"/>
            </w:tcBorders>
            <w:shd w:val="clear" w:color="auto" w:fill="auto"/>
          </w:tcPr>
          <w:p w14:paraId="534A5F3E"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354761" w:rsidRPr="00131A9D" w14:paraId="276B6413" w14:textId="77777777" w:rsidTr="004A4594">
        <w:trPr>
          <w:trHeight w:val="331"/>
        </w:trPr>
        <w:tc>
          <w:tcPr>
            <w:tcW w:w="1747" w:type="pct"/>
            <w:tcBorders>
              <w:top w:val="single" w:sz="4" w:space="0" w:color="000000"/>
              <w:left w:val="single" w:sz="4" w:space="0" w:color="BFBFBF"/>
              <w:bottom w:val="single" w:sz="4" w:space="0" w:color="BFBFBF"/>
              <w:right w:val="single" w:sz="4" w:space="0" w:color="BFBFBF"/>
            </w:tcBorders>
            <w:shd w:val="clear" w:color="auto" w:fill="auto"/>
          </w:tcPr>
          <w:p w14:paraId="6DC86121"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281" w:type="pct"/>
            <w:tcBorders>
              <w:top w:val="single" w:sz="4" w:space="0" w:color="BFBFBF"/>
              <w:left w:val="single" w:sz="4" w:space="0" w:color="BFBFBF"/>
              <w:bottom w:val="single" w:sz="4" w:space="0" w:color="BFBFBF"/>
              <w:right w:val="single" w:sz="4" w:space="0" w:color="BFBFBF"/>
            </w:tcBorders>
            <w:shd w:val="clear" w:color="auto" w:fill="auto"/>
          </w:tcPr>
          <w:p w14:paraId="3B432F44"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464" w:type="pct"/>
            <w:tcBorders>
              <w:top w:val="single" w:sz="4" w:space="0" w:color="000000"/>
              <w:left w:val="single" w:sz="4" w:space="0" w:color="BFBFBF"/>
              <w:bottom w:val="single" w:sz="4" w:space="0" w:color="BFBFBF"/>
              <w:right w:val="single" w:sz="4" w:space="0" w:color="BFBFBF"/>
            </w:tcBorders>
            <w:shd w:val="clear" w:color="auto" w:fill="auto"/>
          </w:tcPr>
          <w:p w14:paraId="1B791C59"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221" w:type="pct"/>
            <w:tcBorders>
              <w:top w:val="single" w:sz="4" w:space="0" w:color="BFBFBF"/>
              <w:left w:val="single" w:sz="4" w:space="0" w:color="BFBFBF"/>
              <w:bottom w:val="single" w:sz="4" w:space="0" w:color="BFBFBF"/>
              <w:right w:val="single" w:sz="4" w:space="0" w:color="BFBFBF"/>
            </w:tcBorders>
            <w:shd w:val="clear" w:color="auto" w:fill="auto"/>
          </w:tcPr>
          <w:p w14:paraId="1041313E"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288" w:type="pct"/>
            <w:tcBorders>
              <w:top w:val="single" w:sz="4" w:space="0" w:color="000000"/>
              <w:left w:val="single" w:sz="4" w:space="0" w:color="BFBFBF"/>
              <w:bottom w:val="single" w:sz="4" w:space="0" w:color="BFBFBF"/>
              <w:right w:val="single" w:sz="4" w:space="0" w:color="BFBFBF"/>
            </w:tcBorders>
            <w:shd w:val="clear" w:color="auto" w:fill="auto"/>
          </w:tcPr>
          <w:p w14:paraId="300ABFC3"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5DEAE446" w14:textId="480A64EE" w:rsidR="00354761" w:rsidRDefault="00354761" w:rsidP="00354761"/>
    <w:p w14:paraId="18FDB128" w14:textId="77777777" w:rsidR="00C26DFA" w:rsidRDefault="00C26DFA">
      <w:pPr>
        <w:widowControl/>
        <w:jc w:val="left"/>
        <w:textAlignment w:val="auto"/>
        <w:rPr>
          <w:rFonts w:ascii="Arial" w:hAnsi="Arial" w:cs="Arial"/>
          <w:b/>
        </w:rPr>
      </w:pPr>
      <w:r>
        <w:br w:type="page"/>
      </w:r>
    </w:p>
    <w:p w14:paraId="17443430" w14:textId="77E70C0A" w:rsidR="00354761" w:rsidRPr="000124C5" w:rsidRDefault="00354761" w:rsidP="00354761">
      <w:pPr>
        <w:pStyle w:val="Heading1"/>
        <w:numPr>
          <w:ilvl w:val="0"/>
          <w:numId w:val="0"/>
        </w:numPr>
        <w:tabs>
          <w:tab w:val="left" w:pos="1701"/>
        </w:tabs>
        <w:ind w:left="1701" w:hanging="1701"/>
      </w:pPr>
      <w:r w:rsidRPr="000124C5">
        <w:lastRenderedPageBreak/>
        <w:t xml:space="preserve">FORM </w:t>
      </w:r>
      <w:r>
        <w:t>D-F4</w:t>
      </w:r>
      <w:r w:rsidRPr="000124C5">
        <w:t>:</w:t>
      </w:r>
      <w:r w:rsidRPr="000124C5">
        <w:tab/>
      </w:r>
      <w:r w:rsidR="004F6B45">
        <w:t>TENDERER’S CREDIT LETTER FROM A REGISTERED SERVICE PROVIDER AND/OR A CREDIT AGREEMENT OR EQUIVALENT</w:t>
      </w:r>
    </w:p>
    <w:p w14:paraId="2E92D85A" w14:textId="77777777" w:rsidR="00354761" w:rsidRPr="000124C5" w:rsidRDefault="00354761" w:rsidP="00354761">
      <w:pPr>
        <w:widowControl/>
        <w:spacing w:line="259" w:lineRule="auto"/>
        <w:jc w:val="left"/>
        <w:textAlignment w:val="auto"/>
        <w:rPr>
          <w:rFonts w:ascii="Calibri" w:eastAsia="Calibri" w:hAnsi="Calibri" w:cs="Calibri"/>
          <w:color w:val="000000"/>
          <w:sz w:val="22"/>
          <w:szCs w:val="22"/>
          <w:lang w:eastAsia="en-ZA" w:bidi="ar-SA"/>
        </w:rPr>
      </w:pPr>
    </w:p>
    <w:p w14:paraId="199B2FAA" w14:textId="77777777" w:rsidR="002B32CC" w:rsidRPr="00247D96" w:rsidRDefault="002B32CC" w:rsidP="002B32CC">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71805A9B" w14:textId="77777777" w:rsidR="002B32CC" w:rsidRPr="000124C5" w:rsidRDefault="002B32CC" w:rsidP="002B32CC">
      <w:pPr>
        <w:widowControl/>
        <w:spacing w:after="2" w:line="259" w:lineRule="auto"/>
        <w:jc w:val="left"/>
        <w:textAlignment w:val="auto"/>
        <w:rPr>
          <w:rFonts w:ascii="Calibri" w:eastAsia="Calibri" w:hAnsi="Calibri" w:cs="Calibri"/>
          <w:color w:val="000000"/>
          <w:sz w:val="22"/>
          <w:szCs w:val="22"/>
          <w:lang w:eastAsia="en-ZA" w:bidi="ar-SA"/>
        </w:rPr>
      </w:pPr>
    </w:p>
    <w:p w14:paraId="6420E1F2" w14:textId="40AF6803" w:rsidR="002B32CC" w:rsidRPr="000124C5" w:rsidRDefault="003E3EF2" w:rsidP="002B32CC">
      <w:pPr>
        <w:widowControl/>
        <w:spacing w:after="160" w:line="259" w:lineRule="auto"/>
        <w:ind w:left="8" w:right="406"/>
        <w:jc w:val="left"/>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w:t>
      </w:r>
      <w:r>
        <w:rPr>
          <w:rFonts w:ascii="Calibri" w:eastAsia="Calibri" w:hAnsi="Calibri" w:cs="Calibri"/>
          <w:color w:val="000000"/>
          <w:sz w:val="22"/>
          <w:szCs w:val="22"/>
          <w:lang w:eastAsia="en-ZA" w:bidi="ar-SA"/>
        </w:rPr>
        <w:t xml:space="preserve"> and/or credit agreement or equivalent </w:t>
      </w:r>
      <w:r w:rsidRPr="00685E79">
        <w:rPr>
          <w:rFonts w:ascii="Calibri" w:eastAsia="Calibri" w:hAnsi="Calibri" w:cs="Calibri"/>
          <w:color w:val="000000"/>
          <w:sz w:val="22"/>
          <w:szCs w:val="22"/>
          <w:lang w:eastAsia="en-ZA" w:bidi="ar-SA"/>
        </w:rPr>
        <w:t xml:space="preserve">signed and stamped by the institution from a registered </w:t>
      </w:r>
      <w:r>
        <w:rPr>
          <w:rFonts w:ascii="Calibri" w:eastAsia="Calibri" w:hAnsi="Calibri" w:cs="Calibri"/>
          <w:color w:val="000000"/>
          <w:sz w:val="22"/>
          <w:szCs w:val="22"/>
          <w:lang w:eastAsia="en-ZA" w:bidi="ar-SA"/>
        </w:rPr>
        <w:t xml:space="preserve">service </w:t>
      </w:r>
      <w:proofErr w:type="gramStart"/>
      <w:r>
        <w:rPr>
          <w:rFonts w:ascii="Calibri" w:eastAsia="Calibri" w:hAnsi="Calibri" w:cs="Calibri"/>
          <w:color w:val="000000"/>
          <w:sz w:val="22"/>
          <w:szCs w:val="22"/>
          <w:lang w:eastAsia="en-ZA" w:bidi="ar-SA"/>
        </w:rPr>
        <w:t xml:space="preserve">provider </w:t>
      </w:r>
      <w:r w:rsidRPr="00685E79">
        <w:rPr>
          <w:rFonts w:ascii="Calibri" w:eastAsia="Calibri" w:hAnsi="Calibri" w:cs="Calibri"/>
          <w:color w:val="000000"/>
          <w:sz w:val="22"/>
          <w:szCs w:val="22"/>
          <w:lang w:eastAsia="en-ZA" w:bidi="ar-SA"/>
        </w:rPr>
        <w:t xml:space="preserve"> indicating</w:t>
      </w:r>
      <w:proofErr w:type="gramEnd"/>
      <w:r w:rsidRPr="00685E79">
        <w:rPr>
          <w:rFonts w:ascii="Calibri" w:eastAsia="Calibri" w:hAnsi="Calibri" w:cs="Calibri"/>
          <w:color w:val="000000"/>
          <w:sz w:val="22"/>
          <w:szCs w:val="22"/>
          <w:lang w:eastAsia="en-ZA" w:bidi="ar-SA"/>
        </w:rPr>
        <w:t xml:space="preserve"> the availability of funds or credit to facilitate the project </w:t>
      </w:r>
      <w:r>
        <w:rPr>
          <w:rFonts w:ascii="Calibri" w:eastAsia="Calibri" w:hAnsi="Calibri" w:cs="Calibri"/>
          <w:color w:val="000000"/>
          <w:sz w:val="22"/>
          <w:szCs w:val="22"/>
          <w:lang w:eastAsia="en-ZA" w:bidi="ar-SA"/>
        </w:rPr>
        <w:t xml:space="preserve">and </w:t>
      </w:r>
      <w:r w:rsidRPr="00685E79">
        <w:rPr>
          <w:rFonts w:ascii="Calibri" w:eastAsia="Calibri" w:hAnsi="Calibri" w:cs="Calibri"/>
          <w:color w:val="000000"/>
          <w:sz w:val="22"/>
          <w:szCs w:val="22"/>
          <w:lang w:eastAsia="en-ZA" w:bidi="ar-SA"/>
        </w:rPr>
        <w:t>must be attached to this schedule</w:t>
      </w:r>
      <w:r w:rsidR="002B32CC" w:rsidRPr="00685E79">
        <w:rPr>
          <w:rFonts w:ascii="Calibri" w:eastAsia="Calibri" w:hAnsi="Calibri" w:cs="Calibri"/>
          <w:color w:val="000000"/>
          <w:sz w:val="22"/>
          <w:szCs w:val="22"/>
          <w:lang w:eastAsia="en-ZA" w:bidi="ar-SA"/>
        </w:rPr>
        <w:t>.</w:t>
      </w:r>
    </w:p>
    <w:p w14:paraId="5C88E1A5" w14:textId="77777777" w:rsidR="002B32CC" w:rsidRPr="000124C5" w:rsidRDefault="002B32CC" w:rsidP="002B32CC">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0227641C"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3C383AB2"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5430A52B"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693D3FAE"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6DC0E6FA"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1C69ECD3"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6AF12A0"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56A51E7"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7AD4D338"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51B81669"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1E4098C8"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F31F3F1"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A6842BD"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7CD50C7F"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144D5B0D"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76AABF63"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0F7D259D"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4F18BA32" w14:textId="77777777" w:rsidR="00354761" w:rsidRPr="000124C5"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02ABF8EB" w14:textId="77777777" w:rsidR="00354761" w:rsidRPr="000124C5" w:rsidRDefault="00354761" w:rsidP="00354761">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1A79004D" w14:textId="77777777" w:rsidR="00354761" w:rsidRPr="000124C5"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354761" w:rsidRPr="00131A9D" w14:paraId="14D26078" w14:textId="77777777" w:rsidTr="004A4594">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2F0D54E8"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2D7F04FA"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7CEEA33D"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69F952BE"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1CE83F55"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354761" w:rsidRPr="00131A9D" w14:paraId="0D8D772A" w14:textId="77777777" w:rsidTr="004A4594">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65CBA519"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50899130"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4893C7DD"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68673290"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5A0BB0E0"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07214E6B" w14:textId="77777777" w:rsidR="00354761" w:rsidRDefault="00354761" w:rsidP="00354761">
      <w:pPr>
        <w:rPr>
          <w:rFonts w:ascii="Arial" w:hAnsi="Arial" w:cs="Arial"/>
          <w:b/>
          <w:sz w:val="20"/>
          <w:szCs w:val="20"/>
        </w:rPr>
      </w:pPr>
    </w:p>
    <w:p w14:paraId="43021F73" w14:textId="3A6C2F22" w:rsidR="00354761" w:rsidRDefault="00354761" w:rsidP="00354761">
      <w:pPr>
        <w:pStyle w:val="Heading1"/>
        <w:numPr>
          <w:ilvl w:val="0"/>
          <w:numId w:val="0"/>
        </w:numPr>
        <w:ind w:left="851" w:hanging="851"/>
      </w:pPr>
      <w:r>
        <w:lastRenderedPageBreak/>
        <w:t xml:space="preserve">FORM D-F5: </w:t>
      </w:r>
      <w:r>
        <w:tab/>
        <w:t xml:space="preserve">METHODOLOGY DESCRIPTION </w:t>
      </w:r>
    </w:p>
    <w:p w14:paraId="437D4BCE" w14:textId="77777777" w:rsidR="00354761" w:rsidRDefault="00354761" w:rsidP="00354761">
      <w:r>
        <w:t xml:space="preserve"> </w:t>
      </w:r>
    </w:p>
    <w:p w14:paraId="38D1ED30" w14:textId="77777777" w:rsidR="00354761" w:rsidRDefault="00354761" w:rsidP="00354761"/>
    <w:p w14:paraId="68850B9F" w14:textId="77777777" w:rsidR="00354761" w:rsidRPr="00213A0F" w:rsidRDefault="00354761" w:rsidP="00354761">
      <w:pPr>
        <w:spacing w:after="5" w:line="249" w:lineRule="auto"/>
        <w:ind w:left="-5" w:right="14"/>
        <w:rPr>
          <w:i/>
          <w:u w:val="single"/>
        </w:rPr>
      </w:pPr>
      <w:r w:rsidRPr="00213A0F">
        <w:rPr>
          <w:rFonts w:ascii="Arial" w:eastAsia="Arial" w:hAnsi="Arial" w:cs="Arial"/>
          <w:i/>
          <w:u w:val="single"/>
        </w:rPr>
        <w:t xml:space="preserve">Note to Tenderer: </w:t>
      </w:r>
    </w:p>
    <w:p w14:paraId="531BD403" w14:textId="77777777" w:rsidR="00354761" w:rsidRPr="00B97D16" w:rsidRDefault="00354761" w:rsidP="00354761">
      <w:pPr>
        <w:rPr>
          <w:rFonts w:ascii="Arial" w:eastAsia="Arial Narrow" w:hAnsi="Arial" w:cs="Arial"/>
          <w:i/>
        </w:rPr>
      </w:pPr>
      <w:r>
        <w:rPr>
          <w:rFonts w:ascii="Arial" w:eastAsia="Arial" w:hAnsi="Arial" w:cs="Arial"/>
          <w:i/>
        </w:rPr>
        <w:t>Attach hereto your methodology description</w:t>
      </w:r>
      <w:r w:rsidRPr="00B97D16">
        <w:rPr>
          <w:rFonts w:ascii="Arial" w:eastAsia="Arial Narrow" w:hAnsi="Arial" w:cs="Arial"/>
          <w:i/>
        </w:rPr>
        <w:t xml:space="preserve"> o</w:t>
      </w:r>
      <w:r>
        <w:rPr>
          <w:rFonts w:ascii="Arial" w:eastAsia="Arial Narrow" w:hAnsi="Arial" w:cs="Arial"/>
          <w:i/>
        </w:rPr>
        <w:t>n</w:t>
      </w:r>
      <w:r w:rsidRPr="00B97D16">
        <w:rPr>
          <w:rFonts w:ascii="Arial" w:eastAsia="Arial Narrow" w:hAnsi="Arial" w:cs="Arial"/>
          <w:i/>
        </w:rPr>
        <w:t xml:space="preserve"> how your company will execute the project.</w:t>
      </w:r>
    </w:p>
    <w:p w14:paraId="6DA15D97" w14:textId="77777777" w:rsidR="00354761" w:rsidRPr="00B97D16" w:rsidRDefault="00354761" w:rsidP="00354761">
      <w:pPr>
        <w:rPr>
          <w:rFonts w:ascii="Arial" w:eastAsia="Arial Narrow" w:hAnsi="Arial" w:cs="Arial"/>
          <w:i/>
        </w:rPr>
      </w:pPr>
      <w:r w:rsidRPr="00B97D16">
        <w:rPr>
          <w:rFonts w:ascii="Arial" w:eastAsia="Arial Narrow" w:hAnsi="Arial" w:cs="Arial"/>
          <w:i/>
        </w:rPr>
        <w:t>(This should not be more than 5 pages)</w:t>
      </w:r>
    </w:p>
    <w:p w14:paraId="62905646" w14:textId="77777777" w:rsidR="00354761" w:rsidRDefault="00354761" w:rsidP="00354761">
      <w:pPr>
        <w:rPr>
          <w:rFonts w:ascii="Arial" w:eastAsia="Arial Narrow" w:hAnsi="Arial" w:cs="Arial"/>
        </w:rPr>
      </w:pPr>
    </w:p>
    <w:p w14:paraId="564AB556" w14:textId="77777777" w:rsidR="00354761" w:rsidRDefault="00354761" w:rsidP="00354761">
      <w:pPr>
        <w:rPr>
          <w:rFonts w:ascii="Arial" w:eastAsia="Arial Narrow" w:hAnsi="Arial" w:cs="Arial"/>
        </w:rPr>
      </w:pPr>
    </w:p>
    <w:p w14:paraId="0B1B9264" w14:textId="77777777" w:rsidR="00354761" w:rsidRPr="00950AB6" w:rsidRDefault="00354761" w:rsidP="00354761">
      <w:pPr>
        <w:rPr>
          <w:rFonts w:ascii="Arial" w:eastAsia="Arial Narrow" w:hAnsi="Arial" w:cs="Arial"/>
        </w:rPr>
      </w:pPr>
      <w:r w:rsidRPr="00950AB6">
        <w:rPr>
          <w:rFonts w:ascii="Arial" w:eastAsia="Arial Narrow" w:hAnsi="Arial" w:cs="Arial"/>
        </w:rPr>
        <w:t>Refer to Functionality schedule for minimum scope description.</w:t>
      </w:r>
    </w:p>
    <w:p w14:paraId="3BCBBA41" w14:textId="77777777" w:rsidR="00354761" w:rsidRDefault="00354761" w:rsidP="00354761">
      <w:pPr>
        <w:rPr>
          <w:rFonts w:ascii="Arial" w:eastAsia="Arial Narrow" w:hAnsi="Arial" w:cs="Arial"/>
        </w:rPr>
      </w:pPr>
    </w:p>
    <w:p w14:paraId="11B524BC" w14:textId="77777777" w:rsidR="00354761" w:rsidRDefault="00354761" w:rsidP="00354761">
      <w:pPr>
        <w:spacing w:after="5" w:line="249" w:lineRule="auto"/>
        <w:ind w:left="-5" w:right="14"/>
      </w:pPr>
      <w:r>
        <w:rPr>
          <w:rFonts w:ascii="Arial" w:eastAsia="Arial" w:hAnsi="Arial" w:cs="Arial"/>
          <w:i/>
        </w:rPr>
        <w:t>.</w:t>
      </w:r>
    </w:p>
    <w:p w14:paraId="6D4F00F5" w14:textId="77777777" w:rsidR="00354761" w:rsidRDefault="00354761" w:rsidP="00354761"/>
    <w:p w14:paraId="0AE4ADD8" w14:textId="77777777" w:rsidR="00354761" w:rsidRDefault="00354761" w:rsidP="00354761">
      <w:pPr>
        <w:rPr>
          <w:rFonts w:ascii="Arial" w:eastAsia="Arial" w:hAnsi="Arial" w:cs="Arial"/>
          <w:b/>
        </w:rPr>
      </w:pPr>
    </w:p>
    <w:p w14:paraId="01EDEE3F" w14:textId="77777777" w:rsidR="00354761" w:rsidRDefault="00354761" w:rsidP="00354761">
      <w:pPr>
        <w:rPr>
          <w:rFonts w:ascii="Arial" w:eastAsia="Arial" w:hAnsi="Arial" w:cs="Arial"/>
          <w:b/>
        </w:rPr>
      </w:pPr>
    </w:p>
    <w:p w14:paraId="1FD991E6" w14:textId="77777777" w:rsidR="00354761" w:rsidRDefault="00354761" w:rsidP="00354761">
      <w:pPr>
        <w:rPr>
          <w:rFonts w:ascii="Arial" w:eastAsia="Arial" w:hAnsi="Arial" w:cs="Arial"/>
          <w:b/>
        </w:rPr>
      </w:pPr>
    </w:p>
    <w:p w14:paraId="78BEE212" w14:textId="77777777" w:rsidR="00354761" w:rsidRDefault="00354761" w:rsidP="00354761">
      <w:pPr>
        <w:rPr>
          <w:rFonts w:ascii="Arial" w:eastAsia="Arial" w:hAnsi="Arial" w:cs="Arial"/>
          <w:b/>
        </w:rPr>
      </w:pPr>
    </w:p>
    <w:p w14:paraId="4DF3C240" w14:textId="77777777" w:rsidR="00354761" w:rsidRDefault="00354761" w:rsidP="00354761">
      <w:pPr>
        <w:rPr>
          <w:rFonts w:ascii="Arial" w:eastAsia="Arial" w:hAnsi="Arial" w:cs="Arial"/>
          <w:b/>
        </w:rPr>
      </w:pPr>
    </w:p>
    <w:p w14:paraId="1B6FF8E1" w14:textId="77777777" w:rsidR="00354761" w:rsidRDefault="00354761" w:rsidP="00354761">
      <w:pPr>
        <w:rPr>
          <w:rFonts w:ascii="Arial" w:eastAsia="Arial" w:hAnsi="Arial" w:cs="Arial"/>
          <w:b/>
        </w:rPr>
      </w:pPr>
    </w:p>
    <w:p w14:paraId="31AB8B3C" w14:textId="77777777" w:rsidR="00354761" w:rsidRDefault="00354761" w:rsidP="00354761">
      <w:pPr>
        <w:rPr>
          <w:rFonts w:ascii="Arial" w:eastAsia="Arial" w:hAnsi="Arial" w:cs="Arial"/>
          <w:b/>
        </w:rPr>
      </w:pPr>
    </w:p>
    <w:p w14:paraId="1D0938D1" w14:textId="77777777" w:rsidR="00354761" w:rsidRDefault="00354761" w:rsidP="00354761">
      <w:pPr>
        <w:rPr>
          <w:rFonts w:ascii="Arial" w:eastAsia="Arial" w:hAnsi="Arial" w:cs="Arial"/>
          <w:b/>
        </w:rPr>
      </w:pPr>
    </w:p>
    <w:p w14:paraId="05D5705D" w14:textId="77777777" w:rsidR="00354761" w:rsidRDefault="00354761" w:rsidP="00354761">
      <w:pPr>
        <w:rPr>
          <w:rFonts w:ascii="Arial" w:eastAsia="Arial" w:hAnsi="Arial" w:cs="Arial"/>
          <w:b/>
        </w:rPr>
      </w:pPr>
    </w:p>
    <w:p w14:paraId="6844495E" w14:textId="77777777" w:rsidR="00354761" w:rsidRDefault="00354761" w:rsidP="00354761">
      <w:pPr>
        <w:rPr>
          <w:rFonts w:ascii="Arial" w:eastAsia="Arial" w:hAnsi="Arial" w:cs="Arial"/>
          <w:b/>
        </w:rPr>
      </w:pPr>
    </w:p>
    <w:p w14:paraId="1EBF9416" w14:textId="77777777" w:rsidR="00354761" w:rsidRDefault="00354761" w:rsidP="00354761">
      <w:pPr>
        <w:rPr>
          <w:rFonts w:ascii="Arial" w:eastAsia="Arial" w:hAnsi="Arial" w:cs="Arial"/>
          <w:b/>
        </w:rPr>
      </w:pPr>
    </w:p>
    <w:p w14:paraId="36A0C9EA" w14:textId="77777777" w:rsidR="00354761" w:rsidRDefault="00354761" w:rsidP="00354761">
      <w:pPr>
        <w:rPr>
          <w:rFonts w:ascii="Arial" w:eastAsia="Arial" w:hAnsi="Arial" w:cs="Arial"/>
          <w:b/>
        </w:rPr>
      </w:pPr>
    </w:p>
    <w:p w14:paraId="516ED925" w14:textId="77777777" w:rsidR="00354761" w:rsidRDefault="00354761" w:rsidP="00354761">
      <w:pPr>
        <w:rPr>
          <w:rFonts w:ascii="Arial" w:eastAsia="Arial" w:hAnsi="Arial" w:cs="Arial"/>
          <w:b/>
        </w:rPr>
      </w:pPr>
    </w:p>
    <w:p w14:paraId="248D30B1" w14:textId="77777777" w:rsidR="00354761" w:rsidRDefault="00354761" w:rsidP="00354761">
      <w:pPr>
        <w:rPr>
          <w:rFonts w:ascii="Arial" w:eastAsia="Arial" w:hAnsi="Arial" w:cs="Arial"/>
          <w:b/>
        </w:rPr>
      </w:pPr>
    </w:p>
    <w:p w14:paraId="5791BE61" w14:textId="77777777" w:rsidR="00354761" w:rsidRDefault="00354761" w:rsidP="00354761">
      <w:pPr>
        <w:rPr>
          <w:rFonts w:ascii="Arial" w:eastAsia="Arial" w:hAnsi="Arial" w:cs="Arial"/>
          <w:b/>
        </w:rPr>
      </w:pPr>
    </w:p>
    <w:p w14:paraId="0D418567" w14:textId="77777777" w:rsidR="00354761" w:rsidRDefault="00354761" w:rsidP="00354761">
      <w:pPr>
        <w:rPr>
          <w:rFonts w:ascii="Arial" w:eastAsia="Arial" w:hAnsi="Arial" w:cs="Arial"/>
          <w:b/>
        </w:rPr>
      </w:pPr>
    </w:p>
    <w:p w14:paraId="25A7850E" w14:textId="77777777" w:rsidR="00354761" w:rsidRDefault="00354761" w:rsidP="00354761">
      <w:pPr>
        <w:rPr>
          <w:rFonts w:ascii="Arial" w:eastAsia="Arial" w:hAnsi="Arial" w:cs="Arial"/>
          <w:b/>
        </w:rPr>
      </w:pPr>
    </w:p>
    <w:p w14:paraId="74C6AB3B" w14:textId="77777777" w:rsidR="003425F9" w:rsidRDefault="003425F9" w:rsidP="003425F9">
      <w:pPr>
        <w:widowControl/>
        <w:spacing w:after="160" w:line="259" w:lineRule="auto"/>
        <w:ind w:left="8"/>
        <w:jc w:val="left"/>
        <w:textAlignment w:val="auto"/>
        <w:rPr>
          <w:rFonts w:ascii="Calibri" w:eastAsia="Arial" w:hAnsi="Calibri" w:cs="Arial"/>
          <w:b/>
          <w:color w:val="000000"/>
          <w:sz w:val="22"/>
          <w:szCs w:val="22"/>
          <w:lang w:eastAsia="en-ZA" w:bidi="ar-SA"/>
        </w:rPr>
      </w:pPr>
    </w:p>
    <w:p w14:paraId="04A3E7F4" w14:textId="77777777" w:rsidR="003425F9" w:rsidRDefault="003425F9" w:rsidP="003425F9">
      <w:pPr>
        <w:widowControl/>
        <w:spacing w:after="160" w:line="259" w:lineRule="auto"/>
        <w:ind w:left="8"/>
        <w:jc w:val="left"/>
        <w:textAlignment w:val="auto"/>
        <w:rPr>
          <w:rFonts w:ascii="Calibri" w:eastAsia="Arial" w:hAnsi="Calibri" w:cs="Arial"/>
          <w:b/>
          <w:color w:val="000000"/>
          <w:sz w:val="22"/>
          <w:szCs w:val="22"/>
          <w:lang w:eastAsia="en-ZA" w:bidi="ar-SA"/>
        </w:rPr>
      </w:pPr>
    </w:p>
    <w:p w14:paraId="1F063650" w14:textId="77777777" w:rsidR="003425F9" w:rsidRDefault="003425F9" w:rsidP="003425F9">
      <w:pPr>
        <w:widowControl/>
        <w:spacing w:after="160" w:line="259" w:lineRule="auto"/>
        <w:ind w:left="8"/>
        <w:jc w:val="left"/>
        <w:textAlignment w:val="auto"/>
        <w:rPr>
          <w:rFonts w:ascii="Calibri" w:eastAsia="Arial" w:hAnsi="Calibri" w:cs="Arial"/>
          <w:b/>
          <w:color w:val="000000"/>
          <w:sz w:val="22"/>
          <w:szCs w:val="22"/>
          <w:lang w:eastAsia="en-ZA" w:bidi="ar-SA"/>
        </w:rPr>
      </w:pPr>
    </w:p>
    <w:p w14:paraId="4C5E5728" w14:textId="77777777" w:rsidR="003425F9" w:rsidRDefault="003425F9" w:rsidP="003425F9">
      <w:pPr>
        <w:widowControl/>
        <w:spacing w:after="160" w:line="259" w:lineRule="auto"/>
        <w:ind w:left="8"/>
        <w:jc w:val="left"/>
        <w:textAlignment w:val="auto"/>
        <w:rPr>
          <w:rFonts w:ascii="Calibri" w:eastAsia="Arial" w:hAnsi="Calibri" w:cs="Arial"/>
          <w:b/>
          <w:color w:val="000000"/>
          <w:sz w:val="22"/>
          <w:szCs w:val="22"/>
          <w:lang w:eastAsia="en-ZA" w:bidi="ar-SA"/>
        </w:rPr>
      </w:pPr>
    </w:p>
    <w:p w14:paraId="5A4266EE" w14:textId="77777777" w:rsidR="003425F9" w:rsidRDefault="003425F9" w:rsidP="003425F9">
      <w:pPr>
        <w:widowControl/>
        <w:spacing w:after="160" w:line="259" w:lineRule="auto"/>
        <w:ind w:left="8"/>
        <w:jc w:val="left"/>
        <w:textAlignment w:val="auto"/>
        <w:rPr>
          <w:rFonts w:ascii="Calibri" w:eastAsia="Arial" w:hAnsi="Calibri" w:cs="Arial"/>
          <w:b/>
          <w:color w:val="000000"/>
          <w:sz w:val="22"/>
          <w:szCs w:val="22"/>
          <w:lang w:eastAsia="en-ZA" w:bidi="ar-SA"/>
        </w:rPr>
      </w:pPr>
    </w:p>
    <w:p w14:paraId="4073AAA7" w14:textId="77777777" w:rsidR="003425F9" w:rsidRDefault="003425F9" w:rsidP="003425F9">
      <w:pPr>
        <w:widowControl/>
        <w:spacing w:after="160" w:line="259" w:lineRule="auto"/>
        <w:ind w:left="8"/>
        <w:jc w:val="left"/>
        <w:textAlignment w:val="auto"/>
        <w:rPr>
          <w:rFonts w:ascii="Calibri" w:eastAsia="Arial" w:hAnsi="Calibri" w:cs="Arial"/>
          <w:b/>
          <w:color w:val="000000"/>
          <w:sz w:val="22"/>
          <w:szCs w:val="22"/>
          <w:lang w:eastAsia="en-ZA" w:bidi="ar-SA"/>
        </w:rPr>
      </w:pPr>
    </w:p>
    <w:p w14:paraId="1E1DB572" w14:textId="77777777" w:rsidR="003425F9" w:rsidRPr="000124C5" w:rsidRDefault="003425F9" w:rsidP="003425F9">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1CB655A4" w14:textId="77777777" w:rsidR="00354761" w:rsidRDefault="00354761" w:rsidP="00354761">
      <w:pPr>
        <w:rPr>
          <w:rFonts w:ascii="Arial" w:eastAsia="Arial" w:hAnsi="Arial" w:cs="Arial"/>
          <w:b/>
        </w:rPr>
      </w:pPr>
    </w:p>
    <w:p w14:paraId="1A002582" w14:textId="77777777" w:rsidR="00354761" w:rsidRDefault="00354761" w:rsidP="00354761">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354761" w14:paraId="74E6CC5C" w14:textId="77777777" w:rsidTr="004A459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12ABB728" w14:textId="77777777" w:rsidR="00354761" w:rsidRPr="00131A9D" w:rsidRDefault="00354761" w:rsidP="004A4594">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609E4595" w14:textId="77777777" w:rsidR="00354761" w:rsidRPr="00131A9D" w:rsidRDefault="00354761" w:rsidP="004A4594">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32E04CFB"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61F60994"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36DA6F26"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r>
      <w:tr w:rsidR="00354761" w14:paraId="10785F6A" w14:textId="77777777" w:rsidTr="004A459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553AD12B"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4C774041" w14:textId="77777777" w:rsidR="00354761" w:rsidRPr="00131A9D" w:rsidRDefault="00354761" w:rsidP="004A4594">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15E8CB18"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1EC40427"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60E01AFE"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74F11084" w14:textId="77777777" w:rsidR="00354761" w:rsidRDefault="00354761" w:rsidP="00354761">
      <w:pPr>
        <w:rPr>
          <w:rFonts w:ascii="Arial" w:hAnsi="Arial" w:cs="Arial"/>
          <w:b/>
          <w:sz w:val="20"/>
          <w:szCs w:val="20"/>
        </w:rPr>
      </w:pPr>
    </w:p>
    <w:p w14:paraId="15300B6B" w14:textId="1D0F4501" w:rsidR="00354761" w:rsidRPr="00E200AB" w:rsidRDefault="00354761" w:rsidP="00354761">
      <w:pPr>
        <w:pStyle w:val="Heading1"/>
        <w:numPr>
          <w:ilvl w:val="0"/>
          <w:numId w:val="0"/>
        </w:numPr>
        <w:ind w:left="851" w:hanging="851"/>
      </w:pPr>
      <w:r>
        <w:lastRenderedPageBreak/>
        <w:t>FORM D-PS</w:t>
      </w:r>
      <w:r>
        <w:tab/>
      </w:r>
      <w:r w:rsidRPr="00E200AB">
        <w:t>PRICING SCHEDULE</w:t>
      </w:r>
    </w:p>
    <w:p w14:paraId="393D3B64" w14:textId="77777777" w:rsidR="00913DB4" w:rsidRDefault="00913DB4" w:rsidP="00913DB4">
      <w:pPr>
        <w:pStyle w:val="BodyText"/>
      </w:pPr>
    </w:p>
    <w:p w14:paraId="7D1C3EF2" w14:textId="77777777" w:rsidR="00913DB4" w:rsidRDefault="00913DB4" w:rsidP="00913DB4">
      <w:pPr>
        <w:ind w:firstLine="567"/>
        <w:rPr>
          <w:rFonts w:ascii="Arial" w:hAnsi="Arial" w:cs="Arial"/>
          <w:b/>
          <w:szCs w:val="28"/>
        </w:rPr>
      </w:pPr>
      <w:r w:rsidRPr="006B0362">
        <w:rPr>
          <w:rFonts w:ascii="Arial" w:hAnsi="Arial" w:cs="Arial"/>
          <w:b/>
          <w:szCs w:val="28"/>
        </w:rPr>
        <w:t>Pricing instruction</w:t>
      </w:r>
      <w:r>
        <w:rPr>
          <w:rFonts w:ascii="Arial" w:hAnsi="Arial" w:cs="Arial"/>
          <w:b/>
          <w:szCs w:val="28"/>
        </w:rPr>
        <w:t>s</w:t>
      </w:r>
      <w:r w:rsidRPr="006B0362">
        <w:rPr>
          <w:rFonts w:ascii="Arial" w:hAnsi="Arial" w:cs="Arial"/>
          <w:b/>
          <w:szCs w:val="28"/>
        </w:rPr>
        <w:t>:</w:t>
      </w:r>
    </w:p>
    <w:p w14:paraId="3FA7BF07" w14:textId="77777777" w:rsidR="00913DB4" w:rsidRPr="007452A1" w:rsidRDefault="00913DB4" w:rsidP="00913DB4">
      <w:pPr>
        <w:spacing w:line="360" w:lineRule="auto"/>
        <w:ind w:left="567" w:hanging="567"/>
        <w:rPr>
          <w:rFonts w:ascii="Arial" w:hAnsi="Arial" w:cs="Arial"/>
        </w:rPr>
      </w:pPr>
      <w:r w:rsidRPr="00ED785D">
        <w:rPr>
          <w:rFonts w:ascii="Arial" w:hAnsi="Arial" w:cs="Arial"/>
          <w:szCs w:val="28"/>
        </w:rPr>
        <w:t>•</w:t>
      </w:r>
      <w:r w:rsidRPr="00ED785D">
        <w:rPr>
          <w:rFonts w:ascii="Arial" w:hAnsi="Arial" w:cs="Arial"/>
          <w:szCs w:val="28"/>
        </w:rPr>
        <w:tab/>
      </w:r>
      <w:r w:rsidRPr="00A418BF">
        <w:rPr>
          <w:rFonts w:ascii="Arial" w:hAnsi="Arial" w:cs="Arial"/>
        </w:rPr>
        <w:t xml:space="preserve">Sums as provided in the pricing schedule is used for purposes of evaluating the bid and are </w:t>
      </w:r>
      <w:r w:rsidRPr="007452A1">
        <w:rPr>
          <w:rFonts w:ascii="Arial" w:hAnsi="Arial" w:cs="Arial"/>
        </w:rPr>
        <w:t>not indicative of the tender value.</w:t>
      </w:r>
    </w:p>
    <w:p w14:paraId="215845CA" w14:textId="77777777" w:rsidR="00913DB4" w:rsidRPr="007452A1" w:rsidRDefault="00913DB4" w:rsidP="00913DB4">
      <w:pPr>
        <w:spacing w:line="360" w:lineRule="auto"/>
        <w:ind w:left="567" w:hanging="567"/>
        <w:rPr>
          <w:rFonts w:ascii="Arial" w:hAnsi="Arial" w:cs="Arial"/>
        </w:rPr>
      </w:pPr>
      <w:r w:rsidRPr="007452A1">
        <w:rPr>
          <w:rFonts w:ascii="Arial" w:hAnsi="Arial" w:cs="Arial"/>
        </w:rPr>
        <w:t>•</w:t>
      </w:r>
      <w:r w:rsidRPr="007452A1">
        <w:rPr>
          <w:rFonts w:ascii="Arial" w:hAnsi="Arial" w:cs="Arial"/>
        </w:rPr>
        <w:tab/>
        <w:t>Bidders are required to insert the percentage markup in the “Rate (</w:t>
      </w:r>
      <w:proofErr w:type="spellStart"/>
      <w:r w:rsidRPr="007452A1">
        <w:rPr>
          <w:rFonts w:ascii="Arial" w:hAnsi="Arial" w:cs="Arial"/>
        </w:rPr>
        <w:t>incl</w:t>
      </w:r>
      <w:proofErr w:type="spellEnd"/>
      <w:r w:rsidRPr="007452A1">
        <w:rPr>
          <w:rFonts w:ascii="Arial" w:hAnsi="Arial" w:cs="Arial"/>
        </w:rPr>
        <w:t xml:space="preserve"> Vat)” column for each of the items in the pricing schedule and calculate the amount of the markup by multiplying the amount in the “quantity” column with the percentage markup.  The calculated amount must be inserted in the “amount” column next to the relevant description.</w:t>
      </w:r>
    </w:p>
    <w:p w14:paraId="527A0C7B" w14:textId="77777777" w:rsidR="00913DB4" w:rsidRPr="007452A1" w:rsidRDefault="00913DB4" w:rsidP="00913DB4">
      <w:pPr>
        <w:spacing w:line="360" w:lineRule="auto"/>
        <w:ind w:left="567"/>
        <w:rPr>
          <w:rFonts w:ascii="Arial" w:hAnsi="Arial" w:cs="Arial"/>
        </w:rPr>
      </w:pPr>
      <w:r w:rsidRPr="007452A1">
        <w:rPr>
          <w:rFonts w:ascii="Arial" w:hAnsi="Arial" w:cs="Arial"/>
        </w:rPr>
        <w:t>Example: Beef cattle with a markup percentage of 5% then</w:t>
      </w:r>
    </w:p>
    <w:p w14:paraId="2F3DAA12" w14:textId="77777777" w:rsidR="00913DB4" w:rsidRPr="007452A1" w:rsidRDefault="00913DB4" w:rsidP="00913DB4">
      <w:pPr>
        <w:spacing w:line="360" w:lineRule="auto"/>
        <w:ind w:left="567"/>
        <w:rPr>
          <w:rFonts w:ascii="Arial" w:hAnsi="Arial" w:cs="Arial"/>
        </w:rPr>
      </w:pPr>
      <w:r w:rsidRPr="007452A1">
        <w:rPr>
          <w:rFonts w:ascii="Arial" w:hAnsi="Arial" w:cs="Arial"/>
        </w:rPr>
        <w:t>R 800 000 x 5% = R 40 000.00 (insert R 40 000.00 in the amount column)</w:t>
      </w:r>
    </w:p>
    <w:p w14:paraId="6BB230C7" w14:textId="77777777" w:rsidR="00913DB4" w:rsidRPr="00A418BF" w:rsidRDefault="00913DB4" w:rsidP="00913DB4">
      <w:pPr>
        <w:spacing w:line="360" w:lineRule="auto"/>
        <w:ind w:left="567" w:hanging="567"/>
        <w:rPr>
          <w:rFonts w:ascii="Arial" w:hAnsi="Arial" w:cs="Arial"/>
        </w:rPr>
      </w:pPr>
      <w:r w:rsidRPr="007452A1">
        <w:rPr>
          <w:rFonts w:ascii="Arial" w:hAnsi="Arial" w:cs="Arial"/>
        </w:rPr>
        <w:t>•</w:t>
      </w:r>
      <w:r w:rsidRPr="007452A1">
        <w:rPr>
          <w:rFonts w:ascii="Arial" w:hAnsi="Arial" w:cs="Arial"/>
        </w:rPr>
        <w:tab/>
        <w:t>After inserting markups for all items and calculating the amounts for all items</w:t>
      </w:r>
      <w:r w:rsidRPr="00A418BF">
        <w:rPr>
          <w:rFonts w:ascii="Arial" w:hAnsi="Arial" w:cs="Arial"/>
        </w:rPr>
        <w:t>, add all the amounts in the amount column and insert the sum next to total.</w:t>
      </w:r>
    </w:p>
    <w:p w14:paraId="2E0643FF" w14:textId="7E4D2DA6" w:rsidR="00354761" w:rsidRDefault="00913DB4" w:rsidP="00913DB4">
      <w:pPr>
        <w:spacing w:line="360" w:lineRule="auto"/>
        <w:ind w:left="567" w:hanging="567"/>
        <w:rPr>
          <w:rFonts w:ascii="Arial" w:hAnsi="Arial" w:cs="Arial"/>
          <w:u w:val="single"/>
        </w:rPr>
      </w:pPr>
      <w:r w:rsidRPr="00A418BF">
        <w:rPr>
          <w:rFonts w:ascii="Arial" w:hAnsi="Arial" w:cs="Arial"/>
        </w:rPr>
        <w:t>•</w:t>
      </w:r>
      <w:r w:rsidRPr="00A418BF">
        <w:rPr>
          <w:rFonts w:ascii="Arial" w:hAnsi="Arial" w:cs="Arial"/>
        </w:rPr>
        <w:tab/>
      </w:r>
      <w:r w:rsidRPr="00A418BF">
        <w:rPr>
          <w:rFonts w:ascii="Arial" w:hAnsi="Arial" w:cs="Arial"/>
          <w:u w:val="single"/>
        </w:rPr>
        <w:t xml:space="preserve">Failure to complete the pricing schedule in full will disqualify the bid for </w:t>
      </w:r>
      <w:r>
        <w:rPr>
          <w:rFonts w:ascii="Arial" w:hAnsi="Arial" w:cs="Arial"/>
          <w:u w:val="single"/>
        </w:rPr>
        <w:t>this</w:t>
      </w:r>
      <w:r w:rsidRPr="00A418BF">
        <w:rPr>
          <w:rFonts w:ascii="Arial" w:hAnsi="Arial" w:cs="Arial"/>
          <w:u w:val="single"/>
        </w:rPr>
        <w:t xml:space="preserve"> particular category.</w:t>
      </w:r>
    </w:p>
    <w:p w14:paraId="460D10E0" w14:textId="4E6FC7EC" w:rsidR="00354761" w:rsidRPr="00354761" w:rsidRDefault="00354761">
      <w:pPr>
        <w:widowControl/>
        <w:jc w:val="left"/>
        <w:textAlignment w:val="auto"/>
      </w:pPr>
      <w:r w:rsidRPr="00354761">
        <w:br w:type="page"/>
      </w:r>
    </w:p>
    <w:p w14:paraId="315586EC" w14:textId="77777777" w:rsidR="00913DB4" w:rsidRPr="00A418BF" w:rsidRDefault="00913DB4" w:rsidP="00913DB4">
      <w:pPr>
        <w:spacing w:line="360" w:lineRule="auto"/>
        <w:ind w:left="567" w:hanging="567"/>
        <w:rPr>
          <w:highlight w:val="yellow"/>
        </w:rPr>
      </w:pPr>
    </w:p>
    <w:tbl>
      <w:tblPr>
        <w:tblW w:w="5000" w:type="pct"/>
        <w:tblCellMar>
          <w:left w:w="28" w:type="dxa"/>
          <w:right w:w="28" w:type="dxa"/>
        </w:tblCellMar>
        <w:tblLook w:val="04A0" w:firstRow="1" w:lastRow="0" w:firstColumn="1" w:lastColumn="0" w:noHBand="0" w:noVBand="1"/>
      </w:tblPr>
      <w:tblGrid>
        <w:gridCol w:w="599"/>
        <w:gridCol w:w="4214"/>
        <w:gridCol w:w="600"/>
        <w:gridCol w:w="1352"/>
        <w:gridCol w:w="1525"/>
        <w:gridCol w:w="1348"/>
      </w:tblGrid>
      <w:tr w:rsidR="0042127E" w:rsidRPr="00454C30" w14:paraId="13296E08" w14:textId="77777777" w:rsidTr="00CA4D64">
        <w:trPr>
          <w:trHeight w:val="454"/>
        </w:trPr>
        <w:tc>
          <w:tcPr>
            <w:tcW w:w="5000" w:type="pct"/>
            <w:gridSpan w:val="6"/>
            <w:tcBorders>
              <w:top w:val="nil"/>
              <w:left w:val="nil"/>
              <w:bottom w:val="nil"/>
              <w:right w:val="nil"/>
            </w:tcBorders>
            <w:shd w:val="clear" w:color="auto" w:fill="auto"/>
            <w:noWrap/>
            <w:vAlign w:val="bottom"/>
            <w:hideMark/>
          </w:tcPr>
          <w:p w14:paraId="416B514C" w14:textId="4CB0B145" w:rsidR="0042127E" w:rsidRPr="00454C30" w:rsidRDefault="0042127E" w:rsidP="003A2406">
            <w:pPr>
              <w:rPr>
                <w:rFonts w:ascii="Calibri" w:eastAsia="Times New Roman" w:hAnsi="Calibri" w:cs="Calibri"/>
                <w:b/>
                <w:bCs/>
                <w:color w:val="000000"/>
                <w:lang w:eastAsia="en-ZA"/>
              </w:rPr>
            </w:pPr>
            <w:r w:rsidRPr="00454C30">
              <w:rPr>
                <w:rFonts w:ascii="Calibri" w:eastAsia="Times New Roman" w:hAnsi="Calibri" w:cs="Calibri"/>
                <w:b/>
                <w:bCs/>
                <w:color w:val="000000"/>
                <w:lang w:eastAsia="en-ZA"/>
              </w:rPr>
              <w:t xml:space="preserve">SCHEDULE CATEGORY D: </w:t>
            </w:r>
            <w:r w:rsidR="00F84D51">
              <w:rPr>
                <w:rFonts w:ascii="Calibri" w:eastAsia="Times New Roman" w:hAnsi="Calibri" w:cs="Calibri"/>
                <w:b/>
                <w:bCs/>
                <w:color w:val="000000"/>
                <w:lang w:eastAsia="en-ZA"/>
              </w:rPr>
              <w:t>TRAINING PROVIDERS AND MARKETING &amp; ACCREDITATION SERVICES</w:t>
            </w:r>
          </w:p>
        </w:tc>
      </w:tr>
      <w:tr w:rsidR="0042127E" w:rsidRPr="00454C30" w14:paraId="77FAA00E" w14:textId="77777777" w:rsidTr="00CA4D64">
        <w:trPr>
          <w:trHeight w:val="454"/>
        </w:trPr>
        <w:tc>
          <w:tcPr>
            <w:tcW w:w="313"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76ED4F7" w14:textId="77777777" w:rsidR="0042127E" w:rsidRPr="00454C30" w:rsidRDefault="0042127E" w:rsidP="003A2406">
            <w:pPr>
              <w:rPr>
                <w:rFonts w:ascii="Calibri" w:eastAsia="Times New Roman" w:hAnsi="Calibri" w:cs="Calibri"/>
                <w:b/>
                <w:bCs/>
                <w:color w:val="000000"/>
                <w:lang w:eastAsia="en-ZA"/>
              </w:rPr>
            </w:pPr>
            <w:r w:rsidRPr="00454C30">
              <w:rPr>
                <w:rFonts w:ascii="Calibri" w:eastAsia="Times New Roman" w:hAnsi="Calibri" w:cs="Calibri"/>
                <w:b/>
                <w:bCs/>
                <w:color w:val="000000"/>
                <w:lang w:eastAsia="en-ZA"/>
              </w:rPr>
              <w:t>Item</w:t>
            </w:r>
          </w:p>
        </w:tc>
        <w:tc>
          <w:tcPr>
            <w:tcW w:w="2188" w:type="pct"/>
            <w:tcBorders>
              <w:top w:val="single" w:sz="4" w:space="0" w:color="auto"/>
              <w:left w:val="nil"/>
              <w:bottom w:val="single" w:sz="4" w:space="0" w:color="auto"/>
              <w:right w:val="single" w:sz="4" w:space="0" w:color="auto"/>
            </w:tcBorders>
            <w:shd w:val="clear" w:color="000000" w:fill="E7E6E6"/>
            <w:noWrap/>
            <w:vAlign w:val="bottom"/>
            <w:hideMark/>
          </w:tcPr>
          <w:p w14:paraId="31ECDA14" w14:textId="77777777" w:rsidR="0042127E" w:rsidRPr="00454C30" w:rsidRDefault="0042127E" w:rsidP="003A2406">
            <w:pPr>
              <w:rPr>
                <w:rFonts w:ascii="Calibri" w:eastAsia="Times New Roman" w:hAnsi="Calibri" w:cs="Calibri"/>
                <w:b/>
                <w:bCs/>
                <w:color w:val="000000"/>
                <w:lang w:eastAsia="en-ZA"/>
              </w:rPr>
            </w:pPr>
            <w:r w:rsidRPr="00454C30">
              <w:rPr>
                <w:rFonts w:ascii="Calibri" w:eastAsia="Times New Roman" w:hAnsi="Calibri" w:cs="Calibri"/>
                <w:b/>
                <w:bCs/>
                <w:color w:val="000000"/>
                <w:lang w:eastAsia="en-ZA"/>
              </w:rPr>
              <w:t>Description</w:t>
            </w:r>
          </w:p>
        </w:tc>
        <w:tc>
          <w:tcPr>
            <w:tcW w:w="313" w:type="pct"/>
            <w:tcBorders>
              <w:top w:val="single" w:sz="4" w:space="0" w:color="auto"/>
              <w:left w:val="nil"/>
              <w:bottom w:val="single" w:sz="4" w:space="0" w:color="auto"/>
              <w:right w:val="single" w:sz="4" w:space="0" w:color="auto"/>
            </w:tcBorders>
            <w:shd w:val="clear" w:color="000000" w:fill="E7E6E6"/>
            <w:noWrap/>
            <w:vAlign w:val="bottom"/>
            <w:hideMark/>
          </w:tcPr>
          <w:p w14:paraId="6676FCA4" w14:textId="77777777" w:rsidR="0042127E" w:rsidRPr="00454C30" w:rsidRDefault="0042127E" w:rsidP="003A2406">
            <w:pPr>
              <w:rPr>
                <w:rFonts w:ascii="Calibri" w:eastAsia="Times New Roman" w:hAnsi="Calibri" w:cs="Calibri"/>
                <w:b/>
                <w:bCs/>
                <w:color w:val="000000"/>
                <w:lang w:eastAsia="en-ZA"/>
              </w:rPr>
            </w:pPr>
            <w:r w:rsidRPr="00454C30">
              <w:rPr>
                <w:rFonts w:ascii="Calibri" w:eastAsia="Times New Roman" w:hAnsi="Calibri" w:cs="Calibri"/>
                <w:b/>
                <w:bCs/>
                <w:color w:val="000000"/>
                <w:lang w:eastAsia="en-ZA"/>
              </w:rPr>
              <w:t>Unit</w:t>
            </w:r>
          </w:p>
        </w:tc>
        <w:tc>
          <w:tcPr>
            <w:tcW w:w="703" w:type="pct"/>
            <w:tcBorders>
              <w:top w:val="single" w:sz="4" w:space="0" w:color="auto"/>
              <w:left w:val="nil"/>
              <w:bottom w:val="single" w:sz="4" w:space="0" w:color="auto"/>
              <w:right w:val="single" w:sz="4" w:space="0" w:color="auto"/>
            </w:tcBorders>
            <w:shd w:val="clear" w:color="000000" w:fill="E7E6E6"/>
            <w:noWrap/>
            <w:vAlign w:val="bottom"/>
            <w:hideMark/>
          </w:tcPr>
          <w:p w14:paraId="7DC71570" w14:textId="77777777" w:rsidR="0042127E" w:rsidRPr="00454C30" w:rsidRDefault="0042127E" w:rsidP="003A2406">
            <w:pPr>
              <w:rPr>
                <w:rFonts w:ascii="Calibri" w:eastAsia="Times New Roman" w:hAnsi="Calibri" w:cs="Calibri"/>
                <w:b/>
                <w:bCs/>
                <w:color w:val="000000"/>
                <w:lang w:eastAsia="en-ZA"/>
              </w:rPr>
            </w:pPr>
            <w:r w:rsidRPr="00454C30">
              <w:rPr>
                <w:rFonts w:ascii="Calibri" w:eastAsia="Times New Roman" w:hAnsi="Calibri" w:cs="Calibri"/>
                <w:b/>
                <w:bCs/>
                <w:color w:val="000000"/>
                <w:lang w:eastAsia="en-ZA"/>
              </w:rPr>
              <w:t>Quantity</w:t>
            </w:r>
          </w:p>
        </w:tc>
        <w:tc>
          <w:tcPr>
            <w:tcW w:w="782" w:type="pct"/>
            <w:tcBorders>
              <w:top w:val="single" w:sz="4" w:space="0" w:color="auto"/>
              <w:left w:val="nil"/>
              <w:bottom w:val="single" w:sz="4" w:space="0" w:color="auto"/>
              <w:right w:val="single" w:sz="4" w:space="0" w:color="auto"/>
            </w:tcBorders>
            <w:shd w:val="clear" w:color="000000" w:fill="E7E6E6"/>
            <w:noWrap/>
            <w:vAlign w:val="bottom"/>
            <w:hideMark/>
          </w:tcPr>
          <w:p w14:paraId="598E5F2C" w14:textId="77777777" w:rsidR="0042127E" w:rsidRPr="00454C30" w:rsidRDefault="0042127E" w:rsidP="0042127E">
            <w:pPr>
              <w:jc w:val="left"/>
              <w:rPr>
                <w:rFonts w:ascii="Calibri" w:eastAsia="Times New Roman" w:hAnsi="Calibri" w:cs="Calibri"/>
                <w:b/>
                <w:bCs/>
                <w:color w:val="000000"/>
                <w:lang w:eastAsia="en-ZA"/>
              </w:rPr>
            </w:pPr>
            <w:r w:rsidRPr="00454C30">
              <w:rPr>
                <w:rFonts w:ascii="Calibri" w:eastAsia="Times New Roman" w:hAnsi="Calibri" w:cs="Calibri"/>
                <w:b/>
                <w:bCs/>
                <w:color w:val="000000"/>
                <w:lang w:eastAsia="en-ZA"/>
              </w:rPr>
              <w:t>Rate (</w:t>
            </w:r>
            <w:proofErr w:type="spellStart"/>
            <w:r w:rsidRPr="00454C30">
              <w:rPr>
                <w:rFonts w:ascii="Calibri" w:eastAsia="Times New Roman" w:hAnsi="Calibri" w:cs="Calibri"/>
                <w:b/>
                <w:bCs/>
                <w:color w:val="000000"/>
                <w:lang w:eastAsia="en-ZA"/>
              </w:rPr>
              <w:t>incl</w:t>
            </w:r>
            <w:proofErr w:type="spellEnd"/>
            <w:r w:rsidRPr="00454C30">
              <w:rPr>
                <w:rFonts w:ascii="Calibri" w:eastAsia="Times New Roman" w:hAnsi="Calibri" w:cs="Calibri"/>
                <w:b/>
                <w:bCs/>
                <w:color w:val="000000"/>
                <w:lang w:eastAsia="en-ZA"/>
              </w:rPr>
              <w:t xml:space="preserve"> VAT)</w:t>
            </w:r>
          </w:p>
        </w:tc>
        <w:tc>
          <w:tcPr>
            <w:tcW w:w="703" w:type="pct"/>
            <w:tcBorders>
              <w:top w:val="single" w:sz="4" w:space="0" w:color="auto"/>
              <w:left w:val="nil"/>
              <w:bottom w:val="single" w:sz="4" w:space="0" w:color="auto"/>
              <w:right w:val="single" w:sz="4" w:space="0" w:color="auto"/>
            </w:tcBorders>
            <w:shd w:val="clear" w:color="000000" w:fill="E7E6E6"/>
            <w:noWrap/>
            <w:vAlign w:val="bottom"/>
            <w:hideMark/>
          </w:tcPr>
          <w:p w14:paraId="45E613FE" w14:textId="77777777" w:rsidR="0042127E" w:rsidRPr="00454C30" w:rsidRDefault="0042127E" w:rsidP="003A2406">
            <w:pPr>
              <w:jc w:val="center"/>
              <w:rPr>
                <w:rFonts w:ascii="Calibri" w:eastAsia="Times New Roman" w:hAnsi="Calibri" w:cs="Calibri"/>
                <w:b/>
                <w:bCs/>
                <w:color w:val="000000"/>
                <w:lang w:eastAsia="en-ZA"/>
              </w:rPr>
            </w:pPr>
            <w:r w:rsidRPr="00454C30">
              <w:rPr>
                <w:rFonts w:ascii="Calibri" w:eastAsia="Times New Roman" w:hAnsi="Calibri" w:cs="Calibri"/>
                <w:b/>
                <w:bCs/>
                <w:color w:val="000000"/>
                <w:lang w:eastAsia="en-ZA"/>
              </w:rPr>
              <w:t>Amount</w:t>
            </w:r>
          </w:p>
        </w:tc>
      </w:tr>
      <w:tr w:rsidR="0042127E" w:rsidRPr="00454C30" w14:paraId="3511A0EF"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64DB3012"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D1</w:t>
            </w:r>
          </w:p>
        </w:tc>
        <w:tc>
          <w:tcPr>
            <w:tcW w:w="2188" w:type="pct"/>
            <w:tcBorders>
              <w:top w:val="nil"/>
              <w:left w:val="nil"/>
              <w:bottom w:val="nil"/>
              <w:right w:val="single" w:sz="4" w:space="0" w:color="auto"/>
            </w:tcBorders>
            <w:shd w:val="clear" w:color="auto" w:fill="auto"/>
            <w:vAlign w:val="bottom"/>
            <w:hideMark/>
          </w:tcPr>
          <w:p w14:paraId="47D00D76"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Accredited courses</w:t>
            </w:r>
          </w:p>
        </w:tc>
        <w:tc>
          <w:tcPr>
            <w:tcW w:w="313" w:type="pct"/>
            <w:tcBorders>
              <w:top w:val="nil"/>
              <w:left w:val="nil"/>
              <w:bottom w:val="nil"/>
              <w:right w:val="single" w:sz="4" w:space="0" w:color="auto"/>
            </w:tcBorders>
            <w:shd w:val="clear" w:color="auto" w:fill="auto"/>
            <w:noWrap/>
            <w:vAlign w:val="bottom"/>
            <w:hideMark/>
          </w:tcPr>
          <w:p w14:paraId="13A1496D"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2D8AA11B"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3A535FB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2B8C310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75FC6AD0"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0057D2D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443FFF55"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(a) Sourcing three (3) market related quotations for the requested SETA accredited training.</w:t>
            </w:r>
          </w:p>
        </w:tc>
        <w:tc>
          <w:tcPr>
            <w:tcW w:w="313" w:type="pct"/>
            <w:tcBorders>
              <w:top w:val="nil"/>
              <w:left w:val="nil"/>
              <w:bottom w:val="nil"/>
              <w:right w:val="single" w:sz="4" w:space="0" w:color="auto"/>
            </w:tcBorders>
            <w:shd w:val="clear" w:color="auto" w:fill="auto"/>
            <w:noWrap/>
            <w:vAlign w:val="bottom"/>
            <w:hideMark/>
          </w:tcPr>
          <w:p w14:paraId="6633446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Sum</w:t>
            </w:r>
          </w:p>
        </w:tc>
        <w:tc>
          <w:tcPr>
            <w:tcW w:w="703" w:type="pct"/>
            <w:tcBorders>
              <w:top w:val="nil"/>
              <w:left w:val="nil"/>
              <w:bottom w:val="nil"/>
              <w:right w:val="single" w:sz="4" w:space="0" w:color="auto"/>
            </w:tcBorders>
            <w:shd w:val="clear" w:color="auto" w:fill="auto"/>
            <w:noWrap/>
            <w:vAlign w:val="bottom"/>
            <w:hideMark/>
          </w:tcPr>
          <w:p w14:paraId="57D53568"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1</w:t>
            </w:r>
          </w:p>
        </w:tc>
        <w:tc>
          <w:tcPr>
            <w:tcW w:w="782" w:type="pct"/>
            <w:tcBorders>
              <w:top w:val="nil"/>
              <w:left w:val="nil"/>
              <w:bottom w:val="nil"/>
              <w:right w:val="single" w:sz="4" w:space="0" w:color="auto"/>
            </w:tcBorders>
            <w:shd w:val="clear" w:color="auto" w:fill="auto"/>
            <w:noWrap/>
            <w:vAlign w:val="bottom"/>
            <w:hideMark/>
          </w:tcPr>
          <w:p w14:paraId="296EC3E1"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800 000.00</w:t>
            </w:r>
          </w:p>
        </w:tc>
        <w:tc>
          <w:tcPr>
            <w:tcW w:w="703" w:type="pct"/>
            <w:tcBorders>
              <w:top w:val="nil"/>
              <w:left w:val="nil"/>
              <w:bottom w:val="nil"/>
              <w:right w:val="single" w:sz="4" w:space="0" w:color="auto"/>
            </w:tcBorders>
            <w:shd w:val="clear" w:color="auto" w:fill="auto"/>
            <w:noWrap/>
            <w:vAlign w:val="bottom"/>
            <w:hideMark/>
          </w:tcPr>
          <w:p w14:paraId="195D5433"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800 000.00</w:t>
            </w:r>
          </w:p>
        </w:tc>
      </w:tr>
      <w:tr w:rsidR="0042127E" w:rsidRPr="00454C30" w14:paraId="73EF5CC6"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6F9AAF5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1C45672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(b) Percentage markup to cover management fee, profit and other costs.</w:t>
            </w:r>
          </w:p>
        </w:tc>
        <w:tc>
          <w:tcPr>
            <w:tcW w:w="313" w:type="pct"/>
            <w:tcBorders>
              <w:top w:val="nil"/>
              <w:left w:val="nil"/>
              <w:bottom w:val="nil"/>
              <w:right w:val="single" w:sz="4" w:space="0" w:color="auto"/>
            </w:tcBorders>
            <w:shd w:val="clear" w:color="auto" w:fill="auto"/>
            <w:noWrap/>
            <w:vAlign w:val="bottom"/>
            <w:hideMark/>
          </w:tcPr>
          <w:p w14:paraId="2D935F8B"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
        </w:tc>
        <w:tc>
          <w:tcPr>
            <w:tcW w:w="703" w:type="pct"/>
            <w:tcBorders>
              <w:top w:val="nil"/>
              <w:left w:val="nil"/>
              <w:bottom w:val="nil"/>
              <w:right w:val="single" w:sz="4" w:space="0" w:color="auto"/>
            </w:tcBorders>
            <w:shd w:val="clear" w:color="auto" w:fill="auto"/>
            <w:noWrap/>
            <w:vAlign w:val="bottom"/>
            <w:hideMark/>
          </w:tcPr>
          <w:p w14:paraId="09C53490"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800 000.00</w:t>
            </w:r>
          </w:p>
        </w:tc>
        <w:tc>
          <w:tcPr>
            <w:tcW w:w="782" w:type="pct"/>
            <w:tcBorders>
              <w:top w:val="nil"/>
              <w:left w:val="nil"/>
              <w:bottom w:val="nil"/>
              <w:right w:val="single" w:sz="4" w:space="0" w:color="auto"/>
            </w:tcBorders>
            <w:shd w:val="clear" w:color="auto" w:fill="FDFECE"/>
            <w:noWrap/>
            <w:vAlign w:val="bottom"/>
            <w:hideMark/>
          </w:tcPr>
          <w:p w14:paraId="6D7E1C5A"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1A1290B3"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7C785657"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40C70699"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D2</w:t>
            </w:r>
          </w:p>
        </w:tc>
        <w:tc>
          <w:tcPr>
            <w:tcW w:w="2188" w:type="pct"/>
            <w:tcBorders>
              <w:top w:val="nil"/>
              <w:left w:val="nil"/>
              <w:bottom w:val="nil"/>
              <w:right w:val="single" w:sz="4" w:space="0" w:color="auto"/>
            </w:tcBorders>
            <w:shd w:val="clear" w:color="auto" w:fill="auto"/>
            <w:vAlign w:val="bottom"/>
            <w:hideMark/>
          </w:tcPr>
          <w:p w14:paraId="2E55005D"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Non-accredited courses</w:t>
            </w:r>
          </w:p>
        </w:tc>
        <w:tc>
          <w:tcPr>
            <w:tcW w:w="313" w:type="pct"/>
            <w:tcBorders>
              <w:top w:val="nil"/>
              <w:left w:val="nil"/>
              <w:bottom w:val="nil"/>
              <w:right w:val="single" w:sz="4" w:space="0" w:color="auto"/>
            </w:tcBorders>
            <w:shd w:val="clear" w:color="auto" w:fill="auto"/>
            <w:noWrap/>
            <w:vAlign w:val="bottom"/>
            <w:hideMark/>
          </w:tcPr>
          <w:p w14:paraId="0DFBAF07"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0B765EB6"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571C2450"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6DA9F3BE"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434A6F9E"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2F95420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0C134BF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(a) Sourcing three (3) market related quotations for the requested non-accredited training.</w:t>
            </w:r>
          </w:p>
        </w:tc>
        <w:tc>
          <w:tcPr>
            <w:tcW w:w="313" w:type="pct"/>
            <w:tcBorders>
              <w:top w:val="nil"/>
              <w:left w:val="nil"/>
              <w:bottom w:val="nil"/>
              <w:right w:val="single" w:sz="4" w:space="0" w:color="auto"/>
            </w:tcBorders>
            <w:shd w:val="clear" w:color="auto" w:fill="auto"/>
            <w:noWrap/>
            <w:vAlign w:val="bottom"/>
            <w:hideMark/>
          </w:tcPr>
          <w:p w14:paraId="5B56A78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Sum</w:t>
            </w:r>
          </w:p>
        </w:tc>
        <w:tc>
          <w:tcPr>
            <w:tcW w:w="703" w:type="pct"/>
            <w:tcBorders>
              <w:top w:val="nil"/>
              <w:left w:val="nil"/>
              <w:bottom w:val="nil"/>
              <w:right w:val="single" w:sz="4" w:space="0" w:color="auto"/>
            </w:tcBorders>
            <w:shd w:val="clear" w:color="auto" w:fill="auto"/>
            <w:noWrap/>
            <w:vAlign w:val="bottom"/>
            <w:hideMark/>
          </w:tcPr>
          <w:p w14:paraId="26670ED0"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1</w:t>
            </w:r>
          </w:p>
        </w:tc>
        <w:tc>
          <w:tcPr>
            <w:tcW w:w="782" w:type="pct"/>
            <w:tcBorders>
              <w:top w:val="nil"/>
              <w:left w:val="nil"/>
              <w:bottom w:val="nil"/>
              <w:right w:val="single" w:sz="4" w:space="0" w:color="auto"/>
            </w:tcBorders>
            <w:shd w:val="clear" w:color="auto" w:fill="auto"/>
            <w:noWrap/>
            <w:vAlign w:val="bottom"/>
            <w:hideMark/>
          </w:tcPr>
          <w:p w14:paraId="5AB010AF"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400 000.00</w:t>
            </w:r>
          </w:p>
        </w:tc>
        <w:tc>
          <w:tcPr>
            <w:tcW w:w="703" w:type="pct"/>
            <w:tcBorders>
              <w:top w:val="nil"/>
              <w:left w:val="nil"/>
              <w:bottom w:val="nil"/>
              <w:right w:val="single" w:sz="4" w:space="0" w:color="auto"/>
            </w:tcBorders>
            <w:shd w:val="clear" w:color="auto" w:fill="auto"/>
            <w:noWrap/>
            <w:vAlign w:val="bottom"/>
            <w:hideMark/>
          </w:tcPr>
          <w:p w14:paraId="2F7D029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400 000.00</w:t>
            </w:r>
          </w:p>
        </w:tc>
      </w:tr>
      <w:tr w:rsidR="0042127E" w:rsidRPr="00454C30" w14:paraId="705F6079"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19A8D10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7C6797B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(b) Percentage markup to cover management fee, profit and other costs.</w:t>
            </w:r>
          </w:p>
        </w:tc>
        <w:tc>
          <w:tcPr>
            <w:tcW w:w="313" w:type="pct"/>
            <w:tcBorders>
              <w:top w:val="nil"/>
              <w:left w:val="nil"/>
              <w:bottom w:val="nil"/>
              <w:right w:val="single" w:sz="4" w:space="0" w:color="auto"/>
            </w:tcBorders>
            <w:shd w:val="clear" w:color="auto" w:fill="auto"/>
            <w:noWrap/>
            <w:vAlign w:val="bottom"/>
            <w:hideMark/>
          </w:tcPr>
          <w:p w14:paraId="2D350F38"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
        </w:tc>
        <w:tc>
          <w:tcPr>
            <w:tcW w:w="703" w:type="pct"/>
            <w:tcBorders>
              <w:top w:val="nil"/>
              <w:left w:val="nil"/>
              <w:bottom w:val="nil"/>
              <w:right w:val="single" w:sz="4" w:space="0" w:color="auto"/>
            </w:tcBorders>
            <w:shd w:val="clear" w:color="auto" w:fill="auto"/>
            <w:noWrap/>
            <w:vAlign w:val="bottom"/>
            <w:hideMark/>
          </w:tcPr>
          <w:p w14:paraId="67959E00"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400 000.00 </w:t>
            </w:r>
          </w:p>
        </w:tc>
        <w:tc>
          <w:tcPr>
            <w:tcW w:w="782" w:type="pct"/>
            <w:tcBorders>
              <w:top w:val="nil"/>
              <w:left w:val="nil"/>
              <w:bottom w:val="nil"/>
              <w:right w:val="single" w:sz="4" w:space="0" w:color="auto"/>
            </w:tcBorders>
            <w:shd w:val="clear" w:color="auto" w:fill="FDFECE"/>
            <w:noWrap/>
            <w:vAlign w:val="bottom"/>
            <w:hideMark/>
          </w:tcPr>
          <w:p w14:paraId="71DB4ADA" w14:textId="01A33575"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04D379C5"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059390B2"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1605035C"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D3</w:t>
            </w:r>
          </w:p>
        </w:tc>
        <w:tc>
          <w:tcPr>
            <w:tcW w:w="2188" w:type="pct"/>
            <w:tcBorders>
              <w:top w:val="nil"/>
              <w:left w:val="nil"/>
              <w:bottom w:val="nil"/>
              <w:right w:val="single" w:sz="4" w:space="0" w:color="auto"/>
            </w:tcBorders>
            <w:shd w:val="clear" w:color="auto" w:fill="auto"/>
            <w:vAlign w:val="bottom"/>
            <w:hideMark/>
          </w:tcPr>
          <w:p w14:paraId="595EAE92"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Event management and catering</w:t>
            </w:r>
          </w:p>
        </w:tc>
        <w:tc>
          <w:tcPr>
            <w:tcW w:w="313" w:type="pct"/>
            <w:tcBorders>
              <w:top w:val="nil"/>
              <w:left w:val="nil"/>
              <w:bottom w:val="nil"/>
              <w:right w:val="single" w:sz="4" w:space="0" w:color="auto"/>
            </w:tcBorders>
            <w:shd w:val="clear" w:color="auto" w:fill="auto"/>
            <w:noWrap/>
            <w:vAlign w:val="bottom"/>
            <w:hideMark/>
          </w:tcPr>
          <w:p w14:paraId="205C0230"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04CCBB8A"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3D435747"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5B7816D5"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21A6D323"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0922C1E7"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1575681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(a) Sourcing 3 quotations for the suitable sized and quality venue, including catering arrangements as requested by DARD.</w:t>
            </w:r>
          </w:p>
        </w:tc>
        <w:tc>
          <w:tcPr>
            <w:tcW w:w="313" w:type="pct"/>
            <w:tcBorders>
              <w:top w:val="nil"/>
              <w:left w:val="nil"/>
              <w:bottom w:val="nil"/>
              <w:right w:val="single" w:sz="4" w:space="0" w:color="auto"/>
            </w:tcBorders>
            <w:shd w:val="clear" w:color="auto" w:fill="auto"/>
            <w:noWrap/>
            <w:vAlign w:val="bottom"/>
            <w:hideMark/>
          </w:tcPr>
          <w:p w14:paraId="5427753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Sum</w:t>
            </w:r>
          </w:p>
        </w:tc>
        <w:tc>
          <w:tcPr>
            <w:tcW w:w="703" w:type="pct"/>
            <w:tcBorders>
              <w:top w:val="nil"/>
              <w:left w:val="nil"/>
              <w:bottom w:val="nil"/>
              <w:right w:val="single" w:sz="4" w:space="0" w:color="auto"/>
            </w:tcBorders>
            <w:shd w:val="clear" w:color="auto" w:fill="auto"/>
            <w:noWrap/>
            <w:vAlign w:val="bottom"/>
            <w:hideMark/>
          </w:tcPr>
          <w:p w14:paraId="08C90C5D"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1</w:t>
            </w:r>
          </w:p>
        </w:tc>
        <w:tc>
          <w:tcPr>
            <w:tcW w:w="782" w:type="pct"/>
            <w:tcBorders>
              <w:top w:val="nil"/>
              <w:left w:val="nil"/>
              <w:bottom w:val="nil"/>
              <w:right w:val="single" w:sz="4" w:space="0" w:color="auto"/>
            </w:tcBorders>
            <w:shd w:val="clear" w:color="auto" w:fill="auto"/>
            <w:noWrap/>
            <w:vAlign w:val="bottom"/>
            <w:hideMark/>
          </w:tcPr>
          <w:p w14:paraId="23EBFA8B"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500 000.00 </w:t>
            </w:r>
          </w:p>
        </w:tc>
        <w:tc>
          <w:tcPr>
            <w:tcW w:w="703" w:type="pct"/>
            <w:tcBorders>
              <w:top w:val="nil"/>
              <w:left w:val="nil"/>
              <w:bottom w:val="nil"/>
              <w:right w:val="single" w:sz="4" w:space="0" w:color="auto"/>
            </w:tcBorders>
            <w:shd w:val="clear" w:color="auto" w:fill="auto"/>
            <w:noWrap/>
            <w:vAlign w:val="bottom"/>
            <w:hideMark/>
          </w:tcPr>
          <w:p w14:paraId="2EF7672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500 000.00 </w:t>
            </w:r>
          </w:p>
        </w:tc>
      </w:tr>
      <w:tr w:rsidR="0042127E" w:rsidRPr="00454C30" w14:paraId="48A3C983"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17FEA927"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1FAC02EE"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(b) Percentage markup to cover management fee, profit and other costs.</w:t>
            </w:r>
          </w:p>
        </w:tc>
        <w:tc>
          <w:tcPr>
            <w:tcW w:w="313" w:type="pct"/>
            <w:tcBorders>
              <w:top w:val="nil"/>
              <w:left w:val="nil"/>
              <w:bottom w:val="nil"/>
              <w:right w:val="single" w:sz="4" w:space="0" w:color="auto"/>
            </w:tcBorders>
            <w:shd w:val="clear" w:color="auto" w:fill="auto"/>
            <w:noWrap/>
            <w:vAlign w:val="bottom"/>
            <w:hideMark/>
          </w:tcPr>
          <w:p w14:paraId="24F91C0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
        </w:tc>
        <w:tc>
          <w:tcPr>
            <w:tcW w:w="703" w:type="pct"/>
            <w:tcBorders>
              <w:top w:val="nil"/>
              <w:left w:val="nil"/>
              <w:bottom w:val="nil"/>
              <w:right w:val="single" w:sz="4" w:space="0" w:color="auto"/>
            </w:tcBorders>
            <w:shd w:val="clear" w:color="auto" w:fill="auto"/>
            <w:noWrap/>
            <w:vAlign w:val="bottom"/>
            <w:hideMark/>
          </w:tcPr>
          <w:p w14:paraId="03B63CC0"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500 000.00 </w:t>
            </w:r>
          </w:p>
        </w:tc>
        <w:tc>
          <w:tcPr>
            <w:tcW w:w="782" w:type="pct"/>
            <w:tcBorders>
              <w:top w:val="nil"/>
              <w:left w:val="nil"/>
              <w:bottom w:val="nil"/>
              <w:right w:val="single" w:sz="4" w:space="0" w:color="auto"/>
            </w:tcBorders>
            <w:shd w:val="clear" w:color="auto" w:fill="FDFECE"/>
            <w:noWrap/>
            <w:vAlign w:val="bottom"/>
            <w:hideMark/>
          </w:tcPr>
          <w:p w14:paraId="0145484D" w14:textId="6D4682AC"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59F36E70"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41C83966"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4E76738A"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D4</w:t>
            </w:r>
          </w:p>
        </w:tc>
        <w:tc>
          <w:tcPr>
            <w:tcW w:w="2188" w:type="pct"/>
            <w:tcBorders>
              <w:top w:val="nil"/>
              <w:left w:val="nil"/>
              <w:bottom w:val="nil"/>
              <w:right w:val="single" w:sz="4" w:space="0" w:color="auto"/>
            </w:tcBorders>
            <w:shd w:val="clear" w:color="auto" w:fill="auto"/>
            <w:vAlign w:val="bottom"/>
            <w:hideMark/>
          </w:tcPr>
          <w:p w14:paraId="313B63E1"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Transportation</w:t>
            </w:r>
          </w:p>
        </w:tc>
        <w:tc>
          <w:tcPr>
            <w:tcW w:w="313" w:type="pct"/>
            <w:tcBorders>
              <w:top w:val="nil"/>
              <w:left w:val="nil"/>
              <w:bottom w:val="nil"/>
              <w:right w:val="single" w:sz="4" w:space="0" w:color="auto"/>
            </w:tcBorders>
            <w:shd w:val="clear" w:color="auto" w:fill="auto"/>
            <w:noWrap/>
            <w:vAlign w:val="bottom"/>
            <w:hideMark/>
          </w:tcPr>
          <w:p w14:paraId="4E73740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3E37CAE0"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7D6EB708"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1B70AEE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6EABB456"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394EC82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1E61990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(a) Sourcing 3 quotations for the attendees and/or presenters and/or VIP's to the quality as requested by DARD.</w:t>
            </w:r>
          </w:p>
        </w:tc>
        <w:tc>
          <w:tcPr>
            <w:tcW w:w="313" w:type="pct"/>
            <w:tcBorders>
              <w:top w:val="nil"/>
              <w:left w:val="nil"/>
              <w:bottom w:val="nil"/>
              <w:right w:val="single" w:sz="4" w:space="0" w:color="auto"/>
            </w:tcBorders>
            <w:shd w:val="clear" w:color="auto" w:fill="auto"/>
            <w:noWrap/>
            <w:vAlign w:val="bottom"/>
            <w:hideMark/>
          </w:tcPr>
          <w:p w14:paraId="213843A3"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Sum</w:t>
            </w:r>
          </w:p>
        </w:tc>
        <w:tc>
          <w:tcPr>
            <w:tcW w:w="703" w:type="pct"/>
            <w:tcBorders>
              <w:top w:val="nil"/>
              <w:left w:val="nil"/>
              <w:bottom w:val="nil"/>
              <w:right w:val="single" w:sz="4" w:space="0" w:color="auto"/>
            </w:tcBorders>
            <w:shd w:val="clear" w:color="auto" w:fill="auto"/>
            <w:noWrap/>
            <w:vAlign w:val="bottom"/>
            <w:hideMark/>
          </w:tcPr>
          <w:p w14:paraId="0687907F"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1</w:t>
            </w:r>
          </w:p>
        </w:tc>
        <w:tc>
          <w:tcPr>
            <w:tcW w:w="782" w:type="pct"/>
            <w:tcBorders>
              <w:top w:val="nil"/>
              <w:left w:val="nil"/>
              <w:bottom w:val="nil"/>
              <w:right w:val="single" w:sz="4" w:space="0" w:color="auto"/>
            </w:tcBorders>
            <w:shd w:val="clear" w:color="auto" w:fill="auto"/>
            <w:noWrap/>
            <w:vAlign w:val="bottom"/>
            <w:hideMark/>
          </w:tcPr>
          <w:p w14:paraId="19BF082B"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200 000.00 </w:t>
            </w:r>
          </w:p>
        </w:tc>
        <w:tc>
          <w:tcPr>
            <w:tcW w:w="703" w:type="pct"/>
            <w:tcBorders>
              <w:top w:val="nil"/>
              <w:left w:val="nil"/>
              <w:bottom w:val="nil"/>
              <w:right w:val="single" w:sz="4" w:space="0" w:color="auto"/>
            </w:tcBorders>
            <w:shd w:val="clear" w:color="auto" w:fill="auto"/>
            <w:noWrap/>
            <w:vAlign w:val="bottom"/>
            <w:hideMark/>
          </w:tcPr>
          <w:p w14:paraId="50A91DA8"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200 000.00 </w:t>
            </w:r>
          </w:p>
        </w:tc>
      </w:tr>
      <w:tr w:rsidR="0042127E" w:rsidRPr="00454C30" w14:paraId="03C2FB13"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4C3241E7"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3F1712A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(b) Percentage markup to cover management fee, profit and other costs.</w:t>
            </w:r>
          </w:p>
        </w:tc>
        <w:tc>
          <w:tcPr>
            <w:tcW w:w="313" w:type="pct"/>
            <w:tcBorders>
              <w:top w:val="nil"/>
              <w:left w:val="nil"/>
              <w:bottom w:val="nil"/>
              <w:right w:val="single" w:sz="4" w:space="0" w:color="auto"/>
            </w:tcBorders>
            <w:shd w:val="clear" w:color="auto" w:fill="auto"/>
            <w:noWrap/>
            <w:vAlign w:val="bottom"/>
            <w:hideMark/>
          </w:tcPr>
          <w:p w14:paraId="7333ABC4"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
        </w:tc>
        <w:tc>
          <w:tcPr>
            <w:tcW w:w="703" w:type="pct"/>
            <w:tcBorders>
              <w:top w:val="nil"/>
              <w:left w:val="nil"/>
              <w:bottom w:val="nil"/>
              <w:right w:val="single" w:sz="4" w:space="0" w:color="auto"/>
            </w:tcBorders>
            <w:shd w:val="clear" w:color="auto" w:fill="auto"/>
            <w:noWrap/>
            <w:vAlign w:val="bottom"/>
            <w:hideMark/>
          </w:tcPr>
          <w:p w14:paraId="20517E42"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71656DC9"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5B31A09E"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5A8F7048"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6A26ACD7"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68C1A2F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roofErr w:type="spellStart"/>
            <w:r w:rsidRPr="00454C30">
              <w:rPr>
                <w:rFonts w:ascii="Calibri" w:eastAsia="Times New Roman" w:hAnsi="Calibri" w:cs="Calibri"/>
                <w:color w:val="000000"/>
                <w:sz w:val="20"/>
                <w:szCs w:val="20"/>
                <w:lang w:eastAsia="en-ZA"/>
              </w:rPr>
              <w:t>i</w:t>
            </w:r>
            <w:proofErr w:type="spellEnd"/>
            <w:r w:rsidRPr="00454C30">
              <w:rPr>
                <w:rFonts w:ascii="Calibri" w:eastAsia="Times New Roman" w:hAnsi="Calibri" w:cs="Calibri"/>
                <w:color w:val="000000"/>
                <w:sz w:val="20"/>
                <w:szCs w:val="20"/>
                <w:lang w:eastAsia="en-ZA"/>
              </w:rPr>
              <w:t>)  0-10 people</w:t>
            </w:r>
          </w:p>
        </w:tc>
        <w:tc>
          <w:tcPr>
            <w:tcW w:w="313" w:type="pct"/>
            <w:tcBorders>
              <w:top w:val="nil"/>
              <w:left w:val="nil"/>
              <w:bottom w:val="nil"/>
              <w:right w:val="single" w:sz="4" w:space="0" w:color="auto"/>
            </w:tcBorders>
            <w:shd w:val="clear" w:color="auto" w:fill="auto"/>
            <w:noWrap/>
            <w:vAlign w:val="bottom"/>
            <w:hideMark/>
          </w:tcPr>
          <w:p w14:paraId="67970A3E"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2870E529"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80 000.00 </w:t>
            </w:r>
          </w:p>
        </w:tc>
        <w:tc>
          <w:tcPr>
            <w:tcW w:w="782" w:type="pct"/>
            <w:tcBorders>
              <w:top w:val="nil"/>
              <w:left w:val="nil"/>
              <w:bottom w:val="nil"/>
              <w:right w:val="single" w:sz="4" w:space="0" w:color="auto"/>
            </w:tcBorders>
            <w:shd w:val="clear" w:color="auto" w:fill="FDFECE"/>
            <w:noWrap/>
            <w:vAlign w:val="bottom"/>
            <w:hideMark/>
          </w:tcPr>
          <w:p w14:paraId="0E141A4F" w14:textId="450FF107"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3441F5F5"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1E2494C9"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4BD34FA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04A376D0"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(ii) 11-20 people</w:t>
            </w:r>
          </w:p>
        </w:tc>
        <w:tc>
          <w:tcPr>
            <w:tcW w:w="313" w:type="pct"/>
            <w:tcBorders>
              <w:top w:val="nil"/>
              <w:left w:val="nil"/>
              <w:bottom w:val="nil"/>
              <w:right w:val="single" w:sz="4" w:space="0" w:color="auto"/>
            </w:tcBorders>
            <w:shd w:val="clear" w:color="auto" w:fill="auto"/>
            <w:noWrap/>
            <w:vAlign w:val="bottom"/>
            <w:hideMark/>
          </w:tcPr>
          <w:p w14:paraId="0E11C56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5ACFEBD2"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60 000.00 </w:t>
            </w:r>
          </w:p>
        </w:tc>
        <w:tc>
          <w:tcPr>
            <w:tcW w:w="782" w:type="pct"/>
            <w:tcBorders>
              <w:top w:val="nil"/>
              <w:left w:val="nil"/>
              <w:bottom w:val="nil"/>
              <w:right w:val="single" w:sz="4" w:space="0" w:color="auto"/>
            </w:tcBorders>
            <w:shd w:val="clear" w:color="auto" w:fill="FDFECE"/>
            <w:noWrap/>
            <w:vAlign w:val="bottom"/>
            <w:hideMark/>
          </w:tcPr>
          <w:p w14:paraId="7596AF7A" w14:textId="0F9E782E"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30D6D382"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1CDE4184"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7C6CAF85"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70966C9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(iii) 21-30 people</w:t>
            </w:r>
          </w:p>
        </w:tc>
        <w:tc>
          <w:tcPr>
            <w:tcW w:w="313" w:type="pct"/>
            <w:tcBorders>
              <w:top w:val="nil"/>
              <w:left w:val="nil"/>
              <w:bottom w:val="nil"/>
              <w:right w:val="single" w:sz="4" w:space="0" w:color="auto"/>
            </w:tcBorders>
            <w:shd w:val="clear" w:color="auto" w:fill="auto"/>
            <w:noWrap/>
            <w:vAlign w:val="bottom"/>
            <w:hideMark/>
          </w:tcPr>
          <w:p w14:paraId="55D1A112"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661D07E1"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30 000.00 </w:t>
            </w:r>
          </w:p>
        </w:tc>
        <w:tc>
          <w:tcPr>
            <w:tcW w:w="782" w:type="pct"/>
            <w:tcBorders>
              <w:top w:val="nil"/>
              <w:left w:val="nil"/>
              <w:bottom w:val="nil"/>
              <w:right w:val="single" w:sz="4" w:space="0" w:color="auto"/>
            </w:tcBorders>
            <w:shd w:val="clear" w:color="auto" w:fill="FDFECE"/>
            <w:noWrap/>
            <w:vAlign w:val="bottom"/>
            <w:hideMark/>
          </w:tcPr>
          <w:p w14:paraId="02C42280" w14:textId="4D753FFF"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396C413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080F2B06"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15841DF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087EBC11"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(iv) 31-40 people</w:t>
            </w:r>
          </w:p>
        </w:tc>
        <w:tc>
          <w:tcPr>
            <w:tcW w:w="313" w:type="pct"/>
            <w:tcBorders>
              <w:top w:val="nil"/>
              <w:left w:val="nil"/>
              <w:bottom w:val="nil"/>
              <w:right w:val="single" w:sz="4" w:space="0" w:color="auto"/>
            </w:tcBorders>
            <w:shd w:val="clear" w:color="auto" w:fill="auto"/>
            <w:noWrap/>
            <w:vAlign w:val="bottom"/>
            <w:hideMark/>
          </w:tcPr>
          <w:p w14:paraId="01018D27"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3390D4C1"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20 000.00 </w:t>
            </w:r>
          </w:p>
        </w:tc>
        <w:tc>
          <w:tcPr>
            <w:tcW w:w="782" w:type="pct"/>
            <w:tcBorders>
              <w:top w:val="nil"/>
              <w:left w:val="nil"/>
              <w:bottom w:val="nil"/>
              <w:right w:val="single" w:sz="4" w:space="0" w:color="auto"/>
            </w:tcBorders>
            <w:shd w:val="clear" w:color="auto" w:fill="FDFECE"/>
            <w:noWrap/>
            <w:vAlign w:val="bottom"/>
            <w:hideMark/>
          </w:tcPr>
          <w:p w14:paraId="563EC3CF" w14:textId="2624F7D3"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40EABD6B"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388A05E6"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48F240D3"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10ADA89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(v) &gt;40 people</w:t>
            </w:r>
          </w:p>
        </w:tc>
        <w:tc>
          <w:tcPr>
            <w:tcW w:w="313" w:type="pct"/>
            <w:tcBorders>
              <w:top w:val="nil"/>
              <w:left w:val="nil"/>
              <w:bottom w:val="nil"/>
              <w:right w:val="single" w:sz="4" w:space="0" w:color="auto"/>
            </w:tcBorders>
            <w:shd w:val="clear" w:color="auto" w:fill="auto"/>
            <w:noWrap/>
            <w:vAlign w:val="bottom"/>
            <w:hideMark/>
          </w:tcPr>
          <w:p w14:paraId="712A26D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7921BCFB"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10 000.00 </w:t>
            </w:r>
          </w:p>
        </w:tc>
        <w:tc>
          <w:tcPr>
            <w:tcW w:w="782" w:type="pct"/>
            <w:tcBorders>
              <w:top w:val="nil"/>
              <w:left w:val="nil"/>
              <w:bottom w:val="nil"/>
              <w:right w:val="single" w:sz="4" w:space="0" w:color="auto"/>
            </w:tcBorders>
            <w:shd w:val="clear" w:color="auto" w:fill="FDFECE"/>
            <w:noWrap/>
            <w:vAlign w:val="bottom"/>
            <w:hideMark/>
          </w:tcPr>
          <w:p w14:paraId="1E5BDB27" w14:textId="7344197D"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44F3254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6A173662"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2211259E"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D5</w:t>
            </w:r>
          </w:p>
        </w:tc>
        <w:tc>
          <w:tcPr>
            <w:tcW w:w="2188" w:type="pct"/>
            <w:tcBorders>
              <w:top w:val="nil"/>
              <w:left w:val="nil"/>
              <w:bottom w:val="nil"/>
              <w:right w:val="single" w:sz="4" w:space="0" w:color="auto"/>
            </w:tcBorders>
            <w:shd w:val="clear" w:color="auto" w:fill="auto"/>
            <w:vAlign w:val="bottom"/>
            <w:hideMark/>
          </w:tcPr>
          <w:p w14:paraId="06DCE8CE"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Accommodation</w:t>
            </w:r>
          </w:p>
        </w:tc>
        <w:tc>
          <w:tcPr>
            <w:tcW w:w="313" w:type="pct"/>
            <w:tcBorders>
              <w:top w:val="nil"/>
              <w:left w:val="nil"/>
              <w:bottom w:val="nil"/>
              <w:right w:val="single" w:sz="4" w:space="0" w:color="auto"/>
            </w:tcBorders>
            <w:shd w:val="clear" w:color="auto" w:fill="auto"/>
            <w:noWrap/>
            <w:vAlign w:val="bottom"/>
            <w:hideMark/>
          </w:tcPr>
          <w:p w14:paraId="63DBE87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0672484C"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694C3305"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2B4E357D"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21407C60"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178E3754"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45ED504E"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(a) Sourcing 3 quotations for suitable accommodation for the attendees and/or presenters and/or VIP's to the quality as requested by DARD.</w:t>
            </w:r>
          </w:p>
        </w:tc>
        <w:tc>
          <w:tcPr>
            <w:tcW w:w="313" w:type="pct"/>
            <w:tcBorders>
              <w:top w:val="nil"/>
              <w:left w:val="nil"/>
              <w:bottom w:val="nil"/>
              <w:right w:val="single" w:sz="4" w:space="0" w:color="auto"/>
            </w:tcBorders>
            <w:shd w:val="clear" w:color="auto" w:fill="auto"/>
            <w:noWrap/>
            <w:vAlign w:val="bottom"/>
            <w:hideMark/>
          </w:tcPr>
          <w:p w14:paraId="3C2EA26B"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Sum</w:t>
            </w:r>
          </w:p>
        </w:tc>
        <w:tc>
          <w:tcPr>
            <w:tcW w:w="703" w:type="pct"/>
            <w:tcBorders>
              <w:top w:val="nil"/>
              <w:left w:val="nil"/>
              <w:bottom w:val="nil"/>
              <w:right w:val="single" w:sz="4" w:space="0" w:color="auto"/>
            </w:tcBorders>
            <w:shd w:val="clear" w:color="auto" w:fill="auto"/>
            <w:noWrap/>
            <w:vAlign w:val="bottom"/>
            <w:hideMark/>
          </w:tcPr>
          <w:p w14:paraId="6419B3CB"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1</w:t>
            </w:r>
          </w:p>
        </w:tc>
        <w:tc>
          <w:tcPr>
            <w:tcW w:w="782" w:type="pct"/>
            <w:tcBorders>
              <w:top w:val="nil"/>
              <w:left w:val="nil"/>
              <w:bottom w:val="nil"/>
              <w:right w:val="single" w:sz="4" w:space="0" w:color="auto"/>
            </w:tcBorders>
            <w:shd w:val="clear" w:color="auto" w:fill="auto"/>
            <w:noWrap/>
            <w:vAlign w:val="bottom"/>
            <w:hideMark/>
          </w:tcPr>
          <w:p w14:paraId="4913532E"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400 000.00 </w:t>
            </w:r>
          </w:p>
        </w:tc>
        <w:tc>
          <w:tcPr>
            <w:tcW w:w="703" w:type="pct"/>
            <w:tcBorders>
              <w:top w:val="nil"/>
              <w:left w:val="nil"/>
              <w:bottom w:val="nil"/>
              <w:right w:val="single" w:sz="4" w:space="0" w:color="auto"/>
            </w:tcBorders>
            <w:shd w:val="clear" w:color="auto" w:fill="auto"/>
            <w:noWrap/>
            <w:vAlign w:val="bottom"/>
            <w:hideMark/>
          </w:tcPr>
          <w:p w14:paraId="056ADCC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400 000.00 </w:t>
            </w:r>
          </w:p>
        </w:tc>
      </w:tr>
      <w:tr w:rsidR="0042127E" w:rsidRPr="00454C30" w14:paraId="27E704D8"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41F037A1"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379303A4"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(b) Percentage markup to cover management fee, profit and other costs.</w:t>
            </w:r>
          </w:p>
        </w:tc>
        <w:tc>
          <w:tcPr>
            <w:tcW w:w="313" w:type="pct"/>
            <w:tcBorders>
              <w:top w:val="nil"/>
              <w:left w:val="nil"/>
              <w:bottom w:val="nil"/>
              <w:right w:val="single" w:sz="4" w:space="0" w:color="auto"/>
            </w:tcBorders>
            <w:shd w:val="clear" w:color="auto" w:fill="auto"/>
            <w:noWrap/>
            <w:vAlign w:val="bottom"/>
            <w:hideMark/>
          </w:tcPr>
          <w:p w14:paraId="1DFF707D"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
        </w:tc>
        <w:tc>
          <w:tcPr>
            <w:tcW w:w="703" w:type="pct"/>
            <w:tcBorders>
              <w:top w:val="nil"/>
              <w:left w:val="nil"/>
              <w:bottom w:val="nil"/>
              <w:right w:val="single" w:sz="4" w:space="0" w:color="auto"/>
            </w:tcBorders>
            <w:shd w:val="clear" w:color="auto" w:fill="auto"/>
            <w:noWrap/>
            <w:vAlign w:val="bottom"/>
            <w:hideMark/>
          </w:tcPr>
          <w:p w14:paraId="6B8B30F1"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55E17CF8"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468413D4"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6943C52E"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64B18DC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0A9A3903"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roofErr w:type="spellStart"/>
            <w:r w:rsidRPr="00454C30">
              <w:rPr>
                <w:rFonts w:ascii="Calibri" w:eastAsia="Times New Roman" w:hAnsi="Calibri" w:cs="Calibri"/>
                <w:color w:val="000000"/>
                <w:sz w:val="20"/>
                <w:szCs w:val="20"/>
                <w:lang w:eastAsia="en-ZA"/>
              </w:rPr>
              <w:t>i</w:t>
            </w:r>
            <w:proofErr w:type="spellEnd"/>
            <w:r w:rsidRPr="00454C30">
              <w:rPr>
                <w:rFonts w:ascii="Calibri" w:eastAsia="Times New Roman" w:hAnsi="Calibri" w:cs="Calibri"/>
                <w:color w:val="000000"/>
                <w:sz w:val="20"/>
                <w:szCs w:val="20"/>
                <w:lang w:eastAsia="en-ZA"/>
              </w:rPr>
              <w:t>)  0-10 people</w:t>
            </w:r>
          </w:p>
        </w:tc>
        <w:tc>
          <w:tcPr>
            <w:tcW w:w="313" w:type="pct"/>
            <w:tcBorders>
              <w:top w:val="nil"/>
              <w:left w:val="nil"/>
              <w:bottom w:val="nil"/>
              <w:right w:val="single" w:sz="4" w:space="0" w:color="auto"/>
            </w:tcBorders>
            <w:shd w:val="clear" w:color="auto" w:fill="auto"/>
            <w:noWrap/>
            <w:vAlign w:val="bottom"/>
            <w:hideMark/>
          </w:tcPr>
          <w:p w14:paraId="5989D06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170CCE9F"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160 000.00 </w:t>
            </w:r>
          </w:p>
        </w:tc>
        <w:tc>
          <w:tcPr>
            <w:tcW w:w="782" w:type="pct"/>
            <w:tcBorders>
              <w:top w:val="nil"/>
              <w:left w:val="nil"/>
              <w:bottom w:val="nil"/>
              <w:right w:val="single" w:sz="4" w:space="0" w:color="auto"/>
            </w:tcBorders>
            <w:shd w:val="clear" w:color="auto" w:fill="FDFECE"/>
            <w:noWrap/>
            <w:vAlign w:val="bottom"/>
            <w:hideMark/>
          </w:tcPr>
          <w:p w14:paraId="615F5D03" w14:textId="1692C753"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22801F39"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3C2C505E"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67F07264"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0E6149C3"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(ii) 11-20 people</w:t>
            </w:r>
          </w:p>
        </w:tc>
        <w:tc>
          <w:tcPr>
            <w:tcW w:w="313" w:type="pct"/>
            <w:tcBorders>
              <w:top w:val="nil"/>
              <w:left w:val="nil"/>
              <w:bottom w:val="nil"/>
              <w:right w:val="single" w:sz="4" w:space="0" w:color="auto"/>
            </w:tcBorders>
            <w:shd w:val="clear" w:color="auto" w:fill="auto"/>
            <w:noWrap/>
            <w:vAlign w:val="bottom"/>
            <w:hideMark/>
          </w:tcPr>
          <w:p w14:paraId="455772BD"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46D99FA4"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120 000.00 </w:t>
            </w:r>
          </w:p>
        </w:tc>
        <w:tc>
          <w:tcPr>
            <w:tcW w:w="782" w:type="pct"/>
            <w:tcBorders>
              <w:top w:val="nil"/>
              <w:left w:val="nil"/>
              <w:bottom w:val="nil"/>
              <w:right w:val="single" w:sz="4" w:space="0" w:color="auto"/>
            </w:tcBorders>
            <w:shd w:val="clear" w:color="auto" w:fill="FDFECE"/>
            <w:noWrap/>
            <w:vAlign w:val="bottom"/>
            <w:hideMark/>
          </w:tcPr>
          <w:p w14:paraId="25CE2E65" w14:textId="17F578D2"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71D6AE08"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129D6BCB"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0B13EBD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164B2160"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(iii) 21-30 people</w:t>
            </w:r>
          </w:p>
        </w:tc>
        <w:tc>
          <w:tcPr>
            <w:tcW w:w="313" w:type="pct"/>
            <w:tcBorders>
              <w:top w:val="nil"/>
              <w:left w:val="nil"/>
              <w:bottom w:val="nil"/>
              <w:right w:val="single" w:sz="4" w:space="0" w:color="auto"/>
            </w:tcBorders>
            <w:shd w:val="clear" w:color="auto" w:fill="auto"/>
            <w:noWrap/>
            <w:vAlign w:val="bottom"/>
            <w:hideMark/>
          </w:tcPr>
          <w:p w14:paraId="5B4C0EEE"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0FE59D00"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60 000.00 </w:t>
            </w:r>
          </w:p>
        </w:tc>
        <w:tc>
          <w:tcPr>
            <w:tcW w:w="782" w:type="pct"/>
            <w:tcBorders>
              <w:top w:val="nil"/>
              <w:left w:val="nil"/>
              <w:bottom w:val="nil"/>
              <w:right w:val="single" w:sz="4" w:space="0" w:color="auto"/>
            </w:tcBorders>
            <w:shd w:val="clear" w:color="auto" w:fill="FDFECE"/>
            <w:noWrap/>
            <w:vAlign w:val="bottom"/>
            <w:hideMark/>
          </w:tcPr>
          <w:p w14:paraId="76C4C8FC" w14:textId="3F28D692"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765F7064"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71B5FD3D"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3C3D0CAF"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single" w:sz="4" w:space="0" w:color="auto"/>
              <w:bottom w:val="nil"/>
              <w:right w:val="single" w:sz="4" w:space="0" w:color="auto"/>
            </w:tcBorders>
            <w:shd w:val="clear" w:color="auto" w:fill="auto"/>
            <w:vAlign w:val="bottom"/>
            <w:hideMark/>
          </w:tcPr>
          <w:p w14:paraId="0D1C696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(iv) 31-40 people</w:t>
            </w:r>
          </w:p>
        </w:tc>
        <w:tc>
          <w:tcPr>
            <w:tcW w:w="313" w:type="pct"/>
            <w:tcBorders>
              <w:top w:val="nil"/>
              <w:left w:val="nil"/>
              <w:bottom w:val="nil"/>
              <w:right w:val="single" w:sz="4" w:space="0" w:color="auto"/>
            </w:tcBorders>
            <w:shd w:val="clear" w:color="auto" w:fill="auto"/>
            <w:noWrap/>
            <w:vAlign w:val="bottom"/>
            <w:hideMark/>
          </w:tcPr>
          <w:p w14:paraId="16051187"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5B7E31D9"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40 000.00 </w:t>
            </w:r>
          </w:p>
        </w:tc>
        <w:tc>
          <w:tcPr>
            <w:tcW w:w="782" w:type="pct"/>
            <w:tcBorders>
              <w:top w:val="nil"/>
              <w:left w:val="nil"/>
              <w:bottom w:val="nil"/>
              <w:right w:val="single" w:sz="4" w:space="0" w:color="auto"/>
            </w:tcBorders>
            <w:shd w:val="clear" w:color="auto" w:fill="FDFECE"/>
            <w:noWrap/>
            <w:vAlign w:val="bottom"/>
            <w:hideMark/>
          </w:tcPr>
          <w:p w14:paraId="134B2874" w14:textId="1CBC876B"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455B9CB8"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3FA20179" w14:textId="77777777" w:rsidTr="00CA4D64">
        <w:trPr>
          <w:trHeight w:val="454"/>
        </w:trPr>
        <w:tc>
          <w:tcPr>
            <w:tcW w:w="313" w:type="pct"/>
            <w:tcBorders>
              <w:top w:val="nil"/>
              <w:left w:val="single" w:sz="4" w:space="0" w:color="auto"/>
              <w:bottom w:val="nil"/>
              <w:right w:val="nil"/>
            </w:tcBorders>
            <w:shd w:val="clear" w:color="auto" w:fill="auto"/>
            <w:noWrap/>
            <w:vAlign w:val="bottom"/>
            <w:hideMark/>
          </w:tcPr>
          <w:p w14:paraId="6DC0FD40"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lastRenderedPageBreak/>
              <w:t> </w:t>
            </w:r>
          </w:p>
        </w:tc>
        <w:tc>
          <w:tcPr>
            <w:tcW w:w="2188" w:type="pct"/>
            <w:tcBorders>
              <w:top w:val="nil"/>
              <w:left w:val="single" w:sz="4" w:space="0" w:color="auto"/>
              <w:bottom w:val="nil"/>
              <w:right w:val="single" w:sz="4" w:space="0" w:color="auto"/>
            </w:tcBorders>
            <w:shd w:val="clear" w:color="auto" w:fill="auto"/>
            <w:vAlign w:val="bottom"/>
            <w:hideMark/>
          </w:tcPr>
          <w:p w14:paraId="1FC07644"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(v) &gt;40 people</w:t>
            </w:r>
          </w:p>
        </w:tc>
        <w:tc>
          <w:tcPr>
            <w:tcW w:w="313" w:type="pct"/>
            <w:tcBorders>
              <w:top w:val="nil"/>
              <w:left w:val="nil"/>
              <w:bottom w:val="nil"/>
              <w:right w:val="single" w:sz="4" w:space="0" w:color="auto"/>
            </w:tcBorders>
            <w:shd w:val="clear" w:color="auto" w:fill="auto"/>
            <w:noWrap/>
            <w:vAlign w:val="bottom"/>
            <w:hideMark/>
          </w:tcPr>
          <w:p w14:paraId="3585C57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67F5AAB1"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20 000.00 </w:t>
            </w:r>
          </w:p>
        </w:tc>
        <w:tc>
          <w:tcPr>
            <w:tcW w:w="782" w:type="pct"/>
            <w:tcBorders>
              <w:top w:val="nil"/>
              <w:left w:val="nil"/>
              <w:bottom w:val="nil"/>
              <w:right w:val="single" w:sz="4" w:space="0" w:color="auto"/>
            </w:tcBorders>
            <w:shd w:val="clear" w:color="auto" w:fill="FDFECE"/>
            <w:noWrap/>
            <w:vAlign w:val="bottom"/>
            <w:hideMark/>
          </w:tcPr>
          <w:p w14:paraId="56A22C2E" w14:textId="07A3C853"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2685BF6C"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327198EA"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451F65AF"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D6</w:t>
            </w:r>
          </w:p>
        </w:tc>
        <w:tc>
          <w:tcPr>
            <w:tcW w:w="2188" w:type="pct"/>
            <w:tcBorders>
              <w:top w:val="nil"/>
              <w:left w:val="nil"/>
              <w:bottom w:val="nil"/>
              <w:right w:val="single" w:sz="4" w:space="0" w:color="auto"/>
            </w:tcBorders>
            <w:shd w:val="clear" w:color="auto" w:fill="auto"/>
            <w:vAlign w:val="bottom"/>
            <w:hideMark/>
          </w:tcPr>
          <w:p w14:paraId="608CC589" w14:textId="77777777" w:rsidR="0042127E" w:rsidRPr="00454C30" w:rsidRDefault="0042127E" w:rsidP="003A2406">
            <w:pPr>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Payment of Regulatory and accreditation entities</w:t>
            </w:r>
          </w:p>
        </w:tc>
        <w:tc>
          <w:tcPr>
            <w:tcW w:w="313" w:type="pct"/>
            <w:tcBorders>
              <w:top w:val="nil"/>
              <w:left w:val="nil"/>
              <w:bottom w:val="nil"/>
              <w:right w:val="single" w:sz="4" w:space="0" w:color="auto"/>
            </w:tcBorders>
            <w:shd w:val="clear" w:color="auto" w:fill="auto"/>
            <w:noWrap/>
            <w:vAlign w:val="bottom"/>
            <w:hideMark/>
          </w:tcPr>
          <w:p w14:paraId="1383063E"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24933A76"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82" w:type="pct"/>
            <w:tcBorders>
              <w:top w:val="nil"/>
              <w:left w:val="nil"/>
              <w:bottom w:val="nil"/>
              <w:right w:val="single" w:sz="4" w:space="0" w:color="auto"/>
            </w:tcBorders>
            <w:shd w:val="clear" w:color="auto" w:fill="auto"/>
            <w:noWrap/>
            <w:vAlign w:val="bottom"/>
            <w:hideMark/>
          </w:tcPr>
          <w:p w14:paraId="3F3694B6"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auto"/>
            <w:noWrap/>
            <w:vAlign w:val="bottom"/>
            <w:hideMark/>
          </w:tcPr>
          <w:p w14:paraId="2BF3EDC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r>
      <w:tr w:rsidR="0042127E" w:rsidRPr="00454C30" w14:paraId="776CBC7F"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4B0421F3"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7897320D"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(a) Payment of Regulatory and accreditation entity.</w:t>
            </w:r>
          </w:p>
        </w:tc>
        <w:tc>
          <w:tcPr>
            <w:tcW w:w="313" w:type="pct"/>
            <w:tcBorders>
              <w:top w:val="nil"/>
              <w:left w:val="nil"/>
              <w:bottom w:val="nil"/>
              <w:right w:val="single" w:sz="4" w:space="0" w:color="auto"/>
            </w:tcBorders>
            <w:shd w:val="clear" w:color="auto" w:fill="auto"/>
            <w:noWrap/>
            <w:vAlign w:val="bottom"/>
            <w:hideMark/>
          </w:tcPr>
          <w:p w14:paraId="5B682790"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Sum</w:t>
            </w:r>
          </w:p>
        </w:tc>
        <w:tc>
          <w:tcPr>
            <w:tcW w:w="703" w:type="pct"/>
            <w:tcBorders>
              <w:top w:val="nil"/>
              <w:left w:val="nil"/>
              <w:bottom w:val="nil"/>
              <w:right w:val="single" w:sz="4" w:space="0" w:color="auto"/>
            </w:tcBorders>
            <w:shd w:val="clear" w:color="auto" w:fill="auto"/>
            <w:noWrap/>
            <w:vAlign w:val="bottom"/>
            <w:hideMark/>
          </w:tcPr>
          <w:p w14:paraId="45C2AF7B"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1</w:t>
            </w:r>
          </w:p>
        </w:tc>
        <w:tc>
          <w:tcPr>
            <w:tcW w:w="782" w:type="pct"/>
            <w:tcBorders>
              <w:top w:val="nil"/>
              <w:left w:val="nil"/>
              <w:bottom w:val="nil"/>
              <w:right w:val="single" w:sz="4" w:space="0" w:color="auto"/>
            </w:tcBorders>
            <w:shd w:val="clear" w:color="auto" w:fill="auto"/>
            <w:noWrap/>
            <w:vAlign w:val="bottom"/>
            <w:hideMark/>
          </w:tcPr>
          <w:p w14:paraId="58D2D84D" w14:textId="77777777" w:rsidR="0042127E" w:rsidRPr="00454C30" w:rsidRDefault="0042127E" w:rsidP="0042127E">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100 000.00 </w:t>
            </w:r>
          </w:p>
        </w:tc>
        <w:tc>
          <w:tcPr>
            <w:tcW w:w="703" w:type="pct"/>
            <w:tcBorders>
              <w:top w:val="nil"/>
              <w:left w:val="nil"/>
              <w:bottom w:val="nil"/>
              <w:right w:val="single" w:sz="4" w:space="0" w:color="auto"/>
            </w:tcBorders>
            <w:shd w:val="clear" w:color="auto" w:fill="auto"/>
            <w:noWrap/>
            <w:vAlign w:val="bottom"/>
            <w:hideMark/>
          </w:tcPr>
          <w:p w14:paraId="2BC0DAE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100 000.00 </w:t>
            </w:r>
          </w:p>
        </w:tc>
      </w:tr>
      <w:tr w:rsidR="0042127E" w:rsidRPr="00454C30" w14:paraId="3C7BB713" w14:textId="77777777" w:rsidTr="00CA4D64">
        <w:trPr>
          <w:trHeight w:val="454"/>
        </w:trPr>
        <w:tc>
          <w:tcPr>
            <w:tcW w:w="313" w:type="pct"/>
            <w:tcBorders>
              <w:top w:val="nil"/>
              <w:left w:val="single" w:sz="4" w:space="0" w:color="auto"/>
              <w:bottom w:val="nil"/>
              <w:right w:val="single" w:sz="4" w:space="0" w:color="auto"/>
            </w:tcBorders>
            <w:shd w:val="clear" w:color="auto" w:fill="auto"/>
            <w:noWrap/>
            <w:vAlign w:val="bottom"/>
            <w:hideMark/>
          </w:tcPr>
          <w:p w14:paraId="2188443B"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w:t>
            </w:r>
          </w:p>
        </w:tc>
        <w:tc>
          <w:tcPr>
            <w:tcW w:w="2188" w:type="pct"/>
            <w:tcBorders>
              <w:top w:val="nil"/>
              <w:left w:val="nil"/>
              <w:bottom w:val="nil"/>
              <w:right w:val="single" w:sz="4" w:space="0" w:color="auto"/>
            </w:tcBorders>
            <w:shd w:val="clear" w:color="auto" w:fill="auto"/>
            <w:vAlign w:val="bottom"/>
            <w:hideMark/>
          </w:tcPr>
          <w:p w14:paraId="03AE5B16"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(b) Percentage markup to cover management fee, profit and other costs.</w:t>
            </w:r>
          </w:p>
        </w:tc>
        <w:tc>
          <w:tcPr>
            <w:tcW w:w="313" w:type="pct"/>
            <w:tcBorders>
              <w:top w:val="nil"/>
              <w:left w:val="nil"/>
              <w:bottom w:val="nil"/>
              <w:right w:val="single" w:sz="4" w:space="0" w:color="auto"/>
            </w:tcBorders>
            <w:shd w:val="clear" w:color="auto" w:fill="auto"/>
            <w:noWrap/>
            <w:vAlign w:val="bottom"/>
            <w:hideMark/>
          </w:tcPr>
          <w:p w14:paraId="52E911B0"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w:t>
            </w:r>
          </w:p>
        </w:tc>
        <w:tc>
          <w:tcPr>
            <w:tcW w:w="703" w:type="pct"/>
            <w:tcBorders>
              <w:top w:val="nil"/>
              <w:left w:val="nil"/>
              <w:bottom w:val="nil"/>
              <w:right w:val="single" w:sz="4" w:space="0" w:color="auto"/>
            </w:tcBorders>
            <w:shd w:val="clear" w:color="auto" w:fill="auto"/>
            <w:noWrap/>
            <w:vAlign w:val="bottom"/>
            <w:hideMark/>
          </w:tcPr>
          <w:p w14:paraId="52587DB4" w14:textId="77777777" w:rsidR="0042127E" w:rsidRPr="00454C30" w:rsidRDefault="0042127E" w:rsidP="003A2406">
            <w:pPr>
              <w:jc w:val="right"/>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100 000.00 </w:t>
            </w:r>
          </w:p>
        </w:tc>
        <w:tc>
          <w:tcPr>
            <w:tcW w:w="782" w:type="pct"/>
            <w:tcBorders>
              <w:top w:val="nil"/>
              <w:left w:val="nil"/>
              <w:bottom w:val="nil"/>
              <w:right w:val="single" w:sz="4" w:space="0" w:color="auto"/>
            </w:tcBorders>
            <w:shd w:val="clear" w:color="auto" w:fill="FDFECE"/>
            <w:noWrap/>
            <w:vAlign w:val="bottom"/>
            <w:hideMark/>
          </w:tcPr>
          <w:p w14:paraId="27DB4A65" w14:textId="3148D153" w:rsidR="0042127E" w:rsidRPr="00454C30" w:rsidRDefault="0042127E" w:rsidP="0042127E">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454C30">
              <w:rPr>
                <w:rFonts w:ascii="Calibri" w:eastAsia="Times New Roman" w:hAnsi="Calibri" w:cs="Calibri"/>
                <w:color w:val="000000"/>
                <w:sz w:val="20"/>
                <w:szCs w:val="20"/>
                <w:lang w:eastAsia="en-ZA"/>
              </w:rPr>
              <w:t> </w:t>
            </w:r>
          </w:p>
        </w:tc>
        <w:tc>
          <w:tcPr>
            <w:tcW w:w="703" w:type="pct"/>
            <w:tcBorders>
              <w:top w:val="nil"/>
              <w:left w:val="nil"/>
              <w:bottom w:val="nil"/>
              <w:right w:val="single" w:sz="4" w:space="0" w:color="auto"/>
            </w:tcBorders>
            <w:shd w:val="clear" w:color="auto" w:fill="FDFECE"/>
            <w:noWrap/>
            <w:vAlign w:val="bottom"/>
            <w:hideMark/>
          </w:tcPr>
          <w:p w14:paraId="22C1BCAA"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r w:rsidR="0042127E" w:rsidRPr="00454C30" w14:paraId="44E14DEA" w14:textId="77777777" w:rsidTr="00CA4D64">
        <w:trPr>
          <w:trHeight w:val="454"/>
        </w:trPr>
        <w:tc>
          <w:tcPr>
            <w:tcW w:w="4297"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B38AE" w14:textId="1BCAE2F7" w:rsidR="0042127E" w:rsidRPr="00454C30" w:rsidRDefault="0042127E" w:rsidP="003A2406">
            <w:pPr>
              <w:jc w:val="right"/>
              <w:rPr>
                <w:rFonts w:ascii="Calibri" w:eastAsia="Times New Roman" w:hAnsi="Calibri" w:cs="Calibri"/>
                <w:b/>
                <w:bCs/>
                <w:color w:val="000000"/>
                <w:sz w:val="20"/>
                <w:szCs w:val="20"/>
                <w:lang w:eastAsia="en-ZA"/>
              </w:rPr>
            </w:pPr>
            <w:r w:rsidRPr="00454C30">
              <w:rPr>
                <w:rFonts w:ascii="Calibri" w:eastAsia="Times New Roman" w:hAnsi="Calibri" w:cs="Calibri"/>
                <w:b/>
                <w:bCs/>
                <w:color w:val="000000"/>
                <w:sz w:val="20"/>
                <w:szCs w:val="20"/>
                <w:lang w:eastAsia="en-ZA"/>
              </w:rPr>
              <w:t xml:space="preserve">TOTAL SCHEDULE D: </w:t>
            </w:r>
            <w:r w:rsidR="00F84D51">
              <w:rPr>
                <w:rFonts w:ascii="Calibri" w:eastAsia="Times New Roman" w:hAnsi="Calibri" w:cs="Calibri"/>
                <w:b/>
                <w:bCs/>
                <w:color w:val="000000"/>
                <w:sz w:val="20"/>
                <w:szCs w:val="20"/>
                <w:lang w:eastAsia="en-ZA"/>
              </w:rPr>
              <w:t>TRAINING PROVIDERS AND MARKETING &amp; ACCREDITATION SERVICES</w:t>
            </w:r>
            <w:r w:rsidRPr="00454C30">
              <w:rPr>
                <w:rFonts w:ascii="Calibri" w:eastAsia="Times New Roman" w:hAnsi="Calibri" w:cs="Calibri"/>
                <w:b/>
                <w:bCs/>
                <w:color w:val="000000"/>
                <w:sz w:val="20"/>
                <w:szCs w:val="20"/>
                <w:lang w:eastAsia="en-ZA"/>
              </w:rPr>
              <w:t xml:space="preserve"> </w:t>
            </w:r>
          </w:p>
        </w:tc>
        <w:tc>
          <w:tcPr>
            <w:tcW w:w="703"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22A50D1" w14:textId="77777777" w:rsidR="0042127E" w:rsidRPr="00454C30" w:rsidRDefault="0042127E" w:rsidP="003A2406">
            <w:pPr>
              <w:rPr>
                <w:rFonts w:ascii="Calibri" w:eastAsia="Times New Roman" w:hAnsi="Calibri" w:cs="Calibri"/>
                <w:color w:val="000000"/>
                <w:sz w:val="20"/>
                <w:szCs w:val="20"/>
                <w:lang w:eastAsia="en-ZA"/>
              </w:rPr>
            </w:pPr>
            <w:r w:rsidRPr="00454C30">
              <w:rPr>
                <w:rFonts w:ascii="Calibri" w:eastAsia="Times New Roman" w:hAnsi="Calibri" w:cs="Calibri"/>
                <w:color w:val="000000"/>
                <w:sz w:val="20"/>
                <w:szCs w:val="20"/>
                <w:lang w:eastAsia="en-ZA"/>
              </w:rPr>
              <w:t xml:space="preserve"> R                    -   </w:t>
            </w:r>
          </w:p>
        </w:tc>
      </w:tr>
    </w:tbl>
    <w:p w14:paraId="1276ECB1" w14:textId="5E35495C" w:rsidR="00354761" w:rsidRDefault="00354761" w:rsidP="00913DB4">
      <w:pPr>
        <w:spacing w:line="360" w:lineRule="auto"/>
        <w:rPr>
          <w:rFonts w:ascii="Arial" w:hAnsi="Arial" w:cs="Arial"/>
        </w:rPr>
      </w:pPr>
    </w:p>
    <w:p w14:paraId="460C3789" w14:textId="77777777" w:rsidR="0042127E" w:rsidRPr="000124C5" w:rsidRDefault="0042127E" w:rsidP="0042127E">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5DBB4A53" w14:textId="77777777" w:rsidR="0042127E" w:rsidRPr="000124C5" w:rsidRDefault="0042127E" w:rsidP="0042127E">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42127E" w:rsidRPr="00131A9D" w14:paraId="2EEEFDFF" w14:textId="77777777" w:rsidTr="00976BB4">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751F3DE5"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4A968209"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0B077940"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8C347E5"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36A9E626"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42127E" w:rsidRPr="00131A9D" w14:paraId="6BD2A05D" w14:textId="77777777" w:rsidTr="00976BB4">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2192F056"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1D1ADEC6"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2AE10901"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16233240"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5F4B6E48" w14:textId="77777777" w:rsidR="0042127E" w:rsidRPr="00131A9D" w:rsidRDefault="0042127E" w:rsidP="00976BB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3D4C4962" w14:textId="77777777" w:rsidR="00354761" w:rsidRDefault="00354761">
      <w:pPr>
        <w:widowControl/>
        <w:jc w:val="left"/>
        <w:textAlignment w:val="auto"/>
        <w:rPr>
          <w:rFonts w:ascii="Arial" w:hAnsi="Arial" w:cs="Arial"/>
        </w:rPr>
      </w:pPr>
      <w:r>
        <w:rPr>
          <w:rFonts w:ascii="Arial" w:hAnsi="Arial" w:cs="Arial"/>
        </w:rPr>
        <w:br w:type="page"/>
      </w:r>
    </w:p>
    <w:bookmarkStart w:id="72" w:name="_Toc145352128"/>
    <w:p w14:paraId="62AA0B20" w14:textId="761FC09E" w:rsidR="00EA14C1" w:rsidRPr="00B41E9B" w:rsidRDefault="00EA14C1" w:rsidP="00EA14C1">
      <w:pPr>
        <w:jc w:val="center"/>
        <w:rPr>
          <w:rFonts w:ascii="Arial" w:hAnsi="Arial" w:cs="Arial"/>
          <w:b/>
          <w:sz w:val="96"/>
          <w:szCs w:val="96"/>
        </w:rPr>
      </w:pPr>
      <w:r w:rsidRPr="00B41E9B">
        <w:rPr>
          <w:rFonts w:ascii="Arial" w:hAnsi="Arial" w:cs="Arial"/>
          <w:b/>
          <w:noProof/>
          <w:sz w:val="96"/>
          <w:szCs w:val="96"/>
          <w:lang w:eastAsia="en-ZA" w:bidi="ar-SA"/>
        </w:rPr>
        <w:lastRenderedPageBreak/>
        <mc:AlternateContent>
          <mc:Choice Requires="wps">
            <w:drawing>
              <wp:anchor distT="0" distB="0" distL="114300" distR="114300" simplePos="0" relativeHeight="251679744" behindDoc="1" locked="0" layoutInCell="1" allowOverlap="1" wp14:anchorId="4A980200" wp14:editId="44918933">
                <wp:simplePos x="0" y="0"/>
                <wp:positionH relativeFrom="column">
                  <wp:posOffset>0</wp:posOffset>
                </wp:positionH>
                <wp:positionV relativeFrom="paragraph">
                  <wp:posOffset>24130</wp:posOffset>
                </wp:positionV>
                <wp:extent cx="6217920" cy="8656320"/>
                <wp:effectExtent l="24765" t="24765" r="34290" b="53340"/>
                <wp:wrapNone/>
                <wp:docPr id="7"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8821A" id="Rectangle 514" o:spid="_x0000_s1026" style="position:absolute;margin-left:0;margin-top:1.9pt;width:489.6pt;height:681.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" fillcolor="#70ad47" strokecolor="#f2f2f2" strokeweight="3pt">
                <v:shadow on="t" color="#375623" opacity=".5" offset="1pt"/>
              </v:rect>
            </w:pict>
          </mc:Fallback>
        </mc:AlternateContent>
      </w:r>
      <w:r w:rsidRPr="00B41E9B">
        <w:rPr>
          <w:rFonts w:ascii="Arial" w:hAnsi="Arial" w:cs="Arial"/>
          <w:b/>
          <w:sz w:val="96"/>
          <w:szCs w:val="96"/>
        </w:rPr>
        <w:t xml:space="preserve">ANNEXURE </w:t>
      </w:r>
      <w:r>
        <w:rPr>
          <w:rFonts w:ascii="Arial" w:hAnsi="Arial" w:cs="Arial"/>
          <w:b/>
          <w:sz w:val="96"/>
          <w:szCs w:val="96"/>
        </w:rPr>
        <w:t>E</w:t>
      </w:r>
      <w:r w:rsidRPr="00B41E9B">
        <w:rPr>
          <w:rFonts w:ascii="Arial" w:hAnsi="Arial" w:cs="Arial"/>
          <w:b/>
          <w:sz w:val="96"/>
          <w:szCs w:val="96"/>
        </w:rPr>
        <w:t>:</w:t>
      </w:r>
      <w:r w:rsidRPr="00EA14C1">
        <w:rPr>
          <w:rFonts w:ascii="Arial" w:hAnsi="Arial" w:cs="Arial"/>
          <w:b/>
          <w:sz w:val="96"/>
          <w:szCs w:val="96"/>
        </w:rPr>
        <w:tab/>
      </w:r>
      <w:r w:rsidRPr="00EA14C1">
        <w:rPr>
          <w:rFonts w:ascii="Arial" w:hAnsi="Arial" w:cs="Arial"/>
          <w:b/>
          <w:sz w:val="96"/>
          <w:szCs w:val="96"/>
        </w:rPr>
        <w:tab/>
      </w:r>
      <w:r w:rsidRPr="00EA14C1">
        <w:rPr>
          <w:rFonts w:ascii="Arial" w:hAnsi="Arial" w:cs="Arial"/>
          <w:b/>
          <w:sz w:val="96"/>
          <w:szCs w:val="96"/>
        </w:rPr>
        <w:tab/>
      </w:r>
      <w:r w:rsidR="004515A0">
        <w:rPr>
          <w:rFonts w:ascii="Arial" w:hAnsi="Arial" w:cs="Arial"/>
          <w:b/>
          <w:sz w:val="96"/>
          <w:szCs w:val="96"/>
        </w:rPr>
        <w:t>MACHINERY &amp; EQUIPMENT SUPPLIES AND MAINTENANCE &amp; REPAIRS</w:t>
      </w:r>
    </w:p>
    <w:p w14:paraId="3079C56F" w14:textId="77777777" w:rsidR="00EA14C1" w:rsidRDefault="00EA14C1" w:rsidP="00943553">
      <w:pPr>
        <w:pStyle w:val="Heading3"/>
        <w:rPr>
          <w:lang w:val="en-GB"/>
        </w:rPr>
      </w:pPr>
      <w:r>
        <w:br w:type="page"/>
      </w:r>
    </w:p>
    <w:p w14:paraId="1945AAE7" w14:textId="1FC2E1A1" w:rsidR="00EA14C1" w:rsidRPr="00EA14C1" w:rsidRDefault="00EA14C1" w:rsidP="00EA14C1"/>
    <w:p w14:paraId="7762FE3E" w14:textId="57684EFC" w:rsidR="00913DB4" w:rsidRPr="00354761" w:rsidRDefault="004515A0" w:rsidP="00C66276">
      <w:pPr>
        <w:pStyle w:val="Heading1"/>
        <w:numPr>
          <w:ilvl w:val="0"/>
          <w:numId w:val="78"/>
        </w:numPr>
      </w:pPr>
      <w:r>
        <w:t>MACHINERY &amp; EQUIPMENT SUPPLIES AND MAINTENANCE &amp; REPAIRS</w:t>
      </w:r>
      <w:bookmarkEnd w:id="72"/>
    </w:p>
    <w:p w14:paraId="2BC0765A" w14:textId="77777777" w:rsidR="00913DB4" w:rsidRPr="00F566B0" w:rsidRDefault="00913DB4" w:rsidP="00913DB4">
      <w:pPr>
        <w:spacing w:line="360" w:lineRule="auto"/>
        <w:rPr>
          <w:rFonts w:ascii="Arial" w:hAnsi="Arial" w:cs="Arial"/>
        </w:rPr>
      </w:pPr>
    </w:p>
    <w:p w14:paraId="11892ED8" w14:textId="77777777" w:rsidR="00913DB4" w:rsidRPr="00F566B0" w:rsidRDefault="00913DB4" w:rsidP="00354761">
      <w:pPr>
        <w:pStyle w:val="Heading2"/>
      </w:pPr>
      <w:bookmarkStart w:id="73" w:name="_Toc145352129"/>
      <w:r w:rsidRPr="00F566B0">
        <w:t>OBJECTIVES</w:t>
      </w:r>
      <w:bookmarkEnd w:id="73"/>
    </w:p>
    <w:p w14:paraId="56D6C745" w14:textId="77777777" w:rsidR="00913DB4" w:rsidRPr="001F7E2E" w:rsidRDefault="00913DB4" w:rsidP="00913DB4">
      <w:pPr>
        <w:spacing w:line="360" w:lineRule="auto"/>
        <w:rPr>
          <w:rFonts w:ascii="Arial" w:hAnsi="Arial" w:cs="Arial"/>
        </w:rPr>
      </w:pPr>
    </w:p>
    <w:p w14:paraId="08A781C1" w14:textId="77777777" w:rsidR="00913DB4" w:rsidRPr="00827ECB" w:rsidRDefault="00913DB4" w:rsidP="00C66276">
      <w:pPr>
        <w:pStyle w:val="alist"/>
        <w:numPr>
          <w:ilvl w:val="0"/>
          <w:numId w:val="136"/>
        </w:numPr>
        <w:rPr>
          <w:snapToGrid w:val="0"/>
          <w:lang w:val="en-US"/>
        </w:rPr>
      </w:pPr>
      <w:r w:rsidRPr="00827ECB">
        <w:rPr>
          <w:snapToGrid w:val="0"/>
          <w:lang w:val="en-US"/>
        </w:rPr>
        <w:t>To establish a Panel of suitably qualified Service Providers per district to supply and maintain agricultural machinery and equipment.</w:t>
      </w:r>
    </w:p>
    <w:p w14:paraId="1D297ADE" w14:textId="77777777" w:rsidR="00913DB4" w:rsidRPr="001F7E2E" w:rsidRDefault="00913DB4" w:rsidP="00A45817">
      <w:pPr>
        <w:pStyle w:val="alist"/>
        <w:rPr>
          <w:snapToGrid w:val="0"/>
          <w:lang w:val="en-US"/>
        </w:rPr>
      </w:pPr>
      <w:r w:rsidRPr="001F7E2E">
        <w:rPr>
          <w:snapToGrid w:val="0"/>
          <w:lang w:val="en-US"/>
        </w:rPr>
        <w:t>To ensure the machinery and equipment purchased is fit for the intended purpose.</w:t>
      </w:r>
    </w:p>
    <w:p w14:paraId="5B5B6180" w14:textId="77777777" w:rsidR="00913DB4" w:rsidRPr="001F7E2E" w:rsidRDefault="00913DB4" w:rsidP="00A45817">
      <w:pPr>
        <w:pStyle w:val="alist"/>
        <w:rPr>
          <w:snapToGrid w:val="0"/>
          <w:lang w:val="en-US"/>
        </w:rPr>
      </w:pPr>
      <w:r w:rsidRPr="001F7E2E">
        <w:rPr>
          <w:snapToGrid w:val="0"/>
          <w:lang w:val="en-US"/>
        </w:rPr>
        <w:t xml:space="preserve">To ensure effective, efficient, timely and value for money supply of machinery and equipment and maintenance services to resource-poor and emerging farmers as well as production units within the </w:t>
      </w:r>
      <w:r>
        <w:rPr>
          <w:snapToGrid w:val="0"/>
          <w:lang w:val="en-US"/>
        </w:rPr>
        <w:t>FSDARD</w:t>
      </w:r>
      <w:r w:rsidRPr="001F7E2E">
        <w:rPr>
          <w:snapToGrid w:val="0"/>
          <w:lang w:val="en-US"/>
        </w:rPr>
        <w:t>.</w:t>
      </w:r>
    </w:p>
    <w:p w14:paraId="5BB856F2" w14:textId="77777777" w:rsidR="00913DB4" w:rsidRPr="001F7E2E" w:rsidRDefault="00913DB4" w:rsidP="00A45817">
      <w:pPr>
        <w:pStyle w:val="alist"/>
        <w:rPr>
          <w:snapToGrid w:val="0"/>
          <w:lang w:val="en-US"/>
        </w:rPr>
      </w:pPr>
      <w:r w:rsidRPr="001F7E2E">
        <w:rPr>
          <w:snapToGrid w:val="0"/>
          <w:lang w:val="en-US"/>
        </w:rPr>
        <w:t xml:space="preserve">To support the creation of sustainable agricultural enterprises. </w:t>
      </w:r>
    </w:p>
    <w:p w14:paraId="49EC6DE3" w14:textId="77777777" w:rsidR="00913DB4" w:rsidRPr="001F7E2E" w:rsidRDefault="00913DB4" w:rsidP="00913DB4">
      <w:pPr>
        <w:spacing w:line="360" w:lineRule="auto"/>
        <w:rPr>
          <w:rFonts w:ascii="Arial" w:hAnsi="Arial" w:cs="Arial"/>
        </w:rPr>
      </w:pPr>
    </w:p>
    <w:p w14:paraId="0E406D7E" w14:textId="77777777" w:rsidR="00913DB4" w:rsidRPr="00F566B0" w:rsidRDefault="00913DB4" w:rsidP="00354761">
      <w:pPr>
        <w:pStyle w:val="Heading2"/>
      </w:pPr>
      <w:bookmarkStart w:id="74" w:name="_Toc145352130"/>
      <w:r w:rsidRPr="00F566B0">
        <w:t>SCOPE DESCRIPTION</w:t>
      </w:r>
      <w:bookmarkEnd w:id="74"/>
    </w:p>
    <w:p w14:paraId="58B52DF3" w14:textId="77777777" w:rsidR="00913DB4" w:rsidRPr="00F566B0" w:rsidRDefault="00913DB4" w:rsidP="00913DB4">
      <w:pPr>
        <w:spacing w:line="360" w:lineRule="auto"/>
        <w:rPr>
          <w:rFonts w:ascii="Arial" w:hAnsi="Arial" w:cs="Arial"/>
        </w:rPr>
      </w:pPr>
    </w:p>
    <w:p w14:paraId="39B09F71" w14:textId="77777777" w:rsidR="00913DB4" w:rsidRPr="00A36CF2" w:rsidRDefault="00913DB4" w:rsidP="00C66276">
      <w:pPr>
        <w:pStyle w:val="alist"/>
        <w:numPr>
          <w:ilvl w:val="0"/>
          <w:numId w:val="135"/>
        </w:numPr>
      </w:pPr>
      <w:r w:rsidRPr="00A36CF2">
        <w:t xml:space="preserve">The </w:t>
      </w:r>
      <w:r>
        <w:t>FSDARD</w:t>
      </w:r>
      <w:r w:rsidRPr="00A36CF2">
        <w:t xml:space="preserve"> requires a Panel of Service Providers that will supply and deliver machinery and equipment and maintenance of machinery and equipment to beneficiary farmsteads throughout the Free State Province.</w:t>
      </w:r>
    </w:p>
    <w:p w14:paraId="47E17590" w14:textId="77777777" w:rsidR="00913DB4" w:rsidRPr="00A36CF2" w:rsidRDefault="00913DB4" w:rsidP="00A45817">
      <w:pPr>
        <w:pStyle w:val="alist"/>
      </w:pPr>
      <w:r w:rsidRPr="00A36CF2">
        <w:t>The machinery and equipment procured from service providers on this panel will include, but are not limited to the following:</w:t>
      </w:r>
    </w:p>
    <w:p w14:paraId="2F67E20A" w14:textId="77777777" w:rsidR="00913DB4" w:rsidRPr="00354761" w:rsidRDefault="00913DB4" w:rsidP="00354761">
      <w:pPr>
        <w:pStyle w:val="Bullet"/>
      </w:pPr>
      <w:r w:rsidRPr="00354761">
        <w:t>Firefighting equipment</w:t>
      </w:r>
    </w:p>
    <w:p w14:paraId="3F577379" w14:textId="77777777" w:rsidR="00913DB4" w:rsidRPr="00354761" w:rsidRDefault="00913DB4" w:rsidP="00354761">
      <w:pPr>
        <w:pStyle w:val="Bullet"/>
      </w:pPr>
      <w:r w:rsidRPr="00354761">
        <w:t>Cattle and sheep handling facilities (movable kraals, scales, neck clamps, loading ramps, immobilizers, branding equipment, etc.)</w:t>
      </w:r>
    </w:p>
    <w:p w14:paraId="18F5BAA2" w14:textId="77777777" w:rsidR="00913DB4" w:rsidRPr="00354761" w:rsidRDefault="00913DB4" w:rsidP="00354761">
      <w:pPr>
        <w:pStyle w:val="Bullet"/>
      </w:pPr>
      <w:r w:rsidRPr="00354761">
        <w:t>Security equipment for vermin control</w:t>
      </w:r>
    </w:p>
    <w:p w14:paraId="26058BE1" w14:textId="77777777" w:rsidR="00913DB4" w:rsidRPr="00354761" w:rsidRDefault="00913DB4" w:rsidP="00354761">
      <w:pPr>
        <w:pStyle w:val="Bullet"/>
      </w:pPr>
      <w:r w:rsidRPr="00354761">
        <w:t>Generators</w:t>
      </w:r>
    </w:p>
    <w:p w14:paraId="3DD404F7" w14:textId="77777777" w:rsidR="00913DB4" w:rsidRPr="00354761" w:rsidRDefault="00913DB4" w:rsidP="00354761">
      <w:pPr>
        <w:pStyle w:val="Bullet"/>
      </w:pPr>
      <w:r w:rsidRPr="00354761">
        <w:t>Garden tools (spades, forks, rakes, hosepipes, etc.)</w:t>
      </w:r>
    </w:p>
    <w:p w14:paraId="09CF437D" w14:textId="77777777" w:rsidR="00913DB4" w:rsidRPr="00354761" w:rsidRDefault="00913DB4" w:rsidP="00354761">
      <w:pPr>
        <w:pStyle w:val="Bullet"/>
      </w:pPr>
      <w:r w:rsidRPr="00354761">
        <w:t>Egg incubator</w:t>
      </w:r>
    </w:p>
    <w:p w14:paraId="6F5CB806" w14:textId="77777777" w:rsidR="00913DB4" w:rsidRPr="00354761" w:rsidRDefault="00913DB4" w:rsidP="00354761">
      <w:pPr>
        <w:pStyle w:val="Bullet"/>
      </w:pPr>
      <w:r w:rsidRPr="00354761">
        <w:t>Agro-processing equipment such as vegetable packaging, honey filling and capping and wax pressing equipment.</w:t>
      </w:r>
    </w:p>
    <w:p w14:paraId="530C9F10" w14:textId="77777777" w:rsidR="00913DB4" w:rsidRPr="00354761" w:rsidRDefault="00913DB4" w:rsidP="00354761">
      <w:pPr>
        <w:pStyle w:val="Bullet"/>
      </w:pPr>
      <w:r w:rsidRPr="00354761">
        <w:t>Shearing equipment</w:t>
      </w:r>
    </w:p>
    <w:p w14:paraId="263EFD69" w14:textId="77777777" w:rsidR="00913DB4" w:rsidRPr="00354761" w:rsidRDefault="00913DB4" w:rsidP="00354761">
      <w:pPr>
        <w:pStyle w:val="Bullet"/>
      </w:pPr>
      <w:r w:rsidRPr="00354761">
        <w:t>Transport such as vehicles (LDV’s) and trailers.</w:t>
      </w:r>
    </w:p>
    <w:p w14:paraId="598C5B64" w14:textId="77777777" w:rsidR="00913DB4" w:rsidRPr="00354761" w:rsidRDefault="00913DB4" w:rsidP="00354761">
      <w:pPr>
        <w:pStyle w:val="Bullet"/>
      </w:pPr>
      <w:r w:rsidRPr="00354761">
        <w:t>Tractors</w:t>
      </w:r>
    </w:p>
    <w:p w14:paraId="789AF8A5" w14:textId="77777777" w:rsidR="00913DB4" w:rsidRPr="00354761" w:rsidRDefault="00913DB4" w:rsidP="00354761">
      <w:pPr>
        <w:pStyle w:val="Bullet"/>
      </w:pPr>
      <w:r w:rsidRPr="00354761">
        <w:t>Implements such as rippers, offsets, planters</w:t>
      </w:r>
    </w:p>
    <w:p w14:paraId="6C41D2AA" w14:textId="77777777" w:rsidR="00913DB4" w:rsidRPr="00354761" w:rsidRDefault="00913DB4" w:rsidP="00354761">
      <w:pPr>
        <w:pStyle w:val="Bullet"/>
      </w:pPr>
      <w:r w:rsidRPr="00354761">
        <w:t>Hammermill</w:t>
      </w:r>
    </w:p>
    <w:p w14:paraId="343BC65C" w14:textId="138C084E" w:rsidR="00913DB4" w:rsidRPr="00A36CF2" w:rsidRDefault="00913DB4" w:rsidP="00A45817">
      <w:pPr>
        <w:pStyle w:val="alist"/>
      </w:pPr>
      <w:r w:rsidRPr="00A36CF2">
        <w:t>Licensing of machinery and equipment where applicable will have to be done</w:t>
      </w:r>
      <w:r>
        <w:t xml:space="preserve"> and will be specified</w:t>
      </w:r>
      <w:r w:rsidR="0042127E">
        <w:t xml:space="preserve"> in the name of the beneficiary</w:t>
      </w:r>
      <w:r>
        <w:t>.</w:t>
      </w:r>
    </w:p>
    <w:p w14:paraId="743581F9" w14:textId="77777777" w:rsidR="00913DB4" w:rsidRPr="00A36CF2" w:rsidRDefault="00913DB4" w:rsidP="00A45817">
      <w:pPr>
        <w:pStyle w:val="alist"/>
      </w:pPr>
      <w:r>
        <w:t>Beneficiary training must be conducted on the machinery and equipment provided where applicable and will be specified.</w:t>
      </w:r>
    </w:p>
    <w:p w14:paraId="43C82365" w14:textId="77777777" w:rsidR="00913DB4" w:rsidRDefault="00913DB4" w:rsidP="00A45817">
      <w:pPr>
        <w:pStyle w:val="alist"/>
      </w:pPr>
      <w:r>
        <w:t>Service and maintenance contracts will have to be entered into for machinery and equipment supplied where applicable.  In such cases the term of the contract will also be specified.</w:t>
      </w:r>
    </w:p>
    <w:p w14:paraId="7002AFEE" w14:textId="77777777" w:rsidR="00913DB4" w:rsidRDefault="00913DB4" w:rsidP="00A45817">
      <w:pPr>
        <w:pStyle w:val="alist"/>
      </w:pPr>
      <w:r>
        <w:t>Maintenance (outside of any maintenance contracts) of agricultural equipment which includes but are not limited to the following:</w:t>
      </w:r>
    </w:p>
    <w:p w14:paraId="32244049" w14:textId="77777777" w:rsidR="00913DB4" w:rsidRDefault="00913DB4" w:rsidP="00354761">
      <w:pPr>
        <w:pStyle w:val="Bullet"/>
      </w:pPr>
      <w:r w:rsidRPr="00874CF5">
        <w:t>Tractors</w:t>
      </w:r>
    </w:p>
    <w:p w14:paraId="33C3100E" w14:textId="77777777" w:rsidR="00913DB4" w:rsidRDefault="00913DB4" w:rsidP="00354761">
      <w:pPr>
        <w:pStyle w:val="Bullet"/>
      </w:pPr>
      <w:r>
        <w:t>Implements and equipment</w:t>
      </w:r>
    </w:p>
    <w:p w14:paraId="5D4BB343" w14:textId="77777777" w:rsidR="00913DB4" w:rsidRDefault="00913DB4" w:rsidP="00354761">
      <w:pPr>
        <w:pStyle w:val="Bullet"/>
      </w:pPr>
      <w:r>
        <w:lastRenderedPageBreak/>
        <w:t>Milking machines</w:t>
      </w:r>
    </w:p>
    <w:p w14:paraId="3C290ACD" w14:textId="77777777" w:rsidR="00913DB4" w:rsidRPr="00874CF5" w:rsidRDefault="00913DB4" w:rsidP="00354761">
      <w:pPr>
        <w:pStyle w:val="Bullet"/>
      </w:pPr>
      <w:r>
        <w:t>Agro-processing equipment</w:t>
      </w:r>
    </w:p>
    <w:p w14:paraId="0D901ED0" w14:textId="77777777" w:rsidR="00913DB4" w:rsidRPr="00544992" w:rsidRDefault="00913DB4" w:rsidP="00354761">
      <w:pPr>
        <w:pStyle w:val="Bullet"/>
        <w:numPr>
          <w:ilvl w:val="0"/>
          <w:numId w:val="0"/>
        </w:numPr>
        <w:ind w:left="1418"/>
        <w:rPr>
          <w:sz w:val="20"/>
          <w:szCs w:val="20"/>
        </w:rPr>
      </w:pPr>
    </w:p>
    <w:p w14:paraId="6CFAB7D9" w14:textId="77777777" w:rsidR="00913DB4" w:rsidRDefault="00913DB4" w:rsidP="00354761">
      <w:pPr>
        <w:pStyle w:val="Heading2"/>
      </w:pPr>
      <w:bookmarkStart w:id="75" w:name="_Toc145352131"/>
      <w:r w:rsidRPr="00FB2DCD">
        <w:t>SPECIAL CONDITIONS RELEVANT TO ALL CATEGORIES OF ITEMS DELIVERED</w:t>
      </w:r>
      <w:bookmarkEnd w:id="75"/>
    </w:p>
    <w:p w14:paraId="696BF910" w14:textId="77777777" w:rsidR="00913DB4" w:rsidRPr="00913F5C" w:rsidRDefault="00913DB4" w:rsidP="00913DB4">
      <w:pPr>
        <w:spacing w:line="360" w:lineRule="auto"/>
        <w:rPr>
          <w:rFonts w:ascii="Arial" w:hAnsi="Arial" w:cs="Arial"/>
          <w:b/>
          <w:bCs/>
        </w:rPr>
      </w:pPr>
    </w:p>
    <w:p w14:paraId="6E3ED71E" w14:textId="77777777" w:rsidR="00913DB4" w:rsidRPr="00A36CF2" w:rsidRDefault="00913DB4" w:rsidP="00C66276">
      <w:pPr>
        <w:pStyle w:val="alist"/>
        <w:numPr>
          <w:ilvl w:val="0"/>
          <w:numId w:val="134"/>
        </w:numPr>
      </w:pPr>
      <w:r w:rsidRPr="00A36CF2">
        <w:t>Mechanisation procurement must be from Merchants located in the Free State.  Proof of purchase from Free State must accompany all invoices and delivery notes to enable invoices to be processed and paid.  Deviation from this must be justified.</w:t>
      </w:r>
    </w:p>
    <w:p w14:paraId="7BCF80D9" w14:textId="77777777" w:rsidR="00913DB4" w:rsidRPr="00A36CF2" w:rsidRDefault="00913DB4" w:rsidP="00A45817">
      <w:pPr>
        <w:pStyle w:val="alist"/>
      </w:pPr>
      <w:r w:rsidRPr="00A36CF2">
        <w:t>The estimated time to delivery from order date in weeks must be provided with quotations.  Adherence to this commitment is compulsory.</w:t>
      </w:r>
    </w:p>
    <w:p w14:paraId="628EF4D9" w14:textId="77777777" w:rsidR="00913DB4" w:rsidRPr="00A36CF2" w:rsidRDefault="00913DB4" w:rsidP="00A45817">
      <w:pPr>
        <w:pStyle w:val="alist"/>
      </w:pPr>
      <w:r w:rsidRPr="00A36CF2">
        <w:t>The specifications given are the minimum specifications that mechanisation item should comply with. Any variations made to the specifications should be clearly indicated and specified.</w:t>
      </w:r>
    </w:p>
    <w:p w14:paraId="215417F4" w14:textId="77777777" w:rsidR="00913DB4" w:rsidRDefault="00913DB4" w:rsidP="00A45817">
      <w:pPr>
        <w:pStyle w:val="alist"/>
      </w:pPr>
      <w:r w:rsidRPr="00A36CF2">
        <w:t>A product specification sheet and photo of the relevant machinery and equipment item must be supplied with quotations.</w:t>
      </w:r>
    </w:p>
    <w:p w14:paraId="3227AD6E" w14:textId="77777777" w:rsidR="00913DB4" w:rsidRDefault="00913DB4" w:rsidP="00A45817">
      <w:pPr>
        <w:pStyle w:val="alist"/>
      </w:pPr>
      <w:r>
        <w:t>Copies of invoices from registered wholesalers and suppliers for spare parts / materials / equipment hire / outsourced specialized services used during maintenance requests must be attached when submitting a claim.</w:t>
      </w:r>
    </w:p>
    <w:p w14:paraId="4BFB8161" w14:textId="30E6F455" w:rsidR="00BE3487" w:rsidRDefault="00BE3487" w:rsidP="00A45817">
      <w:pPr>
        <w:pStyle w:val="alist"/>
      </w:pPr>
      <w:r>
        <w:t>TAX invoices to be provided to the beneficiary in his / her name.</w:t>
      </w:r>
    </w:p>
    <w:p w14:paraId="37351ADF" w14:textId="77777777" w:rsidR="00913DB4" w:rsidRDefault="00913DB4" w:rsidP="00A45817">
      <w:pPr>
        <w:pStyle w:val="alist"/>
      </w:pPr>
      <w:r>
        <w:t>In the case of materials being used from stock on hand in the contractor’s own store, then a quotation for the same materials used on the project from a registered wholesaler will suffice.</w:t>
      </w:r>
    </w:p>
    <w:p w14:paraId="0B54A28C" w14:textId="77777777" w:rsidR="00913DB4" w:rsidRDefault="00913DB4" w:rsidP="00A45817">
      <w:pPr>
        <w:pStyle w:val="alist"/>
      </w:pPr>
      <w:r>
        <w:t>All materials used during repairs and maintenance must be new and SANS (SABS) approved.</w:t>
      </w:r>
    </w:p>
    <w:p w14:paraId="48EC9DEA" w14:textId="77777777" w:rsidR="00913DB4" w:rsidRPr="001F7E2E" w:rsidRDefault="00913DB4" w:rsidP="00A45817">
      <w:pPr>
        <w:pStyle w:val="alist"/>
      </w:pPr>
      <w:r>
        <w:t>For repairs and maintenance services of agricultural equipment an emergency contact number must be available to be contacted after hours.</w:t>
      </w:r>
    </w:p>
    <w:p w14:paraId="3872F7AB" w14:textId="77777777" w:rsidR="00913DB4" w:rsidRPr="00E15621" w:rsidRDefault="00913DB4" w:rsidP="00913DB4">
      <w:pPr>
        <w:spacing w:line="360" w:lineRule="auto"/>
        <w:rPr>
          <w:rFonts w:ascii="Arial" w:hAnsi="Arial" w:cs="Arial"/>
          <w:bCs/>
          <w:u w:val="single"/>
        </w:rPr>
      </w:pPr>
    </w:p>
    <w:p w14:paraId="2D9436E9" w14:textId="77777777" w:rsidR="00913DB4" w:rsidRPr="008973BC" w:rsidRDefault="00913DB4" w:rsidP="00354761">
      <w:pPr>
        <w:pStyle w:val="Heading2"/>
        <w:rPr>
          <w:bCs/>
          <w:u w:val="single"/>
        </w:rPr>
      </w:pPr>
      <w:bookmarkStart w:id="76" w:name="_Toc145352132"/>
      <w:r w:rsidRPr="00D042A9">
        <w:t>DELIVERY</w:t>
      </w:r>
      <w:bookmarkEnd w:id="76"/>
    </w:p>
    <w:p w14:paraId="2A0B4FAE" w14:textId="77777777" w:rsidR="00913DB4" w:rsidRPr="001F7E2E" w:rsidRDefault="00913DB4" w:rsidP="00913DB4">
      <w:pPr>
        <w:spacing w:line="360" w:lineRule="auto"/>
        <w:rPr>
          <w:rFonts w:ascii="Arial" w:hAnsi="Arial" w:cs="Arial"/>
          <w:bCs/>
          <w:u w:val="single"/>
        </w:rPr>
      </w:pPr>
    </w:p>
    <w:p w14:paraId="0EFC812F" w14:textId="77777777" w:rsidR="00913DB4" w:rsidRPr="001F7E2E" w:rsidRDefault="00913DB4" w:rsidP="00913DB4">
      <w:pPr>
        <w:spacing w:line="360" w:lineRule="auto"/>
        <w:rPr>
          <w:rFonts w:ascii="Arial" w:hAnsi="Arial" w:cs="Arial"/>
        </w:rPr>
      </w:pPr>
      <w:r w:rsidRPr="001F7E2E">
        <w:rPr>
          <w:rFonts w:ascii="Arial" w:hAnsi="Arial" w:cs="Arial"/>
        </w:rPr>
        <w:t xml:space="preserve">Before delivery, the specifications and photos of the products must be submitted for preliminary approval by the </w:t>
      </w:r>
      <w:r>
        <w:rPr>
          <w:rFonts w:ascii="Arial" w:hAnsi="Arial" w:cs="Arial"/>
        </w:rPr>
        <w:t>FSDARD</w:t>
      </w:r>
      <w:r w:rsidRPr="001F7E2E">
        <w:rPr>
          <w:rFonts w:ascii="Arial" w:hAnsi="Arial" w:cs="Arial"/>
        </w:rPr>
        <w:t xml:space="preserve">. All items supplied must be delivered at the farm which will be specified.  The delivery must be scheduled in consultation with the </w:t>
      </w:r>
      <w:r>
        <w:rPr>
          <w:rFonts w:ascii="Arial" w:hAnsi="Arial" w:cs="Arial"/>
        </w:rPr>
        <w:t>FSDARD</w:t>
      </w:r>
      <w:r w:rsidRPr="001F7E2E">
        <w:rPr>
          <w:rFonts w:ascii="Arial" w:hAnsi="Arial" w:cs="Arial"/>
        </w:rPr>
        <w:t xml:space="preserve">. </w:t>
      </w:r>
    </w:p>
    <w:p w14:paraId="07F499AE" w14:textId="77777777" w:rsidR="00913DB4" w:rsidRPr="001F7E2E" w:rsidRDefault="00913DB4" w:rsidP="00913DB4">
      <w:pPr>
        <w:spacing w:line="360" w:lineRule="auto"/>
        <w:rPr>
          <w:rFonts w:ascii="Arial" w:hAnsi="Arial" w:cs="Arial"/>
          <w:bCs/>
          <w:u w:val="single"/>
        </w:rPr>
      </w:pPr>
    </w:p>
    <w:p w14:paraId="4DB86521" w14:textId="77777777" w:rsidR="00913DB4" w:rsidRDefault="00913DB4" w:rsidP="00354761">
      <w:pPr>
        <w:pStyle w:val="Heading2"/>
      </w:pPr>
      <w:bookmarkStart w:id="77" w:name="_Toc145352133"/>
      <w:r>
        <w:t>FUNCTIONALITY</w:t>
      </w:r>
      <w:bookmarkEnd w:id="77"/>
    </w:p>
    <w:p w14:paraId="360C7051" w14:textId="77777777" w:rsidR="00913DB4" w:rsidRDefault="00913DB4" w:rsidP="00913DB4">
      <w:pPr>
        <w:rPr>
          <w:rFonts w:ascii="Arial" w:eastAsia="Calibri" w:hAnsi="Arial" w:cs="Arial"/>
          <w:lang w:val="af-ZA"/>
        </w:rPr>
      </w:pPr>
    </w:p>
    <w:p w14:paraId="163D984A" w14:textId="22340934" w:rsidR="00913DB4" w:rsidRPr="00386152" w:rsidRDefault="00913DB4" w:rsidP="00913DB4">
      <w:pPr>
        <w:pStyle w:val="Caption"/>
        <w:rPr>
          <w:b/>
          <w:bCs/>
        </w:rPr>
      </w:pPr>
      <w:r>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14</w:t>
      </w:r>
      <w:r w:rsidR="001407E9">
        <w:rPr>
          <w:noProof/>
        </w:rPr>
        <w:fldChar w:fldCharType="end"/>
      </w:r>
      <w:r>
        <w:tab/>
      </w:r>
      <w:r w:rsidRPr="00B27050">
        <w:t>Functionality schedule</w:t>
      </w:r>
      <w:r>
        <w:t xml:space="preserve"> (Machinery and Equipment Supplies and Maintenance)</w:t>
      </w:r>
    </w:p>
    <w:tbl>
      <w:tblPr>
        <w:tblW w:w="0" w:type="auto"/>
        <w:tblCellMar>
          <w:top w:w="15" w:type="dxa"/>
          <w:left w:w="15" w:type="dxa"/>
          <w:bottom w:w="15" w:type="dxa"/>
          <w:right w:w="15" w:type="dxa"/>
        </w:tblCellMar>
        <w:tblLook w:val="04A0" w:firstRow="1" w:lastRow="0" w:firstColumn="1" w:lastColumn="0" w:noHBand="0" w:noVBand="1"/>
      </w:tblPr>
      <w:tblGrid>
        <w:gridCol w:w="1857"/>
        <w:gridCol w:w="3022"/>
        <w:gridCol w:w="3825"/>
        <w:gridCol w:w="567"/>
        <w:gridCol w:w="357"/>
      </w:tblGrid>
      <w:tr w:rsidR="00913DB4" w:rsidRPr="00822D4E" w14:paraId="18121F28" w14:textId="77777777" w:rsidTr="00425D32">
        <w:trPr>
          <w:trHeight w:val="283"/>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5407FF96"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51E4F9E1"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3825"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58530527"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03F98FE6" w14:textId="77777777" w:rsidR="00913DB4" w:rsidRPr="00822D4E" w:rsidRDefault="00913DB4" w:rsidP="003A2406">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913DB4" w:rsidRPr="0055174E" w14:paraId="665109EA" w14:textId="77777777" w:rsidTr="00425D32">
        <w:trPr>
          <w:trHeight w:val="28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A4208A4"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PERFORMANCE</w:t>
            </w:r>
          </w:p>
          <w:p w14:paraId="22523D84"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0EC4CC"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Bidders to provide proof of current capacity and ability to supply and deliver agricultural </w:t>
            </w:r>
            <w:r>
              <w:rPr>
                <w:rFonts w:ascii="Arial" w:eastAsia="Times New Roman" w:hAnsi="Arial" w:cs="Arial"/>
                <w:color w:val="000000"/>
                <w:sz w:val="20"/>
                <w:szCs w:val="20"/>
                <w:lang w:eastAsia="en-ZA"/>
              </w:rPr>
              <w:t>machinery and equipment</w:t>
            </w:r>
            <w:r w:rsidRPr="00380921">
              <w:rPr>
                <w:rFonts w:ascii="Arial" w:eastAsia="Times New Roman" w:hAnsi="Arial" w:cs="Arial"/>
                <w:color w:val="000000"/>
                <w:sz w:val="20"/>
                <w:szCs w:val="20"/>
                <w:lang w:eastAsia="en-ZA"/>
              </w:rPr>
              <w:t xml:space="preserve"> to the sector.</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9A0A9C3"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239D8E02" w14:textId="77777777" w:rsidR="00913DB4" w:rsidRPr="00380921" w:rsidRDefault="00913DB4"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lastRenderedPageBreak/>
              <w:t>contactable reference</w:t>
            </w:r>
          </w:p>
          <w:p w14:paraId="6E5DB96B" w14:textId="77777777" w:rsidR="00913DB4" w:rsidRPr="00380921" w:rsidRDefault="00913DB4"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date of appointment</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C9F1DC8" w14:textId="77777777" w:rsidR="00913DB4" w:rsidRPr="00380921" w:rsidRDefault="00913DB4"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F464851" w14:textId="77777777" w:rsidR="00913DB4" w:rsidRPr="00380921" w:rsidRDefault="00913DB4" w:rsidP="003A2406">
            <w:pPr>
              <w:spacing w:before="40" w:after="40"/>
              <w:jc w:val="cente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15</w:t>
            </w:r>
          </w:p>
        </w:tc>
      </w:tr>
      <w:tr w:rsidR="00913DB4" w:rsidRPr="0055174E" w14:paraId="160E3D46"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64294"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B65092B"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1 appointment letter</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6E1DBBEB"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5BF059C"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46E00E" w14:textId="77777777" w:rsidR="00913DB4" w:rsidRPr="00380921" w:rsidRDefault="00913DB4" w:rsidP="003A2406">
            <w:pPr>
              <w:rPr>
                <w:rFonts w:eastAsia="Times New Roman" w:cs="Times New Roman"/>
                <w:sz w:val="20"/>
                <w:szCs w:val="20"/>
                <w:lang w:eastAsia="en-ZA"/>
              </w:rPr>
            </w:pPr>
          </w:p>
        </w:tc>
      </w:tr>
      <w:tr w:rsidR="00913DB4" w:rsidRPr="0055174E" w14:paraId="754DC4D3"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516525"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CA2178E"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2 appointment letters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316E77A1"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5F03B8B"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293E75" w14:textId="77777777" w:rsidR="00913DB4" w:rsidRPr="00380921" w:rsidRDefault="00913DB4" w:rsidP="003A2406">
            <w:pPr>
              <w:rPr>
                <w:rFonts w:eastAsia="Times New Roman" w:cs="Times New Roman"/>
                <w:sz w:val="20"/>
                <w:szCs w:val="20"/>
                <w:lang w:eastAsia="en-ZA"/>
              </w:rPr>
            </w:pPr>
          </w:p>
        </w:tc>
      </w:tr>
      <w:tr w:rsidR="00913DB4" w:rsidRPr="0055174E" w14:paraId="5E826FA0"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84C6F1"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7D0E1CB"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&gt;2 appointment letters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03730536"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E9BA1A3"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15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94CCD2" w14:textId="77777777" w:rsidR="00913DB4" w:rsidRPr="00380921" w:rsidRDefault="00913DB4" w:rsidP="003A2406">
            <w:pPr>
              <w:rPr>
                <w:rFonts w:eastAsia="Times New Roman" w:cs="Times New Roman"/>
                <w:sz w:val="20"/>
                <w:szCs w:val="20"/>
                <w:lang w:eastAsia="en-ZA"/>
              </w:rPr>
            </w:pPr>
          </w:p>
        </w:tc>
      </w:tr>
      <w:tr w:rsidR="00913DB4" w:rsidRPr="0055174E" w14:paraId="1158E794" w14:textId="77777777" w:rsidTr="00425D32">
        <w:trPr>
          <w:trHeight w:val="283"/>
        </w:trPr>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hideMark/>
          </w:tcPr>
          <w:p w14:paraId="4D013713" w14:textId="77777777" w:rsidR="00913DB4" w:rsidRPr="00380921" w:rsidRDefault="00913DB4" w:rsidP="003A2406">
            <w:pPr>
              <w:spacing w:before="40" w:after="40"/>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DELIVERY</w:t>
            </w:r>
          </w:p>
          <w:p w14:paraId="42AAA799" w14:textId="77777777" w:rsidR="00913DB4" w:rsidRPr="00380921" w:rsidRDefault="00913DB4" w:rsidP="003A2406">
            <w:pPr>
              <w:spacing w:before="40" w:after="40"/>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EC6E4D"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Bidders must provide proof of capacity to deliver </w:t>
            </w:r>
            <w:r>
              <w:rPr>
                <w:rFonts w:ascii="Arial" w:eastAsia="Times New Roman" w:hAnsi="Arial" w:cs="Arial"/>
                <w:color w:val="000000"/>
                <w:sz w:val="20"/>
                <w:szCs w:val="20"/>
                <w:lang w:eastAsia="en-ZA"/>
              </w:rPr>
              <w:t>machinery and equipment</w:t>
            </w:r>
            <w:r w:rsidRPr="00380921">
              <w:rPr>
                <w:rFonts w:ascii="Arial" w:eastAsia="Times New Roman" w:hAnsi="Arial" w:cs="Arial"/>
                <w:color w:val="000000"/>
                <w:sz w:val="20"/>
                <w:szCs w:val="20"/>
                <w:lang w:eastAsia="en-ZA"/>
              </w:rPr>
              <w:t xml:space="preserve"> within delivery timeframes.</w:t>
            </w:r>
          </w:p>
        </w:tc>
        <w:tc>
          <w:tcPr>
            <w:tcW w:w="3825"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hideMark/>
          </w:tcPr>
          <w:p w14:paraId="34505205"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Delivery agreement with merchants confirming delivery timeframes quoted.</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8675FB0" w14:textId="77777777" w:rsidR="00913DB4" w:rsidRPr="00380921" w:rsidRDefault="00913DB4"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hideMark/>
          </w:tcPr>
          <w:p w14:paraId="00CE9C90" w14:textId="77777777" w:rsidR="00913DB4" w:rsidRPr="00380921" w:rsidRDefault="00913DB4" w:rsidP="003A2406">
            <w:pPr>
              <w:spacing w:before="40" w:after="40"/>
              <w:jc w:val="cente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20</w:t>
            </w:r>
          </w:p>
        </w:tc>
      </w:tr>
      <w:tr w:rsidR="00913DB4" w:rsidRPr="0055174E" w14:paraId="15ECB5A0" w14:textId="77777777" w:rsidTr="00425D32">
        <w:trPr>
          <w:trHeight w:val="283"/>
        </w:trPr>
        <w:tc>
          <w:tcPr>
            <w:tcW w:w="0" w:type="auto"/>
            <w:vMerge/>
            <w:tcBorders>
              <w:left w:val="single" w:sz="4" w:space="0" w:color="000000"/>
              <w:right w:val="single" w:sz="4" w:space="0" w:color="000000"/>
            </w:tcBorders>
            <w:vAlign w:val="center"/>
            <w:hideMark/>
          </w:tcPr>
          <w:p w14:paraId="1AB8D323"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F88B7CD"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No agreement</w:t>
            </w:r>
          </w:p>
        </w:tc>
        <w:tc>
          <w:tcPr>
            <w:tcW w:w="3825" w:type="dxa"/>
            <w:vMerge/>
            <w:tcBorders>
              <w:left w:val="single" w:sz="4" w:space="0" w:color="000000"/>
              <w:right w:val="single" w:sz="4" w:space="0" w:color="000000"/>
            </w:tcBorders>
            <w:shd w:val="clear" w:color="auto" w:fill="auto"/>
            <w:vAlign w:val="center"/>
            <w:hideMark/>
          </w:tcPr>
          <w:p w14:paraId="7AFFF9A4"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918F9B8" w14:textId="77777777" w:rsidR="00913DB4" w:rsidRPr="00380921" w:rsidRDefault="00913DB4" w:rsidP="003A2406">
            <w:pPr>
              <w:spacing w:before="40" w:after="40"/>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0</w:t>
            </w:r>
          </w:p>
        </w:tc>
        <w:tc>
          <w:tcPr>
            <w:tcW w:w="0" w:type="auto"/>
            <w:vMerge/>
            <w:tcBorders>
              <w:left w:val="single" w:sz="4" w:space="0" w:color="000000"/>
              <w:right w:val="single" w:sz="4" w:space="0" w:color="000000"/>
            </w:tcBorders>
            <w:vAlign w:val="center"/>
            <w:hideMark/>
          </w:tcPr>
          <w:p w14:paraId="5E30EC79" w14:textId="77777777" w:rsidR="00913DB4" w:rsidRPr="00380921" w:rsidRDefault="00913DB4" w:rsidP="003A2406">
            <w:pPr>
              <w:rPr>
                <w:rFonts w:eastAsia="Times New Roman" w:cs="Times New Roman"/>
                <w:sz w:val="20"/>
                <w:szCs w:val="20"/>
                <w:lang w:eastAsia="en-ZA"/>
              </w:rPr>
            </w:pPr>
          </w:p>
        </w:tc>
      </w:tr>
      <w:tr w:rsidR="00913DB4" w:rsidRPr="0055174E" w14:paraId="2F2F6095" w14:textId="77777777" w:rsidTr="00425D32">
        <w:trPr>
          <w:trHeight w:val="283"/>
        </w:trPr>
        <w:tc>
          <w:tcPr>
            <w:tcW w:w="0" w:type="auto"/>
            <w:vMerge/>
            <w:tcBorders>
              <w:left w:val="single" w:sz="4" w:space="0" w:color="000000"/>
              <w:right w:val="single" w:sz="4" w:space="0" w:color="000000"/>
            </w:tcBorders>
            <w:vAlign w:val="center"/>
            <w:hideMark/>
          </w:tcPr>
          <w:p w14:paraId="35008288"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F9C7937"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Agreement with delivery timeframes confirmed as more than 12 (twelve) weeks.</w:t>
            </w:r>
          </w:p>
        </w:tc>
        <w:tc>
          <w:tcPr>
            <w:tcW w:w="3825" w:type="dxa"/>
            <w:vMerge/>
            <w:tcBorders>
              <w:left w:val="single" w:sz="4" w:space="0" w:color="000000"/>
              <w:right w:val="single" w:sz="4" w:space="0" w:color="000000"/>
            </w:tcBorders>
            <w:shd w:val="clear" w:color="auto" w:fill="auto"/>
            <w:vAlign w:val="center"/>
            <w:hideMark/>
          </w:tcPr>
          <w:p w14:paraId="60E31CB4"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3D10A9F" w14:textId="77777777" w:rsidR="00913DB4" w:rsidRPr="00380921" w:rsidRDefault="00913DB4" w:rsidP="003A2406">
            <w:pPr>
              <w:spacing w:before="40" w:after="40"/>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10</w:t>
            </w:r>
          </w:p>
        </w:tc>
        <w:tc>
          <w:tcPr>
            <w:tcW w:w="0" w:type="auto"/>
            <w:vMerge/>
            <w:tcBorders>
              <w:left w:val="single" w:sz="4" w:space="0" w:color="000000"/>
              <w:right w:val="single" w:sz="4" w:space="0" w:color="000000"/>
            </w:tcBorders>
            <w:vAlign w:val="center"/>
            <w:hideMark/>
          </w:tcPr>
          <w:p w14:paraId="05913874" w14:textId="77777777" w:rsidR="00913DB4" w:rsidRPr="00380921" w:rsidRDefault="00913DB4" w:rsidP="003A2406">
            <w:pPr>
              <w:rPr>
                <w:rFonts w:eastAsia="Times New Roman" w:cs="Times New Roman"/>
                <w:sz w:val="20"/>
                <w:szCs w:val="20"/>
                <w:lang w:eastAsia="en-ZA"/>
              </w:rPr>
            </w:pPr>
          </w:p>
        </w:tc>
      </w:tr>
      <w:tr w:rsidR="00913DB4" w:rsidRPr="0055174E" w14:paraId="038081CE" w14:textId="77777777" w:rsidTr="00425D32">
        <w:trPr>
          <w:trHeight w:val="283"/>
        </w:trPr>
        <w:tc>
          <w:tcPr>
            <w:tcW w:w="0" w:type="auto"/>
            <w:vMerge/>
            <w:tcBorders>
              <w:left w:val="single" w:sz="4" w:space="0" w:color="000000"/>
              <w:right w:val="single" w:sz="4" w:space="0" w:color="000000"/>
            </w:tcBorders>
            <w:vAlign w:val="center"/>
          </w:tcPr>
          <w:p w14:paraId="4798EE93"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054AF4"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Agreement with delivery timeframes confirmed as between 6 (six) and 12 (twelve) weeks.</w:t>
            </w:r>
          </w:p>
        </w:tc>
        <w:tc>
          <w:tcPr>
            <w:tcW w:w="3825" w:type="dxa"/>
            <w:vMerge/>
            <w:tcBorders>
              <w:left w:val="single" w:sz="4" w:space="0" w:color="000000"/>
              <w:right w:val="single" w:sz="4" w:space="0" w:color="000000"/>
            </w:tcBorders>
            <w:shd w:val="clear" w:color="auto" w:fill="auto"/>
            <w:vAlign w:val="center"/>
          </w:tcPr>
          <w:p w14:paraId="53194C67"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94FC7D" w14:textId="77777777" w:rsidR="00913DB4" w:rsidRPr="00380921" w:rsidRDefault="00913DB4" w:rsidP="003A2406">
            <w:pPr>
              <w:spacing w:before="40" w:after="40"/>
              <w:jc w:val="cente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15</w:t>
            </w:r>
          </w:p>
        </w:tc>
        <w:tc>
          <w:tcPr>
            <w:tcW w:w="0" w:type="auto"/>
            <w:vMerge/>
            <w:tcBorders>
              <w:left w:val="single" w:sz="4" w:space="0" w:color="000000"/>
              <w:right w:val="single" w:sz="4" w:space="0" w:color="000000"/>
            </w:tcBorders>
            <w:vAlign w:val="center"/>
          </w:tcPr>
          <w:p w14:paraId="4AA6FE8F" w14:textId="77777777" w:rsidR="00913DB4" w:rsidRPr="00380921" w:rsidRDefault="00913DB4" w:rsidP="003A2406">
            <w:pPr>
              <w:rPr>
                <w:rFonts w:eastAsia="Times New Roman" w:cs="Times New Roman"/>
                <w:sz w:val="20"/>
                <w:szCs w:val="20"/>
                <w:lang w:eastAsia="en-ZA"/>
              </w:rPr>
            </w:pPr>
          </w:p>
        </w:tc>
      </w:tr>
      <w:tr w:rsidR="00913DB4" w:rsidRPr="0055174E" w14:paraId="2EDB3877" w14:textId="77777777" w:rsidTr="00425D32">
        <w:trPr>
          <w:trHeight w:val="283"/>
        </w:trPr>
        <w:tc>
          <w:tcPr>
            <w:tcW w:w="0" w:type="auto"/>
            <w:vMerge/>
            <w:tcBorders>
              <w:left w:val="single" w:sz="4" w:space="0" w:color="000000"/>
              <w:bottom w:val="single" w:sz="4" w:space="0" w:color="000000"/>
              <w:right w:val="single" w:sz="4" w:space="0" w:color="000000"/>
            </w:tcBorders>
            <w:vAlign w:val="center"/>
          </w:tcPr>
          <w:p w14:paraId="740064BE"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25D3F8"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Agreement with delivery timeframes confirmed as 6 (six) weeks or less.</w:t>
            </w:r>
          </w:p>
        </w:tc>
        <w:tc>
          <w:tcPr>
            <w:tcW w:w="3825" w:type="dxa"/>
            <w:vMerge/>
            <w:tcBorders>
              <w:left w:val="single" w:sz="4" w:space="0" w:color="000000"/>
              <w:bottom w:val="single" w:sz="4" w:space="0" w:color="000000"/>
              <w:right w:val="single" w:sz="4" w:space="0" w:color="000000"/>
            </w:tcBorders>
            <w:shd w:val="clear" w:color="auto" w:fill="auto"/>
            <w:vAlign w:val="center"/>
          </w:tcPr>
          <w:p w14:paraId="1C41B02E"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109B72" w14:textId="77777777" w:rsidR="00913DB4" w:rsidRPr="00380921" w:rsidRDefault="00913DB4" w:rsidP="003A2406">
            <w:pPr>
              <w:spacing w:before="40" w:after="40"/>
              <w:jc w:val="cente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20</w:t>
            </w:r>
          </w:p>
        </w:tc>
        <w:tc>
          <w:tcPr>
            <w:tcW w:w="0" w:type="auto"/>
            <w:vMerge/>
            <w:tcBorders>
              <w:left w:val="single" w:sz="4" w:space="0" w:color="000000"/>
              <w:bottom w:val="single" w:sz="4" w:space="0" w:color="000000"/>
              <w:right w:val="single" w:sz="4" w:space="0" w:color="000000"/>
            </w:tcBorders>
            <w:vAlign w:val="center"/>
          </w:tcPr>
          <w:p w14:paraId="5B2829DF" w14:textId="77777777" w:rsidR="00913DB4" w:rsidRPr="00380921" w:rsidRDefault="00913DB4" w:rsidP="003A2406">
            <w:pPr>
              <w:rPr>
                <w:rFonts w:eastAsia="Times New Roman" w:cs="Times New Roman"/>
                <w:sz w:val="20"/>
                <w:szCs w:val="20"/>
                <w:lang w:eastAsia="en-ZA"/>
              </w:rPr>
            </w:pPr>
          </w:p>
        </w:tc>
      </w:tr>
      <w:tr w:rsidR="00913DB4" w:rsidRPr="0055174E" w14:paraId="3E4A9824" w14:textId="77777777" w:rsidTr="00425D32">
        <w:trPr>
          <w:trHeight w:val="28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B11E8A6" w14:textId="77777777" w:rsidR="00913DB4" w:rsidRPr="00380921" w:rsidRDefault="00913DB4" w:rsidP="003A2406">
            <w:pPr>
              <w:spacing w:before="40" w:after="40"/>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FINANCIAL CAPACITY</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91703B7"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Proof of credit facility or access to finances to facilitate execution of the project within the time period.</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2F67466"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Attach proof of financial capacity:</w:t>
            </w:r>
          </w:p>
          <w:p w14:paraId="3266C191" w14:textId="588B296E"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5D0CCC">
              <w:rPr>
                <w:rFonts w:ascii="Arial" w:eastAsia="Times New Roman" w:hAnsi="Arial" w:cs="Arial"/>
                <w:color w:val="000000"/>
                <w:sz w:val="20"/>
                <w:szCs w:val="20"/>
                <w:lang w:eastAsia="en-ZA"/>
              </w:rPr>
              <w:t>Credit letter from a registered service provider and/or a credit agreement or equivalent</w:t>
            </w:r>
            <w:r>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 xml:space="preserve"> </w:t>
            </w:r>
          </w:p>
          <w:p w14:paraId="2B1CB03E" w14:textId="794F68CB" w:rsid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5D0CCC"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3A45F4D4" w14:textId="5ED76DED" w:rsidR="00913DB4" w:rsidRPr="00380921" w:rsidRDefault="005D0CCC" w:rsidP="00C66276">
            <w:pPr>
              <w:widowControl/>
              <w:numPr>
                <w:ilvl w:val="1"/>
                <w:numId w:val="38"/>
              </w:numPr>
              <w:tabs>
                <w:tab w:val="num" w:pos="762"/>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Signed and stamped by the institution</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8CE2F73" w14:textId="77777777" w:rsidR="00913DB4" w:rsidRPr="00380921" w:rsidRDefault="00913DB4"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8FF1EBB" w14:textId="77777777" w:rsidR="00913DB4" w:rsidRPr="00380921" w:rsidRDefault="00913DB4" w:rsidP="003A2406">
            <w:pPr>
              <w:spacing w:before="40" w:after="40"/>
              <w:jc w:val="cente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30</w:t>
            </w:r>
          </w:p>
        </w:tc>
      </w:tr>
      <w:tr w:rsidR="00913DB4" w:rsidRPr="0055174E" w14:paraId="3D521A98"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BB7D5C"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9C51BED"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&lt; R 500 000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69CCFCFB" w14:textId="77777777" w:rsidR="00913DB4" w:rsidRPr="00380921"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81217A0"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214B49" w14:textId="77777777" w:rsidR="00913DB4" w:rsidRPr="00380921" w:rsidRDefault="00913DB4" w:rsidP="003A2406">
            <w:pPr>
              <w:rPr>
                <w:rFonts w:eastAsia="Times New Roman" w:cs="Times New Roman"/>
                <w:sz w:val="20"/>
                <w:szCs w:val="20"/>
                <w:lang w:eastAsia="en-ZA"/>
              </w:rPr>
            </w:pPr>
          </w:p>
        </w:tc>
      </w:tr>
      <w:tr w:rsidR="00913DB4" w:rsidRPr="0055174E" w14:paraId="11E155C2"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D3025A"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70DF4F5"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R  500 000 – R 1 000 000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1D7B5909" w14:textId="77777777" w:rsidR="00913DB4" w:rsidRPr="00380921"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01375AE"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964BA9" w14:textId="77777777" w:rsidR="00913DB4" w:rsidRPr="00380921" w:rsidRDefault="00913DB4" w:rsidP="003A2406">
            <w:pPr>
              <w:rPr>
                <w:rFonts w:eastAsia="Times New Roman" w:cs="Times New Roman"/>
                <w:sz w:val="20"/>
                <w:szCs w:val="20"/>
                <w:lang w:eastAsia="en-ZA"/>
              </w:rPr>
            </w:pPr>
          </w:p>
        </w:tc>
      </w:tr>
      <w:tr w:rsidR="00913DB4" w:rsidRPr="0055174E" w14:paraId="61A50BB6"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A3B245"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EFABCC8"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R 1 000 001 – R 1 500 000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74293BF0" w14:textId="77777777" w:rsidR="00913DB4" w:rsidRPr="00380921"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CED6CFB"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7AD0B1" w14:textId="77777777" w:rsidR="00913DB4" w:rsidRPr="00380921" w:rsidRDefault="00913DB4" w:rsidP="003A2406">
            <w:pPr>
              <w:rPr>
                <w:rFonts w:eastAsia="Times New Roman" w:cs="Times New Roman"/>
                <w:sz w:val="20"/>
                <w:szCs w:val="20"/>
                <w:lang w:eastAsia="en-ZA"/>
              </w:rPr>
            </w:pPr>
          </w:p>
        </w:tc>
      </w:tr>
      <w:tr w:rsidR="00913DB4" w:rsidRPr="0055174E" w14:paraId="60FA3782"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BF373C"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9B6C4C7"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&gt; R 1 500 000</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63A7C0CF" w14:textId="77777777" w:rsidR="00913DB4" w:rsidRPr="00380921" w:rsidRDefault="00913DB4" w:rsidP="003A2406">
            <w:pPr>
              <w:rPr>
                <w:rFonts w:ascii="Arial" w:eastAsia="Times New Roman" w:hAnsi="Arial" w:cs="Arial"/>
                <w:color w:val="000000"/>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59CC015"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81BB45" w14:textId="77777777" w:rsidR="00913DB4" w:rsidRPr="00380921" w:rsidRDefault="00913DB4" w:rsidP="003A2406">
            <w:pPr>
              <w:rPr>
                <w:rFonts w:eastAsia="Times New Roman" w:cs="Times New Roman"/>
                <w:sz w:val="20"/>
                <w:szCs w:val="20"/>
                <w:lang w:eastAsia="en-ZA"/>
              </w:rPr>
            </w:pPr>
          </w:p>
        </w:tc>
      </w:tr>
      <w:tr w:rsidR="00913DB4" w:rsidRPr="0055174E" w14:paraId="7D3BBC1C" w14:textId="77777777" w:rsidTr="00425D32">
        <w:trPr>
          <w:trHeight w:val="28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A305036" w14:textId="77777777" w:rsidR="00913DB4" w:rsidRPr="00380921" w:rsidRDefault="00913DB4" w:rsidP="003A2406">
            <w:pPr>
              <w:spacing w:before="40" w:after="40"/>
              <w:rPr>
                <w:rFonts w:ascii="Arial" w:eastAsia="Times New Roman" w:hAnsi="Arial" w:cs="Arial"/>
                <w:b/>
                <w:bCs/>
                <w:color w:val="000000"/>
                <w:sz w:val="20"/>
                <w:szCs w:val="20"/>
                <w:lang w:eastAsia="en-ZA"/>
              </w:rPr>
            </w:pPr>
            <w:r w:rsidRPr="00380921">
              <w:rPr>
                <w:rFonts w:ascii="Arial" w:eastAsia="Times New Roman" w:hAnsi="Arial" w:cs="Arial"/>
                <w:b/>
                <w:bCs/>
                <w:color w:val="000000"/>
                <w:sz w:val="20"/>
                <w:szCs w:val="20"/>
                <w:lang w:eastAsia="en-ZA"/>
              </w:rPr>
              <w:t>METHODOLOGY:</w:t>
            </w:r>
          </w:p>
          <w:p w14:paraId="2A822D97" w14:textId="77777777" w:rsidR="00913DB4" w:rsidRPr="00380921" w:rsidRDefault="00913DB4" w:rsidP="003A2406">
            <w:pPr>
              <w:spacing w:before="40" w:after="40"/>
              <w:rPr>
                <w:rFonts w:ascii="Arial" w:eastAsia="Times New Roman" w:hAnsi="Arial" w:cs="Arial"/>
                <w:sz w:val="20"/>
                <w:szCs w:val="20"/>
                <w:lang w:eastAsia="en-ZA"/>
              </w:rPr>
            </w:pPr>
            <w:r>
              <w:rPr>
                <w:rFonts w:ascii="Arial" w:eastAsia="Times New Roman" w:hAnsi="Arial" w:cs="Arial"/>
                <w:b/>
                <w:bCs/>
                <w:sz w:val="20"/>
                <w:szCs w:val="20"/>
                <w:lang w:eastAsia="en-ZA"/>
              </w:rPr>
              <w:t>MAINTENANCE PROGRAM</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F1BCB00"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Provide a short description of the intended implementation methodology for the </w:t>
            </w:r>
            <w:r>
              <w:rPr>
                <w:rFonts w:ascii="Arial" w:eastAsia="Times New Roman" w:hAnsi="Arial" w:cs="Arial"/>
                <w:color w:val="000000"/>
                <w:sz w:val="20"/>
                <w:szCs w:val="20"/>
                <w:lang w:eastAsia="en-ZA"/>
              </w:rPr>
              <w:t>maintenance</w:t>
            </w:r>
            <w:r w:rsidRPr="00380921">
              <w:rPr>
                <w:rFonts w:ascii="Arial" w:eastAsia="Times New Roman" w:hAnsi="Arial" w:cs="Arial"/>
                <w:color w:val="000000"/>
                <w:sz w:val="20"/>
                <w:szCs w:val="20"/>
                <w:lang w:eastAsia="en-ZA"/>
              </w:rPr>
              <w:t xml:space="preserve"> program.</w:t>
            </w:r>
          </w:p>
        </w:tc>
        <w:tc>
          <w:tcPr>
            <w:tcW w:w="382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847B456" w14:textId="77777777" w:rsidR="00913DB4" w:rsidRPr="00380921" w:rsidRDefault="00913DB4" w:rsidP="003A2406">
            <w:pPr>
              <w:rPr>
                <w:rFonts w:ascii="Arial" w:eastAsia="Times New Roman" w:hAnsi="Arial" w:cs="Arial"/>
                <w:sz w:val="20"/>
                <w:szCs w:val="20"/>
                <w:lang w:eastAsia="en-ZA"/>
              </w:rPr>
            </w:pPr>
            <w:r w:rsidRPr="00380921">
              <w:rPr>
                <w:rFonts w:ascii="Arial" w:eastAsia="Times New Roman" w:hAnsi="Arial" w:cs="Arial"/>
                <w:color w:val="000000"/>
                <w:sz w:val="20"/>
                <w:szCs w:val="20"/>
                <w:lang w:eastAsia="en-ZA"/>
              </w:rPr>
              <w:t xml:space="preserve">Methodology Description for </w:t>
            </w:r>
            <w:r>
              <w:rPr>
                <w:rFonts w:ascii="Arial" w:eastAsia="Times New Roman" w:hAnsi="Arial" w:cs="Arial"/>
                <w:color w:val="000000"/>
                <w:sz w:val="20"/>
                <w:szCs w:val="20"/>
                <w:lang w:eastAsia="en-ZA"/>
              </w:rPr>
              <w:t>maintenance</w:t>
            </w:r>
            <w:r w:rsidRPr="00380921">
              <w:rPr>
                <w:rFonts w:ascii="Arial" w:eastAsia="Times New Roman" w:hAnsi="Arial" w:cs="Arial"/>
                <w:color w:val="000000"/>
                <w:sz w:val="20"/>
                <w:szCs w:val="20"/>
                <w:lang w:eastAsia="en-ZA"/>
              </w:rPr>
              <w:t xml:space="preserve"> program.</w:t>
            </w:r>
          </w:p>
          <w:p w14:paraId="01DE3252" w14:textId="77777777" w:rsidR="00913DB4" w:rsidRPr="00380921" w:rsidRDefault="00913DB4" w:rsidP="003A2406">
            <w:pPr>
              <w:rPr>
                <w:rFonts w:ascii="Arial" w:eastAsia="Times New Roman" w:hAnsi="Arial" w:cs="Arial"/>
                <w:sz w:val="20"/>
                <w:szCs w:val="20"/>
                <w:lang w:eastAsia="en-ZA"/>
              </w:rPr>
            </w:pPr>
          </w:p>
          <w:p w14:paraId="443D168E" w14:textId="77777777" w:rsidR="00913DB4" w:rsidRPr="00380921" w:rsidRDefault="00913DB4" w:rsidP="003A2406">
            <w:pPr>
              <w:rPr>
                <w:rFonts w:ascii="Arial" w:eastAsia="Times New Roman" w:hAnsi="Arial" w:cs="Arial"/>
                <w:b/>
                <w:bCs/>
                <w:sz w:val="20"/>
                <w:szCs w:val="20"/>
                <w:lang w:eastAsia="en-ZA"/>
              </w:rPr>
            </w:pPr>
            <w:r w:rsidRPr="00380921">
              <w:rPr>
                <w:rFonts w:ascii="Arial" w:eastAsia="Times New Roman" w:hAnsi="Arial" w:cs="Arial"/>
                <w:b/>
                <w:bCs/>
                <w:color w:val="000000"/>
                <w:sz w:val="20"/>
                <w:szCs w:val="20"/>
                <w:lang w:eastAsia="en-ZA"/>
              </w:rPr>
              <w:t>Sufficient:</w:t>
            </w:r>
          </w:p>
          <w:p w14:paraId="76972A37"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Response time to call outs</w:t>
            </w:r>
          </w:p>
          <w:p w14:paraId="203B6EA7"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Strategy to enable effective repairs and maintenance to a wide variety of agricultural machinery and equipment as well as different makes and models.</w:t>
            </w:r>
          </w:p>
          <w:p w14:paraId="2310BB16"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Value for money approach to repairs and maintenance</w:t>
            </w:r>
          </w:p>
          <w:p w14:paraId="53E5FA3B"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Emergency plans</w:t>
            </w:r>
          </w:p>
          <w:p w14:paraId="38BD8EF6" w14:textId="77777777" w:rsidR="00913DB4" w:rsidRPr="00380921" w:rsidRDefault="00913DB4" w:rsidP="003A2406">
            <w:pPr>
              <w:ind w:left="720"/>
              <w:rPr>
                <w:rFonts w:ascii="Arial" w:eastAsia="Times New Roman" w:hAnsi="Arial" w:cs="Arial"/>
                <w:color w:val="000000"/>
                <w:sz w:val="20"/>
                <w:szCs w:val="20"/>
                <w:lang w:eastAsia="en-ZA"/>
              </w:rPr>
            </w:pPr>
          </w:p>
          <w:p w14:paraId="5B2251ED" w14:textId="77777777" w:rsidR="00913DB4" w:rsidRPr="00380921" w:rsidRDefault="00913DB4" w:rsidP="003A2406">
            <w:pPr>
              <w:rPr>
                <w:rFonts w:ascii="Arial" w:eastAsia="Times New Roman" w:hAnsi="Arial" w:cs="Arial"/>
                <w:b/>
                <w:bCs/>
                <w:sz w:val="20"/>
                <w:szCs w:val="20"/>
                <w:lang w:eastAsia="en-ZA"/>
              </w:rPr>
            </w:pPr>
            <w:r w:rsidRPr="00380921">
              <w:rPr>
                <w:rFonts w:ascii="Arial" w:eastAsia="Times New Roman" w:hAnsi="Arial" w:cs="Arial"/>
                <w:b/>
                <w:bCs/>
                <w:color w:val="000000"/>
                <w:sz w:val="20"/>
                <w:szCs w:val="20"/>
                <w:lang w:eastAsia="en-ZA"/>
              </w:rPr>
              <w:t>Excellent:</w:t>
            </w:r>
          </w:p>
          <w:p w14:paraId="4EADD3C7" w14:textId="77777777" w:rsidR="00913DB4" w:rsidRPr="00380921" w:rsidRDefault="00913DB4" w:rsidP="00C66276">
            <w:pPr>
              <w:widowControl/>
              <w:numPr>
                <w:ilvl w:val="0"/>
                <w:numId w:val="40"/>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Anything above sufficiency</w:t>
            </w:r>
          </w:p>
          <w:p w14:paraId="7DA25B98" w14:textId="77777777" w:rsidR="00913DB4" w:rsidRPr="00380921" w:rsidRDefault="00913DB4" w:rsidP="00C66276">
            <w:pPr>
              <w:widowControl/>
              <w:numPr>
                <w:ilvl w:val="0"/>
                <w:numId w:val="40"/>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Extra ordinary measures identified</w:t>
            </w:r>
          </w:p>
          <w:p w14:paraId="58A0E269" w14:textId="77777777" w:rsidR="00913DB4" w:rsidRPr="00380921" w:rsidRDefault="00913DB4" w:rsidP="00C66276">
            <w:pPr>
              <w:widowControl/>
              <w:numPr>
                <w:ilvl w:val="0"/>
                <w:numId w:val="40"/>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Innovative means/approach identified</w:t>
            </w:r>
          </w:p>
          <w:p w14:paraId="2F1AAA4A" w14:textId="77777777" w:rsidR="00913DB4" w:rsidRPr="00380921" w:rsidRDefault="00913DB4" w:rsidP="003A2406">
            <w:pPr>
              <w:rPr>
                <w:rFonts w:ascii="Arial" w:eastAsia="Times New Roman" w:hAnsi="Arial" w:cs="Arial"/>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D03B20D" w14:textId="77777777" w:rsidR="00913DB4" w:rsidRPr="00380921" w:rsidRDefault="00913DB4"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1D2560C" w14:textId="77777777" w:rsidR="00913DB4" w:rsidRPr="00380921" w:rsidRDefault="00913DB4" w:rsidP="003A2406">
            <w:pPr>
              <w:spacing w:before="40" w:after="40"/>
              <w:jc w:val="cente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20</w:t>
            </w:r>
          </w:p>
        </w:tc>
      </w:tr>
      <w:tr w:rsidR="00913DB4" w:rsidRPr="0055174E" w14:paraId="0065C515"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AC6F63"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D3A2B6B" w14:textId="77777777" w:rsidR="00913DB4" w:rsidRPr="00380921" w:rsidRDefault="00913DB4" w:rsidP="003A2406">
            <w:pPr>
              <w:ind w:left="-25"/>
              <w:rPr>
                <w:rFonts w:eastAsia="Times New Roman" w:cs="Times New Roman"/>
                <w:sz w:val="20"/>
                <w:szCs w:val="20"/>
                <w:lang w:eastAsia="en-ZA"/>
              </w:rPr>
            </w:pPr>
            <w:r w:rsidRPr="00380921">
              <w:rPr>
                <w:rFonts w:ascii="Arial" w:eastAsia="Times New Roman" w:hAnsi="Arial" w:cs="Arial"/>
                <w:color w:val="000000"/>
                <w:sz w:val="20"/>
                <w:szCs w:val="20"/>
                <w:lang w:eastAsia="en-ZA"/>
              </w:rPr>
              <w:t>No description.</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2BA0647D"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33BE73A"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227169" w14:textId="77777777" w:rsidR="00913DB4" w:rsidRPr="00380921" w:rsidRDefault="00913DB4" w:rsidP="003A2406">
            <w:pPr>
              <w:rPr>
                <w:rFonts w:eastAsia="Times New Roman" w:cs="Times New Roman"/>
                <w:sz w:val="20"/>
                <w:szCs w:val="20"/>
                <w:lang w:eastAsia="en-ZA"/>
              </w:rPr>
            </w:pPr>
          </w:p>
        </w:tc>
      </w:tr>
      <w:tr w:rsidR="00913DB4" w:rsidRPr="0055174E" w14:paraId="1302E5E1"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465486"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42584BB"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Methodology description will ensure </w:t>
            </w:r>
            <w:r>
              <w:rPr>
                <w:rFonts w:ascii="Arial" w:eastAsia="Times New Roman" w:hAnsi="Arial" w:cs="Arial"/>
                <w:color w:val="000000"/>
                <w:sz w:val="20"/>
                <w:szCs w:val="20"/>
                <w:lang w:eastAsia="en-ZA"/>
              </w:rPr>
              <w:t>effective repairs and maintenance program</w:t>
            </w:r>
            <w:r w:rsidRPr="00380921">
              <w:rPr>
                <w:rFonts w:ascii="Arial" w:eastAsia="Times New Roman" w:hAnsi="Arial" w:cs="Arial"/>
                <w:color w:val="000000"/>
                <w:sz w:val="20"/>
                <w:szCs w:val="20"/>
                <w:lang w:eastAsia="en-ZA"/>
              </w:rPr>
              <w:t xml:space="preserve"> </w:t>
            </w:r>
            <w:r w:rsidRPr="00380921">
              <w:rPr>
                <w:rFonts w:ascii="Arial" w:eastAsia="Times New Roman" w:hAnsi="Arial" w:cs="Arial"/>
                <w:b/>
                <w:bCs/>
                <w:color w:val="000000"/>
                <w:sz w:val="20"/>
                <w:szCs w:val="20"/>
                <w:lang w:eastAsia="en-ZA"/>
              </w:rPr>
              <w:t>sufficiently.</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1E61B8F3"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60112E7"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23EEC7B" w14:textId="77777777" w:rsidR="00913DB4" w:rsidRPr="00380921" w:rsidRDefault="00913DB4" w:rsidP="003A2406">
            <w:pPr>
              <w:rPr>
                <w:rFonts w:eastAsia="Times New Roman" w:cs="Times New Roman"/>
                <w:sz w:val="20"/>
                <w:szCs w:val="20"/>
                <w:lang w:eastAsia="en-ZA"/>
              </w:rPr>
            </w:pPr>
          </w:p>
        </w:tc>
      </w:tr>
      <w:tr w:rsidR="00913DB4" w:rsidRPr="0055174E" w14:paraId="78425A28" w14:textId="77777777" w:rsidTr="00425D3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39AF3E" w14:textId="77777777" w:rsidR="00913DB4" w:rsidRPr="00380921" w:rsidRDefault="00913DB4" w:rsidP="003A2406">
            <w:pPr>
              <w:rPr>
                <w:rFonts w:eastAsia="Times New Roman" w:cs="Times New Roman"/>
                <w:sz w:val="20"/>
                <w:szCs w:val="20"/>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D04DACE"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Methodology description will ensure </w:t>
            </w:r>
            <w:r>
              <w:rPr>
                <w:rFonts w:ascii="Arial" w:eastAsia="Times New Roman" w:hAnsi="Arial" w:cs="Arial"/>
                <w:color w:val="000000"/>
                <w:sz w:val="20"/>
                <w:szCs w:val="20"/>
                <w:lang w:eastAsia="en-ZA"/>
              </w:rPr>
              <w:t>effective repairs and maintenance program</w:t>
            </w:r>
            <w:r w:rsidRPr="00380921">
              <w:rPr>
                <w:rFonts w:ascii="Arial" w:eastAsia="Times New Roman" w:hAnsi="Arial" w:cs="Arial"/>
                <w:color w:val="000000"/>
                <w:sz w:val="20"/>
                <w:szCs w:val="20"/>
                <w:lang w:eastAsia="en-ZA"/>
              </w:rPr>
              <w:t xml:space="preserve"> </w:t>
            </w:r>
            <w:r w:rsidRPr="00380921">
              <w:rPr>
                <w:rFonts w:ascii="Arial" w:eastAsia="Times New Roman" w:hAnsi="Arial" w:cs="Arial"/>
                <w:b/>
                <w:bCs/>
                <w:color w:val="000000"/>
                <w:sz w:val="20"/>
                <w:szCs w:val="20"/>
                <w:lang w:eastAsia="en-ZA"/>
              </w:rPr>
              <w:t xml:space="preserve">excellently </w:t>
            </w:r>
            <w:r w:rsidRPr="00380921">
              <w:rPr>
                <w:rFonts w:ascii="Arial" w:eastAsia="Times New Roman" w:hAnsi="Arial" w:cs="Arial"/>
                <w:color w:val="000000"/>
                <w:sz w:val="20"/>
                <w:szCs w:val="20"/>
                <w:lang w:eastAsia="en-ZA"/>
              </w:rPr>
              <w:t>even under unforeseen circumstances.</w:t>
            </w:r>
          </w:p>
        </w:tc>
        <w:tc>
          <w:tcPr>
            <w:tcW w:w="3825" w:type="dxa"/>
            <w:vMerge/>
            <w:tcBorders>
              <w:top w:val="single" w:sz="4" w:space="0" w:color="000000"/>
              <w:left w:val="single" w:sz="4" w:space="0" w:color="000000"/>
              <w:bottom w:val="single" w:sz="4" w:space="0" w:color="000000"/>
              <w:right w:val="single" w:sz="4" w:space="0" w:color="000000"/>
            </w:tcBorders>
            <w:vAlign w:val="center"/>
            <w:hideMark/>
          </w:tcPr>
          <w:p w14:paraId="4E4ADF49" w14:textId="77777777" w:rsidR="00913DB4" w:rsidRPr="00380921" w:rsidRDefault="00913DB4" w:rsidP="003A2406">
            <w:pPr>
              <w:rPr>
                <w:rFonts w:eastAsia="Times New Roman" w:cs="Times New Roman"/>
                <w:sz w:val="20"/>
                <w:szCs w:val="20"/>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964D42E"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2CA854" w14:textId="77777777" w:rsidR="00913DB4" w:rsidRPr="00380921" w:rsidRDefault="00913DB4" w:rsidP="003A2406">
            <w:pPr>
              <w:rPr>
                <w:rFonts w:eastAsia="Times New Roman" w:cs="Times New Roman"/>
                <w:sz w:val="20"/>
                <w:szCs w:val="20"/>
                <w:lang w:eastAsia="en-ZA"/>
              </w:rPr>
            </w:pPr>
          </w:p>
        </w:tc>
      </w:tr>
      <w:tr w:rsidR="00913DB4" w:rsidRPr="0055174E" w14:paraId="5EA16A64" w14:textId="77777777" w:rsidTr="00425D32">
        <w:trPr>
          <w:trHeight w:val="283"/>
        </w:trPr>
        <w:tc>
          <w:tcPr>
            <w:tcW w:w="0" w:type="auto"/>
            <w:vMerge w:val="restart"/>
            <w:tcBorders>
              <w:top w:val="single" w:sz="4" w:space="0" w:color="000000"/>
              <w:left w:val="single" w:sz="4" w:space="0" w:color="000000"/>
              <w:right w:val="single" w:sz="4" w:space="0" w:color="000000"/>
            </w:tcBorders>
          </w:tcPr>
          <w:p w14:paraId="2489A0DA" w14:textId="77777777" w:rsidR="00913DB4" w:rsidRPr="00380921" w:rsidRDefault="00913DB4" w:rsidP="003A2406">
            <w:pPr>
              <w:spacing w:before="40" w:after="40"/>
              <w:rPr>
                <w:rFonts w:ascii="Arial" w:eastAsia="Times New Roman" w:hAnsi="Arial" w:cs="Arial"/>
                <w:b/>
                <w:bCs/>
                <w:color w:val="000000"/>
                <w:sz w:val="20"/>
                <w:szCs w:val="20"/>
                <w:lang w:eastAsia="en-ZA"/>
              </w:rPr>
            </w:pPr>
            <w:r w:rsidRPr="00380921">
              <w:rPr>
                <w:rFonts w:ascii="Arial" w:eastAsia="Times New Roman" w:hAnsi="Arial" w:cs="Arial"/>
                <w:b/>
                <w:bCs/>
                <w:color w:val="000000"/>
                <w:sz w:val="20"/>
                <w:szCs w:val="20"/>
                <w:lang w:eastAsia="en-ZA"/>
              </w:rPr>
              <w:t>METHODOLOGY:</w:t>
            </w:r>
          </w:p>
          <w:p w14:paraId="4EEC8976"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b/>
                <w:bCs/>
                <w:sz w:val="20"/>
                <w:szCs w:val="20"/>
                <w:lang w:eastAsia="en-ZA"/>
              </w:rPr>
              <w:t>TRAINING</w:t>
            </w: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624B88"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Provide a short description of the intended implementation methodology for the training program.</w:t>
            </w:r>
          </w:p>
        </w:tc>
        <w:tc>
          <w:tcPr>
            <w:tcW w:w="3825" w:type="dxa"/>
            <w:vMerge w:val="restart"/>
            <w:tcBorders>
              <w:top w:val="single" w:sz="4" w:space="0" w:color="000000"/>
              <w:left w:val="single" w:sz="4" w:space="0" w:color="000000"/>
              <w:right w:val="single" w:sz="4" w:space="0" w:color="000000"/>
            </w:tcBorders>
          </w:tcPr>
          <w:p w14:paraId="4CF88E2D" w14:textId="77777777" w:rsidR="00913DB4" w:rsidRPr="00380921" w:rsidRDefault="00913DB4" w:rsidP="003A2406">
            <w:pPr>
              <w:rPr>
                <w:rFonts w:ascii="Arial" w:eastAsia="Times New Roman" w:hAnsi="Arial" w:cs="Arial"/>
                <w:sz w:val="20"/>
                <w:szCs w:val="20"/>
                <w:lang w:eastAsia="en-ZA"/>
              </w:rPr>
            </w:pPr>
            <w:r w:rsidRPr="00380921">
              <w:rPr>
                <w:rFonts w:ascii="Arial" w:eastAsia="Times New Roman" w:hAnsi="Arial" w:cs="Arial"/>
                <w:color w:val="000000"/>
                <w:sz w:val="20"/>
                <w:szCs w:val="20"/>
                <w:lang w:eastAsia="en-ZA"/>
              </w:rPr>
              <w:t>Methodology Description for training program.</w:t>
            </w:r>
          </w:p>
          <w:p w14:paraId="76733228" w14:textId="77777777" w:rsidR="00913DB4" w:rsidRPr="00380921" w:rsidRDefault="00913DB4" w:rsidP="003A2406">
            <w:pPr>
              <w:rPr>
                <w:rFonts w:ascii="Arial" w:eastAsia="Times New Roman" w:hAnsi="Arial" w:cs="Arial"/>
                <w:sz w:val="20"/>
                <w:szCs w:val="20"/>
                <w:lang w:eastAsia="en-ZA"/>
              </w:rPr>
            </w:pPr>
          </w:p>
          <w:p w14:paraId="3C581241" w14:textId="77777777" w:rsidR="00913DB4" w:rsidRPr="00380921" w:rsidRDefault="00913DB4" w:rsidP="003A2406">
            <w:pPr>
              <w:rPr>
                <w:rFonts w:ascii="Arial" w:eastAsia="Times New Roman" w:hAnsi="Arial" w:cs="Arial"/>
                <w:b/>
                <w:bCs/>
                <w:sz w:val="20"/>
                <w:szCs w:val="20"/>
                <w:lang w:eastAsia="en-ZA"/>
              </w:rPr>
            </w:pPr>
            <w:r w:rsidRPr="00380921">
              <w:rPr>
                <w:rFonts w:ascii="Arial" w:eastAsia="Times New Roman" w:hAnsi="Arial" w:cs="Arial"/>
                <w:b/>
                <w:bCs/>
                <w:color w:val="000000"/>
                <w:sz w:val="20"/>
                <w:szCs w:val="20"/>
                <w:lang w:eastAsia="en-ZA"/>
              </w:rPr>
              <w:t>Sufficient:</w:t>
            </w:r>
          </w:p>
          <w:p w14:paraId="19C12CD8"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Daily / routine maintenance</w:t>
            </w:r>
          </w:p>
          <w:p w14:paraId="22E21D28"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Service intervals</w:t>
            </w:r>
          </w:p>
          <w:p w14:paraId="57855455"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Correct use of mechanisation combinations</w:t>
            </w:r>
          </w:p>
          <w:p w14:paraId="310121B0"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Training providers (Merchants)</w:t>
            </w:r>
          </w:p>
          <w:p w14:paraId="13762A7E" w14:textId="77777777" w:rsidR="00913DB4" w:rsidRPr="00380921" w:rsidRDefault="00913DB4" w:rsidP="003A2406">
            <w:pPr>
              <w:ind w:left="720"/>
              <w:rPr>
                <w:rFonts w:ascii="Arial" w:eastAsia="Times New Roman" w:hAnsi="Arial" w:cs="Arial"/>
                <w:color w:val="000000"/>
                <w:sz w:val="20"/>
                <w:szCs w:val="20"/>
                <w:lang w:eastAsia="en-ZA"/>
              </w:rPr>
            </w:pPr>
          </w:p>
          <w:p w14:paraId="3748D72D" w14:textId="77777777" w:rsidR="00913DB4" w:rsidRPr="00380921" w:rsidRDefault="00913DB4" w:rsidP="003A2406">
            <w:pPr>
              <w:rPr>
                <w:rFonts w:ascii="Arial" w:eastAsia="Times New Roman" w:hAnsi="Arial" w:cs="Arial"/>
                <w:b/>
                <w:bCs/>
                <w:sz w:val="20"/>
                <w:szCs w:val="20"/>
                <w:lang w:eastAsia="en-ZA"/>
              </w:rPr>
            </w:pPr>
            <w:r w:rsidRPr="00380921">
              <w:rPr>
                <w:rFonts w:ascii="Arial" w:eastAsia="Times New Roman" w:hAnsi="Arial" w:cs="Arial"/>
                <w:b/>
                <w:bCs/>
                <w:color w:val="000000"/>
                <w:sz w:val="20"/>
                <w:szCs w:val="20"/>
                <w:lang w:eastAsia="en-ZA"/>
              </w:rPr>
              <w:t>Excellent:</w:t>
            </w:r>
          </w:p>
          <w:p w14:paraId="0073A40E" w14:textId="77777777" w:rsidR="00913DB4" w:rsidRPr="00380921" w:rsidRDefault="00913DB4" w:rsidP="00C66276">
            <w:pPr>
              <w:widowControl/>
              <w:numPr>
                <w:ilvl w:val="0"/>
                <w:numId w:val="40"/>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Anything above sufficiency</w:t>
            </w:r>
          </w:p>
          <w:p w14:paraId="6F69643B" w14:textId="77777777" w:rsidR="00913DB4" w:rsidRPr="00380921" w:rsidRDefault="00913DB4" w:rsidP="00C66276">
            <w:pPr>
              <w:widowControl/>
              <w:numPr>
                <w:ilvl w:val="0"/>
                <w:numId w:val="40"/>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lastRenderedPageBreak/>
              <w:t>SETA accredited training programs</w:t>
            </w:r>
          </w:p>
          <w:p w14:paraId="39371FA6" w14:textId="77777777" w:rsidR="00913DB4" w:rsidRPr="00380921" w:rsidRDefault="00913DB4" w:rsidP="00C66276">
            <w:pPr>
              <w:widowControl/>
              <w:numPr>
                <w:ilvl w:val="0"/>
                <w:numId w:val="40"/>
              </w:numPr>
              <w:jc w:val="left"/>
              <w:rPr>
                <w:rFonts w:eastAsia="Times New Roman" w:cs="Times New Roman"/>
                <w:sz w:val="20"/>
                <w:szCs w:val="20"/>
                <w:lang w:eastAsia="en-ZA"/>
              </w:rPr>
            </w:pPr>
            <w:r w:rsidRPr="00380921">
              <w:rPr>
                <w:rFonts w:ascii="Arial" w:eastAsia="Times New Roman" w:hAnsi="Arial" w:cs="Arial"/>
                <w:color w:val="000000"/>
                <w:sz w:val="20"/>
                <w:szCs w:val="20"/>
                <w:lang w:eastAsia="en-ZA"/>
              </w:rPr>
              <w:t>Written comprehensive standard operating procedures (SOP’s) per item.</w:t>
            </w: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C5FE32" w14:textId="77777777" w:rsidR="00913DB4" w:rsidRPr="00380921" w:rsidRDefault="00913DB4" w:rsidP="003A2406">
            <w:pPr>
              <w:jc w:val="center"/>
              <w:rPr>
                <w:rFonts w:ascii="Arial" w:eastAsia="Times New Roman" w:hAnsi="Arial" w:cs="Arial"/>
                <w:color w:val="000000"/>
                <w:sz w:val="20"/>
                <w:szCs w:val="20"/>
                <w:lang w:eastAsia="en-ZA"/>
              </w:rPr>
            </w:pPr>
          </w:p>
        </w:tc>
        <w:tc>
          <w:tcPr>
            <w:tcW w:w="0" w:type="auto"/>
            <w:vMerge w:val="restart"/>
            <w:tcBorders>
              <w:top w:val="single" w:sz="4" w:space="0" w:color="000000"/>
              <w:left w:val="single" w:sz="4" w:space="0" w:color="000000"/>
              <w:right w:val="single" w:sz="4" w:space="0" w:color="000000"/>
            </w:tcBorders>
            <w:vAlign w:val="center"/>
          </w:tcPr>
          <w:p w14:paraId="50B5844D" w14:textId="77777777" w:rsidR="00913DB4" w:rsidRPr="00380921" w:rsidRDefault="00913DB4" w:rsidP="003A2406">
            <w:pPr>
              <w:rPr>
                <w:rFonts w:ascii="Arial" w:eastAsia="Times New Roman" w:hAnsi="Arial" w:cs="Arial"/>
                <w:b/>
                <w:bCs/>
                <w:sz w:val="20"/>
                <w:szCs w:val="20"/>
                <w:lang w:eastAsia="en-ZA"/>
              </w:rPr>
            </w:pPr>
            <w:r w:rsidRPr="00380921">
              <w:rPr>
                <w:rFonts w:ascii="Arial" w:eastAsia="Times New Roman" w:hAnsi="Arial" w:cs="Arial"/>
                <w:b/>
                <w:bCs/>
                <w:sz w:val="20"/>
                <w:szCs w:val="20"/>
                <w:lang w:eastAsia="en-ZA"/>
              </w:rPr>
              <w:t>15</w:t>
            </w:r>
          </w:p>
        </w:tc>
      </w:tr>
      <w:tr w:rsidR="00913DB4" w:rsidRPr="0055174E" w14:paraId="1F641212" w14:textId="77777777" w:rsidTr="00425D32">
        <w:trPr>
          <w:trHeight w:val="283"/>
        </w:trPr>
        <w:tc>
          <w:tcPr>
            <w:tcW w:w="0" w:type="auto"/>
            <w:vMerge/>
            <w:tcBorders>
              <w:left w:val="single" w:sz="4" w:space="0" w:color="000000"/>
              <w:right w:val="single" w:sz="4" w:space="0" w:color="000000"/>
            </w:tcBorders>
            <w:vAlign w:val="center"/>
          </w:tcPr>
          <w:p w14:paraId="717B7829" w14:textId="77777777" w:rsidR="00913DB4" w:rsidRPr="0055174E" w:rsidRDefault="00913DB4" w:rsidP="003A2406">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BDA413"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No description.</w:t>
            </w:r>
          </w:p>
        </w:tc>
        <w:tc>
          <w:tcPr>
            <w:tcW w:w="3825" w:type="dxa"/>
            <w:vMerge/>
            <w:tcBorders>
              <w:left w:val="single" w:sz="4" w:space="0" w:color="000000"/>
              <w:right w:val="single" w:sz="4" w:space="0" w:color="000000"/>
            </w:tcBorders>
            <w:vAlign w:val="center"/>
          </w:tcPr>
          <w:p w14:paraId="0E4C2507"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3532E5" w14:textId="77777777" w:rsidR="00913DB4" w:rsidRPr="00380921" w:rsidRDefault="00913DB4" w:rsidP="003A2406">
            <w:pPr>
              <w:jc w:val="cente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0</w:t>
            </w:r>
          </w:p>
        </w:tc>
        <w:tc>
          <w:tcPr>
            <w:tcW w:w="0" w:type="auto"/>
            <w:vMerge/>
            <w:tcBorders>
              <w:left w:val="single" w:sz="4" w:space="0" w:color="000000"/>
              <w:right w:val="single" w:sz="4" w:space="0" w:color="000000"/>
            </w:tcBorders>
            <w:vAlign w:val="center"/>
          </w:tcPr>
          <w:p w14:paraId="05EE3B42" w14:textId="77777777" w:rsidR="00913DB4" w:rsidRPr="0055174E" w:rsidRDefault="00913DB4" w:rsidP="003A2406">
            <w:pPr>
              <w:rPr>
                <w:rFonts w:eastAsia="Times New Roman" w:cs="Times New Roman"/>
                <w:sz w:val="20"/>
                <w:szCs w:val="20"/>
                <w:highlight w:val="yellow"/>
                <w:lang w:eastAsia="en-ZA"/>
              </w:rPr>
            </w:pPr>
          </w:p>
        </w:tc>
      </w:tr>
      <w:tr w:rsidR="00913DB4" w:rsidRPr="0055174E" w14:paraId="51AA4197" w14:textId="77777777" w:rsidTr="00425D32">
        <w:trPr>
          <w:trHeight w:val="283"/>
        </w:trPr>
        <w:tc>
          <w:tcPr>
            <w:tcW w:w="0" w:type="auto"/>
            <w:vMerge/>
            <w:tcBorders>
              <w:left w:val="single" w:sz="4" w:space="0" w:color="000000"/>
              <w:right w:val="single" w:sz="4" w:space="0" w:color="000000"/>
            </w:tcBorders>
            <w:vAlign w:val="center"/>
          </w:tcPr>
          <w:p w14:paraId="5D15EDC4" w14:textId="77777777" w:rsidR="00913DB4" w:rsidRPr="0055174E" w:rsidRDefault="00913DB4" w:rsidP="003A2406">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4F5F02"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 xml:space="preserve">Methodology description will ensure capacitated users </w:t>
            </w:r>
            <w:r w:rsidRPr="00380921">
              <w:rPr>
                <w:rFonts w:ascii="Arial" w:eastAsia="Times New Roman" w:hAnsi="Arial" w:cs="Arial"/>
                <w:b/>
                <w:bCs/>
                <w:color w:val="000000"/>
                <w:sz w:val="20"/>
                <w:szCs w:val="20"/>
                <w:lang w:eastAsia="en-ZA"/>
              </w:rPr>
              <w:t>sufficiently.</w:t>
            </w:r>
          </w:p>
        </w:tc>
        <w:tc>
          <w:tcPr>
            <w:tcW w:w="3825" w:type="dxa"/>
            <w:vMerge/>
            <w:tcBorders>
              <w:left w:val="single" w:sz="4" w:space="0" w:color="000000"/>
              <w:right w:val="single" w:sz="4" w:space="0" w:color="000000"/>
            </w:tcBorders>
            <w:vAlign w:val="center"/>
          </w:tcPr>
          <w:p w14:paraId="58FC8B4B"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78A598" w14:textId="77777777" w:rsidR="00913DB4" w:rsidRPr="00380921" w:rsidRDefault="00913DB4" w:rsidP="003A2406">
            <w:pPr>
              <w:jc w:val="cente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10</w:t>
            </w:r>
          </w:p>
        </w:tc>
        <w:tc>
          <w:tcPr>
            <w:tcW w:w="0" w:type="auto"/>
            <w:vMerge/>
            <w:tcBorders>
              <w:left w:val="single" w:sz="4" w:space="0" w:color="000000"/>
              <w:right w:val="single" w:sz="4" w:space="0" w:color="000000"/>
            </w:tcBorders>
            <w:vAlign w:val="center"/>
          </w:tcPr>
          <w:p w14:paraId="0E75A0E6" w14:textId="77777777" w:rsidR="00913DB4" w:rsidRPr="0055174E" w:rsidRDefault="00913DB4" w:rsidP="003A2406">
            <w:pPr>
              <w:rPr>
                <w:rFonts w:eastAsia="Times New Roman" w:cs="Times New Roman"/>
                <w:sz w:val="20"/>
                <w:szCs w:val="20"/>
                <w:highlight w:val="yellow"/>
                <w:lang w:eastAsia="en-ZA"/>
              </w:rPr>
            </w:pPr>
          </w:p>
        </w:tc>
      </w:tr>
      <w:tr w:rsidR="00913DB4" w:rsidRPr="00822D4E" w14:paraId="495C4891" w14:textId="77777777" w:rsidTr="00425D32">
        <w:trPr>
          <w:trHeight w:val="283"/>
        </w:trPr>
        <w:tc>
          <w:tcPr>
            <w:tcW w:w="0" w:type="auto"/>
            <w:vMerge/>
            <w:tcBorders>
              <w:left w:val="single" w:sz="4" w:space="0" w:color="000000"/>
              <w:bottom w:val="single" w:sz="4" w:space="0" w:color="000000"/>
              <w:right w:val="single" w:sz="4" w:space="0" w:color="000000"/>
            </w:tcBorders>
            <w:vAlign w:val="center"/>
          </w:tcPr>
          <w:p w14:paraId="0BA313E0" w14:textId="77777777" w:rsidR="00913DB4" w:rsidRPr="0055174E" w:rsidRDefault="00913DB4" w:rsidP="003A2406">
            <w:pPr>
              <w:rPr>
                <w:rFonts w:eastAsia="Times New Roman" w:cs="Times New Roman"/>
                <w:sz w:val="20"/>
                <w:szCs w:val="20"/>
                <w:highlight w:val="yellow"/>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3E3FEF"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 xml:space="preserve">Methodology description will ensure capacitated users </w:t>
            </w:r>
            <w:r w:rsidRPr="00380921">
              <w:rPr>
                <w:rFonts w:ascii="Arial" w:eastAsia="Times New Roman" w:hAnsi="Arial" w:cs="Arial"/>
                <w:b/>
                <w:bCs/>
                <w:color w:val="000000"/>
                <w:sz w:val="20"/>
                <w:szCs w:val="20"/>
                <w:lang w:eastAsia="en-ZA"/>
              </w:rPr>
              <w:t>excellently</w:t>
            </w:r>
            <w:r w:rsidRPr="00380921">
              <w:rPr>
                <w:rFonts w:ascii="Arial" w:eastAsia="Times New Roman" w:hAnsi="Arial" w:cs="Arial"/>
                <w:color w:val="000000"/>
                <w:sz w:val="20"/>
                <w:szCs w:val="20"/>
                <w:lang w:eastAsia="en-ZA"/>
              </w:rPr>
              <w:t>.</w:t>
            </w:r>
          </w:p>
        </w:tc>
        <w:tc>
          <w:tcPr>
            <w:tcW w:w="3825" w:type="dxa"/>
            <w:vMerge/>
            <w:tcBorders>
              <w:left w:val="single" w:sz="4" w:space="0" w:color="000000"/>
              <w:bottom w:val="single" w:sz="4" w:space="0" w:color="000000"/>
              <w:right w:val="single" w:sz="4" w:space="0" w:color="000000"/>
            </w:tcBorders>
            <w:vAlign w:val="center"/>
          </w:tcPr>
          <w:p w14:paraId="11277936" w14:textId="77777777" w:rsidR="00913DB4" w:rsidRPr="0055174E" w:rsidRDefault="00913DB4" w:rsidP="003A2406">
            <w:pPr>
              <w:rPr>
                <w:rFonts w:eastAsia="Times New Roman" w:cs="Times New Roman"/>
                <w:sz w:val="20"/>
                <w:szCs w:val="20"/>
                <w:highlight w:val="yellow"/>
                <w:lang w:eastAsia="en-ZA"/>
              </w:rPr>
            </w:pPr>
          </w:p>
        </w:tc>
        <w:tc>
          <w:tcPr>
            <w:tcW w:w="5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61C7BD" w14:textId="77777777" w:rsidR="00913DB4" w:rsidRPr="00380921" w:rsidRDefault="00913DB4" w:rsidP="003A2406">
            <w:pPr>
              <w:jc w:val="cente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15</w:t>
            </w:r>
          </w:p>
        </w:tc>
        <w:tc>
          <w:tcPr>
            <w:tcW w:w="0" w:type="auto"/>
            <w:vMerge/>
            <w:tcBorders>
              <w:left w:val="single" w:sz="4" w:space="0" w:color="000000"/>
              <w:bottom w:val="single" w:sz="4" w:space="0" w:color="000000"/>
              <w:right w:val="single" w:sz="4" w:space="0" w:color="000000"/>
            </w:tcBorders>
            <w:vAlign w:val="center"/>
          </w:tcPr>
          <w:p w14:paraId="6C385D32" w14:textId="77777777" w:rsidR="00913DB4" w:rsidRPr="00822D4E" w:rsidRDefault="00913DB4" w:rsidP="003A2406">
            <w:pPr>
              <w:rPr>
                <w:rFonts w:eastAsia="Times New Roman" w:cs="Times New Roman"/>
                <w:sz w:val="20"/>
                <w:szCs w:val="20"/>
                <w:lang w:eastAsia="en-ZA"/>
              </w:rPr>
            </w:pPr>
          </w:p>
        </w:tc>
      </w:tr>
      <w:tr w:rsidR="00913DB4" w:rsidRPr="00822D4E" w14:paraId="3A417DB9" w14:textId="77777777" w:rsidTr="00425D32">
        <w:trPr>
          <w:trHeight w:val="283"/>
        </w:trPr>
        <w:tc>
          <w:tcPr>
            <w:tcW w:w="870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7458B0D3" w14:textId="77777777" w:rsidR="00913DB4" w:rsidRPr="00822D4E" w:rsidRDefault="00913DB4" w:rsidP="003A2406">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92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098479CE" w14:textId="77777777" w:rsidR="00913DB4" w:rsidRPr="00822D4E" w:rsidRDefault="00913DB4" w:rsidP="003A2406">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7D80EA49" w14:textId="77777777" w:rsidR="00913DB4" w:rsidRDefault="00913DB4" w:rsidP="00913DB4">
      <w:pPr>
        <w:rPr>
          <w:rFonts w:ascii="Arial" w:eastAsia="Calibri" w:hAnsi="Arial" w:cs="Arial"/>
          <w:lang w:val="af-ZA"/>
        </w:rPr>
      </w:pPr>
    </w:p>
    <w:p w14:paraId="709191A0" w14:textId="77777777" w:rsidR="00913DB4" w:rsidRPr="00264134" w:rsidRDefault="00913DB4" w:rsidP="00C66276">
      <w:pPr>
        <w:pStyle w:val="alist"/>
        <w:numPr>
          <w:ilvl w:val="0"/>
          <w:numId w:val="133"/>
        </w:numPr>
      </w:pPr>
      <w:r w:rsidRPr="00827ECB">
        <w:rPr>
          <w:lang w:val="af-ZA"/>
        </w:rPr>
        <w:t>Functionality Evaluation as per the Special Conditions of Contract; Functionality will be evaluated on the basis of the responses on the Functionality schedule and supporting documentation supplied by the Bidders. The Functionality is specific for each component or category of the tender. Bids will be evaluated in terms of the Preferential Procurement Regulation, 2022 and the bid evaluation criteria stipulated in this section</w:t>
      </w:r>
      <w:r w:rsidRPr="00264134">
        <w:t>.</w:t>
      </w:r>
    </w:p>
    <w:p w14:paraId="1B8CA455" w14:textId="77777777" w:rsidR="00913DB4" w:rsidRPr="00264134" w:rsidRDefault="00913DB4" w:rsidP="00A45817">
      <w:pPr>
        <w:pStyle w:val="alist"/>
        <w:rPr>
          <w:b/>
        </w:rPr>
      </w:pPr>
      <w:r w:rsidRPr="008B7F50">
        <w:t>Bidders must, as part of their bid documents, submit supportive documentation for all functional requirements as indicated in the Functionality schedule. The panel responsible for scoring the respective</w:t>
      </w:r>
      <w:r w:rsidRPr="00264134">
        <w:t xml:space="preserve"> bids will evaluate and score all bids based on their submissions and the information provided.</w:t>
      </w:r>
    </w:p>
    <w:p w14:paraId="7D89186F" w14:textId="77777777" w:rsidR="00913DB4" w:rsidRPr="00264134" w:rsidRDefault="00913DB4" w:rsidP="00A45817">
      <w:pPr>
        <w:pStyle w:val="alist"/>
        <w:rPr>
          <w:b/>
        </w:rPr>
      </w:pPr>
      <w:r w:rsidRPr="00264134">
        <w:t>The score for functionality will be determined by the Bid Evaluation Committee (BEC) whereby each member will rate each individual criterion or it may be decided to rate bidders collectively by allocating the specified points indicated.</w:t>
      </w:r>
    </w:p>
    <w:p w14:paraId="0F7B4613" w14:textId="77777777" w:rsidR="00913DB4" w:rsidRPr="00264134" w:rsidRDefault="00913DB4" w:rsidP="00A45817">
      <w:pPr>
        <w:pStyle w:val="alist"/>
        <w:rPr>
          <w:b/>
        </w:rPr>
      </w:pPr>
      <w:r w:rsidRPr="00264134">
        <w:t xml:space="preserve">Functionality scores per criterion will be added.  Only Bidders that have met or exceeded the minimum threshold of </w:t>
      </w:r>
      <w:r>
        <w:rPr>
          <w:b/>
        </w:rPr>
        <w:t>70</w:t>
      </w:r>
      <w:r w:rsidRPr="007A7EF5">
        <w:rPr>
          <w:b/>
        </w:rPr>
        <w:t xml:space="preserve"> points</w:t>
      </w:r>
      <w:r w:rsidRPr="00264134">
        <w:t xml:space="preserve"> for functionality will be evaluated and scored in terms of the pricing and socio-economic goals as indicated in the Special Conditions of Contract.</w:t>
      </w:r>
    </w:p>
    <w:p w14:paraId="073C022D" w14:textId="77777777" w:rsidR="00913DB4" w:rsidRPr="00264134" w:rsidRDefault="00913DB4" w:rsidP="00A45817">
      <w:pPr>
        <w:pStyle w:val="alist"/>
        <w:rPr>
          <w:b/>
        </w:rPr>
      </w:pPr>
      <w:r w:rsidRPr="00264134">
        <w:t xml:space="preserve">A tenderer that does not achieve a minimum score of </w:t>
      </w:r>
      <w:r>
        <w:rPr>
          <w:b/>
        </w:rPr>
        <w:t>70</w:t>
      </w:r>
      <w:r w:rsidRPr="007A7EF5">
        <w:rPr>
          <w:b/>
        </w:rPr>
        <w:t xml:space="preserve"> points</w:t>
      </w:r>
      <w:r w:rsidRPr="00264134">
        <w:t xml:space="preserve"> will </w:t>
      </w:r>
      <w:r>
        <w:t xml:space="preserve">be disqualified and </w:t>
      </w:r>
      <w:r w:rsidRPr="00264134">
        <w:t>not be evaluated further.</w:t>
      </w:r>
    </w:p>
    <w:p w14:paraId="242C1F76" w14:textId="5E3E55B6" w:rsidR="00354761" w:rsidRDefault="00354761">
      <w:pPr>
        <w:widowControl/>
        <w:jc w:val="left"/>
        <w:textAlignment w:val="auto"/>
      </w:pPr>
      <w:r>
        <w:br w:type="page"/>
      </w:r>
    </w:p>
    <w:p w14:paraId="095CE914" w14:textId="77777777" w:rsidR="00354761" w:rsidRPr="00742339" w:rsidRDefault="00354761" w:rsidP="00354761">
      <w:pPr>
        <w:pStyle w:val="Heading2"/>
      </w:pPr>
      <w:r w:rsidRPr="00742339">
        <w:lastRenderedPageBreak/>
        <w:t>RETURNABLE DOCUMENTS</w:t>
      </w:r>
    </w:p>
    <w:p w14:paraId="4C665DF6" w14:textId="77777777" w:rsidR="00354761" w:rsidRDefault="00354761" w:rsidP="00354761">
      <w:pPr>
        <w:jc w:val="center"/>
        <w:rPr>
          <w:rFonts w:ascii="Arial" w:hAnsi="Arial" w:cs="Arial"/>
          <w:b/>
        </w:rPr>
      </w:pPr>
    </w:p>
    <w:p w14:paraId="4E8D0BFA" w14:textId="58559FF3" w:rsidR="00354761" w:rsidRDefault="00354761" w:rsidP="00354761">
      <w:pPr>
        <w:rPr>
          <w:rFonts w:ascii="Arial" w:hAnsi="Arial" w:cs="Arial"/>
          <w:b/>
          <w:bCs/>
        </w:rPr>
      </w:pPr>
      <w:r w:rsidRPr="009908A9">
        <w:rPr>
          <w:rFonts w:ascii="Arial" w:hAnsi="Arial" w:cs="Arial"/>
          <w:b/>
          <w:bCs/>
        </w:rPr>
        <w:t>Category</w:t>
      </w:r>
      <w:r>
        <w:rPr>
          <w:rFonts w:ascii="Arial" w:hAnsi="Arial" w:cs="Arial"/>
          <w:b/>
          <w:bCs/>
        </w:rPr>
        <w:t xml:space="preserve"> E</w:t>
      </w:r>
      <w:r w:rsidRPr="009908A9">
        <w:rPr>
          <w:rFonts w:ascii="Arial" w:hAnsi="Arial" w:cs="Arial"/>
          <w:b/>
          <w:bCs/>
        </w:rPr>
        <w:t xml:space="preserve">: </w:t>
      </w:r>
      <w:r w:rsidR="004515A0">
        <w:rPr>
          <w:rFonts w:ascii="Arial" w:hAnsi="Arial" w:cs="Arial"/>
          <w:b/>
          <w:bCs/>
        </w:rPr>
        <w:t>MACHINERY &amp; EQUIPMENT SUPPLIES AND MAINTENANCE &amp; REPAIRS</w:t>
      </w:r>
    </w:p>
    <w:p w14:paraId="17EC0F50" w14:textId="77777777" w:rsidR="00354761" w:rsidRPr="009908A9" w:rsidRDefault="00354761" w:rsidP="00354761">
      <w:pPr>
        <w:rPr>
          <w:rFonts w:ascii="Arial" w:eastAsia="Calibri" w:hAnsi="Arial" w:cs="Arial"/>
          <w:lang w:eastAsia="en-US"/>
        </w:rPr>
      </w:pPr>
    </w:p>
    <w:p w14:paraId="14116325" w14:textId="77777777" w:rsidR="00354761" w:rsidRPr="009908A9" w:rsidRDefault="00354761" w:rsidP="00354761">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7A153670" w14:textId="77777777" w:rsidR="00354761" w:rsidRPr="009908A9" w:rsidRDefault="00354761" w:rsidP="00C66276">
      <w:pPr>
        <w:pStyle w:val="ListParagraph"/>
        <w:widowControl/>
        <w:numPr>
          <w:ilvl w:val="0"/>
          <w:numId w:val="79"/>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1AD66924" w14:textId="77777777" w:rsidR="00354761" w:rsidRPr="009908A9" w:rsidRDefault="00354761" w:rsidP="00C66276">
      <w:pPr>
        <w:pStyle w:val="ListParagraph"/>
        <w:widowControl/>
        <w:numPr>
          <w:ilvl w:val="0"/>
          <w:numId w:val="79"/>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p w14:paraId="3B85A93A" w14:textId="77777777" w:rsidR="00354761" w:rsidRPr="009908A9" w:rsidRDefault="00354761" w:rsidP="00354761">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11B9FA41" w14:textId="77777777" w:rsidR="00354761" w:rsidRPr="009908A9" w:rsidRDefault="00354761" w:rsidP="00C66276">
      <w:pPr>
        <w:pStyle w:val="ListParagraph"/>
        <w:widowControl/>
        <w:numPr>
          <w:ilvl w:val="0"/>
          <w:numId w:val="80"/>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26C23D79" w14:textId="77777777" w:rsidR="00354761" w:rsidRPr="009908A9" w:rsidRDefault="00354761" w:rsidP="00C66276">
      <w:pPr>
        <w:pStyle w:val="ListParagraph"/>
        <w:widowControl/>
        <w:numPr>
          <w:ilvl w:val="0"/>
          <w:numId w:val="80"/>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5465"/>
        <w:gridCol w:w="2376"/>
      </w:tblGrid>
      <w:tr w:rsidR="00354761" w:rsidRPr="008E4114" w14:paraId="132C3CCE" w14:textId="77777777" w:rsidTr="004A4594">
        <w:trPr>
          <w:trHeight w:val="283"/>
        </w:trPr>
        <w:tc>
          <w:tcPr>
            <w:tcW w:w="928" w:type="pct"/>
            <w:shd w:val="clear" w:color="auto" w:fill="D9D9D9"/>
          </w:tcPr>
          <w:p w14:paraId="04BD04BB"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626B2F22"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44FC03D8"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COMPLETED?</w:t>
            </w:r>
          </w:p>
        </w:tc>
      </w:tr>
      <w:tr w:rsidR="00354761" w:rsidRPr="008E4114" w14:paraId="2F9A0B21" w14:textId="77777777" w:rsidTr="004A4594">
        <w:trPr>
          <w:trHeight w:val="283"/>
        </w:trPr>
        <w:tc>
          <w:tcPr>
            <w:tcW w:w="928" w:type="pct"/>
            <w:shd w:val="clear" w:color="auto" w:fill="FBE4D5"/>
          </w:tcPr>
          <w:p w14:paraId="23255B51" w14:textId="77777777" w:rsidR="00354761" w:rsidRPr="00A0125B" w:rsidRDefault="00354761" w:rsidP="004A4594">
            <w:pPr>
              <w:rPr>
                <w:rFonts w:ascii="Arial" w:hAnsi="Arial" w:cs="Arial"/>
                <w:b/>
                <w:bCs/>
                <w:sz w:val="20"/>
                <w:szCs w:val="20"/>
              </w:rPr>
            </w:pPr>
          </w:p>
        </w:tc>
        <w:tc>
          <w:tcPr>
            <w:tcW w:w="2838" w:type="pct"/>
            <w:shd w:val="clear" w:color="auto" w:fill="FBE4D5"/>
          </w:tcPr>
          <w:p w14:paraId="6B2CF9E8"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377C1E10" w14:textId="77777777" w:rsidR="00354761" w:rsidRPr="00A0125B" w:rsidRDefault="00354761" w:rsidP="004A4594">
            <w:pPr>
              <w:rPr>
                <w:rFonts w:ascii="Arial" w:hAnsi="Arial" w:cs="Arial"/>
                <w:b/>
                <w:bCs/>
                <w:sz w:val="20"/>
                <w:szCs w:val="20"/>
              </w:rPr>
            </w:pPr>
          </w:p>
        </w:tc>
      </w:tr>
      <w:tr w:rsidR="00354761" w:rsidRPr="008E4114" w14:paraId="08496C6B" w14:textId="77777777" w:rsidTr="004A4594">
        <w:trPr>
          <w:trHeight w:val="283"/>
        </w:trPr>
        <w:tc>
          <w:tcPr>
            <w:tcW w:w="928" w:type="pct"/>
            <w:shd w:val="clear" w:color="auto" w:fill="auto"/>
            <w:vAlign w:val="center"/>
          </w:tcPr>
          <w:p w14:paraId="43A9B71F" w14:textId="13DA6AD0" w:rsidR="00354761" w:rsidRPr="00A0125B" w:rsidRDefault="00354761" w:rsidP="004A4594">
            <w:pPr>
              <w:rPr>
                <w:rFonts w:ascii="Arial" w:hAnsi="Arial" w:cs="Arial"/>
                <w:sz w:val="20"/>
                <w:szCs w:val="20"/>
              </w:rPr>
            </w:pPr>
            <w:r>
              <w:rPr>
                <w:rFonts w:ascii="Arial" w:hAnsi="Arial" w:cs="Arial"/>
                <w:sz w:val="20"/>
                <w:szCs w:val="20"/>
              </w:rPr>
              <w:t>E</w:t>
            </w:r>
            <w:r w:rsidRPr="00A0125B">
              <w:rPr>
                <w:rFonts w:ascii="Arial" w:hAnsi="Arial" w:cs="Arial"/>
                <w:sz w:val="20"/>
                <w:szCs w:val="20"/>
              </w:rPr>
              <w:t>-A1</w:t>
            </w:r>
          </w:p>
        </w:tc>
        <w:tc>
          <w:tcPr>
            <w:tcW w:w="2838" w:type="pct"/>
            <w:shd w:val="clear" w:color="auto" w:fill="auto"/>
          </w:tcPr>
          <w:p w14:paraId="60E2FAB3" w14:textId="77777777" w:rsidR="00354761" w:rsidRPr="00A0125B" w:rsidRDefault="00354761" w:rsidP="004A4594">
            <w:pPr>
              <w:rPr>
                <w:rFonts w:ascii="Arial" w:hAnsi="Arial" w:cs="Arial"/>
                <w:sz w:val="20"/>
                <w:szCs w:val="20"/>
              </w:rPr>
            </w:pPr>
            <w:r>
              <w:rPr>
                <w:rFonts w:ascii="Arial" w:hAnsi="Arial" w:cs="Arial"/>
                <w:sz w:val="20"/>
                <w:szCs w:val="20"/>
              </w:rPr>
              <w:t>Schedule o</w:t>
            </w:r>
            <w:r w:rsidRPr="00A0125B">
              <w:rPr>
                <w:rFonts w:ascii="Arial" w:hAnsi="Arial" w:cs="Arial"/>
                <w:sz w:val="20"/>
                <w:szCs w:val="20"/>
              </w:rPr>
              <w:t>f Deviations or Qualifications b</w:t>
            </w:r>
            <w:r>
              <w:rPr>
                <w:rFonts w:ascii="Arial" w:hAnsi="Arial" w:cs="Arial"/>
                <w:sz w:val="20"/>
                <w:szCs w:val="20"/>
              </w:rPr>
              <w:t xml:space="preserve">y Tenderer </w:t>
            </w:r>
          </w:p>
        </w:tc>
        <w:tc>
          <w:tcPr>
            <w:tcW w:w="1234" w:type="pct"/>
            <w:shd w:val="clear" w:color="auto" w:fill="auto"/>
          </w:tcPr>
          <w:p w14:paraId="7EB88814" w14:textId="77777777" w:rsidR="00354761" w:rsidRPr="00A0125B" w:rsidRDefault="00354761" w:rsidP="004A4594">
            <w:pPr>
              <w:rPr>
                <w:rFonts w:ascii="Arial" w:hAnsi="Arial" w:cs="Arial"/>
                <w:sz w:val="20"/>
                <w:szCs w:val="20"/>
              </w:rPr>
            </w:pPr>
          </w:p>
        </w:tc>
      </w:tr>
      <w:tr w:rsidR="00354761" w:rsidRPr="008E4114" w14:paraId="10A6E63A" w14:textId="77777777" w:rsidTr="004A4594">
        <w:trPr>
          <w:trHeight w:val="283"/>
        </w:trPr>
        <w:tc>
          <w:tcPr>
            <w:tcW w:w="928" w:type="pct"/>
            <w:shd w:val="clear" w:color="auto" w:fill="auto"/>
            <w:vAlign w:val="center"/>
          </w:tcPr>
          <w:p w14:paraId="03D0EFCF" w14:textId="6BC31830" w:rsidR="00354761" w:rsidRPr="00A0125B" w:rsidRDefault="00354761" w:rsidP="004A4594">
            <w:pPr>
              <w:rPr>
                <w:rFonts w:ascii="Arial" w:hAnsi="Arial" w:cs="Arial"/>
                <w:sz w:val="20"/>
                <w:szCs w:val="20"/>
              </w:rPr>
            </w:pPr>
            <w:r>
              <w:rPr>
                <w:rFonts w:ascii="Arial" w:hAnsi="Arial" w:cs="Arial"/>
                <w:sz w:val="20"/>
                <w:szCs w:val="20"/>
              </w:rPr>
              <w:t>E</w:t>
            </w:r>
            <w:r w:rsidRPr="00A0125B">
              <w:rPr>
                <w:rFonts w:ascii="Arial" w:hAnsi="Arial" w:cs="Arial"/>
                <w:sz w:val="20"/>
                <w:szCs w:val="20"/>
              </w:rPr>
              <w:t>-</w:t>
            </w:r>
            <w:r>
              <w:rPr>
                <w:rFonts w:ascii="Arial" w:hAnsi="Arial" w:cs="Arial"/>
                <w:sz w:val="20"/>
                <w:szCs w:val="20"/>
              </w:rPr>
              <w:t>A2</w:t>
            </w:r>
          </w:p>
        </w:tc>
        <w:tc>
          <w:tcPr>
            <w:tcW w:w="2838" w:type="pct"/>
            <w:shd w:val="clear" w:color="auto" w:fill="auto"/>
          </w:tcPr>
          <w:p w14:paraId="018C8EC0" w14:textId="77777777" w:rsidR="00354761" w:rsidRPr="00A0125B" w:rsidRDefault="00354761" w:rsidP="004A4594">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084D1839" w14:textId="77777777" w:rsidR="00354761" w:rsidRPr="00A0125B" w:rsidRDefault="00354761" w:rsidP="004A4594">
            <w:pPr>
              <w:rPr>
                <w:rFonts w:ascii="Arial" w:hAnsi="Arial" w:cs="Arial"/>
                <w:b/>
                <w:bCs/>
                <w:sz w:val="20"/>
                <w:szCs w:val="20"/>
              </w:rPr>
            </w:pPr>
          </w:p>
        </w:tc>
      </w:tr>
      <w:tr w:rsidR="00354761" w:rsidRPr="008E4114" w14:paraId="61808988" w14:textId="77777777" w:rsidTr="004A4594">
        <w:trPr>
          <w:trHeight w:val="283"/>
        </w:trPr>
        <w:tc>
          <w:tcPr>
            <w:tcW w:w="928" w:type="pct"/>
            <w:shd w:val="clear" w:color="auto" w:fill="FBE4D5"/>
            <w:vAlign w:val="center"/>
          </w:tcPr>
          <w:p w14:paraId="6DDB01CB" w14:textId="77777777" w:rsidR="00354761" w:rsidRPr="00A0125B" w:rsidRDefault="00354761" w:rsidP="004A4594">
            <w:pPr>
              <w:rPr>
                <w:rFonts w:ascii="Arial" w:hAnsi="Arial" w:cs="Arial"/>
                <w:b/>
                <w:bCs/>
                <w:sz w:val="20"/>
                <w:szCs w:val="20"/>
              </w:rPr>
            </w:pPr>
          </w:p>
        </w:tc>
        <w:tc>
          <w:tcPr>
            <w:tcW w:w="2838" w:type="pct"/>
            <w:shd w:val="clear" w:color="auto" w:fill="FBE4D5"/>
          </w:tcPr>
          <w:p w14:paraId="05E0AC38" w14:textId="77777777" w:rsidR="00354761" w:rsidRPr="00A0125B" w:rsidRDefault="00354761" w:rsidP="004A4594">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173B8596" w14:textId="77777777" w:rsidR="00354761" w:rsidRPr="00A0125B" w:rsidRDefault="00354761" w:rsidP="004A4594">
            <w:pPr>
              <w:rPr>
                <w:rFonts w:ascii="Arial" w:hAnsi="Arial" w:cs="Arial"/>
                <w:b/>
                <w:bCs/>
                <w:sz w:val="20"/>
                <w:szCs w:val="20"/>
              </w:rPr>
            </w:pPr>
          </w:p>
        </w:tc>
      </w:tr>
      <w:tr w:rsidR="00354761" w:rsidRPr="008E4114" w14:paraId="2EE85E32" w14:textId="77777777" w:rsidTr="004A4594">
        <w:trPr>
          <w:trHeight w:val="283"/>
        </w:trPr>
        <w:tc>
          <w:tcPr>
            <w:tcW w:w="928" w:type="pct"/>
            <w:shd w:val="clear" w:color="auto" w:fill="auto"/>
            <w:vAlign w:val="center"/>
          </w:tcPr>
          <w:p w14:paraId="1B290F89" w14:textId="7B768377" w:rsidR="00354761" w:rsidRPr="00A0125B" w:rsidRDefault="00354761" w:rsidP="004A4594">
            <w:pPr>
              <w:rPr>
                <w:rFonts w:ascii="Arial" w:hAnsi="Arial" w:cs="Arial"/>
                <w:sz w:val="20"/>
                <w:szCs w:val="20"/>
              </w:rPr>
            </w:pPr>
            <w:r>
              <w:rPr>
                <w:rFonts w:ascii="Arial" w:hAnsi="Arial" w:cs="Arial"/>
                <w:sz w:val="20"/>
                <w:szCs w:val="20"/>
              </w:rPr>
              <w:t>E</w:t>
            </w:r>
            <w:r w:rsidRPr="00A0125B">
              <w:rPr>
                <w:rFonts w:ascii="Arial" w:hAnsi="Arial" w:cs="Arial"/>
                <w:sz w:val="20"/>
                <w:szCs w:val="20"/>
              </w:rPr>
              <w:t>-F1</w:t>
            </w:r>
          </w:p>
        </w:tc>
        <w:tc>
          <w:tcPr>
            <w:tcW w:w="2838" w:type="pct"/>
            <w:shd w:val="clear" w:color="auto" w:fill="auto"/>
          </w:tcPr>
          <w:p w14:paraId="1145A82E" w14:textId="77777777" w:rsidR="00354761" w:rsidRPr="00A0125B" w:rsidRDefault="00354761" w:rsidP="004A4594">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3851A309" w14:textId="77777777" w:rsidR="00354761" w:rsidRPr="00A0125B" w:rsidRDefault="00354761" w:rsidP="004A4594">
            <w:pPr>
              <w:rPr>
                <w:rFonts w:ascii="Arial" w:hAnsi="Arial" w:cs="Arial"/>
                <w:sz w:val="20"/>
                <w:szCs w:val="20"/>
              </w:rPr>
            </w:pPr>
          </w:p>
        </w:tc>
      </w:tr>
      <w:tr w:rsidR="00354761" w:rsidRPr="008E4114" w14:paraId="425E6FF6" w14:textId="77777777" w:rsidTr="004A4594">
        <w:trPr>
          <w:trHeight w:val="283"/>
        </w:trPr>
        <w:tc>
          <w:tcPr>
            <w:tcW w:w="928" w:type="pct"/>
            <w:shd w:val="clear" w:color="auto" w:fill="auto"/>
            <w:vAlign w:val="center"/>
          </w:tcPr>
          <w:p w14:paraId="23727A69" w14:textId="3453D46A" w:rsidR="00354761" w:rsidRPr="00A0125B" w:rsidRDefault="00354761" w:rsidP="004A4594">
            <w:pPr>
              <w:rPr>
                <w:rFonts w:ascii="Arial" w:hAnsi="Arial" w:cs="Arial"/>
                <w:sz w:val="20"/>
                <w:szCs w:val="20"/>
              </w:rPr>
            </w:pPr>
            <w:r>
              <w:rPr>
                <w:rFonts w:ascii="Arial" w:hAnsi="Arial" w:cs="Arial"/>
                <w:sz w:val="20"/>
                <w:szCs w:val="20"/>
              </w:rPr>
              <w:t>E</w:t>
            </w:r>
            <w:r w:rsidRPr="00A0125B">
              <w:rPr>
                <w:rFonts w:ascii="Arial" w:hAnsi="Arial" w:cs="Arial"/>
                <w:sz w:val="20"/>
                <w:szCs w:val="20"/>
              </w:rPr>
              <w:t>-F2</w:t>
            </w:r>
          </w:p>
        </w:tc>
        <w:tc>
          <w:tcPr>
            <w:tcW w:w="2838" w:type="pct"/>
            <w:shd w:val="clear" w:color="auto" w:fill="auto"/>
          </w:tcPr>
          <w:p w14:paraId="79CEC43D" w14:textId="77777777" w:rsidR="00354761" w:rsidRPr="00A0125B" w:rsidRDefault="00354761" w:rsidP="004A4594">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0C4B5DE9" w14:textId="77777777" w:rsidR="00354761" w:rsidRPr="00A0125B" w:rsidRDefault="00354761" w:rsidP="004A4594">
            <w:pPr>
              <w:rPr>
                <w:rFonts w:ascii="Arial" w:hAnsi="Arial" w:cs="Arial"/>
                <w:sz w:val="20"/>
                <w:szCs w:val="20"/>
              </w:rPr>
            </w:pPr>
          </w:p>
        </w:tc>
      </w:tr>
      <w:tr w:rsidR="00354761" w:rsidRPr="008E4114" w14:paraId="34673D8D" w14:textId="77777777" w:rsidTr="004A4594">
        <w:trPr>
          <w:trHeight w:val="283"/>
        </w:trPr>
        <w:tc>
          <w:tcPr>
            <w:tcW w:w="928" w:type="pct"/>
            <w:shd w:val="clear" w:color="auto" w:fill="auto"/>
            <w:vAlign w:val="center"/>
          </w:tcPr>
          <w:p w14:paraId="3BFA12AC" w14:textId="5D2F8EDB" w:rsidR="00354761" w:rsidRPr="00194DF7" w:rsidRDefault="00354761" w:rsidP="004A4594">
            <w:pPr>
              <w:rPr>
                <w:rFonts w:ascii="Arial" w:hAnsi="Arial" w:cs="Arial"/>
                <w:sz w:val="20"/>
                <w:szCs w:val="20"/>
              </w:rPr>
            </w:pPr>
            <w:r w:rsidRPr="00194DF7">
              <w:rPr>
                <w:rFonts w:ascii="Arial" w:hAnsi="Arial" w:cs="Arial"/>
                <w:sz w:val="20"/>
                <w:szCs w:val="20"/>
              </w:rPr>
              <w:t>E-F3</w:t>
            </w:r>
          </w:p>
        </w:tc>
        <w:tc>
          <w:tcPr>
            <w:tcW w:w="2838" w:type="pct"/>
            <w:shd w:val="clear" w:color="auto" w:fill="auto"/>
          </w:tcPr>
          <w:p w14:paraId="03AB3651" w14:textId="614FC090" w:rsidR="00354761" w:rsidRPr="00A0125B" w:rsidRDefault="00354761" w:rsidP="00194DF7">
            <w:pPr>
              <w:rPr>
                <w:rFonts w:ascii="Arial" w:hAnsi="Arial" w:cs="Arial"/>
                <w:sz w:val="20"/>
                <w:szCs w:val="20"/>
              </w:rPr>
            </w:pPr>
            <w:r w:rsidRPr="00194DF7">
              <w:rPr>
                <w:rFonts w:ascii="Arial" w:hAnsi="Arial" w:cs="Arial"/>
                <w:sz w:val="20"/>
                <w:szCs w:val="20"/>
              </w:rPr>
              <w:t xml:space="preserve">Supply agreement(s) with reputable </w:t>
            </w:r>
            <w:r w:rsidR="00194DF7" w:rsidRPr="00194DF7">
              <w:rPr>
                <w:rFonts w:ascii="Arial" w:hAnsi="Arial" w:cs="Arial"/>
                <w:sz w:val="20"/>
                <w:szCs w:val="20"/>
              </w:rPr>
              <w:t>Machinery and Equipment suppliers and maintenance.</w:t>
            </w:r>
          </w:p>
        </w:tc>
        <w:tc>
          <w:tcPr>
            <w:tcW w:w="1234" w:type="pct"/>
            <w:shd w:val="clear" w:color="auto" w:fill="auto"/>
          </w:tcPr>
          <w:p w14:paraId="5A4F6F21" w14:textId="77777777" w:rsidR="00354761" w:rsidRPr="00A0125B" w:rsidRDefault="00354761" w:rsidP="004A4594">
            <w:pPr>
              <w:rPr>
                <w:rFonts w:ascii="Arial" w:hAnsi="Arial" w:cs="Arial"/>
                <w:sz w:val="20"/>
                <w:szCs w:val="20"/>
              </w:rPr>
            </w:pPr>
          </w:p>
        </w:tc>
      </w:tr>
      <w:tr w:rsidR="00354761" w:rsidRPr="00EA14C1" w14:paraId="280792F0" w14:textId="77777777" w:rsidTr="004A4594">
        <w:trPr>
          <w:trHeight w:val="283"/>
        </w:trPr>
        <w:tc>
          <w:tcPr>
            <w:tcW w:w="928" w:type="pct"/>
            <w:shd w:val="clear" w:color="auto" w:fill="auto"/>
            <w:vAlign w:val="center"/>
          </w:tcPr>
          <w:p w14:paraId="77B107A9" w14:textId="7E2CEA97" w:rsidR="00354761" w:rsidRPr="00EA14C1" w:rsidRDefault="00354761" w:rsidP="004A4594">
            <w:pPr>
              <w:rPr>
                <w:rFonts w:ascii="Arial" w:hAnsi="Arial" w:cs="Arial"/>
                <w:sz w:val="20"/>
                <w:szCs w:val="20"/>
              </w:rPr>
            </w:pPr>
            <w:r>
              <w:rPr>
                <w:rFonts w:ascii="Arial" w:hAnsi="Arial" w:cs="Arial"/>
                <w:sz w:val="20"/>
                <w:szCs w:val="20"/>
              </w:rPr>
              <w:t>E</w:t>
            </w:r>
            <w:r w:rsidRPr="00EA14C1">
              <w:rPr>
                <w:rFonts w:ascii="Arial" w:hAnsi="Arial" w:cs="Arial"/>
                <w:sz w:val="20"/>
                <w:szCs w:val="20"/>
              </w:rPr>
              <w:t>-F4</w:t>
            </w:r>
          </w:p>
        </w:tc>
        <w:tc>
          <w:tcPr>
            <w:tcW w:w="2838" w:type="pct"/>
            <w:shd w:val="clear" w:color="auto" w:fill="auto"/>
          </w:tcPr>
          <w:p w14:paraId="5D7FDC7F" w14:textId="3C1345D6" w:rsidR="00354761" w:rsidRPr="00EA14C1" w:rsidRDefault="004F6B45" w:rsidP="004A4594">
            <w:pPr>
              <w:rPr>
                <w:rFonts w:ascii="Arial" w:hAnsi="Arial" w:cs="Arial"/>
                <w:sz w:val="20"/>
                <w:szCs w:val="20"/>
              </w:rPr>
            </w:pPr>
            <w:r>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0D3AE8F4" w14:textId="77777777" w:rsidR="00354761" w:rsidRPr="00EA14C1" w:rsidRDefault="00354761" w:rsidP="004A4594">
            <w:pPr>
              <w:rPr>
                <w:rFonts w:ascii="Arial" w:hAnsi="Arial" w:cs="Arial"/>
                <w:sz w:val="20"/>
                <w:szCs w:val="20"/>
              </w:rPr>
            </w:pPr>
          </w:p>
        </w:tc>
      </w:tr>
      <w:tr w:rsidR="00354761" w:rsidRPr="008E4114" w14:paraId="15CA53C6" w14:textId="77777777" w:rsidTr="004A4594">
        <w:trPr>
          <w:trHeight w:val="283"/>
        </w:trPr>
        <w:tc>
          <w:tcPr>
            <w:tcW w:w="928" w:type="pct"/>
            <w:shd w:val="clear" w:color="auto" w:fill="auto"/>
            <w:vAlign w:val="center"/>
          </w:tcPr>
          <w:p w14:paraId="459CC0CD" w14:textId="0E098983" w:rsidR="00354761" w:rsidRPr="00A0125B" w:rsidRDefault="00354761" w:rsidP="004A4594">
            <w:pPr>
              <w:rPr>
                <w:rFonts w:ascii="Arial" w:hAnsi="Arial" w:cs="Arial"/>
                <w:sz w:val="20"/>
                <w:szCs w:val="20"/>
              </w:rPr>
            </w:pPr>
            <w:r>
              <w:rPr>
                <w:rFonts w:ascii="Arial" w:hAnsi="Arial" w:cs="Arial"/>
                <w:sz w:val="20"/>
                <w:szCs w:val="20"/>
              </w:rPr>
              <w:t>E</w:t>
            </w:r>
            <w:r w:rsidRPr="00A0125B">
              <w:rPr>
                <w:rFonts w:ascii="Arial" w:hAnsi="Arial" w:cs="Arial"/>
                <w:sz w:val="20"/>
                <w:szCs w:val="20"/>
              </w:rPr>
              <w:t>-F</w:t>
            </w:r>
            <w:r>
              <w:rPr>
                <w:rFonts w:ascii="Arial" w:hAnsi="Arial" w:cs="Arial"/>
                <w:sz w:val="20"/>
                <w:szCs w:val="20"/>
              </w:rPr>
              <w:t>5</w:t>
            </w:r>
          </w:p>
        </w:tc>
        <w:tc>
          <w:tcPr>
            <w:tcW w:w="2838" w:type="pct"/>
            <w:shd w:val="clear" w:color="auto" w:fill="auto"/>
          </w:tcPr>
          <w:p w14:paraId="299D5A7B" w14:textId="77777777" w:rsidR="00354761" w:rsidRPr="00A0125B" w:rsidRDefault="00354761" w:rsidP="004A4594">
            <w:pPr>
              <w:rPr>
                <w:rFonts w:ascii="Arial" w:hAnsi="Arial" w:cs="Arial"/>
                <w:sz w:val="20"/>
                <w:szCs w:val="20"/>
              </w:rPr>
            </w:pPr>
            <w:r>
              <w:rPr>
                <w:rFonts w:ascii="Arial" w:hAnsi="Arial" w:cs="Arial"/>
                <w:sz w:val="20"/>
                <w:szCs w:val="20"/>
              </w:rPr>
              <w:t>Methodology description</w:t>
            </w:r>
          </w:p>
        </w:tc>
        <w:tc>
          <w:tcPr>
            <w:tcW w:w="1234" w:type="pct"/>
            <w:shd w:val="clear" w:color="auto" w:fill="auto"/>
          </w:tcPr>
          <w:p w14:paraId="14A4EAA4" w14:textId="77777777" w:rsidR="00354761" w:rsidRPr="00A0125B" w:rsidRDefault="00354761" w:rsidP="004A4594">
            <w:pPr>
              <w:rPr>
                <w:rFonts w:ascii="Arial" w:hAnsi="Arial" w:cs="Arial"/>
                <w:sz w:val="20"/>
                <w:szCs w:val="20"/>
              </w:rPr>
            </w:pPr>
          </w:p>
        </w:tc>
      </w:tr>
      <w:tr w:rsidR="00354761" w:rsidRPr="008E4114" w14:paraId="7A76E2E4" w14:textId="77777777" w:rsidTr="004A4594">
        <w:trPr>
          <w:trHeight w:val="283"/>
        </w:trPr>
        <w:tc>
          <w:tcPr>
            <w:tcW w:w="928" w:type="pct"/>
            <w:shd w:val="clear" w:color="auto" w:fill="FBE4D5"/>
            <w:vAlign w:val="center"/>
          </w:tcPr>
          <w:p w14:paraId="0DFC7D44" w14:textId="77777777" w:rsidR="00354761" w:rsidRPr="00A0125B" w:rsidRDefault="00354761" w:rsidP="004A4594">
            <w:pPr>
              <w:rPr>
                <w:rFonts w:ascii="Arial" w:hAnsi="Arial" w:cs="Arial"/>
                <w:b/>
                <w:sz w:val="20"/>
                <w:szCs w:val="20"/>
              </w:rPr>
            </w:pPr>
          </w:p>
        </w:tc>
        <w:tc>
          <w:tcPr>
            <w:tcW w:w="2838" w:type="pct"/>
            <w:shd w:val="clear" w:color="auto" w:fill="FBE4D5"/>
          </w:tcPr>
          <w:p w14:paraId="2A5E653C" w14:textId="77777777" w:rsidR="00354761" w:rsidRPr="00A0125B" w:rsidRDefault="00354761" w:rsidP="004A4594">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025E65E0" w14:textId="77777777" w:rsidR="00354761" w:rsidRPr="00A0125B" w:rsidRDefault="00354761" w:rsidP="004A4594">
            <w:pPr>
              <w:rPr>
                <w:rFonts w:ascii="Arial" w:hAnsi="Arial" w:cs="Arial"/>
                <w:strike/>
                <w:sz w:val="20"/>
                <w:szCs w:val="20"/>
              </w:rPr>
            </w:pPr>
          </w:p>
        </w:tc>
      </w:tr>
      <w:tr w:rsidR="00354761" w:rsidRPr="008E4114" w14:paraId="4219DFC1" w14:textId="77777777" w:rsidTr="004A4594">
        <w:trPr>
          <w:trHeight w:val="283"/>
        </w:trPr>
        <w:tc>
          <w:tcPr>
            <w:tcW w:w="928" w:type="pct"/>
            <w:shd w:val="clear" w:color="auto" w:fill="auto"/>
          </w:tcPr>
          <w:p w14:paraId="3DEB3E97" w14:textId="08D17291" w:rsidR="00354761" w:rsidRPr="00A0125B" w:rsidRDefault="00354761" w:rsidP="004A4594">
            <w:pPr>
              <w:rPr>
                <w:rFonts w:ascii="Arial" w:hAnsi="Arial" w:cs="Arial"/>
                <w:sz w:val="20"/>
                <w:szCs w:val="20"/>
              </w:rPr>
            </w:pPr>
            <w:r>
              <w:rPr>
                <w:rFonts w:ascii="Arial" w:hAnsi="Arial" w:cs="Arial"/>
                <w:sz w:val="20"/>
                <w:szCs w:val="20"/>
              </w:rPr>
              <w:t>E-PS</w:t>
            </w:r>
          </w:p>
        </w:tc>
        <w:tc>
          <w:tcPr>
            <w:tcW w:w="2838" w:type="pct"/>
            <w:shd w:val="clear" w:color="auto" w:fill="auto"/>
          </w:tcPr>
          <w:p w14:paraId="04CCF7B5" w14:textId="77777777" w:rsidR="00354761" w:rsidRPr="00A0125B" w:rsidRDefault="00354761" w:rsidP="004A4594">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46478DDB" w14:textId="77777777" w:rsidR="00354761" w:rsidRPr="00A0125B" w:rsidRDefault="00354761" w:rsidP="004A4594">
            <w:pPr>
              <w:rPr>
                <w:rFonts w:ascii="Arial" w:hAnsi="Arial" w:cs="Arial"/>
                <w:strike/>
                <w:sz w:val="20"/>
                <w:szCs w:val="20"/>
              </w:rPr>
            </w:pPr>
          </w:p>
        </w:tc>
      </w:tr>
    </w:tbl>
    <w:p w14:paraId="1BE58521" w14:textId="77777777" w:rsidR="00354761" w:rsidRPr="002C68A1" w:rsidRDefault="00354761" w:rsidP="00354761">
      <w:pPr>
        <w:rPr>
          <w:rFonts w:ascii="Arial" w:hAnsi="Arial" w:cs="Arial"/>
        </w:rPr>
      </w:pPr>
      <w:r w:rsidRPr="002C68A1">
        <w:rPr>
          <w:rFonts w:ascii="Arial" w:hAnsi="Arial" w:cs="Arial"/>
        </w:rPr>
        <w:t>* COMPULSORY</w:t>
      </w:r>
    </w:p>
    <w:p w14:paraId="4F30FCD5" w14:textId="77777777" w:rsidR="00354761" w:rsidRPr="00264134" w:rsidRDefault="00354761" w:rsidP="00354761">
      <w:pPr>
        <w:spacing w:line="360" w:lineRule="auto"/>
        <w:rPr>
          <w:rFonts w:ascii="Arial" w:hAnsi="Arial" w:cs="Arial"/>
        </w:rPr>
      </w:pPr>
    </w:p>
    <w:p w14:paraId="256059E9" w14:textId="77777777" w:rsidR="00354761" w:rsidRDefault="00354761" w:rsidP="00354761">
      <w:pPr>
        <w:rPr>
          <w:rFonts w:ascii="Arial" w:hAnsi="Arial" w:cs="Arial"/>
          <w:b/>
          <w:sz w:val="20"/>
          <w:szCs w:val="20"/>
        </w:rPr>
      </w:pPr>
    </w:p>
    <w:p w14:paraId="7C661403" w14:textId="77777777" w:rsidR="00354761" w:rsidRDefault="00354761" w:rsidP="00354761">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731AA528" w14:textId="27A5606B" w:rsidR="00354761" w:rsidRDefault="00354761" w:rsidP="00354761">
      <w:pPr>
        <w:pStyle w:val="Heading1"/>
        <w:numPr>
          <w:ilvl w:val="0"/>
          <w:numId w:val="0"/>
        </w:numPr>
        <w:ind w:left="851" w:hanging="851"/>
      </w:pPr>
      <w:r>
        <w:lastRenderedPageBreak/>
        <w:t xml:space="preserve">FORM E-A1: </w:t>
      </w:r>
      <w:r>
        <w:tab/>
        <w:t xml:space="preserve">SCHEDULE OF DEVIATIONS OR QUALIFICATIONS BY TENDERER </w:t>
      </w:r>
    </w:p>
    <w:p w14:paraId="603EE94A" w14:textId="77777777" w:rsidR="00354761" w:rsidRDefault="00354761" w:rsidP="00354761">
      <w:r>
        <w:t xml:space="preserve"> </w:t>
      </w:r>
    </w:p>
    <w:p w14:paraId="68889C2A" w14:textId="77777777" w:rsidR="00354761" w:rsidRDefault="00354761" w:rsidP="00354761">
      <w:r>
        <w:t xml:space="preserve"> </w:t>
      </w:r>
    </w:p>
    <w:tbl>
      <w:tblPr>
        <w:tblW w:w="5000" w:type="pct"/>
        <w:tblCellMar>
          <w:top w:w="15" w:type="dxa"/>
          <w:left w:w="119" w:type="dxa"/>
          <w:right w:w="115" w:type="dxa"/>
        </w:tblCellMar>
        <w:tblLook w:val="04A0" w:firstRow="1" w:lastRow="0" w:firstColumn="1" w:lastColumn="0" w:noHBand="0" w:noVBand="1"/>
      </w:tblPr>
      <w:tblGrid>
        <w:gridCol w:w="1641"/>
        <w:gridCol w:w="7979"/>
      </w:tblGrid>
      <w:tr w:rsidR="00354761" w14:paraId="44EEA1A7" w14:textId="77777777" w:rsidTr="004A4594">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5BDBE0C1" w14:textId="77777777" w:rsidR="00354761" w:rsidRPr="00A928D4" w:rsidRDefault="00354761" w:rsidP="004A4594">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1D4A42BA" w14:textId="77777777" w:rsidR="00354761" w:rsidRPr="00A928D4" w:rsidRDefault="00354761" w:rsidP="004A4594">
            <w:pPr>
              <w:rPr>
                <w:rFonts w:ascii="Calibri" w:hAnsi="Calibri"/>
                <w:sz w:val="22"/>
                <w:szCs w:val="22"/>
              </w:rPr>
            </w:pPr>
            <w:r w:rsidRPr="00A928D4">
              <w:rPr>
                <w:rFonts w:ascii="Arial" w:eastAsia="Arial" w:hAnsi="Arial" w:cs="Arial"/>
                <w:b/>
                <w:sz w:val="22"/>
                <w:szCs w:val="22"/>
              </w:rPr>
              <w:t xml:space="preserve">DESCRIPTION </w:t>
            </w:r>
          </w:p>
        </w:tc>
      </w:tr>
      <w:tr w:rsidR="00354761" w14:paraId="2F575DCD" w14:textId="77777777" w:rsidTr="004A4594">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11BC5378"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0DAE73B"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68E58498"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81CA3F8"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DCB43DA"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9F6C51B"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1AF47E85"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30A66266"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7A19B1BA"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6C42222"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6D5E4C0A"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559805BB"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420B891"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36556027"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4568AF8"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71DF48F"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233BC8B9"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47903294"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p w14:paraId="01F13BA6" w14:textId="77777777" w:rsidR="00354761" w:rsidRPr="00A928D4" w:rsidRDefault="00354761" w:rsidP="004A4594">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1E8A07A7" w14:textId="77777777" w:rsidR="00354761" w:rsidRPr="00A928D4" w:rsidRDefault="00354761" w:rsidP="004A4594">
            <w:pPr>
              <w:rPr>
                <w:rFonts w:ascii="Calibri" w:hAnsi="Calibri"/>
                <w:sz w:val="22"/>
                <w:szCs w:val="22"/>
              </w:rPr>
            </w:pPr>
            <w:r w:rsidRPr="00A928D4">
              <w:rPr>
                <w:rFonts w:ascii="Calibri" w:hAnsi="Calibri"/>
                <w:sz w:val="22"/>
                <w:szCs w:val="22"/>
              </w:rPr>
              <w:t xml:space="preserve"> </w:t>
            </w:r>
          </w:p>
          <w:p w14:paraId="30545BED" w14:textId="77777777" w:rsidR="00354761" w:rsidRPr="00A928D4" w:rsidRDefault="00354761" w:rsidP="004A4594">
            <w:pPr>
              <w:rPr>
                <w:rFonts w:ascii="Calibri" w:hAnsi="Calibri"/>
                <w:sz w:val="22"/>
                <w:szCs w:val="22"/>
              </w:rPr>
            </w:pPr>
            <w:r w:rsidRPr="00A928D4">
              <w:rPr>
                <w:rFonts w:ascii="Calibri" w:hAnsi="Calibri"/>
                <w:sz w:val="22"/>
                <w:szCs w:val="22"/>
              </w:rPr>
              <w:t xml:space="preserve"> </w:t>
            </w:r>
          </w:p>
        </w:tc>
      </w:tr>
    </w:tbl>
    <w:p w14:paraId="45B65EFC" w14:textId="77777777" w:rsidR="00354761" w:rsidRDefault="00354761" w:rsidP="00354761">
      <w:r>
        <w:t xml:space="preserve"> </w:t>
      </w:r>
    </w:p>
    <w:p w14:paraId="0066B767" w14:textId="77777777" w:rsidR="00354761" w:rsidRDefault="00354761" w:rsidP="00354761">
      <w:r>
        <w:t xml:space="preserve"> </w:t>
      </w:r>
    </w:p>
    <w:tbl>
      <w:tblPr>
        <w:tblW w:w="0" w:type="auto"/>
        <w:tblLook w:val="04A0" w:firstRow="1" w:lastRow="0" w:firstColumn="1" w:lastColumn="0" w:noHBand="0" w:noVBand="1"/>
      </w:tblPr>
      <w:tblGrid>
        <w:gridCol w:w="5108"/>
        <w:gridCol w:w="4530"/>
      </w:tblGrid>
      <w:tr w:rsidR="00354761" w14:paraId="3FBB528D" w14:textId="77777777" w:rsidTr="004A4594">
        <w:tc>
          <w:tcPr>
            <w:tcW w:w="4816" w:type="dxa"/>
            <w:shd w:val="clear" w:color="auto" w:fill="auto"/>
          </w:tcPr>
          <w:p w14:paraId="7F969353" w14:textId="77777777" w:rsidR="00354761" w:rsidRPr="00A928D4" w:rsidRDefault="00354761" w:rsidP="004A4594">
            <w:pPr>
              <w:rPr>
                <w:rFonts w:ascii="Calibri" w:hAnsi="Calibri"/>
              </w:rPr>
            </w:pPr>
            <w:r w:rsidRPr="00A928D4">
              <w:rPr>
                <w:rFonts w:ascii="Calibri" w:hAnsi="Calibri"/>
              </w:rPr>
              <w:t>TENDERER'S REPRESENTATIVE</w:t>
            </w:r>
          </w:p>
        </w:tc>
        <w:tc>
          <w:tcPr>
            <w:tcW w:w="4816" w:type="dxa"/>
            <w:shd w:val="clear" w:color="auto" w:fill="auto"/>
          </w:tcPr>
          <w:p w14:paraId="4E9EDE19" w14:textId="77777777" w:rsidR="00354761" w:rsidRPr="00A928D4" w:rsidRDefault="00354761" w:rsidP="004A4594">
            <w:pPr>
              <w:rPr>
                <w:rFonts w:ascii="Calibri" w:hAnsi="Calibri"/>
              </w:rPr>
            </w:pPr>
          </w:p>
        </w:tc>
      </w:tr>
      <w:tr w:rsidR="00354761" w14:paraId="2A9BEB56" w14:textId="77777777" w:rsidTr="004A4594">
        <w:trPr>
          <w:trHeight w:val="823"/>
        </w:trPr>
        <w:tc>
          <w:tcPr>
            <w:tcW w:w="4816" w:type="dxa"/>
            <w:shd w:val="clear" w:color="auto" w:fill="auto"/>
            <w:vAlign w:val="bottom"/>
          </w:tcPr>
          <w:p w14:paraId="105AD387" w14:textId="77777777" w:rsidR="00354761" w:rsidRPr="00A928D4" w:rsidRDefault="00354761" w:rsidP="004A4594">
            <w:pPr>
              <w:rPr>
                <w:rFonts w:ascii="Calibri" w:hAnsi="Calibri"/>
              </w:rPr>
            </w:pPr>
            <w:r w:rsidRPr="00A928D4">
              <w:rPr>
                <w:rFonts w:ascii="Calibri" w:hAnsi="Calibri"/>
              </w:rPr>
              <w:t>(Signature)...............................................................</w:t>
            </w:r>
          </w:p>
        </w:tc>
        <w:tc>
          <w:tcPr>
            <w:tcW w:w="4816" w:type="dxa"/>
            <w:shd w:val="clear" w:color="auto" w:fill="auto"/>
            <w:vAlign w:val="bottom"/>
          </w:tcPr>
          <w:p w14:paraId="07718F87" w14:textId="77777777" w:rsidR="00354761" w:rsidRPr="00A928D4" w:rsidRDefault="00354761" w:rsidP="004A4594">
            <w:pPr>
              <w:ind w:left="-5" w:right="558"/>
              <w:rPr>
                <w:rFonts w:ascii="Calibri" w:hAnsi="Calibri"/>
              </w:rPr>
            </w:pPr>
            <w:r w:rsidRPr="00A928D4">
              <w:rPr>
                <w:rFonts w:ascii="Calibri" w:hAnsi="Calibri"/>
              </w:rPr>
              <w:t xml:space="preserve">Date..............................................  </w:t>
            </w:r>
          </w:p>
        </w:tc>
      </w:tr>
    </w:tbl>
    <w:p w14:paraId="3AA00C0C" w14:textId="77777777" w:rsidR="00354761" w:rsidRDefault="00354761" w:rsidP="00354761"/>
    <w:p w14:paraId="28FAFEFA" w14:textId="77777777" w:rsidR="00354761" w:rsidRDefault="00354761" w:rsidP="00354761">
      <w:r>
        <w:br w:type="page"/>
      </w:r>
    </w:p>
    <w:p w14:paraId="401495C3" w14:textId="12D160FF" w:rsidR="00354761" w:rsidRPr="009E6256" w:rsidRDefault="00354761" w:rsidP="00354761">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E-A2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70C2249E" w14:textId="77777777" w:rsidR="00354761" w:rsidRDefault="00354761" w:rsidP="00354761">
      <w:r>
        <w:t xml:space="preserve"> </w:t>
      </w:r>
    </w:p>
    <w:p w14:paraId="6303A5E0" w14:textId="77777777" w:rsidR="00354761" w:rsidRPr="00213A0F" w:rsidRDefault="00354761" w:rsidP="00354761">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1DFF728C" w14:textId="77777777" w:rsidR="00354761" w:rsidRDefault="00354761" w:rsidP="00354761">
      <w:pPr>
        <w:spacing w:after="5" w:line="249" w:lineRule="auto"/>
        <w:ind w:left="-5" w:right="14"/>
      </w:pPr>
    </w:p>
    <w:p w14:paraId="6BDA151C" w14:textId="77777777" w:rsidR="00354761" w:rsidRPr="00405F66" w:rsidRDefault="00354761" w:rsidP="00354761">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2868D27A" w14:textId="77777777" w:rsidR="00354761" w:rsidRPr="00405F66" w:rsidRDefault="00354761" w:rsidP="00354761">
      <w:pPr>
        <w:autoSpaceDE w:val="0"/>
        <w:autoSpaceDN w:val="0"/>
        <w:adjustRightInd w:val="0"/>
        <w:textAlignment w:val="auto"/>
        <w:rPr>
          <w:rFonts w:ascii="Arial" w:eastAsia="Calibri" w:hAnsi="Arial" w:cs="Arial"/>
          <w:b/>
          <w:bCs/>
          <w:sz w:val="22"/>
          <w:szCs w:val="22"/>
          <w:lang w:val="af-ZA" w:eastAsia="en-US" w:bidi="ar-SA"/>
        </w:rPr>
      </w:pPr>
    </w:p>
    <w:p w14:paraId="585F5D2C"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5D864C6E"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42F03F0"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1AB6B7DA"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6EB7D95E" w14:textId="77777777" w:rsidR="00354761" w:rsidRPr="003C0FF6" w:rsidRDefault="00354761" w:rsidP="00C66276">
      <w:pPr>
        <w:numPr>
          <w:ilvl w:val="0"/>
          <w:numId w:val="82"/>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1E1AEDAD" w14:textId="77777777" w:rsidR="00354761" w:rsidRPr="003C0FF6" w:rsidRDefault="00354761" w:rsidP="00354761">
      <w:pPr>
        <w:autoSpaceDE w:val="0"/>
        <w:autoSpaceDN w:val="0"/>
        <w:adjustRightInd w:val="0"/>
        <w:ind w:left="360"/>
        <w:contextualSpacing/>
        <w:textAlignment w:val="auto"/>
        <w:rPr>
          <w:rFonts w:ascii="Arial" w:eastAsia="Calibri" w:hAnsi="Arial" w:cs="Arial"/>
          <w:bCs/>
          <w:sz w:val="14"/>
          <w:szCs w:val="16"/>
          <w:lang w:val="af-ZA" w:eastAsia="en-US" w:bidi="ar-SA"/>
        </w:rPr>
      </w:pPr>
    </w:p>
    <w:p w14:paraId="0A1CC983" w14:textId="77777777" w:rsidR="00354761" w:rsidRPr="003C0FF6" w:rsidRDefault="00354761" w:rsidP="00C66276">
      <w:pPr>
        <w:numPr>
          <w:ilvl w:val="0"/>
          <w:numId w:val="82"/>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0D6B5AE5" w14:textId="77777777" w:rsidR="00354761" w:rsidRPr="003C0FF6" w:rsidRDefault="00354761" w:rsidP="00354761">
      <w:pPr>
        <w:autoSpaceDE w:val="0"/>
        <w:autoSpaceDN w:val="0"/>
        <w:adjustRightInd w:val="0"/>
        <w:textAlignment w:val="auto"/>
        <w:rPr>
          <w:rFonts w:ascii="Arial" w:eastAsia="Calibri" w:hAnsi="Arial" w:cs="Arial"/>
          <w:bCs/>
          <w:sz w:val="14"/>
          <w:szCs w:val="16"/>
          <w:lang w:val="af-ZA" w:eastAsia="en-US" w:bidi="ar-SA"/>
        </w:rPr>
      </w:pPr>
    </w:p>
    <w:p w14:paraId="6A8AAE6C" w14:textId="77777777" w:rsidR="00354761" w:rsidRPr="003C0FF6" w:rsidRDefault="00354761" w:rsidP="00C66276">
      <w:pPr>
        <w:numPr>
          <w:ilvl w:val="0"/>
          <w:numId w:val="82"/>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65525E04" w14:textId="77777777" w:rsidR="00354761" w:rsidRPr="003C0FF6" w:rsidRDefault="00354761" w:rsidP="00354761">
      <w:pPr>
        <w:autoSpaceDE w:val="0"/>
        <w:autoSpaceDN w:val="0"/>
        <w:adjustRightInd w:val="0"/>
        <w:textAlignment w:val="auto"/>
        <w:rPr>
          <w:rFonts w:ascii="Arial" w:eastAsia="Calibri" w:hAnsi="Arial" w:cs="Arial"/>
          <w:bCs/>
          <w:sz w:val="14"/>
          <w:szCs w:val="16"/>
          <w:lang w:val="af-ZA" w:eastAsia="en-US" w:bidi="ar-SA"/>
        </w:rPr>
      </w:pPr>
    </w:p>
    <w:p w14:paraId="23EDB82A" w14:textId="77777777" w:rsidR="00354761" w:rsidRPr="003C0FF6" w:rsidRDefault="00354761" w:rsidP="00C66276">
      <w:pPr>
        <w:numPr>
          <w:ilvl w:val="0"/>
          <w:numId w:val="82"/>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71BEEEA2" w14:textId="77777777" w:rsidR="00354761" w:rsidRPr="003C0FF6" w:rsidRDefault="00354761" w:rsidP="00354761">
      <w:pPr>
        <w:autoSpaceDE w:val="0"/>
        <w:autoSpaceDN w:val="0"/>
        <w:adjustRightInd w:val="0"/>
        <w:textAlignment w:val="auto"/>
        <w:rPr>
          <w:rFonts w:ascii="Arial" w:eastAsia="Calibri" w:hAnsi="Arial" w:cs="Arial"/>
          <w:bCs/>
          <w:sz w:val="14"/>
          <w:szCs w:val="16"/>
          <w:lang w:val="af-ZA" w:eastAsia="en-US" w:bidi="ar-SA"/>
        </w:rPr>
      </w:pPr>
    </w:p>
    <w:p w14:paraId="44D5B2B7" w14:textId="77777777" w:rsidR="00354761" w:rsidRPr="003C0FF6" w:rsidRDefault="00354761" w:rsidP="00C66276">
      <w:pPr>
        <w:numPr>
          <w:ilvl w:val="0"/>
          <w:numId w:val="82"/>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5535E5AE" w14:textId="77777777" w:rsidR="00354761" w:rsidRPr="003C0FF6" w:rsidRDefault="00354761" w:rsidP="00354761">
      <w:pPr>
        <w:spacing w:after="200" w:line="276" w:lineRule="auto"/>
        <w:ind w:left="360"/>
        <w:contextualSpacing/>
        <w:textAlignment w:val="auto"/>
        <w:rPr>
          <w:rFonts w:ascii="Arial" w:eastAsia="Calibri" w:hAnsi="Arial" w:cs="Arial"/>
          <w:bCs/>
          <w:sz w:val="14"/>
          <w:szCs w:val="16"/>
          <w:lang w:val="af-ZA" w:eastAsia="en-US" w:bidi="ar-SA"/>
        </w:rPr>
      </w:pPr>
    </w:p>
    <w:p w14:paraId="0FB91DD4" w14:textId="77777777" w:rsidR="00354761" w:rsidRPr="003C0FF6" w:rsidRDefault="00354761" w:rsidP="00C66276">
      <w:pPr>
        <w:numPr>
          <w:ilvl w:val="0"/>
          <w:numId w:val="82"/>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4BBA0AC8" w14:textId="77777777" w:rsidR="00354761" w:rsidRPr="003C0FF6" w:rsidRDefault="00354761" w:rsidP="00354761">
      <w:pPr>
        <w:autoSpaceDE w:val="0"/>
        <w:autoSpaceDN w:val="0"/>
        <w:adjustRightInd w:val="0"/>
        <w:textAlignment w:val="auto"/>
        <w:rPr>
          <w:rFonts w:ascii="Arial" w:eastAsia="Calibri" w:hAnsi="Arial" w:cs="Arial"/>
          <w:bCs/>
          <w:sz w:val="8"/>
          <w:szCs w:val="10"/>
          <w:lang w:val="af-ZA" w:eastAsia="en-US" w:bidi="ar-SA"/>
        </w:rPr>
      </w:pPr>
    </w:p>
    <w:p w14:paraId="3B3C8069" w14:textId="77777777" w:rsidR="00354761" w:rsidRPr="00405F66" w:rsidRDefault="00354761" w:rsidP="00354761">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1B170940" w14:textId="77777777" w:rsidR="00354761" w:rsidRDefault="00354761" w:rsidP="00354761">
      <w:pPr>
        <w:rPr>
          <w:rFonts w:ascii="Arial" w:eastAsia="Arial" w:hAnsi="Arial" w:cs="Arial"/>
          <w:b/>
        </w:rPr>
      </w:pPr>
    </w:p>
    <w:p w14:paraId="5DCA8C34" w14:textId="77777777" w:rsidR="00354761" w:rsidRDefault="00354761" w:rsidP="00354761">
      <w:pPr>
        <w:rPr>
          <w:rFonts w:ascii="Arial" w:eastAsia="Arial" w:hAnsi="Arial" w:cs="Arial"/>
          <w:b/>
        </w:rPr>
      </w:pPr>
    </w:p>
    <w:p w14:paraId="3E718A52" w14:textId="77777777" w:rsidR="00354761" w:rsidRDefault="00354761" w:rsidP="00354761">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354761" w14:paraId="6D079E46" w14:textId="77777777" w:rsidTr="004A459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24D4470E" w14:textId="77777777" w:rsidR="00354761" w:rsidRPr="00131A9D" w:rsidRDefault="00354761" w:rsidP="004A4594">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7EB6A0B3" w14:textId="77777777" w:rsidR="00354761" w:rsidRPr="00131A9D" w:rsidRDefault="00354761" w:rsidP="004A4594">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3F3FF135"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1315539A"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3434EA27"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r>
      <w:tr w:rsidR="00354761" w14:paraId="435D8FA6" w14:textId="77777777" w:rsidTr="004A459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584FE7E7"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0C806828" w14:textId="77777777" w:rsidR="00354761" w:rsidRPr="00131A9D" w:rsidRDefault="00354761" w:rsidP="004A4594">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352874D7"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6C171952"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4D3347FD"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775CABDE" w14:textId="77777777" w:rsidR="00354761" w:rsidRDefault="00354761" w:rsidP="00354761">
      <w:pPr>
        <w:rPr>
          <w:rFonts w:ascii="Arial Narrow" w:eastAsia="Arial Narrow" w:hAnsi="Arial Narrow" w:cs="Arial Narrow"/>
          <w:b/>
        </w:rPr>
      </w:pPr>
      <w:r>
        <w:rPr>
          <w:rFonts w:ascii="Arial" w:eastAsia="Arial" w:hAnsi="Arial" w:cs="Arial"/>
          <w:b/>
        </w:rPr>
        <w:br w:type="page"/>
      </w:r>
    </w:p>
    <w:p w14:paraId="393A5850" w14:textId="06B2DF26" w:rsidR="00354761" w:rsidRPr="00D302F3" w:rsidRDefault="00354761" w:rsidP="00354761">
      <w:pPr>
        <w:pStyle w:val="Heading1"/>
        <w:numPr>
          <w:ilvl w:val="0"/>
          <w:numId w:val="0"/>
        </w:numPr>
        <w:ind w:left="1701" w:hanging="1701"/>
      </w:pPr>
      <w:r w:rsidRPr="00D302F3">
        <w:lastRenderedPageBreak/>
        <w:t xml:space="preserve">FORM </w:t>
      </w:r>
      <w:r>
        <w:t>E</w:t>
      </w:r>
      <w:r w:rsidRPr="00D302F3">
        <w:t>-F1</w:t>
      </w:r>
      <w:r>
        <w:t>:</w:t>
      </w:r>
      <w:r>
        <w:tab/>
      </w:r>
      <w:r w:rsidRPr="00D302F3">
        <w:t xml:space="preserve">LIST OF CONTRACTUAL AGREEMENTS / APPOINTMENT LETTERS / REFERENCE LETTERS </w:t>
      </w:r>
    </w:p>
    <w:p w14:paraId="0E5AC7DD" w14:textId="77777777" w:rsidR="00354761" w:rsidRDefault="00354761" w:rsidP="00354761">
      <w:pPr>
        <w:rPr>
          <w:rFonts w:ascii="Arial" w:hAnsi="Arial" w:cs="Arial"/>
          <w:b/>
          <w:sz w:val="20"/>
          <w:szCs w:val="20"/>
        </w:rPr>
      </w:pPr>
    </w:p>
    <w:p w14:paraId="4BB211BF" w14:textId="77777777" w:rsidR="00354761" w:rsidRPr="00D302F3" w:rsidRDefault="00354761" w:rsidP="00354761">
      <w:pPr>
        <w:rPr>
          <w:rFonts w:ascii="Arial" w:hAnsi="Arial" w:cs="Arial"/>
          <w:b/>
          <w:i/>
          <w:sz w:val="20"/>
          <w:szCs w:val="20"/>
        </w:rPr>
      </w:pPr>
      <w:r w:rsidRPr="00D302F3">
        <w:rPr>
          <w:rFonts w:ascii="Arial" w:hAnsi="Arial" w:cs="Arial"/>
          <w:b/>
          <w:i/>
          <w:sz w:val="20"/>
          <w:szCs w:val="20"/>
        </w:rPr>
        <w:t>Note to bidder:</w:t>
      </w:r>
    </w:p>
    <w:p w14:paraId="095FA987" w14:textId="77777777" w:rsidR="00354761" w:rsidRPr="00D302F3" w:rsidRDefault="00354761" w:rsidP="00354761">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35F74B0E" w14:textId="77777777" w:rsidR="00354761" w:rsidRPr="00D302F3" w:rsidRDefault="00354761" w:rsidP="00354761">
      <w:pPr>
        <w:widowControl/>
        <w:spacing w:after="24" w:line="256" w:lineRule="auto"/>
        <w:jc w:val="left"/>
        <w:textAlignment w:val="auto"/>
        <w:rPr>
          <w:rFonts w:ascii="Calibri" w:eastAsia="Calibri" w:hAnsi="Calibri" w:cs="Calibri"/>
          <w:i/>
          <w:color w:val="000000"/>
          <w:sz w:val="22"/>
          <w:szCs w:val="22"/>
          <w:lang w:eastAsia="en-ZA" w:bidi="ar-SA"/>
        </w:rPr>
      </w:pPr>
    </w:p>
    <w:p w14:paraId="6B07159A" w14:textId="77777777" w:rsidR="00354761" w:rsidRPr="00D302F3" w:rsidRDefault="00354761" w:rsidP="00354761">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Lists of Completed Contracts over the last five (5) years to be submitted in Table below.</w:t>
      </w:r>
      <w:r w:rsidRPr="00D302F3">
        <w:rPr>
          <w:rFonts w:ascii="Calibri" w:eastAsia="Arial" w:hAnsi="Calibri" w:cs="Arial"/>
          <w:b/>
          <w:i/>
          <w:color w:val="000000"/>
          <w:sz w:val="22"/>
          <w:szCs w:val="22"/>
          <w:lang w:eastAsia="en-ZA" w:bidi="ar-SA"/>
        </w:rPr>
        <w:t xml:space="preserve">  </w:t>
      </w:r>
    </w:p>
    <w:p w14:paraId="09D493A9" w14:textId="77777777" w:rsidR="00354761" w:rsidRPr="00D302F3" w:rsidRDefault="00354761" w:rsidP="00354761">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3B315E49" w14:textId="77777777" w:rsidR="00354761" w:rsidRPr="00D302F3" w:rsidRDefault="00354761" w:rsidP="00354761">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6FFAF095" w14:textId="77777777" w:rsidR="00354761" w:rsidRPr="0098746A" w:rsidRDefault="00354761" w:rsidP="00354761">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08EC6AB6" w14:textId="77777777" w:rsidR="00354761" w:rsidRPr="0098746A" w:rsidRDefault="00354761" w:rsidP="00354761">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407"/>
        <w:gridCol w:w="3682"/>
        <w:gridCol w:w="1981"/>
        <w:gridCol w:w="1558"/>
      </w:tblGrid>
      <w:tr w:rsidR="00354761" w:rsidRPr="0098746A" w14:paraId="0D4792A2" w14:textId="77777777" w:rsidTr="004A4594">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0C66EDA"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PROJECT/EMPLOYER</w:t>
            </w:r>
          </w:p>
          <w:p w14:paraId="07979DE1"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E907DCE"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NATURE OF CONTRACT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8372319"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64A5910"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354761" w:rsidRPr="0098746A" w14:paraId="71966140" w14:textId="77777777" w:rsidTr="004A4594">
        <w:trPr>
          <w:trHeight w:val="116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DD0FFD6"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5F363F3"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54E2564"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1FD2514"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7842924"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42AF862"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2F87AB2F"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2BEECFD"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354761" w:rsidRPr="0098746A" w14:paraId="03EE09A0" w14:textId="77777777" w:rsidTr="004A4594">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11DCF10"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F9D5820"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24AB01F"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6536FB2"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9F10914"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EF64990"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3970F88C"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DFBE787"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354761" w:rsidRPr="0098746A" w14:paraId="69E2D1A4" w14:textId="77777777" w:rsidTr="004A4594">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DF401F6"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4FC151A"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5C28561"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2838254"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A2B8ACF"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3790D2D"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65FB595A"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69FC203"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354761" w:rsidRPr="0098746A" w14:paraId="7D31CA76" w14:textId="77777777" w:rsidTr="004A4594">
        <w:trPr>
          <w:trHeight w:val="1159"/>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D9177CA"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0AD59DA"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55CAF06"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FB3672D"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089F5B4"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7A3B164" w14:textId="77777777" w:rsidR="00354761" w:rsidRPr="0098746A" w:rsidRDefault="00354761" w:rsidP="004A4594">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7DD9093D" w14:textId="77777777" w:rsidR="00354761" w:rsidRPr="0098746A" w:rsidRDefault="00354761" w:rsidP="004A4594">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A44670B" w14:textId="77777777" w:rsidR="00354761" w:rsidRPr="0098746A" w:rsidRDefault="00354761" w:rsidP="004A4594">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7A311D48" w14:textId="77777777" w:rsidR="00354761" w:rsidRDefault="00354761" w:rsidP="00354761">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65"/>
        <w:gridCol w:w="525"/>
        <w:gridCol w:w="2729"/>
        <w:gridCol w:w="410"/>
        <w:gridCol w:w="2399"/>
      </w:tblGrid>
      <w:tr w:rsidR="00354761" w14:paraId="247CE93C" w14:textId="77777777" w:rsidTr="004A4594">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493D3C48" w14:textId="77777777" w:rsidR="00354761" w:rsidRPr="009D403D" w:rsidRDefault="00354761" w:rsidP="004A4594">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4D3E6A00" w14:textId="77777777" w:rsidR="00354761" w:rsidRPr="009D403D" w:rsidRDefault="00354761" w:rsidP="004A4594">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6E7565A7" w14:textId="77777777" w:rsidR="00354761" w:rsidRPr="009D403D" w:rsidRDefault="00354761" w:rsidP="004A4594">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28C9A7D6" w14:textId="77777777" w:rsidR="00354761" w:rsidRPr="009D403D" w:rsidRDefault="00354761" w:rsidP="004A4594">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5B38936F" w14:textId="77777777" w:rsidR="00354761" w:rsidRPr="009D403D" w:rsidRDefault="00354761" w:rsidP="004A4594">
            <w:pPr>
              <w:spacing w:line="259" w:lineRule="auto"/>
              <w:ind w:left="2"/>
              <w:rPr>
                <w:rFonts w:ascii="Calibri" w:hAnsi="Calibri"/>
              </w:rPr>
            </w:pPr>
            <w:r w:rsidRPr="009D403D">
              <w:rPr>
                <w:rFonts w:ascii="Calibri" w:hAnsi="Calibri"/>
              </w:rPr>
              <w:t xml:space="preserve"> </w:t>
            </w:r>
          </w:p>
        </w:tc>
      </w:tr>
      <w:tr w:rsidR="00354761" w14:paraId="22FA23DC" w14:textId="77777777" w:rsidTr="004A4594">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670C6974"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62366BFE" w14:textId="77777777" w:rsidR="00354761" w:rsidRPr="009D403D" w:rsidRDefault="00354761" w:rsidP="004A4594">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5CD9DBD8"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2CD3CEE1"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54B4464F" w14:textId="77777777" w:rsidR="00354761" w:rsidRPr="009D403D" w:rsidRDefault="00354761" w:rsidP="004A4594">
            <w:pPr>
              <w:spacing w:line="259" w:lineRule="auto"/>
              <w:ind w:left="2"/>
              <w:rPr>
                <w:rFonts w:ascii="Calibri" w:hAnsi="Calibri"/>
              </w:rPr>
            </w:pPr>
            <w:r w:rsidRPr="009D403D">
              <w:rPr>
                <w:rFonts w:ascii="Calibri" w:eastAsia="Arial" w:hAnsi="Calibri" w:cs="Arial"/>
                <w:b/>
              </w:rPr>
              <w:t xml:space="preserve">DATE </w:t>
            </w:r>
          </w:p>
        </w:tc>
      </w:tr>
    </w:tbl>
    <w:p w14:paraId="713E7C9F" w14:textId="77777777" w:rsidR="00354761" w:rsidRDefault="00354761" w:rsidP="00354761">
      <w:pPr>
        <w:rPr>
          <w:rFonts w:ascii="Arial" w:eastAsia="Arial" w:hAnsi="Arial" w:cs="Arial"/>
          <w:b/>
          <w:color w:val="000000"/>
          <w:sz w:val="22"/>
          <w:szCs w:val="22"/>
          <w:lang w:eastAsia="en-ZA" w:bidi="ar-SA"/>
        </w:rPr>
      </w:pPr>
      <w:r w:rsidRPr="0098746A">
        <w:rPr>
          <w:b/>
          <w:lang w:eastAsia="en-ZA" w:bidi="ar-SA"/>
        </w:rPr>
        <w:br w:type="page"/>
      </w:r>
    </w:p>
    <w:p w14:paraId="053FC777" w14:textId="5EA47AA5" w:rsidR="00354761" w:rsidRPr="00D302F3" w:rsidRDefault="00354761" w:rsidP="00354761">
      <w:pPr>
        <w:pStyle w:val="Heading1"/>
        <w:numPr>
          <w:ilvl w:val="0"/>
          <w:numId w:val="0"/>
        </w:numPr>
        <w:ind w:left="851" w:hanging="851"/>
      </w:pPr>
      <w:r w:rsidRPr="00D302F3">
        <w:lastRenderedPageBreak/>
        <w:t xml:space="preserve">FORM </w:t>
      </w:r>
      <w:r>
        <w:t>E</w:t>
      </w:r>
      <w:r w:rsidRPr="00D302F3">
        <w:t>-F2: REFERENCE LETTERS</w:t>
      </w:r>
    </w:p>
    <w:p w14:paraId="7AD3E2B0" w14:textId="77777777" w:rsidR="00354761" w:rsidRDefault="00354761" w:rsidP="00354761">
      <w:pPr>
        <w:rPr>
          <w:rFonts w:ascii="Arial" w:hAnsi="Arial" w:cs="Arial"/>
          <w:b/>
          <w:sz w:val="20"/>
          <w:szCs w:val="20"/>
        </w:rPr>
      </w:pPr>
    </w:p>
    <w:p w14:paraId="2DAC7E90" w14:textId="77777777" w:rsidR="00354761" w:rsidRPr="0098746A" w:rsidRDefault="00354761" w:rsidP="00354761">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4D802145" w14:textId="77777777" w:rsidR="00354761" w:rsidRPr="0098746A" w:rsidRDefault="00354761"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47892E6E" w14:textId="77777777" w:rsidR="00354761" w:rsidRPr="0098746A" w:rsidRDefault="00354761"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74C70E0B"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372C545"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3506928D"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583104B0"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6B8DA921"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349E44FC"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36C943E6"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623EABEA"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956164A"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16A1C60A"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5737271A"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79E3F67F"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9744F1D"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3E0BD172"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666EC7F2"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42F97E55"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2D378370" wp14:editId="45BA2AFE">
                <wp:extent cx="7981315" cy="2138680"/>
                <wp:effectExtent l="0" t="305435" r="4445" b="3810"/>
                <wp:docPr id="372250465"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372250466"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2250467"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68"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69"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0"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1"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2"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3"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4"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5"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6"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7"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8"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250479"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3A962" w14:textId="77777777" w:rsidR="00A664EB" w:rsidRDefault="00A664EB" w:rsidP="00354761">
                              <w:r>
                                <w:rPr>
                                  <w:rFonts w:ascii="Arial" w:eastAsia="Arial" w:hAnsi="Arial" w:cs="Arial"/>
                                  <w:b/>
                                </w:rPr>
                                <w:t>Rating</w:t>
                              </w:r>
                            </w:p>
                          </w:txbxContent>
                        </wps:txbx>
                        <wps:bodyPr rot="0" vert="horz" wrap="square" lIns="0" tIns="0" rIns="0" bIns="0" anchor="t" anchorCtr="0" upright="1">
                          <a:noAutofit/>
                        </wps:bodyPr>
                      </wps:wsp>
                      <wps:wsp>
                        <wps:cNvPr id="372250480"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E8F6"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81"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DFF37" w14:textId="77777777" w:rsidR="00A664EB" w:rsidRDefault="00A664EB" w:rsidP="00354761">
                              <w:r>
                                <w:rPr>
                                  <w:rFonts w:ascii="Arial" w:eastAsia="Arial" w:hAnsi="Arial" w:cs="Arial"/>
                                  <w:b/>
                                </w:rPr>
                                <w:t>Poor</w:t>
                              </w:r>
                            </w:p>
                          </w:txbxContent>
                        </wps:txbx>
                        <wps:bodyPr rot="0" vert="horz" wrap="square" lIns="0" tIns="0" rIns="0" bIns="0" anchor="t" anchorCtr="0" upright="1">
                          <a:noAutofit/>
                        </wps:bodyPr>
                      </wps:wsp>
                      <wps:wsp>
                        <wps:cNvPr id="372250482"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FD5F5"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83"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C3172"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84"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0BD7E" w14:textId="77777777" w:rsidR="00A664EB" w:rsidRDefault="00A664EB" w:rsidP="00354761">
                              <w:r>
                                <w:rPr>
                                  <w:rFonts w:ascii="Arial" w:eastAsia="Arial" w:hAnsi="Arial" w:cs="Arial"/>
                                  <w:b/>
                                </w:rPr>
                                <w:t>Adequate</w:t>
                              </w:r>
                            </w:p>
                          </w:txbxContent>
                        </wps:txbx>
                        <wps:bodyPr rot="0" vert="horz" wrap="square" lIns="0" tIns="0" rIns="0" bIns="0" anchor="t" anchorCtr="0" upright="1">
                          <a:noAutofit/>
                        </wps:bodyPr>
                      </wps:wsp>
                      <wps:wsp>
                        <wps:cNvPr id="372250485"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295C6"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86"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DD81C" w14:textId="77777777" w:rsidR="00A664EB" w:rsidRDefault="00A664EB" w:rsidP="00354761">
                              <w:r>
                                <w:t xml:space="preserve"> </w:t>
                              </w:r>
                            </w:p>
                          </w:txbxContent>
                        </wps:txbx>
                        <wps:bodyPr rot="0" vert="horz" wrap="square" lIns="0" tIns="0" rIns="0" bIns="0" anchor="t" anchorCtr="0" upright="1">
                          <a:noAutofit/>
                        </wps:bodyPr>
                      </wps:wsp>
                      <wps:wsp>
                        <wps:cNvPr id="372250487"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ABC36" w14:textId="77777777" w:rsidR="00A664EB" w:rsidRDefault="00A664EB" w:rsidP="00354761">
                              <w:r>
                                <w:rPr>
                                  <w:rFonts w:ascii="Arial" w:eastAsia="Arial" w:hAnsi="Arial" w:cs="Arial"/>
                                  <w:b/>
                                </w:rPr>
                                <w:t>Good</w:t>
                              </w:r>
                            </w:p>
                          </w:txbxContent>
                        </wps:txbx>
                        <wps:bodyPr rot="0" vert="horz" wrap="square" lIns="0" tIns="0" rIns="0" bIns="0" anchor="t" anchorCtr="0" upright="1">
                          <a:noAutofit/>
                        </wps:bodyPr>
                      </wps:wsp>
                      <wps:wsp>
                        <wps:cNvPr id="372250489"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8B41B"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90"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5FCDE"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91"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C906F" w14:textId="77777777" w:rsidR="00A664EB" w:rsidRDefault="00A664EB" w:rsidP="00354761">
                              <w:r>
                                <w:rPr>
                                  <w:rFonts w:ascii="Arial" w:eastAsia="Arial" w:hAnsi="Arial" w:cs="Arial"/>
                                  <w:b/>
                                </w:rPr>
                                <w:t>Excellent</w:t>
                              </w:r>
                            </w:p>
                          </w:txbxContent>
                        </wps:txbx>
                        <wps:bodyPr rot="0" vert="horz" wrap="square" lIns="0" tIns="0" rIns="0" bIns="0" anchor="t" anchorCtr="0" upright="1">
                          <a:noAutofit/>
                        </wps:bodyPr>
                      </wps:wsp>
                      <wps:wsp>
                        <wps:cNvPr id="372250492"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97818"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93"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676E" w14:textId="77777777" w:rsidR="00A664EB" w:rsidRDefault="00A664EB" w:rsidP="00354761">
                              <w:r>
                                <w:rPr>
                                  <w:rFonts w:ascii="Arial" w:eastAsia="Arial" w:hAnsi="Arial" w:cs="Arial"/>
                                  <w:b/>
                                </w:rPr>
                                <w:t xml:space="preserve"> </w:t>
                              </w:r>
                            </w:p>
                          </w:txbxContent>
                        </wps:txbx>
                        <wps:bodyPr rot="0" vert="horz" wrap="square" lIns="0" tIns="0" rIns="0" bIns="0" anchor="t" anchorCtr="0" upright="1">
                          <a:noAutofit/>
                        </wps:bodyPr>
                      </wps:wsp>
                      <wps:wsp>
                        <wps:cNvPr id="372250494"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72250495"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48"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49"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0"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1"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2"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3"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4"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5"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6"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7"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8"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59"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60"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61"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62"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63"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423A4" w14:textId="77777777" w:rsidR="00A664EB" w:rsidRDefault="00A664EB" w:rsidP="00354761">
                              <w:r>
                                <w:t>Client score</w:t>
                              </w:r>
                            </w:p>
                          </w:txbxContent>
                        </wps:txbx>
                        <wps:bodyPr rot="0" vert="horz" wrap="square" lIns="0" tIns="0" rIns="0" bIns="0" anchor="t" anchorCtr="0" upright="1">
                          <a:noAutofit/>
                        </wps:bodyPr>
                      </wps:wsp>
                      <wps:wsp>
                        <wps:cNvPr id="1277862865"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D1B08" w14:textId="77777777" w:rsidR="00A664EB" w:rsidRDefault="00A664EB" w:rsidP="00354761">
                              <w:r>
                                <w:t xml:space="preserve"> </w:t>
                              </w:r>
                            </w:p>
                          </w:txbxContent>
                        </wps:txbx>
                        <wps:bodyPr rot="0" vert="horz" wrap="square" lIns="0" tIns="0" rIns="0" bIns="0" anchor="t" anchorCtr="0" upright="1">
                          <a:noAutofit/>
                        </wps:bodyPr>
                      </wps:wsp>
                      <wps:wsp>
                        <wps:cNvPr id="1277862866"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483AE" w14:textId="77777777" w:rsidR="00A664EB" w:rsidRDefault="00A664EB" w:rsidP="00354761">
                              <w:r>
                                <w:t>1</w:t>
                              </w:r>
                            </w:p>
                          </w:txbxContent>
                        </wps:txbx>
                        <wps:bodyPr rot="0" vert="horz" wrap="square" lIns="0" tIns="0" rIns="0" bIns="0" anchor="t" anchorCtr="0" upright="1">
                          <a:noAutofit/>
                        </wps:bodyPr>
                      </wps:wsp>
                      <wps:wsp>
                        <wps:cNvPr id="1277862867"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CF8A8" w14:textId="77777777" w:rsidR="00A664EB" w:rsidRDefault="00A664EB" w:rsidP="00354761">
                              <w:r>
                                <w:t xml:space="preserve"> </w:t>
                              </w:r>
                            </w:p>
                          </w:txbxContent>
                        </wps:txbx>
                        <wps:bodyPr rot="0" vert="horz" wrap="square" lIns="0" tIns="0" rIns="0" bIns="0" anchor="t" anchorCtr="0" upright="1">
                          <a:noAutofit/>
                        </wps:bodyPr>
                      </wps:wsp>
                      <wps:wsp>
                        <wps:cNvPr id="1277862868"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45774" w14:textId="77777777" w:rsidR="00A664EB" w:rsidRDefault="00A664EB" w:rsidP="00354761">
                              <w:r>
                                <w:t>3</w:t>
                              </w:r>
                            </w:p>
                          </w:txbxContent>
                        </wps:txbx>
                        <wps:bodyPr rot="0" vert="horz" wrap="square" lIns="0" tIns="0" rIns="0" bIns="0" anchor="t" anchorCtr="0" upright="1">
                          <a:noAutofit/>
                        </wps:bodyPr>
                      </wps:wsp>
                      <wps:wsp>
                        <wps:cNvPr id="1277862869"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53B3B" w14:textId="77777777" w:rsidR="00A664EB" w:rsidRDefault="00A664EB" w:rsidP="00354761">
                              <w:r>
                                <w:t xml:space="preserve"> </w:t>
                              </w:r>
                            </w:p>
                          </w:txbxContent>
                        </wps:txbx>
                        <wps:bodyPr rot="0" vert="horz" wrap="square" lIns="0" tIns="0" rIns="0" bIns="0" anchor="t" anchorCtr="0" upright="1">
                          <a:noAutofit/>
                        </wps:bodyPr>
                      </wps:wsp>
                      <wps:wsp>
                        <wps:cNvPr id="1277862870"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F77D7" w14:textId="77777777" w:rsidR="00A664EB" w:rsidRDefault="00A664EB" w:rsidP="00354761">
                              <w:r>
                                <w:t>4</w:t>
                              </w:r>
                            </w:p>
                          </w:txbxContent>
                        </wps:txbx>
                        <wps:bodyPr rot="0" vert="horz" wrap="square" lIns="0" tIns="0" rIns="0" bIns="0" anchor="t" anchorCtr="0" upright="1">
                          <a:noAutofit/>
                        </wps:bodyPr>
                      </wps:wsp>
                      <wps:wsp>
                        <wps:cNvPr id="1277862871"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5DD19" w14:textId="77777777" w:rsidR="00A664EB" w:rsidRDefault="00A664EB" w:rsidP="00354761">
                              <w:r>
                                <w:t xml:space="preserve"> </w:t>
                              </w:r>
                            </w:p>
                          </w:txbxContent>
                        </wps:txbx>
                        <wps:bodyPr rot="0" vert="horz" wrap="square" lIns="0" tIns="0" rIns="0" bIns="0" anchor="t" anchorCtr="0" upright="1">
                          <a:noAutofit/>
                        </wps:bodyPr>
                      </wps:wsp>
                      <wps:wsp>
                        <wps:cNvPr id="1277862872"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2EA48" w14:textId="77777777" w:rsidR="00A664EB" w:rsidRDefault="00A664EB" w:rsidP="00354761">
                              <w:r>
                                <w:t>5</w:t>
                              </w:r>
                            </w:p>
                          </w:txbxContent>
                        </wps:txbx>
                        <wps:bodyPr rot="0" vert="horz" wrap="square" lIns="0" tIns="0" rIns="0" bIns="0" anchor="t" anchorCtr="0" upright="1">
                          <a:noAutofit/>
                        </wps:bodyPr>
                      </wps:wsp>
                      <wps:wsp>
                        <wps:cNvPr id="1277862873"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7863D" w14:textId="77777777" w:rsidR="00A664EB" w:rsidRDefault="00A664EB" w:rsidP="00354761">
                              <w:r>
                                <w:t xml:space="preserve"> </w:t>
                              </w:r>
                            </w:p>
                          </w:txbxContent>
                        </wps:txbx>
                        <wps:bodyPr rot="0" vert="horz" wrap="square" lIns="0" tIns="0" rIns="0" bIns="0" anchor="t" anchorCtr="0" upright="1">
                          <a:noAutofit/>
                        </wps:bodyPr>
                      </wps:wsp>
                      <wps:wsp>
                        <wps:cNvPr id="1277862874"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75"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76"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77"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78"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77862879"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0"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1"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2"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3"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4"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5"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6"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7"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8"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09"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10"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11"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75D61" w14:textId="77777777" w:rsidR="00A664EB" w:rsidRDefault="00A664EB" w:rsidP="00354761">
                              <w:r>
                                <w:t xml:space="preserve">Mark the relevant </w:t>
                              </w:r>
                            </w:p>
                          </w:txbxContent>
                        </wps:txbx>
                        <wps:bodyPr rot="0" vert="horz" wrap="square" lIns="0" tIns="0" rIns="0" bIns="0" anchor="t" anchorCtr="0" upright="1">
                          <a:noAutofit/>
                        </wps:bodyPr>
                      </wps:wsp>
                      <wps:wsp>
                        <wps:cNvPr id="1407334412"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D38D4" w14:textId="77777777" w:rsidR="00A664EB" w:rsidRDefault="00A664EB" w:rsidP="00354761">
                              <w:r>
                                <w:t>box with “x”</w:t>
                              </w:r>
                            </w:p>
                          </w:txbxContent>
                        </wps:txbx>
                        <wps:bodyPr rot="0" vert="horz" wrap="square" lIns="0" tIns="0" rIns="0" bIns="0" anchor="t" anchorCtr="0" upright="1">
                          <a:noAutofit/>
                        </wps:bodyPr>
                      </wps:wsp>
                      <wps:wsp>
                        <wps:cNvPr id="1407334414"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CB589" w14:textId="77777777" w:rsidR="00A664EB" w:rsidRDefault="00A664EB" w:rsidP="00354761">
                              <w:r>
                                <w:t xml:space="preserve"> </w:t>
                              </w:r>
                            </w:p>
                          </w:txbxContent>
                        </wps:txbx>
                        <wps:bodyPr rot="0" vert="horz" wrap="square" lIns="0" tIns="0" rIns="0" bIns="0" anchor="t" anchorCtr="0" upright="1">
                          <a:noAutofit/>
                        </wps:bodyPr>
                      </wps:wsp>
                      <wps:wsp>
                        <wps:cNvPr id="1407334415"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DF60C" w14:textId="77777777" w:rsidR="00A664EB" w:rsidRDefault="00A664EB" w:rsidP="00354761">
                              <w:r>
                                <w:t xml:space="preserve"> </w:t>
                              </w:r>
                            </w:p>
                          </w:txbxContent>
                        </wps:txbx>
                        <wps:bodyPr rot="0" vert="horz" wrap="square" lIns="0" tIns="0" rIns="0" bIns="0" anchor="t" anchorCtr="0" upright="1">
                          <a:noAutofit/>
                        </wps:bodyPr>
                      </wps:wsp>
                      <wps:wsp>
                        <wps:cNvPr id="1407334416"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14971" w14:textId="77777777" w:rsidR="00A664EB" w:rsidRDefault="00A664EB" w:rsidP="00354761">
                              <w:r>
                                <w:t xml:space="preserve"> </w:t>
                              </w:r>
                            </w:p>
                          </w:txbxContent>
                        </wps:txbx>
                        <wps:bodyPr rot="0" vert="horz" wrap="square" lIns="0" tIns="0" rIns="0" bIns="0" anchor="t" anchorCtr="0" upright="1">
                          <a:noAutofit/>
                        </wps:bodyPr>
                      </wps:wsp>
                      <wps:wsp>
                        <wps:cNvPr id="1407334417"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1F572" w14:textId="77777777" w:rsidR="00A664EB" w:rsidRDefault="00A664EB" w:rsidP="00354761">
                              <w:r>
                                <w:t xml:space="preserve"> </w:t>
                              </w:r>
                            </w:p>
                          </w:txbxContent>
                        </wps:txbx>
                        <wps:bodyPr rot="0" vert="horz" wrap="square" lIns="0" tIns="0" rIns="0" bIns="0" anchor="t" anchorCtr="0" upright="1">
                          <a:noAutofit/>
                        </wps:bodyPr>
                      </wps:wsp>
                      <wps:wsp>
                        <wps:cNvPr id="1407334418"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D5ED7" w14:textId="77777777" w:rsidR="00A664EB" w:rsidRDefault="00A664EB" w:rsidP="00354761">
                              <w:r>
                                <w:t xml:space="preserve"> </w:t>
                              </w:r>
                            </w:p>
                          </w:txbxContent>
                        </wps:txbx>
                        <wps:bodyPr rot="0" vert="horz" wrap="square" lIns="0" tIns="0" rIns="0" bIns="0" anchor="t" anchorCtr="0" upright="1">
                          <a:noAutofit/>
                        </wps:bodyPr>
                      </wps:wsp>
                      <wps:wsp>
                        <wps:cNvPr id="1407334419"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0"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1"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2"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3"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4"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5"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6"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7"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8"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29"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30"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07334431"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44"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45"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47"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48"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49"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0"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1"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2"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3"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4"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5"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6"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7"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8"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59"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26214160"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04365" w14:textId="77777777" w:rsidR="00A664EB" w:rsidRDefault="00A664EB" w:rsidP="00354761">
                              <w:r>
                                <w:t xml:space="preserve"> </w:t>
                              </w:r>
                            </w:p>
                          </w:txbxContent>
                        </wps:txbx>
                        <wps:bodyPr rot="0" vert="horz" wrap="square" lIns="0" tIns="0" rIns="0" bIns="0" anchor="t" anchorCtr="0" upright="1">
                          <a:noAutofit/>
                        </wps:bodyPr>
                      </wps:wsp>
                      <wps:wsp>
                        <wps:cNvPr id="326214161"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D5803" w14:textId="77777777" w:rsidR="00A664EB" w:rsidRDefault="00A664EB" w:rsidP="00354761">
                              <w:r>
                                <w:t>Were the quality /specifications complied with?</w:t>
                              </w:r>
                            </w:p>
                          </w:txbxContent>
                        </wps:txbx>
                        <wps:bodyPr rot="0" vert="horz" wrap="square" lIns="0" tIns="0" rIns="0" bIns="0" anchor="t" anchorCtr="0" upright="1">
                          <a:noAutofit/>
                        </wps:bodyPr>
                      </wps:wsp>
                      <wps:wsp>
                        <wps:cNvPr id="326214162"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C2081" w14:textId="77777777" w:rsidR="00A664EB" w:rsidRDefault="00A664EB" w:rsidP="00354761">
                              <w:r>
                                <w:t xml:space="preserve"> </w:t>
                              </w:r>
                            </w:p>
                          </w:txbxContent>
                        </wps:txbx>
                        <wps:bodyPr rot="0" vert="horz" wrap="square" lIns="0" tIns="0" rIns="0" bIns="0" anchor="t" anchorCtr="0" upright="1">
                          <a:noAutofit/>
                        </wps:bodyPr>
                      </wps:wsp>
                      <wps:wsp>
                        <wps:cNvPr id="326214163"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3F95" w14:textId="77777777" w:rsidR="00A664EB" w:rsidRDefault="00A664EB" w:rsidP="00354761">
                              <w:r>
                                <w:t xml:space="preserve"> </w:t>
                              </w:r>
                            </w:p>
                          </w:txbxContent>
                        </wps:txbx>
                        <wps:bodyPr rot="0" vert="horz" wrap="square" lIns="0" tIns="0" rIns="0" bIns="0" anchor="t" anchorCtr="0" upright="1">
                          <a:noAutofit/>
                        </wps:bodyPr>
                      </wps:wsp>
                      <wps:wsp>
                        <wps:cNvPr id="326214164"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2F544" w14:textId="77777777" w:rsidR="00A664EB" w:rsidRDefault="00A664EB" w:rsidP="00354761">
                              <w:r>
                                <w:t xml:space="preserve"> </w:t>
                              </w:r>
                            </w:p>
                          </w:txbxContent>
                        </wps:txbx>
                        <wps:bodyPr rot="0" vert="horz" wrap="square" lIns="0" tIns="0" rIns="0" bIns="0" anchor="t" anchorCtr="0" upright="1">
                          <a:noAutofit/>
                        </wps:bodyPr>
                      </wps:wsp>
                      <wps:wsp>
                        <wps:cNvPr id="326214165"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4D3B9" w14:textId="77777777" w:rsidR="00A664EB" w:rsidRDefault="00A664EB" w:rsidP="00354761">
                              <w:r>
                                <w:t xml:space="preserve"> </w:t>
                              </w:r>
                            </w:p>
                          </w:txbxContent>
                        </wps:txbx>
                        <wps:bodyPr rot="0" vert="horz" wrap="square" lIns="0" tIns="0" rIns="0" bIns="0" anchor="t" anchorCtr="0" upright="1">
                          <a:noAutofit/>
                        </wps:bodyPr>
                      </wps:wsp>
                      <wps:wsp>
                        <wps:cNvPr id="326214166"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A4453" w14:textId="77777777" w:rsidR="00A664EB" w:rsidRDefault="00A664EB" w:rsidP="00354761">
                              <w:r>
                                <w:t xml:space="preserve"> </w:t>
                              </w:r>
                            </w:p>
                          </w:txbxContent>
                        </wps:txbx>
                        <wps:bodyPr rot="0" vert="horz" wrap="square" lIns="0" tIns="0" rIns="0" bIns="0" anchor="t" anchorCtr="0" upright="1">
                          <a:noAutofit/>
                        </wps:bodyPr>
                      </wps:wsp>
                      <wps:wsp>
                        <wps:cNvPr id="326214167"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4A25F" w14:textId="77777777" w:rsidR="00A664EB" w:rsidRDefault="00A664EB" w:rsidP="00354761">
                              <w:r>
                                <w:t xml:space="preserve"> </w:t>
                              </w:r>
                            </w:p>
                          </w:txbxContent>
                        </wps:txbx>
                        <wps:bodyPr rot="0" vert="horz" wrap="square" lIns="0" tIns="0" rIns="0" bIns="0" anchor="t" anchorCtr="0" upright="1">
                          <a:noAutofit/>
                        </wps:bodyPr>
                      </wps:wsp>
                      <wps:wsp>
                        <wps:cNvPr id="326214168"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D87D" w14:textId="77777777" w:rsidR="00A664EB" w:rsidRDefault="00A664EB" w:rsidP="00354761">
                              <w:r>
                                <w:t>YES / NO*</w:t>
                              </w:r>
                            </w:p>
                          </w:txbxContent>
                        </wps:txbx>
                        <wps:bodyPr rot="0" vert="horz" wrap="square" lIns="0" tIns="0" rIns="0" bIns="0" anchor="t" anchorCtr="0" upright="1">
                          <a:noAutofit/>
                        </wps:bodyPr>
                      </wps:wsp>
                      <wps:wsp>
                        <wps:cNvPr id="326214169"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7F47A" w14:textId="77777777" w:rsidR="00A664EB" w:rsidRDefault="00A664EB" w:rsidP="00354761">
                              <w:r>
                                <w:t xml:space="preserve"> </w:t>
                              </w:r>
                            </w:p>
                          </w:txbxContent>
                        </wps:txbx>
                        <wps:bodyPr rot="0" vert="horz" wrap="square" lIns="0" tIns="0" rIns="0" bIns="0" anchor="t" anchorCtr="0" upright="1">
                          <a:noAutofit/>
                        </wps:bodyPr>
                      </wps:wsp>
                      <wps:wsp>
                        <wps:cNvPr id="326214170"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F3A9E" w14:textId="77777777" w:rsidR="00A664EB" w:rsidRDefault="00A664EB" w:rsidP="00354761">
                              <w:r>
                                <w:t xml:space="preserve">* If no, please </w:t>
                              </w:r>
                            </w:p>
                          </w:txbxContent>
                        </wps:txbx>
                        <wps:bodyPr rot="0" vert="horz" wrap="square" lIns="0" tIns="0" rIns="0" bIns="0" anchor="t" anchorCtr="0" upright="1">
                          <a:noAutofit/>
                        </wps:bodyPr>
                      </wps:wsp>
                      <wps:wsp>
                        <wps:cNvPr id="326214171"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FDD8" w14:textId="77777777" w:rsidR="00A664EB" w:rsidRDefault="00A664EB" w:rsidP="00354761">
                              <w:r>
                                <w:t>furnish details:  …………………………………………………………………………………………</w:t>
                              </w:r>
                            </w:p>
                          </w:txbxContent>
                        </wps:txbx>
                        <wps:bodyPr rot="0" vert="horz" wrap="square" lIns="0" tIns="0" rIns="0" bIns="0" anchor="t" anchorCtr="0" upright="1">
                          <a:noAutofit/>
                        </wps:bodyPr>
                      </wps:wsp>
                      <wps:wsp>
                        <wps:cNvPr id="326214172"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4D3FB" w14:textId="77777777" w:rsidR="00A664EB" w:rsidRDefault="00A664EB" w:rsidP="00354761">
                              <w:r>
                                <w:t xml:space="preserve"> </w:t>
                              </w:r>
                            </w:p>
                          </w:txbxContent>
                        </wps:txbx>
                        <wps:bodyPr rot="0" vert="horz" wrap="square" lIns="0" tIns="0" rIns="0" bIns="0" anchor="t" anchorCtr="0" upright="1">
                          <a:noAutofit/>
                        </wps:bodyPr>
                      </wps:wsp>
                      <wps:wsp>
                        <wps:cNvPr id="326214173"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8333A" w14:textId="77777777" w:rsidR="00A664EB" w:rsidRDefault="00A664EB" w:rsidP="00354761">
                              <w:r>
                                <w:t>…………………………………………………………………………………………………………………………….</w:t>
                              </w:r>
                            </w:p>
                          </w:txbxContent>
                        </wps:txbx>
                        <wps:bodyPr rot="0" vert="horz" wrap="square" lIns="0" tIns="0" rIns="0" bIns="0" anchor="t" anchorCtr="0" upright="1">
                          <a:noAutofit/>
                        </wps:bodyPr>
                      </wps:wsp>
                      <wps:wsp>
                        <wps:cNvPr id="326214174"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E46DE" w14:textId="77777777" w:rsidR="00A664EB" w:rsidRDefault="00A664EB" w:rsidP="00354761">
                              <w:r>
                                <w:t xml:space="preserve"> </w:t>
                              </w:r>
                            </w:p>
                          </w:txbxContent>
                        </wps:txbx>
                        <wps:bodyPr rot="0" vert="horz" wrap="square" lIns="0" tIns="0" rIns="0" bIns="0" anchor="t" anchorCtr="0" upright="1">
                          <a:noAutofit/>
                        </wps:bodyPr>
                      </wps:wsp>
                    </wpg:wgp>
                  </a:graphicData>
                </a:graphic>
              </wp:inline>
            </w:drawing>
          </mc:Choice>
          <mc:Fallback>
            <w:pict>
              <v:group w14:anchorId="2D378370" id="_x0000_s1515"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">
                <v:shape id="Picture 18737" o:spid="_x0000_s1516"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">
                  <v:imagedata r:id="rId37" o:title=""/>
                </v:shape>
                <v:shape id="Shape 18739" o:spid="_x0000_s1517"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518"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519"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520"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521"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522"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523"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524"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525"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526"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527"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528"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529"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" filled="f" stroked="f">
                  <v:textbox inset="0,0,0,0">
                    <w:txbxContent>
                      <w:p w14:paraId="1763A962" w14:textId="77777777" w:rsidR="00A664EB" w:rsidRDefault="00A664EB" w:rsidP="00354761">
                        <w:r>
                          <w:rPr>
                            <w:rFonts w:ascii="Arial" w:eastAsia="Arial" w:hAnsi="Arial" w:cs="Arial"/>
                            <w:b/>
                          </w:rPr>
                          <w:t>Rating</w:t>
                        </w:r>
                      </w:p>
                    </w:txbxContent>
                  </v:textbox>
                </v:rect>
                <v:rect id="Rectangle 18820" o:spid="_x0000_s1530"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" filled="f" stroked="f">
                  <v:textbox inset="0,0,0,0">
                    <w:txbxContent>
                      <w:p w14:paraId="10E3E8F6" w14:textId="77777777" w:rsidR="00A664EB" w:rsidRDefault="00A664EB" w:rsidP="00354761">
                        <w:r>
                          <w:rPr>
                            <w:rFonts w:ascii="Arial" w:eastAsia="Arial" w:hAnsi="Arial" w:cs="Arial"/>
                            <w:b/>
                          </w:rPr>
                          <w:t xml:space="preserve"> </w:t>
                        </w:r>
                      </w:p>
                    </w:txbxContent>
                  </v:textbox>
                </v:rect>
                <v:rect id="Rectangle 18821" o:spid="_x0000_s1531"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" filled="f" stroked="f">
                  <v:textbox inset="0,0,0,0">
                    <w:txbxContent>
                      <w:p w14:paraId="758DFF37" w14:textId="77777777" w:rsidR="00A664EB" w:rsidRDefault="00A664EB" w:rsidP="00354761">
                        <w:r>
                          <w:rPr>
                            <w:rFonts w:ascii="Arial" w:eastAsia="Arial" w:hAnsi="Arial" w:cs="Arial"/>
                            <w:b/>
                          </w:rPr>
                          <w:t>Poor</w:t>
                        </w:r>
                      </w:p>
                    </w:txbxContent>
                  </v:textbox>
                </v:rect>
                <v:rect id="Rectangle 18822" o:spid="_x0000_s1532"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" filled="f" stroked="f">
                  <v:textbox inset="0,0,0,0">
                    <w:txbxContent>
                      <w:p w14:paraId="794FD5F5" w14:textId="77777777" w:rsidR="00A664EB" w:rsidRDefault="00A664EB" w:rsidP="00354761">
                        <w:r>
                          <w:rPr>
                            <w:rFonts w:ascii="Arial" w:eastAsia="Arial" w:hAnsi="Arial" w:cs="Arial"/>
                            <w:b/>
                          </w:rPr>
                          <w:t xml:space="preserve"> </w:t>
                        </w:r>
                      </w:p>
                    </w:txbxContent>
                  </v:textbox>
                </v:rect>
                <v:rect id="Rectangle 18823" o:spid="_x0000_s1533"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" filled="f" stroked="f">
                  <v:textbox inset="0,0,0,0">
                    <w:txbxContent>
                      <w:p w14:paraId="764C3172" w14:textId="77777777" w:rsidR="00A664EB" w:rsidRDefault="00A664EB" w:rsidP="00354761">
                        <w:r>
                          <w:rPr>
                            <w:rFonts w:ascii="Arial" w:eastAsia="Arial" w:hAnsi="Arial" w:cs="Arial"/>
                            <w:b/>
                          </w:rPr>
                          <w:t xml:space="preserve"> </w:t>
                        </w:r>
                      </w:p>
                    </w:txbxContent>
                  </v:textbox>
                </v:rect>
                <v:rect id="Rectangle 18824" o:spid="_x0000_s1534"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" filled="f" stroked="f">
                  <v:textbox inset="0,0,0,0">
                    <w:txbxContent>
                      <w:p w14:paraId="1CD0BD7E" w14:textId="77777777" w:rsidR="00A664EB" w:rsidRDefault="00A664EB" w:rsidP="00354761">
                        <w:r>
                          <w:rPr>
                            <w:rFonts w:ascii="Arial" w:eastAsia="Arial" w:hAnsi="Arial" w:cs="Arial"/>
                            <w:b/>
                          </w:rPr>
                          <w:t>Adequate</w:t>
                        </w:r>
                      </w:p>
                    </w:txbxContent>
                  </v:textbox>
                </v:rect>
                <v:rect id="Rectangle 18825" o:spid="_x0000_s1535"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" filled="f" stroked="f">
                  <v:textbox inset="0,0,0,0">
                    <w:txbxContent>
                      <w:p w14:paraId="638295C6" w14:textId="77777777" w:rsidR="00A664EB" w:rsidRDefault="00A664EB" w:rsidP="00354761">
                        <w:r>
                          <w:rPr>
                            <w:rFonts w:ascii="Arial" w:eastAsia="Arial" w:hAnsi="Arial" w:cs="Arial"/>
                            <w:b/>
                          </w:rPr>
                          <w:t xml:space="preserve"> </w:t>
                        </w:r>
                      </w:p>
                    </w:txbxContent>
                  </v:textbox>
                </v:rect>
                <v:rect id="Rectangle 18826" o:spid="_x0000_s1536"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" filled="f" stroked="f">
                  <v:textbox inset="0,0,0,0">
                    <w:txbxContent>
                      <w:p w14:paraId="01CDD81C" w14:textId="77777777" w:rsidR="00A664EB" w:rsidRDefault="00A664EB" w:rsidP="00354761">
                        <w:r>
                          <w:t xml:space="preserve"> </w:t>
                        </w:r>
                      </w:p>
                    </w:txbxContent>
                  </v:textbox>
                </v:rect>
                <v:rect id="Rectangle 18827" o:spid="_x0000_s1537"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" filled="f" stroked="f">
                  <v:textbox inset="0,0,0,0">
                    <w:txbxContent>
                      <w:p w14:paraId="7A7ABC36" w14:textId="77777777" w:rsidR="00A664EB" w:rsidRDefault="00A664EB" w:rsidP="00354761">
                        <w:r>
                          <w:rPr>
                            <w:rFonts w:ascii="Arial" w:eastAsia="Arial" w:hAnsi="Arial" w:cs="Arial"/>
                            <w:b/>
                          </w:rPr>
                          <w:t>Good</w:t>
                        </w:r>
                      </w:p>
                    </w:txbxContent>
                  </v:textbox>
                </v:rect>
                <v:rect id="Rectangle 18828" o:spid="_x0000_s1538"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" filled="f" stroked="f">
                  <v:textbox inset="0,0,0,0">
                    <w:txbxContent>
                      <w:p w14:paraId="1F88B41B" w14:textId="77777777" w:rsidR="00A664EB" w:rsidRDefault="00A664EB" w:rsidP="00354761">
                        <w:r>
                          <w:rPr>
                            <w:rFonts w:ascii="Arial" w:eastAsia="Arial" w:hAnsi="Arial" w:cs="Arial"/>
                            <w:b/>
                          </w:rPr>
                          <w:t xml:space="preserve"> </w:t>
                        </w:r>
                      </w:p>
                    </w:txbxContent>
                  </v:textbox>
                </v:rect>
                <v:rect id="Rectangle 18829" o:spid="_x0000_s1539"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" filled="f" stroked="f">
                  <v:textbox inset="0,0,0,0">
                    <w:txbxContent>
                      <w:p w14:paraId="6A35FCDE" w14:textId="77777777" w:rsidR="00A664EB" w:rsidRDefault="00A664EB" w:rsidP="00354761">
                        <w:r>
                          <w:rPr>
                            <w:rFonts w:ascii="Arial" w:eastAsia="Arial" w:hAnsi="Arial" w:cs="Arial"/>
                            <w:b/>
                          </w:rPr>
                          <w:t xml:space="preserve"> </w:t>
                        </w:r>
                      </w:p>
                    </w:txbxContent>
                  </v:textbox>
                </v:rect>
                <v:rect id="Rectangle 18830" o:spid="_x0000_s1540"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" filled="f" stroked="f">
                  <v:textbox inset="0,0,0,0">
                    <w:txbxContent>
                      <w:p w14:paraId="196C906F" w14:textId="77777777" w:rsidR="00A664EB" w:rsidRDefault="00A664EB" w:rsidP="00354761">
                        <w:r>
                          <w:rPr>
                            <w:rFonts w:ascii="Arial" w:eastAsia="Arial" w:hAnsi="Arial" w:cs="Arial"/>
                            <w:b/>
                          </w:rPr>
                          <w:t>Excellent</w:t>
                        </w:r>
                      </w:p>
                    </w:txbxContent>
                  </v:textbox>
                </v:rect>
                <v:rect id="Rectangle 18831" o:spid="_x0000_s1541"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" filled="f" stroked="f">
                  <v:textbox inset="0,0,0,0">
                    <w:txbxContent>
                      <w:p w14:paraId="5F097818" w14:textId="77777777" w:rsidR="00A664EB" w:rsidRDefault="00A664EB" w:rsidP="00354761">
                        <w:r>
                          <w:rPr>
                            <w:rFonts w:ascii="Arial" w:eastAsia="Arial" w:hAnsi="Arial" w:cs="Arial"/>
                            <w:b/>
                          </w:rPr>
                          <w:t xml:space="preserve"> </w:t>
                        </w:r>
                      </w:p>
                    </w:txbxContent>
                  </v:textbox>
                </v:rect>
                <v:rect id="Rectangle 18832" o:spid="_x0000_s1542"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" filled="f" stroked="f">
                  <v:textbox inset="0,0,0,0">
                    <w:txbxContent>
                      <w:p w14:paraId="0A1C676E" w14:textId="77777777" w:rsidR="00A664EB" w:rsidRDefault="00A664EB" w:rsidP="00354761">
                        <w:r>
                          <w:rPr>
                            <w:rFonts w:ascii="Arial" w:eastAsia="Arial" w:hAnsi="Arial" w:cs="Arial"/>
                            <w:b/>
                          </w:rPr>
                          <w:t xml:space="preserve"> </w:t>
                        </w:r>
                      </w:p>
                    </w:txbxContent>
                  </v:textbox>
                </v:rect>
                <v:shape id="Shape 171711" o:spid="_x0000_s1543"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12" o:spid="_x0000_s1544"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" path="m,l1147572,r,9144l,9144,,e" fillcolor="black" stroked="f" strokeweight="0">
                  <v:stroke miterlimit="83231f" joinstyle="miter"/>
                  <v:path arrowok="t" o:connecttype="custom" o:connectlocs="0,0;1147572,0;1147572,9144;0,9144;0,0" o:connectangles="0,0,0,0,0" textboxrect="0,0,1147572,9144"/>
                </v:shape>
                <v:shape id="Shape 171713" o:spid="_x0000_s1545"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14" o:spid="_x0000_s1546"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" path="m,l1112825,r,9144l,9144,,e" fillcolor="black" stroked="f" strokeweight="0">
                  <v:stroke miterlimit="83231f" joinstyle="miter"/>
                  <v:path arrowok="t" o:connecttype="custom" o:connectlocs="0,0;1112825,0;1112825,9144;0,9144;0,0" o:connectangles="0,0,0,0,0" textboxrect="0,0,1112825,9144"/>
                </v:shape>
                <v:shape id="Shape 171715" o:spid="_x0000_s1547"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16" o:spid="_x0000_s1548"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" path="m,l1210361,r,9144l,9144,,e" fillcolor="black" stroked="f" strokeweight="0">
                  <v:stroke miterlimit="83231f" joinstyle="miter"/>
                  <v:path arrowok="t" o:connecttype="custom" o:connectlocs="0,0;1210361,0;1210361,9144;0,9144;0,0" o:connectangles="0,0,0,0,0" textboxrect="0,0,1210361,9144"/>
                </v:shape>
                <v:shape id="Shape 171717" o:spid="_x0000_s1549"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8" o:spid="_x0000_s1550"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19" o:spid="_x0000_s1551"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0" o:spid="_x0000_s1552"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21" o:spid="_x0000_s1553"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2" o:spid="_x0000_s1554"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3" o:spid="_x0000_s1555"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4" o:spid="_x0000_s1556"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5" o:spid="_x0000_s1557"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6" o:spid="_x0000_s1558"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7" o:spid="_x0000_s1559"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" path="m,l9144,r,430073l,430073,,e" fillcolor="black" stroked="f" strokeweight="0">
                  <v:stroke miterlimit="83231f" joinstyle="miter"/>
                  <v:path arrowok="t" o:connecttype="custom" o:connectlocs="0,0;9144,0;9144,430073;0,430073;0,0" o:connectangles="0,0,0,0,0" textboxrect="0,0,9144,430073"/>
                </v:shape>
                <v:rect id="Rectangle 18852" o:spid="_x0000_s1560"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" filled="f" stroked="f">
                  <v:textbox inset="0,0,0,0">
                    <w:txbxContent>
                      <w:p w14:paraId="090423A4" w14:textId="77777777" w:rsidR="00A664EB" w:rsidRDefault="00A664EB" w:rsidP="00354761">
                        <w:r>
                          <w:t>Client score</w:t>
                        </w:r>
                      </w:p>
                    </w:txbxContent>
                  </v:textbox>
                </v:rect>
                <v:rect id="Rectangle 18853" o:spid="_x0000_s1561"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" filled="f" stroked="f">
                  <v:textbox inset="0,0,0,0">
                    <w:txbxContent>
                      <w:p w14:paraId="411D1B08" w14:textId="77777777" w:rsidR="00A664EB" w:rsidRDefault="00A664EB" w:rsidP="00354761">
                        <w:r>
                          <w:t xml:space="preserve"> </w:t>
                        </w:r>
                      </w:p>
                    </w:txbxContent>
                  </v:textbox>
                </v:rect>
                <v:rect id="Rectangle 18854" o:spid="_x0000_s1562"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" filled="f" stroked="f">
                  <v:textbox inset="0,0,0,0">
                    <w:txbxContent>
                      <w:p w14:paraId="468483AE" w14:textId="77777777" w:rsidR="00A664EB" w:rsidRDefault="00A664EB" w:rsidP="00354761">
                        <w:r>
                          <w:t>1</w:t>
                        </w:r>
                      </w:p>
                    </w:txbxContent>
                  </v:textbox>
                </v:rect>
                <v:rect id="Rectangle 18855" o:spid="_x0000_s1563"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" filled="f" stroked="f">
                  <v:textbox inset="0,0,0,0">
                    <w:txbxContent>
                      <w:p w14:paraId="2F1CF8A8" w14:textId="77777777" w:rsidR="00A664EB" w:rsidRDefault="00A664EB" w:rsidP="00354761">
                        <w:r>
                          <w:t xml:space="preserve"> </w:t>
                        </w:r>
                      </w:p>
                    </w:txbxContent>
                  </v:textbox>
                </v:rect>
                <v:rect id="Rectangle 18856" o:spid="_x0000_s1564"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" filled="f" stroked="f">
                  <v:textbox inset="0,0,0,0">
                    <w:txbxContent>
                      <w:p w14:paraId="01245774" w14:textId="77777777" w:rsidR="00A664EB" w:rsidRDefault="00A664EB" w:rsidP="00354761">
                        <w:r>
                          <w:t>3</w:t>
                        </w:r>
                      </w:p>
                    </w:txbxContent>
                  </v:textbox>
                </v:rect>
                <v:rect id="Rectangle 18857" o:spid="_x0000_s1565"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" filled="f" stroked="f">
                  <v:textbox inset="0,0,0,0">
                    <w:txbxContent>
                      <w:p w14:paraId="0DE53B3B" w14:textId="77777777" w:rsidR="00A664EB" w:rsidRDefault="00A664EB" w:rsidP="00354761">
                        <w:r>
                          <w:t xml:space="preserve"> </w:t>
                        </w:r>
                      </w:p>
                    </w:txbxContent>
                  </v:textbox>
                </v:rect>
                <v:rect id="Rectangle 18858" o:spid="_x0000_s1566"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" filled="f" stroked="f">
                  <v:textbox inset="0,0,0,0">
                    <w:txbxContent>
                      <w:p w14:paraId="513F77D7" w14:textId="77777777" w:rsidR="00A664EB" w:rsidRDefault="00A664EB" w:rsidP="00354761">
                        <w:r>
                          <w:t>4</w:t>
                        </w:r>
                      </w:p>
                    </w:txbxContent>
                  </v:textbox>
                </v:rect>
                <v:rect id="Rectangle 18859" o:spid="_x0000_s1567"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" filled="f" stroked="f">
                  <v:textbox inset="0,0,0,0">
                    <w:txbxContent>
                      <w:p w14:paraId="18C5DD19" w14:textId="77777777" w:rsidR="00A664EB" w:rsidRDefault="00A664EB" w:rsidP="00354761">
                        <w:r>
                          <w:t xml:space="preserve"> </w:t>
                        </w:r>
                      </w:p>
                    </w:txbxContent>
                  </v:textbox>
                </v:rect>
                <v:rect id="Rectangle 18860" o:spid="_x0000_s1568"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" filled="f" stroked="f">
                  <v:textbox inset="0,0,0,0">
                    <w:txbxContent>
                      <w:p w14:paraId="4EB2EA48" w14:textId="77777777" w:rsidR="00A664EB" w:rsidRDefault="00A664EB" w:rsidP="00354761">
                        <w:r>
                          <w:t>5</w:t>
                        </w:r>
                      </w:p>
                    </w:txbxContent>
                  </v:textbox>
                </v:rect>
                <v:rect id="Rectangle 18861" o:spid="_x0000_s1569"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" filled="f" stroked="f">
                  <v:textbox inset="0,0,0,0">
                    <w:txbxContent>
                      <w:p w14:paraId="6B17863D" w14:textId="77777777" w:rsidR="00A664EB" w:rsidRDefault="00A664EB" w:rsidP="00354761">
                        <w:r>
                          <w:t xml:space="preserve"> </w:t>
                        </w:r>
                      </w:p>
                    </w:txbxContent>
                  </v:textbox>
                </v:rect>
                <v:shape id="Shape 171728" o:spid="_x0000_s1570"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9" o:spid="_x0000_s1571"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30" o:spid="_x0000_s1572"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1" o:spid="_x0000_s1573"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32" o:spid="_x0000_s1574"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33" o:spid="_x0000_s1575"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34" o:spid="_x0000_s1576"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35" o:spid="_x0000_s1577"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36" o:spid="_x0000_s1578"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7" o:spid="_x0000_s1579"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38" o:spid="_x0000_s1580"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9" o:spid="_x0000_s1581"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0" o:spid="_x0000_s1582"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1" o:spid="_x0000_s1583"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" path="m,l9144,r,269748l,269748,,e" fillcolor="black" stroked="f" strokeweight="0">
                  <v:stroke miterlimit="83231f" joinstyle="miter"/>
                  <v:path arrowok="t" o:connecttype="custom" o:connectlocs="0,0;9144,0;9144,269748;0,269748;0,0" o:connectangles="0,0,0,0,0" textboxrect="0,0,9144,269748"/>
                </v:shape>
                <v:shape id="Shape 171742" o:spid="_x0000_s1584"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" path="m,l9144,r,269748l,269748,,e" fillcolor="black" stroked="f" strokeweight="0">
                  <v:stroke miterlimit="83231f" joinstyle="miter"/>
                  <v:path arrowok="t" o:connecttype="custom" o:connectlocs="0,0;9144,0;9144,269748;0,269748;0,0" o:connectangles="0,0,0,0,0" textboxrect="0,0,9144,269748"/>
                </v:shape>
                <v:shape id="Shape 171743" o:spid="_x0000_s1585"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4" o:spid="_x0000_s1586"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" path="m,l9144,r,269748l,269748,,e" fillcolor="black" stroked="f" strokeweight="0">
                  <v:stroke miterlimit="83231f" joinstyle="miter"/>
                  <v:path arrowok="t" o:connecttype="custom" o:connectlocs="0,0;9144,0;9144,269748;0,269748;0,0" o:connectangles="0,0,0,0,0" textboxrect="0,0,9144,269748"/>
                </v:shape>
                <v:rect id="Rectangle 18879" o:spid="_x0000_s1587"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" filled="f" stroked="f">
                  <v:textbox inset="0,0,0,0">
                    <w:txbxContent>
                      <w:p w14:paraId="27575D61" w14:textId="77777777" w:rsidR="00A664EB" w:rsidRDefault="00A664EB" w:rsidP="00354761">
                        <w:r>
                          <w:t xml:space="preserve">Mark the relevant </w:t>
                        </w:r>
                      </w:p>
                    </w:txbxContent>
                  </v:textbox>
                </v:rect>
                <v:rect id="Rectangle 18880" o:spid="_x0000_s1588"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" filled="f" stroked="f">
                  <v:textbox inset="0,0,0,0">
                    <w:txbxContent>
                      <w:p w14:paraId="4AED38D4" w14:textId="77777777" w:rsidR="00A664EB" w:rsidRDefault="00A664EB" w:rsidP="00354761">
                        <w:r>
                          <w:t>box with “x”</w:t>
                        </w:r>
                      </w:p>
                    </w:txbxContent>
                  </v:textbox>
                </v:rect>
                <v:rect id="Rectangle 18881" o:spid="_x0000_s1589"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" filled="f" stroked="f">
                  <v:textbox inset="0,0,0,0">
                    <w:txbxContent>
                      <w:p w14:paraId="56ACB589" w14:textId="77777777" w:rsidR="00A664EB" w:rsidRDefault="00A664EB" w:rsidP="00354761">
                        <w:r>
                          <w:t xml:space="preserve"> </w:t>
                        </w:r>
                      </w:p>
                    </w:txbxContent>
                  </v:textbox>
                </v:rect>
                <v:rect id="Rectangle 18882" o:spid="_x0000_s1590"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" filled="f" stroked="f">
                  <v:textbox inset="0,0,0,0">
                    <w:txbxContent>
                      <w:p w14:paraId="040DF60C" w14:textId="77777777" w:rsidR="00A664EB" w:rsidRDefault="00A664EB" w:rsidP="00354761">
                        <w:r>
                          <w:t xml:space="preserve"> </w:t>
                        </w:r>
                      </w:p>
                    </w:txbxContent>
                  </v:textbox>
                </v:rect>
                <v:rect id="Rectangle 18883" o:spid="_x0000_s1591"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" filled="f" stroked="f">
                  <v:textbox inset="0,0,0,0">
                    <w:txbxContent>
                      <w:p w14:paraId="1E214971" w14:textId="77777777" w:rsidR="00A664EB" w:rsidRDefault="00A664EB" w:rsidP="00354761">
                        <w:r>
                          <w:t xml:space="preserve"> </w:t>
                        </w:r>
                      </w:p>
                    </w:txbxContent>
                  </v:textbox>
                </v:rect>
                <v:rect id="Rectangle 18884" o:spid="_x0000_s1592"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" filled="f" stroked="f">
                  <v:textbox inset="0,0,0,0">
                    <w:txbxContent>
                      <w:p w14:paraId="0FF1F572" w14:textId="77777777" w:rsidR="00A664EB" w:rsidRDefault="00A664EB" w:rsidP="00354761">
                        <w:r>
                          <w:t xml:space="preserve"> </w:t>
                        </w:r>
                      </w:p>
                    </w:txbxContent>
                  </v:textbox>
                </v:rect>
                <v:rect id="Rectangle 18885" o:spid="_x0000_s1593"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" filled="f" stroked="f">
                  <v:textbox inset="0,0,0,0">
                    <w:txbxContent>
                      <w:p w14:paraId="558D5ED7" w14:textId="77777777" w:rsidR="00A664EB" w:rsidRDefault="00A664EB" w:rsidP="00354761">
                        <w:r>
                          <w:t xml:space="preserve"> </w:t>
                        </w:r>
                      </w:p>
                    </w:txbxContent>
                  </v:textbox>
                </v:rect>
                <v:shape id="Shape 171745" o:spid="_x0000_s1594"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46" o:spid="_x0000_s1595"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" path="m,l1147572,r,9144l,9144,,e" fillcolor="black" stroked="f" strokeweight="0">
                  <v:stroke miterlimit="83231f" joinstyle="miter"/>
                  <v:path arrowok="t" o:connecttype="custom" o:connectlocs="0,0;1147572,0;1147572,9144;0,9144;0,0" o:connectangles="0,0,0,0,0" textboxrect="0,0,1147572,9144"/>
                </v:shape>
                <v:shape id="Shape 171747" o:spid="_x0000_s1596"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48" o:spid="_x0000_s1597"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49" o:spid="_x0000_s1598"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0" o:spid="_x0000_s1599"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51" o:spid="_x0000_s1600"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2" o:spid="_x0000_s1601"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53" o:spid="_x0000_s1602"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4" o:spid="_x0000_s1603"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" path="m,l1051865,r,9144l,9144,,e" fillcolor="black" stroked="f" strokeweight="0">
                  <v:stroke miterlimit="83231f" joinstyle="miter"/>
                  <v:path arrowok="t" o:connecttype="custom" o:connectlocs="0,0;1051865,0;1051865,9144;0,9144;0,0" o:connectangles="0,0,0,0,0" textboxrect="0,0,1051865,9144"/>
                </v:shape>
                <v:shape id="Shape 171755" o:spid="_x0000_s1604"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6" o:spid="_x0000_s1605"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57" o:spid="_x0000_s1606"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8" o:spid="_x0000_s1607"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" path="m,l1147572,r,9144l,9144,,e" fillcolor="black" stroked="f" strokeweight="0">
                  <v:stroke miterlimit="83231f" joinstyle="miter"/>
                  <v:path arrowok="t" o:connecttype="custom" o:connectlocs="0,0;1147572,0;1147572,9144;0,9144;0,0" o:connectangles="0,0,0,0,0" textboxrect="0,0,1147572,9144"/>
                </v:shape>
                <v:shape id="Shape 171759" o:spid="_x0000_s1608"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0" o:spid="_x0000_s1609"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61" o:spid="_x0000_s1610"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" path="m,l1112825,r,9144l,9144,,e" fillcolor="black" stroked="f" strokeweight="0">
                  <v:stroke miterlimit="83231f" joinstyle="miter"/>
                  <v:path arrowok="t" o:connecttype="custom" o:connectlocs="0,0;1112825,0;1112825,9144;0,9144;0,0" o:connectangles="0,0,0,0,0" textboxrect="0,0,1112825,9144"/>
                </v:shape>
                <v:shape id="Shape 171762" o:spid="_x0000_s1611"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3" o:spid="_x0000_s1612"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64" o:spid="_x0000_s1613"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" path="m,l1210361,r,9144l,9144,,e" fillcolor="black" stroked="f" strokeweight="0">
                  <v:stroke miterlimit="83231f" joinstyle="miter"/>
                  <v:path arrowok="t" o:connecttype="custom" o:connectlocs="0,0;1210361,0;1210361,9144;0,9144;0,0" o:connectangles="0,0,0,0,0" textboxrect="0,0,1210361,9144"/>
                </v:shape>
                <v:shape id="Shape 171765" o:spid="_x0000_s1614"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" path="m,l9144,r,292608l,292608,,e" fillcolor="black" stroked="f" strokeweight="0">
                  <v:stroke miterlimit="83231f" joinstyle="miter"/>
                  <v:path arrowok="t" o:connecttype="custom" o:connectlocs="0,0;9144,0;9144,292608;0,292608;0,0" o:connectangles="0,0,0,0,0" textboxrect="0,0,9144,292608"/>
                </v:shape>
                <v:shape id="Shape 171766" o:spid="_x0000_s1615"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67" o:spid="_x0000_s1616"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" path="m,l1208532,r,9144l,9144,,e" fillcolor="black" stroked="f" strokeweight="0">
                  <v:stroke miterlimit="83231f" joinstyle="miter"/>
                  <v:path arrowok="t" o:connecttype="custom" o:connectlocs="0,0;1208532,0;1208532,9144;0,9144;0,0" o:connectangles="0,0,0,0,0" textboxrect="0,0,1208532,9144"/>
                </v:shape>
                <v:shape id="Shape 171768" o:spid="_x0000_s1617"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9" o:spid="_x0000_s1618"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70" o:spid="_x0000_s1619"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" path="m,l1051865,r,9144l,9144,,e" fillcolor="black" stroked="f" strokeweight="0">
                  <v:stroke miterlimit="83231f" joinstyle="miter"/>
                  <v:path arrowok="t" o:connecttype="custom" o:connectlocs="0,0;1051865,0;1051865,9144;0,9144;0,0" o:connectangles="0,0,0,0,0" textboxrect="0,0,1051865,9144"/>
                </v:shape>
                <v:shape id="Shape 171771" o:spid="_x0000_s1620"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" path="m,l9144,r,292608l,292608,,e" fillcolor="black" stroked="f" strokeweight="0">
                  <v:stroke miterlimit="83231f" joinstyle="miter"/>
                  <v:path arrowok="t" o:connecttype="custom" o:connectlocs="0,0;9144,0;9144,292608;0,292608;0,0" o:connectangles="0,0,0,0,0" textboxrect="0,0,9144,292608"/>
                </v:shape>
                <v:shape id="Shape 171772" o:spid="_x0000_s1621"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rect id="Rectangle 18917" o:spid="_x0000_s1622"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" filled="f" stroked="f">
                  <v:textbox inset="0,0,0,0">
                    <w:txbxContent>
                      <w:p w14:paraId="58A04365" w14:textId="77777777" w:rsidR="00A664EB" w:rsidRDefault="00A664EB" w:rsidP="00354761">
                        <w:r>
                          <w:t xml:space="preserve"> </w:t>
                        </w:r>
                      </w:p>
                    </w:txbxContent>
                  </v:textbox>
                </v:rect>
                <v:rect id="Rectangle 18919" o:spid="_x0000_s1623"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" filled="f" stroked="f">
                  <v:textbox inset="0,0,0,0">
                    <w:txbxContent>
                      <w:p w14:paraId="002D5803" w14:textId="77777777" w:rsidR="00A664EB" w:rsidRDefault="00A664EB" w:rsidP="00354761">
                        <w:r>
                          <w:t>Were the quality /specifications complied with?</w:t>
                        </w:r>
                      </w:p>
                    </w:txbxContent>
                  </v:textbox>
                </v:rect>
                <v:rect id="Rectangle 18920" o:spid="_x0000_s1624"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" filled="f" stroked="f">
                  <v:textbox inset="0,0,0,0">
                    <w:txbxContent>
                      <w:p w14:paraId="29AC2081" w14:textId="77777777" w:rsidR="00A664EB" w:rsidRDefault="00A664EB" w:rsidP="00354761">
                        <w:r>
                          <w:t xml:space="preserve"> </w:t>
                        </w:r>
                      </w:p>
                    </w:txbxContent>
                  </v:textbox>
                </v:rect>
                <v:rect id="Rectangle 18921" o:spid="_x0000_s1625"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" filled="f" stroked="f">
                  <v:textbox inset="0,0,0,0">
                    <w:txbxContent>
                      <w:p w14:paraId="65CB3F95" w14:textId="77777777" w:rsidR="00A664EB" w:rsidRDefault="00A664EB" w:rsidP="00354761">
                        <w:r>
                          <w:t xml:space="preserve"> </w:t>
                        </w:r>
                      </w:p>
                    </w:txbxContent>
                  </v:textbox>
                </v:rect>
                <v:rect id="Rectangle 18922" o:spid="_x0000_s1626"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" filled="f" stroked="f">
                  <v:textbox inset="0,0,0,0">
                    <w:txbxContent>
                      <w:p w14:paraId="2CB2F544" w14:textId="77777777" w:rsidR="00A664EB" w:rsidRDefault="00A664EB" w:rsidP="00354761">
                        <w:r>
                          <w:t xml:space="preserve"> </w:t>
                        </w:r>
                      </w:p>
                    </w:txbxContent>
                  </v:textbox>
                </v:rect>
                <v:rect id="Rectangle 18923" o:spid="_x0000_s1627"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" filled="f" stroked="f">
                  <v:textbox inset="0,0,0,0">
                    <w:txbxContent>
                      <w:p w14:paraId="5C54D3B9" w14:textId="77777777" w:rsidR="00A664EB" w:rsidRDefault="00A664EB" w:rsidP="00354761">
                        <w:r>
                          <w:t xml:space="preserve"> </w:t>
                        </w:r>
                      </w:p>
                    </w:txbxContent>
                  </v:textbox>
                </v:rect>
                <v:rect id="Rectangle 18924" o:spid="_x0000_s1628"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" filled="f" stroked="f">
                  <v:textbox inset="0,0,0,0">
                    <w:txbxContent>
                      <w:p w14:paraId="0DCA4453" w14:textId="77777777" w:rsidR="00A664EB" w:rsidRDefault="00A664EB" w:rsidP="00354761">
                        <w:r>
                          <w:t xml:space="preserve"> </w:t>
                        </w:r>
                      </w:p>
                    </w:txbxContent>
                  </v:textbox>
                </v:rect>
                <v:rect id="Rectangle 18925" o:spid="_x0000_s1629"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" filled="f" stroked="f">
                  <v:textbox inset="0,0,0,0">
                    <w:txbxContent>
                      <w:p w14:paraId="10A4A25F" w14:textId="77777777" w:rsidR="00A664EB" w:rsidRDefault="00A664EB" w:rsidP="00354761">
                        <w:r>
                          <w:t xml:space="preserve"> </w:t>
                        </w:r>
                      </w:p>
                    </w:txbxContent>
                  </v:textbox>
                </v:rect>
                <v:rect id="Rectangle 18926" o:spid="_x0000_s1630"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" filled="f" stroked="f">
                  <v:textbox inset="0,0,0,0">
                    <w:txbxContent>
                      <w:p w14:paraId="71CDD87D" w14:textId="77777777" w:rsidR="00A664EB" w:rsidRDefault="00A664EB" w:rsidP="00354761">
                        <w:r>
                          <w:t>YES / NO*</w:t>
                        </w:r>
                      </w:p>
                    </w:txbxContent>
                  </v:textbox>
                </v:rect>
                <v:rect id="Rectangle 18927" o:spid="_x0000_s1631"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" filled="f" stroked="f">
                  <v:textbox inset="0,0,0,0">
                    <w:txbxContent>
                      <w:p w14:paraId="24B7F47A" w14:textId="77777777" w:rsidR="00A664EB" w:rsidRDefault="00A664EB" w:rsidP="00354761">
                        <w:r>
                          <w:t xml:space="preserve"> </w:t>
                        </w:r>
                      </w:p>
                    </w:txbxContent>
                  </v:textbox>
                </v:rect>
                <v:rect id="Rectangle 18929" o:spid="_x0000_s1632"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" filled="f" stroked="f">
                  <v:textbox inset="0,0,0,0">
                    <w:txbxContent>
                      <w:p w14:paraId="404F3A9E" w14:textId="77777777" w:rsidR="00A664EB" w:rsidRDefault="00A664EB" w:rsidP="00354761">
                        <w:r>
                          <w:t xml:space="preserve">* If no, please </w:t>
                        </w:r>
                      </w:p>
                    </w:txbxContent>
                  </v:textbox>
                </v:rect>
                <v:rect id="Rectangle 18930" o:spid="_x0000_s1633"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" filled="f" stroked="f">
                  <v:textbox inset="0,0,0,0">
                    <w:txbxContent>
                      <w:p w14:paraId="23C4FDD8" w14:textId="77777777" w:rsidR="00A664EB" w:rsidRDefault="00A664EB" w:rsidP="00354761">
                        <w:r>
                          <w:t>furnish details:  …………………………………………………………………………………………</w:t>
                        </w:r>
                      </w:p>
                    </w:txbxContent>
                  </v:textbox>
                </v:rect>
                <v:rect id="Rectangle 18931" o:spid="_x0000_s1634"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" filled="f" stroked="f">
                  <v:textbox inset="0,0,0,0">
                    <w:txbxContent>
                      <w:p w14:paraId="7704D3FB" w14:textId="77777777" w:rsidR="00A664EB" w:rsidRDefault="00A664EB" w:rsidP="00354761">
                        <w:r>
                          <w:t xml:space="preserve"> </w:t>
                        </w:r>
                      </w:p>
                    </w:txbxContent>
                  </v:textbox>
                </v:rect>
                <v:rect id="Rectangle 18933" o:spid="_x0000_s1635"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" filled="f" stroked="f">
                  <v:textbox inset="0,0,0,0">
                    <w:txbxContent>
                      <w:p w14:paraId="7018333A" w14:textId="77777777" w:rsidR="00A664EB" w:rsidRDefault="00A664EB" w:rsidP="00354761">
                        <w:r>
                          <w:t>…………………………………………………………………………………………………………………………….</w:t>
                        </w:r>
                      </w:p>
                    </w:txbxContent>
                  </v:textbox>
                </v:rect>
                <v:rect id="Rectangle 18934" o:spid="_x0000_s1636"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" filled="f" stroked="f">
                  <v:textbox inset="0,0,0,0">
                    <w:txbxContent>
                      <w:p w14:paraId="17EE46DE" w14:textId="77777777" w:rsidR="00A664EB" w:rsidRDefault="00A664EB" w:rsidP="00354761">
                        <w:r>
                          <w:t xml:space="preserve"> </w:t>
                        </w:r>
                      </w:p>
                    </w:txbxContent>
                  </v:textbox>
                </v:rect>
                <w10:anchorlock/>
              </v:group>
            </w:pict>
          </mc:Fallback>
        </mc:AlternateContent>
      </w:r>
    </w:p>
    <w:p w14:paraId="78706089"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A3469EC" w14:textId="77777777" w:rsidR="00354761" w:rsidRPr="0098746A" w:rsidRDefault="00354761" w:rsidP="00354761">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17D049D8"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CADA568" w14:textId="77777777" w:rsidR="00354761" w:rsidRPr="0098746A" w:rsidRDefault="00354761" w:rsidP="00354761">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1CAF5AA1"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E348FC8"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117CB577"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84A467B"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547EDBFC" w14:textId="77777777" w:rsidR="00354761" w:rsidRPr="0098746A" w:rsidRDefault="00354761" w:rsidP="00354761">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21CA43C4" w14:textId="77777777" w:rsidR="00354761" w:rsidRPr="0098746A" w:rsidRDefault="00354761" w:rsidP="00354761">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67967B49" w14:textId="77777777" w:rsidR="00354761" w:rsidRPr="00A74DAE" w:rsidRDefault="00354761" w:rsidP="00354761">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13048B7F" w14:textId="775B890C" w:rsidR="00354761" w:rsidRDefault="00354761" w:rsidP="00354761">
      <w:pPr>
        <w:pStyle w:val="Heading1"/>
        <w:numPr>
          <w:ilvl w:val="0"/>
          <w:numId w:val="0"/>
        </w:numPr>
        <w:ind w:left="1701" w:hanging="1701"/>
      </w:pPr>
      <w:r w:rsidRPr="00194DF7">
        <w:lastRenderedPageBreak/>
        <w:t xml:space="preserve">FORM E-F3: </w:t>
      </w:r>
      <w:r w:rsidRPr="00194DF7">
        <w:tab/>
      </w:r>
      <w:r w:rsidR="00194DF7" w:rsidRPr="00194DF7">
        <w:t>SUPPLY AGREEMENT(S) WITH REPUTABLE MACHINERY AND EQUIPMENT SUPPLIERS AND MAINTENANCE</w:t>
      </w:r>
    </w:p>
    <w:p w14:paraId="306830CC" w14:textId="77777777" w:rsidR="00354761" w:rsidRDefault="00354761" w:rsidP="00354761">
      <w:pPr>
        <w:tabs>
          <w:tab w:val="center" w:pos="4573"/>
        </w:tabs>
        <w:spacing w:after="5" w:line="249" w:lineRule="auto"/>
        <w:ind w:left="-15"/>
        <w:rPr>
          <w:rFonts w:ascii="Arial" w:eastAsia="Arial" w:hAnsi="Arial" w:cs="Arial"/>
          <w:b/>
        </w:rPr>
      </w:pPr>
    </w:p>
    <w:p w14:paraId="2824DBA7" w14:textId="77777777" w:rsidR="00354761" w:rsidRPr="005172E8" w:rsidRDefault="00354761" w:rsidP="00354761">
      <w:pPr>
        <w:autoSpaceDE w:val="0"/>
        <w:autoSpaceDN w:val="0"/>
        <w:adjustRightInd w:val="0"/>
        <w:textAlignment w:val="auto"/>
        <w:rPr>
          <w:rFonts w:ascii="Arial" w:eastAsia="Calibri" w:hAnsi="Arial" w:cs="Arial"/>
          <w:b/>
          <w:bCs/>
          <w:sz w:val="22"/>
          <w:szCs w:val="22"/>
          <w:lang w:val="af-ZA" w:eastAsia="en-US" w:bidi="ar-SA"/>
        </w:rPr>
      </w:pPr>
      <w:r w:rsidRPr="005172E8">
        <w:rPr>
          <w:rFonts w:ascii="Arial" w:eastAsia="Calibri" w:hAnsi="Arial" w:cs="Arial"/>
          <w:b/>
          <w:bCs/>
          <w:sz w:val="22"/>
          <w:szCs w:val="22"/>
          <w:lang w:val="af-ZA" w:eastAsia="en-US" w:bidi="ar-SA"/>
        </w:rPr>
        <w:t>Notes:</w:t>
      </w:r>
    </w:p>
    <w:p w14:paraId="290B4B78"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1</w:t>
      </w:r>
      <w:r w:rsidRPr="00542EDC">
        <w:rPr>
          <w:rFonts w:ascii="Arial" w:eastAsia="Calibri" w:hAnsi="Arial" w:cs="Arial"/>
          <w:bCs/>
          <w:sz w:val="22"/>
          <w:szCs w:val="22"/>
          <w:lang w:val="af-ZA" w:eastAsia="en-US" w:bidi="ar-SA"/>
        </w:rPr>
        <w:t>)</w:t>
      </w:r>
      <w:r w:rsidRPr="00542EDC">
        <w:rPr>
          <w:rFonts w:ascii="Arial" w:eastAsia="Calibri" w:hAnsi="Arial" w:cs="Arial"/>
          <w:bCs/>
          <w:sz w:val="22"/>
          <w:szCs w:val="22"/>
          <w:lang w:val="af-ZA" w:eastAsia="en-US" w:bidi="ar-SA"/>
        </w:rPr>
        <w:tab/>
      </w:r>
      <w:r w:rsidRPr="005172E8">
        <w:rPr>
          <w:rFonts w:ascii="Arial" w:eastAsia="Calibri" w:hAnsi="Arial" w:cs="Arial"/>
          <w:bCs/>
          <w:sz w:val="22"/>
          <w:szCs w:val="22"/>
          <w:lang w:val="af-ZA" w:eastAsia="en-US" w:bidi="ar-SA"/>
        </w:rPr>
        <w:t xml:space="preserve">Attach, to this page, supply agreements with: </w:t>
      </w:r>
    </w:p>
    <w:p w14:paraId="15D38FC3" w14:textId="77777777" w:rsidR="00194DF7" w:rsidRPr="00194DF7" w:rsidRDefault="00194DF7" w:rsidP="00C66276">
      <w:pPr>
        <w:numPr>
          <w:ilvl w:val="0"/>
          <w:numId w:val="63"/>
        </w:numPr>
        <w:autoSpaceDE w:val="0"/>
        <w:autoSpaceDN w:val="0"/>
        <w:adjustRightInd w:val="0"/>
        <w:textAlignment w:val="auto"/>
        <w:rPr>
          <w:rFonts w:ascii="Arial" w:eastAsia="Calibri" w:hAnsi="Arial" w:cs="Arial"/>
          <w:bCs/>
          <w:sz w:val="22"/>
          <w:szCs w:val="22"/>
          <w:lang w:val="af-ZA" w:eastAsia="en-US" w:bidi="ar-SA"/>
        </w:rPr>
      </w:pPr>
      <w:r w:rsidRPr="00194DF7">
        <w:rPr>
          <w:rFonts w:ascii="Arial" w:eastAsia="Calibri" w:hAnsi="Arial" w:cs="Arial"/>
          <w:bCs/>
          <w:sz w:val="22"/>
          <w:szCs w:val="22"/>
          <w:lang w:val="af-ZA" w:eastAsia="en-US" w:bidi="ar-SA"/>
        </w:rPr>
        <w:t xml:space="preserve">Machinery </w:t>
      </w:r>
    </w:p>
    <w:p w14:paraId="41946E31" w14:textId="6F01B08F" w:rsidR="00194DF7" w:rsidRPr="00194DF7" w:rsidRDefault="00194DF7" w:rsidP="00C66276">
      <w:pPr>
        <w:numPr>
          <w:ilvl w:val="0"/>
          <w:numId w:val="63"/>
        </w:numPr>
        <w:autoSpaceDE w:val="0"/>
        <w:autoSpaceDN w:val="0"/>
        <w:adjustRightInd w:val="0"/>
        <w:textAlignment w:val="auto"/>
        <w:rPr>
          <w:rFonts w:ascii="Arial" w:eastAsia="Calibri" w:hAnsi="Arial" w:cs="Arial"/>
          <w:bCs/>
          <w:sz w:val="22"/>
          <w:szCs w:val="22"/>
          <w:lang w:val="af-ZA" w:eastAsia="en-US" w:bidi="ar-SA"/>
        </w:rPr>
      </w:pPr>
      <w:r w:rsidRPr="00194DF7">
        <w:rPr>
          <w:rFonts w:ascii="Arial" w:eastAsia="Calibri" w:hAnsi="Arial" w:cs="Arial"/>
          <w:bCs/>
          <w:sz w:val="22"/>
          <w:szCs w:val="22"/>
          <w:lang w:val="af-ZA" w:eastAsia="en-US" w:bidi="ar-SA"/>
        </w:rPr>
        <w:t>E</w:t>
      </w:r>
      <w:r>
        <w:rPr>
          <w:rFonts w:ascii="Arial" w:eastAsia="Calibri" w:hAnsi="Arial" w:cs="Arial"/>
          <w:bCs/>
          <w:sz w:val="22"/>
          <w:szCs w:val="22"/>
          <w:lang w:val="af-ZA" w:eastAsia="en-US" w:bidi="ar-SA"/>
        </w:rPr>
        <w:t>quipment supplies</w:t>
      </w:r>
    </w:p>
    <w:p w14:paraId="0AD31E8A" w14:textId="4207D911" w:rsidR="00354761" w:rsidRPr="00194DF7" w:rsidRDefault="00194DF7" w:rsidP="00C66276">
      <w:pPr>
        <w:numPr>
          <w:ilvl w:val="0"/>
          <w:numId w:val="63"/>
        </w:numPr>
        <w:autoSpaceDE w:val="0"/>
        <w:autoSpaceDN w:val="0"/>
        <w:adjustRightInd w:val="0"/>
        <w:textAlignment w:val="auto"/>
        <w:rPr>
          <w:rFonts w:ascii="Arial" w:eastAsia="Calibri" w:hAnsi="Arial" w:cs="Arial"/>
          <w:bCs/>
          <w:sz w:val="22"/>
          <w:szCs w:val="22"/>
          <w:lang w:val="af-ZA" w:eastAsia="en-US" w:bidi="ar-SA"/>
        </w:rPr>
      </w:pPr>
      <w:r w:rsidRPr="00194DF7">
        <w:rPr>
          <w:rFonts w:ascii="Arial" w:eastAsia="Calibri" w:hAnsi="Arial" w:cs="Arial"/>
          <w:bCs/>
          <w:sz w:val="22"/>
          <w:szCs w:val="22"/>
          <w:lang w:val="af-ZA" w:eastAsia="en-US" w:bidi="ar-SA"/>
        </w:rPr>
        <w:t>Maintenance</w:t>
      </w:r>
      <w:r>
        <w:rPr>
          <w:rFonts w:ascii="Arial" w:eastAsia="Calibri" w:hAnsi="Arial" w:cs="Arial"/>
          <w:bCs/>
          <w:sz w:val="22"/>
          <w:szCs w:val="22"/>
          <w:lang w:val="af-ZA" w:eastAsia="en-US" w:bidi="ar-SA"/>
        </w:rPr>
        <w:t xml:space="preserve"> (machinery ad equipment)</w:t>
      </w:r>
      <w:r w:rsidR="00354761" w:rsidRPr="00194DF7">
        <w:rPr>
          <w:rFonts w:ascii="Arial" w:eastAsia="Calibri" w:hAnsi="Arial" w:cs="Arial"/>
          <w:bCs/>
          <w:sz w:val="22"/>
          <w:szCs w:val="22"/>
          <w:lang w:val="af-ZA" w:eastAsia="en-US" w:bidi="ar-SA"/>
        </w:rPr>
        <w:t xml:space="preserve"> </w:t>
      </w:r>
    </w:p>
    <w:p w14:paraId="6047479B" w14:textId="6A24C2B8" w:rsidR="00354761" w:rsidRDefault="00354761" w:rsidP="00354761">
      <w:pPr>
        <w:autoSpaceDE w:val="0"/>
        <w:autoSpaceDN w:val="0"/>
        <w:adjustRightInd w:val="0"/>
        <w:ind w:left="567"/>
        <w:textAlignment w:val="auto"/>
        <w:rPr>
          <w:rFonts w:ascii="Arial" w:eastAsia="Calibri" w:hAnsi="Arial" w:cs="Arial"/>
          <w:bCs/>
          <w:sz w:val="22"/>
          <w:szCs w:val="22"/>
          <w:lang w:val="af-ZA" w:eastAsia="en-US" w:bidi="ar-SA"/>
        </w:rPr>
      </w:pPr>
      <w:r w:rsidRPr="00194DF7">
        <w:rPr>
          <w:rFonts w:ascii="Arial" w:eastAsia="Calibri" w:hAnsi="Arial" w:cs="Arial"/>
          <w:bCs/>
          <w:sz w:val="22"/>
          <w:szCs w:val="22"/>
          <w:lang w:val="af-ZA" w:eastAsia="en-US" w:bidi="ar-SA"/>
        </w:rPr>
        <w:t xml:space="preserve">For the </w:t>
      </w:r>
      <w:r w:rsidRPr="00194DF7">
        <w:rPr>
          <w:rFonts w:ascii="Arial" w:eastAsia="Calibri" w:hAnsi="Arial" w:cs="Arial"/>
          <w:bCs/>
          <w:sz w:val="22"/>
          <w:szCs w:val="22"/>
          <w:u w:val="single"/>
          <w:lang w:val="af-ZA" w:eastAsia="en-US" w:bidi="ar-SA"/>
        </w:rPr>
        <w:t xml:space="preserve">intention to supply per category(ies) of </w:t>
      </w:r>
      <w:r w:rsidR="00194DF7" w:rsidRPr="00194DF7">
        <w:rPr>
          <w:rFonts w:ascii="Arial" w:eastAsia="Calibri" w:hAnsi="Arial" w:cs="Arial"/>
          <w:bCs/>
          <w:sz w:val="22"/>
          <w:szCs w:val="22"/>
          <w:u w:val="single"/>
          <w:lang w:val="af-ZA" w:eastAsia="en-US" w:bidi="ar-SA"/>
        </w:rPr>
        <w:t>machinery, equipment suppliers and maintenance</w:t>
      </w:r>
      <w:r w:rsidRPr="00194DF7">
        <w:rPr>
          <w:rFonts w:ascii="Arial" w:eastAsia="Calibri" w:hAnsi="Arial" w:cs="Arial"/>
          <w:bCs/>
          <w:sz w:val="22"/>
          <w:szCs w:val="22"/>
          <w:lang w:val="af-ZA" w:eastAsia="en-US" w:bidi="ar-SA"/>
        </w:rPr>
        <w:t xml:space="preserve"> as listed in the scope, in order to claim points under functionality.</w:t>
      </w:r>
    </w:p>
    <w:p w14:paraId="2992FD58" w14:textId="77777777" w:rsidR="00354761" w:rsidRPr="005172E8" w:rsidRDefault="00354761" w:rsidP="00354761">
      <w:pPr>
        <w:autoSpaceDE w:val="0"/>
        <w:autoSpaceDN w:val="0"/>
        <w:adjustRightInd w:val="0"/>
        <w:ind w:left="567" w:hanging="567"/>
        <w:textAlignment w:val="auto"/>
        <w:rPr>
          <w:rFonts w:ascii="Arial" w:eastAsia="Calibri" w:hAnsi="Arial" w:cs="Arial"/>
          <w:bCs/>
          <w:sz w:val="22"/>
          <w:szCs w:val="22"/>
          <w:lang w:val="af-ZA" w:eastAsia="en-US" w:bidi="ar-SA"/>
        </w:rPr>
      </w:pPr>
      <w:r w:rsidRPr="00542EDC">
        <w:rPr>
          <w:rFonts w:ascii="Arial" w:eastAsia="Calibri" w:hAnsi="Arial" w:cs="Arial"/>
          <w:bCs/>
          <w:sz w:val="22"/>
          <w:szCs w:val="22"/>
          <w:lang w:val="af-ZA" w:eastAsia="en-US" w:bidi="ar-SA"/>
        </w:rPr>
        <w:t>2)</w:t>
      </w:r>
      <w:r w:rsidRPr="00542EDC">
        <w:rPr>
          <w:rFonts w:ascii="Arial" w:eastAsia="Calibri" w:hAnsi="Arial" w:cs="Arial"/>
          <w:bCs/>
          <w:sz w:val="22"/>
          <w:szCs w:val="22"/>
          <w:lang w:val="af-ZA" w:eastAsia="en-US" w:bidi="ar-SA"/>
        </w:rPr>
        <w:tab/>
        <w:t xml:space="preserve">The agreement </w:t>
      </w:r>
      <w:r w:rsidRPr="00354761">
        <w:rPr>
          <w:rFonts w:ascii="Arial" w:eastAsia="Calibri" w:hAnsi="Arial" w:cs="Arial"/>
          <w:bCs/>
          <w:sz w:val="22"/>
          <w:szCs w:val="22"/>
          <w:u w:val="single"/>
          <w:lang w:val="af-ZA" w:eastAsia="en-US" w:bidi="ar-SA"/>
        </w:rPr>
        <w:t>must indicate the delivery timeframe</w:t>
      </w:r>
      <w:r>
        <w:rPr>
          <w:rFonts w:ascii="Arial" w:eastAsia="Calibri" w:hAnsi="Arial" w:cs="Arial"/>
          <w:bCs/>
          <w:sz w:val="22"/>
          <w:szCs w:val="22"/>
          <w:lang w:val="af-ZA" w:eastAsia="en-US" w:bidi="ar-SA"/>
        </w:rPr>
        <w:t xml:space="preserve"> per category if different for different categories.</w:t>
      </w:r>
    </w:p>
    <w:p w14:paraId="070DF25D"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3D1781A6"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49D5890F"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1FF7D06E"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103C67C"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8E23135"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68866D88"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824F75A"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D31F9EF"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514E0F2E"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3AA92AE2"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6DEEB69"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30F9BD50"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77E0794E"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799A9DF8"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3BAB1E04"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2EAB6116"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7FB85677"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5DDA0C63"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111A273B"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335FC02D"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7B5C4B98"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1ECD10D7"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3C0BBD15"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29619237"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1F331BAD"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6B99192"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181239BA"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0E3D4414"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5F696CE2" w14:textId="77777777" w:rsidR="00354761"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4E385D94" w14:textId="77777777" w:rsidR="00BE3487" w:rsidRPr="005172E8" w:rsidRDefault="00BE3487" w:rsidP="00354761">
      <w:pPr>
        <w:autoSpaceDE w:val="0"/>
        <w:autoSpaceDN w:val="0"/>
        <w:adjustRightInd w:val="0"/>
        <w:textAlignment w:val="auto"/>
        <w:rPr>
          <w:rFonts w:ascii="Arial" w:eastAsia="Calibri" w:hAnsi="Arial" w:cs="Arial"/>
          <w:bCs/>
          <w:sz w:val="22"/>
          <w:szCs w:val="22"/>
          <w:lang w:val="af-ZA" w:eastAsia="en-US" w:bidi="ar-SA"/>
        </w:rPr>
      </w:pPr>
    </w:p>
    <w:p w14:paraId="55DE5A3B" w14:textId="77777777" w:rsidR="00BE3487" w:rsidRPr="000124C5" w:rsidRDefault="00BE3487" w:rsidP="00BE3487">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40C06917" w14:textId="77777777" w:rsidR="00354761" w:rsidRPr="005172E8" w:rsidRDefault="00354761" w:rsidP="00354761">
      <w:pPr>
        <w:autoSpaceDE w:val="0"/>
        <w:autoSpaceDN w:val="0"/>
        <w:adjustRightInd w:val="0"/>
        <w:textAlignment w:val="auto"/>
        <w:rPr>
          <w:rFonts w:ascii="Arial" w:eastAsia="Calibri" w:hAnsi="Arial" w:cs="Arial"/>
          <w:bCs/>
          <w:sz w:val="22"/>
          <w:szCs w:val="22"/>
          <w:lang w:val="af-ZA" w:eastAsia="en-US" w:bidi="ar-SA"/>
        </w:rPr>
      </w:pPr>
    </w:p>
    <w:p w14:paraId="308C5DF0" w14:textId="77777777" w:rsidR="00354761" w:rsidRDefault="00354761" w:rsidP="00354761">
      <w:pPr>
        <w:rPr>
          <w:lang w:eastAsia="en-ZA" w:bidi="ar-SA"/>
        </w:rPr>
      </w:pPr>
    </w:p>
    <w:tbl>
      <w:tblPr>
        <w:tblW w:w="5000" w:type="pct"/>
        <w:tblCellMar>
          <w:top w:w="68" w:type="dxa"/>
          <w:left w:w="115" w:type="dxa"/>
          <w:right w:w="115" w:type="dxa"/>
        </w:tblCellMar>
        <w:tblLook w:val="04A0" w:firstRow="1" w:lastRow="0" w:firstColumn="1" w:lastColumn="0" w:noHBand="0" w:noVBand="1"/>
      </w:tblPr>
      <w:tblGrid>
        <w:gridCol w:w="3364"/>
        <w:gridCol w:w="541"/>
        <w:gridCol w:w="2819"/>
        <w:gridCol w:w="426"/>
        <w:gridCol w:w="2478"/>
      </w:tblGrid>
      <w:tr w:rsidR="00354761" w:rsidRPr="00131A9D" w14:paraId="1CA7CE6F" w14:textId="77777777" w:rsidTr="004A4594">
        <w:trPr>
          <w:trHeight w:val="855"/>
        </w:trPr>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13FC9E13"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p>
        </w:tc>
        <w:tc>
          <w:tcPr>
            <w:tcW w:w="281" w:type="pct"/>
            <w:tcBorders>
              <w:top w:val="single" w:sz="4" w:space="0" w:color="BFBFBF"/>
              <w:left w:val="single" w:sz="4" w:space="0" w:color="000000"/>
              <w:bottom w:val="single" w:sz="4" w:space="0" w:color="BFBFBF"/>
              <w:right w:val="single" w:sz="4" w:space="0" w:color="000000"/>
            </w:tcBorders>
            <w:shd w:val="clear" w:color="auto" w:fill="auto"/>
          </w:tcPr>
          <w:p w14:paraId="5D49093B"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464" w:type="pct"/>
            <w:tcBorders>
              <w:top w:val="single" w:sz="4" w:space="0" w:color="000000"/>
              <w:left w:val="single" w:sz="4" w:space="0" w:color="000000"/>
              <w:bottom w:val="single" w:sz="4" w:space="0" w:color="000000"/>
              <w:right w:val="single" w:sz="4" w:space="0" w:color="000000"/>
            </w:tcBorders>
            <w:shd w:val="clear" w:color="auto" w:fill="auto"/>
          </w:tcPr>
          <w:p w14:paraId="55F3FD77"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21" w:type="pct"/>
            <w:tcBorders>
              <w:top w:val="single" w:sz="4" w:space="0" w:color="BFBFBF"/>
              <w:left w:val="single" w:sz="4" w:space="0" w:color="000000"/>
              <w:bottom w:val="single" w:sz="4" w:space="0" w:color="BFBFBF"/>
              <w:right w:val="single" w:sz="4" w:space="0" w:color="000000"/>
            </w:tcBorders>
            <w:shd w:val="clear" w:color="auto" w:fill="auto"/>
          </w:tcPr>
          <w:p w14:paraId="0C4FA0B1"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288" w:type="pct"/>
            <w:tcBorders>
              <w:top w:val="single" w:sz="4" w:space="0" w:color="000000"/>
              <w:left w:val="single" w:sz="4" w:space="0" w:color="000000"/>
              <w:bottom w:val="single" w:sz="4" w:space="0" w:color="000000"/>
              <w:right w:val="single" w:sz="4" w:space="0" w:color="000000"/>
            </w:tcBorders>
            <w:shd w:val="clear" w:color="auto" w:fill="auto"/>
          </w:tcPr>
          <w:p w14:paraId="65D44D56"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354761" w:rsidRPr="00131A9D" w14:paraId="58FE72E6" w14:textId="77777777" w:rsidTr="004A4594">
        <w:trPr>
          <w:trHeight w:val="331"/>
        </w:trPr>
        <w:tc>
          <w:tcPr>
            <w:tcW w:w="1747" w:type="pct"/>
            <w:tcBorders>
              <w:top w:val="single" w:sz="4" w:space="0" w:color="000000"/>
              <w:left w:val="single" w:sz="4" w:space="0" w:color="BFBFBF"/>
              <w:bottom w:val="single" w:sz="4" w:space="0" w:color="BFBFBF"/>
              <w:right w:val="single" w:sz="4" w:space="0" w:color="BFBFBF"/>
            </w:tcBorders>
            <w:shd w:val="clear" w:color="auto" w:fill="auto"/>
          </w:tcPr>
          <w:p w14:paraId="6CA74B44"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281" w:type="pct"/>
            <w:tcBorders>
              <w:top w:val="single" w:sz="4" w:space="0" w:color="BFBFBF"/>
              <w:left w:val="single" w:sz="4" w:space="0" w:color="BFBFBF"/>
              <w:bottom w:val="single" w:sz="4" w:space="0" w:color="BFBFBF"/>
              <w:right w:val="single" w:sz="4" w:space="0" w:color="BFBFBF"/>
            </w:tcBorders>
            <w:shd w:val="clear" w:color="auto" w:fill="auto"/>
          </w:tcPr>
          <w:p w14:paraId="68FF72D3"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464" w:type="pct"/>
            <w:tcBorders>
              <w:top w:val="single" w:sz="4" w:space="0" w:color="000000"/>
              <w:left w:val="single" w:sz="4" w:space="0" w:color="BFBFBF"/>
              <w:bottom w:val="single" w:sz="4" w:space="0" w:color="BFBFBF"/>
              <w:right w:val="single" w:sz="4" w:space="0" w:color="BFBFBF"/>
            </w:tcBorders>
            <w:shd w:val="clear" w:color="auto" w:fill="auto"/>
          </w:tcPr>
          <w:p w14:paraId="2AE50410"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221" w:type="pct"/>
            <w:tcBorders>
              <w:top w:val="single" w:sz="4" w:space="0" w:color="BFBFBF"/>
              <w:left w:val="single" w:sz="4" w:space="0" w:color="BFBFBF"/>
              <w:bottom w:val="single" w:sz="4" w:space="0" w:color="BFBFBF"/>
              <w:right w:val="single" w:sz="4" w:space="0" w:color="BFBFBF"/>
            </w:tcBorders>
            <w:shd w:val="clear" w:color="auto" w:fill="auto"/>
          </w:tcPr>
          <w:p w14:paraId="2ED99382"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288" w:type="pct"/>
            <w:tcBorders>
              <w:top w:val="single" w:sz="4" w:space="0" w:color="000000"/>
              <w:left w:val="single" w:sz="4" w:space="0" w:color="BFBFBF"/>
              <w:bottom w:val="single" w:sz="4" w:space="0" w:color="BFBFBF"/>
              <w:right w:val="single" w:sz="4" w:space="0" w:color="BFBFBF"/>
            </w:tcBorders>
            <w:shd w:val="clear" w:color="auto" w:fill="auto"/>
          </w:tcPr>
          <w:p w14:paraId="6BFCB6D1"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348ACEE0" w14:textId="77777777" w:rsidR="00354761" w:rsidRDefault="00354761" w:rsidP="00354761">
      <w:r>
        <w:rPr>
          <w:rFonts w:ascii="Arial" w:eastAsia="Arial" w:hAnsi="Arial" w:cs="Arial"/>
          <w:b/>
          <w:color w:val="000000"/>
          <w:sz w:val="22"/>
          <w:szCs w:val="22"/>
          <w:lang w:eastAsia="en-ZA" w:bidi="ar-SA"/>
        </w:rPr>
        <w:br w:type="page"/>
      </w:r>
    </w:p>
    <w:p w14:paraId="4C2F41BD" w14:textId="09A105B4" w:rsidR="00354761" w:rsidRPr="000124C5" w:rsidRDefault="00354761" w:rsidP="00354761">
      <w:pPr>
        <w:pStyle w:val="Heading1"/>
        <w:numPr>
          <w:ilvl w:val="0"/>
          <w:numId w:val="0"/>
        </w:numPr>
        <w:tabs>
          <w:tab w:val="left" w:pos="1701"/>
        </w:tabs>
        <w:ind w:left="1701" w:hanging="1701"/>
      </w:pPr>
      <w:r w:rsidRPr="000124C5">
        <w:lastRenderedPageBreak/>
        <w:t xml:space="preserve">FORM </w:t>
      </w:r>
      <w:r>
        <w:t>E-F4</w:t>
      </w:r>
      <w:r w:rsidRPr="000124C5">
        <w:t>:</w:t>
      </w:r>
      <w:r w:rsidRPr="000124C5">
        <w:tab/>
      </w:r>
      <w:r w:rsidR="004F6B45">
        <w:t>TENDERER’S CREDIT LETTER FROM A REGISTERED</w:t>
      </w:r>
      <w:r w:rsidR="003E3EF2">
        <w:t xml:space="preserve"> </w:t>
      </w:r>
      <w:r w:rsidR="004F6B45">
        <w:t>SERVICE PROVIDER AND/OR A CREDIT AGREEMENT OR EQUIVALENT</w:t>
      </w:r>
    </w:p>
    <w:p w14:paraId="4BF9CBBF" w14:textId="77777777" w:rsidR="00354761" w:rsidRPr="000124C5" w:rsidRDefault="00354761" w:rsidP="00354761">
      <w:pPr>
        <w:widowControl/>
        <w:spacing w:line="259" w:lineRule="auto"/>
        <w:jc w:val="left"/>
        <w:textAlignment w:val="auto"/>
        <w:rPr>
          <w:rFonts w:ascii="Calibri" w:eastAsia="Calibri" w:hAnsi="Calibri" w:cs="Calibri"/>
          <w:color w:val="000000"/>
          <w:sz w:val="22"/>
          <w:szCs w:val="22"/>
          <w:lang w:eastAsia="en-ZA" w:bidi="ar-SA"/>
        </w:rPr>
      </w:pPr>
    </w:p>
    <w:p w14:paraId="7874D921" w14:textId="77777777" w:rsidR="002B32CC" w:rsidRPr="00247D96" w:rsidRDefault="002B32CC" w:rsidP="002B32CC">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35BAC22C" w14:textId="77777777" w:rsidR="002B32CC" w:rsidRPr="000124C5" w:rsidRDefault="002B32CC" w:rsidP="002B32CC">
      <w:pPr>
        <w:widowControl/>
        <w:spacing w:after="2" w:line="259" w:lineRule="auto"/>
        <w:jc w:val="left"/>
        <w:textAlignment w:val="auto"/>
        <w:rPr>
          <w:rFonts w:ascii="Calibri" w:eastAsia="Calibri" w:hAnsi="Calibri" w:cs="Calibri"/>
          <w:color w:val="000000"/>
          <w:sz w:val="22"/>
          <w:szCs w:val="22"/>
          <w:lang w:eastAsia="en-ZA" w:bidi="ar-SA"/>
        </w:rPr>
      </w:pPr>
    </w:p>
    <w:p w14:paraId="3649EBAC" w14:textId="18C7463D" w:rsidR="003E3EF2" w:rsidRPr="000124C5" w:rsidRDefault="003E3EF2" w:rsidP="002B32CC">
      <w:pPr>
        <w:widowControl/>
        <w:spacing w:after="160" w:line="259" w:lineRule="auto"/>
        <w:ind w:left="8" w:right="406"/>
        <w:jc w:val="left"/>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w:t>
      </w:r>
      <w:r>
        <w:rPr>
          <w:rFonts w:ascii="Calibri" w:eastAsia="Calibri" w:hAnsi="Calibri" w:cs="Calibri"/>
          <w:color w:val="000000"/>
          <w:sz w:val="22"/>
          <w:szCs w:val="22"/>
          <w:lang w:eastAsia="en-ZA" w:bidi="ar-SA"/>
        </w:rPr>
        <w:t xml:space="preserve"> and/or credit agreement or equivalent </w:t>
      </w:r>
      <w:r w:rsidRPr="00685E79">
        <w:rPr>
          <w:rFonts w:ascii="Calibri" w:eastAsia="Calibri" w:hAnsi="Calibri" w:cs="Calibri"/>
          <w:color w:val="000000"/>
          <w:sz w:val="22"/>
          <w:szCs w:val="22"/>
          <w:lang w:eastAsia="en-ZA" w:bidi="ar-SA"/>
        </w:rPr>
        <w:t xml:space="preserve">signed and stamped by the institution from a registered </w:t>
      </w:r>
      <w:r>
        <w:rPr>
          <w:rFonts w:ascii="Calibri" w:eastAsia="Calibri" w:hAnsi="Calibri" w:cs="Calibri"/>
          <w:color w:val="000000"/>
          <w:sz w:val="22"/>
          <w:szCs w:val="22"/>
          <w:lang w:eastAsia="en-ZA" w:bidi="ar-SA"/>
        </w:rPr>
        <w:t xml:space="preserve">service </w:t>
      </w:r>
      <w:proofErr w:type="gramStart"/>
      <w:r>
        <w:rPr>
          <w:rFonts w:ascii="Calibri" w:eastAsia="Calibri" w:hAnsi="Calibri" w:cs="Calibri"/>
          <w:color w:val="000000"/>
          <w:sz w:val="22"/>
          <w:szCs w:val="22"/>
          <w:lang w:eastAsia="en-ZA" w:bidi="ar-SA"/>
        </w:rPr>
        <w:t xml:space="preserve">provider </w:t>
      </w:r>
      <w:r w:rsidRPr="00685E79">
        <w:rPr>
          <w:rFonts w:ascii="Calibri" w:eastAsia="Calibri" w:hAnsi="Calibri" w:cs="Calibri"/>
          <w:color w:val="000000"/>
          <w:sz w:val="22"/>
          <w:szCs w:val="22"/>
          <w:lang w:eastAsia="en-ZA" w:bidi="ar-SA"/>
        </w:rPr>
        <w:t xml:space="preserve"> indicating</w:t>
      </w:r>
      <w:proofErr w:type="gramEnd"/>
      <w:r w:rsidRPr="00685E79">
        <w:rPr>
          <w:rFonts w:ascii="Calibri" w:eastAsia="Calibri" w:hAnsi="Calibri" w:cs="Calibri"/>
          <w:color w:val="000000"/>
          <w:sz w:val="22"/>
          <w:szCs w:val="22"/>
          <w:lang w:eastAsia="en-ZA" w:bidi="ar-SA"/>
        </w:rPr>
        <w:t xml:space="preserve"> the availability of funds or credit to facilitate the project </w:t>
      </w:r>
      <w:r>
        <w:rPr>
          <w:rFonts w:ascii="Calibri" w:eastAsia="Calibri" w:hAnsi="Calibri" w:cs="Calibri"/>
          <w:color w:val="000000"/>
          <w:sz w:val="22"/>
          <w:szCs w:val="22"/>
          <w:lang w:eastAsia="en-ZA" w:bidi="ar-SA"/>
        </w:rPr>
        <w:t xml:space="preserve">and </w:t>
      </w:r>
      <w:r w:rsidRPr="00685E79">
        <w:rPr>
          <w:rFonts w:ascii="Calibri" w:eastAsia="Calibri" w:hAnsi="Calibri" w:cs="Calibri"/>
          <w:color w:val="000000"/>
          <w:sz w:val="22"/>
          <w:szCs w:val="22"/>
          <w:lang w:eastAsia="en-ZA" w:bidi="ar-SA"/>
        </w:rPr>
        <w:t>must be attached to this schedule</w:t>
      </w:r>
    </w:p>
    <w:p w14:paraId="20AB68AD" w14:textId="77777777" w:rsidR="002B32CC" w:rsidRPr="000124C5" w:rsidRDefault="002B32CC" w:rsidP="002B32CC">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149157C7"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6E11A40"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4B8E27E"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63D5BC0F"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199C85CF"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4C6216E"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5FFD3A86"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10BAFE0D"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70B0E441"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4D317FE8"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7F04CF81"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76997B1A"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79147C5E"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1F41FF5"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D7AAC95"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563B9AE8" w14:textId="77777777" w:rsidR="00354761"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29E7F492" w14:textId="77777777" w:rsidR="00354761" w:rsidRPr="000124C5"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p>
    <w:p w14:paraId="429E54B0" w14:textId="77777777" w:rsidR="00354761" w:rsidRPr="000124C5" w:rsidRDefault="00354761" w:rsidP="00354761">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4F23C0FF" w14:textId="77777777" w:rsidR="00354761" w:rsidRPr="000124C5" w:rsidRDefault="00354761" w:rsidP="00354761">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354761" w:rsidRPr="00131A9D" w14:paraId="49618765" w14:textId="77777777" w:rsidTr="004A4594">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29AFE768"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5C4D426B"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1AF9E135"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7F417C07"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E400737"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354761" w:rsidRPr="00131A9D" w14:paraId="7EA2AA00" w14:textId="77777777" w:rsidTr="004A4594">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3D94134B"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74B509C5"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6044CF7D"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4AD8D13E"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7AE00166" w14:textId="77777777" w:rsidR="00354761" w:rsidRPr="00131A9D" w:rsidRDefault="00354761" w:rsidP="004A4594">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13B7BD26" w14:textId="77777777" w:rsidR="00BE3487" w:rsidRDefault="00BE3487" w:rsidP="004343C3"/>
    <w:p w14:paraId="504E94CD" w14:textId="77777777" w:rsidR="00BE3487" w:rsidRDefault="00BE3487">
      <w:pPr>
        <w:widowControl/>
        <w:jc w:val="left"/>
        <w:textAlignment w:val="auto"/>
        <w:rPr>
          <w:rFonts w:ascii="Arial" w:hAnsi="Arial" w:cs="Arial"/>
          <w:b/>
        </w:rPr>
      </w:pPr>
      <w:r>
        <w:br w:type="page"/>
      </w:r>
    </w:p>
    <w:p w14:paraId="14D4FECB" w14:textId="0AE00C90" w:rsidR="00354761" w:rsidRDefault="00354761" w:rsidP="00354761">
      <w:pPr>
        <w:pStyle w:val="Heading1"/>
        <w:numPr>
          <w:ilvl w:val="0"/>
          <w:numId w:val="0"/>
        </w:numPr>
        <w:ind w:left="851" w:hanging="851"/>
      </w:pPr>
      <w:r>
        <w:lastRenderedPageBreak/>
        <w:t xml:space="preserve">FORM E-F5: </w:t>
      </w:r>
      <w:r>
        <w:tab/>
        <w:t xml:space="preserve">METHODOLOGY DESCRIPTION </w:t>
      </w:r>
    </w:p>
    <w:p w14:paraId="4A3F6320" w14:textId="77777777" w:rsidR="00354761" w:rsidRDefault="00354761" w:rsidP="00354761">
      <w:r>
        <w:t xml:space="preserve"> </w:t>
      </w:r>
    </w:p>
    <w:p w14:paraId="7CCA90FF" w14:textId="77777777" w:rsidR="00354761" w:rsidRDefault="00354761" w:rsidP="00354761"/>
    <w:p w14:paraId="022986B1" w14:textId="77777777" w:rsidR="00354761" w:rsidRPr="00213A0F" w:rsidRDefault="00354761" w:rsidP="00354761">
      <w:pPr>
        <w:spacing w:after="5" w:line="249" w:lineRule="auto"/>
        <w:ind w:left="-5" w:right="14"/>
        <w:rPr>
          <w:i/>
          <w:u w:val="single"/>
        </w:rPr>
      </w:pPr>
      <w:r w:rsidRPr="00213A0F">
        <w:rPr>
          <w:rFonts w:ascii="Arial" w:eastAsia="Arial" w:hAnsi="Arial" w:cs="Arial"/>
          <w:i/>
          <w:u w:val="single"/>
        </w:rPr>
        <w:t xml:space="preserve">Note to Tenderer: </w:t>
      </w:r>
    </w:p>
    <w:p w14:paraId="0E20F81D" w14:textId="77777777" w:rsidR="00354761" w:rsidRPr="00B97D16" w:rsidRDefault="00354761" w:rsidP="00354761">
      <w:pPr>
        <w:rPr>
          <w:rFonts w:ascii="Arial" w:eastAsia="Arial Narrow" w:hAnsi="Arial" w:cs="Arial"/>
          <w:i/>
        </w:rPr>
      </w:pPr>
      <w:r>
        <w:rPr>
          <w:rFonts w:ascii="Arial" w:eastAsia="Arial" w:hAnsi="Arial" w:cs="Arial"/>
          <w:i/>
        </w:rPr>
        <w:t>Attach hereto your methodology description</w:t>
      </w:r>
      <w:r w:rsidRPr="00B97D16">
        <w:rPr>
          <w:rFonts w:ascii="Arial" w:eastAsia="Arial Narrow" w:hAnsi="Arial" w:cs="Arial"/>
          <w:i/>
        </w:rPr>
        <w:t xml:space="preserve"> o</w:t>
      </w:r>
      <w:r>
        <w:rPr>
          <w:rFonts w:ascii="Arial" w:eastAsia="Arial Narrow" w:hAnsi="Arial" w:cs="Arial"/>
          <w:i/>
        </w:rPr>
        <w:t>n</w:t>
      </w:r>
      <w:r w:rsidRPr="00B97D16">
        <w:rPr>
          <w:rFonts w:ascii="Arial" w:eastAsia="Arial Narrow" w:hAnsi="Arial" w:cs="Arial"/>
          <w:i/>
        </w:rPr>
        <w:t xml:space="preserve"> how your company will execute the project.</w:t>
      </w:r>
    </w:p>
    <w:p w14:paraId="21DB32C7" w14:textId="77777777" w:rsidR="00354761" w:rsidRPr="00B97D16" w:rsidRDefault="00354761" w:rsidP="00354761">
      <w:pPr>
        <w:rPr>
          <w:rFonts w:ascii="Arial" w:eastAsia="Arial Narrow" w:hAnsi="Arial" w:cs="Arial"/>
          <w:i/>
        </w:rPr>
      </w:pPr>
      <w:r w:rsidRPr="00B97D16">
        <w:rPr>
          <w:rFonts w:ascii="Arial" w:eastAsia="Arial Narrow" w:hAnsi="Arial" w:cs="Arial"/>
          <w:i/>
        </w:rPr>
        <w:t>(This should not be more than 5 pages)</w:t>
      </w:r>
    </w:p>
    <w:p w14:paraId="7137B649" w14:textId="77777777" w:rsidR="00354761" w:rsidRDefault="00354761" w:rsidP="00354761">
      <w:pPr>
        <w:rPr>
          <w:rFonts w:ascii="Arial" w:eastAsia="Arial Narrow" w:hAnsi="Arial" w:cs="Arial"/>
        </w:rPr>
      </w:pPr>
    </w:p>
    <w:p w14:paraId="0158FEFE" w14:textId="77777777" w:rsidR="00354761" w:rsidRDefault="00354761" w:rsidP="00354761">
      <w:pPr>
        <w:rPr>
          <w:rFonts w:ascii="Arial" w:eastAsia="Arial Narrow" w:hAnsi="Arial" w:cs="Arial"/>
        </w:rPr>
      </w:pPr>
    </w:p>
    <w:p w14:paraId="4E3AFC1D" w14:textId="77777777" w:rsidR="00354761" w:rsidRPr="00950AB6" w:rsidRDefault="00354761" w:rsidP="00354761">
      <w:pPr>
        <w:rPr>
          <w:rFonts w:ascii="Arial" w:eastAsia="Arial Narrow" w:hAnsi="Arial" w:cs="Arial"/>
        </w:rPr>
      </w:pPr>
      <w:r w:rsidRPr="00950AB6">
        <w:rPr>
          <w:rFonts w:ascii="Arial" w:eastAsia="Arial Narrow" w:hAnsi="Arial" w:cs="Arial"/>
        </w:rPr>
        <w:t>Refer to Functionality schedule for minimum scope description.</w:t>
      </w:r>
    </w:p>
    <w:p w14:paraId="47E6B3F6" w14:textId="77777777" w:rsidR="00354761" w:rsidRDefault="00354761" w:rsidP="00354761">
      <w:pPr>
        <w:rPr>
          <w:rFonts w:ascii="Arial" w:eastAsia="Arial Narrow" w:hAnsi="Arial" w:cs="Arial"/>
        </w:rPr>
      </w:pPr>
    </w:p>
    <w:p w14:paraId="7892B7FC" w14:textId="77777777" w:rsidR="00354761" w:rsidRDefault="00354761" w:rsidP="00354761">
      <w:pPr>
        <w:spacing w:after="5" w:line="249" w:lineRule="auto"/>
        <w:ind w:left="-5" w:right="14"/>
      </w:pPr>
      <w:r>
        <w:rPr>
          <w:rFonts w:ascii="Arial" w:eastAsia="Arial" w:hAnsi="Arial" w:cs="Arial"/>
          <w:i/>
        </w:rPr>
        <w:t>.</w:t>
      </w:r>
    </w:p>
    <w:p w14:paraId="2FA933A9" w14:textId="77777777" w:rsidR="00354761" w:rsidRDefault="00354761" w:rsidP="00354761"/>
    <w:p w14:paraId="092FB0A4" w14:textId="77777777" w:rsidR="00354761" w:rsidRDefault="00354761" w:rsidP="00354761">
      <w:pPr>
        <w:rPr>
          <w:rFonts w:ascii="Arial" w:eastAsia="Arial" w:hAnsi="Arial" w:cs="Arial"/>
          <w:b/>
        </w:rPr>
      </w:pPr>
    </w:p>
    <w:p w14:paraId="059839AE" w14:textId="77777777" w:rsidR="00354761" w:rsidRDefault="00354761" w:rsidP="00354761">
      <w:pPr>
        <w:rPr>
          <w:rFonts w:ascii="Arial" w:eastAsia="Arial" w:hAnsi="Arial" w:cs="Arial"/>
          <w:b/>
        </w:rPr>
      </w:pPr>
    </w:p>
    <w:p w14:paraId="3BE9813B" w14:textId="77777777" w:rsidR="00354761" w:rsidRDefault="00354761" w:rsidP="00354761">
      <w:pPr>
        <w:rPr>
          <w:rFonts w:ascii="Arial" w:eastAsia="Arial" w:hAnsi="Arial" w:cs="Arial"/>
          <w:b/>
        </w:rPr>
      </w:pPr>
    </w:p>
    <w:p w14:paraId="080F970B" w14:textId="77777777" w:rsidR="00354761" w:rsidRDefault="00354761" w:rsidP="00354761">
      <w:pPr>
        <w:rPr>
          <w:rFonts w:ascii="Arial" w:eastAsia="Arial" w:hAnsi="Arial" w:cs="Arial"/>
          <w:b/>
        </w:rPr>
      </w:pPr>
    </w:p>
    <w:p w14:paraId="592235F8" w14:textId="77777777" w:rsidR="00354761" w:rsidRDefault="00354761" w:rsidP="00354761">
      <w:pPr>
        <w:rPr>
          <w:rFonts w:ascii="Arial" w:eastAsia="Arial" w:hAnsi="Arial" w:cs="Arial"/>
          <w:b/>
        </w:rPr>
      </w:pPr>
    </w:p>
    <w:p w14:paraId="107D550C" w14:textId="77777777" w:rsidR="00354761" w:rsidRDefault="00354761" w:rsidP="00354761">
      <w:pPr>
        <w:rPr>
          <w:rFonts w:ascii="Arial" w:eastAsia="Arial" w:hAnsi="Arial" w:cs="Arial"/>
          <w:b/>
        </w:rPr>
      </w:pPr>
    </w:p>
    <w:p w14:paraId="33345AB1" w14:textId="77777777" w:rsidR="00354761" w:rsidRDefault="00354761" w:rsidP="00354761">
      <w:pPr>
        <w:rPr>
          <w:rFonts w:ascii="Arial" w:eastAsia="Arial" w:hAnsi="Arial" w:cs="Arial"/>
          <w:b/>
        </w:rPr>
      </w:pPr>
    </w:p>
    <w:p w14:paraId="7A880E04" w14:textId="77777777" w:rsidR="00354761" w:rsidRDefault="00354761" w:rsidP="00354761">
      <w:pPr>
        <w:rPr>
          <w:rFonts w:ascii="Arial" w:eastAsia="Arial" w:hAnsi="Arial" w:cs="Arial"/>
          <w:b/>
        </w:rPr>
      </w:pPr>
    </w:p>
    <w:p w14:paraId="508EA7DD" w14:textId="77777777" w:rsidR="00354761" w:rsidRDefault="00354761" w:rsidP="00354761">
      <w:pPr>
        <w:rPr>
          <w:rFonts w:ascii="Arial" w:eastAsia="Arial" w:hAnsi="Arial" w:cs="Arial"/>
          <w:b/>
        </w:rPr>
      </w:pPr>
    </w:p>
    <w:p w14:paraId="0BCA9F3B" w14:textId="77777777" w:rsidR="00354761" w:rsidRDefault="00354761" w:rsidP="00354761">
      <w:pPr>
        <w:rPr>
          <w:rFonts w:ascii="Arial" w:eastAsia="Arial" w:hAnsi="Arial" w:cs="Arial"/>
          <w:b/>
        </w:rPr>
      </w:pPr>
    </w:p>
    <w:p w14:paraId="774B5B05" w14:textId="77777777" w:rsidR="00354761" w:rsidRDefault="00354761" w:rsidP="00354761">
      <w:pPr>
        <w:rPr>
          <w:rFonts w:ascii="Arial" w:eastAsia="Arial" w:hAnsi="Arial" w:cs="Arial"/>
          <w:b/>
        </w:rPr>
      </w:pPr>
    </w:p>
    <w:p w14:paraId="20EFBEB0" w14:textId="77777777" w:rsidR="00354761" w:rsidRDefault="00354761" w:rsidP="00354761">
      <w:pPr>
        <w:rPr>
          <w:rFonts w:ascii="Arial" w:eastAsia="Arial" w:hAnsi="Arial" w:cs="Arial"/>
          <w:b/>
        </w:rPr>
      </w:pPr>
    </w:p>
    <w:p w14:paraId="287320C2" w14:textId="77777777" w:rsidR="00354761" w:rsidRDefault="00354761" w:rsidP="00354761">
      <w:pPr>
        <w:rPr>
          <w:rFonts w:ascii="Arial" w:eastAsia="Arial" w:hAnsi="Arial" w:cs="Arial"/>
          <w:b/>
        </w:rPr>
      </w:pPr>
    </w:p>
    <w:p w14:paraId="63BC7C81" w14:textId="77777777" w:rsidR="00354761" w:rsidRDefault="00354761" w:rsidP="00354761">
      <w:pPr>
        <w:rPr>
          <w:rFonts w:ascii="Arial" w:eastAsia="Arial" w:hAnsi="Arial" w:cs="Arial"/>
          <w:b/>
        </w:rPr>
      </w:pPr>
    </w:p>
    <w:p w14:paraId="51014C62" w14:textId="77777777" w:rsidR="00354761" w:rsidRDefault="00354761" w:rsidP="00354761">
      <w:pPr>
        <w:rPr>
          <w:rFonts w:ascii="Arial" w:eastAsia="Arial" w:hAnsi="Arial" w:cs="Arial"/>
          <w:b/>
        </w:rPr>
      </w:pPr>
    </w:p>
    <w:p w14:paraId="4A6EFA37" w14:textId="77777777" w:rsidR="00BE3487" w:rsidRDefault="00BE3487" w:rsidP="00354761">
      <w:pPr>
        <w:rPr>
          <w:rFonts w:ascii="Arial" w:eastAsia="Arial" w:hAnsi="Arial" w:cs="Arial"/>
          <w:b/>
        </w:rPr>
      </w:pPr>
    </w:p>
    <w:p w14:paraId="1E81E241" w14:textId="77777777" w:rsidR="00BE3487" w:rsidRDefault="00BE3487" w:rsidP="00354761">
      <w:pPr>
        <w:rPr>
          <w:rFonts w:ascii="Arial" w:eastAsia="Arial" w:hAnsi="Arial" w:cs="Arial"/>
          <w:b/>
        </w:rPr>
      </w:pPr>
    </w:p>
    <w:p w14:paraId="77D19C05" w14:textId="77777777" w:rsidR="00BE3487" w:rsidRDefault="00BE3487" w:rsidP="00354761">
      <w:pPr>
        <w:rPr>
          <w:rFonts w:ascii="Arial" w:eastAsia="Arial" w:hAnsi="Arial" w:cs="Arial"/>
          <w:b/>
        </w:rPr>
      </w:pPr>
    </w:p>
    <w:p w14:paraId="3F5B65CD" w14:textId="77777777" w:rsidR="00BE3487" w:rsidRDefault="00BE3487" w:rsidP="00354761">
      <w:pPr>
        <w:rPr>
          <w:rFonts w:ascii="Arial" w:eastAsia="Arial" w:hAnsi="Arial" w:cs="Arial"/>
          <w:b/>
        </w:rPr>
      </w:pPr>
    </w:p>
    <w:p w14:paraId="305D3839" w14:textId="77777777" w:rsidR="00BE3487" w:rsidRDefault="00BE3487" w:rsidP="00354761">
      <w:pPr>
        <w:rPr>
          <w:rFonts w:ascii="Arial" w:eastAsia="Arial" w:hAnsi="Arial" w:cs="Arial"/>
          <w:b/>
        </w:rPr>
      </w:pPr>
    </w:p>
    <w:p w14:paraId="0342B8E1" w14:textId="77777777" w:rsidR="00BE3487" w:rsidRDefault="00BE3487" w:rsidP="00354761">
      <w:pPr>
        <w:rPr>
          <w:rFonts w:ascii="Arial" w:eastAsia="Arial" w:hAnsi="Arial" w:cs="Arial"/>
          <w:b/>
        </w:rPr>
      </w:pPr>
    </w:p>
    <w:p w14:paraId="31BB3EDF" w14:textId="77777777" w:rsidR="00BE3487" w:rsidRDefault="00BE3487" w:rsidP="00354761">
      <w:pPr>
        <w:rPr>
          <w:rFonts w:ascii="Arial" w:eastAsia="Arial" w:hAnsi="Arial" w:cs="Arial"/>
          <w:b/>
        </w:rPr>
      </w:pPr>
    </w:p>
    <w:p w14:paraId="7767AE27" w14:textId="77777777" w:rsidR="00BE3487" w:rsidRDefault="00BE3487" w:rsidP="00354761">
      <w:pPr>
        <w:rPr>
          <w:rFonts w:ascii="Arial" w:eastAsia="Arial" w:hAnsi="Arial" w:cs="Arial"/>
          <w:b/>
        </w:rPr>
      </w:pPr>
    </w:p>
    <w:p w14:paraId="5F910766" w14:textId="77777777" w:rsidR="00BE3487" w:rsidRDefault="00BE3487" w:rsidP="00354761">
      <w:pPr>
        <w:rPr>
          <w:rFonts w:ascii="Arial" w:eastAsia="Arial" w:hAnsi="Arial" w:cs="Arial"/>
          <w:b/>
        </w:rPr>
      </w:pPr>
    </w:p>
    <w:p w14:paraId="59D5D05C" w14:textId="77777777" w:rsidR="00BE3487" w:rsidRDefault="00BE3487" w:rsidP="00354761">
      <w:pPr>
        <w:rPr>
          <w:rFonts w:ascii="Arial" w:eastAsia="Arial" w:hAnsi="Arial" w:cs="Arial"/>
          <w:b/>
        </w:rPr>
      </w:pPr>
    </w:p>
    <w:p w14:paraId="7AA7405F" w14:textId="77777777" w:rsidR="00BE3487" w:rsidRDefault="00BE3487" w:rsidP="00354761">
      <w:pPr>
        <w:rPr>
          <w:rFonts w:ascii="Arial" w:eastAsia="Arial" w:hAnsi="Arial" w:cs="Arial"/>
          <w:b/>
        </w:rPr>
      </w:pPr>
    </w:p>
    <w:p w14:paraId="39DC3E8B" w14:textId="77777777" w:rsidR="00354761" w:rsidRDefault="00354761" w:rsidP="00354761">
      <w:pPr>
        <w:rPr>
          <w:rFonts w:ascii="Arial" w:eastAsia="Arial" w:hAnsi="Arial" w:cs="Arial"/>
          <w:b/>
        </w:rPr>
      </w:pPr>
    </w:p>
    <w:p w14:paraId="3C8B6358" w14:textId="77777777" w:rsidR="00BE3487" w:rsidRPr="000124C5" w:rsidRDefault="00BE3487" w:rsidP="00BE3487">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3DC5F0F8" w14:textId="77777777" w:rsidR="00354761" w:rsidRDefault="00354761" w:rsidP="00354761">
      <w:pPr>
        <w:rPr>
          <w:rFonts w:ascii="Arial" w:eastAsia="Arial" w:hAnsi="Arial" w:cs="Arial"/>
          <w:b/>
        </w:rPr>
      </w:pPr>
    </w:p>
    <w:p w14:paraId="6DBA32BB" w14:textId="77777777" w:rsidR="00354761" w:rsidRDefault="00354761" w:rsidP="00354761">
      <w:pPr>
        <w:rPr>
          <w:rFonts w:ascii="Arial" w:eastAsia="Arial" w:hAnsi="Arial" w:cs="Arial"/>
          <w:b/>
        </w:rPr>
      </w:pPr>
    </w:p>
    <w:p w14:paraId="1B392B91" w14:textId="77777777" w:rsidR="00354761" w:rsidRDefault="00354761" w:rsidP="00354761">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354761" w14:paraId="752D4833" w14:textId="77777777" w:rsidTr="004A4594">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7B49286C" w14:textId="77777777" w:rsidR="00354761" w:rsidRPr="00131A9D" w:rsidRDefault="00354761" w:rsidP="004A4594">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40A0B3C4" w14:textId="77777777" w:rsidR="00354761" w:rsidRPr="00131A9D" w:rsidRDefault="00354761" w:rsidP="004A4594">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701D3BD8"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2C8DBEE9"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54E1CAC8" w14:textId="77777777" w:rsidR="00354761" w:rsidRPr="00131A9D" w:rsidRDefault="00354761" w:rsidP="004A4594">
            <w:pPr>
              <w:spacing w:line="259" w:lineRule="auto"/>
              <w:ind w:left="2"/>
              <w:rPr>
                <w:rFonts w:ascii="Calibri" w:hAnsi="Calibri"/>
                <w:sz w:val="22"/>
                <w:szCs w:val="22"/>
              </w:rPr>
            </w:pPr>
            <w:r w:rsidRPr="00131A9D">
              <w:rPr>
                <w:rFonts w:ascii="Calibri" w:hAnsi="Calibri"/>
                <w:sz w:val="22"/>
                <w:szCs w:val="22"/>
              </w:rPr>
              <w:t xml:space="preserve"> </w:t>
            </w:r>
          </w:p>
        </w:tc>
      </w:tr>
      <w:tr w:rsidR="00354761" w14:paraId="4AD198CA" w14:textId="77777777" w:rsidTr="004A4594">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6537BBCB"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262C50E9" w14:textId="77777777" w:rsidR="00354761" w:rsidRPr="00131A9D" w:rsidRDefault="00354761" w:rsidP="004A4594">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0D28BF48"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6F3EEF51"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5C6FDF2D" w14:textId="77777777" w:rsidR="00354761" w:rsidRPr="00131A9D" w:rsidRDefault="00354761" w:rsidP="004A4594">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65DF563F" w14:textId="77777777" w:rsidR="00354761" w:rsidRDefault="00354761" w:rsidP="00354761">
      <w:pPr>
        <w:rPr>
          <w:rFonts w:ascii="Arial" w:hAnsi="Arial" w:cs="Arial"/>
          <w:b/>
          <w:sz w:val="20"/>
          <w:szCs w:val="20"/>
        </w:rPr>
      </w:pPr>
    </w:p>
    <w:p w14:paraId="4C88BD0C" w14:textId="77777777" w:rsidR="00354761" w:rsidRDefault="00354761" w:rsidP="00354761">
      <w:pPr>
        <w:pStyle w:val="BodyText"/>
      </w:pPr>
    </w:p>
    <w:p w14:paraId="34C96514" w14:textId="0D54B597" w:rsidR="00354761" w:rsidRPr="00E200AB" w:rsidRDefault="00354761" w:rsidP="00354761">
      <w:pPr>
        <w:pStyle w:val="Heading1"/>
        <w:numPr>
          <w:ilvl w:val="0"/>
          <w:numId w:val="0"/>
        </w:numPr>
        <w:ind w:left="851" w:hanging="851"/>
      </w:pPr>
      <w:r>
        <w:t>FORM E-PS</w:t>
      </w:r>
      <w:r>
        <w:tab/>
      </w:r>
      <w:r w:rsidRPr="00E200AB">
        <w:t>PRICING SCHEDULE</w:t>
      </w:r>
    </w:p>
    <w:p w14:paraId="1CB00398" w14:textId="77777777" w:rsidR="00354761" w:rsidRDefault="00354761" w:rsidP="00913DB4">
      <w:pPr>
        <w:ind w:firstLine="567"/>
        <w:rPr>
          <w:rFonts w:ascii="Arial" w:hAnsi="Arial" w:cs="Arial"/>
          <w:b/>
          <w:szCs w:val="28"/>
        </w:rPr>
      </w:pPr>
    </w:p>
    <w:p w14:paraId="70003D43" w14:textId="77777777" w:rsidR="00913DB4" w:rsidRDefault="00913DB4" w:rsidP="00913DB4">
      <w:pPr>
        <w:ind w:firstLine="567"/>
        <w:rPr>
          <w:rFonts w:ascii="Arial" w:hAnsi="Arial" w:cs="Arial"/>
          <w:b/>
          <w:szCs w:val="28"/>
        </w:rPr>
      </w:pPr>
      <w:r w:rsidRPr="006B0362">
        <w:rPr>
          <w:rFonts w:ascii="Arial" w:hAnsi="Arial" w:cs="Arial"/>
          <w:b/>
          <w:szCs w:val="28"/>
        </w:rPr>
        <w:t>Pricing instruction</w:t>
      </w:r>
      <w:r>
        <w:rPr>
          <w:rFonts w:ascii="Arial" w:hAnsi="Arial" w:cs="Arial"/>
          <w:b/>
          <w:szCs w:val="28"/>
        </w:rPr>
        <w:t>s</w:t>
      </w:r>
      <w:r w:rsidRPr="006B0362">
        <w:rPr>
          <w:rFonts w:ascii="Arial" w:hAnsi="Arial" w:cs="Arial"/>
          <w:b/>
          <w:szCs w:val="28"/>
        </w:rPr>
        <w:t>:</w:t>
      </w:r>
    </w:p>
    <w:p w14:paraId="543B2B13" w14:textId="77777777" w:rsidR="00913DB4" w:rsidRPr="007452A1" w:rsidRDefault="00913DB4" w:rsidP="00913DB4">
      <w:pPr>
        <w:spacing w:line="360" w:lineRule="auto"/>
        <w:ind w:left="567" w:hanging="567"/>
        <w:rPr>
          <w:rFonts w:ascii="Arial" w:hAnsi="Arial" w:cs="Arial"/>
        </w:rPr>
      </w:pPr>
      <w:r w:rsidRPr="00ED785D">
        <w:rPr>
          <w:rFonts w:ascii="Arial" w:hAnsi="Arial" w:cs="Arial"/>
          <w:szCs w:val="28"/>
        </w:rPr>
        <w:t>•</w:t>
      </w:r>
      <w:r w:rsidRPr="00ED785D">
        <w:rPr>
          <w:rFonts w:ascii="Arial" w:hAnsi="Arial" w:cs="Arial"/>
          <w:szCs w:val="28"/>
        </w:rPr>
        <w:tab/>
      </w:r>
      <w:r w:rsidRPr="00A418BF">
        <w:rPr>
          <w:rFonts w:ascii="Arial" w:hAnsi="Arial" w:cs="Arial"/>
        </w:rPr>
        <w:t xml:space="preserve">Sums as provided in the pricing schedule is used for purposes of evaluating the bid and are </w:t>
      </w:r>
      <w:r w:rsidRPr="007452A1">
        <w:rPr>
          <w:rFonts w:ascii="Arial" w:hAnsi="Arial" w:cs="Arial"/>
        </w:rPr>
        <w:t>not indicative of the tender value.</w:t>
      </w:r>
    </w:p>
    <w:p w14:paraId="7CF05BEE" w14:textId="77777777" w:rsidR="00913DB4" w:rsidRPr="007452A1" w:rsidRDefault="00913DB4" w:rsidP="00913DB4">
      <w:pPr>
        <w:spacing w:line="360" w:lineRule="auto"/>
        <w:ind w:left="567" w:hanging="567"/>
        <w:rPr>
          <w:rFonts w:ascii="Arial" w:hAnsi="Arial" w:cs="Arial"/>
        </w:rPr>
      </w:pPr>
      <w:r w:rsidRPr="007452A1">
        <w:rPr>
          <w:rFonts w:ascii="Arial" w:hAnsi="Arial" w:cs="Arial"/>
        </w:rPr>
        <w:t>•</w:t>
      </w:r>
      <w:r w:rsidRPr="007452A1">
        <w:rPr>
          <w:rFonts w:ascii="Arial" w:hAnsi="Arial" w:cs="Arial"/>
        </w:rPr>
        <w:tab/>
        <w:t>Bidders are required to insert the percentage markup in the “Rate (</w:t>
      </w:r>
      <w:proofErr w:type="spellStart"/>
      <w:r w:rsidRPr="007452A1">
        <w:rPr>
          <w:rFonts w:ascii="Arial" w:hAnsi="Arial" w:cs="Arial"/>
        </w:rPr>
        <w:t>incl</w:t>
      </w:r>
      <w:proofErr w:type="spellEnd"/>
      <w:r w:rsidRPr="007452A1">
        <w:rPr>
          <w:rFonts w:ascii="Arial" w:hAnsi="Arial" w:cs="Arial"/>
        </w:rPr>
        <w:t xml:space="preserve"> Vat)” column for each of the items in the pricing schedule and calculate the amount of the markup by multiplying the amount in the “quantity” column with the percentage markup.  The calculated amount must be inserted in the “amount” column next to the relevant description.</w:t>
      </w:r>
    </w:p>
    <w:p w14:paraId="2C03A61C" w14:textId="77777777" w:rsidR="00913DB4" w:rsidRPr="007452A1" w:rsidRDefault="00913DB4" w:rsidP="00913DB4">
      <w:pPr>
        <w:spacing w:line="360" w:lineRule="auto"/>
        <w:ind w:left="567"/>
        <w:rPr>
          <w:rFonts w:ascii="Arial" w:hAnsi="Arial" w:cs="Arial"/>
        </w:rPr>
      </w:pPr>
      <w:r w:rsidRPr="007452A1">
        <w:rPr>
          <w:rFonts w:ascii="Arial" w:hAnsi="Arial" w:cs="Arial"/>
        </w:rPr>
        <w:t xml:space="preserve">Example: </w:t>
      </w:r>
      <w:r>
        <w:rPr>
          <w:rFonts w:ascii="Arial" w:hAnsi="Arial" w:cs="Arial"/>
        </w:rPr>
        <w:t>Tractors and vehicles</w:t>
      </w:r>
      <w:r w:rsidRPr="007452A1">
        <w:rPr>
          <w:rFonts w:ascii="Arial" w:hAnsi="Arial" w:cs="Arial"/>
        </w:rPr>
        <w:t xml:space="preserve"> with a markup percentage of 5% then</w:t>
      </w:r>
    </w:p>
    <w:p w14:paraId="23084256" w14:textId="77777777" w:rsidR="00913DB4" w:rsidRPr="007452A1" w:rsidRDefault="00913DB4" w:rsidP="00913DB4">
      <w:pPr>
        <w:spacing w:line="360" w:lineRule="auto"/>
        <w:ind w:left="567"/>
        <w:rPr>
          <w:rFonts w:ascii="Arial" w:hAnsi="Arial" w:cs="Arial"/>
        </w:rPr>
      </w:pPr>
      <w:r w:rsidRPr="007452A1">
        <w:rPr>
          <w:rFonts w:ascii="Arial" w:hAnsi="Arial" w:cs="Arial"/>
        </w:rPr>
        <w:t xml:space="preserve">R </w:t>
      </w:r>
      <w:r>
        <w:rPr>
          <w:rFonts w:ascii="Arial" w:hAnsi="Arial" w:cs="Arial"/>
        </w:rPr>
        <w:t>1 5</w:t>
      </w:r>
      <w:r w:rsidRPr="007452A1">
        <w:rPr>
          <w:rFonts w:ascii="Arial" w:hAnsi="Arial" w:cs="Arial"/>
        </w:rPr>
        <w:t xml:space="preserve">00 000 x 5% = R </w:t>
      </w:r>
      <w:r>
        <w:rPr>
          <w:rFonts w:ascii="Arial" w:hAnsi="Arial" w:cs="Arial"/>
        </w:rPr>
        <w:t>75</w:t>
      </w:r>
      <w:r w:rsidRPr="007452A1">
        <w:rPr>
          <w:rFonts w:ascii="Arial" w:hAnsi="Arial" w:cs="Arial"/>
        </w:rPr>
        <w:t xml:space="preserve"> 000.00 (insert R </w:t>
      </w:r>
      <w:r>
        <w:rPr>
          <w:rFonts w:ascii="Arial" w:hAnsi="Arial" w:cs="Arial"/>
        </w:rPr>
        <w:t>75</w:t>
      </w:r>
      <w:r w:rsidRPr="007452A1">
        <w:rPr>
          <w:rFonts w:ascii="Arial" w:hAnsi="Arial" w:cs="Arial"/>
        </w:rPr>
        <w:t xml:space="preserve"> 000.00 in the amount column)</w:t>
      </w:r>
    </w:p>
    <w:p w14:paraId="0EE59FA2" w14:textId="77777777" w:rsidR="00913DB4" w:rsidRPr="00A418BF" w:rsidRDefault="00913DB4" w:rsidP="00913DB4">
      <w:pPr>
        <w:spacing w:line="360" w:lineRule="auto"/>
        <w:ind w:left="567" w:hanging="567"/>
        <w:rPr>
          <w:rFonts w:ascii="Arial" w:hAnsi="Arial" w:cs="Arial"/>
        </w:rPr>
      </w:pPr>
      <w:r w:rsidRPr="007452A1">
        <w:rPr>
          <w:rFonts w:ascii="Arial" w:hAnsi="Arial" w:cs="Arial"/>
        </w:rPr>
        <w:t>•</w:t>
      </w:r>
      <w:r w:rsidRPr="007452A1">
        <w:rPr>
          <w:rFonts w:ascii="Arial" w:hAnsi="Arial" w:cs="Arial"/>
        </w:rPr>
        <w:tab/>
        <w:t>After inserting markups for all items and calculating the amounts for all items</w:t>
      </w:r>
      <w:r w:rsidRPr="00A418BF">
        <w:rPr>
          <w:rFonts w:ascii="Arial" w:hAnsi="Arial" w:cs="Arial"/>
        </w:rPr>
        <w:t>, add all the amounts in the amount column and insert the sum next to total.</w:t>
      </w:r>
    </w:p>
    <w:p w14:paraId="1A29BAC8" w14:textId="7F6EBC35" w:rsidR="00354761" w:rsidRDefault="00913DB4" w:rsidP="00913DB4">
      <w:pPr>
        <w:spacing w:line="360" w:lineRule="auto"/>
        <w:ind w:left="567" w:hanging="567"/>
        <w:rPr>
          <w:rFonts w:ascii="Arial" w:hAnsi="Arial" w:cs="Arial"/>
          <w:u w:val="single"/>
        </w:rPr>
      </w:pPr>
      <w:r w:rsidRPr="00A418BF">
        <w:rPr>
          <w:rFonts w:ascii="Arial" w:hAnsi="Arial" w:cs="Arial"/>
        </w:rPr>
        <w:t>•</w:t>
      </w:r>
      <w:r w:rsidRPr="00A418BF">
        <w:rPr>
          <w:rFonts w:ascii="Arial" w:hAnsi="Arial" w:cs="Arial"/>
        </w:rPr>
        <w:tab/>
      </w:r>
      <w:r w:rsidRPr="00A418BF">
        <w:rPr>
          <w:rFonts w:ascii="Arial" w:hAnsi="Arial" w:cs="Arial"/>
          <w:u w:val="single"/>
        </w:rPr>
        <w:t xml:space="preserve">Failure to complete the pricing schedule in full will disqualify the bid for </w:t>
      </w:r>
      <w:r>
        <w:rPr>
          <w:rFonts w:ascii="Arial" w:hAnsi="Arial" w:cs="Arial"/>
          <w:u w:val="single"/>
        </w:rPr>
        <w:t>this</w:t>
      </w:r>
      <w:r w:rsidRPr="00A418BF">
        <w:rPr>
          <w:rFonts w:ascii="Arial" w:hAnsi="Arial" w:cs="Arial"/>
          <w:u w:val="single"/>
        </w:rPr>
        <w:t xml:space="preserve"> particular category.</w:t>
      </w:r>
    </w:p>
    <w:p w14:paraId="70B589A7" w14:textId="1F408EA2" w:rsidR="00354761" w:rsidRPr="00354761" w:rsidRDefault="00354761">
      <w:pPr>
        <w:widowControl/>
        <w:jc w:val="left"/>
        <w:textAlignment w:val="auto"/>
      </w:pPr>
      <w:r w:rsidRPr="00354761">
        <w:br w:type="page"/>
      </w:r>
    </w:p>
    <w:tbl>
      <w:tblPr>
        <w:tblW w:w="5000" w:type="pct"/>
        <w:tblCellMar>
          <w:left w:w="28" w:type="dxa"/>
          <w:right w:w="28" w:type="dxa"/>
        </w:tblCellMar>
        <w:tblLook w:val="04A0" w:firstRow="1" w:lastRow="0" w:firstColumn="1" w:lastColumn="0" w:noHBand="0" w:noVBand="1"/>
      </w:tblPr>
      <w:tblGrid>
        <w:gridCol w:w="581"/>
        <w:gridCol w:w="3967"/>
        <w:gridCol w:w="630"/>
        <w:gridCol w:w="1570"/>
        <w:gridCol w:w="1578"/>
        <w:gridCol w:w="1312"/>
      </w:tblGrid>
      <w:tr w:rsidR="00354761" w:rsidRPr="00FF2DD6" w14:paraId="1AB811E2" w14:textId="77777777" w:rsidTr="00096000">
        <w:trPr>
          <w:trHeight w:val="397"/>
        </w:trPr>
        <w:tc>
          <w:tcPr>
            <w:tcW w:w="4195" w:type="pct"/>
            <w:gridSpan w:val="5"/>
            <w:tcBorders>
              <w:top w:val="nil"/>
              <w:left w:val="nil"/>
              <w:bottom w:val="nil"/>
              <w:right w:val="nil"/>
            </w:tcBorders>
            <w:shd w:val="clear" w:color="auto" w:fill="auto"/>
            <w:noWrap/>
            <w:vAlign w:val="bottom"/>
            <w:hideMark/>
          </w:tcPr>
          <w:p w14:paraId="4DEF5596" w14:textId="77777777" w:rsidR="00354761" w:rsidRPr="00FF2DD6" w:rsidRDefault="00354761" w:rsidP="00354761">
            <w:pPr>
              <w:jc w:val="left"/>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lastRenderedPageBreak/>
              <w:t>SCHEDULE CATEGORY E: MACHINERY AND EQUIPMENT SUPPLIES AND MAINTENANCE</w:t>
            </w:r>
          </w:p>
        </w:tc>
        <w:tc>
          <w:tcPr>
            <w:tcW w:w="805" w:type="pct"/>
            <w:tcBorders>
              <w:top w:val="nil"/>
              <w:left w:val="nil"/>
              <w:bottom w:val="nil"/>
              <w:right w:val="nil"/>
            </w:tcBorders>
            <w:shd w:val="clear" w:color="auto" w:fill="auto"/>
            <w:noWrap/>
            <w:vAlign w:val="bottom"/>
            <w:hideMark/>
          </w:tcPr>
          <w:p w14:paraId="71B3278B" w14:textId="77777777" w:rsidR="00354761" w:rsidRPr="00FF2DD6" w:rsidRDefault="00354761" w:rsidP="00354761">
            <w:pPr>
              <w:jc w:val="left"/>
              <w:rPr>
                <w:rFonts w:ascii="Calibri" w:eastAsia="Times New Roman" w:hAnsi="Calibri" w:cs="Calibri"/>
                <w:b/>
                <w:bCs/>
                <w:color w:val="000000"/>
                <w:lang w:eastAsia="en-ZA"/>
              </w:rPr>
            </w:pPr>
          </w:p>
        </w:tc>
      </w:tr>
      <w:tr w:rsidR="00354761" w:rsidRPr="00FF2DD6" w14:paraId="5C4F4F8F" w14:textId="77777777" w:rsidTr="00096000">
        <w:trPr>
          <w:trHeight w:val="397"/>
        </w:trPr>
        <w:tc>
          <w:tcPr>
            <w:tcW w:w="293"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2292C8B2" w14:textId="77777777" w:rsidR="00354761" w:rsidRPr="00FF2DD6" w:rsidRDefault="00354761" w:rsidP="003A2406">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Item</w:t>
            </w:r>
          </w:p>
        </w:tc>
        <w:tc>
          <w:tcPr>
            <w:tcW w:w="1999" w:type="pct"/>
            <w:tcBorders>
              <w:top w:val="single" w:sz="4" w:space="0" w:color="auto"/>
              <w:left w:val="nil"/>
              <w:bottom w:val="single" w:sz="4" w:space="0" w:color="auto"/>
              <w:right w:val="single" w:sz="4" w:space="0" w:color="auto"/>
            </w:tcBorders>
            <w:shd w:val="clear" w:color="000000" w:fill="E7E6E6"/>
            <w:noWrap/>
            <w:vAlign w:val="bottom"/>
            <w:hideMark/>
          </w:tcPr>
          <w:p w14:paraId="742A1F7A" w14:textId="77777777" w:rsidR="00354761" w:rsidRPr="00FF2DD6" w:rsidRDefault="00354761" w:rsidP="003A2406">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Description</w:t>
            </w:r>
          </w:p>
        </w:tc>
        <w:tc>
          <w:tcPr>
            <w:tcW w:w="317" w:type="pct"/>
            <w:tcBorders>
              <w:top w:val="single" w:sz="4" w:space="0" w:color="auto"/>
              <w:left w:val="nil"/>
              <w:bottom w:val="single" w:sz="4" w:space="0" w:color="auto"/>
              <w:right w:val="single" w:sz="4" w:space="0" w:color="auto"/>
            </w:tcBorders>
            <w:shd w:val="clear" w:color="000000" w:fill="E7E6E6"/>
            <w:noWrap/>
            <w:vAlign w:val="bottom"/>
            <w:hideMark/>
          </w:tcPr>
          <w:p w14:paraId="0F068678" w14:textId="77777777" w:rsidR="00354761" w:rsidRPr="00FF2DD6" w:rsidRDefault="00354761" w:rsidP="003A2406">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Unit</w:t>
            </w:r>
          </w:p>
        </w:tc>
        <w:tc>
          <w:tcPr>
            <w:tcW w:w="791" w:type="pct"/>
            <w:tcBorders>
              <w:top w:val="single" w:sz="4" w:space="0" w:color="auto"/>
              <w:left w:val="nil"/>
              <w:bottom w:val="single" w:sz="4" w:space="0" w:color="auto"/>
              <w:right w:val="single" w:sz="4" w:space="0" w:color="auto"/>
            </w:tcBorders>
            <w:shd w:val="clear" w:color="000000" w:fill="E7E6E6"/>
            <w:noWrap/>
            <w:vAlign w:val="bottom"/>
            <w:hideMark/>
          </w:tcPr>
          <w:p w14:paraId="08615E1F" w14:textId="77777777" w:rsidR="00354761" w:rsidRPr="00FF2DD6" w:rsidRDefault="00354761" w:rsidP="003A2406">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Quantity</w:t>
            </w:r>
          </w:p>
        </w:tc>
        <w:tc>
          <w:tcPr>
            <w:tcW w:w="795" w:type="pct"/>
            <w:tcBorders>
              <w:top w:val="single" w:sz="4" w:space="0" w:color="auto"/>
              <w:left w:val="nil"/>
              <w:bottom w:val="single" w:sz="4" w:space="0" w:color="auto"/>
              <w:right w:val="single" w:sz="4" w:space="0" w:color="auto"/>
            </w:tcBorders>
            <w:shd w:val="clear" w:color="000000" w:fill="E7E6E6"/>
            <w:noWrap/>
            <w:vAlign w:val="bottom"/>
            <w:hideMark/>
          </w:tcPr>
          <w:p w14:paraId="1A648B67" w14:textId="77777777" w:rsidR="00354761" w:rsidRPr="00FF2DD6" w:rsidRDefault="00354761" w:rsidP="00354761">
            <w:pPr>
              <w:jc w:val="cente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Rate (</w:t>
            </w:r>
            <w:proofErr w:type="spellStart"/>
            <w:r w:rsidRPr="00FF2DD6">
              <w:rPr>
                <w:rFonts w:ascii="Calibri" w:eastAsia="Times New Roman" w:hAnsi="Calibri" w:cs="Calibri"/>
                <w:b/>
                <w:bCs/>
                <w:color w:val="000000"/>
                <w:lang w:eastAsia="en-ZA"/>
              </w:rPr>
              <w:t>incl</w:t>
            </w:r>
            <w:proofErr w:type="spellEnd"/>
            <w:r w:rsidRPr="00FF2DD6">
              <w:rPr>
                <w:rFonts w:ascii="Calibri" w:eastAsia="Times New Roman" w:hAnsi="Calibri" w:cs="Calibri"/>
                <w:b/>
                <w:bCs/>
                <w:color w:val="000000"/>
                <w:lang w:eastAsia="en-ZA"/>
              </w:rPr>
              <w:t xml:space="preserve"> VAT)</w:t>
            </w:r>
          </w:p>
        </w:tc>
        <w:tc>
          <w:tcPr>
            <w:tcW w:w="805" w:type="pct"/>
            <w:tcBorders>
              <w:top w:val="single" w:sz="4" w:space="0" w:color="auto"/>
              <w:left w:val="nil"/>
              <w:bottom w:val="single" w:sz="4" w:space="0" w:color="auto"/>
              <w:right w:val="single" w:sz="4" w:space="0" w:color="auto"/>
            </w:tcBorders>
            <w:shd w:val="clear" w:color="000000" w:fill="E7E6E6"/>
            <w:noWrap/>
            <w:vAlign w:val="bottom"/>
            <w:hideMark/>
          </w:tcPr>
          <w:p w14:paraId="1E44B47A" w14:textId="77777777" w:rsidR="00354761" w:rsidRPr="00FF2DD6" w:rsidRDefault="00354761" w:rsidP="003A2406">
            <w:pPr>
              <w:jc w:val="cente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Amount</w:t>
            </w:r>
          </w:p>
        </w:tc>
      </w:tr>
      <w:tr w:rsidR="00354761" w:rsidRPr="00FF2DD6" w14:paraId="392C4A70"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69ABFF5B"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E1</w:t>
            </w:r>
          </w:p>
        </w:tc>
        <w:tc>
          <w:tcPr>
            <w:tcW w:w="1999" w:type="pct"/>
            <w:tcBorders>
              <w:top w:val="nil"/>
              <w:left w:val="nil"/>
              <w:bottom w:val="nil"/>
              <w:right w:val="single" w:sz="4" w:space="0" w:color="auto"/>
            </w:tcBorders>
            <w:shd w:val="clear" w:color="auto" w:fill="auto"/>
            <w:vAlign w:val="bottom"/>
            <w:hideMark/>
          </w:tcPr>
          <w:p w14:paraId="0670412B"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Tractors and vehicles</w:t>
            </w:r>
          </w:p>
        </w:tc>
        <w:tc>
          <w:tcPr>
            <w:tcW w:w="317" w:type="pct"/>
            <w:tcBorders>
              <w:top w:val="nil"/>
              <w:left w:val="nil"/>
              <w:bottom w:val="nil"/>
              <w:right w:val="single" w:sz="4" w:space="0" w:color="auto"/>
            </w:tcBorders>
            <w:shd w:val="clear" w:color="auto" w:fill="auto"/>
            <w:noWrap/>
            <w:vAlign w:val="bottom"/>
            <w:hideMark/>
          </w:tcPr>
          <w:p w14:paraId="1B80D2CF"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38240DEA"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5A36A51F"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7D696B4D"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3404C19C"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73306EDF"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241A4618"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(a) Sourcing three (3) market related quotations for the requested tractors.</w:t>
            </w:r>
          </w:p>
        </w:tc>
        <w:tc>
          <w:tcPr>
            <w:tcW w:w="317" w:type="pct"/>
            <w:tcBorders>
              <w:top w:val="nil"/>
              <w:left w:val="nil"/>
              <w:bottom w:val="nil"/>
              <w:right w:val="single" w:sz="4" w:space="0" w:color="auto"/>
            </w:tcBorders>
            <w:shd w:val="clear" w:color="auto" w:fill="auto"/>
            <w:noWrap/>
            <w:vAlign w:val="bottom"/>
            <w:hideMark/>
          </w:tcPr>
          <w:p w14:paraId="1EFFBB8C"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791" w:type="pct"/>
            <w:tcBorders>
              <w:top w:val="nil"/>
              <w:left w:val="nil"/>
              <w:bottom w:val="nil"/>
              <w:right w:val="single" w:sz="4" w:space="0" w:color="auto"/>
            </w:tcBorders>
            <w:shd w:val="clear" w:color="auto" w:fill="auto"/>
            <w:noWrap/>
            <w:vAlign w:val="bottom"/>
            <w:hideMark/>
          </w:tcPr>
          <w:p w14:paraId="53CA9F82"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795" w:type="pct"/>
            <w:tcBorders>
              <w:top w:val="nil"/>
              <w:left w:val="nil"/>
              <w:bottom w:val="nil"/>
              <w:right w:val="single" w:sz="4" w:space="0" w:color="auto"/>
            </w:tcBorders>
            <w:shd w:val="clear" w:color="auto" w:fill="auto"/>
            <w:noWrap/>
            <w:vAlign w:val="bottom"/>
            <w:hideMark/>
          </w:tcPr>
          <w:p w14:paraId="1F561A2A"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1 500 000.00 </w:t>
            </w:r>
          </w:p>
        </w:tc>
        <w:tc>
          <w:tcPr>
            <w:tcW w:w="805" w:type="pct"/>
            <w:tcBorders>
              <w:top w:val="nil"/>
              <w:left w:val="nil"/>
              <w:bottom w:val="nil"/>
              <w:right w:val="single" w:sz="4" w:space="0" w:color="auto"/>
            </w:tcBorders>
            <w:shd w:val="clear" w:color="auto" w:fill="auto"/>
            <w:noWrap/>
            <w:vAlign w:val="bottom"/>
            <w:hideMark/>
          </w:tcPr>
          <w:p w14:paraId="4536923A"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1 500 000.00 </w:t>
            </w:r>
          </w:p>
        </w:tc>
      </w:tr>
      <w:tr w:rsidR="00354761" w:rsidRPr="00FF2DD6" w14:paraId="2188CF96"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358459E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317A0A2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317" w:type="pct"/>
            <w:tcBorders>
              <w:top w:val="nil"/>
              <w:left w:val="nil"/>
              <w:bottom w:val="nil"/>
              <w:right w:val="single" w:sz="4" w:space="0" w:color="auto"/>
            </w:tcBorders>
            <w:shd w:val="clear" w:color="auto" w:fill="auto"/>
            <w:noWrap/>
            <w:vAlign w:val="bottom"/>
            <w:hideMark/>
          </w:tcPr>
          <w:p w14:paraId="31E3363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791" w:type="pct"/>
            <w:tcBorders>
              <w:top w:val="nil"/>
              <w:left w:val="nil"/>
              <w:bottom w:val="nil"/>
              <w:right w:val="single" w:sz="4" w:space="0" w:color="auto"/>
            </w:tcBorders>
            <w:shd w:val="clear" w:color="auto" w:fill="auto"/>
            <w:noWrap/>
            <w:vAlign w:val="bottom"/>
            <w:hideMark/>
          </w:tcPr>
          <w:p w14:paraId="74A44FA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1 500 000.00 </w:t>
            </w:r>
          </w:p>
        </w:tc>
        <w:tc>
          <w:tcPr>
            <w:tcW w:w="795" w:type="pct"/>
            <w:tcBorders>
              <w:top w:val="nil"/>
              <w:left w:val="nil"/>
              <w:bottom w:val="nil"/>
              <w:right w:val="single" w:sz="4" w:space="0" w:color="auto"/>
            </w:tcBorders>
            <w:shd w:val="clear" w:color="auto" w:fill="FDFECE"/>
            <w:noWrap/>
            <w:vAlign w:val="bottom"/>
            <w:hideMark/>
          </w:tcPr>
          <w:p w14:paraId="5E906174" w14:textId="599D0200"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63F78A5C"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1ACC82F4"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18905F8C"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E2</w:t>
            </w:r>
          </w:p>
        </w:tc>
        <w:tc>
          <w:tcPr>
            <w:tcW w:w="1999" w:type="pct"/>
            <w:tcBorders>
              <w:top w:val="nil"/>
              <w:left w:val="nil"/>
              <w:bottom w:val="nil"/>
              <w:right w:val="single" w:sz="4" w:space="0" w:color="auto"/>
            </w:tcBorders>
            <w:shd w:val="clear" w:color="auto" w:fill="auto"/>
            <w:vAlign w:val="bottom"/>
            <w:hideMark/>
          </w:tcPr>
          <w:p w14:paraId="75AE3E38"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Implements</w:t>
            </w:r>
          </w:p>
        </w:tc>
        <w:tc>
          <w:tcPr>
            <w:tcW w:w="317" w:type="pct"/>
            <w:tcBorders>
              <w:top w:val="nil"/>
              <w:left w:val="nil"/>
              <w:bottom w:val="nil"/>
              <w:right w:val="single" w:sz="4" w:space="0" w:color="auto"/>
            </w:tcBorders>
            <w:shd w:val="clear" w:color="auto" w:fill="auto"/>
            <w:noWrap/>
            <w:vAlign w:val="bottom"/>
            <w:hideMark/>
          </w:tcPr>
          <w:p w14:paraId="3895EBAC"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6A7EECBD"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224D04E6"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7FC1B727"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0058111A"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32C8780C"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4FB2410C"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(a) Sourcing three (3) market related quotations for the requested implements.</w:t>
            </w:r>
          </w:p>
        </w:tc>
        <w:tc>
          <w:tcPr>
            <w:tcW w:w="317" w:type="pct"/>
            <w:tcBorders>
              <w:top w:val="nil"/>
              <w:left w:val="nil"/>
              <w:bottom w:val="nil"/>
              <w:right w:val="single" w:sz="4" w:space="0" w:color="auto"/>
            </w:tcBorders>
            <w:shd w:val="clear" w:color="auto" w:fill="auto"/>
            <w:noWrap/>
            <w:vAlign w:val="bottom"/>
            <w:hideMark/>
          </w:tcPr>
          <w:p w14:paraId="0476374A"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791" w:type="pct"/>
            <w:tcBorders>
              <w:top w:val="nil"/>
              <w:left w:val="nil"/>
              <w:bottom w:val="nil"/>
              <w:right w:val="single" w:sz="4" w:space="0" w:color="auto"/>
            </w:tcBorders>
            <w:shd w:val="clear" w:color="auto" w:fill="auto"/>
            <w:noWrap/>
            <w:vAlign w:val="bottom"/>
            <w:hideMark/>
          </w:tcPr>
          <w:p w14:paraId="4633C1C3"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795" w:type="pct"/>
            <w:tcBorders>
              <w:top w:val="nil"/>
              <w:left w:val="nil"/>
              <w:bottom w:val="nil"/>
              <w:right w:val="single" w:sz="4" w:space="0" w:color="auto"/>
            </w:tcBorders>
            <w:shd w:val="clear" w:color="auto" w:fill="auto"/>
            <w:noWrap/>
            <w:vAlign w:val="bottom"/>
            <w:hideMark/>
          </w:tcPr>
          <w:p w14:paraId="4A9D324D"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1 000 000.00 </w:t>
            </w:r>
          </w:p>
        </w:tc>
        <w:tc>
          <w:tcPr>
            <w:tcW w:w="805" w:type="pct"/>
            <w:tcBorders>
              <w:top w:val="nil"/>
              <w:left w:val="nil"/>
              <w:bottom w:val="nil"/>
              <w:right w:val="single" w:sz="4" w:space="0" w:color="auto"/>
            </w:tcBorders>
            <w:shd w:val="clear" w:color="auto" w:fill="auto"/>
            <w:noWrap/>
            <w:vAlign w:val="bottom"/>
            <w:hideMark/>
          </w:tcPr>
          <w:p w14:paraId="0B9F935C"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1 000 000.00 </w:t>
            </w:r>
          </w:p>
        </w:tc>
      </w:tr>
      <w:tr w:rsidR="00354761" w:rsidRPr="00FF2DD6" w14:paraId="0B4D87BD"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4D94AFA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5C2406D1"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317" w:type="pct"/>
            <w:tcBorders>
              <w:top w:val="nil"/>
              <w:left w:val="nil"/>
              <w:bottom w:val="nil"/>
              <w:right w:val="single" w:sz="4" w:space="0" w:color="auto"/>
            </w:tcBorders>
            <w:shd w:val="clear" w:color="auto" w:fill="auto"/>
            <w:noWrap/>
            <w:vAlign w:val="bottom"/>
            <w:hideMark/>
          </w:tcPr>
          <w:p w14:paraId="6D266407"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791" w:type="pct"/>
            <w:tcBorders>
              <w:top w:val="nil"/>
              <w:left w:val="nil"/>
              <w:bottom w:val="nil"/>
              <w:right w:val="single" w:sz="4" w:space="0" w:color="auto"/>
            </w:tcBorders>
            <w:shd w:val="clear" w:color="auto" w:fill="auto"/>
            <w:noWrap/>
            <w:vAlign w:val="bottom"/>
            <w:hideMark/>
          </w:tcPr>
          <w:p w14:paraId="74D85428"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1 000 000.00 </w:t>
            </w:r>
          </w:p>
        </w:tc>
        <w:tc>
          <w:tcPr>
            <w:tcW w:w="795" w:type="pct"/>
            <w:tcBorders>
              <w:top w:val="nil"/>
              <w:left w:val="nil"/>
              <w:bottom w:val="nil"/>
              <w:right w:val="single" w:sz="4" w:space="0" w:color="auto"/>
            </w:tcBorders>
            <w:shd w:val="clear" w:color="auto" w:fill="FDFECE"/>
            <w:noWrap/>
            <w:vAlign w:val="bottom"/>
            <w:hideMark/>
          </w:tcPr>
          <w:p w14:paraId="2A2166DD" w14:textId="7762A90A"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5E73E827"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7ECF1B80"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385D091F"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E3</w:t>
            </w:r>
          </w:p>
        </w:tc>
        <w:tc>
          <w:tcPr>
            <w:tcW w:w="1999" w:type="pct"/>
            <w:tcBorders>
              <w:top w:val="nil"/>
              <w:left w:val="nil"/>
              <w:bottom w:val="nil"/>
              <w:right w:val="single" w:sz="4" w:space="0" w:color="auto"/>
            </w:tcBorders>
            <w:shd w:val="clear" w:color="auto" w:fill="auto"/>
            <w:vAlign w:val="bottom"/>
            <w:hideMark/>
          </w:tcPr>
          <w:p w14:paraId="6433AB39"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Generators</w:t>
            </w:r>
          </w:p>
        </w:tc>
        <w:tc>
          <w:tcPr>
            <w:tcW w:w="317" w:type="pct"/>
            <w:tcBorders>
              <w:top w:val="nil"/>
              <w:left w:val="nil"/>
              <w:bottom w:val="nil"/>
              <w:right w:val="single" w:sz="4" w:space="0" w:color="auto"/>
            </w:tcBorders>
            <w:shd w:val="clear" w:color="auto" w:fill="auto"/>
            <w:noWrap/>
            <w:vAlign w:val="bottom"/>
            <w:hideMark/>
          </w:tcPr>
          <w:p w14:paraId="2D3C960E"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08556397"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4EDA5CCA"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2A268F6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38ACF88F"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6A5F0711"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5A9F03E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(a) Sourcing 3 quotations for the requested generators.</w:t>
            </w:r>
          </w:p>
        </w:tc>
        <w:tc>
          <w:tcPr>
            <w:tcW w:w="317" w:type="pct"/>
            <w:tcBorders>
              <w:top w:val="nil"/>
              <w:left w:val="nil"/>
              <w:bottom w:val="nil"/>
              <w:right w:val="single" w:sz="4" w:space="0" w:color="auto"/>
            </w:tcBorders>
            <w:shd w:val="clear" w:color="auto" w:fill="auto"/>
            <w:noWrap/>
            <w:vAlign w:val="bottom"/>
            <w:hideMark/>
          </w:tcPr>
          <w:p w14:paraId="2165578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791" w:type="pct"/>
            <w:tcBorders>
              <w:top w:val="nil"/>
              <w:left w:val="nil"/>
              <w:bottom w:val="nil"/>
              <w:right w:val="single" w:sz="4" w:space="0" w:color="auto"/>
            </w:tcBorders>
            <w:shd w:val="clear" w:color="auto" w:fill="auto"/>
            <w:noWrap/>
            <w:vAlign w:val="bottom"/>
            <w:hideMark/>
          </w:tcPr>
          <w:p w14:paraId="47DBF976"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795" w:type="pct"/>
            <w:tcBorders>
              <w:top w:val="nil"/>
              <w:left w:val="nil"/>
              <w:bottom w:val="nil"/>
              <w:right w:val="single" w:sz="4" w:space="0" w:color="auto"/>
            </w:tcBorders>
            <w:shd w:val="clear" w:color="auto" w:fill="auto"/>
            <w:noWrap/>
            <w:vAlign w:val="bottom"/>
            <w:hideMark/>
          </w:tcPr>
          <w:p w14:paraId="5CFE03C6"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1 000 000.00 </w:t>
            </w:r>
          </w:p>
        </w:tc>
        <w:tc>
          <w:tcPr>
            <w:tcW w:w="805" w:type="pct"/>
            <w:tcBorders>
              <w:top w:val="nil"/>
              <w:left w:val="nil"/>
              <w:bottom w:val="nil"/>
              <w:right w:val="single" w:sz="4" w:space="0" w:color="auto"/>
            </w:tcBorders>
            <w:shd w:val="clear" w:color="auto" w:fill="auto"/>
            <w:noWrap/>
            <w:vAlign w:val="bottom"/>
            <w:hideMark/>
          </w:tcPr>
          <w:p w14:paraId="17E3AFF4"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1 000 000.00 </w:t>
            </w:r>
          </w:p>
        </w:tc>
      </w:tr>
      <w:tr w:rsidR="00354761" w:rsidRPr="00FF2DD6" w14:paraId="521E9835"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5EC8675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4931ECFE"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317" w:type="pct"/>
            <w:tcBorders>
              <w:top w:val="nil"/>
              <w:left w:val="nil"/>
              <w:bottom w:val="nil"/>
              <w:right w:val="single" w:sz="4" w:space="0" w:color="auto"/>
            </w:tcBorders>
            <w:shd w:val="clear" w:color="auto" w:fill="auto"/>
            <w:noWrap/>
            <w:vAlign w:val="bottom"/>
            <w:hideMark/>
          </w:tcPr>
          <w:p w14:paraId="1B5DAB6F"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791" w:type="pct"/>
            <w:tcBorders>
              <w:top w:val="nil"/>
              <w:left w:val="nil"/>
              <w:bottom w:val="nil"/>
              <w:right w:val="single" w:sz="4" w:space="0" w:color="auto"/>
            </w:tcBorders>
            <w:shd w:val="clear" w:color="auto" w:fill="auto"/>
            <w:noWrap/>
            <w:vAlign w:val="bottom"/>
            <w:hideMark/>
          </w:tcPr>
          <w:p w14:paraId="73868F06"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1 000 000.00 </w:t>
            </w:r>
          </w:p>
        </w:tc>
        <w:tc>
          <w:tcPr>
            <w:tcW w:w="795" w:type="pct"/>
            <w:tcBorders>
              <w:top w:val="nil"/>
              <w:left w:val="nil"/>
              <w:bottom w:val="nil"/>
              <w:right w:val="single" w:sz="4" w:space="0" w:color="auto"/>
            </w:tcBorders>
            <w:shd w:val="clear" w:color="auto" w:fill="FDFECE"/>
            <w:noWrap/>
            <w:vAlign w:val="bottom"/>
            <w:hideMark/>
          </w:tcPr>
          <w:p w14:paraId="0C29C0E2" w14:textId="1EFBEC2E"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38D9609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1A9908AD"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7AC21C0A"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E4</w:t>
            </w:r>
          </w:p>
        </w:tc>
        <w:tc>
          <w:tcPr>
            <w:tcW w:w="1999" w:type="pct"/>
            <w:tcBorders>
              <w:top w:val="nil"/>
              <w:left w:val="nil"/>
              <w:bottom w:val="nil"/>
              <w:right w:val="single" w:sz="4" w:space="0" w:color="auto"/>
            </w:tcBorders>
            <w:shd w:val="clear" w:color="auto" w:fill="auto"/>
            <w:vAlign w:val="bottom"/>
            <w:hideMark/>
          </w:tcPr>
          <w:p w14:paraId="03BAB654"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Agro-processing equipment</w:t>
            </w:r>
          </w:p>
        </w:tc>
        <w:tc>
          <w:tcPr>
            <w:tcW w:w="317" w:type="pct"/>
            <w:tcBorders>
              <w:top w:val="nil"/>
              <w:left w:val="nil"/>
              <w:bottom w:val="nil"/>
              <w:right w:val="single" w:sz="4" w:space="0" w:color="auto"/>
            </w:tcBorders>
            <w:shd w:val="clear" w:color="auto" w:fill="auto"/>
            <w:noWrap/>
            <w:vAlign w:val="bottom"/>
            <w:hideMark/>
          </w:tcPr>
          <w:p w14:paraId="2CF17063"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45713E76"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24760D0F"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5FDFCA4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0A1F3604"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7BEEA15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0CB0BEA2"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(a) Sourcing 3 quotations for the requested agro-processing equipment.</w:t>
            </w:r>
          </w:p>
        </w:tc>
        <w:tc>
          <w:tcPr>
            <w:tcW w:w="317" w:type="pct"/>
            <w:tcBorders>
              <w:top w:val="nil"/>
              <w:left w:val="nil"/>
              <w:bottom w:val="nil"/>
              <w:right w:val="single" w:sz="4" w:space="0" w:color="auto"/>
            </w:tcBorders>
            <w:shd w:val="clear" w:color="auto" w:fill="auto"/>
            <w:noWrap/>
            <w:vAlign w:val="bottom"/>
            <w:hideMark/>
          </w:tcPr>
          <w:p w14:paraId="738E048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791" w:type="pct"/>
            <w:tcBorders>
              <w:top w:val="nil"/>
              <w:left w:val="nil"/>
              <w:bottom w:val="nil"/>
              <w:right w:val="single" w:sz="4" w:space="0" w:color="auto"/>
            </w:tcBorders>
            <w:shd w:val="clear" w:color="auto" w:fill="auto"/>
            <w:noWrap/>
            <w:vAlign w:val="bottom"/>
            <w:hideMark/>
          </w:tcPr>
          <w:p w14:paraId="2A5060F2"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795" w:type="pct"/>
            <w:tcBorders>
              <w:top w:val="nil"/>
              <w:left w:val="nil"/>
              <w:bottom w:val="nil"/>
              <w:right w:val="single" w:sz="4" w:space="0" w:color="auto"/>
            </w:tcBorders>
            <w:shd w:val="clear" w:color="auto" w:fill="auto"/>
            <w:noWrap/>
            <w:vAlign w:val="bottom"/>
            <w:hideMark/>
          </w:tcPr>
          <w:p w14:paraId="68A3FCDA"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800 000.00 </w:t>
            </w:r>
          </w:p>
        </w:tc>
        <w:tc>
          <w:tcPr>
            <w:tcW w:w="805" w:type="pct"/>
            <w:tcBorders>
              <w:top w:val="nil"/>
              <w:left w:val="nil"/>
              <w:bottom w:val="nil"/>
              <w:right w:val="single" w:sz="4" w:space="0" w:color="auto"/>
            </w:tcBorders>
            <w:shd w:val="clear" w:color="auto" w:fill="auto"/>
            <w:noWrap/>
            <w:vAlign w:val="bottom"/>
            <w:hideMark/>
          </w:tcPr>
          <w:p w14:paraId="76282856"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800 000.00 </w:t>
            </w:r>
          </w:p>
        </w:tc>
      </w:tr>
      <w:tr w:rsidR="00354761" w:rsidRPr="00FF2DD6" w14:paraId="70FC26A3"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6A67E7C8"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2F33C391"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317" w:type="pct"/>
            <w:tcBorders>
              <w:top w:val="nil"/>
              <w:left w:val="nil"/>
              <w:bottom w:val="nil"/>
              <w:right w:val="single" w:sz="4" w:space="0" w:color="auto"/>
            </w:tcBorders>
            <w:shd w:val="clear" w:color="auto" w:fill="auto"/>
            <w:noWrap/>
            <w:vAlign w:val="bottom"/>
            <w:hideMark/>
          </w:tcPr>
          <w:p w14:paraId="6FE2585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791" w:type="pct"/>
            <w:tcBorders>
              <w:top w:val="nil"/>
              <w:left w:val="nil"/>
              <w:bottom w:val="nil"/>
              <w:right w:val="single" w:sz="4" w:space="0" w:color="auto"/>
            </w:tcBorders>
            <w:shd w:val="clear" w:color="auto" w:fill="auto"/>
            <w:noWrap/>
            <w:vAlign w:val="bottom"/>
            <w:hideMark/>
          </w:tcPr>
          <w:p w14:paraId="596399B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800 000.00 </w:t>
            </w:r>
          </w:p>
        </w:tc>
        <w:tc>
          <w:tcPr>
            <w:tcW w:w="795" w:type="pct"/>
            <w:tcBorders>
              <w:top w:val="nil"/>
              <w:left w:val="nil"/>
              <w:bottom w:val="nil"/>
              <w:right w:val="single" w:sz="4" w:space="0" w:color="auto"/>
            </w:tcBorders>
            <w:shd w:val="clear" w:color="auto" w:fill="FDFECE"/>
            <w:noWrap/>
            <w:vAlign w:val="bottom"/>
            <w:hideMark/>
          </w:tcPr>
          <w:p w14:paraId="5D0D87A7" w14:textId="41A06AD1"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6B1A0102"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32EEF7B8"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14632F35"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E5</w:t>
            </w:r>
          </w:p>
        </w:tc>
        <w:tc>
          <w:tcPr>
            <w:tcW w:w="1999" w:type="pct"/>
            <w:tcBorders>
              <w:top w:val="nil"/>
              <w:left w:val="nil"/>
              <w:bottom w:val="nil"/>
              <w:right w:val="single" w:sz="4" w:space="0" w:color="auto"/>
            </w:tcBorders>
            <w:shd w:val="clear" w:color="auto" w:fill="auto"/>
            <w:vAlign w:val="bottom"/>
            <w:hideMark/>
          </w:tcPr>
          <w:p w14:paraId="3C16BEA0"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Security equipment</w:t>
            </w:r>
          </w:p>
        </w:tc>
        <w:tc>
          <w:tcPr>
            <w:tcW w:w="317" w:type="pct"/>
            <w:tcBorders>
              <w:top w:val="nil"/>
              <w:left w:val="nil"/>
              <w:bottom w:val="nil"/>
              <w:right w:val="single" w:sz="4" w:space="0" w:color="auto"/>
            </w:tcBorders>
            <w:shd w:val="clear" w:color="auto" w:fill="auto"/>
            <w:noWrap/>
            <w:vAlign w:val="bottom"/>
            <w:hideMark/>
          </w:tcPr>
          <w:p w14:paraId="4F9BC6B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2622EBA4"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24B6BCE9"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1179F151"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1F891F25"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14A219AD"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29BFAE6F"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(a) Sourcing 3 quotations for the requested security equipment.</w:t>
            </w:r>
          </w:p>
        </w:tc>
        <w:tc>
          <w:tcPr>
            <w:tcW w:w="317" w:type="pct"/>
            <w:tcBorders>
              <w:top w:val="nil"/>
              <w:left w:val="nil"/>
              <w:bottom w:val="nil"/>
              <w:right w:val="single" w:sz="4" w:space="0" w:color="auto"/>
            </w:tcBorders>
            <w:shd w:val="clear" w:color="auto" w:fill="auto"/>
            <w:noWrap/>
            <w:vAlign w:val="bottom"/>
            <w:hideMark/>
          </w:tcPr>
          <w:p w14:paraId="39938EB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791" w:type="pct"/>
            <w:tcBorders>
              <w:top w:val="nil"/>
              <w:left w:val="nil"/>
              <w:bottom w:val="nil"/>
              <w:right w:val="single" w:sz="4" w:space="0" w:color="auto"/>
            </w:tcBorders>
            <w:shd w:val="clear" w:color="auto" w:fill="auto"/>
            <w:noWrap/>
            <w:vAlign w:val="bottom"/>
            <w:hideMark/>
          </w:tcPr>
          <w:p w14:paraId="6CD72419"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795" w:type="pct"/>
            <w:tcBorders>
              <w:top w:val="nil"/>
              <w:left w:val="nil"/>
              <w:bottom w:val="nil"/>
              <w:right w:val="single" w:sz="4" w:space="0" w:color="auto"/>
            </w:tcBorders>
            <w:shd w:val="clear" w:color="auto" w:fill="auto"/>
            <w:noWrap/>
            <w:vAlign w:val="bottom"/>
            <w:hideMark/>
          </w:tcPr>
          <w:p w14:paraId="1490CB92"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805" w:type="pct"/>
            <w:tcBorders>
              <w:top w:val="nil"/>
              <w:left w:val="nil"/>
              <w:bottom w:val="nil"/>
              <w:right w:val="single" w:sz="4" w:space="0" w:color="auto"/>
            </w:tcBorders>
            <w:shd w:val="clear" w:color="auto" w:fill="auto"/>
            <w:noWrap/>
            <w:vAlign w:val="bottom"/>
            <w:hideMark/>
          </w:tcPr>
          <w:p w14:paraId="11DE5684"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r>
      <w:tr w:rsidR="00354761" w:rsidRPr="00FF2DD6" w14:paraId="4C7FC039"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6A7C854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4612403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317" w:type="pct"/>
            <w:tcBorders>
              <w:top w:val="nil"/>
              <w:left w:val="nil"/>
              <w:bottom w:val="nil"/>
              <w:right w:val="single" w:sz="4" w:space="0" w:color="auto"/>
            </w:tcBorders>
            <w:shd w:val="clear" w:color="auto" w:fill="auto"/>
            <w:noWrap/>
            <w:vAlign w:val="bottom"/>
            <w:hideMark/>
          </w:tcPr>
          <w:p w14:paraId="4536AA77"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791" w:type="pct"/>
            <w:tcBorders>
              <w:top w:val="nil"/>
              <w:left w:val="nil"/>
              <w:bottom w:val="nil"/>
              <w:right w:val="single" w:sz="4" w:space="0" w:color="auto"/>
            </w:tcBorders>
            <w:shd w:val="clear" w:color="auto" w:fill="auto"/>
            <w:noWrap/>
            <w:vAlign w:val="bottom"/>
            <w:hideMark/>
          </w:tcPr>
          <w:p w14:paraId="5D36765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795" w:type="pct"/>
            <w:tcBorders>
              <w:top w:val="nil"/>
              <w:left w:val="nil"/>
              <w:bottom w:val="nil"/>
              <w:right w:val="single" w:sz="4" w:space="0" w:color="auto"/>
            </w:tcBorders>
            <w:shd w:val="clear" w:color="auto" w:fill="FDFECE"/>
            <w:noWrap/>
            <w:vAlign w:val="bottom"/>
            <w:hideMark/>
          </w:tcPr>
          <w:p w14:paraId="0D65C829" w14:textId="422EA00E"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14BC925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2D5C7039"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5BFE261E"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E6</w:t>
            </w:r>
          </w:p>
        </w:tc>
        <w:tc>
          <w:tcPr>
            <w:tcW w:w="1999" w:type="pct"/>
            <w:tcBorders>
              <w:top w:val="nil"/>
              <w:left w:val="nil"/>
              <w:bottom w:val="nil"/>
              <w:right w:val="single" w:sz="4" w:space="0" w:color="auto"/>
            </w:tcBorders>
            <w:shd w:val="clear" w:color="auto" w:fill="auto"/>
            <w:vAlign w:val="bottom"/>
            <w:hideMark/>
          </w:tcPr>
          <w:p w14:paraId="40093DD1"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Other machinery and equipment</w:t>
            </w:r>
          </w:p>
        </w:tc>
        <w:tc>
          <w:tcPr>
            <w:tcW w:w="317" w:type="pct"/>
            <w:tcBorders>
              <w:top w:val="nil"/>
              <w:left w:val="nil"/>
              <w:bottom w:val="nil"/>
              <w:right w:val="single" w:sz="4" w:space="0" w:color="auto"/>
            </w:tcBorders>
            <w:shd w:val="clear" w:color="auto" w:fill="auto"/>
            <w:noWrap/>
            <w:vAlign w:val="bottom"/>
            <w:hideMark/>
          </w:tcPr>
          <w:p w14:paraId="3D954A8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2357E698"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7E3623BD"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7E0617A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07D2C8E3"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4E4A03FD"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0887CD1E"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(a) Sourcing 3 quotations for other machinery and equipment requested.</w:t>
            </w:r>
          </w:p>
        </w:tc>
        <w:tc>
          <w:tcPr>
            <w:tcW w:w="317" w:type="pct"/>
            <w:tcBorders>
              <w:top w:val="nil"/>
              <w:left w:val="nil"/>
              <w:bottom w:val="nil"/>
              <w:right w:val="single" w:sz="4" w:space="0" w:color="auto"/>
            </w:tcBorders>
            <w:shd w:val="clear" w:color="auto" w:fill="auto"/>
            <w:noWrap/>
            <w:vAlign w:val="bottom"/>
            <w:hideMark/>
          </w:tcPr>
          <w:p w14:paraId="5CD4A0F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791" w:type="pct"/>
            <w:tcBorders>
              <w:top w:val="nil"/>
              <w:left w:val="nil"/>
              <w:bottom w:val="nil"/>
              <w:right w:val="single" w:sz="4" w:space="0" w:color="auto"/>
            </w:tcBorders>
            <w:shd w:val="clear" w:color="auto" w:fill="auto"/>
            <w:noWrap/>
            <w:vAlign w:val="bottom"/>
            <w:hideMark/>
          </w:tcPr>
          <w:p w14:paraId="642FC585"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795" w:type="pct"/>
            <w:tcBorders>
              <w:top w:val="nil"/>
              <w:left w:val="nil"/>
              <w:bottom w:val="nil"/>
              <w:right w:val="single" w:sz="4" w:space="0" w:color="auto"/>
            </w:tcBorders>
            <w:shd w:val="clear" w:color="auto" w:fill="auto"/>
            <w:noWrap/>
            <w:vAlign w:val="bottom"/>
            <w:hideMark/>
          </w:tcPr>
          <w:p w14:paraId="17B97C73"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c>
          <w:tcPr>
            <w:tcW w:w="805" w:type="pct"/>
            <w:tcBorders>
              <w:top w:val="nil"/>
              <w:left w:val="nil"/>
              <w:bottom w:val="nil"/>
              <w:right w:val="single" w:sz="4" w:space="0" w:color="auto"/>
            </w:tcBorders>
            <w:shd w:val="clear" w:color="auto" w:fill="auto"/>
            <w:noWrap/>
            <w:vAlign w:val="bottom"/>
            <w:hideMark/>
          </w:tcPr>
          <w:p w14:paraId="41E8084A"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r>
      <w:tr w:rsidR="00354761" w:rsidRPr="00FF2DD6" w14:paraId="2DDBF73B"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3C716F3A"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nil"/>
              <w:bottom w:val="nil"/>
              <w:right w:val="single" w:sz="4" w:space="0" w:color="auto"/>
            </w:tcBorders>
            <w:shd w:val="clear" w:color="auto" w:fill="auto"/>
            <w:vAlign w:val="bottom"/>
            <w:hideMark/>
          </w:tcPr>
          <w:p w14:paraId="66C4D7D7"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317" w:type="pct"/>
            <w:tcBorders>
              <w:top w:val="nil"/>
              <w:left w:val="nil"/>
              <w:bottom w:val="nil"/>
              <w:right w:val="single" w:sz="4" w:space="0" w:color="auto"/>
            </w:tcBorders>
            <w:shd w:val="clear" w:color="auto" w:fill="auto"/>
            <w:noWrap/>
            <w:vAlign w:val="bottom"/>
            <w:hideMark/>
          </w:tcPr>
          <w:p w14:paraId="28992FC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791" w:type="pct"/>
            <w:tcBorders>
              <w:top w:val="nil"/>
              <w:left w:val="nil"/>
              <w:bottom w:val="nil"/>
              <w:right w:val="single" w:sz="4" w:space="0" w:color="auto"/>
            </w:tcBorders>
            <w:shd w:val="clear" w:color="auto" w:fill="auto"/>
            <w:noWrap/>
            <w:vAlign w:val="bottom"/>
            <w:hideMark/>
          </w:tcPr>
          <w:p w14:paraId="17CB4CAD"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c>
          <w:tcPr>
            <w:tcW w:w="795" w:type="pct"/>
            <w:tcBorders>
              <w:top w:val="nil"/>
              <w:left w:val="nil"/>
              <w:bottom w:val="nil"/>
              <w:right w:val="single" w:sz="4" w:space="0" w:color="auto"/>
            </w:tcBorders>
            <w:shd w:val="clear" w:color="auto" w:fill="FDFECE"/>
            <w:noWrap/>
            <w:vAlign w:val="bottom"/>
            <w:hideMark/>
          </w:tcPr>
          <w:p w14:paraId="6D4938B9" w14:textId="11BF018B"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2D12140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08A7DE13" w14:textId="77777777" w:rsidTr="00096000">
        <w:trPr>
          <w:trHeight w:val="397"/>
        </w:trPr>
        <w:tc>
          <w:tcPr>
            <w:tcW w:w="293" w:type="pct"/>
            <w:tcBorders>
              <w:top w:val="nil"/>
              <w:left w:val="single" w:sz="4" w:space="0" w:color="auto"/>
              <w:bottom w:val="nil"/>
              <w:right w:val="single" w:sz="4" w:space="0" w:color="auto"/>
            </w:tcBorders>
            <w:shd w:val="clear" w:color="auto" w:fill="auto"/>
            <w:noWrap/>
            <w:vAlign w:val="bottom"/>
            <w:hideMark/>
          </w:tcPr>
          <w:p w14:paraId="6AA86587"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E7</w:t>
            </w:r>
          </w:p>
        </w:tc>
        <w:tc>
          <w:tcPr>
            <w:tcW w:w="1999" w:type="pct"/>
            <w:tcBorders>
              <w:top w:val="nil"/>
              <w:left w:val="nil"/>
              <w:bottom w:val="nil"/>
              <w:right w:val="single" w:sz="4" w:space="0" w:color="auto"/>
            </w:tcBorders>
            <w:shd w:val="clear" w:color="auto" w:fill="auto"/>
            <w:vAlign w:val="bottom"/>
            <w:hideMark/>
          </w:tcPr>
          <w:p w14:paraId="594BD6BD"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Maintenance</w:t>
            </w:r>
          </w:p>
        </w:tc>
        <w:tc>
          <w:tcPr>
            <w:tcW w:w="317" w:type="pct"/>
            <w:tcBorders>
              <w:top w:val="nil"/>
              <w:left w:val="nil"/>
              <w:bottom w:val="nil"/>
              <w:right w:val="single" w:sz="4" w:space="0" w:color="auto"/>
            </w:tcBorders>
            <w:shd w:val="clear" w:color="auto" w:fill="auto"/>
            <w:noWrap/>
            <w:vAlign w:val="bottom"/>
            <w:hideMark/>
          </w:tcPr>
          <w:p w14:paraId="4D7A03AD"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5CEBD6B8"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5E9926A3"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346C143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480F6483"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2AFF22A5"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E7.1</w:t>
            </w:r>
          </w:p>
        </w:tc>
        <w:tc>
          <w:tcPr>
            <w:tcW w:w="1999" w:type="pct"/>
            <w:tcBorders>
              <w:top w:val="nil"/>
              <w:left w:val="single" w:sz="4" w:space="0" w:color="auto"/>
              <w:bottom w:val="nil"/>
              <w:right w:val="single" w:sz="4" w:space="0" w:color="auto"/>
            </w:tcBorders>
            <w:shd w:val="clear" w:color="auto" w:fill="auto"/>
            <w:vAlign w:val="bottom"/>
            <w:hideMark/>
          </w:tcPr>
          <w:p w14:paraId="18E0E012"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Labour</w:t>
            </w:r>
          </w:p>
        </w:tc>
        <w:tc>
          <w:tcPr>
            <w:tcW w:w="317" w:type="pct"/>
            <w:tcBorders>
              <w:top w:val="nil"/>
              <w:left w:val="nil"/>
              <w:bottom w:val="nil"/>
              <w:right w:val="single" w:sz="4" w:space="0" w:color="auto"/>
            </w:tcBorders>
            <w:shd w:val="clear" w:color="auto" w:fill="auto"/>
            <w:noWrap/>
            <w:vAlign w:val="bottom"/>
          </w:tcPr>
          <w:p w14:paraId="0600DB00" w14:textId="25D66B53" w:rsidR="00354761" w:rsidRPr="00913DB4" w:rsidRDefault="00354761" w:rsidP="003A2406">
            <w:pPr>
              <w:rPr>
                <w:rFonts w:eastAsia="Times New Roman" w:cs="Calibri"/>
                <w:color w:val="000000"/>
                <w:sz w:val="20"/>
                <w:szCs w:val="20"/>
                <w:lang w:eastAsia="en-ZA"/>
              </w:rPr>
            </w:pPr>
          </w:p>
        </w:tc>
        <w:tc>
          <w:tcPr>
            <w:tcW w:w="791" w:type="pct"/>
            <w:tcBorders>
              <w:top w:val="nil"/>
              <w:left w:val="nil"/>
              <w:bottom w:val="nil"/>
              <w:right w:val="single" w:sz="4" w:space="0" w:color="auto"/>
            </w:tcBorders>
            <w:shd w:val="clear" w:color="auto" w:fill="auto"/>
            <w:noWrap/>
            <w:vAlign w:val="bottom"/>
          </w:tcPr>
          <w:p w14:paraId="69DE34E9" w14:textId="67AAFDC5" w:rsidR="00354761" w:rsidRPr="00913DB4" w:rsidRDefault="00354761" w:rsidP="003A2406">
            <w:pPr>
              <w:jc w:val="right"/>
              <w:rPr>
                <w:rFonts w:eastAsia="Times New Roman" w:cs="Calibri"/>
                <w:color w:val="000000"/>
                <w:sz w:val="20"/>
                <w:szCs w:val="20"/>
                <w:lang w:eastAsia="en-ZA"/>
              </w:rPr>
            </w:pPr>
          </w:p>
        </w:tc>
        <w:tc>
          <w:tcPr>
            <w:tcW w:w="795" w:type="pct"/>
            <w:tcBorders>
              <w:top w:val="nil"/>
              <w:left w:val="nil"/>
              <w:bottom w:val="nil"/>
              <w:right w:val="single" w:sz="4" w:space="0" w:color="auto"/>
            </w:tcBorders>
            <w:shd w:val="clear" w:color="auto" w:fill="auto"/>
            <w:noWrap/>
            <w:vAlign w:val="bottom"/>
            <w:hideMark/>
          </w:tcPr>
          <w:p w14:paraId="0CA0CB67"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0FA7F27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4E37271E"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118FC9E3"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single" w:sz="4" w:space="0" w:color="auto"/>
              <w:bottom w:val="nil"/>
              <w:right w:val="single" w:sz="4" w:space="0" w:color="auto"/>
            </w:tcBorders>
            <w:shd w:val="clear" w:color="auto" w:fill="auto"/>
            <w:vAlign w:val="bottom"/>
            <w:hideMark/>
          </w:tcPr>
          <w:p w14:paraId="5440CA34"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val="en-US" w:eastAsia="en-ZA"/>
              </w:rPr>
              <w:t xml:space="preserve">Artisan (Qualified) and artisan assistant for a call-out including one hour </w:t>
            </w:r>
            <w:proofErr w:type="spellStart"/>
            <w:r w:rsidRPr="00913DB4">
              <w:rPr>
                <w:rFonts w:eastAsia="Times New Roman" w:cs="Calibri"/>
                <w:color w:val="000000"/>
                <w:sz w:val="20"/>
                <w:szCs w:val="20"/>
                <w:lang w:val="en-US" w:eastAsia="en-ZA"/>
              </w:rPr>
              <w:t>labour</w:t>
            </w:r>
            <w:proofErr w:type="spellEnd"/>
            <w:r w:rsidRPr="00913DB4">
              <w:rPr>
                <w:rFonts w:eastAsia="Times New Roman" w:cs="Calibri"/>
                <w:color w:val="000000"/>
                <w:sz w:val="20"/>
                <w:szCs w:val="20"/>
                <w:lang w:val="en-US" w:eastAsia="en-ZA"/>
              </w:rPr>
              <w:t xml:space="preserve"> (excluding transport cost)</w:t>
            </w:r>
          </w:p>
        </w:tc>
        <w:tc>
          <w:tcPr>
            <w:tcW w:w="317" w:type="pct"/>
            <w:tcBorders>
              <w:top w:val="nil"/>
              <w:left w:val="nil"/>
              <w:bottom w:val="nil"/>
              <w:right w:val="single" w:sz="4" w:space="0" w:color="auto"/>
            </w:tcBorders>
            <w:shd w:val="clear" w:color="auto" w:fill="auto"/>
            <w:noWrap/>
            <w:vAlign w:val="bottom"/>
            <w:hideMark/>
          </w:tcPr>
          <w:p w14:paraId="549A045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Rates</w:t>
            </w:r>
          </w:p>
        </w:tc>
        <w:tc>
          <w:tcPr>
            <w:tcW w:w="791" w:type="pct"/>
            <w:tcBorders>
              <w:top w:val="nil"/>
              <w:left w:val="nil"/>
              <w:bottom w:val="nil"/>
              <w:right w:val="single" w:sz="4" w:space="0" w:color="auto"/>
            </w:tcBorders>
            <w:shd w:val="clear" w:color="auto" w:fill="auto"/>
            <w:noWrap/>
            <w:vAlign w:val="bottom"/>
            <w:hideMark/>
          </w:tcPr>
          <w:p w14:paraId="33A509BF"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300</w:t>
            </w:r>
          </w:p>
        </w:tc>
        <w:tc>
          <w:tcPr>
            <w:tcW w:w="795" w:type="pct"/>
            <w:tcBorders>
              <w:top w:val="nil"/>
              <w:left w:val="nil"/>
              <w:bottom w:val="nil"/>
              <w:right w:val="single" w:sz="4" w:space="0" w:color="auto"/>
            </w:tcBorders>
            <w:shd w:val="clear" w:color="auto" w:fill="FDFECE"/>
            <w:noWrap/>
            <w:vAlign w:val="bottom"/>
            <w:hideMark/>
          </w:tcPr>
          <w:p w14:paraId="5D73A832" w14:textId="2DE01330"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39086EC4"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0495865A"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34E49B91"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single" w:sz="4" w:space="0" w:color="auto"/>
              <w:bottom w:val="nil"/>
              <w:right w:val="single" w:sz="4" w:space="0" w:color="auto"/>
            </w:tcBorders>
            <w:shd w:val="clear" w:color="auto" w:fill="auto"/>
            <w:vAlign w:val="bottom"/>
            <w:hideMark/>
          </w:tcPr>
          <w:p w14:paraId="4130D235"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val="en-US" w:eastAsia="en-ZA"/>
              </w:rPr>
              <w:t xml:space="preserve">Artisan (Qualified) </w:t>
            </w:r>
            <w:proofErr w:type="spellStart"/>
            <w:r w:rsidRPr="00913DB4">
              <w:rPr>
                <w:rFonts w:eastAsia="Times New Roman" w:cs="Calibri"/>
                <w:color w:val="000000"/>
                <w:sz w:val="20"/>
                <w:szCs w:val="20"/>
                <w:lang w:val="en-US" w:eastAsia="en-ZA"/>
              </w:rPr>
              <w:t>labour</w:t>
            </w:r>
            <w:proofErr w:type="spellEnd"/>
            <w:r w:rsidRPr="00913DB4">
              <w:rPr>
                <w:rFonts w:eastAsia="Times New Roman" w:cs="Calibri"/>
                <w:color w:val="000000"/>
                <w:sz w:val="20"/>
                <w:szCs w:val="20"/>
                <w:lang w:val="en-US" w:eastAsia="en-ZA"/>
              </w:rPr>
              <w:t xml:space="preserve"> cost per hour (for additional hours).</w:t>
            </w:r>
          </w:p>
        </w:tc>
        <w:tc>
          <w:tcPr>
            <w:tcW w:w="317" w:type="pct"/>
            <w:tcBorders>
              <w:top w:val="nil"/>
              <w:left w:val="nil"/>
              <w:bottom w:val="nil"/>
              <w:right w:val="single" w:sz="4" w:space="0" w:color="auto"/>
            </w:tcBorders>
            <w:shd w:val="clear" w:color="auto" w:fill="auto"/>
            <w:noWrap/>
            <w:vAlign w:val="bottom"/>
            <w:hideMark/>
          </w:tcPr>
          <w:p w14:paraId="08FD0E81"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Rates</w:t>
            </w:r>
          </w:p>
        </w:tc>
        <w:tc>
          <w:tcPr>
            <w:tcW w:w="791" w:type="pct"/>
            <w:tcBorders>
              <w:top w:val="nil"/>
              <w:left w:val="nil"/>
              <w:bottom w:val="nil"/>
              <w:right w:val="single" w:sz="4" w:space="0" w:color="auto"/>
            </w:tcBorders>
            <w:shd w:val="clear" w:color="auto" w:fill="auto"/>
            <w:noWrap/>
            <w:vAlign w:val="bottom"/>
            <w:hideMark/>
          </w:tcPr>
          <w:p w14:paraId="6F2216C5"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200</w:t>
            </w:r>
          </w:p>
        </w:tc>
        <w:tc>
          <w:tcPr>
            <w:tcW w:w="795" w:type="pct"/>
            <w:tcBorders>
              <w:top w:val="nil"/>
              <w:left w:val="nil"/>
              <w:bottom w:val="nil"/>
              <w:right w:val="single" w:sz="4" w:space="0" w:color="auto"/>
            </w:tcBorders>
            <w:shd w:val="clear" w:color="auto" w:fill="FDFECE"/>
            <w:noWrap/>
            <w:vAlign w:val="bottom"/>
            <w:hideMark/>
          </w:tcPr>
          <w:p w14:paraId="09D06E58" w14:textId="084CEF95"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1C25D34E"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3CAA60E7"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774FDA46"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single" w:sz="4" w:space="0" w:color="auto"/>
              <w:bottom w:val="nil"/>
              <w:right w:val="single" w:sz="4" w:space="0" w:color="auto"/>
            </w:tcBorders>
            <w:shd w:val="clear" w:color="auto" w:fill="auto"/>
            <w:vAlign w:val="bottom"/>
            <w:hideMark/>
          </w:tcPr>
          <w:p w14:paraId="4D759661"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val="en-US" w:eastAsia="en-ZA"/>
              </w:rPr>
              <w:t xml:space="preserve">Artisan assistant </w:t>
            </w:r>
            <w:proofErr w:type="spellStart"/>
            <w:r w:rsidRPr="00913DB4">
              <w:rPr>
                <w:rFonts w:eastAsia="Times New Roman" w:cs="Calibri"/>
                <w:color w:val="000000"/>
                <w:sz w:val="20"/>
                <w:szCs w:val="20"/>
                <w:lang w:val="en-US" w:eastAsia="en-ZA"/>
              </w:rPr>
              <w:t>labour</w:t>
            </w:r>
            <w:proofErr w:type="spellEnd"/>
            <w:r w:rsidRPr="00913DB4">
              <w:rPr>
                <w:rFonts w:eastAsia="Times New Roman" w:cs="Calibri"/>
                <w:color w:val="000000"/>
                <w:sz w:val="20"/>
                <w:szCs w:val="20"/>
                <w:lang w:val="en-US" w:eastAsia="en-ZA"/>
              </w:rPr>
              <w:t xml:space="preserve"> cost per hour (for additional hours).</w:t>
            </w:r>
          </w:p>
        </w:tc>
        <w:tc>
          <w:tcPr>
            <w:tcW w:w="317" w:type="pct"/>
            <w:tcBorders>
              <w:top w:val="nil"/>
              <w:left w:val="nil"/>
              <w:bottom w:val="nil"/>
              <w:right w:val="single" w:sz="4" w:space="0" w:color="auto"/>
            </w:tcBorders>
            <w:shd w:val="clear" w:color="auto" w:fill="auto"/>
            <w:noWrap/>
            <w:vAlign w:val="bottom"/>
            <w:hideMark/>
          </w:tcPr>
          <w:p w14:paraId="3316F742"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Rates</w:t>
            </w:r>
          </w:p>
        </w:tc>
        <w:tc>
          <w:tcPr>
            <w:tcW w:w="791" w:type="pct"/>
            <w:tcBorders>
              <w:top w:val="nil"/>
              <w:left w:val="nil"/>
              <w:bottom w:val="nil"/>
              <w:right w:val="single" w:sz="4" w:space="0" w:color="auto"/>
            </w:tcBorders>
            <w:shd w:val="clear" w:color="auto" w:fill="auto"/>
            <w:noWrap/>
            <w:vAlign w:val="bottom"/>
            <w:hideMark/>
          </w:tcPr>
          <w:p w14:paraId="131867A9"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200</w:t>
            </w:r>
          </w:p>
        </w:tc>
        <w:tc>
          <w:tcPr>
            <w:tcW w:w="795" w:type="pct"/>
            <w:tcBorders>
              <w:top w:val="nil"/>
              <w:left w:val="nil"/>
              <w:bottom w:val="nil"/>
              <w:right w:val="single" w:sz="4" w:space="0" w:color="auto"/>
            </w:tcBorders>
            <w:shd w:val="clear" w:color="auto" w:fill="FDFECE"/>
            <w:noWrap/>
            <w:vAlign w:val="bottom"/>
            <w:hideMark/>
          </w:tcPr>
          <w:p w14:paraId="2A4D7937" w14:textId="0A8FE420"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792FFD02"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79A4C661"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6F5450C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single" w:sz="4" w:space="0" w:color="auto"/>
              <w:bottom w:val="nil"/>
              <w:right w:val="single" w:sz="4" w:space="0" w:color="auto"/>
            </w:tcBorders>
            <w:shd w:val="clear" w:color="auto" w:fill="auto"/>
            <w:vAlign w:val="bottom"/>
            <w:hideMark/>
          </w:tcPr>
          <w:p w14:paraId="10AC2B2E"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val="en-US" w:eastAsia="en-ZA"/>
              </w:rPr>
              <w:t>General Foreman / Site Forman / Supervisor cost per hour.</w:t>
            </w:r>
          </w:p>
        </w:tc>
        <w:tc>
          <w:tcPr>
            <w:tcW w:w="317" w:type="pct"/>
            <w:tcBorders>
              <w:top w:val="nil"/>
              <w:left w:val="nil"/>
              <w:bottom w:val="nil"/>
              <w:right w:val="single" w:sz="4" w:space="0" w:color="auto"/>
            </w:tcBorders>
            <w:shd w:val="clear" w:color="auto" w:fill="auto"/>
            <w:noWrap/>
            <w:vAlign w:val="bottom"/>
            <w:hideMark/>
          </w:tcPr>
          <w:p w14:paraId="3801367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Rates</w:t>
            </w:r>
          </w:p>
        </w:tc>
        <w:tc>
          <w:tcPr>
            <w:tcW w:w="791" w:type="pct"/>
            <w:tcBorders>
              <w:top w:val="nil"/>
              <w:left w:val="nil"/>
              <w:bottom w:val="nil"/>
              <w:right w:val="single" w:sz="4" w:space="0" w:color="auto"/>
            </w:tcBorders>
            <w:shd w:val="clear" w:color="auto" w:fill="auto"/>
            <w:noWrap/>
            <w:vAlign w:val="bottom"/>
            <w:hideMark/>
          </w:tcPr>
          <w:p w14:paraId="21923F68"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150</w:t>
            </w:r>
          </w:p>
        </w:tc>
        <w:tc>
          <w:tcPr>
            <w:tcW w:w="795" w:type="pct"/>
            <w:tcBorders>
              <w:top w:val="nil"/>
              <w:left w:val="nil"/>
              <w:bottom w:val="nil"/>
              <w:right w:val="single" w:sz="4" w:space="0" w:color="auto"/>
            </w:tcBorders>
            <w:shd w:val="clear" w:color="auto" w:fill="FDFECE"/>
            <w:noWrap/>
            <w:vAlign w:val="bottom"/>
            <w:hideMark/>
          </w:tcPr>
          <w:p w14:paraId="02972EA9" w14:textId="4D2F4D8E"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7CE5AD82"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00003D4A"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415B62B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single" w:sz="4" w:space="0" w:color="auto"/>
              <w:bottom w:val="nil"/>
              <w:right w:val="single" w:sz="4" w:space="0" w:color="auto"/>
            </w:tcBorders>
            <w:shd w:val="clear" w:color="auto" w:fill="auto"/>
            <w:vAlign w:val="bottom"/>
            <w:hideMark/>
          </w:tcPr>
          <w:p w14:paraId="69E5BFB2"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val="en-US" w:eastAsia="en-ZA"/>
              </w:rPr>
              <w:t xml:space="preserve">General worker </w:t>
            </w:r>
            <w:proofErr w:type="spellStart"/>
            <w:r w:rsidRPr="00913DB4">
              <w:rPr>
                <w:rFonts w:eastAsia="Times New Roman" w:cs="Calibri"/>
                <w:color w:val="000000"/>
                <w:sz w:val="20"/>
                <w:szCs w:val="20"/>
                <w:lang w:val="en-US" w:eastAsia="en-ZA"/>
              </w:rPr>
              <w:t>labour</w:t>
            </w:r>
            <w:proofErr w:type="spellEnd"/>
            <w:r w:rsidRPr="00913DB4">
              <w:rPr>
                <w:rFonts w:eastAsia="Times New Roman" w:cs="Calibri"/>
                <w:color w:val="000000"/>
                <w:sz w:val="20"/>
                <w:szCs w:val="20"/>
                <w:lang w:val="en-US" w:eastAsia="en-ZA"/>
              </w:rPr>
              <w:t xml:space="preserve"> cost per hour.                </w:t>
            </w:r>
          </w:p>
        </w:tc>
        <w:tc>
          <w:tcPr>
            <w:tcW w:w="317" w:type="pct"/>
            <w:tcBorders>
              <w:top w:val="nil"/>
              <w:left w:val="nil"/>
              <w:bottom w:val="nil"/>
              <w:right w:val="single" w:sz="4" w:space="0" w:color="auto"/>
            </w:tcBorders>
            <w:shd w:val="clear" w:color="auto" w:fill="auto"/>
            <w:noWrap/>
            <w:vAlign w:val="bottom"/>
            <w:hideMark/>
          </w:tcPr>
          <w:p w14:paraId="2DF7EDA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Rates</w:t>
            </w:r>
          </w:p>
        </w:tc>
        <w:tc>
          <w:tcPr>
            <w:tcW w:w="791" w:type="pct"/>
            <w:tcBorders>
              <w:top w:val="nil"/>
              <w:left w:val="nil"/>
              <w:bottom w:val="nil"/>
              <w:right w:val="single" w:sz="4" w:space="0" w:color="auto"/>
            </w:tcBorders>
            <w:shd w:val="clear" w:color="auto" w:fill="auto"/>
            <w:noWrap/>
            <w:vAlign w:val="bottom"/>
            <w:hideMark/>
          </w:tcPr>
          <w:p w14:paraId="1B63E46D"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150</w:t>
            </w:r>
          </w:p>
        </w:tc>
        <w:tc>
          <w:tcPr>
            <w:tcW w:w="795" w:type="pct"/>
            <w:tcBorders>
              <w:top w:val="nil"/>
              <w:left w:val="nil"/>
              <w:bottom w:val="nil"/>
              <w:right w:val="single" w:sz="4" w:space="0" w:color="auto"/>
            </w:tcBorders>
            <w:shd w:val="clear" w:color="auto" w:fill="FDFECE"/>
            <w:noWrap/>
            <w:vAlign w:val="bottom"/>
            <w:hideMark/>
          </w:tcPr>
          <w:p w14:paraId="623EE025" w14:textId="2ABF27B0"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2129CE46"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215A5CE4" w14:textId="77777777" w:rsidTr="00096000">
        <w:trPr>
          <w:trHeight w:val="397"/>
        </w:trPr>
        <w:tc>
          <w:tcPr>
            <w:tcW w:w="293" w:type="pct"/>
            <w:tcBorders>
              <w:top w:val="nil"/>
              <w:left w:val="single" w:sz="4" w:space="0" w:color="auto"/>
              <w:right w:val="nil"/>
            </w:tcBorders>
            <w:shd w:val="clear" w:color="auto" w:fill="auto"/>
            <w:noWrap/>
            <w:vAlign w:val="bottom"/>
            <w:hideMark/>
          </w:tcPr>
          <w:p w14:paraId="243BEE57"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E7.2</w:t>
            </w:r>
          </w:p>
        </w:tc>
        <w:tc>
          <w:tcPr>
            <w:tcW w:w="1999" w:type="pct"/>
            <w:tcBorders>
              <w:top w:val="nil"/>
              <w:left w:val="single" w:sz="4" w:space="0" w:color="auto"/>
              <w:right w:val="single" w:sz="4" w:space="0" w:color="auto"/>
            </w:tcBorders>
            <w:shd w:val="clear" w:color="auto" w:fill="auto"/>
            <w:vAlign w:val="bottom"/>
            <w:hideMark/>
          </w:tcPr>
          <w:p w14:paraId="2A334AC3" w14:textId="77777777" w:rsidR="00354761" w:rsidRPr="00913DB4" w:rsidRDefault="00354761" w:rsidP="003A2406">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Transport</w:t>
            </w:r>
          </w:p>
        </w:tc>
        <w:tc>
          <w:tcPr>
            <w:tcW w:w="317" w:type="pct"/>
            <w:tcBorders>
              <w:top w:val="nil"/>
              <w:left w:val="nil"/>
              <w:right w:val="single" w:sz="4" w:space="0" w:color="auto"/>
            </w:tcBorders>
            <w:shd w:val="clear" w:color="auto" w:fill="auto"/>
            <w:noWrap/>
            <w:vAlign w:val="bottom"/>
            <w:hideMark/>
          </w:tcPr>
          <w:p w14:paraId="0CC7E339"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right w:val="single" w:sz="4" w:space="0" w:color="auto"/>
            </w:tcBorders>
            <w:shd w:val="clear" w:color="auto" w:fill="auto"/>
            <w:noWrap/>
            <w:vAlign w:val="bottom"/>
            <w:hideMark/>
          </w:tcPr>
          <w:p w14:paraId="6B64C703"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right w:val="single" w:sz="4" w:space="0" w:color="auto"/>
            </w:tcBorders>
            <w:shd w:val="clear" w:color="auto" w:fill="auto"/>
            <w:noWrap/>
            <w:vAlign w:val="bottom"/>
            <w:hideMark/>
          </w:tcPr>
          <w:p w14:paraId="1433BEF8"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right w:val="single" w:sz="4" w:space="0" w:color="auto"/>
            </w:tcBorders>
            <w:shd w:val="clear" w:color="auto" w:fill="auto"/>
            <w:noWrap/>
            <w:vAlign w:val="bottom"/>
            <w:hideMark/>
          </w:tcPr>
          <w:p w14:paraId="2031F3C2"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0961FFCA" w14:textId="77777777" w:rsidTr="00096000">
        <w:trPr>
          <w:trHeight w:val="397"/>
        </w:trPr>
        <w:tc>
          <w:tcPr>
            <w:tcW w:w="293" w:type="pct"/>
            <w:tcBorders>
              <w:top w:val="nil"/>
              <w:left w:val="single" w:sz="4" w:space="0" w:color="auto"/>
              <w:bottom w:val="single" w:sz="4" w:space="0" w:color="auto"/>
              <w:right w:val="nil"/>
            </w:tcBorders>
            <w:shd w:val="clear" w:color="auto" w:fill="auto"/>
            <w:noWrap/>
            <w:vAlign w:val="bottom"/>
            <w:hideMark/>
          </w:tcPr>
          <w:p w14:paraId="22AA6940"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single" w:sz="4" w:space="0" w:color="auto"/>
              <w:bottom w:val="single" w:sz="4" w:space="0" w:color="auto"/>
              <w:right w:val="single" w:sz="4" w:space="0" w:color="auto"/>
            </w:tcBorders>
            <w:shd w:val="clear" w:color="auto" w:fill="auto"/>
            <w:vAlign w:val="bottom"/>
            <w:hideMark/>
          </w:tcPr>
          <w:p w14:paraId="7E948E98"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val="en-US" w:eastAsia="en-ZA"/>
              </w:rPr>
              <w:t>Transport cost to be charged per kilometer for call-outs and additional trips required.</w:t>
            </w:r>
          </w:p>
        </w:tc>
        <w:tc>
          <w:tcPr>
            <w:tcW w:w="317" w:type="pct"/>
            <w:tcBorders>
              <w:top w:val="nil"/>
              <w:left w:val="nil"/>
              <w:bottom w:val="single" w:sz="4" w:space="0" w:color="auto"/>
              <w:right w:val="single" w:sz="4" w:space="0" w:color="auto"/>
            </w:tcBorders>
            <w:shd w:val="clear" w:color="auto" w:fill="auto"/>
            <w:noWrap/>
            <w:vAlign w:val="bottom"/>
            <w:hideMark/>
          </w:tcPr>
          <w:p w14:paraId="242F4EF6"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Rates</w:t>
            </w:r>
          </w:p>
        </w:tc>
        <w:tc>
          <w:tcPr>
            <w:tcW w:w="791" w:type="pct"/>
            <w:tcBorders>
              <w:top w:val="nil"/>
              <w:left w:val="nil"/>
              <w:bottom w:val="single" w:sz="4" w:space="0" w:color="auto"/>
              <w:right w:val="single" w:sz="4" w:space="0" w:color="auto"/>
            </w:tcBorders>
            <w:shd w:val="clear" w:color="auto" w:fill="auto"/>
            <w:noWrap/>
            <w:vAlign w:val="bottom"/>
            <w:hideMark/>
          </w:tcPr>
          <w:p w14:paraId="45F50304" w14:textId="77777777" w:rsidR="00354761" w:rsidRPr="00913DB4" w:rsidRDefault="00354761" w:rsidP="003A2406">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1000</w:t>
            </w:r>
          </w:p>
        </w:tc>
        <w:tc>
          <w:tcPr>
            <w:tcW w:w="795" w:type="pct"/>
            <w:tcBorders>
              <w:top w:val="nil"/>
              <w:left w:val="nil"/>
              <w:bottom w:val="single" w:sz="4" w:space="0" w:color="auto"/>
              <w:right w:val="single" w:sz="4" w:space="0" w:color="auto"/>
            </w:tcBorders>
            <w:shd w:val="clear" w:color="auto" w:fill="FDFECE"/>
            <w:noWrap/>
            <w:vAlign w:val="bottom"/>
            <w:hideMark/>
          </w:tcPr>
          <w:p w14:paraId="63818D83" w14:textId="02626262"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single" w:sz="4" w:space="0" w:color="auto"/>
              <w:right w:val="single" w:sz="4" w:space="0" w:color="auto"/>
            </w:tcBorders>
            <w:shd w:val="clear" w:color="auto" w:fill="FDFECE"/>
            <w:noWrap/>
            <w:vAlign w:val="bottom"/>
            <w:hideMark/>
          </w:tcPr>
          <w:p w14:paraId="7C1ECB5B" w14:textId="77777777" w:rsidR="00354761" w:rsidRPr="00913DB4" w:rsidRDefault="00354761" w:rsidP="003A2406">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2E63218A" w14:textId="77777777" w:rsidTr="00096000">
        <w:trPr>
          <w:trHeight w:val="397"/>
        </w:trPr>
        <w:tc>
          <w:tcPr>
            <w:tcW w:w="293" w:type="pct"/>
            <w:tcBorders>
              <w:top w:val="single" w:sz="4" w:space="0" w:color="auto"/>
              <w:left w:val="single" w:sz="4" w:space="0" w:color="auto"/>
              <w:bottom w:val="nil"/>
              <w:right w:val="nil"/>
            </w:tcBorders>
            <w:shd w:val="clear" w:color="auto" w:fill="auto"/>
            <w:noWrap/>
            <w:vAlign w:val="bottom"/>
          </w:tcPr>
          <w:p w14:paraId="08ECEEA5" w14:textId="77777777" w:rsidR="00354761" w:rsidRPr="00913DB4" w:rsidRDefault="00354761" w:rsidP="003A2406">
            <w:pPr>
              <w:rPr>
                <w:rFonts w:eastAsia="Times New Roman" w:cs="Calibri"/>
                <w:color w:val="000000"/>
                <w:sz w:val="20"/>
                <w:szCs w:val="20"/>
                <w:lang w:eastAsia="en-ZA"/>
              </w:rPr>
            </w:pPr>
          </w:p>
        </w:tc>
        <w:tc>
          <w:tcPr>
            <w:tcW w:w="1999" w:type="pct"/>
            <w:tcBorders>
              <w:top w:val="single" w:sz="4" w:space="0" w:color="auto"/>
              <w:left w:val="single" w:sz="4" w:space="0" w:color="auto"/>
              <w:bottom w:val="nil"/>
              <w:right w:val="single" w:sz="4" w:space="0" w:color="auto"/>
            </w:tcBorders>
            <w:shd w:val="clear" w:color="auto" w:fill="auto"/>
            <w:vAlign w:val="bottom"/>
          </w:tcPr>
          <w:p w14:paraId="048BE572" w14:textId="3CB41FEA" w:rsidR="00354761" w:rsidRPr="00913DB4" w:rsidRDefault="00354761" w:rsidP="003A2406">
            <w:pPr>
              <w:rPr>
                <w:rFonts w:eastAsia="Times New Roman" w:cs="Calibri"/>
                <w:color w:val="000000"/>
                <w:sz w:val="20"/>
                <w:szCs w:val="20"/>
                <w:lang w:val="en-US" w:eastAsia="en-ZA"/>
              </w:rPr>
            </w:pPr>
            <w:r w:rsidRPr="000A74FE">
              <w:rPr>
                <w:rFonts w:ascii="Calibri" w:eastAsia="Times New Roman" w:hAnsi="Calibri" w:cs="Calibri"/>
                <w:b/>
                <w:color w:val="000000"/>
                <w:sz w:val="20"/>
                <w:szCs w:val="20"/>
                <w:lang w:eastAsia="en-ZA"/>
              </w:rPr>
              <w:t>Total carried forward to top of next page</w:t>
            </w:r>
          </w:p>
        </w:tc>
        <w:tc>
          <w:tcPr>
            <w:tcW w:w="317" w:type="pct"/>
            <w:tcBorders>
              <w:top w:val="single" w:sz="4" w:space="0" w:color="auto"/>
              <w:left w:val="nil"/>
              <w:bottom w:val="nil"/>
              <w:right w:val="single" w:sz="4" w:space="0" w:color="auto"/>
            </w:tcBorders>
            <w:shd w:val="clear" w:color="auto" w:fill="auto"/>
            <w:noWrap/>
            <w:vAlign w:val="bottom"/>
          </w:tcPr>
          <w:p w14:paraId="05EDEE0E" w14:textId="77777777" w:rsidR="00354761" w:rsidRPr="00913DB4" w:rsidRDefault="00354761" w:rsidP="003A2406">
            <w:pPr>
              <w:rPr>
                <w:rFonts w:eastAsia="Times New Roman" w:cs="Calibri"/>
                <w:color w:val="000000"/>
                <w:sz w:val="20"/>
                <w:szCs w:val="20"/>
                <w:lang w:eastAsia="en-ZA"/>
              </w:rPr>
            </w:pPr>
          </w:p>
        </w:tc>
        <w:tc>
          <w:tcPr>
            <w:tcW w:w="791" w:type="pct"/>
            <w:tcBorders>
              <w:top w:val="single" w:sz="4" w:space="0" w:color="auto"/>
              <w:left w:val="nil"/>
              <w:bottom w:val="nil"/>
              <w:right w:val="single" w:sz="4" w:space="0" w:color="auto"/>
            </w:tcBorders>
            <w:shd w:val="clear" w:color="auto" w:fill="auto"/>
            <w:noWrap/>
            <w:vAlign w:val="bottom"/>
          </w:tcPr>
          <w:p w14:paraId="13D245F0" w14:textId="77777777" w:rsidR="00354761" w:rsidRPr="00913DB4" w:rsidRDefault="00354761" w:rsidP="003A2406">
            <w:pPr>
              <w:jc w:val="right"/>
              <w:rPr>
                <w:rFonts w:eastAsia="Times New Roman" w:cs="Calibri"/>
                <w:color w:val="000000"/>
                <w:sz w:val="20"/>
                <w:szCs w:val="20"/>
                <w:lang w:eastAsia="en-ZA"/>
              </w:rPr>
            </w:pPr>
          </w:p>
        </w:tc>
        <w:tc>
          <w:tcPr>
            <w:tcW w:w="795" w:type="pct"/>
            <w:tcBorders>
              <w:top w:val="single" w:sz="4" w:space="0" w:color="auto"/>
              <w:left w:val="nil"/>
              <w:bottom w:val="nil"/>
              <w:right w:val="single" w:sz="4" w:space="0" w:color="auto"/>
            </w:tcBorders>
            <w:shd w:val="clear" w:color="auto" w:fill="auto"/>
            <w:noWrap/>
            <w:vAlign w:val="bottom"/>
          </w:tcPr>
          <w:p w14:paraId="04D1BA2B" w14:textId="77777777" w:rsidR="00354761" w:rsidRPr="00913DB4" w:rsidRDefault="00354761" w:rsidP="00BE3487">
            <w:pPr>
              <w:jc w:val="right"/>
              <w:rPr>
                <w:rFonts w:eastAsia="Times New Roman" w:cs="Calibri"/>
                <w:color w:val="000000"/>
                <w:sz w:val="20"/>
                <w:szCs w:val="20"/>
                <w:lang w:eastAsia="en-ZA"/>
              </w:rPr>
            </w:pPr>
          </w:p>
        </w:tc>
        <w:tc>
          <w:tcPr>
            <w:tcW w:w="805" w:type="pct"/>
            <w:tcBorders>
              <w:top w:val="single" w:sz="4" w:space="0" w:color="auto"/>
              <w:left w:val="nil"/>
              <w:bottom w:val="nil"/>
              <w:right w:val="single" w:sz="4" w:space="0" w:color="auto"/>
            </w:tcBorders>
            <w:shd w:val="clear" w:color="auto" w:fill="D9E2F3" w:themeFill="accent1" w:themeFillTint="33"/>
            <w:noWrap/>
            <w:vAlign w:val="bottom"/>
          </w:tcPr>
          <w:p w14:paraId="7CDFBD03" w14:textId="7711E067" w:rsidR="00354761" w:rsidRPr="00913DB4" w:rsidRDefault="00354761" w:rsidP="003A2406">
            <w:pPr>
              <w:rPr>
                <w:rFonts w:eastAsia="Times New Roman" w:cs="Calibri"/>
                <w:color w:val="000000"/>
                <w:sz w:val="20"/>
                <w:szCs w:val="20"/>
                <w:lang w:eastAsia="en-ZA"/>
              </w:rPr>
            </w:pPr>
            <w:r>
              <w:rPr>
                <w:rFonts w:eastAsia="Times New Roman" w:cs="Calibri"/>
                <w:color w:val="000000"/>
                <w:sz w:val="20"/>
                <w:szCs w:val="20"/>
                <w:lang w:eastAsia="en-ZA"/>
              </w:rPr>
              <w:t>R</w:t>
            </w:r>
          </w:p>
        </w:tc>
      </w:tr>
      <w:tr w:rsidR="00354761" w:rsidRPr="00FF2DD6" w14:paraId="53DE2783" w14:textId="77777777" w:rsidTr="00096000">
        <w:trPr>
          <w:trHeight w:val="397"/>
        </w:trPr>
        <w:tc>
          <w:tcPr>
            <w:tcW w:w="293"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C23102F" w14:textId="77777777" w:rsidR="00354761" w:rsidRPr="00FF2DD6" w:rsidRDefault="00354761" w:rsidP="004A4594">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lastRenderedPageBreak/>
              <w:t>Item</w:t>
            </w:r>
          </w:p>
        </w:tc>
        <w:tc>
          <w:tcPr>
            <w:tcW w:w="1999" w:type="pct"/>
            <w:tcBorders>
              <w:top w:val="single" w:sz="4" w:space="0" w:color="auto"/>
              <w:left w:val="nil"/>
              <w:bottom w:val="single" w:sz="4" w:space="0" w:color="auto"/>
              <w:right w:val="single" w:sz="4" w:space="0" w:color="auto"/>
            </w:tcBorders>
            <w:shd w:val="clear" w:color="000000" w:fill="E7E6E6"/>
            <w:noWrap/>
            <w:vAlign w:val="bottom"/>
            <w:hideMark/>
          </w:tcPr>
          <w:p w14:paraId="7830C731" w14:textId="77777777" w:rsidR="00354761" w:rsidRPr="00FF2DD6" w:rsidRDefault="00354761" w:rsidP="004A4594">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Description</w:t>
            </w:r>
          </w:p>
        </w:tc>
        <w:tc>
          <w:tcPr>
            <w:tcW w:w="317" w:type="pct"/>
            <w:tcBorders>
              <w:top w:val="single" w:sz="4" w:space="0" w:color="auto"/>
              <w:left w:val="nil"/>
              <w:bottom w:val="single" w:sz="4" w:space="0" w:color="auto"/>
              <w:right w:val="single" w:sz="4" w:space="0" w:color="auto"/>
            </w:tcBorders>
            <w:shd w:val="clear" w:color="000000" w:fill="E7E6E6"/>
            <w:noWrap/>
            <w:vAlign w:val="bottom"/>
            <w:hideMark/>
          </w:tcPr>
          <w:p w14:paraId="0256A721" w14:textId="77777777" w:rsidR="00354761" w:rsidRPr="00FF2DD6" w:rsidRDefault="00354761" w:rsidP="004A4594">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Unit</w:t>
            </w:r>
          </w:p>
        </w:tc>
        <w:tc>
          <w:tcPr>
            <w:tcW w:w="791" w:type="pct"/>
            <w:tcBorders>
              <w:top w:val="single" w:sz="4" w:space="0" w:color="auto"/>
              <w:left w:val="nil"/>
              <w:bottom w:val="single" w:sz="4" w:space="0" w:color="auto"/>
              <w:right w:val="single" w:sz="4" w:space="0" w:color="auto"/>
            </w:tcBorders>
            <w:shd w:val="clear" w:color="000000" w:fill="E7E6E6"/>
            <w:noWrap/>
            <w:vAlign w:val="bottom"/>
            <w:hideMark/>
          </w:tcPr>
          <w:p w14:paraId="51564812" w14:textId="77777777" w:rsidR="00354761" w:rsidRPr="00FF2DD6" w:rsidRDefault="00354761" w:rsidP="004A4594">
            <w:pP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Quantity</w:t>
            </w:r>
          </w:p>
        </w:tc>
        <w:tc>
          <w:tcPr>
            <w:tcW w:w="795" w:type="pct"/>
            <w:tcBorders>
              <w:top w:val="single" w:sz="4" w:space="0" w:color="auto"/>
              <w:left w:val="nil"/>
              <w:bottom w:val="single" w:sz="4" w:space="0" w:color="auto"/>
              <w:right w:val="single" w:sz="4" w:space="0" w:color="auto"/>
            </w:tcBorders>
            <w:shd w:val="clear" w:color="000000" w:fill="E7E6E6"/>
            <w:noWrap/>
            <w:vAlign w:val="bottom"/>
            <w:hideMark/>
          </w:tcPr>
          <w:p w14:paraId="7617C563" w14:textId="77777777" w:rsidR="00354761" w:rsidRPr="00FF2DD6" w:rsidRDefault="00354761" w:rsidP="00BE3487">
            <w:pPr>
              <w:jc w:val="right"/>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Rate (</w:t>
            </w:r>
            <w:proofErr w:type="spellStart"/>
            <w:r w:rsidRPr="00FF2DD6">
              <w:rPr>
                <w:rFonts w:ascii="Calibri" w:eastAsia="Times New Roman" w:hAnsi="Calibri" w:cs="Calibri"/>
                <w:b/>
                <w:bCs/>
                <w:color w:val="000000"/>
                <w:lang w:eastAsia="en-ZA"/>
              </w:rPr>
              <w:t>incl</w:t>
            </w:r>
            <w:proofErr w:type="spellEnd"/>
            <w:r w:rsidRPr="00FF2DD6">
              <w:rPr>
                <w:rFonts w:ascii="Calibri" w:eastAsia="Times New Roman" w:hAnsi="Calibri" w:cs="Calibri"/>
                <w:b/>
                <w:bCs/>
                <w:color w:val="000000"/>
                <w:lang w:eastAsia="en-ZA"/>
              </w:rPr>
              <w:t xml:space="preserve"> VAT)</w:t>
            </w:r>
          </w:p>
        </w:tc>
        <w:tc>
          <w:tcPr>
            <w:tcW w:w="805" w:type="pct"/>
            <w:tcBorders>
              <w:top w:val="single" w:sz="4" w:space="0" w:color="auto"/>
              <w:left w:val="nil"/>
              <w:bottom w:val="single" w:sz="4" w:space="0" w:color="auto"/>
              <w:right w:val="single" w:sz="4" w:space="0" w:color="auto"/>
            </w:tcBorders>
            <w:shd w:val="clear" w:color="000000" w:fill="E7E6E6"/>
            <w:noWrap/>
            <w:vAlign w:val="bottom"/>
            <w:hideMark/>
          </w:tcPr>
          <w:p w14:paraId="08FC588F" w14:textId="77777777" w:rsidR="00354761" w:rsidRPr="00FF2DD6" w:rsidRDefault="00354761" w:rsidP="004A4594">
            <w:pPr>
              <w:jc w:val="center"/>
              <w:rPr>
                <w:rFonts w:ascii="Calibri" w:eastAsia="Times New Roman" w:hAnsi="Calibri" w:cs="Calibri"/>
                <w:b/>
                <w:bCs/>
                <w:color w:val="000000"/>
                <w:lang w:eastAsia="en-ZA"/>
              </w:rPr>
            </w:pPr>
            <w:r w:rsidRPr="00FF2DD6">
              <w:rPr>
                <w:rFonts w:ascii="Calibri" w:eastAsia="Times New Roman" w:hAnsi="Calibri" w:cs="Calibri"/>
                <w:b/>
                <w:bCs/>
                <w:color w:val="000000"/>
                <w:lang w:eastAsia="en-ZA"/>
              </w:rPr>
              <w:t>Amount</w:t>
            </w:r>
          </w:p>
        </w:tc>
      </w:tr>
      <w:tr w:rsidR="00354761" w:rsidRPr="00FF2DD6" w14:paraId="77D2D18E" w14:textId="77777777" w:rsidTr="00096000">
        <w:trPr>
          <w:trHeight w:val="397"/>
        </w:trPr>
        <w:tc>
          <w:tcPr>
            <w:tcW w:w="293" w:type="pct"/>
            <w:tcBorders>
              <w:top w:val="single" w:sz="4" w:space="0" w:color="auto"/>
              <w:left w:val="single" w:sz="4" w:space="0" w:color="auto"/>
              <w:bottom w:val="single" w:sz="4" w:space="0" w:color="auto"/>
              <w:right w:val="nil"/>
            </w:tcBorders>
            <w:shd w:val="clear" w:color="auto" w:fill="auto"/>
            <w:noWrap/>
            <w:vAlign w:val="bottom"/>
          </w:tcPr>
          <w:p w14:paraId="290D71EE" w14:textId="77777777" w:rsidR="00354761" w:rsidRPr="00913DB4" w:rsidRDefault="00354761" w:rsidP="00354761">
            <w:pPr>
              <w:rPr>
                <w:rFonts w:eastAsia="Times New Roman" w:cs="Calibri"/>
                <w:b/>
                <w:bCs/>
                <w:color w:val="000000"/>
                <w:sz w:val="20"/>
                <w:szCs w:val="20"/>
                <w:lang w:eastAsia="en-ZA"/>
              </w:rPr>
            </w:pPr>
          </w:p>
        </w:tc>
        <w:tc>
          <w:tcPr>
            <w:tcW w:w="1999" w:type="pct"/>
            <w:tcBorders>
              <w:top w:val="single" w:sz="4" w:space="0" w:color="auto"/>
              <w:left w:val="single" w:sz="4" w:space="0" w:color="auto"/>
              <w:bottom w:val="single" w:sz="4" w:space="0" w:color="auto"/>
              <w:right w:val="single" w:sz="4" w:space="0" w:color="auto"/>
            </w:tcBorders>
            <w:shd w:val="clear" w:color="auto" w:fill="auto"/>
            <w:vAlign w:val="bottom"/>
          </w:tcPr>
          <w:p w14:paraId="03D87F79" w14:textId="3BCC48C4" w:rsidR="00354761" w:rsidRPr="00913DB4" w:rsidRDefault="00354761" w:rsidP="00354761">
            <w:pPr>
              <w:rPr>
                <w:rFonts w:eastAsia="Times New Roman" w:cs="Calibri"/>
                <w:b/>
                <w:bCs/>
                <w:color w:val="000000"/>
                <w:sz w:val="20"/>
                <w:szCs w:val="20"/>
                <w:lang w:eastAsia="en-ZA"/>
              </w:rPr>
            </w:pPr>
            <w:r w:rsidRPr="000A74FE">
              <w:rPr>
                <w:rFonts w:ascii="Calibri" w:eastAsia="Times New Roman" w:hAnsi="Calibri" w:cs="Calibri"/>
                <w:b/>
                <w:color w:val="000000"/>
                <w:sz w:val="20"/>
                <w:szCs w:val="20"/>
                <w:lang w:eastAsia="en-ZA"/>
              </w:rPr>
              <w:t>Total carried over from previous page</w:t>
            </w:r>
          </w:p>
        </w:tc>
        <w:tc>
          <w:tcPr>
            <w:tcW w:w="317" w:type="pct"/>
            <w:tcBorders>
              <w:top w:val="single" w:sz="4" w:space="0" w:color="auto"/>
              <w:left w:val="nil"/>
              <w:bottom w:val="single" w:sz="4" w:space="0" w:color="auto"/>
              <w:right w:val="single" w:sz="4" w:space="0" w:color="auto"/>
            </w:tcBorders>
            <w:shd w:val="clear" w:color="auto" w:fill="auto"/>
            <w:noWrap/>
            <w:vAlign w:val="bottom"/>
          </w:tcPr>
          <w:p w14:paraId="239EE76D" w14:textId="27105548" w:rsidR="00354761" w:rsidRPr="00913DB4" w:rsidRDefault="00354761" w:rsidP="00354761">
            <w:pPr>
              <w:rPr>
                <w:rFonts w:eastAsia="Times New Roman" w:cs="Calibri"/>
                <w:color w:val="000000"/>
                <w:sz w:val="20"/>
                <w:szCs w:val="20"/>
                <w:lang w:eastAsia="en-ZA"/>
              </w:rPr>
            </w:pPr>
            <w:r w:rsidRPr="00AD2396">
              <w:rPr>
                <w:rFonts w:ascii="Calibri" w:hAnsi="Calibri" w:cs="Calibri"/>
                <w:color w:val="000000"/>
                <w:sz w:val="20"/>
                <w:szCs w:val="20"/>
              </w:rPr>
              <w:t> </w:t>
            </w:r>
          </w:p>
        </w:tc>
        <w:tc>
          <w:tcPr>
            <w:tcW w:w="791" w:type="pct"/>
            <w:tcBorders>
              <w:top w:val="single" w:sz="4" w:space="0" w:color="auto"/>
              <w:left w:val="nil"/>
              <w:bottom w:val="single" w:sz="4" w:space="0" w:color="auto"/>
              <w:right w:val="single" w:sz="4" w:space="0" w:color="auto"/>
            </w:tcBorders>
            <w:shd w:val="clear" w:color="auto" w:fill="auto"/>
            <w:noWrap/>
            <w:vAlign w:val="bottom"/>
          </w:tcPr>
          <w:p w14:paraId="2221095B" w14:textId="38A468F9" w:rsidR="00354761" w:rsidRPr="00913DB4" w:rsidRDefault="00354761" w:rsidP="00354761">
            <w:pPr>
              <w:rPr>
                <w:rFonts w:eastAsia="Times New Roman" w:cs="Calibri"/>
                <w:color w:val="000000"/>
                <w:sz w:val="20"/>
                <w:szCs w:val="20"/>
                <w:lang w:eastAsia="en-ZA"/>
              </w:rPr>
            </w:pPr>
            <w:r w:rsidRPr="00AD2396">
              <w:rPr>
                <w:rFonts w:ascii="Calibri" w:hAnsi="Calibri" w:cs="Calibri"/>
                <w:color w:val="000000"/>
                <w:sz w:val="20"/>
                <w:szCs w:val="20"/>
              </w:rPr>
              <w:t> </w:t>
            </w:r>
          </w:p>
        </w:tc>
        <w:tc>
          <w:tcPr>
            <w:tcW w:w="795" w:type="pct"/>
            <w:tcBorders>
              <w:top w:val="single" w:sz="4" w:space="0" w:color="auto"/>
              <w:left w:val="nil"/>
              <w:bottom w:val="single" w:sz="4" w:space="0" w:color="auto"/>
              <w:right w:val="single" w:sz="4" w:space="0" w:color="auto"/>
            </w:tcBorders>
            <w:shd w:val="clear" w:color="auto" w:fill="auto"/>
            <w:noWrap/>
            <w:vAlign w:val="bottom"/>
          </w:tcPr>
          <w:p w14:paraId="6870A9D8" w14:textId="165BECAE" w:rsidR="00354761" w:rsidRPr="00913DB4" w:rsidRDefault="00354761" w:rsidP="00BE3487">
            <w:pPr>
              <w:jc w:val="right"/>
              <w:rPr>
                <w:rFonts w:eastAsia="Times New Roman" w:cs="Calibri"/>
                <w:color w:val="000000"/>
                <w:sz w:val="20"/>
                <w:szCs w:val="20"/>
                <w:lang w:eastAsia="en-ZA"/>
              </w:rPr>
            </w:pPr>
            <w:r w:rsidRPr="00AD2396">
              <w:rPr>
                <w:rFonts w:ascii="Calibri" w:hAnsi="Calibri" w:cs="Calibri"/>
                <w:color w:val="000000"/>
                <w:sz w:val="20"/>
                <w:szCs w:val="20"/>
              </w:rPr>
              <w:t> </w:t>
            </w:r>
          </w:p>
        </w:tc>
        <w:tc>
          <w:tcPr>
            <w:tcW w:w="805" w:type="pct"/>
            <w:tcBorders>
              <w:top w:val="single" w:sz="4" w:space="0" w:color="auto"/>
              <w:left w:val="nil"/>
              <w:bottom w:val="single" w:sz="4" w:space="0" w:color="auto"/>
              <w:right w:val="single" w:sz="4" w:space="0" w:color="auto"/>
            </w:tcBorders>
            <w:shd w:val="clear" w:color="auto" w:fill="D9E2F3" w:themeFill="accent1" w:themeFillTint="33"/>
            <w:noWrap/>
            <w:vAlign w:val="bottom"/>
          </w:tcPr>
          <w:p w14:paraId="4530AFBD" w14:textId="5F9388FB" w:rsidR="00354761" w:rsidRPr="00913DB4" w:rsidRDefault="00354761" w:rsidP="00354761">
            <w:pPr>
              <w:rPr>
                <w:rFonts w:eastAsia="Times New Roman" w:cs="Calibri"/>
                <w:color w:val="000000"/>
                <w:sz w:val="20"/>
                <w:szCs w:val="20"/>
                <w:lang w:eastAsia="en-ZA"/>
              </w:rPr>
            </w:pPr>
            <w:r w:rsidRPr="00AD2396">
              <w:rPr>
                <w:rFonts w:ascii="Calibri" w:hAnsi="Calibri" w:cs="Calibri"/>
                <w:color w:val="000000"/>
                <w:sz w:val="20"/>
                <w:szCs w:val="20"/>
              </w:rPr>
              <w:t> </w:t>
            </w:r>
            <w:r w:rsidRPr="000A74FE">
              <w:rPr>
                <w:rFonts w:ascii="Calibri" w:eastAsia="Times New Roman" w:hAnsi="Calibri" w:cs="Calibri"/>
                <w:b/>
                <w:color w:val="000000"/>
                <w:sz w:val="20"/>
                <w:szCs w:val="20"/>
                <w:shd w:val="clear" w:color="auto" w:fill="D9E2F3" w:themeFill="accent1" w:themeFillTint="33"/>
                <w:lang w:eastAsia="en-ZA"/>
              </w:rPr>
              <w:t>R</w:t>
            </w:r>
          </w:p>
        </w:tc>
      </w:tr>
      <w:tr w:rsidR="00354761" w:rsidRPr="00FF2DD6" w14:paraId="7F22DDA0"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785A06DE" w14:textId="77777777" w:rsidR="00354761" w:rsidRPr="00913DB4" w:rsidRDefault="00354761" w:rsidP="00354761">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E7.3</w:t>
            </w:r>
          </w:p>
        </w:tc>
        <w:tc>
          <w:tcPr>
            <w:tcW w:w="1999" w:type="pct"/>
            <w:tcBorders>
              <w:top w:val="nil"/>
              <w:left w:val="single" w:sz="4" w:space="0" w:color="auto"/>
              <w:bottom w:val="nil"/>
              <w:right w:val="single" w:sz="4" w:space="0" w:color="auto"/>
            </w:tcBorders>
            <w:shd w:val="clear" w:color="auto" w:fill="auto"/>
            <w:vAlign w:val="bottom"/>
            <w:hideMark/>
          </w:tcPr>
          <w:p w14:paraId="30C67B05" w14:textId="77777777" w:rsidR="00354761" w:rsidRPr="00913DB4" w:rsidRDefault="00354761" w:rsidP="00354761">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Spare parts, materials, etc. used.</w:t>
            </w:r>
          </w:p>
        </w:tc>
        <w:tc>
          <w:tcPr>
            <w:tcW w:w="317" w:type="pct"/>
            <w:tcBorders>
              <w:top w:val="nil"/>
              <w:left w:val="nil"/>
              <w:bottom w:val="nil"/>
              <w:right w:val="single" w:sz="4" w:space="0" w:color="auto"/>
            </w:tcBorders>
            <w:shd w:val="clear" w:color="auto" w:fill="auto"/>
            <w:noWrap/>
            <w:vAlign w:val="bottom"/>
            <w:hideMark/>
          </w:tcPr>
          <w:p w14:paraId="496A38C5"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1" w:type="pct"/>
            <w:tcBorders>
              <w:top w:val="nil"/>
              <w:left w:val="nil"/>
              <w:bottom w:val="nil"/>
              <w:right w:val="single" w:sz="4" w:space="0" w:color="auto"/>
            </w:tcBorders>
            <w:shd w:val="clear" w:color="auto" w:fill="auto"/>
            <w:noWrap/>
            <w:vAlign w:val="bottom"/>
            <w:hideMark/>
          </w:tcPr>
          <w:p w14:paraId="0B10C220"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795" w:type="pct"/>
            <w:tcBorders>
              <w:top w:val="nil"/>
              <w:left w:val="nil"/>
              <w:bottom w:val="nil"/>
              <w:right w:val="single" w:sz="4" w:space="0" w:color="auto"/>
            </w:tcBorders>
            <w:shd w:val="clear" w:color="auto" w:fill="auto"/>
            <w:noWrap/>
            <w:vAlign w:val="bottom"/>
            <w:hideMark/>
          </w:tcPr>
          <w:p w14:paraId="1CF3EFF6"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auto"/>
            <w:noWrap/>
            <w:vAlign w:val="bottom"/>
            <w:hideMark/>
          </w:tcPr>
          <w:p w14:paraId="55497BE5"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354761" w:rsidRPr="00FF2DD6" w14:paraId="3A27BF77" w14:textId="77777777" w:rsidTr="00096000">
        <w:trPr>
          <w:trHeight w:val="397"/>
        </w:trPr>
        <w:tc>
          <w:tcPr>
            <w:tcW w:w="293" w:type="pct"/>
            <w:tcBorders>
              <w:top w:val="nil"/>
              <w:left w:val="single" w:sz="4" w:space="0" w:color="auto"/>
              <w:bottom w:val="nil"/>
              <w:right w:val="nil"/>
            </w:tcBorders>
            <w:shd w:val="clear" w:color="auto" w:fill="auto"/>
            <w:noWrap/>
            <w:vAlign w:val="bottom"/>
          </w:tcPr>
          <w:p w14:paraId="1BE1642A" w14:textId="77777777" w:rsidR="00354761" w:rsidRPr="00913DB4" w:rsidRDefault="00354761" w:rsidP="00354761">
            <w:pPr>
              <w:rPr>
                <w:rFonts w:eastAsia="Times New Roman" w:cs="Calibri"/>
                <w:b/>
                <w:bCs/>
                <w:color w:val="000000"/>
                <w:sz w:val="20"/>
                <w:szCs w:val="20"/>
                <w:lang w:eastAsia="en-ZA"/>
              </w:rPr>
            </w:pPr>
          </w:p>
        </w:tc>
        <w:tc>
          <w:tcPr>
            <w:tcW w:w="1999" w:type="pct"/>
            <w:tcBorders>
              <w:top w:val="nil"/>
              <w:left w:val="single" w:sz="4" w:space="0" w:color="auto"/>
              <w:bottom w:val="nil"/>
              <w:right w:val="single" w:sz="4" w:space="0" w:color="auto"/>
            </w:tcBorders>
            <w:shd w:val="clear" w:color="auto" w:fill="auto"/>
            <w:vAlign w:val="bottom"/>
          </w:tcPr>
          <w:p w14:paraId="30CC60D2" w14:textId="77777777" w:rsidR="00354761" w:rsidRPr="00913DB4" w:rsidRDefault="00354761" w:rsidP="00354761">
            <w:pPr>
              <w:rPr>
                <w:rFonts w:eastAsia="Times New Roman" w:cs="Calibri"/>
                <w:b/>
                <w:bCs/>
                <w:color w:val="000000"/>
                <w:sz w:val="20"/>
                <w:szCs w:val="20"/>
                <w:lang w:eastAsia="en-ZA"/>
              </w:rPr>
            </w:pPr>
          </w:p>
        </w:tc>
        <w:tc>
          <w:tcPr>
            <w:tcW w:w="317" w:type="pct"/>
            <w:tcBorders>
              <w:top w:val="nil"/>
              <w:left w:val="nil"/>
              <w:bottom w:val="nil"/>
              <w:right w:val="single" w:sz="4" w:space="0" w:color="auto"/>
            </w:tcBorders>
            <w:shd w:val="clear" w:color="auto" w:fill="auto"/>
            <w:noWrap/>
            <w:vAlign w:val="bottom"/>
          </w:tcPr>
          <w:p w14:paraId="2BAB2FA8" w14:textId="77777777" w:rsidR="00354761" w:rsidRPr="00913DB4" w:rsidRDefault="00354761" w:rsidP="00354761">
            <w:pPr>
              <w:rPr>
                <w:rFonts w:eastAsia="Times New Roman" w:cs="Calibri"/>
                <w:color w:val="000000"/>
                <w:sz w:val="20"/>
                <w:szCs w:val="20"/>
                <w:lang w:eastAsia="en-ZA"/>
              </w:rPr>
            </w:pPr>
          </w:p>
        </w:tc>
        <w:tc>
          <w:tcPr>
            <w:tcW w:w="791" w:type="pct"/>
            <w:tcBorders>
              <w:top w:val="nil"/>
              <w:left w:val="nil"/>
              <w:bottom w:val="nil"/>
              <w:right w:val="single" w:sz="4" w:space="0" w:color="auto"/>
            </w:tcBorders>
            <w:shd w:val="clear" w:color="auto" w:fill="auto"/>
            <w:noWrap/>
            <w:vAlign w:val="bottom"/>
          </w:tcPr>
          <w:p w14:paraId="615011ED" w14:textId="77777777" w:rsidR="00354761" w:rsidRPr="00913DB4" w:rsidRDefault="00354761" w:rsidP="00354761">
            <w:pPr>
              <w:rPr>
                <w:rFonts w:eastAsia="Times New Roman" w:cs="Calibri"/>
                <w:color w:val="000000"/>
                <w:sz w:val="20"/>
                <w:szCs w:val="20"/>
                <w:lang w:eastAsia="en-ZA"/>
              </w:rPr>
            </w:pPr>
          </w:p>
        </w:tc>
        <w:tc>
          <w:tcPr>
            <w:tcW w:w="795" w:type="pct"/>
            <w:tcBorders>
              <w:top w:val="nil"/>
              <w:left w:val="nil"/>
              <w:bottom w:val="nil"/>
              <w:right w:val="single" w:sz="4" w:space="0" w:color="auto"/>
            </w:tcBorders>
            <w:shd w:val="clear" w:color="auto" w:fill="auto"/>
            <w:noWrap/>
            <w:vAlign w:val="bottom"/>
          </w:tcPr>
          <w:p w14:paraId="57CC9F64" w14:textId="77777777" w:rsidR="00354761" w:rsidRPr="00913DB4" w:rsidRDefault="00354761" w:rsidP="00BE3487">
            <w:pPr>
              <w:jc w:val="right"/>
              <w:rPr>
                <w:rFonts w:eastAsia="Times New Roman" w:cs="Calibri"/>
                <w:color w:val="000000"/>
                <w:sz w:val="20"/>
                <w:szCs w:val="20"/>
                <w:lang w:eastAsia="en-ZA"/>
              </w:rPr>
            </w:pPr>
          </w:p>
        </w:tc>
        <w:tc>
          <w:tcPr>
            <w:tcW w:w="805" w:type="pct"/>
            <w:tcBorders>
              <w:top w:val="nil"/>
              <w:left w:val="nil"/>
              <w:bottom w:val="nil"/>
              <w:right w:val="single" w:sz="4" w:space="0" w:color="auto"/>
            </w:tcBorders>
            <w:shd w:val="clear" w:color="auto" w:fill="auto"/>
            <w:noWrap/>
            <w:vAlign w:val="bottom"/>
          </w:tcPr>
          <w:p w14:paraId="600BA78D" w14:textId="77777777" w:rsidR="00354761" w:rsidRPr="00913DB4" w:rsidRDefault="00354761" w:rsidP="00354761">
            <w:pPr>
              <w:rPr>
                <w:rFonts w:eastAsia="Times New Roman" w:cs="Calibri"/>
                <w:color w:val="000000"/>
                <w:sz w:val="20"/>
                <w:szCs w:val="20"/>
                <w:lang w:eastAsia="en-ZA"/>
              </w:rPr>
            </w:pPr>
          </w:p>
        </w:tc>
      </w:tr>
      <w:tr w:rsidR="00354761" w:rsidRPr="00FF2DD6" w14:paraId="78F21E02"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1BFCBBB4" w14:textId="77777777" w:rsidR="00354761" w:rsidRPr="00913DB4" w:rsidRDefault="00354761" w:rsidP="00354761">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 </w:t>
            </w:r>
          </w:p>
        </w:tc>
        <w:tc>
          <w:tcPr>
            <w:tcW w:w="1999" w:type="pct"/>
            <w:tcBorders>
              <w:top w:val="nil"/>
              <w:left w:val="single" w:sz="4" w:space="0" w:color="auto"/>
              <w:bottom w:val="nil"/>
              <w:right w:val="single" w:sz="4" w:space="0" w:color="auto"/>
            </w:tcBorders>
            <w:shd w:val="clear" w:color="auto" w:fill="auto"/>
            <w:vAlign w:val="bottom"/>
            <w:hideMark/>
          </w:tcPr>
          <w:p w14:paraId="49B9B976"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(a) Sourcing 3 quotations for repairs and maintenance.</w:t>
            </w:r>
          </w:p>
        </w:tc>
        <w:tc>
          <w:tcPr>
            <w:tcW w:w="317" w:type="pct"/>
            <w:tcBorders>
              <w:top w:val="nil"/>
              <w:left w:val="nil"/>
              <w:bottom w:val="nil"/>
              <w:right w:val="single" w:sz="4" w:space="0" w:color="auto"/>
            </w:tcBorders>
            <w:shd w:val="clear" w:color="auto" w:fill="auto"/>
            <w:noWrap/>
            <w:vAlign w:val="bottom"/>
            <w:hideMark/>
          </w:tcPr>
          <w:p w14:paraId="750CD23C"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791" w:type="pct"/>
            <w:tcBorders>
              <w:top w:val="nil"/>
              <w:left w:val="nil"/>
              <w:bottom w:val="nil"/>
              <w:right w:val="single" w:sz="4" w:space="0" w:color="auto"/>
            </w:tcBorders>
            <w:shd w:val="clear" w:color="auto" w:fill="auto"/>
            <w:noWrap/>
            <w:vAlign w:val="bottom"/>
            <w:hideMark/>
          </w:tcPr>
          <w:p w14:paraId="07EA36FF" w14:textId="77777777" w:rsidR="00354761" w:rsidRPr="00913DB4" w:rsidRDefault="00354761" w:rsidP="00354761">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795" w:type="pct"/>
            <w:tcBorders>
              <w:top w:val="nil"/>
              <w:left w:val="nil"/>
              <w:bottom w:val="nil"/>
              <w:right w:val="single" w:sz="4" w:space="0" w:color="auto"/>
            </w:tcBorders>
            <w:shd w:val="clear" w:color="auto" w:fill="auto"/>
            <w:noWrap/>
            <w:vAlign w:val="bottom"/>
            <w:hideMark/>
          </w:tcPr>
          <w:p w14:paraId="3F4C7707" w14:textId="77777777" w:rsidR="00354761" w:rsidRPr="00913DB4" w:rsidRDefault="00354761" w:rsidP="00BE3487">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c>
          <w:tcPr>
            <w:tcW w:w="805" w:type="pct"/>
            <w:tcBorders>
              <w:top w:val="nil"/>
              <w:left w:val="nil"/>
              <w:bottom w:val="nil"/>
              <w:right w:val="single" w:sz="4" w:space="0" w:color="auto"/>
            </w:tcBorders>
            <w:shd w:val="clear" w:color="auto" w:fill="auto"/>
            <w:noWrap/>
            <w:vAlign w:val="bottom"/>
            <w:hideMark/>
          </w:tcPr>
          <w:p w14:paraId="737F2FB1"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r>
      <w:tr w:rsidR="00354761" w:rsidRPr="00FF2DD6" w14:paraId="357FD75B" w14:textId="77777777" w:rsidTr="00096000">
        <w:trPr>
          <w:trHeight w:val="397"/>
        </w:trPr>
        <w:tc>
          <w:tcPr>
            <w:tcW w:w="293" w:type="pct"/>
            <w:tcBorders>
              <w:top w:val="nil"/>
              <w:left w:val="single" w:sz="4" w:space="0" w:color="auto"/>
              <w:bottom w:val="nil"/>
              <w:right w:val="nil"/>
            </w:tcBorders>
            <w:shd w:val="clear" w:color="auto" w:fill="auto"/>
            <w:noWrap/>
            <w:vAlign w:val="bottom"/>
            <w:hideMark/>
          </w:tcPr>
          <w:p w14:paraId="7B76292F"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999" w:type="pct"/>
            <w:tcBorders>
              <w:top w:val="nil"/>
              <w:left w:val="single" w:sz="4" w:space="0" w:color="auto"/>
              <w:bottom w:val="nil"/>
              <w:right w:val="single" w:sz="4" w:space="0" w:color="auto"/>
            </w:tcBorders>
            <w:shd w:val="clear" w:color="auto" w:fill="auto"/>
            <w:vAlign w:val="bottom"/>
            <w:hideMark/>
          </w:tcPr>
          <w:p w14:paraId="7F16F704"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(b) Percentage profit to be added to invoices from registered wholesalers and suppliers for: spare parts / materials / equipment hire / outsourced specialized services. Copies of invoice(s) must be attached when submitting a claim.</w:t>
            </w:r>
          </w:p>
        </w:tc>
        <w:tc>
          <w:tcPr>
            <w:tcW w:w="317" w:type="pct"/>
            <w:tcBorders>
              <w:top w:val="nil"/>
              <w:left w:val="nil"/>
              <w:bottom w:val="nil"/>
              <w:right w:val="single" w:sz="4" w:space="0" w:color="auto"/>
            </w:tcBorders>
            <w:shd w:val="clear" w:color="auto" w:fill="auto"/>
            <w:noWrap/>
            <w:vAlign w:val="bottom"/>
            <w:hideMark/>
          </w:tcPr>
          <w:p w14:paraId="2F0F59E7"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791" w:type="pct"/>
            <w:tcBorders>
              <w:top w:val="nil"/>
              <w:left w:val="nil"/>
              <w:bottom w:val="nil"/>
              <w:right w:val="single" w:sz="4" w:space="0" w:color="auto"/>
            </w:tcBorders>
            <w:shd w:val="clear" w:color="auto" w:fill="auto"/>
            <w:noWrap/>
            <w:vAlign w:val="bottom"/>
            <w:hideMark/>
          </w:tcPr>
          <w:p w14:paraId="7AF8B9B9"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c>
          <w:tcPr>
            <w:tcW w:w="795" w:type="pct"/>
            <w:tcBorders>
              <w:top w:val="nil"/>
              <w:left w:val="nil"/>
              <w:bottom w:val="nil"/>
              <w:right w:val="single" w:sz="4" w:space="0" w:color="auto"/>
            </w:tcBorders>
            <w:shd w:val="clear" w:color="auto" w:fill="FDFECE"/>
            <w:noWrap/>
            <w:vAlign w:val="bottom"/>
            <w:hideMark/>
          </w:tcPr>
          <w:p w14:paraId="32F9E100" w14:textId="1364FC1B" w:rsidR="00354761" w:rsidRPr="00913DB4" w:rsidRDefault="00BE3487" w:rsidP="00BE3487">
            <w:pPr>
              <w:jc w:val="right"/>
              <w:rPr>
                <w:rFonts w:eastAsia="Times New Roman" w:cs="Calibri"/>
                <w:color w:val="000000"/>
                <w:sz w:val="20"/>
                <w:szCs w:val="20"/>
                <w:lang w:eastAsia="en-ZA"/>
              </w:rPr>
            </w:pPr>
            <w:r>
              <w:rPr>
                <w:rFonts w:eastAsia="Times New Roman" w:cs="Calibri"/>
                <w:color w:val="000000"/>
                <w:sz w:val="20"/>
                <w:szCs w:val="20"/>
                <w:lang w:eastAsia="en-ZA"/>
              </w:rPr>
              <w:t>%</w:t>
            </w:r>
            <w:r w:rsidR="00354761" w:rsidRPr="00913DB4">
              <w:rPr>
                <w:rFonts w:eastAsia="Times New Roman" w:cs="Calibri"/>
                <w:color w:val="000000"/>
                <w:sz w:val="20"/>
                <w:szCs w:val="20"/>
                <w:lang w:eastAsia="en-ZA"/>
              </w:rPr>
              <w:t> </w:t>
            </w:r>
          </w:p>
        </w:tc>
        <w:tc>
          <w:tcPr>
            <w:tcW w:w="805" w:type="pct"/>
            <w:tcBorders>
              <w:top w:val="nil"/>
              <w:left w:val="nil"/>
              <w:bottom w:val="nil"/>
              <w:right w:val="single" w:sz="4" w:space="0" w:color="auto"/>
            </w:tcBorders>
            <w:shd w:val="clear" w:color="auto" w:fill="FDFECE"/>
            <w:noWrap/>
            <w:vAlign w:val="bottom"/>
            <w:hideMark/>
          </w:tcPr>
          <w:p w14:paraId="37397AF7"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354761" w:rsidRPr="00FF2DD6" w14:paraId="328D39C9" w14:textId="77777777" w:rsidTr="00096000">
        <w:trPr>
          <w:trHeight w:val="397"/>
        </w:trPr>
        <w:tc>
          <w:tcPr>
            <w:tcW w:w="4195"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59A60" w14:textId="77777777" w:rsidR="00354761" w:rsidRPr="00913DB4" w:rsidRDefault="00354761" w:rsidP="00354761">
            <w:pPr>
              <w:jc w:val="right"/>
              <w:rPr>
                <w:rFonts w:eastAsia="Times New Roman" w:cs="Calibri"/>
                <w:b/>
                <w:bCs/>
                <w:color w:val="000000"/>
                <w:sz w:val="20"/>
                <w:szCs w:val="20"/>
                <w:lang w:eastAsia="en-ZA"/>
              </w:rPr>
            </w:pPr>
            <w:r w:rsidRPr="00913DB4">
              <w:rPr>
                <w:rFonts w:eastAsia="Times New Roman" w:cs="Calibri"/>
                <w:b/>
                <w:bCs/>
                <w:color w:val="000000"/>
                <w:sz w:val="20"/>
                <w:szCs w:val="20"/>
                <w:lang w:eastAsia="en-ZA"/>
              </w:rPr>
              <w:t>TOTAL SCHEDULE E: MACHINERY AND EQUIPMENT SUPPLIES AND MAINTENANCE</w:t>
            </w:r>
          </w:p>
        </w:tc>
        <w:tc>
          <w:tcPr>
            <w:tcW w:w="805"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EAFFFF6" w14:textId="77777777" w:rsidR="00354761" w:rsidRPr="00913DB4" w:rsidRDefault="00354761" w:rsidP="00354761">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w:t>
            </w:r>
          </w:p>
        </w:tc>
      </w:tr>
    </w:tbl>
    <w:p w14:paraId="6EEE9EA5" w14:textId="77777777" w:rsidR="00913DB4" w:rsidRPr="00913DB4" w:rsidRDefault="00913DB4" w:rsidP="00913DB4">
      <w:pPr>
        <w:pStyle w:val="BodyText"/>
        <w:rPr>
          <w:rFonts w:ascii="Calibri" w:hAnsi="Calibri" w:cs="Calibri"/>
          <w:sz w:val="20"/>
          <w:szCs w:val="20"/>
        </w:rPr>
      </w:pPr>
    </w:p>
    <w:p w14:paraId="53491CD9" w14:textId="77777777" w:rsidR="00913DB4" w:rsidRDefault="00913DB4" w:rsidP="00913DB4">
      <w:pPr>
        <w:spacing w:line="360" w:lineRule="auto"/>
        <w:rPr>
          <w:rFonts w:ascii="Arial" w:hAnsi="Arial" w:cs="Arial"/>
          <w:bCs/>
          <w:u w:val="single"/>
        </w:rPr>
      </w:pPr>
    </w:p>
    <w:p w14:paraId="01BEF4BE" w14:textId="77777777" w:rsidR="00354761" w:rsidRDefault="00354761">
      <w:pPr>
        <w:widowControl/>
        <w:jc w:val="left"/>
        <w:textAlignment w:val="auto"/>
        <w:rPr>
          <w:rFonts w:ascii="Arial" w:hAnsi="Arial" w:cs="Arial"/>
          <w:b/>
          <w:sz w:val="96"/>
          <w:szCs w:val="96"/>
        </w:rPr>
      </w:pPr>
      <w:bookmarkStart w:id="78" w:name="_Toc145352135"/>
      <w:r>
        <w:rPr>
          <w:rFonts w:ascii="Arial" w:hAnsi="Arial" w:cs="Arial"/>
          <w:b/>
          <w:sz w:val="96"/>
          <w:szCs w:val="96"/>
        </w:rPr>
        <w:br w:type="page"/>
      </w:r>
    </w:p>
    <w:p w14:paraId="67B67A44" w14:textId="79453CE5" w:rsidR="00EA14C1" w:rsidRPr="00B41E9B" w:rsidRDefault="00EA14C1" w:rsidP="00EA14C1">
      <w:pPr>
        <w:jc w:val="center"/>
        <w:rPr>
          <w:rFonts w:ascii="Arial" w:hAnsi="Arial" w:cs="Arial"/>
          <w:b/>
          <w:sz w:val="96"/>
          <w:szCs w:val="96"/>
        </w:rPr>
      </w:pPr>
      <w:r w:rsidRPr="00B41E9B">
        <w:rPr>
          <w:rFonts w:ascii="Arial" w:hAnsi="Arial" w:cs="Arial"/>
          <w:b/>
          <w:noProof/>
          <w:sz w:val="96"/>
          <w:szCs w:val="96"/>
          <w:lang w:eastAsia="en-ZA" w:bidi="ar-SA"/>
        </w:rPr>
        <w:lastRenderedPageBreak/>
        <mc:AlternateContent>
          <mc:Choice Requires="wps">
            <w:drawing>
              <wp:anchor distT="0" distB="0" distL="114300" distR="114300" simplePos="0" relativeHeight="251677696" behindDoc="1" locked="0" layoutInCell="1" allowOverlap="1" wp14:anchorId="0F3F1987" wp14:editId="02C30120">
                <wp:simplePos x="0" y="0"/>
                <wp:positionH relativeFrom="column">
                  <wp:posOffset>0</wp:posOffset>
                </wp:positionH>
                <wp:positionV relativeFrom="paragraph">
                  <wp:posOffset>24130</wp:posOffset>
                </wp:positionV>
                <wp:extent cx="6217920" cy="8656320"/>
                <wp:effectExtent l="24765" t="24765" r="34290" b="53340"/>
                <wp:wrapNone/>
                <wp:docPr id="6"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15FB3" id="Rectangle 514" o:spid="_x0000_s1026" style="position:absolute;margin-left:0;margin-top:1.9pt;width:489.6pt;height:681.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" fillcolor="#70ad47" strokecolor="#f2f2f2" strokeweight="3pt">
                <v:shadow on="t" color="#375623" opacity=".5" offset="1pt"/>
              </v:rect>
            </w:pict>
          </mc:Fallback>
        </mc:AlternateContent>
      </w:r>
      <w:r w:rsidRPr="00B41E9B">
        <w:rPr>
          <w:rFonts w:ascii="Arial" w:hAnsi="Arial" w:cs="Arial"/>
          <w:b/>
          <w:sz w:val="96"/>
          <w:szCs w:val="96"/>
        </w:rPr>
        <w:t xml:space="preserve">ANNEXURE </w:t>
      </w:r>
      <w:r>
        <w:rPr>
          <w:rFonts w:ascii="Arial" w:hAnsi="Arial" w:cs="Arial"/>
          <w:b/>
          <w:sz w:val="96"/>
          <w:szCs w:val="96"/>
        </w:rPr>
        <w:t>F</w:t>
      </w:r>
      <w:r w:rsidRPr="00B41E9B">
        <w:rPr>
          <w:rFonts w:ascii="Arial" w:hAnsi="Arial" w:cs="Arial"/>
          <w:b/>
          <w:sz w:val="96"/>
          <w:szCs w:val="96"/>
        </w:rPr>
        <w:t>:</w:t>
      </w:r>
      <w:r w:rsidRPr="00EA14C1">
        <w:rPr>
          <w:rFonts w:ascii="Arial" w:hAnsi="Arial" w:cs="Arial"/>
          <w:b/>
          <w:sz w:val="96"/>
          <w:szCs w:val="96"/>
        </w:rPr>
        <w:tab/>
      </w:r>
      <w:r w:rsidRPr="00EA14C1">
        <w:rPr>
          <w:rFonts w:ascii="Arial" w:hAnsi="Arial" w:cs="Arial"/>
          <w:b/>
          <w:sz w:val="96"/>
          <w:szCs w:val="96"/>
        </w:rPr>
        <w:tab/>
        <w:t>SPECIALISED SERVICE PROVIDERS</w:t>
      </w:r>
    </w:p>
    <w:p w14:paraId="5E7D7D5C" w14:textId="77777777" w:rsidR="00EA14C1" w:rsidRDefault="00EA14C1" w:rsidP="00EA14C1">
      <w:pPr>
        <w:widowControl/>
        <w:jc w:val="left"/>
        <w:textAlignment w:val="auto"/>
        <w:rPr>
          <w:rFonts w:ascii="Arial" w:hAnsi="Arial" w:cs="Arial"/>
          <w:bCs/>
          <w:lang w:val="en-GB"/>
        </w:rPr>
      </w:pPr>
      <w:r>
        <w:rPr>
          <w:b/>
          <w:sz w:val="21"/>
          <w:szCs w:val="21"/>
        </w:rPr>
        <w:br w:type="page"/>
      </w:r>
    </w:p>
    <w:p w14:paraId="36E482E1" w14:textId="25F42870" w:rsidR="00913DB4" w:rsidRPr="00354761" w:rsidRDefault="00913DB4" w:rsidP="00C66276">
      <w:pPr>
        <w:pStyle w:val="Heading1"/>
        <w:numPr>
          <w:ilvl w:val="0"/>
          <w:numId w:val="81"/>
        </w:numPr>
      </w:pPr>
      <w:r w:rsidRPr="00354761">
        <w:lastRenderedPageBreak/>
        <w:t>SPECIALISED SERVICE PROVIDERS</w:t>
      </w:r>
      <w:bookmarkEnd w:id="78"/>
    </w:p>
    <w:p w14:paraId="777DC79A" w14:textId="77777777" w:rsidR="00913DB4" w:rsidRPr="004B7BD5" w:rsidRDefault="00913DB4" w:rsidP="00913DB4">
      <w:pPr>
        <w:spacing w:line="360" w:lineRule="auto"/>
        <w:rPr>
          <w:rFonts w:ascii="Arial" w:hAnsi="Arial" w:cs="Arial"/>
          <w:b/>
        </w:rPr>
      </w:pPr>
    </w:p>
    <w:p w14:paraId="2F5F654B" w14:textId="77777777" w:rsidR="00913DB4" w:rsidRPr="004B7BD5" w:rsidRDefault="00913DB4" w:rsidP="004A4594">
      <w:pPr>
        <w:pStyle w:val="Heading2"/>
      </w:pPr>
      <w:bookmarkStart w:id="79" w:name="_Toc145352136"/>
      <w:r w:rsidRPr="004B7BD5">
        <w:t>OBJECTIVES</w:t>
      </w:r>
      <w:bookmarkEnd w:id="79"/>
    </w:p>
    <w:p w14:paraId="79BDBBF2" w14:textId="77777777" w:rsidR="00913DB4" w:rsidRPr="00B5435E" w:rsidRDefault="00913DB4" w:rsidP="00913DB4">
      <w:pPr>
        <w:spacing w:line="360" w:lineRule="auto"/>
        <w:rPr>
          <w:rFonts w:ascii="Arial" w:hAnsi="Arial" w:cs="Arial"/>
        </w:rPr>
      </w:pPr>
    </w:p>
    <w:p w14:paraId="7669E1DB" w14:textId="77777777" w:rsidR="00913DB4" w:rsidRPr="00827ECB" w:rsidRDefault="00913DB4" w:rsidP="00C66276">
      <w:pPr>
        <w:pStyle w:val="alist"/>
        <w:numPr>
          <w:ilvl w:val="0"/>
          <w:numId w:val="132"/>
        </w:numPr>
        <w:rPr>
          <w:snapToGrid w:val="0"/>
          <w:lang w:val="en-US"/>
        </w:rPr>
      </w:pPr>
      <w:r w:rsidRPr="00827ECB">
        <w:rPr>
          <w:snapToGrid w:val="0"/>
          <w:lang w:val="en-US"/>
        </w:rPr>
        <w:t>To establish a Panel of suitably qualified Service Providers per district to provide specialized services.</w:t>
      </w:r>
    </w:p>
    <w:p w14:paraId="570A9341" w14:textId="77777777" w:rsidR="00913DB4" w:rsidRPr="00B5435E" w:rsidRDefault="00913DB4" w:rsidP="00A45817">
      <w:pPr>
        <w:pStyle w:val="alist"/>
        <w:rPr>
          <w:snapToGrid w:val="0"/>
          <w:lang w:val="en-US"/>
        </w:rPr>
      </w:pPr>
      <w:r w:rsidRPr="00B5435E">
        <w:t xml:space="preserve">To enable the </w:t>
      </w:r>
      <w:r>
        <w:t xml:space="preserve">FSDARD </w:t>
      </w:r>
      <w:r w:rsidRPr="00B5435E">
        <w:t>to assist projects with specialised services for planning and compliance purposes within the scope and budget of projects.</w:t>
      </w:r>
    </w:p>
    <w:p w14:paraId="4BC018D4" w14:textId="77777777" w:rsidR="00913DB4" w:rsidRPr="00B5435E" w:rsidRDefault="00913DB4" w:rsidP="00A45817">
      <w:pPr>
        <w:pStyle w:val="alist"/>
        <w:rPr>
          <w:snapToGrid w:val="0"/>
          <w:lang w:val="en-US"/>
        </w:rPr>
      </w:pPr>
      <w:r w:rsidRPr="00B5435E">
        <w:t xml:space="preserve">To enable the </w:t>
      </w:r>
      <w:r>
        <w:t xml:space="preserve">FSDARD </w:t>
      </w:r>
      <w:r w:rsidRPr="00B5435E">
        <w:t>to support producers through the development and support of certain risk mitigation strategies and activities including the assessment, development, upgrade and maintenance of risk mitigation tools.</w:t>
      </w:r>
    </w:p>
    <w:p w14:paraId="23854C4B" w14:textId="77777777" w:rsidR="00913DB4" w:rsidRPr="00B5435E" w:rsidRDefault="00913DB4" w:rsidP="00A45817">
      <w:pPr>
        <w:pStyle w:val="alist"/>
        <w:rPr>
          <w:bCs/>
          <w:snapToGrid w:val="0"/>
          <w:lang w:val="en-US"/>
        </w:rPr>
      </w:pPr>
      <w:r w:rsidRPr="00B5435E">
        <w:rPr>
          <w:snapToGrid w:val="0"/>
          <w:lang w:val="en-US"/>
        </w:rPr>
        <w:t>To support the creation of sustainable agricultural enterprises.</w:t>
      </w:r>
    </w:p>
    <w:p w14:paraId="4BCC9377" w14:textId="77777777" w:rsidR="00913DB4" w:rsidRPr="00B5435E" w:rsidRDefault="00913DB4" w:rsidP="00913DB4">
      <w:pPr>
        <w:spacing w:line="360" w:lineRule="auto"/>
        <w:rPr>
          <w:rFonts w:ascii="Arial" w:hAnsi="Arial" w:cs="Arial"/>
          <w:bCs/>
        </w:rPr>
      </w:pPr>
    </w:p>
    <w:p w14:paraId="02421B3E" w14:textId="77777777" w:rsidR="00913DB4" w:rsidRPr="001D0F7C" w:rsidRDefault="00913DB4" w:rsidP="004A4594">
      <w:pPr>
        <w:pStyle w:val="Heading2"/>
      </w:pPr>
      <w:bookmarkStart w:id="80" w:name="_Toc145352137"/>
      <w:r w:rsidRPr="001D0F7C">
        <w:t>SCOPE DESCRIPTION</w:t>
      </w:r>
      <w:bookmarkEnd w:id="80"/>
    </w:p>
    <w:p w14:paraId="3D1BD94A" w14:textId="77777777" w:rsidR="00913DB4" w:rsidRPr="001D0F7C" w:rsidRDefault="00913DB4" w:rsidP="00913DB4">
      <w:pPr>
        <w:rPr>
          <w:rFonts w:ascii="Arial" w:hAnsi="Arial" w:cs="Arial"/>
          <w:sz w:val="20"/>
          <w:szCs w:val="20"/>
        </w:rPr>
      </w:pPr>
    </w:p>
    <w:p w14:paraId="706BB576" w14:textId="77777777" w:rsidR="00913DB4" w:rsidRPr="001D0F7C" w:rsidRDefault="00913DB4" w:rsidP="00C66276">
      <w:pPr>
        <w:pStyle w:val="alist"/>
        <w:numPr>
          <w:ilvl w:val="0"/>
          <w:numId w:val="131"/>
        </w:numPr>
      </w:pPr>
      <w:r w:rsidRPr="001D0F7C">
        <w:t>The Department requires a Panel of Service Providers that will provide a range of specialised services throughout the province.</w:t>
      </w:r>
    </w:p>
    <w:p w14:paraId="6F1D6EF1" w14:textId="77777777" w:rsidR="00913DB4" w:rsidRDefault="00913DB4" w:rsidP="00A45817">
      <w:pPr>
        <w:pStyle w:val="alist"/>
      </w:pPr>
      <w:r w:rsidRPr="001D0F7C">
        <w:t>The specialised services procured from service providers on this panel will include, but are not limited to the following:</w:t>
      </w:r>
    </w:p>
    <w:p w14:paraId="57361626" w14:textId="77777777" w:rsidR="00913DB4" w:rsidRPr="007F3EBB" w:rsidRDefault="00913DB4" w:rsidP="00913DB4">
      <w:pPr>
        <w:pStyle w:val="BodyText"/>
      </w:pPr>
    </w:p>
    <w:p w14:paraId="50FCA0B9" w14:textId="77777777" w:rsidR="00913DB4" w:rsidRPr="001D0F7C" w:rsidRDefault="00913DB4" w:rsidP="004A4594">
      <w:pPr>
        <w:pStyle w:val="Bullet"/>
      </w:pPr>
      <w:r w:rsidRPr="001D0F7C">
        <w:t>Legal services</w:t>
      </w:r>
    </w:p>
    <w:p w14:paraId="06AEA8C9" w14:textId="77777777" w:rsidR="00913DB4" w:rsidRPr="001D0F7C" w:rsidRDefault="00913DB4" w:rsidP="004A4594">
      <w:pPr>
        <w:pStyle w:val="Bullet"/>
      </w:pPr>
      <w:r w:rsidRPr="001D0F7C">
        <w:t>Accounting services</w:t>
      </w:r>
    </w:p>
    <w:p w14:paraId="758DD6BF" w14:textId="77777777" w:rsidR="00913DB4" w:rsidRPr="001D0F7C" w:rsidRDefault="00913DB4" w:rsidP="004A4594">
      <w:pPr>
        <w:pStyle w:val="Bullet"/>
      </w:pPr>
      <w:r w:rsidRPr="001D0F7C">
        <w:t>Environmental impact assessment studies</w:t>
      </w:r>
    </w:p>
    <w:p w14:paraId="5D745246" w14:textId="77777777" w:rsidR="00913DB4" w:rsidRPr="001D0F7C" w:rsidRDefault="00913DB4" w:rsidP="004A4594">
      <w:pPr>
        <w:pStyle w:val="Bullet"/>
      </w:pPr>
      <w:r w:rsidRPr="001D0F7C">
        <w:t>Business plan development</w:t>
      </w:r>
    </w:p>
    <w:p w14:paraId="52852F0E" w14:textId="77777777" w:rsidR="00913DB4" w:rsidRPr="001D0F7C" w:rsidRDefault="00913DB4" w:rsidP="004A4594">
      <w:pPr>
        <w:pStyle w:val="Bullet"/>
      </w:pPr>
      <w:r w:rsidRPr="001D0F7C">
        <w:t>Conducting of feasibility studies within the agricultural sector</w:t>
      </w:r>
    </w:p>
    <w:p w14:paraId="5A6B0DF1" w14:textId="77777777" w:rsidR="00913DB4" w:rsidRDefault="00913DB4" w:rsidP="004A4594">
      <w:pPr>
        <w:pStyle w:val="Bullet"/>
      </w:pPr>
      <w:r w:rsidRPr="001D0F7C">
        <w:t>Risk mitigation and management</w:t>
      </w:r>
    </w:p>
    <w:p w14:paraId="5802B8EE" w14:textId="77777777" w:rsidR="00913DB4" w:rsidRDefault="00913DB4" w:rsidP="004A4594">
      <w:pPr>
        <w:pStyle w:val="Bullet"/>
      </w:pPr>
      <w:r>
        <w:t>Crop and livestock Insurance</w:t>
      </w:r>
    </w:p>
    <w:p w14:paraId="7B7D6F41" w14:textId="77777777" w:rsidR="00913DB4" w:rsidRPr="001D0F7C" w:rsidRDefault="00913DB4" w:rsidP="004A4594">
      <w:pPr>
        <w:pStyle w:val="Bullet"/>
      </w:pPr>
      <w:r>
        <w:t>Development of Project reporting tools for farmers</w:t>
      </w:r>
    </w:p>
    <w:p w14:paraId="162206EE" w14:textId="77777777" w:rsidR="00913DB4" w:rsidRPr="001D0F7C" w:rsidRDefault="00913DB4" w:rsidP="004A4594">
      <w:pPr>
        <w:pStyle w:val="Bullet"/>
        <w:numPr>
          <w:ilvl w:val="0"/>
          <w:numId w:val="0"/>
        </w:numPr>
        <w:ind w:left="1418"/>
        <w:rPr>
          <w:sz w:val="20"/>
          <w:szCs w:val="20"/>
        </w:rPr>
      </w:pPr>
    </w:p>
    <w:p w14:paraId="327084BF" w14:textId="77777777" w:rsidR="00913DB4" w:rsidRPr="00727D74" w:rsidRDefault="00913DB4" w:rsidP="004A4594">
      <w:pPr>
        <w:pStyle w:val="Heading2"/>
      </w:pPr>
      <w:bookmarkStart w:id="81" w:name="_Toc145352138"/>
      <w:r w:rsidRPr="00727D74">
        <w:t>SPECIAL CONDITIONS RELEVANT TO ALL CATEGORIES OF ITEMS</w:t>
      </w:r>
      <w:bookmarkEnd w:id="81"/>
    </w:p>
    <w:p w14:paraId="21A15447" w14:textId="77777777" w:rsidR="00913DB4" w:rsidRPr="00727D74" w:rsidRDefault="00913DB4" w:rsidP="00913DB4">
      <w:pPr>
        <w:spacing w:line="360" w:lineRule="auto"/>
        <w:rPr>
          <w:rFonts w:ascii="Arial" w:hAnsi="Arial" w:cs="Arial"/>
          <w:b/>
          <w:bCs/>
        </w:rPr>
      </w:pPr>
    </w:p>
    <w:p w14:paraId="452AE6CF" w14:textId="77777777" w:rsidR="00913DB4" w:rsidRPr="00727D74" w:rsidRDefault="00913DB4" w:rsidP="00C66276">
      <w:pPr>
        <w:pStyle w:val="alist"/>
        <w:numPr>
          <w:ilvl w:val="0"/>
          <w:numId w:val="130"/>
        </w:numPr>
      </w:pPr>
      <w:r w:rsidRPr="00727D74">
        <w:t>The specifications given are the minimum specifications that should be complied with. Any variations made to the specifications should be clearly indicated and specified.</w:t>
      </w:r>
    </w:p>
    <w:p w14:paraId="19E563D3" w14:textId="77777777" w:rsidR="00913DB4" w:rsidRPr="00727D74" w:rsidRDefault="00913DB4" w:rsidP="00A45817">
      <w:pPr>
        <w:pStyle w:val="alist"/>
      </w:pPr>
      <w:r w:rsidRPr="00727D74">
        <w:t>All relevant laws and bylaws will be taken into account such as the Disaster management act.</w:t>
      </w:r>
    </w:p>
    <w:p w14:paraId="10335A37" w14:textId="77777777" w:rsidR="00913DB4" w:rsidRPr="00727D74" w:rsidRDefault="00913DB4" w:rsidP="00A45817">
      <w:pPr>
        <w:pStyle w:val="alist"/>
      </w:pPr>
      <w:r w:rsidRPr="00727D74">
        <w:t>The service provider must have the means to collect data and to process it in workable outcomes.</w:t>
      </w:r>
    </w:p>
    <w:p w14:paraId="1D18AB2D" w14:textId="77777777" w:rsidR="00913DB4" w:rsidRPr="00727D74" w:rsidRDefault="00913DB4" w:rsidP="00A45817">
      <w:pPr>
        <w:pStyle w:val="alist"/>
      </w:pPr>
      <w:r w:rsidRPr="00727D74">
        <w:t>The services provider must have the capacity or be able to source the services.</w:t>
      </w:r>
    </w:p>
    <w:p w14:paraId="566BA3DB" w14:textId="77777777" w:rsidR="00913DB4" w:rsidRPr="00727D74" w:rsidRDefault="00913DB4" w:rsidP="00A45817">
      <w:pPr>
        <w:pStyle w:val="alist"/>
      </w:pPr>
      <w:r w:rsidRPr="00727D74">
        <w:t xml:space="preserve">A detail action plan and scope of work will be provided which will have to be costed and accepted by the </w:t>
      </w:r>
      <w:r>
        <w:t>FSDARD</w:t>
      </w:r>
      <w:r w:rsidRPr="00727D74">
        <w:t xml:space="preserve"> prior the start of the work.</w:t>
      </w:r>
    </w:p>
    <w:p w14:paraId="7A79DF79" w14:textId="77777777" w:rsidR="00913DB4" w:rsidRPr="00727D74" w:rsidRDefault="00913DB4" w:rsidP="00A45817">
      <w:pPr>
        <w:pStyle w:val="alist"/>
      </w:pPr>
      <w:r w:rsidRPr="00727D74">
        <w:t>Risk mitigation strategies must be able to identify and quantify the respective risk for the province and commodities up to farm level.</w:t>
      </w:r>
    </w:p>
    <w:p w14:paraId="307F19C6" w14:textId="77777777" w:rsidR="00913DB4" w:rsidRPr="00727D74" w:rsidRDefault="00913DB4" w:rsidP="00A45817">
      <w:pPr>
        <w:pStyle w:val="alist"/>
      </w:pPr>
      <w:r w:rsidRPr="00727D74">
        <w:t xml:space="preserve">The intellectual property rights for any tools being developed will become the property of the </w:t>
      </w:r>
      <w:r>
        <w:t>FSDARD</w:t>
      </w:r>
      <w:r w:rsidRPr="00727D74">
        <w:t>.</w:t>
      </w:r>
    </w:p>
    <w:p w14:paraId="170C7B4D" w14:textId="77777777" w:rsidR="00913DB4" w:rsidRPr="00727D74" w:rsidRDefault="00913DB4" w:rsidP="00913DB4"/>
    <w:p w14:paraId="508E203F" w14:textId="7B26728D" w:rsidR="00B94A6B" w:rsidRDefault="00B94A6B">
      <w:pPr>
        <w:widowControl/>
        <w:jc w:val="left"/>
        <w:textAlignment w:val="auto"/>
        <w:rPr>
          <w:rFonts w:ascii="Arial" w:hAnsi="Arial" w:cs="Arial"/>
          <w:b/>
          <w:lang w:val="en-GB"/>
        </w:rPr>
      </w:pPr>
      <w:bookmarkStart w:id="82" w:name="_Toc145352139"/>
    </w:p>
    <w:p w14:paraId="54E2FF8E" w14:textId="22D7EC3A" w:rsidR="00913DB4" w:rsidRPr="00727D74" w:rsidRDefault="00913DB4" w:rsidP="004A4594">
      <w:pPr>
        <w:pStyle w:val="Heading2"/>
        <w:rPr>
          <w:bCs/>
        </w:rPr>
      </w:pPr>
      <w:r w:rsidRPr="00727D74">
        <w:lastRenderedPageBreak/>
        <w:t>DELIVERY</w:t>
      </w:r>
      <w:bookmarkEnd w:id="82"/>
    </w:p>
    <w:p w14:paraId="2372C879" w14:textId="77777777" w:rsidR="00913DB4" w:rsidRPr="00D17783" w:rsidRDefault="00913DB4" w:rsidP="00913DB4">
      <w:pPr>
        <w:spacing w:line="360" w:lineRule="auto"/>
        <w:rPr>
          <w:rFonts w:ascii="Arial" w:hAnsi="Arial" w:cs="Arial"/>
          <w:b/>
          <w:bCs/>
        </w:rPr>
      </w:pPr>
    </w:p>
    <w:p w14:paraId="0581944A" w14:textId="77777777" w:rsidR="00913DB4" w:rsidRPr="00D17783" w:rsidRDefault="00913DB4" w:rsidP="00913DB4">
      <w:pPr>
        <w:spacing w:line="360" w:lineRule="auto"/>
        <w:rPr>
          <w:rFonts w:ascii="Arial" w:hAnsi="Arial" w:cs="Arial"/>
        </w:rPr>
      </w:pPr>
      <w:r w:rsidRPr="00D17783">
        <w:rPr>
          <w:rFonts w:ascii="Arial" w:hAnsi="Arial" w:cs="Arial"/>
        </w:rPr>
        <w:t>A timeframe for deliverables for the specialised services will be agreed and must be adhered to.  Adherence to this commitment is compulsory.</w:t>
      </w:r>
    </w:p>
    <w:p w14:paraId="5722958D" w14:textId="77777777" w:rsidR="00913DB4" w:rsidRPr="00D17783" w:rsidRDefault="00913DB4" w:rsidP="00913DB4">
      <w:pPr>
        <w:spacing w:line="360" w:lineRule="auto"/>
        <w:rPr>
          <w:rFonts w:ascii="Arial" w:hAnsi="Arial" w:cs="Arial"/>
          <w:b/>
          <w:bCs/>
        </w:rPr>
      </w:pPr>
    </w:p>
    <w:p w14:paraId="64D024AD" w14:textId="77777777" w:rsidR="00913DB4" w:rsidRDefault="00913DB4" w:rsidP="004A4594">
      <w:pPr>
        <w:pStyle w:val="Heading2"/>
      </w:pPr>
      <w:bookmarkStart w:id="83" w:name="_Toc145352140"/>
      <w:r>
        <w:t>FUNCTIONALITY</w:t>
      </w:r>
      <w:bookmarkEnd w:id="83"/>
    </w:p>
    <w:p w14:paraId="201BF49D" w14:textId="77777777" w:rsidR="00913DB4" w:rsidRDefault="00913DB4" w:rsidP="00913DB4">
      <w:pPr>
        <w:pStyle w:val="BodyText"/>
      </w:pPr>
    </w:p>
    <w:p w14:paraId="6B83F6DC" w14:textId="3F6A88CF" w:rsidR="00913DB4" w:rsidRPr="00386152" w:rsidRDefault="00913DB4" w:rsidP="00913DB4">
      <w:pPr>
        <w:pStyle w:val="Caption"/>
        <w:rPr>
          <w:b/>
          <w:bCs/>
        </w:rPr>
      </w:pPr>
      <w:r>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15</w:t>
      </w:r>
      <w:r w:rsidR="001407E9">
        <w:rPr>
          <w:noProof/>
        </w:rPr>
        <w:fldChar w:fldCharType="end"/>
      </w:r>
      <w:r>
        <w:tab/>
      </w:r>
      <w:r w:rsidRPr="00B27050">
        <w:t>Functionality schedule</w:t>
      </w:r>
      <w:r>
        <w:t xml:space="preserve"> (Specialised services)</w:t>
      </w:r>
    </w:p>
    <w:tbl>
      <w:tblPr>
        <w:tblW w:w="5000" w:type="pct"/>
        <w:tblCellMar>
          <w:top w:w="15" w:type="dxa"/>
          <w:left w:w="15" w:type="dxa"/>
          <w:bottom w:w="15" w:type="dxa"/>
          <w:right w:w="15" w:type="dxa"/>
        </w:tblCellMar>
        <w:tblLook w:val="04A0" w:firstRow="1" w:lastRow="0" w:firstColumn="1" w:lastColumn="0" w:noHBand="0" w:noVBand="1"/>
      </w:tblPr>
      <w:tblGrid>
        <w:gridCol w:w="1729"/>
        <w:gridCol w:w="4034"/>
        <w:gridCol w:w="3116"/>
        <w:gridCol w:w="441"/>
        <w:gridCol w:w="308"/>
      </w:tblGrid>
      <w:tr w:rsidR="00913DB4" w:rsidRPr="00822D4E" w14:paraId="2B026914" w14:textId="77777777" w:rsidTr="00425D32">
        <w:trPr>
          <w:trHeight w:val="397"/>
        </w:trPr>
        <w:tc>
          <w:tcPr>
            <w:tcW w:w="898" w:type="pct"/>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40A24F3B"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2095" w:type="pct"/>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2DC66745"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1618" w:type="pct"/>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2F749DEE"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390" w:type="pct"/>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27DB8177" w14:textId="77777777" w:rsidR="00913DB4" w:rsidRPr="00822D4E" w:rsidRDefault="00913DB4" w:rsidP="003A2406">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913DB4" w:rsidRPr="0055174E" w14:paraId="5BD76772" w14:textId="77777777" w:rsidTr="00425D32">
        <w:trPr>
          <w:trHeight w:val="397"/>
        </w:trPr>
        <w:tc>
          <w:tcPr>
            <w:tcW w:w="898"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685FC9C"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PERFORMANCE</w:t>
            </w:r>
          </w:p>
          <w:p w14:paraId="2D38A612"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CAPACITY</w:t>
            </w: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147B942"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Bidders to provide proof of current capacity and ability to supply </w:t>
            </w:r>
            <w:r>
              <w:rPr>
                <w:rFonts w:ascii="Arial" w:eastAsia="Times New Roman" w:hAnsi="Arial" w:cs="Arial"/>
                <w:color w:val="000000"/>
                <w:sz w:val="20"/>
                <w:szCs w:val="20"/>
                <w:lang w:eastAsia="en-ZA"/>
              </w:rPr>
              <w:t>specialised services</w:t>
            </w:r>
            <w:r w:rsidRPr="00380921">
              <w:rPr>
                <w:rFonts w:ascii="Arial" w:eastAsia="Times New Roman" w:hAnsi="Arial" w:cs="Arial"/>
                <w:color w:val="000000"/>
                <w:sz w:val="20"/>
                <w:szCs w:val="20"/>
                <w:lang w:eastAsia="en-ZA"/>
              </w:rPr>
              <w:t xml:space="preserve"> to the sector.</w:t>
            </w:r>
          </w:p>
        </w:tc>
        <w:tc>
          <w:tcPr>
            <w:tcW w:w="1618"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679B0612"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4144CC5C" w14:textId="77777777" w:rsidR="00913DB4" w:rsidRPr="00380921" w:rsidRDefault="00913DB4"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contactable reference</w:t>
            </w:r>
          </w:p>
          <w:p w14:paraId="0760CDE0" w14:textId="77777777" w:rsidR="00913DB4" w:rsidRPr="00380921" w:rsidRDefault="00913DB4"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date of appointment</w:t>
            </w: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7C6C5CC" w14:textId="77777777" w:rsidR="00913DB4" w:rsidRPr="00380921" w:rsidRDefault="00913DB4" w:rsidP="003A2406">
            <w:pPr>
              <w:rPr>
                <w:rFonts w:eastAsia="Times New Roman" w:cs="Times New Roman"/>
                <w:sz w:val="20"/>
                <w:szCs w:val="20"/>
                <w:lang w:eastAsia="en-ZA"/>
              </w:rPr>
            </w:pPr>
          </w:p>
        </w:tc>
        <w:tc>
          <w:tcPr>
            <w:tcW w:w="161"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F9ED829" w14:textId="77777777" w:rsidR="00913DB4" w:rsidRPr="00380921" w:rsidRDefault="00913DB4"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20</w:t>
            </w:r>
          </w:p>
        </w:tc>
      </w:tr>
      <w:tr w:rsidR="00913DB4" w:rsidRPr="0055174E" w14:paraId="22C5A84E"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71A87659"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6D130C9"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1 appointment letter</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024983FD" w14:textId="77777777" w:rsidR="00913DB4" w:rsidRPr="00380921" w:rsidRDefault="00913DB4" w:rsidP="003A2406">
            <w:pPr>
              <w:rPr>
                <w:rFonts w:eastAsia="Times New Roman" w:cs="Times New Roman"/>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95922C7"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5</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4B980A08" w14:textId="77777777" w:rsidR="00913DB4" w:rsidRPr="00380921" w:rsidRDefault="00913DB4" w:rsidP="003A2406">
            <w:pPr>
              <w:rPr>
                <w:rFonts w:eastAsia="Times New Roman" w:cs="Times New Roman"/>
                <w:sz w:val="20"/>
                <w:szCs w:val="20"/>
                <w:lang w:eastAsia="en-ZA"/>
              </w:rPr>
            </w:pPr>
          </w:p>
        </w:tc>
      </w:tr>
      <w:tr w:rsidR="00913DB4" w:rsidRPr="0055174E" w14:paraId="535EBB9D"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13D6722F"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4E7313E"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2 appointment letters</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5458EBE4" w14:textId="77777777" w:rsidR="00913DB4" w:rsidRPr="00380921" w:rsidRDefault="00913DB4" w:rsidP="003A2406">
            <w:pPr>
              <w:rPr>
                <w:rFonts w:eastAsia="Times New Roman" w:cs="Times New Roman"/>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25E77E5"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10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2D2A85E0" w14:textId="77777777" w:rsidR="00913DB4" w:rsidRPr="00380921" w:rsidRDefault="00913DB4" w:rsidP="003A2406">
            <w:pPr>
              <w:rPr>
                <w:rFonts w:eastAsia="Times New Roman" w:cs="Times New Roman"/>
                <w:sz w:val="20"/>
                <w:szCs w:val="20"/>
                <w:lang w:eastAsia="en-ZA"/>
              </w:rPr>
            </w:pPr>
          </w:p>
        </w:tc>
      </w:tr>
      <w:tr w:rsidR="00913DB4" w:rsidRPr="0055174E" w14:paraId="10396896"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74505CAF"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A009FEF"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&gt;2 appointment letters</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15045F21" w14:textId="77777777" w:rsidR="00913DB4" w:rsidRPr="00380921" w:rsidRDefault="00913DB4" w:rsidP="003A2406">
            <w:pPr>
              <w:rPr>
                <w:rFonts w:eastAsia="Times New Roman" w:cs="Times New Roman"/>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3C23D84" w14:textId="77777777" w:rsidR="00913DB4" w:rsidRPr="00380921"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20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2DBEEA90" w14:textId="77777777" w:rsidR="00913DB4" w:rsidRPr="00380921" w:rsidRDefault="00913DB4" w:rsidP="003A2406">
            <w:pPr>
              <w:rPr>
                <w:rFonts w:eastAsia="Times New Roman" w:cs="Times New Roman"/>
                <w:sz w:val="20"/>
                <w:szCs w:val="20"/>
                <w:lang w:eastAsia="en-ZA"/>
              </w:rPr>
            </w:pPr>
          </w:p>
        </w:tc>
      </w:tr>
      <w:tr w:rsidR="00913DB4" w:rsidRPr="001142AD" w14:paraId="72E2BCA6" w14:textId="77777777" w:rsidTr="00425D32">
        <w:trPr>
          <w:trHeight w:val="397"/>
        </w:trPr>
        <w:tc>
          <w:tcPr>
            <w:tcW w:w="898" w:type="pct"/>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056E06E8" w14:textId="77777777" w:rsidR="00913DB4" w:rsidRPr="00EA6242" w:rsidRDefault="00913DB4" w:rsidP="003A2406">
            <w:pPr>
              <w:spacing w:before="40" w:after="40"/>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SUPPLY CAPACITY</w:t>
            </w: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0B9F89" w14:textId="77777777" w:rsidR="00913DB4" w:rsidRPr="00EA6242" w:rsidRDefault="00913DB4" w:rsidP="003A2406">
            <w:pPr>
              <w:rPr>
                <w:rFonts w:ascii="Arial" w:eastAsia="Times New Roman" w:hAnsi="Arial" w:cs="Arial"/>
                <w:color w:val="000000"/>
                <w:sz w:val="20"/>
                <w:szCs w:val="20"/>
                <w:lang w:eastAsia="en-ZA"/>
              </w:rPr>
            </w:pPr>
            <w:r w:rsidRPr="00677AE5">
              <w:rPr>
                <w:rFonts w:ascii="Arial" w:eastAsia="Times New Roman" w:hAnsi="Arial" w:cs="Arial"/>
                <w:color w:val="000000"/>
                <w:sz w:val="20"/>
                <w:szCs w:val="20"/>
                <w:lang w:eastAsia="en-ZA"/>
              </w:rPr>
              <w:t xml:space="preserve">Bidders must provide proof of capacity to deliver </w:t>
            </w:r>
            <w:r>
              <w:rPr>
                <w:rFonts w:ascii="Arial" w:eastAsia="Times New Roman" w:hAnsi="Arial" w:cs="Arial"/>
                <w:color w:val="000000"/>
                <w:sz w:val="20"/>
                <w:szCs w:val="20"/>
                <w:lang w:eastAsia="en-ZA"/>
              </w:rPr>
              <w:t>different categories of specialised services</w:t>
            </w:r>
            <w:r w:rsidRPr="00677AE5">
              <w:rPr>
                <w:rFonts w:ascii="Arial" w:eastAsia="Times New Roman" w:hAnsi="Arial" w:cs="Arial"/>
                <w:color w:val="000000"/>
                <w:sz w:val="20"/>
                <w:szCs w:val="20"/>
                <w:lang w:eastAsia="en-ZA"/>
              </w:rPr>
              <w:t>.</w:t>
            </w:r>
          </w:p>
        </w:tc>
        <w:tc>
          <w:tcPr>
            <w:tcW w:w="1618" w:type="pct"/>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7DF43FE1" w14:textId="77777777" w:rsidR="00913DB4"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Supply</w:t>
            </w:r>
            <w:r w:rsidRPr="00B403BB">
              <w:rPr>
                <w:rFonts w:ascii="Arial" w:eastAsia="Times New Roman" w:hAnsi="Arial" w:cs="Arial"/>
                <w:color w:val="000000"/>
                <w:sz w:val="20"/>
                <w:szCs w:val="20"/>
                <w:lang w:eastAsia="en-ZA"/>
              </w:rPr>
              <w:t xml:space="preserve"> agreement</w:t>
            </w:r>
            <w:r>
              <w:rPr>
                <w:rFonts w:ascii="Arial" w:eastAsia="Times New Roman" w:hAnsi="Arial" w:cs="Arial"/>
                <w:color w:val="000000"/>
                <w:sz w:val="20"/>
                <w:szCs w:val="20"/>
                <w:lang w:eastAsia="en-ZA"/>
              </w:rPr>
              <w:t>(s)</w:t>
            </w:r>
            <w:r w:rsidRPr="00B403BB">
              <w:rPr>
                <w:rFonts w:ascii="Arial" w:eastAsia="Times New Roman" w:hAnsi="Arial" w:cs="Arial"/>
                <w:color w:val="000000"/>
                <w:sz w:val="20"/>
                <w:szCs w:val="20"/>
                <w:lang w:eastAsia="en-ZA"/>
              </w:rPr>
              <w:t xml:space="preserve"> with </w:t>
            </w:r>
            <w:r>
              <w:rPr>
                <w:rFonts w:ascii="Arial" w:eastAsia="Times New Roman" w:hAnsi="Arial" w:cs="Arial"/>
                <w:color w:val="000000"/>
                <w:sz w:val="20"/>
                <w:szCs w:val="20"/>
                <w:lang w:eastAsia="en-ZA"/>
              </w:rPr>
              <w:t>specialised service providers</w:t>
            </w:r>
            <w:r w:rsidRPr="00B403BB">
              <w:rPr>
                <w:rFonts w:ascii="Arial" w:eastAsia="Times New Roman" w:hAnsi="Arial" w:cs="Arial"/>
                <w:color w:val="000000"/>
                <w:sz w:val="20"/>
                <w:szCs w:val="20"/>
                <w:lang w:eastAsia="en-ZA"/>
              </w:rPr>
              <w:t xml:space="preserve"> confirming </w:t>
            </w:r>
            <w:r>
              <w:rPr>
                <w:rFonts w:ascii="Arial" w:eastAsia="Times New Roman" w:hAnsi="Arial" w:cs="Arial"/>
                <w:color w:val="000000"/>
                <w:sz w:val="20"/>
                <w:szCs w:val="20"/>
                <w:lang w:eastAsia="en-ZA"/>
              </w:rPr>
              <w:t>intention to supply per category of specialised service as listed in the scope.</w:t>
            </w:r>
          </w:p>
          <w:p w14:paraId="1E439746" w14:textId="77777777" w:rsidR="00913DB4"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Categories:</w:t>
            </w:r>
          </w:p>
          <w:p w14:paraId="220F07B6"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Legal</w:t>
            </w:r>
          </w:p>
          <w:p w14:paraId="35A79C32"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Accounting</w:t>
            </w:r>
          </w:p>
          <w:p w14:paraId="7A200426"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EIA</w:t>
            </w:r>
          </w:p>
          <w:p w14:paraId="394C2BC7"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Feasibility studies</w:t>
            </w:r>
          </w:p>
          <w:p w14:paraId="3A384271" w14:textId="77777777" w:rsidR="00913DB4"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Business plan development</w:t>
            </w:r>
          </w:p>
          <w:p w14:paraId="1B59B807" w14:textId="77777777" w:rsidR="00913DB4" w:rsidRPr="00884D2F" w:rsidRDefault="00913DB4" w:rsidP="00C66276">
            <w:pPr>
              <w:pStyle w:val="ListParagraph"/>
              <w:numPr>
                <w:ilvl w:val="0"/>
                <w:numId w:val="57"/>
              </w:num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Risk mitigation and management</w:t>
            </w: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F5A940" w14:textId="77777777" w:rsidR="00913DB4" w:rsidRPr="0055174E" w:rsidRDefault="00913DB4" w:rsidP="003A2406">
            <w:pPr>
              <w:rPr>
                <w:rFonts w:eastAsia="Times New Roman" w:cs="Times New Roman"/>
                <w:sz w:val="20"/>
                <w:szCs w:val="20"/>
                <w:highlight w:val="yellow"/>
                <w:lang w:eastAsia="en-ZA"/>
              </w:rPr>
            </w:pPr>
          </w:p>
        </w:tc>
        <w:tc>
          <w:tcPr>
            <w:tcW w:w="161" w:type="pct"/>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7A6AEBBD"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30</w:t>
            </w:r>
          </w:p>
        </w:tc>
      </w:tr>
      <w:tr w:rsidR="00913DB4" w:rsidRPr="001142AD" w14:paraId="1493C150" w14:textId="77777777" w:rsidTr="00425D32">
        <w:trPr>
          <w:trHeight w:val="397"/>
        </w:trPr>
        <w:tc>
          <w:tcPr>
            <w:tcW w:w="898" w:type="pct"/>
            <w:vMerge/>
            <w:tcBorders>
              <w:left w:val="single" w:sz="4" w:space="0" w:color="000000"/>
              <w:right w:val="single" w:sz="4" w:space="0" w:color="000000"/>
            </w:tcBorders>
            <w:tcMar>
              <w:top w:w="0" w:type="dxa"/>
              <w:left w:w="28" w:type="dxa"/>
              <w:bottom w:w="0" w:type="dxa"/>
              <w:right w:w="28" w:type="dxa"/>
            </w:tcMar>
          </w:tcPr>
          <w:p w14:paraId="7F6C2A68"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A3CC97"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No agreement</w:t>
            </w:r>
          </w:p>
        </w:tc>
        <w:tc>
          <w:tcPr>
            <w:tcW w:w="1618" w:type="pct"/>
            <w:vMerge/>
            <w:tcBorders>
              <w:left w:val="single" w:sz="4" w:space="0" w:color="000000"/>
              <w:right w:val="single" w:sz="4" w:space="0" w:color="000000"/>
            </w:tcBorders>
            <w:tcMar>
              <w:top w:w="0" w:type="dxa"/>
              <w:left w:w="28" w:type="dxa"/>
              <w:bottom w:w="0" w:type="dxa"/>
              <w:right w:w="28" w:type="dxa"/>
            </w:tcMar>
          </w:tcPr>
          <w:p w14:paraId="6DECC3F3" w14:textId="77777777" w:rsidR="00913DB4" w:rsidRPr="00EA6242"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262E4D" w14:textId="77777777" w:rsidR="00913DB4" w:rsidRPr="009D21DC" w:rsidRDefault="00913DB4" w:rsidP="003A2406">
            <w:pPr>
              <w:jc w:val="center"/>
              <w:rPr>
                <w:rFonts w:ascii="Arial" w:eastAsia="Times New Roman" w:hAnsi="Arial" w:cs="Arial"/>
                <w:sz w:val="20"/>
                <w:szCs w:val="20"/>
                <w:lang w:eastAsia="en-ZA"/>
              </w:rPr>
            </w:pPr>
            <w:r w:rsidRPr="009D21DC">
              <w:rPr>
                <w:rFonts w:ascii="Arial" w:eastAsia="Times New Roman" w:hAnsi="Arial" w:cs="Arial"/>
                <w:sz w:val="20"/>
                <w:szCs w:val="20"/>
                <w:lang w:eastAsia="en-ZA"/>
              </w:rPr>
              <w:t>0</w:t>
            </w:r>
          </w:p>
        </w:tc>
        <w:tc>
          <w:tcPr>
            <w:tcW w:w="161" w:type="pct"/>
            <w:vMerge/>
            <w:tcBorders>
              <w:left w:val="single" w:sz="4" w:space="0" w:color="000000"/>
              <w:right w:val="single" w:sz="4" w:space="0" w:color="000000"/>
            </w:tcBorders>
            <w:tcMar>
              <w:top w:w="0" w:type="dxa"/>
              <w:left w:w="28" w:type="dxa"/>
              <w:bottom w:w="0" w:type="dxa"/>
              <w:right w:w="28" w:type="dxa"/>
            </w:tcMar>
            <w:vAlign w:val="center"/>
          </w:tcPr>
          <w:p w14:paraId="66CAFE89"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1142AD" w14:paraId="734C5B32" w14:textId="77777777" w:rsidTr="00425D32">
        <w:trPr>
          <w:trHeight w:val="397"/>
        </w:trPr>
        <w:tc>
          <w:tcPr>
            <w:tcW w:w="898" w:type="pct"/>
            <w:vMerge/>
            <w:tcBorders>
              <w:left w:val="single" w:sz="4" w:space="0" w:color="000000"/>
              <w:right w:val="single" w:sz="4" w:space="0" w:color="000000"/>
            </w:tcBorders>
            <w:tcMar>
              <w:top w:w="0" w:type="dxa"/>
              <w:left w:w="28" w:type="dxa"/>
              <w:bottom w:w="0" w:type="dxa"/>
              <w:right w:w="28" w:type="dxa"/>
            </w:tcMar>
          </w:tcPr>
          <w:p w14:paraId="036BD0FD"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3D32DB"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one (1) to two (2) categories</w:t>
            </w:r>
          </w:p>
        </w:tc>
        <w:tc>
          <w:tcPr>
            <w:tcW w:w="1618" w:type="pct"/>
            <w:vMerge/>
            <w:tcBorders>
              <w:left w:val="single" w:sz="4" w:space="0" w:color="000000"/>
              <w:right w:val="single" w:sz="4" w:space="0" w:color="000000"/>
            </w:tcBorders>
            <w:tcMar>
              <w:top w:w="0" w:type="dxa"/>
              <w:left w:w="28" w:type="dxa"/>
              <w:bottom w:w="0" w:type="dxa"/>
              <w:right w:w="28" w:type="dxa"/>
            </w:tcMar>
          </w:tcPr>
          <w:p w14:paraId="78D4D731" w14:textId="77777777" w:rsidR="00913DB4" w:rsidRPr="00EA6242"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5078A0" w14:textId="77777777" w:rsidR="00913DB4" w:rsidRPr="009D21DC" w:rsidRDefault="00913DB4" w:rsidP="003A2406">
            <w:pPr>
              <w:jc w:val="center"/>
              <w:rPr>
                <w:rFonts w:ascii="Arial" w:eastAsia="Times New Roman" w:hAnsi="Arial" w:cs="Arial"/>
                <w:sz w:val="20"/>
                <w:szCs w:val="20"/>
                <w:lang w:eastAsia="en-ZA"/>
              </w:rPr>
            </w:pPr>
            <w:r>
              <w:rPr>
                <w:rFonts w:ascii="Arial" w:eastAsia="Times New Roman" w:hAnsi="Arial" w:cs="Arial"/>
                <w:sz w:val="20"/>
                <w:szCs w:val="20"/>
                <w:lang w:eastAsia="en-ZA"/>
              </w:rPr>
              <w:t>10</w:t>
            </w:r>
          </w:p>
        </w:tc>
        <w:tc>
          <w:tcPr>
            <w:tcW w:w="161" w:type="pct"/>
            <w:vMerge/>
            <w:tcBorders>
              <w:left w:val="single" w:sz="4" w:space="0" w:color="000000"/>
              <w:right w:val="single" w:sz="4" w:space="0" w:color="000000"/>
            </w:tcBorders>
            <w:tcMar>
              <w:top w:w="0" w:type="dxa"/>
              <w:left w:w="28" w:type="dxa"/>
              <w:bottom w:w="0" w:type="dxa"/>
              <w:right w:w="28" w:type="dxa"/>
            </w:tcMar>
            <w:vAlign w:val="center"/>
          </w:tcPr>
          <w:p w14:paraId="6230557C"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1142AD" w14:paraId="73FC741B" w14:textId="77777777" w:rsidTr="00425D32">
        <w:trPr>
          <w:trHeight w:val="397"/>
        </w:trPr>
        <w:tc>
          <w:tcPr>
            <w:tcW w:w="898" w:type="pct"/>
            <w:vMerge/>
            <w:tcBorders>
              <w:left w:val="single" w:sz="4" w:space="0" w:color="000000"/>
              <w:right w:val="single" w:sz="4" w:space="0" w:color="000000"/>
            </w:tcBorders>
            <w:tcMar>
              <w:top w:w="0" w:type="dxa"/>
              <w:left w:w="28" w:type="dxa"/>
              <w:bottom w:w="0" w:type="dxa"/>
              <w:right w:w="28" w:type="dxa"/>
            </w:tcMar>
          </w:tcPr>
          <w:p w14:paraId="5353959C"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9F52AB"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three (3) to four (4) categories</w:t>
            </w:r>
          </w:p>
        </w:tc>
        <w:tc>
          <w:tcPr>
            <w:tcW w:w="1618" w:type="pct"/>
            <w:vMerge/>
            <w:tcBorders>
              <w:left w:val="single" w:sz="4" w:space="0" w:color="000000"/>
              <w:right w:val="single" w:sz="4" w:space="0" w:color="000000"/>
            </w:tcBorders>
            <w:tcMar>
              <w:top w:w="0" w:type="dxa"/>
              <w:left w:w="28" w:type="dxa"/>
              <w:bottom w:w="0" w:type="dxa"/>
              <w:right w:w="28" w:type="dxa"/>
            </w:tcMar>
          </w:tcPr>
          <w:p w14:paraId="23335186" w14:textId="77777777" w:rsidR="00913DB4" w:rsidRPr="00EA6242"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CB4EA3" w14:textId="77777777" w:rsidR="00913DB4" w:rsidRPr="009D21DC" w:rsidRDefault="00913DB4" w:rsidP="003A2406">
            <w:pPr>
              <w:jc w:val="center"/>
              <w:rPr>
                <w:rFonts w:ascii="Arial" w:eastAsia="Times New Roman" w:hAnsi="Arial" w:cs="Arial"/>
                <w:sz w:val="20"/>
                <w:szCs w:val="20"/>
                <w:lang w:eastAsia="en-ZA"/>
              </w:rPr>
            </w:pPr>
            <w:r>
              <w:rPr>
                <w:rFonts w:ascii="Arial" w:eastAsia="Times New Roman" w:hAnsi="Arial" w:cs="Arial"/>
                <w:sz w:val="20"/>
                <w:szCs w:val="20"/>
                <w:lang w:eastAsia="en-ZA"/>
              </w:rPr>
              <w:t>20</w:t>
            </w:r>
          </w:p>
        </w:tc>
        <w:tc>
          <w:tcPr>
            <w:tcW w:w="161" w:type="pct"/>
            <w:vMerge/>
            <w:tcBorders>
              <w:left w:val="single" w:sz="4" w:space="0" w:color="000000"/>
              <w:right w:val="single" w:sz="4" w:space="0" w:color="000000"/>
            </w:tcBorders>
            <w:tcMar>
              <w:top w:w="0" w:type="dxa"/>
              <w:left w:w="28" w:type="dxa"/>
              <w:bottom w:w="0" w:type="dxa"/>
              <w:right w:w="28" w:type="dxa"/>
            </w:tcMar>
            <w:vAlign w:val="center"/>
          </w:tcPr>
          <w:p w14:paraId="4C94653B"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1142AD" w14:paraId="08CA0D46" w14:textId="77777777" w:rsidTr="00425D32">
        <w:trPr>
          <w:trHeight w:val="397"/>
        </w:trPr>
        <w:tc>
          <w:tcPr>
            <w:tcW w:w="898" w:type="pct"/>
            <w:vMerge/>
            <w:tcBorders>
              <w:left w:val="single" w:sz="4" w:space="0" w:color="000000"/>
              <w:bottom w:val="single" w:sz="4" w:space="0" w:color="000000"/>
              <w:right w:val="single" w:sz="4" w:space="0" w:color="000000"/>
            </w:tcBorders>
            <w:tcMar>
              <w:top w:w="0" w:type="dxa"/>
              <w:left w:w="28" w:type="dxa"/>
              <w:bottom w:w="0" w:type="dxa"/>
              <w:right w:w="28" w:type="dxa"/>
            </w:tcMar>
          </w:tcPr>
          <w:p w14:paraId="36FF2153"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AE4E2E" w14:textId="77777777" w:rsidR="00913DB4" w:rsidRPr="00EA6242"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Agreements for five (5) to six (6) categories</w:t>
            </w:r>
          </w:p>
        </w:tc>
        <w:tc>
          <w:tcPr>
            <w:tcW w:w="1618" w:type="pct"/>
            <w:vMerge/>
            <w:tcBorders>
              <w:left w:val="single" w:sz="4" w:space="0" w:color="000000"/>
              <w:bottom w:val="single" w:sz="4" w:space="0" w:color="000000"/>
              <w:right w:val="single" w:sz="4" w:space="0" w:color="000000"/>
            </w:tcBorders>
            <w:tcMar>
              <w:top w:w="0" w:type="dxa"/>
              <w:left w:w="28" w:type="dxa"/>
              <w:bottom w:w="0" w:type="dxa"/>
              <w:right w:w="28" w:type="dxa"/>
            </w:tcMar>
          </w:tcPr>
          <w:p w14:paraId="5DFA4387" w14:textId="77777777" w:rsidR="00913DB4" w:rsidRPr="00EA6242"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FD85F5" w14:textId="77777777" w:rsidR="00913DB4" w:rsidRPr="009D21DC" w:rsidRDefault="00913DB4" w:rsidP="003A2406">
            <w:pPr>
              <w:jc w:val="center"/>
              <w:rPr>
                <w:rFonts w:ascii="Arial" w:eastAsia="Times New Roman" w:hAnsi="Arial" w:cs="Arial"/>
                <w:sz w:val="20"/>
                <w:szCs w:val="20"/>
                <w:lang w:eastAsia="en-ZA"/>
              </w:rPr>
            </w:pPr>
            <w:r>
              <w:rPr>
                <w:rFonts w:ascii="Arial" w:eastAsia="Times New Roman" w:hAnsi="Arial" w:cs="Arial"/>
                <w:sz w:val="20"/>
                <w:szCs w:val="20"/>
                <w:lang w:eastAsia="en-ZA"/>
              </w:rPr>
              <w:t>30</w:t>
            </w:r>
          </w:p>
        </w:tc>
        <w:tc>
          <w:tcPr>
            <w:tcW w:w="161" w:type="pct"/>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D08E1C4"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913DB4" w:rsidRPr="0055174E" w14:paraId="3B67BBBF" w14:textId="77777777" w:rsidTr="00425D32">
        <w:trPr>
          <w:trHeight w:val="397"/>
        </w:trPr>
        <w:tc>
          <w:tcPr>
            <w:tcW w:w="898"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A6BEDA7" w14:textId="77777777" w:rsidR="00913DB4" w:rsidRPr="00380921" w:rsidRDefault="00913DB4" w:rsidP="003A2406">
            <w:pPr>
              <w:spacing w:before="40" w:after="40"/>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FINANCIAL CAPACITY</w:t>
            </w: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988F47D"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Proof of credit facility or access to finances to facilitate execution of the project within the time period.</w:t>
            </w:r>
          </w:p>
        </w:tc>
        <w:tc>
          <w:tcPr>
            <w:tcW w:w="1618"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6182A91"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Attach proof of financial capacity:</w:t>
            </w:r>
          </w:p>
          <w:p w14:paraId="42A51E6B" w14:textId="21FCC8BD" w:rsidR="005D0CCC" w:rsidRDefault="00913DB4"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 xml:space="preserve">A credit letter from a </w:t>
            </w:r>
            <w:r w:rsidR="005D0CCC" w:rsidRPr="005D0CCC">
              <w:rPr>
                <w:rFonts w:ascii="Arial" w:eastAsia="Times New Roman" w:hAnsi="Arial" w:cs="Arial"/>
                <w:color w:val="000000"/>
                <w:sz w:val="20"/>
                <w:szCs w:val="20"/>
                <w:lang w:eastAsia="en-ZA"/>
              </w:rPr>
              <w:t>Credit letter from a registered service provider and/or a credit agreement or equivalent</w:t>
            </w:r>
            <w:r w:rsidR="005D0CCC">
              <w:rPr>
                <w:rFonts w:ascii="Arial" w:eastAsia="Times New Roman" w:hAnsi="Arial" w:cs="Arial"/>
                <w:color w:val="000000"/>
                <w:sz w:val="20"/>
                <w:szCs w:val="20"/>
                <w:lang w:eastAsia="en-ZA"/>
              </w:rPr>
              <w:t xml:space="preserve">, </w:t>
            </w:r>
            <w:r w:rsidR="005D0CCC" w:rsidRPr="005D0CCC">
              <w:rPr>
                <w:rFonts w:ascii="Arial" w:eastAsia="Times New Roman" w:hAnsi="Arial" w:cs="Arial"/>
                <w:color w:val="000000"/>
                <w:sz w:val="20"/>
                <w:szCs w:val="20"/>
                <w:lang w:eastAsia="en-ZA"/>
              </w:rPr>
              <w:t xml:space="preserve"> </w:t>
            </w:r>
          </w:p>
          <w:p w14:paraId="538CBB39" w14:textId="6543DEE6" w:rsid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5D0CCC"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75118138" w14:textId="31CCB769" w:rsidR="00913DB4" w:rsidRPr="00380921" w:rsidRDefault="005D0CCC" w:rsidP="00C66276">
            <w:pPr>
              <w:widowControl/>
              <w:numPr>
                <w:ilvl w:val="1"/>
                <w:numId w:val="38"/>
              </w:numPr>
              <w:tabs>
                <w:tab w:val="num" w:pos="762"/>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Signed and stamped by the institution</w:t>
            </w:r>
            <w:r w:rsidR="00913DB4" w:rsidRPr="00380921">
              <w:rPr>
                <w:rFonts w:ascii="Arial" w:eastAsia="Times New Roman" w:hAnsi="Arial" w:cs="Arial"/>
                <w:color w:val="000000"/>
                <w:sz w:val="20"/>
                <w:szCs w:val="20"/>
                <w:lang w:eastAsia="en-ZA"/>
              </w:rPr>
              <w:t>.</w:t>
            </w: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B973ABA" w14:textId="77777777" w:rsidR="00913DB4" w:rsidRPr="00380921" w:rsidRDefault="00913DB4" w:rsidP="003A2406">
            <w:pPr>
              <w:rPr>
                <w:rFonts w:eastAsia="Times New Roman" w:cs="Times New Roman"/>
                <w:sz w:val="20"/>
                <w:szCs w:val="20"/>
                <w:lang w:eastAsia="en-ZA"/>
              </w:rPr>
            </w:pPr>
          </w:p>
        </w:tc>
        <w:tc>
          <w:tcPr>
            <w:tcW w:w="161"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3B4D54D" w14:textId="1CC87214" w:rsidR="00913DB4" w:rsidRPr="00380921" w:rsidRDefault="00B94A6B"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20</w:t>
            </w:r>
          </w:p>
        </w:tc>
      </w:tr>
      <w:tr w:rsidR="00913DB4" w:rsidRPr="0055174E" w14:paraId="1C252D9D"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159A60E3"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E83976A"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&lt; R </w:t>
            </w:r>
            <w:r>
              <w:rPr>
                <w:rFonts w:ascii="Arial" w:eastAsia="Times New Roman" w:hAnsi="Arial" w:cs="Arial"/>
                <w:color w:val="000000"/>
                <w:sz w:val="20"/>
                <w:szCs w:val="20"/>
                <w:lang w:eastAsia="en-ZA"/>
              </w:rPr>
              <w:t>5</w:t>
            </w:r>
            <w:r w:rsidRPr="00380921">
              <w:rPr>
                <w:rFonts w:ascii="Arial" w:eastAsia="Times New Roman" w:hAnsi="Arial" w:cs="Arial"/>
                <w:color w:val="000000"/>
                <w:sz w:val="20"/>
                <w:szCs w:val="20"/>
                <w:lang w:eastAsia="en-ZA"/>
              </w:rPr>
              <w:t>0 000</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7954AB20" w14:textId="77777777" w:rsidR="00913DB4" w:rsidRPr="00380921"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035E0DD"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6E004A09" w14:textId="77777777" w:rsidR="00913DB4" w:rsidRPr="00380921" w:rsidRDefault="00913DB4" w:rsidP="003A2406">
            <w:pPr>
              <w:rPr>
                <w:rFonts w:eastAsia="Times New Roman" w:cs="Times New Roman"/>
                <w:sz w:val="20"/>
                <w:szCs w:val="20"/>
                <w:lang w:eastAsia="en-ZA"/>
              </w:rPr>
            </w:pPr>
          </w:p>
        </w:tc>
      </w:tr>
      <w:tr w:rsidR="00913DB4" w:rsidRPr="0055174E" w14:paraId="0AB93A32"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59539AB4"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762CDD8"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5</w:t>
            </w:r>
            <w:r w:rsidRPr="00380921">
              <w:rPr>
                <w:rFonts w:ascii="Arial" w:eastAsia="Times New Roman" w:hAnsi="Arial" w:cs="Arial"/>
                <w:color w:val="000000"/>
                <w:sz w:val="20"/>
                <w:szCs w:val="20"/>
                <w:lang w:eastAsia="en-ZA"/>
              </w:rPr>
              <w:t>0 00</w:t>
            </w:r>
            <w:r>
              <w:rPr>
                <w:rFonts w:ascii="Arial" w:eastAsia="Times New Roman" w:hAnsi="Arial" w:cs="Arial"/>
                <w:color w:val="000000"/>
                <w:sz w:val="20"/>
                <w:szCs w:val="20"/>
                <w:lang w:eastAsia="en-ZA"/>
              </w:rPr>
              <w:t>1</w:t>
            </w:r>
            <w:r w:rsidRPr="00380921">
              <w:rPr>
                <w:rFonts w:ascii="Arial" w:eastAsia="Times New Roman" w:hAnsi="Arial" w:cs="Arial"/>
                <w:color w:val="000000"/>
                <w:sz w:val="20"/>
                <w:szCs w:val="20"/>
                <w:lang w:eastAsia="en-ZA"/>
              </w:rPr>
              <w:t xml:space="preserve"> – R </w:t>
            </w:r>
            <w:r>
              <w:rPr>
                <w:rFonts w:ascii="Arial" w:eastAsia="Times New Roman" w:hAnsi="Arial" w:cs="Arial"/>
                <w:color w:val="000000"/>
                <w:sz w:val="20"/>
                <w:szCs w:val="20"/>
                <w:lang w:eastAsia="en-ZA"/>
              </w:rPr>
              <w:t>1</w:t>
            </w:r>
            <w:r w:rsidRPr="00380921">
              <w:rPr>
                <w:rFonts w:ascii="Arial" w:eastAsia="Times New Roman" w:hAnsi="Arial" w:cs="Arial"/>
                <w:color w:val="000000"/>
                <w:sz w:val="20"/>
                <w:szCs w:val="20"/>
                <w:lang w:eastAsia="en-ZA"/>
              </w:rPr>
              <w:t>00 000</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247FCB3C" w14:textId="77777777" w:rsidR="00913DB4" w:rsidRPr="00380921"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5A488B3" w14:textId="6BD6A886" w:rsidR="00913DB4" w:rsidRPr="00380921" w:rsidRDefault="00B94A6B"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10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241D14F1" w14:textId="77777777" w:rsidR="00913DB4" w:rsidRPr="00380921" w:rsidRDefault="00913DB4" w:rsidP="003A2406">
            <w:pPr>
              <w:rPr>
                <w:rFonts w:eastAsia="Times New Roman" w:cs="Times New Roman"/>
                <w:sz w:val="20"/>
                <w:szCs w:val="20"/>
                <w:lang w:eastAsia="en-ZA"/>
              </w:rPr>
            </w:pPr>
          </w:p>
        </w:tc>
      </w:tr>
      <w:tr w:rsidR="00913DB4" w:rsidRPr="0055174E" w14:paraId="151F62D2"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7EFA3F11"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1526423"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1</w:t>
            </w:r>
            <w:r w:rsidRPr="00380921">
              <w:rPr>
                <w:rFonts w:ascii="Arial" w:eastAsia="Times New Roman" w:hAnsi="Arial" w:cs="Arial"/>
                <w:color w:val="000000"/>
                <w:sz w:val="20"/>
                <w:szCs w:val="20"/>
                <w:lang w:eastAsia="en-ZA"/>
              </w:rPr>
              <w:t xml:space="preserve">00 001 – R </w:t>
            </w:r>
            <w:r>
              <w:rPr>
                <w:rFonts w:ascii="Arial" w:eastAsia="Times New Roman" w:hAnsi="Arial" w:cs="Arial"/>
                <w:color w:val="000000"/>
                <w:sz w:val="20"/>
                <w:szCs w:val="20"/>
                <w:lang w:eastAsia="en-ZA"/>
              </w:rPr>
              <w:t>2</w:t>
            </w:r>
            <w:r w:rsidRPr="00380921">
              <w:rPr>
                <w:rFonts w:ascii="Arial" w:eastAsia="Times New Roman" w:hAnsi="Arial" w:cs="Arial"/>
                <w:color w:val="000000"/>
                <w:sz w:val="20"/>
                <w:szCs w:val="20"/>
                <w:lang w:eastAsia="en-ZA"/>
              </w:rPr>
              <w:t>00 000</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30D88163" w14:textId="77777777" w:rsidR="00913DB4" w:rsidRPr="00380921"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CE8714D" w14:textId="5AA913D9" w:rsidR="00913DB4" w:rsidRPr="00380921" w:rsidRDefault="00B94A6B" w:rsidP="00B94A6B">
            <w:pPr>
              <w:jc w:val="center"/>
              <w:rPr>
                <w:rFonts w:eastAsia="Times New Roman" w:cs="Times New Roman"/>
                <w:sz w:val="20"/>
                <w:szCs w:val="20"/>
                <w:lang w:eastAsia="en-ZA"/>
              </w:rPr>
            </w:pPr>
            <w:r>
              <w:rPr>
                <w:rFonts w:ascii="Arial" w:eastAsia="Times New Roman" w:hAnsi="Arial" w:cs="Arial"/>
                <w:color w:val="000000"/>
                <w:sz w:val="20"/>
                <w:szCs w:val="20"/>
                <w:lang w:eastAsia="en-ZA"/>
              </w:rPr>
              <w:t>15</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7C4F9BF8" w14:textId="77777777" w:rsidR="00913DB4" w:rsidRPr="00380921" w:rsidRDefault="00913DB4" w:rsidP="003A2406">
            <w:pPr>
              <w:rPr>
                <w:rFonts w:eastAsia="Times New Roman" w:cs="Times New Roman"/>
                <w:sz w:val="20"/>
                <w:szCs w:val="20"/>
                <w:lang w:eastAsia="en-ZA"/>
              </w:rPr>
            </w:pPr>
          </w:p>
        </w:tc>
      </w:tr>
      <w:tr w:rsidR="00913DB4" w:rsidRPr="0055174E" w14:paraId="75A31561"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701ED127"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94AAE37"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&gt; R </w:t>
            </w:r>
            <w:r>
              <w:rPr>
                <w:rFonts w:ascii="Arial" w:eastAsia="Times New Roman" w:hAnsi="Arial" w:cs="Arial"/>
                <w:color w:val="000000"/>
                <w:sz w:val="20"/>
                <w:szCs w:val="20"/>
                <w:lang w:eastAsia="en-ZA"/>
              </w:rPr>
              <w:t>2</w:t>
            </w:r>
            <w:r w:rsidRPr="00380921">
              <w:rPr>
                <w:rFonts w:ascii="Arial" w:eastAsia="Times New Roman" w:hAnsi="Arial" w:cs="Arial"/>
                <w:color w:val="000000"/>
                <w:sz w:val="20"/>
                <w:szCs w:val="20"/>
                <w:lang w:eastAsia="en-ZA"/>
              </w:rPr>
              <w:t>00 000</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710A674B" w14:textId="77777777" w:rsidR="00913DB4" w:rsidRPr="00380921" w:rsidRDefault="00913DB4" w:rsidP="003A2406">
            <w:pPr>
              <w:rPr>
                <w:rFonts w:ascii="Arial" w:eastAsia="Times New Roman" w:hAnsi="Arial" w:cs="Arial"/>
                <w:color w:val="000000"/>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72996FE" w14:textId="13DB4595" w:rsidR="00913DB4" w:rsidRPr="00380921" w:rsidRDefault="00B94A6B"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20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519253BB" w14:textId="77777777" w:rsidR="00913DB4" w:rsidRPr="00380921" w:rsidRDefault="00913DB4" w:rsidP="003A2406">
            <w:pPr>
              <w:rPr>
                <w:rFonts w:eastAsia="Times New Roman" w:cs="Times New Roman"/>
                <w:sz w:val="20"/>
                <w:szCs w:val="20"/>
                <w:lang w:eastAsia="en-ZA"/>
              </w:rPr>
            </w:pPr>
          </w:p>
        </w:tc>
      </w:tr>
      <w:tr w:rsidR="00913DB4" w:rsidRPr="0055174E" w14:paraId="17E76A6D" w14:textId="77777777" w:rsidTr="00425D32">
        <w:trPr>
          <w:trHeight w:val="397"/>
        </w:trPr>
        <w:tc>
          <w:tcPr>
            <w:tcW w:w="898"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C783263" w14:textId="77777777" w:rsidR="00913DB4" w:rsidRPr="00380921" w:rsidRDefault="00913DB4" w:rsidP="003A2406">
            <w:pPr>
              <w:spacing w:before="40" w:after="40"/>
              <w:rPr>
                <w:rFonts w:ascii="Arial" w:eastAsia="Times New Roman" w:hAnsi="Arial" w:cs="Arial"/>
                <w:sz w:val="20"/>
                <w:szCs w:val="20"/>
                <w:lang w:eastAsia="en-ZA"/>
              </w:rPr>
            </w:pPr>
            <w:r w:rsidRPr="00380921">
              <w:rPr>
                <w:rFonts w:ascii="Arial" w:eastAsia="Times New Roman" w:hAnsi="Arial" w:cs="Arial"/>
                <w:b/>
                <w:bCs/>
                <w:color w:val="000000"/>
                <w:sz w:val="20"/>
                <w:szCs w:val="20"/>
                <w:lang w:eastAsia="en-ZA"/>
              </w:rPr>
              <w:t>METHODOLOGY</w:t>
            </w: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A31B516"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Provide a short description of the intended implementation methodology for the </w:t>
            </w:r>
            <w:r>
              <w:rPr>
                <w:rFonts w:ascii="Arial" w:eastAsia="Times New Roman" w:hAnsi="Arial" w:cs="Arial"/>
                <w:color w:val="000000"/>
                <w:sz w:val="20"/>
                <w:szCs w:val="20"/>
                <w:lang w:eastAsia="en-ZA"/>
              </w:rPr>
              <w:t>provision of specialised services</w:t>
            </w:r>
            <w:r w:rsidRPr="00380921">
              <w:rPr>
                <w:rFonts w:ascii="Arial" w:eastAsia="Times New Roman" w:hAnsi="Arial" w:cs="Arial"/>
                <w:color w:val="000000"/>
                <w:sz w:val="20"/>
                <w:szCs w:val="20"/>
                <w:lang w:eastAsia="en-ZA"/>
              </w:rPr>
              <w:t>.</w:t>
            </w:r>
          </w:p>
        </w:tc>
        <w:tc>
          <w:tcPr>
            <w:tcW w:w="1618"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FFD04E0" w14:textId="77777777" w:rsidR="00913DB4" w:rsidRPr="00380921" w:rsidRDefault="00913DB4" w:rsidP="003A2406">
            <w:pPr>
              <w:rPr>
                <w:rFonts w:ascii="Arial" w:eastAsia="Times New Roman" w:hAnsi="Arial" w:cs="Arial"/>
                <w:sz w:val="20"/>
                <w:szCs w:val="20"/>
                <w:lang w:eastAsia="en-ZA"/>
              </w:rPr>
            </w:pPr>
            <w:r w:rsidRPr="00380921">
              <w:rPr>
                <w:rFonts w:ascii="Arial" w:eastAsia="Times New Roman" w:hAnsi="Arial" w:cs="Arial"/>
                <w:color w:val="000000"/>
                <w:sz w:val="20"/>
                <w:szCs w:val="20"/>
                <w:lang w:eastAsia="en-ZA"/>
              </w:rPr>
              <w:t>Methodology Description.</w:t>
            </w:r>
          </w:p>
          <w:p w14:paraId="08B0F732" w14:textId="77777777" w:rsidR="00913DB4" w:rsidRPr="00380921" w:rsidRDefault="00913DB4" w:rsidP="003A2406">
            <w:pPr>
              <w:rPr>
                <w:rFonts w:ascii="Arial" w:eastAsia="Times New Roman" w:hAnsi="Arial" w:cs="Arial"/>
                <w:sz w:val="20"/>
                <w:szCs w:val="20"/>
                <w:lang w:eastAsia="en-ZA"/>
              </w:rPr>
            </w:pPr>
          </w:p>
          <w:p w14:paraId="0807E946" w14:textId="77777777" w:rsidR="00913DB4" w:rsidRPr="00380921" w:rsidRDefault="00913DB4" w:rsidP="003A2406">
            <w:pPr>
              <w:rPr>
                <w:rFonts w:ascii="Arial" w:eastAsia="Times New Roman" w:hAnsi="Arial" w:cs="Arial"/>
                <w:b/>
                <w:bCs/>
                <w:sz w:val="20"/>
                <w:szCs w:val="20"/>
                <w:lang w:eastAsia="en-ZA"/>
              </w:rPr>
            </w:pPr>
            <w:r w:rsidRPr="00380921">
              <w:rPr>
                <w:rFonts w:ascii="Arial" w:eastAsia="Times New Roman" w:hAnsi="Arial" w:cs="Arial"/>
                <w:b/>
                <w:bCs/>
                <w:color w:val="000000"/>
                <w:sz w:val="20"/>
                <w:szCs w:val="20"/>
                <w:lang w:eastAsia="en-ZA"/>
              </w:rPr>
              <w:t>Sufficient:</w:t>
            </w:r>
          </w:p>
          <w:p w14:paraId="328CC712"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Strategy to enable provision of best quality, fit for purpose specialised services</w:t>
            </w:r>
          </w:p>
          <w:p w14:paraId="5DBDD08F"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Value for money approach to specialised services provision.</w:t>
            </w:r>
          </w:p>
          <w:p w14:paraId="55F6E1AE" w14:textId="77777777" w:rsidR="00913DB4" w:rsidRPr="00380921" w:rsidRDefault="00913DB4" w:rsidP="00C66276">
            <w:pPr>
              <w:widowControl/>
              <w:numPr>
                <w:ilvl w:val="0"/>
                <w:numId w:val="39"/>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lastRenderedPageBreak/>
              <w:t>Emergency plans</w:t>
            </w:r>
          </w:p>
          <w:p w14:paraId="7B3CA0FB" w14:textId="77777777" w:rsidR="00913DB4" w:rsidRPr="00380921" w:rsidRDefault="00913DB4" w:rsidP="003A2406">
            <w:pPr>
              <w:ind w:left="720"/>
              <w:rPr>
                <w:rFonts w:ascii="Arial" w:eastAsia="Times New Roman" w:hAnsi="Arial" w:cs="Arial"/>
                <w:color w:val="000000"/>
                <w:sz w:val="20"/>
                <w:szCs w:val="20"/>
                <w:lang w:eastAsia="en-ZA"/>
              </w:rPr>
            </w:pPr>
          </w:p>
          <w:p w14:paraId="5FF8B60B" w14:textId="77777777" w:rsidR="00913DB4" w:rsidRPr="00380921" w:rsidRDefault="00913DB4" w:rsidP="003A2406">
            <w:pPr>
              <w:rPr>
                <w:rFonts w:ascii="Arial" w:eastAsia="Times New Roman" w:hAnsi="Arial" w:cs="Arial"/>
                <w:b/>
                <w:bCs/>
                <w:sz w:val="20"/>
                <w:szCs w:val="20"/>
                <w:lang w:eastAsia="en-ZA"/>
              </w:rPr>
            </w:pPr>
            <w:r w:rsidRPr="00380921">
              <w:rPr>
                <w:rFonts w:ascii="Arial" w:eastAsia="Times New Roman" w:hAnsi="Arial" w:cs="Arial"/>
                <w:b/>
                <w:bCs/>
                <w:color w:val="000000"/>
                <w:sz w:val="20"/>
                <w:szCs w:val="20"/>
                <w:lang w:eastAsia="en-ZA"/>
              </w:rPr>
              <w:t>Excellent:</w:t>
            </w:r>
          </w:p>
          <w:p w14:paraId="636C9D62" w14:textId="77777777" w:rsidR="00913DB4" w:rsidRPr="00380921" w:rsidRDefault="00913DB4" w:rsidP="00C66276">
            <w:pPr>
              <w:widowControl/>
              <w:numPr>
                <w:ilvl w:val="0"/>
                <w:numId w:val="40"/>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Anything above sufficiency</w:t>
            </w:r>
          </w:p>
          <w:p w14:paraId="58DEAD30" w14:textId="77777777" w:rsidR="00913DB4" w:rsidRPr="00380921" w:rsidRDefault="00913DB4" w:rsidP="00C66276">
            <w:pPr>
              <w:widowControl/>
              <w:numPr>
                <w:ilvl w:val="0"/>
                <w:numId w:val="40"/>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Extra ordinary measures identified</w:t>
            </w:r>
          </w:p>
          <w:p w14:paraId="71A6FC8D" w14:textId="77777777" w:rsidR="00913DB4" w:rsidRPr="00380921" w:rsidRDefault="00913DB4" w:rsidP="00C66276">
            <w:pPr>
              <w:widowControl/>
              <w:numPr>
                <w:ilvl w:val="0"/>
                <w:numId w:val="40"/>
              </w:numPr>
              <w:jc w:val="left"/>
              <w:rPr>
                <w:rFonts w:ascii="Arial" w:eastAsia="Times New Roman" w:hAnsi="Arial" w:cs="Arial"/>
                <w:sz w:val="20"/>
                <w:szCs w:val="20"/>
                <w:lang w:eastAsia="en-ZA"/>
              </w:rPr>
            </w:pPr>
            <w:r w:rsidRPr="00380921">
              <w:rPr>
                <w:rFonts w:ascii="Arial" w:eastAsia="Times New Roman" w:hAnsi="Arial" w:cs="Arial"/>
                <w:color w:val="000000"/>
                <w:sz w:val="20"/>
                <w:szCs w:val="20"/>
                <w:lang w:eastAsia="en-ZA"/>
              </w:rPr>
              <w:t>Innovative means/approach identified</w:t>
            </w: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E339F91" w14:textId="77777777" w:rsidR="00913DB4" w:rsidRPr="00380921" w:rsidRDefault="00913DB4" w:rsidP="003A2406">
            <w:pPr>
              <w:rPr>
                <w:rFonts w:eastAsia="Times New Roman" w:cs="Times New Roman"/>
                <w:sz w:val="20"/>
                <w:szCs w:val="20"/>
                <w:lang w:eastAsia="en-ZA"/>
              </w:rPr>
            </w:pPr>
          </w:p>
        </w:tc>
        <w:tc>
          <w:tcPr>
            <w:tcW w:w="161" w:type="pct"/>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D7D3859" w14:textId="66A73A48" w:rsidR="00913DB4" w:rsidRPr="00380921" w:rsidRDefault="00B94A6B"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3</w:t>
            </w:r>
            <w:r w:rsidR="00913DB4" w:rsidRPr="00380921">
              <w:rPr>
                <w:rFonts w:ascii="Arial" w:eastAsia="Times New Roman" w:hAnsi="Arial" w:cs="Arial"/>
                <w:b/>
                <w:bCs/>
                <w:color w:val="000000"/>
                <w:sz w:val="20"/>
                <w:szCs w:val="20"/>
                <w:lang w:eastAsia="en-ZA"/>
              </w:rPr>
              <w:t>0</w:t>
            </w:r>
          </w:p>
        </w:tc>
      </w:tr>
      <w:tr w:rsidR="00913DB4" w:rsidRPr="0055174E" w14:paraId="7E07811C"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23EAA500"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BC8BCD3" w14:textId="77777777" w:rsidR="00913DB4" w:rsidRPr="00380921" w:rsidRDefault="00913DB4" w:rsidP="003A2406">
            <w:pPr>
              <w:ind w:left="-25"/>
              <w:rPr>
                <w:rFonts w:eastAsia="Times New Roman" w:cs="Times New Roman"/>
                <w:sz w:val="20"/>
                <w:szCs w:val="20"/>
                <w:lang w:eastAsia="en-ZA"/>
              </w:rPr>
            </w:pPr>
            <w:r w:rsidRPr="00380921">
              <w:rPr>
                <w:rFonts w:ascii="Arial" w:eastAsia="Times New Roman" w:hAnsi="Arial" w:cs="Arial"/>
                <w:color w:val="000000"/>
                <w:sz w:val="20"/>
                <w:szCs w:val="20"/>
                <w:lang w:eastAsia="en-ZA"/>
              </w:rPr>
              <w:t>No description.</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5F00E3F6" w14:textId="77777777" w:rsidR="00913DB4" w:rsidRPr="00380921" w:rsidRDefault="00913DB4" w:rsidP="003A2406">
            <w:pPr>
              <w:rPr>
                <w:rFonts w:eastAsia="Times New Roman" w:cs="Times New Roman"/>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0363134"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7A0A73C0" w14:textId="77777777" w:rsidR="00913DB4" w:rsidRPr="00380921" w:rsidRDefault="00913DB4" w:rsidP="003A2406">
            <w:pPr>
              <w:rPr>
                <w:rFonts w:eastAsia="Times New Roman" w:cs="Times New Roman"/>
                <w:sz w:val="20"/>
                <w:szCs w:val="20"/>
                <w:lang w:eastAsia="en-ZA"/>
              </w:rPr>
            </w:pPr>
          </w:p>
        </w:tc>
      </w:tr>
      <w:tr w:rsidR="00913DB4" w:rsidRPr="0055174E" w14:paraId="0827D738"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00F112D3"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B6BE1AC"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Methodology description will ensure </w:t>
            </w:r>
            <w:r>
              <w:rPr>
                <w:rFonts w:ascii="Arial" w:eastAsia="Times New Roman" w:hAnsi="Arial" w:cs="Arial"/>
                <w:color w:val="000000"/>
                <w:sz w:val="20"/>
                <w:szCs w:val="20"/>
                <w:lang w:eastAsia="en-ZA"/>
              </w:rPr>
              <w:t>effective provision of specialised services</w:t>
            </w:r>
            <w:r w:rsidRPr="00380921">
              <w:rPr>
                <w:rFonts w:ascii="Arial" w:eastAsia="Times New Roman" w:hAnsi="Arial" w:cs="Arial"/>
                <w:color w:val="000000"/>
                <w:sz w:val="20"/>
                <w:szCs w:val="20"/>
                <w:lang w:eastAsia="en-ZA"/>
              </w:rPr>
              <w:t xml:space="preserve"> </w:t>
            </w:r>
            <w:r w:rsidRPr="00380921">
              <w:rPr>
                <w:rFonts w:ascii="Arial" w:eastAsia="Times New Roman" w:hAnsi="Arial" w:cs="Arial"/>
                <w:b/>
                <w:bCs/>
                <w:color w:val="000000"/>
                <w:sz w:val="20"/>
                <w:szCs w:val="20"/>
                <w:lang w:eastAsia="en-ZA"/>
              </w:rPr>
              <w:t>sufficiently.</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34BD6618" w14:textId="77777777" w:rsidR="00913DB4" w:rsidRPr="00380921" w:rsidRDefault="00913DB4" w:rsidP="003A2406">
            <w:pPr>
              <w:rPr>
                <w:rFonts w:eastAsia="Times New Roman" w:cs="Times New Roman"/>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1026728" w14:textId="6D7A047A" w:rsidR="00913DB4" w:rsidRPr="00380921" w:rsidRDefault="00B94A6B" w:rsidP="00B94A6B">
            <w:pPr>
              <w:jc w:val="center"/>
              <w:rPr>
                <w:rFonts w:eastAsia="Times New Roman" w:cs="Times New Roman"/>
                <w:sz w:val="20"/>
                <w:szCs w:val="20"/>
                <w:lang w:eastAsia="en-ZA"/>
              </w:rPr>
            </w:pPr>
            <w:r>
              <w:rPr>
                <w:rFonts w:ascii="Arial" w:eastAsia="Times New Roman" w:hAnsi="Arial" w:cs="Arial"/>
                <w:color w:val="000000"/>
                <w:sz w:val="20"/>
                <w:szCs w:val="20"/>
                <w:lang w:eastAsia="en-ZA"/>
              </w:rPr>
              <w:t>20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343C4B77" w14:textId="77777777" w:rsidR="00913DB4" w:rsidRPr="00380921" w:rsidRDefault="00913DB4" w:rsidP="003A2406">
            <w:pPr>
              <w:rPr>
                <w:rFonts w:eastAsia="Times New Roman" w:cs="Times New Roman"/>
                <w:sz w:val="20"/>
                <w:szCs w:val="20"/>
                <w:lang w:eastAsia="en-ZA"/>
              </w:rPr>
            </w:pPr>
          </w:p>
        </w:tc>
      </w:tr>
      <w:tr w:rsidR="00913DB4" w:rsidRPr="0055174E" w14:paraId="4CC8F8F8" w14:textId="77777777" w:rsidTr="00425D32">
        <w:trPr>
          <w:trHeight w:val="397"/>
        </w:trPr>
        <w:tc>
          <w:tcPr>
            <w:tcW w:w="898" w:type="pct"/>
            <w:vMerge/>
            <w:tcBorders>
              <w:top w:val="single" w:sz="4" w:space="0" w:color="000000"/>
              <w:left w:val="single" w:sz="4" w:space="0" w:color="000000"/>
              <w:bottom w:val="single" w:sz="4" w:space="0" w:color="000000"/>
              <w:right w:val="single" w:sz="4" w:space="0" w:color="000000"/>
            </w:tcBorders>
            <w:vAlign w:val="center"/>
            <w:hideMark/>
          </w:tcPr>
          <w:p w14:paraId="7B7841A7" w14:textId="77777777" w:rsidR="00913DB4" w:rsidRPr="00380921" w:rsidRDefault="00913DB4" w:rsidP="003A2406">
            <w:pPr>
              <w:rPr>
                <w:rFonts w:eastAsia="Times New Roman" w:cs="Times New Roman"/>
                <w:sz w:val="20"/>
                <w:szCs w:val="20"/>
                <w:lang w:eastAsia="en-ZA"/>
              </w:rPr>
            </w:pPr>
          </w:p>
        </w:tc>
        <w:tc>
          <w:tcPr>
            <w:tcW w:w="2095"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F7B9A5B"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Methodology description will ensure </w:t>
            </w:r>
            <w:r>
              <w:rPr>
                <w:rFonts w:ascii="Arial" w:eastAsia="Times New Roman" w:hAnsi="Arial" w:cs="Arial"/>
                <w:color w:val="000000"/>
                <w:sz w:val="20"/>
                <w:szCs w:val="20"/>
                <w:lang w:eastAsia="en-ZA"/>
              </w:rPr>
              <w:t>effective provision of specialised services</w:t>
            </w:r>
            <w:r w:rsidRPr="00380921">
              <w:rPr>
                <w:rFonts w:ascii="Arial" w:eastAsia="Times New Roman" w:hAnsi="Arial" w:cs="Arial"/>
                <w:color w:val="000000"/>
                <w:sz w:val="20"/>
                <w:szCs w:val="20"/>
                <w:lang w:eastAsia="en-ZA"/>
              </w:rPr>
              <w:t xml:space="preserve"> </w:t>
            </w:r>
            <w:r w:rsidRPr="00380921">
              <w:rPr>
                <w:rFonts w:ascii="Arial" w:eastAsia="Times New Roman" w:hAnsi="Arial" w:cs="Arial"/>
                <w:b/>
                <w:bCs/>
                <w:color w:val="000000"/>
                <w:sz w:val="20"/>
                <w:szCs w:val="20"/>
                <w:lang w:eastAsia="en-ZA"/>
              </w:rPr>
              <w:t xml:space="preserve">excellently </w:t>
            </w:r>
            <w:r w:rsidRPr="00380921">
              <w:rPr>
                <w:rFonts w:ascii="Arial" w:eastAsia="Times New Roman" w:hAnsi="Arial" w:cs="Arial"/>
                <w:color w:val="000000"/>
                <w:sz w:val="20"/>
                <w:szCs w:val="20"/>
                <w:lang w:eastAsia="en-ZA"/>
              </w:rPr>
              <w:t>even under unforeseen circumstances.</w:t>
            </w: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14:paraId="53DD641B" w14:textId="77777777" w:rsidR="00913DB4" w:rsidRPr="00380921" w:rsidRDefault="00913DB4" w:rsidP="003A2406">
            <w:pPr>
              <w:rPr>
                <w:rFonts w:eastAsia="Times New Roman" w:cs="Times New Roman"/>
                <w:sz w:val="20"/>
                <w:szCs w:val="20"/>
                <w:lang w:eastAsia="en-ZA"/>
              </w:rPr>
            </w:pPr>
          </w:p>
        </w:tc>
        <w:tc>
          <w:tcPr>
            <w:tcW w:w="22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F5651D9" w14:textId="7BADD37A" w:rsidR="00913DB4" w:rsidRPr="00380921" w:rsidRDefault="00B94A6B"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30</w:t>
            </w:r>
          </w:p>
        </w:tc>
        <w:tc>
          <w:tcPr>
            <w:tcW w:w="161" w:type="pct"/>
            <w:vMerge/>
            <w:tcBorders>
              <w:top w:val="single" w:sz="4" w:space="0" w:color="000000"/>
              <w:left w:val="single" w:sz="4" w:space="0" w:color="000000"/>
              <w:bottom w:val="single" w:sz="4" w:space="0" w:color="000000"/>
              <w:right w:val="single" w:sz="4" w:space="0" w:color="000000"/>
            </w:tcBorders>
            <w:vAlign w:val="center"/>
            <w:hideMark/>
          </w:tcPr>
          <w:p w14:paraId="5D8EDD34" w14:textId="77777777" w:rsidR="00913DB4" w:rsidRPr="00380921" w:rsidRDefault="00913DB4" w:rsidP="003A2406">
            <w:pPr>
              <w:rPr>
                <w:rFonts w:eastAsia="Times New Roman" w:cs="Times New Roman"/>
                <w:sz w:val="20"/>
                <w:szCs w:val="20"/>
                <w:lang w:eastAsia="en-ZA"/>
              </w:rPr>
            </w:pPr>
          </w:p>
        </w:tc>
      </w:tr>
      <w:tr w:rsidR="00913DB4" w:rsidRPr="00822D4E" w14:paraId="73ABF6AA" w14:textId="77777777" w:rsidTr="00425D32">
        <w:trPr>
          <w:trHeight w:val="397"/>
        </w:trPr>
        <w:tc>
          <w:tcPr>
            <w:tcW w:w="4610" w:type="pct"/>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55041D35" w14:textId="77777777" w:rsidR="00913DB4" w:rsidRPr="00822D4E" w:rsidRDefault="00913DB4" w:rsidP="003A2406">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390" w:type="pct"/>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19E14F4D" w14:textId="77777777" w:rsidR="00913DB4" w:rsidRPr="00822D4E" w:rsidRDefault="00913DB4" w:rsidP="003A2406">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2722D2B8" w14:textId="77777777" w:rsidR="00913DB4" w:rsidRDefault="00913DB4" w:rsidP="00913DB4">
      <w:pPr>
        <w:rPr>
          <w:rFonts w:ascii="Arial" w:eastAsia="Calibri" w:hAnsi="Arial" w:cs="Arial"/>
          <w:lang w:val="af-ZA"/>
        </w:rPr>
      </w:pPr>
    </w:p>
    <w:p w14:paraId="7DFA932A" w14:textId="77777777" w:rsidR="00913DB4" w:rsidRPr="0020145A" w:rsidRDefault="00913DB4" w:rsidP="00913DB4">
      <w:pPr>
        <w:tabs>
          <w:tab w:val="left" w:pos="0"/>
        </w:tabs>
        <w:jc w:val="center"/>
        <w:rPr>
          <w:b/>
        </w:rPr>
      </w:pPr>
    </w:p>
    <w:p w14:paraId="54512199" w14:textId="77777777" w:rsidR="00913DB4" w:rsidRPr="00264134" w:rsidRDefault="00913DB4" w:rsidP="00C66276">
      <w:pPr>
        <w:pStyle w:val="alist"/>
        <w:numPr>
          <w:ilvl w:val="0"/>
          <w:numId w:val="129"/>
        </w:numPr>
      </w:pPr>
      <w:r w:rsidRPr="00827ECB">
        <w:rPr>
          <w:lang w:val="af-ZA"/>
        </w:rPr>
        <w:t>Functionality Evaluation as per the Special Conditions of Contract; Functionality will be evaluated on the basis of the responses on the Functionality schedule and supporting documentation supplied by the Bidders. The Functionality is specific for each component or category of the tender. Bids will be evaluated in terms of the Preferential Procurement Regulation, 2022 and the bid evaluation criteria stipulated in this section.</w:t>
      </w:r>
    </w:p>
    <w:p w14:paraId="4782DDD2" w14:textId="77777777" w:rsidR="00913DB4" w:rsidRPr="00827ECB" w:rsidRDefault="00913DB4" w:rsidP="00A45817">
      <w:pPr>
        <w:pStyle w:val="alist"/>
      </w:pPr>
      <w:r w:rsidRPr="00827ECB">
        <w:t>Bidders must, as part of their bid documents, submit supportive documentation for all functional requirements as indicated in the Functionality schedule. The panel responsible for scoring the respective bids will evaluate and score all bids based on their submissions and the information provided.</w:t>
      </w:r>
    </w:p>
    <w:p w14:paraId="0284A912" w14:textId="77777777" w:rsidR="00913DB4" w:rsidRPr="00827ECB" w:rsidRDefault="00913DB4" w:rsidP="00A45817">
      <w:pPr>
        <w:pStyle w:val="alist"/>
      </w:pPr>
      <w:r w:rsidRPr="00827ECB">
        <w:t>The score for functionality will be determined by the Bid Evaluation Committee (BEC) whereby each member will rate each individual criterion or it may be decided to rate bidders collectively by allocating the specified points indicated.</w:t>
      </w:r>
    </w:p>
    <w:p w14:paraId="3656BA9B" w14:textId="77777777" w:rsidR="00913DB4" w:rsidRPr="00827ECB" w:rsidRDefault="00913DB4" w:rsidP="00A45817">
      <w:pPr>
        <w:pStyle w:val="alist"/>
      </w:pPr>
      <w:r w:rsidRPr="00827ECB">
        <w:t xml:space="preserve">Functionality scores per criterion will be added.  Only Bidders that have met or exceeded the minimum threshold of </w:t>
      </w:r>
      <w:r w:rsidRPr="00827ECB">
        <w:rPr>
          <w:b/>
          <w:bCs/>
        </w:rPr>
        <w:t>70 points</w:t>
      </w:r>
      <w:r w:rsidRPr="00827ECB">
        <w:t xml:space="preserve"> for functionality will be evaluated and scored in terms of the pricing and socio-economic goals as indicated in the Special Conditions of Contract.</w:t>
      </w:r>
    </w:p>
    <w:p w14:paraId="3841A673" w14:textId="77777777" w:rsidR="00913DB4" w:rsidRPr="00827ECB" w:rsidRDefault="00913DB4" w:rsidP="00A45817">
      <w:pPr>
        <w:pStyle w:val="alist"/>
      </w:pPr>
      <w:r w:rsidRPr="00827ECB">
        <w:t xml:space="preserve">A tenderer that does not achieve a minimum score of </w:t>
      </w:r>
      <w:r w:rsidRPr="00827ECB">
        <w:rPr>
          <w:b/>
          <w:bCs/>
        </w:rPr>
        <w:t>70 points</w:t>
      </w:r>
      <w:r w:rsidRPr="00827ECB">
        <w:t xml:space="preserve"> will be disqualified and not be evaluated further.</w:t>
      </w:r>
    </w:p>
    <w:p w14:paraId="499B67F6" w14:textId="77777777" w:rsidR="00913DB4" w:rsidRDefault="00913DB4" w:rsidP="00913DB4">
      <w:pPr>
        <w:pStyle w:val="BodyText"/>
      </w:pPr>
    </w:p>
    <w:p w14:paraId="58305414" w14:textId="311F0221" w:rsidR="00C62F6A" w:rsidRDefault="004A4594">
      <w:pPr>
        <w:widowControl/>
        <w:jc w:val="left"/>
        <w:textAlignment w:val="auto"/>
      </w:pPr>
      <w:bookmarkStart w:id="84" w:name="_Toc145352141"/>
      <w:r>
        <w:br w:type="page"/>
      </w:r>
    </w:p>
    <w:p w14:paraId="3F082B75" w14:textId="77777777" w:rsidR="00C62F6A" w:rsidRPr="00742339" w:rsidRDefault="00C62F6A" w:rsidP="00C62F6A">
      <w:pPr>
        <w:pStyle w:val="Heading2"/>
      </w:pPr>
      <w:r w:rsidRPr="00742339">
        <w:lastRenderedPageBreak/>
        <w:t>RETURNABLE DOCUMENTS</w:t>
      </w:r>
    </w:p>
    <w:p w14:paraId="3777EE03" w14:textId="77777777" w:rsidR="00C62F6A" w:rsidRDefault="00C62F6A" w:rsidP="00C62F6A">
      <w:pPr>
        <w:jc w:val="center"/>
        <w:rPr>
          <w:rFonts w:ascii="Arial" w:hAnsi="Arial" w:cs="Arial"/>
          <w:b/>
        </w:rPr>
      </w:pPr>
    </w:p>
    <w:p w14:paraId="0EF2C003" w14:textId="096790F7" w:rsidR="00C62F6A" w:rsidRDefault="00C62F6A" w:rsidP="00C62F6A">
      <w:pPr>
        <w:rPr>
          <w:rFonts w:ascii="Arial" w:hAnsi="Arial" w:cs="Arial"/>
          <w:b/>
          <w:bCs/>
        </w:rPr>
      </w:pPr>
      <w:r w:rsidRPr="009908A9">
        <w:rPr>
          <w:rFonts w:ascii="Arial" w:hAnsi="Arial" w:cs="Arial"/>
          <w:b/>
          <w:bCs/>
        </w:rPr>
        <w:t>Category</w:t>
      </w:r>
      <w:r>
        <w:rPr>
          <w:rFonts w:ascii="Arial" w:hAnsi="Arial" w:cs="Arial"/>
          <w:b/>
          <w:bCs/>
        </w:rPr>
        <w:t xml:space="preserve"> F</w:t>
      </w:r>
      <w:r w:rsidRPr="009908A9">
        <w:rPr>
          <w:rFonts w:ascii="Arial" w:hAnsi="Arial" w:cs="Arial"/>
          <w:b/>
          <w:bCs/>
        </w:rPr>
        <w:t xml:space="preserve">: </w:t>
      </w:r>
      <w:r w:rsidRPr="00C62F6A">
        <w:rPr>
          <w:rFonts w:ascii="Arial" w:hAnsi="Arial" w:cs="Arial"/>
          <w:b/>
          <w:bCs/>
        </w:rPr>
        <w:t>SPECIALISED SERVICE PROVIDERS</w:t>
      </w:r>
    </w:p>
    <w:p w14:paraId="11BCDB2E" w14:textId="77777777" w:rsidR="00C62F6A" w:rsidRPr="009908A9" w:rsidRDefault="00C62F6A" w:rsidP="00C62F6A">
      <w:pPr>
        <w:rPr>
          <w:rFonts w:ascii="Arial" w:eastAsia="Calibri" w:hAnsi="Arial" w:cs="Arial"/>
          <w:lang w:eastAsia="en-US"/>
        </w:rPr>
      </w:pPr>
    </w:p>
    <w:p w14:paraId="15312E02" w14:textId="77777777" w:rsidR="00C62F6A" w:rsidRPr="009908A9" w:rsidRDefault="00C62F6A" w:rsidP="00C62F6A">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1ABEC258" w14:textId="77777777" w:rsidR="00C62F6A" w:rsidRPr="009908A9" w:rsidRDefault="00C62F6A" w:rsidP="00C66276">
      <w:pPr>
        <w:pStyle w:val="ListParagraph"/>
        <w:widowControl/>
        <w:numPr>
          <w:ilvl w:val="0"/>
          <w:numId w:val="90"/>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2332659D" w14:textId="77777777" w:rsidR="00C62F6A" w:rsidRPr="009908A9" w:rsidRDefault="00C62F6A" w:rsidP="00C66276">
      <w:pPr>
        <w:pStyle w:val="ListParagraph"/>
        <w:widowControl/>
        <w:numPr>
          <w:ilvl w:val="0"/>
          <w:numId w:val="90"/>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5465"/>
        <w:gridCol w:w="2376"/>
      </w:tblGrid>
      <w:tr w:rsidR="00C62F6A" w:rsidRPr="008E4114" w14:paraId="09C729FE" w14:textId="77777777" w:rsidTr="00F41ABA">
        <w:trPr>
          <w:trHeight w:val="283"/>
        </w:trPr>
        <w:tc>
          <w:tcPr>
            <w:tcW w:w="928" w:type="pct"/>
            <w:shd w:val="clear" w:color="auto" w:fill="D9D9D9"/>
          </w:tcPr>
          <w:p w14:paraId="5F7101FD" w14:textId="77777777" w:rsidR="00C62F6A" w:rsidRPr="00A0125B" w:rsidRDefault="00C62F6A" w:rsidP="00F41ABA">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0D662B78" w14:textId="77777777" w:rsidR="00C62F6A" w:rsidRPr="00A0125B" w:rsidRDefault="00C62F6A" w:rsidP="00F41ABA">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239E44EE" w14:textId="77777777" w:rsidR="00C62F6A" w:rsidRPr="00A0125B" w:rsidRDefault="00C62F6A" w:rsidP="00F41ABA">
            <w:pPr>
              <w:rPr>
                <w:rFonts w:ascii="Arial" w:hAnsi="Arial" w:cs="Arial"/>
                <w:b/>
                <w:bCs/>
                <w:sz w:val="20"/>
                <w:szCs w:val="20"/>
              </w:rPr>
            </w:pPr>
            <w:r w:rsidRPr="00A0125B">
              <w:rPr>
                <w:rFonts w:ascii="Arial" w:hAnsi="Arial" w:cs="Arial"/>
                <w:b/>
                <w:bCs/>
                <w:sz w:val="20"/>
                <w:szCs w:val="20"/>
              </w:rPr>
              <w:t>COMPLETED?</w:t>
            </w:r>
          </w:p>
        </w:tc>
      </w:tr>
      <w:tr w:rsidR="00C62F6A" w:rsidRPr="008E4114" w14:paraId="39BF9115" w14:textId="77777777" w:rsidTr="00F41ABA">
        <w:trPr>
          <w:trHeight w:val="283"/>
        </w:trPr>
        <w:tc>
          <w:tcPr>
            <w:tcW w:w="928" w:type="pct"/>
            <w:shd w:val="clear" w:color="auto" w:fill="FBE4D5"/>
          </w:tcPr>
          <w:p w14:paraId="38A2AC59" w14:textId="77777777" w:rsidR="00C62F6A" w:rsidRPr="00A0125B" w:rsidRDefault="00C62F6A" w:rsidP="00F41ABA">
            <w:pPr>
              <w:rPr>
                <w:rFonts w:ascii="Arial" w:hAnsi="Arial" w:cs="Arial"/>
                <w:b/>
                <w:bCs/>
                <w:sz w:val="20"/>
                <w:szCs w:val="20"/>
              </w:rPr>
            </w:pPr>
          </w:p>
        </w:tc>
        <w:tc>
          <w:tcPr>
            <w:tcW w:w="2838" w:type="pct"/>
            <w:shd w:val="clear" w:color="auto" w:fill="FBE4D5"/>
          </w:tcPr>
          <w:p w14:paraId="53BA9937" w14:textId="77777777" w:rsidR="00C62F6A" w:rsidRPr="00A0125B" w:rsidRDefault="00C62F6A" w:rsidP="00F41ABA">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3894A660" w14:textId="77777777" w:rsidR="00C62F6A" w:rsidRPr="00A0125B" w:rsidRDefault="00C62F6A" w:rsidP="00F41ABA">
            <w:pPr>
              <w:rPr>
                <w:rFonts w:ascii="Arial" w:hAnsi="Arial" w:cs="Arial"/>
                <w:b/>
                <w:bCs/>
                <w:sz w:val="20"/>
                <w:szCs w:val="20"/>
              </w:rPr>
            </w:pPr>
          </w:p>
        </w:tc>
      </w:tr>
      <w:tr w:rsidR="00C62F6A" w:rsidRPr="008E4114" w14:paraId="644BB177" w14:textId="77777777" w:rsidTr="00F41ABA">
        <w:trPr>
          <w:trHeight w:val="283"/>
        </w:trPr>
        <w:tc>
          <w:tcPr>
            <w:tcW w:w="928" w:type="pct"/>
            <w:shd w:val="clear" w:color="auto" w:fill="auto"/>
            <w:vAlign w:val="center"/>
          </w:tcPr>
          <w:p w14:paraId="052DB52A" w14:textId="6FBB6521" w:rsidR="00C62F6A" w:rsidRPr="00A0125B" w:rsidRDefault="00C62F6A" w:rsidP="00F41ABA">
            <w:pPr>
              <w:rPr>
                <w:rFonts w:ascii="Arial" w:hAnsi="Arial" w:cs="Arial"/>
                <w:sz w:val="20"/>
                <w:szCs w:val="20"/>
              </w:rPr>
            </w:pPr>
            <w:r>
              <w:rPr>
                <w:rFonts w:ascii="Arial" w:hAnsi="Arial" w:cs="Arial"/>
                <w:sz w:val="20"/>
                <w:szCs w:val="20"/>
              </w:rPr>
              <w:t>F</w:t>
            </w:r>
            <w:r w:rsidRPr="00A0125B">
              <w:rPr>
                <w:rFonts w:ascii="Arial" w:hAnsi="Arial" w:cs="Arial"/>
                <w:sz w:val="20"/>
                <w:szCs w:val="20"/>
              </w:rPr>
              <w:t>-A1</w:t>
            </w:r>
          </w:p>
        </w:tc>
        <w:tc>
          <w:tcPr>
            <w:tcW w:w="2838" w:type="pct"/>
            <w:shd w:val="clear" w:color="auto" w:fill="auto"/>
          </w:tcPr>
          <w:p w14:paraId="458BBA44" w14:textId="77777777" w:rsidR="00C62F6A" w:rsidRPr="00A0125B" w:rsidRDefault="00C62F6A" w:rsidP="00F41ABA">
            <w:pPr>
              <w:rPr>
                <w:rFonts w:ascii="Arial" w:hAnsi="Arial" w:cs="Arial"/>
                <w:sz w:val="20"/>
                <w:szCs w:val="20"/>
              </w:rPr>
            </w:pPr>
            <w:r>
              <w:rPr>
                <w:rFonts w:ascii="Arial" w:hAnsi="Arial" w:cs="Arial"/>
                <w:sz w:val="20"/>
                <w:szCs w:val="20"/>
              </w:rPr>
              <w:t>Schedule o</w:t>
            </w:r>
            <w:r w:rsidRPr="00A0125B">
              <w:rPr>
                <w:rFonts w:ascii="Arial" w:hAnsi="Arial" w:cs="Arial"/>
                <w:sz w:val="20"/>
                <w:szCs w:val="20"/>
              </w:rPr>
              <w:t>f Deviations or Qualifications b</w:t>
            </w:r>
            <w:r>
              <w:rPr>
                <w:rFonts w:ascii="Arial" w:hAnsi="Arial" w:cs="Arial"/>
                <w:sz w:val="20"/>
                <w:szCs w:val="20"/>
              </w:rPr>
              <w:t xml:space="preserve">y Tenderer </w:t>
            </w:r>
          </w:p>
        </w:tc>
        <w:tc>
          <w:tcPr>
            <w:tcW w:w="1234" w:type="pct"/>
            <w:shd w:val="clear" w:color="auto" w:fill="auto"/>
          </w:tcPr>
          <w:p w14:paraId="1C758A69" w14:textId="77777777" w:rsidR="00C62F6A" w:rsidRPr="00A0125B" w:rsidRDefault="00C62F6A" w:rsidP="00F41ABA">
            <w:pPr>
              <w:rPr>
                <w:rFonts w:ascii="Arial" w:hAnsi="Arial" w:cs="Arial"/>
                <w:sz w:val="20"/>
                <w:szCs w:val="20"/>
              </w:rPr>
            </w:pPr>
          </w:p>
        </w:tc>
      </w:tr>
      <w:tr w:rsidR="00C62F6A" w:rsidRPr="008E4114" w14:paraId="5602B654" w14:textId="77777777" w:rsidTr="00F41ABA">
        <w:trPr>
          <w:trHeight w:val="283"/>
        </w:trPr>
        <w:tc>
          <w:tcPr>
            <w:tcW w:w="928" w:type="pct"/>
            <w:shd w:val="clear" w:color="auto" w:fill="auto"/>
            <w:vAlign w:val="center"/>
          </w:tcPr>
          <w:p w14:paraId="46E3FB78" w14:textId="06DE2B9C" w:rsidR="00C62F6A" w:rsidRPr="00A0125B" w:rsidRDefault="00C62F6A" w:rsidP="00F41ABA">
            <w:pPr>
              <w:rPr>
                <w:rFonts w:ascii="Arial" w:hAnsi="Arial" w:cs="Arial"/>
                <w:sz w:val="20"/>
                <w:szCs w:val="20"/>
              </w:rPr>
            </w:pPr>
            <w:r>
              <w:rPr>
                <w:rFonts w:ascii="Arial" w:hAnsi="Arial" w:cs="Arial"/>
                <w:sz w:val="20"/>
                <w:szCs w:val="20"/>
              </w:rPr>
              <w:t>F</w:t>
            </w:r>
            <w:r w:rsidRPr="00A0125B">
              <w:rPr>
                <w:rFonts w:ascii="Arial" w:hAnsi="Arial" w:cs="Arial"/>
                <w:sz w:val="20"/>
                <w:szCs w:val="20"/>
              </w:rPr>
              <w:t>-</w:t>
            </w:r>
            <w:r>
              <w:rPr>
                <w:rFonts w:ascii="Arial" w:hAnsi="Arial" w:cs="Arial"/>
                <w:sz w:val="20"/>
                <w:szCs w:val="20"/>
              </w:rPr>
              <w:t>A2</w:t>
            </w:r>
          </w:p>
        </w:tc>
        <w:tc>
          <w:tcPr>
            <w:tcW w:w="2838" w:type="pct"/>
            <w:shd w:val="clear" w:color="auto" w:fill="auto"/>
          </w:tcPr>
          <w:p w14:paraId="3333113F" w14:textId="77777777" w:rsidR="00C62F6A" w:rsidRPr="00A0125B" w:rsidRDefault="00C62F6A" w:rsidP="00F41ABA">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492971E2" w14:textId="77777777" w:rsidR="00C62F6A" w:rsidRPr="00A0125B" w:rsidRDefault="00C62F6A" w:rsidP="00F41ABA">
            <w:pPr>
              <w:rPr>
                <w:rFonts w:ascii="Arial" w:hAnsi="Arial" w:cs="Arial"/>
                <w:b/>
                <w:bCs/>
                <w:sz w:val="20"/>
                <w:szCs w:val="20"/>
              </w:rPr>
            </w:pPr>
          </w:p>
        </w:tc>
      </w:tr>
      <w:tr w:rsidR="00C62F6A" w:rsidRPr="008E4114" w14:paraId="17F00180" w14:textId="77777777" w:rsidTr="00F41ABA">
        <w:trPr>
          <w:trHeight w:val="283"/>
        </w:trPr>
        <w:tc>
          <w:tcPr>
            <w:tcW w:w="928" w:type="pct"/>
            <w:shd w:val="clear" w:color="auto" w:fill="FBE4D5"/>
            <w:vAlign w:val="center"/>
          </w:tcPr>
          <w:p w14:paraId="41199C71" w14:textId="77777777" w:rsidR="00C62F6A" w:rsidRPr="00A0125B" w:rsidRDefault="00C62F6A" w:rsidP="00F41ABA">
            <w:pPr>
              <w:rPr>
                <w:rFonts w:ascii="Arial" w:hAnsi="Arial" w:cs="Arial"/>
                <w:b/>
                <w:bCs/>
                <w:sz w:val="20"/>
                <w:szCs w:val="20"/>
              </w:rPr>
            </w:pPr>
          </w:p>
        </w:tc>
        <w:tc>
          <w:tcPr>
            <w:tcW w:w="2838" w:type="pct"/>
            <w:shd w:val="clear" w:color="auto" w:fill="FBE4D5"/>
          </w:tcPr>
          <w:p w14:paraId="0E93726C" w14:textId="77777777" w:rsidR="00C62F6A" w:rsidRPr="00A0125B" w:rsidRDefault="00C62F6A" w:rsidP="00F41ABA">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499944C4" w14:textId="77777777" w:rsidR="00C62F6A" w:rsidRPr="00A0125B" w:rsidRDefault="00C62F6A" w:rsidP="00F41ABA">
            <w:pPr>
              <w:rPr>
                <w:rFonts w:ascii="Arial" w:hAnsi="Arial" w:cs="Arial"/>
                <w:b/>
                <w:bCs/>
                <w:sz w:val="20"/>
                <w:szCs w:val="20"/>
              </w:rPr>
            </w:pPr>
          </w:p>
        </w:tc>
      </w:tr>
      <w:tr w:rsidR="00C62F6A" w:rsidRPr="008E4114" w14:paraId="73FFAD3A" w14:textId="77777777" w:rsidTr="00F41ABA">
        <w:trPr>
          <w:trHeight w:val="283"/>
        </w:trPr>
        <w:tc>
          <w:tcPr>
            <w:tcW w:w="928" w:type="pct"/>
            <w:shd w:val="clear" w:color="auto" w:fill="auto"/>
            <w:vAlign w:val="center"/>
          </w:tcPr>
          <w:p w14:paraId="6D764D5C" w14:textId="4EF05D04" w:rsidR="00C62F6A" w:rsidRPr="00A0125B" w:rsidRDefault="00C62F6A" w:rsidP="00F41ABA">
            <w:pPr>
              <w:rPr>
                <w:rFonts w:ascii="Arial" w:hAnsi="Arial" w:cs="Arial"/>
                <w:sz w:val="20"/>
                <w:szCs w:val="20"/>
              </w:rPr>
            </w:pPr>
            <w:r>
              <w:rPr>
                <w:rFonts w:ascii="Arial" w:hAnsi="Arial" w:cs="Arial"/>
                <w:sz w:val="20"/>
                <w:szCs w:val="20"/>
              </w:rPr>
              <w:t>F</w:t>
            </w:r>
            <w:r w:rsidRPr="00A0125B">
              <w:rPr>
                <w:rFonts w:ascii="Arial" w:hAnsi="Arial" w:cs="Arial"/>
                <w:sz w:val="20"/>
                <w:szCs w:val="20"/>
              </w:rPr>
              <w:t>-F1</w:t>
            </w:r>
          </w:p>
        </w:tc>
        <w:tc>
          <w:tcPr>
            <w:tcW w:w="2838" w:type="pct"/>
            <w:shd w:val="clear" w:color="auto" w:fill="auto"/>
          </w:tcPr>
          <w:p w14:paraId="6E82B5A9" w14:textId="77777777" w:rsidR="00C62F6A" w:rsidRPr="00A0125B" w:rsidRDefault="00C62F6A" w:rsidP="00F41ABA">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277FFC52" w14:textId="77777777" w:rsidR="00C62F6A" w:rsidRPr="00A0125B" w:rsidRDefault="00C62F6A" w:rsidP="00F41ABA">
            <w:pPr>
              <w:rPr>
                <w:rFonts w:ascii="Arial" w:hAnsi="Arial" w:cs="Arial"/>
                <w:sz w:val="20"/>
                <w:szCs w:val="20"/>
              </w:rPr>
            </w:pPr>
          </w:p>
        </w:tc>
      </w:tr>
      <w:tr w:rsidR="00C62F6A" w:rsidRPr="008E4114" w14:paraId="18CE601E" w14:textId="77777777" w:rsidTr="00F41ABA">
        <w:trPr>
          <w:trHeight w:val="283"/>
        </w:trPr>
        <w:tc>
          <w:tcPr>
            <w:tcW w:w="928" w:type="pct"/>
            <w:shd w:val="clear" w:color="auto" w:fill="auto"/>
            <w:vAlign w:val="center"/>
          </w:tcPr>
          <w:p w14:paraId="32A5894D" w14:textId="41C93B4C" w:rsidR="00C62F6A" w:rsidRPr="00A0125B" w:rsidRDefault="00C62F6A" w:rsidP="00F41ABA">
            <w:pPr>
              <w:rPr>
                <w:rFonts w:ascii="Arial" w:hAnsi="Arial" w:cs="Arial"/>
                <w:sz w:val="20"/>
                <w:szCs w:val="20"/>
              </w:rPr>
            </w:pPr>
            <w:r>
              <w:rPr>
                <w:rFonts w:ascii="Arial" w:hAnsi="Arial" w:cs="Arial"/>
                <w:sz w:val="20"/>
                <w:szCs w:val="20"/>
              </w:rPr>
              <w:t>F</w:t>
            </w:r>
            <w:r w:rsidRPr="00A0125B">
              <w:rPr>
                <w:rFonts w:ascii="Arial" w:hAnsi="Arial" w:cs="Arial"/>
                <w:sz w:val="20"/>
                <w:szCs w:val="20"/>
              </w:rPr>
              <w:t>-F2</w:t>
            </w:r>
          </w:p>
        </w:tc>
        <w:tc>
          <w:tcPr>
            <w:tcW w:w="2838" w:type="pct"/>
            <w:shd w:val="clear" w:color="auto" w:fill="auto"/>
          </w:tcPr>
          <w:p w14:paraId="139112F0" w14:textId="77777777" w:rsidR="00C62F6A" w:rsidRPr="00A0125B" w:rsidRDefault="00C62F6A" w:rsidP="00F41ABA">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3F902AFF" w14:textId="77777777" w:rsidR="00C62F6A" w:rsidRPr="00A0125B" w:rsidRDefault="00C62F6A" w:rsidP="00F41ABA">
            <w:pPr>
              <w:rPr>
                <w:rFonts w:ascii="Arial" w:hAnsi="Arial" w:cs="Arial"/>
                <w:sz w:val="20"/>
                <w:szCs w:val="20"/>
              </w:rPr>
            </w:pPr>
          </w:p>
        </w:tc>
      </w:tr>
      <w:tr w:rsidR="00C62F6A" w:rsidRPr="008E4114" w14:paraId="168DD79C" w14:textId="77777777" w:rsidTr="00F41ABA">
        <w:trPr>
          <w:trHeight w:val="283"/>
        </w:trPr>
        <w:tc>
          <w:tcPr>
            <w:tcW w:w="928" w:type="pct"/>
            <w:shd w:val="clear" w:color="auto" w:fill="auto"/>
            <w:vAlign w:val="center"/>
          </w:tcPr>
          <w:p w14:paraId="404A0C75" w14:textId="48438C8E" w:rsidR="00C62F6A" w:rsidRPr="00354761" w:rsidRDefault="00C62F6A" w:rsidP="00F41ABA">
            <w:pPr>
              <w:rPr>
                <w:rFonts w:ascii="Arial" w:hAnsi="Arial" w:cs="Arial"/>
                <w:sz w:val="20"/>
                <w:szCs w:val="20"/>
              </w:rPr>
            </w:pPr>
            <w:r>
              <w:rPr>
                <w:rFonts w:ascii="Arial" w:hAnsi="Arial" w:cs="Arial"/>
                <w:sz w:val="20"/>
                <w:szCs w:val="20"/>
              </w:rPr>
              <w:t>F</w:t>
            </w:r>
            <w:r w:rsidRPr="00354761">
              <w:rPr>
                <w:rFonts w:ascii="Arial" w:hAnsi="Arial" w:cs="Arial"/>
                <w:sz w:val="20"/>
                <w:szCs w:val="20"/>
              </w:rPr>
              <w:t>-F3</w:t>
            </w:r>
          </w:p>
        </w:tc>
        <w:tc>
          <w:tcPr>
            <w:tcW w:w="2838" w:type="pct"/>
            <w:shd w:val="clear" w:color="auto" w:fill="auto"/>
          </w:tcPr>
          <w:p w14:paraId="73CCA8C3" w14:textId="1E0C77A8" w:rsidR="00C62F6A" w:rsidRPr="00A0125B" w:rsidRDefault="00B94A6B" w:rsidP="00B94A6B">
            <w:pPr>
              <w:rPr>
                <w:rFonts w:ascii="Arial" w:hAnsi="Arial" w:cs="Arial"/>
                <w:sz w:val="20"/>
                <w:szCs w:val="20"/>
              </w:rPr>
            </w:pPr>
            <w:r>
              <w:rPr>
                <w:rFonts w:ascii="Arial" w:hAnsi="Arial" w:cs="Arial"/>
                <w:sz w:val="20"/>
                <w:szCs w:val="20"/>
              </w:rPr>
              <w:t>Service</w:t>
            </w:r>
            <w:r w:rsidR="00C62F6A" w:rsidRPr="00354761">
              <w:rPr>
                <w:rFonts w:ascii="Arial" w:hAnsi="Arial" w:cs="Arial"/>
                <w:sz w:val="20"/>
                <w:szCs w:val="20"/>
              </w:rPr>
              <w:t xml:space="preserve"> agreement(s) with reputable </w:t>
            </w:r>
            <w:r>
              <w:rPr>
                <w:rFonts w:ascii="Arial" w:hAnsi="Arial" w:cs="Arial"/>
                <w:sz w:val="20"/>
                <w:szCs w:val="20"/>
              </w:rPr>
              <w:t>specialised service providers</w:t>
            </w:r>
          </w:p>
        </w:tc>
        <w:tc>
          <w:tcPr>
            <w:tcW w:w="1234" w:type="pct"/>
            <w:shd w:val="clear" w:color="auto" w:fill="auto"/>
          </w:tcPr>
          <w:p w14:paraId="0D732CE4" w14:textId="77777777" w:rsidR="00C62F6A" w:rsidRPr="00A0125B" w:rsidRDefault="00C62F6A" w:rsidP="00F41ABA">
            <w:pPr>
              <w:rPr>
                <w:rFonts w:ascii="Arial" w:hAnsi="Arial" w:cs="Arial"/>
                <w:sz w:val="20"/>
                <w:szCs w:val="20"/>
              </w:rPr>
            </w:pPr>
          </w:p>
        </w:tc>
      </w:tr>
      <w:tr w:rsidR="00C62F6A" w:rsidRPr="00EA14C1" w14:paraId="6F1AA117" w14:textId="77777777" w:rsidTr="00F41ABA">
        <w:trPr>
          <w:trHeight w:val="283"/>
        </w:trPr>
        <w:tc>
          <w:tcPr>
            <w:tcW w:w="928" w:type="pct"/>
            <w:shd w:val="clear" w:color="auto" w:fill="auto"/>
            <w:vAlign w:val="center"/>
          </w:tcPr>
          <w:p w14:paraId="5A9538AA" w14:textId="144FECFC" w:rsidR="00C62F6A" w:rsidRPr="00EA14C1" w:rsidRDefault="00C62F6A" w:rsidP="00F41ABA">
            <w:pPr>
              <w:rPr>
                <w:rFonts w:ascii="Arial" w:hAnsi="Arial" w:cs="Arial"/>
                <w:sz w:val="20"/>
                <w:szCs w:val="20"/>
              </w:rPr>
            </w:pPr>
            <w:r>
              <w:rPr>
                <w:rFonts w:ascii="Arial" w:hAnsi="Arial" w:cs="Arial"/>
                <w:sz w:val="20"/>
                <w:szCs w:val="20"/>
              </w:rPr>
              <w:t>F</w:t>
            </w:r>
            <w:r w:rsidRPr="00EA14C1">
              <w:rPr>
                <w:rFonts w:ascii="Arial" w:hAnsi="Arial" w:cs="Arial"/>
                <w:sz w:val="20"/>
                <w:szCs w:val="20"/>
              </w:rPr>
              <w:t>-F4</w:t>
            </w:r>
          </w:p>
        </w:tc>
        <w:tc>
          <w:tcPr>
            <w:tcW w:w="2838" w:type="pct"/>
            <w:shd w:val="clear" w:color="auto" w:fill="auto"/>
          </w:tcPr>
          <w:p w14:paraId="29ABA60E" w14:textId="263C635A" w:rsidR="00C62F6A" w:rsidRPr="00EA14C1" w:rsidRDefault="004F6B45" w:rsidP="00F41ABA">
            <w:pPr>
              <w:rPr>
                <w:rFonts w:ascii="Arial" w:hAnsi="Arial" w:cs="Arial"/>
                <w:sz w:val="20"/>
                <w:szCs w:val="20"/>
              </w:rPr>
            </w:pPr>
            <w:r>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390E27D3" w14:textId="77777777" w:rsidR="00C62F6A" w:rsidRPr="00EA14C1" w:rsidRDefault="00C62F6A" w:rsidP="00F41ABA">
            <w:pPr>
              <w:rPr>
                <w:rFonts w:ascii="Arial" w:hAnsi="Arial" w:cs="Arial"/>
                <w:sz w:val="20"/>
                <w:szCs w:val="20"/>
              </w:rPr>
            </w:pPr>
          </w:p>
        </w:tc>
      </w:tr>
      <w:tr w:rsidR="00C62F6A" w:rsidRPr="008E4114" w14:paraId="1410426A" w14:textId="77777777" w:rsidTr="00F41ABA">
        <w:trPr>
          <w:trHeight w:val="283"/>
        </w:trPr>
        <w:tc>
          <w:tcPr>
            <w:tcW w:w="928" w:type="pct"/>
            <w:shd w:val="clear" w:color="auto" w:fill="auto"/>
            <w:vAlign w:val="center"/>
          </w:tcPr>
          <w:p w14:paraId="6BA2EE95" w14:textId="0117C9B8" w:rsidR="00C62F6A" w:rsidRPr="00A0125B" w:rsidRDefault="00C62F6A" w:rsidP="00F41ABA">
            <w:pPr>
              <w:rPr>
                <w:rFonts w:ascii="Arial" w:hAnsi="Arial" w:cs="Arial"/>
                <w:sz w:val="20"/>
                <w:szCs w:val="20"/>
              </w:rPr>
            </w:pPr>
            <w:r>
              <w:rPr>
                <w:rFonts w:ascii="Arial" w:hAnsi="Arial" w:cs="Arial"/>
                <w:sz w:val="20"/>
                <w:szCs w:val="20"/>
              </w:rPr>
              <w:t>F</w:t>
            </w:r>
            <w:r w:rsidRPr="00A0125B">
              <w:rPr>
                <w:rFonts w:ascii="Arial" w:hAnsi="Arial" w:cs="Arial"/>
                <w:sz w:val="20"/>
                <w:szCs w:val="20"/>
              </w:rPr>
              <w:t>-F</w:t>
            </w:r>
            <w:r>
              <w:rPr>
                <w:rFonts w:ascii="Arial" w:hAnsi="Arial" w:cs="Arial"/>
                <w:sz w:val="20"/>
                <w:szCs w:val="20"/>
              </w:rPr>
              <w:t>5</w:t>
            </w:r>
          </w:p>
        </w:tc>
        <w:tc>
          <w:tcPr>
            <w:tcW w:w="2838" w:type="pct"/>
            <w:shd w:val="clear" w:color="auto" w:fill="auto"/>
          </w:tcPr>
          <w:p w14:paraId="64A7B473" w14:textId="77777777" w:rsidR="00C62F6A" w:rsidRPr="00A0125B" w:rsidRDefault="00C62F6A" w:rsidP="00F41ABA">
            <w:pPr>
              <w:rPr>
                <w:rFonts w:ascii="Arial" w:hAnsi="Arial" w:cs="Arial"/>
                <w:sz w:val="20"/>
                <w:szCs w:val="20"/>
              </w:rPr>
            </w:pPr>
            <w:r>
              <w:rPr>
                <w:rFonts w:ascii="Arial" w:hAnsi="Arial" w:cs="Arial"/>
                <w:sz w:val="20"/>
                <w:szCs w:val="20"/>
              </w:rPr>
              <w:t>Methodology description</w:t>
            </w:r>
          </w:p>
        </w:tc>
        <w:tc>
          <w:tcPr>
            <w:tcW w:w="1234" w:type="pct"/>
            <w:shd w:val="clear" w:color="auto" w:fill="auto"/>
          </w:tcPr>
          <w:p w14:paraId="10C29664" w14:textId="77777777" w:rsidR="00C62F6A" w:rsidRPr="00A0125B" w:rsidRDefault="00C62F6A" w:rsidP="00F41ABA">
            <w:pPr>
              <w:rPr>
                <w:rFonts w:ascii="Arial" w:hAnsi="Arial" w:cs="Arial"/>
                <w:sz w:val="20"/>
                <w:szCs w:val="20"/>
              </w:rPr>
            </w:pPr>
          </w:p>
        </w:tc>
      </w:tr>
      <w:tr w:rsidR="00C62F6A" w:rsidRPr="008E4114" w14:paraId="137EF05B" w14:textId="77777777" w:rsidTr="00F41ABA">
        <w:trPr>
          <w:trHeight w:val="283"/>
        </w:trPr>
        <w:tc>
          <w:tcPr>
            <w:tcW w:w="928" w:type="pct"/>
            <w:shd w:val="clear" w:color="auto" w:fill="FBE4D5"/>
            <w:vAlign w:val="center"/>
          </w:tcPr>
          <w:p w14:paraId="4ED085F1" w14:textId="77777777" w:rsidR="00C62F6A" w:rsidRPr="00A0125B" w:rsidRDefault="00C62F6A" w:rsidP="00F41ABA">
            <w:pPr>
              <w:rPr>
                <w:rFonts w:ascii="Arial" w:hAnsi="Arial" w:cs="Arial"/>
                <w:b/>
                <w:sz w:val="20"/>
                <w:szCs w:val="20"/>
              </w:rPr>
            </w:pPr>
          </w:p>
        </w:tc>
        <w:tc>
          <w:tcPr>
            <w:tcW w:w="2838" w:type="pct"/>
            <w:shd w:val="clear" w:color="auto" w:fill="FBE4D5"/>
          </w:tcPr>
          <w:p w14:paraId="30AF598D" w14:textId="77777777" w:rsidR="00C62F6A" w:rsidRPr="00A0125B" w:rsidRDefault="00C62F6A" w:rsidP="00F41ABA">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520B3862" w14:textId="77777777" w:rsidR="00C62F6A" w:rsidRPr="00A0125B" w:rsidRDefault="00C62F6A" w:rsidP="00F41ABA">
            <w:pPr>
              <w:rPr>
                <w:rFonts w:ascii="Arial" w:hAnsi="Arial" w:cs="Arial"/>
                <w:strike/>
                <w:sz w:val="20"/>
                <w:szCs w:val="20"/>
              </w:rPr>
            </w:pPr>
          </w:p>
        </w:tc>
      </w:tr>
      <w:tr w:rsidR="00C62F6A" w:rsidRPr="008E4114" w14:paraId="3D463D75" w14:textId="77777777" w:rsidTr="00F41ABA">
        <w:trPr>
          <w:trHeight w:val="283"/>
        </w:trPr>
        <w:tc>
          <w:tcPr>
            <w:tcW w:w="928" w:type="pct"/>
            <w:shd w:val="clear" w:color="auto" w:fill="auto"/>
          </w:tcPr>
          <w:p w14:paraId="07D783FE" w14:textId="554199AF" w:rsidR="00C62F6A" w:rsidRPr="00A0125B" w:rsidRDefault="00C62F6A" w:rsidP="00F41ABA">
            <w:pPr>
              <w:rPr>
                <w:rFonts w:ascii="Arial" w:hAnsi="Arial" w:cs="Arial"/>
                <w:sz w:val="20"/>
                <w:szCs w:val="20"/>
              </w:rPr>
            </w:pPr>
            <w:r>
              <w:rPr>
                <w:rFonts w:ascii="Arial" w:hAnsi="Arial" w:cs="Arial"/>
                <w:sz w:val="20"/>
                <w:szCs w:val="20"/>
              </w:rPr>
              <w:t>F-PS</w:t>
            </w:r>
          </w:p>
        </w:tc>
        <w:tc>
          <w:tcPr>
            <w:tcW w:w="2838" w:type="pct"/>
            <w:shd w:val="clear" w:color="auto" w:fill="auto"/>
          </w:tcPr>
          <w:p w14:paraId="71EF4BD6" w14:textId="77777777" w:rsidR="00C62F6A" w:rsidRPr="00A0125B" w:rsidRDefault="00C62F6A" w:rsidP="00F41ABA">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043D4329" w14:textId="77777777" w:rsidR="00C62F6A" w:rsidRPr="00A0125B" w:rsidRDefault="00C62F6A" w:rsidP="00F41ABA">
            <w:pPr>
              <w:rPr>
                <w:rFonts w:ascii="Arial" w:hAnsi="Arial" w:cs="Arial"/>
                <w:strike/>
                <w:sz w:val="20"/>
                <w:szCs w:val="20"/>
              </w:rPr>
            </w:pPr>
          </w:p>
        </w:tc>
      </w:tr>
    </w:tbl>
    <w:p w14:paraId="1ECAB65E" w14:textId="77777777" w:rsidR="00C62F6A" w:rsidRPr="002C68A1" w:rsidRDefault="00C62F6A" w:rsidP="00C62F6A">
      <w:pPr>
        <w:rPr>
          <w:rFonts w:ascii="Arial" w:hAnsi="Arial" w:cs="Arial"/>
        </w:rPr>
      </w:pPr>
      <w:r w:rsidRPr="002C68A1">
        <w:rPr>
          <w:rFonts w:ascii="Arial" w:hAnsi="Arial" w:cs="Arial"/>
        </w:rPr>
        <w:t>* COMPULSORY</w:t>
      </w:r>
    </w:p>
    <w:p w14:paraId="61C2F58F" w14:textId="77777777" w:rsidR="00C62F6A" w:rsidRPr="00264134" w:rsidRDefault="00C62F6A" w:rsidP="00C62F6A">
      <w:pPr>
        <w:spacing w:line="360" w:lineRule="auto"/>
        <w:rPr>
          <w:rFonts w:ascii="Arial" w:hAnsi="Arial" w:cs="Arial"/>
        </w:rPr>
      </w:pPr>
    </w:p>
    <w:p w14:paraId="0F535EBF" w14:textId="77777777" w:rsidR="00C62F6A" w:rsidRDefault="00C62F6A" w:rsidP="00C62F6A">
      <w:pPr>
        <w:rPr>
          <w:rFonts w:ascii="Arial" w:hAnsi="Arial" w:cs="Arial"/>
          <w:b/>
          <w:sz w:val="20"/>
          <w:szCs w:val="20"/>
        </w:rPr>
      </w:pPr>
    </w:p>
    <w:p w14:paraId="0C66792A" w14:textId="77777777" w:rsidR="00C62F6A" w:rsidRDefault="00C62F6A" w:rsidP="00C62F6A">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52430770" w14:textId="6E9D5215" w:rsidR="00C62F6A" w:rsidRDefault="00C62F6A" w:rsidP="00C62F6A">
      <w:pPr>
        <w:pStyle w:val="Heading1"/>
        <w:numPr>
          <w:ilvl w:val="0"/>
          <w:numId w:val="0"/>
        </w:numPr>
        <w:ind w:left="851" w:hanging="851"/>
      </w:pPr>
      <w:r>
        <w:lastRenderedPageBreak/>
        <w:t xml:space="preserve">FORM F-A1: </w:t>
      </w:r>
      <w:r>
        <w:tab/>
        <w:t xml:space="preserve">SCHEDULE OF DEVIATIONS OR QUALIFICATIONS BY TENDERER </w:t>
      </w:r>
    </w:p>
    <w:p w14:paraId="708142F4" w14:textId="77777777" w:rsidR="00C62F6A" w:rsidRDefault="00C62F6A" w:rsidP="00C62F6A">
      <w:r>
        <w:t xml:space="preserve"> </w:t>
      </w:r>
    </w:p>
    <w:p w14:paraId="29F280BB" w14:textId="77777777" w:rsidR="00C62F6A" w:rsidRDefault="00C62F6A" w:rsidP="00C62F6A">
      <w:r>
        <w:t xml:space="preserve"> </w:t>
      </w:r>
    </w:p>
    <w:tbl>
      <w:tblPr>
        <w:tblW w:w="5000" w:type="pct"/>
        <w:tblCellMar>
          <w:top w:w="15" w:type="dxa"/>
          <w:left w:w="119" w:type="dxa"/>
          <w:right w:w="115" w:type="dxa"/>
        </w:tblCellMar>
        <w:tblLook w:val="04A0" w:firstRow="1" w:lastRow="0" w:firstColumn="1" w:lastColumn="0" w:noHBand="0" w:noVBand="1"/>
      </w:tblPr>
      <w:tblGrid>
        <w:gridCol w:w="1641"/>
        <w:gridCol w:w="7979"/>
      </w:tblGrid>
      <w:tr w:rsidR="00C62F6A" w14:paraId="772C6671" w14:textId="77777777" w:rsidTr="00F41ABA">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57414399" w14:textId="77777777" w:rsidR="00C62F6A" w:rsidRPr="00A928D4" w:rsidRDefault="00C62F6A" w:rsidP="00F41ABA">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7DCB3139" w14:textId="77777777" w:rsidR="00C62F6A" w:rsidRPr="00A928D4" w:rsidRDefault="00C62F6A" w:rsidP="00F41ABA">
            <w:pPr>
              <w:rPr>
                <w:rFonts w:ascii="Calibri" w:hAnsi="Calibri"/>
                <w:sz w:val="22"/>
                <w:szCs w:val="22"/>
              </w:rPr>
            </w:pPr>
            <w:r w:rsidRPr="00A928D4">
              <w:rPr>
                <w:rFonts w:ascii="Arial" w:eastAsia="Arial" w:hAnsi="Arial" w:cs="Arial"/>
                <w:b/>
                <w:sz w:val="22"/>
                <w:szCs w:val="22"/>
              </w:rPr>
              <w:t xml:space="preserve">DESCRIPTION </w:t>
            </w:r>
          </w:p>
        </w:tc>
      </w:tr>
      <w:tr w:rsidR="00C62F6A" w14:paraId="2146149C" w14:textId="77777777" w:rsidTr="00F41ABA">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7D62FE4C"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59C2B68C"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1DE20C54"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03FFA279"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0108B907"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46AEF671"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41313008"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170C8630"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5684ACC3"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3AE4A010"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6FDD5CE0"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1A410021"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4AAEA41D"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28DADA3B"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6EF2E046"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7692CB46"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788D215B"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594593AC"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p w14:paraId="5D3F11D0" w14:textId="77777777" w:rsidR="00C62F6A" w:rsidRPr="00A928D4" w:rsidRDefault="00C62F6A" w:rsidP="00F41ABA">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579B3AB8" w14:textId="77777777" w:rsidR="00C62F6A" w:rsidRPr="00A928D4" w:rsidRDefault="00C62F6A" w:rsidP="00F41ABA">
            <w:pPr>
              <w:rPr>
                <w:rFonts w:ascii="Calibri" w:hAnsi="Calibri"/>
                <w:sz w:val="22"/>
                <w:szCs w:val="22"/>
              </w:rPr>
            </w:pPr>
            <w:r w:rsidRPr="00A928D4">
              <w:rPr>
                <w:rFonts w:ascii="Calibri" w:hAnsi="Calibri"/>
                <w:sz w:val="22"/>
                <w:szCs w:val="22"/>
              </w:rPr>
              <w:t xml:space="preserve"> </w:t>
            </w:r>
          </w:p>
          <w:p w14:paraId="79287CBB" w14:textId="77777777" w:rsidR="00C62F6A" w:rsidRPr="00A928D4" w:rsidRDefault="00C62F6A" w:rsidP="00F41ABA">
            <w:pPr>
              <w:rPr>
                <w:rFonts w:ascii="Calibri" w:hAnsi="Calibri"/>
                <w:sz w:val="22"/>
                <w:szCs w:val="22"/>
              </w:rPr>
            </w:pPr>
            <w:r w:rsidRPr="00A928D4">
              <w:rPr>
                <w:rFonts w:ascii="Calibri" w:hAnsi="Calibri"/>
                <w:sz w:val="22"/>
                <w:szCs w:val="22"/>
              </w:rPr>
              <w:t xml:space="preserve"> </w:t>
            </w:r>
          </w:p>
        </w:tc>
      </w:tr>
    </w:tbl>
    <w:p w14:paraId="1891761F" w14:textId="77777777" w:rsidR="00C62F6A" w:rsidRDefault="00C62F6A" w:rsidP="00C62F6A">
      <w:r>
        <w:t xml:space="preserve"> </w:t>
      </w:r>
    </w:p>
    <w:p w14:paraId="1F6D47C0" w14:textId="77777777" w:rsidR="00C62F6A" w:rsidRDefault="00C62F6A" w:rsidP="00C62F6A">
      <w:r>
        <w:t xml:space="preserve"> </w:t>
      </w:r>
    </w:p>
    <w:tbl>
      <w:tblPr>
        <w:tblW w:w="0" w:type="auto"/>
        <w:tblLook w:val="04A0" w:firstRow="1" w:lastRow="0" w:firstColumn="1" w:lastColumn="0" w:noHBand="0" w:noVBand="1"/>
      </w:tblPr>
      <w:tblGrid>
        <w:gridCol w:w="5108"/>
        <w:gridCol w:w="4530"/>
      </w:tblGrid>
      <w:tr w:rsidR="00C62F6A" w14:paraId="2C851352" w14:textId="77777777" w:rsidTr="00F41ABA">
        <w:tc>
          <w:tcPr>
            <w:tcW w:w="4816" w:type="dxa"/>
            <w:shd w:val="clear" w:color="auto" w:fill="auto"/>
          </w:tcPr>
          <w:p w14:paraId="3E6644FA" w14:textId="77777777" w:rsidR="00C62F6A" w:rsidRPr="00A928D4" w:rsidRDefault="00C62F6A" w:rsidP="00F41ABA">
            <w:pPr>
              <w:rPr>
                <w:rFonts w:ascii="Calibri" w:hAnsi="Calibri"/>
              </w:rPr>
            </w:pPr>
            <w:r w:rsidRPr="00A928D4">
              <w:rPr>
                <w:rFonts w:ascii="Calibri" w:hAnsi="Calibri"/>
              </w:rPr>
              <w:t>TENDERER'S REPRESENTATIVE</w:t>
            </w:r>
          </w:p>
        </w:tc>
        <w:tc>
          <w:tcPr>
            <w:tcW w:w="4816" w:type="dxa"/>
            <w:shd w:val="clear" w:color="auto" w:fill="auto"/>
          </w:tcPr>
          <w:p w14:paraId="7470F572" w14:textId="77777777" w:rsidR="00C62F6A" w:rsidRPr="00A928D4" w:rsidRDefault="00C62F6A" w:rsidP="00F41ABA">
            <w:pPr>
              <w:rPr>
                <w:rFonts w:ascii="Calibri" w:hAnsi="Calibri"/>
              </w:rPr>
            </w:pPr>
          </w:p>
        </w:tc>
      </w:tr>
      <w:tr w:rsidR="00C62F6A" w14:paraId="17D4BDA8" w14:textId="77777777" w:rsidTr="00F41ABA">
        <w:trPr>
          <w:trHeight w:val="823"/>
        </w:trPr>
        <w:tc>
          <w:tcPr>
            <w:tcW w:w="4816" w:type="dxa"/>
            <w:shd w:val="clear" w:color="auto" w:fill="auto"/>
            <w:vAlign w:val="bottom"/>
          </w:tcPr>
          <w:p w14:paraId="084302D7" w14:textId="77777777" w:rsidR="00C62F6A" w:rsidRPr="00A928D4" w:rsidRDefault="00C62F6A" w:rsidP="00F41ABA">
            <w:pPr>
              <w:rPr>
                <w:rFonts w:ascii="Calibri" w:hAnsi="Calibri"/>
              </w:rPr>
            </w:pPr>
            <w:r w:rsidRPr="00A928D4">
              <w:rPr>
                <w:rFonts w:ascii="Calibri" w:hAnsi="Calibri"/>
              </w:rPr>
              <w:t>(Signature)...............................................................</w:t>
            </w:r>
          </w:p>
        </w:tc>
        <w:tc>
          <w:tcPr>
            <w:tcW w:w="4816" w:type="dxa"/>
            <w:shd w:val="clear" w:color="auto" w:fill="auto"/>
            <w:vAlign w:val="bottom"/>
          </w:tcPr>
          <w:p w14:paraId="0DD0A19D" w14:textId="77777777" w:rsidR="00C62F6A" w:rsidRPr="00A928D4" w:rsidRDefault="00C62F6A" w:rsidP="00F41ABA">
            <w:pPr>
              <w:ind w:left="-5" w:right="558"/>
              <w:rPr>
                <w:rFonts w:ascii="Calibri" w:hAnsi="Calibri"/>
              </w:rPr>
            </w:pPr>
            <w:r w:rsidRPr="00A928D4">
              <w:rPr>
                <w:rFonts w:ascii="Calibri" w:hAnsi="Calibri"/>
              </w:rPr>
              <w:t xml:space="preserve">Date..............................................  </w:t>
            </w:r>
          </w:p>
        </w:tc>
      </w:tr>
    </w:tbl>
    <w:p w14:paraId="577CA3A8" w14:textId="77777777" w:rsidR="00C62F6A" w:rsidRDefault="00C62F6A" w:rsidP="00C62F6A"/>
    <w:p w14:paraId="639F44C3" w14:textId="77777777" w:rsidR="00C62F6A" w:rsidRDefault="00C62F6A" w:rsidP="00C62F6A">
      <w:r>
        <w:br w:type="page"/>
      </w:r>
    </w:p>
    <w:p w14:paraId="701DD9C8" w14:textId="05598B8A" w:rsidR="00C62F6A" w:rsidRPr="009E6256" w:rsidRDefault="00C62F6A" w:rsidP="00C62F6A">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F-A2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4438D1E8" w14:textId="77777777" w:rsidR="00C62F6A" w:rsidRDefault="00C62F6A" w:rsidP="00C62F6A">
      <w:r>
        <w:t xml:space="preserve"> </w:t>
      </w:r>
    </w:p>
    <w:p w14:paraId="52D97BAF" w14:textId="77777777" w:rsidR="00C62F6A" w:rsidRPr="00213A0F" w:rsidRDefault="00C62F6A" w:rsidP="00C62F6A">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7C6AD092" w14:textId="77777777" w:rsidR="00C62F6A" w:rsidRDefault="00C62F6A" w:rsidP="00C62F6A">
      <w:pPr>
        <w:spacing w:after="5" w:line="249" w:lineRule="auto"/>
        <w:ind w:left="-5" w:right="14"/>
      </w:pPr>
    </w:p>
    <w:p w14:paraId="28D075BD" w14:textId="77777777" w:rsidR="00C62F6A" w:rsidRPr="00405F66" w:rsidRDefault="00C62F6A" w:rsidP="00C62F6A">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6041A182" w14:textId="77777777" w:rsidR="00C62F6A" w:rsidRPr="00405F66" w:rsidRDefault="00C62F6A" w:rsidP="00C62F6A">
      <w:pPr>
        <w:autoSpaceDE w:val="0"/>
        <w:autoSpaceDN w:val="0"/>
        <w:adjustRightInd w:val="0"/>
        <w:textAlignment w:val="auto"/>
        <w:rPr>
          <w:rFonts w:ascii="Arial" w:eastAsia="Calibri" w:hAnsi="Arial" w:cs="Arial"/>
          <w:b/>
          <w:bCs/>
          <w:sz w:val="22"/>
          <w:szCs w:val="22"/>
          <w:lang w:val="af-ZA" w:eastAsia="en-US" w:bidi="ar-SA"/>
        </w:rPr>
      </w:pPr>
    </w:p>
    <w:p w14:paraId="50DDEDDD" w14:textId="77777777" w:rsidR="00C62F6A" w:rsidRPr="00405F66" w:rsidRDefault="00C62F6A" w:rsidP="00C62F6A">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6CFB17DE" w14:textId="77777777" w:rsidR="00C62F6A" w:rsidRPr="00405F66"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77CF7EA8" w14:textId="77777777" w:rsidR="00C62F6A" w:rsidRPr="00405F66" w:rsidRDefault="00C62F6A" w:rsidP="00C62F6A">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6E3AD928" w14:textId="77777777" w:rsidR="00C62F6A" w:rsidRPr="00405F66"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2A9C38C" w14:textId="77777777" w:rsidR="00C62F6A" w:rsidRPr="003C0FF6" w:rsidRDefault="00C62F6A" w:rsidP="00C66276">
      <w:pPr>
        <w:numPr>
          <w:ilvl w:val="0"/>
          <w:numId w:val="91"/>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25BFC0FB" w14:textId="77777777" w:rsidR="00C62F6A" w:rsidRPr="003C0FF6" w:rsidRDefault="00C62F6A" w:rsidP="00C62F6A">
      <w:pPr>
        <w:autoSpaceDE w:val="0"/>
        <w:autoSpaceDN w:val="0"/>
        <w:adjustRightInd w:val="0"/>
        <w:ind w:left="360"/>
        <w:contextualSpacing/>
        <w:textAlignment w:val="auto"/>
        <w:rPr>
          <w:rFonts w:ascii="Arial" w:eastAsia="Calibri" w:hAnsi="Arial" w:cs="Arial"/>
          <w:bCs/>
          <w:sz w:val="14"/>
          <w:szCs w:val="16"/>
          <w:lang w:val="af-ZA" w:eastAsia="en-US" w:bidi="ar-SA"/>
        </w:rPr>
      </w:pPr>
    </w:p>
    <w:p w14:paraId="485B1EF8" w14:textId="77777777" w:rsidR="00C62F6A" w:rsidRPr="003C0FF6" w:rsidRDefault="00C62F6A" w:rsidP="00C66276">
      <w:pPr>
        <w:numPr>
          <w:ilvl w:val="0"/>
          <w:numId w:val="91"/>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6ABFFC5D" w14:textId="77777777" w:rsidR="00C62F6A" w:rsidRPr="003C0FF6" w:rsidRDefault="00C62F6A" w:rsidP="00C62F6A">
      <w:pPr>
        <w:autoSpaceDE w:val="0"/>
        <w:autoSpaceDN w:val="0"/>
        <w:adjustRightInd w:val="0"/>
        <w:textAlignment w:val="auto"/>
        <w:rPr>
          <w:rFonts w:ascii="Arial" w:eastAsia="Calibri" w:hAnsi="Arial" w:cs="Arial"/>
          <w:bCs/>
          <w:sz w:val="14"/>
          <w:szCs w:val="16"/>
          <w:lang w:val="af-ZA" w:eastAsia="en-US" w:bidi="ar-SA"/>
        </w:rPr>
      </w:pPr>
    </w:p>
    <w:p w14:paraId="624167AE" w14:textId="77777777" w:rsidR="00C62F6A" w:rsidRPr="003C0FF6" w:rsidRDefault="00C62F6A" w:rsidP="00C66276">
      <w:pPr>
        <w:numPr>
          <w:ilvl w:val="0"/>
          <w:numId w:val="91"/>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02336DA2" w14:textId="77777777" w:rsidR="00C62F6A" w:rsidRPr="003C0FF6" w:rsidRDefault="00C62F6A" w:rsidP="00C62F6A">
      <w:pPr>
        <w:autoSpaceDE w:val="0"/>
        <w:autoSpaceDN w:val="0"/>
        <w:adjustRightInd w:val="0"/>
        <w:textAlignment w:val="auto"/>
        <w:rPr>
          <w:rFonts w:ascii="Arial" w:eastAsia="Calibri" w:hAnsi="Arial" w:cs="Arial"/>
          <w:bCs/>
          <w:sz w:val="14"/>
          <w:szCs w:val="16"/>
          <w:lang w:val="af-ZA" w:eastAsia="en-US" w:bidi="ar-SA"/>
        </w:rPr>
      </w:pPr>
    </w:p>
    <w:p w14:paraId="0A019727" w14:textId="77777777" w:rsidR="00C62F6A" w:rsidRPr="003C0FF6" w:rsidRDefault="00C62F6A" w:rsidP="00C66276">
      <w:pPr>
        <w:numPr>
          <w:ilvl w:val="0"/>
          <w:numId w:val="91"/>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7A106897" w14:textId="77777777" w:rsidR="00C62F6A" w:rsidRPr="003C0FF6" w:rsidRDefault="00C62F6A" w:rsidP="00C62F6A">
      <w:pPr>
        <w:autoSpaceDE w:val="0"/>
        <w:autoSpaceDN w:val="0"/>
        <w:adjustRightInd w:val="0"/>
        <w:textAlignment w:val="auto"/>
        <w:rPr>
          <w:rFonts w:ascii="Arial" w:eastAsia="Calibri" w:hAnsi="Arial" w:cs="Arial"/>
          <w:bCs/>
          <w:sz w:val="14"/>
          <w:szCs w:val="16"/>
          <w:lang w:val="af-ZA" w:eastAsia="en-US" w:bidi="ar-SA"/>
        </w:rPr>
      </w:pPr>
    </w:p>
    <w:p w14:paraId="62896D3E" w14:textId="77777777" w:rsidR="00C62F6A" w:rsidRPr="003C0FF6" w:rsidRDefault="00C62F6A" w:rsidP="00C66276">
      <w:pPr>
        <w:numPr>
          <w:ilvl w:val="0"/>
          <w:numId w:val="91"/>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4D30D2F1" w14:textId="77777777" w:rsidR="00C62F6A" w:rsidRPr="003C0FF6" w:rsidRDefault="00C62F6A" w:rsidP="00C62F6A">
      <w:pPr>
        <w:spacing w:after="200" w:line="276" w:lineRule="auto"/>
        <w:ind w:left="360"/>
        <w:contextualSpacing/>
        <w:textAlignment w:val="auto"/>
        <w:rPr>
          <w:rFonts w:ascii="Arial" w:eastAsia="Calibri" w:hAnsi="Arial" w:cs="Arial"/>
          <w:bCs/>
          <w:sz w:val="14"/>
          <w:szCs w:val="16"/>
          <w:lang w:val="af-ZA" w:eastAsia="en-US" w:bidi="ar-SA"/>
        </w:rPr>
      </w:pPr>
    </w:p>
    <w:p w14:paraId="65194536" w14:textId="77777777" w:rsidR="00C62F6A" w:rsidRPr="003C0FF6" w:rsidRDefault="00C62F6A" w:rsidP="00C66276">
      <w:pPr>
        <w:numPr>
          <w:ilvl w:val="0"/>
          <w:numId w:val="91"/>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15810468" w14:textId="77777777" w:rsidR="00C62F6A" w:rsidRPr="003C0FF6" w:rsidRDefault="00C62F6A" w:rsidP="00C62F6A">
      <w:pPr>
        <w:autoSpaceDE w:val="0"/>
        <w:autoSpaceDN w:val="0"/>
        <w:adjustRightInd w:val="0"/>
        <w:textAlignment w:val="auto"/>
        <w:rPr>
          <w:rFonts w:ascii="Arial" w:eastAsia="Calibri" w:hAnsi="Arial" w:cs="Arial"/>
          <w:bCs/>
          <w:sz w:val="8"/>
          <w:szCs w:val="10"/>
          <w:lang w:val="af-ZA" w:eastAsia="en-US" w:bidi="ar-SA"/>
        </w:rPr>
      </w:pPr>
    </w:p>
    <w:p w14:paraId="1192D0D1" w14:textId="77777777" w:rsidR="00C62F6A" w:rsidRPr="00405F66" w:rsidRDefault="00C62F6A" w:rsidP="00C62F6A">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48619CE5" w14:textId="77777777" w:rsidR="00C62F6A" w:rsidRDefault="00C62F6A" w:rsidP="00C62F6A">
      <w:pPr>
        <w:rPr>
          <w:rFonts w:ascii="Arial" w:eastAsia="Arial" w:hAnsi="Arial" w:cs="Arial"/>
          <w:b/>
        </w:rPr>
      </w:pPr>
    </w:p>
    <w:p w14:paraId="63CCD528" w14:textId="77777777" w:rsidR="00C62F6A" w:rsidRDefault="00C62F6A" w:rsidP="00C62F6A">
      <w:pPr>
        <w:rPr>
          <w:rFonts w:ascii="Arial" w:eastAsia="Arial" w:hAnsi="Arial" w:cs="Arial"/>
          <w:b/>
        </w:rPr>
      </w:pPr>
    </w:p>
    <w:p w14:paraId="441A42D0" w14:textId="77777777" w:rsidR="00C62F6A" w:rsidRDefault="00C62F6A" w:rsidP="00C62F6A">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C62F6A" w14:paraId="379165FC" w14:textId="77777777" w:rsidTr="00F41ABA">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3E81F2E4" w14:textId="77777777" w:rsidR="00C62F6A" w:rsidRPr="00131A9D" w:rsidRDefault="00C62F6A" w:rsidP="00F41ABA">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1A4FD9B1" w14:textId="77777777" w:rsidR="00C62F6A" w:rsidRPr="00131A9D" w:rsidRDefault="00C62F6A" w:rsidP="00F41ABA">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045F0C02"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4D5C5EC0"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6BABC42A"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r>
      <w:tr w:rsidR="00C62F6A" w14:paraId="61BD693C" w14:textId="77777777" w:rsidTr="00F41ABA">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60024F95"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53B3FB91" w14:textId="77777777" w:rsidR="00C62F6A" w:rsidRPr="00131A9D" w:rsidRDefault="00C62F6A" w:rsidP="00F41ABA">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3AC6CDDB"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77D41EC6"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1FAD986E"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3A7B0242" w14:textId="77777777" w:rsidR="00C62F6A" w:rsidRDefault="00C62F6A" w:rsidP="00C62F6A">
      <w:pPr>
        <w:rPr>
          <w:rFonts w:ascii="Arial Narrow" w:eastAsia="Arial Narrow" w:hAnsi="Arial Narrow" w:cs="Arial Narrow"/>
          <w:b/>
        </w:rPr>
      </w:pPr>
      <w:r>
        <w:rPr>
          <w:rFonts w:ascii="Arial" w:eastAsia="Arial" w:hAnsi="Arial" w:cs="Arial"/>
          <w:b/>
        </w:rPr>
        <w:br w:type="page"/>
      </w:r>
    </w:p>
    <w:p w14:paraId="1C126131" w14:textId="41D7EB64" w:rsidR="00C62F6A" w:rsidRPr="00D302F3" w:rsidRDefault="00C62F6A" w:rsidP="00C62F6A">
      <w:pPr>
        <w:pStyle w:val="Heading1"/>
        <w:numPr>
          <w:ilvl w:val="0"/>
          <w:numId w:val="0"/>
        </w:numPr>
        <w:ind w:left="1701" w:hanging="1701"/>
      </w:pPr>
      <w:r w:rsidRPr="00D302F3">
        <w:lastRenderedPageBreak/>
        <w:t xml:space="preserve">FORM </w:t>
      </w:r>
      <w:r>
        <w:t>F</w:t>
      </w:r>
      <w:r w:rsidRPr="00D302F3">
        <w:t>-F1</w:t>
      </w:r>
      <w:r>
        <w:t>:</w:t>
      </w:r>
      <w:r>
        <w:tab/>
      </w:r>
      <w:r w:rsidRPr="00D302F3">
        <w:t xml:space="preserve">LIST OF CONTRACTUAL AGREEMENTS / APPOINTMENT LETTERS / REFERENCE LETTERS </w:t>
      </w:r>
    </w:p>
    <w:p w14:paraId="082745A8" w14:textId="77777777" w:rsidR="00C62F6A" w:rsidRDefault="00C62F6A" w:rsidP="00C62F6A">
      <w:pPr>
        <w:rPr>
          <w:rFonts w:ascii="Arial" w:hAnsi="Arial" w:cs="Arial"/>
          <w:b/>
          <w:sz w:val="20"/>
          <w:szCs w:val="20"/>
        </w:rPr>
      </w:pPr>
    </w:p>
    <w:p w14:paraId="65A801FD" w14:textId="77777777" w:rsidR="00C62F6A" w:rsidRPr="00D302F3" w:rsidRDefault="00C62F6A" w:rsidP="00C62F6A">
      <w:pPr>
        <w:rPr>
          <w:rFonts w:ascii="Arial" w:hAnsi="Arial" w:cs="Arial"/>
          <w:b/>
          <w:i/>
          <w:sz w:val="20"/>
          <w:szCs w:val="20"/>
        </w:rPr>
      </w:pPr>
      <w:r w:rsidRPr="00D302F3">
        <w:rPr>
          <w:rFonts w:ascii="Arial" w:hAnsi="Arial" w:cs="Arial"/>
          <w:b/>
          <w:i/>
          <w:sz w:val="20"/>
          <w:szCs w:val="20"/>
        </w:rPr>
        <w:t>Note to bidder:</w:t>
      </w:r>
    </w:p>
    <w:p w14:paraId="79613D72" w14:textId="77777777" w:rsidR="00C62F6A" w:rsidRPr="00D302F3" w:rsidRDefault="00C62F6A" w:rsidP="00C62F6A">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227F25E4" w14:textId="77777777" w:rsidR="00C62F6A" w:rsidRPr="00D302F3" w:rsidRDefault="00C62F6A" w:rsidP="00C62F6A">
      <w:pPr>
        <w:widowControl/>
        <w:spacing w:after="24" w:line="256" w:lineRule="auto"/>
        <w:jc w:val="left"/>
        <w:textAlignment w:val="auto"/>
        <w:rPr>
          <w:rFonts w:ascii="Calibri" w:eastAsia="Calibri" w:hAnsi="Calibri" w:cs="Calibri"/>
          <w:i/>
          <w:color w:val="000000"/>
          <w:sz w:val="22"/>
          <w:szCs w:val="22"/>
          <w:lang w:eastAsia="en-ZA" w:bidi="ar-SA"/>
        </w:rPr>
      </w:pPr>
    </w:p>
    <w:p w14:paraId="02DD6FD4" w14:textId="77777777" w:rsidR="00C62F6A" w:rsidRPr="00D302F3" w:rsidRDefault="00C62F6A" w:rsidP="00C62F6A">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Lists of Completed Contracts over the last five (5) years to be submitted in Table below.</w:t>
      </w:r>
      <w:r w:rsidRPr="00D302F3">
        <w:rPr>
          <w:rFonts w:ascii="Calibri" w:eastAsia="Arial" w:hAnsi="Calibri" w:cs="Arial"/>
          <w:b/>
          <w:i/>
          <w:color w:val="000000"/>
          <w:sz w:val="22"/>
          <w:szCs w:val="22"/>
          <w:lang w:eastAsia="en-ZA" w:bidi="ar-SA"/>
        </w:rPr>
        <w:t xml:space="preserve">  </w:t>
      </w:r>
    </w:p>
    <w:p w14:paraId="0417BCE2" w14:textId="77777777" w:rsidR="00C62F6A" w:rsidRPr="00D302F3" w:rsidRDefault="00C62F6A" w:rsidP="00C62F6A">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1DB5EBAB" w14:textId="77777777" w:rsidR="00C62F6A" w:rsidRPr="00D302F3" w:rsidRDefault="00C62F6A" w:rsidP="00C62F6A">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671EC71E" w14:textId="77777777" w:rsidR="00C62F6A" w:rsidRPr="0098746A" w:rsidRDefault="00C62F6A" w:rsidP="00C62F6A">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22C9A9D9" w14:textId="77777777" w:rsidR="00C62F6A" w:rsidRPr="0098746A" w:rsidRDefault="00C62F6A" w:rsidP="00C62F6A">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407"/>
        <w:gridCol w:w="3682"/>
        <w:gridCol w:w="1981"/>
        <w:gridCol w:w="1558"/>
      </w:tblGrid>
      <w:tr w:rsidR="00C62F6A" w:rsidRPr="0098746A" w14:paraId="670CE3BE" w14:textId="77777777" w:rsidTr="00F41ABA">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D85A0D5"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PROJECT/EMPLOYER</w:t>
            </w:r>
          </w:p>
          <w:p w14:paraId="7A77CB4A"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0BED3C3" w14:textId="77777777" w:rsidR="00C62F6A" w:rsidRPr="0098746A" w:rsidRDefault="00C62F6A"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NATURE OF CONTRACT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3CEBFAD" w14:textId="77777777" w:rsidR="00C62F6A" w:rsidRPr="0098746A" w:rsidRDefault="00C62F6A" w:rsidP="00F41ABA">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D9C0F89"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C62F6A" w:rsidRPr="0098746A" w14:paraId="3EED8533" w14:textId="77777777" w:rsidTr="00F41ABA">
        <w:trPr>
          <w:trHeight w:val="116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489DC4B"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7D51524"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498F57E"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B0EE6CC"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5B8FC0B"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4AA2D54" w14:textId="77777777" w:rsidR="00C62F6A" w:rsidRPr="0098746A" w:rsidRDefault="00C62F6A"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1F99C8C2" w14:textId="77777777" w:rsidR="00C62F6A" w:rsidRPr="0098746A" w:rsidRDefault="00C62F6A"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9B77AC3"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C62F6A" w:rsidRPr="0098746A" w14:paraId="51CF9A2F" w14:textId="77777777" w:rsidTr="00F41ABA">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91BC0C2"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8BE9409"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2421B00"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D12A10B"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EB91F3A"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EEFD434" w14:textId="77777777" w:rsidR="00C62F6A" w:rsidRPr="0098746A" w:rsidRDefault="00C62F6A"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41ACAA74" w14:textId="77777777" w:rsidR="00C62F6A" w:rsidRPr="0098746A" w:rsidRDefault="00C62F6A"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813FCA2"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C62F6A" w:rsidRPr="0098746A" w14:paraId="2F5775AD" w14:textId="77777777" w:rsidTr="00F41ABA">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45AD3EB"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B80A5DA"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16780FA"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ACBB610"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41442FB"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85A4F61" w14:textId="77777777" w:rsidR="00C62F6A" w:rsidRPr="0098746A" w:rsidRDefault="00C62F6A"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6BA41EEB" w14:textId="77777777" w:rsidR="00C62F6A" w:rsidRPr="0098746A" w:rsidRDefault="00C62F6A"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242FFAE"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C62F6A" w:rsidRPr="0098746A" w14:paraId="211E130D" w14:textId="77777777" w:rsidTr="00F41ABA">
        <w:trPr>
          <w:trHeight w:val="1159"/>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94A41EB"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0CFA691"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935EC7A"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4BE026D"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86FDE0D"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6A65304" w14:textId="77777777" w:rsidR="00C62F6A" w:rsidRPr="0098746A" w:rsidRDefault="00C62F6A"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15CBA66F" w14:textId="77777777" w:rsidR="00C62F6A" w:rsidRPr="0098746A" w:rsidRDefault="00C62F6A"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0BCABF8" w14:textId="77777777" w:rsidR="00C62F6A" w:rsidRPr="0098746A" w:rsidRDefault="00C62F6A"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19CD97EA" w14:textId="77777777" w:rsidR="00C62F6A" w:rsidRDefault="00C62F6A" w:rsidP="00C62F6A">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65"/>
        <w:gridCol w:w="525"/>
        <w:gridCol w:w="2729"/>
        <w:gridCol w:w="410"/>
        <w:gridCol w:w="2399"/>
      </w:tblGrid>
      <w:tr w:rsidR="00C62F6A" w14:paraId="73B59850" w14:textId="77777777" w:rsidTr="00F41ABA">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7F49BCB4" w14:textId="77777777" w:rsidR="00C62F6A" w:rsidRPr="009D403D" w:rsidRDefault="00C62F6A" w:rsidP="00F41ABA">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4AD93748" w14:textId="77777777" w:rsidR="00C62F6A" w:rsidRPr="009D403D" w:rsidRDefault="00C62F6A" w:rsidP="00F41ABA">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0A2AA298" w14:textId="77777777" w:rsidR="00C62F6A" w:rsidRPr="009D403D" w:rsidRDefault="00C62F6A" w:rsidP="00F41ABA">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20AC681A" w14:textId="77777777" w:rsidR="00C62F6A" w:rsidRPr="009D403D" w:rsidRDefault="00C62F6A" w:rsidP="00F41ABA">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112280D8" w14:textId="77777777" w:rsidR="00C62F6A" w:rsidRPr="009D403D" w:rsidRDefault="00C62F6A" w:rsidP="00F41ABA">
            <w:pPr>
              <w:spacing w:line="259" w:lineRule="auto"/>
              <w:ind w:left="2"/>
              <w:rPr>
                <w:rFonts w:ascii="Calibri" w:hAnsi="Calibri"/>
              </w:rPr>
            </w:pPr>
            <w:r w:rsidRPr="009D403D">
              <w:rPr>
                <w:rFonts w:ascii="Calibri" w:hAnsi="Calibri"/>
              </w:rPr>
              <w:t xml:space="preserve"> </w:t>
            </w:r>
          </w:p>
        </w:tc>
      </w:tr>
      <w:tr w:rsidR="00C62F6A" w14:paraId="6AEE6128" w14:textId="77777777" w:rsidTr="00F41ABA">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18A11799" w14:textId="77777777" w:rsidR="00C62F6A" w:rsidRPr="009D403D" w:rsidRDefault="00C62F6A" w:rsidP="00F41ABA">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7712F6A9" w14:textId="77777777" w:rsidR="00C62F6A" w:rsidRPr="009D403D" w:rsidRDefault="00C62F6A" w:rsidP="00F41ABA">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2D8DA66F" w14:textId="77777777" w:rsidR="00C62F6A" w:rsidRPr="009D403D" w:rsidRDefault="00C62F6A" w:rsidP="00F41ABA">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2E36BFAD" w14:textId="77777777" w:rsidR="00C62F6A" w:rsidRPr="009D403D" w:rsidRDefault="00C62F6A" w:rsidP="00F41ABA">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0564110A" w14:textId="77777777" w:rsidR="00C62F6A" w:rsidRPr="009D403D" w:rsidRDefault="00C62F6A" w:rsidP="00F41ABA">
            <w:pPr>
              <w:spacing w:line="259" w:lineRule="auto"/>
              <w:ind w:left="2"/>
              <w:rPr>
                <w:rFonts w:ascii="Calibri" w:hAnsi="Calibri"/>
              </w:rPr>
            </w:pPr>
            <w:r w:rsidRPr="009D403D">
              <w:rPr>
                <w:rFonts w:ascii="Calibri" w:eastAsia="Arial" w:hAnsi="Calibri" w:cs="Arial"/>
                <w:b/>
              </w:rPr>
              <w:t xml:space="preserve">DATE </w:t>
            </w:r>
          </w:p>
        </w:tc>
      </w:tr>
    </w:tbl>
    <w:p w14:paraId="56122208" w14:textId="77777777" w:rsidR="00C62F6A" w:rsidRDefault="00C62F6A" w:rsidP="00C62F6A">
      <w:pPr>
        <w:rPr>
          <w:rFonts w:ascii="Arial" w:eastAsia="Arial" w:hAnsi="Arial" w:cs="Arial"/>
          <w:b/>
          <w:color w:val="000000"/>
          <w:sz w:val="22"/>
          <w:szCs w:val="22"/>
          <w:lang w:eastAsia="en-ZA" w:bidi="ar-SA"/>
        </w:rPr>
      </w:pPr>
      <w:r w:rsidRPr="0098746A">
        <w:rPr>
          <w:b/>
          <w:lang w:eastAsia="en-ZA" w:bidi="ar-SA"/>
        </w:rPr>
        <w:br w:type="page"/>
      </w:r>
    </w:p>
    <w:p w14:paraId="10B07955" w14:textId="4CA1111D" w:rsidR="00C62F6A" w:rsidRPr="00D302F3" w:rsidRDefault="00C62F6A" w:rsidP="00C62F6A">
      <w:pPr>
        <w:pStyle w:val="Heading1"/>
        <w:numPr>
          <w:ilvl w:val="0"/>
          <w:numId w:val="0"/>
        </w:numPr>
        <w:ind w:left="851" w:hanging="851"/>
      </w:pPr>
      <w:r w:rsidRPr="00D302F3">
        <w:lastRenderedPageBreak/>
        <w:t xml:space="preserve">FORM </w:t>
      </w:r>
      <w:r>
        <w:t>F</w:t>
      </w:r>
      <w:r w:rsidRPr="00D302F3">
        <w:t>-F2: REFERENCE LETTERS</w:t>
      </w:r>
    </w:p>
    <w:p w14:paraId="5D2B5EFC" w14:textId="77777777" w:rsidR="00C62F6A" w:rsidRDefault="00C62F6A" w:rsidP="00C62F6A">
      <w:pPr>
        <w:rPr>
          <w:rFonts w:ascii="Arial" w:hAnsi="Arial" w:cs="Arial"/>
          <w:b/>
          <w:sz w:val="20"/>
          <w:szCs w:val="20"/>
        </w:rPr>
      </w:pPr>
    </w:p>
    <w:p w14:paraId="63E7D0B9" w14:textId="77777777" w:rsidR="00C62F6A" w:rsidRPr="0098746A" w:rsidRDefault="00C62F6A" w:rsidP="00C62F6A">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4F3F279E" w14:textId="77777777" w:rsidR="00C62F6A" w:rsidRPr="0098746A" w:rsidRDefault="00C62F6A"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44DFAD24" w14:textId="77777777" w:rsidR="00C62F6A" w:rsidRPr="0098746A" w:rsidRDefault="00C62F6A"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540228A0"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1DD6733"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55CD1101"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37122868"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4EA4FDD7"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2AAAF5B3"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7BA0B0A3"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5EA54A89"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6294436" w14:textId="77777777" w:rsidR="00C62F6A" w:rsidRPr="0098746A" w:rsidRDefault="00C62F6A" w:rsidP="00C62F6A">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782A884E"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2BC1D7D"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55C3EF58"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58C1DFE1" w14:textId="77777777" w:rsidR="00C62F6A" w:rsidRPr="0098746A" w:rsidRDefault="00C62F6A" w:rsidP="00C62F6A">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20B69D92"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8C7B3EC" w14:textId="77777777" w:rsidR="00C62F6A" w:rsidRPr="0098746A" w:rsidRDefault="00C62F6A" w:rsidP="00C62F6A">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404E1BF5"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4AB9A626" wp14:editId="4F27E3E9">
                <wp:extent cx="7981315" cy="2138680"/>
                <wp:effectExtent l="0" t="305435" r="4445" b="3810"/>
                <wp:docPr id="846614530"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846614531"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6614532"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33"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34"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35"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36"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37"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38"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39"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40"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41"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42"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43"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614544"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5BD8E" w14:textId="77777777" w:rsidR="00A664EB" w:rsidRDefault="00A664EB" w:rsidP="00C62F6A">
                              <w:r>
                                <w:rPr>
                                  <w:rFonts w:ascii="Arial" w:eastAsia="Arial" w:hAnsi="Arial" w:cs="Arial"/>
                                  <w:b/>
                                </w:rPr>
                                <w:t>Rating</w:t>
                              </w:r>
                            </w:p>
                          </w:txbxContent>
                        </wps:txbx>
                        <wps:bodyPr rot="0" vert="horz" wrap="square" lIns="0" tIns="0" rIns="0" bIns="0" anchor="t" anchorCtr="0" upright="1">
                          <a:noAutofit/>
                        </wps:bodyPr>
                      </wps:wsp>
                      <wps:wsp>
                        <wps:cNvPr id="846614545"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D46FF"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46"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55D9C" w14:textId="77777777" w:rsidR="00A664EB" w:rsidRDefault="00A664EB" w:rsidP="00C62F6A">
                              <w:r>
                                <w:rPr>
                                  <w:rFonts w:ascii="Arial" w:eastAsia="Arial" w:hAnsi="Arial" w:cs="Arial"/>
                                  <w:b/>
                                </w:rPr>
                                <w:t>Poor</w:t>
                              </w:r>
                            </w:p>
                          </w:txbxContent>
                        </wps:txbx>
                        <wps:bodyPr rot="0" vert="horz" wrap="square" lIns="0" tIns="0" rIns="0" bIns="0" anchor="t" anchorCtr="0" upright="1">
                          <a:noAutofit/>
                        </wps:bodyPr>
                      </wps:wsp>
                      <wps:wsp>
                        <wps:cNvPr id="846614548"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E7E0E"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49"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9EE7D"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50"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3BCEE" w14:textId="77777777" w:rsidR="00A664EB" w:rsidRDefault="00A664EB" w:rsidP="00C62F6A">
                              <w:r>
                                <w:rPr>
                                  <w:rFonts w:ascii="Arial" w:eastAsia="Arial" w:hAnsi="Arial" w:cs="Arial"/>
                                  <w:b/>
                                </w:rPr>
                                <w:t>Adequate</w:t>
                              </w:r>
                            </w:p>
                          </w:txbxContent>
                        </wps:txbx>
                        <wps:bodyPr rot="0" vert="horz" wrap="square" lIns="0" tIns="0" rIns="0" bIns="0" anchor="t" anchorCtr="0" upright="1">
                          <a:noAutofit/>
                        </wps:bodyPr>
                      </wps:wsp>
                      <wps:wsp>
                        <wps:cNvPr id="846614551"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9208C"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52"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5DFA6" w14:textId="77777777" w:rsidR="00A664EB" w:rsidRDefault="00A664EB" w:rsidP="00C62F6A">
                              <w:r>
                                <w:t xml:space="preserve"> </w:t>
                              </w:r>
                            </w:p>
                          </w:txbxContent>
                        </wps:txbx>
                        <wps:bodyPr rot="0" vert="horz" wrap="square" lIns="0" tIns="0" rIns="0" bIns="0" anchor="t" anchorCtr="0" upright="1">
                          <a:noAutofit/>
                        </wps:bodyPr>
                      </wps:wsp>
                      <wps:wsp>
                        <wps:cNvPr id="846614553"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06577" w14:textId="77777777" w:rsidR="00A664EB" w:rsidRDefault="00A664EB" w:rsidP="00C62F6A">
                              <w:r>
                                <w:rPr>
                                  <w:rFonts w:ascii="Arial" w:eastAsia="Arial" w:hAnsi="Arial" w:cs="Arial"/>
                                  <w:b/>
                                </w:rPr>
                                <w:t>Good</w:t>
                              </w:r>
                            </w:p>
                          </w:txbxContent>
                        </wps:txbx>
                        <wps:bodyPr rot="0" vert="horz" wrap="square" lIns="0" tIns="0" rIns="0" bIns="0" anchor="t" anchorCtr="0" upright="1">
                          <a:noAutofit/>
                        </wps:bodyPr>
                      </wps:wsp>
                      <wps:wsp>
                        <wps:cNvPr id="846614554"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76655"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55"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76ABD"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56"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43727" w14:textId="77777777" w:rsidR="00A664EB" w:rsidRDefault="00A664EB" w:rsidP="00C62F6A">
                              <w:r>
                                <w:rPr>
                                  <w:rFonts w:ascii="Arial" w:eastAsia="Arial" w:hAnsi="Arial" w:cs="Arial"/>
                                  <w:b/>
                                </w:rPr>
                                <w:t>Excellent</w:t>
                              </w:r>
                            </w:p>
                          </w:txbxContent>
                        </wps:txbx>
                        <wps:bodyPr rot="0" vert="horz" wrap="square" lIns="0" tIns="0" rIns="0" bIns="0" anchor="t" anchorCtr="0" upright="1">
                          <a:noAutofit/>
                        </wps:bodyPr>
                      </wps:wsp>
                      <wps:wsp>
                        <wps:cNvPr id="846614557"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EC065"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58"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4DC5C" w14:textId="77777777" w:rsidR="00A664EB" w:rsidRDefault="00A664EB" w:rsidP="00C62F6A">
                              <w:r>
                                <w:rPr>
                                  <w:rFonts w:ascii="Arial" w:eastAsia="Arial" w:hAnsi="Arial" w:cs="Arial"/>
                                  <w:b/>
                                </w:rPr>
                                <w:t xml:space="preserve"> </w:t>
                              </w:r>
                            </w:p>
                          </w:txbxContent>
                        </wps:txbx>
                        <wps:bodyPr rot="0" vert="horz" wrap="square" lIns="0" tIns="0" rIns="0" bIns="0" anchor="t" anchorCtr="0" upright="1">
                          <a:noAutofit/>
                        </wps:bodyPr>
                      </wps:wsp>
                      <wps:wsp>
                        <wps:cNvPr id="846614559"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36"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37"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38"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39"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0"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1"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2"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3"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4"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5"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6"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7"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8"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49"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50"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51"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52"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8BEAB" w14:textId="77777777" w:rsidR="00A664EB" w:rsidRDefault="00A664EB" w:rsidP="00C62F6A">
                              <w:r>
                                <w:t>Client score</w:t>
                              </w:r>
                            </w:p>
                          </w:txbxContent>
                        </wps:txbx>
                        <wps:bodyPr rot="0" vert="horz" wrap="square" lIns="0" tIns="0" rIns="0" bIns="0" anchor="t" anchorCtr="0" upright="1">
                          <a:noAutofit/>
                        </wps:bodyPr>
                      </wps:wsp>
                      <wps:wsp>
                        <wps:cNvPr id="1223147153"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9AFBB" w14:textId="77777777" w:rsidR="00A664EB" w:rsidRDefault="00A664EB" w:rsidP="00C62F6A">
                              <w:r>
                                <w:t xml:space="preserve"> </w:t>
                              </w:r>
                            </w:p>
                          </w:txbxContent>
                        </wps:txbx>
                        <wps:bodyPr rot="0" vert="horz" wrap="square" lIns="0" tIns="0" rIns="0" bIns="0" anchor="t" anchorCtr="0" upright="1">
                          <a:noAutofit/>
                        </wps:bodyPr>
                      </wps:wsp>
                      <wps:wsp>
                        <wps:cNvPr id="1223147154"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7AB0" w14:textId="77777777" w:rsidR="00A664EB" w:rsidRDefault="00A664EB" w:rsidP="00C62F6A">
                              <w:r>
                                <w:t>1</w:t>
                              </w:r>
                            </w:p>
                          </w:txbxContent>
                        </wps:txbx>
                        <wps:bodyPr rot="0" vert="horz" wrap="square" lIns="0" tIns="0" rIns="0" bIns="0" anchor="t" anchorCtr="0" upright="1">
                          <a:noAutofit/>
                        </wps:bodyPr>
                      </wps:wsp>
                      <wps:wsp>
                        <wps:cNvPr id="1223147155"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2493F" w14:textId="77777777" w:rsidR="00A664EB" w:rsidRDefault="00A664EB" w:rsidP="00C62F6A">
                              <w:r>
                                <w:t xml:space="preserve"> </w:t>
                              </w:r>
                            </w:p>
                          </w:txbxContent>
                        </wps:txbx>
                        <wps:bodyPr rot="0" vert="horz" wrap="square" lIns="0" tIns="0" rIns="0" bIns="0" anchor="t" anchorCtr="0" upright="1">
                          <a:noAutofit/>
                        </wps:bodyPr>
                      </wps:wsp>
                      <wps:wsp>
                        <wps:cNvPr id="1223147157"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77236" w14:textId="77777777" w:rsidR="00A664EB" w:rsidRDefault="00A664EB" w:rsidP="00C62F6A">
                              <w:r>
                                <w:t>3</w:t>
                              </w:r>
                            </w:p>
                          </w:txbxContent>
                        </wps:txbx>
                        <wps:bodyPr rot="0" vert="horz" wrap="square" lIns="0" tIns="0" rIns="0" bIns="0" anchor="t" anchorCtr="0" upright="1">
                          <a:noAutofit/>
                        </wps:bodyPr>
                      </wps:wsp>
                      <wps:wsp>
                        <wps:cNvPr id="1223147158"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C8414" w14:textId="77777777" w:rsidR="00A664EB" w:rsidRDefault="00A664EB" w:rsidP="00C62F6A">
                              <w:r>
                                <w:t xml:space="preserve"> </w:t>
                              </w:r>
                            </w:p>
                          </w:txbxContent>
                        </wps:txbx>
                        <wps:bodyPr rot="0" vert="horz" wrap="square" lIns="0" tIns="0" rIns="0" bIns="0" anchor="t" anchorCtr="0" upright="1">
                          <a:noAutofit/>
                        </wps:bodyPr>
                      </wps:wsp>
                      <wps:wsp>
                        <wps:cNvPr id="1223147159"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942B7" w14:textId="77777777" w:rsidR="00A664EB" w:rsidRDefault="00A664EB" w:rsidP="00C62F6A">
                              <w:r>
                                <w:t>4</w:t>
                              </w:r>
                            </w:p>
                          </w:txbxContent>
                        </wps:txbx>
                        <wps:bodyPr rot="0" vert="horz" wrap="square" lIns="0" tIns="0" rIns="0" bIns="0" anchor="t" anchorCtr="0" upright="1">
                          <a:noAutofit/>
                        </wps:bodyPr>
                      </wps:wsp>
                      <wps:wsp>
                        <wps:cNvPr id="1223147160"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B2FC8" w14:textId="77777777" w:rsidR="00A664EB" w:rsidRDefault="00A664EB" w:rsidP="00C62F6A">
                              <w:r>
                                <w:t xml:space="preserve"> </w:t>
                              </w:r>
                            </w:p>
                          </w:txbxContent>
                        </wps:txbx>
                        <wps:bodyPr rot="0" vert="horz" wrap="square" lIns="0" tIns="0" rIns="0" bIns="0" anchor="t" anchorCtr="0" upright="1">
                          <a:noAutofit/>
                        </wps:bodyPr>
                      </wps:wsp>
                      <wps:wsp>
                        <wps:cNvPr id="1223147161"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FC14C" w14:textId="77777777" w:rsidR="00A664EB" w:rsidRDefault="00A664EB" w:rsidP="00C62F6A">
                              <w:r>
                                <w:t>5</w:t>
                              </w:r>
                            </w:p>
                          </w:txbxContent>
                        </wps:txbx>
                        <wps:bodyPr rot="0" vert="horz" wrap="square" lIns="0" tIns="0" rIns="0" bIns="0" anchor="t" anchorCtr="0" upright="1">
                          <a:noAutofit/>
                        </wps:bodyPr>
                      </wps:wsp>
                      <wps:wsp>
                        <wps:cNvPr id="1223147162"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E802B" w14:textId="77777777" w:rsidR="00A664EB" w:rsidRDefault="00A664EB" w:rsidP="00C62F6A">
                              <w:r>
                                <w:t xml:space="preserve"> </w:t>
                              </w:r>
                            </w:p>
                          </w:txbxContent>
                        </wps:txbx>
                        <wps:bodyPr rot="0" vert="horz" wrap="square" lIns="0" tIns="0" rIns="0" bIns="0" anchor="t" anchorCtr="0" upright="1">
                          <a:noAutofit/>
                        </wps:bodyPr>
                      </wps:wsp>
                      <wps:wsp>
                        <wps:cNvPr id="1223147163"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64"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65"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66"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23147167"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0"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1"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2"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3"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4"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5"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6"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7"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8"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69"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70"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71"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72"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C746B" w14:textId="77777777" w:rsidR="00A664EB" w:rsidRDefault="00A664EB" w:rsidP="00C62F6A">
                              <w:r>
                                <w:t xml:space="preserve">Mark the relevant </w:t>
                              </w:r>
                            </w:p>
                          </w:txbxContent>
                        </wps:txbx>
                        <wps:bodyPr rot="0" vert="horz" wrap="square" lIns="0" tIns="0" rIns="0" bIns="0" anchor="t" anchorCtr="0" upright="1">
                          <a:noAutofit/>
                        </wps:bodyPr>
                      </wps:wsp>
                      <wps:wsp>
                        <wps:cNvPr id="1537212973"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D61D8" w14:textId="77777777" w:rsidR="00A664EB" w:rsidRDefault="00A664EB" w:rsidP="00C62F6A">
                              <w:r>
                                <w:t>box with “x”</w:t>
                              </w:r>
                            </w:p>
                          </w:txbxContent>
                        </wps:txbx>
                        <wps:bodyPr rot="0" vert="horz" wrap="square" lIns="0" tIns="0" rIns="0" bIns="0" anchor="t" anchorCtr="0" upright="1">
                          <a:noAutofit/>
                        </wps:bodyPr>
                      </wps:wsp>
                      <wps:wsp>
                        <wps:cNvPr id="1537212974"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4F174" w14:textId="77777777" w:rsidR="00A664EB" w:rsidRDefault="00A664EB" w:rsidP="00C62F6A">
                              <w:r>
                                <w:t xml:space="preserve"> </w:t>
                              </w:r>
                            </w:p>
                          </w:txbxContent>
                        </wps:txbx>
                        <wps:bodyPr rot="0" vert="horz" wrap="square" lIns="0" tIns="0" rIns="0" bIns="0" anchor="t" anchorCtr="0" upright="1">
                          <a:noAutofit/>
                        </wps:bodyPr>
                      </wps:wsp>
                      <wps:wsp>
                        <wps:cNvPr id="1537212975"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B774D" w14:textId="77777777" w:rsidR="00A664EB" w:rsidRDefault="00A664EB" w:rsidP="00C62F6A">
                              <w:r>
                                <w:t xml:space="preserve"> </w:t>
                              </w:r>
                            </w:p>
                          </w:txbxContent>
                        </wps:txbx>
                        <wps:bodyPr rot="0" vert="horz" wrap="square" lIns="0" tIns="0" rIns="0" bIns="0" anchor="t" anchorCtr="0" upright="1">
                          <a:noAutofit/>
                        </wps:bodyPr>
                      </wps:wsp>
                      <wps:wsp>
                        <wps:cNvPr id="1537212976"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371B9" w14:textId="77777777" w:rsidR="00A664EB" w:rsidRDefault="00A664EB" w:rsidP="00C62F6A">
                              <w:r>
                                <w:t xml:space="preserve"> </w:t>
                              </w:r>
                            </w:p>
                          </w:txbxContent>
                        </wps:txbx>
                        <wps:bodyPr rot="0" vert="horz" wrap="square" lIns="0" tIns="0" rIns="0" bIns="0" anchor="t" anchorCtr="0" upright="1">
                          <a:noAutofit/>
                        </wps:bodyPr>
                      </wps:wsp>
                      <wps:wsp>
                        <wps:cNvPr id="1537212977"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BBEF4" w14:textId="77777777" w:rsidR="00A664EB" w:rsidRDefault="00A664EB" w:rsidP="00C62F6A">
                              <w:r>
                                <w:t xml:space="preserve"> </w:t>
                              </w:r>
                            </w:p>
                          </w:txbxContent>
                        </wps:txbx>
                        <wps:bodyPr rot="0" vert="horz" wrap="square" lIns="0" tIns="0" rIns="0" bIns="0" anchor="t" anchorCtr="0" upright="1">
                          <a:noAutofit/>
                        </wps:bodyPr>
                      </wps:wsp>
                      <wps:wsp>
                        <wps:cNvPr id="1537212978"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E760D" w14:textId="77777777" w:rsidR="00A664EB" w:rsidRDefault="00A664EB" w:rsidP="00C62F6A">
                              <w:r>
                                <w:t xml:space="preserve"> </w:t>
                              </w:r>
                            </w:p>
                          </w:txbxContent>
                        </wps:txbx>
                        <wps:bodyPr rot="0" vert="horz" wrap="square" lIns="0" tIns="0" rIns="0" bIns="0" anchor="t" anchorCtr="0" upright="1">
                          <a:noAutofit/>
                        </wps:bodyPr>
                      </wps:wsp>
                      <wps:wsp>
                        <wps:cNvPr id="1537212979"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0"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1"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2"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3"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4"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5"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6"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7"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88"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90"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37212991"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64"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65"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66"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67"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68"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69"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0"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1"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2"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3"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4"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5"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6"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7"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8"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79"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389680"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FBD15" w14:textId="77777777" w:rsidR="00A664EB" w:rsidRDefault="00A664EB" w:rsidP="00C62F6A">
                              <w:r>
                                <w:t xml:space="preserve"> </w:t>
                              </w:r>
                            </w:p>
                          </w:txbxContent>
                        </wps:txbx>
                        <wps:bodyPr rot="0" vert="horz" wrap="square" lIns="0" tIns="0" rIns="0" bIns="0" anchor="t" anchorCtr="0" upright="1">
                          <a:noAutofit/>
                        </wps:bodyPr>
                      </wps:wsp>
                      <wps:wsp>
                        <wps:cNvPr id="105389681"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9EAFE" w14:textId="77777777" w:rsidR="00A664EB" w:rsidRDefault="00A664EB" w:rsidP="00C62F6A">
                              <w:r>
                                <w:t>Were the quality /specifications complied with?</w:t>
                              </w:r>
                            </w:p>
                          </w:txbxContent>
                        </wps:txbx>
                        <wps:bodyPr rot="0" vert="horz" wrap="square" lIns="0" tIns="0" rIns="0" bIns="0" anchor="t" anchorCtr="0" upright="1">
                          <a:noAutofit/>
                        </wps:bodyPr>
                      </wps:wsp>
                      <wps:wsp>
                        <wps:cNvPr id="105389682"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AA3E1" w14:textId="77777777" w:rsidR="00A664EB" w:rsidRDefault="00A664EB" w:rsidP="00C62F6A">
                              <w:r>
                                <w:t xml:space="preserve"> </w:t>
                              </w:r>
                            </w:p>
                          </w:txbxContent>
                        </wps:txbx>
                        <wps:bodyPr rot="0" vert="horz" wrap="square" lIns="0" tIns="0" rIns="0" bIns="0" anchor="t" anchorCtr="0" upright="1">
                          <a:noAutofit/>
                        </wps:bodyPr>
                      </wps:wsp>
                      <wps:wsp>
                        <wps:cNvPr id="105389683"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523D2" w14:textId="77777777" w:rsidR="00A664EB" w:rsidRDefault="00A664EB" w:rsidP="00C62F6A">
                              <w:r>
                                <w:t xml:space="preserve"> </w:t>
                              </w:r>
                            </w:p>
                          </w:txbxContent>
                        </wps:txbx>
                        <wps:bodyPr rot="0" vert="horz" wrap="square" lIns="0" tIns="0" rIns="0" bIns="0" anchor="t" anchorCtr="0" upright="1">
                          <a:noAutofit/>
                        </wps:bodyPr>
                      </wps:wsp>
                      <wps:wsp>
                        <wps:cNvPr id="105389684"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A8C2B" w14:textId="77777777" w:rsidR="00A664EB" w:rsidRDefault="00A664EB" w:rsidP="00C62F6A">
                              <w:r>
                                <w:t xml:space="preserve"> </w:t>
                              </w:r>
                            </w:p>
                          </w:txbxContent>
                        </wps:txbx>
                        <wps:bodyPr rot="0" vert="horz" wrap="square" lIns="0" tIns="0" rIns="0" bIns="0" anchor="t" anchorCtr="0" upright="1">
                          <a:noAutofit/>
                        </wps:bodyPr>
                      </wps:wsp>
                      <wps:wsp>
                        <wps:cNvPr id="105389685"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2A766" w14:textId="77777777" w:rsidR="00A664EB" w:rsidRDefault="00A664EB" w:rsidP="00C62F6A">
                              <w:r>
                                <w:t xml:space="preserve"> </w:t>
                              </w:r>
                            </w:p>
                          </w:txbxContent>
                        </wps:txbx>
                        <wps:bodyPr rot="0" vert="horz" wrap="square" lIns="0" tIns="0" rIns="0" bIns="0" anchor="t" anchorCtr="0" upright="1">
                          <a:noAutofit/>
                        </wps:bodyPr>
                      </wps:wsp>
                      <wps:wsp>
                        <wps:cNvPr id="105389686"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E3777" w14:textId="77777777" w:rsidR="00A664EB" w:rsidRDefault="00A664EB" w:rsidP="00C62F6A">
                              <w:r>
                                <w:t xml:space="preserve"> </w:t>
                              </w:r>
                            </w:p>
                          </w:txbxContent>
                        </wps:txbx>
                        <wps:bodyPr rot="0" vert="horz" wrap="square" lIns="0" tIns="0" rIns="0" bIns="0" anchor="t" anchorCtr="0" upright="1">
                          <a:noAutofit/>
                        </wps:bodyPr>
                      </wps:wsp>
                      <wps:wsp>
                        <wps:cNvPr id="105389687"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DEC24" w14:textId="77777777" w:rsidR="00A664EB" w:rsidRDefault="00A664EB" w:rsidP="00C62F6A">
                              <w:r>
                                <w:t xml:space="preserve"> </w:t>
                              </w:r>
                            </w:p>
                          </w:txbxContent>
                        </wps:txbx>
                        <wps:bodyPr rot="0" vert="horz" wrap="square" lIns="0" tIns="0" rIns="0" bIns="0" anchor="t" anchorCtr="0" upright="1">
                          <a:noAutofit/>
                        </wps:bodyPr>
                      </wps:wsp>
                      <wps:wsp>
                        <wps:cNvPr id="105389688"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748FE" w14:textId="77777777" w:rsidR="00A664EB" w:rsidRDefault="00A664EB" w:rsidP="00C62F6A">
                              <w:r>
                                <w:t>YES / NO*</w:t>
                              </w:r>
                            </w:p>
                          </w:txbxContent>
                        </wps:txbx>
                        <wps:bodyPr rot="0" vert="horz" wrap="square" lIns="0" tIns="0" rIns="0" bIns="0" anchor="t" anchorCtr="0" upright="1">
                          <a:noAutofit/>
                        </wps:bodyPr>
                      </wps:wsp>
                      <wps:wsp>
                        <wps:cNvPr id="105389689"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FF8AA" w14:textId="77777777" w:rsidR="00A664EB" w:rsidRDefault="00A664EB" w:rsidP="00C62F6A">
                              <w:r>
                                <w:t xml:space="preserve"> </w:t>
                              </w:r>
                            </w:p>
                          </w:txbxContent>
                        </wps:txbx>
                        <wps:bodyPr rot="0" vert="horz" wrap="square" lIns="0" tIns="0" rIns="0" bIns="0" anchor="t" anchorCtr="0" upright="1">
                          <a:noAutofit/>
                        </wps:bodyPr>
                      </wps:wsp>
                      <wps:wsp>
                        <wps:cNvPr id="105389690"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1F95B" w14:textId="77777777" w:rsidR="00A664EB" w:rsidRDefault="00A664EB" w:rsidP="00C62F6A">
                              <w:r>
                                <w:t xml:space="preserve">* If no, please </w:t>
                              </w:r>
                            </w:p>
                          </w:txbxContent>
                        </wps:txbx>
                        <wps:bodyPr rot="0" vert="horz" wrap="square" lIns="0" tIns="0" rIns="0" bIns="0" anchor="t" anchorCtr="0" upright="1">
                          <a:noAutofit/>
                        </wps:bodyPr>
                      </wps:wsp>
                      <wps:wsp>
                        <wps:cNvPr id="105389691"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090CC" w14:textId="77777777" w:rsidR="00A664EB" w:rsidRDefault="00A664EB" w:rsidP="00C62F6A">
                              <w:r>
                                <w:t>furnish details:  …………………………………………………………………………………………</w:t>
                              </w:r>
                            </w:p>
                          </w:txbxContent>
                        </wps:txbx>
                        <wps:bodyPr rot="0" vert="horz" wrap="square" lIns="0" tIns="0" rIns="0" bIns="0" anchor="t" anchorCtr="0" upright="1">
                          <a:noAutofit/>
                        </wps:bodyPr>
                      </wps:wsp>
                      <wps:wsp>
                        <wps:cNvPr id="105389692"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7CD9B" w14:textId="77777777" w:rsidR="00A664EB" w:rsidRDefault="00A664EB" w:rsidP="00C62F6A">
                              <w:r>
                                <w:t xml:space="preserve"> </w:t>
                              </w:r>
                            </w:p>
                          </w:txbxContent>
                        </wps:txbx>
                        <wps:bodyPr rot="0" vert="horz" wrap="square" lIns="0" tIns="0" rIns="0" bIns="0" anchor="t" anchorCtr="0" upright="1">
                          <a:noAutofit/>
                        </wps:bodyPr>
                      </wps:wsp>
                      <wps:wsp>
                        <wps:cNvPr id="105389694"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6C915" w14:textId="77777777" w:rsidR="00A664EB" w:rsidRDefault="00A664EB" w:rsidP="00C62F6A">
                              <w:r>
                                <w:t>…………………………………………………………………………………………………………………………….</w:t>
                              </w:r>
                            </w:p>
                          </w:txbxContent>
                        </wps:txbx>
                        <wps:bodyPr rot="0" vert="horz" wrap="square" lIns="0" tIns="0" rIns="0" bIns="0" anchor="t" anchorCtr="0" upright="1">
                          <a:noAutofit/>
                        </wps:bodyPr>
                      </wps:wsp>
                      <wps:wsp>
                        <wps:cNvPr id="105389695"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5C7F0" w14:textId="77777777" w:rsidR="00A664EB" w:rsidRDefault="00A664EB" w:rsidP="00C62F6A">
                              <w:r>
                                <w:t xml:space="preserve"> </w:t>
                              </w:r>
                            </w:p>
                          </w:txbxContent>
                        </wps:txbx>
                        <wps:bodyPr rot="0" vert="horz" wrap="square" lIns="0" tIns="0" rIns="0" bIns="0" anchor="t" anchorCtr="0" upright="1">
                          <a:noAutofit/>
                        </wps:bodyPr>
                      </wps:wsp>
                    </wpg:wgp>
                  </a:graphicData>
                </a:graphic>
              </wp:inline>
            </w:drawing>
          </mc:Choice>
          <mc:Fallback>
            <w:pict>
              <v:group w14:anchorId="4AB9A626" id="_x0000_s1637"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">
                <v:shape id="Picture 18737" o:spid="_x0000_s1638"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">
                  <v:imagedata r:id="rId37" o:title=""/>
                </v:shape>
                <v:shape id="Shape 18739" o:spid="_x0000_s1639"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640"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641"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642"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643"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644"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645"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646"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647"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648"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649"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650"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651"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" filled="f" stroked="f">
                  <v:textbox inset="0,0,0,0">
                    <w:txbxContent>
                      <w:p w14:paraId="4745BD8E" w14:textId="77777777" w:rsidR="00A664EB" w:rsidRDefault="00A664EB" w:rsidP="00C62F6A">
                        <w:r>
                          <w:rPr>
                            <w:rFonts w:ascii="Arial" w:eastAsia="Arial" w:hAnsi="Arial" w:cs="Arial"/>
                            <w:b/>
                          </w:rPr>
                          <w:t>Rating</w:t>
                        </w:r>
                      </w:p>
                    </w:txbxContent>
                  </v:textbox>
                </v:rect>
                <v:rect id="Rectangle 18820" o:spid="_x0000_s1652"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" filled="f" stroked="f">
                  <v:textbox inset="0,0,0,0">
                    <w:txbxContent>
                      <w:p w14:paraId="7FAD46FF" w14:textId="77777777" w:rsidR="00A664EB" w:rsidRDefault="00A664EB" w:rsidP="00C62F6A">
                        <w:r>
                          <w:rPr>
                            <w:rFonts w:ascii="Arial" w:eastAsia="Arial" w:hAnsi="Arial" w:cs="Arial"/>
                            <w:b/>
                          </w:rPr>
                          <w:t xml:space="preserve"> </w:t>
                        </w:r>
                      </w:p>
                    </w:txbxContent>
                  </v:textbox>
                </v:rect>
                <v:rect id="Rectangle 18821" o:spid="_x0000_s1653"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" filled="f" stroked="f">
                  <v:textbox inset="0,0,0,0">
                    <w:txbxContent>
                      <w:p w14:paraId="79C55D9C" w14:textId="77777777" w:rsidR="00A664EB" w:rsidRDefault="00A664EB" w:rsidP="00C62F6A">
                        <w:r>
                          <w:rPr>
                            <w:rFonts w:ascii="Arial" w:eastAsia="Arial" w:hAnsi="Arial" w:cs="Arial"/>
                            <w:b/>
                          </w:rPr>
                          <w:t>Poor</w:t>
                        </w:r>
                      </w:p>
                    </w:txbxContent>
                  </v:textbox>
                </v:rect>
                <v:rect id="Rectangle 18822" o:spid="_x0000_s1654"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" filled="f" stroked="f">
                  <v:textbox inset="0,0,0,0">
                    <w:txbxContent>
                      <w:p w14:paraId="105E7E0E" w14:textId="77777777" w:rsidR="00A664EB" w:rsidRDefault="00A664EB" w:rsidP="00C62F6A">
                        <w:r>
                          <w:rPr>
                            <w:rFonts w:ascii="Arial" w:eastAsia="Arial" w:hAnsi="Arial" w:cs="Arial"/>
                            <w:b/>
                          </w:rPr>
                          <w:t xml:space="preserve"> </w:t>
                        </w:r>
                      </w:p>
                    </w:txbxContent>
                  </v:textbox>
                </v:rect>
                <v:rect id="Rectangle 18823" o:spid="_x0000_s1655"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" filled="f" stroked="f">
                  <v:textbox inset="0,0,0,0">
                    <w:txbxContent>
                      <w:p w14:paraId="43E9EE7D" w14:textId="77777777" w:rsidR="00A664EB" w:rsidRDefault="00A664EB" w:rsidP="00C62F6A">
                        <w:r>
                          <w:rPr>
                            <w:rFonts w:ascii="Arial" w:eastAsia="Arial" w:hAnsi="Arial" w:cs="Arial"/>
                            <w:b/>
                          </w:rPr>
                          <w:t xml:space="preserve"> </w:t>
                        </w:r>
                      </w:p>
                    </w:txbxContent>
                  </v:textbox>
                </v:rect>
                <v:rect id="Rectangle 18824" o:spid="_x0000_s1656"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" filled="f" stroked="f">
                  <v:textbox inset="0,0,0,0">
                    <w:txbxContent>
                      <w:p w14:paraId="4003BCEE" w14:textId="77777777" w:rsidR="00A664EB" w:rsidRDefault="00A664EB" w:rsidP="00C62F6A">
                        <w:r>
                          <w:rPr>
                            <w:rFonts w:ascii="Arial" w:eastAsia="Arial" w:hAnsi="Arial" w:cs="Arial"/>
                            <w:b/>
                          </w:rPr>
                          <w:t>Adequate</w:t>
                        </w:r>
                      </w:p>
                    </w:txbxContent>
                  </v:textbox>
                </v:rect>
                <v:rect id="Rectangle 18825" o:spid="_x0000_s1657"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" filled="f" stroked="f">
                  <v:textbox inset="0,0,0,0">
                    <w:txbxContent>
                      <w:p w14:paraId="7739208C" w14:textId="77777777" w:rsidR="00A664EB" w:rsidRDefault="00A664EB" w:rsidP="00C62F6A">
                        <w:r>
                          <w:rPr>
                            <w:rFonts w:ascii="Arial" w:eastAsia="Arial" w:hAnsi="Arial" w:cs="Arial"/>
                            <w:b/>
                          </w:rPr>
                          <w:t xml:space="preserve"> </w:t>
                        </w:r>
                      </w:p>
                    </w:txbxContent>
                  </v:textbox>
                </v:rect>
                <v:rect id="Rectangle 18826" o:spid="_x0000_s1658"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" filled="f" stroked="f">
                  <v:textbox inset="0,0,0,0">
                    <w:txbxContent>
                      <w:p w14:paraId="27F5DFA6" w14:textId="77777777" w:rsidR="00A664EB" w:rsidRDefault="00A664EB" w:rsidP="00C62F6A">
                        <w:r>
                          <w:t xml:space="preserve"> </w:t>
                        </w:r>
                      </w:p>
                    </w:txbxContent>
                  </v:textbox>
                </v:rect>
                <v:rect id="Rectangle 18827" o:spid="_x0000_s1659"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" filled="f" stroked="f">
                  <v:textbox inset="0,0,0,0">
                    <w:txbxContent>
                      <w:p w14:paraId="58206577" w14:textId="77777777" w:rsidR="00A664EB" w:rsidRDefault="00A664EB" w:rsidP="00C62F6A">
                        <w:r>
                          <w:rPr>
                            <w:rFonts w:ascii="Arial" w:eastAsia="Arial" w:hAnsi="Arial" w:cs="Arial"/>
                            <w:b/>
                          </w:rPr>
                          <w:t>Good</w:t>
                        </w:r>
                      </w:p>
                    </w:txbxContent>
                  </v:textbox>
                </v:rect>
                <v:rect id="Rectangle 18828" o:spid="_x0000_s1660"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" filled="f" stroked="f">
                  <v:textbox inset="0,0,0,0">
                    <w:txbxContent>
                      <w:p w14:paraId="7CC76655" w14:textId="77777777" w:rsidR="00A664EB" w:rsidRDefault="00A664EB" w:rsidP="00C62F6A">
                        <w:r>
                          <w:rPr>
                            <w:rFonts w:ascii="Arial" w:eastAsia="Arial" w:hAnsi="Arial" w:cs="Arial"/>
                            <w:b/>
                          </w:rPr>
                          <w:t xml:space="preserve"> </w:t>
                        </w:r>
                      </w:p>
                    </w:txbxContent>
                  </v:textbox>
                </v:rect>
                <v:rect id="Rectangle 18829" o:spid="_x0000_s1661"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" filled="f" stroked="f">
                  <v:textbox inset="0,0,0,0">
                    <w:txbxContent>
                      <w:p w14:paraId="0F576ABD" w14:textId="77777777" w:rsidR="00A664EB" w:rsidRDefault="00A664EB" w:rsidP="00C62F6A">
                        <w:r>
                          <w:rPr>
                            <w:rFonts w:ascii="Arial" w:eastAsia="Arial" w:hAnsi="Arial" w:cs="Arial"/>
                            <w:b/>
                          </w:rPr>
                          <w:t xml:space="preserve"> </w:t>
                        </w:r>
                      </w:p>
                    </w:txbxContent>
                  </v:textbox>
                </v:rect>
                <v:rect id="Rectangle 18830" o:spid="_x0000_s1662"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" filled="f" stroked="f">
                  <v:textbox inset="0,0,0,0">
                    <w:txbxContent>
                      <w:p w14:paraId="3DA43727" w14:textId="77777777" w:rsidR="00A664EB" w:rsidRDefault="00A664EB" w:rsidP="00C62F6A">
                        <w:r>
                          <w:rPr>
                            <w:rFonts w:ascii="Arial" w:eastAsia="Arial" w:hAnsi="Arial" w:cs="Arial"/>
                            <w:b/>
                          </w:rPr>
                          <w:t>Excellent</w:t>
                        </w:r>
                      </w:p>
                    </w:txbxContent>
                  </v:textbox>
                </v:rect>
                <v:rect id="Rectangle 18831" o:spid="_x0000_s1663"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" filled="f" stroked="f">
                  <v:textbox inset="0,0,0,0">
                    <w:txbxContent>
                      <w:p w14:paraId="5F3EC065" w14:textId="77777777" w:rsidR="00A664EB" w:rsidRDefault="00A664EB" w:rsidP="00C62F6A">
                        <w:r>
                          <w:rPr>
                            <w:rFonts w:ascii="Arial" w:eastAsia="Arial" w:hAnsi="Arial" w:cs="Arial"/>
                            <w:b/>
                          </w:rPr>
                          <w:t xml:space="preserve"> </w:t>
                        </w:r>
                      </w:p>
                    </w:txbxContent>
                  </v:textbox>
                </v:rect>
                <v:rect id="Rectangle 18832" o:spid="_x0000_s1664"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" filled="f" stroked="f">
                  <v:textbox inset="0,0,0,0">
                    <w:txbxContent>
                      <w:p w14:paraId="77F4DC5C" w14:textId="77777777" w:rsidR="00A664EB" w:rsidRDefault="00A664EB" w:rsidP="00C62F6A">
                        <w:r>
                          <w:rPr>
                            <w:rFonts w:ascii="Arial" w:eastAsia="Arial" w:hAnsi="Arial" w:cs="Arial"/>
                            <w:b/>
                          </w:rPr>
                          <w:t xml:space="preserve"> </w:t>
                        </w:r>
                      </w:p>
                    </w:txbxContent>
                  </v:textbox>
                </v:rect>
                <v:shape id="Shape 171711" o:spid="_x0000_s1665"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12" o:spid="_x0000_s1666"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13" o:spid="_x0000_s1667"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4" o:spid="_x0000_s1668"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" path="m,l1112825,r,9144l,9144,,e" fillcolor="black" stroked="f" strokeweight="0">
                  <v:stroke miterlimit="83231f" joinstyle="miter"/>
                  <v:path arrowok="t" o:connecttype="custom" o:connectlocs="0,0;1112825,0;1112825,9144;0,9144;0,0" o:connectangles="0,0,0,0,0" textboxrect="0,0,1112825,9144"/>
                </v:shape>
                <v:shape id="Shape 171715" o:spid="_x0000_s1669"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6" o:spid="_x0000_s1670"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" path="m,l1210361,r,9144l,9144,,e" fillcolor="black" stroked="f" strokeweight="0">
                  <v:stroke miterlimit="83231f" joinstyle="miter"/>
                  <v:path arrowok="t" o:connecttype="custom" o:connectlocs="0,0;1210361,0;1210361,9144;0,9144;0,0" o:connectangles="0,0,0,0,0" textboxrect="0,0,1210361,9144"/>
                </v:shape>
                <v:shape id="Shape 171717" o:spid="_x0000_s1671"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8" o:spid="_x0000_s1672"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19" o:spid="_x0000_s1673"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0" o:spid="_x0000_s1674"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21" o:spid="_x0000_s1675"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2" o:spid="_x0000_s1676"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3" o:spid="_x0000_s1677"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4" o:spid="_x0000_s1678"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5" o:spid="_x0000_s1679"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6" o:spid="_x0000_s1680"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7" o:spid="_x0000_s1681"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rect id="Rectangle 18852" o:spid="_x0000_s1682"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" filled="f" stroked="f">
                  <v:textbox inset="0,0,0,0">
                    <w:txbxContent>
                      <w:p w14:paraId="05D8BEAB" w14:textId="77777777" w:rsidR="00A664EB" w:rsidRDefault="00A664EB" w:rsidP="00C62F6A">
                        <w:r>
                          <w:t>Client score</w:t>
                        </w:r>
                      </w:p>
                    </w:txbxContent>
                  </v:textbox>
                </v:rect>
                <v:rect id="Rectangle 18853" o:spid="_x0000_s1683"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" filled="f" stroked="f">
                  <v:textbox inset="0,0,0,0">
                    <w:txbxContent>
                      <w:p w14:paraId="0639AFBB" w14:textId="77777777" w:rsidR="00A664EB" w:rsidRDefault="00A664EB" w:rsidP="00C62F6A">
                        <w:r>
                          <w:t xml:space="preserve"> </w:t>
                        </w:r>
                      </w:p>
                    </w:txbxContent>
                  </v:textbox>
                </v:rect>
                <v:rect id="Rectangle 18854" o:spid="_x0000_s1684"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" filled="f" stroked="f">
                  <v:textbox inset="0,0,0,0">
                    <w:txbxContent>
                      <w:p w14:paraId="102B7AB0" w14:textId="77777777" w:rsidR="00A664EB" w:rsidRDefault="00A664EB" w:rsidP="00C62F6A">
                        <w:r>
                          <w:t>1</w:t>
                        </w:r>
                      </w:p>
                    </w:txbxContent>
                  </v:textbox>
                </v:rect>
                <v:rect id="Rectangle 18855" o:spid="_x0000_s1685"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" filled="f" stroked="f">
                  <v:textbox inset="0,0,0,0">
                    <w:txbxContent>
                      <w:p w14:paraId="18C2493F" w14:textId="77777777" w:rsidR="00A664EB" w:rsidRDefault="00A664EB" w:rsidP="00C62F6A">
                        <w:r>
                          <w:t xml:space="preserve"> </w:t>
                        </w:r>
                      </w:p>
                    </w:txbxContent>
                  </v:textbox>
                </v:rect>
                <v:rect id="Rectangle 18856" o:spid="_x0000_s1686"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" filled="f" stroked="f">
                  <v:textbox inset="0,0,0,0">
                    <w:txbxContent>
                      <w:p w14:paraId="17777236" w14:textId="77777777" w:rsidR="00A664EB" w:rsidRDefault="00A664EB" w:rsidP="00C62F6A">
                        <w:r>
                          <w:t>3</w:t>
                        </w:r>
                      </w:p>
                    </w:txbxContent>
                  </v:textbox>
                </v:rect>
                <v:rect id="Rectangle 18857" o:spid="_x0000_s1687"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" filled="f" stroked="f">
                  <v:textbox inset="0,0,0,0">
                    <w:txbxContent>
                      <w:p w14:paraId="351C8414" w14:textId="77777777" w:rsidR="00A664EB" w:rsidRDefault="00A664EB" w:rsidP="00C62F6A">
                        <w:r>
                          <w:t xml:space="preserve"> </w:t>
                        </w:r>
                      </w:p>
                    </w:txbxContent>
                  </v:textbox>
                </v:rect>
                <v:rect id="Rectangle 18858" o:spid="_x0000_s1688"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" filled="f" stroked="f">
                  <v:textbox inset="0,0,0,0">
                    <w:txbxContent>
                      <w:p w14:paraId="030942B7" w14:textId="77777777" w:rsidR="00A664EB" w:rsidRDefault="00A664EB" w:rsidP="00C62F6A">
                        <w:r>
                          <w:t>4</w:t>
                        </w:r>
                      </w:p>
                    </w:txbxContent>
                  </v:textbox>
                </v:rect>
                <v:rect id="Rectangle 18859" o:spid="_x0000_s1689"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" filled="f" stroked="f">
                  <v:textbox inset="0,0,0,0">
                    <w:txbxContent>
                      <w:p w14:paraId="61CB2FC8" w14:textId="77777777" w:rsidR="00A664EB" w:rsidRDefault="00A664EB" w:rsidP="00C62F6A">
                        <w:r>
                          <w:t xml:space="preserve"> </w:t>
                        </w:r>
                      </w:p>
                    </w:txbxContent>
                  </v:textbox>
                </v:rect>
                <v:rect id="Rectangle 18860" o:spid="_x0000_s1690"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" filled="f" stroked="f">
                  <v:textbox inset="0,0,0,0">
                    <w:txbxContent>
                      <w:p w14:paraId="33AFC14C" w14:textId="77777777" w:rsidR="00A664EB" w:rsidRDefault="00A664EB" w:rsidP="00C62F6A">
                        <w:r>
                          <w:t>5</w:t>
                        </w:r>
                      </w:p>
                    </w:txbxContent>
                  </v:textbox>
                </v:rect>
                <v:rect id="Rectangle 18861" o:spid="_x0000_s1691"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" filled="f" stroked="f">
                  <v:textbox inset="0,0,0,0">
                    <w:txbxContent>
                      <w:p w14:paraId="5E9E802B" w14:textId="77777777" w:rsidR="00A664EB" w:rsidRDefault="00A664EB" w:rsidP="00C62F6A">
                        <w:r>
                          <w:t xml:space="preserve"> </w:t>
                        </w:r>
                      </w:p>
                    </w:txbxContent>
                  </v:textbox>
                </v:rect>
                <v:shape id="Shape 171728" o:spid="_x0000_s1692"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9" o:spid="_x0000_s1693"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30" o:spid="_x0000_s1694"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1" o:spid="_x0000_s1695"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32" o:spid="_x0000_s1696"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3" o:spid="_x0000_s1697"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" path="m,l1210361,r,9144l,9144,,e" fillcolor="black" stroked="f" strokeweight="0">
                  <v:stroke miterlimit="83231f" joinstyle="miter"/>
                  <v:path arrowok="t" o:connecttype="custom" o:connectlocs="0,0;1210361,0;1210361,9144;0,9144;0,0" o:connectangles="0,0,0,0,0" textboxrect="0,0,1210361,9144"/>
                </v:shape>
                <v:shape id="Shape 171734" o:spid="_x0000_s1698"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5" o:spid="_x0000_s1699"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36" o:spid="_x0000_s1700"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7" o:spid="_x0000_s1701"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" path="m,l1051865,r,9144l,9144,,e" fillcolor="black" stroked="f" strokeweight="0">
                  <v:stroke miterlimit="83231f" joinstyle="miter"/>
                  <v:path arrowok="t" o:connecttype="custom" o:connectlocs="0,0;1051865,0;1051865,9144;0,9144;0,0" o:connectangles="0,0,0,0,0" textboxrect="0,0,1051865,9144"/>
                </v:shape>
                <v:shape id="Shape 171738" o:spid="_x0000_s1702"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9" o:spid="_x0000_s1703"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0" o:spid="_x0000_s1704"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1" o:spid="_x0000_s1705"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" path="m,l9144,r,269748l,269748,,e" fillcolor="black" stroked="f" strokeweight="0">
                  <v:stroke miterlimit="83231f" joinstyle="miter"/>
                  <v:path arrowok="t" o:connecttype="custom" o:connectlocs="0,0;9144,0;9144,269748;0,269748;0,0" o:connectangles="0,0,0,0,0" textboxrect="0,0,9144,269748"/>
                </v:shape>
                <v:shape id="Shape 171742" o:spid="_x0000_s1706"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3" o:spid="_x0000_s1707"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" path="m,l9144,r,269748l,269748,,e" fillcolor="black" stroked="f" strokeweight="0">
                  <v:stroke miterlimit="83231f" joinstyle="miter"/>
                  <v:path arrowok="t" o:connecttype="custom" o:connectlocs="0,0;9144,0;9144,269748;0,269748;0,0" o:connectangles="0,0,0,0,0" textboxrect="0,0,9144,269748"/>
                </v:shape>
                <v:shape id="Shape 171744" o:spid="_x0000_s1708"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rect id="Rectangle 18879" o:spid="_x0000_s1709"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" filled="f" stroked="f">
                  <v:textbox inset="0,0,0,0">
                    <w:txbxContent>
                      <w:p w14:paraId="1E2C746B" w14:textId="77777777" w:rsidR="00A664EB" w:rsidRDefault="00A664EB" w:rsidP="00C62F6A">
                        <w:r>
                          <w:t xml:space="preserve">Mark the relevant </w:t>
                        </w:r>
                      </w:p>
                    </w:txbxContent>
                  </v:textbox>
                </v:rect>
                <v:rect id="Rectangle 18880" o:spid="_x0000_s1710"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" filled="f" stroked="f">
                  <v:textbox inset="0,0,0,0">
                    <w:txbxContent>
                      <w:p w14:paraId="4B4D61D8" w14:textId="77777777" w:rsidR="00A664EB" w:rsidRDefault="00A664EB" w:rsidP="00C62F6A">
                        <w:r>
                          <w:t>box with “x”</w:t>
                        </w:r>
                      </w:p>
                    </w:txbxContent>
                  </v:textbox>
                </v:rect>
                <v:rect id="Rectangle 18881" o:spid="_x0000_s1711"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" filled="f" stroked="f">
                  <v:textbox inset="0,0,0,0">
                    <w:txbxContent>
                      <w:p w14:paraId="50E4F174" w14:textId="77777777" w:rsidR="00A664EB" w:rsidRDefault="00A664EB" w:rsidP="00C62F6A">
                        <w:r>
                          <w:t xml:space="preserve"> </w:t>
                        </w:r>
                      </w:p>
                    </w:txbxContent>
                  </v:textbox>
                </v:rect>
                <v:rect id="Rectangle 18882" o:spid="_x0000_s1712"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" filled="f" stroked="f">
                  <v:textbox inset="0,0,0,0">
                    <w:txbxContent>
                      <w:p w14:paraId="4D5B774D" w14:textId="77777777" w:rsidR="00A664EB" w:rsidRDefault="00A664EB" w:rsidP="00C62F6A">
                        <w:r>
                          <w:t xml:space="preserve"> </w:t>
                        </w:r>
                      </w:p>
                    </w:txbxContent>
                  </v:textbox>
                </v:rect>
                <v:rect id="Rectangle 18883" o:spid="_x0000_s1713"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" filled="f" stroked="f">
                  <v:textbox inset="0,0,0,0">
                    <w:txbxContent>
                      <w:p w14:paraId="1D2371B9" w14:textId="77777777" w:rsidR="00A664EB" w:rsidRDefault="00A664EB" w:rsidP="00C62F6A">
                        <w:r>
                          <w:t xml:space="preserve"> </w:t>
                        </w:r>
                      </w:p>
                    </w:txbxContent>
                  </v:textbox>
                </v:rect>
                <v:rect id="Rectangle 18884" o:spid="_x0000_s1714"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" filled="f" stroked="f">
                  <v:textbox inset="0,0,0,0">
                    <w:txbxContent>
                      <w:p w14:paraId="533BBEF4" w14:textId="77777777" w:rsidR="00A664EB" w:rsidRDefault="00A664EB" w:rsidP="00C62F6A">
                        <w:r>
                          <w:t xml:space="preserve"> </w:t>
                        </w:r>
                      </w:p>
                    </w:txbxContent>
                  </v:textbox>
                </v:rect>
                <v:rect id="Rectangle 18885" o:spid="_x0000_s1715"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" filled="f" stroked="f">
                  <v:textbox inset="0,0,0,0">
                    <w:txbxContent>
                      <w:p w14:paraId="087E760D" w14:textId="77777777" w:rsidR="00A664EB" w:rsidRDefault="00A664EB" w:rsidP="00C62F6A">
                        <w:r>
                          <w:t xml:space="preserve"> </w:t>
                        </w:r>
                      </w:p>
                    </w:txbxContent>
                  </v:textbox>
                </v:rect>
                <v:shape id="Shape 171745" o:spid="_x0000_s1716"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46" o:spid="_x0000_s1717"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" path="m,l1147572,r,9144l,9144,,e" fillcolor="black" stroked="f" strokeweight="0">
                  <v:stroke miterlimit="83231f" joinstyle="miter"/>
                  <v:path arrowok="t" o:connecttype="custom" o:connectlocs="0,0;1147572,0;1147572,9144;0,9144;0,0" o:connectangles="0,0,0,0,0" textboxrect="0,0,1147572,9144"/>
                </v:shape>
                <v:shape id="Shape 171747" o:spid="_x0000_s1718"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48" o:spid="_x0000_s1719"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49" o:spid="_x0000_s1720"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0" o:spid="_x0000_s1721"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" path="m,l1210361,r,9144l,9144,,e" fillcolor="black" stroked="f" strokeweight="0">
                  <v:stroke miterlimit="83231f" joinstyle="miter"/>
                  <v:path arrowok="t" o:connecttype="custom" o:connectlocs="0,0;1210361,0;1210361,9144;0,9144;0,0" o:connectangles="0,0,0,0,0" textboxrect="0,0,1210361,9144"/>
                </v:shape>
                <v:shape id="Shape 171751" o:spid="_x0000_s1722"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2" o:spid="_x0000_s1723"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53" o:spid="_x0000_s1724"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54" o:spid="_x0000_s1725"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" path="m,l1051865,r,9144l,9144,,e" fillcolor="black" stroked="f" strokeweight="0">
                  <v:stroke miterlimit="83231f" joinstyle="miter"/>
                  <v:path arrowok="t" o:connecttype="custom" o:connectlocs="0,0;1051865,0;1051865,9144;0,9144;0,0" o:connectangles="0,0,0,0,0" textboxrect="0,0,1051865,9144"/>
                </v:shape>
                <v:shape id="Shape 171755" o:spid="_x0000_s1726"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56" o:spid="_x0000_s1727"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57" o:spid="_x0000_s1728"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58" o:spid="_x0000_s1729"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" path="m,l1147572,r,9144l,9144,,e" fillcolor="black" stroked="f" strokeweight="0">
                  <v:stroke miterlimit="83231f" joinstyle="miter"/>
                  <v:path arrowok="t" o:connecttype="custom" o:connectlocs="0,0;1147572,0;1147572,9144;0,9144;0,0" o:connectangles="0,0,0,0,0" textboxrect="0,0,1147572,9144"/>
                </v:shape>
                <v:shape id="Shape 171759" o:spid="_x0000_s1730"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" path="m,l9144,r,292608l,292608,,e" fillcolor="black" stroked="f" strokeweight="0">
                  <v:stroke miterlimit="83231f" joinstyle="miter"/>
                  <v:path arrowok="t" o:connecttype="custom" o:connectlocs="0,0;9144,0;9144,292608;0,292608;0,0" o:connectangles="0,0,0,0,0" textboxrect="0,0,9144,292608"/>
                </v:shape>
                <v:shape id="Shape 171760" o:spid="_x0000_s1731"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61" o:spid="_x0000_s1732"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" path="m,l1112825,r,9144l,9144,,e" fillcolor="black" stroked="f" strokeweight="0">
                  <v:stroke miterlimit="83231f" joinstyle="miter"/>
                  <v:path arrowok="t" o:connecttype="custom" o:connectlocs="0,0;1112825,0;1112825,9144;0,9144;0,0" o:connectangles="0,0,0,0,0" textboxrect="0,0,1112825,9144"/>
                </v:shape>
                <v:shape id="Shape 171762" o:spid="_x0000_s1733"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" path="m,l9144,r,292608l,292608,,e" fillcolor="black" stroked="f" strokeweight="0">
                  <v:stroke miterlimit="83231f" joinstyle="miter"/>
                  <v:path arrowok="t" o:connecttype="custom" o:connectlocs="0,0;9144,0;9144,292608;0,292608;0,0" o:connectangles="0,0,0,0,0" textboxrect="0,0,9144,292608"/>
                </v:shape>
                <v:shape id="Shape 171763" o:spid="_x0000_s1734"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64" o:spid="_x0000_s1735"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" path="m,l1210361,r,9144l,9144,,e" fillcolor="black" stroked="f" strokeweight="0">
                  <v:stroke miterlimit="83231f" joinstyle="miter"/>
                  <v:path arrowok="t" o:connecttype="custom" o:connectlocs="0,0;1210361,0;1210361,9144;0,9144;0,0" o:connectangles="0,0,0,0,0" textboxrect="0,0,1210361,9144"/>
                </v:shape>
                <v:shape id="Shape 171765" o:spid="_x0000_s1736"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" path="m,l9144,r,292608l,292608,,e" fillcolor="black" stroked="f" strokeweight="0">
                  <v:stroke miterlimit="83231f" joinstyle="miter"/>
                  <v:path arrowok="t" o:connecttype="custom" o:connectlocs="0,0;9144,0;9144,292608;0,292608;0,0" o:connectangles="0,0,0,0,0" textboxrect="0,0,9144,292608"/>
                </v:shape>
                <v:shape id="Shape 171766" o:spid="_x0000_s1737"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67" o:spid="_x0000_s1738"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68" o:spid="_x0000_s1739"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" path="m,l9144,r,292608l,292608,,e" fillcolor="black" stroked="f" strokeweight="0">
                  <v:stroke miterlimit="83231f" joinstyle="miter"/>
                  <v:path arrowok="t" o:connecttype="custom" o:connectlocs="0,0;9144,0;9144,292608;0,292608;0,0" o:connectangles="0,0,0,0,0" textboxrect="0,0,9144,292608"/>
                </v:shape>
                <v:shape id="Shape 171769" o:spid="_x0000_s1740"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70" o:spid="_x0000_s1741"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" path="m,l1051865,r,9144l,9144,,e" fillcolor="black" stroked="f" strokeweight="0">
                  <v:stroke miterlimit="83231f" joinstyle="miter"/>
                  <v:path arrowok="t" o:connecttype="custom" o:connectlocs="0,0;1051865,0;1051865,9144;0,9144;0,0" o:connectangles="0,0,0,0,0" textboxrect="0,0,1051865,9144"/>
                </v:shape>
                <v:shape id="Shape 171771" o:spid="_x0000_s1742"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" path="m,l9144,r,292608l,292608,,e" fillcolor="black" stroked="f" strokeweight="0">
                  <v:stroke miterlimit="83231f" joinstyle="miter"/>
                  <v:path arrowok="t" o:connecttype="custom" o:connectlocs="0,0;9144,0;9144,292608;0,292608;0,0" o:connectangles="0,0,0,0,0" textboxrect="0,0,9144,292608"/>
                </v:shape>
                <v:shape id="Shape 171772" o:spid="_x0000_s1743"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rect id="Rectangle 18917" o:spid="_x0000_s1744"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" filled="f" stroked="f">
                  <v:textbox inset="0,0,0,0">
                    <w:txbxContent>
                      <w:p w14:paraId="2CCFBD15" w14:textId="77777777" w:rsidR="00A664EB" w:rsidRDefault="00A664EB" w:rsidP="00C62F6A">
                        <w:r>
                          <w:t xml:space="preserve"> </w:t>
                        </w:r>
                      </w:p>
                    </w:txbxContent>
                  </v:textbox>
                </v:rect>
                <v:rect id="Rectangle 18919" o:spid="_x0000_s1745"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" filled="f" stroked="f">
                  <v:textbox inset="0,0,0,0">
                    <w:txbxContent>
                      <w:p w14:paraId="5E89EAFE" w14:textId="77777777" w:rsidR="00A664EB" w:rsidRDefault="00A664EB" w:rsidP="00C62F6A">
                        <w:r>
                          <w:t>Were the quality /specifications complied with?</w:t>
                        </w:r>
                      </w:p>
                    </w:txbxContent>
                  </v:textbox>
                </v:rect>
                <v:rect id="Rectangle 18920" o:spid="_x0000_s1746"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" filled="f" stroked="f">
                  <v:textbox inset="0,0,0,0">
                    <w:txbxContent>
                      <w:p w14:paraId="2D8AA3E1" w14:textId="77777777" w:rsidR="00A664EB" w:rsidRDefault="00A664EB" w:rsidP="00C62F6A">
                        <w:r>
                          <w:t xml:space="preserve"> </w:t>
                        </w:r>
                      </w:p>
                    </w:txbxContent>
                  </v:textbox>
                </v:rect>
                <v:rect id="Rectangle 18921" o:spid="_x0000_s1747"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" filled="f" stroked="f">
                  <v:textbox inset="0,0,0,0">
                    <w:txbxContent>
                      <w:p w14:paraId="1E1523D2" w14:textId="77777777" w:rsidR="00A664EB" w:rsidRDefault="00A664EB" w:rsidP="00C62F6A">
                        <w:r>
                          <w:t xml:space="preserve"> </w:t>
                        </w:r>
                      </w:p>
                    </w:txbxContent>
                  </v:textbox>
                </v:rect>
                <v:rect id="Rectangle 18922" o:spid="_x0000_s1748"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" filled="f" stroked="f">
                  <v:textbox inset="0,0,0,0">
                    <w:txbxContent>
                      <w:p w14:paraId="5EEA8C2B" w14:textId="77777777" w:rsidR="00A664EB" w:rsidRDefault="00A664EB" w:rsidP="00C62F6A">
                        <w:r>
                          <w:t xml:space="preserve"> </w:t>
                        </w:r>
                      </w:p>
                    </w:txbxContent>
                  </v:textbox>
                </v:rect>
                <v:rect id="Rectangle 18923" o:spid="_x0000_s1749"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" filled="f" stroked="f">
                  <v:textbox inset="0,0,0,0">
                    <w:txbxContent>
                      <w:p w14:paraId="7222A766" w14:textId="77777777" w:rsidR="00A664EB" w:rsidRDefault="00A664EB" w:rsidP="00C62F6A">
                        <w:r>
                          <w:t xml:space="preserve"> </w:t>
                        </w:r>
                      </w:p>
                    </w:txbxContent>
                  </v:textbox>
                </v:rect>
                <v:rect id="Rectangle 18924" o:spid="_x0000_s1750"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" filled="f" stroked="f">
                  <v:textbox inset="0,0,0,0">
                    <w:txbxContent>
                      <w:p w14:paraId="701E3777" w14:textId="77777777" w:rsidR="00A664EB" w:rsidRDefault="00A664EB" w:rsidP="00C62F6A">
                        <w:r>
                          <w:t xml:space="preserve"> </w:t>
                        </w:r>
                      </w:p>
                    </w:txbxContent>
                  </v:textbox>
                </v:rect>
                <v:rect id="Rectangle 18925" o:spid="_x0000_s1751"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" filled="f" stroked="f">
                  <v:textbox inset="0,0,0,0">
                    <w:txbxContent>
                      <w:p w14:paraId="678DEC24" w14:textId="77777777" w:rsidR="00A664EB" w:rsidRDefault="00A664EB" w:rsidP="00C62F6A">
                        <w:r>
                          <w:t xml:space="preserve"> </w:t>
                        </w:r>
                      </w:p>
                    </w:txbxContent>
                  </v:textbox>
                </v:rect>
                <v:rect id="Rectangle 18926" o:spid="_x0000_s1752"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" filled="f" stroked="f">
                  <v:textbox inset="0,0,0,0">
                    <w:txbxContent>
                      <w:p w14:paraId="540748FE" w14:textId="77777777" w:rsidR="00A664EB" w:rsidRDefault="00A664EB" w:rsidP="00C62F6A">
                        <w:r>
                          <w:t>YES / NO*</w:t>
                        </w:r>
                      </w:p>
                    </w:txbxContent>
                  </v:textbox>
                </v:rect>
                <v:rect id="Rectangle 18927" o:spid="_x0000_s1753"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" filled="f" stroked="f">
                  <v:textbox inset="0,0,0,0">
                    <w:txbxContent>
                      <w:p w14:paraId="1F8FF8AA" w14:textId="77777777" w:rsidR="00A664EB" w:rsidRDefault="00A664EB" w:rsidP="00C62F6A">
                        <w:r>
                          <w:t xml:space="preserve"> </w:t>
                        </w:r>
                      </w:p>
                    </w:txbxContent>
                  </v:textbox>
                </v:rect>
                <v:rect id="Rectangle 18929" o:spid="_x0000_s1754"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" filled="f" stroked="f">
                  <v:textbox inset="0,0,0,0">
                    <w:txbxContent>
                      <w:p w14:paraId="3D61F95B" w14:textId="77777777" w:rsidR="00A664EB" w:rsidRDefault="00A664EB" w:rsidP="00C62F6A">
                        <w:r>
                          <w:t xml:space="preserve">* If no, please </w:t>
                        </w:r>
                      </w:p>
                    </w:txbxContent>
                  </v:textbox>
                </v:rect>
                <v:rect id="Rectangle 18930" o:spid="_x0000_s1755"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" filled="f" stroked="f">
                  <v:textbox inset="0,0,0,0">
                    <w:txbxContent>
                      <w:p w14:paraId="307090CC" w14:textId="77777777" w:rsidR="00A664EB" w:rsidRDefault="00A664EB" w:rsidP="00C62F6A">
                        <w:r>
                          <w:t>furnish details:  …………………………………………………………………………………………</w:t>
                        </w:r>
                      </w:p>
                    </w:txbxContent>
                  </v:textbox>
                </v:rect>
                <v:rect id="Rectangle 18931" o:spid="_x0000_s1756"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" filled="f" stroked="f">
                  <v:textbox inset="0,0,0,0">
                    <w:txbxContent>
                      <w:p w14:paraId="7B87CD9B" w14:textId="77777777" w:rsidR="00A664EB" w:rsidRDefault="00A664EB" w:rsidP="00C62F6A">
                        <w:r>
                          <w:t xml:space="preserve"> </w:t>
                        </w:r>
                      </w:p>
                    </w:txbxContent>
                  </v:textbox>
                </v:rect>
                <v:rect id="Rectangle 18933" o:spid="_x0000_s1757"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" filled="f" stroked="f">
                  <v:textbox inset="0,0,0,0">
                    <w:txbxContent>
                      <w:p w14:paraId="0996C915" w14:textId="77777777" w:rsidR="00A664EB" w:rsidRDefault="00A664EB" w:rsidP="00C62F6A">
                        <w:r>
                          <w:t>…………………………………………………………………………………………………………………………….</w:t>
                        </w:r>
                      </w:p>
                    </w:txbxContent>
                  </v:textbox>
                </v:rect>
                <v:rect id="Rectangle 18934" o:spid="_x0000_s1758"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" filled="f" stroked="f">
                  <v:textbox inset="0,0,0,0">
                    <w:txbxContent>
                      <w:p w14:paraId="1D35C7F0" w14:textId="77777777" w:rsidR="00A664EB" w:rsidRDefault="00A664EB" w:rsidP="00C62F6A">
                        <w:r>
                          <w:t xml:space="preserve"> </w:t>
                        </w:r>
                      </w:p>
                    </w:txbxContent>
                  </v:textbox>
                </v:rect>
                <w10:anchorlock/>
              </v:group>
            </w:pict>
          </mc:Fallback>
        </mc:AlternateContent>
      </w:r>
    </w:p>
    <w:p w14:paraId="0F935AD3"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3101BCF" w14:textId="77777777" w:rsidR="00C62F6A" w:rsidRPr="0098746A" w:rsidRDefault="00C62F6A" w:rsidP="00C62F6A">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3C078ECB"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8FDDD3D" w14:textId="77777777" w:rsidR="00C62F6A" w:rsidRPr="0098746A" w:rsidRDefault="00C62F6A" w:rsidP="00C62F6A">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0E1D1852"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D3ACD3F"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23E099FE"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A807046"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2C6026D1" w14:textId="77777777" w:rsidR="00C62F6A" w:rsidRPr="0098746A" w:rsidRDefault="00C62F6A" w:rsidP="00C62F6A">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7FBDDD4A" w14:textId="77777777" w:rsidR="00C62F6A" w:rsidRPr="0098746A" w:rsidRDefault="00C62F6A" w:rsidP="00C62F6A">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31DF5705" w14:textId="77777777" w:rsidR="00C62F6A" w:rsidRPr="00A74DAE" w:rsidRDefault="00C62F6A" w:rsidP="00C62F6A">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601A2D76" w14:textId="6C5FE049" w:rsidR="00C62F6A" w:rsidRDefault="00C62F6A" w:rsidP="00C62F6A">
      <w:pPr>
        <w:pStyle w:val="Heading1"/>
        <w:numPr>
          <w:ilvl w:val="0"/>
          <w:numId w:val="0"/>
        </w:numPr>
        <w:ind w:left="1701" w:hanging="1701"/>
      </w:pPr>
      <w:r>
        <w:lastRenderedPageBreak/>
        <w:t>FORM F</w:t>
      </w:r>
      <w:r w:rsidRPr="005172E8">
        <w:t>-F3</w:t>
      </w:r>
      <w:r>
        <w:t xml:space="preserve">: </w:t>
      </w:r>
      <w:r w:rsidRPr="005172E8">
        <w:tab/>
      </w:r>
      <w:r w:rsidR="00B94A6B">
        <w:t>SERVICE</w:t>
      </w:r>
      <w:r w:rsidR="00B94A6B" w:rsidRPr="00B94A6B">
        <w:t xml:space="preserve"> AGREEMENT(S) WITH REPUTABLE SPECIALISED SERVICE PROVIDERS</w:t>
      </w:r>
    </w:p>
    <w:p w14:paraId="674EEF1E" w14:textId="77777777" w:rsidR="00C62F6A" w:rsidRDefault="00C62F6A" w:rsidP="00C62F6A">
      <w:pPr>
        <w:tabs>
          <w:tab w:val="center" w:pos="4573"/>
        </w:tabs>
        <w:spacing w:after="5" w:line="249" w:lineRule="auto"/>
        <w:ind w:left="-15"/>
        <w:rPr>
          <w:rFonts w:ascii="Arial" w:eastAsia="Arial" w:hAnsi="Arial" w:cs="Arial"/>
          <w:b/>
        </w:rPr>
      </w:pPr>
    </w:p>
    <w:p w14:paraId="5A383746" w14:textId="77777777" w:rsidR="00C62F6A" w:rsidRPr="005172E8" w:rsidRDefault="00C62F6A" w:rsidP="00C62F6A">
      <w:pPr>
        <w:autoSpaceDE w:val="0"/>
        <w:autoSpaceDN w:val="0"/>
        <w:adjustRightInd w:val="0"/>
        <w:textAlignment w:val="auto"/>
        <w:rPr>
          <w:rFonts w:ascii="Arial" w:eastAsia="Calibri" w:hAnsi="Arial" w:cs="Arial"/>
          <w:b/>
          <w:bCs/>
          <w:sz w:val="22"/>
          <w:szCs w:val="22"/>
          <w:lang w:val="af-ZA" w:eastAsia="en-US" w:bidi="ar-SA"/>
        </w:rPr>
      </w:pPr>
      <w:r w:rsidRPr="005172E8">
        <w:rPr>
          <w:rFonts w:ascii="Arial" w:eastAsia="Calibri" w:hAnsi="Arial" w:cs="Arial"/>
          <w:b/>
          <w:bCs/>
          <w:sz w:val="22"/>
          <w:szCs w:val="22"/>
          <w:lang w:val="af-ZA" w:eastAsia="en-US" w:bidi="ar-SA"/>
        </w:rPr>
        <w:t>Notes:</w:t>
      </w:r>
    </w:p>
    <w:p w14:paraId="39AD6F6B" w14:textId="03F557F6"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r>
        <w:rPr>
          <w:rFonts w:ascii="Arial" w:eastAsia="Calibri" w:hAnsi="Arial" w:cs="Arial"/>
          <w:bCs/>
          <w:sz w:val="22"/>
          <w:szCs w:val="22"/>
          <w:lang w:val="af-ZA" w:eastAsia="en-US" w:bidi="ar-SA"/>
        </w:rPr>
        <w:t>1</w:t>
      </w:r>
      <w:r w:rsidRPr="00542EDC">
        <w:rPr>
          <w:rFonts w:ascii="Arial" w:eastAsia="Calibri" w:hAnsi="Arial" w:cs="Arial"/>
          <w:bCs/>
          <w:sz w:val="22"/>
          <w:szCs w:val="22"/>
          <w:lang w:val="af-ZA" w:eastAsia="en-US" w:bidi="ar-SA"/>
        </w:rPr>
        <w:t>)</w:t>
      </w:r>
      <w:r w:rsidRPr="00542EDC">
        <w:rPr>
          <w:rFonts w:ascii="Arial" w:eastAsia="Calibri" w:hAnsi="Arial" w:cs="Arial"/>
          <w:bCs/>
          <w:sz w:val="22"/>
          <w:szCs w:val="22"/>
          <w:lang w:val="af-ZA" w:eastAsia="en-US" w:bidi="ar-SA"/>
        </w:rPr>
        <w:tab/>
      </w:r>
      <w:r w:rsidRPr="005172E8">
        <w:rPr>
          <w:rFonts w:ascii="Arial" w:eastAsia="Calibri" w:hAnsi="Arial" w:cs="Arial"/>
          <w:bCs/>
          <w:sz w:val="22"/>
          <w:szCs w:val="22"/>
          <w:lang w:val="af-ZA" w:eastAsia="en-US" w:bidi="ar-SA"/>
        </w:rPr>
        <w:t xml:space="preserve">Attach, to this page, </w:t>
      </w:r>
      <w:r w:rsidR="00B94A6B">
        <w:rPr>
          <w:rFonts w:ascii="Arial" w:eastAsia="Calibri" w:hAnsi="Arial" w:cs="Arial"/>
          <w:bCs/>
          <w:sz w:val="22"/>
          <w:szCs w:val="22"/>
          <w:lang w:val="af-ZA" w:eastAsia="en-US" w:bidi="ar-SA"/>
        </w:rPr>
        <w:t>service</w:t>
      </w:r>
      <w:r w:rsidRPr="005172E8">
        <w:rPr>
          <w:rFonts w:ascii="Arial" w:eastAsia="Calibri" w:hAnsi="Arial" w:cs="Arial"/>
          <w:bCs/>
          <w:sz w:val="22"/>
          <w:szCs w:val="22"/>
          <w:lang w:val="af-ZA" w:eastAsia="en-US" w:bidi="ar-SA"/>
        </w:rPr>
        <w:t xml:space="preserve"> agreements with</w:t>
      </w:r>
      <w:r w:rsidR="00B94A6B">
        <w:rPr>
          <w:rFonts w:ascii="Arial" w:eastAsia="Calibri" w:hAnsi="Arial" w:cs="Arial"/>
          <w:bCs/>
          <w:sz w:val="22"/>
          <w:szCs w:val="22"/>
          <w:lang w:val="af-ZA" w:eastAsia="en-US" w:bidi="ar-SA"/>
        </w:rPr>
        <w:t xml:space="preserve"> </w:t>
      </w:r>
      <w:r w:rsidR="00B94A6B" w:rsidRPr="00B94A6B">
        <w:rPr>
          <w:rFonts w:ascii="Arial" w:eastAsia="Calibri" w:hAnsi="Arial" w:cs="Arial"/>
          <w:bCs/>
          <w:sz w:val="22"/>
          <w:szCs w:val="22"/>
          <w:lang w:val="af-ZA" w:eastAsia="en-US" w:bidi="ar-SA"/>
        </w:rPr>
        <w:t>reputable specialised service providers</w:t>
      </w:r>
      <w:r w:rsidR="00B94A6B">
        <w:rPr>
          <w:rFonts w:ascii="Arial" w:eastAsia="Calibri" w:hAnsi="Arial" w:cs="Arial"/>
          <w:bCs/>
          <w:sz w:val="22"/>
          <w:szCs w:val="22"/>
          <w:lang w:val="af-ZA" w:eastAsia="en-US" w:bidi="ar-SA"/>
        </w:rPr>
        <w:t>.</w:t>
      </w:r>
    </w:p>
    <w:p w14:paraId="68757E91" w14:textId="77777777" w:rsidR="00C62F6A" w:rsidRPr="005172E8" w:rsidRDefault="00C62F6A" w:rsidP="00C62F6A">
      <w:pPr>
        <w:autoSpaceDE w:val="0"/>
        <w:autoSpaceDN w:val="0"/>
        <w:adjustRightInd w:val="0"/>
        <w:ind w:left="567" w:hanging="567"/>
        <w:textAlignment w:val="auto"/>
        <w:rPr>
          <w:rFonts w:ascii="Arial" w:eastAsia="Calibri" w:hAnsi="Arial" w:cs="Arial"/>
          <w:bCs/>
          <w:sz w:val="22"/>
          <w:szCs w:val="22"/>
          <w:lang w:val="af-ZA" w:eastAsia="en-US" w:bidi="ar-SA"/>
        </w:rPr>
      </w:pPr>
      <w:r w:rsidRPr="00542EDC">
        <w:rPr>
          <w:rFonts w:ascii="Arial" w:eastAsia="Calibri" w:hAnsi="Arial" w:cs="Arial"/>
          <w:bCs/>
          <w:sz w:val="22"/>
          <w:szCs w:val="22"/>
          <w:lang w:val="af-ZA" w:eastAsia="en-US" w:bidi="ar-SA"/>
        </w:rPr>
        <w:t>2)</w:t>
      </w:r>
      <w:r w:rsidRPr="00542EDC">
        <w:rPr>
          <w:rFonts w:ascii="Arial" w:eastAsia="Calibri" w:hAnsi="Arial" w:cs="Arial"/>
          <w:bCs/>
          <w:sz w:val="22"/>
          <w:szCs w:val="22"/>
          <w:lang w:val="af-ZA" w:eastAsia="en-US" w:bidi="ar-SA"/>
        </w:rPr>
        <w:tab/>
        <w:t>The agreement must indicate the delivery timeframe</w:t>
      </w:r>
      <w:r>
        <w:rPr>
          <w:rFonts w:ascii="Arial" w:eastAsia="Calibri" w:hAnsi="Arial" w:cs="Arial"/>
          <w:bCs/>
          <w:sz w:val="22"/>
          <w:szCs w:val="22"/>
          <w:lang w:val="af-ZA" w:eastAsia="en-US" w:bidi="ar-SA"/>
        </w:rPr>
        <w:t xml:space="preserve"> per category if different for different categories.</w:t>
      </w:r>
    </w:p>
    <w:p w14:paraId="7E85757C"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0F91D11"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4FDCFB4D"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BA1A8EA"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33DA0116"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4D686802"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396AE55A"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54ED7241"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3445092C"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577DA37E"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09F5EFB2"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3AF927C0"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0376D169"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004C68C3"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0E5BBC7C"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705AAB00"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15F11EB"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173F5E95"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751C376B"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5686F40A"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124CFA54"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2E2C2210"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E238678"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3EA8E72"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38679823"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79443FB1"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4A4C665B"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FFF910A"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3A6C209F"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12C547E"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7CB252B7"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601C3ABA" w14:textId="77777777" w:rsidR="00C62F6A"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3605E257" w14:textId="77777777" w:rsidR="00C62F6A" w:rsidRPr="005172E8" w:rsidRDefault="00C62F6A" w:rsidP="00C62F6A">
      <w:pPr>
        <w:autoSpaceDE w:val="0"/>
        <w:autoSpaceDN w:val="0"/>
        <w:adjustRightInd w:val="0"/>
        <w:textAlignment w:val="auto"/>
        <w:rPr>
          <w:rFonts w:ascii="Arial" w:eastAsia="Calibri" w:hAnsi="Arial" w:cs="Arial"/>
          <w:bCs/>
          <w:sz w:val="22"/>
          <w:szCs w:val="22"/>
          <w:lang w:val="af-ZA" w:eastAsia="en-US" w:bidi="ar-SA"/>
        </w:rPr>
      </w:pPr>
    </w:p>
    <w:p w14:paraId="1AC8E53F" w14:textId="77777777" w:rsidR="00C62F6A" w:rsidRPr="000124C5" w:rsidRDefault="00C62F6A" w:rsidP="00C62F6A">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280F59DC" w14:textId="77777777" w:rsidR="00C62F6A" w:rsidRDefault="00C62F6A" w:rsidP="00C62F6A">
      <w:pPr>
        <w:rPr>
          <w:lang w:eastAsia="en-ZA" w:bidi="ar-SA"/>
        </w:rPr>
      </w:pPr>
    </w:p>
    <w:tbl>
      <w:tblPr>
        <w:tblW w:w="5000" w:type="pct"/>
        <w:tblCellMar>
          <w:top w:w="68" w:type="dxa"/>
          <w:left w:w="115" w:type="dxa"/>
          <w:right w:w="115" w:type="dxa"/>
        </w:tblCellMar>
        <w:tblLook w:val="04A0" w:firstRow="1" w:lastRow="0" w:firstColumn="1" w:lastColumn="0" w:noHBand="0" w:noVBand="1"/>
      </w:tblPr>
      <w:tblGrid>
        <w:gridCol w:w="3364"/>
        <w:gridCol w:w="541"/>
        <w:gridCol w:w="2819"/>
        <w:gridCol w:w="426"/>
        <w:gridCol w:w="2478"/>
      </w:tblGrid>
      <w:tr w:rsidR="00C62F6A" w:rsidRPr="00131A9D" w14:paraId="4A6EB1B0" w14:textId="77777777" w:rsidTr="00F41ABA">
        <w:trPr>
          <w:trHeight w:val="855"/>
        </w:trPr>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6FF71AB2"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p>
        </w:tc>
        <w:tc>
          <w:tcPr>
            <w:tcW w:w="281" w:type="pct"/>
            <w:tcBorders>
              <w:top w:val="single" w:sz="4" w:space="0" w:color="BFBFBF"/>
              <w:left w:val="single" w:sz="4" w:space="0" w:color="000000"/>
              <w:bottom w:val="single" w:sz="4" w:space="0" w:color="BFBFBF"/>
              <w:right w:val="single" w:sz="4" w:space="0" w:color="000000"/>
            </w:tcBorders>
            <w:shd w:val="clear" w:color="auto" w:fill="auto"/>
          </w:tcPr>
          <w:p w14:paraId="75C80D55"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464" w:type="pct"/>
            <w:tcBorders>
              <w:top w:val="single" w:sz="4" w:space="0" w:color="000000"/>
              <w:left w:val="single" w:sz="4" w:space="0" w:color="000000"/>
              <w:bottom w:val="single" w:sz="4" w:space="0" w:color="000000"/>
              <w:right w:val="single" w:sz="4" w:space="0" w:color="000000"/>
            </w:tcBorders>
            <w:shd w:val="clear" w:color="auto" w:fill="auto"/>
          </w:tcPr>
          <w:p w14:paraId="16B45AA9"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21" w:type="pct"/>
            <w:tcBorders>
              <w:top w:val="single" w:sz="4" w:space="0" w:color="BFBFBF"/>
              <w:left w:val="single" w:sz="4" w:space="0" w:color="000000"/>
              <w:bottom w:val="single" w:sz="4" w:space="0" w:color="BFBFBF"/>
              <w:right w:val="single" w:sz="4" w:space="0" w:color="000000"/>
            </w:tcBorders>
            <w:shd w:val="clear" w:color="auto" w:fill="auto"/>
          </w:tcPr>
          <w:p w14:paraId="2006C4B6"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288" w:type="pct"/>
            <w:tcBorders>
              <w:top w:val="single" w:sz="4" w:space="0" w:color="000000"/>
              <w:left w:val="single" w:sz="4" w:space="0" w:color="000000"/>
              <w:bottom w:val="single" w:sz="4" w:space="0" w:color="000000"/>
              <w:right w:val="single" w:sz="4" w:space="0" w:color="000000"/>
            </w:tcBorders>
            <w:shd w:val="clear" w:color="auto" w:fill="auto"/>
          </w:tcPr>
          <w:p w14:paraId="3EB54040"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C62F6A" w:rsidRPr="00131A9D" w14:paraId="0E1E04E1" w14:textId="77777777" w:rsidTr="00F41ABA">
        <w:trPr>
          <w:trHeight w:val="331"/>
        </w:trPr>
        <w:tc>
          <w:tcPr>
            <w:tcW w:w="1747" w:type="pct"/>
            <w:tcBorders>
              <w:top w:val="single" w:sz="4" w:space="0" w:color="000000"/>
              <w:left w:val="single" w:sz="4" w:space="0" w:color="BFBFBF"/>
              <w:bottom w:val="single" w:sz="4" w:space="0" w:color="BFBFBF"/>
              <w:right w:val="single" w:sz="4" w:space="0" w:color="BFBFBF"/>
            </w:tcBorders>
            <w:shd w:val="clear" w:color="auto" w:fill="auto"/>
          </w:tcPr>
          <w:p w14:paraId="13A38FFF"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281" w:type="pct"/>
            <w:tcBorders>
              <w:top w:val="single" w:sz="4" w:space="0" w:color="BFBFBF"/>
              <w:left w:val="single" w:sz="4" w:space="0" w:color="BFBFBF"/>
              <w:bottom w:val="single" w:sz="4" w:space="0" w:color="BFBFBF"/>
              <w:right w:val="single" w:sz="4" w:space="0" w:color="BFBFBF"/>
            </w:tcBorders>
            <w:shd w:val="clear" w:color="auto" w:fill="auto"/>
          </w:tcPr>
          <w:p w14:paraId="04D7E210"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464" w:type="pct"/>
            <w:tcBorders>
              <w:top w:val="single" w:sz="4" w:space="0" w:color="000000"/>
              <w:left w:val="single" w:sz="4" w:space="0" w:color="BFBFBF"/>
              <w:bottom w:val="single" w:sz="4" w:space="0" w:color="BFBFBF"/>
              <w:right w:val="single" w:sz="4" w:space="0" w:color="BFBFBF"/>
            </w:tcBorders>
            <w:shd w:val="clear" w:color="auto" w:fill="auto"/>
          </w:tcPr>
          <w:p w14:paraId="69082AAB"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221" w:type="pct"/>
            <w:tcBorders>
              <w:top w:val="single" w:sz="4" w:space="0" w:color="BFBFBF"/>
              <w:left w:val="single" w:sz="4" w:space="0" w:color="BFBFBF"/>
              <w:bottom w:val="single" w:sz="4" w:space="0" w:color="BFBFBF"/>
              <w:right w:val="single" w:sz="4" w:space="0" w:color="BFBFBF"/>
            </w:tcBorders>
            <w:shd w:val="clear" w:color="auto" w:fill="auto"/>
          </w:tcPr>
          <w:p w14:paraId="7959DE6D"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288" w:type="pct"/>
            <w:tcBorders>
              <w:top w:val="single" w:sz="4" w:space="0" w:color="000000"/>
              <w:left w:val="single" w:sz="4" w:space="0" w:color="BFBFBF"/>
              <w:bottom w:val="single" w:sz="4" w:space="0" w:color="BFBFBF"/>
              <w:right w:val="single" w:sz="4" w:space="0" w:color="BFBFBF"/>
            </w:tcBorders>
            <w:shd w:val="clear" w:color="auto" w:fill="auto"/>
          </w:tcPr>
          <w:p w14:paraId="07B6E28E"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30ADF46C" w14:textId="77777777" w:rsidR="00C62F6A" w:rsidRDefault="00C62F6A" w:rsidP="00C62F6A">
      <w:r>
        <w:rPr>
          <w:rFonts w:ascii="Arial" w:eastAsia="Arial" w:hAnsi="Arial" w:cs="Arial"/>
          <w:b/>
          <w:color w:val="000000"/>
          <w:sz w:val="22"/>
          <w:szCs w:val="22"/>
          <w:lang w:eastAsia="en-ZA" w:bidi="ar-SA"/>
        </w:rPr>
        <w:br w:type="page"/>
      </w:r>
    </w:p>
    <w:p w14:paraId="1C868E0E" w14:textId="35535436" w:rsidR="00C62F6A" w:rsidRPr="000124C5" w:rsidRDefault="00C62F6A" w:rsidP="00C62F6A">
      <w:pPr>
        <w:pStyle w:val="Heading1"/>
        <w:numPr>
          <w:ilvl w:val="0"/>
          <w:numId w:val="0"/>
        </w:numPr>
        <w:tabs>
          <w:tab w:val="left" w:pos="1701"/>
        </w:tabs>
        <w:ind w:left="1701" w:hanging="1701"/>
      </w:pPr>
      <w:r w:rsidRPr="000124C5">
        <w:lastRenderedPageBreak/>
        <w:t xml:space="preserve">FORM </w:t>
      </w:r>
      <w:r>
        <w:t>F-F4</w:t>
      </w:r>
      <w:r w:rsidRPr="000124C5">
        <w:t>:</w:t>
      </w:r>
      <w:r w:rsidRPr="000124C5">
        <w:tab/>
      </w:r>
      <w:r w:rsidR="004F6B45">
        <w:t>TENDERER’S CREDIT LETTER FROM A REGISTERED FINANCIAL SERVICE PROVIDER AND/OR A CREDIT AGREEMENT OR EQUIVALENT</w:t>
      </w:r>
    </w:p>
    <w:p w14:paraId="7104791D" w14:textId="77777777" w:rsidR="00C62F6A" w:rsidRPr="000124C5" w:rsidRDefault="00C62F6A" w:rsidP="00C62F6A">
      <w:pPr>
        <w:widowControl/>
        <w:spacing w:line="259" w:lineRule="auto"/>
        <w:jc w:val="left"/>
        <w:textAlignment w:val="auto"/>
        <w:rPr>
          <w:rFonts w:ascii="Calibri" w:eastAsia="Calibri" w:hAnsi="Calibri" w:cs="Calibri"/>
          <w:color w:val="000000"/>
          <w:sz w:val="22"/>
          <w:szCs w:val="22"/>
          <w:lang w:eastAsia="en-ZA" w:bidi="ar-SA"/>
        </w:rPr>
      </w:pPr>
    </w:p>
    <w:p w14:paraId="7AE30B7C" w14:textId="77777777" w:rsidR="002B32CC" w:rsidRPr="00247D96" w:rsidRDefault="002B32CC" w:rsidP="002B32CC">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733C8E8D" w14:textId="77777777" w:rsidR="002B32CC" w:rsidRPr="000124C5" w:rsidRDefault="002B32CC" w:rsidP="002B32CC">
      <w:pPr>
        <w:widowControl/>
        <w:spacing w:after="2" w:line="259" w:lineRule="auto"/>
        <w:jc w:val="left"/>
        <w:textAlignment w:val="auto"/>
        <w:rPr>
          <w:rFonts w:ascii="Calibri" w:eastAsia="Calibri" w:hAnsi="Calibri" w:cs="Calibri"/>
          <w:color w:val="000000"/>
          <w:sz w:val="22"/>
          <w:szCs w:val="22"/>
          <w:lang w:eastAsia="en-ZA" w:bidi="ar-SA"/>
        </w:rPr>
      </w:pPr>
    </w:p>
    <w:p w14:paraId="7535B6D3" w14:textId="77777777" w:rsidR="002B32CC" w:rsidRPr="000124C5" w:rsidRDefault="002B32CC" w:rsidP="002B32CC">
      <w:pPr>
        <w:widowControl/>
        <w:spacing w:after="160" w:line="259" w:lineRule="auto"/>
        <w:ind w:left="8" w:right="406"/>
        <w:jc w:val="left"/>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 (signed and stamped by the institution) from a registered financial institution (FSP registration number clearly visible on the document) indicating the availability of funds or credit to facilitate the project must be attached to this schedule.</w:t>
      </w:r>
    </w:p>
    <w:p w14:paraId="28B3A361" w14:textId="77777777" w:rsidR="002B32CC" w:rsidRPr="000124C5" w:rsidRDefault="002B32CC" w:rsidP="002B32CC">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6835EF5B"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782C6E2A"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5B8B47FA"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09553271"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247CCCC1"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62C7C853"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255D0B8B"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7D90A2D7"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30C42005"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6F0D3ADA"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6997B1A2"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7B86782D"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70BD5EDD"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2BED42B1"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48244443"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325B8E84"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7D771F10" w14:textId="77777777" w:rsidR="00C62F6A"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5DEFA318" w14:textId="77777777" w:rsidR="00C62F6A" w:rsidRPr="000124C5"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p>
    <w:p w14:paraId="4D50BA57" w14:textId="77777777" w:rsidR="00C62F6A" w:rsidRPr="000124C5" w:rsidRDefault="00C62F6A" w:rsidP="00C62F6A">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2D0987A7" w14:textId="77777777" w:rsidR="00C62F6A" w:rsidRPr="000124C5" w:rsidRDefault="00C62F6A" w:rsidP="00C62F6A">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C62F6A" w:rsidRPr="00131A9D" w14:paraId="721885E9" w14:textId="77777777" w:rsidTr="00F41ABA">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61A5E8A8"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34DB70D0"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6183B819"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153A7D70"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7FEAE9CE"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C62F6A" w:rsidRPr="00131A9D" w14:paraId="34E67C3C" w14:textId="77777777" w:rsidTr="00F41ABA">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31D62213"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7EE5F210"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568454BC"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2DB39321"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5D2022DE" w14:textId="77777777" w:rsidR="00C62F6A" w:rsidRPr="00131A9D" w:rsidRDefault="00C62F6A"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3CBDE82E" w14:textId="539BF0AE" w:rsidR="00C62F6A" w:rsidRDefault="00C62F6A" w:rsidP="00C62F6A">
      <w:pPr>
        <w:pStyle w:val="Heading1"/>
        <w:numPr>
          <w:ilvl w:val="0"/>
          <w:numId w:val="0"/>
        </w:numPr>
        <w:ind w:left="851" w:hanging="851"/>
      </w:pPr>
      <w:r>
        <w:lastRenderedPageBreak/>
        <w:t xml:space="preserve">FORM F-F5: </w:t>
      </w:r>
      <w:r>
        <w:tab/>
        <w:t xml:space="preserve">METHODOLOGY DESCRIPTION </w:t>
      </w:r>
    </w:p>
    <w:p w14:paraId="5C810832" w14:textId="77777777" w:rsidR="00C62F6A" w:rsidRDefault="00C62F6A" w:rsidP="00C62F6A">
      <w:r>
        <w:t xml:space="preserve"> </w:t>
      </w:r>
    </w:p>
    <w:p w14:paraId="5D245E0C" w14:textId="77777777" w:rsidR="00C62F6A" w:rsidRDefault="00C62F6A" w:rsidP="00C62F6A"/>
    <w:p w14:paraId="5738E42D" w14:textId="77777777" w:rsidR="00C62F6A" w:rsidRPr="00213A0F" w:rsidRDefault="00C62F6A" w:rsidP="00C62F6A">
      <w:pPr>
        <w:spacing w:after="5" w:line="249" w:lineRule="auto"/>
        <w:ind w:left="-5" w:right="14"/>
        <w:rPr>
          <w:i/>
          <w:u w:val="single"/>
        </w:rPr>
      </w:pPr>
      <w:r w:rsidRPr="00213A0F">
        <w:rPr>
          <w:rFonts w:ascii="Arial" w:eastAsia="Arial" w:hAnsi="Arial" w:cs="Arial"/>
          <w:i/>
          <w:u w:val="single"/>
        </w:rPr>
        <w:t xml:space="preserve">Note to Tenderer: </w:t>
      </w:r>
    </w:p>
    <w:p w14:paraId="3C9668D1" w14:textId="77777777" w:rsidR="00C62F6A" w:rsidRPr="00B97D16" w:rsidRDefault="00C62F6A" w:rsidP="00C62F6A">
      <w:pPr>
        <w:rPr>
          <w:rFonts w:ascii="Arial" w:eastAsia="Arial Narrow" w:hAnsi="Arial" w:cs="Arial"/>
          <w:i/>
        </w:rPr>
      </w:pPr>
      <w:r>
        <w:rPr>
          <w:rFonts w:ascii="Arial" w:eastAsia="Arial" w:hAnsi="Arial" w:cs="Arial"/>
          <w:i/>
        </w:rPr>
        <w:t>Attach hereto your methodology description</w:t>
      </w:r>
      <w:r w:rsidRPr="00B97D16">
        <w:rPr>
          <w:rFonts w:ascii="Arial" w:eastAsia="Arial Narrow" w:hAnsi="Arial" w:cs="Arial"/>
          <w:i/>
        </w:rPr>
        <w:t xml:space="preserve"> o</w:t>
      </w:r>
      <w:r>
        <w:rPr>
          <w:rFonts w:ascii="Arial" w:eastAsia="Arial Narrow" w:hAnsi="Arial" w:cs="Arial"/>
          <w:i/>
        </w:rPr>
        <w:t>n</w:t>
      </w:r>
      <w:r w:rsidRPr="00B97D16">
        <w:rPr>
          <w:rFonts w:ascii="Arial" w:eastAsia="Arial Narrow" w:hAnsi="Arial" w:cs="Arial"/>
          <w:i/>
        </w:rPr>
        <w:t xml:space="preserve"> how your company will execute the project.</w:t>
      </w:r>
    </w:p>
    <w:p w14:paraId="713FE4ED" w14:textId="77777777" w:rsidR="00C62F6A" w:rsidRPr="00B97D16" w:rsidRDefault="00C62F6A" w:rsidP="00C62F6A">
      <w:pPr>
        <w:rPr>
          <w:rFonts w:ascii="Arial" w:eastAsia="Arial Narrow" w:hAnsi="Arial" w:cs="Arial"/>
          <w:i/>
        </w:rPr>
      </w:pPr>
      <w:r w:rsidRPr="00B97D16">
        <w:rPr>
          <w:rFonts w:ascii="Arial" w:eastAsia="Arial Narrow" w:hAnsi="Arial" w:cs="Arial"/>
          <w:i/>
        </w:rPr>
        <w:t>(This should not be more than 5 pages)</w:t>
      </w:r>
    </w:p>
    <w:p w14:paraId="3B3E517B" w14:textId="77777777" w:rsidR="00C62F6A" w:rsidRDefault="00C62F6A" w:rsidP="00C62F6A">
      <w:pPr>
        <w:rPr>
          <w:rFonts w:ascii="Arial" w:eastAsia="Arial Narrow" w:hAnsi="Arial" w:cs="Arial"/>
        </w:rPr>
      </w:pPr>
    </w:p>
    <w:p w14:paraId="60C8BF69" w14:textId="77777777" w:rsidR="00C62F6A" w:rsidRDefault="00C62F6A" w:rsidP="00C62F6A">
      <w:pPr>
        <w:rPr>
          <w:rFonts w:ascii="Arial" w:eastAsia="Arial Narrow" w:hAnsi="Arial" w:cs="Arial"/>
        </w:rPr>
      </w:pPr>
    </w:p>
    <w:p w14:paraId="10641649" w14:textId="77777777" w:rsidR="00C62F6A" w:rsidRPr="00950AB6" w:rsidRDefault="00C62F6A" w:rsidP="00C62F6A">
      <w:pPr>
        <w:rPr>
          <w:rFonts w:ascii="Arial" w:eastAsia="Arial Narrow" w:hAnsi="Arial" w:cs="Arial"/>
        </w:rPr>
      </w:pPr>
      <w:r w:rsidRPr="00950AB6">
        <w:rPr>
          <w:rFonts w:ascii="Arial" w:eastAsia="Arial Narrow" w:hAnsi="Arial" w:cs="Arial"/>
        </w:rPr>
        <w:t>Refer to Functionality schedule for minimum scope description.</w:t>
      </w:r>
    </w:p>
    <w:p w14:paraId="6AB79AA6" w14:textId="77777777" w:rsidR="00C62F6A" w:rsidRDefault="00C62F6A" w:rsidP="00C62F6A">
      <w:pPr>
        <w:rPr>
          <w:rFonts w:ascii="Arial" w:eastAsia="Arial Narrow" w:hAnsi="Arial" w:cs="Arial"/>
        </w:rPr>
      </w:pPr>
    </w:p>
    <w:p w14:paraId="20B4D1FC" w14:textId="77777777" w:rsidR="00C62F6A" w:rsidRDefault="00C62F6A" w:rsidP="00C62F6A">
      <w:pPr>
        <w:spacing w:after="5" w:line="249" w:lineRule="auto"/>
        <w:ind w:left="-5" w:right="14"/>
      </w:pPr>
      <w:r>
        <w:rPr>
          <w:rFonts w:ascii="Arial" w:eastAsia="Arial" w:hAnsi="Arial" w:cs="Arial"/>
          <w:i/>
        </w:rPr>
        <w:t>.</w:t>
      </w:r>
    </w:p>
    <w:p w14:paraId="53E877CE" w14:textId="77777777" w:rsidR="00C62F6A" w:rsidRDefault="00C62F6A" w:rsidP="00C62F6A"/>
    <w:p w14:paraId="1848E9B6" w14:textId="77777777" w:rsidR="00C62F6A" w:rsidRDefault="00C62F6A" w:rsidP="00C62F6A">
      <w:pPr>
        <w:rPr>
          <w:rFonts w:ascii="Arial" w:eastAsia="Arial" w:hAnsi="Arial" w:cs="Arial"/>
          <w:b/>
        </w:rPr>
      </w:pPr>
    </w:p>
    <w:p w14:paraId="403AB6B8" w14:textId="77777777" w:rsidR="00C62F6A" w:rsidRDefault="00C62F6A" w:rsidP="00C62F6A">
      <w:pPr>
        <w:rPr>
          <w:rFonts w:ascii="Arial" w:eastAsia="Arial" w:hAnsi="Arial" w:cs="Arial"/>
          <w:b/>
        </w:rPr>
      </w:pPr>
    </w:p>
    <w:p w14:paraId="27809540" w14:textId="77777777" w:rsidR="00C62F6A" w:rsidRDefault="00C62F6A" w:rsidP="00C62F6A">
      <w:pPr>
        <w:rPr>
          <w:rFonts w:ascii="Arial" w:eastAsia="Arial" w:hAnsi="Arial" w:cs="Arial"/>
          <w:b/>
        </w:rPr>
      </w:pPr>
    </w:p>
    <w:p w14:paraId="0AEA7B04" w14:textId="77777777" w:rsidR="00C62F6A" w:rsidRDefault="00C62F6A" w:rsidP="00C62F6A">
      <w:pPr>
        <w:rPr>
          <w:rFonts w:ascii="Arial" w:eastAsia="Arial" w:hAnsi="Arial" w:cs="Arial"/>
          <w:b/>
        </w:rPr>
      </w:pPr>
    </w:p>
    <w:p w14:paraId="607DF5DC" w14:textId="77777777" w:rsidR="00C62F6A" w:rsidRDefault="00C62F6A" w:rsidP="00C62F6A">
      <w:pPr>
        <w:rPr>
          <w:rFonts w:ascii="Arial" w:eastAsia="Arial" w:hAnsi="Arial" w:cs="Arial"/>
          <w:b/>
        </w:rPr>
      </w:pPr>
    </w:p>
    <w:p w14:paraId="5B4DD59B" w14:textId="77777777" w:rsidR="00C62F6A" w:rsidRDefault="00C62F6A" w:rsidP="00C62F6A">
      <w:pPr>
        <w:rPr>
          <w:rFonts w:ascii="Arial" w:eastAsia="Arial" w:hAnsi="Arial" w:cs="Arial"/>
          <w:b/>
        </w:rPr>
      </w:pPr>
    </w:p>
    <w:p w14:paraId="54088F99" w14:textId="77777777" w:rsidR="00C62F6A" w:rsidRDefault="00C62F6A" w:rsidP="00C62F6A">
      <w:pPr>
        <w:rPr>
          <w:rFonts w:ascii="Arial" w:eastAsia="Arial" w:hAnsi="Arial" w:cs="Arial"/>
          <w:b/>
        </w:rPr>
      </w:pPr>
    </w:p>
    <w:p w14:paraId="6779B6D3" w14:textId="77777777" w:rsidR="00C62F6A" w:rsidRDefault="00C62F6A" w:rsidP="00C62F6A">
      <w:pPr>
        <w:rPr>
          <w:rFonts w:ascii="Arial" w:eastAsia="Arial" w:hAnsi="Arial" w:cs="Arial"/>
          <w:b/>
        </w:rPr>
      </w:pPr>
    </w:p>
    <w:p w14:paraId="4367991D" w14:textId="77777777" w:rsidR="00C62F6A" w:rsidRDefault="00C62F6A" w:rsidP="00C62F6A">
      <w:pPr>
        <w:rPr>
          <w:rFonts w:ascii="Arial" w:eastAsia="Arial" w:hAnsi="Arial" w:cs="Arial"/>
          <w:b/>
        </w:rPr>
      </w:pPr>
    </w:p>
    <w:p w14:paraId="7869CCEA" w14:textId="77777777" w:rsidR="00C62F6A" w:rsidRDefault="00C62F6A" w:rsidP="00C62F6A">
      <w:pPr>
        <w:rPr>
          <w:rFonts w:ascii="Arial" w:eastAsia="Arial" w:hAnsi="Arial" w:cs="Arial"/>
          <w:b/>
        </w:rPr>
      </w:pPr>
    </w:p>
    <w:p w14:paraId="0DE735FB" w14:textId="77777777" w:rsidR="00C62F6A" w:rsidRDefault="00C62F6A" w:rsidP="00C62F6A">
      <w:pPr>
        <w:rPr>
          <w:rFonts w:ascii="Arial" w:eastAsia="Arial" w:hAnsi="Arial" w:cs="Arial"/>
          <w:b/>
        </w:rPr>
      </w:pPr>
    </w:p>
    <w:p w14:paraId="7A0E9328" w14:textId="77777777" w:rsidR="00C62F6A" w:rsidRDefault="00C62F6A" w:rsidP="00C62F6A">
      <w:pPr>
        <w:rPr>
          <w:rFonts w:ascii="Arial" w:eastAsia="Arial" w:hAnsi="Arial" w:cs="Arial"/>
          <w:b/>
        </w:rPr>
      </w:pPr>
    </w:p>
    <w:p w14:paraId="1C304F7B" w14:textId="77777777" w:rsidR="00C62F6A" w:rsidRDefault="00C62F6A" w:rsidP="00C62F6A">
      <w:pPr>
        <w:rPr>
          <w:rFonts w:ascii="Arial" w:eastAsia="Arial" w:hAnsi="Arial" w:cs="Arial"/>
          <w:b/>
        </w:rPr>
      </w:pPr>
    </w:p>
    <w:p w14:paraId="0465F588" w14:textId="77777777" w:rsidR="00C62F6A" w:rsidRDefault="00C62F6A" w:rsidP="00C62F6A">
      <w:pPr>
        <w:rPr>
          <w:rFonts w:ascii="Arial" w:eastAsia="Arial" w:hAnsi="Arial" w:cs="Arial"/>
          <w:b/>
        </w:rPr>
      </w:pPr>
    </w:p>
    <w:p w14:paraId="56891FB2" w14:textId="77777777" w:rsidR="00C62F6A" w:rsidRDefault="00C62F6A" w:rsidP="00C62F6A">
      <w:pPr>
        <w:rPr>
          <w:rFonts w:ascii="Arial" w:eastAsia="Arial" w:hAnsi="Arial" w:cs="Arial"/>
          <w:b/>
        </w:rPr>
      </w:pPr>
    </w:p>
    <w:p w14:paraId="6591DFD4" w14:textId="77777777" w:rsidR="00C62F6A" w:rsidRDefault="00C62F6A" w:rsidP="00C62F6A">
      <w:pPr>
        <w:rPr>
          <w:rFonts w:ascii="Arial" w:eastAsia="Arial" w:hAnsi="Arial" w:cs="Arial"/>
          <w:b/>
        </w:rPr>
      </w:pPr>
    </w:p>
    <w:p w14:paraId="2844C4FF" w14:textId="77777777" w:rsidR="00C62F6A" w:rsidRDefault="00C62F6A" w:rsidP="00C62F6A">
      <w:pPr>
        <w:rPr>
          <w:rFonts w:ascii="Arial" w:eastAsia="Arial" w:hAnsi="Arial" w:cs="Arial"/>
          <w:b/>
        </w:rPr>
      </w:pPr>
    </w:p>
    <w:p w14:paraId="71464393" w14:textId="77777777" w:rsidR="00C62F6A" w:rsidRDefault="00C62F6A" w:rsidP="00C62F6A">
      <w:pPr>
        <w:rPr>
          <w:rFonts w:ascii="Arial" w:eastAsia="Arial" w:hAnsi="Arial" w:cs="Arial"/>
          <w:b/>
        </w:rPr>
      </w:pPr>
    </w:p>
    <w:p w14:paraId="2F9B4F8C" w14:textId="77777777" w:rsidR="00C62F6A" w:rsidRDefault="00C62F6A" w:rsidP="00C62F6A">
      <w:pPr>
        <w:rPr>
          <w:rFonts w:ascii="Arial" w:eastAsia="Arial" w:hAnsi="Arial" w:cs="Arial"/>
          <w:b/>
        </w:rPr>
      </w:pPr>
    </w:p>
    <w:p w14:paraId="440A8C90" w14:textId="77777777" w:rsidR="00C62F6A" w:rsidRDefault="00C62F6A" w:rsidP="00C62F6A">
      <w:pPr>
        <w:rPr>
          <w:rFonts w:ascii="Arial" w:eastAsia="Arial" w:hAnsi="Arial" w:cs="Arial"/>
          <w:b/>
        </w:rPr>
      </w:pPr>
    </w:p>
    <w:p w14:paraId="63BF3984" w14:textId="77777777" w:rsidR="00C62F6A" w:rsidRDefault="00C62F6A" w:rsidP="00C62F6A">
      <w:pPr>
        <w:rPr>
          <w:rFonts w:ascii="Arial" w:eastAsia="Arial" w:hAnsi="Arial" w:cs="Arial"/>
          <w:b/>
        </w:rPr>
      </w:pPr>
    </w:p>
    <w:p w14:paraId="3A0E688D" w14:textId="77777777" w:rsidR="00C62F6A" w:rsidRDefault="00C62F6A" w:rsidP="00C62F6A">
      <w:pPr>
        <w:rPr>
          <w:rFonts w:ascii="Arial" w:eastAsia="Arial" w:hAnsi="Arial" w:cs="Arial"/>
          <w:b/>
        </w:rPr>
      </w:pPr>
    </w:p>
    <w:p w14:paraId="55CDBCC4" w14:textId="77777777" w:rsidR="00C62F6A" w:rsidRDefault="00C62F6A" w:rsidP="00C62F6A">
      <w:pPr>
        <w:rPr>
          <w:rFonts w:ascii="Arial" w:eastAsia="Arial" w:hAnsi="Arial" w:cs="Arial"/>
          <w:b/>
        </w:rPr>
      </w:pPr>
    </w:p>
    <w:p w14:paraId="50CF9959" w14:textId="77777777" w:rsidR="00C62F6A" w:rsidRDefault="00C62F6A" w:rsidP="00C62F6A">
      <w:pPr>
        <w:rPr>
          <w:rFonts w:ascii="Arial" w:eastAsia="Arial" w:hAnsi="Arial" w:cs="Arial"/>
          <w:b/>
        </w:rPr>
      </w:pPr>
    </w:p>
    <w:p w14:paraId="473AC59F" w14:textId="77777777" w:rsidR="00C62F6A" w:rsidRDefault="00C62F6A" w:rsidP="00C62F6A">
      <w:pPr>
        <w:rPr>
          <w:rFonts w:ascii="Arial" w:eastAsia="Arial" w:hAnsi="Arial" w:cs="Arial"/>
          <w:b/>
        </w:rPr>
      </w:pPr>
    </w:p>
    <w:p w14:paraId="34BC39E2" w14:textId="77777777" w:rsidR="00C62F6A" w:rsidRDefault="00C62F6A" w:rsidP="00C62F6A">
      <w:pPr>
        <w:rPr>
          <w:rFonts w:ascii="Arial" w:eastAsia="Arial" w:hAnsi="Arial" w:cs="Arial"/>
          <w:b/>
        </w:rPr>
      </w:pPr>
    </w:p>
    <w:p w14:paraId="4E3B03EB" w14:textId="77777777" w:rsidR="00C62F6A" w:rsidRPr="000124C5" w:rsidRDefault="00C62F6A" w:rsidP="00C62F6A">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6FE907D5" w14:textId="77777777" w:rsidR="00C62F6A" w:rsidRDefault="00C62F6A" w:rsidP="00C62F6A">
      <w:pPr>
        <w:rPr>
          <w:rFonts w:ascii="Arial" w:eastAsia="Arial" w:hAnsi="Arial" w:cs="Arial"/>
          <w:b/>
        </w:rPr>
      </w:pPr>
    </w:p>
    <w:p w14:paraId="74476C1F" w14:textId="77777777" w:rsidR="00C62F6A" w:rsidRDefault="00C62F6A" w:rsidP="00C62F6A">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C62F6A" w14:paraId="6BCF3E91" w14:textId="77777777" w:rsidTr="00F41ABA">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730BDF4A" w14:textId="77777777" w:rsidR="00C62F6A" w:rsidRPr="00131A9D" w:rsidRDefault="00C62F6A" w:rsidP="00F41ABA">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298207CE" w14:textId="77777777" w:rsidR="00C62F6A" w:rsidRPr="00131A9D" w:rsidRDefault="00C62F6A" w:rsidP="00F41ABA">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7C722F4B"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438D38B2"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1BC4E699"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r>
      <w:tr w:rsidR="00C62F6A" w14:paraId="7C80E7EB" w14:textId="77777777" w:rsidTr="00F41ABA">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08A0295B"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035F3219" w14:textId="77777777" w:rsidR="00C62F6A" w:rsidRPr="00131A9D" w:rsidRDefault="00C62F6A" w:rsidP="00F41ABA">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761198BC"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1C1D5238"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2BE7F3CE"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784E2A83" w14:textId="77777777" w:rsidR="00C62F6A" w:rsidRDefault="00C62F6A" w:rsidP="00C62F6A">
      <w:pPr>
        <w:rPr>
          <w:rFonts w:ascii="Arial" w:hAnsi="Arial" w:cs="Arial"/>
          <w:b/>
          <w:sz w:val="20"/>
          <w:szCs w:val="20"/>
        </w:rPr>
      </w:pPr>
    </w:p>
    <w:p w14:paraId="4E8BF1A6" w14:textId="49123E9D" w:rsidR="00C62F6A" w:rsidRPr="00E200AB" w:rsidRDefault="00C62F6A" w:rsidP="00C62F6A">
      <w:pPr>
        <w:pStyle w:val="Heading1"/>
        <w:numPr>
          <w:ilvl w:val="0"/>
          <w:numId w:val="0"/>
        </w:numPr>
        <w:ind w:left="851" w:hanging="851"/>
      </w:pPr>
      <w:r w:rsidRPr="0055174E">
        <w:br w:type="page"/>
      </w:r>
      <w:r>
        <w:lastRenderedPageBreak/>
        <w:t>FORM F-PS</w:t>
      </w:r>
      <w:r>
        <w:tab/>
      </w:r>
      <w:r w:rsidRPr="00E200AB">
        <w:t>PRICING SCHEDULE</w:t>
      </w:r>
    </w:p>
    <w:p w14:paraId="69C23FB9" w14:textId="77777777" w:rsidR="00C62F6A" w:rsidRDefault="00C62F6A" w:rsidP="00C62F6A">
      <w:pPr>
        <w:pStyle w:val="BodyText"/>
      </w:pPr>
    </w:p>
    <w:p w14:paraId="3287D6EC" w14:textId="77777777" w:rsidR="00C62F6A" w:rsidRDefault="00C62F6A" w:rsidP="00C62F6A">
      <w:pPr>
        <w:pStyle w:val="BodyText"/>
      </w:pPr>
    </w:p>
    <w:p w14:paraId="204CE9D0" w14:textId="77777777" w:rsidR="00C62F6A" w:rsidRDefault="00C62F6A" w:rsidP="00C62F6A">
      <w:pPr>
        <w:rPr>
          <w:rFonts w:ascii="Arial" w:hAnsi="Arial" w:cs="Arial"/>
          <w:b/>
          <w:szCs w:val="28"/>
        </w:rPr>
      </w:pPr>
      <w:r w:rsidRPr="006B0362">
        <w:rPr>
          <w:rFonts w:ascii="Arial" w:hAnsi="Arial" w:cs="Arial"/>
          <w:b/>
          <w:szCs w:val="28"/>
        </w:rPr>
        <w:t>Pricing instruction</w:t>
      </w:r>
      <w:r>
        <w:rPr>
          <w:rFonts w:ascii="Arial" w:hAnsi="Arial" w:cs="Arial"/>
          <w:b/>
          <w:szCs w:val="28"/>
        </w:rPr>
        <w:t>s</w:t>
      </w:r>
      <w:r w:rsidRPr="006B0362">
        <w:rPr>
          <w:rFonts w:ascii="Arial" w:hAnsi="Arial" w:cs="Arial"/>
          <w:b/>
          <w:szCs w:val="28"/>
        </w:rPr>
        <w:t>:</w:t>
      </w:r>
    </w:p>
    <w:p w14:paraId="482B6690" w14:textId="77777777" w:rsidR="00C62F6A" w:rsidRDefault="00C62F6A" w:rsidP="00C62F6A">
      <w:pPr>
        <w:rPr>
          <w:rFonts w:ascii="Arial" w:hAnsi="Arial" w:cs="Arial"/>
          <w:b/>
          <w:szCs w:val="28"/>
        </w:rPr>
      </w:pPr>
    </w:p>
    <w:p w14:paraId="41B28E61" w14:textId="5E0033FA" w:rsidR="00C62F6A" w:rsidRPr="00C62F6A" w:rsidRDefault="00C62F6A" w:rsidP="00C66276">
      <w:pPr>
        <w:pStyle w:val="ListParagraph"/>
        <w:numPr>
          <w:ilvl w:val="0"/>
          <w:numId w:val="67"/>
        </w:numPr>
        <w:spacing w:line="360" w:lineRule="auto"/>
        <w:rPr>
          <w:rFonts w:ascii="Arial" w:hAnsi="Arial" w:cs="Arial"/>
        </w:rPr>
      </w:pPr>
      <w:r w:rsidRPr="00C62F6A">
        <w:rPr>
          <w:rFonts w:ascii="Arial" w:hAnsi="Arial" w:cs="Arial"/>
        </w:rPr>
        <w:t>Sums as provided in the pricing schedule is used for purposes of evaluating the bid and are not indicative of the tender value.</w:t>
      </w:r>
    </w:p>
    <w:p w14:paraId="7A0CF374" w14:textId="13BFA799" w:rsidR="00C62F6A" w:rsidRPr="00C62F6A" w:rsidRDefault="00C62F6A" w:rsidP="00C66276">
      <w:pPr>
        <w:pStyle w:val="ListParagraph"/>
        <w:numPr>
          <w:ilvl w:val="0"/>
          <w:numId w:val="67"/>
        </w:numPr>
        <w:spacing w:line="360" w:lineRule="auto"/>
        <w:rPr>
          <w:rFonts w:ascii="Arial" w:hAnsi="Arial" w:cs="Arial"/>
        </w:rPr>
      </w:pPr>
      <w:r w:rsidRPr="00C62F6A">
        <w:rPr>
          <w:rFonts w:ascii="Arial" w:hAnsi="Arial" w:cs="Arial"/>
        </w:rPr>
        <w:t>Bidders are required to insert the percentage markup in the “Rate (</w:t>
      </w:r>
      <w:proofErr w:type="spellStart"/>
      <w:r w:rsidRPr="00C62F6A">
        <w:rPr>
          <w:rFonts w:ascii="Arial" w:hAnsi="Arial" w:cs="Arial"/>
        </w:rPr>
        <w:t>incl</w:t>
      </w:r>
      <w:proofErr w:type="spellEnd"/>
      <w:r w:rsidRPr="00C62F6A">
        <w:rPr>
          <w:rFonts w:ascii="Arial" w:hAnsi="Arial" w:cs="Arial"/>
        </w:rPr>
        <w:t xml:space="preserve"> Vat)” column for each of the items in the pricing schedule and calculate the amount of the markup by multiplying the amount in the “quantity” column with the percentage markup.  The calculated amount must be inserted in the “amount” column next to the relevant description.</w:t>
      </w:r>
    </w:p>
    <w:p w14:paraId="5DE4AFA3" w14:textId="77777777" w:rsidR="00C62F6A" w:rsidRPr="00C62F6A" w:rsidRDefault="00C62F6A" w:rsidP="00C66276">
      <w:pPr>
        <w:pStyle w:val="ListParagraph"/>
        <w:numPr>
          <w:ilvl w:val="0"/>
          <w:numId w:val="89"/>
        </w:numPr>
        <w:spacing w:line="360" w:lineRule="auto"/>
        <w:rPr>
          <w:rFonts w:ascii="Arial" w:hAnsi="Arial" w:cs="Arial"/>
        </w:rPr>
      </w:pPr>
      <w:r w:rsidRPr="00C62F6A">
        <w:rPr>
          <w:rFonts w:ascii="Arial" w:hAnsi="Arial" w:cs="Arial"/>
        </w:rPr>
        <w:t>Example: Legal with a markup percentage of 5% then</w:t>
      </w:r>
    </w:p>
    <w:p w14:paraId="2932DBDB" w14:textId="77777777" w:rsidR="00C62F6A" w:rsidRPr="00C62F6A" w:rsidRDefault="00C62F6A" w:rsidP="00C66276">
      <w:pPr>
        <w:pStyle w:val="ListParagraph"/>
        <w:numPr>
          <w:ilvl w:val="0"/>
          <w:numId w:val="89"/>
        </w:numPr>
        <w:spacing w:line="360" w:lineRule="auto"/>
        <w:rPr>
          <w:rFonts w:ascii="Arial" w:hAnsi="Arial" w:cs="Arial"/>
        </w:rPr>
      </w:pPr>
      <w:r w:rsidRPr="00C62F6A">
        <w:rPr>
          <w:rFonts w:ascii="Arial" w:hAnsi="Arial" w:cs="Arial"/>
        </w:rPr>
        <w:t>R 100 000 x 5% = R 5 000.00 (insert R 5 000.00 in the amount column)</w:t>
      </w:r>
    </w:p>
    <w:p w14:paraId="1F2919A8" w14:textId="0E397DE9" w:rsidR="00C62F6A" w:rsidRPr="00C62F6A" w:rsidRDefault="00C62F6A" w:rsidP="00C66276">
      <w:pPr>
        <w:pStyle w:val="ListParagraph"/>
        <w:numPr>
          <w:ilvl w:val="0"/>
          <w:numId w:val="67"/>
        </w:numPr>
        <w:spacing w:line="360" w:lineRule="auto"/>
        <w:rPr>
          <w:rFonts w:ascii="Arial" w:hAnsi="Arial" w:cs="Arial"/>
        </w:rPr>
      </w:pPr>
      <w:r w:rsidRPr="00C62F6A">
        <w:rPr>
          <w:rFonts w:ascii="Arial" w:hAnsi="Arial" w:cs="Arial"/>
        </w:rPr>
        <w:t>After inserting markups for all items and calculating the amounts for all items, add all the amounts in the amount column and insert the sum next to total.</w:t>
      </w:r>
    </w:p>
    <w:p w14:paraId="06CA053F" w14:textId="268C1CFB" w:rsidR="00C62F6A" w:rsidRPr="00C62F6A" w:rsidRDefault="00C62F6A" w:rsidP="00C66276">
      <w:pPr>
        <w:pStyle w:val="ListParagraph"/>
        <w:numPr>
          <w:ilvl w:val="0"/>
          <w:numId w:val="67"/>
        </w:numPr>
        <w:spacing w:line="360" w:lineRule="auto"/>
      </w:pPr>
      <w:r w:rsidRPr="00C62F6A">
        <w:rPr>
          <w:rFonts w:ascii="Arial" w:hAnsi="Arial" w:cs="Arial"/>
          <w:u w:val="single"/>
        </w:rPr>
        <w:t>Failure to complete the pricing schedule in full will disqualify the bid for this particular category.</w:t>
      </w:r>
    </w:p>
    <w:p w14:paraId="0F37F2BE" w14:textId="77777777" w:rsidR="00C62F6A" w:rsidRDefault="00C62F6A" w:rsidP="00C62F6A">
      <w:pPr>
        <w:widowControl/>
        <w:jc w:val="left"/>
        <w:textAlignment w:val="auto"/>
      </w:pPr>
      <w:r>
        <w:br w:type="page"/>
      </w:r>
    </w:p>
    <w:p w14:paraId="706826FB" w14:textId="77777777" w:rsidR="00C62F6A" w:rsidRPr="00876CC3" w:rsidRDefault="00C62F6A" w:rsidP="00C62F6A">
      <w:pPr>
        <w:pStyle w:val="BodyText"/>
      </w:pPr>
    </w:p>
    <w:tbl>
      <w:tblPr>
        <w:tblW w:w="9534" w:type="dxa"/>
        <w:tblCellMar>
          <w:left w:w="28" w:type="dxa"/>
          <w:right w:w="28" w:type="dxa"/>
        </w:tblCellMar>
        <w:tblLook w:val="04A0" w:firstRow="1" w:lastRow="0" w:firstColumn="1" w:lastColumn="0" w:noHBand="0" w:noVBand="1"/>
      </w:tblPr>
      <w:tblGrid>
        <w:gridCol w:w="567"/>
        <w:gridCol w:w="4111"/>
        <w:gridCol w:w="484"/>
        <w:gridCol w:w="1253"/>
        <w:gridCol w:w="1559"/>
        <w:gridCol w:w="1560"/>
      </w:tblGrid>
      <w:tr w:rsidR="00C62F6A" w:rsidRPr="008D1E44" w14:paraId="7E2DB777" w14:textId="77777777" w:rsidTr="00C62F6A">
        <w:trPr>
          <w:trHeight w:val="510"/>
        </w:trPr>
        <w:tc>
          <w:tcPr>
            <w:tcW w:w="9534" w:type="dxa"/>
            <w:gridSpan w:val="6"/>
            <w:tcBorders>
              <w:top w:val="nil"/>
              <w:left w:val="nil"/>
              <w:bottom w:val="nil"/>
              <w:right w:val="nil"/>
            </w:tcBorders>
            <w:shd w:val="clear" w:color="auto" w:fill="auto"/>
            <w:noWrap/>
            <w:vAlign w:val="bottom"/>
            <w:hideMark/>
          </w:tcPr>
          <w:p w14:paraId="66AC61B8" w14:textId="77777777" w:rsidR="00C62F6A" w:rsidRPr="008D1E44" w:rsidRDefault="00C62F6A" w:rsidP="00F41ABA">
            <w:pPr>
              <w:rPr>
                <w:rFonts w:eastAsia="Times New Roman" w:cs="Times New Roman"/>
                <w:sz w:val="20"/>
                <w:szCs w:val="20"/>
                <w:lang w:eastAsia="en-ZA"/>
              </w:rPr>
            </w:pPr>
            <w:r w:rsidRPr="008D1E44">
              <w:rPr>
                <w:rFonts w:ascii="Calibri" w:eastAsia="Times New Roman" w:hAnsi="Calibri" w:cs="Calibri"/>
                <w:b/>
                <w:bCs/>
                <w:color w:val="000000"/>
                <w:lang w:eastAsia="en-ZA"/>
              </w:rPr>
              <w:t>SCHEDULE CATEGORY F: SPECIALISED SERVICES</w:t>
            </w:r>
          </w:p>
        </w:tc>
      </w:tr>
      <w:tr w:rsidR="00C62F6A" w:rsidRPr="008D1E44" w14:paraId="2D9CE96D" w14:textId="77777777" w:rsidTr="00C62F6A">
        <w:trPr>
          <w:trHeight w:val="510"/>
        </w:trPr>
        <w:tc>
          <w:tcPr>
            <w:tcW w:w="567"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AE45873" w14:textId="77777777" w:rsidR="00C62F6A" w:rsidRPr="008D1E44" w:rsidRDefault="00C62F6A" w:rsidP="00F41ABA">
            <w:pPr>
              <w:rPr>
                <w:rFonts w:ascii="Calibri" w:eastAsia="Times New Roman" w:hAnsi="Calibri" w:cs="Calibri"/>
                <w:b/>
                <w:bCs/>
                <w:color w:val="000000"/>
                <w:lang w:eastAsia="en-ZA"/>
              </w:rPr>
            </w:pPr>
            <w:r w:rsidRPr="008D1E44">
              <w:rPr>
                <w:rFonts w:ascii="Calibri" w:eastAsia="Times New Roman" w:hAnsi="Calibri" w:cs="Calibri"/>
                <w:b/>
                <w:bCs/>
                <w:color w:val="000000"/>
                <w:lang w:eastAsia="en-ZA"/>
              </w:rPr>
              <w:t>Item</w:t>
            </w:r>
          </w:p>
        </w:tc>
        <w:tc>
          <w:tcPr>
            <w:tcW w:w="4111" w:type="dxa"/>
            <w:tcBorders>
              <w:top w:val="single" w:sz="4" w:space="0" w:color="auto"/>
              <w:left w:val="nil"/>
              <w:bottom w:val="single" w:sz="4" w:space="0" w:color="auto"/>
              <w:right w:val="single" w:sz="4" w:space="0" w:color="auto"/>
            </w:tcBorders>
            <w:shd w:val="clear" w:color="000000" w:fill="E7E6E6"/>
            <w:noWrap/>
            <w:vAlign w:val="bottom"/>
            <w:hideMark/>
          </w:tcPr>
          <w:p w14:paraId="6522164E" w14:textId="77777777" w:rsidR="00C62F6A" w:rsidRPr="008D1E44" w:rsidRDefault="00C62F6A" w:rsidP="00F41ABA">
            <w:pPr>
              <w:rPr>
                <w:rFonts w:ascii="Calibri" w:eastAsia="Times New Roman" w:hAnsi="Calibri" w:cs="Calibri"/>
                <w:b/>
                <w:bCs/>
                <w:color w:val="000000"/>
                <w:lang w:eastAsia="en-ZA"/>
              </w:rPr>
            </w:pPr>
            <w:r w:rsidRPr="008D1E44">
              <w:rPr>
                <w:rFonts w:ascii="Calibri" w:eastAsia="Times New Roman" w:hAnsi="Calibri" w:cs="Calibri"/>
                <w:b/>
                <w:bCs/>
                <w:color w:val="000000"/>
                <w:lang w:eastAsia="en-ZA"/>
              </w:rPr>
              <w:t>Description</w:t>
            </w:r>
          </w:p>
        </w:tc>
        <w:tc>
          <w:tcPr>
            <w:tcW w:w="484" w:type="dxa"/>
            <w:tcBorders>
              <w:top w:val="single" w:sz="4" w:space="0" w:color="auto"/>
              <w:left w:val="nil"/>
              <w:bottom w:val="single" w:sz="4" w:space="0" w:color="auto"/>
              <w:right w:val="single" w:sz="4" w:space="0" w:color="auto"/>
            </w:tcBorders>
            <w:shd w:val="clear" w:color="000000" w:fill="E7E6E6"/>
            <w:noWrap/>
            <w:vAlign w:val="bottom"/>
            <w:hideMark/>
          </w:tcPr>
          <w:p w14:paraId="67BEA911" w14:textId="77777777" w:rsidR="00C62F6A" w:rsidRPr="008D1E44" w:rsidRDefault="00C62F6A" w:rsidP="00F41ABA">
            <w:pPr>
              <w:rPr>
                <w:rFonts w:ascii="Calibri" w:eastAsia="Times New Roman" w:hAnsi="Calibri" w:cs="Calibri"/>
                <w:b/>
                <w:bCs/>
                <w:color w:val="000000"/>
                <w:lang w:eastAsia="en-ZA"/>
              </w:rPr>
            </w:pPr>
            <w:r w:rsidRPr="008D1E44">
              <w:rPr>
                <w:rFonts w:ascii="Calibri" w:eastAsia="Times New Roman" w:hAnsi="Calibri" w:cs="Calibri"/>
                <w:b/>
                <w:bCs/>
                <w:color w:val="000000"/>
                <w:lang w:eastAsia="en-ZA"/>
              </w:rPr>
              <w:t>Unit</w:t>
            </w:r>
          </w:p>
        </w:tc>
        <w:tc>
          <w:tcPr>
            <w:tcW w:w="1253" w:type="dxa"/>
            <w:tcBorders>
              <w:top w:val="single" w:sz="4" w:space="0" w:color="auto"/>
              <w:left w:val="nil"/>
              <w:bottom w:val="single" w:sz="4" w:space="0" w:color="auto"/>
              <w:right w:val="single" w:sz="4" w:space="0" w:color="auto"/>
            </w:tcBorders>
            <w:shd w:val="clear" w:color="000000" w:fill="E7E6E6"/>
            <w:noWrap/>
            <w:vAlign w:val="bottom"/>
            <w:hideMark/>
          </w:tcPr>
          <w:p w14:paraId="1868DF40" w14:textId="77777777" w:rsidR="00C62F6A" w:rsidRPr="008D1E44" w:rsidRDefault="00C62F6A" w:rsidP="00F41ABA">
            <w:pPr>
              <w:rPr>
                <w:rFonts w:ascii="Calibri" w:eastAsia="Times New Roman" w:hAnsi="Calibri" w:cs="Calibri"/>
                <w:b/>
                <w:bCs/>
                <w:color w:val="000000"/>
                <w:lang w:eastAsia="en-ZA"/>
              </w:rPr>
            </w:pPr>
            <w:r w:rsidRPr="008D1E44">
              <w:rPr>
                <w:rFonts w:ascii="Calibri" w:eastAsia="Times New Roman" w:hAnsi="Calibri" w:cs="Calibri"/>
                <w:b/>
                <w:bCs/>
                <w:color w:val="000000"/>
                <w:lang w:eastAsia="en-ZA"/>
              </w:rPr>
              <w:t>Quantity</w:t>
            </w:r>
          </w:p>
        </w:tc>
        <w:tc>
          <w:tcPr>
            <w:tcW w:w="1559" w:type="dxa"/>
            <w:tcBorders>
              <w:top w:val="single" w:sz="4" w:space="0" w:color="auto"/>
              <w:left w:val="nil"/>
              <w:bottom w:val="single" w:sz="4" w:space="0" w:color="auto"/>
              <w:right w:val="single" w:sz="4" w:space="0" w:color="auto"/>
            </w:tcBorders>
            <w:shd w:val="clear" w:color="000000" w:fill="E7E6E6"/>
            <w:noWrap/>
            <w:vAlign w:val="bottom"/>
            <w:hideMark/>
          </w:tcPr>
          <w:p w14:paraId="0A494736" w14:textId="77777777" w:rsidR="00C62F6A" w:rsidRPr="008D1E44" w:rsidRDefault="00C62F6A" w:rsidP="00F41ABA">
            <w:pPr>
              <w:rPr>
                <w:rFonts w:ascii="Calibri" w:eastAsia="Times New Roman" w:hAnsi="Calibri" w:cs="Calibri"/>
                <w:b/>
                <w:bCs/>
                <w:color w:val="000000"/>
                <w:lang w:eastAsia="en-ZA"/>
              </w:rPr>
            </w:pPr>
            <w:r w:rsidRPr="008D1E44">
              <w:rPr>
                <w:rFonts w:ascii="Calibri" w:eastAsia="Times New Roman" w:hAnsi="Calibri" w:cs="Calibri"/>
                <w:b/>
                <w:bCs/>
                <w:color w:val="000000"/>
                <w:lang w:eastAsia="en-ZA"/>
              </w:rPr>
              <w:t>Rate (</w:t>
            </w:r>
            <w:proofErr w:type="spellStart"/>
            <w:r w:rsidRPr="008D1E44">
              <w:rPr>
                <w:rFonts w:ascii="Calibri" w:eastAsia="Times New Roman" w:hAnsi="Calibri" w:cs="Calibri"/>
                <w:b/>
                <w:bCs/>
                <w:color w:val="000000"/>
                <w:lang w:eastAsia="en-ZA"/>
              </w:rPr>
              <w:t>incl</w:t>
            </w:r>
            <w:proofErr w:type="spellEnd"/>
            <w:r w:rsidRPr="008D1E44">
              <w:rPr>
                <w:rFonts w:ascii="Calibri" w:eastAsia="Times New Roman" w:hAnsi="Calibri" w:cs="Calibri"/>
                <w:b/>
                <w:bCs/>
                <w:color w:val="000000"/>
                <w:lang w:eastAsia="en-ZA"/>
              </w:rPr>
              <w:t xml:space="preserve"> VAT)</w:t>
            </w:r>
          </w:p>
        </w:tc>
        <w:tc>
          <w:tcPr>
            <w:tcW w:w="1560" w:type="dxa"/>
            <w:tcBorders>
              <w:top w:val="single" w:sz="4" w:space="0" w:color="auto"/>
              <w:left w:val="nil"/>
              <w:bottom w:val="single" w:sz="4" w:space="0" w:color="auto"/>
              <w:right w:val="single" w:sz="4" w:space="0" w:color="auto"/>
            </w:tcBorders>
            <w:shd w:val="clear" w:color="000000" w:fill="E7E6E6"/>
            <w:noWrap/>
            <w:vAlign w:val="bottom"/>
            <w:hideMark/>
          </w:tcPr>
          <w:p w14:paraId="383D957F" w14:textId="77777777" w:rsidR="00C62F6A" w:rsidRPr="008D1E44" w:rsidRDefault="00C62F6A" w:rsidP="00F41ABA">
            <w:pPr>
              <w:jc w:val="center"/>
              <w:rPr>
                <w:rFonts w:ascii="Calibri" w:eastAsia="Times New Roman" w:hAnsi="Calibri" w:cs="Calibri"/>
                <w:b/>
                <w:bCs/>
                <w:color w:val="000000"/>
                <w:lang w:eastAsia="en-ZA"/>
              </w:rPr>
            </w:pPr>
            <w:r w:rsidRPr="008D1E44">
              <w:rPr>
                <w:rFonts w:ascii="Calibri" w:eastAsia="Times New Roman" w:hAnsi="Calibri" w:cs="Calibri"/>
                <w:b/>
                <w:bCs/>
                <w:color w:val="000000"/>
                <w:lang w:eastAsia="en-ZA"/>
              </w:rPr>
              <w:t>Amount</w:t>
            </w:r>
          </w:p>
        </w:tc>
      </w:tr>
      <w:tr w:rsidR="00C62F6A" w:rsidRPr="008D1E44" w14:paraId="16DB5237"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77B3CE97"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F1</w:t>
            </w:r>
          </w:p>
        </w:tc>
        <w:tc>
          <w:tcPr>
            <w:tcW w:w="4111" w:type="dxa"/>
            <w:tcBorders>
              <w:top w:val="nil"/>
              <w:left w:val="nil"/>
              <w:bottom w:val="nil"/>
              <w:right w:val="single" w:sz="4" w:space="0" w:color="auto"/>
            </w:tcBorders>
            <w:shd w:val="clear" w:color="auto" w:fill="auto"/>
            <w:vAlign w:val="bottom"/>
            <w:hideMark/>
          </w:tcPr>
          <w:p w14:paraId="48096872"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Legal</w:t>
            </w:r>
          </w:p>
        </w:tc>
        <w:tc>
          <w:tcPr>
            <w:tcW w:w="484" w:type="dxa"/>
            <w:tcBorders>
              <w:top w:val="nil"/>
              <w:left w:val="nil"/>
              <w:bottom w:val="nil"/>
              <w:right w:val="single" w:sz="4" w:space="0" w:color="auto"/>
            </w:tcBorders>
            <w:shd w:val="clear" w:color="auto" w:fill="auto"/>
            <w:noWrap/>
            <w:vAlign w:val="bottom"/>
            <w:hideMark/>
          </w:tcPr>
          <w:p w14:paraId="2BF8C557"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253" w:type="dxa"/>
            <w:tcBorders>
              <w:top w:val="nil"/>
              <w:left w:val="nil"/>
              <w:bottom w:val="nil"/>
              <w:right w:val="single" w:sz="4" w:space="0" w:color="auto"/>
            </w:tcBorders>
            <w:shd w:val="clear" w:color="auto" w:fill="auto"/>
            <w:noWrap/>
            <w:vAlign w:val="bottom"/>
            <w:hideMark/>
          </w:tcPr>
          <w:p w14:paraId="01B771FA"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759C2F5A"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auto"/>
            <w:noWrap/>
            <w:vAlign w:val="bottom"/>
            <w:hideMark/>
          </w:tcPr>
          <w:p w14:paraId="03D17DFF"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C62F6A" w:rsidRPr="008D1E44" w14:paraId="1DF8AE3B"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76EDD2C2"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1CBB40F5" w14:textId="7FCC33B8" w:rsidR="00C62F6A" w:rsidRPr="00913DB4" w:rsidRDefault="00C62F6A" w:rsidP="00B94A6B">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(a) Sourcing three (3) market related quotations for the </w:t>
            </w:r>
            <w:r w:rsidR="00B94A6B">
              <w:rPr>
                <w:rFonts w:eastAsia="Times New Roman" w:cs="Calibri"/>
                <w:color w:val="000000"/>
                <w:sz w:val="20"/>
                <w:szCs w:val="20"/>
                <w:lang w:eastAsia="en-ZA"/>
              </w:rPr>
              <w:t>legal.</w:t>
            </w:r>
          </w:p>
        </w:tc>
        <w:tc>
          <w:tcPr>
            <w:tcW w:w="484" w:type="dxa"/>
            <w:tcBorders>
              <w:top w:val="nil"/>
              <w:left w:val="nil"/>
              <w:bottom w:val="nil"/>
              <w:right w:val="single" w:sz="4" w:space="0" w:color="auto"/>
            </w:tcBorders>
            <w:shd w:val="clear" w:color="auto" w:fill="auto"/>
            <w:noWrap/>
            <w:vAlign w:val="bottom"/>
            <w:hideMark/>
          </w:tcPr>
          <w:p w14:paraId="56B7C0CF"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1253" w:type="dxa"/>
            <w:tcBorders>
              <w:top w:val="nil"/>
              <w:left w:val="nil"/>
              <w:bottom w:val="nil"/>
              <w:right w:val="single" w:sz="4" w:space="0" w:color="auto"/>
            </w:tcBorders>
            <w:shd w:val="clear" w:color="auto" w:fill="auto"/>
            <w:noWrap/>
            <w:vAlign w:val="bottom"/>
            <w:hideMark/>
          </w:tcPr>
          <w:p w14:paraId="626C9BD1"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7BA279DD"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100 000.00 </w:t>
            </w:r>
          </w:p>
        </w:tc>
        <w:tc>
          <w:tcPr>
            <w:tcW w:w="1560" w:type="dxa"/>
            <w:tcBorders>
              <w:top w:val="nil"/>
              <w:left w:val="nil"/>
              <w:bottom w:val="nil"/>
              <w:right w:val="single" w:sz="4" w:space="0" w:color="auto"/>
            </w:tcBorders>
            <w:shd w:val="clear" w:color="auto" w:fill="auto"/>
            <w:noWrap/>
            <w:vAlign w:val="bottom"/>
            <w:hideMark/>
          </w:tcPr>
          <w:p w14:paraId="232A046E"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100 000.00 </w:t>
            </w:r>
          </w:p>
        </w:tc>
      </w:tr>
      <w:tr w:rsidR="00C62F6A" w:rsidRPr="008D1E44" w14:paraId="58DCEB7D" w14:textId="77777777" w:rsidTr="00976BB4">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6840BEBC"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16E22012"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484" w:type="dxa"/>
            <w:tcBorders>
              <w:top w:val="nil"/>
              <w:left w:val="nil"/>
              <w:bottom w:val="nil"/>
              <w:right w:val="single" w:sz="4" w:space="0" w:color="auto"/>
            </w:tcBorders>
            <w:shd w:val="clear" w:color="auto" w:fill="auto"/>
            <w:noWrap/>
            <w:vAlign w:val="bottom"/>
            <w:hideMark/>
          </w:tcPr>
          <w:p w14:paraId="7BF509FC"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1253" w:type="dxa"/>
            <w:tcBorders>
              <w:top w:val="nil"/>
              <w:left w:val="nil"/>
              <w:bottom w:val="nil"/>
              <w:right w:val="single" w:sz="4" w:space="0" w:color="auto"/>
            </w:tcBorders>
            <w:shd w:val="clear" w:color="auto" w:fill="auto"/>
            <w:noWrap/>
            <w:vAlign w:val="bottom"/>
            <w:hideMark/>
          </w:tcPr>
          <w:p w14:paraId="028CF246"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100 000.00 </w:t>
            </w:r>
          </w:p>
        </w:tc>
        <w:tc>
          <w:tcPr>
            <w:tcW w:w="1559" w:type="dxa"/>
            <w:tcBorders>
              <w:top w:val="nil"/>
              <w:left w:val="nil"/>
              <w:bottom w:val="nil"/>
              <w:right w:val="single" w:sz="4" w:space="0" w:color="auto"/>
            </w:tcBorders>
            <w:shd w:val="clear" w:color="auto" w:fill="FDFECE"/>
            <w:noWrap/>
            <w:vAlign w:val="bottom"/>
            <w:hideMark/>
          </w:tcPr>
          <w:p w14:paraId="7437264B" w14:textId="076835B0" w:rsidR="00C62F6A" w:rsidRPr="00913DB4" w:rsidRDefault="00976BB4" w:rsidP="00F41ABA">
            <w:pPr>
              <w:jc w:val="right"/>
              <w:rPr>
                <w:rFonts w:eastAsia="Times New Roman" w:cs="Calibri"/>
                <w:color w:val="000000"/>
                <w:sz w:val="20"/>
                <w:szCs w:val="20"/>
                <w:lang w:eastAsia="en-ZA"/>
              </w:rPr>
            </w:pPr>
            <w:r>
              <w:rPr>
                <w:rFonts w:eastAsia="Times New Roman" w:cs="Calibri"/>
                <w:color w:val="000000"/>
                <w:sz w:val="20"/>
                <w:szCs w:val="20"/>
                <w:lang w:eastAsia="en-ZA"/>
              </w:rPr>
              <w:t>%</w:t>
            </w:r>
            <w:r w:rsidR="00C62F6A"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FDFECE"/>
            <w:noWrap/>
            <w:vAlign w:val="bottom"/>
            <w:hideMark/>
          </w:tcPr>
          <w:p w14:paraId="02C4F44D"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C62F6A" w:rsidRPr="008D1E44" w14:paraId="0EFAC8B0"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2E42F920"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F2</w:t>
            </w:r>
          </w:p>
        </w:tc>
        <w:tc>
          <w:tcPr>
            <w:tcW w:w="4111" w:type="dxa"/>
            <w:tcBorders>
              <w:top w:val="nil"/>
              <w:left w:val="nil"/>
              <w:bottom w:val="nil"/>
              <w:right w:val="single" w:sz="4" w:space="0" w:color="auto"/>
            </w:tcBorders>
            <w:shd w:val="clear" w:color="auto" w:fill="auto"/>
            <w:vAlign w:val="bottom"/>
            <w:hideMark/>
          </w:tcPr>
          <w:p w14:paraId="5A5BFB84"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Accounting</w:t>
            </w:r>
          </w:p>
        </w:tc>
        <w:tc>
          <w:tcPr>
            <w:tcW w:w="484" w:type="dxa"/>
            <w:tcBorders>
              <w:top w:val="nil"/>
              <w:left w:val="nil"/>
              <w:bottom w:val="nil"/>
              <w:right w:val="single" w:sz="4" w:space="0" w:color="auto"/>
            </w:tcBorders>
            <w:shd w:val="clear" w:color="auto" w:fill="auto"/>
            <w:noWrap/>
            <w:vAlign w:val="bottom"/>
            <w:hideMark/>
          </w:tcPr>
          <w:p w14:paraId="15CCEE51"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253" w:type="dxa"/>
            <w:tcBorders>
              <w:top w:val="nil"/>
              <w:left w:val="nil"/>
              <w:bottom w:val="nil"/>
              <w:right w:val="single" w:sz="4" w:space="0" w:color="auto"/>
            </w:tcBorders>
            <w:shd w:val="clear" w:color="auto" w:fill="auto"/>
            <w:noWrap/>
            <w:vAlign w:val="bottom"/>
            <w:hideMark/>
          </w:tcPr>
          <w:p w14:paraId="71DF5A76"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209E542F"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auto"/>
            <w:noWrap/>
            <w:vAlign w:val="bottom"/>
            <w:hideMark/>
          </w:tcPr>
          <w:p w14:paraId="75105787"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C62F6A" w:rsidRPr="008D1E44" w14:paraId="17384EC0"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45F1B81E"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653128DE" w14:textId="5DDA0FEB" w:rsidR="00C62F6A" w:rsidRPr="00913DB4" w:rsidRDefault="00C62F6A" w:rsidP="00B94A6B">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(a) Sourcing three (3) market related quotations for </w:t>
            </w:r>
            <w:r w:rsidR="00B94A6B">
              <w:rPr>
                <w:rFonts w:eastAsia="Times New Roman" w:cs="Calibri"/>
                <w:color w:val="000000"/>
                <w:sz w:val="20"/>
                <w:szCs w:val="20"/>
                <w:lang w:eastAsia="en-ZA"/>
              </w:rPr>
              <w:t>accounting.</w:t>
            </w:r>
          </w:p>
        </w:tc>
        <w:tc>
          <w:tcPr>
            <w:tcW w:w="484" w:type="dxa"/>
            <w:tcBorders>
              <w:top w:val="nil"/>
              <w:left w:val="nil"/>
              <w:bottom w:val="nil"/>
              <w:right w:val="single" w:sz="4" w:space="0" w:color="auto"/>
            </w:tcBorders>
            <w:shd w:val="clear" w:color="auto" w:fill="auto"/>
            <w:noWrap/>
            <w:vAlign w:val="bottom"/>
            <w:hideMark/>
          </w:tcPr>
          <w:p w14:paraId="29F9C1EA"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1253" w:type="dxa"/>
            <w:tcBorders>
              <w:top w:val="nil"/>
              <w:left w:val="nil"/>
              <w:bottom w:val="nil"/>
              <w:right w:val="single" w:sz="4" w:space="0" w:color="auto"/>
            </w:tcBorders>
            <w:shd w:val="clear" w:color="auto" w:fill="auto"/>
            <w:noWrap/>
            <w:vAlign w:val="bottom"/>
            <w:hideMark/>
          </w:tcPr>
          <w:p w14:paraId="6D90EBBF"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6BB0F200"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100 000.00 </w:t>
            </w:r>
          </w:p>
        </w:tc>
        <w:tc>
          <w:tcPr>
            <w:tcW w:w="1560" w:type="dxa"/>
            <w:tcBorders>
              <w:top w:val="nil"/>
              <w:left w:val="nil"/>
              <w:bottom w:val="nil"/>
              <w:right w:val="single" w:sz="4" w:space="0" w:color="auto"/>
            </w:tcBorders>
            <w:shd w:val="clear" w:color="auto" w:fill="auto"/>
            <w:noWrap/>
            <w:vAlign w:val="bottom"/>
            <w:hideMark/>
          </w:tcPr>
          <w:p w14:paraId="7E40CE53"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100 000.00 </w:t>
            </w:r>
          </w:p>
        </w:tc>
      </w:tr>
      <w:tr w:rsidR="00C62F6A" w:rsidRPr="008D1E44" w14:paraId="31B46F6A" w14:textId="77777777" w:rsidTr="00976BB4">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6631D452"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20AB2CF3"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484" w:type="dxa"/>
            <w:tcBorders>
              <w:top w:val="nil"/>
              <w:left w:val="nil"/>
              <w:bottom w:val="nil"/>
              <w:right w:val="single" w:sz="4" w:space="0" w:color="auto"/>
            </w:tcBorders>
            <w:shd w:val="clear" w:color="auto" w:fill="auto"/>
            <w:noWrap/>
            <w:vAlign w:val="bottom"/>
            <w:hideMark/>
          </w:tcPr>
          <w:p w14:paraId="61E833FA"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1253" w:type="dxa"/>
            <w:tcBorders>
              <w:top w:val="nil"/>
              <w:left w:val="nil"/>
              <w:bottom w:val="nil"/>
              <w:right w:val="single" w:sz="4" w:space="0" w:color="auto"/>
            </w:tcBorders>
            <w:shd w:val="clear" w:color="auto" w:fill="auto"/>
            <w:noWrap/>
            <w:vAlign w:val="bottom"/>
            <w:hideMark/>
          </w:tcPr>
          <w:p w14:paraId="241EE586"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100 000.00 </w:t>
            </w:r>
          </w:p>
        </w:tc>
        <w:tc>
          <w:tcPr>
            <w:tcW w:w="1559" w:type="dxa"/>
            <w:tcBorders>
              <w:top w:val="nil"/>
              <w:left w:val="nil"/>
              <w:bottom w:val="nil"/>
              <w:right w:val="single" w:sz="4" w:space="0" w:color="auto"/>
            </w:tcBorders>
            <w:shd w:val="clear" w:color="auto" w:fill="FDFECE"/>
            <w:noWrap/>
            <w:vAlign w:val="bottom"/>
            <w:hideMark/>
          </w:tcPr>
          <w:p w14:paraId="50580824" w14:textId="43E06319" w:rsidR="00C62F6A" w:rsidRPr="00913DB4" w:rsidRDefault="00976BB4" w:rsidP="00F41ABA">
            <w:pPr>
              <w:jc w:val="right"/>
              <w:rPr>
                <w:rFonts w:eastAsia="Times New Roman" w:cs="Calibri"/>
                <w:color w:val="000000"/>
                <w:sz w:val="20"/>
                <w:szCs w:val="20"/>
                <w:lang w:eastAsia="en-ZA"/>
              </w:rPr>
            </w:pPr>
            <w:r>
              <w:rPr>
                <w:rFonts w:eastAsia="Times New Roman" w:cs="Calibri"/>
                <w:color w:val="000000"/>
                <w:sz w:val="20"/>
                <w:szCs w:val="20"/>
                <w:lang w:eastAsia="en-ZA"/>
              </w:rPr>
              <w:t>%</w:t>
            </w:r>
            <w:r w:rsidR="00C62F6A"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FDFECE"/>
            <w:noWrap/>
            <w:vAlign w:val="bottom"/>
            <w:hideMark/>
          </w:tcPr>
          <w:p w14:paraId="5C3D2B56"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C62F6A" w:rsidRPr="008D1E44" w14:paraId="06A30750"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722301EF"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F3</w:t>
            </w:r>
          </w:p>
        </w:tc>
        <w:tc>
          <w:tcPr>
            <w:tcW w:w="4111" w:type="dxa"/>
            <w:tcBorders>
              <w:top w:val="nil"/>
              <w:left w:val="nil"/>
              <w:bottom w:val="nil"/>
              <w:right w:val="single" w:sz="4" w:space="0" w:color="auto"/>
            </w:tcBorders>
            <w:shd w:val="clear" w:color="auto" w:fill="auto"/>
            <w:vAlign w:val="bottom"/>
            <w:hideMark/>
          </w:tcPr>
          <w:p w14:paraId="440E1227"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Environmental impact assessments</w:t>
            </w:r>
          </w:p>
        </w:tc>
        <w:tc>
          <w:tcPr>
            <w:tcW w:w="484" w:type="dxa"/>
            <w:tcBorders>
              <w:top w:val="nil"/>
              <w:left w:val="nil"/>
              <w:bottom w:val="nil"/>
              <w:right w:val="single" w:sz="4" w:space="0" w:color="auto"/>
            </w:tcBorders>
            <w:shd w:val="clear" w:color="auto" w:fill="auto"/>
            <w:noWrap/>
            <w:vAlign w:val="bottom"/>
            <w:hideMark/>
          </w:tcPr>
          <w:p w14:paraId="6ADB4466"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253" w:type="dxa"/>
            <w:tcBorders>
              <w:top w:val="nil"/>
              <w:left w:val="nil"/>
              <w:bottom w:val="nil"/>
              <w:right w:val="single" w:sz="4" w:space="0" w:color="auto"/>
            </w:tcBorders>
            <w:shd w:val="clear" w:color="auto" w:fill="auto"/>
            <w:noWrap/>
            <w:vAlign w:val="bottom"/>
            <w:hideMark/>
          </w:tcPr>
          <w:p w14:paraId="78DBDBE9"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2590785A"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auto"/>
            <w:noWrap/>
            <w:vAlign w:val="bottom"/>
            <w:hideMark/>
          </w:tcPr>
          <w:p w14:paraId="3265CE2B"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C62F6A" w:rsidRPr="008D1E44" w14:paraId="094697ED"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375C4AAD"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6AA994AE" w14:textId="0047F007" w:rsidR="00C62F6A" w:rsidRPr="00913DB4" w:rsidRDefault="00C62F6A" w:rsidP="00B94A6B">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(a) Sourcing 3 quotations for </w:t>
            </w:r>
            <w:r w:rsidR="00B94A6B">
              <w:rPr>
                <w:rFonts w:eastAsia="Times New Roman" w:cs="Calibri"/>
                <w:color w:val="000000"/>
                <w:sz w:val="20"/>
                <w:szCs w:val="20"/>
                <w:lang w:eastAsia="en-ZA"/>
              </w:rPr>
              <w:t>EIA</w:t>
            </w:r>
          </w:p>
        </w:tc>
        <w:tc>
          <w:tcPr>
            <w:tcW w:w="484" w:type="dxa"/>
            <w:tcBorders>
              <w:top w:val="nil"/>
              <w:left w:val="nil"/>
              <w:bottom w:val="nil"/>
              <w:right w:val="single" w:sz="4" w:space="0" w:color="auto"/>
            </w:tcBorders>
            <w:shd w:val="clear" w:color="auto" w:fill="auto"/>
            <w:noWrap/>
            <w:vAlign w:val="bottom"/>
            <w:hideMark/>
          </w:tcPr>
          <w:p w14:paraId="06B9BC25"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1253" w:type="dxa"/>
            <w:tcBorders>
              <w:top w:val="nil"/>
              <w:left w:val="nil"/>
              <w:bottom w:val="nil"/>
              <w:right w:val="single" w:sz="4" w:space="0" w:color="auto"/>
            </w:tcBorders>
            <w:shd w:val="clear" w:color="auto" w:fill="auto"/>
            <w:noWrap/>
            <w:vAlign w:val="bottom"/>
            <w:hideMark/>
          </w:tcPr>
          <w:p w14:paraId="1E737E42"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4FBF60E6"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auto"/>
            <w:noWrap/>
            <w:vAlign w:val="bottom"/>
            <w:hideMark/>
          </w:tcPr>
          <w:p w14:paraId="7BF536DC"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r>
      <w:tr w:rsidR="00C62F6A" w:rsidRPr="008D1E44" w14:paraId="26DD0314" w14:textId="77777777" w:rsidTr="00976BB4">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743F1844"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3392D93F"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484" w:type="dxa"/>
            <w:tcBorders>
              <w:top w:val="nil"/>
              <w:left w:val="nil"/>
              <w:bottom w:val="nil"/>
              <w:right w:val="single" w:sz="4" w:space="0" w:color="auto"/>
            </w:tcBorders>
            <w:shd w:val="clear" w:color="auto" w:fill="auto"/>
            <w:noWrap/>
            <w:vAlign w:val="bottom"/>
            <w:hideMark/>
          </w:tcPr>
          <w:p w14:paraId="23A51922"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1253" w:type="dxa"/>
            <w:tcBorders>
              <w:top w:val="nil"/>
              <w:left w:val="nil"/>
              <w:bottom w:val="nil"/>
              <w:right w:val="single" w:sz="4" w:space="0" w:color="auto"/>
            </w:tcBorders>
            <w:shd w:val="clear" w:color="auto" w:fill="auto"/>
            <w:noWrap/>
            <w:vAlign w:val="bottom"/>
            <w:hideMark/>
          </w:tcPr>
          <w:p w14:paraId="0FC1FFA0"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1559" w:type="dxa"/>
            <w:tcBorders>
              <w:top w:val="nil"/>
              <w:left w:val="nil"/>
              <w:bottom w:val="nil"/>
              <w:right w:val="single" w:sz="4" w:space="0" w:color="auto"/>
            </w:tcBorders>
            <w:shd w:val="clear" w:color="auto" w:fill="FDFECE"/>
            <w:noWrap/>
            <w:vAlign w:val="bottom"/>
            <w:hideMark/>
          </w:tcPr>
          <w:p w14:paraId="20786189" w14:textId="12469ED6" w:rsidR="00C62F6A" w:rsidRPr="00913DB4" w:rsidRDefault="00976BB4" w:rsidP="00F41ABA">
            <w:pPr>
              <w:jc w:val="right"/>
              <w:rPr>
                <w:rFonts w:eastAsia="Times New Roman" w:cs="Calibri"/>
                <w:color w:val="000000"/>
                <w:sz w:val="20"/>
                <w:szCs w:val="20"/>
                <w:lang w:eastAsia="en-ZA"/>
              </w:rPr>
            </w:pPr>
            <w:r>
              <w:rPr>
                <w:rFonts w:eastAsia="Times New Roman" w:cs="Calibri"/>
                <w:color w:val="000000"/>
                <w:sz w:val="20"/>
                <w:szCs w:val="20"/>
                <w:lang w:eastAsia="en-ZA"/>
              </w:rPr>
              <w:t>%</w:t>
            </w:r>
            <w:r w:rsidR="00C62F6A"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FDFECE"/>
            <w:noWrap/>
            <w:vAlign w:val="bottom"/>
            <w:hideMark/>
          </w:tcPr>
          <w:p w14:paraId="45429864"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C62F6A" w:rsidRPr="008D1E44" w14:paraId="54E1A350"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07CBEC70"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F4</w:t>
            </w:r>
          </w:p>
        </w:tc>
        <w:tc>
          <w:tcPr>
            <w:tcW w:w="4111" w:type="dxa"/>
            <w:tcBorders>
              <w:top w:val="nil"/>
              <w:left w:val="nil"/>
              <w:bottom w:val="nil"/>
              <w:right w:val="single" w:sz="4" w:space="0" w:color="auto"/>
            </w:tcBorders>
            <w:shd w:val="clear" w:color="auto" w:fill="auto"/>
            <w:vAlign w:val="bottom"/>
            <w:hideMark/>
          </w:tcPr>
          <w:p w14:paraId="353A33D2"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Business plan development</w:t>
            </w:r>
          </w:p>
        </w:tc>
        <w:tc>
          <w:tcPr>
            <w:tcW w:w="484" w:type="dxa"/>
            <w:tcBorders>
              <w:top w:val="nil"/>
              <w:left w:val="nil"/>
              <w:bottom w:val="nil"/>
              <w:right w:val="single" w:sz="4" w:space="0" w:color="auto"/>
            </w:tcBorders>
            <w:shd w:val="clear" w:color="auto" w:fill="auto"/>
            <w:noWrap/>
            <w:vAlign w:val="bottom"/>
            <w:hideMark/>
          </w:tcPr>
          <w:p w14:paraId="14E2BC6F"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253" w:type="dxa"/>
            <w:tcBorders>
              <w:top w:val="nil"/>
              <w:left w:val="nil"/>
              <w:bottom w:val="nil"/>
              <w:right w:val="single" w:sz="4" w:space="0" w:color="auto"/>
            </w:tcBorders>
            <w:shd w:val="clear" w:color="auto" w:fill="auto"/>
            <w:noWrap/>
            <w:vAlign w:val="bottom"/>
            <w:hideMark/>
          </w:tcPr>
          <w:p w14:paraId="5963AA31"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5F84F8A9"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auto"/>
            <w:noWrap/>
            <w:vAlign w:val="bottom"/>
            <w:hideMark/>
          </w:tcPr>
          <w:p w14:paraId="0B444397"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C62F6A" w:rsidRPr="008D1E44" w14:paraId="6CD33A02"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6F431B63"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7C7E914F" w14:textId="5DA6636B" w:rsidR="00C62F6A" w:rsidRPr="00913DB4" w:rsidRDefault="00C62F6A" w:rsidP="00B94A6B">
            <w:pPr>
              <w:rPr>
                <w:rFonts w:eastAsia="Times New Roman" w:cs="Calibri"/>
                <w:color w:val="000000"/>
                <w:sz w:val="20"/>
                <w:szCs w:val="20"/>
                <w:lang w:eastAsia="en-ZA"/>
              </w:rPr>
            </w:pPr>
            <w:r w:rsidRPr="00913DB4">
              <w:rPr>
                <w:rFonts w:eastAsia="Times New Roman" w:cs="Calibri"/>
                <w:color w:val="000000"/>
                <w:sz w:val="20"/>
                <w:szCs w:val="20"/>
                <w:lang w:eastAsia="en-ZA"/>
              </w:rPr>
              <w:t>(a) Sourcing 3 quotations for the</w:t>
            </w:r>
            <w:r w:rsidR="00B94A6B">
              <w:rPr>
                <w:rFonts w:eastAsia="Times New Roman" w:cs="Calibri"/>
                <w:color w:val="000000"/>
                <w:sz w:val="20"/>
                <w:szCs w:val="20"/>
                <w:lang w:eastAsia="en-ZA"/>
              </w:rPr>
              <w:t xml:space="preserve"> Business plan development</w:t>
            </w:r>
          </w:p>
        </w:tc>
        <w:tc>
          <w:tcPr>
            <w:tcW w:w="484" w:type="dxa"/>
            <w:tcBorders>
              <w:top w:val="nil"/>
              <w:left w:val="nil"/>
              <w:bottom w:val="nil"/>
              <w:right w:val="single" w:sz="4" w:space="0" w:color="auto"/>
            </w:tcBorders>
            <w:shd w:val="clear" w:color="auto" w:fill="auto"/>
            <w:noWrap/>
            <w:vAlign w:val="bottom"/>
            <w:hideMark/>
          </w:tcPr>
          <w:p w14:paraId="1E9976B7"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1253" w:type="dxa"/>
            <w:tcBorders>
              <w:top w:val="nil"/>
              <w:left w:val="nil"/>
              <w:bottom w:val="nil"/>
              <w:right w:val="single" w:sz="4" w:space="0" w:color="auto"/>
            </w:tcBorders>
            <w:shd w:val="clear" w:color="auto" w:fill="auto"/>
            <w:noWrap/>
            <w:vAlign w:val="bottom"/>
            <w:hideMark/>
          </w:tcPr>
          <w:p w14:paraId="006C1D6E"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4EB1BB5C"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auto"/>
            <w:noWrap/>
            <w:vAlign w:val="bottom"/>
            <w:hideMark/>
          </w:tcPr>
          <w:p w14:paraId="136D8D52"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r>
      <w:tr w:rsidR="00C62F6A" w:rsidRPr="008D1E44" w14:paraId="2AB33A82" w14:textId="77777777" w:rsidTr="00976BB4">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7E6559E8"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11370ACD"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484" w:type="dxa"/>
            <w:tcBorders>
              <w:top w:val="nil"/>
              <w:left w:val="nil"/>
              <w:bottom w:val="nil"/>
              <w:right w:val="single" w:sz="4" w:space="0" w:color="auto"/>
            </w:tcBorders>
            <w:shd w:val="clear" w:color="auto" w:fill="auto"/>
            <w:noWrap/>
            <w:vAlign w:val="bottom"/>
            <w:hideMark/>
          </w:tcPr>
          <w:p w14:paraId="07A61525"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1253" w:type="dxa"/>
            <w:tcBorders>
              <w:top w:val="nil"/>
              <w:left w:val="nil"/>
              <w:bottom w:val="nil"/>
              <w:right w:val="single" w:sz="4" w:space="0" w:color="auto"/>
            </w:tcBorders>
            <w:shd w:val="clear" w:color="auto" w:fill="auto"/>
            <w:noWrap/>
            <w:vAlign w:val="bottom"/>
            <w:hideMark/>
          </w:tcPr>
          <w:p w14:paraId="0985E88A"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1559" w:type="dxa"/>
            <w:tcBorders>
              <w:top w:val="nil"/>
              <w:left w:val="nil"/>
              <w:bottom w:val="nil"/>
              <w:right w:val="single" w:sz="4" w:space="0" w:color="auto"/>
            </w:tcBorders>
            <w:shd w:val="clear" w:color="auto" w:fill="FDFECE"/>
            <w:noWrap/>
            <w:vAlign w:val="bottom"/>
            <w:hideMark/>
          </w:tcPr>
          <w:p w14:paraId="71369D2B" w14:textId="3A4828AC" w:rsidR="00C62F6A" w:rsidRPr="00913DB4" w:rsidRDefault="00976BB4" w:rsidP="00F41ABA">
            <w:pPr>
              <w:jc w:val="right"/>
              <w:rPr>
                <w:rFonts w:eastAsia="Times New Roman" w:cs="Calibri"/>
                <w:color w:val="000000"/>
                <w:sz w:val="20"/>
                <w:szCs w:val="20"/>
                <w:lang w:eastAsia="en-ZA"/>
              </w:rPr>
            </w:pPr>
            <w:r>
              <w:rPr>
                <w:rFonts w:eastAsia="Times New Roman" w:cs="Calibri"/>
                <w:color w:val="000000"/>
                <w:sz w:val="20"/>
                <w:szCs w:val="20"/>
                <w:lang w:eastAsia="en-ZA"/>
              </w:rPr>
              <w:t>%</w:t>
            </w:r>
            <w:r w:rsidR="00C62F6A"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FDFECE"/>
            <w:noWrap/>
            <w:vAlign w:val="bottom"/>
            <w:hideMark/>
          </w:tcPr>
          <w:p w14:paraId="57386CD0"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C62F6A" w:rsidRPr="008D1E44" w14:paraId="64B12EED"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38D869FD"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F5</w:t>
            </w:r>
          </w:p>
        </w:tc>
        <w:tc>
          <w:tcPr>
            <w:tcW w:w="4111" w:type="dxa"/>
            <w:tcBorders>
              <w:top w:val="nil"/>
              <w:left w:val="nil"/>
              <w:bottom w:val="nil"/>
              <w:right w:val="single" w:sz="4" w:space="0" w:color="auto"/>
            </w:tcBorders>
            <w:shd w:val="clear" w:color="auto" w:fill="auto"/>
            <w:vAlign w:val="bottom"/>
            <w:hideMark/>
          </w:tcPr>
          <w:p w14:paraId="6166E3CD"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Feasibility studies</w:t>
            </w:r>
          </w:p>
        </w:tc>
        <w:tc>
          <w:tcPr>
            <w:tcW w:w="484" w:type="dxa"/>
            <w:tcBorders>
              <w:top w:val="nil"/>
              <w:left w:val="nil"/>
              <w:bottom w:val="nil"/>
              <w:right w:val="single" w:sz="4" w:space="0" w:color="auto"/>
            </w:tcBorders>
            <w:shd w:val="clear" w:color="auto" w:fill="auto"/>
            <w:noWrap/>
            <w:vAlign w:val="bottom"/>
            <w:hideMark/>
          </w:tcPr>
          <w:p w14:paraId="433E27F5"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253" w:type="dxa"/>
            <w:tcBorders>
              <w:top w:val="nil"/>
              <w:left w:val="nil"/>
              <w:bottom w:val="nil"/>
              <w:right w:val="single" w:sz="4" w:space="0" w:color="auto"/>
            </w:tcBorders>
            <w:shd w:val="clear" w:color="auto" w:fill="auto"/>
            <w:noWrap/>
            <w:vAlign w:val="bottom"/>
            <w:hideMark/>
          </w:tcPr>
          <w:p w14:paraId="428FBED7"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1F9919F8"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auto"/>
            <w:noWrap/>
            <w:vAlign w:val="bottom"/>
            <w:hideMark/>
          </w:tcPr>
          <w:p w14:paraId="4F860D18"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C62F6A" w:rsidRPr="008D1E44" w14:paraId="366CF56A"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7C6238CC"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5F29F03B" w14:textId="7DA741D9" w:rsidR="00C62F6A" w:rsidRPr="00913DB4" w:rsidRDefault="00C62F6A" w:rsidP="00B94A6B">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(a) Sourcing 3 quotations for </w:t>
            </w:r>
            <w:r w:rsidR="00B94A6B">
              <w:rPr>
                <w:rFonts w:eastAsia="Times New Roman" w:cs="Calibri"/>
                <w:color w:val="000000"/>
                <w:sz w:val="20"/>
                <w:szCs w:val="20"/>
                <w:lang w:eastAsia="en-ZA"/>
              </w:rPr>
              <w:t>feasibility studies</w:t>
            </w:r>
          </w:p>
        </w:tc>
        <w:tc>
          <w:tcPr>
            <w:tcW w:w="484" w:type="dxa"/>
            <w:tcBorders>
              <w:top w:val="nil"/>
              <w:left w:val="nil"/>
              <w:bottom w:val="nil"/>
              <w:right w:val="single" w:sz="4" w:space="0" w:color="auto"/>
            </w:tcBorders>
            <w:shd w:val="clear" w:color="auto" w:fill="auto"/>
            <w:noWrap/>
            <w:vAlign w:val="bottom"/>
            <w:hideMark/>
          </w:tcPr>
          <w:p w14:paraId="66F1E6AA"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1253" w:type="dxa"/>
            <w:tcBorders>
              <w:top w:val="nil"/>
              <w:left w:val="nil"/>
              <w:bottom w:val="nil"/>
              <w:right w:val="single" w:sz="4" w:space="0" w:color="auto"/>
            </w:tcBorders>
            <w:shd w:val="clear" w:color="auto" w:fill="auto"/>
            <w:noWrap/>
            <w:vAlign w:val="bottom"/>
            <w:hideMark/>
          </w:tcPr>
          <w:p w14:paraId="692B02CA"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3216E2F7"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auto"/>
            <w:noWrap/>
            <w:vAlign w:val="bottom"/>
            <w:hideMark/>
          </w:tcPr>
          <w:p w14:paraId="330DE091"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r>
      <w:tr w:rsidR="00C62F6A" w:rsidRPr="008D1E44" w14:paraId="5B11134F" w14:textId="77777777" w:rsidTr="00976BB4">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0D0FBC14"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2FAEF334"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484" w:type="dxa"/>
            <w:tcBorders>
              <w:top w:val="nil"/>
              <w:left w:val="nil"/>
              <w:bottom w:val="nil"/>
              <w:right w:val="single" w:sz="4" w:space="0" w:color="auto"/>
            </w:tcBorders>
            <w:shd w:val="clear" w:color="auto" w:fill="auto"/>
            <w:noWrap/>
            <w:vAlign w:val="bottom"/>
            <w:hideMark/>
          </w:tcPr>
          <w:p w14:paraId="65B4E49C"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1253" w:type="dxa"/>
            <w:tcBorders>
              <w:top w:val="nil"/>
              <w:left w:val="nil"/>
              <w:bottom w:val="nil"/>
              <w:right w:val="single" w:sz="4" w:space="0" w:color="auto"/>
            </w:tcBorders>
            <w:shd w:val="clear" w:color="auto" w:fill="auto"/>
            <w:noWrap/>
            <w:vAlign w:val="bottom"/>
            <w:hideMark/>
          </w:tcPr>
          <w:p w14:paraId="67B322E4"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500 000.00 </w:t>
            </w:r>
          </w:p>
        </w:tc>
        <w:tc>
          <w:tcPr>
            <w:tcW w:w="1559" w:type="dxa"/>
            <w:tcBorders>
              <w:top w:val="nil"/>
              <w:left w:val="nil"/>
              <w:bottom w:val="nil"/>
              <w:right w:val="single" w:sz="4" w:space="0" w:color="auto"/>
            </w:tcBorders>
            <w:shd w:val="clear" w:color="auto" w:fill="FDFECE"/>
            <w:noWrap/>
            <w:vAlign w:val="bottom"/>
            <w:hideMark/>
          </w:tcPr>
          <w:p w14:paraId="5E4E6615" w14:textId="7D4D1969" w:rsidR="00C62F6A" w:rsidRPr="00913DB4" w:rsidRDefault="00976BB4" w:rsidP="00F41ABA">
            <w:pPr>
              <w:jc w:val="right"/>
              <w:rPr>
                <w:rFonts w:eastAsia="Times New Roman" w:cs="Calibri"/>
                <w:color w:val="000000"/>
                <w:sz w:val="20"/>
                <w:szCs w:val="20"/>
                <w:lang w:eastAsia="en-ZA"/>
              </w:rPr>
            </w:pPr>
            <w:r>
              <w:rPr>
                <w:rFonts w:eastAsia="Times New Roman" w:cs="Calibri"/>
                <w:color w:val="000000"/>
                <w:sz w:val="20"/>
                <w:szCs w:val="20"/>
                <w:lang w:eastAsia="en-ZA"/>
              </w:rPr>
              <w:t>%</w:t>
            </w:r>
            <w:r w:rsidR="00C62F6A"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FDFECE"/>
            <w:noWrap/>
            <w:vAlign w:val="bottom"/>
            <w:hideMark/>
          </w:tcPr>
          <w:p w14:paraId="00AF2AFE"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C62F6A" w:rsidRPr="008D1E44" w14:paraId="7895A6E3"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391EB104"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F6</w:t>
            </w:r>
          </w:p>
        </w:tc>
        <w:tc>
          <w:tcPr>
            <w:tcW w:w="4111" w:type="dxa"/>
            <w:tcBorders>
              <w:top w:val="nil"/>
              <w:left w:val="nil"/>
              <w:bottom w:val="nil"/>
              <w:right w:val="single" w:sz="4" w:space="0" w:color="auto"/>
            </w:tcBorders>
            <w:shd w:val="clear" w:color="auto" w:fill="auto"/>
            <w:vAlign w:val="bottom"/>
            <w:hideMark/>
          </w:tcPr>
          <w:p w14:paraId="6979BA4C" w14:textId="77777777" w:rsidR="00C62F6A" w:rsidRPr="00913DB4" w:rsidRDefault="00C62F6A" w:rsidP="00F41ABA">
            <w:pPr>
              <w:rPr>
                <w:rFonts w:eastAsia="Times New Roman" w:cs="Calibri"/>
                <w:b/>
                <w:bCs/>
                <w:color w:val="000000"/>
                <w:sz w:val="20"/>
                <w:szCs w:val="20"/>
                <w:lang w:eastAsia="en-ZA"/>
              </w:rPr>
            </w:pPr>
            <w:r w:rsidRPr="00913DB4">
              <w:rPr>
                <w:rFonts w:eastAsia="Times New Roman" w:cs="Calibri"/>
                <w:b/>
                <w:bCs/>
                <w:color w:val="000000"/>
                <w:sz w:val="20"/>
                <w:szCs w:val="20"/>
                <w:lang w:eastAsia="en-ZA"/>
              </w:rPr>
              <w:t>Risk mitigation and management</w:t>
            </w:r>
          </w:p>
        </w:tc>
        <w:tc>
          <w:tcPr>
            <w:tcW w:w="484" w:type="dxa"/>
            <w:tcBorders>
              <w:top w:val="nil"/>
              <w:left w:val="nil"/>
              <w:bottom w:val="nil"/>
              <w:right w:val="single" w:sz="4" w:space="0" w:color="auto"/>
            </w:tcBorders>
            <w:shd w:val="clear" w:color="auto" w:fill="auto"/>
            <w:noWrap/>
            <w:vAlign w:val="bottom"/>
            <w:hideMark/>
          </w:tcPr>
          <w:p w14:paraId="7DECD943"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253" w:type="dxa"/>
            <w:tcBorders>
              <w:top w:val="nil"/>
              <w:left w:val="nil"/>
              <w:bottom w:val="nil"/>
              <w:right w:val="single" w:sz="4" w:space="0" w:color="auto"/>
            </w:tcBorders>
            <w:shd w:val="clear" w:color="auto" w:fill="auto"/>
            <w:noWrap/>
            <w:vAlign w:val="bottom"/>
            <w:hideMark/>
          </w:tcPr>
          <w:p w14:paraId="0257CF83"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59" w:type="dxa"/>
            <w:tcBorders>
              <w:top w:val="nil"/>
              <w:left w:val="nil"/>
              <w:bottom w:val="nil"/>
              <w:right w:val="single" w:sz="4" w:space="0" w:color="auto"/>
            </w:tcBorders>
            <w:shd w:val="clear" w:color="auto" w:fill="auto"/>
            <w:noWrap/>
            <w:vAlign w:val="bottom"/>
            <w:hideMark/>
          </w:tcPr>
          <w:p w14:paraId="7DC084EA"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auto"/>
            <w:noWrap/>
            <w:vAlign w:val="bottom"/>
            <w:hideMark/>
          </w:tcPr>
          <w:p w14:paraId="5DB80B48"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r>
      <w:tr w:rsidR="00C62F6A" w:rsidRPr="008D1E44" w14:paraId="1897838C" w14:textId="77777777" w:rsidTr="00C62F6A">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20305B96"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7A364C8D" w14:textId="43CFAE80" w:rsidR="00C62F6A" w:rsidRPr="00913DB4" w:rsidRDefault="00C62F6A" w:rsidP="00B94A6B">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(a) Sourcing 3 quotations for </w:t>
            </w:r>
            <w:r w:rsidR="00B94A6B">
              <w:rPr>
                <w:rFonts w:eastAsia="Times New Roman" w:cs="Calibri"/>
                <w:color w:val="000000"/>
                <w:sz w:val="20"/>
                <w:szCs w:val="20"/>
                <w:lang w:eastAsia="en-ZA"/>
              </w:rPr>
              <w:t>risk mitigation and management.</w:t>
            </w:r>
          </w:p>
        </w:tc>
        <w:tc>
          <w:tcPr>
            <w:tcW w:w="484" w:type="dxa"/>
            <w:tcBorders>
              <w:top w:val="nil"/>
              <w:left w:val="nil"/>
              <w:bottom w:val="nil"/>
              <w:right w:val="single" w:sz="4" w:space="0" w:color="auto"/>
            </w:tcBorders>
            <w:shd w:val="clear" w:color="auto" w:fill="auto"/>
            <w:noWrap/>
            <w:vAlign w:val="bottom"/>
            <w:hideMark/>
          </w:tcPr>
          <w:p w14:paraId="1023ACDE"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Sum</w:t>
            </w:r>
          </w:p>
        </w:tc>
        <w:tc>
          <w:tcPr>
            <w:tcW w:w="1253" w:type="dxa"/>
            <w:tcBorders>
              <w:top w:val="nil"/>
              <w:left w:val="nil"/>
              <w:bottom w:val="nil"/>
              <w:right w:val="single" w:sz="4" w:space="0" w:color="auto"/>
            </w:tcBorders>
            <w:shd w:val="clear" w:color="auto" w:fill="auto"/>
            <w:noWrap/>
            <w:vAlign w:val="bottom"/>
            <w:hideMark/>
          </w:tcPr>
          <w:p w14:paraId="43AB8D00"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1</w:t>
            </w:r>
          </w:p>
        </w:tc>
        <w:tc>
          <w:tcPr>
            <w:tcW w:w="1559" w:type="dxa"/>
            <w:tcBorders>
              <w:top w:val="nil"/>
              <w:left w:val="nil"/>
              <w:bottom w:val="nil"/>
              <w:right w:val="single" w:sz="4" w:space="0" w:color="auto"/>
            </w:tcBorders>
            <w:shd w:val="clear" w:color="auto" w:fill="auto"/>
            <w:noWrap/>
            <w:vAlign w:val="bottom"/>
            <w:hideMark/>
          </w:tcPr>
          <w:p w14:paraId="274D165D"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c>
          <w:tcPr>
            <w:tcW w:w="1560" w:type="dxa"/>
            <w:tcBorders>
              <w:top w:val="nil"/>
              <w:left w:val="nil"/>
              <w:bottom w:val="nil"/>
              <w:right w:val="single" w:sz="4" w:space="0" w:color="auto"/>
            </w:tcBorders>
            <w:shd w:val="clear" w:color="auto" w:fill="auto"/>
            <w:noWrap/>
            <w:vAlign w:val="bottom"/>
            <w:hideMark/>
          </w:tcPr>
          <w:p w14:paraId="535FADB3"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r>
      <w:tr w:rsidR="00C62F6A" w:rsidRPr="008D1E44" w14:paraId="06C7BA27" w14:textId="77777777" w:rsidTr="00976BB4">
        <w:trPr>
          <w:trHeight w:val="510"/>
        </w:trPr>
        <w:tc>
          <w:tcPr>
            <w:tcW w:w="567" w:type="dxa"/>
            <w:tcBorders>
              <w:top w:val="nil"/>
              <w:left w:val="single" w:sz="4" w:space="0" w:color="auto"/>
              <w:bottom w:val="nil"/>
              <w:right w:val="single" w:sz="4" w:space="0" w:color="auto"/>
            </w:tcBorders>
            <w:shd w:val="clear" w:color="auto" w:fill="auto"/>
            <w:noWrap/>
            <w:vAlign w:val="bottom"/>
            <w:hideMark/>
          </w:tcPr>
          <w:p w14:paraId="079E4B55"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w:t>
            </w:r>
          </w:p>
        </w:tc>
        <w:tc>
          <w:tcPr>
            <w:tcW w:w="4111" w:type="dxa"/>
            <w:tcBorders>
              <w:top w:val="nil"/>
              <w:left w:val="nil"/>
              <w:bottom w:val="nil"/>
              <w:right w:val="single" w:sz="4" w:space="0" w:color="auto"/>
            </w:tcBorders>
            <w:shd w:val="clear" w:color="auto" w:fill="auto"/>
            <w:vAlign w:val="bottom"/>
            <w:hideMark/>
          </w:tcPr>
          <w:p w14:paraId="5EBCBB91"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(b) Percentage markup to cover management fee, profit and other costs.</w:t>
            </w:r>
          </w:p>
        </w:tc>
        <w:tc>
          <w:tcPr>
            <w:tcW w:w="484" w:type="dxa"/>
            <w:tcBorders>
              <w:top w:val="nil"/>
              <w:left w:val="nil"/>
              <w:bottom w:val="nil"/>
              <w:right w:val="single" w:sz="4" w:space="0" w:color="auto"/>
            </w:tcBorders>
            <w:shd w:val="clear" w:color="auto" w:fill="auto"/>
            <w:noWrap/>
            <w:vAlign w:val="bottom"/>
            <w:hideMark/>
          </w:tcPr>
          <w:p w14:paraId="097492A7"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w:t>
            </w:r>
          </w:p>
        </w:tc>
        <w:tc>
          <w:tcPr>
            <w:tcW w:w="1253" w:type="dxa"/>
            <w:tcBorders>
              <w:top w:val="nil"/>
              <w:left w:val="nil"/>
              <w:bottom w:val="nil"/>
              <w:right w:val="single" w:sz="4" w:space="0" w:color="auto"/>
            </w:tcBorders>
            <w:shd w:val="clear" w:color="auto" w:fill="auto"/>
            <w:noWrap/>
            <w:vAlign w:val="bottom"/>
            <w:hideMark/>
          </w:tcPr>
          <w:p w14:paraId="582AD680" w14:textId="77777777" w:rsidR="00C62F6A" w:rsidRPr="00913DB4" w:rsidRDefault="00C62F6A" w:rsidP="00F41ABA">
            <w:pPr>
              <w:jc w:val="right"/>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300 000.00 </w:t>
            </w:r>
          </w:p>
        </w:tc>
        <w:tc>
          <w:tcPr>
            <w:tcW w:w="1559" w:type="dxa"/>
            <w:tcBorders>
              <w:top w:val="nil"/>
              <w:left w:val="nil"/>
              <w:bottom w:val="nil"/>
              <w:right w:val="single" w:sz="4" w:space="0" w:color="auto"/>
            </w:tcBorders>
            <w:shd w:val="clear" w:color="auto" w:fill="FDFECE"/>
            <w:noWrap/>
            <w:vAlign w:val="bottom"/>
            <w:hideMark/>
          </w:tcPr>
          <w:p w14:paraId="7E73D16D" w14:textId="11D4C390" w:rsidR="00C62F6A" w:rsidRPr="00913DB4" w:rsidRDefault="00976BB4" w:rsidP="00F41ABA">
            <w:pPr>
              <w:jc w:val="right"/>
              <w:rPr>
                <w:rFonts w:eastAsia="Times New Roman" w:cs="Calibri"/>
                <w:color w:val="000000"/>
                <w:sz w:val="20"/>
                <w:szCs w:val="20"/>
                <w:lang w:eastAsia="en-ZA"/>
              </w:rPr>
            </w:pPr>
            <w:r>
              <w:rPr>
                <w:rFonts w:eastAsia="Times New Roman" w:cs="Calibri"/>
                <w:color w:val="000000"/>
                <w:sz w:val="20"/>
                <w:szCs w:val="20"/>
                <w:lang w:eastAsia="en-ZA"/>
              </w:rPr>
              <w:t>%</w:t>
            </w:r>
            <w:r w:rsidR="00C62F6A" w:rsidRPr="00913DB4">
              <w:rPr>
                <w:rFonts w:eastAsia="Times New Roman" w:cs="Calibri"/>
                <w:color w:val="000000"/>
                <w:sz w:val="20"/>
                <w:szCs w:val="20"/>
                <w:lang w:eastAsia="en-ZA"/>
              </w:rPr>
              <w:t> </w:t>
            </w:r>
          </w:p>
        </w:tc>
        <w:tc>
          <w:tcPr>
            <w:tcW w:w="1560" w:type="dxa"/>
            <w:tcBorders>
              <w:top w:val="nil"/>
              <w:left w:val="nil"/>
              <w:bottom w:val="nil"/>
              <w:right w:val="single" w:sz="4" w:space="0" w:color="auto"/>
            </w:tcBorders>
            <w:shd w:val="clear" w:color="auto" w:fill="FDFECE"/>
            <w:noWrap/>
            <w:vAlign w:val="bottom"/>
            <w:hideMark/>
          </w:tcPr>
          <w:p w14:paraId="3C363623"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   </w:t>
            </w:r>
          </w:p>
        </w:tc>
      </w:tr>
      <w:tr w:rsidR="00C62F6A" w:rsidRPr="008D1E44" w14:paraId="3C0BC61B" w14:textId="77777777" w:rsidTr="00976BB4">
        <w:trPr>
          <w:trHeight w:val="510"/>
        </w:trPr>
        <w:tc>
          <w:tcPr>
            <w:tcW w:w="797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D310D" w14:textId="77777777" w:rsidR="00C62F6A" w:rsidRPr="00913DB4" w:rsidRDefault="00C62F6A" w:rsidP="00F41ABA">
            <w:pPr>
              <w:jc w:val="right"/>
              <w:rPr>
                <w:rFonts w:eastAsia="Times New Roman" w:cs="Calibri"/>
                <w:b/>
                <w:bCs/>
                <w:color w:val="000000"/>
                <w:sz w:val="20"/>
                <w:szCs w:val="20"/>
                <w:lang w:eastAsia="en-ZA"/>
              </w:rPr>
            </w:pPr>
            <w:r w:rsidRPr="00913DB4">
              <w:rPr>
                <w:rFonts w:eastAsia="Times New Roman" w:cs="Calibri"/>
                <w:b/>
                <w:bCs/>
                <w:color w:val="000000"/>
                <w:sz w:val="20"/>
                <w:szCs w:val="20"/>
                <w:lang w:eastAsia="en-ZA"/>
              </w:rPr>
              <w:t xml:space="preserve"> TOTAL SCHEDULE F: SPECIALISED SERVICES </w:t>
            </w:r>
          </w:p>
        </w:tc>
        <w:tc>
          <w:tcPr>
            <w:tcW w:w="156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18F931E" w14:textId="77777777" w:rsidR="00C62F6A" w:rsidRPr="00913DB4" w:rsidRDefault="00C62F6A" w:rsidP="00F41ABA">
            <w:pPr>
              <w:rPr>
                <w:rFonts w:eastAsia="Times New Roman" w:cs="Calibri"/>
                <w:color w:val="000000"/>
                <w:sz w:val="20"/>
                <w:szCs w:val="20"/>
                <w:lang w:eastAsia="en-ZA"/>
              </w:rPr>
            </w:pPr>
            <w:r w:rsidRPr="00913DB4">
              <w:rPr>
                <w:rFonts w:eastAsia="Times New Roman" w:cs="Calibri"/>
                <w:color w:val="000000"/>
                <w:sz w:val="20"/>
                <w:szCs w:val="20"/>
                <w:lang w:eastAsia="en-ZA"/>
              </w:rPr>
              <w:t xml:space="preserve"> R   </w:t>
            </w:r>
          </w:p>
        </w:tc>
      </w:tr>
    </w:tbl>
    <w:p w14:paraId="2ABBDC57" w14:textId="77777777" w:rsidR="00C62F6A" w:rsidRDefault="00C62F6A" w:rsidP="00C62F6A">
      <w:pPr>
        <w:pStyle w:val="BodyText"/>
      </w:pPr>
    </w:p>
    <w:p w14:paraId="28737191" w14:textId="77777777" w:rsidR="00C62F6A" w:rsidRPr="000124C5" w:rsidRDefault="00C62F6A" w:rsidP="00C62F6A">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C62F6A" w14:paraId="72758595" w14:textId="77777777" w:rsidTr="00F41ABA">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15FF562C" w14:textId="77777777" w:rsidR="00C62F6A" w:rsidRPr="00131A9D" w:rsidRDefault="00C62F6A" w:rsidP="00F41ABA">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7F99A1F5" w14:textId="77777777" w:rsidR="00C62F6A" w:rsidRPr="00131A9D" w:rsidRDefault="00C62F6A" w:rsidP="00F41ABA">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43E73B40"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18D8DAD9"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52506D14" w14:textId="77777777" w:rsidR="00C62F6A" w:rsidRPr="00131A9D" w:rsidRDefault="00C62F6A" w:rsidP="00F41ABA">
            <w:pPr>
              <w:spacing w:line="259" w:lineRule="auto"/>
              <w:ind w:left="2"/>
              <w:rPr>
                <w:rFonts w:ascii="Calibri" w:hAnsi="Calibri"/>
                <w:sz w:val="22"/>
                <w:szCs w:val="22"/>
              </w:rPr>
            </w:pPr>
            <w:r w:rsidRPr="00131A9D">
              <w:rPr>
                <w:rFonts w:ascii="Calibri" w:hAnsi="Calibri"/>
                <w:sz w:val="22"/>
                <w:szCs w:val="22"/>
              </w:rPr>
              <w:t xml:space="preserve"> </w:t>
            </w:r>
          </w:p>
        </w:tc>
      </w:tr>
      <w:tr w:rsidR="00C62F6A" w14:paraId="205FD3A7" w14:textId="77777777" w:rsidTr="00F41ABA">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2192A5DC"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11F19ECC" w14:textId="77777777" w:rsidR="00C62F6A" w:rsidRPr="00131A9D" w:rsidRDefault="00C62F6A" w:rsidP="00F41ABA">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7D65C296"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43E6E376"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0BB10029" w14:textId="77777777" w:rsidR="00C62F6A" w:rsidRPr="00131A9D" w:rsidRDefault="00C62F6A" w:rsidP="00F41ABA">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17476E55" w14:textId="77777777" w:rsidR="00C62F6A" w:rsidRDefault="00C62F6A" w:rsidP="00C62F6A">
      <w:pPr>
        <w:rPr>
          <w:rFonts w:ascii="Arial" w:hAnsi="Arial" w:cs="Arial"/>
          <w:b/>
          <w:sz w:val="20"/>
          <w:szCs w:val="20"/>
        </w:rPr>
      </w:pPr>
    </w:p>
    <w:p w14:paraId="0400C9FB" w14:textId="77777777" w:rsidR="00C62F6A" w:rsidRDefault="00C62F6A" w:rsidP="00C62F6A">
      <w:pPr>
        <w:pStyle w:val="BodyText"/>
        <w:sectPr w:rsidR="00C62F6A" w:rsidSect="003A2406">
          <w:pgSz w:w="11906" w:h="16838" w:code="9"/>
          <w:pgMar w:top="1440" w:right="1134" w:bottom="1440" w:left="1134" w:header="567" w:footer="567" w:gutter="0"/>
          <w:cols w:space="708"/>
          <w:docGrid w:linePitch="360"/>
        </w:sectPr>
      </w:pPr>
    </w:p>
    <w:p w14:paraId="6F65210E" w14:textId="2D514387" w:rsidR="00C62F6A" w:rsidRDefault="00C62F6A">
      <w:pPr>
        <w:widowControl/>
        <w:jc w:val="left"/>
        <w:textAlignment w:val="auto"/>
        <w:rPr>
          <w:rFonts w:ascii="Arial Narrow" w:eastAsia="Times New Roman" w:hAnsi="Arial Narrow" w:cs="Arial"/>
          <w:b/>
          <w:sz w:val="28"/>
          <w:szCs w:val="28"/>
          <w:lang w:val="en-AU" w:eastAsia="en-US" w:bidi="ar-SA"/>
        </w:rPr>
      </w:pPr>
    </w:p>
    <w:p w14:paraId="49550F87" w14:textId="77777777" w:rsidR="00EA14C1" w:rsidRPr="00355AEA" w:rsidRDefault="00EA14C1" w:rsidP="00EA14C1">
      <w:pPr>
        <w:spacing w:line="360" w:lineRule="auto"/>
        <w:rPr>
          <w:rFonts w:ascii="Arial" w:hAnsi="Arial" w:cs="Arial"/>
          <w:b/>
        </w:rPr>
      </w:pPr>
      <w:bookmarkStart w:id="85" w:name="_Toc145352142"/>
      <w:bookmarkEnd w:id="84"/>
    </w:p>
    <w:p w14:paraId="31B1B0FB" w14:textId="77777777" w:rsidR="00286BC2" w:rsidRDefault="00EA14C1" w:rsidP="00EA14C1">
      <w:pPr>
        <w:jc w:val="center"/>
        <w:rPr>
          <w:rFonts w:ascii="Arial" w:hAnsi="Arial" w:cs="Arial"/>
          <w:b/>
          <w:sz w:val="96"/>
          <w:szCs w:val="96"/>
        </w:rPr>
      </w:pPr>
      <w:r w:rsidRPr="00B41E9B">
        <w:rPr>
          <w:rFonts w:ascii="Arial" w:hAnsi="Arial" w:cs="Arial"/>
          <w:b/>
          <w:noProof/>
          <w:sz w:val="96"/>
          <w:szCs w:val="96"/>
          <w:lang w:eastAsia="en-ZA" w:bidi="ar-SA"/>
        </w:rPr>
        <mc:AlternateContent>
          <mc:Choice Requires="wps">
            <w:drawing>
              <wp:anchor distT="0" distB="0" distL="114300" distR="114300" simplePos="0" relativeHeight="251675648" behindDoc="1" locked="0" layoutInCell="1" allowOverlap="1" wp14:anchorId="5124FC8E" wp14:editId="12F9A470">
                <wp:simplePos x="0" y="0"/>
                <wp:positionH relativeFrom="column">
                  <wp:posOffset>0</wp:posOffset>
                </wp:positionH>
                <wp:positionV relativeFrom="paragraph">
                  <wp:posOffset>24130</wp:posOffset>
                </wp:positionV>
                <wp:extent cx="6217920" cy="8656320"/>
                <wp:effectExtent l="24765" t="24765" r="34290" b="53340"/>
                <wp:wrapNone/>
                <wp:docPr id="5"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DE9FC" id="Rectangle 514" o:spid="_x0000_s1026" style="position:absolute;margin-left:0;margin-top:1.9pt;width:489.6pt;height:681.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" fillcolor="#70ad47" strokecolor="#f2f2f2" strokeweight="3pt">
                <v:shadow on="t" color="#375623" opacity=".5" offset="1pt"/>
              </v:rect>
            </w:pict>
          </mc:Fallback>
        </mc:AlternateContent>
      </w:r>
      <w:r w:rsidRPr="00B41E9B">
        <w:rPr>
          <w:rFonts w:ascii="Arial" w:hAnsi="Arial" w:cs="Arial"/>
          <w:b/>
          <w:sz w:val="96"/>
          <w:szCs w:val="96"/>
        </w:rPr>
        <w:t xml:space="preserve">ANNEXURE </w:t>
      </w:r>
      <w:r>
        <w:rPr>
          <w:rFonts w:ascii="Arial" w:hAnsi="Arial" w:cs="Arial"/>
          <w:b/>
          <w:sz w:val="96"/>
          <w:szCs w:val="96"/>
        </w:rPr>
        <w:t>G</w:t>
      </w:r>
      <w:r w:rsidRPr="00B41E9B">
        <w:rPr>
          <w:rFonts w:ascii="Arial" w:hAnsi="Arial" w:cs="Arial"/>
          <w:b/>
          <w:sz w:val="96"/>
          <w:szCs w:val="96"/>
        </w:rPr>
        <w:t>:</w:t>
      </w:r>
      <w:r w:rsidR="00A54A6B">
        <w:rPr>
          <w:rFonts w:ascii="Arial" w:hAnsi="Arial" w:cs="Arial"/>
          <w:b/>
          <w:sz w:val="96"/>
          <w:szCs w:val="96"/>
        </w:rPr>
        <w:tab/>
      </w:r>
    </w:p>
    <w:p w14:paraId="5F418868" w14:textId="08DF6D05" w:rsidR="00EA14C1" w:rsidRPr="00B41E9B" w:rsidRDefault="00A54A6B" w:rsidP="00EA14C1">
      <w:pPr>
        <w:jc w:val="center"/>
        <w:rPr>
          <w:rFonts w:ascii="Arial" w:hAnsi="Arial" w:cs="Arial"/>
          <w:b/>
          <w:sz w:val="96"/>
          <w:szCs w:val="96"/>
        </w:rPr>
      </w:pPr>
      <w:r>
        <w:rPr>
          <w:rFonts w:ascii="Arial" w:hAnsi="Arial" w:cs="Arial"/>
          <w:b/>
          <w:sz w:val="96"/>
          <w:szCs w:val="96"/>
        </w:rPr>
        <w:t>BUILT ENVIRON</w:t>
      </w:r>
      <w:r w:rsidR="00EA14C1" w:rsidRPr="00EA14C1">
        <w:rPr>
          <w:rFonts w:ascii="Arial" w:hAnsi="Arial" w:cs="Arial"/>
          <w:b/>
          <w:sz w:val="96"/>
          <w:szCs w:val="96"/>
        </w:rPr>
        <w:t>MENT CONTRACTORS</w:t>
      </w:r>
    </w:p>
    <w:p w14:paraId="0A9C273F" w14:textId="0E260FCB" w:rsidR="00EA14C1" w:rsidRDefault="00EA14C1" w:rsidP="00EA14C1">
      <w:pPr>
        <w:widowControl/>
        <w:jc w:val="left"/>
        <w:textAlignment w:val="auto"/>
        <w:rPr>
          <w:rFonts w:ascii="Arial" w:hAnsi="Arial" w:cs="Arial"/>
          <w:bCs/>
          <w:lang w:val="en-GB"/>
        </w:rPr>
      </w:pPr>
      <w:r>
        <w:rPr>
          <w:b/>
          <w:sz w:val="21"/>
          <w:szCs w:val="21"/>
        </w:rPr>
        <w:br w:type="page"/>
      </w:r>
    </w:p>
    <w:p w14:paraId="7492758C" w14:textId="77777777" w:rsidR="00EA14C1" w:rsidRPr="00EA14C1" w:rsidRDefault="00EA14C1" w:rsidP="004343C3"/>
    <w:p w14:paraId="540C9562" w14:textId="6B59ABFB" w:rsidR="00913DB4" w:rsidRPr="00A54A6B" w:rsidRDefault="00A54A6B" w:rsidP="00C66276">
      <w:pPr>
        <w:pStyle w:val="Heading1"/>
        <w:numPr>
          <w:ilvl w:val="0"/>
          <w:numId w:val="92"/>
        </w:numPr>
      </w:pPr>
      <w:r w:rsidRPr="00A54A6B">
        <w:t>BUILT ENVIRON</w:t>
      </w:r>
      <w:r w:rsidR="00913DB4" w:rsidRPr="00A54A6B">
        <w:t>MENT CONTRACTORS</w:t>
      </w:r>
      <w:bookmarkEnd w:id="85"/>
    </w:p>
    <w:p w14:paraId="01CBB22A" w14:textId="77777777" w:rsidR="00913DB4" w:rsidRPr="00355AEA" w:rsidRDefault="00913DB4" w:rsidP="00913DB4">
      <w:pPr>
        <w:spacing w:line="360" w:lineRule="auto"/>
        <w:rPr>
          <w:rFonts w:ascii="Arial" w:hAnsi="Arial" w:cs="Arial"/>
          <w:b/>
          <w:bCs/>
        </w:rPr>
      </w:pPr>
    </w:p>
    <w:p w14:paraId="7E7E9566" w14:textId="77777777" w:rsidR="00913DB4" w:rsidRPr="00355AEA" w:rsidRDefault="00913DB4" w:rsidP="00A54A6B">
      <w:pPr>
        <w:pStyle w:val="Heading2"/>
      </w:pPr>
      <w:bookmarkStart w:id="86" w:name="_Toc145352143"/>
      <w:r w:rsidRPr="00355AEA">
        <w:t>OBJECTIVES</w:t>
      </w:r>
      <w:bookmarkEnd w:id="86"/>
    </w:p>
    <w:p w14:paraId="59366756" w14:textId="77777777" w:rsidR="00913DB4" w:rsidRDefault="00913DB4" w:rsidP="00913DB4">
      <w:pPr>
        <w:spacing w:line="360" w:lineRule="auto"/>
        <w:rPr>
          <w:highlight w:val="yellow"/>
        </w:rPr>
      </w:pPr>
    </w:p>
    <w:p w14:paraId="172733C6" w14:textId="192F2EF8" w:rsidR="00913DB4" w:rsidRDefault="007C18F3" w:rsidP="00C66276">
      <w:pPr>
        <w:pStyle w:val="alist"/>
        <w:numPr>
          <w:ilvl w:val="0"/>
          <w:numId w:val="120"/>
        </w:numPr>
      </w:pPr>
      <w:r>
        <w:t>To establish a p</w:t>
      </w:r>
      <w:r w:rsidR="00913DB4">
        <w:t>anel of suitably qualified Service Providers per district</w:t>
      </w:r>
      <w:r>
        <w:t xml:space="preserve"> to provide turnkey solutions, where necessary through the appointment of specialist service providers, </w:t>
      </w:r>
      <w:r w:rsidR="00913DB4">
        <w:t>for the construction of agricultural infrastructure.</w:t>
      </w:r>
    </w:p>
    <w:p w14:paraId="55F9EB20" w14:textId="77777777" w:rsidR="00913DB4" w:rsidRDefault="00913DB4" w:rsidP="00A45817">
      <w:pPr>
        <w:pStyle w:val="alist"/>
      </w:pPr>
      <w:r>
        <w:t>To ensure the infrastructure designed and constructed is according to National Standards and that is fit for the intended purpose.</w:t>
      </w:r>
    </w:p>
    <w:p w14:paraId="6FBE0D4E" w14:textId="77777777" w:rsidR="00913DB4" w:rsidRDefault="00913DB4" w:rsidP="00A45817">
      <w:pPr>
        <w:pStyle w:val="alist"/>
      </w:pPr>
      <w:r>
        <w:t>To ensure effective, efficient, timely and value for money infrastructure to resource-poor and emerging farmers as well as production units within the FSDARD.</w:t>
      </w:r>
    </w:p>
    <w:p w14:paraId="69114BA4" w14:textId="77777777" w:rsidR="00913DB4" w:rsidRDefault="00913DB4" w:rsidP="00A45817">
      <w:pPr>
        <w:pStyle w:val="alist"/>
      </w:pPr>
      <w:r>
        <w:t>To support the creation of sustainable agricultural enterprises. </w:t>
      </w:r>
    </w:p>
    <w:p w14:paraId="578FB868" w14:textId="77777777" w:rsidR="00913DB4" w:rsidRPr="005D4C4D" w:rsidRDefault="00913DB4" w:rsidP="00913DB4">
      <w:pPr>
        <w:spacing w:line="360" w:lineRule="auto"/>
        <w:rPr>
          <w:highlight w:val="yellow"/>
        </w:rPr>
      </w:pPr>
    </w:p>
    <w:p w14:paraId="3FA241DA" w14:textId="77777777" w:rsidR="00913DB4" w:rsidRPr="00355AEA" w:rsidRDefault="00913DB4" w:rsidP="00A54A6B">
      <w:pPr>
        <w:pStyle w:val="Heading2"/>
      </w:pPr>
      <w:bookmarkStart w:id="87" w:name="_Toc145352144"/>
      <w:r w:rsidRPr="00355AEA">
        <w:t>SCOPE DESCRIPTION</w:t>
      </w:r>
      <w:bookmarkEnd w:id="87"/>
    </w:p>
    <w:p w14:paraId="4EC51A64" w14:textId="77777777" w:rsidR="00913DB4" w:rsidRDefault="00913DB4" w:rsidP="00913DB4">
      <w:pPr>
        <w:spacing w:line="360" w:lineRule="auto"/>
        <w:rPr>
          <w:highlight w:val="yellow"/>
        </w:rPr>
      </w:pPr>
    </w:p>
    <w:p w14:paraId="7A925221" w14:textId="5AA94643" w:rsidR="00913DB4" w:rsidRPr="00A45817" w:rsidRDefault="00913DB4" w:rsidP="00C66276">
      <w:pPr>
        <w:pStyle w:val="alist"/>
        <w:numPr>
          <w:ilvl w:val="0"/>
          <w:numId w:val="119"/>
        </w:numPr>
      </w:pPr>
      <w:r w:rsidRPr="00A45817">
        <w:t>The FSDARD requires a Panel of Service Providers that will design and construct various infrastructure to its local offices and / or beneficiary farmsteads throughout the Free State Province.</w:t>
      </w:r>
    </w:p>
    <w:p w14:paraId="5A65BA17" w14:textId="5F990757" w:rsidR="00913DB4" w:rsidRPr="00A45817" w:rsidRDefault="00913DB4" w:rsidP="00A45817">
      <w:pPr>
        <w:pStyle w:val="alist"/>
      </w:pPr>
      <w:r w:rsidRPr="00A45817">
        <w:t xml:space="preserve">Infrastructure will be needed in all five (5) districts of the Free State Province and suppliers of </w:t>
      </w:r>
      <w:r w:rsidR="002951BD" w:rsidRPr="00A45817">
        <w:t>infrastructure</w:t>
      </w:r>
      <w:r w:rsidRPr="00A45817">
        <w:t xml:space="preserve"> are required in each of the districts.</w:t>
      </w:r>
    </w:p>
    <w:p w14:paraId="0BA0F92C" w14:textId="77777777" w:rsidR="00913DB4" w:rsidRPr="00A45817" w:rsidRDefault="00913DB4" w:rsidP="00A45817">
      <w:pPr>
        <w:pStyle w:val="alist"/>
      </w:pPr>
      <w:r w:rsidRPr="00A45817">
        <w:t>It is important to note that the FSDARD reserves the right to request quotations from the Service Providers that have indicated a preference for a particular district; however, the Department may, in certain instances request quotations from service providers that have indicated preference for any other district based on capacity and expertise.</w:t>
      </w:r>
    </w:p>
    <w:p w14:paraId="3983C748" w14:textId="4A6EA791" w:rsidR="00913DB4" w:rsidRPr="00A45817" w:rsidRDefault="00913DB4" w:rsidP="00A45817">
      <w:pPr>
        <w:pStyle w:val="alist"/>
      </w:pPr>
      <w:r w:rsidRPr="00A45817">
        <w:t xml:space="preserve">The infrastructure that will be purchased from suppliers on this panel will </w:t>
      </w:r>
      <w:proofErr w:type="gramStart"/>
      <w:r w:rsidRPr="00A45817">
        <w:t>include, but</w:t>
      </w:r>
      <w:proofErr w:type="gramEnd"/>
      <w:r w:rsidRPr="00A45817">
        <w:t xml:space="preserve"> are not limited to the list provided in </w:t>
      </w:r>
      <w:r w:rsidRPr="00A45817">
        <w:fldChar w:fldCharType="begin"/>
      </w:r>
      <w:r w:rsidRPr="00A45817">
        <w:instrText xml:space="preserve"> REF _Ref145071631 \h </w:instrText>
      </w:r>
      <w:r w:rsidR="00A54A6B" w:rsidRPr="00A45817">
        <w:instrText xml:space="preserve"> \* MERGEFORMAT </w:instrText>
      </w:r>
      <w:r w:rsidRPr="00A45817">
        <w:fldChar w:fldCharType="separate"/>
      </w:r>
      <w:r w:rsidR="003C4FAA" w:rsidRPr="003C4FAA">
        <w:t>Table 16</w:t>
      </w:r>
      <w:r w:rsidRPr="00A45817">
        <w:fldChar w:fldCharType="end"/>
      </w:r>
      <w:r w:rsidR="002951BD" w:rsidRPr="00A45817">
        <w:t xml:space="preserve"> below</w:t>
      </w:r>
      <w:r w:rsidRPr="00A45817">
        <w:t>, while changes in the infrastructure requirements might happen.  Infrastructure requirements will only be set once the Department issue a request to suppliers for quotations.</w:t>
      </w:r>
    </w:p>
    <w:p w14:paraId="5C6F6B92" w14:textId="506362E3" w:rsidR="00913DB4" w:rsidRPr="002951BD" w:rsidRDefault="00913DB4" w:rsidP="00913DB4">
      <w:pPr>
        <w:pStyle w:val="Caption"/>
        <w:rPr>
          <w:b/>
          <w:bCs/>
        </w:rPr>
      </w:pPr>
      <w:bookmarkStart w:id="88" w:name="_Ref145071631"/>
      <w:bookmarkStart w:id="89" w:name="_Ref145071616"/>
      <w:r w:rsidRPr="002951BD">
        <w:rPr>
          <w:b/>
        </w:rPr>
        <w:t xml:space="preserve">Table </w:t>
      </w:r>
      <w:r w:rsidR="00EA14C1" w:rsidRPr="002951BD">
        <w:rPr>
          <w:b/>
        </w:rPr>
        <w:fldChar w:fldCharType="begin"/>
      </w:r>
      <w:r w:rsidR="00EA14C1" w:rsidRPr="002951BD">
        <w:rPr>
          <w:b/>
        </w:rPr>
        <w:instrText xml:space="preserve"> SEQ Table \* ARABIC </w:instrText>
      </w:r>
      <w:r w:rsidR="00EA14C1" w:rsidRPr="002951BD">
        <w:rPr>
          <w:b/>
        </w:rPr>
        <w:fldChar w:fldCharType="separate"/>
      </w:r>
      <w:r w:rsidR="003C4FAA">
        <w:rPr>
          <w:b/>
          <w:noProof/>
        </w:rPr>
        <w:t>16</w:t>
      </w:r>
      <w:r w:rsidR="00EA14C1" w:rsidRPr="002951BD">
        <w:rPr>
          <w:b/>
        </w:rPr>
        <w:fldChar w:fldCharType="end"/>
      </w:r>
      <w:bookmarkEnd w:id="88"/>
      <w:r w:rsidR="002951BD">
        <w:rPr>
          <w:b/>
        </w:rPr>
        <w:t>:</w:t>
      </w:r>
      <w:r w:rsidRPr="002951BD">
        <w:rPr>
          <w:b/>
        </w:rPr>
        <w:tab/>
      </w:r>
      <w:r w:rsidR="002951BD">
        <w:rPr>
          <w:b/>
        </w:rPr>
        <w:t>Non-exhaustive l</w:t>
      </w:r>
      <w:r w:rsidRPr="002951BD">
        <w:rPr>
          <w:b/>
        </w:rPr>
        <w:t>ist of infrastructure</w:t>
      </w:r>
      <w:bookmarkEnd w:id="89"/>
    </w:p>
    <w:tbl>
      <w:tblPr>
        <w:tblW w:w="0" w:type="auto"/>
        <w:tblCellMar>
          <w:top w:w="15" w:type="dxa"/>
          <w:left w:w="15" w:type="dxa"/>
          <w:bottom w:w="15" w:type="dxa"/>
          <w:right w:w="15" w:type="dxa"/>
        </w:tblCellMar>
        <w:tblLook w:val="04A0" w:firstRow="1" w:lastRow="0" w:firstColumn="1" w:lastColumn="0" w:noHBand="0" w:noVBand="1"/>
      </w:tblPr>
      <w:tblGrid>
        <w:gridCol w:w="2315"/>
        <w:gridCol w:w="7199"/>
      </w:tblGrid>
      <w:tr w:rsidR="00913DB4" w:rsidRPr="00A478AB" w14:paraId="603992BB" w14:textId="77777777" w:rsidTr="003A2406">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397EB05B" w14:textId="77777777" w:rsidR="00913DB4" w:rsidRPr="00A478AB" w:rsidRDefault="00913DB4" w:rsidP="003A2406">
            <w:pPr>
              <w:rPr>
                <w:rFonts w:eastAsia="Times New Roman" w:cs="Times New Roman"/>
                <w:lang w:eastAsia="en-ZA"/>
              </w:rPr>
            </w:pPr>
            <w:r w:rsidRPr="00A478AB">
              <w:rPr>
                <w:rFonts w:ascii="Arial" w:eastAsia="Times New Roman" w:hAnsi="Arial" w:cs="Arial"/>
                <w:b/>
                <w:bCs/>
                <w:color w:val="000000"/>
                <w:sz w:val="20"/>
                <w:szCs w:val="20"/>
                <w:lang w:eastAsia="en-ZA"/>
              </w:rPr>
              <w:t>District</w:t>
            </w:r>
          </w:p>
        </w:tc>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C40779D" w14:textId="77777777" w:rsidR="00913DB4" w:rsidRPr="00A478AB" w:rsidRDefault="00913DB4" w:rsidP="003A2406">
            <w:pPr>
              <w:rPr>
                <w:rFonts w:eastAsia="Times New Roman" w:cs="Times New Roman"/>
                <w:lang w:eastAsia="en-ZA"/>
              </w:rPr>
            </w:pPr>
            <w:r w:rsidRPr="00A478AB">
              <w:rPr>
                <w:rFonts w:ascii="Arial" w:eastAsia="Times New Roman" w:hAnsi="Arial" w:cs="Arial"/>
                <w:b/>
                <w:bCs/>
                <w:color w:val="000000"/>
                <w:sz w:val="20"/>
                <w:szCs w:val="20"/>
                <w:lang w:eastAsia="en-ZA"/>
              </w:rPr>
              <w:t>Possible scope description</w:t>
            </w:r>
          </w:p>
        </w:tc>
      </w:tr>
      <w:tr w:rsidR="00913DB4" w:rsidRPr="00A478AB" w14:paraId="20560E3D"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BBF01D4" w14:textId="77777777"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Xhariep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5D917" w14:textId="4F4767C1" w:rsidR="00913DB4" w:rsidRPr="00A478AB" w:rsidRDefault="00913DB4" w:rsidP="002951BD">
            <w:pPr>
              <w:rPr>
                <w:rFonts w:eastAsia="Times New Roman" w:cs="Times New Roman"/>
                <w:lang w:eastAsia="en-ZA"/>
              </w:rPr>
            </w:pPr>
            <w:r w:rsidRPr="00A478AB">
              <w:rPr>
                <w:rFonts w:ascii="Arial" w:eastAsia="Times New Roman" w:hAnsi="Arial" w:cs="Arial"/>
                <w:color w:val="000000"/>
                <w:sz w:val="20"/>
                <w:szCs w:val="20"/>
                <w:lang w:eastAsia="en-ZA"/>
              </w:rPr>
              <w:t xml:space="preserve">Multi-purpose storage </w:t>
            </w:r>
          </w:p>
        </w:tc>
      </w:tr>
      <w:tr w:rsidR="00913DB4" w:rsidRPr="00A478AB" w14:paraId="3395AE47"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206D0D8F"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DE0CC" w14:textId="3382A7DE"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Multi</w:t>
            </w:r>
            <w:r w:rsidR="002951BD">
              <w:rPr>
                <w:rFonts w:ascii="Arial" w:eastAsia="Times New Roman" w:hAnsi="Arial" w:cs="Arial"/>
                <w:color w:val="000000"/>
                <w:sz w:val="20"/>
                <w:szCs w:val="20"/>
                <w:lang w:eastAsia="en-ZA"/>
              </w:rPr>
              <w:t>-</w:t>
            </w:r>
            <w:r w:rsidRPr="00A478AB">
              <w:rPr>
                <w:rFonts w:ascii="Arial" w:eastAsia="Times New Roman" w:hAnsi="Arial" w:cs="Arial"/>
                <w:color w:val="000000"/>
                <w:sz w:val="20"/>
                <w:szCs w:val="20"/>
                <w:lang w:eastAsia="en-ZA"/>
              </w:rPr>
              <w:t>purpose complex</w:t>
            </w:r>
          </w:p>
        </w:tc>
      </w:tr>
      <w:tr w:rsidR="00913DB4" w:rsidRPr="00A478AB" w14:paraId="42ACFF0D"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104BAE2A"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548F7" w14:textId="711AD7FB" w:rsidR="00913DB4" w:rsidRPr="00A478AB" w:rsidRDefault="002951BD" w:rsidP="002951BD">
            <w:pPr>
              <w:rPr>
                <w:rFonts w:eastAsia="Times New Roman" w:cs="Times New Roman"/>
                <w:lang w:eastAsia="en-ZA"/>
              </w:rPr>
            </w:pPr>
            <w:r>
              <w:rPr>
                <w:rFonts w:ascii="Arial" w:eastAsia="Times New Roman" w:hAnsi="Arial" w:cs="Arial"/>
                <w:color w:val="000000"/>
                <w:sz w:val="20"/>
                <w:szCs w:val="20"/>
                <w:lang w:eastAsia="en-ZA"/>
              </w:rPr>
              <w:t>Water reticulation and fencing for approximately 4</w:t>
            </w:r>
            <w:r w:rsidR="00913DB4" w:rsidRPr="00A478AB">
              <w:rPr>
                <w:rFonts w:ascii="Arial" w:eastAsia="Times New Roman" w:hAnsi="Arial" w:cs="Arial"/>
                <w:color w:val="000000"/>
                <w:sz w:val="20"/>
                <w:szCs w:val="20"/>
                <w:lang w:eastAsia="en-ZA"/>
              </w:rPr>
              <w:t>0km.</w:t>
            </w:r>
          </w:p>
        </w:tc>
      </w:tr>
      <w:tr w:rsidR="00913DB4" w:rsidRPr="00A478AB" w14:paraId="204F25D1" w14:textId="77777777" w:rsidTr="003A2406">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1C16EF7"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ABA04" w14:textId="4EBC858E" w:rsidR="00913DB4" w:rsidRPr="00A478AB" w:rsidRDefault="002951BD" w:rsidP="003A2406">
            <w:pPr>
              <w:rPr>
                <w:rFonts w:eastAsia="Times New Roman" w:cs="Times New Roman"/>
                <w:lang w:eastAsia="en-ZA"/>
              </w:rPr>
            </w:pPr>
            <w:r w:rsidRPr="00A478AB">
              <w:rPr>
                <w:rFonts w:ascii="Arial" w:eastAsia="Times New Roman" w:hAnsi="Arial" w:cs="Arial"/>
                <w:color w:val="000000"/>
                <w:sz w:val="20"/>
                <w:szCs w:val="20"/>
                <w:lang w:eastAsia="en-ZA"/>
              </w:rPr>
              <w:t>Geo-technical studies and OHS</w:t>
            </w:r>
          </w:p>
        </w:tc>
      </w:tr>
      <w:tr w:rsidR="00913DB4" w:rsidRPr="00A478AB" w14:paraId="6A7CE27F"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76A7ECC" w14:textId="77777777"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Mangaung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F109A" w14:textId="3D5A7BBA" w:rsidR="00913DB4" w:rsidRPr="00A478AB" w:rsidRDefault="002951BD" w:rsidP="003A2406">
            <w:pPr>
              <w:rPr>
                <w:rFonts w:eastAsia="Times New Roman" w:cs="Times New Roman"/>
                <w:lang w:eastAsia="en-ZA"/>
              </w:rPr>
            </w:pPr>
            <w:r>
              <w:rPr>
                <w:rFonts w:ascii="Arial" w:eastAsia="Times New Roman" w:hAnsi="Arial" w:cs="Arial"/>
                <w:color w:val="000000"/>
                <w:sz w:val="20"/>
                <w:szCs w:val="20"/>
                <w:lang w:eastAsia="en-ZA"/>
              </w:rPr>
              <w:t>M</w:t>
            </w:r>
            <w:r w:rsidR="00913DB4" w:rsidRPr="00A478AB">
              <w:rPr>
                <w:rFonts w:ascii="Arial" w:eastAsia="Times New Roman" w:hAnsi="Arial" w:cs="Arial"/>
                <w:color w:val="000000"/>
                <w:sz w:val="20"/>
                <w:szCs w:val="20"/>
                <w:lang w:eastAsia="en-ZA"/>
              </w:rPr>
              <w:t>ultipurpose storage</w:t>
            </w:r>
            <w:r>
              <w:rPr>
                <w:rFonts w:ascii="Arial" w:eastAsia="Times New Roman" w:hAnsi="Arial" w:cs="Arial"/>
                <w:color w:val="000000"/>
                <w:sz w:val="20"/>
                <w:szCs w:val="20"/>
                <w:lang w:eastAsia="en-ZA"/>
              </w:rPr>
              <w:t xml:space="preserve"> and OHS </w:t>
            </w:r>
          </w:p>
        </w:tc>
      </w:tr>
      <w:tr w:rsidR="00913DB4" w:rsidRPr="00A478AB" w14:paraId="75E4E5C5"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540A1A65"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382FD" w14:textId="36EADD4B" w:rsidR="00913DB4" w:rsidRPr="00A478AB" w:rsidRDefault="00913DB4" w:rsidP="002951BD">
            <w:pPr>
              <w:rPr>
                <w:rFonts w:eastAsia="Times New Roman" w:cs="Times New Roman"/>
                <w:lang w:eastAsia="en-ZA"/>
              </w:rPr>
            </w:pPr>
            <w:r w:rsidRPr="00A478AB">
              <w:rPr>
                <w:rFonts w:ascii="Arial" w:eastAsia="Times New Roman" w:hAnsi="Arial" w:cs="Arial"/>
                <w:color w:val="000000"/>
                <w:sz w:val="20"/>
                <w:szCs w:val="20"/>
                <w:lang w:eastAsia="en-ZA"/>
              </w:rPr>
              <w:t>Solar system, repair</w:t>
            </w:r>
            <w:r w:rsidR="002951BD">
              <w:rPr>
                <w:rFonts w:ascii="Arial" w:eastAsia="Times New Roman" w:hAnsi="Arial" w:cs="Arial"/>
                <w:color w:val="000000"/>
                <w:sz w:val="20"/>
                <w:szCs w:val="20"/>
                <w:lang w:eastAsia="en-ZA"/>
              </w:rPr>
              <w:t xml:space="preserve">s to </w:t>
            </w:r>
            <w:r w:rsidRPr="00A478AB">
              <w:rPr>
                <w:rFonts w:ascii="Arial" w:eastAsia="Times New Roman" w:hAnsi="Arial" w:cs="Arial"/>
                <w:color w:val="000000"/>
                <w:sz w:val="20"/>
                <w:szCs w:val="20"/>
                <w:lang w:eastAsia="en-ZA"/>
              </w:rPr>
              <w:t>shed, siting, drilling of borehole, electrical fence.</w:t>
            </w:r>
          </w:p>
        </w:tc>
      </w:tr>
      <w:tr w:rsidR="00913DB4" w:rsidRPr="00A478AB" w14:paraId="0FC5AF36"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694FA9CE"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22BC3" w14:textId="24DBB46E" w:rsidR="00913DB4" w:rsidRPr="00A478AB" w:rsidRDefault="00913DB4" w:rsidP="002951BD">
            <w:pPr>
              <w:rPr>
                <w:rFonts w:eastAsia="Times New Roman" w:cs="Times New Roman"/>
                <w:lang w:eastAsia="en-ZA"/>
              </w:rPr>
            </w:pPr>
            <w:r w:rsidRPr="00A478AB">
              <w:rPr>
                <w:rFonts w:ascii="Arial" w:eastAsia="Times New Roman" w:hAnsi="Arial" w:cs="Arial"/>
                <w:color w:val="000000"/>
                <w:sz w:val="20"/>
                <w:szCs w:val="20"/>
                <w:lang w:eastAsia="en-ZA"/>
              </w:rPr>
              <w:t>Water reticulation</w:t>
            </w:r>
            <w:r w:rsidR="002951BD">
              <w:rPr>
                <w:rFonts w:ascii="Arial" w:eastAsia="Times New Roman" w:hAnsi="Arial" w:cs="Arial"/>
                <w:color w:val="000000"/>
                <w:sz w:val="20"/>
                <w:szCs w:val="20"/>
                <w:lang w:eastAsia="en-ZA"/>
              </w:rPr>
              <w:t xml:space="preserve"> and fencing for approximately</w:t>
            </w:r>
            <w:r w:rsidRPr="00A478AB">
              <w:rPr>
                <w:rFonts w:ascii="Arial" w:eastAsia="Times New Roman" w:hAnsi="Arial" w:cs="Arial"/>
                <w:color w:val="000000"/>
                <w:sz w:val="20"/>
                <w:szCs w:val="20"/>
                <w:lang w:eastAsia="en-ZA"/>
              </w:rPr>
              <w:t xml:space="preserve"> 20km </w:t>
            </w:r>
            <w:r w:rsidR="002951BD">
              <w:rPr>
                <w:rFonts w:ascii="Arial" w:eastAsia="Times New Roman" w:hAnsi="Arial" w:cs="Arial"/>
                <w:color w:val="000000"/>
                <w:sz w:val="20"/>
                <w:szCs w:val="20"/>
                <w:lang w:eastAsia="en-ZA"/>
              </w:rPr>
              <w:t>a</w:t>
            </w:r>
            <w:r w:rsidRPr="00A478AB">
              <w:rPr>
                <w:rFonts w:ascii="Arial" w:eastAsia="Times New Roman" w:hAnsi="Arial" w:cs="Arial"/>
                <w:color w:val="000000"/>
                <w:sz w:val="20"/>
                <w:szCs w:val="20"/>
                <w:lang w:eastAsia="en-ZA"/>
              </w:rPr>
              <w:t xml:space="preserve">nd </w:t>
            </w:r>
            <w:r w:rsidR="002951BD">
              <w:rPr>
                <w:rFonts w:ascii="Arial" w:eastAsia="Times New Roman" w:hAnsi="Arial" w:cs="Arial"/>
                <w:color w:val="000000"/>
                <w:sz w:val="20"/>
                <w:szCs w:val="20"/>
                <w:lang w:eastAsia="en-ZA"/>
              </w:rPr>
              <w:t xml:space="preserve">livestock </w:t>
            </w:r>
            <w:r w:rsidRPr="00A478AB">
              <w:rPr>
                <w:rFonts w:ascii="Arial" w:eastAsia="Times New Roman" w:hAnsi="Arial" w:cs="Arial"/>
                <w:color w:val="000000"/>
                <w:sz w:val="20"/>
                <w:szCs w:val="20"/>
                <w:lang w:eastAsia="en-ZA"/>
              </w:rPr>
              <w:t>handling facility</w:t>
            </w:r>
          </w:p>
        </w:tc>
      </w:tr>
      <w:tr w:rsidR="00913DB4" w:rsidRPr="00A478AB" w14:paraId="456D4D4F" w14:textId="77777777" w:rsidTr="003A2406">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DDF5627"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8DE19" w14:textId="3524E95D" w:rsidR="00913DB4" w:rsidRPr="00A478AB" w:rsidRDefault="002951BD" w:rsidP="002951BD">
            <w:pPr>
              <w:rPr>
                <w:rFonts w:eastAsia="Times New Roman" w:cs="Times New Roman"/>
                <w:lang w:eastAsia="en-ZA"/>
              </w:rPr>
            </w:pPr>
            <w:r>
              <w:rPr>
                <w:rFonts w:ascii="Arial" w:eastAsia="Times New Roman" w:hAnsi="Arial" w:cs="Arial"/>
                <w:color w:val="000000"/>
                <w:sz w:val="20"/>
                <w:szCs w:val="20"/>
                <w:lang w:eastAsia="en-ZA"/>
              </w:rPr>
              <w:t>C</w:t>
            </w:r>
            <w:r w:rsidR="00913DB4" w:rsidRPr="00A478AB">
              <w:rPr>
                <w:rFonts w:ascii="Arial" w:eastAsia="Times New Roman" w:hAnsi="Arial" w:cs="Arial"/>
                <w:color w:val="000000"/>
                <w:sz w:val="20"/>
                <w:szCs w:val="20"/>
                <w:lang w:eastAsia="en-ZA"/>
              </w:rPr>
              <w:t>onstruction of 1 x 10 000 layer ho</w:t>
            </w:r>
            <w:r>
              <w:rPr>
                <w:rFonts w:ascii="Arial" w:eastAsia="Times New Roman" w:hAnsi="Arial" w:cs="Arial"/>
                <w:color w:val="000000"/>
                <w:sz w:val="20"/>
                <w:szCs w:val="20"/>
                <w:lang w:eastAsia="en-ZA"/>
              </w:rPr>
              <w:t>use including services, office, e</w:t>
            </w:r>
            <w:r w:rsidR="00913DB4" w:rsidRPr="00A478AB">
              <w:rPr>
                <w:rFonts w:ascii="Arial" w:eastAsia="Times New Roman" w:hAnsi="Arial" w:cs="Arial"/>
                <w:color w:val="000000"/>
                <w:sz w:val="20"/>
                <w:szCs w:val="20"/>
                <w:lang w:eastAsia="en-ZA"/>
              </w:rPr>
              <w:t>gg sorting and packing.</w:t>
            </w:r>
          </w:p>
        </w:tc>
      </w:tr>
      <w:tr w:rsidR="00913DB4" w:rsidRPr="00A478AB" w14:paraId="5E7E6708"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0D3B9CA7" w14:textId="77777777"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Lejweleputswa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F57B0D" w14:textId="7B58CE4F" w:rsidR="00913DB4" w:rsidRPr="00A478AB" w:rsidRDefault="00913DB4" w:rsidP="002951BD">
            <w:pPr>
              <w:rPr>
                <w:rFonts w:eastAsia="Times New Roman" w:cs="Times New Roman"/>
                <w:lang w:eastAsia="en-ZA"/>
              </w:rPr>
            </w:pPr>
            <w:r w:rsidRPr="00A478AB">
              <w:rPr>
                <w:rFonts w:ascii="Arial" w:eastAsia="Times New Roman" w:hAnsi="Arial" w:cs="Arial"/>
                <w:color w:val="000000"/>
                <w:sz w:val="20"/>
                <w:szCs w:val="20"/>
                <w:lang w:eastAsia="en-ZA"/>
              </w:rPr>
              <w:t>Establishment of 5ha hydroponics, 4ha drip irrigation material</w:t>
            </w:r>
            <w:r w:rsidR="002951BD">
              <w:rPr>
                <w:rFonts w:ascii="Arial" w:eastAsia="Times New Roman" w:hAnsi="Arial" w:cs="Arial"/>
                <w:color w:val="000000"/>
                <w:sz w:val="20"/>
                <w:szCs w:val="20"/>
                <w:lang w:eastAsia="en-ZA"/>
              </w:rPr>
              <w:t xml:space="preserve"> and </w:t>
            </w:r>
            <w:r w:rsidRPr="00A478AB">
              <w:rPr>
                <w:rFonts w:ascii="Arial" w:eastAsia="Times New Roman" w:hAnsi="Arial" w:cs="Arial"/>
                <w:color w:val="000000"/>
                <w:sz w:val="20"/>
                <w:szCs w:val="20"/>
                <w:lang w:eastAsia="en-ZA"/>
              </w:rPr>
              <w:t>solar system for cold-room</w:t>
            </w:r>
          </w:p>
        </w:tc>
      </w:tr>
      <w:tr w:rsidR="00913DB4" w:rsidRPr="00A478AB" w14:paraId="0F304DDC"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3243786C"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F8AE5" w14:textId="367DE2DD" w:rsidR="00913DB4" w:rsidRPr="00A478AB" w:rsidRDefault="002951BD" w:rsidP="002951BD">
            <w:pPr>
              <w:rPr>
                <w:rFonts w:eastAsia="Times New Roman" w:cs="Times New Roman"/>
                <w:lang w:eastAsia="en-ZA"/>
              </w:rPr>
            </w:pPr>
            <w:r w:rsidRPr="00A478AB">
              <w:rPr>
                <w:rFonts w:ascii="Arial" w:eastAsia="Times New Roman" w:hAnsi="Arial" w:cs="Arial"/>
                <w:color w:val="000000"/>
                <w:sz w:val="20"/>
                <w:szCs w:val="20"/>
                <w:lang w:eastAsia="en-ZA"/>
              </w:rPr>
              <w:t>Stock watering</w:t>
            </w:r>
            <w:r>
              <w:rPr>
                <w:rFonts w:ascii="Arial" w:eastAsia="Times New Roman" w:hAnsi="Arial" w:cs="Arial"/>
                <w:color w:val="000000"/>
                <w:sz w:val="20"/>
                <w:szCs w:val="20"/>
                <w:lang w:eastAsia="en-ZA"/>
              </w:rPr>
              <w:t xml:space="preserve"> system and</w:t>
            </w:r>
            <w:r w:rsidR="00913DB4" w:rsidRPr="00A478AB">
              <w:rPr>
                <w:rFonts w:ascii="Arial" w:eastAsia="Times New Roman" w:hAnsi="Arial" w:cs="Arial"/>
                <w:color w:val="000000"/>
                <w:sz w:val="20"/>
                <w:szCs w:val="20"/>
                <w:lang w:eastAsia="en-ZA"/>
              </w:rPr>
              <w:t xml:space="preserve"> </w:t>
            </w:r>
            <w:r>
              <w:rPr>
                <w:rFonts w:ascii="Arial" w:eastAsia="Times New Roman" w:hAnsi="Arial" w:cs="Arial"/>
                <w:color w:val="000000"/>
                <w:sz w:val="20"/>
                <w:szCs w:val="20"/>
                <w:lang w:eastAsia="en-ZA"/>
              </w:rPr>
              <w:t xml:space="preserve">livestock </w:t>
            </w:r>
            <w:r w:rsidR="00913DB4" w:rsidRPr="00A478AB">
              <w:rPr>
                <w:rFonts w:ascii="Arial" w:eastAsia="Times New Roman" w:hAnsi="Arial" w:cs="Arial"/>
                <w:color w:val="000000"/>
                <w:sz w:val="20"/>
                <w:szCs w:val="20"/>
                <w:lang w:eastAsia="en-ZA"/>
              </w:rPr>
              <w:t>handling facility</w:t>
            </w:r>
          </w:p>
        </w:tc>
      </w:tr>
      <w:tr w:rsidR="00913DB4" w:rsidRPr="00A478AB" w14:paraId="602C6EFC"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4B279C28"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E7CF4" w14:textId="15E11F11" w:rsidR="00913DB4" w:rsidRPr="00A478AB" w:rsidRDefault="002951BD" w:rsidP="002951BD">
            <w:pPr>
              <w:rPr>
                <w:rFonts w:eastAsia="Times New Roman" w:cs="Times New Roman"/>
                <w:lang w:eastAsia="en-ZA"/>
              </w:rPr>
            </w:pPr>
            <w:r>
              <w:rPr>
                <w:rFonts w:ascii="Arial" w:eastAsia="Times New Roman" w:hAnsi="Arial" w:cs="Arial"/>
                <w:color w:val="000000"/>
                <w:sz w:val="20"/>
                <w:szCs w:val="20"/>
                <w:lang w:eastAsia="en-ZA"/>
              </w:rPr>
              <w:t>Water reticulation and fencing for approximately 3</w:t>
            </w:r>
            <w:r w:rsidRPr="00A478AB">
              <w:rPr>
                <w:rFonts w:ascii="Arial" w:eastAsia="Times New Roman" w:hAnsi="Arial" w:cs="Arial"/>
                <w:color w:val="000000"/>
                <w:sz w:val="20"/>
                <w:szCs w:val="20"/>
                <w:lang w:eastAsia="en-ZA"/>
              </w:rPr>
              <w:t>0km.</w:t>
            </w:r>
          </w:p>
        </w:tc>
      </w:tr>
      <w:tr w:rsidR="00913DB4" w:rsidRPr="00A478AB" w14:paraId="152D4FBB"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23AAAB4A"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7A0561" w14:textId="1675096F" w:rsidR="00913DB4" w:rsidRPr="00A478AB" w:rsidRDefault="00913DB4" w:rsidP="003A2406">
            <w:pPr>
              <w:rPr>
                <w:rFonts w:eastAsia="Times New Roman" w:cs="Times New Roman"/>
                <w:lang w:eastAsia="en-ZA"/>
              </w:rPr>
            </w:pPr>
          </w:p>
        </w:tc>
      </w:tr>
      <w:tr w:rsidR="00913DB4" w:rsidRPr="00A478AB" w14:paraId="2E3A7AD0" w14:textId="77777777" w:rsidTr="003A2406">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6586538"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FD63C" w14:textId="400A7710" w:rsidR="00913DB4" w:rsidRPr="00A478AB" w:rsidRDefault="002951BD" w:rsidP="003A2406">
            <w:pPr>
              <w:rPr>
                <w:rFonts w:eastAsia="Times New Roman" w:cs="Times New Roman"/>
                <w:lang w:eastAsia="en-ZA"/>
              </w:rPr>
            </w:pPr>
            <w:r>
              <w:rPr>
                <w:rFonts w:ascii="Arial" w:eastAsia="Times New Roman" w:hAnsi="Arial" w:cs="Arial"/>
                <w:color w:val="000000"/>
                <w:sz w:val="20"/>
                <w:szCs w:val="20"/>
                <w:lang w:eastAsia="en-ZA"/>
              </w:rPr>
              <w:t xml:space="preserve">Construction </w:t>
            </w:r>
            <w:r w:rsidR="00913DB4" w:rsidRPr="00A478AB">
              <w:rPr>
                <w:rFonts w:ascii="Arial" w:eastAsia="Times New Roman" w:hAnsi="Arial" w:cs="Arial"/>
                <w:color w:val="000000"/>
                <w:sz w:val="20"/>
                <w:szCs w:val="20"/>
                <w:lang w:eastAsia="en-ZA"/>
              </w:rPr>
              <w:t>of 100 Sow Piggery Unit</w:t>
            </w:r>
            <w:r>
              <w:rPr>
                <w:rFonts w:ascii="Arial" w:eastAsia="Times New Roman" w:hAnsi="Arial" w:cs="Arial"/>
                <w:color w:val="000000"/>
                <w:sz w:val="20"/>
                <w:szCs w:val="20"/>
                <w:lang w:eastAsia="en-ZA"/>
              </w:rPr>
              <w:t xml:space="preserve"> and OHS</w:t>
            </w:r>
          </w:p>
        </w:tc>
      </w:tr>
      <w:tr w:rsidR="00913DB4" w:rsidRPr="00A478AB" w14:paraId="5EDA5731"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14864E30" w14:textId="77777777"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lastRenderedPageBreak/>
              <w:t>Thabo Mofutsanyane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24BFE" w14:textId="4E959164" w:rsidR="00913DB4" w:rsidRPr="00A478AB" w:rsidRDefault="00913DB4" w:rsidP="009D2F42">
            <w:pPr>
              <w:rPr>
                <w:rFonts w:eastAsia="Times New Roman" w:cs="Times New Roman"/>
                <w:lang w:eastAsia="en-ZA"/>
              </w:rPr>
            </w:pPr>
            <w:r w:rsidRPr="00A478AB">
              <w:rPr>
                <w:rFonts w:ascii="Arial" w:eastAsia="Times New Roman" w:hAnsi="Arial" w:cs="Arial"/>
                <w:color w:val="000000"/>
                <w:sz w:val="20"/>
                <w:szCs w:val="20"/>
                <w:lang w:eastAsia="en-ZA"/>
              </w:rPr>
              <w:t xml:space="preserve">Phase 2: Construction of 8 mushroom growing rooms, </w:t>
            </w:r>
            <w:r w:rsidR="009D2F42">
              <w:rPr>
                <w:rFonts w:ascii="Arial" w:eastAsia="Times New Roman" w:hAnsi="Arial" w:cs="Arial"/>
                <w:color w:val="000000"/>
                <w:sz w:val="20"/>
                <w:szCs w:val="20"/>
                <w:lang w:eastAsia="en-ZA"/>
              </w:rPr>
              <w:t>S</w:t>
            </w:r>
            <w:r w:rsidRPr="00A478AB">
              <w:rPr>
                <w:rFonts w:ascii="Arial" w:eastAsia="Times New Roman" w:hAnsi="Arial" w:cs="Arial"/>
                <w:color w:val="000000"/>
                <w:sz w:val="20"/>
                <w:szCs w:val="20"/>
                <w:lang w:eastAsia="en-ZA"/>
              </w:rPr>
              <w:t>eptic tank, electrical works, ablution, storage, packaging, water storage, electricity connection, security systems, back-up generator,  office, machinery,</w:t>
            </w:r>
            <w:r>
              <w:rPr>
                <w:rFonts w:ascii="Arial" w:eastAsia="Times New Roman" w:hAnsi="Arial" w:cs="Arial"/>
                <w:color w:val="000000"/>
                <w:sz w:val="20"/>
                <w:szCs w:val="20"/>
                <w:lang w:eastAsia="en-ZA"/>
              </w:rPr>
              <w:t xml:space="preserve"> </w:t>
            </w:r>
            <w:r w:rsidRPr="00A478AB">
              <w:rPr>
                <w:rFonts w:ascii="Arial" w:eastAsia="Times New Roman" w:hAnsi="Arial" w:cs="Arial"/>
                <w:color w:val="000000"/>
                <w:sz w:val="20"/>
                <w:szCs w:val="20"/>
                <w:lang w:eastAsia="en-ZA"/>
              </w:rPr>
              <w:t>implements and tools</w:t>
            </w:r>
          </w:p>
        </w:tc>
      </w:tr>
      <w:tr w:rsidR="00913DB4" w:rsidRPr="00A478AB" w14:paraId="285731CD"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794FDFD1"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A6025" w14:textId="77777777"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Construction of a multipurpose storage</w:t>
            </w:r>
          </w:p>
        </w:tc>
      </w:tr>
      <w:tr w:rsidR="00913DB4" w:rsidRPr="00A478AB" w14:paraId="6ED86149"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341E4E74"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48ED6" w14:textId="6302CAB7"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Borehole re-drilling, water testing and licensing, zinc reservoirs (120 000 litresx2)</w:t>
            </w:r>
          </w:p>
        </w:tc>
      </w:tr>
      <w:tr w:rsidR="00913DB4" w:rsidRPr="00A478AB" w14:paraId="61FB0410"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7E191A89"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C0510" w14:textId="77777777"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Erection of kraals and fence, water reticulation.</w:t>
            </w:r>
          </w:p>
        </w:tc>
      </w:tr>
      <w:tr w:rsidR="00913DB4" w:rsidRPr="00A478AB" w14:paraId="48A764DF"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75D7BE10"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36D5C" w14:textId="1272167D" w:rsidR="00913DB4" w:rsidRPr="00A478AB" w:rsidRDefault="00913DB4" w:rsidP="009D2F42">
            <w:pPr>
              <w:rPr>
                <w:rFonts w:eastAsia="Times New Roman" w:cs="Times New Roman"/>
                <w:lang w:eastAsia="en-ZA"/>
              </w:rPr>
            </w:pPr>
            <w:r w:rsidRPr="00A478AB">
              <w:rPr>
                <w:rFonts w:ascii="Arial" w:eastAsia="Times New Roman" w:hAnsi="Arial" w:cs="Arial"/>
                <w:color w:val="000000"/>
                <w:sz w:val="20"/>
                <w:szCs w:val="20"/>
                <w:lang w:eastAsia="en-ZA"/>
              </w:rPr>
              <w:t>Construction of 100-sow unit</w:t>
            </w:r>
            <w:r w:rsidR="009D2F42">
              <w:rPr>
                <w:rFonts w:ascii="Arial" w:eastAsia="Times New Roman" w:hAnsi="Arial" w:cs="Arial"/>
                <w:color w:val="000000"/>
                <w:sz w:val="20"/>
                <w:szCs w:val="20"/>
                <w:lang w:eastAsia="en-ZA"/>
              </w:rPr>
              <w:t xml:space="preserve"> and OHS </w:t>
            </w:r>
          </w:p>
        </w:tc>
      </w:tr>
      <w:tr w:rsidR="00913DB4" w:rsidRPr="00A478AB" w14:paraId="2196F8B3"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58D5A1FE"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B46518" w14:textId="0931EA60" w:rsidR="00913DB4" w:rsidRPr="00A478AB" w:rsidRDefault="009D2F42" w:rsidP="009D2F42">
            <w:pPr>
              <w:rPr>
                <w:rFonts w:eastAsia="Times New Roman" w:cs="Times New Roman"/>
                <w:lang w:eastAsia="en-ZA"/>
              </w:rPr>
            </w:pPr>
            <w:r>
              <w:rPr>
                <w:rFonts w:ascii="Arial" w:eastAsia="Times New Roman" w:hAnsi="Arial" w:cs="Arial"/>
                <w:color w:val="000000"/>
                <w:sz w:val="20"/>
                <w:szCs w:val="20"/>
                <w:lang w:eastAsia="en-ZA"/>
              </w:rPr>
              <w:t>Water and</w:t>
            </w:r>
            <w:r w:rsidRPr="00A478AB">
              <w:rPr>
                <w:rFonts w:ascii="Arial" w:eastAsia="Times New Roman" w:hAnsi="Arial" w:cs="Arial"/>
                <w:color w:val="000000"/>
                <w:sz w:val="20"/>
                <w:szCs w:val="20"/>
                <w:lang w:eastAsia="en-ZA"/>
              </w:rPr>
              <w:t xml:space="preserve"> solar connection, installation of silos</w:t>
            </w:r>
          </w:p>
        </w:tc>
      </w:tr>
      <w:tr w:rsidR="00913DB4" w:rsidRPr="00A478AB" w14:paraId="36427169"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37CFC099"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C71B1" w14:textId="7A7C056E" w:rsidR="00913DB4" w:rsidRPr="00A478AB" w:rsidRDefault="009D2F42" w:rsidP="009D2F42">
            <w:pPr>
              <w:rPr>
                <w:rFonts w:eastAsia="Times New Roman" w:cs="Times New Roman"/>
                <w:lang w:eastAsia="en-ZA"/>
              </w:rPr>
            </w:pPr>
            <w:r>
              <w:rPr>
                <w:rFonts w:ascii="Arial" w:eastAsia="Times New Roman" w:hAnsi="Arial" w:cs="Arial"/>
                <w:color w:val="000000"/>
                <w:sz w:val="20"/>
                <w:szCs w:val="20"/>
                <w:lang w:eastAsia="en-ZA"/>
              </w:rPr>
              <w:t>Water reticulation and fencing for approximately 4</w:t>
            </w:r>
            <w:r w:rsidRPr="00A478AB">
              <w:rPr>
                <w:rFonts w:ascii="Arial" w:eastAsia="Times New Roman" w:hAnsi="Arial" w:cs="Arial"/>
                <w:color w:val="000000"/>
                <w:sz w:val="20"/>
                <w:szCs w:val="20"/>
                <w:lang w:eastAsia="en-ZA"/>
              </w:rPr>
              <w:t xml:space="preserve">0km </w:t>
            </w:r>
          </w:p>
        </w:tc>
      </w:tr>
      <w:tr w:rsidR="00913DB4" w:rsidRPr="00A478AB" w14:paraId="2B6758DD" w14:textId="77777777" w:rsidTr="003A2406">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E05A861"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1965E9" w14:textId="5AF92204" w:rsidR="00913DB4" w:rsidRPr="00A478AB" w:rsidRDefault="00913DB4" w:rsidP="003A2406">
            <w:pPr>
              <w:rPr>
                <w:rFonts w:eastAsia="Times New Roman" w:cs="Times New Roman"/>
                <w:lang w:eastAsia="en-ZA"/>
              </w:rPr>
            </w:pPr>
          </w:p>
        </w:tc>
      </w:tr>
      <w:tr w:rsidR="00913DB4" w:rsidRPr="00A478AB" w14:paraId="541AF28A"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36C8D91F" w14:textId="77777777" w:rsidR="00913DB4" w:rsidRPr="00A478AB" w:rsidRDefault="00913DB4" w:rsidP="003A2406">
            <w:pPr>
              <w:rPr>
                <w:rFonts w:eastAsia="Times New Roman" w:cs="Times New Roman"/>
                <w:lang w:eastAsia="en-ZA"/>
              </w:rPr>
            </w:pPr>
            <w:proofErr w:type="spellStart"/>
            <w:r w:rsidRPr="00A478AB">
              <w:rPr>
                <w:rFonts w:ascii="Arial" w:eastAsia="Times New Roman" w:hAnsi="Arial" w:cs="Arial"/>
                <w:color w:val="000000"/>
                <w:sz w:val="20"/>
                <w:szCs w:val="20"/>
                <w:lang w:eastAsia="en-ZA"/>
              </w:rPr>
              <w:t>Fezile</w:t>
            </w:r>
            <w:proofErr w:type="spellEnd"/>
            <w:r w:rsidRPr="00A478AB">
              <w:rPr>
                <w:rFonts w:ascii="Arial" w:eastAsia="Times New Roman" w:hAnsi="Arial" w:cs="Arial"/>
                <w:color w:val="000000"/>
                <w:sz w:val="20"/>
                <w:szCs w:val="20"/>
                <w:lang w:eastAsia="en-ZA"/>
              </w:rPr>
              <w:t xml:space="preserve"> Dabi</w:t>
            </w:r>
          </w:p>
          <w:p w14:paraId="523E5500"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EBDFA" w14:textId="02E944A0" w:rsidR="00913DB4" w:rsidRPr="00A478AB" w:rsidRDefault="00913DB4" w:rsidP="009D2F42">
            <w:pPr>
              <w:rPr>
                <w:rFonts w:eastAsia="Times New Roman" w:cs="Times New Roman"/>
                <w:lang w:eastAsia="en-ZA"/>
              </w:rPr>
            </w:pPr>
            <w:r w:rsidRPr="00A478AB">
              <w:rPr>
                <w:rFonts w:ascii="Arial" w:eastAsia="Times New Roman" w:hAnsi="Arial" w:cs="Arial"/>
                <w:color w:val="000000"/>
                <w:sz w:val="20"/>
                <w:szCs w:val="20"/>
                <w:lang w:eastAsia="en-ZA"/>
              </w:rPr>
              <w:t>Construction of 100 sow unit, water &amp; solar connection, installation of silos </w:t>
            </w:r>
          </w:p>
        </w:tc>
      </w:tr>
      <w:tr w:rsidR="00913DB4" w:rsidRPr="00A478AB" w14:paraId="06B960A4"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28D7865B"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A0BF3" w14:textId="30ED5733"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Erection of 1</w:t>
            </w:r>
            <w:r w:rsidR="009D2F42">
              <w:rPr>
                <w:rFonts w:ascii="Arial" w:eastAsia="Times New Roman" w:hAnsi="Arial" w:cs="Arial"/>
                <w:color w:val="000000"/>
                <w:sz w:val="20"/>
                <w:szCs w:val="20"/>
                <w:lang w:eastAsia="en-ZA"/>
              </w:rPr>
              <w:t>1km fence, w</w:t>
            </w:r>
            <w:r w:rsidRPr="00A478AB">
              <w:rPr>
                <w:rFonts w:ascii="Arial" w:eastAsia="Times New Roman" w:hAnsi="Arial" w:cs="Arial"/>
                <w:color w:val="000000"/>
                <w:sz w:val="20"/>
                <w:szCs w:val="20"/>
                <w:lang w:eastAsia="en-ZA"/>
              </w:rPr>
              <w:t>ater reticulation, kraal and cattle handling facility system with neck clamp, loading ramp, scale and dipping tank.</w:t>
            </w:r>
          </w:p>
        </w:tc>
      </w:tr>
      <w:tr w:rsidR="00913DB4" w:rsidRPr="00A478AB" w14:paraId="6FAED4F7"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10BD34B2"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9B3E38" w14:textId="1C37146C" w:rsidR="00913DB4" w:rsidRPr="00A478AB" w:rsidRDefault="00913DB4" w:rsidP="003A2406">
            <w:pPr>
              <w:rPr>
                <w:rFonts w:eastAsia="Times New Roman" w:cs="Times New Roman"/>
                <w:lang w:eastAsia="en-ZA"/>
              </w:rPr>
            </w:pPr>
          </w:p>
        </w:tc>
      </w:tr>
      <w:tr w:rsidR="00913DB4" w:rsidRPr="00A478AB" w14:paraId="5764B5AE" w14:textId="77777777" w:rsidTr="003A2406">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12CF3C7"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90F06F" w14:textId="65DF7D0D"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Renovat</w:t>
            </w:r>
            <w:r w:rsidR="009D2F42">
              <w:rPr>
                <w:rFonts w:ascii="Arial" w:eastAsia="Times New Roman" w:hAnsi="Arial" w:cs="Arial"/>
                <w:color w:val="000000"/>
                <w:sz w:val="20"/>
                <w:szCs w:val="20"/>
                <w:lang w:eastAsia="en-ZA"/>
              </w:rPr>
              <w:t>ion of three (3) broiler houses and OHS</w:t>
            </w:r>
          </w:p>
        </w:tc>
      </w:tr>
      <w:tr w:rsidR="00913DB4" w:rsidRPr="00A478AB" w14:paraId="331F322C"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D9AA881" w14:textId="3028DEDA"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CASP provincial wide</w:t>
            </w:r>
            <w:r w:rsidR="00500C9C">
              <w:rPr>
                <w:rFonts w:ascii="Arial" w:eastAsia="Times New Roman" w:hAnsi="Arial" w:cs="Arial"/>
                <w:color w:val="000000"/>
                <w:sz w:val="20"/>
                <w:szCs w:val="20"/>
                <w:lang w:eastAsia="en-Z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F43F7" w14:textId="68DA2C03" w:rsidR="00913DB4" w:rsidRPr="00A478AB" w:rsidRDefault="009D2F42" w:rsidP="003A2406">
            <w:pPr>
              <w:rPr>
                <w:rFonts w:eastAsia="Times New Roman" w:cs="Times New Roman"/>
                <w:lang w:eastAsia="en-ZA"/>
              </w:rPr>
            </w:pPr>
            <w:r>
              <w:rPr>
                <w:rFonts w:ascii="Arial" w:eastAsia="Times New Roman" w:hAnsi="Arial" w:cs="Arial"/>
                <w:color w:val="000000"/>
                <w:sz w:val="20"/>
                <w:szCs w:val="20"/>
                <w:lang w:eastAsia="en-ZA"/>
              </w:rPr>
              <w:t xml:space="preserve">Conversion of </w:t>
            </w:r>
            <w:r w:rsidR="00913DB4" w:rsidRPr="00A478AB">
              <w:rPr>
                <w:rFonts w:ascii="Arial" w:eastAsia="Times New Roman" w:hAnsi="Arial" w:cs="Arial"/>
                <w:color w:val="000000"/>
                <w:sz w:val="20"/>
                <w:szCs w:val="20"/>
                <w:lang w:eastAsia="en-ZA"/>
              </w:rPr>
              <w:t>storage container, tables &amp; installation of geyser</w:t>
            </w:r>
          </w:p>
        </w:tc>
      </w:tr>
      <w:tr w:rsidR="00913DB4" w:rsidRPr="00A478AB" w14:paraId="79A74BF6"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4ED49AD9"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456101" w14:textId="75197AD7" w:rsidR="00913DB4" w:rsidRPr="00A478AB" w:rsidRDefault="009D2F42" w:rsidP="003A2406">
            <w:pPr>
              <w:rPr>
                <w:rFonts w:eastAsia="Times New Roman" w:cs="Times New Roman"/>
                <w:lang w:eastAsia="en-ZA"/>
              </w:rPr>
            </w:pPr>
            <w:r>
              <w:rPr>
                <w:rFonts w:ascii="Arial" w:eastAsia="Times New Roman" w:hAnsi="Arial" w:cs="Arial"/>
                <w:color w:val="000000"/>
                <w:sz w:val="20"/>
                <w:szCs w:val="20"/>
                <w:lang w:eastAsia="en-ZA"/>
              </w:rPr>
              <w:t>Refurbishment of</w:t>
            </w:r>
            <w:r w:rsidR="00913DB4" w:rsidRPr="00A478AB">
              <w:rPr>
                <w:rFonts w:ascii="Arial" w:eastAsia="Times New Roman" w:hAnsi="Arial" w:cs="Arial"/>
                <w:color w:val="000000"/>
                <w:sz w:val="20"/>
                <w:szCs w:val="20"/>
                <w:lang w:eastAsia="en-ZA"/>
              </w:rPr>
              <w:t xml:space="preserve"> pack</w:t>
            </w:r>
            <w:r>
              <w:rPr>
                <w:rFonts w:ascii="Arial" w:eastAsia="Times New Roman" w:hAnsi="Arial" w:cs="Arial"/>
                <w:color w:val="000000"/>
                <w:sz w:val="20"/>
                <w:szCs w:val="20"/>
                <w:lang w:eastAsia="en-ZA"/>
              </w:rPr>
              <w:t>aging facility, solar system, shearing shed</w:t>
            </w:r>
            <w:r w:rsidR="00913DB4" w:rsidRPr="00A478AB">
              <w:rPr>
                <w:rFonts w:ascii="Arial" w:eastAsia="Times New Roman" w:hAnsi="Arial" w:cs="Arial"/>
                <w:color w:val="000000"/>
                <w:sz w:val="20"/>
                <w:szCs w:val="20"/>
                <w:lang w:eastAsia="en-ZA"/>
              </w:rPr>
              <w:t xml:space="preserve"> storage shed</w:t>
            </w:r>
          </w:p>
        </w:tc>
      </w:tr>
      <w:tr w:rsidR="00913DB4" w:rsidRPr="00A478AB" w14:paraId="49DAA56E" w14:textId="77777777" w:rsidTr="003A2406">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21A0C16"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E7B3C" w14:textId="75F7554E" w:rsidR="00913DB4" w:rsidRPr="00A478AB" w:rsidRDefault="009D2F42" w:rsidP="003A2406">
            <w:pPr>
              <w:rPr>
                <w:rFonts w:eastAsia="Times New Roman" w:cs="Times New Roman"/>
                <w:lang w:eastAsia="en-ZA"/>
              </w:rPr>
            </w:pPr>
            <w:r>
              <w:rPr>
                <w:rFonts w:ascii="Arial" w:eastAsia="Times New Roman" w:hAnsi="Arial" w:cs="Arial"/>
                <w:color w:val="000000"/>
                <w:sz w:val="20"/>
                <w:szCs w:val="20"/>
                <w:lang w:eastAsia="en-ZA"/>
              </w:rPr>
              <w:t>OHS</w:t>
            </w:r>
          </w:p>
        </w:tc>
      </w:tr>
      <w:tr w:rsidR="00913DB4" w:rsidRPr="00A478AB" w14:paraId="687EF81E" w14:textId="77777777" w:rsidTr="003A24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957BB" w14:textId="2AFA2484"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 xml:space="preserve">Glen College Experimental </w:t>
            </w:r>
            <w:r>
              <w:rPr>
                <w:rFonts w:ascii="Arial" w:eastAsia="Times New Roman" w:hAnsi="Arial" w:cs="Arial"/>
                <w:color w:val="000000"/>
                <w:sz w:val="20"/>
                <w:szCs w:val="20"/>
                <w:lang w:eastAsia="en-ZA"/>
              </w:rPr>
              <w:t>a</w:t>
            </w:r>
            <w:r w:rsidRPr="00A478AB">
              <w:rPr>
                <w:rFonts w:ascii="Arial" w:eastAsia="Times New Roman" w:hAnsi="Arial" w:cs="Arial"/>
                <w:color w:val="000000"/>
                <w:sz w:val="20"/>
                <w:szCs w:val="20"/>
                <w:lang w:eastAsia="en-ZA"/>
              </w:rPr>
              <w:t>nd Training Farm</w:t>
            </w:r>
            <w:r w:rsidR="00500C9C">
              <w:rPr>
                <w:rFonts w:ascii="Arial" w:eastAsia="Times New Roman" w:hAnsi="Arial" w:cs="Arial"/>
                <w:color w:val="000000"/>
                <w:sz w:val="20"/>
                <w:szCs w:val="20"/>
                <w:lang w:eastAsia="en-Z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79AEA" w14:textId="4B87A176" w:rsidR="00913DB4" w:rsidRPr="00A478AB" w:rsidRDefault="00913DB4" w:rsidP="003A2406">
            <w:pPr>
              <w:rPr>
                <w:rFonts w:eastAsia="Times New Roman" w:cs="Times New Roman"/>
                <w:lang w:eastAsia="en-ZA"/>
              </w:rPr>
            </w:pPr>
            <w:r>
              <w:rPr>
                <w:rFonts w:ascii="Arial" w:eastAsia="Times New Roman" w:hAnsi="Arial" w:cs="Arial"/>
                <w:color w:val="000000"/>
                <w:sz w:val="20"/>
                <w:szCs w:val="20"/>
                <w:lang w:eastAsia="en-ZA"/>
              </w:rPr>
              <w:t>Planning, design and c</w:t>
            </w:r>
            <w:r w:rsidRPr="00A478AB">
              <w:rPr>
                <w:rFonts w:ascii="Arial" w:eastAsia="Times New Roman" w:hAnsi="Arial" w:cs="Arial"/>
                <w:color w:val="000000"/>
                <w:sz w:val="20"/>
                <w:szCs w:val="20"/>
                <w:lang w:eastAsia="en-ZA"/>
              </w:rPr>
              <w:t>onstruc</w:t>
            </w:r>
            <w:r w:rsidR="009D2F42">
              <w:rPr>
                <w:rFonts w:ascii="Arial" w:eastAsia="Times New Roman" w:hAnsi="Arial" w:cs="Arial"/>
                <w:color w:val="000000"/>
                <w:sz w:val="20"/>
                <w:szCs w:val="20"/>
                <w:lang w:eastAsia="en-ZA"/>
              </w:rPr>
              <w:t xml:space="preserve">tion of the piggery grower unit and OHS </w:t>
            </w:r>
          </w:p>
        </w:tc>
      </w:tr>
      <w:tr w:rsidR="00913DB4" w:rsidRPr="00A478AB" w14:paraId="608E1DA5"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6A01936D" w14:textId="5957B531"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M Projects</w:t>
            </w:r>
            <w:r w:rsidR="00500C9C">
              <w:rPr>
                <w:rFonts w:ascii="Arial" w:eastAsia="Times New Roman" w:hAnsi="Arial" w:cs="Arial"/>
                <w:color w:val="000000"/>
                <w:sz w:val="20"/>
                <w:szCs w:val="20"/>
                <w:lang w:eastAsia="en-Z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1B874" w14:textId="3B66B51A" w:rsidR="00913DB4" w:rsidRPr="00A478AB" w:rsidRDefault="00913DB4" w:rsidP="009D2F42">
            <w:pPr>
              <w:rPr>
                <w:rFonts w:eastAsia="Times New Roman" w:cs="Times New Roman"/>
                <w:lang w:eastAsia="en-ZA"/>
              </w:rPr>
            </w:pPr>
            <w:r>
              <w:rPr>
                <w:rFonts w:ascii="Arial" w:eastAsia="Times New Roman" w:hAnsi="Arial" w:cs="Arial"/>
                <w:color w:val="000000"/>
                <w:sz w:val="20"/>
                <w:szCs w:val="20"/>
                <w:lang w:eastAsia="en-ZA"/>
              </w:rPr>
              <w:t>Construction of</w:t>
            </w:r>
            <w:r w:rsidRPr="00A478AB">
              <w:rPr>
                <w:rFonts w:ascii="Arial" w:eastAsia="Times New Roman" w:hAnsi="Arial" w:cs="Arial"/>
                <w:color w:val="000000"/>
                <w:sz w:val="20"/>
                <w:szCs w:val="20"/>
                <w:lang w:eastAsia="en-ZA"/>
              </w:rPr>
              <w:t xml:space="preserve"> 492 meter security fence, 0.5 ha shade net structure, 0.5 ha drip irrigation system, 3 m tank stan</w:t>
            </w:r>
            <w:r w:rsidR="009D2F42">
              <w:rPr>
                <w:rFonts w:ascii="Arial" w:eastAsia="Times New Roman" w:hAnsi="Arial" w:cs="Arial"/>
                <w:color w:val="000000"/>
                <w:sz w:val="20"/>
                <w:szCs w:val="20"/>
                <w:lang w:eastAsia="en-ZA"/>
              </w:rPr>
              <w:t>d and 10 000L</w:t>
            </w:r>
            <w:r w:rsidRPr="00A478AB">
              <w:rPr>
                <w:rFonts w:ascii="Arial" w:eastAsia="Times New Roman" w:hAnsi="Arial" w:cs="Arial"/>
                <w:color w:val="000000"/>
                <w:sz w:val="20"/>
                <w:szCs w:val="20"/>
                <w:lang w:eastAsia="en-ZA"/>
              </w:rPr>
              <w:t xml:space="preserve"> water tank.</w:t>
            </w:r>
          </w:p>
        </w:tc>
      </w:tr>
      <w:tr w:rsidR="00913DB4" w:rsidRPr="00A478AB" w14:paraId="1DE521A9"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4714252C"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2E7D7" w14:textId="6D64B112"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2 x 80 Cattle Handling Facilities</w:t>
            </w:r>
            <w:r w:rsidR="009D2F42">
              <w:rPr>
                <w:rFonts w:ascii="Arial" w:eastAsia="Times New Roman" w:hAnsi="Arial" w:cs="Arial"/>
                <w:color w:val="000000"/>
                <w:sz w:val="20"/>
                <w:szCs w:val="20"/>
                <w:lang w:eastAsia="en-ZA"/>
              </w:rPr>
              <w:t xml:space="preserve"> and OHS </w:t>
            </w:r>
          </w:p>
        </w:tc>
      </w:tr>
      <w:tr w:rsidR="00913DB4" w:rsidRPr="00A478AB" w14:paraId="63112992"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7A49224A"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55F2D" w14:textId="77777777" w:rsidR="00913DB4" w:rsidRPr="00A478AB" w:rsidRDefault="00913DB4" w:rsidP="003A2406">
            <w:pPr>
              <w:rPr>
                <w:rFonts w:eastAsia="Times New Roman" w:cs="Times New Roman"/>
                <w:lang w:eastAsia="en-ZA"/>
              </w:rPr>
            </w:pPr>
            <w:r>
              <w:rPr>
                <w:rFonts w:ascii="Arial" w:eastAsia="Times New Roman" w:hAnsi="Arial" w:cs="Arial"/>
                <w:color w:val="000000"/>
                <w:sz w:val="20"/>
                <w:szCs w:val="20"/>
                <w:lang w:eastAsia="en-ZA"/>
              </w:rPr>
              <w:t>D</w:t>
            </w:r>
            <w:r w:rsidRPr="00A478AB">
              <w:rPr>
                <w:rFonts w:ascii="Arial" w:eastAsia="Times New Roman" w:hAnsi="Arial" w:cs="Arial"/>
                <w:color w:val="000000"/>
                <w:sz w:val="20"/>
                <w:szCs w:val="20"/>
                <w:lang w:eastAsia="en-ZA"/>
              </w:rPr>
              <w:t>rip irrigation with tank stand, repair two tunnels, provide new tunnels 200 microns</w:t>
            </w:r>
            <w:r>
              <w:rPr>
                <w:rFonts w:ascii="Arial" w:eastAsia="Times New Roman" w:hAnsi="Arial" w:cs="Arial"/>
                <w:color w:val="000000"/>
                <w:sz w:val="20"/>
                <w:szCs w:val="20"/>
                <w:lang w:eastAsia="en-ZA"/>
              </w:rPr>
              <w:t xml:space="preserve"> plastic</w:t>
            </w:r>
            <w:r w:rsidRPr="00A478AB">
              <w:rPr>
                <w:rFonts w:ascii="Arial" w:eastAsia="Times New Roman" w:hAnsi="Arial" w:cs="Arial"/>
                <w:color w:val="000000"/>
                <w:sz w:val="20"/>
                <w:szCs w:val="20"/>
                <w:lang w:eastAsia="en-ZA"/>
              </w:rPr>
              <w:t>.</w:t>
            </w:r>
          </w:p>
        </w:tc>
      </w:tr>
      <w:tr w:rsidR="00913DB4" w:rsidRPr="00A478AB" w14:paraId="448C6A78" w14:textId="77777777" w:rsidTr="003A2406">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2474B948"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4C092" w14:textId="4A8F6160"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Siting, drilling, testing, equip, Irrigation system, 2 x 10 x 30 shade nets</w:t>
            </w:r>
            <w:r w:rsidR="009D2F42">
              <w:rPr>
                <w:rFonts w:ascii="Arial" w:eastAsia="Times New Roman" w:hAnsi="Arial" w:cs="Arial"/>
                <w:color w:val="000000"/>
                <w:sz w:val="20"/>
                <w:szCs w:val="20"/>
                <w:lang w:eastAsia="en-ZA"/>
              </w:rPr>
              <w:t xml:space="preserve"> and solar pump</w:t>
            </w:r>
          </w:p>
        </w:tc>
      </w:tr>
      <w:tr w:rsidR="00913DB4" w:rsidRPr="00A478AB" w14:paraId="6E15CD96" w14:textId="77777777" w:rsidTr="003A2406">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59DD57BB" w14:textId="14CEFF75"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Food Security</w:t>
            </w:r>
            <w:r w:rsidR="00500C9C">
              <w:rPr>
                <w:rFonts w:ascii="Arial" w:eastAsia="Times New Roman" w:hAnsi="Arial" w:cs="Arial"/>
                <w:color w:val="000000"/>
                <w:sz w:val="20"/>
                <w:szCs w:val="20"/>
                <w:lang w:eastAsia="en-Z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7B8E7B" w14:textId="355E9DB5"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Siting, dr</w:t>
            </w:r>
            <w:r w:rsidR="009D2F42">
              <w:rPr>
                <w:rFonts w:ascii="Arial" w:eastAsia="Times New Roman" w:hAnsi="Arial" w:cs="Arial"/>
                <w:color w:val="000000"/>
                <w:sz w:val="20"/>
                <w:szCs w:val="20"/>
                <w:lang w:eastAsia="en-ZA"/>
              </w:rPr>
              <w:t>illing, equipping of borehole, 3X10mx10mx500L</w:t>
            </w:r>
            <w:r w:rsidRPr="00A478AB">
              <w:rPr>
                <w:rFonts w:ascii="Arial" w:eastAsia="Times New Roman" w:hAnsi="Arial" w:cs="Arial"/>
                <w:color w:val="000000"/>
                <w:sz w:val="20"/>
                <w:szCs w:val="20"/>
                <w:lang w:eastAsia="en-ZA"/>
              </w:rPr>
              <w:t>JoJo tanks, 20mX20m shade net</w:t>
            </w:r>
          </w:p>
        </w:tc>
      </w:tr>
      <w:tr w:rsidR="00913DB4" w:rsidRPr="00A478AB" w14:paraId="59867664"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557CE994"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19B6CC" w14:textId="79977A76" w:rsidR="00913DB4" w:rsidRPr="00A478AB" w:rsidRDefault="00913DB4" w:rsidP="003A2406">
            <w:pPr>
              <w:rPr>
                <w:rFonts w:eastAsia="Times New Roman" w:cs="Times New Roman"/>
                <w:lang w:eastAsia="en-ZA"/>
              </w:rPr>
            </w:pPr>
            <w:r w:rsidRPr="00A478AB">
              <w:rPr>
                <w:rFonts w:ascii="Arial" w:eastAsia="Times New Roman" w:hAnsi="Arial" w:cs="Arial"/>
                <w:color w:val="000000"/>
                <w:sz w:val="20"/>
                <w:szCs w:val="20"/>
                <w:lang w:eastAsia="en-ZA"/>
              </w:rPr>
              <w:t>Shade net 20mx20m</w:t>
            </w:r>
            <w:r w:rsidR="009D2F42">
              <w:rPr>
                <w:rFonts w:ascii="Arial" w:eastAsia="Times New Roman" w:hAnsi="Arial" w:cs="Arial"/>
                <w:color w:val="000000"/>
                <w:sz w:val="20"/>
                <w:szCs w:val="20"/>
                <w:lang w:eastAsia="en-ZA"/>
              </w:rPr>
              <w:t xml:space="preserve"> and 10mx10m shade nets</w:t>
            </w:r>
          </w:p>
        </w:tc>
      </w:tr>
      <w:tr w:rsidR="00913DB4" w:rsidRPr="00A478AB" w14:paraId="6C0F006C" w14:textId="77777777" w:rsidTr="003A2406">
        <w:tc>
          <w:tcPr>
            <w:tcW w:w="0" w:type="auto"/>
            <w:vMerge/>
            <w:tcBorders>
              <w:left w:val="single" w:sz="4" w:space="0" w:color="000000"/>
              <w:right w:val="single" w:sz="4" w:space="0" w:color="000000"/>
            </w:tcBorders>
            <w:tcMar>
              <w:top w:w="0" w:type="dxa"/>
              <w:left w:w="108" w:type="dxa"/>
              <w:bottom w:w="0" w:type="dxa"/>
              <w:right w:w="108" w:type="dxa"/>
            </w:tcMar>
            <w:hideMark/>
          </w:tcPr>
          <w:p w14:paraId="1678C2B5" w14:textId="77777777" w:rsidR="00913DB4" w:rsidRPr="00A478AB" w:rsidRDefault="00913DB4" w:rsidP="003A2406">
            <w:pPr>
              <w:rPr>
                <w:rFonts w:eastAsia="Times New Roman" w:cs="Times New Roman"/>
                <w:lang w:eastAsia="en-Z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24E34" w14:textId="539FB7CA" w:rsidR="00913DB4" w:rsidRPr="00A478AB" w:rsidRDefault="009D2F42" w:rsidP="003A2406">
            <w:pPr>
              <w:rPr>
                <w:rFonts w:eastAsia="Times New Roman" w:cs="Times New Roman"/>
                <w:lang w:eastAsia="en-ZA"/>
              </w:rPr>
            </w:pPr>
            <w:r>
              <w:rPr>
                <w:rFonts w:ascii="Arial" w:eastAsia="Times New Roman" w:hAnsi="Arial" w:cs="Arial"/>
                <w:color w:val="000000"/>
                <w:sz w:val="20"/>
                <w:szCs w:val="20"/>
                <w:lang w:eastAsia="en-ZA"/>
              </w:rPr>
              <w:t xml:space="preserve">Solar pump and OHS </w:t>
            </w:r>
          </w:p>
        </w:tc>
      </w:tr>
    </w:tbl>
    <w:p w14:paraId="007E4FB8" w14:textId="54D83EB0" w:rsidR="00913DB4" w:rsidRPr="00500C9C" w:rsidRDefault="00500C9C" w:rsidP="00913DB4">
      <w:pPr>
        <w:rPr>
          <w:rFonts w:ascii="Arial" w:hAnsi="Arial" w:cs="Arial"/>
          <w:b/>
          <w:sz w:val="22"/>
        </w:rPr>
      </w:pPr>
      <w:r w:rsidRPr="00500C9C">
        <w:rPr>
          <w:rFonts w:ascii="Arial" w:hAnsi="Arial" w:cs="Arial"/>
          <w:b/>
          <w:sz w:val="22"/>
        </w:rPr>
        <w:t>*</w:t>
      </w:r>
      <w:proofErr w:type="gramStart"/>
      <w:r w:rsidRPr="00500C9C">
        <w:rPr>
          <w:rFonts w:ascii="Arial" w:hAnsi="Arial" w:cs="Arial"/>
          <w:b/>
          <w:sz w:val="22"/>
        </w:rPr>
        <w:t>*  These</w:t>
      </w:r>
      <w:proofErr w:type="gramEnd"/>
      <w:r w:rsidRPr="00500C9C">
        <w:rPr>
          <w:rFonts w:ascii="Arial" w:hAnsi="Arial" w:cs="Arial"/>
          <w:b/>
          <w:sz w:val="22"/>
        </w:rPr>
        <w:t xml:space="preserve"> projects were incorporated under the relevant district.</w:t>
      </w:r>
    </w:p>
    <w:p w14:paraId="4CEDAB7A" w14:textId="77777777" w:rsidR="00500C9C" w:rsidRDefault="00500C9C" w:rsidP="00913DB4">
      <w:pPr>
        <w:rPr>
          <w:highlight w:val="yellow"/>
        </w:rPr>
      </w:pPr>
    </w:p>
    <w:p w14:paraId="08C4F4FA" w14:textId="77777777" w:rsidR="00913DB4" w:rsidRDefault="00913DB4" w:rsidP="00A54A6B">
      <w:pPr>
        <w:pStyle w:val="Heading2"/>
      </w:pPr>
      <w:bookmarkStart w:id="90" w:name="_Toc145352145"/>
      <w:r>
        <w:t>LEGISLATIVE FRAMEWORK AND COMPLIANCE</w:t>
      </w:r>
      <w:bookmarkEnd w:id="90"/>
    </w:p>
    <w:p w14:paraId="06F6D7F7" w14:textId="77777777" w:rsidR="00913DB4" w:rsidRPr="00355AEA" w:rsidRDefault="00913DB4" w:rsidP="00913DB4">
      <w:pPr>
        <w:pStyle w:val="NormalWeb"/>
        <w:spacing w:before="0" w:after="0" w:line="360" w:lineRule="auto"/>
        <w:rPr>
          <w:color w:val="000000"/>
          <w:sz w:val="22"/>
          <w:szCs w:val="22"/>
        </w:rPr>
      </w:pPr>
    </w:p>
    <w:p w14:paraId="46C7E619" w14:textId="04C53406" w:rsidR="00913DB4" w:rsidRPr="00355AEA" w:rsidRDefault="00913DB4" w:rsidP="00A45817">
      <w:pPr>
        <w:pStyle w:val="alist"/>
        <w:numPr>
          <w:ilvl w:val="0"/>
          <w:numId w:val="0"/>
        </w:numPr>
      </w:pPr>
      <w:r w:rsidRPr="00355AEA">
        <w:t>Bidders are required to adhere to the following legislat</w:t>
      </w:r>
      <w:r w:rsidR="009D2F42">
        <w:t>ive and regulatory requirements and non</w:t>
      </w:r>
      <w:r w:rsidR="009D2F42">
        <w:softHyphen/>
        <w:t>-</w:t>
      </w:r>
      <w:r w:rsidRPr="00355AEA">
        <w:t xml:space="preserve">compliance with these conditions may result in products offered not being accepted by the </w:t>
      </w:r>
      <w:r>
        <w:t>FSDARD</w:t>
      </w:r>
      <w:r w:rsidRPr="00355AEA">
        <w:t xml:space="preserve"> and returned at the cost </w:t>
      </w:r>
      <w:r w:rsidR="009D2F42">
        <w:t xml:space="preserve">to the bidder: </w:t>
      </w:r>
    </w:p>
    <w:p w14:paraId="2B7B8B6C" w14:textId="77777777" w:rsidR="00913DB4" w:rsidRPr="00355AEA" w:rsidRDefault="00913DB4" w:rsidP="00976BB4">
      <w:pPr>
        <w:pStyle w:val="Bullet"/>
      </w:pPr>
      <w:r w:rsidRPr="00355AEA">
        <w:t>Occupational Health and Safety Act (Including all relevant regulations and the Construction Regulations in particular)</w:t>
      </w:r>
    </w:p>
    <w:p w14:paraId="3DA07CAF" w14:textId="77777777" w:rsidR="00913DB4" w:rsidRPr="00355AEA" w:rsidRDefault="00913DB4" w:rsidP="00976BB4">
      <w:pPr>
        <w:pStyle w:val="Bullet"/>
      </w:pPr>
      <w:r w:rsidRPr="00355AEA">
        <w:t>National Environmental Management Act and Regulations and Notices</w:t>
      </w:r>
    </w:p>
    <w:p w14:paraId="50DC263B" w14:textId="77777777" w:rsidR="00913DB4" w:rsidRPr="00355AEA" w:rsidRDefault="00913DB4" w:rsidP="00976BB4">
      <w:pPr>
        <w:pStyle w:val="Bullet"/>
      </w:pPr>
      <w:r w:rsidRPr="00355AEA">
        <w:t>National Building Regulations and SANS Standards</w:t>
      </w:r>
    </w:p>
    <w:p w14:paraId="28B38B6A" w14:textId="77777777" w:rsidR="00913DB4" w:rsidRPr="00355AEA" w:rsidRDefault="00913DB4" w:rsidP="00976BB4">
      <w:pPr>
        <w:pStyle w:val="Bullet"/>
      </w:pPr>
      <w:r w:rsidRPr="00355AEA">
        <w:t>Agricultural Acts that applies to agriculture type projects.</w:t>
      </w:r>
    </w:p>
    <w:p w14:paraId="0AF81D28" w14:textId="77777777" w:rsidR="00913DB4" w:rsidRPr="00355AEA" w:rsidRDefault="00913DB4" w:rsidP="00976BB4">
      <w:pPr>
        <w:pStyle w:val="Bullet"/>
      </w:pPr>
      <w:r w:rsidRPr="00355AEA">
        <w:t>Electrical Standards</w:t>
      </w:r>
    </w:p>
    <w:p w14:paraId="6B832B1F" w14:textId="77777777" w:rsidR="00913DB4" w:rsidRPr="00355AEA" w:rsidRDefault="00913DB4" w:rsidP="00976BB4">
      <w:pPr>
        <w:pStyle w:val="Bullet"/>
      </w:pPr>
      <w:r w:rsidRPr="00355AEA">
        <w:t>Mechanical Standards</w:t>
      </w:r>
    </w:p>
    <w:p w14:paraId="221A28D1" w14:textId="40F0AD4D" w:rsidR="00913DB4" w:rsidRDefault="00913DB4" w:rsidP="00976BB4">
      <w:pPr>
        <w:pStyle w:val="Bullet"/>
      </w:pPr>
      <w:r w:rsidRPr="00355AEA">
        <w:t>Public Work</w:t>
      </w:r>
      <w:r>
        <w:t>s</w:t>
      </w:r>
      <w:r w:rsidRPr="00355AEA">
        <w:t xml:space="preserve"> Manuals for</w:t>
      </w:r>
      <w:r w:rsidR="006A3F68">
        <w:t xml:space="preserve"> professional service providers</w:t>
      </w:r>
    </w:p>
    <w:p w14:paraId="609CAAC6" w14:textId="77777777" w:rsidR="00913DB4" w:rsidRDefault="00913DB4" w:rsidP="006A3F68">
      <w:pPr>
        <w:pStyle w:val="Bullet"/>
      </w:pPr>
      <w:proofErr w:type="spellStart"/>
      <w:r w:rsidRPr="00355AEA">
        <w:t>IDMSBok</w:t>
      </w:r>
      <w:proofErr w:type="spellEnd"/>
      <w:r w:rsidRPr="00355AEA">
        <w:t xml:space="preserve"> (National Treasury) Infrastructure implementation process must be followed.  Therefore the relevant deliverables must be submitted and Gateway review attended before progressing to the next stage.</w:t>
      </w:r>
    </w:p>
    <w:p w14:paraId="75504764" w14:textId="77777777" w:rsidR="00913DB4" w:rsidRPr="00355AEA" w:rsidRDefault="00913DB4" w:rsidP="006A3F68">
      <w:pPr>
        <w:pStyle w:val="Bullet"/>
      </w:pPr>
      <w:r w:rsidRPr="00355AEA">
        <w:t>Quality control and testing is required and as built drawings and test results must be submitted to current best practises.</w:t>
      </w:r>
    </w:p>
    <w:p w14:paraId="23CFC2E3" w14:textId="77777777" w:rsidR="00913DB4" w:rsidRPr="00726C2C" w:rsidRDefault="00913DB4" w:rsidP="00913DB4"/>
    <w:p w14:paraId="7474462B" w14:textId="77777777" w:rsidR="00913DB4" w:rsidRPr="00726C2C" w:rsidRDefault="00913DB4" w:rsidP="00A54A6B">
      <w:pPr>
        <w:pStyle w:val="Heading2"/>
      </w:pPr>
      <w:bookmarkStart w:id="91" w:name="_Toc145352146"/>
      <w:r w:rsidRPr="00726C2C">
        <w:lastRenderedPageBreak/>
        <w:t>DELIVERY</w:t>
      </w:r>
      <w:bookmarkEnd w:id="91"/>
    </w:p>
    <w:p w14:paraId="2BB4D94E" w14:textId="77777777" w:rsidR="00913DB4" w:rsidRPr="00355AEA" w:rsidRDefault="00913DB4" w:rsidP="00913DB4">
      <w:pPr>
        <w:spacing w:line="360" w:lineRule="auto"/>
        <w:rPr>
          <w:rFonts w:ascii="Arial" w:hAnsi="Arial" w:cs="Arial"/>
        </w:rPr>
      </w:pPr>
    </w:p>
    <w:p w14:paraId="54015E93" w14:textId="1EBFA176" w:rsidR="00913DB4" w:rsidRPr="00A45817" w:rsidRDefault="00913DB4" w:rsidP="00C66276">
      <w:pPr>
        <w:pStyle w:val="alist"/>
        <w:numPr>
          <w:ilvl w:val="0"/>
          <w:numId w:val="121"/>
        </w:numPr>
      </w:pPr>
      <w:r w:rsidRPr="00A45817">
        <w:t>Each project might require</w:t>
      </w:r>
      <w:r w:rsidR="006A3F68" w:rsidRPr="00A45817">
        <w:t xml:space="preserve"> a different team composition (</w:t>
      </w:r>
      <w:r w:rsidRPr="00A45817">
        <w:t>an architect, quantity surveyor, land surveyor, civil-; electrical-, mechanical-, agricultural-, electronical engineer</w:t>
      </w:r>
      <w:r w:rsidR="006A3F68" w:rsidRPr="00A45817">
        <w:t xml:space="preserve">, </w:t>
      </w:r>
      <w:r w:rsidRPr="00A45817">
        <w:t xml:space="preserve">an electrician, bricklayer, plumber, welder, carpenter, </w:t>
      </w:r>
      <w:r w:rsidR="006A3F68" w:rsidRPr="00A45817">
        <w:t xml:space="preserve">Project Manager / Contracts </w:t>
      </w:r>
      <w:r w:rsidRPr="00A45817">
        <w:t>Manager</w:t>
      </w:r>
      <w:r w:rsidR="006A3F68" w:rsidRPr="00A45817">
        <w:t>, etc.)</w:t>
      </w:r>
      <w:r w:rsidRPr="00A45817">
        <w:t>.</w:t>
      </w:r>
    </w:p>
    <w:p w14:paraId="5396140E" w14:textId="77777777" w:rsidR="00913DB4" w:rsidRPr="00A45817" w:rsidRDefault="00913DB4" w:rsidP="00A45817">
      <w:pPr>
        <w:pStyle w:val="alist"/>
      </w:pPr>
      <w:r w:rsidRPr="00A45817">
        <w:t>The delivery performance of the implementing team will be closely monitored and any subsequent orders will only be issued to a team that has proved to be competent with their delivery performance.</w:t>
      </w:r>
    </w:p>
    <w:p w14:paraId="3F8C3115" w14:textId="77777777" w:rsidR="00913DB4" w:rsidRPr="00A45817" w:rsidRDefault="00913DB4" w:rsidP="00A45817">
      <w:pPr>
        <w:pStyle w:val="alist"/>
      </w:pPr>
      <w:r w:rsidRPr="00A45817">
        <w:t>Due to the varying nature of the projects, the tenderer is not expected to have all the skills inhouse and agreements with different providers and contractors is acceptable.  The Project Manager will be held accountable for the quality and performance of the projects as well as payment of any work sub-contracted.</w:t>
      </w:r>
    </w:p>
    <w:p w14:paraId="0043BDDC" w14:textId="77777777" w:rsidR="00913DB4" w:rsidRDefault="00913DB4" w:rsidP="00913DB4">
      <w:pPr>
        <w:spacing w:line="360" w:lineRule="auto"/>
        <w:rPr>
          <w:rFonts w:ascii="Arial" w:hAnsi="Arial" w:cs="Arial"/>
          <w:b/>
        </w:rPr>
      </w:pPr>
    </w:p>
    <w:p w14:paraId="41D7627C" w14:textId="77777777" w:rsidR="00913DB4" w:rsidRDefault="00913DB4" w:rsidP="00A54A6B">
      <w:pPr>
        <w:pStyle w:val="Heading2"/>
      </w:pPr>
      <w:bookmarkStart w:id="92" w:name="_Toc145352147"/>
      <w:r>
        <w:t>FUNCTIONALITY</w:t>
      </w:r>
      <w:bookmarkEnd w:id="92"/>
    </w:p>
    <w:p w14:paraId="7EEA0669" w14:textId="77777777" w:rsidR="00913DB4" w:rsidRDefault="00913DB4" w:rsidP="00913DB4">
      <w:pPr>
        <w:pStyle w:val="BodyText"/>
      </w:pPr>
    </w:p>
    <w:p w14:paraId="7304F0CA" w14:textId="141B5691" w:rsidR="00913DB4" w:rsidRPr="006A3F68" w:rsidRDefault="00913DB4" w:rsidP="00913DB4">
      <w:pPr>
        <w:pStyle w:val="Caption"/>
        <w:rPr>
          <w:b/>
          <w:bCs/>
        </w:rPr>
      </w:pPr>
      <w:r w:rsidRPr="006A3F68">
        <w:rPr>
          <w:b/>
        </w:rPr>
        <w:t xml:space="preserve">Table </w:t>
      </w:r>
      <w:r w:rsidR="00EA14C1" w:rsidRPr="006A3F68">
        <w:rPr>
          <w:b/>
        </w:rPr>
        <w:fldChar w:fldCharType="begin"/>
      </w:r>
      <w:r w:rsidR="00EA14C1" w:rsidRPr="006A3F68">
        <w:rPr>
          <w:b/>
        </w:rPr>
        <w:instrText xml:space="preserve"> SEQ Table \* ARABIC </w:instrText>
      </w:r>
      <w:r w:rsidR="00EA14C1" w:rsidRPr="006A3F68">
        <w:rPr>
          <w:b/>
        </w:rPr>
        <w:fldChar w:fldCharType="separate"/>
      </w:r>
      <w:r w:rsidR="003C4FAA">
        <w:rPr>
          <w:b/>
          <w:noProof/>
        </w:rPr>
        <w:t>17</w:t>
      </w:r>
      <w:r w:rsidR="00EA14C1" w:rsidRPr="006A3F68">
        <w:rPr>
          <w:b/>
        </w:rPr>
        <w:fldChar w:fldCharType="end"/>
      </w:r>
      <w:r w:rsidR="006A3F68">
        <w:rPr>
          <w:b/>
        </w:rPr>
        <w:t xml:space="preserve">: </w:t>
      </w:r>
      <w:r w:rsidRPr="006A3F68">
        <w:rPr>
          <w:b/>
        </w:rPr>
        <w:tab/>
        <w:t>Functionality schedule (Built Environment Contractors)</w:t>
      </w:r>
    </w:p>
    <w:tbl>
      <w:tblPr>
        <w:tblW w:w="9797" w:type="dxa"/>
        <w:tblCellMar>
          <w:top w:w="15" w:type="dxa"/>
          <w:left w:w="15" w:type="dxa"/>
          <w:bottom w:w="15" w:type="dxa"/>
          <w:right w:w="15" w:type="dxa"/>
        </w:tblCellMar>
        <w:tblLook w:val="04A0" w:firstRow="1" w:lastRow="0" w:firstColumn="1" w:lastColumn="0" w:noHBand="0" w:noVBand="1"/>
      </w:tblPr>
      <w:tblGrid>
        <w:gridCol w:w="1658"/>
        <w:gridCol w:w="4007"/>
        <w:gridCol w:w="3261"/>
        <w:gridCol w:w="425"/>
        <w:gridCol w:w="446"/>
      </w:tblGrid>
      <w:tr w:rsidR="00913DB4" w:rsidRPr="00822D4E" w14:paraId="32C7E6ED" w14:textId="77777777" w:rsidTr="00A54A6B">
        <w:trPr>
          <w:trHeight w:val="283"/>
        </w:trPr>
        <w:tc>
          <w:tcPr>
            <w:tcW w:w="1658"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1F965EF6"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4007"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66C5B44B"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3261"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49A2928A" w14:textId="77777777" w:rsidR="00913DB4" w:rsidRPr="00822D4E" w:rsidRDefault="00913DB4"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87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7CDC842F" w14:textId="77777777" w:rsidR="00913DB4" w:rsidRPr="00822D4E" w:rsidRDefault="00913DB4" w:rsidP="003A2406">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6A3F68" w:rsidRPr="0055174E" w14:paraId="1E1A955F" w14:textId="77777777" w:rsidTr="00A54A6B">
        <w:trPr>
          <w:trHeight w:val="283"/>
        </w:trPr>
        <w:tc>
          <w:tcPr>
            <w:tcW w:w="165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9F2E2A5"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PERFORMANCE</w:t>
            </w:r>
            <w:r>
              <w:rPr>
                <w:rFonts w:ascii="Arial" w:eastAsia="Times New Roman" w:hAnsi="Arial" w:cs="Arial"/>
                <w:b/>
                <w:bCs/>
                <w:color w:val="000000"/>
                <w:sz w:val="20"/>
                <w:szCs w:val="20"/>
                <w:lang w:eastAsia="en-ZA"/>
              </w:rPr>
              <w:t xml:space="preserve"> </w:t>
            </w:r>
            <w:r w:rsidRPr="00380921">
              <w:rPr>
                <w:rFonts w:ascii="Arial" w:eastAsia="Times New Roman" w:hAnsi="Arial" w:cs="Arial"/>
                <w:b/>
                <w:bCs/>
                <w:color w:val="000000"/>
                <w:sz w:val="20"/>
                <w:szCs w:val="20"/>
                <w:lang w:eastAsia="en-ZA"/>
              </w:rPr>
              <w:t>CAPACITY</w:t>
            </w: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5EDB7E6" w14:textId="55F2E841" w:rsidR="00913DB4" w:rsidRPr="00380921" w:rsidRDefault="00913DB4" w:rsidP="006A3F68">
            <w:pPr>
              <w:rPr>
                <w:rFonts w:eastAsia="Times New Roman" w:cs="Times New Roman"/>
                <w:sz w:val="20"/>
                <w:szCs w:val="20"/>
                <w:lang w:eastAsia="en-ZA"/>
              </w:rPr>
            </w:pPr>
            <w:r w:rsidRPr="00E668E3">
              <w:rPr>
                <w:rFonts w:ascii="Arial" w:eastAsia="Times New Roman" w:hAnsi="Arial" w:cs="Arial"/>
                <w:color w:val="000000"/>
                <w:sz w:val="20"/>
                <w:szCs w:val="20"/>
                <w:lang w:eastAsia="en-ZA"/>
              </w:rPr>
              <w:t xml:space="preserve">Bidders to provide proof of current capacity and ability to </w:t>
            </w:r>
            <w:r w:rsidR="006A3F68">
              <w:rPr>
                <w:rFonts w:ascii="Arial" w:eastAsia="Times New Roman" w:hAnsi="Arial" w:cs="Arial"/>
                <w:color w:val="000000"/>
                <w:sz w:val="20"/>
                <w:szCs w:val="20"/>
                <w:lang w:eastAsia="en-ZA"/>
              </w:rPr>
              <w:t>undertake projects of similar nature</w:t>
            </w:r>
            <w:r w:rsidRPr="00E668E3">
              <w:rPr>
                <w:rFonts w:ascii="Arial" w:eastAsia="Times New Roman" w:hAnsi="Arial" w:cs="Arial"/>
                <w:color w:val="000000"/>
                <w:sz w:val="20"/>
                <w:szCs w:val="20"/>
                <w:lang w:eastAsia="en-ZA"/>
              </w:rPr>
              <w:t>.</w:t>
            </w:r>
          </w:p>
        </w:tc>
        <w:tc>
          <w:tcPr>
            <w:tcW w:w="326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B4B1DE"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5E187E25" w14:textId="77777777" w:rsidR="00913DB4" w:rsidRPr="00380921" w:rsidRDefault="00913DB4"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contactable reference</w:t>
            </w:r>
          </w:p>
          <w:p w14:paraId="6CAC2BE1" w14:textId="77777777" w:rsidR="00913DB4" w:rsidRPr="00380921" w:rsidRDefault="00913DB4"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date of appointment</w:t>
            </w: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41C39CC" w14:textId="77777777" w:rsidR="00913DB4" w:rsidRPr="00380921" w:rsidRDefault="00913DB4" w:rsidP="003A2406">
            <w:pPr>
              <w:rPr>
                <w:rFonts w:eastAsia="Times New Roman" w:cs="Times New Roman"/>
                <w:sz w:val="20"/>
                <w:szCs w:val="20"/>
                <w:lang w:eastAsia="en-ZA"/>
              </w:rPr>
            </w:pPr>
          </w:p>
        </w:tc>
        <w:tc>
          <w:tcPr>
            <w:tcW w:w="44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9E1FFAE" w14:textId="77777777" w:rsidR="00913DB4" w:rsidRPr="00380921" w:rsidRDefault="00913DB4"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25</w:t>
            </w:r>
          </w:p>
        </w:tc>
      </w:tr>
      <w:tr w:rsidR="006A3F68" w:rsidRPr="0055174E" w14:paraId="06FDB44D"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tcPr>
          <w:p w14:paraId="7CE12B35"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439E51" w14:textId="77777777" w:rsidR="00913DB4" w:rsidRPr="00380921" w:rsidRDefault="00913DB4"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No evidence</w:t>
            </w: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6E1D723F" w14:textId="77777777" w:rsidR="00913DB4" w:rsidRPr="00380921" w:rsidRDefault="00913DB4" w:rsidP="003A2406">
            <w:pPr>
              <w:rPr>
                <w:rFonts w:eastAsia="Times New Roman" w:cs="Times New Roman"/>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B4DF82" w14:textId="77777777" w:rsidR="00913DB4" w:rsidRDefault="00913DB4" w:rsidP="003A2406">
            <w:pPr>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0</w:t>
            </w:r>
          </w:p>
        </w:tc>
        <w:tc>
          <w:tcPr>
            <w:tcW w:w="446" w:type="dxa"/>
            <w:vMerge/>
            <w:tcBorders>
              <w:top w:val="single" w:sz="4" w:space="0" w:color="000000"/>
              <w:left w:val="single" w:sz="4" w:space="0" w:color="000000"/>
              <w:bottom w:val="single" w:sz="4" w:space="0" w:color="000000"/>
              <w:right w:val="single" w:sz="4" w:space="0" w:color="000000"/>
            </w:tcBorders>
            <w:vAlign w:val="center"/>
          </w:tcPr>
          <w:p w14:paraId="07EF6B8D" w14:textId="77777777" w:rsidR="00913DB4" w:rsidRPr="00380921" w:rsidRDefault="00913DB4" w:rsidP="003A2406">
            <w:pPr>
              <w:rPr>
                <w:rFonts w:eastAsia="Times New Roman" w:cs="Times New Roman"/>
                <w:sz w:val="20"/>
                <w:szCs w:val="20"/>
                <w:lang w:eastAsia="en-ZA"/>
              </w:rPr>
            </w:pPr>
          </w:p>
        </w:tc>
      </w:tr>
      <w:tr w:rsidR="006A3F68" w:rsidRPr="0055174E" w14:paraId="554005F6"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4DFAAAAA"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4721A8B"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1 appointment letter</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487117B8" w14:textId="77777777" w:rsidR="00913DB4" w:rsidRPr="00380921" w:rsidRDefault="00913DB4" w:rsidP="003A2406">
            <w:pPr>
              <w:rPr>
                <w:rFonts w:eastAsia="Times New Roman" w:cs="Times New Roman"/>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5A7C3CA" w14:textId="77777777" w:rsidR="00913DB4" w:rsidRPr="00380921"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9</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000EDCFA" w14:textId="77777777" w:rsidR="00913DB4" w:rsidRPr="00380921" w:rsidRDefault="00913DB4" w:rsidP="003A2406">
            <w:pPr>
              <w:rPr>
                <w:rFonts w:eastAsia="Times New Roman" w:cs="Times New Roman"/>
                <w:sz w:val="20"/>
                <w:szCs w:val="20"/>
                <w:lang w:eastAsia="en-ZA"/>
              </w:rPr>
            </w:pPr>
          </w:p>
        </w:tc>
      </w:tr>
      <w:tr w:rsidR="006A3F68" w:rsidRPr="0055174E" w14:paraId="1D5C7128"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14318F7B"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C5A0C05"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2 appointment letters</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58BE758" w14:textId="77777777" w:rsidR="00913DB4" w:rsidRPr="00380921" w:rsidRDefault="00913DB4" w:rsidP="003A2406">
            <w:pPr>
              <w:rPr>
                <w:rFonts w:eastAsia="Times New Roman" w:cs="Times New Roman"/>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336F867" w14:textId="77777777" w:rsidR="00913DB4" w:rsidRPr="00380921"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17</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7EE474A9" w14:textId="77777777" w:rsidR="00913DB4" w:rsidRPr="00380921" w:rsidRDefault="00913DB4" w:rsidP="003A2406">
            <w:pPr>
              <w:rPr>
                <w:rFonts w:eastAsia="Times New Roman" w:cs="Times New Roman"/>
                <w:sz w:val="20"/>
                <w:szCs w:val="20"/>
                <w:lang w:eastAsia="en-ZA"/>
              </w:rPr>
            </w:pPr>
          </w:p>
        </w:tc>
      </w:tr>
      <w:tr w:rsidR="006A3F68" w:rsidRPr="0055174E" w14:paraId="28F1BBD0"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7E6DC573"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43CB647"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&gt;2 appointment letters</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829920B" w14:textId="77777777" w:rsidR="00913DB4" w:rsidRPr="00380921" w:rsidRDefault="00913DB4" w:rsidP="003A2406">
            <w:pPr>
              <w:rPr>
                <w:rFonts w:eastAsia="Times New Roman" w:cs="Times New Roman"/>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DD47814" w14:textId="77777777" w:rsidR="00913DB4" w:rsidRPr="00380921"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25</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4B0F6710" w14:textId="77777777" w:rsidR="00913DB4" w:rsidRPr="00380921" w:rsidRDefault="00913DB4" w:rsidP="003A2406">
            <w:pPr>
              <w:rPr>
                <w:rFonts w:eastAsia="Times New Roman" w:cs="Times New Roman"/>
                <w:sz w:val="20"/>
                <w:szCs w:val="20"/>
                <w:lang w:eastAsia="en-ZA"/>
              </w:rPr>
            </w:pPr>
          </w:p>
        </w:tc>
      </w:tr>
      <w:tr w:rsidR="006A3F68" w:rsidRPr="001142AD" w14:paraId="5C6745EC" w14:textId="77777777" w:rsidTr="00A54A6B">
        <w:trPr>
          <w:trHeight w:val="283"/>
        </w:trPr>
        <w:tc>
          <w:tcPr>
            <w:tcW w:w="1658"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5CBEDCB9" w14:textId="77777777" w:rsidR="00913DB4" w:rsidRPr="00E668E3" w:rsidRDefault="00913DB4" w:rsidP="003A2406">
            <w:pPr>
              <w:spacing w:before="40" w:after="40"/>
              <w:rPr>
                <w:rFonts w:ascii="Arial" w:eastAsia="Times New Roman" w:hAnsi="Arial" w:cs="Arial"/>
                <w:b/>
                <w:bCs/>
                <w:color w:val="000000"/>
                <w:sz w:val="20"/>
                <w:szCs w:val="20"/>
                <w:lang w:eastAsia="en-ZA"/>
              </w:rPr>
            </w:pPr>
            <w:r w:rsidRPr="00E668E3">
              <w:rPr>
                <w:rFonts w:ascii="Arial" w:eastAsia="Times New Roman" w:hAnsi="Arial" w:cs="Arial"/>
                <w:b/>
                <w:bCs/>
                <w:color w:val="000000"/>
                <w:sz w:val="20"/>
                <w:szCs w:val="20"/>
                <w:lang w:eastAsia="en-ZA"/>
              </w:rPr>
              <w:t>KEY PERSON</w:t>
            </w: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268DF6" w14:textId="3C0E3E42" w:rsidR="00913DB4" w:rsidRPr="00EA6242" w:rsidRDefault="00913DB4" w:rsidP="006A3F68">
            <w:pPr>
              <w:rPr>
                <w:rFonts w:ascii="Arial" w:eastAsia="Times New Roman" w:hAnsi="Arial" w:cs="Arial"/>
                <w:color w:val="000000"/>
                <w:sz w:val="20"/>
                <w:szCs w:val="20"/>
                <w:lang w:eastAsia="en-ZA"/>
              </w:rPr>
            </w:pPr>
            <w:r w:rsidRPr="00E668E3">
              <w:rPr>
                <w:rFonts w:ascii="Arial" w:eastAsia="Times New Roman" w:hAnsi="Arial" w:cs="Arial"/>
                <w:b/>
                <w:bCs/>
                <w:color w:val="000000"/>
                <w:sz w:val="20"/>
                <w:szCs w:val="20"/>
                <w:lang w:eastAsia="en-ZA"/>
              </w:rPr>
              <w:t xml:space="preserve">Bidders </w:t>
            </w:r>
            <w:r w:rsidR="006A3F68">
              <w:rPr>
                <w:rFonts w:ascii="Arial" w:eastAsia="Times New Roman" w:hAnsi="Arial" w:cs="Arial"/>
                <w:b/>
                <w:bCs/>
                <w:color w:val="000000"/>
                <w:sz w:val="20"/>
                <w:szCs w:val="20"/>
                <w:lang w:eastAsia="en-ZA"/>
              </w:rPr>
              <w:t>to</w:t>
            </w:r>
            <w:r w:rsidRPr="00E668E3">
              <w:rPr>
                <w:rFonts w:ascii="Arial" w:eastAsia="Times New Roman" w:hAnsi="Arial" w:cs="Arial"/>
                <w:b/>
                <w:bCs/>
                <w:color w:val="000000"/>
                <w:sz w:val="20"/>
                <w:szCs w:val="20"/>
                <w:lang w:eastAsia="en-ZA"/>
              </w:rPr>
              <w:t xml:space="preserve"> provide proof of capa</w:t>
            </w:r>
            <w:r w:rsidR="006A3F68">
              <w:rPr>
                <w:rFonts w:ascii="Arial" w:eastAsia="Times New Roman" w:hAnsi="Arial" w:cs="Arial"/>
                <w:b/>
                <w:bCs/>
                <w:color w:val="000000"/>
                <w:sz w:val="20"/>
                <w:szCs w:val="20"/>
                <w:lang w:eastAsia="en-ZA"/>
              </w:rPr>
              <w:t xml:space="preserve">city </w:t>
            </w:r>
            <w:r w:rsidRPr="00E668E3">
              <w:rPr>
                <w:rFonts w:ascii="Arial" w:eastAsia="Times New Roman" w:hAnsi="Arial" w:cs="Arial"/>
                <w:b/>
                <w:bCs/>
                <w:color w:val="000000"/>
                <w:sz w:val="20"/>
                <w:szCs w:val="20"/>
                <w:lang w:eastAsia="en-ZA"/>
              </w:rPr>
              <w:t>of the Project Manager</w:t>
            </w:r>
            <w:r w:rsidR="006A3F68">
              <w:rPr>
                <w:rFonts w:ascii="Arial" w:eastAsia="Times New Roman" w:hAnsi="Arial" w:cs="Arial"/>
                <w:b/>
                <w:bCs/>
                <w:color w:val="000000"/>
                <w:sz w:val="20"/>
                <w:szCs w:val="20"/>
                <w:lang w:eastAsia="en-ZA"/>
              </w:rPr>
              <w:t>/Contracts Manager’</w:t>
            </w:r>
            <w:r w:rsidRPr="00E668E3">
              <w:rPr>
                <w:rFonts w:ascii="Arial" w:eastAsia="Times New Roman" w:hAnsi="Arial" w:cs="Arial"/>
                <w:b/>
                <w:bCs/>
                <w:color w:val="000000"/>
                <w:sz w:val="20"/>
                <w:szCs w:val="20"/>
                <w:lang w:eastAsia="en-ZA"/>
              </w:rPr>
              <w:t>s qualification and experience.</w:t>
            </w:r>
          </w:p>
        </w:tc>
        <w:tc>
          <w:tcPr>
            <w:tcW w:w="3261"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5F20C74B" w14:textId="48AE0D98" w:rsidR="00913DB4" w:rsidRPr="00E668E3" w:rsidRDefault="00913DB4" w:rsidP="003A2406">
            <w:pPr>
              <w:rPr>
                <w:rFonts w:ascii="Arial" w:eastAsia="Times New Roman" w:hAnsi="Arial" w:cs="Arial"/>
                <w:color w:val="000000"/>
                <w:sz w:val="20"/>
                <w:szCs w:val="20"/>
                <w:lang w:eastAsia="en-ZA"/>
              </w:rPr>
            </w:pPr>
            <w:r w:rsidRPr="00E668E3">
              <w:rPr>
                <w:rFonts w:ascii="Arial" w:eastAsia="Times New Roman" w:hAnsi="Arial" w:cs="Arial"/>
                <w:color w:val="000000"/>
                <w:sz w:val="20"/>
                <w:szCs w:val="20"/>
                <w:lang w:eastAsia="en-ZA"/>
              </w:rPr>
              <w:t>CV with relevant project experience and tertiary certificate of qualificati</w:t>
            </w:r>
            <w:r w:rsidR="006A3F68">
              <w:rPr>
                <w:rFonts w:ascii="Arial" w:eastAsia="Times New Roman" w:hAnsi="Arial" w:cs="Arial"/>
                <w:color w:val="000000"/>
                <w:sz w:val="20"/>
                <w:szCs w:val="20"/>
                <w:lang w:eastAsia="en-ZA"/>
              </w:rPr>
              <w:t xml:space="preserve">on in the building environment </w:t>
            </w:r>
            <w:proofErr w:type="gramStart"/>
            <w:r w:rsidR="006A3F68">
              <w:rPr>
                <w:rFonts w:ascii="Arial" w:eastAsia="Times New Roman" w:hAnsi="Arial" w:cs="Arial"/>
                <w:color w:val="000000"/>
                <w:sz w:val="20"/>
                <w:szCs w:val="20"/>
                <w:lang w:eastAsia="en-ZA"/>
              </w:rPr>
              <w:t xml:space="preserve">and </w:t>
            </w:r>
            <w:r w:rsidRPr="00E668E3">
              <w:rPr>
                <w:rFonts w:ascii="Arial" w:eastAsia="Times New Roman" w:hAnsi="Arial" w:cs="Arial"/>
                <w:color w:val="000000"/>
                <w:sz w:val="20"/>
                <w:szCs w:val="20"/>
                <w:lang w:eastAsia="en-ZA"/>
              </w:rPr>
              <w:t xml:space="preserve"> Professional</w:t>
            </w:r>
            <w:proofErr w:type="gramEnd"/>
            <w:r w:rsidRPr="00E668E3">
              <w:rPr>
                <w:rFonts w:ascii="Arial" w:eastAsia="Times New Roman" w:hAnsi="Arial" w:cs="Arial"/>
                <w:color w:val="000000"/>
                <w:sz w:val="20"/>
                <w:szCs w:val="20"/>
                <w:lang w:eastAsia="en-ZA"/>
              </w:rPr>
              <w:t xml:space="preserve"> registration in the build environment.</w:t>
            </w: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8A798B" w14:textId="77777777" w:rsidR="00913DB4" w:rsidRPr="0055174E" w:rsidRDefault="00913DB4" w:rsidP="003A2406">
            <w:pPr>
              <w:rPr>
                <w:rFonts w:eastAsia="Times New Roman" w:cs="Times New Roman"/>
                <w:sz w:val="20"/>
                <w:szCs w:val="20"/>
                <w:highlight w:val="yellow"/>
                <w:lang w:eastAsia="en-ZA"/>
              </w:rPr>
            </w:pPr>
          </w:p>
        </w:tc>
        <w:tc>
          <w:tcPr>
            <w:tcW w:w="446" w:type="dxa"/>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66656F2F"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20</w:t>
            </w:r>
          </w:p>
        </w:tc>
      </w:tr>
      <w:tr w:rsidR="006A3F68" w:rsidRPr="001142AD" w14:paraId="40B21809" w14:textId="77777777" w:rsidTr="00A54A6B">
        <w:trPr>
          <w:trHeight w:val="283"/>
        </w:trPr>
        <w:tc>
          <w:tcPr>
            <w:tcW w:w="1658" w:type="dxa"/>
            <w:vMerge/>
            <w:tcBorders>
              <w:left w:val="single" w:sz="4" w:space="0" w:color="000000"/>
              <w:right w:val="single" w:sz="4" w:space="0" w:color="000000"/>
            </w:tcBorders>
            <w:tcMar>
              <w:top w:w="0" w:type="dxa"/>
              <w:left w:w="28" w:type="dxa"/>
              <w:bottom w:w="0" w:type="dxa"/>
              <w:right w:w="28" w:type="dxa"/>
            </w:tcMar>
          </w:tcPr>
          <w:p w14:paraId="00F26580"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2C8F27" w14:textId="3DED6C0F" w:rsidR="00913DB4" w:rsidRPr="00EA6242" w:rsidRDefault="006A3F68" w:rsidP="003A2406">
            <w:pP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 xml:space="preserve">No </w:t>
            </w:r>
            <w:r w:rsidR="00913DB4" w:rsidRPr="00E668E3">
              <w:rPr>
                <w:rFonts w:ascii="Arial" w:eastAsia="Times New Roman" w:hAnsi="Arial" w:cs="Arial"/>
                <w:color w:val="000000"/>
                <w:sz w:val="20"/>
                <w:szCs w:val="20"/>
                <w:lang w:eastAsia="en-ZA"/>
              </w:rPr>
              <w:t>construction experience.</w:t>
            </w:r>
          </w:p>
        </w:tc>
        <w:tc>
          <w:tcPr>
            <w:tcW w:w="3261" w:type="dxa"/>
            <w:vMerge/>
            <w:tcBorders>
              <w:left w:val="single" w:sz="4" w:space="0" w:color="000000"/>
              <w:right w:val="single" w:sz="4" w:space="0" w:color="000000"/>
            </w:tcBorders>
            <w:tcMar>
              <w:top w:w="0" w:type="dxa"/>
              <w:left w:w="28" w:type="dxa"/>
              <w:bottom w:w="0" w:type="dxa"/>
              <w:right w:w="28" w:type="dxa"/>
            </w:tcMar>
          </w:tcPr>
          <w:p w14:paraId="3E7CB917" w14:textId="77777777" w:rsidR="00913DB4" w:rsidRPr="00EA6242" w:rsidRDefault="00913DB4" w:rsidP="003A2406">
            <w:pPr>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D5785A" w14:textId="77777777" w:rsidR="00913DB4" w:rsidRPr="00E668E3" w:rsidRDefault="00913DB4" w:rsidP="003A2406">
            <w:pPr>
              <w:jc w:val="center"/>
              <w:rPr>
                <w:rFonts w:ascii="Arial" w:eastAsia="Times New Roman" w:hAnsi="Arial" w:cs="Arial"/>
                <w:sz w:val="20"/>
                <w:szCs w:val="20"/>
                <w:lang w:eastAsia="en-ZA"/>
              </w:rPr>
            </w:pPr>
            <w:r w:rsidRPr="00E668E3">
              <w:rPr>
                <w:rFonts w:ascii="Arial" w:eastAsia="Times New Roman" w:hAnsi="Arial" w:cs="Arial"/>
                <w:color w:val="000000"/>
                <w:sz w:val="20"/>
                <w:szCs w:val="20"/>
                <w:lang w:eastAsia="en-ZA"/>
              </w:rPr>
              <w:t>0</w:t>
            </w:r>
          </w:p>
        </w:tc>
        <w:tc>
          <w:tcPr>
            <w:tcW w:w="446" w:type="dxa"/>
            <w:vMerge/>
            <w:tcBorders>
              <w:left w:val="single" w:sz="4" w:space="0" w:color="000000"/>
              <w:right w:val="single" w:sz="4" w:space="0" w:color="000000"/>
            </w:tcBorders>
            <w:tcMar>
              <w:top w:w="0" w:type="dxa"/>
              <w:left w:w="28" w:type="dxa"/>
              <w:bottom w:w="0" w:type="dxa"/>
              <w:right w:w="28" w:type="dxa"/>
            </w:tcMar>
            <w:vAlign w:val="center"/>
          </w:tcPr>
          <w:p w14:paraId="0576FC1A"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6A3F68" w:rsidRPr="001142AD" w14:paraId="2E86BB04" w14:textId="77777777" w:rsidTr="00A54A6B">
        <w:trPr>
          <w:trHeight w:val="283"/>
        </w:trPr>
        <w:tc>
          <w:tcPr>
            <w:tcW w:w="1658" w:type="dxa"/>
            <w:vMerge/>
            <w:tcBorders>
              <w:left w:val="single" w:sz="4" w:space="0" w:color="000000"/>
              <w:right w:val="single" w:sz="4" w:space="0" w:color="000000"/>
            </w:tcBorders>
            <w:tcMar>
              <w:top w:w="0" w:type="dxa"/>
              <w:left w:w="28" w:type="dxa"/>
              <w:bottom w:w="0" w:type="dxa"/>
              <w:right w:w="28" w:type="dxa"/>
            </w:tcMar>
          </w:tcPr>
          <w:p w14:paraId="57371C90"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FB6EC" w14:textId="421287B8" w:rsidR="00913DB4" w:rsidRPr="00EA6242" w:rsidRDefault="00913DB4" w:rsidP="006A3F68">
            <w:pPr>
              <w:rPr>
                <w:rFonts w:ascii="Arial" w:eastAsia="Times New Roman" w:hAnsi="Arial" w:cs="Arial"/>
                <w:color w:val="000000"/>
                <w:sz w:val="20"/>
                <w:szCs w:val="20"/>
                <w:lang w:eastAsia="en-ZA"/>
              </w:rPr>
            </w:pPr>
            <w:r w:rsidRPr="00E668E3">
              <w:rPr>
                <w:rFonts w:ascii="Arial" w:eastAsia="Times New Roman" w:hAnsi="Arial" w:cs="Arial"/>
                <w:color w:val="000000"/>
                <w:sz w:val="20"/>
                <w:szCs w:val="20"/>
                <w:lang w:eastAsia="en-ZA"/>
              </w:rPr>
              <w:t>More than 5 years’ experience in construction industry</w:t>
            </w:r>
            <w:r w:rsidR="006A3F68">
              <w:rPr>
                <w:rFonts w:ascii="Arial" w:eastAsia="Times New Roman" w:hAnsi="Arial" w:cs="Arial"/>
                <w:color w:val="000000"/>
                <w:sz w:val="20"/>
                <w:szCs w:val="20"/>
                <w:lang w:eastAsia="en-ZA"/>
              </w:rPr>
              <w:t>.</w:t>
            </w:r>
          </w:p>
        </w:tc>
        <w:tc>
          <w:tcPr>
            <w:tcW w:w="3261" w:type="dxa"/>
            <w:vMerge/>
            <w:tcBorders>
              <w:left w:val="single" w:sz="4" w:space="0" w:color="000000"/>
              <w:right w:val="single" w:sz="4" w:space="0" w:color="000000"/>
            </w:tcBorders>
            <w:tcMar>
              <w:top w:w="0" w:type="dxa"/>
              <w:left w:w="28" w:type="dxa"/>
              <w:bottom w:w="0" w:type="dxa"/>
              <w:right w:w="28" w:type="dxa"/>
            </w:tcMar>
          </w:tcPr>
          <w:p w14:paraId="25296A2E" w14:textId="77777777" w:rsidR="00913DB4" w:rsidRPr="00EA6242" w:rsidRDefault="00913DB4" w:rsidP="003A2406">
            <w:pPr>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DB36A9" w14:textId="0441A1F6" w:rsidR="00913DB4" w:rsidRPr="00E668E3" w:rsidRDefault="00913DB4" w:rsidP="006A3F68">
            <w:pPr>
              <w:jc w:val="center"/>
              <w:rPr>
                <w:rFonts w:ascii="Arial" w:eastAsia="Times New Roman" w:hAnsi="Arial" w:cs="Arial"/>
                <w:sz w:val="20"/>
                <w:szCs w:val="20"/>
                <w:lang w:eastAsia="en-ZA"/>
              </w:rPr>
            </w:pPr>
            <w:r w:rsidRPr="00E668E3">
              <w:rPr>
                <w:rFonts w:ascii="Arial" w:eastAsia="Times New Roman" w:hAnsi="Arial" w:cs="Arial"/>
                <w:color w:val="000000"/>
                <w:sz w:val="20"/>
                <w:szCs w:val="20"/>
                <w:lang w:eastAsia="en-ZA"/>
              </w:rPr>
              <w:t>1</w:t>
            </w:r>
            <w:r w:rsidR="006A3F68">
              <w:rPr>
                <w:rFonts w:ascii="Arial" w:eastAsia="Times New Roman" w:hAnsi="Arial" w:cs="Arial"/>
                <w:color w:val="000000"/>
                <w:sz w:val="20"/>
                <w:szCs w:val="20"/>
                <w:lang w:eastAsia="en-ZA"/>
              </w:rPr>
              <w:t>5</w:t>
            </w:r>
          </w:p>
        </w:tc>
        <w:tc>
          <w:tcPr>
            <w:tcW w:w="446" w:type="dxa"/>
            <w:vMerge/>
            <w:tcBorders>
              <w:left w:val="single" w:sz="4" w:space="0" w:color="000000"/>
              <w:right w:val="single" w:sz="4" w:space="0" w:color="000000"/>
            </w:tcBorders>
            <w:tcMar>
              <w:top w:w="0" w:type="dxa"/>
              <w:left w:w="28" w:type="dxa"/>
              <w:bottom w:w="0" w:type="dxa"/>
              <w:right w:w="28" w:type="dxa"/>
            </w:tcMar>
            <w:vAlign w:val="center"/>
          </w:tcPr>
          <w:p w14:paraId="34CCC3F7"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6A3F68" w:rsidRPr="001142AD" w14:paraId="573B3E1C" w14:textId="77777777" w:rsidTr="00A54A6B">
        <w:trPr>
          <w:trHeight w:val="283"/>
        </w:trPr>
        <w:tc>
          <w:tcPr>
            <w:tcW w:w="1658" w:type="dxa"/>
            <w:vMerge/>
            <w:tcBorders>
              <w:left w:val="single" w:sz="4" w:space="0" w:color="000000"/>
              <w:bottom w:val="single" w:sz="4" w:space="0" w:color="000000"/>
              <w:right w:val="single" w:sz="4" w:space="0" w:color="000000"/>
            </w:tcBorders>
            <w:tcMar>
              <w:top w:w="0" w:type="dxa"/>
              <w:left w:w="28" w:type="dxa"/>
              <w:bottom w:w="0" w:type="dxa"/>
              <w:right w:w="28" w:type="dxa"/>
            </w:tcMar>
          </w:tcPr>
          <w:p w14:paraId="01C14B98" w14:textId="77777777" w:rsidR="00913DB4" w:rsidRPr="00EA6242" w:rsidRDefault="00913DB4" w:rsidP="003A2406">
            <w:pPr>
              <w:spacing w:before="40" w:after="40"/>
              <w:rPr>
                <w:rFonts w:ascii="Arial" w:eastAsia="Times New Roman" w:hAnsi="Arial" w:cs="Arial"/>
                <w:b/>
                <w:bCs/>
                <w:color w:val="000000"/>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7DB01A" w14:textId="3EF8B30D" w:rsidR="00913DB4" w:rsidRPr="00EA6242" w:rsidRDefault="00913DB4" w:rsidP="003A2406">
            <w:pPr>
              <w:rPr>
                <w:rFonts w:ascii="Arial" w:eastAsia="Times New Roman" w:hAnsi="Arial" w:cs="Arial"/>
                <w:color w:val="000000"/>
                <w:sz w:val="20"/>
                <w:szCs w:val="20"/>
                <w:lang w:eastAsia="en-ZA"/>
              </w:rPr>
            </w:pPr>
            <w:r w:rsidRPr="00E668E3">
              <w:rPr>
                <w:rFonts w:ascii="Arial" w:eastAsia="Times New Roman" w:hAnsi="Arial" w:cs="Arial"/>
                <w:color w:val="000000"/>
                <w:sz w:val="20"/>
                <w:szCs w:val="20"/>
                <w:lang w:eastAsia="en-ZA"/>
              </w:rPr>
              <w:t xml:space="preserve">More than 10 years’ experience in both the </w:t>
            </w:r>
            <w:r w:rsidR="006A3F68" w:rsidRPr="00E668E3">
              <w:rPr>
                <w:rFonts w:ascii="Arial" w:eastAsia="Times New Roman" w:hAnsi="Arial" w:cs="Arial"/>
                <w:color w:val="000000"/>
                <w:sz w:val="20"/>
                <w:szCs w:val="20"/>
                <w:lang w:eastAsia="en-ZA"/>
              </w:rPr>
              <w:t>design</w:t>
            </w:r>
            <w:r w:rsidRPr="00E668E3">
              <w:rPr>
                <w:rFonts w:ascii="Arial" w:eastAsia="Times New Roman" w:hAnsi="Arial" w:cs="Arial"/>
                <w:color w:val="000000"/>
                <w:sz w:val="20"/>
                <w:szCs w:val="20"/>
                <w:lang w:eastAsia="en-ZA"/>
              </w:rPr>
              <w:t xml:space="preserve"> and construction industry, including a Professional registration with a Professional Building Council.</w:t>
            </w:r>
          </w:p>
        </w:tc>
        <w:tc>
          <w:tcPr>
            <w:tcW w:w="3261" w:type="dxa"/>
            <w:vMerge/>
            <w:tcBorders>
              <w:left w:val="single" w:sz="4" w:space="0" w:color="000000"/>
              <w:bottom w:val="single" w:sz="4" w:space="0" w:color="000000"/>
              <w:right w:val="single" w:sz="4" w:space="0" w:color="000000"/>
            </w:tcBorders>
            <w:tcMar>
              <w:top w:w="0" w:type="dxa"/>
              <w:left w:w="28" w:type="dxa"/>
              <w:bottom w:w="0" w:type="dxa"/>
              <w:right w:w="28" w:type="dxa"/>
            </w:tcMar>
          </w:tcPr>
          <w:p w14:paraId="43D9C3E4" w14:textId="77777777" w:rsidR="00913DB4" w:rsidRPr="00EA6242" w:rsidRDefault="00913DB4" w:rsidP="003A2406">
            <w:pPr>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3CE8B5" w14:textId="77777777" w:rsidR="00913DB4" w:rsidRPr="00E668E3" w:rsidRDefault="00913DB4" w:rsidP="003A2406">
            <w:pPr>
              <w:jc w:val="center"/>
              <w:rPr>
                <w:rFonts w:ascii="Arial" w:eastAsia="Times New Roman" w:hAnsi="Arial" w:cs="Arial"/>
                <w:sz w:val="20"/>
                <w:szCs w:val="20"/>
                <w:lang w:eastAsia="en-ZA"/>
              </w:rPr>
            </w:pPr>
            <w:r w:rsidRPr="00E668E3">
              <w:rPr>
                <w:rFonts w:ascii="Arial" w:eastAsia="Times New Roman" w:hAnsi="Arial" w:cs="Arial"/>
                <w:color w:val="000000"/>
                <w:sz w:val="20"/>
                <w:szCs w:val="20"/>
                <w:lang w:eastAsia="en-ZA"/>
              </w:rPr>
              <w:t>20</w:t>
            </w:r>
          </w:p>
        </w:tc>
        <w:tc>
          <w:tcPr>
            <w:tcW w:w="4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FB82A49" w14:textId="77777777" w:rsidR="00913DB4" w:rsidRPr="001142AD" w:rsidRDefault="00913DB4" w:rsidP="003A2406">
            <w:pPr>
              <w:spacing w:before="40" w:after="40"/>
              <w:jc w:val="center"/>
              <w:rPr>
                <w:rFonts w:ascii="Arial" w:eastAsia="Times New Roman" w:hAnsi="Arial" w:cs="Arial"/>
                <w:b/>
                <w:bCs/>
                <w:color w:val="000000"/>
                <w:sz w:val="20"/>
                <w:szCs w:val="20"/>
                <w:lang w:eastAsia="en-ZA"/>
              </w:rPr>
            </w:pPr>
          </w:p>
        </w:tc>
      </w:tr>
      <w:tr w:rsidR="006A3F68" w:rsidRPr="0055174E" w14:paraId="7B7AB4CE" w14:textId="77777777" w:rsidTr="00A54A6B">
        <w:trPr>
          <w:trHeight w:val="283"/>
        </w:trPr>
        <w:tc>
          <w:tcPr>
            <w:tcW w:w="165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16CAA14D" w14:textId="77777777" w:rsidR="00913DB4" w:rsidRPr="00380921" w:rsidRDefault="00913DB4" w:rsidP="003A2406">
            <w:pPr>
              <w:spacing w:before="40" w:after="40"/>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FINANCIAL CAPACITY</w:t>
            </w: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69AB460"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Proof of credit facility or access to finances to facilitate execution of the project within the time period.</w:t>
            </w:r>
          </w:p>
        </w:tc>
        <w:tc>
          <w:tcPr>
            <w:tcW w:w="326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806C9ED" w14:textId="77777777" w:rsidR="00913DB4" w:rsidRPr="00380921" w:rsidRDefault="00913DB4"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Attach proof of financial capacity:</w:t>
            </w:r>
          </w:p>
          <w:p w14:paraId="6F88EFAC" w14:textId="54CA2EC3"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5D0CCC">
              <w:rPr>
                <w:rFonts w:ascii="Arial" w:eastAsia="Times New Roman" w:hAnsi="Arial" w:cs="Arial"/>
                <w:color w:val="000000"/>
                <w:sz w:val="20"/>
                <w:szCs w:val="20"/>
                <w:lang w:eastAsia="en-ZA"/>
              </w:rPr>
              <w:t>Credit letter from a registered</w:t>
            </w:r>
            <w:r w:rsidR="003E3EF2">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service provider and/or a credit agreement or equivalent</w:t>
            </w:r>
            <w:r>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 xml:space="preserve"> </w:t>
            </w:r>
          </w:p>
          <w:p w14:paraId="735F7D70" w14:textId="76884B0B" w:rsid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5D0CCC"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011B81FB" w14:textId="16BE92F9" w:rsidR="00913DB4" w:rsidRPr="00380921" w:rsidRDefault="005D0CCC" w:rsidP="00C66276">
            <w:pPr>
              <w:widowControl/>
              <w:numPr>
                <w:ilvl w:val="1"/>
                <w:numId w:val="38"/>
              </w:numPr>
              <w:tabs>
                <w:tab w:val="num" w:pos="762"/>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Signed and stamped by the institution</w:t>
            </w:r>
            <w:r w:rsidRPr="00380921" w:rsidDel="005D0CCC">
              <w:rPr>
                <w:rFonts w:ascii="Arial" w:eastAsia="Times New Roman" w:hAnsi="Arial" w:cs="Arial"/>
                <w:color w:val="000000"/>
                <w:sz w:val="20"/>
                <w:szCs w:val="20"/>
                <w:lang w:eastAsia="en-ZA"/>
              </w:rPr>
              <w:t xml:space="preserve"> </w:t>
            </w:r>
            <w:r w:rsidR="00913DB4" w:rsidRPr="00380921">
              <w:rPr>
                <w:rFonts w:ascii="Arial" w:eastAsia="Times New Roman" w:hAnsi="Arial" w:cs="Arial"/>
                <w:color w:val="000000"/>
                <w:sz w:val="20"/>
                <w:szCs w:val="20"/>
                <w:lang w:eastAsia="en-ZA"/>
              </w:rPr>
              <w:t>Signed and stamped by the institution.</w:t>
            </w: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7561948" w14:textId="77777777" w:rsidR="00913DB4" w:rsidRPr="00380921" w:rsidRDefault="00913DB4" w:rsidP="003A2406">
            <w:pPr>
              <w:rPr>
                <w:rFonts w:eastAsia="Times New Roman" w:cs="Times New Roman"/>
                <w:sz w:val="20"/>
                <w:szCs w:val="20"/>
                <w:lang w:eastAsia="en-ZA"/>
              </w:rPr>
            </w:pPr>
          </w:p>
        </w:tc>
        <w:tc>
          <w:tcPr>
            <w:tcW w:w="44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D14A13E" w14:textId="77777777" w:rsidR="00913DB4" w:rsidRPr="00380921" w:rsidRDefault="00913DB4"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20</w:t>
            </w:r>
          </w:p>
        </w:tc>
      </w:tr>
      <w:tr w:rsidR="006A3F68" w:rsidRPr="0055174E" w14:paraId="36F543DD"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2D772CF0"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003AE75"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&lt; R </w:t>
            </w:r>
            <w:r>
              <w:rPr>
                <w:rFonts w:ascii="Arial" w:eastAsia="Times New Roman" w:hAnsi="Arial" w:cs="Arial"/>
                <w:color w:val="000000"/>
                <w:sz w:val="20"/>
                <w:szCs w:val="20"/>
                <w:lang w:eastAsia="en-ZA"/>
              </w:rPr>
              <w:t>20</w:t>
            </w:r>
            <w:r w:rsidRPr="00380921">
              <w:rPr>
                <w:rFonts w:ascii="Arial" w:eastAsia="Times New Roman" w:hAnsi="Arial" w:cs="Arial"/>
                <w:color w:val="000000"/>
                <w:sz w:val="20"/>
                <w:szCs w:val="20"/>
                <w:lang w:eastAsia="en-ZA"/>
              </w:rPr>
              <w:t>0 000</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8488BFB" w14:textId="77777777" w:rsidR="00913DB4" w:rsidRPr="00380921" w:rsidRDefault="00913DB4" w:rsidP="003A2406">
            <w:pPr>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22EEEFB" w14:textId="77777777" w:rsidR="00913DB4" w:rsidRPr="00380921" w:rsidRDefault="00913DB4"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0</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6D92E201" w14:textId="77777777" w:rsidR="00913DB4" w:rsidRPr="00380921" w:rsidRDefault="00913DB4" w:rsidP="003A2406">
            <w:pPr>
              <w:rPr>
                <w:rFonts w:eastAsia="Times New Roman" w:cs="Times New Roman"/>
                <w:sz w:val="20"/>
                <w:szCs w:val="20"/>
                <w:lang w:eastAsia="en-ZA"/>
              </w:rPr>
            </w:pPr>
          </w:p>
        </w:tc>
      </w:tr>
      <w:tr w:rsidR="006A3F68" w:rsidRPr="0055174E" w14:paraId="5F932CCC"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7A3946BB"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25B5EC9"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20</w:t>
            </w:r>
            <w:r w:rsidRPr="00380921">
              <w:rPr>
                <w:rFonts w:ascii="Arial" w:eastAsia="Times New Roman" w:hAnsi="Arial" w:cs="Arial"/>
                <w:color w:val="000000"/>
                <w:sz w:val="20"/>
                <w:szCs w:val="20"/>
                <w:lang w:eastAsia="en-ZA"/>
              </w:rPr>
              <w:t>0 00</w:t>
            </w:r>
            <w:r>
              <w:rPr>
                <w:rFonts w:ascii="Arial" w:eastAsia="Times New Roman" w:hAnsi="Arial" w:cs="Arial"/>
                <w:color w:val="000000"/>
                <w:sz w:val="20"/>
                <w:szCs w:val="20"/>
                <w:lang w:eastAsia="en-ZA"/>
              </w:rPr>
              <w:t>1</w:t>
            </w:r>
            <w:r w:rsidRPr="00380921">
              <w:rPr>
                <w:rFonts w:ascii="Arial" w:eastAsia="Times New Roman" w:hAnsi="Arial" w:cs="Arial"/>
                <w:color w:val="000000"/>
                <w:sz w:val="20"/>
                <w:szCs w:val="20"/>
                <w:lang w:eastAsia="en-ZA"/>
              </w:rPr>
              <w:t xml:space="preserve"> – R </w:t>
            </w:r>
            <w:r>
              <w:rPr>
                <w:rFonts w:ascii="Arial" w:eastAsia="Times New Roman" w:hAnsi="Arial" w:cs="Arial"/>
                <w:color w:val="000000"/>
                <w:sz w:val="20"/>
                <w:szCs w:val="20"/>
                <w:lang w:eastAsia="en-ZA"/>
              </w:rPr>
              <w:t>5</w:t>
            </w:r>
            <w:r w:rsidRPr="00380921">
              <w:rPr>
                <w:rFonts w:ascii="Arial" w:eastAsia="Times New Roman" w:hAnsi="Arial" w:cs="Arial"/>
                <w:color w:val="000000"/>
                <w:sz w:val="20"/>
                <w:szCs w:val="20"/>
                <w:lang w:eastAsia="en-ZA"/>
              </w:rPr>
              <w:t>00 000</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064FF966" w14:textId="77777777" w:rsidR="00913DB4" w:rsidRPr="00380921" w:rsidRDefault="00913DB4" w:rsidP="003A2406">
            <w:pPr>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51F7042" w14:textId="77777777" w:rsidR="00913DB4" w:rsidRPr="00380921"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7</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62227945" w14:textId="77777777" w:rsidR="00913DB4" w:rsidRPr="00380921" w:rsidRDefault="00913DB4" w:rsidP="003A2406">
            <w:pPr>
              <w:rPr>
                <w:rFonts w:eastAsia="Times New Roman" w:cs="Times New Roman"/>
                <w:sz w:val="20"/>
                <w:szCs w:val="20"/>
                <w:lang w:eastAsia="en-ZA"/>
              </w:rPr>
            </w:pPr>
          </w:p>
        </w:tc>
      </w:tr>
      <w:tr w:rsidR="006A3F68" w:rsidRPr="0055174E" w14:paraId="5CFE29FB"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2C2A7B0F"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4BFA5F8"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R </w:t>
            </w:r>
            <w:r>
              <w:rPr>
                <w:rFonts w:ascii="Arial" w:eastAsia="Times New Roman" w:hAnsi="Arial" w:cs="Arial"/>
                <w:color w:val="000000"/>
                <w:sz w:val="20"/>
                <w:szCs w:val="20"/>
                <w:lang w:eastAsia="en-ZA"/>
              </w:rPr>
              <w:t>5</w:t>
            </w:r>
            <w:r w:rsidRPr="00380921">
              <w:rPr>
                <w:rFonts w:ascii="Arial" w:eastAsia="Times New Roman" w:hAnsi="Arial" w:cs="Arial"/>
                <w:color w:val="000000"/>
                <w:sz w:val="20"/>
                <w:szCs w:val="20"/>
                <w:lang w:eastAsia="en-ZA"/>
              </w:rPr>
              <w:t xml:space="preserve">00 001 – R </w:t>
            </w:r>
            <w:r>
              <w:rPr>
                <w:rFonts w:ascii="Arial" w:eastAsia="Times New Roman" w:hAnsi="Arial" w:cs="Arial"/>
                <w:color w:val="000000"/>
                <w:sz w:val="20"/>
                <w:szCs w:val="20"/>
                <w:lang w:eastAsia="en-ZA"/>
              </w:rPr>
              <w:t>8</w:t>
            </w:r>
            <w:r w:rsidRPr="00380921">
              <w:rPr>
                <w:rFonts w:ascii="Arial" w:eastAsia="Times New Roman" w:hAnsi="Arial" w:cs="Arial"/>
                <w:color w:val="000000"/>
                <w:sz w:val="20"/>
                <w:szCs w:val="20"/>
                <w:lang w:eastAsia="en-ZA"/>
              </w:rPr>
              <w:t>00 000</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774F0BC8" w14:textId="77777777" w:rsidR="00913DB4" w:rsidRPr="00380921" w:rsidRDefault="00913DB4" w:rsidP="003A2406">
            <w:pPr>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E83FF0E" w14:textId="77777777" w:rsidR="00913DB4" w:rsidRPr="00380921"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14</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18DC7842" w14:textId="77777777" w:rsidR="00913DB4" w:rsidRPr="00380921" w:rsidRDefault="00913DB4" w:rsidP="003A2406">
            <w:pPr>
              <w:rPr>
                <w:rFonts w:eastAsia="Times New Roman" w:cs="Times New Roman"/>
                <w:sz w:val="20"/>
                <w:szCs w:val="20"/>
                <w:lang w:eastAsia="en-ZA"/>
              </w:rPr>
            </w:pPr>
          </w:p>
        </w:tc>
      </w:tr>
      <w:tr w:rsidR="006A3F68" w:rsidRPr="0055174E" w14:paraId="458D1F60" w14:textId="77777777" w:rsidTr="00A54A6B">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1D9D7041" w14:textId="77777777" w:rsidR="00913DB4" w:rsidRPr="00380921" w:rsidRDefault="00913DB4" w:rsidP="003A2406">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BE840EF" w14:textId="77777777" w:rsidR="00913DB4" w:rsidRPr="00380921" w:rsidRDefault="00913DB4"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&gt; R </w:t>
            </w:r>
            <w:r>
              <w:rPr>
                <w:rFonts w:ascii="Arial" w:eastAsia="Times New Roman" w:hAnsi="Arial" w:cs="Arial"/>
                <w:color w:val="000000"/>
                <w:sz w:val="20"/>
                <w:szCs w:val="20"/>
                <w:lang w:eastAsia="en-ZA"/>
              </w:rPr>
              <w:t>8</w:t>
            </w:r>
            <w:r w:rsidRPr="00380921">
              <w:rPr>
                <w:rFonts w:ascii="Arial" w:eastAsia="Times New Roman" w:hAnsi="Arial" w:cs="Arial"/>
                <w:color w:val="000000"/>
                <w:sz w:val="20"/>
                <w:szCs w:val="20"/>
                <w:lang w:eastAsia="en-ZA"/>
              </w:rPr>
              <w:t>00 000</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580FEA10" w14:textId="77777777" w:rsidR="00913DB4" w:rsidRPr="00380921" w:rsidRDefault="00913DB4" w:rsidP="003A2406">
            <w:pPr>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5934E76" w14:textId="77777777" w:rsidR="00913DB4" w:rsidRPr="00380921" w:rsidRDefault="00913DB4"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20</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2F35FF3A" w14:textId="77777777" w:rsidR="00913DB4" w:rsidRPr="00380921" w:rsidRDefault="00913DB4" w:rsidP="003A2406">
            <w:pPr>
              <w:rPr>
                <w:rFonts w:eastAsia="Times New Roman" w:cs="Times New Roman"/>
                <w:sz w:val="20"/>
                <w:szCs w:val="20"/>
                <w:lang w:eastAsia="en-ZA"/>
              </w:rPr>
            </w:pPr>
          </w:p>
        </w:tc>
      </w:tr>
      <w:tr w:rsidR="00500C9C" w:rsidRPr="0051512E" w14:paraId="1DD88261" w14:textId="77777777" w:rsidTr="006A3F68">
        <w:trPr>
          <w:trHeight w:val="283"/>
        </w:trPr>
        <w:tc>
          <w:tcPr>
            <w:tcW w:w="165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1F96E68" w14:textId="219E5F6F" w:rsidR="00500C9C" w:rsidRPr="0051512E" w:rsidRDefault="00500C9C" w:rsidP="00500C9C">
            <w:pPr>
              <w:spacing w:before="40" w:after="40"/>
              <w:rPr>
                <w:rFonts w:ascii="Arial" w:eastAsia="Times New Roman" w:hAnsi="Arial" w:cs="Arial"/>
                <w:sz w:val="20"/>
                <w:szCs w:val="20"/>
                <w:lang w:eastAsia="en-ZA"/>
              </w:rPr>
            </w:pPr>
            <w:r w:rsidRPr="0051512E">
              <w:rPr>
                <w:rFonts w:ascii="Arial" w:eastAsia="Times New Roman" w:hAnsi="Arial" w:cs="Arial"/>
                <w:b/>
                <w:bCs/>
                <w:color w:val="000000"/>
                <w:sz w:val="20"/>
                <w:szCs w:val="20"/>
                <w:lang w:eastAsia="en-ZA"/>
              </w:rPr>
              <w:t xml:space="preserve">LOCALITY </w:t>
            </w: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0D5F06" w14:textId="7FA6EC27" w:rsidR="00500C9C" w:rsidRPr="0051512E" w:rsidRDefault="00500C9C" w:rsidP="00500C9C">
            <w:pPr>
              <w:rPr>
                <w:rFonts w:eastAsia="Times New Roman" w:cs="Times New Roman"/>
                <w:sz w:val="20"/>
                <w:szCs w:val="20"/>
                <w:lang w:eastAsia="en-ZA"/>
              </w:rPr>
            </w:pPr>
            <w:r w:rsidRPr="0051512E">
              <w:rPr>
                <w:rFonts w:ascii="Arial" w:eastAsia="Times New Roman" w:hAnsi="Arial" w:cs="Arial"/>
                <w:sz w:val="20"/>
                <w:szCs w:val="20"/>
                <w:lang w:val="en-US" w:eastAsia="en-US"/>
              </w:rPr>
              <w:t xml:space="preserve">Promotion </w:t>
            </w:r>
            <w:r w:rsidR="0051512E">
              <w:rPr>
                <w:rFonts w:ascii="Arial" w:eastAsia="Times New Roman" w:hAnsi="Arial" w:cs="Arial"/>
                <w:sz w:val="20"/>
                <w:szCs w:val="20"/>
                <w:lang w:val="en-US" w:eastAsia="en-US"/>
              </w:rPr>
              <w:t xml:space="preserve">local </w:t>
            </w:r>
            <w:r w:rsidRPr="0051512E">
              <w:rPr>
                <w:rFonts w:ascii="Arial" w:eastAsia="Times New Roman" w:hAnsi="Arial" w:cs="Arial"/>
                <w:sz w:val="20"/>
                <w:szCs w:val="20"/>
                <w:lang w:val="en-US" w:eastAsia="en-US"/>
              </w:rPr>
              <w:t>of enterprises:</w:t>
            </w:r>
          </w:p>
        </w:tc>
        <w:tc>
          <w:tcPr>
            <w:tcW w:w="326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936A9D" w14:textId="211D2119" w:rsidR="00500C9C" w:rsidRPr="0051512E" w:rsidRDefault="00500C9C" w:rsidP="0051512E">
            <w:pPr>
              <w:widowControl/>
              <w:ind w:left="360"/>
              <w:jc w:val="left"/>
              <w:rPr>
                <w:rFonts w:ascii="Arial" w:eastAsia="Times New Roman" w:hAnsi="Arial" w:cs="Arial"/>
                <w:color w:val="000000"/>
                <w:sz w:val="20"/>
                <w:szCs w:val="20"/>
                <w:lang w:eastAsia="en-ZA"/>
              </w:rPr>
            </w:pPr>
            <w:r w:rsidRPr="0051512E">
              <w:rPr>
                <w:rFonts w:ascii="Arial" w:eastAsia="Times New Roman" w:hAnsi="Arial" w:cs="Arial"/>
                <w:sz w:val="20"/>
                <w:szCs w:val="20"/>
                <w:lang w:val="en-US" w:eastAsia="en-US"/>
              </w:rPr>
              <w:t xml:space="preserve">Municipal rates and tax certificate and / or lease agreement with landlord’s </w:t>
            </w:r>
            <w:r w:rsidRPr="0051512E">
              <w:rPr>
                <w:rFonts w:ascii="Arial" w:eastAsia="Times New Roman" w:hAnsi="Arial" w:cs="Arial"/>
                <w:sz w:val="20"/>
                <w:szCs w:val="20"/>
                <w:lang w:val="en-US" w:eastAsia="en-US"/>
              </w:rPr>
              <w:lastRenderedPageBreak/>
              <w:t xml:space="preserve">municipal rates and tax certificate. </w:t>
            </w:r>
          </w:p>
          <w:p w14:paraId="35340678" w14:textId="758B92D9" w:rsidR="00500C9C" w:rsidRPr="0051512E" w:rsidRDefault="00500C9C" w:rsidP="00500C9C">
            <w:pPr>
              <w:widowControl/>
              <w:ind w:left="720"/>
              <w:jc w:val="left"/>
              <w:rPr>
                <w:rFonts w:ascii="Arial" w:eastAsia="Times New Roman" w:hAnsi="Arial" w:cs="Arial"/>
                <w:color w:val="000000"/>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7E8F160" w14:textId="77777777" w:rsidR="00500C9C" w:rsidRPr="0051512E" w:rsidRDefault="00500C9C" w:rsidP="00500C9C">
            <w:pPr>
              <w:rPr>
                <w:rFonts w:eastAsia="Times New Roman" w:cs="Times New Roman"/>
                <w:sz w:val="20"/>
                <w:szCs w:val="20"/>
                <w:lang w:eastAsia="en-ZA"/>
              </w:rPr>
            </w:pPr>
          </w:p>
        </w:tc>
        <w:tc>
          <w:tcPr>
            <w:tcW w:w="44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E80CA2A" w14:textId="77777777" w:rsidR="00500C9C" w:rsidRPr="0051512E" w:rsidRDefault="00500C9C" w:rsidP="00500C9C">
            <w:pPr>
              <w:spacing w:before="40" w:after="40"/>
              <w:jc w:val="center"/>
              <w:rPr>
                <w:rFonts w:eastAsia="Times New Roman" w:cs="Times New Roman"/>
                <w:sz w:val="20"/>
                <w:szCs w:val="20"/>
                <w:lang w:eastAsia="en-ZA"/>
              </w:rPr>
            </w:pPr>
            <w:r w:rsidRPr="0051512E">
              <w:rPr>
                <w:rFonts w:ascii="Arial" w:eastAsia="Times New Roman" w:hAnsi="Arial" w:cs="Arial"/>
                <w:b/>
                <w:bCs/>
                <w:color w:val="000000"/>
                <w:sz w:val="20"/>
                <w:szCs w:val="20"/>
                <w:lang w:eastAsia="en-ZA"/>
              </w:rPr>
              <w:t>35</w:t>
            </w:r>
          </w:p>
        </w:tc>
      </w:tr>
      <w:tr w:rsidR="0051512E" w:rsidRPr="0051512E" w14:paraId="341BD87B" w14:textId="77777777" w:rsidTr="00500C9C">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tcPr>
          <w:p w14:paraId="15EB7D20" w14:textId="77777777" w:rsidR="0051512E" w:rsidRPr="0051512E" w:rsidRDefault="0051512E" w:rsidP="00500C9C">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2BEC13" w14:textId="7445E6E7" w:rsidR="0051512E" w:rsidRPr="0051512E" w:rsidRDefault="0051512E" w:rsidP="00500C9C">
            <w:pPr>
              <w:rPr>
                <w:rFonts w:ascii="Arial" w:eastAsia="Times New Roman" w:hAnsi="Arial" w:cs="Arial"/>
                <w:sz w:val="20"/>
                <w:szCs w:val="20"/>
                <w:lang w:val="en-US" w:eastAsia="en-US"/>
              </w:rPr>
            </w:pPr>
            <w:r w:rsidRPr="0051512E">
              <w:rPr>
                <w:rFonts w:ascii="Arial" w:eastAsia="Times New Roman" w:hAnsi="Arial" w:cs="Arial"/>
                <w:sz w:val="20"/>
                <w:szCs w:val="20"/>
                <w:lang w:val="en-US" w:eastAsia="en-US"/>
              </w:rPr>
              <w:t>Outside the borders of the Free State</w:t>
            </w:r>
          </w:p>
        </w:tc>
        <w:tc>
          <w:tcPr>
            <w:tcW w:w="3261" w:type="dxa"/>
            <w:vMerge/>
            <w:tcBorders>
              <w:top w:val="single" w:sz="4" w:space="0" w:color="000000"/>
              <w:left w:val="single" w:sz="4" w:space="0" w:color="000000"/>
              <w:bottom w:val="single" w:sz="4" w:space="0" w:color="000000"/>
              <w:right w:val="single" w:sz="4" w:space="0" w:color="000000"/>
            </w:tcBorders>
            <w:vAlign w:val="center"/>
          </w:tcPr>
          <w:p w14:paraId="5E0C5843" w14:textId="77777777" w:rsidR="0051512E" w:rsidRPr="0051512E" w:rsidRDefault="0051512E" w:rsidP="00500C9C">
            <w:pPr>
              <w:rPr>
                <w:rFonts w:eastAsia="Times New Roman" w:cs="Times New Roman"/>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A2E77F" w14:textId="38B82FF1" w:rsidR="0051512E" w:rsidRPr="0051512E" w:rsidRDefault="0051512E" w:rsidP="00500C9C">
            <w:pPr>
              <w:jc w:val="center"/>
              <w:rPr>
                <w:rFonts w:ascii="Arial" w:eastAsia="Times New Roman" w:hAnsi="Arial" w:cs="Arial"/>
                <w:color w:val="000000"/>
                <w:sz w:val="20"/>
                <w:szCs w:val="20"/>
                <w:lang w:eastAsia="en-ZA"/>
              </w:rPr>
            </w:pPr>
            <w:r w:rsidRPr="0051512E">
              <w:rPr>
                <w:rFonts w:ascii="Arial" w:eastAsia="Times New Roman" w:hAnsi="Arial" w:cs="Arial"/>
                <w:color w:val="000000"/>
                <w:sz w:val="20"/>
                <w:szCs w:val="20"/>
                <w:lang w:eastAsia="en-ZA"/>
              </w:rPr>
              <w:t>0</w:t>
            </w:r>
          </w:p>
        </w:tc>
        <w:tc>
          <w:tcPr>
            <w:tcW w:w="446" w:type="dxa"/>
            <w:vMerge/>
            <w:tcBorders>
              <w:top w:val="single" w:sz="4" w:space="0" w:color="000000"/>
              <w:left w:val="single" w:sz="4" w:space="0" w:color="000000"/>
              <w:bottom w:val="single" w:sz="4" w:space="0" w:color="000000"/>
              <w:right w:val="single" w:sz="4" w:space="0" w:color="000000"/>
            </w:tcBorders>
            <w:vAlign w:val="center"/>
          </w:tcPr>
          <w:p w14:paraId="7697AEDA" w14:textId="77777777" w:rsidR="0051512E" w:rsidRPr="0051512E" w:rsidRDefault="0051512E" w:rsidP="00500C9C">
            <w:pPr>
              <w:rPr>
                <w:rFonts w:eastAsia="Times New Roman" w:cs="Times New Roman"/>
                <w:sz w:val="20"/>
                <w:szCs w:val="20"/>
                <w:lang w:eastAsia="en-ZA"/>
              </w:rPr>
            </w:pPr>
          </w:p>
        </w:tc>
      </w:tr>
      <w:tr w:rsidR="00500C9C" w:rsidRPr="0051512E" w14:paraId="4DDE5C6A" w14:textId="77777777" w:rsidTr="00500C9C">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09915B54" w14:textId="77777777" w:rsidR="00500C9C" w:rsidRPr="0051512E" w:rsidRDefault="00500C9C" w:rsidP="00500C9C">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694FED" w14:textId="3E5C77C6" w:rsidR="00500C9C" w:rsidRPr="0051512E" w:rsidRDefault="00500C9C" w:rsidP="00500C9C">
            <w:pPr>
              <w:rPr>
                <w:rFonts w:eastAsia="Times New Roman" w:cs="Times New Roman"/>
                <w:sz w:val="20"/>
                <w:szCs w:val="20"/>
                <w:lang w:eastAsia="en-ZA"/>
              </w:rPr>
            </w:pPr>
            <w:r w:rsidRPr="0051512E">
              <w:rPr>
                <w:rFonts w:ascii="Arial" w:eastAsia="Times New Roman" w:hAnsi="Arial" w:cs="Arial"/>
                <w:sz w:val="20"/>
                <w:szCs w:val="20"/>
                <w:lang w:val="en-US" w:eastAsia="en-US"/>
              </w:rPr>
              <w:t xml:space="preserve">Located in a specific province for work to be </w:t>
            </w:r>
            <w:r w:rsidRPr="0051512E">
              <w:rPr>
                <w:rFonts w:ascii="Arial" w:eastAsia="Times New Roman" w:hAnsi="Arial" w:cs="Arial"/>
                <w:sz w:val="20"/>
                <w:szCs w:val="20"/>
                <w:lang w:val="en-US" w:eastAsia="en-US"/>
              </w:rPr>
              <w:lastRenderedPageBreak/>
              <w:t>done or service to be rendered in the Free State.</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B2C0997" w14:textId="77777777" w:rsidR="00500C9C" w:rsidRPr="0051512E" w:rsidRDefault="00500C9C" w:rsidP="00500C9C">
            <w:pPr>
              <w:rPr>
                <w:rFonts w:eastAsia="Times New Roman" w:cs="Times New Roman"/>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378E589" w14:textId="07868D33" w:rsidR="00500C9C" w:rsidRPr="0051512E" w:rsidRDefault="0051512E" w:rsidP="00500C9C">
            <w:pPr>
              <w:jc w:val="center"/>
              <w:rPr>
                <w:rFonts w:eastAsia="Times New Roman" w:cs="Times New Roman"/>
                <w:sz w:val="20"/>
                <w:szCs w:val="20"/>
                <w:lang w:eastAsia="en-ZA"/>
              </w:rPr>
            </w:pPr>
            <w:r>
              <w:rPr>
                <w:rFonts w:ascii="Arial" w:eastAsia="Times New Roman" w:hAnsi="Arial" w:cs="Arial"/>
                <w:color w:val="000000"/>
                <w:sz w:val="20"/>
                <w:szCs w:val="20"/>
                <w:lang w:eastAsia="en-ZA"/>
              </w:rPr>
              <w:t>15</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200A8007" w14:textId="77777777" w:rsidR="00500C9C" w:rsidRPr="0051512E" w:rsidRDefault="00500C9C" w:rsidP="00500C9C">
            <w:pPr>
              <w:rPr>
                <w:rFonts w:eastAsia="Times New Roman" w:cs="Times New Roman"/>
                <w:sz w:val="20"/>
                <w:szCs w:val="20"/>
                <w:lang w:eastAsia="en-ZA"/>
              </w:rPr>
            </w:pPr>
          </w:p>
        </w:tc>
      </w:tr>
      <w:tr w:rsidR="00500C9C" w:rsidRPr="0055174E" w14:paraId="50DCD346" w14:textId="77777777" w:rsidTr="00500C9C">
        <w:trPr>
          <w:trHeight w:val="283"/>
        </w:trPr>
        <w:tc>
          <w:tcPr>
            <w:tcW w:w="1658" w:type="dxa"/>
            <w:vMerge/>
            <w:tcBorders>
              <w:top w:val="single" w:sz="4" w:space="0" w:color="000000"/>
              <w:left w:val="single" w:sz="4" w:space="0" w:color="000000"/>
              <w:bottom w:val="single" w:sz="4" w:space="0" w:color="000000"/>
              <w:right w:val="single" w:sz="4" w:space="0" w:color="000000"/>
            </w:tcBorders>
            <w:vAlign w:val="center"/>
            <w:hideMark/>
          </w:tcPr>
          <w:p w14:paraId="668C4079" w14:textId="77777777" w:rsidR="00500C9C" w:rsidRPr="0051512E" w:rsidRDefault="00500C9C" w:rsidP="00500C9C">
            <w:pPr>
              <w:rPr>
                <w:rFonts w:eastAsia="Times New Roman" w:cs="Times New Roman"/>
                <w:sz w:val="20"/>
                <w:szCs w:val="20"/>
                <w:lang w:eastAsia="en-ZA"/>
              </w:rPr>
            </w:pPr>
          </w:p>
        </w:tc>
        <w:tc>
          <w:tcPr>
            <w:tcW w:w="40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92465D" w14:textId="393E2BA5" w:rsidR="00500C9C" w:rsidRPr="0051512E" w:rsidRDefault="00500C9C" w:rsidP="00500C9C">
            <w:pPr>
              <w:rPr>
                <w:rFonts w:eastAsia="Times New Roman" w:cs="Times New Roman"/>
                <w:sz w:val="20"/>
                <w:szCs w:val="20"/>
                <w:lang w:eastAsia="en-ZA"/>
              </w:rPr>
            </w:pPr>
            <w:r w:rsidRPr="0051512E">
              <w:rPr>
                <w:rFonts w:ascii="Arial" w:eastAsia="Times New Roman" w:hAnsi="Arial" w:cs="Arial"/>
                <w:sz w:val="20"/>
                <w:szCs w:val="20"/>
                <w:lang w:val="en-US" w:eastAsia="en-US"/>
              </w:rPr>
              <w:t>Located in a specific region for work to be done or service to be rendered in the District Municipality of the project.</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5FA2208B" w14:textId="77777777" w:rsidR="00500C9C" w:rsidRPr="0051512E" w:rsidRDefault="00500C9C" w:rsidP="00500C9C">
            <w:pPr>
              <w:rPr>
                <w:rFonts w:eastAsia="Times New Roman" w:cs="Times New Roman"/>
                <w:sz w:val="20"/>
                <w:szCs w:val="20"/>
                <w:lang w:eastAsia="en-ZA"/>
              </w:rPr>
            </w:pPr>
          </w:p>
        </w:tc>
        <w:tc>
          <w:tcPr>
            <w:tcW w:w="4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9C76EA1" w14:textId="499EF79E" w:rsidR="00500C9C" w:rsidRPr="00380921" w:rsidRDefault="0051512E" w:rsidP="00500C9C">
            <w:pPr>
              <w:jc w:val="center"/>
              <w:rPr>
                <w:rFonts w:eastAsia="Times New Roman" w:cs="Times New Roman"/>
                <w:sz w:val="20"/>
                <w:szCs w:val="20"/>
                <w:lang w:eastAsia="en-ZA"/>
              </w:rPr>
            </w:pPr>
            <w:r>
              <w:rPr>
                <w:rFonts w:ascii="Arial" w:eastAsia="Times New Roman" w:hAnsi="Arial" w:cs="Arial"/>
                <w:color w:val="000000"/>
                <w:sz w:val="20"/>
                <w:szCs w:val="20"/>
                <w:lang w:eastAsia="en-ZA"/>
              </w:rPr>
              <w:t>35</w:t>
            </w:r>
          </w:p>
        </w:tc>
        <w:tc>
          <w:tcPr>
            <w:tcW w:w="446" w:type="dxa"/>
            <w:vMerge/>
            <w:tcBorders>
              <w:top w:val="single" w:sz="4" w:space="0" w:color="000000"/>
              <w:left w:val="single" w:sz="4" w:space="0" w:color="000000"/>
              <w:bottom w:val="single" w:sz="4" w:space="0" w:color="000000"/>
              <w:right w:val="single" w:sz="4" w:space="0" w:color="000000"/>
            </w:tcBorders>
            <w:vAlign w:val="center"/>
            <w:hideMark/>
          </w:tcPr>
          <w:p w14:paraId="22EBF32D" w14:textId="77777777" w:rsidR="00500C9C" w:rsidRPr="00380921" w:rsidRDefault="00500C9C" w:rsidP="00500C9C">
            <w:pPr>
              <w:rPr>
                <w:rFonts w:eastAsia="Times New Roman" w:cs="Times New Roman"/>
                <w:sz w:val="20"/>
                <w:szCs w:val="20"/>
                <w:lang w:eastAsia="en-ZA"/>
              </w:rPr>
            </w:pPr>
          </w:p>
        </w:tc>
      </w:tr>
      <w:tr w:rsidR="00500C9C" w:rsidRPr="00822D4E" w14:paraId="2105474D" w14:textId="77777777" w:rsidTr="00A54A6B">
        <w:trPr>
          <w:trHeight w:val="283"/>
        </w:trPr>
        <w:tc>
          <w:tcPr>
            <w:tcW w:w="892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42A1FAAC" w14:textId="77777777" w:rsidR="00500C9C" w:rsidRPr="00822D4E" w:rsidRDefault="00500C9C" w:rsidP="00500C9C">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87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5B1A74F2" w14:textId="77777777" w:rsidR="00500C9C" w:rsidRPr="00822D4E" w:rsidRDefault="00500C9C" w:rsidP="00500C9C">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628D1137" w14:textId="77777777" w:rsidR="00913DB4" w:rsidRDefault="00913DB4" w:rsidP="00913DB4">
      <w:pPr>
        <w:rPr>
          <w:rFonts w:ascii="Arial" w:eastAsia="Calibri" w:hAnsi="Arial" w:cs="Arial"/>
          <w:lang w:val="af-ZA"/>
        </w:rPr>
      </w:pPr>
    </w:p>
    <w:p w14:paraId="2DF1B614" w14:textId="77777777" w:rsidR="00913DB4" w:rsidRPr="00A45817" w:rsidRDefault="00913DB4" w:rsidP="00C66276">
      <w:pPr>
        <w:pStyle w:val="alist"/>
        <w:numPr>
          <w:ilvl w:val="0"/>
          <w:numId w:val="122"/>
        </w:numPr>
      </w:pPr>
      <w:r w:rsidRPr="00A45817">
        <w:t>Functionality Evaluation as per the Special Conditions of Contract; Functionality will be evaluated on the basis of the responses on the Functionality schedule and supporting documentation supplied by the Bidders. The Functionality is specific for each component or category of the tender. Bids will be evaluated in terms of the Preferential Procurement Regulation, 2022 and the bid evaluation criteria stipulated in this section.</w:t>
      </w:r>
    </w:p>
    <w:p w14:paraId="2CE2DC22" w14:textId="77777777" w:rsidR="00913DB4" w:rsidRPr="00A45817" w:rsidRDefault="00913DB4" w:rsidP="00A45817">
      <w:pPr>
        <w:pStyle w:val="alist"/>
      </w:pPr>
      <w:r w:rsidRPr="00A45817">
        <w:t>Bidders must, as part of their bid documents, submit supportive documentation for all functional requirements as indicated in the Functionality schedule. The panel responsible for scoring the respective bids will evaluate and score all bids based on their submissions and the information provided.</w:t>
      </w:r>
    </w:p>
    <w:p w14:paraId="1623C70A" w14:textId="77777777" w:rsidR="00913DB4" w:rsidRPr="00A45817" w:rsidRDefault="00913DB4" w:rsidP="00A45817">
      <w:pPr>
        <w:pStyle w:val="alist"/>
      </w:pPr>
      <w:r w:rsidRPr="00A45817">
        <w:t>The score for functionality will be determined by the Bid Evaluation Committee (BEC) whereby each member will rate each individual criterion or it may be decided to rate bidders collectively by allocating the specified points indicated.</w:t>
      </w:r>
    </w:p>
    <w:p w14:paraId="7597976E" w14:textId="77777777" w:rsidR="00913DB4" w:rsidRPr="00A45817" w:rsidRDefault="00913DB4" w:rsidP="00A45817">
      <w:pPr>
        <w:pStyle w:val="alist"/>
      </w:pPr>
      <w:r w:rsidRPr="00A45817">
        <w:t xml:space="preserve">Functionality scores per criterion will be added.  Only Bidders that have met or exceeded the minimum threshold of </w:t>
      </w:r>
      <w:r w:rsidRPr="00A45817">
        <w:rPr>
          <w:b/>
          <w:bCs/>
        </w:rPr>
        <w:t>70 points</w:t>
      </w:r>
      <w:r w:rsidRPr="00A45817">
        <w:t xml:space="preserve"> for functionality will be evaluated and scored in terms of the pricing and socio-economic goals as indicated in the Special Conditions of Contract.</w:t>
      </w:r>
    </w:p>
    <w:p w14:paraId="53995E21" w14:textId="77777777" w:rsidR="00913DB4" w:rsidRPr="00A45817" w:rsidRDefault="00913DB4" w:rsidP="00A45817">
      <w:pPr>
        <w:pStyle w:val="alist"/>
      </w:pPr>
      <w:r w:rsidRPr="00A45817">
        <w:t xml:space="preserve">A tenderer that does not achieve a minimum score of </w:t>
      </w:r>
      <w:r w:rsidRPr="00A45817">
        <w:rPr>
          <w:b/>
          <w:bCs/>
        </w:rPr>
        <w:t>70 points</w:t>
      </w:r>
      <w:r w:rsidRPr="00A45817">
        <w:t xml:space="preserve"> will be disqualified and not be evaluated further.</w:t>
      </w:r>
    </w:p>
    <w:p w14:paraId="3DBD0BE7" w14:textId="77777777" w:rsidR="00913DB4" w:rsidRDefault="00913DB4" w:rsidP="00913DB4">
      <w:pPr>
        <w:pStyle w:val="BodyText"/>
      </w:pPr>
    </w:p>
    <w:p w14:paraId="3CD5DDB7" w14:textId="77777777" w:rsidR="00A54A6B" w:rsidRPr="00742339" w:rsidRDefault="003A2406" w:rsidP="00A54A6B">
      <w:pPr>
        <w:pStyle w:val="Heading2"/>
      </w:pPr>
      <w:bookmarkStart w:id="93" w:name="_Toc145352148"/>
      <w:r>
        <w:br w:type="page"/>
      </w:r>
      <w:r w:rsidR="00A54A6B" w:rsidRPr="00742339">
        <w:lastRenderedPageBreak/>
        <w:t>RETURNABLE DOCUMENTS</w:t>
      </w:r>
    </w:p>
    <w:p w14:paraId="73A77D8F" w14:textId="77777777" w:rsidR="00A54A6B" w:rsidRDefault="00A54A6B" w:rsidP="00A54A6B">
      <w:pPr>
        <w:jc w:val="center"/>
        <w:rPr>
          <w:rFonts w:ascii="Arial" w:hAnsi="Arial" w:cs="Arial"/>
          <w:b/>
        </w:rPr>
      </w:pPr>
    </w:p>
    <w:p w14:paraId="7B88CD1C" w14:textId="616F9FBC" w:rsidR="00A54A6B" w:rsidRDefault="00A54A6B" w:rsidP="00A54A6B">
      <w:pPr>
        <w:rPr>
          <w:rFonts w:ascii="Arial" w:hAnsi="Arial" w:cs="Arial"/>
          <w:b/>
          <w:bCs/>
        </w:rPr>
      </w:pPr>
      <w:r w:rsidRPr="009908A9">
        <w:rPr>
          <w:rFonts w:ascii="Arial" w:hAnsi="Arial" w:cs="Arial"/>
          <w:b/>
          <w:bCs/>
        </w:rPr>
        <w:t>Category</w:t>
      </w:r>
      <w:r>
        <w:rPr>
          <w:rFonts w:ascii="Arial" w:hAnsi="Arial" w:cs="Arial"/>
          <w:b/>
          <w:bCs/>
        </w:rPr>
        <w:t xml:space="preserve"> G</w:t>
      </w:r>
      <w:r w:rsidRPr="009908A9">
        <w:rPr>
          <w:rFonts w:ascii="Arial" w:hAnsi="Arial" w:cs="Arial"/>
          <w:b/>
          <w:bCs/>
        </w:rPr>
        <w:t xml:space="preserve">: </w:t>
      </w:r>
      <w:r w:rsidRPr="00A54A6B">
        <w:rPr>
          <w:rFonts w:ascii="Arial" w:hAnsi="Arial" w:cs="Arial"/>
          <w:b/>
          <w:bCs/>
        </w:rPr>
        <w:t>BUILT ENVIRONMENT CONTRACTORS</w:t>
      </w:r>
    </w:p>
    <w:p w14:paraId="4A31963E" w14:textId="77777777" w:rsidR="00A54A6B" w:rsidRPr="009908A9" w:rsidRDefault="00A54A6B" w:rsidP="00A54A6B">
      <w:pPr>
        <w:rPr>
          <w:rFonts w:ascii="Arial" w:eastAsia="Calibri" w:hAnsi="Arial" w:cs="Arial"/>
          <w:lang w:eastAsia="en-US"/>
        </w:rPr>
      </w:pPr>
    </w:p>
    <w:p w14:paraId="6B5DB817" w14:textId="77777777" w:rsidR="00A54A6B" w:rsidRPr="009908A9" w:rsidRDefault="00A54A6B" w:rsidP="00A54A6B">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056C35F5" w14:textId="77777777" w:rsidR="00A54A6B" w:rsidRPr="009908A9" w:rsidRDefault="00A54A6B" w:rsidP="00C66276">
      <w:pPr>
        <w:pStyle w:val="ListParagraph"/>
        <w:widowControl/>
        <w:numPr>
          <w:ilvl w:val="0"/>
          <w:numId w:val="93"/>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235EA530" w14:textId="77777777" w:rsidR="00A54A6B" w:rsidRPr="009908A9" w:rsidRDefault="00A54A6B" w:rsidP="00C66276">
      <w:pPr>
        <w:pStyle w:val="ListParagraph"/>
        <w:widowControl/>
        <w:numPr>
          <w:ilvl w:val="0"/>
          <w:numId w:val="93"/>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p w14:paraId="00F3EA39" w14:textId="77777777" w:rsidR="00A54A6B" w:rsidRPr="009908A9" w:rsidRDefault="00A54A6B" w:rsidP="00A54A6B">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286D40A2" w14:textId="77777777" w:rsidR="00A54A6B" w:rsidRPr="009908A9" w:rsidRDefault="00A54A6B" w:rsidP="00C66276">
      <w:pPr>
        <w:pStyle w:val="ListParagraph"/>
        <w:widowControl/>
        <w:numPr>
          <w:ilvl w:val="0"/>
          <w:numId w:val="94"/>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02555BFA" w14:textId="77777777" w:rsidR="00A54A6B" w:rsidRPr="009908A9" w:rsidRDefault="00A54A6B" w:rsidP="00C66276">
      <w:pPr>
        <w:pStyle w:val="ListParagraph"/>
        <w:widowControl/>
        <w:numPr>
          <w:ilvl w:val="0"/>
          <w:numId w:val="94"/>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5400"/>
        <w:gridCol w:w="2348"/>
      </w:tblGrid>
      <w:tr w:rsidR="00A54A6B" w:rsidRPr="008E4114" w14:paraId="04AF0561" w14:textId="77777777" w:rsidTr="00F41ABA">
        <w:trPr>
          <w:trHeight w:val="283"/>
        </w:trPr>
        <w:tc>
          <w:tcPr>
            <w:tcW w:w="928" w:type="pct"/>
            <w:shd w:val="clear" w:color="auto" w:fill="D9D9D9"/>
          </w:tcPr>
          <w:p w14:paraId="1FB62BA0" w14:textId="77777777" w:rsidR="00A54A6B" w:rsidRPr="00A0125B" w:rsidRDefault="00A54A6B" w:rsidP="00F41ABA">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2AB451E3" w14:textId="77777777" w:rsidR="00A54A6B" w:rsidRPr="00A0125B" w:rsidRDefault="00A54A6B" w:rsidP="00F41ABA">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62B63F80" w14:textId="77777777" w:rsidR="00A54A6B" w:rsidRPr="00A0125B" w:rsidRDefault="00A54A6B" w:rsidP="00F41ABA">
            <w:pPr>
              <w:rPr>
                <w:rFonts w:ascii="Arial" w:hAnsi="Arial" w:cs="Arial"/>
                <w:b/>
                <w:bCs/>
                <w:sz w:val="20"/>
                <w:szCs w:val="20"/>
              </w:rPr>
            </w:pPr>
            <w:r w:rsidRPr="00A0125B">
              <w:rPr>
                <w:rFonts w:ascii="Arial" w:hAnsi="Arial" w:cs="Arial"/>
                <w:b/>
                <w:bCs/>
                <w:sz w:val="20"/>
                <w:szCs w:val="20"/>
              </w:rPr>
              <w:t>COMPLETED?</w:t>
            </w:r>
          </w:p>
        </w:tc>
      </w:tr>
      <w:tr w:rsidR="00A54A6B" w:rsidRPr="008E4114" w14:paraId="532CF28D" w14:textId="77777777" w:rsidTr="00F41ABA">
        <w:trPr>
          <w:trHeight w:val="283"/>
        </w:trPr>
        <w:tc>
          <w:tcPr>
            <w:tcW w:w="928" w:type="pct"/>
            <w:shd w:val="clear" w:color="auto" w:fill="FBE4D5"/>
          </w:tcPr>
          <w:p w14:paraId="496E1D60" w14:textId="77777777" w:rsidR="00A54A6B" w:rsidRPr="00A0125B" w:rsidRDefault="00A54A6B" w:rsidP="00F41ABA">
            <w:pPr>
              <w:rPr>
                <w:rFonts w:ascii="Arial" w:hAnsi="Arial" w:cs="Arial"/>
                <w:b/>
                <w:bCs/>
                <w:sz w:val="20"/>
                <w:szCs w:val="20"/>
              </w:rPr>
            </w:pPr>
          </w:p>
        </w:tc>
        <w:tc>
          <w:tcPr>
            <w:tcW w:w="2838" w:type="pct"/>
            <w:shd w:val="clear" w:color="auto" w:fill="FBE4D5"/>
          </w:tcPr>
          <w:p w14:paraId="2069BC20" w14:textId="77777777" w:rsidR="00A54A6B" w:rsidRPr="00A0125B" w:rsidRDefault="00A54A6B" w:rsidP="00F41ABA">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1362DFB6" w14:textId="77777777" w:rsidR="00A54A6B" w:rsidRPr="00A0125B" w:rsidRDefault="00A54A6B" w:rsidP="00F41ABA">
            <w:pPr>
              <w:rPr>
                <w:rFonts w:ascii="Arial" w:hAnsi="Arial" w:cs="Arial"/>
                <w:b/>
                <w:bCs/>
                <w:sz w:val="20"/>
                <w:szCs w:val="20"/>
              </w:rPr>
            </w:pPr>
          </w:p>
        </w:tc>
      </w:tr>
      <w:tr w:rsidR="00A54A6B" w:rsidRPr="008E4114" w14:paraId="4881D337" w14:textId="77777777" w:rsidTr="00F41ABA">
        <w:trPr>
          <w:trHeight w:val="283"/>
        </w:trPr>
        <w:tc>
          <w:tcPr>
            <w:tcW w:w="928" w:type="pct"/>
            <w:shd w:val="clear" w:color="auto" w:fill="auto"/>
            <w:vAlign w:val="center"/>
          </w:tcPr>
          <w:p w14:paraId="7E61F637" w14:textId="16184CA3" w:rsidR="00A54A6B" w:rsidRPr="00A0125B" w:rsidRDefault="00A54A6B" w:rsidP="00F41ABA">
            <w:pPr>
              <w:rPr>
                <w:rFonts w:ascii="Arial" w:hAnsi="Arial" w:cs="Arial"/>
                <w:sz w:val="20"/>
                <w:szCs w:val="20"/>
              </w:rPr>
            </w:pPr>
            <w:r>
              <w:rPr>
                <w:rFonts w:ascii="Arial" w:hAnsi="Arial" w:cs="Arial"/>
                <w:sz w:val="20"/>
                <w:szCs w:val="20"/>
              </w:rPr>
              <w:t>G</w:t>
            </w:r>
            <w:r w:rsidRPr="00A0125B">
              <w:rPr>
                <w:rFonts w:ascii="Arial" w:hAnsi="Arial" w:cs="Arial"/>
                <w:sz w:val="20"/>
                <w:szCs w:val="20"/>
              </w:rPr>
              <w:t>-A1</w:t>
            </w:r>
          </w:p>
        </w:tc>
        <w:tc>
          <w:tcPr>
            <w:tcW w:w="2838" w:type="pct"/>
            <w:shd w:val="clear" w:color="auto" w:fill="auto"/>
          </w:tcPr>
          <w:p w14:paraId="0F2FAADF" w14:textId="77777777" w:rsidR="00A54A6B" w:rsidRPr="00A0125B" w:rsidRDefault="00A54A6B" w:rsidP="00F41ABA">
            <w:pPr>
              <w:rPr>
                <w:rFonts w:ascii="Arial" w:hAnsi="Arial" w:cs="Arial"/>
                <w:sz w:val="20"/>
                <w:szCs w:val="20"/>
              </w:rPr>
            </w:pPr>
            <w:r>
              <w:rPr>
                <w:rFonts w:ascii="Arial" w:hAnsi="Arial" w:cs="Arial"/>
                <w:sz w:val="20"/>
                <w:szCs w:val="20"/>
              </w:rPr>
              <w:t>Schedule o</w:t>
            </w:r>
            <w:r w:rsidRPr="00A0125B">
              <w:rPr>
                <w:rFonts w:ascii="Arial" w:hAnsi="Arial" w:cs="Arial"/>
                <w:sz w:val="20"/>
                <w:szCs w:val="20"/>
              </w:rPr>
              <w:t>f Deviations or Qualifications b</w:t>
            </w:r>
            <w:r>
              <w:rPr>
                <w:rFonts w:ascii="Arial" w:hAnsi="Arial" w:cs="Arial"/>
                <w:sz w:val="20"/>
                <w:szCs w:val="20"/>
              </w:rPr>
              <w:t xml:space="preserve">y Tenderer </w:t>
            </w:r>
          </w:p>
        </w:tc>
        <w:tc>
          <w:tcPr>
            <w:tcW w:w="1234" w:type="pct"/>
            <w:shd w:val="clear" w:color="auto" w:fill="auto"/>
          </w:tcPr>
          <w:p w14:paraId="32BAEF79" w14:textId="77777777" w:rsidR="00A54A6B" w:rsidRPr="00A0125B" w:rsidRDefault="00A54A6B" w:rsidP="00F41ABA">
            <w:pPr>
              <w:rPr>
                <w:rFonts w:ascii="Arial" w:hAnsi="Arial" w:cs="Arial"/>
                <w:sz w:val="20"/>
                <w:szCs w:val="20"/>
              </w:rPr>
            </w:pPr>
          </w:p>
        </w:tc>
      </w:tr>
      <w:tr w:rsidR="00A54A6B" w:rsidRPr="008E4114" w14:paraId="7313DA03" w14:textId="77777777" w:rsidTr="00F41ABA">
        <w:trPr>
          <w:trHeight w:val="283"/>
        </w:trPr>
        <w:tc>
          <w:tcPr>
            <w:tcW w:w="928" w:type="pct"/>
            <w:shd w:val="clear" w:color="auto" w:fill="auto"/>
            <w:vAlign w:val="center"/>
          </w:tcPr>
          <w:p w14:paraId="3790D227" w14:textId="7AB2D705" w:rsidR="00A54A6B" w:rsidRPr="00A0125B" w:rsidRDefault="00A54A6B" w:rsidP="00F41ABA">
            <w:pPr>
              <w:rPr>
                <w:rFonts w:ascii="Arial" w:hAnsi="Arial" w:cs="Arial"/>
                <w:sz w:val="20"/>
                <w:szCs w:val="20"/>
              </w:rPr>
            </w:pPr>
            <w:r>
              <w:rPr>
                <w:rFonts w:ascii="Arial" w:hAnsi="Arial" w:cs="Arial"/>
                <w:sz w:val="20"/>
                <w:szCs w:val="20"/>
              </w:rPr>
              <w:t>G</w:t>
            </w:r>
            <w:r w:rsidRPr="00A0125B">
              <w:rPr>
                <w:rFonts w:ascii="Arial" w:hAnsi="Arial" w:cs="Arial"/>
                <w:sz w:val="20"/>
                <w:szCs w:val="20"/>
              </w:rPr>
              <w:t>-</w:t>
            </w:r>
            <w:r>
              <w:rPr>
                <w:rFonts w:ascii="Arial" w:hAnsi="Arial" w:cs="Arial"/>
                <w:sz w:val="20"/>
                <w:szCs w:val="20"/>
              </w:rPr>
              <w:t>A2</w:t>
            </w:r>
          </w:p>
        </w:tc>
        <w:tc>
          <w:tcPr>
            <w:tcW w:w="2838" w:type="pct"/>
            <w:shd w:val="clear" w:color="auto" w:fill="auto"/>
          </w:tcPr>
          <w:p w14:paraId="49DAEE98" w14:textId="77777777" w:rsidR="00A54A6B" w:rsidRPr="00A0125B" w:rsidRDefault="00A54A6B" w:rsidP="00F41ABA">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6F00218C" w14:textId="77777777" w:rsidR="00A54A6B" w:rsidRPr="00A0125B" w:rsidRDefault="00A54A6B" w:rsidP="00F41ABA">
            <w:pPr>
              <w:rPr>
                <w:rFonts w:ascii="Arial" w:hAnsi="Arial" w:cs="Arial"/>
                <w:b/>
                <w:bCs/>
                <w:sz w:val="20"/>
                <w:szCs w:val="20"/>
              </w:rPr>
            </w:pPr>
          </w:p>
        </w:tc>
      </w:tr>
      <w:tr w:rsidR="00A54A6B" w:rsidRPr="008E4114" w14:paraId="395DF317" w14:textId="77777777" w:rsidTr="00F41ABA">
        <w:trPr>
          <w:trHeight w:val="283"/>
        </w:trPr>
        <w:tc>
          <w:tcPr>
            <w:tcW w:w="928" w:type="pct"/>
            <w:shd w:val="clear" w:color="auto" w:fill="FBE4D5"/>
            <w:vAlign w:val="center"/>
          </w:tcPr>
          <w:p w14:paraId="5B9FA37E" w14:textId="77777777" w:rsidR="00A54A6B" w:rsidRPr="00A0125B" w:rsidRDefault="00A54A6B" w:rsidP="00F41ABA">
            <w:pPr>
              <w:rPr>
                <w:rFonts w:ascii="Arial" w:hAnsi="Arial" w:cs="Arial"/>
                <w:b/>
                <w:bCs/>
                <w:sz w:val="20"/>
                <w:szCs w:val="20"/>
              </w:rPr>
            </w:pPr>
          </w:p>
        </w:tc>
        <w:tc>
          <w:tcPr>
            <w:tcW w:w="2838" w:type="pct"/>
            <w:shd w:val="clear" w:color="auto" w:fill="FBE4D5"/>
          </w:tcPr>
          <w:p w14:paraId="16500319" w14:textId="77777777" w:rsidR="00A54A6B" w:rsidRPr="00A0125B" w:rsidRDefault="00A54A6B" w:rsidP="00F41ABA">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1693A642" w14:textId="77777777" w:rsidR="00A54A6B" w:rsidRPr="00A0125B" w:rsidRDefault="00A54A6B" w:rsidP="00F41ABA">
            <w:pPr>
              <w:rPr>
                <w:rFonts w:ascii="Arial" w:hAnsi="Arial" w:cs="Arial"/>
                <w:b/>
                <w:bCs/>
                <w:sz w:val="20"/>
                <w:szCs w:val="20"/>
              </w:rPr>
            </w:pPr>
          </w:p>
        </w:tc>
      </w:tr>
      <w:tr w:rsidR="00A54A6B" w:rsidRPr="008E4114" w14:paraId="3C276B8F" w14:textId="77777777" w:rsidTr="00F41ABA">
        <w:trPr>
          <w:trHeight w:val="283"/>
        </w:trPr>
        <w:tc>
          <w:tcPr>
            <w:tcW w:w="928" w:type="pct"/>
            <w:shd w:val="clear" w:color="auto" w:fill="auto"/>
            <w:vAlign w:val="center"/>
          </w:tcPr>
          <w:p w14:paraId="64438D46" w14:textId="410E4803" w:rsidR="00A54A6B" w:rsidRPr="00A0125B" w:rsidRDefault="00A54A6B" w:rsidP="00F41ABA">
            <w:pPr>
              <w:rPr>
                <w:rFonts w:ascii="Arial" w:hAnsi="Arial" w:cs="Arial"/>
                <w:sz w:val="20"/>
                <w:szCs w:val="20"/>
              </w:rPr>
            </w:pPr>
            <w:r>
              <w:rPr>
                <w:rFonts w:ascii="Arial" w:hAnsi="Arial" w:cs="Arial"/>
                <w:sz w:val="20"/>
                <w:szCs w:val="20"/>
              </w:rPr>
              <w:t>G</w:t>
            </w:r>
            <w:r w:rsidRPr="00A0125B">
              <w:rPr>
                <w:rFonts w:ascii="Arial" w:hAnsi="Arial" w:cs="Arial"/>
                <w:sz w:val="20"/>
                <w:szCs w:val="20"/>
              </w:rPr>
              <w:t>-F1</w:t>
            </w:r>
          </w:p>
        </w:tc>
        <w:tc>
          <w:tcPr>
            <w:tcW w:w="2838" w:type="pct"/>
            <w:shd w:val="clear" w:color="auto" w:fill="auto"/>
          </w:tcPr>
          <w:p w14:paraId="0E8FA10E" w14:textId="77777777" w:rsidR="00A54A6B" w:rsidRPr="00A0125B" w:rsidRDefault="00A54A6B" w:rsidP="00F41ABA">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37225BC5" w14:textId="77777777" w:rsidR="00A54A6B" w:rsidRPr="00A0125B" w:rsidRDefault="00A54A6B" w:rsidP="00F41ABA">
            <w:pPr>
              <w:rPr>
                <w:rFonts w:ascii="Arial" w:hAnsi="Arial" w:cs="Arial"/>
                <w:sz w:val="20"/>
                <w:szCs w:val="20"/>
              </w:rPr>
            </w:pPr>
          </w:p>
        </w:tc>
      </w:tr>
      <w:tr w:rsidR="00A54A6B" w:rsidRPr="008E4114" w14:paraId="5F115195" w14:textId="77777777" w:rsidTr="00F41ABA">
        <w:trPr>
          <w:trHeight w:val="283"/>
        </w:trPr>
        <w:tc>
          <w:tcPr>
            <w:tcW w:w="928" w:type="pct"/>
            <w:shd w:val="clear" w:color="auto" w:fill="auto"/>
            <w:vAlign w:val="center"/>
          </w:tcPr>
          <w:p w14:paraId="4F56225E" w14:textId="3CA662EC" w:rsidR="00A54A6B" w:rsidRPr="00A0125B" w:rsidRDefault="00A54A6B" w:rsidP="00F41ABA">
            <w:pPr>
              <w:rPr>
                <w:rFonts w:ascii="Arial" w:hAnsi="Arial" w:cs="Arial"/>
                <w:sz w:val="20"/>
                <w:szCs w:val="20"/>
              </w:rPr>
            </w:pPr>
            <w:r>
              <w:rPr>
                <w:rFonts w:ascii="Arial" w:hAnsi="Arial" w:cs="Arial"/>
                <w:sz w:val="20"/>
                <w:szCs w:val="20"/>
              </w:rPr>
              <w:t>G</w:t>
            </w:r>
            <w:r w:rsidRPr="00A0125B">
              <w:rPr>
                <w:rFonts w:ascii="Arial" w:hAnsi="Arial" w:cs="Arial"/>
                <w:sz w:val="20"/>
                <w:szCs w:val="20"/>
              </w:rPr>
              <w:t>-F2</w:t>
            </w:r>
          </w:p>
        </w:tc>
        <w:tc>
          <w:tcPr>
            <w:tcW w:w="2838" w:type="pct"/>
            <w:shd w:val="clear" w:color="auto" w:fill="auto"/>
          </w:tcPr>
          <w:p w14:paraId="36714CB0" w14:textId="77777777" w:rsidR="00A54A6B" w:rsidRPr="00A0125B" w:rsidRDefault="00A54A6B" w:rsidP="00F41ABA">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3397BBED" w14:textId="77777777" w:rsidR="00A54A6B" w:rsidRPr="00A0125B" w:rsidRDefault="00A54A6B" w:rsidP="00F41ABA">
            <w:pPr>
              <w:rPr>
                <w:rFonts w:ascii="Arial" w:hAnsi="Arial" w:cs="Arial"/>
                <w:sz w:val="20"/>
                <w:szCs w:val="20"/>
              </w:rPr>
            </w:pPr>
          </w:p>
        </w:tc>
      </w:tr>
      <w:tr w:rsidR="00A54A6B" w:rsidRPr="00EA14C1" w14:paraId="06C64ED5" w14:textId="77777777" w:rsidTr="00F41ABA">
        <w:trPr>
          <w:trHeight w:val="283"/>
        </w:trPr>
        <w:tc>
          <w:tcPr>
            <w:tcW w:w="928" w:type="pct"/>
            <w:shd w:val="clear" w:color="auto" w:fill="auto"/>
            <w:vAlign w:val="center"/>
          </w:tcPr>
          <w:p w14:paraId="58C4A364" w14:textId="34632D67" w:rsidR="00A54A6B" w:rsidRPr="00EA14C1" w:rsidRDefault="00A54A6B" w:rsidP="00F41ABA">
            <w:pPr>
              <w:rPr>
                <w:rFonts w:ascii="Arial" w:hAnsi="Arial" w:cs="Arial"/>
                <w:sz w:val="20"/>
                <w:szCs w:val="20"/>
              </w:rPr>
            </w:pPr>
            <w:r>
              <w:rPr>
                <w:rFonts w:ascii="Arial" w:hAnsi="Arial" w:cs="Arial"/>
                <w:sz w:val="20"/>
                <w:szCs w:val="20"/>
              </w:rPr>
              <w:t>G</w:t>
            </w:r>
            <w:r w:rsidR="0051512E">
              <w:rPr>
                <w:rFonts w:ascii="Arial" w:hAnsi="Arial" w:cs="Arial"/>
                <w:sz w:val="20"/>
                <w:szCs w:val="20"/>
              </w:rPr>
              <w:t>-F3</w:t>
            </w:r>
          </w:p>
        </w:tc>
        <w:tc>
          <w:tcPr>
            <w:tcW w:w="2838" w:type="pct"/>
            <w:shd w:val="clear" w:color="auto" w:fill="auto"/>
          </w:tcPr>
          <w:p w14:paraId="0ABD1543" w14:textId="493AB940" w:rsidR="00A54A6B" w:rsidRPr="00EA14C1" w:rsidRDefault="004F6B45" w:rsidP="00F41ABA">
            <w:pPr>
              <w:rPr>
                <w:rFonts w:ascii="Arial" w:hAnsi="Arial" w:cs="Arial"/>
                <w:sz w:val="20"/>
                <w:szCs w:val="20"/>
              </w:rPr>
            </w:pPr>
            <w:r>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12E56E54" w14:textId="77777777" w:rsidR="00A54A6B" w:rsidRPr="00EA14C1" w:rsidRDefault="00A54A6B" w:rsidP="00F41ABA">
            <w:pPr>
              <w:rPr>
                <w:rFonts w:ascii="Arial" w:hAnsi="Arial" w:cs="Arial"/>
                <w:sz w:val="20"/>
                <w:szCs w:val="20"/>
              </w:rPr>
            </w:pPr>
          </w:p>
        </w:tc>
      </w:tr>
      <w:tr w:rsidR="00A54A6B" w:rsidRPr="008E4114" w14:paraId="1CAC844E" w14:textId="77777777" w:rsidTr="00F41ABA">
        <w:trPr>
          <w:trHeight w:val="283"/>
        </w:trPr>
        <w:tc>
          <w:tcPr>
            <w:tcW w:w="928" w:type="pct"/>
            <w:shd w:val="clear" w:color="auto" w:fill="FBE4D5"/>
            <w:vAlign w:val="center"/>
          </w:tcPr>
          <w:p w14:paraId="375888CA" w14:textId="77777777" w:rsidR="00A54A6B" w:rsidRPr="00A0125B" w:rsidRDefault="00A54A6B" w:rsidP="00F41ABA">
            <w:pPr>
              <w:rPr>
                <w:rFonts w:ascii="Arial" w:hAnsi="Arial" w:cs="Arial"/>
                <w:b/>
                <w:sz w:val="20"/>
                <w:szCs w:val="20"/>
              </w:rPr>
            </w:pPr>
          </w:p>
        </w:tc>
        <w:tc>
          <w:tcPr>
            <w:tcW w:w="2838" w:type="pct"/>
            <w:shd w:val="clear" w:color="auto" w:fill="FBE4D5"/>
          </w:tcPr>
          <w:p w14:paraId="5A848C3E" w14:textId="77777777" w:rsidR="00A54A6B" w:rsidRPr="00A0125B" w:rsidRDefault="00A54A6B" w:rsidP="00F41ABA">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2A04FEB7" w14:textId="77777777" w:rsidR="00A54A6B" w:rsidRPr="00A0125B" w:rsidRDefault="00A54A6B" w:rsidP="00F41ABA">
            <w:pPr>
              <w:rPr>
                <w:rFonts w:ascii="Arial" w:hAnsi="Arial" w:cs="Arial"/>
                <w:strike/>
                <w:sz w:val="20"/>
                <w:szCs w:val="20"/>
              </w:rPr>
            </w:pPr>
          </w:p>
        </w:tc>
      </w:tr>
      <w:tr w:rsidR="00A54A6B" w:rsidRPr="008E4114" w14:paraId="13ADD73D" w14:textId="77777777" w:rsidTr="00F41ABA">
        <w:trPr>
          <w:trHeight w:val="283"/>
        </w:trPr>
        <w:tc>
          <w:tcPr>
            <w:tcW w:w="928" w:type="pct"/>
            <w:shd w:val="clear" w:color="auto" w:fill="auto"/>
          </w:tcPr>
          <w:p w14:paraId="215C654D" w14:textId="1741E101" w:rsidR="00A54A6B" w:rsidRPr="00A0125B" w:rsidRDefault="00A54A6B" w:rsidP="00F41ABA">
            <w:pPr>
              <w:rPr>
                <w:rFonts w:ascii="Arial" w:hAnsi="Arial" w:cs="Arial"/>
                <w:sz w:val="20"/>
                <w:szCs w:val="20"/>
              </w:rPr>
            </w:pPr>
            <w:r>
              <w:rPr>
                <w:rFonts w:ascii="Arial" w:hAnsi="Arial" w:cs="Arial"/>
                <w:sz w:val="20"/>
                <w:szCs w:val="20"/>
              </w:rPr>
              <w:t>G-PS</w:t>
            </w:r>
          </w:p>
        </w:tc>
        <w:tc>
          <w:tcPr>
            <w:tcW w:w="2838" w:type="pct"/>
            <w:shd w:val="clear" w:color="auto" w:fill="auto"/>
          </w:tcPr>
          <w:p w14:paraId="70A700F4" w14:textId="77777777" w:rsidR="00A54A6B" w:rsidRPr="00A0125B" w:rsidRDefault="00A54A6B" w:rsidP="00F41ABA">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51DC8381" w14:textId="77777777" w:rsidR="00A54A6B" w:rsidRPr="00A0125B" w:rsidRDefault="00A54A6B" w:rsidP="00F41ABA">
            <w:pPr>
              <w:rPr>
                <w:rFonts w:ascii="Arial" w:hAnsi="Arial" w:cs="Arial"/>
                <w:strike/>
                <w:sz w:val="20"/>
                <w:szCs w:val="20"/>
              </w:rPr>
            </w:pPr>
          </w:p>
        </w:tc>
      </w:tr>
    </w:tbl>
    <w:p w14:paraId="743D54C0" w14:textId="77777777" w:rsidR="00A54A6B" w:rsidRPr="002C68A1" w:rsidRDefault="00A54A6B" w:rsidP="00A54A6B">
      <w:pPr>
        <w:rPr>
          <w:rFonts w:ascii="Arial" w:hAnsi="Arial" w:cs="Arial"/>
        </w:rPr>
      </w:pPr>
      <w:r w:rsidRPr="002C68A1">
        <w:rPr>
          <w:rFonts w:ascii="Arial" w:hAnsi="Arial" w:cs="Arial"/>
        </w:rPr>
        <w:t>* COMPULSORY</w:t>
      </w:r>
    </w:p>
    <w:p w14:paraId="6FE93AF7" w14:textId="77777777" w:rsidR="00A54A6B" w:rsidRPr="00264134" w:rsidRDefault="00A54A6B" w:rsidP="00A54A6B">
      <w:pPr>
        <w:spacing w:line="360" w:lineRule="auto"/>
        <w:rPr>
          <w:rFonts w:ascii="Arial" w:hAnsi="Arial" w:cs="Arial"/>
        </w:rPr>
      </w:pPr>
    </w:p>
    <w:p w14:paraId="61880140" w14:textId="77777777" w:rsidR="00A54A6B" w:rsidRDefault="00A54A6B" w:rsidP="00A54A6B">
      <w:pPr>
        <w:rPr>
          <w:rFonts w:ascii="Arial" w:hAnsi="Arial" w:cs="Arial"/>
          <w:b/>
          <w:sz w:val="20"/>
          <w:szCs w:val="20"/>
        </w:rPr>
      </w:pPr>
    </w:p>
    <w:p w14:paraId="39A4E744" w14:textId="77777777" w:rsidR="00A54A6B" w:rsidRDefault="00A54A6B" w:rsidP="00A54A6B">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0648EE94" w14:textId="6400A914" w:rsidR="00A54A6B" w:rsidRDefault="00A54A6B" w:rsidP="00A54A6B">
      <w:pPr>
        <w:pStyle w:val="Heading1"/>
        <w:numPr>
          <w:ilvl w:val="0"/>
          <w:numId w:val="0"/>
        </w:numPr>
        <w:ind w:left="851" w:hanging="851"/>
      </w:pPr>
      <w:r>
        <w:lastRenderedPageBreak/>
        <w:t xml:space="preserve">FORM G-A1: </w:t>
      </w:r>
      <w:r>
        <w:tab/>
        <w:t xml:space="preserve">SCHEDULE OF DEVIATIONS OR QUALIFICATIONS BY TENDERER </w:t>
      </w:r>
    </w:p>
    <w:p w14:paraId="36F55332" w14:textId="77777777" w:rsidR="00A54A6B" w:rsidRDefault="00A54A6B" w:rsidP="00A54A6B">
      <w:r>
        <w:t xml:space="preserve"> </w:t>
      </w:r>
    </w:p>
    <w:p w14:paraId="7C857E2D" w14:textId="77777777" w:rsidR="00A54A6B" w:rsidRDefault="00A54A6B" w:rsidP="00A54A6B">
      <w:r>
        <w:t xml:space="preserve"> </w:t>
      </w:r>
    </w:p>
    <w:tbl>
      <w:tblPr>
        <w:tblW w:w="5000" w:type="pct"/>
        <w:tblCellMar>
          <w:top w:w="15" w:type="dxa"/>
          <w:left w:w="119" w:type="dxa"/>
          <w:right w:w="115" w:type="dxa"/>
        </w:tblCellMar>
        <w:tblLook w:val="04A0" w:firstRow="1" w:lastRow="0" w:firstColumn="1" w:lastColumn="0" w:noHBand="0" w:noVBand="1"/>
      </w:tblPr>
      <w:tblGrid>
        <w:gridCol w:w="1622"/>
        <w:gridCol w:w="7884"/>
      </w:tblGrid>
      <w:tr w:rsidR="00A54A6B" w14:paraId="258FEC43" w14:textId="77777777" w:rsidTr="00F41ABA">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28467C76" w14:textId="77777777" w:rsidR="00A54A6B" w:rsidRPr="00A928D4" w:rsidRDefault="00A54A6B" w:rsidP="00F41ABA">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332174F0" w14:textId="77777777" w:rsidR="00A54A6B" w:rsidRPr="00A928D4" w:rsidRDefault="00A54A6B" w:rsidP="00F41ABA">
            <w:pPr>
              <w:rPr>
                <w:rFonts w:ascii="Calibri" w:hAnsi="Calibri"/>
                <w:sz w:val="22"/>
                <w:szCs w:val="22"/>
              </w:rPr>
            </w:pPr>
            <w:r w:rsidRPr="00A928D4">
              <w:rPr>
                <w:rFonts w:ascii="Arial" w:eastAsia="Arial" w:hAnsi="Arial" w:cs="Arial"/>
                <w:b/>
                <w:sz w:val="22"/>
                <w:szCs w:val="22"/>
              </w:rPr>
              <w:t xml:space="preserve">DESCRIPTION </w:t>
            </w:r>
          </w:p>
        </w:tc>
      </w:tr>
      <w:tr w:rsidR="00A54A6B" w14:paraId="0B01D87E" w14:textId="77777777" w:rsidTr="00F41ABA">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1D678E59"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28CCB52A"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504ED503"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7B4EBC3D"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16985C6F"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6E1ED3EE"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2FB547D9"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5892295F"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7A49FDAC"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0395995D"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1D292B3A"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4F6C0A84"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7EDC3780"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614A29A0"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752BD057"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2CE4850E"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55D12FD8"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55254F6E"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p w14:paraId="13650043" w14:textId="77777777" w:rsidR="00A54A6B" w:rsidRPr="00A928D4" w:rsidRDefault="00A54A6B" w:rsidP="00F41ABA">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24C7C0E4" w14:textId="77777777" w:rsidR="00A54A6B" w:rsidRPr="00A928D4" w:rsidRDefault="00A54A6B" w:rsidP="00F41ABA">
            <w:pPr>
              <w:rPr>
                <w:rFonts w:ascii="Calibri" w:hAnsi="Calibri"/>
                <w:sz w:val="22"/>
                <w:szCs w:val="22"/>
              </w:rPr>
            </w:pPr>
            <w:r w:rsidRPr="00A928D4">
              <w:rPr>
                <w:rFonts w:ascii="Calibri" w:hAnsi="Calibri"/>
                <w:sz w:val="22"/>
                <w:szCs w:val="22"/>
              </w:rPr>
              <w:t xml:space="preserve"> </w:t>
            </w:r>
          </w:p>
          <w:p w14:paraId="1E3FA74C" w14:textId="77777777" w:rsidR="00A54A6B" w:rsidRPr="00A928D4" w:rsidRDefault="00A54A6B" w:rsidP="00F41ABA">
            <w:pPr>
              <w:rPr>
                <w:rFonts w:ascii="Calibri" w:hAnsi="Calibri"/>
                <w:sz w:val="22"/>
                <w:szCs w:val="22"/>
              </w:rPr>
            </w:pPr>
            <w:r w:rsidRPr="00A928D4">
              <w:rPr>
                <w:rFonts w:ascii="Calibri" w:hAnsi="Calibri"/>
                <w:sz w:val="22"/>
                <w:szCs w:val="22"/>
              </w:rPr>
              <w:t xml:space="preserve"> </w:t>
            </w:r>
          </w:p>
        </w:tc>
      </w:tr>
    </w:tbl>
    <w:p w14:paraId="60DB10FE" w14:textId="77777777" w:rsidR="00A54A6B" w:rsidRDefault="00A54A6B" w:rsidP="00A54A6B">
      <w:r>
        <w:t xml:space="preserve"> </w:t>
      </w:r>
    </w:p>
    <w:p w14:paraId="4F27DB74" w14:textId="77777777" w:rsidR="00A54A6B" w:rsidRDefault="00A54A6B" w:rsidP="00A54A6B">
      <w:r>
        <w:t xml:space="preserve"> </w:t>
      </w:r>
    </w:p>
    <w:tbl>
      <w:tblPr>
        <w:tblW w:w="0" w:type="auto"/>
        <w:tblLook w:val="04A0" w:firstRow="1" w:lastRow="0" w:firstColumn="1" w:lastColumn="0" w:noHBand="0" w:noVBand="1"/>
      </w:tblPr>
      <w:tblGrid>
        <w:gridCol w:w="5108"/>
        <w:gridCol w:w="4416"/>
      </w:tblGrid>
      <w:tr w:rsidR="00A54A6B" w14:paraId="68E8F065" w14:textId="77777777" w:rsidTr="00F41ABA">
        <w:tc>
          <w:tcPr>
            <w:tcW w:w="4816" w:type="dxa"/>
            <w:shd w:val="clear" w:color="auto" w:fill="auto"/>
          </w:tcPr>
          <w:p w14:paraId="471AE2A8" w14:textId="77777777" w:rsidR="00A54A6B" w:rsidRPr="00A928D4" w:rsidRDefault="00A54A6B" w:rsidP="00F41ABA">
            <w:pPr>
              <w:rPr>
                <w:rFonts w:ascii="Calibri" w:hAnsi="Calibri"/>
              </w:rPr>
            </w:pPr>
            <w:r w:rsidRPr="00A928D4">
              <w:rPr>
                <w:rFonts w:ascii="Calibri" w:hAnsi="Calibri"/>
              </w:rPr>
              <w:t>TENDERER'S REPRESENTATIVE</w:t>
            </w:r>
          </w:p>
        </w:tc>
        <w:tc>
          <w:tcPr>
            <w:tcW w:w="4816" w:type="dxa"/>
            <w:shd w:val="clear" w:color="auto" w:fill="auto"/>
          </w:tcPr>
          <w:p w14:paraId="6D7627FC" w14:textId="77777777" w:rsidR="00A54A6B" w:rsidRPr="00A928D4" w:rsidRDefault="00A54A6B" w:rsidP="00F41ABA">
            <w:pPr>
              <w:rPr>
                <w:rFonts w:ascii="Calibri" w:hAnsi="Calibri"/>
              </w:rPr>
            </w:pPr>
          </w:p>
        </w:tc>
      </w:tr>
      <w:tr w:rsidR="00A54A6B" w14:paraId="5C5533B3" w14:textId="77777777" w:rsidTr="00F41ABA">
        <w:trPr>
          <w:trHeight w:val="823"/>
        </w:trPr>
        <w:tc>
          <w:tcPr>
            <w:tcW w:w="4816" w:type="dxa"/>
            <w:shd w:val="clear" w:color="auto" w:fill="auto"/>
            <w:vAlign w:val="bottom"/>
          </w:tcPr>
          <w:p w14:paraId="4B5B4AA7" w14:textId="77777777" w:rsidR="00A54A6B" w:rsidRPr="00A928D4" w:rsidRDefault="00A54A6B" w:rsidP="00F41ABA">
            <w:pPr>
              <w:rPr>
                <w:rFonts w:ascii="Calibri" w:hAnsi="Calibri"/>
              </w:rPr>
            </w:pPr>
            <w:r w:rsidRPr="00A928D4">
              <w:rPr>
                <w:rFonts w:ascii="Calibri" w:hAnsi="Calibri"/>
              </w:rPr>
              <w:t>(Signature)...............................................................</w:t>
            </w:r>
          </w:p>
        </w:tc>
        <w:tc>
          <w:tcPr>
            <w:tcW w:w="4816" w:type="dxa"/>
            <w:shd w:val="clear" w:color="auto" w:fill="auto"/>
            <w:vAlign w:val="bottom"/>
          </w:tcPr>
          <w:p w14:paraId="084BBB18" w14:textId="77777777" w:rsidR="00A54A6B" w:rsidRPr="00A928D4" w:rsidRDefault="00A54A6B" w:rsidP="00F41ABA">
            <w:pPr>
              <w:ind w:left="-5" w:right="558"/>
              <w:rPr>
                <w:rFonts w:ascii="Calibri" w:hAnsi="Calibri"/>
              </w:rPr>
            </w:pPr>
            <w:r w:rsidRPr="00A928D4">
              <w:rPr>
                <w:rFonts w:ascii="Calibri" w:hAnsi="Calibri"/>
              </w:rPr>
              <w:t xml:space="preserve">Date..............................................  </w:t>
            </w:r>
          </w:p>
        </w:tc>
      </w:tr>
    </w:tbl>
    <w:p w14:paraId="4BAD4BC5" w14:textId="77777777" w:rsidR="00A54A6B" w:rsidRDefault="00A54A6B" w:rsidP="00A54A6B"/>
    <w:p w14:paraId="52409411" w14:textId="77777777" w:rsidR="00A54A6B" w:rsidRDefault="00A54A6B" w:rsidP="00A54A6B">
      <w:r>
        <w:br w:type="page"/>
      </w:r>
    </w:p>
    <w:p w14:paraId="127D1F4E" w14:textId="661DF7C4" w:rsidR="00A54A6B" w:rsidRPr="009E6256" w:rsidRDefault="00A54A6B" w:rsidP="00A54A6B">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G-A2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65269F9E" w14:textId="77777777" w:rsidR="00A54A6B" w:rsidRDefault="00A54A6B" w:rsidP="00A54A6B">
      <w:r>
        <w:t xml:space="preserve"> </w:t>
      </w:r>
    </w:p>
    <w:p w14:paraId="15C657A7" w14:textId="77777777" w:rsidR="00A54A6B" w:rsidRPr="00213A0F" w:rsidRDefault="00A54A6B" w:rsidP="00A54A6B">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751D60AE" w14:textId="77777777" w:rsidR="00A54A6B" w:rsidRDefault="00A54A6B" w:rsidP="00A54A6B">
      <w:pPr>
        <w:spacing w:after="5" w:line="249" w:lineRule="auto"/>
        <w:ind w:left="-5" w:right="14"/>
      </w:pPr>
    </w:p>
    <w:p w14:paraId="0312EA33" w14:textId="77777777" w:rsidR="00A54A6B" w:rsidRPr="00405F66" w:rsidRDefault="00A54A6B" w:rsidP="00A54A6B">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07AF6B17" w14:textId="77777777" w:rsidR="00A54A6B" w:rsidRPr="00405F66" w:rsidRDefault="00A54A6B" w:rsidP="00A54A6B">
      <w:pPr>
        <w:autoSpaceDE w:val="0"/>
        <w:autoSpaceDN w:val="0"/>
        <w:adjustRightInd w:val="0"/>
        <w:textAlignment w:val="auto"/>
        <w:rPr>
          <w:rFonts w:ascii="Arial" w:eastAsia="Calibri" w:hAnsi="Arial" w:cs="Arial"/>
          <w:b/>
          <w:bCs/>
          <w:sz w:val="22"/>
          <w:szCs w:val="22"/>
          <w:lang w:val="af-ZA" w:eastAsia="en-US" w:bidi="ar-SA"/>
        </w:rPr>
      </w:pPr>
    </w:p>
    <w:p w14:paraId="6FAC0C8C" w14:textId="77777777" w:rsidR="00A54A6B" w:rsidRPr="00405F66" w:rsidRDefault="00A54A6B" w:rsidP="00A54A6B">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366A5ABA" w14:textId="77777777" w:rsidR="00A54A6B" w:rsidRPr="00405F66" w:rsidRDefault="00A54A6B" w:rsidP="00A54A6B">
      <w:pPr>
        <w:autoSpaceDE w:val="0"/>
        <w:autoSpaceDN w:val="0"/>
        <w:adjustRightInd w:val="0"/>
        <w:textAlignment w:val="auto"/>
        <w:rPr>
          <w:rFonts w:ascii="Arial" w:eastAsia="Calibri" w:hAnsi="Arial" w:cs="Arial"/>
          <w:bCs/>
          <w:sz w:val="22"/>
          <w:szCs w:val="22"/>
          <w:lang w:val="af-ZA" w:eastAsia="en-US" w:bidi="ar-SA"/>
        </w:rPr>
      </w:pPr>
    </w:p>
    <w:p w14:paraId="29275049" w14:textId="77777777" w:rsidR="00A54A6B" w:rsidRPr="00405F66" w:rsidRDefault="00A54A6B" w:rsidP="00A54A6B">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643FDBA1" w14:textId="77777777" w:rsidR="00A54A6B" w:rsidRPr="00405F66" w:rsidRDefault="00A54A6B" w:rsidP="00A54A6B">
      <w:pPr>
        <w:autoSpaceDE w:val="0"/>
        <w:autoSpaceDN w:val="0"/>
        <w:adjustRightInd w:val="0"/>
        <w:textAlignment w:val="auto"/>
        <w:rPr>
          <w:rFonts w:ascii="Arial" w:eastAsia="Calibri" w:hAnsi="Arial" w:cs="Arial"/>
          <w:bCs/>
          <w:sz w:val="22"/>
          <w:szCs w:val="22"/>
          <w:lang w:val="af-ZA" w:eastAsia="en-US" w:bidi="ar-SA"/>
        </w:rPr>
      </w:pPr>
    </w:p>
    <w:p w14:paraId="00D9AAE6" w14:textId="77777777" w:rsidR="00A54A6B" w:rsidRPr="003C0FF6" w:rsidRDefault="00A54A6B" w:rsidP="00C017B7">
      <w:pPr>
        <w:numPr>
          <w:ilvl w:val="0"/>
          <w:numId w:val="165"/>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397DF340" w14:textId="77777777" w:rsidR="00A54A6B" w:rsidRPr="003C0FF6" w:rsidRDefault="00A54A6B" w:rsidP="00A54A6B">
      <w:pPr>
        <w:autoSpaceDE w:val="0"/>
        <w:autoSpaceDN w:val="0"/>
        <w:adjustRightInd w:val="0"/>
        <w:ind w:left="360"/>
        <w:contextualSpacing/>
        <w:textAlignment w:val="auto"/>
        <w:rPr>
          <w:rFonts w:ascii="Arial" w:eastAsia="Calibri" w:hAnsi="Arial" w:cs="Arial"/>
          <w:bCs/>
          <w:sz w:val="14"/>
          <w:szCs w:val="16"/>
          <w:lang w:val="af-ZA" w:eastAsia="en-US" w:bidi="ar-SA"/>
        </w:rPr>
      </w:pPr>
    </w:p>
    <w:p w14:paraId="2FE9B2D9" w14:textId="77777777" w:rsidR="00A54A6B" w:rsidRPr="003C0FF6" w:rsidRDefault="00A54A6B" w:rsidP="00C017B7">
      <w:pPr>
        <w:numPr>
          <w:ilvl w:val="0"/>
          <w:numId w:val="165"/>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337EF08C" w14:textId="77777777" w:rsidR="00A54A6B" w:rsidRPr="003C0FF6" w:rsidRDefault="00A54A6B" w:rsidP="00A54A6B">
      <w:pPr>
        <w:autoSpaceDE w:val="0"/>
        <w:autoSpaceDN w:val="0"/>
        <w:adjustRightInd w:val="0"/>
        <w:textAlignment w:val="auto"/>
        <w:rPr>
          <w:rFonts w:ascii="Arial" w:eastAsia="Calibri" w:hAnsi="Arial" w:cs="Arial"/>
          <w:bCs/>
          <w:sz w:val="14"/>
          <w:szCs w:val="16"/>
          <w:lang w:val="af-ZA" w:eastAsia="en-US" w:bidi="ar-SA"/>
        </w:rPr>
      </w:pPr>
    </w:p>
    <w:p w14:paraId="27DEE9CD" w14:textId="77777777" w:rsidR="00A54A6B" w:rsidRPr="003C0FF6" w:rsidRDefault="00A54A6B" w:rsidP="00C017B7">
      <w:pPr>
        <w:numPr>
          <w:ilvl w:val="0"/>
          <w:numId w:val="165"/>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2DBC2721" w14:textId="77777777" w:rsidR="00A54A6B" w:rsidRPr="003C0FF6" w:rsidRDefault="00A54A6B" w:rsidP="00A54A6B">
      <w:pPr>
        <w:autoSpaceDE w:val="0"/>
        <w:autoSpaceDN w:val="0"/>
        <w:adjustRightInd w:val="0"/>
        <w:textAlignment w:val="auto"/>
        <w:rPr>
          <w:rFonts w:ascii="Arial" w:eastAsia="Calibri" w:hAnsi="Arial" w:cs="Arial"/>
          <w:bCs/>
          <w:sz w:val="14"/>
          <w:szCs w:val="16"/>
          <w:lang w:val="af-ZA" w:eastAsia="en-US" w:bidi="ar-SA"/>
        </w:rPr>
      </w:pPr>
    </w:p>
    <w:p w14:paraId="2635E5AC" w14:textId="77777777" w:rsidR="00A54A6B" w:rsidRPr="003C0FF6" w:rsidRDefault="00A54A6B" w:rsidP="00C017B7">
      <w:pPr>
        <w:numPr>
          <w:ilvl w:val="0"/>
          <w:numId w:val="165"/>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7CB8B24D" w14:textId="77777777" w:rsidR="00A54A6B" w:rsidRPr="003C0FF6" w:rsidRDefault="00A54A6B" w:rsidP="00A54A6B">
      <w:pPr>
        <w:autoSpaceDE w:val="0"/>
        <w:autoSpaceDN w:val="0"/>
        <w:adjustRightInd w:val="0"/>
        <w:textAlignment w:val="auto"/>
        <w:rPr>
          <w:rFonts w:ascii="Arial" w:eastAsia="Calibri" w:hAnsi="Arial" w:cs="Arial"/>
          <w:bCs/>
          <w:sz w:val="14"/>
          <w:szCs w:val="16"/>
          <w:lang w:val="af-ZA" w:eastAsia="en-US" w:bidi="ar-SA"/>
        </w:rPr>
      </w:pPr>
    </w:p>
    <w:p w14:paraId="549D245D" w14:textId="77777777" w:rsidR="00A54A6B" w:rsidRPr="003C0FF6" w:rsidRDefault="00A54A6B" w:rsidP="00C017B7">
      <w:pPr>
        <w:numPr>
          <w:ilvl w:val="0"/>
          <w:numId w:val="165"/>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2B88EF4F" w14:textId="77777777" w:rsidR="00A54A6B" w:rsidRPr="003C0FF6" w:rsidRDefault="00A54A6B" w:rsidP="00A54A6B">
      <w:pPr>
        <w:spacing w:after="200" w:line="276" w:lineRule="auto"/>
        <w:ind w:left="360"/>
        <w:contextualSpacing/>
        <w:textAlignment w:val="auto"/>
        <w:rPr>
          <w:rFonts w:ascii="Arial" w:eastAsia="Calibri" w:hAnsi="Arial" w:cs="Arial"/>
          <w:bCs/>
          <w:sz w:val="14"/>
          <w:szCs w:val="16"/>
          <w:lang w:val="af-ZA" w:eastAsia="en-US" w:bidi="ar-SA"/>
        </w:rPr>
      </w:pPr>
    </w:p>
    <w:p w14:paraId="3F517647" w14:textId="77777777" w:rsidR="00A54A6B" w:rsidRPr="003C0FF6" w:rsidRDefault="00A54A6B" w:rsidP="00C017B7">
      <w:pPr>
        <w:numPr>
          <w:ilvl w:val="0"/>
          <w:numId w:val="165"/>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33334DB2" w14:textId="77777777" w:rsidR="00A54A6B" w:rsidRPr="003C0FF6" w:rsidRDefault="00A54A6B" w:rsidP="00A54A6B">
      <w:pPr>
        <w:autoSpaceDE w:val="0"/>
        <w:autoSpaceDN w:val="0"/>
        <w:adjustRightInd w:val="0"/>
        <w:textAlignment w:val="auto"/>
        <w:rPr>
          <w:rFonts w:ascii="Arial" w:eastAsia="Calibri" w:hAnsi="Arial" w:cs="Arial"/>
          <w:bCs/>
          <w:sz w:val="8"/>
          <w:szCs w:val="10"/>
          <w:lang w:val="af-ZA" w:eastAsia="en-US" w:bidi="ar-SA"/>
        </w:rPr>
      </w:pPr>
    </w:p>
    <w:p w14:paraId="52387F94" w14:textId="77777777" w:rsidR="00A54A6B" w:rsidRPr="00405F66" w:rsidRDefault="00A54A6B" w:rsidP="00A54A6B">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5C832968" w14:textId="77777777" w:rsidR="00A54A6B" w:rsidRDefault="00A54A6B" w:rsidP="00A54A6B">
      <w:pPr>
        <w:rPr>
          <w:rFonts w:ascii="Arial" w:eastAsia="Arial" w:hAnsi="Arial" w:cs="Arial"/>
          <w:b/>
        </w:rPr>
      </w:pPr>
    </w:p>
    <w:p w14:paraId="2ED8500D" w14:textId="77777777" w:rsidR="00A54A6B" w:rsidRDefault="00A54A6B" w:rsidP="00A54A6B">
      <w:pPr>
        <w:rPr>
          <w:rFonts w:ascii="Arial" w:eastAsia="Arial" w:hAnsi="Arial" w:cs="Arial"/>
          <w:b/>
        </w:rPr>
      </w:pPr>
    </w:p>
    <w:p w14:paraId="3B83D153" w14:textId="77777777" w:rsidR="00A54A6B" w:rsidRDefault="00A54A6B" w:rsidP="00A54A6B">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A54A6B" w14:paraId="578FFB23" w14:textId="77777777" w:rsidTr="00F41ABA">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4B022562" w14:textId="77777777" w:rsidR="00A54A6B" w:rsidRPr="00131A9D" w:rsidRDefault="00A54A6B" w:rsidP="00F41ABA">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2C60FE57" w14:textId="77777777" w:rsidR="00A54A6B" w:rsidRPr="00131A9D" w:rsidRDefault="00A54A6B" w:rsidP="00F41ABA">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200A0C00" w14:textId="77777777" w:rsidR="00A54A6B" w:rsidRPr="00131A9D" w:rsidRDefault="00A54A6B"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C7B1EE9" w14:textId="77777777" w:rsidR="00A54A6B" w:rsidRPr="00131A9D" w:rsidRDefault="00A54A6B"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5A5DB25A" w14:textId="77777777" w:rsidR="00A54A6B" w:rsidRPr="00131A9D" w:rsidRDefault="00A54A6B" w:rsidP="00F41ABA">
            <w:pPr>
              <w:spacing w:line="259" w:lineRule="auto"/>
              <w:ind w:left="2"/>
              <w:rPr>
                <w:rFonts w:ascii="Calibri" w:hAnsi="Calibri"/>
                <w:sz w:val="22"/>
                <w:szCs w:val="22"/>
              </w:rPr>
            </w:pPr>
            <w:r w:rsidRPr="00131A9D">
              <w:rPr>
                <w:rFonts w:ascii="Calibri" w:hAnsi="Calibri"/>
                <w:sz w:val="22"/>
                <w:szCs w:val="22"/>
              </w:rPr>
              <w:t xml:space="preserve"> </w:t>
            </w:r>
          </w:p>
        </w:tc>
      </w:tr>
      <w:tr w:rsidR="00A54A6B" w14:paraId="0EAC3A61" w14:textId="77777777" w:rsidTr="00F41ABA">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49A262C1" w14:textId="77777777" w:rsidR="00A54A6B" w:rsidRPr="00131A9D" w:rsidRDefault="00A54A6B" w:rsidP="00F41ABA">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75B3554F" w14:textId="77777777" w:rsidR="00A54A6B" w:rsidRPr="00131A9D" w:rsidRDefault="00A54A6B" w:rsidP="00F41ABA">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7BDCB7AC" w14:textId="77777777" w:rsidR="00A54A6B" w:rsidRPr="00131A9D" w:rsidRDefault="00A54A6B" w:rsidP="00F41ABA">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5D7F4AFA" w14:textId="77777777" w:rsidR="00A54A6B" w:rsidRPr="00131A9D" w:rsidRDefault="00A54A6B" w:rsidP="00F41ABA">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776C3EA5" w14:textId="77777777" w:rsidR="00A54A6B" w:rsidRPr="00131A9D" w:rsidRDefault="00A54A6B" w:rsidP="00F41ABA">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0048473A" w14:textId="77777777" w:rsidR="00A54A6B" w:rsidRDefault="00A54A6B" w:rsidP="00A54A6B">
      <w:pPr>
        <w:rPr>
          <w:rFonts w:ascii="Arial Narrow" w:eastAsia="Arial Narrow" w:hAnsi="Arial Narrow" w:cs="Arial Narrow"/>
          <w:b/>
        </w:rPr>
      </w:pPr>
      <w:r>
        <w:rPr>
          <w:rFonts w:ascii="Arial" w:eastAsia="Arial" w:hAnsi="Arial" w:cs="Arial"/>
          <w:b/>
        </w:rPr>
        <w:br w:type="page"/>
      </w:r>
    </w:p>
    <w:p w14:paraId="6FE12115" w14:textId="57A56EA9" w:rsidR="00A54A6B" w:rsidRPr="00D302F3" w:rsidRDefault="00A54A6B" w:rsidP="00A54A6B">
      <w:pPr>
        <w:pStyle w:val="Heading1"/>
        <w:numPr>
          <w:ilvl w:val="0"/>
          <w:numId w:val="0"/>
        </w:numPr>
        <w:ind w:left="1701" w:hanging="1701"/>
      </w:pPr>
      <w:r w:rsidRPr="00D302F3">
        <w:lastRenderedPageBreak/>
        <w:t xml:space="preserve">FORM </w:t>
      </w:r>
      <w:r>
        <w:t>G</w:t>
      </w:r>
      <w:r w:rsidRPr="00D302F3">
        <w:t>-F1</w:t>
      </w:r>
      <w:r>
        <w:t>:</w:t>
      </w:r>
      <w:r>
        <w:tab/>
      </w:r>
      <w:r w:rsidRPr="00D302F3">
        <w:t xml:space="preserve">LIST OF CONTRACTUAL AGREEMENTS / APPOINTMENT LETTERS / REFERENCE LETTERS </w:t>
      </w:r>
    </w:p>
    <w:p w14:paraId="2ABF187F" w14:textId="77777777" w:rsidR="00A54A6B" w:rsidRDefault="00A54A6B" w:rsidP="00A54A6B">
      <w:pPr>
        <w:rPr>
          <w:rFonts w:ascii="Arial" w:hAnsi="Arial" w:cs="Arial"/>
          <w:b/>
          <w:sz w:val="20"/>
          <w:szCs w:val="20"/>
        </w:rPr>
      </w:pPr>
    </w:p>
    <w:p w14:paraId="001B775D" w14:textId="77777777" w:rsidR="00A54A6B" w:rsidRPr="00D302F3" w:rsidRDefault="00A54A6B" w:rsidP="00A54A6B">
      <w:pPr>
        <w:rPr>
          <w:rFonts w:ascii="Arial" w:hAnsi="Arial" w:cs="Arial"/>
          <w:b/>
          <w:i/>
          <w:sz w:val="20"/>
          <w:szCs w:val="20"/>
        </w:rPr>
      </w:pPr>
      <w:r w:rsidRPr="00D302F3">
        <w:rPr>
          <w:rFonts w:ascii="Arial" w:hAnsi="Arial" w:cs="Arial"/>
          <w:b/>
          <w:i/>
          <w:sz w:val="20"/>
          <w:szCs w:val="20"/>
        </w:rPr>
        <w:t>Note to bidder:</w:t>
      </w:r>
    </w:p>
    <w:p w14:paraId="38BED93E" w14:textId="77777777" w:rsidR="00A54A6B" w:rsidRPr="00D302F3" w:rsidRDefault="00A54A6B" w:rsidP="00A54A6B">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0CA0EAAE" w14:textId="77777777" w:rsidR="00A54A6B" w:rsidRPr="00D302F3" w:rsidRDefault="00A54A6B" w:rsidP="00A54A6B">
      <w:pPr>
        <w:widowControl/>
        <w:spacing w:after="24" w:line="256" w:lineRule="auto"/>
        <w:jc w:val="left"/>
        <w:textAlignment w:val="auto"/>
        <w:rPr>
          <w:rFonts w:ascii="Calibri" w:eastAsia="Calibri" w:hAnsi="Calibri" w:cs="Calibri"/>
          <w:i/>
          <w:color w:val="000000"/>
          <w:sz w:val="22"/>
          <w:szCs w:val="22"/>
          <w:lang w:eastAsia="en-ZA" w:bidi="ar-SA"/>
        </w:rPr>
      </w:pPr>
    </w:p>
    <w:p w14:paraId="1457DE32" w14:textId="77777777" w:rsidR="00A54A6B" w:rsidRPr="00D302F3" w:rsidRDefault="00A54A6B" w:rsidP="00A54A6B">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Lists of Completed Contracts over the last five (5) years to be submitted in Table below.</w:t>
      </w:r>
      <w:r w:rsidRPr="00D302F3">
        <w:rPr>
          <w:rFonts w:ascii="Calibri" w:eastAsia="Arial" w:hAnsi="Calibri" w:cs="Arial"/>
          <w:b/>
          <w:i/>
          <w:color w:val="000000"/>
          <w:sz w:val="22"/>
          <w:szCs w:val="22"/>
          <w:lang w:eastAsia="en-ZA" w:bidi="ar-SA"/>
        </w:rPr>
        <w:t xml:space="preserve">  </w:t>
      </w:r>
    </w:p>
    <w:p w14:paraId="09F3D47F" w14:textId="77777777" w:rsidR="00A54A6B" w:rsidRPr="00D302F3" w:rsidRDefault="00A54A6B" w:rsidP="00A54A6B">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6A2BC5AE" w14:textId="77777777" w:rsidR="00A54A6B" w:rsidRPr="00D302F3" w:rsidRDefault="00A54A6B" w:rsidP="00A54A6B">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2C4B913C" w14:textId="77777777" w:rsidR="00A54A6B" w:rsidRPr="0098746A" w:rsidRDefault="00A54A6B" w:rsidP="00A54A6B">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6A0F6949" w14:textId="77777777" w:rsidR="00A54A6B" w:rsidRPr="0098746A" w:rsidRDefault="00A54A6B" w:rsidP="00A54A6B">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379"/>
        <w:gridCol w:w="3638"/>
        <w:gridCol w:w="1958"/>
        <w:gridCol w:w="1539"/>
      </w:tblGrid>
      <w:tr w:rsidR="00A54A6B" w:rsidRPr="0098746A" w14:paraId="617ADDAD" w14:textId="77777777" w:rsidTr="00F41ABA">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C470217"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PROJECT/EMPLOYER</w:t>
            </w:r>
          </w:p>
          <w:p w14:paraId="7B280DC2"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AA4D0C6" w14:textId="77777777" w:rsidR="00A54A6B" w:rsidRPr="0098746A" w:rsidRDefault="00A54A6B"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NATURE OF CONTRACT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FEA1B2A" w14:textId="77777777" w:rsidR="00A54A6B" w:rsidRPr="0098746A" w:rsidRDefault="00A54A6B" w:rsidP="00F41ABA">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320EEED"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A54A6B" w:rsidRPr="0098746A" w14:paraId="69DC26AA" w14:textId="77777777" w:rsidTr="00F41ABA">
        <w:trPr>
          <w:trHeight w:val="116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1971F0C"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D8EEA19"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EB799A6"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48E439A"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0C46408"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93E4EC3" w14:textId="77777777" w:rsidR="00A54A6B" w:rsidRPr="0098746A" w:rsidRDefault="00A54A6B"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46607019" w14:textId="77777777" w:rsidR="00A54A6B" w:rsidRPr="0098746A" w:rsidRDefault="00A54A6B"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CB94013"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A54A6B" w:rsidRPr="0098746A" w14:paraId="535210C7" w14:textId="77777777" w:rsidTr="00F41ABA">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DC43B13"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C1B1049"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54C85D5"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3B6F088"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C365512"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B6A47D6" w14:textId="77777777" w:rsidR="00A54A6B" w:rsidRPr="0098746A" w:rsidRDefault="00A54A6B"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6752D4B3" w14:textId="77777777" w:rsidR="00A54A6B" w:rsidRPr="0098746A" w:rsidRDefault="00A54A6B"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FB6CFE2"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A54A6B" w:rsidRPr="0098746A" w14:paraId="334E806F" w14:textId="77777777" w:rsidTr="00F41ABA">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E5A8FEB"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34FD3E2"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88050B4"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DA4EDCC"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B436DDF"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4DAD7C8" w14:textId="77777777" w:rsidR="00A54A6B" w:rsidRPr="0098746A" w:rsidRDefault="00A54A6B"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1A94F058" w14:textId="77777777" w:rsidR="00A54A6B" w:rsidRPr="0098746A" w:rsidRDefault="00A54A6B"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ED52DE5"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A54A6B" w:rsidRPr="0098746A" w14:paraId="1AFB35C4" w14:textId="77777777" w:rsidTr="00F41ABA">
        <w:trPr>
          <w:trHeight w:val="1159"/>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5A1FEC9"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2B84468"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2250606"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164EF85"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84584E7"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E08659D" w14:textId="77777777" w:rsidR="00A54A6B" w:rsidRPr="0098746A" w:rsidRDefault="00A54A6B" w:rsidP="00F41ABA">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032F0DC2" w14:textId="77777777" w:rsidR="00A54A6B" w:rsidRPr="0098746A" w:rsidRDefault="00A54A6B" w:rsidP="00F41ABA">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F2F7729" w14:textId="77777777" w:rsidR="00A54A6B" w:rsidRPr="0098746A" w:rsidRDefault="00A54A6B" w:rsidP="00F41ABA">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324A70D4" w14:textId="77777777" w:rsidR="00A54A6B" w:rsidRDefault="00A54A6B" w:rsidP="00A54A6B">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23"/>
        <w:gridCol w:w="519"/>
        <w:gridCol w:w="2696"/>
        <w:gridCol w:w="405"/>
        <w:gridCol w:w="2371"/>
      </w:tblGrid>
      <w:tr w:rsidR="00A54A6B" w14:paraId="279930BB" w14:textId="77777777" w:rsidTr="00F41ABA">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6CD73993" w14:textId="77777777" w:rsidR="00A54A6B" w:rsidRPr="009D403D" w:rsidRDefault="00A54A6B" w:rsidP="00F41ABA">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17C89DF6" w14:textId="77777777" w:rsidR="00A54A6B" w:rsidRPr="009D403D" w:rsidRDefault="00A54A6B" w:rsidP="00F41ABA">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0660AD07" w14:textId="77777777" w:rsidR="00A54A6B" w:rsidRPr="009D403D" w:rsidRDefault="00A54A6B" w:rsidP="00F41ABA">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45DAA408" w14:textId="77777777" w:rsidR="00A54A6B" w:rsidRPr="009D403D" w:rsidRDefault="00A54A6B" w:rsidP="00F41ABA">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6FD3B37A" w14:textId="77777777" w:rsidR="00A54A6B" w:rsidRPr="009D403D" w:rsidRDefault="00A54A6B" w:rsidP="00F41ABA">
            <w:pPr>
              <w:spacing w:line="259" w:lineRule="auto"/>
              <w:ind w:left="2"/>
              <w:rPr>
                <w:rFonts w:ascii="Calibri" w:hAnsi="Calibri"/>
              </w:rPr>
            </w:pPr>
            <w:r w:rsidRPr="009D403D">
              <w:rPr>
                <w:rFonts w:ascii="Calibri" w:hAnsi="Calibri"/>
              </w:rPr>
              <w:t xml:space="preserve"> </w:t>
            </w:r>
          </w:p>
        </w:tc>
      </w:tr>
      <w:tr w:rsidR="00A54A6B" w14:paraId="18B62CDA" w14:textId="77777777" w:rsidTr="00F41ABA">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3AEF2E81" w14:textId="77777777" w:rsidR="00A54A6B" w:rsidRPr="009D403D" w:rsidRDefault="00A54A6B" w:rsidP="00F41ABA">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04D7EA07" w14:textId="77777777" w:rsidR="00A54A6B" w:rsidRPr="009D403D" w:rsidRDefault="00A54A6B" w:rsidP="00F41ABA">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6A39B5E1" w14:textId="77777777" w:rsidR="00A54A6B" w:rsidRPr="009D403D" w:rsidRDefault="00A54A6B" w:rsidP="00F41ABA">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43036070" w14:textId="77777777" w:rsidR="00A54A6B" w:rsidRPr="009D403D" w:rsidRDefault="00A54A6B" w:rsidP="00F41ABA">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73979182" w14:textId="77777777" w:rsidR="00A54A6B" w:rsidRPr="009D403D" w:rsidRDefault="00A54A6B" w:rsidP="00F41ABA">
            <w:pPr>
              <w:spacing w:line="259" w:lineRule="auto"/>
              <w:ind w:left="2"/>
              <w:rPr>
                <w:rFonts w:ascii="Calibri" w:hAnsi="Calibri"/>
              </w:rPr>
            </w:pPr>
            <w:r w:rsidRPr="009D403D">
              <w:rPr>
                <w:rFonts w:ascii="Calibri" w:eastAsia="Arial" w:hAnsi="Calibri" w:cs="Arial"/>
                <w:b/>
              </w:rPr>
              <w:t xml:space="preserve">DATE </w:t>
            </w:r>
          </w:p>
        </w:tc>
      </w:tr>
    </w:tbl>
    <w:p w14:paraId="1FE36E28" w14:textId="77777777" w:rsidR="00A54A6B" w:rsidRDefault="00A54A6B" w:rsidP="00A54A6B">
      <w:pPr>
        <w:rPr>
          <w:rFonts w:ascii="Arial" w:eastAsia="Arial" w:hAnsi="Arial" w:cs="Arial"/>
          <w:b/>
          <w:color w:val="000000"/>
          <w:sz w:val="22"/>
          <w:szCs w:val="22"/>
          <w:lang w:eastAsia="en-ZA" w:bidi="ar-SA"/>
        </w:rPr>
      </w:pPr>
      <w:r w:rsidRPr="0098746A">
        <w:rPr>
          <w:b/>
          <w:lang w:eastAsia="en-ZA" w:bidi="ar-SA"/>
        </w:rPr>
        <w:br w:type="page"/>
      </w:r>
    </w:p>
    <w:p w14:paraId="7305A887" w14:textId="2B369E61" w:rsidR="00A54A6B" w:rsidRPr="00D302F3" w:rsidRDefault="00A54A6B" w:rsidP="00A54A6B">
      <w:pPr>
        <w:pStyle w:val="Heading1"/>
        <w:numPr>
          <w:ilvl w:val="0"/>
          <w:numId w:val="0"/>
        </w:numPr>
        <w:ind w:left="851" w:hanging="851"/>
      </w:pPr>
      <w:r w:rsidRPr="00D302F3">
        <w:lastRenderedPageBreak/>
        <w:t xml:space="preserve">FORM </w:t>
      </w:r>
      <w:r>
        <w:t>G</w:t>
      </w:r>
      <w:r w:rsidRPr="00D302F3">
        <w:t>-F2: REFERENCE LETTERS</w:t>
      </w:r>
    </w:p>
    <w:p w14:paraId="3B1F457E" w14:textId="77777777" w:rsidR="00A54A6B" w:rsidRDefault="00A54A6B" w:rsidP="00A54A6B">
      <w:pPr>
        <w:rPr>
          <w:rFonts w:ascii="Arial" w:hAnsi="Arial" w:cs="Arial"/>
          <w:b/>
          <w:sz w:val="20"/>
          <w:szCs w:val="20"/>
        </w:rPr>
      </w:pPr>
    </w:p>
    <w:p w14:paraId="39B9D5C1" w14:textId="77777777" w:rsidR="00A54A6B" w:rsidRPr="0098746A" w:rsidRDefault="00A54A6B" w:rsidP="00A54A6B">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294A24EE" w14:textId="77777777" w:rsidR="00A54A6B" w:rsidRPr="0098746A" w:rsidRDefault="00A54A6B"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1C7793CF" w14:textId="77777777" w:rsidR="00A54A6B" w:rsidRPr="0098746A" w:rsidRDefault="00A54A6B"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326E1B68"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451E28E4"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311390F0"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56AC266C"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254AD1E8"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42636E7F"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7B92E755"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4DC1A8FB"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97C7DD4" w14:textId="77777777" w:rsidR="00A54A6B" w:rsidRPr="0098746A" w:rsidRDefault="00A54A6B" w:rsidP="00A54A6B">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57F3DCEB"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416F1856"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5E056379"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FC5F6B2" w14:textId="77777777" w:rsidR="00A54A6B" w:rsidRPr="0098746A" w:rsidRDefault="00A54A6B" w:rsidP="00A54A6B">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3895C70F"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65024D5C" w14:textId="77777777" w:rsidR="00A54A6B" w:rsidRPr="0098746A" w:rsidRDefault="00A54A6B" w:rsidP="00A54A6B">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245EA421"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671E6C77" wp14:editId="1534060C">
                <wp:extent cx="7981315" cy="2138680"/>
                <wp:effectExtent l="0" t="305435" r="4445" b="3810"/>
                <wp:docPr id="1390893891"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1390893892"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0893893"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894"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895"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896"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897"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898"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899"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900"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901"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902"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903"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904"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0893905"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19641" w14:textId="77777777" w:rsidR="00A664EB" w:rsidRDefault="00A664EB" w:rsidP="00A54A6B">
                              <w:r>
                                <w:rPr>
                                  <w:rFonts w:ascii="Arial" w:eastAsia="Arial" w:hAnsi="Arial" w:cs="Arial"/>
                                  <w:b/>
                                </w:rPr>
                                <w:t>Rating</w:t>
                              </w:r>
                            </w:p>
                          </w:txbxContent>
                        </wps:txbx>
                        <wps:bodyPr rot="0" vert="horz" wrap="square" lIns="0" tIns="0" rIns="0" bIns="0" anchor="t" anchorCtr="0" upright="1">
                          <a:noAutofit/>
                        </wps:bodyPr>
                      </wps:wsp>
                      <wps:wsp>
                        <wps:cNvPr id="1390893906"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21F4D"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390893908"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391D0" w14:textId="77777777" w:rsidR="00A664EB" w:rsidRDefault="00A664EB" w:rsidP="00A54A6B">
                              <w:r>
                                <w:rPr>
                                  <w:rFonts w:ascii="Arial" w:eastAsia="Arial" w:hAnsi="Arial" w:cs="Arial"/>
                                  <w:b/>
                                </w:rPr>
                                <w:t>Poor</w:t>
                              </w:r>
                            </w:p>
                          </w:txbxContent>
                        </wps:txbx>
                        <wps:bodyPr rot="0" vert="horz" wrap="square" lIns="0" tIns="0" rIns="0" bIns="0" anchor="t" anchorCtr="0" upright="1">
                          <a:noAutofit/>
                        </wps:bodyPr>
                      </wps:wsp>
                      <wps:wsp>
                        <wps:cNvPr id="1390893909"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117B1"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390893910"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E3C69"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390893911"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6156" w14:textId="77777777" w:rsidR="00A664EB" w:rsidRDefault="00A664EB" w:rsidP="00A54A6B">
                              <w:r>
                                <w:rPr>
                                  <w:rFonts w:ascii="Arial" w:eastAsia="Arial" w:hAnsi="Arial" w:cs="Arial"/>
                                  <w:b/>
                                </w:rPr>
                                <w:t>Adequate</w:t>
                              </w:r>
                            </w:p>
                          </w:txbxContent>
                        </wps:txbx>
                        <wps:bodyPr rot="0" vert="horz" wrap="square" lIns="0" tIns="0" rIns="0" bIns="0" anchor="t" anchorCtr="0" upright="1">
                          <a:noAutofit/>
                        </wps:bodyPr>
                      </wps:wsp>
                      <wps:wsp>
                        <wps:cNvPr id="1390893912"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722A"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390893913"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28603" w14:textId="77777777" w:rsidR="00A664EB" w:rsidRDefault="00A664EB" w:rsidP="00A54A6B">
                              <w:r>
                                <w:t xml:space="preserve"> </w:t>
                              </w:r>
                            </w:p>
                          </w:txbxContent>
                        </wps:txbx>
                        <wps:bodyPr rot="0" vert="horz" wrap="square" lIns="0" tIns="0" rIns="0" bIns="0" anchor="t" anchorCtr="0" upright="1">
                          <a:noAutofit/>
                        </wps:bodyPr>
                      </wps:wsp>
                      <wps:wsp>
                        <wps:cNvPr id="1390893914"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0B9E6" w14:textId="77777777" w:rsidR="00A664EB" w:rsidRDefault="00A664EB" w:rsidP="00A54A6B">
                              <w:r>
                                <w:rPr>
                                  <w:rFonts w:ascii="Arial" w:eastAsia="Arial" w:hAnsi="Arial" w:cs="Arial"/>
                                  <w:b/>
                                </w:rPr>
                                <w:t>Good</w:t>
                              </w:r>
                            </w:p>
                          </w:txbxContent>
                        </wps:txbx>
                        <wps:bodyPr rot="0" vert="horz" wrap="square" lIns="0" tIns="0" rIns="0" bIns="0" anchor="t" anchorCtr="0" upright="1">
                          <a:noAutofit/>
                        </wps:bodyPr>
                      </wps:wsp>
                      <wps:wsp>
                        <wps:cNvPr id="1390893915"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C8FCC"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390893916"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442DB"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390893917"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8BCED" w14:textId="77777777" w:rsidR="00A664EB" w:rsidRDefault="00A664EB" w:rsidP="00A54A6B">
                              <w:r>
                                <w:rPr>
                                  <w:rFonts w:ascii="Arial" w:eastAsia="Arial" w:hAnsi="Arial" w:cs="Arial"/>
                                  <w:b/>
                                </w:rPr>
                                <w:t>Excellent</w:t>
                              </w:r>
                            </w:p>
                          </w:txbxContent>
                        </wps:txbx>
                        <wps:bodyPr rot="0" vert="horz" wrap="square" lIns="0" tIns="0" rIns="0" bIns="0" anchor="t" anchorCtr="0" upright="1">
                          <a:noAutofit/>
                        </wps:bodyPr>
                      </wps:wsp>
                      <wps:wsp>
                        <wps:cNvPr id="1390893918"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05B7E"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390893919"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C8A15" w14:textId="77777777" w:rsidR="00A664EB" w:rsidRDefault="00A664EB" w:rsidP="00A54A6B">
                              <w:r>
                                <w:rPr>
                                  <w:rFonts w:ascii="Arial" w:eastAsia="Arial" w:hAnsi="Arial" w:cs="Arial"/>
                                  <w:b/>
                                </w:rPr>
                                <w:t xml:space="preserve"> </w:t>
                              </w:r>
                            </w:p>
                          </w:txbxContent>
                        </wps:txbx>
                        <wps:bodyPr rot="0" vert="horz" wrap="square" lIns="0" tIns="0" rIns="0" bIns="0" anchor="t" anchorCtr="0" upright="1">
                          <a:noAutofit/>
                        </wps:bodyPr>
                      </wps:wsp>
                      <wps:wsp>
                        <wps:cNvPr id="1585982752"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53"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54"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55"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56"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57"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58"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59"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0"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1"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2"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3"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4"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5"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6"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7"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8"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69"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864A5" w14:textId="77777777" w:rsidR="00A664EB" w:rsidRDefault="00A664EB" w:rsidP="00A54A6B">
                              <w:r>
                                <w:t>Client score</w:t>
                              </w:r>
                            </w:p>
                          </w:txbxContent>
                        </wps:txbx>
                        <wps:bodyPr rot="0" vert="horz" wrap="square" lIns="0" tIns="0" rIns="0" bIns="0" anchor="t" anchorCtr="0" upright="1">
                          <a:noAutofit/>
                        </wps:bodyPr>
                      </wps:wsp>
                      <wps:wsp>
                        <wps:cNvPr id="1585982770"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37964" w14:textId="77777777" w:rsidR="00A664EB" w:rsidRDefault="00A664EB" w:rsidP="00A54A6B">
                              <w:r>
                                <w:t xml:space="preserve"> </w:t>
                              </w:r>
                            </w:p>
                          </w:txbxContent>
                        </wps:txbx>
                        <wps:bodyPr rot="0" vert="horz" wrap="square" lIns="0" tIns="0" rIns="0" bIns="0" anchor="t" anchorCtr="0" upright="1">
                          <a:noAutofit/>
                        </wps:bodyPr>
                      </wps:wsp>
                      <wps:wsp>
                        <wps:cNvPr id="1585982771"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2CAA1" w14:textId="77777777" w:rsidR="00A664EB" w:rsidRDefault="00A664EB" w:rsidP="00A54A6B">
                              <w:r>
                                <w:t>1</w:t>
                              </w:r>
                            </w:p>
                          </w:txbxContent>
                        </wps:txbx>
                        <wps:bodyPr rot="0" vert="horz" wrap="square" lIns="0" tIns="0" rIns="0" bIns="0" anchor="t" anchorCtr="0" upright="1">
                          <a:noAutofit/>
                        </wps:bodyPr>
                      </wps:wsp>
                      <wps:wsp>
                        <wps:cNvPr id="1585982772"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5590E" w14:textId="77777777" w:rsidR="00A664EB" w:rsidRDefault="00A664EB" w:rsidP="00A54A6B">
                              <w:r>
                                <w:t xml:space="preserve"> </w:t>
                              </w:r>
                            </w:p>
                          </w:txbxContent>
                        </wps:txbx>
                        <wps:bodyPr rot="0" vert="horz" wrap="square" lIns="0" tIns="0" rIns="0" bIns="0" anchor="t" anchorCtr="0" upright="1">
                          <a:noAutofit/>
                        </wps:bodyPr>
                      </wps:wsp>
                      <wps:wsp>
                        <wps:cNvPr id="1585982773"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397CF" w14:textId="77777777" w:rsidR="00A664EB" w:rsidRDefault="00A664EB" w:rsidP="00A54A6B">
                              <w:r>
                                <w:t>3</w:t>
                              </w:r>
                            </w:p>
                          </w:txbxContent>
                        </wps:txbx>
                        <wps:bodyPr rot="0" vert="horz" wrap="square" lIns="0" tIns="0" rIns="0" bIns="0" anchor="t" anchorCtr="0" upright="1">
                          <a:noAutofit/>
                        </wps:bodyPr>
                      </wps:wsp>
                      <wps:wsp>
                        <wps:cNvPr id="1585982774"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5F2C5" w14:textId="77777777" w:rsidR="00A664EB" w:rsidRDefault="00A664EB" w:rsidP="00A54A6B">
                              <w:r>
                                <w:t xml:space="preserve"> </w:t>
                              </w:r>
                            </w:p>
                          </w:txbxContent>
                        </wps:txbx>
                        <wps:bodyPr rot="0" vert="horz" wrap="square" lIns="0" tIns="0" rIns="0" bIns="0" anchor="t" anchorCtr="0" upright="1">
                          <a:noAutofit/>
                        </wps:bodyPr>
                      </wps:wsp>
                      <wps:wsp>
                        <wps:cNvPr id="1585982775"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EB361" w14:textId="77777777" w:rsidR="00A664EB" w:rsidRDefault="00A664EB" w:rsidP="00A54A6B">
                              <w:r>
                                <w:t>4</w:t>
                              </w:r>
                            </w:p>
                          </w:txbxContent>
                        </wps:txbx>
                        <wps:bodyPr rot="0" vert="horz" wrap="square" lIns="0" tIns="0" rIns="0" bIns="0" anchor="t" anchorCtr="0" upright="1">
                          <a:noAutofit/>
                        </wps:bodyPr>
                      </wps:wsp>
                      <wps:wsp>
                        <wps:cNvPr id="1585982776"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37D77" w14:textId="77777777" w:rsidR="00A664EB" w:rsidRDefault="00A664EB" w:rsidP="00A54A6B">
                              <w:r>
                                <w:t xml:space="preserve"> </w:t>
                              </w:r>
                            </w:p>
                          </w:txbxContent>
                        </wps:txbx>
                        <wps:bodyPr rot="0" vert="horz" wrap="square" lIns="0" tIns="0" rIns="0" bIns="0" anchor="t" anchorCtr="0" upright="1">
                          <a:noAutofit/>
                        </wps:bodyPr>
                      </wps:wsp>
                      <wps:wsp>
                        <wps:cNvPr id="1585982777"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AEFBB" w14:textId="77777777" w:rsidR="00A664EB" w:rsidRDefault="00A664EB" w:rsidP="00A54A6B">
                              <w:r>
                                <w:t>5</w:t>
                              </w:r>
                            </w:p>
                          </w:txbxContent>
                        </wps:txbx>
                        <wps:bodyPr rot="0" vert="horz" wrap="square" lIns="0" tIns="0" rIns="0" bIns="0" anchor="t" anchorCtr="0" upright="1">
                          <a:noAutofit/>
                        </wps:bodyPr>
                      </wps:wsp>
                      <wps:wsp>
                        <wps:cNvPr id="1585982778"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6A5E1" w14:textId="77777777" w:rsidR="00A664EB" w:rsidRDefault="00A664EB" w:rsidP="00A54A6B">
                              <w:r>
                                <w:t xml:space="preserve"> </w:t>
                              </w:r>
                            </w:p>
                          </w:txbxContent>
                        </wps:txbx>
                        <wps:bodyPr rot="0" vert="horz" wrap="square" lIns="0" tIns="0" rIns="0" bIns="0" anchor="t" anchorCtr="0" upright="1">
                          <a:noAutofit/>
                        </wps:bodyPr>
                      </wps:wsp>
                      <wps:wsp>
                        <wps:cNvPr id="1585982779"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80"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81"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585982783"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0"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1"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2"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3"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4"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5"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6"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7"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8"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69"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70"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71"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72"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73"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405A7" w14:textId="77777777" w:rsidR="00A664EB" w:rsidRDefault="00A664EB" w:rsidP="00A54A6B">
                              <w:r>
                                <w:t xml:space="preserve">Mark the relevant </w:t>
                              </w:r>
                            </w:p>
                          </w:txbxContent>
                        </wps:txbx>
                        <wps:bodyPr rot="0" vert="horz" wrap="square" lIns="0" tIns="0" rIns="0" bIns="0" anchor="t" anchorCtr="0" upright="1">
                          <a:noAutofit/>
                        </wps:bodyPr>
                      </wps:wsp>
                      <wps:wsp>
                        <wps:cNvPr id="1218181774"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95784" w14:textId="77777777" w:rsidR="00A664EB" w:rsidRDefault="00A664EB" w:rsidP="00A54A6B">
                              <w:r>
                                <w:t>box with “x”</w:t>
                              </w:r>
                            </w:p>
                          </w:txbxContent>
                        </wps:txbx>
                        <wps:bodyPr rot="0" vert="horz" wrap="square" lIns="0" tIns="0" rIns="0" bIns="0" anchor="t" anchorCtr="0" upright="1">
                          <a:noAutofit/>
                        </wps:bodyPr>
                      </wps:wsp>
                      <wps:wsp>
                        <wps:cNvPr id="1218181775"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D84B5" w14:textId="77777777" w:rsidR="00A664EB" w:rsidRDefault="00A664EB" w:rsidP="00A54A6B">
                              <w:r>
                                <w:t xml:space="preserve"> </w:t>
                              </w:r>
                            </w:p>
                          </w:txbxContent>
                        </wps:txbx>
                        <wps:bodyPr rot="0" vert="horz" wrap="square" lIns="0" tIns="0" rIns="0" bIns="0" anchor="t" anchorCtr="0" upright="1">
                          <a:noAutofit/>
                        </wps:bodyPr>
                      </wps:wsp>
                      <wps:wsp>
                        <wps:cNvPr id="1218181776"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2E8C7" w14:textId="77777777" w:rsidR="00A664EB" w:rsidRDefault="00A664EB" w:rsidP="00A54A6B">
                              <w:r>
                                <w:t xml:space="preserve"> </w:t>
                              </w:r>
                            </w:p>
                          </w:txbxContent>
                        </wps:txbx>
                        <wps:bodyPr rot="0" vert="horz" wrap="square" lIns="0" tIns="0" rIns="0" bIns="0" anchor="t" anchorCtr="0" upright="1">
                          <a:noAutofit/>
                        </wps:bodyPr>
                      </wps:wsp>
                      <wps:wsp>
                        <wps:cNvPr id="1218181777"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D2BAE" w14:textId="77777777" w:rsidR="00A664EB" w:rsidRDefault="00A664EB" w:rsidP="00A54A6B">
                              <w:r>
                                <w:t xml:space="preserve"> </w:t>
                              </w:r>
                            </w:p>
                          </w:txbxContent>
                        </wps:txbx>
                        <wps:bodyPr rot="0" vert="horz" wrap="square" lIns="0" tIns="0" rIns="0" bIns="0" anchor="t" anchorCtr="0" upright="1">
                          <a:noAutofit/>
                        </wps:bodyPr>
                      </wps:wsp>
                      <wps:wsp>
                        <wps:cNvPr id="1218181778"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74848" w14:textId="77777777" w:rsidR="00A664EB" w:rsidRDefault="00A664EB" w:rsidP="00A54A6B">
                              <w:r>
                                <w:t xml:space="preserve"> </w:t>
                              </w:r>
                            </w:p>
                          </w:txbxContent>
                        </wps:txbx>
                        <wps:bodyPr rot="0" vert="horz" wrap="square" lIns="0" tIns="0" rIns="0" bIns="0" anchor="t" anchorCtr="0" upright="1">
                          <a:noAutofit/>
                        </wps:bodyPr>
                      </wps:wsp>
                      <wps:wsp>
                        <wps:cNvPr id="1218181780"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7037C" w14:textId="77777777" w:rsidR="00A664EB" w:rsidRDefault="00A664EB" w:rsidP="00A54A6B">
                              <w:r>
                                <w:t xml:space="preserve"> </w:t>
                              </w:r>
                            </w:p>
                          </w:txbxContent>
                        </wps:txbx>
                        <wps:bodyPr rot="0" vert="horz" wrap="square" lIns="0" tIns="0" rIns="0" bIns="0" anchor="t" anchorCtr="0" upright="1">
                          <a:noAutofit/>
                        </wps:bodyPr>
                      </wps:wsp>
                      <wps:wsp>
                        <wps:cNvPr id="1218181781"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2"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3"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4"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5"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6"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7"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8"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89"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90"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218181791"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0"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1"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2"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3"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4"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5"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7"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8"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09"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0"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1"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2"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3"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4"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5"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6"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7"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702387218"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C37C0" w14:textId="77777777" w:rsidR="00A664EB" w:rsidRDefault="00A664EB" w:rsidP="00A54A6B">
                              <w:r>
                                <w:t xml:space="preserve"> </w:t>
                              </w:r>
                            </w:p>
                          </w:txbxContent>
                        </wps:txbx>
                        <wps:bodyPr rot="0" vert="horz" wrap="square" lIns="0" tIns="0" rIns="0" bIns="0" anchor="t" anchorCtr="0" upright="1">
                          <a:noAutofit/>
                        </wps:bodyPr>
                      </wps:wsp>
                      <wps:wsp>
                        <wps:cNvPr id="702387219"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C7929" w14:textId="77777777" w:rsidR="00A664EB" w:rsidRDefault="00A664EB" w:rsidP="00A54A6B">
                              <w:r>
                                <w:t>Were the quality /specifications complied with?</w:t>
                              </w:r>
                            </w:p>
                          </w:txbxContent>
                        </wps:txbx>
                        <wps:bodyPr rot="0" vert="horz" wrap="square" lIns="0" tIns="0" rIns="0" bIns="0" anchor="t" anchorCtr="0" upright="1">
                          <a:noAutofit/>
                        </wps:bodyPr>
                      </wps:wsp>
                      <wps:wsp>
                        <wps:cNvPr id="702387220"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6B62D" w14:textId="77777777" w:rsidR="00A664EB" w:rsidRDefault="00A664EB" w:rsidP="00A54A6B">
                              <w:r>
                                <w:t xml:space="preserve"> </w:t>
                              </w:r>
                            </w:p>
                          </w:txbxContent>
                        </wps:txbx>
                        <wps:bodyPr rot="0" vert="horz" wrap="square" lIns="0" tIns="0" rIns="0" bIns="0" anchor="t" anchorCtr="0" upright="1">
                          <a:noAutofit/>
                        </wps:bodyPr>
                      </wps:wsp>
                      <wps:wsp>
                        <wps:cNvPr id="702387221"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36BA9" w14:textId="77777777" w:rsidR="00A664EB" w:rsidRDefault="00A664EB" w:rsidP="00A54A6B">
                              <w:r>
                                <w:t xml:space="preserve"> </w:t>
                              </w:r>
                            </w:p>
                          </w:txbxContent>
                        </wps:txbx>
                        <wps:bodyPr rot="0" vert="horz" wrap="square" lIns="0" tIns="0" rIns="0" bIns="0" anchor="t" anchorCtr="0" upright="1">
                          <a:noAutofit/>
                        </wps:bodyPr>
                      </wps:wsp>
                      <wps:wsp>
                        <wps:cNvPr id="702387222"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37D3" w14:textId="77777777" w:rsidR="00A664EB" w:rsidRDefault="00A664EB" w:rsidP="00A54A6B">
                              <w:r>
                                <w:t xml:space="preserve"> </w:t>
                              </w:r>
                            </w:p>
                          </w:txbxContent>
                        </wps:txbx>
                        <wps:bodyPr rot="0" vert="horz" wrap="square" lIns="0" tIns="0" rIns="0" bIns="0" anchor="t" anchorCtr="0" upright="1">
                          <a:noAutofit/>
                        </wps:bodyPr>
                      </wps:wsp>
                      <wps:wsp>
                        <wps:cNvPr id="702387223"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EE360" w14:textId="77777777" w:rsidR="00A664EB" w:rsidRDefault="00A664EB" w:rsidP="00A54A6B">
                              <w:r>
                                <w:t xml:space="preserve"> </w:t>
                              </w:r>
                            </w:p>
                          </w:txbxContent>
                        </wps:txbx>
                        <wps:bodyPr rot="0" vert="horz" wrap="square" lIns="0" tIns="0" rIns="0" bIns="0" anchor="t" anchorCtr="0" upright="1">
                          <a:noAutofit/>
                        </wps:bodyPr>
                      </wps:wsp>
                      <wps:wsp>
                        <wps:cNvPr id="702387224"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2876D" w14:textId="77777777" w:rsidR="00A664EB" w:rsidRDefault="00A664EB" w:rsidP="00A54A6B">
                              <w:r>
                                <w:t xml:space="preserve"> </w:t>
                              </w:r>
                            </w:p>
                          </w:txbxContent>
                        </wps:txbx>
                        <wps:bodyPr rot="0" vert="horz" wrap="square" lIns="0" tIns="0" rIns="0" bIns="0" anchor="t" anchorCtr="0" upright="1">
                          <a:noAutofit/>
                        </wps:bodyPr>
                      </wps:wsp>
                      <wps:wsp>
                        <wps:cNvPr id="702387225"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6B071" w14:textId="77777777" w:rsidR="00A664EB" w:rsidRDefault="00A664EB" w:rsidP="00A54A6B">
                              <w:r>
                                <w:t xml:space="preserve"> </w:t>
                              </w:r>
                            </w:p>
                          </w:txbxContent>
                        </wps:txbx>
                        <wps:bodyPr rot="0" vert="horz" wrap="square" lIns="0" tIns="0" rIns="0" bIns="0" anchor="t" anchorCtr="0" upright="1">
                          <a:noAutofit/>
                        </wps:bodyPr>
                      </wps:wsp>
                      <wps:wsp>
                        <wps:cNvPr id="702387226"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7737" w14:textId="77777777" w:rsidR="00A664EB" w:rsidRDefault="00A664EB" w:rsidP="00A54A6B">
                              <w:r>
                                <w:t>YES / NO*</w:t>
                              </w:r>
                            </w:p>
                          </w:txbxContent>
                        </wps:txbx>
                        <wps:bodyPr rot="0" vert="horz" wrap="square" lIns="0" tIns="0" rIns="0" bIns="0" anchor="t" anchorCtr="0" upright="1">
                          <a:noAutofit/>
                        </wps:bodyPr>
                      </wps:wsp>
                      <wps:wsp>
                        <wps:cNvPr id="702387227"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363CB" w14:textId="77777777" w:rsidR="00A664EB" w:rsidRDefault="00A664EB" w:rsidP="00A54A6B">
                              <w:r>
                                <w:t xml:space="preserve"> </w:t>
                              </w:r>
                            </w:p>
                          </w:txbxContent>
                        </wps:txbx>
                        <wps:bodyPr rot="0" vert="horz" wrap="square" lIns="0" tIns="0" rIns="0" bIns="0" anchor="t" anchorCtr="0" upright="1">
                          <a:noAutofit/>
                        </wps:bodyPr>
                      </wps:wsp>
                      <wps:wsp>
                        <wps:cNvPr id="702387228"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130B" w14:textId="77777777" w:rsidR="00A664EB" w:rsidRDefault="00A664EB" w:rsidP="00A54A6B">
                              <w:r>
                                <w:t xml:space="preserve">* If no, please </w:t>
                              </w:r>
                            </w:p>
                          </w:txbxContent>
                        </wps:txbx>
                        <wps:bodyPr rot="0" vert="horz" wrap="square" lIns="0" tIns="0" rIns="0" bIns="0" anchor="t" anchorCtr="0" upright="1">
                          <a:noAutofit/>
                        </wps:bodyPr>
                      </wps:wsp>
                      <wps:wsp>
                        <wps:cNvPr id="702387229"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84B9" w14:textId="77777777" w:rsidR="00A664EB" w:rsidRDefault="00A664EB" w:rsidP="00A54A6B">
                              <w:r>
                                <w:t>furnish details:  …………………………………………………………………………………………</w:t>
                              </w:r>
                            </w:p>
                          </w:txbxContent>
                        </wps:txbx>
                        <wps:bodyPr rot="0" vert="horz" wrap="square" lIns="0" tIns="0" rIns="0" bIns="0" anchor="t" anchorCtr="0" upright="1">
                          <a:noAutofit/>
                        </wps:bodyPr>
                      </wps:wsp>
                      <wps:wsp>
                        <wps:cNvPr id="702387230"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615E5" w14:textId="77777777" w:rsidR="00A664EB" w:rsidRDefault="00A664EB" w:rsidP="00A54A6B">
                              <w:r>
                                <w:t xml:space="preserve"> </w:t>
                              </w:r>
                            </w:p>
                          </w:txbxContent>
                        </wps:txbx>
                        <wps:bodyPr rot="0" vert="horz" wrap="square" lIns="0" tIns="0" rIns="0" bIns="0" anchor="t" anchorCtr="0" upright="1">
                          <a:noAutofit/>
                        </wps:bodyPr>
                      </wps:wsp>
                      <wps:wsp>
                        <wps:cNvPr id="702387231"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45C95" w14:textId="77777777" w:rsidR="00A664EB" w:rsidRDefault="00A664EB" w:rsidP="00A54A6B">
                              <w:r>
                                <w:t>…………………………………………………………………………………………………………………………….</w:t>
                              </w:r>
                            </w:p>
                          </w:txbxContent>
                        </wps:txbx>
                        <wps:bodyPr rot="0" vert="horz" wrap="square" lIns="0" tIns="0" rIns="0" bIns="0" anchor="t" anchorCtr="0" upright="1">
                          <a:noAutofit/>
                        </wps:bodyPr>
                      </wps:wsp>
                      <wps:wsp>
                        <wps:cNvPr id="99469792"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819BF" w14:textId="77777777" w:rsidR="00A664EB" w:rsidRDefault="00A664EB" w:rsidP="00A54A6B">
                              <w:r>
                                <w:t xml:space="preserve"> </w:t>
                              </w:r>
                            </w:p>
                          </w:txbxContent>
                        </wps:txbx>
                        <wps:bodyPr rot="0" vert="horz" wrap="square" lIns="0" tIns="0" rIns="0" bIns="0" anchor="t" anchorCtr="0" upright="1">
                          <a:noAutofit/>
                        </wps:bodyPr>
                      </wps:wsp>
                    </wpg:wgp>
                  </a:graphicData>
                </a:graphic>
              </wp:inline>
            </w:drawing>
          </mc:Choice>
          <mc:Fallback>
            <w:pict>
              <v:group w14:anchorId="671E6C77" id="_x0000_s1759"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">
                <v:shape id="Picture 18737" o:spid="_x0000_s1760"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">
                  <v:imagedata r:id="rId37" o:title=""/>
                </v:shape>
                <v:shape id="Shape 18739" o:spid="_x0000_s1761"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762"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763"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764"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765"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766"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767"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768"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769"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770"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771"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772"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773"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" filled="f" stroked="f">
                  <v:textbox inset="0,0,0,0">
                    <w:txbxContent>
                      <w:p w14:paraId="18619641" w14:textId="77777777" w:rsidR="00A664EB" w:rsidRDefault="00A664EB" w:rsidP="00A54A6B">
                        <w:r>
                          <w:rPr>
                            <w:rFonts w:ascii="Arial" w:eastAsia="Arial" w:hAnsi="Arial" w:cs="Arial"/>
                            <w:b/>
                          </w:rPr>
                          <w:t>Rating</w:t>
                        </w:r>
                      </w:p>
                    </w:txbxContent>
                  </v:textbox>
                </v:rect>
                <v:rect id="Rectangle 18820" o:spid="_x0000_s1774"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" filled="f" stroked="f">
                  <v:textbox inset="0,0,0,0">
                    <w:txbxContent>
                      <w:p w14:paraId="60A21F4D" w14:textId="77777777" w:rsidR="00A664EB" w:rsidRDefault="00A664EB" w:rsidP="00A54A6B">
                        <w:r>
                          <w:rPr>
                            <w:rFonts w:ascii="Arial" w:eastAsia="Arial" w:hAnsi="Arial" w:cs="Arial"/>
                            <w:b/>
                          </w:rPr>
                          <w:t xml:space="preserve"> </w:t>
                        </w:r>
                      </w:p>
                    </w:txbxContent>
                  </v:textbox>
                </v:rect>
                <v:rect id="Rectangle 18821" o:spid="_x0000_s1775"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" filled="f" stroked="f">
                  <v:textbox inset="0,0,0,0">
                    <w:txbxContent>
                      <w:p w14:paraId="47E391D0" w14:textId="77777777" w:rsidR="00A664EB" w:rsidRDefault="00A664EB" w:rsidP="00A54A6B">
                        <w:r>
                          <w:rPr>
                            <w:rFonts w:ascii="Arial" w:eastAsia="Arial" w:hAnsi="Arial" w:cs="Arial"/>
                            <w:b/>
                          </w:rPr>
                          <w:t>Poor</w:t>
                        </w:r>
                      </w:p>
                    </w:txbxContent>
                  </v:textbox>
                </v:rect>
                <v:rect id="Rectangle 18822" o:spid="_x0000_s1776"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" filled="f" stroked="f">
                  <v:textbox inset="0,0,0,0">
                    <w:txbxContent>
                      <w:p w14:paraId="274117B1" w14:textId="77777777" w:rsidR="00A664EB" w:rsidRDefault="00A664EB" w:rsidP="00A54A6B">
                        <w:r>
                          <w:rPr>
                            <w:rFonts w:ascii="Arial" w:eastAsia="Arial" w:hAnsi="Arial" w:cs="Arial"/>
                            <w:b/>
                          </w:rPr>
                          <w:t xml:space="preserve"> </w:t>
                        </w:r>
                      </w:p>
                    </w:txbxContent>
                  </v:textbox>
                </v:rect>
                <v:rect id="Rectangle 18823" o:spid="_x0000_s1777"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" filled="f" stroked="f">
                  <v:textbox inset="0,0,0,0">
                    <w:txbxContent>
                      <w:p w14:paraId="58FE3C69" w14:textId="77777777" w:rsidR="00A664EB" w:rsidRDefault="00A664EB" w:rsidP="00A54A6B">
                        <w:r>
                          <w:rPr>
                            <w:rFonts w:ascii="Arial" w:eastAsia="Arial" w:hAnsi="Arial" w:cs="Arial"/>
                            <w:b/>
                          </w:rPr>
                          <w:t xml:space="preserve"> </w:t>
                        </w:r>
                      </w:p>
                    </w:txbxContent>
                  </v:textbox>
                </v:rect>
                <v:rect id="Rectangle 18824" o:spid="_x0000_s1778"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" filled="f" stroked="f">
                  <v:textbox inset="0,0,0,0">
                    <w:txbxContent>
                      <w:p w14:paraId="0CDA6156" w14:textId="77777777" w:rsidR="00A664EB" w:rsidRDefault="00A664EB" w:rsidP="00A54A6B">
                        <w:r>
                          <w:rPr>
                            <w:rFonts w:ascii="Arial" w:eastAsia="Arial" w:hAnsi="Arial" w:cs="Arial"/>
                            <w:b/>
                          </w:rPr>
                          <w:t>Adequate</w:t>
                        </w:r>
                      </w:p>
                    </w:txbxContent>
                  </v:textbox>
                </v:rect>
                <v:rect id="Rectangle 18825" o:spid="_x0000_s1779"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" filled="f" stroked="f">
                  <v:textbox inset="0,0,0,0">
                    <w:txbxContent>
                      <w:p w14:paraId="71FE722A" w14:textId="77777777" w:rsidR="00A664EB" w:rsidRDefault="00A664EB" w:rsidP="00A54A6B">
                        <w:r>
                          <w:rPr>
                            <w:rFonts w:ascii="Arial" w:eastAsia="Arial" w:hAnsi="Arial" w:cs="Arial"/>
                            <w:b/>
                          </w:rPr>
                          <w:t xml:space="preserve"> </w:t>
                        </w:r>
                      </w:p>
                    </w:txbxContent>
                  </v:textbox>
                </v:rect>
                <v:rect id="Rectangle 18826" o:spid="_x0000_s1780"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" filled="f" stroked="f">
                  <v:textbox inset="0,0,0,0">
                    <w:txbxContent>
                      <w:p w14:paraId="36D28603" w14:textId="77777777" w:rsidR="00A664EB" w:rsidRDefault="00A664EB" w:rsidP="00A54A6B">
                        <w:r>
                          <w:t xml:space="preserve"> </w:t>
                        </w:r>
                      </w:p>
                    </w:txbxContent>
                  </v:textbox>
                </v:rect>
                <v:rect id="Rectangle 18827" o:spid="_x0000_s1781"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" filled="f" stroked="f">
                  <v:textbox inset="0,0,0,0">
                    <w:txbxContent>
                      <w:p w14:paraId="5980B9E6" w14:textId="77777777" w:rsidR="00A664EB" w:rsidRDefault="00A664EB" w:rsidP="00A54A6B">
                        <w:r>
                          <w:rPr>
                            <w:rFonts w:ascii="Arial" w:eastAsia="Arial" w:hAnsi="Arial" w:cs="Arial"/>
                            <w:b/>
                          </w:rPr>
                          <w:t>Good</w:t>
                        </w:r>
                      </w:p>
                    </w:txbxContent>
                  </v:textbox>
                </v:rect>
                <v:rect id="Rectangle 18828" o:spid="_x0000_s1782"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" filled="f" stroked="f">
                  <v:textbox inset="0,0,0,0">
                    <w:txbxContent>
                      <w:p w14:paraId="5B5C8FCC" w14:textId="77777777" w:rsidR="00A664EB" w:rsidRDefault="00A664EB" w:rsidP="00A54A6B">
                        <w:r>
                          <w:rPr>
                            <w:rFonts w:ascii="Arial" w:eastAsia="Arial" w:hAnsi="Arial" w:cs="Arial"/>
                            <w:b/>
                          </w:rPr>
                          <w:t xml:space="preserve"> </w:t>
                        </w:r>
                      </w:p>
                    </w:txbxContent>
                  </v:textbox>
                </v:rect>
                <v:rect id="Rectangle 18829" o:spid="_x0000_s1783"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" filled="f" stroked="f">
                  <v:textbox inset="0,0,0,0">
                    <w:txbxContent>
                      <w:p w14:paraId="2E0442DB" w14:textId="77777777" w:rsidR="00A664EB" w:rsidRDefault="00A664EB" w:rsidP="00A54A6B">
                        <w:r>
                          <w:rPr>
                            <w:rFonts w:ascii="Arial" w:eastAsia="Arial" w:hAnsi="Arial" w:cs="Arial"/>
                            <w:b/>
                          </w:rPr>
                          <w:t xml:space="preserve"> </w:t>
                        </w:r>
                      </w:p>
                    </w:txbxContent>
                  </v:textbox>
                </v:rect>
                <v:rect id="Rectangle 18830" o:spid="_x0000_s1784"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" filled="f" stroked="f">
                  <v:textbox inset="0,0,0,0">
                    <w:txbxContent>
                      <w:p w14:paraId="44A8BCED" w14:textId="77777777" w:rsidR="00A664EB" w:rsidRDefault="00A664EB" w:rsidP="00A54A6B">
                        <w:r>
                          <w:rPr>
                            <w:rFonts w:ascii="Arial" w:eastAsia="Arial" w:hAnsi="Arial" w:cs="Arial"/>
                            <w:b/>
                          </w:rPr>
                          <w:t>Excellent</w:t>
                        </w:r>
                      </w:p>
                    </w:txbxContent>
                  </v:textbox>
                </v:rect>
                <v:rect id="Rectangle 18831" o:spid="_x0000_s1785"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" filled="f" stroked="f">
                  <v:textbox inset="0,0,0,0">
                    <w:txbxContent>
                      <w:p w14:paraId="6A705B7E" w14:textId="77777777" w:rsidR="00A664EB" w:rsidRDefault="00A664EB" w:rsidP="00A54A6B">
                        <w:r>
                          <w:rPr>
                            <w:rFonts w:ascii="Arial" w:eastAsia="Arial" w:hAnsi="Arial" w:cs="Arial"/>
                            <w:b/>
                          </w:rPr>
                          <w:t xml:space="preserve"> </w:t>
                        </w:r>
                      </w:p>
                    </w:txbxContent>
                  </v:textbox>
                </v:rect>
                <v:rect id="Rectangle 18832" o:spid="_x0000_s1786"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" filled="f" stroked="f">
                  <v:textbox inset="0,0,0,0">
                    <w:txbxContent>
                      <w:p w14:paraId="1A0C8A15" w14:textId="77777777" w:rsidR="00A664EB" w:rsidRDefault="00A664EB" w:rsidP="00A54A6B">
                        <w:r>
                          <w:rPr>
                            <w:rFonts w:ascii="Arial" w:eastAsia="Arial" w:hAnsi="Arial" w:cs="Arial"/>
                            <w:b/>
                          </w:rPr>
                          <w:t xml:space="preserve"> </w:t>
                        </w:r>
                      </w:p>
                    </w:txbxContent>
                  </v:textbox>
                </v:rect>
                <v:shape id="Shape 171711" o:spid="_x0000_s1787"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2" o:spid="_x0000_s1788"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13" o:spid="_x0000_s1789"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14" o:spid="_x0000_s1790"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15" o:spid="_x0000_s1791"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16" o:spid="_x0000_s1792"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" path="m,l1210361,r,9144l,9144,,e" fillcolor="black" stroked="f" strokeweight="0">
                  <v:stroke miterlimit="83231f" joinstyle="miter"/>
                  <v:path arrowok="t" o:connecttype="custom" o:connectlocs="0,0;1210361,0;1210361,9144;0,9144;0,0" o:connectangles="0,0,0,0,0" textboxrect="0,0,1210361,9144"/>
                </v:shape>
                <v:shape id="Shape 171717" o:spid="_x0000_s1793"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18" o:spid="_x0000_s1794"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19" o:spid="_x0000_s1795"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20" o:spid="_x0000_s1796"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" path="m,l1051865,r,9144l,9144,,e" fillcolor="black" stroked="f" strokeweight="0">
                  <v:stroke miterlimit="83231f" joinstyle="miter"/>
                  <v:path arrowok="t" o:connecttype="custom" o:connectlocs="0,0;1051865,0;1051865,9144;0,9144;0,0" o:connectangles="0,0,0,0,0" textboxrect="0,0,1051865,9144"/>
                </v:shape>
                <v:shape id="Shape 171721" o:spid="_x0000_s1797"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2" o:spid="_x0000_s1798"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3" o:spid="_x0000_s1799"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4" o:spid="_x0000_s1800"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5" o:spid="_x0000_s1801"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6" o:spid="_x0000_s1802"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7" o:spid="_x0000_s1803"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rect id="Rectangle 18852" o:spid="_x0000_s1804"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" filled="f" stroked="f">
                  <v:textbox inset="0,0,0,0">
                    <w:txbxContent>
                      <w:p w14:paraId="793864A5" w14:textId="77777777" w:rsidR="00A664EB" w:rsidRDefault="00A664EB" w:rsidP="00A54A6B">
                        <w:r>
                          <w:t>Client score</w:t>
                        </w:r>
                      </w:p>
                    </w:txbxContent>
                  </v:textbox>
                </v:rect>
                <v:rect id="Rectangle 18853" o:spid="_x0000_s1805"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" filled="f" stroked="f">
                  <v:textbox inset="0,0,0,0">
                    <w:txbxContent>
                      <w:p w14:paraId="7BF37964" w14:textId="77777777" w:rsidR="00A664EB" w:rsidRDefault="00A664EB" w:rsidP="00A54A6B">
                        <w:r>
                          <w:t xml:space="preserve"> </w:t>
                        </w:r>
                      </w:p>
                    </w:txbxContent>
                  </v:textbox>
                </v:rect>
                <v:rect id="Rectangle 18854" o:spid="_x0000_s1806"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" filled="f" stroked="f">
                  <v:textbox inset="0,0,0,0">
                    <w:txbxContent>
                      <w:p w14:paraId="7712CAA1" w14:textId="77777777" w:rsidR="00A664EB" w:rsidRDefault="00A664EB" w:rsidP="00A54A6B">
                        <w:r>
                          <w:t>1</w:t>
                        </w:r>
                      </w:p>
                    </w:txbxContent>
                  </v:textbox>
                </v:rect>
                <v:rect id="Rectangle 18855" o:spid="_x0000_s1807"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" filled="f" stroked="f">
                  <v:textbox inset="0,0,0,0">
                    <w:txbxContent>
                      <w:p w14:paraId="09E5590E" w14:textId="77777777" w:rsidR="00A664EB" w:rsidRDefault="00A664EB" w:rsidP="00A54A6B">
                        <w:r>
                          <w:t xml:space="preserve"> </w:t>
                        </w:r>
                      </w:p>
                    </w:txbxContent>
                  </v:textbox>
                </v:rect>
                <v:rect id="Rectangle 18856" o:spid="_x0000_s1808"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" filled="f" stroked="f">
                  <v:textbox inset="0,0,0,0">
                    <w:txbxContent>
                      <w:p w14:paraId="1EC397CF" w14:textId="77777777" w:rsidR="00A664EB" w:rsidRDefault="00A664EB" w:rsidP="00A54A6B">
                        <w:r>
                          <w:t>3</w:t>
                        </w:r>
                      </w:p>
                    </w:txbxContent>
                  </v:textbox>
                </v:rect>
                <v:rect id="Rectangle 18857" o:spid="_x0000_s1809"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" filled="f" stroked="f">
                  <v:textbox inset="0,0,0,0">
                    <w:txbxContent>
                      <w:p w14:paraId="3005F2C5" w14:textId="77777777" w:rsidR="00A664EB" w:rsidRDefault="00A664EB" w:rsidP="00A54A6B">
                        <w:r>
                          <w:t xml:space="preserve"> </w:t>
                        </w:r>
                      </w:p>
                    </w:txbxContent>
                  </v:textbox>
                </v:rect>
                <v:rect id="Rectangle 18858" o:spid="_x0000_s1810"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" filled="f" stroked="f">
                  <v:textbox inset="0,0,0,0">
                    <w:txbxContent>
                      <w:p w14:paraId="668EB361" w14:textId="77777777" w:rsidR="00A664EB" w:rsidRDefault="00A664EB" w:rsidP="00A54A6B">
                        <w:r>
                          <w:t>4</w:t>
                        </w:r>
                      </w:p>
                    </w:txbxContent>
                  </v:textbox>
                </v:rect>
                <v:rect id="Rectangle 18859" o:spid="_x0000_s1811"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" filled="f" stroked="f">
                  <v:textbox inset="0,0,0,0">
                    <w:txbxContent>
                      <w:p w14:paraId="73C37D77" w14:textId="77777777" w:rsidR="00A664EB" w:rsidRDefault="00A664EB" w:rsidP="00A54A6B">
                        <w:r>
                          <w:t xml:space="preserve"> </w:t>
                        </w:r>
                      </w:p>
                    </w:txbxContent>
                  </v:textbox>
                </v:rect>
                <v:rect id="Rectangle 18860" o:spid="_x0000_s1812"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" filled="f" stroked="f">
                  <v:textbox inset="0,0,0,0">
                    <w:txbxContent>
                      <w:p w14:paraId="049AEFBB" w14:textId="77777777" w:rsidR="00A664EB" w:rsidRDefault="00A664EB" w:rsidP="00A54A6B">
                        <w:r>
                          <w:t>5</w:t>
                        </w:r>
                      </w:p>
                    </w:txbxContent>
                  </v:textbox>
                </v:rect>
                <v:rect id="Rectangle 18861" o:spid="_x0000_s1813"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" filled="f" stroked="f">
                  <v:textbox inset="0,0,0,0">
                    <w:txbxContent>
                      <w:p w14:paraId="5306A5E1" w14:textId="77777777" w:rsidR="00A664EB" w:rsidRDefault="00A664EB" w:rsidP="00A54A6B">
                        <w:r>
                          <w:t xml:space="preserve"> </w:t>
                        </w:r>
                      </w:p>
                    </w:txbxContent>
                  </v:textbox>
                </v:rect>
                <v:shape id="Shape 171728" o:spid="_x0000_s1814"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29" o:spid="_x0000_s1815"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" path="m,l1147572,r,9144l,9144,,e" fillcolor="black" stroked="f" strokeweight="0">
                  <v:stroke miterlimit="83231f" joinstyle="miter"/>
                  <v:path arrowok="t" o:connecttype="custom" o:connectlocs="0,0;1147572,0;1147572,9144;0,9144;0,0" o:connectangles="0,0,0,0,0" textboxrect="0,0,1147572,9144"/>
                </v:shape>
                <v:shape id="Shape 171730" o:spid="_x0000_s1816"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" path="m,l9144,r,9144l,9144,,e" fillcolor="black" stroked="f" strokeweight="0">
                  <v:stroke miterlimit="83231f" joinstyle="miter"/>
                  <v:path arrowok="t" o:connecttype="custom" o:connectlocs="0,0;9144,0;9144,9144;0,9144;0,0" o:connectangles="0,0,0,0,0" textboxrect="0,0,9144,9144"/>
                </v:shape>
                <v:shape id="Shape 171731" o:spid="_x0000_s1817"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32" o:spid="_x0000_s1818"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33" o:spid="_x0000_s1819"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" path="m,l1210361,r,9144l,9144,,e" fillcolor="black" stroked="f" strokeweight="0">
                  <v:stroke miterlimit="83231f" joinstyle="miter"/>
                  <v:path arrowok="t" o:connecttype="custom" o:connectlocs="0,0;1210361,0;1210361,9144;0,9144;0,0" o:connectangles="0,0,0,0,0" textboxrect="0,0,1210361,9144"/>
                </v:shape>
                <v:shape id="Shape 171734" o:spid="_x0000_s1820"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5" o:spid="_x0000_s1821"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" path="m,l1208532,r,9144l,9144,,e" fillcolor="black" stroked="f" strokeweight="0">
                  <v:stroke miterlimit="83231f" joinstyle="miter"/>
                  <v:path arrowok="t" o:connecttype="custom" o:connectlocs="0,0;1208532,0;1208532,9144;0,9144;0,0" o:connectangles="0,0,0,0,0" textboxrect="0,0,1208532,9144"/>
                </v:shape>
                <v:shape id="Shape 171736" o:spid="_x0000_s1822"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7" o:spid="_x0000_s1823"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" path="m,l1051865,r,9144l,9144,,e" fillcolor="black" stroked="f" strokeweight="0">
                  <v:stroke miterlimit="83231f" joinstyle="miter"/>
                  <v:path arrowok="t" o:connecttype="custom" o:connectlocs="0,0;1051865,0;1051865,9144;0,9144;0,0" o:connectangles="0,0,0,0,0" textboxrect="0,0,1051865,9144"/>
                </v:shape>
                <v:shape id="Shape 171738" o:spid="_x0000_s1824"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9" o:spid="_x0000_s1825"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0" o:spid="_x0000_s1826"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1" o:spid="_x0000_s1827"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" path="m,l9144,r,269748l,269748,,e" fillcolor="black" stroked="f" strokeweight="0">
                  <v:stroke miterlimit="83231f" joinstyle="miter"/>
                  <v:path arrowok="t" o:connecttype="custom" o:connectlocs="0,0;9144,0;9144,269748;0,269748;0,0" o:connectangles="0,0,0,0,0" textboxrect="0,0,9144,269748"/>
                </v:shape>
                <v:shape id="Shape 171742" o:spid="_x0000_s1828"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" path="m,l9144,r,269748l,269748,,e" fillcolor="black" stroked="f" strokeweight="0">
                  <v:stroke miterlimit="83231f" joinstyle="miter"/>
                  <v:path arrowok="t" o:connecttype="custom" o:connectlocs="0,0;9144,0;9144,269748;0,269748;0,0" o:connectangles="0,0,0,0,0" textboxrect="0,0,9144,269748"/>
                </v:shape>
                <v:shape id="Shape 171743" o:spid="_x0000_s1829"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shape id="Shape 171744" o:spid="_x0000_s1830"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rect id="Rectangle 18879" o:spid="_x0000_s1831"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" filled="f" stroked="f">
                  <v:textbox inset="0,0,0,0">
                    <w:txbxContent>
                      <w:p w14:paraId="195405A7" w14:textId="77777777" w:rsidR="00A664EB" w:rsidRDefault="00A664EB" w:rsidP="00A54A6B">
                        <w:r>
                          <w:t xml:space="preserve">Mark the relevant </w:t>
                        </w:r>
                      </w:p>
                    </w:txbxContent>
                  </v:textbox>
                </v:rect>
                <v:rect id="Rectangle 18880" o:spid="_x0000_s1832"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" filled="f" stroked="f">
                  <v:textbox inset="0,0,0,0">
                    <w:txbxContent>
                      <w:p w14:paraId="3A395784" w14:textId="77777777" w:rsidR="00A664EB" w:rsidRDefault="00A664EB" w:rsidP="00A54A6B">
                        <w:r>
                          <w:t>box with “x”</w:t>
                        </w:r>
                      </w:p>
                    </w:txbxContent>
                  </v:textbox>
                </v:rect>
                <v:rect id="Rectangle 18881" o:spid="_x0000_s1833"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" filled="f" stroked="f">
                  <v:textbox inset="0,0,0,0">
                    <w:txbxContent>
                      <w:p w14:paraId="40CD84B5" w14:textId="77777777" w:rsidR="00A664EB" w:rsidRDefault="00A664EB" w:rsidP="00A54A6B">
                        <w:r>
                          <w:t xml:space="preserve"> </w:t>
                        </w:r>
                      </w:p>
                    </w:txbxContent>
                  </v:textbox>
                </v:rect>
                <v:rect id="Rectangle 18882" o:spid="_x0000_s1834"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" filled="f" stroked="f">
                  <v:textbox inset="0,0,0,0">
                    <w:txbxContent>
                      <w:p w14:paraId="7D72E8C7" w14:textId="77777777" w:rsidR="00A664EB" w:rsidRDefault="00A664EB" w:rsidP="00A54A6B">
                        <w:r>
                          <w:t xml:space="preserve"> </w:t>
                        </w:r>
                      </w:p>
                    </w:txbxContent>
                  </v:textbox>
                </v:rect>
                <v:rect id="Rectangle 18883" o:spid="_x0000_s1835"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" filled="f" stroked="f">
                  <v:textbox inset="0,0,0,0">
                    <w:txbxContent>
                      <w:p w14:paraId="415D2BAE" w14:textId="77777777" w:rsidR="00A664EB" w:rsidRDefault="00A664EB" w:rsidP="00A54A6B">
                        <w:r>
                          <w:t xml:space="preserve"> </w:t>
                        </w:r>
                      </w:p>
                    </w:txbxContent>
                  </v:textbox>
                </v:rect>
                <v:rect id="Rectangle 18884" o:spid="_x0000_s1836"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" filled="f" stroked="f">
                  <v:textbox inset="0,0,0,0">
                    <w:txbxContent>
                      <w:p w14:paraId="6E974848" w14:textId="77777777" w:rsidR="00A664EB" w:rsidRDefault="00A664EB" w:rsidP="00A54A6B">
                        <w:r>
                          <w:t xml:space="preserve"> </w:t>
                        </w:r>
                      </w:p>
                    </w:txbxContent>
                  </v:textbox>
                </v:rect>
                <v:rect id="Rectangle 18885" o:spid="_x0000_s1837"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" filled="f" stroked="f">
                  <v:textbox inset="0,0,0,0">
                    <w:txbxContent>
                      <w:p w14:paraId="3507037C" w14:textId="77777777" w:rsidR="00A664EB" w:rsidRDefault="00A664EB" w:rsidP="00A54A6B">
                        <w:r>
                          <w:t xml:space="preserve"> </w:t>
                        </w:r>
                      </w:p>
                    </w:txbxContent>
                  </v:textbox>
                </v:rect>
                <v:shape id="Shape 171745" o:spid="_x0000_s1838"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46" o:spid="_x0000_s1839"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" path="m,l1147572,r,9144l,9144,,e" fillcolor="black" stroked="f" strokeweight="0">
                  <v:stroke miterlimit="83231f" joinstyle="miter"/>
                  <v:path arrowok="t" o:connecttype="custom" o:connectlocs="0,0;1147572,0;1147572,9144;0,9144;0,0" o:connectangles="0,0,0,0,0" textboxrect="0,0,1147572,9144"/>
                </v:shape>
                <v:shape id="Shape 171747" o:spid="_x0000_s1840"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48" o:spid="_x0000_s1841"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" path="m,l1112825,r,9144l,9144,,e" fillcolor="black" stroked="f" strokeweight="0">
                  <v:stroke miterlimit="83231f" joinstyle="miter"/>
                  <v:path arrowok="t" o:connecttype="custom" o:connectlocs="0,0;1112825,0;1112825,9144;0,9144;0,0" o:connectangles="0,0,0,0,0" textboxrect="0,0,1112825,9144"/>
                </v:shape>
                <v:shape id="Shape 171749" o:spid="_x0000_s1842"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50" o:spid="_x0000_s1843"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" path="m,l1210361,r,9144l,9144,,e" fillcolor="black" stroked="f" strokeweight="0">
                  <v:stroke miterlimit="83231f" joinstyle="miter"/>
                  <v:path arrowok="t" o:connecttype="custom" o:connectlocs="0,0;1210361,0;1210361,9144;0,9144;0,0" o:connectangles="0,0,0,0,0" textboxrect="0,0,1210361,9144"/>
                </v:shape>
                <v:shape id="Shape 171751" o:spid="_x0000_s1844"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52" o:spid="_x0000_s1845"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53" o:spid="_x0000_s1846"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54" o:spid="_x0000_s1847"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" path="m,l1051865,r,9144l,9144,,e" fillcolor="black" stroked="f" strokeweight="0">
                  <v:stroke miterlimit="83231f" joinstyle="miter"/>
                  <v:path arrowok="t" o:connecttype="custom" o:connectlocs="0,0;1051865,0;1051865,9144;0,9144;0,0" o:connectangles="0,0,0,0,0" textboxrect="0,0,1051865,9144"/>
                </v:shape>
                <v:shape id="Shape 171755" o:spid="_x0000_s1848"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56" o:spid="_x0000_s1849"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" path="m,l9144,r,292608l,292608,,e" fillcolor="black" stroked="f" strokeweight="0">
                  <v:stroke miterlimit="83231f" joinstyle="miter"/>
                  <v:path arrowok="t" o:connecttype="custom" o:connectlocs="0,0;9144,0;9144,292608;0,292608;0,0" o:connectangles="0,0,0,0,0" textboxrect="0,0,9144,292608"/>
                </v:shape>
                <v:shape id="Shape 171757" o:spid="_x0000_s1850"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58" o:spid="_x0000_s1851"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" path="m,l1147572,r,9144l,9144,,e" fillcolor="black" stroked="f" strokeweight="0">
                  <v:stroke miterlimit="83231f" joinstyle="miter"/>
                  <v:path arrowok="t" o:connecttype="custom" o:connectlocs="0,0;1147572,0;1147572,9144;0,9144;0,0" o:connectangles="0,0,0,0,0" textboxrect="0,0,1147572,9144"/>
                </v:shape>
                <v:shape id="Shape 171759" o:spid="_x0000_s1852"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0" o:spid="_x0000_s1853"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61" o:spid="_x0000_s1854"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" path="m,l1112825,r,9144l,9144,,e" fillcolor="black" stroked="f" strokeweight="0">
                  <v:stroke miterlimit="83231f" joinstyle="miter"/>
                  <v:path arrowok="t" o:connecttype="custom" o:connectlocs="0,0;1112825,0;1112825,9144;0,9144;0,0" o:connectangles="0,0,0,0,0" textboxrect="0,0,1112825,9144"/>
                </v:shape>
                <v:shape id="Shape 171762" o:spid="_x0000_s1855"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3" o:spid="_x0000_s1856"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" path="m,l9144,r,9144l,9144,,e" fillcolor="black" stroked="f" strokeweight="0">
                  <v:stroke miterlimit="83231f" joinstyle="miter"/>
                  <v:path arrowok="t" o:connecttype="custom" o:connectlocs="0,0;9144,0;9144,9144;0,9144;0,0" o:connectangles="0,0,0,0,0" textboxrect="0,0,9144,9144"/>
                </v:shape>
                <v:shape id="Shape 171764" o:spid="_x0000_s1857"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" path="m,l1210361,r,9144l,9144,,e" fillcolor="black" stroked="f" strokeweight="0">
                  <v:stroke miterlimit="83231f" joinstyle="miter"/>
                  <v:path arrowok="t" o:connecttype="custom" o:connectlocs="0,0;1210361,0;1210361,9144;0,9144;0,0" o:connectangles="0,0,0,0,0" textboxrect="0,0,1210361,9144"/>
                </v:shape>
                <v:shape id="Shape 171765" o:spid="_x0000_s1858"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" path="m,l9144,r,292608l,292608,,e" fillcolor="black" stroked="f" strokeweight="0">
                  <v:stroke miterlimit="83231f" joinstyle="miter"/>
                  <v:path arrowok="t" o:connecttype="custom" o:connectlocs="0,0;9144,0;9144,292608;0,292608;0,0" o:connectangles="0,0,0,0,0" textboxrect="0,0,9144,292608"/>
                </v:shape>
                <v:shape id="Shape 171766" o:spid="_x0000_s1859"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67" o:spid="_x0000_s1860"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" path="m,l1208532,r,9144l,9144,,e" fillcolor="black" stroked="f" strokeweight="0">
                  <v:stroke miterlimit="83231f" joinstyle="miter"/>
                  <v:path arrowok="t" o:connecttype="custom" o:connectlocs="0,0;1208532,0;1208532,9144;0,9144;0,0" o:connectangles="0,0,0,0,0" textboxrect="0,0,1208532,9144"/>
                </v:shape>
                <v:shape id="Shape 171768" o:spid="_x0000_s1861"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9" o:spid="_x0000_s1862"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70" o:spid="_x0000_s1863"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" path="m,l1051865,r,9144l,9144,,e" fillcolor="black" stroked="f" strokeweight="0">
                  <v:stroke miterlimit="83231f" joinstyle="miter"/>
                  <v:path arrowok="t" o:connecttype="custom" o:connectlocs="0,0;1051865,0;1051865,9144;0,9144;0,0" o:connectangles="0,0,0,0,0" textboxrect="0,0,1051865,9144"/>
                </v:shape>
                <v:shape id="Shape 171771" o:spid="_x0000_s1864"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72" o:spid="_x0000_s1865"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rect id="Rectangle 18917" o:spid="_x0000_s1866"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" filled="f" stroked="f">
                  <v:textbox inset="0,0,0,0">
                    <w:txbxContent>
                      <w:p w14:paraId="2DFC37C0" w14:textId="77777777" w:rsidR="00A664EB" w:rsidRDefault="00A664EB" w:rsidP="00A54A6B">
                        <w:r>
                          <w:t xml:space="preserve"> </w:t>
                        </w:r>
                      </w:p>
                    </w:txbxContent>
                  </v:textbox>
                </v:rect>
                <v:rect id="Rectangle 18919" o:spid="_x0000_s1867"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" filled="f" stroked="f">
                  <v:textbox inset="0,0,0,0">
                    <w:txbxContent>
                      <w:p w14:paraId="7AEC7929" w14:textId="77777777" w:rsidR="00A664EB" w:rsidRDefault="00A664EB" w:rsidP="00A54A6B">
                        <w:r>
                          <w:t>Were the quality /specifications complied with?</w:t>
                        </w:r>
                      </w:p>
                    </w:txbxContent>
                  </v:textbox>
                </v:rect>
                <v:rect id="Rectangle 18920" o:spid="_x0000_s1868"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" filled="f" stroked="f">
                  <v:textbox inset="0,0,0,0">
                    <w:txbxContent>
                      <w:p w14:paraId="26D6B62D" w14:textId="77777777" w:rsidR="00A664EB" w:rsidRDefault="00A664EB" w:rsidP="00A54A6B">
                        <w:r>
                          <w:t xml:space="preserve"> </w:t>
                        </w:r>
                      </w:p>
                    </w:txbxContent>
                  </v:textbox>
                </v:rect>
                <v:rect id="Rectangle 18921" o:spid="_x0000_s1869"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" filled="f" stroked="f">
                  <v:textbox inset="0,0,0,0">
                    <w:txbxContent>
                      <w:p w14:paraId="23036BA9" w14:textId="77777777" w:rsidR="00A664EB" w:rsidRDefault="00A664EB" w:rsidP="00A54A6B">
                        <w:r>
                          <w:t xml:space="preserve"> </w:t>
                        </w:r>
                      </w:p>
                    </w:txbxContent>
                  </v:textbox>
                </v:rect>
                <v:rect id="Rectangle 18922" o:spid="_x0000_s1870"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" filled="f" stroked="f">
                  <v:textbox inset="0,0,0,0">
                    <w:txbxContent>
                      <w:p w14:paraId="777637D3" w14:textId="77777777" w:rsidR="00A664EB" w:rsidRDefault="00A664EB" w:rsidP="00A54A6B">
                        <w:r>
                          <w:t xml:space="preserve"> </w:t>
                        </w:r>
                      </w:p>
                    </w:txbxContent>
                  </v:textbox>
                </v:rect>
                <v:rect id="Rectangle 18923" o:spid="_x0000_s1871"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" filled="f" stroked="f">
                  <v:textbox inset="0,0,0,0">
                    <w:txbxContent>
                      <w:p w14:paraId="344EE360" w14:textId="77777777" w:rsidR="00A664EB" w:rsidRDefault="00A664EB" w:rsidP="00A54A6B">
                        <w:r>
                          <w:t xml:space="preserve"> </w:t>
                        </w:r>
                      </w:p>
                    </w:txbxContent>
                  </v:textbox>
                </v:rect>
                <v:rect id="Rectangle 18924" o:spid="_x0000_s1872"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" filled="f" stroked="f">
                  <v:textbox inset="0,0,0,0">
                    <w:txbxContent>
                      <w:p w14:paraId="2882876D" w14:textId="77777777" w:rsidR="00A664EB" w:rsidRDefault="00A664EB" w:rsidP="00A54A6B">
                        <w:r>
                          <w:t xml:space="preserve"> </w:t>
                        </w:r>
                      </w:p>
                    </w:txbxContent>
                  </v:textbox>
                </v:rect>
                <v:rect id="Rectangle 18925" o:spid="_x0000_s1873"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" filled="f" stroked="f">
                  <v:textbox inset="0,0,0,0">
                    <w:txbxContent>
                      <w:p w14:paraId="2BB6B071" w14:textId="77777777" w:rsidR="00A664EB" w:rsidRDefault="00A664EB" w:rsidP="00A54A6B">
                        <w:r>
                          <w:t xml:space="preserve"> </w:t>
                        </w:r>
                      </w:p>
                    </w:txbxContent>
                  </v:textbox>
                </v:rect>
                <v:rect id="Rectangle 18926" o:spid="_x0000_s1874"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" filled="f" stroked="f">
                  <v:textbox inset="0,0,0,0">
                    <w:txbxContent>
                      <w:p w14:paraId="62D47737" w14:textId="77777777" w:rsidR="00A664EB" w:rsidRDefault="00A664EB" w:rsidP="00A54A6B">
                        <w:r>
                          <w:t>YES / NO*</w:t>
                        </w:r>
                      </w:p>
                    </w:txbxContent>
                  </v:textbox>
                </v:rect>
                <v:rect id="Rectangle 18927" o:spid="_x0000_s1875"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" filled="f" stroked="f">
                  <v:textbox inset="0,0,0,0">
                    <w:txbxContent>
                      <w:p w14:paraId="525363CB" w14:textId="77777777" w:rsidR="00A664EB" w:rsidRDefault="00A664EB" w:rsidP="00A54A6B">
                        <w:r>
                          <w:t xml:space="preserve"> </w:t>
                        </w:r>
                      </w:p>
                    </w:txbxContent>
                  </v:textbox>
                </v:rect>
                <v:rect id="Rectangle 18929" o:spid="_x0000_s1876"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" filled="f" stroked="f">
                  <v:textbox inset="0,0,0,0">
                    <w:txbxContent>
                      <w:p w14:paraId="79E2130B" w14:textId="77777777" w:rsidR="00A664EB" w:rsidRDefault="00A664EB" w:rsidP="00A54A6B">
                        <w:r>
                          <w:t xml:space="preserve">* If no, please </w:t>
                        </w:r>
                      </w:p>
                    </w:txbxContent>
                  </v:textbox>
                </v:rect>
                <v:rect id="Rectangle 18930" o:spid="_x0000_s1877"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" filled="f" stroked="f">
                  <v:textbox inset="0,0,0,0">
                    <w:txbxContent>
                      <w:p w14:paraId="647B84B9" w14:textId="77777777" w:rsidR="00A664EB" w:rsidRDefault="00A664EB" w:rsidP="00A54A6B">
                        <w:r>
                          <w:t>furnish details:  …………………………………………………………………………………………</w:t>
                        </w:r>
                      </w:p>
                    </w:txbxContent>
                  </v:textbox>
                </v:rect>
                <v:rect id="Rectangle 18931" o:spid="_x0000_s1878"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" filled="f" stroked="f">
                  <v:textbox inset="0,0,0,0">
                    <w:txbxContent>
                      <w:p w14:paraId="11B615E5" w14:textId="77777777" w:rsidR="00A664EB" w:rsidRDefault="00A664EB" w:rsidP="00A54A6B">
                        <w:r>
                          <w:t xml:space="preserve"> </w:t>
                        </w:r>
                      </w:p>
                    </w:txbxContent>
                  </v:textbox>
                </v:rect>
                <v:rect id="Rectangle 18933" o:spid="_x0000_s1879"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" filled="f" stroked="f">
                  <v:textbox inset="0,0,0,0">
                    <w:txbxContent>
                      <w:p w14:paraId="76D45C95" w14:textId="77777777" w:rsidR="00A664EB" w:rsidRDefault="00A664EB" w:rsidP="00A54A6B">
                        <w:r>
                          <w:t>…………………………………………………………………………………………………………………………….</w:t>
                        </w:r>
                      </w:p>
                    </w:txbxContent>
                  </v:textbox>
                </v:rect>
                <v:rect id="Rectangle 18934" o:spid="_x0000_s1880"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" filled="f" stroked="f">
                  <v:textbox inset="0,0,0,0">
                    <w:txbxContent>
                      <w:p w14:paraId="6D1819BF" w14:textId="77777777" w:rsidR="00A664EB" w:rsidRDefault="00A664EB" w:rsidP="00A54A6B">
                        <w:r>
                          <w:t xml:space="preserve"> </w:t>
                        </w:r>
                      </w:p>
                    </w:txbxContent>
                  </v:textbox>
                </v:rect>
                <w10:anchorlock/>
              </v:group>
            </w:pict>
          </mc:Fallback>
        </mc:AlternateContent>
      </w:r>
    </w:p>
    <w:p w14:paraId="5DCB5A6E"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5D5922FF" w14:textId="77777777" w:rsidR="00A54A6B" w:rsidRPr="0098746A" w:rsidRDefault="00A54A6B" w:rsidP="00A54A6B">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3FA08633"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C492C25" w14:textId="77777777" w:rsidR="00A54A6B" w:rsidRPr="0098746A" w:rsidRDefault="00A54A6B" w:rsidP="00A54A6B">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6E2F4435"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6588B02"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2DD998FB"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FCE9314"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02ED1B18" w14:textId="77777777" w:rsidR="00A54A6B" w:rsidRPr="0098746A" w:rsidRDefault="00A54A6B" w:rsidP="00A54A6B">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5D351D5E" w14:textId="77777777" w:rsidR="00A54A6B" w:rsidRPr="0098746A" w:rsidRDefault="00A54A6B" w:rsidP="00A54A6B">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59B47B16" w14:textId="77777777" w:rsidR="00A54A6B" w:rsidRPr="00A74DAE" w:rsidRDefault="00A54A6B" w:rsidP="00A54A6B">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145D9D16" w14:textId="281919D9" w:rsidR="00A54A6B" w:rsidRPr="000124C5" w:rsidRDefault="00A54A6B" w:rsidP="00A54A6B">
      <w:pPr>
        <w:pStyle w:val="Heading1"/>
        <w:numPr>
          <w:ilvl w:val="0"/>
          <w:numId w:val="0"/>
        </w:numPr>
        <w:tabs>
          <w:tab w:val="left" w:pos="1701"/>
        </w:tabs>
        <w:ind w:left="1701" w:hanging="1701"/>
      </w:pPr>
      <w:r w:rsidRPr="000124C5">
        <w:lastRenderedPageBreak/>
        <w:t xml:space="preserve">FORM </w:t>
      </w:r>
      <w:r>
        <w:t>G-F</w:t>
      </w:r>
      <w:r w:rsidR="0051512E">
        <w:t>3</w:t>
      </w:r>
      <w:r w:rsidRPr="000124C5">
        <w:t>:</w:t>
      </w:r>
      <w:r w:rsidRPr="000124C5">
        <w:tab/>
      </w:r>
      <w:r w:rsidR="004F6B45">
        <w:t>TENDERER’S CREDIT LETTER FROM A REGISTERED</w:t>
      </w:r>
      <w:r w:rsidR="003E3EF2">
        <w:t xml:space="preserve"> </w:t>
      </w:r>
      <w:r w:rsidR="004F6B45">
        <w:t>SERVICE PROVIDER AND/OR A CREDIT AGREEMENT OR EQUIVALENT</w:t>
      </w:r>
    </w:p>
    <w:p w14:paraId="66600445" w14:textId="77777777" w:rsidR="00A54A6B" w:rsidRPr="000124C5" w:rsidRDefault="00A54A6B" w:rsidP="00A54A6B">
      <w:pPr>
        <w:widowControl/>
        <w:spacing w:line="259" w:lineRule="auto"/>
        <w:jc w:val="left"/>
        <w:textAlignment w:val="auto"/>
        <w:rPr>
          <w:rFonts w:ascii="Calibri" w:eastAsia="Calibri" w:hAnsi="Calibri" w:cs="Calibri"/>
          <w:color w:val="000000"/>
          <w:sz w:val="22"/>
          <w:szCs w:val="22"/>
          <w:lang w:eastAsia="en-ZA" w:bidi="ar-SA"/>
        </w:rPr>
      </w:pPr>
    </w:p>
    <w:p w14:paraId="466A380C" w14:textId="77777777" w:rsidR="002B32CC" w:rsidRPr="00247D96" w:rsidRDefault="002B32CC" w:rsidP="002B32CC">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73F4EF49" w14:textId="77777777" w:rsidR="002B32CC" w:rsidRPr="000124C5" w:rsidRDefault="002B32CC" w:rsidP="002B32CC">
      <w:pPr>
        <w:widowControl/>
        <w:spacing w:after="2" w:line="259" w:lineRule="auto"/>
        <w:jc w:val="left"/>
        <w:textAlignment w:val="auto"/>
        <w:rPr>
          <w:rFonts w:ascii="Calibri" w:eastAsia="Calibri" w:hAnsi="Calibri" w:cs="Calibri"/>
          <w:color w:val="000000"/>
          <w:sz w:val="22"/>
          <w:szCs w:val="22"/>
          <w:lang w:eastAsia="en-ZA" w:bidi="ar-SA"/>
        </w:rPr>
      </w:pPr>
    </w:p>
    <w:p w14:paraId="168CB5F0" w14:textId="5ED6B524" w:rsidR="002B32CC" w:rsidRPr="000124C5" w:rsidRDefault="003E3EF2" w:rsidP="002B32CC">
      <w:pPr>
        <w:widowControl/>
        <w:spacing w:after="160" w:line="259" w:lineRule="auto"/>
        <w:ind w:left="8" w:right="406"/>
        <w:jc w:val="left"/>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w:t>
      </w:r>
      <w:r>
        <w:rPr>
          <w:rFonts w:ascii="Calibri" w:eastAsia="Calibri" w:hAnsi="Calibri" w:cs="Calibri"/>
          <w:color w:val="000000"/>
          <w:sz w:val="22"/>
          <w:szCs w:val="22"/>
          <w:lang w:eastAsia="en-ZA" w:bidi="ar-SA"/>
        </w:rPr>
        <w:t xml:space="preserve"> and/or credit agreement or equivalent </w:t>
      </w:r>
      <w:r w:rsidRPr="00685E79">
        <w:rPr>
          <w:rFonts w:ascii="Calibri" w:eastAsia="Calibri" w:hAnsi="Calibri" w:cs="Calibri"/>
          <w:color w:val="000000"/>
          <w:sz w:val="22"/>
          <w:szCs w:val="22"/>
          <w:lang w:eastAsia="en-ZA" w:bidi="ar-SA"/>
        </w:rPr>
        <w:t xml:space="preserve">signed and stamped by the institution from a registered </w:t>
      </w:r>
      <w:r>
        <w:rPr>
          <w:rFonts w:ascii="Calibri" w:eastAsia="Calibri" w:hAnsi="Calibri" w:cs="Calibri"/>
          <w:color w:val="000000"/>
          <w:sz w:val="22"/>
          <w:szCs w:val="22"/>
          <w:lang w:eastAsia="en-ZA" w:bidi="ar-SA"/>
        </w:rPr>
        <w:t xml:space="preserve">service </w:t>
      </w:r>
      <w:proofErr w:type="gramStart"/>
      <w:r>
        <w:rPr>
          <w:rFonts w:ascii="Calibri" w:eastAsia="Calibri" w:hAnsi="Calibri" w:cs="Calibri"/>
          <w:color w:val="000000"/>
          <w:sz w:val="22"/>
          <w:szCs w:val="22"/>
          <w:lang w:eastAsia="en-ZA" w:bidi="ar-SA"/>
        </w:rPr>
        <w:t xml:space="preserve">provider </w:t>
      </w:r>
      <w:r w:rsidRPr="00685E79">
        <w:rPr>
          <w:rFonts w:ascii="Calibri" w:eastAsia="Calibri" w:hAnsi="Calibri" w:cs="Calibri"/>
          <w:color w:val="000000"/>
          <w:sz w:val="22"/>
          <w:szCs w:val="22"/>
          <w:lang w:eastAsia="en-ZA" w:bidi="ar-SA"/>
        </w:rPr>
        <w:t xml:space="preserve"> indicating</w:t>
      </w:r>
      <w:proofErr w:type="gramEnd"/>
      <w:r w:rsidRPr="00685E79">
        <w:rPr>
          <w:rFonts w:ascii="Calibri" w:eastAsia="Calibri" w:hAnsi="Calibri" w:cs="Calibri"/>
          <w:color w:val="000000"/>
          <w:sz w:val="22"/>
          <w:szCs w:val="22"/>
          <w:lang w:eastAsia="en-ZA" w:bidi="ar-SA"/>
        </w:rPr>
        <w:t xml:space="preserve"> the availability of funds or credit to facilitate the project </w:t>
      </w:r>
      <w:r>
        <w:rPr>
          <w:rFonts w:ascii="Calibri" w:eastAsia="Calibri" w:hAnsi="Calibri" w:cs="Calibri"/>
          <w:color w:val="000000"/>
          <w:sz w:val="22"/>
          <w:szCs w:val="22"/>
          <w:lang w:eastAsia="en-ZA" w:bidi="ar-SA"/>
        </w:rPr>
        <w:t xml:space="preserve">and </w:t>
      </w:r>
      <w:r w:rsidRPr="00685E79">
        <w:rPr>
          <w:rFonts w:ascii="Calibri" w:eastAsia="Calibri" w:hAnsi="Calibri" w:cs="Calibri"/>
          <w:color w:val="000000"/>
          <w:sz w:val="22"/>
          <w:szCs w:val="22"/>
          <w:lang w:eastAsia="en-ZA" w:bidi="ar-SA"/>
        </w:rPr>
        <w:t>must be attached to this schedule</w:t>
      </w:r>
      <w:r w:rsidR="002B32CC" w:rsidRPr="00685E79">
        <w:rPr>
          <w:rFonts w:ascii="Calibri" w:eastAsia="Calibri" w:hAnsi="Calibri" w:cs="Calibri"/>
          <w:color w:val="000000"/>
          <w:sz w:val="22"/>
          <w:szCs w:val="22"/>
          <w:lang w:eastAsia="en-ZA" w:bidi="ar-SA"/>
        </w:rPr>
        <w:t>.</w:t>
      </w:r>
    </w:p>
    <w:p w14:paraId="2F2C79C0" w14:textId="77777777" w:rsidR="002B32CC" w:rsidRPr="000124C5" w:rsidRDefault="002B32CC" w:rsidP="002B32CC">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0DAD4957"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BE35377"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6B05D34B"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5987E6FF"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DB59D20"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B59C252"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D809AA1"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59B90055"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294EA1A9"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89C8FA2"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393F1F61"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5A3AACC"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32DC36CB"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52EC5B0"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2E62D6C4" w14:textId="77777777" w:rsidR="00A54A6B"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723DC9ED" w14:textId="77777777" w:rsidR="00A54A6B" w:rsidRPr="000124C5"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p>
    <w:p w14:paraId="47788734" w14:textId="77777777" w:rsidR="00A54A6B" w:rsidRPr="000124C5" w:rsidRDefault="00A54A6B" w:rsidP="00A54A6B">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75E7A456" w14:textId="77777777" w:rsidR="00A54A6B" w:rsidRPr="000124C5" w:rsidRDefault="00A54A6B" w:rsidP="00A54A6B">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A54A6B" w:rsidRPr="00131A9D" w14:paraId="3751B8C5" w14:textId="77777777" w:rsidTr="00F41ABA">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52987E43"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3F30B678"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4AD4E32C"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641BF70F"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1FE1DFC1"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A54A6B" w:rsidRPr="00131A9D" w14:paraId="0357C6B7" w14:textId="77777777" w:rsidTr="00F41ABA">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552A263F"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4D0A2011"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187D1C92"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12BDD233"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1735BB1B" w14:textId="77777777" w:rsidR="00A54A6B" w:rsidRPr="00131A9D" w:rsidRDefault="00A54A6B" w:rsidP="00F41ABA">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6B04F4AA" w14:textId="77777777" w:rsidR="00A54A6B" w:rsidRDefault="00A54A6B" w:rsidP="00D238D9"/>
    <w:p w14:paraId="685481AF" w14:textId="77777777" w:rsidR="00A54A6B" w:rsidRDefault="00A54A6B">
      <w:pPr>
        <w:widowControl/>
        <w:jc w:val="left"/>
        <w:textAlignment w:val="auto"/>
        <w:rPr>
          <w:rFonts w:ascii="Arial" w:hAnsi="Arial" w:cs="Arial"/>
          <w:b/>
        </w:rPr>
      </w:pPr>
      <w:r>
        <w:br w:type="page"/>
      </w:r>
    </w:p>
    <w:p w14:paraId="7FB1E801" w14:textId="738CDA09" w:rsidR="00A54A6B" w:rsidRPr="00E200AB" w:rsidRDefault="00A54A6B" w:rsidP="00A54A6B">
      <w:pPr>
        <w:pStyle w:val="Heading1"/>
        <w:numPr>
          <w:ilvl w:val="0"/>
          <w:numId w:val="0"/>
        </w:numPr>
        <w:ind w:left="851" w:hanging="851"/>
      </w:pPr>
      <w:r>
        <w:lastRenderedPageBreak/>
        <w:t>FORM G-PS</w:t>
      </w:r>
      <w:r>
        <w:tab/>
      </w:r>
      <w:r w:rsidRPr="00E200AB">
        <w:t>PRICING SCHEDULE</w:t>
      </w:r>
    </w:p>
    <w:p w14:paraId="1C836449" w14:textId="77777777" w:rsidR="003A2406" w:rsidRDefault="003A2406">
      <w:pPr>
        <w:widowControl/>
        <w:jc w:val="left"/>
        <w:textAlignment w:val="auto"/>
        <w:rPr>
          <w:rFonts w:ascii="Arial" w:hAnsi="Arial" w:cs="Arial"/>
          <w:b/>
          <w:position w:val="-23"/>
          <w:lang w:eastAsia="en-US" w:bidi="ar-SA"/>
        </w:rPr>
      </w:pPr>
    </w:p>
    <w:bookmarkEnd w:id="93"/>
    <w:p w14:paraId="65449B4D" w14:textId="77777777" w:rsidR="00913DB4" w:rsidRDefault="00913DB4" w:rsidP="00943553">
      <w:pPr>
        <w:rPr>
          <w:rFonts w:ascii="Arial" w:hAnsi="Arial" w:cs="Arial"/>
          <w:b/>
          <w:szCs w:val="28"/>
        </w:rPr>
      </w:pPr>
      <w:r w:rsidRPr="006B0362">
        <w:rPr>
          <w:rFonts w:ascii="Arial" w:hAnsi="Arial" w:cs="Arial"/>
          <w:b/>
          <w:szCs w:val="28"/>
        </w:rPr>
        <w:t>Pricing instruction</w:t>
      </w:r>
      <w:r>
        <w:rPr>
          <w:rFonts w:ascii="Arial" w:hAnsi="Arial" w:cs="Arial"/>
          <w:b/>
          <w:szCs w:val="28"/>
        </w:rPr>
        <w:t>s</w:t>
      </w:r>
      <w:r w:rsidRPr="006B0362">
        <w:rPr>
          <w:rFonts w:ascii="Arial" w:hAnsi="Arial" w:cs="Arial"/>
          <w:b/>
          <w:szCs w:val="28"/>
        </w:rPr>
        <w:t>:</w:t>
      </w:r>
    </w:p>
    <w:p w14:paraId="5E4F66CF" w14:textId="77777777" w:rsidR="00943553" w:rsidRDefault="00943553" w:rsidP="00943553">
      <w:pPr>
        <w:rPr>
          <w:rFonts w:ascii="Arial" w:hAnsi="Arial" w:cs="Arial"/>
          <w:b/>
          <w:szCs w:val="28"/>
        </w:rPr>
      </w:pPr>
    </w:p>
    <w:p w14:paraId="1406CD30" w14:textId="3834AEC0" w:rsidR="00913DB4" w:rsidRPr="007452A1" w:rsidRDefault="00913DB4" w:rsidP="00943553">
      <w:pPr>
        <w:pStyle w:val="Bullet"/>
      </w:pPr>
      <w:r w:rsidRPr="00A418BF">
        <w:t xml:space="preserve">Sums as provided in the pricing schedule is used for purposes of evaluating the bid and are </w:t>
      </w:r>
      <w:r w:rsidRPr="007452A1">
        <w:t>not indicative of the tender value.</w:t>
      </w:r>
    </w:p>
    <w:p w14:paraId="63FA79B6" w14:textId="7E52D7AA" w:rsidR="00913DB4" w:rsidRPr="007452A1" w:rsidRDefault="00913DB4" w:rsidP="00943553">
      <w:pPr>
        <w:pStyle w:val="Bullet"/>
      </w:pPr>
      <w:r w:rsidRPr="007452A1">
        <w:t>Bidders are required to insert the percentage markup in the “Rate (</w:t>
      </w:r>
      <w:proofErr w:type="spellStart"/>
      <w:r w:rsidRPr="007452A1">
        <w:t>incl</w:t>
      </w:r>
      <w:proofErr w:type="spellEnd"/>
      <w:r w:rsidRPr="007452A1">
        <w:t xml:space="preserve"> Vat)” column for each of the items in the pricing schedule and calculate the amount of the markup by multiplying the amount in the “quantity” column with the percentage markup.  The calculated amount must be inserted in the “amount” column next to the relevant description.</w:t>
      </w:r>
    </w:p>
    <w:p w14:paraId="1B1C1BB4" w14:textId="77777777" w:rsidR="00913DB4" w:rsidRPr="00B63664" w:rsidRDefault="00913DB4" w:rsidP="00943553">
      <w:pPr>
        <w:pStyle w:val="Bullet"/>
      </w:pPr>
      <w:r w:rsidRPr="00B63664">
        <w:t>Example: A1 with a markup percentage of 5% then</w:t>
      </w:r>
    </w:p>
    <w:p w14:paraId="205F810A" w14:textId="77777777" w:rsidR="00913DB4" w:rsidRPr="00B63664" w:rsidRDefault="00913DB4" w:rsidP="00943553">
      <w:pPr>
        <w:pStyle w:val="Bullet"/>
      </w:pPr>
      <w:r w:rsidRPr="00B63664">
        <w:t>R 1 000 000 x 5% = R 50 000.00 (insert R 50 000.00 in the amount column)</w:t>
      </w:r>
    </w:p>
    <w:p w14:paraId="0AE61C66" w14:textId="6B9A5922" w:rsidR="00913DB4" w:rsidRPr="00D41A5C" w:rsidRDefault="00913DB4" w:rsidP="00943553">
      <w:pPr>
        <w:pStyle w:val="Bullet"/>
      </w:pPr>
      <w:r w:rsidRPr="00B63664">
        <w:t xml:space="preserve">After inserting markups for all items and calculating the amounts for all items, add all the </w:t>
      </w:r>
      <w:r w:rsidRPr="00D41A5C">
        <w:t>amounts in the amount column and insert the sum next to total.</w:t>
      </w:r>
    </w:p>
    <w:p w14:paraId="38DC3EA3" w14:textId="75BCA2AE" w:rsidR="00913DB4" w:rsidRPr="00D41A5C" w:rsidRDefault="00913DB4" w:rsidP="00943553">
      <w:pPr>
        <w:pStyle w:val="Bullet"/>
      </w:pPr>
      <w:r w:rsidRPr="00D41A5C">
        <w:rPr>
          <w:u w:val="single"/>
        </w:rPr>
        <w:t xml:space="preserve">Failure to complete the pricing schedule in full for the district selected by the bidder will disqualify the bid for </w:t>
      </w:r>
      <w:r>
        <w:rPr>
          <w:u w:val="single"/>
        </w:rPr>
        <w:t>this</w:t>
      </w:r>
      <w:r w:rsidRPr="00D41A5C">
        <w:rPr>
          <w:u w:val="single"/>
        </w:rPr>
        <w:t xml:space="preserve"> particular category.</w:t>
      </w:r>
    </w:p>
    <w:p w14:paraId="745BB4ED" w14:textId="77777777" w:rsidR="00913DB4" w:rsidRDefault="00913DB4" w:rsidP="00913DB4">
      <w:pPr>
        <w:pStyle w:val="BodyText"/>
      </w:pPr>
    </w:p>
    <w:p w14:paraId="44CE618A" w14:textId="77777777" w:rsidR="003A2406" w:rsidRDefault="003A2406">
      <w:pPr>
        <w:widowControl/>
        <w:jc w:val="left"/>
        <w:textAlignment w:val="auto"/>
        <w:rPr>
          <w:rFonts w:ascii="Calibri" w:eastAsia="Times New Roman" w:hAnsi="Calibri" w:cs="Calibri"/>
          <w:b/>
          <w:bCs/>
          <w:color w:val="000000"/>
          <w:lang w:eastAsia="en-ZA"/>
        </w:rPr>
      </w:pPr>
      <w:r>
        <w:rPr>
          <w:rFonts w:ascii="Calibri" w:eastAsia="Times New Roman" w:hAnsi="Calibri" w:cs="Calibri"/>
          <w:b/>
          <w:bCs/>
          <w:color w:val="000000"/>
          <w:lang w:eastAsia="en-ZA"/>
        </w:rPr>
        <w:br w:type="page"/>
      </w:r>
    </w:p>
    <w:p w14:paraId="1BA8A7B0" w14:textId="718635E4" w:rsidR="00913DB4" w:rsidRPr="00D41A5C" w:rsidRDefault="00913DB4" w:rsidP="00913DB4">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lastRenderedPageBreak/>
        <w:t xml:space="preserve">SCHEDULE </w:t>
      </w:r>
      <w:r>
        <w:rPr>
          <w:rFonts w:ascii="Calibri" w:eastAsia="Times New Roman" w:hAnsi="Calibri" w:cs="Calibri"/>
          <w:b/>
          <w:bCs/>
          <w:color w:val="000000"/>
          <w:lang w:eastAsia="en-ZA"/>
        </w:rPr>
        <w:t>CATEGORY G</w:t>
      </w:r>
      <w:r w:rsidRPr="00D41A5C">
        <w:rPr>
          <w:rFonts w:ascii="Calibri" w:eastAsia="Times New Roman" w:hAnsi="Calibri" w:cs="Calibri"/>
          <w:b/>
          <w:bCs/>
          <w:color w:val="000000"/>
          <w:lang w:eastAsia="en-ZA"/>
        </w:rPr>
        <w:t xml:space="preserve">: </w:t>
      </w:r>
      <w:r>
        <w:rPr>
          <w:rFonts w:ascii="Calibri" w:eastAsia="Times New Roman" w:hAnsi="Calibri" w:cs="Calibri"/>
          <w:b/>
          <w:bCs/>
          <w:color w:val="000000"/>
          <w:lang w:eastAsia="en-ZA"/>
        </w:rPr>
        <w:t>BUILD ENVIRONMENT CONTRACTORS</w:t>
      </w:r>
    </w:p>
    <w:tbl>
      <w:tblPr>
        <w:tblW w:w="10250" w:type="dxa"/>
        <w:tblLook w:val="04A0" w:firstRow="1" w:lastRow="0" w:firstColumn="1" w:lastColumn="0" w:noHBand="0" w:noVBand="1"/>
      </w:tblPr>
      <w:tblGrid>
        <w:gridCol w:w="545"/>
        <w:gridCol w:w="322"/>
        <w:gridCol w:w="3979"/>
        <w:gridCol w:w="644"/>
        <w:gridCol w:w="1580"/>
        <w:gridCol w:w="1560"/>
        <w:gridCol w:w="1620"/>
      </w:tblGrid>
      <w:tr w:rsidR="00913DB4" w:rsidRPr="00D41A5C" w14:paraId="2C466F64" w14:textId="77777777" w:rsidTr="003A2406">
        <w:trPr>
          <w:trHeight w:val="20"/>
        </w:trPr>
        <w:tc>
          <w:tcPr>
            <w:tcW w:w="4846" w:type="dxa"/>
            <w:gridSpan w:val="3"/>
            <w:tcBorders>
              <w:top w:val="nil"/>
              <w:left w:val="nil"/>
              <w:bottom w:val="nil"/>
              <w:right w:val="nil"/>
            </w:tcBorders>
            <w:shd w:val="clear" w:color="auto" w:fill="auto"/>
            <w:noWrap/>
            <w:vAlign w:val="bottom"/>
            <w:hideMark/>
          </w:tcPr>
          <w:p w14:paraId="3035C23D"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SCHEDULE A: XHARIEP DISTRICT</w:t>
            </w:r>
          </w:p>
        </w:tc>
        <w:tc>
          <w:tcPr>
            <w:tcW w:w="644" w:type="dxa"/>
            <w:tcBorders>
              <w:top w:val="nil"/>
              <w:left w:val="nil"/>
              <w:bottom w:val="nil"/>
              <w:right w:val="nil"/>
            </w:tcBorders>
            <w:shd w:val="clear" w:color="auto" w:fill="auto"/>
            <w:noWrap/>
            <w:vAlign w:val="bottom"/>
            <w:hideMark/>
          </w:tcPr>
          <w:p w14:paraId="19696A97" w14:textId="77777777" w:rsidR="00913DB4" w:rsidRPr="00D41A5C" w:rsidRDefault="00913DB4" w:rsidP="003A2406">
            <w:pPr>
              <w:rPr>
                <w:rFonts w:ascii="Calibri" w:eastAsia="Times New Roman" w:hAnsi="Calibri" w:cs="Calibri"/>
                <w:b/>
                <w:bCs/>
                <w:color w:val="000000"/>
                <w:lang w:eastAsia="en-ZA"/>
              </w:rPr>
            </w:pPr>
          </w:p>
        </w:tc>
        <w:tc>
          <w:tcPr>
            <w:tcW w:w="1580" w:type="dxa"/>
            <w:tcBorders>
              <w:top w:val="nil"/>
              <w:left w:val="nil"/>
              <w:bottom w:val="nil"/>
              <w:right w:val="nil"/>
            </w:tcBorders>
            <w:shd w:val="clear" w:color="auto" w:fill="auto"/>
            <w:noWrap/>
            <w:vAlign w:val="bottom"/>
            <w:hideMark/>
          </w:tcPr>
          <w:p w14:paraId="7C2AE0D1" w14:textId="77777777" w:rsidR="00913DB4" w:rsidRPr="00D41A5C" w:rsidRDefault="00913DB4" w:rsidP="003A2406">
            <w:pPr>
              <w:jc w:val="cente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13FFBA73"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54A07F74" w14:textId="77777777" w:rsidR="00913DB4" w:rsidRPr="00D41A5C" w:rsidRDefault="00913DB4" w:rsidP="003A2406">
            <w:pPr>
              <w:rPr>
                <w:rFonts w:eastAsia="Times New Roman" w:cs="Times New Roman"/>
                <w:sz w:val="20"/>
                <w:szCs w:val="20"/>
                <w:lang w:eastAsia="en-ZA"/>
              </w:rPr>
            </w:pPr>
          </w:p>
        </w:tc>
      </w:tr>
      <w:tr w:rsidR="00913DB4" w:rsidRPr="00D41A5C" w14:paraId="19EE5B28" w14:textId="77777777" w:rsidTr="003A2406">
        <w:trPr>
          <w:trHeight w:val="20"/>
        </w:trPr>
        <w:tc>
          <w:tcPr>
            <w:tcW w:w="867"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252C1889" w14:textId="77777777" w:rsidR="00913DB4" w:rsidRPr="00D41A5C" w:rsidRDefault="00913DB4" w:rsidP="003A2406">
            <w:pP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Item</w:t>
            </w:r>
          </w:p>
        </w:tc>
        <w:tc>
          <w:tcPr>
            <w:tcW w:w="3979" w:type="dxa"/>
            <w:tcBorders>
              <w:top w:val="single" w:sz="4" w:space="0" w:color="auto"/>
              <w:left w:val="nil"/>
              <w:bottom w:val="single" w:sz="4" w:space="0" w:color="auto"/>
              <w:right w:val="single" w:sz="4" w:space="0" w:color="auto"/>
            </w:tcBorders>
            <w:shd w:val="clear" w:color="000000" w:fill="E7E6E6"/>
            <w:noWrap/>
            <w:vAlign w:val="bottom"/>
            <w:hideMark/>
          </w:tcPr>
          <w:p w14:paraId="27B60501" w14:textId="77777777" w:rsidR="00913DB4" w:rsidRPr="00D41A5C" w:rsidRDefault="00913DB4" w:rsidP="003A2406">
            <w:pP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Description</w:t>
            </w:r>
          </w:p>
        </w:tc>
        <w:tc>
          <w:tcPr>
            <w:tcW w:w="644" w:type="dxa"/>
            <w:tcBorders>
              <w:top w:val="single" w:sz="4" w:space="0" w:color="auto"/>
              <w:left w:val="nil"/>
              <w:bottom w:val="single" w:sz="4" w:space="0" w:color="auto"/>
              <w:right w:val="single" w:sz="4" w:space="0" w:color="auto"/>
            </w:tcBorders>
            <w:shd w:val="clear" w:color="000000" w:fill="E7E6E6"/>
            <w:noWrap/>
            <w:vAlign w:val="bottom"/>
            <w:hideMark/>
          </w:tcPr>
          <w:p w14:paraId="0CEACAE9"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Unit</w:t>
            </w:r>
          </w:p>
        </w:tc>
        <w:tc>
          <w:tcPr>
            <w:tcW w:w="1580" w:type="dxa"/>
            <w:tcBorders>
              <w:top w:val="single" w:sz="4" w:space="0" w:color="auto"/>
              <w:left w:val="nil"/>
              <w:bottom w:val="single" w:sz="4" w:space="0" w:color="auto"/>
              <w:right w:val="single" w:sz="4" w:space="0" w:color="auto"/>
            </w:tcBorders>
            <w:shd w:val="clear" w:color="000000" w:fill="E7E6E6"/>
            <w:noWrap/>
            <w:vAlign w:val="bottom"/>
            <w:hideMark/>
          </w:tcPr>
          <w:p w14:paraId="2677146D" w14:textId="77777777" w:rsidR="00913DB4" w:rsidRPr="00D41A5C" w:rsidRDefault="00913DB4" w:rsidP="003A2406">
            <w:pP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Quantity</w:t>
            </w:r>
          </w:p>
        </w:tc>
        <w:tc>
          <w:tcPr>
            <w:tcW w:w="1560" w:type="dxa"/>
            <w:tcBorders>
              <w:top w:val="single" w:sz="4" w:space="0" w:color="auto"/>
              <w:left w:val="nil"/>
              <w:bottom w:val="single" w:sz="4" w:space="0" w:color="auto"/>
              <w:right w:val="single" w:sz="4" w:space="0" w:color="auto"/>
            </w:tcBorders>
            <w:shd w:val="clear" w:color="000000" w:fill="E7E6E6"/>
            <w:vAlign w:val="bottom"/>
            <w:hideMark/>
          </w:tcPr>
          <w:p w14:paraId="415773E3"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Rate (</w:t>
            </w:r>
            <w:proofErr w:type="spellStart"/>
            <w:r w:rsidRPr="00D41A5C">
              <w:rPr>
                <w:rFonts w:ascii="Calibri" w:eastAsia="Times New Roman" w:hAnsi="Calibri" w:cs="Calibri"/>
                <w:b/>
                <w:bCs/>
                <w:color w:val="000000"/>
                <w:sz w:val="20"/>
                <w:szCs w:val="20"/>
                <w:lang w:eastAsia="en-ZA"/>
              </w:rPr>
              <w:t>incl</w:t>
            </w:r>
            <w:proofErr w:type="spellEnd"/>
            <w:r w:rsidRPr="00D41A5C">
              <w:rPr>
                <w:rFonts w:ascii="Calibri" w:eastAsia="Times New Roman" w:hAnsi="Calibri" w:cs="Calibri"/>
                <w:b/>
                <w:bCs/>
                <w:color w:val="000000"/>
                <w:sz w:val="20"/>
                <w:szCs w:val="20"/>
                <w:lang w:eastAsia="en-ZA"/>
              </w:rPr>
              <w:t xml:space="preserve"> VAT)</w:t>
            </w:r>
          </w:p>
        </w:tc>
        <w:tc>
          <w:tcPr>
            <w:tcW w:w="1620" w:type="dxa"/>
            <w:tcBorders>
              <w:top w:val="single" w:sz="4" w:space="0" w:color="auto"/>
              <w:left w:val="nil"/>
              <w:bottom w:val="single" w:sz="4" w:space="0" w:color="auto"/>
              <w:right w:val="single" w:sz="4" w:space="0" w:color="auto"/>
            </w:tcBorders>
            <w:shd w:val="clear" w:color="000000" w:fill="E7E6E6"/>
            <w:noWrap/>
            <w:vAlign w:val="bottom"/>
            <w:hideMark/>
          </w:tcPr>
          <w:p w14:paraId="5305A09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Amount</w:t>
            </w:r>
          </w:p>
        </w:tc>
      </w:tr>
      <w:tr w:rsidR="00913DB4" w:rsidRPr="00D41A5C" w14:paraId="31C909D0" w14:textId="77777777" w:rsidTr="003A2406">
        <w:trPr>
          <w:trHeight w:val="20"/>
        </w:trPr>
        <w:tc>
          <w:tcPr>
            <w:tcW w:w="545" w:type="dxa"/>
            <w:tcBorders>
              <w:top w:val="nil"/>
              <w:left w:val="single" w:sz="4" w:space="0" w:color="auto"/>
              <w:bottom w:val="nil"/>
              <w:right w:val="nil"/>
            </w:tcBorders>
            <w:shd w:val="clear" w:color="auto" w:fill="auto"/>
            <w:noWrap/>
            <w:hideMark/>
          </w:tcPr>
          <w:p w14:paraId="682BDE01"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A1</w:t>
            </w:r>
          </w:p>
        </w:tc>
        <w:tc>
          <w:tcPr>
            <w:tcW w:w="322" w:type="dxa"/>
            <w:tcBorders>
              <w:top w:val="nil"/>
              <w:left w:val="nil"/>
              <w:bottom w:val="nil"/>
              <w:right w:val="single" w:sz="4" w:space="0" w:color="auto"/>
            </w:tcBorders>
            <w:shd w:val="clear" w:color="auto" w:fill="auto"/>
            <w:noWrap/>
            <w:hideMark/>
          </w:tcPr>
          <w:p w14:paraId="75F0A959"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nil"/>
              <w:bottom w:val="nil"/>
              <w:right w:val="single" w:sz="4" w:space="0" w:color="auto"/>
            </w:tcBorders>
            <w:shd w:val="clear" w:color="auto" w:fill="auto"/>
            <w:vAlign w:val="center"/>
            <w:hideMark/>
          </w:tcPr>
          <w:p w14:paraId="2C9DA522"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Multi-purpose storage; Geo-technical studies and Occupational Health and Safety</w:t>
            </w:r>
          </w:p>
        </w:tc>
        <w:tc>
          <w:tcPr>
            <w:tcW w:w="644" w:type="dxa"/>
            <w:tcBorders>
              <w:top w:val="nil"/>
              <w:left w:val="nil"/>
              <w:bottom w:val="nil"/>
              <w:right w:val="single" w:sz="4" w:space="0" w:color="auto"/>
            </w:tcBorders>
            <w:shd w:val="clear" w:color="auto" w:fill="auto"/>
            <w:noWrap/>
            <w:vAlign w:val="bottom"/>
            <w:hideMark/>
          </w:tcPr>
          <w:p w14:paraId="36D4CF1C"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nil"/>
              <w:left w:val="nil"/>
              <w:bottom w:val="nil"/>
              <w:right w:val="single" w:sz="4" w:space="0" w:color="auto"/>
            </w:tcBorders>
            <w:shd w:val="clear" w:color="auto" w:fill="auto"/>
            <w:noWrap/>
            <w:vAlign w:val="bottom"/>
            <w:hideMark/>
          </w:tcPr>
          <w:p w14:paraId="1D1A4322"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nil"/>
              <w:left w:val="nil"/>
              <w:bottom w:val="nil"/>
              <w:right w:val="single" w:sz="4" w:space="0" w:color="auto"/>
            </w:tcBorders>
            <w:shd w:val="clear" w:color="auto" w:fill="auto"/>
            <w:noWrap/>
            <w:vAlign w:val="bottom"/>
            <w:hideMark/>
          </w:tcPr>
          <w:p w14:paraId="138E40A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nil"/>
              <w:left w:val="nil"/>
              <w:bottom w:val="nil"/>
              <w:right w:val="single" w:sz="4" w:space="0" w:color="auto"/>
            </w:tcBorders>
            <w:shd w:val="clear" w:color="auto" w:fill="auto"/>
            <w:noWrap/>
            <w:vAlign w:val="bottom"/>
            <w:hideMark/>
          </w:tcPr>
          <w:p w14:paraId="5352FD3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55400404"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088A3A7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39F0DEA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899E80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make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73676C6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61B74C3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4FF2CF70" w14:textId="2C19E7E4"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10CDB2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29F871F" w14:textId="77777777" w:rsidTr="003A2406">
        <w:trPr>
          <w:trHeight w:val="20"/>
        </w:trPr>
        <w:tc>
          <w:tcPr>
            <w:tcW w:w="545" w:type="dxa"/>
            <w:tcBorders>
              <w:top w:val="nil"/>
              <w:left w:val="single" w:sz="4" w:space="0" w:color="auto"/>
              <w:bottom w:val="nil"/>
              <w:right w:val="nil"/>
            </w:tcBorders>
            <w:shd w:val="clear" w:color="auto" w:fill="auto"/>
            <w:noWrap/>
            <w:hideMark/>
          </w:tcPr>
          <w:p w14:paraId="13E6E4AC"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A2</w:t>
            </w:r>
          </w:p>
        </w:tc>
        <w:tc>
          <w:tcPr>
            <w:tcW w:w="322" w:type="dxa"/>
            <w:tcBorders>
              <w:top w:val="nil"/>
              <w:left w:val="nil"/>
              <w:bottom w:val="nil"/>
              <w:right w:val="single" w:sz="4" w:space="0" w:color="auto"/>
            </w:tcBorders>
            <w:shd w:val="clear" w:color="auto" w:fill="auto"/>
            <w:noWrap/>
            <w:hideMark/>
          </w:tcPr>
          <w:p w14:paraId="1BDF5E7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nil"/>
              <w:bottom w:val="nil"/>
              <w:right w:val="single" w:sz="4" w:space="0" w:color="auto"/>
            </w:tcBorders>
            <w:shd w:val="clear" w:color="auto" w:fill="auto"/>
            <w:vAlign w:val="center"/>
            <w:hideMark/>
          </w:tcPr>
          <w:p w14:paraId="63370B96"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Multipurpose complex</w:t>
            </w:r>
          </w:p>
        </w:tc>
        <w:tc>
          <w:tcPr>
            <w:tcW w:w="644" w:type="dxa"/>
            <w:tcBorders>
              <w:top w:val="nil"/>
              <w:left w:val="nil"/>
              <w:bottom w:val="nil"/>
              <w:right w:val="single" w:sz="4" w:space="0" w:color="auto"/>
            </w:tcBorders>
            <w:shd w:val="clear" w:color="auto" w:fill="auto"/>
            <w:noWrap/>
            <w:vAlign w:val="bottom"/>
            <w:hideMark/>
          </w:tcPr>
          <w:p w14:paraId="51C460F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75C8DE03"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35FA03B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536D493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11D9864F" w14:textId="77777777" w:rsidTr="00976BB4">
        <w:trPr>
          <w:trHeight w:val="20"/>
        </w:trPr>
        <w:tc>
          <w:tcPr>
            <w:tcW w:w="545" w:type="dxa"/>
            <w:tcBorders>
              <w:top w:val="nil"/>
              <w:left w:val="single" w:sz="4" w:space="0" w:color="auto"/>
              <w:bottom w:val="nil"/>
              <w:right w:val="nil"/>
            </w:tcBorders>
            <w:shd w:val="clear" w:color="auto" w:fill="auto"/>
            <w:noWrap/>
            <w:hideMark/>
          </w:tcPr>
          <w:p w14:paraId="5D0F818F"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nil"/>
              <w:right w:val="single" w:sz="4" w:space="0" w:color="auto"/>
            </w:tcBorders>
            <w:shd w:val="clear" w:color="auto" w:fill="auto"/>
            <w:noWrap/>
            <w:hideMark/>
          </w:tcPr>
          <w:p w14:paraId="36EA27DC"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500805C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make the final approval.  Ensure that PSP supervise construction and does Contract Management.  Strict adherence to PSP Professional guidelines and Best Practise Standards are expected.</w:t>
            </w:r>
          </w:p>
        </w:tc>
        <w:tc>
          <w:tcPr>
            <w:tcW w:w="644" w:type="dxa"/>
            <w:tcBorders>
              <w:top w:val="nil"/>
              <w:left w:val="nil"/>
              <w:bottom w:val="nil"/>
              <w:right w:val="single" w:sz="4" w:space="0" w:color="auto"/>
            </w:tcBorders>
            <w:shd w:val="clear" w:color="auto" w:fill="auto"/>
            <w:noWrap/>
            <w:vAlign w:val="bottom"/>
            <w:hideMark/>
          </w:tcPr>
          <w:p w14:paraId="5ED186F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27349BD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284C1BBE" w14:textId="78E1F0A3"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0AD1132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D4D8868" w14:textId="77777777" w:rsidTr="003A2406">
        <w:trPr>
          <w:trHeight w:val="20"/>
        </w:trPr>
        <w:tc>
          <w:tcPr>
            <w:tcW w:w="545" w:type="dxa"/>
            <w:tcBorders>
              <w:top w:val="nil"/>
              <w:left w:val="single" w:sz="4" w:space="0" w:color="auto"/>
              <w:bottom w:val="nil"/>
              <w:right w:val="nil"/>
            </w:tcBorders>
            <w:shd w:val="clear" w:color="auto" w:fill="auto"/>
            <w:noWrap/>
            <w:hideMark/>
          </w:tcPr>
          <w:p w14:paraId="610239D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A3</w:t>
            </w:r>
          </w:p>
        </w:tc>
        <w:tc>
          <w:tcPr>
            <w:tcW w:w="322" w:type="dxa"/>
            <w:tcBorders>
              <w:top w:val="nil"/>
              <w:left w:val="nil"/>
              <w:bottom w:val="nil"/>
              <w:right w:val="single" w:sz="4" w:space="0" w:color="auto"/>
            </w:tcBorders>
            <w:shd w:val="clear" w:color="auto" w:fill="auto"/>
            <w:noWrap/>
            <w:hideMark/>
          </w:tcPr>
          <w:p w14:paraId="2D71252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nil"/>
              <w:bottom w:val="nil"/>
              <w:right w:val="single" w:sz="4" w:space="0" w:color="auto"/>
            </w:tcBorders>
            <w:shd w:val="clear" w:color="auto" w:fill="auto"/>
            <w:vAlign w:val="center"/>
            <w:hideMark/>
          </w:tcPr>
          <w:p w14:paraId="68ABFACC"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Fencing 15km, 10 km, 10km.</w:t>
            </w:r>
          </w:p>
        </w:tc>
        <w:tc>
          <w:tcPr>
            <w:tcW w:w="644" w:type="dxa"/>
            <w:tcBorders>
              <w:top w:val="single" w:sz="4" w:space="0" w:color="auto"/>
              <w:left w:val="nil"/>
              <w:bottom w:val="nil"/>
              <w:right w:val="single" w:sz="4" w:space="0" w:color="auto"/>
            </w:tcBorders>
            <w:shd w:val="clear" w:color="auto" w:fill="auto"/>
            <w:noWrap/>
            <w:vAlign w:val="bottom"/>
            <w:hideMark/>
          </w:tcPr>
          <w:p w14:paraId="28C160F1"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1DB0C88E"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220AC29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11D8980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1940CA1B" w14:textId="77777777" w:rsidTr="00976BB4">
        <w:trPr>
          <w:trHeight w:val="20"/>
        </w:trPr>
        <w:tc>
          <w:tcPr>
            <w:tcW w:w="545" w:type="dxa"/>
            <w:tcBorders>
              <w:top w:val="nil"/>
              <w:left w:val="single" w:sz="4" w:space="0" w:color="auto"/>
              <w:bottom w:val="nil"/>
              <w:right w:val="nil"/>
            </w:tcBorders>
            <w:shd w:val="clear" w:color="auto" w:fill="auto"/>
            <w:noWrap/>
            <w:hideMark/>
          </w:tcPr>
          <w:p w14:paraId="6276D047"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nil"/>
              <w:right w:val="single" w:sz="4" w:space="0" w:color="auto"/>
            </w:tcBorders>
            <w:shd w:val="clear" w:color="auto" w:fill="auto"/>
            <w:noWrap/>
            <w:hideMark/>
          </w:tcPr>
          <w:p w14:paraId="03210D1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600B26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03C9F5D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75E8F55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051932AC" w14:textId="0ED9A31D"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2B9B42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7A3FA7C" w14:textId="77777777" w:rsidTr="003A2406">
        <w:trPr>
          <w:trHeight w:val="20"/>
        </w:trPr>
        <w:tc>
          <w:tcPr>
            <w:tcW w:w="545" w:type="dxa"/>
            <w:tcBorders>
              <w:top w:val="nil"/>
              <w:left w:val="single" w:sz="4" w:space="0" w:color="auto"/>
              <w:bottom w:val="nil"/>
              <w:right w:val="nil"/>
            </w:tcBorders>
            <w:shd w:val="clear" w:color="auto" w:fill="auto"/>
            <w:noWrap/>
            <w:hideMark/>
          </w:tcPr>
          <w:p w14:paraId="65963F67"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A4</w:t>
            </w:r>
          </w:p>
        </w:tc>
        <w:tc>
          <w:tcPr>
            <w:tcW w:w="322" w:type="dxa"/>
            <w:tcBorders>
              <w:top w:val="nil"/>
              <w:left w:val="nil"/>
              <w:bottom w:val="nil"/>
              <w:right w:val="single" w:sz="4" w:space="0" w:color="auto"/>
            </w:tcBorders>
            <w:shd w:val="clear" w:color="auto" w:fill="auto"/>
            <w:noWrap/>
            <w:hideMark/>
          </w:tcPr>
          <w:p w14:paraId="500B4B3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nil"/>
              <w:bottom w:val="nil"/>
              <w:right w:val="single" w:sz="4" w:space="0" w:color="auto"/>
            </w:tcBorders>
            <w:shd w:val="clear" w:color="auto" w:fill="auto"/>
            <w:vAlign w:val="center"/>
            <w:hideMark/>
          </w:tcPr>
          <w:p w14:paraId="5C50DC3C"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Water reticulation.</w:t>
            </w:r>
          </w:p>
        </w:tc>
        <w:tc>
          <w:tcPr>
            <w:tcW w:w="644" w:type="dxa"/>
            <w:tcBorders>
              <w:top w:val="nil"/>
              <w:left w:val="nil"/>
              <w:bottom w:val="nil"/>
              <w:right w:val="single" w:sz="4" w:space="0" w:color="auto"/>
            </w:tcBorders>
            <w:shd w:val="clear" w:color="auto" w:fill="auto"/>
            <w:noWrap/>
            <w:vAlign w:val="bottom"/>
            <w:hideMark/>
          </w:tcPr>
          <w:p w14:paraId="251DDB8A"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057C0CA3"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02FD71F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500A567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622D19F2" w14:textId="77777777" w:rsidTr="00976BB4">
        <w:trPr>
          <w:trHeight w:val="20"/>
        </w:trPr>
        <w:tc>
          <w:tcPr>
            <w:tcW w:w="545" w:type="dxa"/>
            <w:tcBorders>
              <w:top w:val="nil"/>
              <w:left w:val="single" w:sz="4" w:space="0" w:color="auto"/>
              <w:bottom w:val="nil"/>
              <w:right w:val="nil"/>
            </w:tcBorders>
            <w:shd w:val="clear" w:color="auto" w:fill="auto"/>
            <w:noWrap/>
            <w:hideMark/>
          </w:tcPr>
          <w:p w14:paraId="28CD3D11"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nil"/>
              <w:right w:val="single" w:sz="4" w:space="0" w:color="auto"/>
            </w:tcBorders>
            <w:shd w:val="clear" w:color="auto" w:fill="auto"/>
            <w:noWrap/>
            <w:hideMark/>
          </w:tcPr>
          <w:p w14:paraId="64AC7CB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4839FDA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w:t>
            </w:r>
            <w:r w:rsidRPr="00D41A5C">
              <w:rPr>
                <w:rFonts w:ascii="Calibri" w:eastAsia="Times New Roman" w:hAnsi="Calibri" w:cs="Calibri"/>
                <w:color w:val="000000"/>
                <w:sz w:val="20"/>
                <w:szCs w:val="20"/>
                <w:lang w:eastAsia="en-ZA"/>
              </w:rPr>
              <w:lastRenderedPageBreak/>
              <w:t>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nil"/>
              <w:right w:val="single" w:sz="4" w:space="0" w:color="auto"/>
            </w:tcBorders>
            <w:shd w:val="clear" w:color="auto" w:fill="auto"/>
            <w:noWrap/>
            <w:vAlign w:val="bottom"/>
            <w:hideMark/>
          </w:tcPr>
          <w:p w14:paraId="73C5DDB1"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lastRenderedPageBreak/>
              <w:t>%</w:t>
            </w:r>
          </w:p>
        </w:tc>
        <w:tc>
          <w:tcPr>
            <w:tcW w:w="1580" w:type="dxa"/>
            <w:tcBorders>
              <w:top w:val="nil"/>
              <w:left w:val="nil"/>
              <w:bottom w:val="nil"/>
              <w:right w:val="single" w:sz="4" w:space="0" w:color="auto"/>
            </w:tcBorders>
            <w:shd w:val="clear" w:color="auto" w:fill="auto"/>
            <w:noWrap/>
            <w:vAlign w:val="bottom"/>
            <w:hideMark/>
          </w:tcPr>
          <w:p w14:paraId="08D6B53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2FF266EE" w14:textId="4E5359CA"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0163868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ADC8DAC" w14:textId="77777777" w:rsidTr="003A2406">
        <w:trPr>
          <w:trHeight w:val="20"/>
        </w:trPr>
        <w:tc>
          <w:tcPr>
            <w:tcW w:w="545" w:type="dxa"/>
            <w:tcBorders>
              <w:top w:val="nil"/>
              <w:left w:val="single" w:sz="4" w:space="0" w:color="auto"/>
              <w:bottom w:val="nil"/>
              <w:right w:val="nil"/>
            </w:tcBorders>
            <w:shd w:val="clear" w:color="auto" w:fill="auto"/>
            <w:noWrap/>
            <w:hideMark/>
          </w:tcPr>
          <w:p w14:paraId="7749537F"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A5</w:t>
            </w:r>
          </w:p>
        </w:tc>
        <w:tc>
          <w:tcPr>
            <w:tcW w:w="322" w:type="dxa"/>
            <w:tcBorders>
              <w:top w:val="nil"/>
              <w:left w:val="nil"/>
              <w:bottom w:val="nil"/>
              <w:right w:val="nil"/>
            </w:tcBorders>
            <w:shd w:val="clear" w:color="auto" w:fill="auto"/>
            <w:noWrap/>
            <w:hideMark/>
          </w:tcPr>
          <w:p w14:paraId="53151ABC"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6BAF71D7"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Siting, drilling, equipping of borehole, 2 JoJo tanks, 20mX20m shade net</w:t>
            </w:r>
          </w:p>
        </w:tc>
        <w:tc>
          <w:tcPr>
            <w:tcW w:w="644" w:type="dxa"/>
            <w:tcBorders>
              <w:top w:val="nil"/>
              <w:left w:val="nil"/>
              <w:bottom w:val="nil"/>
              <w:right w:val="single" w:sz="4" w:space="0" w:color="auto"/>
            </w:tcBorders>
            <w:shd w:val="clear" w:color="auto" w:fill="auto"/>
            <w:noWrap/>
            <w:vAlign w:val="bottom"/>
            <w:hideMark/>
          </w:tcPr>
          <w:p w14:paraId="44AF334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104DF8B1"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1A4A5AF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3191A10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r>
      <w:tr w:rsidR="00913DB4" w:rsidRPr="00D41A5C" w14:paraId="5C335595"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3A33D56E"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718F9D8C"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D9BF3B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52E207C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4450412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FDFECE"/>
            <w:noWrap/>
            <w:vAlign w:val="bottom"/>
            <w:hideMark/>
          </w:tcPr>
          <w:p w14:paraId="55DFED99" w14:textId="6EA87472"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0AAAF98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47129CAC" w14:textId="77777777" w:rsidTr="003A2406">
        <w:trPr>
          <w:trHeight w:val="20"/>
        </w:trPr>
        <w:tc>
          <w:tcPr>
            <w:tcW w:w="545" w:type="dxa"/>
            <w:tcBorders>
              <w:top w:val="nil"/>
              <w:left w:val="single" w:sz="4" w:space="0" w:color="auto"/>
              <w:bottom w:val="nil"/>
              <w:right w:val="nil"/>
            </w:tcBorders>
            <w:shd w:val="clear" w:color="auto" w:fill="auto"/>
            <w:noWrap/>
            <w:hideMark/>
          </w:tcPr>
          <w:p w14:paraId="38670F0B"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A6</w:t>
            </w:r>
          </w:p>
        </w:tc>
        <w:tc>
          <w:tcPr>
            <w:tcW w:w="322" w:type="dxa"/>
            <w:tcBorders>
              <w:top w:val="nil"/>
              <w:left w:val="nil"/>
              <w:bottom w:val="nil"/>
              <w:right w:val="nil"/>
            </w:tcBorders>
            <w:shd w:val="clear" w:color="auto" w:fill="auto"/>
            <w:noWrap/>
            <w:hideMark/>
          </w:tcPr>
          <w:p w14:paraId="64B8F1A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261ACF7C"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Shade net 20mx20m</w:t>
            </w:r>
          </w:p>
        </w:tc>
        <w:tc>
          <w:tcPr>
            <w:tcW w:w="644" w:type="dxa"/>
            <w:tcBorders>
              <w:top w:val="nil"/>
              <w:left w:val="nil"/>
              <w:bottom w:val="nil"/>
              <w:right w:val="single" w:sz="4" w:space="0" w:color="auto"/>
            </w:tcBorders>
            <w:shd w:val="clear" w:color="auto" w:fill="auto"/>
            <w:noWrap/>
            <w:vAlign w:val="bottom"/>
            <w:hideMark/>
          </w:tcPr>
          <w:p w14:paraId="6D9696A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451E2689"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30B9338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200 000.00 </w:t>
            </w:r>
          </w:p>
        </w:tc>
        <w:tc>
          <w:tcPr>
            <w:tcW w:w="1620" w:type="dxa"/>
            <w:tcBorders>
              <w:top w:val="single" w:sz="4" w:space="0" w:color="auto"/>
              <w:left w:val="nil"/>
              <w:bottom w:val="nil"/>
              <w:right w:val="single" w:sz="4" w:space="0" w:color="auto"/>
            </w:tcBorders>
            <w:shd w:val="clear" w:color="auto" w:fill="auto"/>
            <w:noWrap/>
            <w:vAlign w:val="bottom"/>
            <w:hideMark/>
          </w:tcPr>
          <w:p w14:paraId="4BF9BE9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200 000.00 </w:t>
            </w:r>
          </w:p>
        </w:tc>
      </w:tr>
      <w:tr w:rsidR="00913DB4" w:rsidRPr="00D41A5C" w14:paraId="5FD6FA23"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30115431"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23D7B03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4912F9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70DA768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0801593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200 000.00 </w:t>
            </w:r>
          </w:p>
        </w:tc>
        <w:tc>
          <w:tcPr>
            <w:tcW w:w="1560" w:type="dxa"/>
            <w:tcBorders>
              <w:top w:val="nil"/>
              <w:left w:val="nil"/>
              <w:bottom w:val="nil"/>
              <w:right w:val="single" w:sz="4" w:space="0" w:color="auto"/>
            </w:tcBorders>
            <w:shd w:val="clear" w:color="auto" w:fill="FDFECE"/>
            <w:noWrap/>
            <w:vAlign w:val="bottom"/>
            <w:hideMark/>
          </w:tcPr>
          <w:p w14:paraId="36C80306" w14:textId="4F881FFE"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228BC9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179C564D" w14:textId="77777777" w:rsidTr="003A2406">
        <w:trPr>
          <w:trHeight w:val="20"/>
        </w:trPr>
        <w:tc>
          <w:tcPr>
            <w:tcW w:w="545" w:type="dxa"/>
            <w:tcBorders>
              <w:top w:val="nil"/>
              <w:left w:val="single" w:sz="4" w:space="0" w:color="auto"/>
              <w:bottom w:val="nil"/>
              <w:right w:val="nil"/>
            </w:tcBorders>
            <w:shd w:val="clear" w:color="auto" w:fill="auto"/>
            <w:noWrap/>
            <w:hideMark/>
          </w:tcPr>
          <w:p w14:paraId="55470D6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A7</w:t>
            </w:r>
          </w:p>
        </w:tc>
        <w:tc>
          <w:tcPr>
            <w:tcW w:w="322" w:type="dxa"/>
            <w:tcBorders>
              <w:top w:val="nil"/>
              <w:left w:val="nil"/>
              <w:bottom w:val="nil"/>
              <w:right w:val="nil"/>
            </w:tcBorders>
            <w:shd w:val="clear" w:color="auto" w:fill="auto"/>
            <w:noWrap/>
            <w:hideMark/>
          </w:tcPr>
          <w:p w14:paraId="21D9BF2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3985E386"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Shade nets 10mx10m, solar pump</w:t>
            </w:r>
          </w:p>
        </w:tc>
        <w:tc>
          <w:tcPr>
            <w:tcW w:w="644" w:type="dxa"/>
            <w:tcBorders>
              <w:top w:val="nil"/>
              <w:left w:val="nil"/>
              <w:bottom w:val="nil"/>
              <w:right w:val="single" w:sz="4" w:space="0" w:color="auto"/>
            </w:tcBorders>
            <w:shd w:val="clear" w:color="auto" w:fill="auto"/>
            <w:noWrap/>
            <w:vAlign w:val="bottom"/>
            <w:hideMark/>
          </w:tcPr>
          <w:p w14:paraId="60766EA9"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3A802136"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6086E9F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32CA57F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r>
      <w:tr w:rsidR="00913DB4" w:rsidRPr="00D41A5C" w14:paraId="127B17AC"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63A77FB8"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2BDB951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1F2F4F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00AB586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486B509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FDFECE"/>
            <w:noWrap/>
            <w:vAlign w:val="bottom"/>
            <w:hideMark/>
          </w:tcPr>
          <w:p w14:paraId="58009823" w14:textId="34402060"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29D95AB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1EB40490" w14:textId="77777777" w:rsidTr="003A2406">
        <w:trPr>
          <w:trHeight w:val="20"/>
        </w:trPr>
        <w:tc>
          <w:tcPr>
            <w:tcW w:w="545" w:type="dxa"/>
            <w:tcBorders>
              <w:top w:val="nil"/>
              <w:left w:val="single" w:sz="4" w:space="0" w:color="auto"/>
              <w:bottom w:val="nil"/>
              <w:right w:val="nil"/>
            </w:tcBorders>
            <w:shd w:val="clear" w:color="auto" w:fill="auto"/>
            <w:noWrap/>
            <w:hideMark/>
          </w:tcPr>
          <w:p w14:paraId="1747E380"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A8</w:t>
            </w:r>
          </w:p>
        </w:tc>
        <w:tc>
          <w:tcPr>
            <w:tcW w:w="322" w:type="dxa"/>
            <w:tcBorders>
              <w:top w:val="nil"/>
              <w:left w:val="nil"/>
              <w:bottom w:val="nil"/>
              <w:right w:val="nil"/>
            </w:tcBorders>
            <w:shd w:val="clear" w:color="auto" w:fill="auto"/>
            <w:noWrap/>
            <w:hideMark/>
          </w:tcPr>
          <w:p w14:paraId="3BEF59F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685A9ECF"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Cleaning and testing of borehole,  10mx10m shade net, 2 JoJo tanks, solar pump</w:t>
            </w:r>
          </w:p>
        </w:tc>
        <w:tc>
          <w:tcPr>
            <w:tcW w:w="644" w:type="dxa"/>
            <w:tcBorders>
              <w:top w:val="nil"/>
              <w:left w:val="nil"/>
              <w:bottom w:val="nil"/>
              <w:right w:val="single" w:sz="4" w:space="0" w:color="auto"/>
            </w:tcBorders>
            <w:shd w:val="clear" w:color="auto" w:fill="auto"/>
            <w:noWrap/>
            <w:vAlign w:val="bottom"/>
            <w:hideMark/>
          </w:tcPr>
          <w:p w14:paraId="778B5BB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384B5B1F"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3DF378A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4069321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r>
      <w:tr w:rsidR="00913DB4" w:rsidRPr="00D41A5C" w14:paraId="67E414A6"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7B1FB81D"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0AE72C6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19EDBE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w:t>
            </w:r>
            <w:r w:rsidRPr="00D41A5C">
              <w:rPr>
                <w:rFonts w:ascii="Calibri" w:eastAsia="Times New Roman" w:hAnsi="Calibri" w:cs="Calibri"/>
                <w:color w:val="000000"/>
                <w:sz w:val="20"/>
                <w:szCs w:val="20"/>
                <w:lang w:eastAsia="en-ZA"/>
              </w:rPr>
              <w:lastRenderedPageBreak/>
              <w:t>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26673C7C"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lastRenderedPageBreak/>
              <w:t>%</w:t>
            </w:r>
          </w:p>
        </w:tc>
        <w:tc>
          <w:tcPr>
            <w:tcW w:w="1580" w:type="dxa"/>
            <w:tcBorders>
              <w:top w:val="nil"/>
              <w:left w:val="nil"/>
              <w:bottom w:val="nil"/>
              <w:right w:val="single" w:sz="4" w:space="0" w:color="auto"/>
            </w:tcBorders>
            <w:shd w:val="clear" w:color="auto" w:fill="auto"/>
            <w:noWrap/>
            <w:vAlign w:val="bottom"/>
            <w:hideMark/>
          </w:tcPr>
          <w:p w14:paraId="6188156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FDFECE"/>
            <w:noWrap/>
            <w:vAlign w:val="bottom"/>
            <w:hideMark/>
          </w:tcPr>
          <w:p w14:paraId="3CAAA8CD" w14:textId="1B26D932"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7A1A8EC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DDF5419" w14:textId="77777777" w:rsidTr="003A2406">
        <w:trPr>
          <w:trHeight w:val="20"/>
        </w:trPr>
        <w:tc>
          <w:tcPr>
            <w:tcW w:w="545" w:type="dxa"/>
            <w:tcBorders>
              <w:top w:val="nil"/>
              <w:left w:val="single" w:sz="4" w:space="0" w:color="auto"/>
              <w:bottom w:val="nil"/>
              <w:right w:val="nil"/>
            </w:tcBorders>
            <w:shd w:val="clear" w:color="auto" w:fill="auto"/>
            <w:noWrap/>
            <w:hideMark/>
          </w:tcPr>
          <w:p w14:paraId="33F91286"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A9</w:t>
            </w:r>
          </w:p>
        </w:tc>
        <w:tc>
          <w:tcPr>
            <w:tcW w:w="322" w:type="dxa"/>
            <w:tcBorders>
              <w:top w:val="nil"/>
              <w:left w:val="nil"/>
              <w:bottom w:val="nil"/>
              <w:right w:val="nil"/>
            </w:tcBorders>
            <w:shd w:val="clear" w:color="auto" w:fill="auto"/>
            <w:noWrap/>
            <w:hideMark/>
          </w:tcPr>
          <w:p w14:paraId="75487FE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7960EB2F"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Shade net 10mx10m, 500 L JoJo tank</w:t>
            </w:r>
          </w:p>
        </w:tc>
        <w:tc>
          <w:tcPr>
            <w:tcW w:w="644" w:type="dxa"/>
            <w:tcBorders>
              <w:top w:val="nil"/>
              <w:left w:val="nil"/>
              <w:bottom w:val="nil"/>
              <w:right w:val="single" w:sz="4" w:space="0" w:color="auto"/>
            </w:tcBorders>
            <w:shd w:val="clear" w:color="auto" w:fill="auto"/>
            <w:noWrap/>
            <w:vAlign w:val="bottom"/>
            <w:hideMark/>
          </w:tcPr>
          <w:p w14:paraId="162B518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16E46238"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5298C99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200 000.00 </w:t>
            </w:r>
          </w:p>
        </w:tc>
        <w:tc>
          <w:tcPr>
            <w:tcW w:w="1620" w:type="dxa"/>
            <w:tcBorders>
              <w:top w:val="single" w:sz="4" w:space="0" w:color="auto"/>
              <w:left w:val="nil"/>
              <w:bottom w:val="nil"/>
              <w:right w:val="single" w:sz="4" w:space="0" w:color="auto"/>
            </w:tcBorders>
            <w:shd w:val="clear" w:color="auto" w:fill="auto"/>
            <w:noWrap/>
            <w:vAlign w:val="bottom"/>
            <w:hideMark/>
          </w:tcPr>
          <w:p w14:paraId="4A79CDF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200 000.00 </w:t>
            </w:r>
          </w:p>
        </w:tc>
      </w:tr>
      <w:tr w:rsidR="00913DB4" w:rsidRPr="00D41A5C" w14:paraId="599A30CE"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3BAA14FB"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06F3A91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4CABA5C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7002F6B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3CBFB24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200 000.00 </w:t>
            </w:r>
          </w:p>
        </w:tc>
        <w:tc>
          <w:tcPr>
            <w:tcW w:w="1560" w:type="dxa"/>
            <w:tcBorders>
              <w:top w:val="nil"/>
              <w:left w:val="nil"/>
              <w:bottom w:val="nil"/>
              <w:right w:val="single" w:sz="4" w:space="0" w:color="auto"/>
            </w:tcBorders>
            <w:shd w:val="clear" w:color="auto" w:fill="FDFECE"/>
            <w:noWrap/>
            <w:vAlign w:val="bottom"/>
            <w:hideMark/>
          </w:tcPr>
          <w:p w14:paraId="2126577C" w14:textId="3C67103B"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56F6EAC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48D659FC" w14:textId="77777777" w:rsidTr="00976BB4">
        <w:trPr>
          <w:trHeight w:val="20"/>
        </w:trPr>
        <w:tc>
          <w:tcPr>
            <w:tcW w:w="707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0B4F3E7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SUB TOTAL SCHEDULE A: XHARIEP DISTRICT CARRIED TO SUMMARY OF SCHEDULES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A1CC0E2" w14:textId="77777777" w:rsidR="00913DB4" w:rsidRPr="00D41A5C" w:rsidRDefault="00913DB4" w:rsidP="003A2406">
            <w:pPr>
              <w:jc w:val="right"/>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Sub Total </w:t>
            </w:r>
          </w:p>
        </w:tc>
        <w:tc>
          <w:tcPr>
            <w:tcW w:w="16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C2093E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w:t>
            </w:r>
          </w:p>
        </w:tc>
      </w:tr>
      <w:tr w:rsidR="00913DB4" w:rsidRPr="00D41A5C" w14:paraId="58D83AE2" w14:textId="77777777" w:rsidTr="003A2406">
        <w:trPr>
          <w:trHeight w:val="20"/>
        </w:trPr>
        <w:tc>
          <w:tcPr>
            <w:tcW w:w="545" w:type="dxa"/>
            <w:tcBorders>
              <w:top w:val="nil"/>
              <w:left w:val="nil"/>
              <w:bottom w:val="nil"/>
              <w:right w:val="nil"/>
            </w:tcBorders>
            <w:shd w:val="clear" w:color="auto" w:fill="auto"/>
            <w:noWrap/>
            <w:vAlign w:val="bottom"/>
            <w:hideMark/>
          </w:tcPr>
          <w:p w14:paraId="6246EF50" w14:textId="77777777" w:rsidR="00913DB4" w:rsidRPr="00D41A5C" w:rsidRDefault="00913DB4" w:rsidP="003A2406">
            <w:pPr>
              <w:rPr>
                <w:rFonts w:ascii="Calibri" w:eastAsia="Times New Roman" w:hAnsi="Calibri" w:cs="Calibri"/>
                <w:color w:val="000000"/>
                <w:sz w:val="20"/>
                <w:szCs w:val="20"/>
                <w:lang w:eastAsia="en-ZA"/>
              </w:rPr>
            </w:pPr>
          </w:p>
        </w:tc>
        <w:tc>
          <w:tcPr>
            <w:tcW w:w="322" w:type="dxa"/>
            <w:tcBorders>
              <w:top w:val="nil"/>
              <w:left w:val="nil"/>
              <w:bottom w:val="nil"/>
              <w:right w:val="nil"/>
            </w:tcBorders>
            <w:shd w:val="clear" w:color="auto" w:fill="auto"/>
            <w:noWrap/>
            <w:vAlign w:val="bottom"/>
            <w:hideMark/>
          </w:tcPr>
          <w:p w14:paraId="5657B6F0" w14:textId="77777777" w:rsidR="00913DB4" w:rsidRPr="00D41A5C" w:rsidRDefault="00913DB4" w:rsidP="003A2406">
            <w:pPr>
              <w:rPr>
                <w:rFonts w:eastAsia="Times New Roman" w:cs="Times New Roman"/>
                <w:sz w:val="20"/>
                <w:szCs w:val="20"/>
                <w:lang w:eastAsia="en-ZA"/>
              </w:rPr>
            </w:pPr>
          </w:p>
        </w:tc>
        <w:tc>
          <w:tcPr>
            <w:tcW w:w="3979" w:type="dxa"/>
            <w:tcBorders>
              <w:top w:val="nil"/>
              <w:left w:val="nil"/>
              <w:bottom w:val="nil"/>
              <w:right w:val="nil"/>
            </w:tcBorders>
            <w:shd w:val="clear" w:color="auto" w:fill="auto"/>
            <w:noWrap/>
            <w:vAlign w:val="bottom"/>
            <w:hideMark/>
          </w:tcPr>
          <w:p w14:paraId="7E11FE15" w14:textId="77777777" w:rsidR="00913DB4" w:rsidRPr="00D41A5C" w:rsidRDefault="00913DB4" w:rsidP="003A2406">
            <w:pPr>
              <w:rPr>
                <w:rFonts w:eastAsia="Times New Roman" w:cs="Times New Roman"/>
                <w:sz w:val="20"/>
                <w:szCs w:val="20"/>
                <w:lang w:eastAsia="en-ZA"/>
              </w:rPr>
            </w:pPr>
          </w:p>
        </w:tc>
        <w:tc>
          <w:tcPr>
            <w:tcW w:w="644" w:type="dxa"/>
            <w:tcBorders>
              <w:top w:val="nil"/>
              <w:left w:val="nil"/>
              <w:bottom w:val="nil"/>
              <w:right w:val="nil"/>
            </w:tcBorders>
            <w:shd w:val="clear" w:color="auto" w:fill="auto"/>
            <w:noWrap/>
            <w:vAlign w:val="bottom"/>
            <w:hideMark/>
          </w:tcPr>
          <w:p w14:paraId="134D7739" w14:textId="77777777" w:rsidR="00913DB4" w:rsidRPr="00D41A5C" w:rsidRDefault="00913DB4" w:rsidP="003A2406">
            <w:pPr>
              <w:rPr>
                <w:rFonts w:eastAsia="Times New Roman" w:cs="Times New Roman"/>
                <w:sz w:val="20"/>
                <w:szCs w:val="20"/>
                <w:lang w:eastAsia="en-ZA"/>
              </w:rPr>
            </w:pPr>
          </w:p>
        </w:tc>
        <w:tc>
          <w:tcPr>
            <w:tcW w:w="1580" w:type="dxa"/>
            <w:tcBorders>
              <w:top w:val="nil"/>
              <w:left w:val="nil"/>
              <w:bottom w:val="nil"/>
              <w:right w:val="nil"/>
            </w:tcBorders>
            <w:shd w:val="clear" w:color="auto" w:fill="auto"/>
            <w:noWrap/>
            <w:vAlign w:val="bottom"/>
            <w:hideMark/>
          </w:tcPr>
          <w:p w14:paraId="1DE38878" w14:textId="77777777" w:rsidR="00913DB4" w:rsidRPr="00D41A5C" w:rsidRDefault="00913DB4" w:rsidP="003A2406">
            <w:pP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3CF7375D"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7313C778" w14:textId="77777777" w:rsidR="00913DB4" w:rsidRPr="00D41A5C" w:rsidRDefault="00913DB4" w:rsidP="003A2406">
            <w:pPr>
              <w:rPr>
                <w:rFonts w:eastAsia="Times New Roman" w:cs="Times New Roman"/>
                <w:sz w:val="20"/>
                <w:szCs w:val="20"/>
                <w:lang w:eastAsia="en-ZA"/>
              </w:rPr>
            </w:pPr>
          </w:p>
        </w:tc>
      </w:tr>
    </w:tbl>
    <w:p w14:paraId="35223E55" w14:textId="77777777" w:rsidR="003A2406" w:rsidRDefault="003A2406">
      <w:r>
        <w:br w:type="page"/>
      </w:r>
    </w:p>
    <w:tbl>
      <w:tblPr>
        <w:tblW w:w="10250" w:type="dxa"/>
        <w:tblLook w:val="04A0" w:firstRow="1" w:lastRow="0" w:firstColumn="1" w:lastColumn="0" w:noHBand="0" w:noVBand="1"/>
      </w:tblPr>
      <w:tblGrid>
        <w:gridCol w:w="545"/>
        <w:gridCol w:w="322"/>
        <w:gridCol w:w="3979"/>
        <w:gridCol w:w="644"/>
        <w:gridCol w:w="1580"/>
        <w:gridCol w:w="1560"/>
        <w:gridCol w:w="1620"/>
      </w:tblGrid>
      <w:tr w:rsidR="00913DB4" w:rsidRPr="00D41A5C" w14:paraId="7F28FA16" w14:textId="77777777" w:rsidTr="003A2406">
        <w:trPr>
          <w:trHeight w:val="20"/>
        </w:trPr>
        <w:tc>
          <w:tcPr>
            <w:tcW w:w="4846" w:type="dxa"/>
            <w:gridSpan w:val="3"/>
            <w:tcBorders>
              <w:top w:val="nil"/>
              <w:left w:val="nil"/>
              <w:bottom w:val="nil"/>
              <w:right w:val="nil"/>
            </w:tcBorders>
            <w:shd w:val="clear" w:color="auto" w:fill="auto"/>
            <w:noWrap/>
            <w:vAlign w:val="bottom"/>
            <w:hideMark/>
          </w:tcPr>
          <w:p w14:paraId="7A57C657" w14:textId="3C80D2C2"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lastRenderedPageBreak/>
              <w:t>SCHEDULE B: MANGAUNG METRO</w:t>
            </w:r>
          </w:p>
        </w:tc>
        <w:tc>
          <w:tcPr>
            <w:tcW w:w="644" w:type="dxa"/>
            <w:tcBorders>
              <w:top w:val="nil"/>
              <w:left w:val="nil"/>
              <w:bottom w:val="nil"/>
              <w:right w:val="nil"/>
            </w:tcBorders>
            <w:shd w:val="clear" w:color="auto" w:fill="auto"/>
            <w:noWrap/>
            <w:vAlign w:val="bottom"/>
            <w:hideMark/>
          </w:tcPr>
          <w:p w14:paraId="1460FA6F" w14:textId="77777777" w:rsidR="00913DB4" w:rsidRPr="00D41A5C" w:rsidRDefault="00913DB4" w:rsidP="003A2406">
            <w:pPr>
              <w:rPr>
                <w:rFonts w:ascii="Calibri" w:eastAsia="Times New Roman" w:hAnsi="Calibri" w:cs="Calibri"/>
                <w:b/>
                <w:bCs/>
                <w:color w:val="000000"/>
                <w:lang w:eastAsia="en-ZA"/>
              </w:rPr>
            </w:pPr>
          </w:p>
        </w:tc>
        <w:tc>
          <w:tcPr>
            <w:tcW w:w="1580" w:type="dxa"/>
            <w:tcBorders>
              <w:top w:val="nil"/>
              <w:left w:val="nil"/>
              <w:bottom w:val="nil"/>
              <w:right w:val="nil"/>
            </w:tcBorders>
            <w:shd w:val="clear" w:color="auto" w:fill="auto"/>
            <w:noWrap/>
            <w:vAlign w:val="bottom"/>
            <w:hideMark/>
          </w:tcPr>
          <w:p w14:paraId="67742D7E" w14:textId="77777777" w:rsidR="00913DB4" w:rsidRPr="00D41A5C" w:rsidRDefault="00913DB4" w:rsidP="003A2406">
            <w:pPr>
              <w:jc w:val="cente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6F022B50"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41449586" w14:textId="77777777" w:rsidR="00913DB4" w:rsidRPr="00D41A5C" w:rsidRDefault="00913DB4" w:rsidP="003A2406">
            <w:pPr>
              <w:rPr>
                <w:rFonts w:eastAsia="Times New Roman" w:cs="Times New Roman"/>
                <w:sz w:val="20"/>
                <w:szCs w:val="20"/>
                <w:lang w:eastAsia="en-ZA"/>
              </w:rPr>
            </w:pPr>
          </w:p>
        </w:tc>
      </w:tr>
      <w:tr w:rsidR="00913DB4" w:rsidRPr="00D41A5C" w14:paraId="2EADEEB7" w14:textId="77777777" w:rsidTr="003A2406">
        <w:trPr>
          <w:trHeight w:val="20"/>
        </w:trPr>
        <w:tc>
          <w:tcPr>
            <w:tcW w:w="867"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620F17F9" w14:textId="77777777" w:rsidR="00913DB4" w:rsidRPr="00D41A5C" w:rsidRDefault="00913DB4" w:rsidP="003A2406">
            <w:pP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Item</w:t>
            </w:r>
          </w:p>
        </w:tc>
        <w:tc>
          <w:tcPr>
            <w:tcW w:w="3979" w:type="dxa"/>
            <w:tcBorders>
              <w:top w:val="single" w:sz="4" w:space="0" w:color="auto"/>
              <w:left w:val="nil"/>
              <w:bottom w:val="single" w:sz="4" w:space="0" w:color="auto"/>
              <w:right w:val="single" w:sz="4" w:space="0" w:color="auto"/>
            </w:tcBorders>
            <w:shd w:val="clear" w:color="000000" w:fill="E7E6E6"/>
            <w:noWrap/>
            <w:vAlign w:val="bottom"/>
            <w:hideMark/>
          </w:tcPr>
          <w:p w14:paraId="7817A091" w14:textId="77777777" w:rsidR="00913DB4" w:rsidRPr="00D41A5C" w:rsidRDefault="00913DB4" w:rsidP="003A2406">
            <w:pP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Description</w:t>
            </w:r>
          </w:p>
        </w:tc>
        <w:tc>
          <w:tcPr>
            <w:tcW w:w="644" w:type="dxa"/>
            <w:tcBorders>
              <w:top w:val="single" w:sz="4" w:space="0" w:color="auto"/>
              <w:left w:val="nil"/>
              <w:bottom w:val="single" w:sz="4" w:space="0" w:color="auto"/>
              <w:right w:val="single" w:sz="4" w:space="0" w:color="auto"/>
            </w:tcBorders>
            <w:shd w:val="clear" w:color="000000" w:fill="E7E6E6"/>
            <w:noWrap/>
            <w:vAlign w:val="bottom"/>
            <w:hideMark/>
          </w:tcPr>
          <w:p w14:paraId="3D77D73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Unit</w:t>
            </w:r>
          </w:p>
        </w:tc>
        <w:tc>
          <w:tcPr>
            <w:tcW w:w="1580" w:type="dxa"/>
            <w:tcBorders>
              <w:top w:val="single" w:sz="4" w:space="0" w:color="auto"/>
              <w:left w:val="nil"/>
              <w:bottom w:val="single" w:sz="4" w:space="0" w:color="auto"/>
              <w:right w:val="single" w:sz="4" w:space="0" w:color="auto"/>
            </w:tcBorders>
            <w:shd w:val="clear" w:color="000000" w:fill="E7E6E6"/>
            <w:noWrap/>
            <w:vAlign w:val="bottom"/>
            <w:hideMark/>
          </w:tcPr>
          <w:p w14:paraId="3987E1E6" w14:textId="77777777" w:rsidR="00913DB4" w:rsidRPr="00D41A5C" w:rsidRDefault="00913DB4" w:rsidP="003A2406">
            <w:pP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Quantity</w:t>
            </w:r>
          </w:p>
        </w:tc>
        <w:tc>
          <w:tcPr>
            <w:tcW w:w="1560" w:type="dxa"/>
            <w:tcBorders>
              <w:top w:val="single" w:sz="4" w:space="0" w:color="auto"/>
              <w:left w:val="nil"/>
              <w:bottom w:val="single" w:sz="4" w:space="0" w:color="auto"/>
              <w:right w:val="single" w:sz="4" w:space="0" w:color="auto"/>
            </w:tcBorders>
            <w:shd w:val="clear" w:color="000000" w:fill="E7E6E6"/>
            <w:vAlign w:val="bottom"/>
            <w:hideMark/>
          </w:tcPr>
          <w:p w14:paraId="2CF1FFA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Rate (</w:t>
            </w:r>
            <w:proofErr w:type="spellStart"/>
            <w:r w:rsidRPr="00D41A5C">
              <w:rPr>
                <w:rFonts w:ascii="Calibri" w:eastAsia="Times New Roman" w:hAnsi="Calibri" w:cs="Calibri"/>
                <w:b/>
                <w:bCs/>
                <w:color w:val="000000"/>
                <w:sz w:val="20"/>
                <w:szCs w:val="20"/>
                <w:lang w:eastAsia="en-ZA"/>
              </w:rPr>
              <w:t>incl</w:t>
            </w:r>
            <w:proofErr w:type="spellEnd"/>
            <w:r w:rsidRPr="00D41A5C">
              <w:rPr>
                <w:rFonts w:ascii="Calibri" w:eastAsia="Times New Roman" w:hAnsi="Calibri" w:cs="Calibri"/>
                <w:b/>
                <w:bCs/>
                <w:color w:val="000000"/>
                <w:sz w:val="20"/>
                <w:szCs w:val="20"/>
                <w:lang w:eastAsia="en-ZA"/>
              </w:rPr>
              <w:t xml:space="preserve"> VAT)</w:t>
            </w:r>
          </w:p>
        </w:tc>
        <w:tc>
          <w:tcPr>
            <w:tcW w:w="1620" w:type="dxa"/>
            <w:tcBorders>
              <w:top w:val="single" w:sz="4" w:space="0" w:color="auto"/>
              <w:left w:val="nil"/>
              <w:bottom w:val="single" w:sz="4" w:space="0" w:color="auto"/>
              <w:right w:val="single" w:sz="4" w:space="0" w:color="auto"/>
            </w:tcBorders>
            <w:shd w:val="clear" w:color="000000" w:fill="E7E6E6"/>
            <w:noWrap/>
            <w:vAlign w:val="bottom"/>
            <w:hideMark/>
          </w:tcPr>
          <w:p w14:paraId="5AE8C3D7"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Amount</w:t>
            </w:r>
          </w:p>
        </w:tc>
      </w:tr>
      <w:tr w:rsidR="00913DB4" w:rsidRPr="00D41A5C" w14:paraId="124FFD19" w14:textId="77777777" w:rsidTr="003A2406">
        <w:trPr>
          <w:trHeight w:val="20"/>
        </w:trPr>
        <w:tc>
          <w:tcPr>
            <w:tcW w:w="545" w:type="dxa"/>
            <w:tcBorders>
              <w:top w:val="nil"/>
              <w:left w:val="single" w:sz="4" w:space="0" w:color="auto"/>
              <w:bottom w:val="nil"/>
              <w:right w:val="nil"/>
            </w:tcBorders>
            <w:shd w:val="clear" w:color="auto" w:fill="auto"/>
            <w:noWrap/>
            <w:hideMark/>
          </w:tcPr>
          <w:p w14:paraId="61ABB3A0"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B1</w:t>
            </w:r>
          </w:p>
        </w:tc>
        <w:tc>
          <w:tcPr>
            <w:tcW w:w="322" w:type="dxa"/>
            <w:tcBorders>
              <w:top w:val="nil"/>
              <w:left w:val="nil"/>
              <w:bottom w:val="nil"/>
              <w:right w:val="nil"/>
            </w:tcBorders>
            <w:shd w:val="clear" w:color="auto" w:fill="auto"/>
            <w:noWrap/>
            <w:hideMark/>
          </w:tcPr>
          <w:p w14:paraId="1316F67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72F9F7F0"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Construction of a multipurpose storage</w:t>
            </w:r>
          </w:p>
        </w:tc>
        <w:tc>
          <w:tcPr>
            <w:tcW w:w="644" w:type="dxa"/>
            <w:tcBorders>
              <w:top w:val="nil"/>
              <w:left w:val="nil"/>
              <w:bottom w:val="nil"/>
              <w:right w:val="single" w:sz="4" w:space="0" w:color="auto"/>
            </w:tcBorders>
            <w:shd w:val="clear" w:color="auto" w:fill="auto"/>
            <w:noWrap/>
            <w:vAlign w:val="bottom"/>
            <w:hideMark/>
          </w:tcPr>
          <w:p w14:paraId="7AA9A1A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nil"/>
              <w:left w:val="nil"/>
              <w:bottom w:val="nil"/>
              <w:right w:val="single" w:sz="4" w:space="0" w:color="auto"/>
            </w:tcBorders>
            <w:shd w:val="clear" w:color="auto" w:fill="auto"/>
            <w:noWrap/>
            <w:vAlign w:val="bottom"/>
            <w:hideMark/>
          </w:tcPr>
          <w:p w14:paraId="58AC74D7"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nil"/>
              <w:left w:val="nil"/>
              <w:bottom w:val="nil"/>
              <w:right w:val="single" w:sz="4" w:space="0" w:color="auto"/>
            </w:tcBorders>
            <w:shd w:val="clear" w:color="auto" w:fill="auto"/>
            <w:noWrap/>
            <w:vAlign w:val="bottom"/>
            <w:hideMark/>
          </w:tcPr>
          <w:p w14:paraId="6B0B33D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nil"/>
              <w:left w:val="nil"/>
              <w:bottom w:val="nil"/>
              <w:right w:val="single" w:sz="4" w:space="0" w:color="auto"/>
            </w:tcBorders>
            <w:shd w:val="clear" w:color="auto" w:fill="auto"/>
            <w:noWrap/>
            <w:vAlign w:val="bottom"/>
            <w:hideMark/>
          </w:tcPr>
          <w:p w14:paraId="27D0DA3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553D3084"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21AD536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1164FCB9"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A3FED1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w:t>
            </w:r>
            <w:proofErr w:type="gramStart"/>
            <w:r w:rsidRPr="00D41A5C">
              <w:rPr>
                <w:rFonts w:ascii="Calibri" w:eastAsia="Times New Roman" w:hAnsi="Calibri" w:cs="Calibri"/>
                <w:color w:val="000000"/>
                <w:sz w:val="20"/>
                <w:szCs w:val="20"/>
                <w:lang w:eastAsia="en-ZA"/>
              </w:rPr>
              <w:t>their  reports</w:t>
            </w:r>
            <w:proofErr w:type="gramEnd"/>
            <w:r w:rsidRPr="00D41A5C">
              <w:rPr>
                <w:rFonts w:ascii="Calibri" w:eastAsia="Times New Roman" w:hAnsi="Calibri" w:cs="Calibri"/>
                <w:color w:val="000000"/>
                <w:sz w:val="20"/>
                <w:szCs w:val="20"/>
                <w:lang w:eastAsia="en-ZA"/>
              </w:rPr>
              <w:t xml:space="preserve">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3176974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2D96E43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10BE3F98" w14:textId="4C36FEDB"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6D9A585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4D2340F" w14:textId="77777777" w:rsidTr="003A2406">
        <w:trPr>
          <w:trHeight w:val="20"/>
        </w:trPr>
        <w:tc>
          <w:tcPr>
            <w:tcW w:w="545" w:type="dxa"/>
            <w:tcBorders>
              <w:top w:val="nil"/>
              <w:left w:val="single" w:sz="4" w:space="0" w:color="auto"/>
              <w:bottom w:val="nil"/>
              <w:right w:val="nil"/>
            </w:tcBorders>
            <w:shd w:val="clear" w:color="auto" w:fill="auto"/>
            <w:noWrap/>
            <w:hideMark/>
          </w:tcPr>
          <w:p w14:paraId="277B2979"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B2</w:t>
            </w:r>
          </w:p>
        </w:tc>
        <w:tc>
          <w:tcPr>
            <w:tcW w:w="322" w:type="dxa"/>
            <w:tcBorders>
              <w:top w:val="nil"/>
              <w:left w:val="nil"/>
              <w:bottom w:val="nil"/>
              <w:right w:val="nil"/>
            </w:tcBorders>
            <w:shd w:val="clear" w:color="auto" w:fill="auto"/>
            <w:noWrap/>
            <w:hideMark/>
          </w:tcPr>
          <w:p w14:paraId="3AF2C18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0DF819B7"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Solar system, repairing of shed, siting, drilling of borehole, electrical fence.</w:t>
            </w:r>
          </w:p>
        </w:tc>
        <w:tc>
          <w:tcPr>
            <w:tcW w:w="644" w:type="dxa"/>
            <w:tcBorders>
              <w:top w:val="nil"/>
              <w:left w:val="nil"/>
              <w:bottom w:val="nil"/>
              <w:right w:val="single" w:sz="4" w:space="0" w:color="auto"/>
            </w:tcBorders>
            <w:shd w:val="clear" w:color="auto" w:fill="auto"/>
            <w:noWrap/>
            <w:vAlign w:val="bottom"/>
            <w:hideMark/>
          </w:tcPr>
          <w:p w14:paraId="01FF2CA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35605B08"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4C91186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7560FCE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6B8536C6"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2F23E1B7"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0E970126"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5213D63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w:t>
            </w:r>
            <w:proofErr w:type="gramStart"/>
            <w:r w:rsidRPr="00D41A5C">
              <w:rPr>
                <w:rFonts w:ascii="Calibri" w:eastAsia="Times New Roman" w:hAnsi="Calibri" w:cs="Calibri"/>
                <w:color w:val="000000"/>
                <w:sz w:val="20"/>
                <w:szCs w:val="20"/>
                <w:lang w:eastAsia="en-ZA"/>
              </w:rPr>
              <w:t>their  reports</w:t>
            </w:r>
            <w:proofErr w:type="gramEnd"/>
            <w:r w:rsidRPr="00D41A5C">
              <w:rPr>
                <w:rFonts w:ascii="Calibri" w:eastAsia="Times New Roman" w:hAnsi="Calibri" w:cs="Calibri"/>
                <w:color w:val="000000"/>
                <w:sz w:val="20"/>
                <w:szCs w:val="20"/>
                <w:lang w:eastAsia="en-ZA"/>
              </w:rPr>
              <w:t xml:space="preserve">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5E0DB36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4EA9465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4EFB9CF1" w14:textId="74DC0207"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25C0ABA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7E6A5BDB" w14:textId="77777777" w:rsidTr="003A2406">
        <w:trPr>
          <w:trHeight w:val="20"/>
        </w:trPr>
        <w:tc>
          <w:tcPr>
            <w:tcW w:w="545" w:type="dxa"/>
            <w:tcBorders>
              <w:top w:val="nil"/>
              <w:left w:val="single" w:sz="4" w:space="0" w:color="auto"/>
              <w:bottom w:val="nil"/>
              <w:right w:val="nil"/>
            </w:tcBorders>
            <w:shd w:val="clear" w:color="auto" w:fill="auto"/>
            <w:noWrap/>
            <w:hideMark/>
          </w:tcPr>
          <w:p w14:paraId="70932A5C"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B3</w:t>
            </w:r>
          </w:p>
        </w:tc>
        <w:tc>
          <w:tcPr>
            <w:tcW w:w="322" w:type="dxa"/>
            <w:tcBorders>
              <w:top w:val="nil"/>
              <w:left w:val="nil"/>
              <w:bottom w:val="nil"/>
              <w:right w:val="nil"/>
            </w:tcBorders>
            <w:shd w:val="clear" w:color="auto" w:fill="auto"/>
            <w:noWrap/>
            <w:hideMark/>
          </w:tcPr>
          <w:p w14:paraId="58CD02E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4BF659E0"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Water reticulation, 20km fence and handling facility</w:t>
            </w:r>
          </w:p>
        </w:tc>
        <w:tc>
          <w:tcPr>
            <w:tcW w:w="644" w:type="dxa"/>
            <w:tcBorders>
              <w:top w:val="nil"/>
              <w:left w:val="nil"/>
              <w:bottom w:val="nil"/>
              <w:right w:val="single" w:sz="4" w:space="0" w:color="auto"/>
            </w:tcBorders>
            <w:shd w:val="clear" w:color="auto" w:fill="auto"/>
            <w:noWrap/>
            <w:vAlign w:val="bottom"/>
            <w:hideMark/>
          </w:tcPr>
          <w:p w14:paraId="44E2B20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47D58818"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65D2E5B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66C3BE5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1479C6F3"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5152E69B"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7465A07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79CB205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00A3D11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279A31F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617B5779" w14:textId="3746CB04"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53D7AFA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61A18818" w14:textId="77777777" w:rsidTr="003A2406">
        <w:trPr>
          <w:trHeight w:val="20"/>
        </w:trPr>
        <w:tc>
          <w:tcPr>
            <w:tcW w:w="545" w:type="dxa"/>
            <w:tcBorders>
              <w:top w:val="nil"/>
              <w:left w:val="single" w:sz="4" w:space="0" w:color="auto"/>
              <w:bottom w:val="nil"/>
              <w:right w:val="nil"/>
            </w:tcBorders>
            <w:shd w:val="clear" w:color="auto" w:fill="auto"/>
            <w:noWrap/>
            <w:hideMark/>
          </w:tcPr>
          <w:p w14:paraId="1ED21DBD"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B4</w:t>
            </w:r>
          </w:p>
        </w:tc>
        <w:tc>
          <w:tcPr>
            <w:tcW w:w="322" w:type="dxa"/>
            <w:tcBorders>
              <w:top w:val="nil"/>
              <w:left w:val="nil"/>
              <w:bottom w:val="nil"/>
              <w:right w:val="nil"/>
            </w:tcBorders>
            <w:shd w:val="clear" w:color="auto" w:fill="auto"/>
            <w:noWrap/>
            <w:hideMark/>
          </w:tcPr>
          <w:p w14:paraId="7DCB9DB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076F8A2C"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Planning and construction of 1 x 10 000 layer house including services, office and egg sorting and packing.</w:t>
            </w:r>
          </w:p>
        </w:tc>
        <w:tc>
          <w:tcPr>
            <w:tcW w:w="644" w:type="dxa"/>
            <w:tcBorders>
              <w:top w:val="nil"/>
              <w:left w:val="nil"/>
              <w:bottom w:val="nil"/>
              <w:right w:val="single" w:sz="4" w:space="0" w:color="auto"/>
            </w:tcBorders>
            <w:shd w:val="clear" w:color="auto" w:fill="auto"/>
            <w:noWrap/>
            <w:vAlign w:val="bottom"/>
            <w:hideMark/>
          </w:tcPr>
          <w:p w14:paraId="5D146F1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73F756B1"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72C5B61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7 000 000.00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25E8737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7 000 000.00 </w:t>
            </w:r>
          </w:p>
        </w:tc>
      </w:tr>
      <w:tr w:rsidR="00913DB4" w:rsidRPr="00D41A5C" w14:paraId="3F221B9F"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0CEEFCF4"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476AD64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8AA95F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w:t>
            </w:r>
            <w:r w:rsidRPr="00D41A5C">
              <w:rPr>
                <w:rFonts w:ascii="Calibri" w:eastAsia="Times New Roman" w:hAnsi="Calibri" w:cs="Calibri"/>
                <w:color w:val="000000"/>
                <w:sz w:val="20"/>
                <w:szCs w:val="20"/>
                <w:lang w:eastAsia="en-ZA"/>
              </w:rPr>
              <w:lastRenderedPageBreak/>
              <w:t>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73480576"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lastRenderedPageBreak/>
              <w:t>%</w:t>
            </w:r>
          </w:p>
        </w:tc>
        <w:tc>
          <w:tcPr>
            <w:tcW w:w="1580" w:type="dxa"/>
            <w:tcBorders>
              <w:top w:val="nil"/>
              <w:left w:val="nil"/>
              <w:bottom w:val="nil"/>
              <w:right w:val="single" w:sz="4" w:space="0" w:color="auto"/>
            </w:tcBorders>
            <w:shd w:val="clear" w:color="auto" w:fill="auto"/>
            <w:noWrap/>
            <w:vAlign w:val="bottom"/>
            <w:hideMark/>
          </w:tcPr>
          <w:p w14:paraId="2D066CD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7 000 000.00 </w:t>
            </w:r>
          </w:p>
        </w:tc>
        <w:tc>
          <w:tcPr>
            <w:tcW w:w="1560" w:type="dxa"/>
            <w:tcBorders>
              <w:top w:val="nil"/>
              <w:left w:val="nil"/>
              <w:bottom w:val="nil"/>
              <w:right w:val="single" w:sz="4" w:space="0" w:color="auto"/>
            </w:tcBorders>
            <w:shd w:val="clear" w:color="auto" w:fill="FDFECE"/>
            <w:noWrap/>
            <w:vAlign w:val="bottom"/>
            <w:hideMark/>
          </w:tcPr>
          <w:p w14:paraId="6A894598" w14:textId="31E737B0"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2F3FD6D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61675B6D" w14:textId="77777777" w:rsidTr="003A2406">
        <w:trPr>
          <w:trHeight w:val="20"/>
        </w:trPr>
        <w:tc>
          <w:tcPr>
            <w:tcW w:w="545" w:type="dxa"/>
            <w:tcBorders>
              <w:top w:val="nil"/>
              <w:left w:val="single" w:sz="4" w:space="0" w:color="auto"/>
              <w:bottom w:val="nil"/>
              <w:right w:val="nil"/>
            </w:tcBorders>
            <w:shd w:val="clear" w:color="auto" w:fill="auto"/>
            <w:noWrap/>
            <w:hideMark/>
          </w:tcPr>
          <w:p w14:paraId="1A8A85F8"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B5</w:t>
            </w:r>
          </w:p>
        </w:tc>
        <w:tc>
          <w:tcPr>
            <w:tcW w:w="322" w:type="dxa"/>
            <w:tcBorders>
              <w:top w:val="nil"/>
              <w:left w:val="nil"/>
              <w:bottom w:val="nil"/>
              <w:right w:val="nil"/>
            </w:tcBorders>
            <w:shd w:val="clear" w:color="auto" w:fill="auto"/>
            <w:noWrap/>
            <w:hideMark/>
          </w:tcPr>
          <w:p w14:paraId="4F42417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3BD5C81F"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Shearing shed.</w:t>
            </w:r>
          </w:p>
        </w:tc>
        <w:tc>
          <w:tcPr>
            <w:tcW w:w="644" w:type="dxa"/>
            <w:tcBorders>
              <w:top w:val="nil"/>
              <w:left w:val="nil"/>
              <w:bottom w:val="nil"/>
              <w:right w:val="single" w:sz="4" w:space="0" w:color="auto"/>
            </w:tcBorders>
            <w:shd w:val="clear" w:color="auto" w:fill="auto"/>
            <w:noWrap/>
            <w:vAlign w:val="bottom"/>
            <w:hideMark/>
          </w:tcPr>
          <w:p w14:paraId="136B23F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104F278D"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47AD12E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55BA269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0131C492"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552B4601"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7829734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93909C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4C38986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323C102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45443C06" w14:textId="0E502F9C"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65BF913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438921CA" w14:textId="77777777" w:rsidTr="003A2406">
        <w:trPr>
          <w:trHeight w:val="20"/>
        </w:trPr>
        <w:tc>
          <w:tcPr>
            <w:tcW w:w="545" w:type="dxa"/>
            <w:tcBorders>
              <w:top w:val="nil"/>
              <w:left w:val="single" w:sz="4" w:space="0" w:color="auto"/>
              <w:bottom w:val="nil"/>
              <w:right w:val="nil"/>
            </w:tcBorders>
            <w:shd w:val="clear" w:color="auto" w:fill="auto"/>
            <w:noWrap/>
            <w:hideMark/>
          </w:tcPr>
          <w:p w14:paraId="6D4EB841"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B6</w:t>
            </w:r>
          </w:p>
        </w:tc>
        <w:tc>
          <w:tcPr>
            <w:tcW w:w="322" w:type="dxa"/>
            <w:tcBorders>
              <w:top w:val="nil"/>
              <w:left w:val="nil"/>
              <w:bottom w:val="nil"/>
              <w:right w:val="nil"/>
            </w:tcBorders>
            <w:shd w:val="clear" w:color="auto" w:fill="auto"/>
            <w:noWrap/>
            <w:hideMark/>
          </w:tcPr>
          <w:p w14:paraId="7FFF7DB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0785B9DC"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Planning, design and construction of a piggery grower unit.</w:t>
            </w:r>
          </w:p>
        </w:tc>
        <w:tc>
          <w:tcPr>
            <w:tcW w:w="644" w:type="dxa"/>
            <w:tcBorders>
              <w:top w:val="nil"/>
              <w:left w:val="nil"/>
              <w:bottom w:val="nil"/>
              <w:right w:val="single" w:sz="4" w:space="0" w:color="auto"/>
            </w:tcBorders>
            <w:shd w:val="clear" w:color="auto" w:fill="auto"/>
            <w:noWrap/>
            <w:vAlign w:val="bottom"/>
            <w:hideMark/>
          </w:tcPr>
          <w:p w14:paraId="3037D63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69218C50"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4710C9D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3 000 000.00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6A1BB20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3 000 000.00 </w:t>
            </w:r>
          </w:p>
        </w:tc>
      </w:tr>
      <w:tr w:rsidR="00913DB4" w:rsidRPr="00D41A5C" w14:paraId="5A42571C"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7EE21028"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4192BD3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3571324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52A3BFF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6F073FB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3 000 000.00 </w:t>
            </w:r>
          </w:p>
        </w:tc>
        <w:tc>
          <w:tcPr>
            <w:tcW w:w="1560" w:type="dxa"/>
            <w:tcBorders>
              <w:top w:val="nil"/>
              <w:left w:val="nil"/>
              <w:bottom w:val="nil"/>
              <w:right w:val="single" w:sz="4" w:space="0" w:color="auto"/>
            </w:tcBorders>
            <w:shd w:val="clear" w:color="auto" w:fill="FDFECE"/>
            <w:noWrap/>
            <w:vAlign w:val="bottom"/>
            <w:hideMark/>
          </w:tcPr>
          <w:p w14:paraId="04242E0B" w14:textId="353F30E4"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7B07187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6082134" w14:textId="77777777" w:rsidTr="00976BB4">
        <w:trPr>
          <w:trHeight w:val="20"/>
        </w:trPr>
        <w:tc>
          <w:tcPr>
            <w:tcW w:w="707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3E14AAE8"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SUB TOTAL SCHEDULE B: MANGAUNG METRO CARRIED TO SUMMARY OF SCHEDULES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9ED690A" w14:textId="77777777" w:rsidR="00913DB4" w:rsidRPr="00D41A5C" w:rsidRDefault="00913DB4" w:rsidP="003A2406">
            <w:pPr>
              <w:jc w:val="right"/>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 xml:space="preserve"> Sub Total </w:t>
            </w:r>
          </w:p>
        </w:tc>
        <w:tc>
          <w:tcPr>
            <w:tcW w:w="16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3E3678B"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p>
        </w:tc>
      </w:tr>
      <w:tr w:rsidR="00913DB4" w:rsidRPr="00D41A5C" w14:paraId="6C245BA6" w14:textId="77777777" w:rsidTr="003A2406">
        <w:trPr>
          <w:trHeight w:val="20"/>
        </w:trPr>
        <w:tc>
          <w:tcPr>
            <w:tcW w:w="545" w:type="dxa"/>
            <w:tcBorders>
              <w:top w:val="nil"/>
              <w:left w:val="nil"/>
              <w:bottom w:val="nil"/>
              <w:right w:val="nil"/>
            </w:tcBorders>
            <w:shd w:val="clear" w:color="auto" w:fill="auto"/>
            <w:noWrap/>
            <w:vAlign w:val="bottom"/>
            <w:hideMark/>
          </w:tcPr>
          <w:p w14:paraId="20EE9C56" w14:textId="77777777" w:rsidR="00913DB4" w:rsidRPr="00D41A5C" w:rsidRDefault="00913DB4" w:rsidP="003A2406">
            <w:pPr>
              <w:rPr>
                <w:rFonts w:ascii="Calibri" w:eastAsia="Times New Roman" w:hAnsi="Calibri" w:cs="Calibri"/>
                <w:color w:val="000000"/>
                <w:lang w:eastAsia="en-ZA"/>
              </w:rPr>
            </w:pPr>
          </w:p>
        </w:tc>
        <w:tc>
          <w:tcPr>
            <w:tcW w:w="322" w:type="dxa"/>
            <w:tcBorders>
              <w:top w:val="nil"/>
              <w:left w:val="nil"/>
              <w:bottom w:val="nil"/>
              <w:right w:val="nil"/>
            </w:tcBorders>
            <w:shd w:val="clear" w:color="auto" w:fill="auto"/>
            <w:noWrap/>
            <w:vAlign w:val="bottom"/>
            <w:hideMark/>
          </w:tcPr>
          <w:p w14:paraId="7CF05DEA" w14:textId="77777777" w:rsidR="00913DB4" w:rsidRPr="00D41A5C" w:rsidRDefault="00913DB4" w:rsidP="003A2406">
            <w:pPr>
              <w:rPr>
                <w:rFonts w:eastAsia="Times New Roman" w:cs="Times New Roman"/>
                <w:sz w:val="20"/>
                <w:szCs w:val="20"/>
                <w:lang w:eastAsia="en-ZA"/>
              </w:rPr>
            </w:pPr>
          </w:p>
        </w:tc>
        <w:tc>
          <w:tcPr>
            <w:tcW w:w="3979" w:type="dxa"/>
            <w:tcBorders>
              <w:top w:val="nil"/>
              <w:left w:val="nil"/>
              <w:bottom w:val="nil"/>
              <w:right w:val="nil"/>
            </w:tcBorders>
            <w:shd w:val="clear" w:color="auto" w:fill="auto"/>
            <w:noWrap/>
            <w:vAlign w:val="bottom"/>
            <w:hideMark/>
          </w:tcPr>
          <w:p w14:paraId="2C4FCF92" w14:textId="77777777" w:rsidR="00913DB4" w:rsidRPr="00D41A5C" w:rsidRDefault="00913DB4" w:rsidP="003A2406">
            <w:pPr>
              <w:rPr>
                <w:rFonts w:eastAsia="Times New Roman" w:cs="Times New Roman"/>
                <w:sz w:val="20"/>
                <w:szCs w:val="20"/>
                <w:lang w:eastAsia="en-ZA"/>
              </w:rPr>
            </w:pPr>
          </w:p>
        </w:tc>
        <w:tc>
          <w:tcPr>
            <w:tcW w:w="644" w:type="dxa"/>
            <w:tcBorders>
              <w:top w:val="nil"/>
              <w:left w:val="nil"/>
              <w:bottom w:val="nil"/>
              <w:right w:val="nil"/>
            </w:tcBorders>
            <w:shd w:val="clear" w:color="auto" w:fill="auto"/>
            <w:noWrap/>
            <w:vAlign w:val="bottom"/>
            <w:hideMark/>
          </w:tcPr>
          <w:p w14:paraId="0CDAEDBB" w14:textId="77777777" w:rsidR="00913DB4" w:rsidRPr="00D41A5C" w:rsidRDefault="00913DB4" w:rsidP="003A2406">
            <w:pPr>
              <w:rPr>
                <w:rFonts w:eastAsia="Times New Roman" w:cs="Times New Roman"/>
                <w:sz w:val="20"/>
                <w:szCs w:val="20"/>
                <w:lang w:eastAsia="en-ZA"/>
              </w:rPr>
            </w:pPr>
          </w:p>
        </w:tc>
        <w:tc>
          <w:tcPr>
            <w:tcW w:w="1580" w:type="dxa"/>
            <w:tcBorders>
              <w:top w:val="nil"/>
              <w:left w:val="nil"/>
              <w:bottom w:val="nil"/>
              <w:right w:val="nil"/>
            </w:tcBorders>
            <w:shd w:val="clear" w:color="auto" w:fill="auto"/>
            <w:noWrap/>
            <w:vAlign w:val="bottom"/>
            <w:hideMark/>
          </w:tcPr>
          <w:p w14:paraId="45DEE2AB" w14:textId="77777777" w:rsidR="00913DB4" w:rsidRPr="00D41A5C" w:rsidRDefault="00913DB4" w:rsidP="003A2406">
            <w:pP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12AA9BC1"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36260897" w14:textId="77777777" w:rsidR="00913DB4" w:rsidRPr="00D41A5C" w:rsidRDefault="00913DB4" w:rsidP="003A2406">
            <w:pPr>
              <w:rPr>
                <w:rFonts w:eastAsia="Times New Roman" w:cs="Times New Roman"/>
                <w:sz w:val="20"/>
                <w:szCs w:val="20"/>
                <w:lang w:eastAsia="en-ZA"/>
              </w:rPr>
            </w:pPr>
          </w:p>
        </w:tc>
      </w:tr>
    </w:tbl>
    <w:p w14:paraId="02A841C7" w14:textId="77777777" w:rsidR="003A2406" w:rsidRDefault="003A2406">
      <w:r>
        <w:br w:type="page"/>
      </w:r>
    </w:p>
    <w:tbl>
      <w:tblPr>
        <w:tblW w:w="10250" w:type="dxa"/>
        <w:tblLook w:val="04A0" w:firstRow="1" w:lastRow="0" w:firstColumn="1" w:lastColumn="0" w:noHBand="0" w:noVBand="1"/>
      </w:tblPr>
      <w:tblGrid>
        <w:gridCol w:w="545"/>
        <w:gridCol w:w="322"/>
        <w:gridCol w:w="3979"/>
        <w:gridCol w:w="644"/>
        <w:gridCol w:w="1580"/>
        <w:gridCol w:w="1560"/>
        <w:gridCol w:w="1620"/>
      </w:tblGrid>
      <w:tr w:rsidR="00913DB4" w:rsidRPr="00D41A5C" w14:paraId="386CBD1C" w14:textId="77777777" w:rsidTr="003A2406">
        <w:trPr>
          <w:trHeight w:val="20"/>
        </w:trPr>
        <w:tc>
          <w:tcPr>
            <w:tcW w:w="4846" w:type="dxa"/>
            <w:gridSpan w:val="3"/>
            <w:tcBorders>
              <w:top w:val="nil"/>
              <w:left w:val="nil"/>
              <w:bottom w:val="nil"/>
              <w:right w:val="nil"/>
            </w:tcBorders>
            <w:shd w:val="clear" w:color="auto" w:fill="auto"/>
            <w:noWrap/>
            <w:vAlign w:val="bottom"/>
            <w:hideMark/>
          </w:tcPr>
          <w:p w14:paraId="49DCE47E" w14:textId="7DBE2542"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lastRenderedPageBreak/>
              <w:t>SCHEDULE C: LEJWELEPUTSWA DISTRICT</w:t>
            </w:r>
          </w:p>
        </w:tc>
        <w:tc>
          <w:tcPr>
            <w:tcW w:w="644" w:type="dxa"/>
            <w:tcBorders>
              <w:top w:val="nil"/>
              <w:left w:val="nil"/>
              <w:bottom w:val="nil"/>
              <w:right w:val="nil"/>
            </w:tcBorders>
            <w:shd w:val="clear" w:color="auto" w:fill="auto"/>
            <w:noWrap/>
            <w:vAlign w:val="bottom"/>
            <w:hideMark/>
          </w:tcPr>
          <w:p w14:paraId="3A3692E9" w14:textId="77777777" w:rsidR="00913DB4" w:rsidRPr="00D41A5C" w:rsidRDefault="00913DB4" w:rsidP="003A2406">
            <w:pPr>
              <w:rPr>
                <w:rFonts w:ascii="Calibri" w:eastAsia="Times New Roman" w:hAnsi="Calibri" w:cs="Calibri"/>
                <w:b/>
                <w:bCs/>
                <w:color w:val="000000"/>
                <w:lang w:eastAsia="en-ZA"/>
              </w:rPr>
            </w:pPr>
          </w:p>
        </w:tc>
        <w:tc>
          <w:tcPr>
            <w:tcW w:w="1580" w:type="dxa"/>
            <w:tcBorders>
              <w:top w:val="nil"/>
              <w:left w:val="nil"/>
              <w:bottom w:val="nil"/>
              <w:right w:val="nil"/>
            </w:tcBorders>
            <w:shd w:val="clear" w:color="auto" w:fill="auto"/>
            <w:noWrap/>
            <w:vAlign w:val="bottom"/>
            <w:hideMark/>
          </w:tcPr>
          <w:p w14:paraId="5AAEC604" w14:textId="77777777" w:rsidR="00913DB4" w:rsidRPr="00D41A5C" w:rsidRDefault="00913DB4" w:rsidP="003A2406">
            <w:pPr>
              <w:jc w:val="cente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7DEF6B54"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64F57A96" w14:textId="77777777" w:rsidR="00913DB4" w:rsidRPr="00D41A5C" w:rsidRDefault="00913DB4" w:rsidP="003A2406">
            <w:pPr>
              <w:rPr>
                <w:rFonts w:eastAsia="Times New Roman" w:cs="Times New Roman"/>
                <w:sz w:val="20"/>
                <w:szCs w:val="20"/>
                <w:lang w:eastAsia="en-ZA"/>
              </w:rPr>
            </w:pPr>
          </w:p>
        </w:tc>
      </w:tr>
      <w:tr w:rsidR="00913DB4" w:rsidRPr="00D41A5C" w14:paraId="6C4B6600" w14:textId="77777777" w:rsidTr="003A2406">
        <w:trPr>
          <w:trHeight w:val="20"/>
        </w:trPr>
        <w:tc>
          <w:tcPr>
            <w:tcW w:w="867"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3E9FB53C"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Item</w:t>
            </w:r>
          </w:p>
        </w:tc>
        <w:tc>
          <w:tcPr>
            <w:tcW w:w="3979" w:type="dxa"/>
            <w:tcBorders>
              <w:top w:val="single" w:sz="4" w:space="0" w:color="auto"/>
              <w:left w:val="nil"/>
              <w:bottom w:val="single" w:sz="4" w:space="0" w:color="auto"/>
              <w:right w:val="single" w:sz="4" w:space="0" w:color="auto"/>
            </w:tcBorders>
            <w:shd w:val="clear" w:color="000000" w:fill="E7E6E6"/>
            <w:noWrap/>
            <w:vAlign w:val="bottom"/>
            <w:hideMark/>
          </w:tcPr>
          <w:p w14:paraId="0FF8A561"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Description</w:t>
            </w:r>
          </w:p>
        </w:tc>
        <w:tc>
          <w:tcPr>
            <w:tcW w:w="644" w:type="dxa"/>
            <w:tcBorders>
              <w:top w:val="single" w:sz="4" w:space="0" w:color="auto"/>
              <w:left w:val="nil"/>
              <w:bottom w:val="single" w:sz="4" w:space="0" w:color="auto"/>
              <w:right w:val="single" w:sz="4" w:space="0" w:color="auto"/>
            </w:tcBorders>
            <w:shd w:val="clear" w:color="000000" w:fill="E7E6E6"/>
            <w:noWrap/>
            <w:vAlign w:val="bottom"/>
            <w:hideMark/>
          </w:tcPr>
          <w:p w14:paraId="50ED20E7" w14:textId="77777777" w:rsidR="00913DB4" w:rsidRPr="00D41A5C" w:rsidRDefault="00913DB4" w:rsidP="003A2406">
            <w:pPr>
              <w:jc w:val="cente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Unit</w:t>
            </w:r>
          </w:p>
        </w:tc>
        <w:tc>
          <w:tcPr>
            <w:tcW w:w="1580" w:type="dxa"/>
            <w:tcBorders>
              <w:top w:val="single" w:sz="4" w:space="0" w:color="auto"/>
              <w:left w:val="nil"/>
              <w:bottom w:val="single" w:sz="4" w:space="0" w:color="auto"/>
              <w:right w:val="single" w:sz="4" w:space="0" w:color="auto"/>
            </w:tcBorders>
            <w:shd w:val="clear" w:color="000000" w:fill="E7E6E6"/>
            <w:noWrap/>
            <w:vAlign w:val="bottom"/>
            <w:hideMark/>
          </w:tcPr>
          <w:p w14:paraId="34140D45"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Quantity</w:t>
            </w:r>
          </w:p>
        </w:tc>
        <w:tc>
          <w:tcPr>
            <w:tcW w:w="1560" w:type="dxa"/>
            <w:tcBorders>
              <w:top w:val="single" w:sz="4" w:space="0" w:color="auto"/>
              <w:left w:val="nil"/>
              <w:bottom w:val="single" w:sz="4" w:space="0" w:color="auto"/>
              <w:right w:val="single" w:sz="4" w:space="0" w:color="auto"/>
            </w:tcBorders>
            <w:shd w:val="clear" w:color="000000" w:fill="E7E6E6"/>
            <w:vAlign w:val="bottom"/>
            <w:hideMark/>
          </w:tcPr>
          <w:p w14:paraId="004DD142" w14:textId="77777777" w:rsidR="00913DB4" w:rsidRPr="00D41A5C" w:rsidRDefault="00913DB4" w:rsidP="003A2406">
            <w:pPr>
              <w:jc w:val="cente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Rate (</w:t>
            </w:r>
            <w:proofErr w:type="spellStart"/>
            <w:r w:rsidRPr="00D41A5C">
              <w:rPr>
                <w:rFonts w:ascii="Calibri" w:eastAsia="Times New Roman" w:hAnsi="Calibri" w:cs="Calibri"/>
                <w:b/>
                <w:bCs/>
                <w:color w:val="000000"/>
                <w:lang w:eastAsia="en-ZA"/>
              </w:rPr>
              <w:t>incl</w:t>
            </w:r>
            <w:proofErr w:type="spellEnd"/>
            <w:r w:rsidRPr="00D41A5C">
              <w:rPr>
                <w:rFonts w:ascii="Calibri" w:eastAsia="Times New Roman" w:hAnsi="Calibri" w:cs="Calibri"/>
                <w:b/>
                <w:bCs/>
                <w:color w:val="000000"/>
                <w:lang w:eastAsia="en-ZA"/>
              </w:rPr>
              <w:t xml:space="preserve"> VAT)</w:t>
            </w:r>
          </w:p>
        </w:tc>
        <w:tc>
          <w:tcPr>
            <w:tcW w:w="1620" w:type="dxa"/>
            <w:tcBorders>
              <w:top w:val="single" w:sz="4" w:space="0" w:color="auto"/>
              <w:left w:val="nil"/>
              <w:bottom w:val="single" w:sz="4" w:space="0" w:color="auto"/>
              <w:right w:val="single" w:sz="4" w:space="0" w:color="auto"/>
            </w:tcBorders>
            <w:shd w:val="clear" w:color="000000" w:fill="E7E6E6"/>
            <w:noWrap/>
            <w:vAlign w:val="bottom"/>
            <w:hideMark/>
          </w:tcPr>
          <w:p w14:paraId="44618580" w14:textId="77777777" w:rsidR="00913DB4" w:rsidRPr="00D41A5C" w:rsidRDefault="00913DB4" w:rsidP="003A2406">
            <w:pPr>
              <w:jc w:val="cente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Amount</w:t>
            </w:r>
          </w:p>
        </w:tc>
      </w:tr>
      <w:tr w:rsidR="00913DB4" w:rsidRPr="00D41A5C" w14:paraId="1138815E" w14:textId="77777777" w:rsidTr="003A2406">
        <w:trPr>
          <w:trHeight w:val="20"/>
        </w:trPr>
        <w:tc>
          <w:tcPr>
            <w:tcW w:w="545" w:type="dxa"/>
            <w:tcBorders>
              <w:top w:val="nil"/>
              <w:left w:val="single" w:sz="4" w:space="0" w:color="auto"/>
              <w:bottom w:val="nil"/>
              <w:right w:val="nil"/>
            </w:tcBorders>
            <w:shd w:val="clear" w:color="auto" w:fill="auto"/>
            <w:noWrap/>
            <w:hideMark/>
          </w:tcPr>
          <w:p w14:paraId="239508CF"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C1</w:t>
            </w:r>
          </w:p>
        </w:tc>
        <w:tc>
          <w:tcPr>
            <w:tcW w:w="322" w:type="dxa"/>
            <w:tcBorders>
              <w:top w:val="nil"/>
              <w:left w:val="nil"/>
              <w:bottom w:val="nil"/>
              <w:right w:val="nil"/>
            </w:tcBorders>
            <w:shd w:val="clear" w:color="auto" w:fill="auto"/>
            <w:noWrap/>
            <w:hideMark/>
          </w:tcPr>
          <w:p w14:paraId="277FBBF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6A5A2F71"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Establishment of 5ha hydroponics, 4ha drip irrigation material, solar system for cold-room</w:t>
            </w:r>
          </w:p>
        </w:tc>
        <w:tc>
          <w:tcPr>
            <w:tcW w:w="644" w:type="dxa"/>
            <w:tcBorders>
              <w:top w:val="nil"/>
              <w:left w:val="nil"/>
              <w:bottom w:val="nil"/>
              <w:right w:val="single" w:sz="4" w:space="0" w:color="auto"/>
            </w:tcBorders>
            <w:shd w:val="clear" w:color="auto" w:fill="auto"/>
            <w:noWrap/>
            <w:vAlign w:val="bottom"/>
            <w:hideMark/>
          </w:tcPr>
          <w:p w14:paraId="20DAFDE9"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nil"/>
              <w:left w:val="nil"/>
              <w:bottom w:val="nil"/>
              <w:right w:val="single" w:sz="4" w:space="0" w:color="auto"/>
            </w:tcBorders>
            <w:shd w:val="clear" w:color="auto" w:fill="auto"/>
            <w:noWrap/>
            <w:vAlign w:val="bottom"/>
            <w:hideMark/>
          </w:tcPr>
          <w:p w14:paraId="0C4B90CA"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nil"/>
              <w:left w:val="nil"/>
              <w:bottom w:val="nil"/>
              <w:right w:val="single" w:sz="4" w:space="0" w:color="auto"/>
            </w:tcBorders>
            <w:shd w:val="clear" w:color="auto" w:fill="auto"/>
            <w:noWrap/>
            <w:vAlign w:val="bottom"/>
            <w:hideMark/>
          </w:tcPr>
          <w:p w14:paraId="49FE514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c>
          <w:tcPr>
            <w:tcW w:w="1620" w:type="dxa"/>
            <w:tcBorders>
              <w:top w:val="nil"/>
              <w:left w:val="nil"/>
              <w:bottom w:val="nil"/>
              <w:right w:val="single" w:sz="4" w:space="0" w:color="auto"/>
            </w:tcBorders>
            <w:shd w:val="clear" w:color="auto" w:fill="auto"/>
            <w:noWrap/>
            <w:vAlign w:val="bottom"/>
            <w:hideMark/>
          </w:tcPr>
          <w:p w14:paraId="3C7FE31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r>
      <w:tr w:rsidR="00913DB4" w:rsidRPr="00D41A5C" w14:paraId="422EF1C2"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3FC79E9B"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681C87A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98C3E3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043AF70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6523B2D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c>
          <w:tcPr>
            <w:tcW w:w="1560" w:type="dxa"/>
            <w:tcBorders>
              <w:top w:val="nil"/>
              <w:left w:val="nil"/>
              <w:bottom w:val="nil"/>
              <w:right w:val="single" w:sz="4" w:space="0" w:color="auto"/>
            </w:tcBorders>
            <w:shd w:val="clear" w:color="auto" w:fill="FDFECE"/>
            <w:noWrap/>
            <w:vAlign w:val="bottom"/>
            <w:hideMark/>
          </w:tcPr>
          <w:p w14:paraId="2590C024" w14:textId="3E94F16B"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D27FD5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539EDFA4" w14:textId="77777777" w:rsidTr="003A2406">
        <w:trPr>
          <w:trHeight w:val="20"/>
        </w:trPr>
        <w:tc>
          <w:tcPr>
            <w:tcW w:w="545" w:type="dxa"/>
            <w:tcBorders>
              <w:top w:val="nil"/>
              <w:left w:val="single" w:sz="4" w:space="0" w:color="auto"/>
              <w:bottom w:val="nil"/>
              <w:right w:val="nil"/>
            </w:tcBorders>
            <w:shd w:val="clear" w:color="auto" w:fill="auto"/>
            <w:noWrap/>
            <w:hideMark/>
          </w:tcPr>
          <w:p w14:paraId="1DFD82AF"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C2</w:t>
            </w:r>
          </w:p>
        </w:tc>
        <w:tc>
          <w:tcPr>
            <w:tcW w:w="322" w:type="dxa"/>
            <w:tcBorders>
              <w:top w:val="nil"/>
              <w:left w:val="nil"/>
              <w:bottom w:val="nil"/>
              <w:right w:val="nil"/>
            </w:tcBorders>
            <w:shd w:val="clear" w:color="auto" w:fill="auto"/>
            <w:noWrap/>
            <w:hideMark/>
          </w:tcPr>
          <w:p w14:paraId="218B39E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753A4ECD"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Stock watering system, handling facility, 10km fence</w:t>
            </w:r>
          </w:p>
        </w:tc>
        <w:tc>
          <w:tcPr>
            <w:tcW w:w="644" w:type="dxa"/>
            <w:tcBorders>
              <w:top w:val="nil"/>
              <w:left w:val="nil"/>
              <w:bottom w:val="nil"/>
              <w:right w:val="single" w:sz="4" w:space="0" w:color="auto"/>
            </w:tcBorders>
            <w:shd w:val="clear" w:color="auto" w:fill="auto"/>
            <w:noWrap/>
            <w:vAlign w:val="bottom"/>
            <w:hideMark/>
          </w:tcPr>
          <w:p w14:paraId="58EE0B8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3F3D1A07"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261C4C2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26A2EE5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78A6E507"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10F67477"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59DEC38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520125F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111AF0A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518E90F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655CB902" w14:textId="72FE66CA"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1327B0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4EC13A2C" w14:textId="77777777" w:rsidTr="003A2406">
        <w:trPr>
          <w:trHeight w:val="20"/>
        </w:trPr>
        <w:tc>
          <w:tcPr>
            <w:tcW w:w="545" w:type="dxa"/>
            <w:tcBorders>
              <w:top w:val="nil"/>
              <w:left w:val="single" w:sz="4" w:space="0" w:color="auto"/>
              <w:bottom w:val="nil"/>
              <w:right w:val="nil"/>
            </w:tcBorders>
            <w:shd w:val="clear" w:color="auto" w:fill="auto"/>
            <w:noWrap/>
            <w:hideMark/>
          </w:tcPr>
          <w:p w14:paraId="35AD38CD"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C3</w:t>
            </w:r>
          </w:p>
        </w:tc>
        <w:tc>
          <w:tcPr>
            <w:tcW w:w="322" w:type="dxa"/>
            <w:tcBorders>
              <w:top w:val="nil"/>
              <w:left w:val="nil"/>
              <w:bottom w:val="nil"/>
              <w:right w:val="nil"/>
            </w:tcBorders>
            <w:shd w:val="clear" w:color="auto" w:fill="auto"/>
            <w:noWrap/>
            <w:hideMark/>
          </w:tcPr>
          <w:p w14:paraId="5168E2A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3FCC9DED"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Erection of 10km fence, water reticulation, handling facility</w:t>
            </w:r>
          </w:p>
        </w:tc>
        <w:tc>
          <w:tcPr>
            <w:tcW w:w="644" w:type="dxa"/>
            <w:tcBorders>
              <w:top w:val="nil"/>
              <w:left w:val="nil"/>
              <w:bottom w:val="nil"/>
              <w:right w:val="single" w:sz="4" w:space="0" w:color="auto"/>
            </w:tcBorders>
            <w:shd w:val="clear" w:color="auto" w:fill="auto"/>
            <w:noWrap/>
            <w:vAlign w:val="bottom"/>
            <w:hideMark/>
          </w:tcPr>
          <w:p w14:paraId="27D364D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73D05A7A"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1B2BFA6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0130F8B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2EE62FE5"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65E199B4"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1AD26D0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15AD68D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389B6B3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3D6C69B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0320FB7C" w14:textId="24BA5A2E"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235C81A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6339346B" w14:textId="77777777" w:rsidTr="003A2406">
        <w:trPr>
          <w:trHeight w:val="20"/>
        </w:trPr>
        <w:tc>
          <w:tcPr>
            <w:tcW w:w="545" w:type="dxa"/>
            <w:tcBorders>
              <w:top w:val="nil"/>
              <w:left w:val="single" w:sz="4" w:space="0" w:color="auto"/>
              <w:bottom w:val="nil"/>
              <w:right w:val="nil"/>
            </w:tcBorders>
            <w:shd w:val="clear" w:color="auto" w:fill="auto"/>
            <w:noWrap/>
            <w:hideMark/>
          </w:tcPr>
          <w:p w14:paraId="4FC84154"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C4</w:t>
            </w:r>
          </w:p>
        </w:tc>
        <w:tc>
          <w:tcPr>
            <w:tcW w:w="322" w:type="dxa"/>
            <w:tcBorders>
              <w:top w:val="nil"/>
              <w:left w:val="nil"/>
              <w:bottom w:val="nil"/>
              <w:right w:val="nil"/>
            </w:tcBorders>
            <w:shd w:val="clear" w:color="auto" w:fill="auto"/>
            <w:noWrap/>
            <w:hideMark/>
          </w:tcPr>
          <w:p w14:paraId="507F04E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33EB5C58"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Erection of 10km fence, water reticulation, handling facility</w:t>
            </w:r>
          </w:p>
        </w:tc>
        <w:tc>
          <w:tcPr>
            <w:tcW w:w="644" w:type="dxa"/>
            <w:tcBorders>
              <w:top w:val="nil"/>
              <w:left w:val="nil"/>
              <w:bottom w:val="nil"/>
              <w:right w:val="single" w:sz="4" w:space="0" w:color="auto"/>
            </w:tcBorders>
            <w:shd w:val="clear" w:color="auto" w:fill="auto"/>
            <w:noWrap/>
            <w:vAlign w:val="bottom"/>
            <w:hideMark/>
          </w:tcPr>
          <w:p w14:paraId="67427AA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7C692F76"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6A4EC24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6A809DF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15C23E99"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249CDA58"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307123E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7F7B4F1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w:t>
            </w:r>
            <w:r w:rsidRPr="00D41A5C">
              <w:rPr>
                <w:rFonts w:ascii="Calibri" w:eastAsia="Times New Roman" w:hAnsi="Calibri" w:cs="Calibri"/>
                <w:color w:val="000000"/>
                <w:sz w:val="20"/>
                <w:szCs w:val="20"/>
                <w:lang w:eastAsia="en-ZA"/>
              </w:rPr>
              <w:lastRenderedPageBreak/>
              <w:t>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3897624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lastRenderedPageBreak/>
              <w:t>%</w:t>
            </w:r>
          </w:p>
        </w:tc>
        <w:tc>
          <w:tcPr>
            <w:tcW w:w="1580" w:type="dxa"/>
            <w:tcBorders>
              <w:top w:val="nil"/>
              <w:left w:val="nil"/>
              <w:bottom w:val="nil"/>
              <w:right w:val="single" w:sz="4" w:space="0" w:color="auto"/>
            </w:tcBorders>
            <w:shd w:val="clear" w:color="auto" w:fill="auto"/>
            <w:noWrap/>
            <w:vAlign w:val="bottom"/>
            <w:hideMark/>
          </w:tcPr>
          <w:p w14:paraId="22A22E1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42CFCCBA" w14:textId="1C2267DC"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8EDCC4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E155DF8" w14:textId="77777777" w:rsidTr="003A2406">
        <w:trPr>
          <w:trHeight w:val="20"/>
        </w:trPr>
        <w:tc>
          <w:tcPr>
            <w:tcW w:w="545" w:type="dxa"/>
            <w:tcBorders>
              <w:top w:val="nil"/>
              <w:left w:val="single" w:sz="4" w:space="0" w:color="auto"/>
              <w:bottom w:val="nil"/>
              <w:right w:val="nil"/>
            </w:tcBorders>
            <w:shd w:val="clear" w:color="auto" w:fill="auto"/>
            <w:noWrap/>
            <w:hideMark/>
          </w:tcPr>
          <w:p w14:paraId="57E82AA7"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C5</w:t>
            </w:r>
          </w:p>
        </w:tc>
        <w:tc>
          <w:tcPr>
            <w:tcW w:w="322" w:type="dxa"/>
            <w:tcBorders>
              <w:top w:val="nil"/>
              <w:left w:val="nil"/>
              <w:bottom w:val="nil"/>
              <w:right w:val="nil"/>
            </w:tcBorders>
            <w:shd w:val="clear" w:color="auto" w:fill="auto"/>
            <w:noWrap/>
            <w:hideMark/>
          </w:tcPr>
          <w:p w14:paraId="00B935E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5C562567"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Completion of 100 Sow Piggery Unit</w:t>
            </w:r>
          </w:p>
        </w:tc>
        <w:tc>
          <w:tcPr>
            <w:tcW w:w="644" w:type="dxa"/>
            <w:tcBorders>
              <w:top w:val="nil"/>
              <w:left w:val="nil"/>
              <w:bottom w:val="nil"/>
              <w:right w:val="single" w:sz="4" w:space="0" w:color="auto"/>
            </w:tcBorders>
            <w:shd w:val="clear" w:color="auto" w:fill="auto"/>
            <w:noWrap/>
            <w:vAlign w:val="bottom"/>
            <w:hideMark/>
          </w:tcPr>
          <w:p w14:paraId="6FE5C0A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5C1BA81E"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2C0D799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7 000 000.00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1BFF596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7 000 000.00 </w:t>
            </w:r>
          </w:p>
        </w:tc>
      </w:tr>
      <w:tr w:rsidR="00913DB4" w:rsidRPr="00D41A5C" w14:paraId="02C2CD66"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04C2CA9D"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3FE3A281"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1ADE14E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w:t>
            </w:r>
            <w:proofErr w:type="gramStart"/>
            <w:r w:rsidRPr="00D41A5C">
              <w:rPr>
                <w:rFonts w:ascii="Calibri" w:eastAsia="Times New Roman" w:hAnsi="Calibri" w:cs="Calibri"/>
                <w:color w:val="000000"/>
                <w:sz w:val="20"/>
                <w:szCs w:val="20"/>
                <w:lang w:eastAsia="en-ZA"/>
              </w:rPr>
              <w:t>their  reports</w:t>
            </w:r>
            <w:proofErr w:type="gramEnd"/>
            <w:r w:rsidRPr="00D41A5C">
              <w:rPr>
                <w:rFonts w:ascii="Calibri" w:eastAsia="Times New Roman" w:hAnsi="Calibri" w:cs="Calibri"/>
                <w:color w:val="000000"/>
                <w:sz w:val="20"/>
                <w:szCs w:val="20"/>
                <w:lang w:eastAsia="en-ZA"/>
              </w:rPr>
              <w:t xml:space="preserve">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54D53DF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13B7B26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7 000 000.00 </w:t>
            </w:r>
          </w:p>
        </w:tc>
        <w:tc>
          <w:tcPr>
            <w:tcW w:w="1560" w:type="dxa"/>
            <w:tcBorders>
              <w:top w:val="nil"/>
              <w:left w:val="nil"/>
              <w:bottom w:val="nil"/>
              <w:right w:val="single" w:sz="4" w:space="0" w:color="auto"/>
            </w:tcBorders>
            <w:shd w:val="clear" w:color="auto" w:fill="FDFECE"/>
            <w:noWrap/>
            <w:vAlign w:val="bottom"/>
            <w:hideMark/>
          </w:tcPr>
          <w:p w14:paraId="0943182C" w14:textId="6EF731E5"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6E02F6C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B722DB4" w14:textId="77777777" w:rsidTr="003A2406">
        <w:trPr>
          <w:trHeight w:val="20"/>
        </w:trPr>
        <w:tc>
          <w:tcPr>
            <w:tcW w:w="545" w:type="dxa"/>
            <w:tcBorders>
              <w:top w:val="nil"/>
              <w:left w:val="single" w:sz="4" w:space="0" w:color="auto"/>
              <w:bottom w:val="nil"/>
              <w:right w:val="nil"/>
            </w:tcBorders>
            <w:shd w:val="clear" w:color="auto" w:fill="auto"/>
            <w:noWrap/>
            <w:hideMark/>
          </w:tcPr>
          <w:p w14:paraId="064E7B14"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C6</w:t>
            </w:r>
          </w:p>
        </w:tc>
        <w:tc>
          <w:tcPr>
            <w:tcW w:w="322" w:type="dxa"/>
            <w:tcBorders>
              <w:top w:val="nil"/>
              <w:left w:val="nil"/>
              <w:bottom w:val="nil"/>
              <w:right w:val="nil"/>
            </w:tcBorders>
            <w:shd w:val="clear" w:color="auto" w:fill="auto"/>
            <w:noWrap/>
            <w:hideMark/>
          </w:tcPr>
          <w:p w14:paraId="0BD46A8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6F06EF8E"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Completion of 100 Sow Piggery Unit</w:t>
            </w:r>
          </w:p>
        </w:tc>
        <w:tc>
          <w:tcPr>
            <w:tcW w:w="644" w:type="dxa"/>
            <w:tcBorders>
              <w:top w:val="nil"/>
              <w:left w:val="nil"/>
              <w:bottom w:val="nil"/>
              <w:right w:val="single" w:sz="4" w:space="0" w:color="auto"/>
            </w:tcBorders>
            <w:shd w:val="clear" w:color="auto" w:fill="auto"/>
            <w:noWrap/>
            <w:vAlign w:val="bottom"/>
            <w:hideMark/>
          </w:tcPr>
          <w:p w14:paraId="7821129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27D26B3E"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4E68FB4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2C7C666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r>
      <w:tr w:rsidR="00913DB4" w:rsidRPr="00D41A5C" w14:paraId="27C1B686"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26501E8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6AAF9CC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E1E243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155FDBA6"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197A336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FDFECE"/>
            <w:noWrap/>
            <w:vAlign w:val="bottom"/>
            <w:hideMark/>
          </w:tcPr>
          <w:p w14:paraId="0013479F" w14:textId="1C420944"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7EAF57A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7702808A" w14:textId="77777777" w:rsidTr="003A2406">
        <w:trPr>
          <w:trHeight w:val="20"/>
        </w:trPr>
        <w:tc>
          <w:tcPr>
            <w:tcW w:w="545" w:type="dxa"/>
            <w:tcBorders>
              <w:top w:val="nil"/>
              <w:left w:val="single" w:sz="4" w:space="0" w:color="auto"/>
              <w:bottom w:val="nil"/>
              <w:right w:val="nil"/>
            </w:tcBorders>
            <w:shd w:val="clear" w:color="auto" w:fill="auto"/>
            <w:noWrap/>
            <w:hideMark/>
          </w:tcPr>
          <w:p w14:paraId="4D83FDAF"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C7</w:t>
            </w:r>
          </w:p>
        </w:tc>
        <w:tc>
          <w:tcPr>
            <w:tcW w:w="322" w:type="dxa"/>
            <w:tcBorders>
              <w:top w:val="nil"/>
              <w:left w:val="nil"/>
              <w:bottom w:val="nil"/>
              <w:right w:val="nil"/>
            </w:tcBorders>
            <w:shd w:val="clear" w:color="auto" w:fill="auto"/>
            <w:noWrap/>
            <w:hideMark/>
          </w:tcPr>
          <w:p w14:paraId="5BA7F59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5585ABF3"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Purchase new packaging machine, complete processing and delivery truck compliance assessment, complete processing facility food processing compliance</w:t>
            </w:r>
          </w:p>
        </w:tc>
        <w:tc>
          <w:tcPr>
            <w:tcW w:w="644" w:type="dxa"/>
            <w:tcBorders>
              <w:top w:val="nil"/>
              <w:left w:val="nil"/>
              <w:bottom w:val="nil"/>
              <w:right w:val="single" w:sz="4" w:space="0" w:color="auto"/>
            </w:tcBorders>
            <w:shd w:val="clear" w:color="auto" w:fill="auto"/>
            <w:noWrap/>
            <w:vAlign w:val="bottom"/>
            <w:hideMark/>
          </w:tcPr>
          <w:p w14:paraId="04225A0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34E57738"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621B78A8" w14:textId="77777777" w:rsidR="00913DB4" w:rsidRPr="00D41A5C" w:rsidRDefault="00913DB4" w:rsidP="003A2406">
            <w:pPr>
              <w:rPr>
                <w:rFonts w:ascii="Calibri" w:eastAsia="Times New Roman" w:hAnsi="Calibri" w:cs="Calibri"/>
                <w:sz w:val="20"/>
                <w:szCs w:val="20"/>
                <w:lang w:eastAsia="en-ZA"/>
              </w:rPr>
            </w:pPr>
            <w:r w:rsidRPr="00D41A5C">
              <w:rPr>
                <w:rFonts w:ascii="Calibri" w:eastAsia="Times New Roman" w:hAnsi="Calibri" w:cs="Calibri"/>
                <w:sz w:val="20"/>
                <w:szCs w:val="20"/>
                <w:lang w:eastAsia="en-ZA"/>
              </w:rPr>
              <w:t xml:space="preserve"> R   3 000 000.00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52F0B2A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3 000 000.00 </w:t>
            </w:r>
          </w:p>
        </w:tc>
      </w:tr>
      <w:tr w:rsidR="00913DB4" w:rsidRPr="00D41A5C" w14:paraId="2387CD2C"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360A201A"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3D7E439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FF2B50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0D1836A6"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74F5350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3 000 000.00 </w:t>
            </w:r>
          </w:p>
        </w:tc>
        <w:tc>
          <w:tcPr>
            <w:tcW w:w="1560" w:type="dxa"/>
            <w:tcBorders>
              <w:top w:val="nil"/>
              <w:left w:val="nil"/>
              <w:bottom w:val="nil"/>
              <w:right w:val="single" w:sz="4" w:space="0" w:color="auto"/>
            </w:tcBorders>
            <w:shd w:val="clear" w:color="auto" w:fill="FDFECE"/>
            <w:noWrap/>
            <w:vAlign w:val="bottom"/>
            <w:hideMark/>
          </w:tcPr>
          <w:p w14:paraId="7DFF31C3" w14:textId="2C6A3EE9"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4225144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52CEFAB1" w14:textId="77777777" w:rsidTr="003A2406">
        <w:trPr>
          <w:trHeight w:val="20"/>
        </w:trPr>
        <w:tc>
          <w:tcPr>
            <w:tcW w:w="545" w:type="dxa"/>
            <w:tcBorders>
              <w:top w:val="nil"/>
              <w:left w:val="single" w:sz="4" w:space="0" w:color="auto"/>
              <w:bottom w:val="nil"/>
              <w:right w:val="nil"/>
            </w:tcBorders>
            <w:shd w:val="clear" w:color="auto" w:fill="auto"/>
            <w:noWrap/>
            <w:hideMark/>
          </w:tcPr>
          <w:p w14:paraId="2BD6E19C"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C8</w:t>
            </w:r>
          </w:p>
        </w:tc>
        <w:tc>
          <w:tcPr>
            <w:tcW w:w="322" w:type="dxa"/>
            <w:tcBorders>
              <w:top w:val="nil"/>
              <w:left w:val="nil"/>
              <w:bottom w:val="nil"/>
              <w:right w:val="nil"/>
            </w:tcBorders>
            <w:shd w:val="clear" w:color="auto" w:fill="auto"/>
            <w:noWrap/>
            <w:hideMark/>
          </w:tcPr>
          <w:p w14:paraId="6D99E23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4388D2FE"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 xml:space="preserve">Siting, drilling, testing, equip, Irrigation </w:t>
            </w:r>
            <w:r w:rsidRPr="00D41A5C">
              <w:rPr>
                <w:rFonts w:ascii="Calibri" w:eastAsia="Times New Roman" w:hAnsi="Calibri" w:cs="Calibri"/>
                <w:color w:val="000000"/>
                <w:sz w:val="20"/>
                <w:szCs w:val="20"/>
                <w:u w:val="single"/>
                <w:lang w:eastAsia="en-ZA"/>
              </w:rPr>
              <w:lastRenderedPageBreak/>
              <w:t>system, 2 x 10 x 30 shade nets</w:t>
            </w:r>
          </w:p>
        </w:tc>
        <w:tc>
          <w:tcPr>
            <w:tcW w:w="644" w:type="dxa"/>
            <w:tcBorders>
              <w:top w:val="nil"/>
              <w:left w:val="nil"/>
              <w:bottom w:val="nil"/>
              <w:right w:val="single" w:sz="4" w:space="0" w:color="auto"/>
            </w:tcBorders>
            <w:shd w:val="clear" w:color="auto" w:fill="auto"/>
            <w:noWrap/>
            <w:vAlign w:val="bottom"/>
            <w:hideMark/>
          </w:tcPr>
          <w:p w14:paraId="731320E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lastRenderedPageBreak/>
              <w:t>Sum</w:t>
            </w:r>
          </w:p>
        </w:tc>
        <w:tc>
          <w:tcPr>
            <w:tcW w:w="1580" w:type="dxa"/>
            <w:tcBorders>
              <w:top w:val="single" w:sz="4" w:space="0" w:color="auto"/>
              <w:left w:val="nil"/>
              <w:bottom w:val="nil"/>
              <w:right w:val="single" w:sz="4" w:space="0" w:color="auto"/>
            </w:tcBorders>
            <w:shd w:val="clear" w:color="auto" w:fill="auto"/>
            <w:noWrap/>
            <w:vAlign w:val="bottom"/>
            <w:hideMark/>
          </w:tcPr>
          <w:p w14:paraId="3FE32F51"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099AFCC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19E0740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r>
      <w:tr w:rsidR="00913DB4" w:rsidRPr="00D41A5C" w14:paraId="75336D68"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6974383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2A9D364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C38004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are expected.</w:t>
            </w:r>
          </w:p>
        </w:tc>
        <w:tc>
          <w:tcPr>
            <w:tcW w:w="644" w:type="dxa"/>
            <w:tcBorders>
              <w:top w:val="nil"/>
              <w:left w:val="nil"/>
              <w:bottom w:val="single" w:sz="4" w:space="0" w:color="auto"/>
              <w:right w:val="single" w:sz="4" w:space="0" w:color="auto"/>
            </w:tcBorders>
            <w:shd w:val="clear" w:color="auto" w:fill="auto"/>
            <w:noWrap/>
            <w:vAlign w:val="bottom"/>
            <w:hideMark/>
          </w:tcPr>
          <w:p w14:paraId="3B6FB6BA"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47C1DF0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FDFECE"/>
            <w:noWrap/>
            <w:vAlign w:val="bottom"/>
            <w:hideMark/>
          </w:tcPr>
          <w:p w14:paraId="7396DB9F" w14:textId="02FC35E2"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7D74642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7442B7C9" w14:textId="77777777" w:rsidTr="00976BB4">
        <w:trPr>
          <w:trHeight w:val="20"/>
        </w:trPr>
        <w:tc>
          <w:tcPr>
            <w:tcW w:w="707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50F91A01"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SUB TOTAL SCHEDULE C: LEJWELEPUTSWA DISTRICT CARRIED TO SUMMARY OF SCHEDULES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F676F80" w14:textId="77777777" w:rsidR="00913DB4" w:rsidRPr="00D41A5C" w:rsidRDefault="00913DB4" w:rsidP="003A2406">
            <w:pPr>
              <w:jc w:val="right"/>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 xml:space="preserve"> Sub Total </w:t>
            </w:r>
          </w:p>
        </w:tc>
        <w:tc>
          <w:tcPr>
            <w:tcW w:w="16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E2D8B38"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p>
        </w:tc>
      </w:tr>
      <w:tr w:rsidR="00913DB4" w:rsidRPr="00D41A5C" w14:paraId="7E9144C9" w14:textId="77777777" w:rsidTr="003A2406">
        <w:trPr>
          <w:trHeight w:val="20"/>
        </w:trPr>
        <w:tc>
          <w:tcPr>
            <w:tcW w:w="545" w:type="dxa"/>
            <w:tcBorders>
              <w:top w:val="nil"/>
              <w:left w:val="nil"/>
              <w:bottom w:val="nil"/>
              <w:right w:val="nil"/>
            </w:tcBorders>
            <w:shd w:val="clear" w:color="auto" w:fill="auto"/>
            <w:noWrap/>
            <w:vAlign w:val="bottom"/>
            <w:hideMark/>
          </w:tcPr>
          <w:p w14:paraId="3E918F0F" w14:textId="77777777" w:rsidR="00913DB4" w:rsidRPr="00D41A5C" w:rsidRDefault="00913DB4" w:rsidP="003A2406">
            <w:pPr>
              <w:rPr>
                <w:rFonts w:ascii="Calibri" w:eastAsia="Times New Roman" w:hAnsi="Calibri" w:cs="Calibri"/>
                <w:color w:val="000000"/>
                <w:lang w:eastAsia="en-ZA"/>
              </w:rPr>
            </w:pPr>
          </w:p>
        </w:tc>
        <w:tc>
          <w:tcPr>
            <w:tcW w:w="322" w:type="dxa"/>
            <w:tcBorders>
              <w:top w:val="nil"/>
              <w:left w:val="nil"/>
              <w:bottom w:val="nil"/>
              <w:right w:val="nil"/>
            </w:tcBorders>
            <w:shd w:val="clear" w:color="auto" w:fill="auto"/>
            <w:noWrap/>
            <w:vAlign w:val="bottom"/>
            <w:hideMark/>
          </w:tcPr>
          <w:p w14:paraId="712A01CC" w14:textId="77777777" w:rsidR="00913DB4" w:rsidRPr="00D41A5C" w:rsidRDefault="00913DB4" w:rsidP="003A2406">
            <w:pPr>
              <w:rPr>
                <w:rFonts w:eastAsia="Times New Roman" w:cs="Times New Roman"/>
                <w:sz w:val="20"/>
                <w:szCs w:val="20"/>
                <w:lang w:eastAsia="en-ZA"/>
              </w:rPr>
            </w:pPr>
          </w:p>
        </w:tc>
        <w:tc>
          <w:tcPr>
            <w:tcW w:w="3979" w:type="dxa"/>
            <w:tcBorders>
              <w:top w:val="nil"/>
              <w:left w:val="nil"/>
              <w:bottom w:val="nil"/>
              <w:right w:val="nil"/>
            </w:tcBorders>
            <w:shd w:val="clear" w:color="auto" w:fill="auto"/>
            <w:noWrap/>
            <w:vAlign w:val="bottom"/>
            <w:hideMark/>
          </w:tcPr>
          <w:p w14:paraId="7393D6A8" w14:textId="77777777" w:rsidR="00913DB4" w:rsidRPr="00D41A5C" w:rsidRDefault="00913DB4" w:rsidP="003A2406">
            <w:pPr>
              <w:rPr>
                <w:rFonts w:eastAsia="Times New Roman" w:cs="Times New Roman"/>
                <w:sz w:val="20"/>
                <w:szCs w:val="20"/>
                <w:lang w:eastAsia="en-ZA"/>
              </w:rPr>
            </w:pPr>
          </w:p>
        </w:tc>
        <w:tc>
          <w:tcPr>
            <w:tcW w:w="644" w:type="dxa"/>
            <w:tcBorders>
              <w:top w:val="nil"/>
              <w:left w:val="nil"/>
              <w:bottom w:val="nil"/>
              <w:right w:val="nil"/>
            </w:tcBorders>
            <w:shd w:val="clear" w:color="auto" w:fill="auto"/>
            <w:noWrap/>
            <w:vAlign w:val="bottom"/>
            <w:hideMark/>
          </w:tcPr>
          <w:p w14:paraId="099EEC70" w14:textId="77777777" w:rsidR="00913DB4" w:rsidRPr="00D41A5C" w:rsidRDefault="00913DB4" w:rsidP="003A2406">
            <w:pPr>
              <w:rPr>
                <w:rFonts w:eastAsia="Times New Roman" w:cs="Times New Roman"/>
                <w:sz w:val="20"/>
                <w:szCs w:val="20"/>
                <w:lang w:eastAsia="en-ZA"/>
              </w:rPr>
            </w:pPr>
          </w:p>
        </w:tc>
        <w:tc>
          <w:tcPr>
            <w:tcW w:w="1580" w:type="dxa"/>
            <w:tcBorders>
              <w:top w:val="nil"/>
              <w:left w:val="nil"/>
              <w:bottom w:val="nil"/>
              <w:right w:val="nil"/>
            </w:tcBorders>
            <w:shd w:val="clear" w:color="auto" w:fill="auto"/>
            <w:noWrap/>
            <w:vAlign w:val="bottom"/>
            <w:hideMark/>
          </w:tcPr>
          <w:p w14:paraId="30E12C7A" w14:textId="77777777" w:rsidR="00913DB4" w:rsidRPr="00D41A5C" w:rsidRDefault="00913DB4" w:rsidP="003A2406">
            <w:pP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4974091B"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038E20E9" w14:textId="77777777" w:rsidR="00913DB4" w:rsidRPr="00D41A5C" w:rsidRDefault="00913DB4" w:rsidP="003A2406">
            <w:pPr>
              <w:rPr>
                <w:rFonts w:eastAsia="Times New Roman" w:cs="Times New Roman"/>
                <w:sz w:val="20"/>
                <w:szCs w:val="20"/>
                <w:lang w:eastAsia="en-ZA"/>
              </w:rPr>
            </w:pPr>
          </w:p>
        </w:tc>
      </w:tr>
    </w:tbl>
    <w:p w14:paraId="14F74251" w14:textId="77777777" w:rsidR="003A2406" w:rsidRDefault="003A2406">
      <w:r>
        <w:br w:type="page"/>
      </w:r>
    </w:p>
    <w:tbl>
      <w:tblPr>
        <w:tblW w:w="10250" w:type="dxa"/>
        <w:tblLook w:val="04A0" w:firstRow="1" w:lastRow="0" w:firstColumn="1" w:lastColumn="0" w:noHBand="0" w:noVBand="1"/>
      </w:tblPr>
      <w:tblGrid>
        <w:gridCol w:w="545"/>
        <w:gridCol w:w="322"/>
        <w:gridCol w:w="3979"/>
        <w:gridCol w:w="644"/>
        <w:gridCol w:w="1580"/>
        <w:gridCol w:w="1560"/>
        <w:gridCol w:w="1620"/>
      </w:tblGrid>
      <w:tr w:rsidR="00913DB4" w:rsidRPr="00D41A5C" w14:paraId="556DEE63" w14:textId="77777777" w:rsidTr="003A2406">
        <w:trPr>
          <w:trHeight w:val="20"/>
        </w:trPr>
        <w:tc>
          <w:tcPr>
            <w:tcW w:w="4846" w:type="dxa"/>
            <w:gridSpan w:val="3"/>
            <w:tcBorders>
              <w:top w:val="nil"/>
              <w:left w:val="nil"/>
              <w:bottom w:val="nil"/>
              <w:right w:val="nil"/>
            </w:tcBorders>
            <w:shd w:val="clear" w:color="auto" w:fill="auto"/>
            <w:noWrap/>
            <w:vAlign w:val="bottom"/>
            <w:hideMark/>
          </w:tcPr>
          <w:p w14:paraId="2608D16D" w14:textId="0BF018E2"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lastRenderedPageBreak/>
              <w:t>SCHEDULE D: THABO MOFUTSANYANE DISTRICT</w:t>
            </w:r>
          </w:p>
        </w:tc>
        <w:tc>
          <w:tcPr>
            <w:tcW w:w="644" w:type="dxa"/>
            <w:tcBorders>
              <w:top w:val="nil"/>
              <w:left w:val="nil"/>
              <w:bottom w:val="nil"/>
              <w:right w:val="nil"/>
            </w:tcBorders>
            <w:shd w:val="clear" w:color="auto" w:fill="auto"/>
            <w:noWrap/>
            <w:vAlign w:val="bottom"/>
            <w:hideMark/>
          </w:tcPr>
          <w:p w14:paraId="3B57068F" w14:textId="77777777" w:rsidR="00913DB4" w:rsidRPr="00D41A5C" w:rsidRDefault="00913DB4" w:rsidP="003A2406">
            <w:pPr>
              <w:rPr>
                <w:rFonts w:ascii="Calibri" w:eastAsia="Times New Roman" w:hAnsi="Calibri" w:cs="Calibri"/>
                <w:b/>
                <w:bCs/>
                <w:color w:val="000000"/>
                <w:lang w:eastAsia="en-ZA"/>
              </w:rPr>
            </w:pPr>
          </w:p>
        </w:tc>
        <w:tc>
          <w:tcPr>
            <w:tcW w:w="1580" w:type="dxa"/>
            <w:tcBorders>
              <w:top w:val="nil"/>
              <w:left w:val="nil"/>
              <w:bottom w:val="nil"/>
              <w:right w:val="nil"/>
            </w:tcBorders>
            <w:shd w:val="clear" w:color="auto" w:fill="auto"/>
            <w:noWrap/>
            <w:vAlign w:val="bottom"/>
            <w:hideMark/>
          </w:tcPr>
          <w:p w14:paraId="14A36C20" w14:textId="77777777" w:rsidR="00913DB4" w:rsidRPr="00D41A5C" w:rsidRDefault="00913DB4" w:rsidP="003A2406">
            <w:pPr>
              <w:jc w:val="cente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5C77C8BC"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7A5CCE94" w14:textId="77777777" w:rsidR="00913DB4" w:rsidRPr="00D41A5C" w:rsidRDefault="00913DB4" w:rsidP="003A2406">
            <w:pPr>
              <w:rPr>
                <w:rFonts w:eastAsia="Times New Roman" w:cs="Times New Roman"/>
                <w:sz w:val="20"/>
                <w:szCs w:val="20"/>
                <w:lang w:eastAsia="en-ZA"/>
              </w:rPr>
            </w:pPr>
          </w:p>
        </w:tc>
      </w:tr>
      <w:tr w:rsidR="00913DB4" w:rsidRPr="00D41A5C" w14:paraId="19E6CDA9" w14:textId="77777777" w:rsidTr="003A2406">
        <w:trPr>
          <w:trHeight w:val="20"/>
        </w:trPr>
        <w:tc>
          <w:tcPr>
            <w:tcW w:w="867"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755F3815"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Item</w:t>
            </w:r>
          </w:p>
        </w:tc>
        <w:tc>
          <w:tcPr>
            <w:tcW w:w="3979" w:type="dxa"/>
            <w:tcBorders>
              <w:top w:val="single" w:sz="4" w:space="0" w:color="auto"/>
              <w:left w:val="nil"/>
              <w:bottom w:val="single" w:sz="4" w:space="0" w:color="auto"/>
              <w:right w:val="single" w:sz="4" w:space="0" w:color="auto"/>
            </w:tcBorders>
            <w:shd w:val="clear" w:color="000000" w:fill="E7E6E6"/>
            <w:noWrap/>
            <w:vAlign w:val="bottom"/>
            <w:hideMark/>
          </w:tcPr>
          <w:p w14:paraId="60F781F3"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Description</w:t>
            </w:r>
          </w:p>
        </w:tc>
        <w:tc>
          <w:tcPr>
            <w:tcW w:w="644" w:type="dxa"/>
            <w:tcBorders>
              <w:top w:val="single" w:sz="4" w:space="0" w:color="auto"/>
              <w:left w:val="nil"/>
              <w:bottom w:val="single" w:sz="4" w:space="0" w:color="auto"/>
              <w:right w:val="single" w:sz="4" w:space="0" w:color="auto"/>
            </w:tcBorders>
            <w:shd w:val="clear" w:color="000000" w:fill="E7E6E6"/>
            <w:noWrap/>
            <w:vAlign w:val="bottom"/>
            <w:hideMark/>
          </w:tcPr>
          <w:p w14:paraId="12413F17" w14:textId="77777777" w:rsidR="00913DB4" w:rsidRPr="00D41A5C" w:rsidRDefault="00913DB4" w:rsidP="003A2406">
            <w:pPr>
              <w:jc w:val="cente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Unit</w:t>
            </w:r>
          </w:p>
        </w:tc>
        <w:tc>
          <w:tcPr>
            <w:tcW w:w="1580" w:type="dxa"/>
            <w:tcBorders>
              <w:top w:val="single" w:sz="4" w:space="0" w:color="auto"/>
              <w:left w:val="nil"/>
              <w:bottom w:val="single" w:sz="4" w:space="0" w:color="auto"/>
              <w:right w:val="single" w:sz="4" w:space="0" w:color="auto"/>
            </w:tcBorders>
            <w:shd w:val="clear" w:color="000000" w:fill="E7E6E6"/>
            <w:noWrap/>
            <w:vAlign w:val="bottom"/>
            <w:hideMark/>
          </w:tcPr>
          <w:p w14:paraId="6C1E19D6"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Quantity</w:t>
            </w:r>
          </w:p>
        </w:tc>
        <w:tc>
          <w:tcPr>
            <w:tcW w:w="1560" w:type="dxa"/>
            <w:tcBorders>
              <w:top w:val="single" w:sz="4" w:space="0" w:color="auto"/>
              <w:left w:val="nil"/>
              <w:bottom w:val="single" w:sz="4" w:space="0" w:color="auto"/>
              <w:right w:val="single" w:sz="4" w:space="0" w:color="auto"/>
            </w:tcBorders>
            <w:shd w:val="clear" w:color="000000" w:fill="E7E6E6"/>
            <w:vAlign w:val="bottom"/>
            <w:hideMark/>
          </w:tcPr>
          <w:p w14:paraId="59D227B1" w14:textId="77777777" w:rsidR="00913DB4" w:rsidRPr="00D41A5C" w:rsidRDefault="00913DB4" w:rsidP="003A2406">
            <w:pPr>
              <w:jc w:val="cente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Rate (</w:t>
            </w:r>
            <w:proofErr w:type="spellStart"/>
            <w:r w:rsidRPr="00D41A5C">
              <w:rPr>
                <w:rFonts w:ascii="Calibri" w:eastAsia="Times New Roman" w:hAnsi="Calibri" w:cs="Calibri"/>
                <w:b/>
                <w:bCs/>
                <w:color w:val="000000"/>
                <w:lang w:eastAsia="en-ZA"/>
              </w:rPr>
              <w:t>incl</w:t>
            </w:r>
            <w:proofErr w:type="spellEnd"/>
            <w:r w:rsidRPr="00D41A5C">
              <w:rPr>
                <w:rFonts w:ascii="Calibri" w:eastAsia="Times New Roman" w:hAnsi="Calibri" w:cs="Calibri"/>
                <w:b/>
                <w:bCs/>
                <w:color w:val="000000"/>
                <w:lang w:eastAsia="en-ZA"/>
              </w:rPr>
              <w:t xml:space="preserve"> VAT)</w:t>
            </w:r>
          </w:p>
        </w:tc>
        <w:tc>
          <w:tcPr>
            <w:tcW w:w="1620" w:type="dxa"/>
            <w:tcBorders>
              <w:top w:val="single" w:sz="4" w:space="0" w:color="auto"/>
              <w:left w:val="nil"/>
              <w:bottom w:val="single" w:sz="4" w:space="0" w:color="auto"/>
              <w:right w:val="single" w:sz="4" w:space="0" w:color="auto"/>
            </w:tcBorders>
            <w:shd w:val="clear" w:color="000000" w:fill="E7E6E6"/>
            <w:noWrap/>
            <w:vAlign w:val="bottom"/>
            <w:hideMark/>
          </w:tcPr>
          <w:p w14:paraId="6E49A25D" w14:textId="77777777" w:rsidR="00913DB4" w:rsidRPr="00D41A5C" w:rsidRDefault="00913DB4" w:rsidP="003A2406">
            <w:pPr>
              <w:jc w:val="cente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Amount</w:t>
            </w:r>
          </w:p>
        </w:tc>
      </w:tr>
      <w:tr w:rsidR="00913DB4" w:rsidRPr="00D41A5C" w14:paraId="785A40A1" w14:textId="77777777" w:rsidTr="003A2406">
        <w:trPr>
          <w:trHeight w:val="20"/>
        </w:trPr>
        <w:tc>
          <w:tcPr>
            <w:tcW w:w="545" w:type="dxa"/>
            <w:tcBorders>
              <w:top w:val="nil"/>
              <w:left w:val="single" w:sz="4" w:space="0" w:color="auto"/>
              <w:bottom w:val="nil"/>
              <w:right w:val="nil"/>
            </w:tcBorders>
            <w:shd w:val="clear" w:color="auto" w:fill="auto"/>
            <w:noWrap/>
            <w:hideMark/>
          </w:tcPr>
          <w:p w14:paraId="466C9A3F"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D1</w:t>
            </w:r>
          </w:p>
        </w:tc>
        <w:tc>
          <w:tcPr>
            <w:tcW w:w="322" w:type="dxa"/>
            <w:tcBorders>
              <w:top w:val="nil"/>
              <w:left w:val="nil"/>
              <w:bottom w:val="nil"/>
              <w:right w:val="nil"/>
            </w:tcBorders>
            <w:shd w:val="clear" w:color="auto" w:fill="auto"/>
            <w:noWrap/>
            <w:hideMark/>
          </w:tcPr>
          <w:p w14:paraId="4F663229"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1E9F2F7B"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Phase 2: Construction of 8 mushroom growing rooms, Sceptic tank, electrical works, ablution, storage, packaging,</w:t>
            </w:r>
            <w:r>
              <w:rPr>
                <w:rFonts w:ascii="Calibri" w:eastAsia="Times New Roman" w:hAnsi="Calibri" w:cs="Calibri"/>
                <w:color w:val="000000"/>
                <w:sz w:val="20"/>
                <w:szCs w:val="20"/>
                <w:u w:val="single"/>
                <w:lang w:eastAsia="en-ZA"/>
              </w:rPr>
              <w:t xml:space="preserve"> </w:t>
            </w:r>
            <w:r w:rsidRPr="00D41A5C">
              <w:rPr>
                <w:rFonts w:ascii="Calibri" w:eastAsia="Times New Roman" w:hAnsi="Calibri" w:cs="Calibri"/>
                <w:color w:val="000000"/>
                <w:sz w:val="20"/>
                <w:szCs w:val="20"/>
                <w:u w:val="single"/>
                <w:lang w:eastAsia="en-ZA"/>
              </w:rPr>
              <w:t>storage, water storage, electricity connection, security systems, back-up generator,  office, machinery,</w:t>
            </w:r>
            <w:r>
              <w:rPr>
                <w:rFonts w:ascii="Calibri" w:eastAsia="Times New Roman" w:hAnsi="Calibri" w:cs="Calibri"/>
                <w:color w:val="000000"/>
                <w:sz w:val="20"/>
                <w:szCs w:val="20"/>
                <w:u w:val="single"/>
                <w:lang w:eastAsia="en-ZA"/>
              </w:rPr>
              <w:t xml:space="preserve"> </w:t>
            </w:r>
            <w:r w:rsidRPr="00D41A5C">
              <w:rPr>
                <w:rFonts w:ascii="Calibri" w:eastAsia="Times New Roman" w:hAnsi="Calibri" w:cs="Calibri"/>
                <w:color w:val="000000"/>
                <w:sz w:val="20"/>
                <w:szCs w:val="20"/>
                <w:u w:val="single"/>
                <w:lang w:eastAsia="en-ZA"/>
              </w:rPr>
              <w:t>implements and tools</w:t>
            </w:r>
          </w:p>
        </w:tc>
        <w:tc>
          <w:tcPr>
            <w:tcW w:w="644" w:type="dxa"/>
            <w:tcBorders>
              <w:top w:val="nil"/>
              <w:left w:val="nil"/>
              <w:bottom w:val="nil"/>
              <w:right w:val="single" w:sz="4" w:space="0" w:color="auto"/>
            </w:tcBorders>
            <w:shd w:val="clear" w:color="auto" w:fill="auto"/>
            <w:noWrap/>
            <w:vAlign w:val="bottom"/>
            <w:hideMark/>
          </w:tcPr>
          <w:p w14:paraId="5BED3A5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nil"/>
              <w:left w:val="nil"/>
              <w:bottom w:val="nil"/>
              <w:right w:val="single" w:sz="4" w:space="0" w:color="auto"/>
            </w:tcBorders>
            <w:shd w:val="clear" w:color="auto" w:fill="auto"/>
            <w:noWrap/>
            <w:vAlign w:val="bottom"/>
            <w:hideMark/>
          </w:tcPr>
          <w:p w14:paraId="36E38EA5" w14:textId="77777777" w:rsidR="00913DB4" w:rsidRPr="00D41A5C" w:rsidRDefault="00913DB4" w:rsidP="003A2406">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nil"/>
              <w:left w:val="nil"/>
              <w:bottom w:val="nil"/>
              <w:right w:val="single" w:sz="4" w:space="0" w:color="auto"/>
            </w:tcBorders>
            <w:shd w:val="clear" w:color="auto" w:fill="auto"/>
            <w:noWrap/>
            <w:vAlign w:val="bottom"/>
            <w:hideMark/>
          </w:tcPr>
          <w:p w14:paraId="52E4198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12 500 000.00 </w:t>
            </w:r>
          </w:p>
        </w:tc>
        <w:tc>
          <w:tcPr>
            <w:tcW w:w="1620" w:type="dxa"/>
            <w:tcBorders>
              <w:top w:val="nil"/>
              <w:left w:val="nil"/>
              <w:bottom w:val="nil"/>
              <w:right w:val="single" w:sz="4" w:space="0" w:color="auto"/>
            </w:tcBorders>
            <w:shd w:val="clear" w:color="auto" w:fill="auto"/>
            <w:noWrap/>
            <w:vAlign w:val="bottom"/>
            <w:hideMark/>
          </w:tcPr>
          <w:p w14:paraId="13B3EB6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12 500 000.00 </w:t>
            </w:r>
          </w:p>
        </w:tc>
      </w:tr>
      <w:tr w:rsidR="00913DB4" w:rsidRPr="00D41A5C" w14:paraId="7A7BE3E4"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396E508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581353F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7889AC55" w14:textId="2AD30F6D"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54A52526"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5E8F0EC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12 500 000.00 </w:t>
            </w:r>
          </w:p>
        </w:tc>
        <w:tc>
          <w:tcPr>
            <w:tcW w:w="1560" w:type="dxa"/>
            <w:tcBorders>
              <w:top w:val="nil"/>
              <w:left w:val="nil"/>
              <w:bottom w:val="nil"/>
              <w:right w:val="single" w:sz="4" w:space="0" w:color="auto"/>
            </w:tcBorders>
            <w:shd w:val="clear" w:color="auto" w:fill="FDFECE"/>
            <w:noWrap/>
            <w:vAlign w:val="bottom"/>
            <w:hideMark/>
          </w:tcPr>
          <w:p w14:paraId="3136B851" w14:textId="15F6507E"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1B49D4F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53647F68" w14:textId="77777777" w:rsidTr="003A2406">
        <w:trPr>
          <w:trHeight w:val="20"/>
        </w:trPr>
        <w:tc>
          <w:tcPr>
            <w:tcW w:w="545" w:type="dxa"/>
            <w:tcBorders>
              <w:top w:val="nil"/>
              <w:left w:val="single" w:sz="4" w:space="0" w:color="auto"/>
              <w:bottom w:val="nil"/>
              <w:right w:val="nil"/>
            </w:tcBorders>
            <w:shd w:val="clear" w:color="auto" w:fill="auto"/>
            <w:noWrap/>
            <w:hideMark/>
          </w:tcPr>
          <w:p w14:paraId="7DE28BB3"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D2</w:t>
            </w:r>
          </w:p>
        </w:tc>
        <w:tc>
          <w:tcPr>
            <w:tcW w:w="322" w:type="dxa"/>
            <w:tcBorders>
              <w:top w:val="nil"/>
              <w:left w:val="nil"/>
              <w:bottom w:val="nil"/>
              <w:right w:val="nil"/>
            </w:tcBorders>
            <w:shd w:val="clear" w:color="auto" w:fill="auto"/>
            <w:noWrap/>
            <w:hideMark/>
          </w:tcPr>
          <w:p w14:paraId="7716453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2C6949AF"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Construction of a multipurpose storage</w:t>
            </w:r>
          </w:p>
        </w:tc>
        <w:tc>
          <w:tcPr>
            <w:tcW w:w="644" w:type="dxa"/>
            <w:tcBorders>
              <w:top w:val="nil"/>
              <w:left w:val="nil"/>
              <w:bottom w:val="nil"/>
              <w:right w:val="single" w:sz="4" w:space="0" w:color="auto"/>
            </w:tcBorders>
            <w:shd w:val="clear" w:color="auto" w:fill="auto"/>
            <w:noWrap/>
            <w:vAlign w:val="bottom"/>
            <w:hideMark/>
          </w:tcPr>
          <w:p w14:paraId="5E3C932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54E6B53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31C385C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34EF177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708EBB3C"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51789BB0"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1AF97FCA"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70A81B7B" w14:textId="65866F5B"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7C33393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5427C73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1512F5D5" w14:textId="6594BBD2"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136DA63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29E7E11" w14:textId="77777777" w:rsidTr="003A2406">
        <w:trPr>
          <w:trHeight w:val="20"/>
        </w:trPr>
        <w:tc>
          <w:tcPr>
            <w:tcW w:w="545" w:type="dxa"/>
            <w:tcBorders>
              <w:top w:val="nil"/>
              <w:left w:val="single" w:sz="4" w:space="0" w:color="auto"/>
              <w:bottom w:val="nil"/>
              <w:right w:val="nil"/>
            </w:tcBorders>
            <w:shd w:val="clear" w:color="auto" w:fill="auto"/>
            <w:noWrap/>
            <w:hideMark/>
          </w:tcPr>
          <w:p w14:paraId="2EB1E788"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D3</w:t>
            </w:r>
          </w:p>
        </w:tc>
        <w:tc>
          <w:tcPr>
            <w:tcW w:w="322" w:type="dxa"/>
            <w:tcBorders>
              <w:top w:val="nil"/>
              <w:left w:val="nil"/>
              <w:bottom w:val="nil"/>
              <w:right w:val="nil"/>
            </w:tcBorders>
            <w:shd w:val="clear" w:color="auto" w:fill="auto"/>
            <w:noWrap/>
            <w:hideMark/>
          </w:tcPr>
          <w:p w14:paraId="7A0C144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3C722F99"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Erection of fence (Border 7km and Camps 4km), Borehole re-drilling, water testing and licensing, zinc reservoirs (120 000 litresx2)</w:t>
            </w:r>
          </w:p>
        </w:tc>
        <w:tc>
          <w:tcPr>
            <w:tcW w:w="644" w:type="dxa"/>
            <w:tcBorders>
              <w:top w:val="nil"/>
              <w:left w:val="nil"/>
              <w:bottom w:val="nil"/>
              <w:right w:val="single" w:sz="4" w:space="0" w:color="auto"/>
            </w:tcBorders>
            <w:shd w:val="clear" w:color="auto" w:fill="auto"/>
            <w:noWrap/>
            <w:vAlign w:val="bottom"/>
            <w:hideMark/>
          </w:tcPr>
          <w:p w14:paraId="0398D1B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18B2C1E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1CC5CC5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6B3D883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r>
      <w:tr w:rsidR="00913DB4" w:rsidRPr="00D41A5C" w14:paraId="2795F342"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055729EC"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7BEFEAB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3E0D7B14" w14:textId="71CDE994"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2637721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38202B8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c>
          <w:tcPr>
            <w:tcW w:w="1560" w:type="dxa"/>
            <w:tcBorders>
              <w:top w:val="nil"/>
              <w:left w:val="nil"/>
              <w:bottom w:val="nil"/>
              <w:right w:val="single" w:sz="4" w:space="0" w:color="auto"/>
            </w:tcBorders>
            <w:shd w:val="clear" w:color="auto" w:fill="FDFECE"/>
            <w:noWrap/>
            <w:vAlign w:val="bottom"/>
            <w:hideMark/>
          </w:tcPr>
          <w:p w14:paraId="4531BD38" w14:textId="422D7956"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2034E08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3120851" w14:textId="77777777" w:rsidTr="003A2406">
        <w:trPr>
          <w:trHeight w:val="20"/>
        </w:trPr>
        <w:tc>
          <w:tcPr>
            <w:tcW w:w="545" w:type="dxa"/>
            <w:tcBorders>
              <w:top w:val="nil"/>
              <w:left w:val="single" w:sz="4" w:space="0" w:color="auto"/>
              <w:bottom w:val="nil"/>
              <w:right w:val="nil"/>
            </w:tcBorders>
            <w:shd w:val="clear" w:color="auto" w:fill="auto"/>
            <w:noWrap/>
            <w:hideMark/>
          </w:tcPr>
          <w:p w14:paraId="3EA1F38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D4</w:t>
            </w:r>
          </w:p>
        </w:tc>
        <w:tc>
          <w:tcPr>
            <w:tcW w:w="322" w:type="dxa"/>
            <w:tcBorders>
              <w:top w:val="nil"/>
              <w:left w:val="nil"/>
              <w:bottom w:val="nil"/>
              <w:right w:val="nil"/>
            </w:tcBorders>
            <w:shd w:val="clear" w:color="auto" w:fill="auto"/>
            <w:noWrap/>
            <w:hideMark/>
          </w:tcPr>
          <w:p w14:paraId="6607957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4BFE153A"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 xml:space="preserve">Erection of kraals and fence, water </w:t>
            </w:r>
            <w:r w:rsidRPr="00D41A5C">
              <w:rPr>
                <w:rFonts w:ascii="Calibri" w:eastAsia="Times New Roman" w:hAnsi="Calibri" w:cs="Calibri"/>
                <w:color w:val="000000"/>
                <w:sz w:val="20"/>
                <w:szCs w:val="20"/>
                <w:u w:val="single"/>
                <w:lang w:eastAsia="en-ZA"/>
              </w:rPr>
              <w:lastRenderedPageBreak/>
              <w:t>reticulation.</w:t>
            </w:r>
          </w:p>
        </w:tc>
        <w:tc>
          <w:tcPr>
            <w:tcW w:w="644" w:type="dxa"/>
            <w:tcBorders>
              <w:top w:val="nil"/>
              <w:left w:val="nil"/>
              <w:bottom w:val="nil"/>
              <w:right w:val="single" w:sz="4" w:space="0" w:color="auto"/>
            </w:tcBorders>
            <w:shd w:val="clear" w:color="auto" w:fill="auto"/>
            <w:noWrap/>
            <w:vAlign w:val="bottom"/>
            <w:hideMark/>
          </w:tcPr>
          <w:p w14:paraId="6D813CD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lastRenderedPageBreak/>
              <w:t>Sum</w:t>
            </w:r>
          </w:p>
        </w:tc>
        <w:tc>
          <w:tcPr>
            <w:tcW w:w="1580" w:type="dxa"/>
            <w:tcBorders>
              <w:top w:val="single" w:sz="4" w:space="0" w:color="auto"/>
              <w:left w:val="nil"/>
              <w:bottom w:val="nil"/>
              <w:right w:val="single" w:sz="4" w:space="0" w:color="auto"/>
            </w:tcBorders>
            <w:shd w:val="clear" w:color="auto" w:fill="auto"/>
            <w:noWrap/>
            <w:vAlign w:val="bottom"/>
            <w:hideMark/>
          </w:tcPr>
          <w:p w14:paraId="1207FE1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57AB871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6A6AECF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1D09F12D"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05D5C89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757C44E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3B6C5724" w14:textId="0798FD6D"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4657D86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331660A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7C85DF92" w14:textId="4BB036A7"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6DED12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66FE39FF" w14:textId="77777777" w:rsidTr="003A2406">
        <w:trPr>
          <w:trHeight w:val="20"/>
        </w:trPr>
        <w:tc>
          <w:tcPr>
            <w:tcW w:w="545" w:type="dxa"/>
            <w:tcBorders>
              <w:top w:val="nil"/>
              <w:left w:val="single" w:sz="4" w:space="0" w:color="auto"/>
              <w:bottom w:val="nil"/>
              <w:right w:val="nil"/>
            </w:tcBorders>
            <w:shd w:val="clear" w:color="auto" w:fill="auto"/>
            <w:noWrap/>
            <w:hideMark/>
          </w:tcPr>
          <w:p w14:paraId="21760D70"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D5</w:t>
            </w:r>
          </w:p>
        </w:tc>
        <w:tc>
          <w:tcPr>
            <w:tcW w:w="322" w:type="dxa"/>
            <w:tcBorders>
              <w:top w:val="nil"/>
              <w:left w:val="nil"/>
              <w:bottom w:val="nil"/>
              <w:right w:val="nil"/>
            </w:tcBorders>
            <w:shd w:val="clear" w:color="auto" w:fill="auto"/>
            <w:noWrap/>
            <w:hideMark/>
          </w:tcPr>
          <w:p w14:paraId="48EE3D1B"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76AB1038"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Construction of 100-sow unit, water &amp; solar connection, installation of silos</w:t>
            </w:r>
          </w:p>
        </w:tc>
        <w:tc>
          <w:tcPr>
            <w:tcW w:w="644" w:type="dxa"/>
            <w:tcBorders>
              <w:top w:val="nil"/>
              <w:left w:val="nil"/>
              <w:bottom w:val="nil"/>
              <w:right w:val="single" w:sz="4" w:space="0" w:color="auto"/>
            </w:tcBorders>
            <w:shd w:val="clear" w:color="auto" w:fill="auto"/>
            <w:noWrap/>
            <w:vAlign w:val="bottom"/>
            <w:hideMark/>
          </w:tcPr>
          <w:p w14:paraId="1B9A254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03944AF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6B0DA8F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061822D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12 000 000.00 </w:t>
            </w:r>
          </w:p>
        </w:tc>
      </w:tr>
      <w:tr w:rsidR="00913DB4" w:rsidRPr="00D41A5C" w14:paraId="118E5FA7"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4203D0F1"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2773773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13B0F4F0" w14:textId="3D26E105"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06B1560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5C3D54C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12 000 000.00 </w:t>
            </w:r>
          </w:p>
        </w:tc>
        <w:tc>
          <w:tcPr>
            <w:tcW w:w="1560" w:type="dxa"/>
            <w:tcBorders>
              <w:top w:val="nil"/>
              <w:left w:val="nil"/>
              <w:bottom w:val="nil"/>
              <w:right w:val="single" w:sz="4" w:space="0" w:color="auto"/>
            </w:tcBorders>
            <w:shd w:val="clear" w:color="auto" w:fill="FDFECE"/>
            <w:noWrap/>
            <w:vAlign w:val="bottom"/>
            <w:hideMark/>
          </w:tcPr>
          <w:p w14:paraId="37E95BA3" w14:textId="14D50868"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0E6D48C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6748583" w14:textId="77777777" w:rsidTr="003A2406">
        <w:trPr>
          <w:trHeight w:val="20"/>
        </w:trPr>
        <w:tc>
          <w:tcPr>
            <w:tcW w:w="545" w:type="dxa"/>
            <w:tcBorders>
              <w:top w:val="nil"/>
              <w:left w:val="single" w:sz="4" w:space="0" w:color="auto"/>
              <w:bottom w:val="nil"/>
              <w:right w:val="nil"/>
            </w:tcBorders>
            <w:shd w:val="clear" w:color="auto" w:fill="auto"/>
            <w:noWrap/>
            <w:hideMark/>
          </w:tcPr>
          <w:p w14:paraId="1DF83D39"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D6</w:t>
            </w:r>
          </w:p>
        </w:tc>
        <w:tc>
          <w:tcPr>
            <w:tcW w:w="322" w:type="dxa"/>
            <w:tcBorders>
              <w:top w:val="nil"/>
              <w:left w:val="nil"/>
              <w:bottom w:val="nil"/>
              <w:right w:val="nil"/>
            </w:tcBorders>
            <w:shd w:val="clear" w:color="auto" w:fill="auto"/>
            <w:noWrap/>
            <w:hideMark/>
          </w:tcPr>
          <w:p w14:paraId="575165FC"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68C249D0"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Erection 10km of fence, water reticulation, handling facility</w:t>
            </w:r>
          </w:p>
        </w:tc>
        <w:tc>
          <w:tcPr>
            <w:tcW w:w="644" w:type="dxa"/>
            <w:tcBorders>
              <w:top w:val="nil"/>
              <w:left w:val="nil"/>
              <w:bottom w:val="nil"/>
              <w:right w:val="single" w:sz="4" w:space="0" w:color="auto"/>
            </w:tcBorders>
            <w:shd w:val="clear" w:color="auto" w:fill="auto"/>
            <w:noWrap/>
            <w:vAlign w:val="bottom"/>
            <w:hideMark/>
          </w:tcPr>
          <w:p w14:paraId="0096A58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2E58F44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259FFF2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060CDC8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23EAA86F"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2F32D4B6"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4C170B4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B198A3A" w14:textId="3421BA3A"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0DD8933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489444A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7B1B7451" w14:textId="55FE38C7"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674A2E9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75944834" w14:textId="77777777" w:rsidTr="003A2406">
        <w:trPr>
          <w:trHeight w:val="20"/>
        </w:trPr>
        <w:tc>
          <w:tcPr>
            <w:tcW w:w="545" w:type="dxa"/>
            <w:tcBorders>
              <w:top w:val="nil"/>
              <w:left w:val="single" w:sz="4" w:space="0" w:color="auto"/>
              <w:bottom w:val="nil"/>
              <w:right w:val="nil"/>
            </w:tcBorders>
            <w:shd w:val="clear" w:color="auto" w:fill="auto"/>
            <w:noWrap/>
            <w:hideMark/>
          </w:tcPr>
          <w:p w14:paraId="7C4C5FAB"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D7</w:t>
            </w:r>
          </w:p>
        </w:tc>
        <w:tc>
          <w:tcPr>
            <w:tcW w:w="322" w:type="dxa"/>
            <w:tcBorders>
              <w:top w:val="nil"/>
              <w:left w:val="nil"/>
              <w:bottom w:val="nil"/>
              <w:right w:val="nil"/>
            </w:tcBorders>
            <w:shd w:val="clear" w:color="auto" w:fill="auto"/>
            <w:noWrap/>
            <w:hideMark/>
          </w:tcPr>
          <w:p w14:paraId="18FF2FEA"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10DDE32D"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Erection of 15km fence, water reticulation, handling facility</w:t>
            </w:r>
          </w:p>
        </w:tc>
        <w:tc>
          <w:tcPr>
            <w:tcW w:w="644" w:type="dxa"/>
            <w:tcBorders>
              <w:top w:val="nil"/>
              <w:left w:val="nil"/>
              <w:bottom w:val="nil"/>
              <w:right w:val="single" w:sz="4" w:space="0" w:color="auto"/>
            </w:tcBorders>
            <w:shd w:val="clear" w:color="auto" w:fill="auto"/>
            <w:noWrap/>
            <w:vAlign w:val="bottom"/>
            <w:hideMark/>
          </w:tcPr>
          <w:p w14:paraId="2B60ED8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4085D02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689030A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7EA75C7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2147BA5F"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54A2EB99"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09353E67"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5AA7A585" w14:textId="5B6D82E9"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w:t>
            </w:r>
            <w:r w:rsidRPr="00D41A5C">
              <w:rPr>
                <w:rFonts w:ascii="Calibri" w:eastAsia="Times New Roman" w:hAnsi="Calibri" w:cs="Calibri"/>
                <w:color w:val="000000"/>
                <w:sz w:val="20"/>
                <w:szCs w:val="20"/>
                <w:lang w:eastAsia="en-ZA"/>
              </w:rPr>
              <w:lastRenderedPageBreak/>
              <w:t xml:space="preserve">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6C85D0A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lastRenderedPageBreak/>
              <w:t>%</w:t>
            </w:r>
          </w:p>
        </w:tc>
        <w:tc>
          <w:tcPr>
            <w:tcW w:w="1580" w:type="dxa"/>
            <w:tcBorders>
              <w:top w:val="nil"/>
              <w:left w:val="nil"/>
              <w:bottom w:val="nil"/>
              <w:right w:val="single" w:sz="4" w:space="0" w:color="auto"/>
            </w:tcBorders>
            <w:shd w:val="clear" w:color="auto" w:fill="auto"/>
            <w:noWrap/>
            <w:vAlign w:val="bottom"/>
            <w:hideMark/>
          </w:tcPr>
          <w:p w14:paraId="64A39C9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73BB56F2" w14:textId="561746A6"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7503790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4AC68051" w14:textId="77777777" w:rsidTr="003A2406">
        <w:trPr>
          <w:trHeight w:val="20"/>
        </w:trPr>
        <w:tc>
          <w:tcPr>
            <w:tcW w:w="545" w:type="dxa"/>
            <w:tcBorders>
              <w:top w:val="nil"/>
              <w:left w:val="single" w:sz="4" w:space="0" w:color="auto"/>
              <w:bottom w:val="nil"/>
              <w:right w:val="nil"/>
            </w:tcBorders>
            <w:shd w:val="clear" w:color="auto" w:fill="auto"/>
            <w:noWrap/>
            <w:hideMark/>
          </w:tcPr>
          <w:p w14:paraId="57C58F79"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D8</w:t>
            </w:r>
          </w:p>
        </w:tc>
        <w:tc>
          <w:tcPr>
            <w:tcW w:w="322" w:type="dxa"/>
            <w:tcBorders>
              <w:top w:val="nil"/>
              <w:left w:val="nil"/>
              <w:bottom w:val="nil"/>
              <w:right w:val="nil"/>
            </w:tcBorders>
            <w:shd w:val="clear" w:color="auto" w:fill="auto"/>
            <w:noWrap/>
            <w:hideMark/>
          </w:tcPr>
          <w:p w14:paraId="511E014D"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0724D9D7"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Multi-purpose storage: Construction of a 50 square meter multipurpose facility with a sor</w:t>
            </w:r>
            <w:r>
              <w:rPr>
                <w:rFonts w:ascii="Calibri" w:eastAsia="Times New Roman" w:hAnsi="Calibri" w:cs="Calibri"/>
                <w:color w:val="000000"/>
                <w:sz w:val="20"/>
                <w:szCs w:val="20"/>
                <w:u w:val="single"/>
                <w:lang w:eastAsia="en-ZA"/>
              </w:rPr>
              <w:t>t</w:t>
            </w:r>
            <w:r w:rsidRPr="00D41A5C">
              <w:rPr>
                <w:rFonts w:ascii="Calibri" w:eastAsia="Times New Roman" w:hAnsi="Calibri" w:cs="Calibri"/>
                <w:color w:val="000000"/>
                <w:sz w:val="20"/>
                <w:szCs w:val="20"/>
                <w:u w:val="single"/>
                <w:lang w:eastAsia="en-ZA"/>
              </w:rPr>
              <w:t>ing room, storeroom for feed and medicine, and a kitchen including a double door for loading.</w:t>
            </w:r>
          </w:p>
        </w:tc>
        <w:tc>
          <w:tcPr>
            <w:tcW w:w="644" w:type="dxa"/>
            <w:tcBorders>
              <w:top w:val="nil"/>
              <w:left w:val="nil"/>
              <w:bottom w:val="nil"/>
              <w:right w:val="single" w:sz="4" w:space="0" w:color="auto"/>
            </w:tcBorders>
            <w:shd w:val="clear" w:color="auto" w:fill="auto"/>
            <w:noWrap/>
            <w:vAlign w:val="bottom"/>
            <w:hideMark/>
          </w:tcPr>
          <w:p w14:paraId="2BC5D20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5F17A7A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2988236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66C265C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2DA01A04"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3C359026"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6DE7CAC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705B57B5" w14:textId="07E941E4"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7B40C11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7E3CD02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7E0A0337" w14:textId="37125A19"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612A44D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3D27E19" w14:textId="77777777" w:rsidTr="003A2406">
        <w:trPr>
          <w:trHeight w:val="20"/>
        </w:trPr>
        <w:tc>
          <w:tcPr>
            <w:tcW w:w="545" w:type="dxa"/>
            <w:tcBorders>
              <w:top w:val="nil"/>
              <w:left w:val="single" w:sz="4" w:space="0" w:color="auto"/>
              <w:bottom w:val="nil"/>
              <w:right w:val="nil"/>
            </w:tcBorders>
            <w:shd w:val="clear" w:color="auto" w:fill="auto"/>
            <w:noWrap/>
            <w:hideMark/>
          </w:tcPr>
          <w:p w14:paraId="7212D57B"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D9</w:t>
            </w:r>
          </w:p>
        </w:tc>
        <w:tc>
          <w:tcPr>
            <w:tcW w:w="322" w:type="dxa"/>
            <w:tcBorders>
              <w:top w:val="nil"/>
              <w:left w:val="nil"/>
              <w:bottom w:val="nil"/>
              <w:right w:val="nil"/>
            </w:tcBorders>
            <w:shd w:val="clear" w:color="auto" w:fill="auto"/>
            <w:noWrap/>
            <w:hideMark/>
          </w:tcPr>
          <w:p w14:paraId="5794BB3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7FDEACE7"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Converted storage container, tables &amp; installation of geyser</w:t>
            </w:r>
          </w:p>
        </w:tc>
        <w:tc>
          <w:tcPr>
            <w:tcW w:w="644" w:type="dxa"/>
            <w:tcBorders>
              <w:top w:val="nil"/>
              <w:left w:val="nil"/>
              <w:bottom w:val="nil"/>
              <w:right w:val="single" w:sz="4" w:space="0" w:color="auto"/>
            </w:tcBorders>
            <w:shd w:val="clear" w:color="auto" w:fill="auto"/>
            <w:noWrap/>
            <w:vAlign w:val="bottom"/>
            <w:hideMark/>
          </w:tcPr>
          <w:p w14:paraId="1C9C132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2A97951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14403A2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7F02A72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47324983"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5D3C4824"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6CA87CB8"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16C59169" w14:textId="20A0345A"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346838A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1D51E11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69341BD2" w14:textId="5583A9B5"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0F1C2E8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BC7614C" w14:textId="77777777" w:rsidTr="003A2406">
        <w:trPr>
          <w:trHeight w:val="20"/>
        </w:trPr>
        <w:tc>
          <w:tcPr>
            <w:tcW w:w="545" w:type="dxa"/>
            <w:tcBorders>
              <w:top w:val="nil"/>
              <w:left w:val="single" w:sz="4" w:space="0" w:color="auto"/>
              <w:bottom w:val="nil"/>
              <w:right w:val="nil"/>
            </w:tcBorders>
            <w:shd w:val="clear" w:color="auto" w:fill="auto"/>
            <w:noWrap/>
            <w:hideMark/>
          </w:tcPr>
          <w:p w14:paraId="6F3AF736"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D10</w:t>
            </w:r>
          </w:p>
        </w:tc>
        <w:tc>
          <w:tcPr>
            <w:tcW w:w="322" w:type="dxa"/>
            <w:tcBorders>
              <w:top w:val="nil"/>
              <w:left w:val="nil"/>
              <w:bottom w:val="nil"/>
              <w:right w:val="nil"/>
            </w:tcBorders>
            <w:shd w:val="clear" w:color="auto" w:fill="auto"/>
            <w:noWrap/>
            <w:hideMark/>
          </w:tcPr>
          <w:p w14:paraId="442ABD8A"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36B638C4"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 xml:space="preserve">Specifications for 492 meter security fence, 0.5 ha shade net structure, 0.5 ha drip irrigation system, 3 m tank stand and </w:t>
            </w:r>
            <w:r w:rsidRPr="00D41A5C">
              <w:rPr>
                <w:rFonts w:ascii="Calibri" w:eastAsia="Times New Roman" w:hAnsi="Calibri" w:cs="Calibri"/>
                <w:color w:val="000000"/>
                <w:sz w:val="20"/>
                <w:szCs w:val="20"/>
                <w:u w:val="single"/>
                <w:lang w:eastAsia="en-ZA"/>
              </w:rPr>
              <w:br/>
              <w:t xml:space="preserve">10 000 </w:t>
            </w:r>
            <w:proofErr w:type="spellStart"/>
            <w:r w:rsidRPr="00D41A5C">
              <w:rPr>
                <w:rFonts w:ascii="Calibri" w:eastAsia="Times New Roman" w:hAnsi="Calibri" w:cs="Calibri"/>
                <w:color w:val="000000"/>
                <w:sz w:val="20"/>
                <w:szCs w:val="20"/>
                <w:u w:val="single"/>
                <w:lang w:eastAsia="en-ZA"/>
              </w:rPr>
              <w:t>liter</w:t>
            </w:r>
            <w:proofErr w:type="spellEnd"/>
            <w:r w:rsidRPr="00D41A5C">
              <w:rPr>
                <w:rFonts w:ascii="Calibri" w:eastAsia="Times New Roman" w:hAnsi="Calibri" w:cs="Calibri"/>
                <w:color w:val="000000"/>
                <w:sz w:val="20"/>
                <w:szCs w:val="20"/>
                <w:u w:val="single"/>
                <w:lang w:eastAsia="en-ZA"/>
              </w:rPr>
              <w:t xml:space="preserve"> water tank signed off on 24 August 2023. Construction to follow.</w:t>
            </w:r>
          </w:p>
        </w:tc>
        <w:tc>
          <w:tcPr>
            <w:tcW w:w="644" w:type="dxa"/>
            <w:tcBorders>
              <w:top w:val="nil"/>
              <w:left w:val="nil"/>
              <w:bottom w:val="nil"/>
              <w:right w:val="single" w:sz="4" w:space="0" w:color="auto"/>
            </w:tcBorders>
            <w:shd w:val="clear" w:color="auto" w:fill="auto"/>
            <w:noWrap/>
            <w:vAlign w:val="bottom"/>
            <w:hideMark/>
          </w:tcPr>
          <w:p w14:paraId="07AC84A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006ADA0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1E3A4D8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3DBDF75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r>
      <w:tr w:rsidR="00913DB4" w:rsidRPr="00D41A5C" w14:paraId="5DD15BD1"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6AEC6CBC"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0B14571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65EE641" w14:textId="7FA72793"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21B4029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11D500F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FDFECE"/>
            <w:noWrap/>
            <w:vAlign w:val="bottom"/>
            <w:hideMark/>
          </w:tcPr>
          <w:p w14:paraId="339241CB" w14:textId="6C4CB333"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0CF2E89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6D2B37B6" w14:textId="77777777" w:rsidTr="003A2406">
        <w:trPr>
          <w:trHeight w:val="20"/>
        </w:trPr>
        <w:tc>
          <w:tcPr>
            <w:tcW w:w="545" w:type="dxa"/>
            <w:tcBorders>
              <w:top w:val="nil"/>
              <w:left w:val="single" w:sz="4" w:space="0" w:color="auto"/>
              <w:bottom w:val="nil"/>
              <w:right w:val="nil"/>
            </w:tcBorders>
            <w:shd w:val="clear" w:color="auto" w:fill="auto"/>
            <w:noWrap/>
            <w:hideMark/>
          </w:tcPr>
          <w:p w14:paraId="43BC49E7"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lastRenderedPageBreak/>
              <w:t>D11</w:t>
            </w:r>
          </w:p>
        </w:tc>
        <w:tc>
          <w:tcPr>
            <w:tcW w:w="322" w:type="dxa"/>
            <w:tcBorders>
              <w:top w:val="nil"/>
              <w:left w:val="nil"/>
              <w:bottom w:val="nil"/>
              <w:right w:val="nil"/>
            </w:tcBorders>
            <w:shd w:val="clear" w:color="auto" w:fill="auto"/>
            <w:noWrap/>
            <w:hideMark/>
          </w:tcPr>
          <w:p w14:paraId="296BE8C1"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2BCCF2AE" w14:textId="2629D1F0"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2 x 80 Cattle Handling Facilities</w:t>
            </w:r>
          </w:p>
        </w:tc>
        <w:tc>
          <w:tcPr>
            <w:tcW w:w="644" w:type="dxa"/>
            <w:tcBorders>
              <w:top w:val="nil"/>
              <w:left w:val="nil"/>
              <w:bottom w:val="nil"/>
              <w:right w:val="single" w:sz="4" w:space="0" w:color="auto"/>
            </w:tcBorders>
            <w:shd w:val="clear" w:color="auto" w:fill="auto"/>
            <w:noWrap/>
            <w:vAlign w:val="bottom"/>
            <w:hideMark/>
          </w:tcPr>
          <w:p w14:paraId="7086CA6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7E0F153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23AF17A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0F2A848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r>
      <w:tr w:rsidR="00913DB4" w:rsidRPr="00D41A5C" w14:paraId="500DD25B"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2E0526F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16B3E61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0E8DA69E" w14:textId="63AE448A"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6B3DB4B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394ACEF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1 000 000.00 </w:t>
            </w:r>
          </w:p>
        </w:tc>
        <w:tc>
          <w:tcPr>
            <w:tcW w:w="1560" w:type="dxa"/>
            <w:tcBorders>
              <w:top w:val="nil"/>
              <w:left w:val="nil"/>
              <w:bottom w:val="nil"/>
              <w:right w:val="single" w:sz="4" w:space="0" w:color="auto"/>
            </w:tcBorders>
            <w:shd w:val="clear" w:color="auto" w:fill="FDFECE"/>
            <w:noWrap/>
            <w:vAlign w:val="bottom"/>
            <w:hideMark/>
          </w:tcPr>
          <w:p w14:paraId="05F27E39" w14:textId="55EC7B8D"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42E115C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382FB59" w14:textId="77777777" w:rsidTr="003A2406">
        <w:trPr>
          <w:trHeight w:val="20"/>
        </w:trPr>
        <w:tc>
          <w:tcPr>
            <w:tcW w:w="545" w:type="dxa"/>
            <w:tcBorders>
              <w:top w:val="nil"/>
              <w:left w:val="single" w:sz="4" w:space="0" w:color="auto"/>
              <w:bottom w:val="nil"/>
              <w:right w:val="nil"/>
            </w:tcBorders>
            <w:shd w:val="clear" w:color="auto" w:fill="auto"/>
            <w:noWrap/>
            <w:hideMark/>
          </w:tcPr>
          <w:p w14:paraId="3D4BBD1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D12</w:t>
            </w:r>
          </w:p>
        </w:tc>
        <w:tc>
          <w:tcPr>
            <w:tcW w:w="322" w:type="dxa"/>
            <w:tcBorders>
              <w:top w:val="nil"/>
              <w:left w:val="nil"/>
              <w:bottom w:val="nil"/>
              <w:right w:val="nil"/>
            </w:tcBorders>
            <w:shd w:val="clear" w:color="auto" w:fill="auto"/>
            <w:noWrap/>
            <w:hideMark/>
          </w:tcPr>
          <w:p w14:paraId="1DA1A82C"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bottom"/>
            <w:hideMark/>
          </w:tcPr>
          <w:p w14:paraId="5DBD55C8"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Drip irrigation with tank stand, repair two tunnels, provide new tunnels 200 microns.</w:t>
            </w:r>
          </w:p>
        </w:tc>
        <w:tc>
          <w:tcPr>
            <w:tcW w:w="644" w:type="dxa"/>
            <w:tcBorders>
              <w:top w:val="nil"/>
              <w:left w:val="nil"/>
              <w:bottom w:val="nil"/>
              <w:right w:val="single" w:sz="4" w:space="0" w:color="auto"/>
            </w:tcBorders>
            <w:shd w:val="clear" w:color="auto" w:fill="auto"/>
            <w:noWrap/>
            <w:vAlign w:val="bottom"/>
            <w:hideMark/>
          </w:tcPr>
          <w:p w14:paraId="4390C38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23AA052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4C93C331"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5BB4007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r>
      <w:tr w:rsidR="00913DB4" w:rsidRPr="00D41A5C" w14:paraId="3C041FD7" w14:textId="77777777" w:rsidTr="00976BB4">
        <w:trPr>
          <w:trHeight w:val="20"/>
        </w:trPr>
        <w:tc>
          <w:tcPr>
            <w:tcW w:w="545" w:type="dxa"/>
            <w:tcBorders>
              <w:top w:val="nil"/>
              <w:left w:val="single" w:sz="4" w:space="0" w:color="auto"/>
              <w:bottom w:val="single" w:sz="4" w:space="0" w:color="auto"/>
              <w:right w:val="nil"/>
            </w:tcBorders>
            <w:shd w:val="clear" w:color="auto" w:fill="auto"/>
            <w:noWrap/>
            <w:hideMark/>
          </w:tcPr>
          <w:p w14:paraId="72F1538E"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2F1F60B4"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61CDA571" w14:textId="1999A3D0"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2950C7E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1B11B95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500 000.00 </w:t>
            </w:r>
          </w:p>
        </w:tc>
        <w:tc>
          <w:tcPr>
            <w:tcW w:w="1560" w:type="dxa"/>
            <w:tcBorders>
              <w:top w:val="nil"/>
              <w:left w:val="nil"/>
              <w:bottom w:val="nil"/>
              <w:right w:val="single" w:sz="4" w:space="0" w:color="auto"/>
            </w:tcBorders>
            <w:shd w:val="clear" w:color="auto" w:fill="FDFECE"/>
            <w:noWrap/>
            <w:vAlign w:val="bottom"/>
            <w:hideMark/>
          </w:tcPr>
          <w:p w14:paraId="11FF2E72" w14:textId="446E48D2" w:rsidR="00913DB4" w:rsidRPr="00D41A5C" w:rsidRDefault="00913DB4" w:rsidP="00976BB4">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976BB4">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05A592F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0EC7E916" w14:textId="77777777" w:rsidTr="00976BB4">
        <w:trPr>
          <w:trHeight w:val="20"/>
        </w:trPr>
        <w:tc>
          <w:tcPr>
            <w:tcW w:w="707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05465C97"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SUB TOTAL SCHEDULE D: THABO MOFUTSANYANE DISTRICT CARRIED TO SUMMARY OF SCHEDULES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75ACC64"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 xml:space="preserve"> Sub Total </w:t>
            </w:r>
          </w:p>
        </w:tc>
        <w:tc>
          <w:tcPr>
            <w:tcW w:w="16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16019BA"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p>
        </w:tc>
      </w:tr>
      <w:tr w:rsidR="00913DB4" w:rsidRPr="00D41A5C" w14:paraId="75A22926" w14:textId="77777777" w:rsidTr="003A2406">
        <w:trPr>
          <w:trHeight w:val="20"/>
        </w:trPr>
        <w:tc>
          <w:tcPr>
            <w:tcW w:w="545" w:type="dxa"/>
            <w:tcBorders>
              <w:top w:val="nil"/>
              <w:left w:val="nil"/>
              <w:bottom w:val="nil"/>
              <w:right w:val="nil"/>
            </w:tcBorders>
            <w:shd w:val="clear" w:color="auto" w:fill="auto"/>
            <w:noWrap/>
            <w:vAlign w:val="bottom"/>
            <w:hideMark/>
          </w:tcPr>
          <w:p w14:paraId="2645B5DA" w14:textId="77777777" w:rsidR="00913DB4" w:rsidRPr="00D41A5C" w:rsidRDefault="00913DB4" w:rsidP="003A2406">
            <w:pPr>
              <w:rPr>
                <w:rFonts w:ascii="Calibri" w:eastAsia="Times New Roman" w:hAnsi="Calibri" w:cs="Calibri"/>
                <w:color w:val="000000"/>
                <w:lang w:eastAsia="en-ZA"/>
              </w:rPr>
            </w:pPr>
          </w:p>
        </w:tc>
        <w:tc>
          <w:tcPr>
            <w:tcW w:w="322" w:type="dxa"/>
            <w:tcBorders>
              <w:top w:val="nil"/>
              <w:left w:val="nil"/>
              <w:bottom w:val="nil"/>
              <w:right w:val="nil"/>
            </w:tcBorders>
            <w:shd w:val="clear" w:color="auto" w:fill="auto"/>
            <w:noWrap/>
            <w:vAlign w:val="bottom"/>
            <w:hideMark/>
          </w:tcPr>
          <w:p w14:paraId="5B5E4343" w14:textId="77777777" w:rsidR="00913DB4" w:rsidRPr="00D41A5C" w:rsidRDefault="00913DB4" w:rsidP="003A2406">
            <w:pPr>
              <w:rPr>
                <w:rFonts w:eastAsia="Times New Roman" w:cs="Times New Roman"/>
                <w:sz w:val="20"/>
                <w:szCs w:val="20"/>
                <w:lang w:eastAsia="en-ZA"/>
              </w:rPr>
            </w:pPr>
          </w:p>
        </w:tc>
        <w:tc>
          <w:tcPr>
            <w:tcW w:w="3979" w:type="dxa"/>
            <w:tcBorders>
              <w:top w:val="nil"/>
              <w:left w:val="nil"/>
              <w:bottom w:val="nil"/>
              <w:right w:val="nil"/>
            </w:tcBorders>
            <w:shd w:val="clear" w:color="auto" w:fill="auto"/>
            <w:noWrap/>
            <w:vAlign w:val="bottom"/>
            <w:hideMark/>
          </w:tcPr>
          <w:p w14:paraId="4A473DBA" w14:textId="77777777" w:rsidR="00913DB4" w:rsidRPr="00D41A5C" w:rsidRDefault="00913DB4" w:rsidP="003A2406">
            <w:pPr>
              <w:rPr>
                <w:rFonts w:eastAsia="Times New Roman" w:cs="Times New Roman"/>
                <w:sz w:val="20"/>
                <w:szCs w:val="20"/>
                <w:lang w:eastAsia="en-ZA"/>
              </w:rPr>
            </w:pPr>
          </w:p>
        </w:tc>
        <w:tc>
          <w:tcPr>
            <w:tcW w:w="644" w:type="dxa"/>
            <w:tcBorders>
              <w:top w:val="nil"/>
              <w:left w:val="nil"/>
              <w:bottom w:val="nil"/>
              <w:right w:val="nil"/>
            </w:tcBorders>
            <w:shd w:val="clear" w:color="auto" w:fill="auto"/>
            <w:noWrap/>
            <w:vAlign w:val="bottom"/>
            <w:hideMark/>
          </w:tcPr>
          <w:p w14:paraId="2A17E0FD" w14:textId="77777777" w:rsidR="00913DB4" w:rsidRPr="00D41A5C" w:rsidRDefault="00913DB4" w:rsidP="003A2406">
            <w:pPr>
              <w:rPr>
                <w:rFonts w:eastAsia="Times New Roman" w:cs="Times New Roman"/>
                <w:sz w:val="20"/>
                <w:szCs w:val="20"/>
                <w:lang w:eastAsia="en-ZA"/>
              </w:rPr>
            </w:pPr>
          </w:p>
        </w:tc>
        <w:tc>
          <w:tcPr>
            <w:tcW w:w="1580" w:type="dxa"/>
            <w:tcBorders>
              <w:top w:val="nil"/>
              <w:left w:val="nil"/>
              <w:bottom w:val="nil"/>
              <w:right w:val="nil"/>
            </w:tcBorders>
            <w:shd w:val="clear" w:color="auto" w:fill="auto"/>
            <w:noWrap/>
            <w:vAlign w:val="bottom"/>
            <w:hideMark/>
          </w:tcPr>
          <w:p w14:paraId="711F0A45" w14:textId="77777777" w:rsidR="00913DB4" w:rsidRPr="00D41A5C" w:rsidRDefault="00913DB4" w:rsidP="003A2406">
            <w:pP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4ED9FA64"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1B67BBF3" w14:textId="77777777" w:rsidR="00913DB4" w:rsidRPr="00D41A5C" w:rsidRDefault="00913DB4" w:rsidP="003A2406">
            <w:pPr>
              <w:rPr>
                <w:rFonts w:eastAsia="Times New Roman" w:cs="Times New Roman"/>
                <w:sz w:val="20"/>
                <w:szCs w:val="20"/>
                <w:lang w:eastAsia="en-ZA"/>
              </w:rPr>
            </w:pPr>
          </w:p>
        </w:tc>
      </w:tr>
    </w:tbl>
    <w:p w14:paraId="617F9301" w14:textId="77777777" w:rsidR="003A2406" w:rsidRDefault="003A2406">
      <w:r>
        <w:br w:type="page"/>
      </w:r>
    </w:p>
    <w:tbl>
      <w:tblPr>
        <w:tblW w:w="10250" w:type="dxa"/>
        <w:tblLook w:val="04A0" w:firstRow="1" w:lastRow="0" w:firstColumn="1" w:lastColumn="0" w:noHBand="0" w:noVBand="1"/>
      </w:tblPr>
      <w:tblGrid>
        <w:gridCol w:w="545"/>
        <w:gridCol w:w="322"/>
        <w:gridCol w:w="3979"/>
        <w:gridCol w:w="644"/>
        <w:gridCol w:w="1580"/>
        <w:gridCol w:w="1560"/>
        <w:gridCol w:w="1620"/>
      </w:tblGrid>
      <w:tr w:rsidR="00913DB4" w:rsidRPr="00D41A5C" w14:paraId="7DA168FF" w14:textId="77777777" w:rsidTr="003A2406">
        <w:trPr>
          <w:trHeight w:val="20"/>
        </w:trPr>
        <w:tc>
          <w:tcPr>
            <w:tcW w:w="4846" w:type="dxa"/>
            <w:gridSpan w:val="3"/>
            <w:tcBorders>
              <w:top w:val="nil"/>
              <w:left w:val="nil"/>
              <w:bottom w:val="nil"/>
              <w:right w:val="nil"/>
            </w:tcBorders>
            <w:shd w:val="clear" w:color="auto" w:fill="auto"/>
            <w:noWrap/>
            <w:vAlign w:val="bottom"/>
            <w:hideMark/>
          </w:tcPr>
          <w:p w14:paraId="691188C5" w14:textId="6CB7C7F9"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lastRenderedPageBreak/>
              <w:t>SCHEDULE E: FEZILE DABI DISTRICT</w:t>
            </w:r>
          </w:p>
        </w:tc>
        <w:tc>
          <w:tcPr>
            <w:tcW w:w="644" w:type="dxa"/>
            <w:tcBorders>
              <w:top w:val="nil"/>
              <w:left w:val="nil"/>
              <w:bottom w:val="nil"/>
              <w:right w:val="nil"/>
            </w:tcBorders>
            <w:shd w:val="clear" w:color="auto" w:fill="auto"/>
            <w:noWrap/>
            <w:vAlign w:val="bottom"/>
            <w:hideMark/>
          </w:tcPr>
          <w:p w14:paraId="60B8D20B" w14:textId="77777777" w:rsidR="00913DB4" w:rsidRPr="00D41A5C" w:rsidRDefault="00913DB4" w:rsidP="003A2406">
            <w:pPr>
              <w:rPr>
                <w:rFonts w:ascii="Calibri" w:eastAsia="Times New Roman" w:hAnsi="Calibri" w:cs="Calibri"/>
                <w:b/>
                <w:bCs/>
                <w:color w:val="000000"/>
                <w:lang w:eastAsia="en-ZA"/>
              </w:rPr>
            </w:pPr>
          </w:p>
        </w:tc>
        <w:tc>
          <w:tcPr>
            <w:tcW w:w="1580" w:type="dxa"/>
            <w:tcBorders>
              <w:top w:val="nil"/>
              <w:left w:val="nil"/>
              <w:bottom w:val="nil"/>
              <w:right w:val="nil"/>
            </w:tcBorders>
            <w:shd w:val="clear" w:color="auto" w:fill="auto"/>
            <w:noWrap/>
            <w:vAlign w:val="bottom"/>
            <w:hideMark/>
          </w:tcPr>
          <w:p w14:paraId="2D5EE017" w14:textId="77777777" w:rsidR="00913DB4" w:rsidRPr="00D41A5C" w:rsidRDefault="00913DB4" w:rsidP="003A2406">
            <w:pPr>
              <w:rPr>
                <w:rFonts w:eastAsia="Times New Roman" w:cs="Times New Roman"/>
                <w:sz w:val="20"/>
                <w:szCs w:val="20"/>
                <w:lang w:eastAsia="en-ZA"/>
              </w:rPr>
            </w:pPr>
          </w:p>
        </w:tc>
        <w:tc>
          <w:tcPr>
            <w:tcW w:w="1560" w:type="dxa"/>
            <w:tcBorders>
              <w:top w:val="nil"/>
              <w:left w:val="nil"/>
              <w:bottom w:val="nil"/>
              <w:right w:val="nil"/>
            </w:tcBorders>
            <w:shd w:val="clear" w:color="auto" w:fill="auto"/>
            <w:noWrap/>
            <w:vAlign w:val="bottom"/>
            <w:hideMark/>
          </w:tcPr>
          <w:p w14:paraId="2BC7A201" w14:textId="77777777" w:rsidR="00913DB4" w:rsidRPr="00D41A5C" w:rsidRDefault="00913DB4" w:rsidP="003A2406">
            <w:pPr>
              <w:rPr>
                <w:rFonts w:eastAsia="Times New Roman" w:cs="Times New Roman"/>
                <w:sz w:val="20"/>
                <w:szCs w:val="20"/>
                <w:lang w:eastAsia="en-ZA"/>
              </w:rPr>
            </w:pPr>
          </w:p>
        </w:tc>
        <w:tc>
          <w:tcPr>
            <w:tcW w:w="1620" w:type="dxa"/>
            <w:tcBorders>
              <w:top w:val="nil"/>
              <w:left w:val="nil"/>
              <w:bottom w:val="nil"/>
              <w:right w:val="nil"/>
            </w:tcBorders>
            <w:shd w:val="clear" w:color="auto" w:fill="auto"/>
            <w:noWrap/>
            <w:vAlign w:val="bottom"/>
            <w:hideMark/>
          </w:tcPr>
          <w:p w14:paraId="249EDD6D" w14:textId="77777777" w:rsidR="00913DB4" w:rsidRPr="00D41A5C" w:rsidRDefault="00913DB4" w:rsidP="003A2406">
            <w:pPr>
              <w:rPr>
                <w:rFonts w:eastAsia="Times New Roman" w:cs="Times New Roman"/>
                <w:sz w:val="20"/>
                <w:szCs w:val="20"/>
                <w:lang w:eastAsia="en-ZA"/>
              </w:rPr>
            </w:pPr>
          </w:p>
        </w:tc>
      </w:tr>
      <w:tr w:rsidR="00913DB4" w:rsidRPr="00D41A5C" w14:paraId="445518D7" w14:textId="77777777" w:rsidTr="003A2406">
        <w:trPr>
          <w:trHeight w:val="20"/>
        </w:trPr>
        <w:tc>
          <w:tcPr>
            <w:tcW w:w="867" w:type="dxa"/>
            <w:gridSpan w:val="2"/>
            <w:tcBorders>
              <w:top w:val="single" w:sz="4" w:space="0" w:color="auto"/>
              <w:left w:val="single" w:sz="4" w:space="0" w:color="auto"/>
              <w:bottom w:val="single" w:sz="4" w:space="0" w:color="auto"/>
              <w:right w:val="single" w:sz="4" w:space="0" w:color="000000"/>
            </w:tcBorders>
            <w:shd w:val="clear" w:color="000000" w:fill="E7E6E6"/>
            <w:noWrap/>
            <w:vAlign w:val="bottom"/>
            <w:hideMark/>
          </w:tcPr>
          <w:p w14:paraId="34460D00"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Item</w:t>
            </w:r>
          </w:p>
        </w:tc>
        <w:tc>
          <w:tcPr>
            <w:tcW w:w="3979" w:type="dxa"/>
            <w:tcBorders>
              <w:top w:val="single" w:sz="4" w:space="0" w:color="auto"/>
              <w:left w:val="nil"/>
              <w:bottom w:val="single" w:sz="4" w:space="0" w:color="auto"/>
              <w:right w:val="single" w:sz="4" w:space="0" w:color="auto"/>
            </w:tcBorders>
            <w:shd w:val="clear" w:color="000000" w:fill="E7E6E6"/>
            <w:noWrap/>
            <w:vAlign w:val="bottom"/>
            <w:hideMark/>
          </w:tcPr>
          <w:p w14:paraId="7E6D9755"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Description</w:t>
            </w:r>
          </w:p>
        </w:tc>
        <w:tc>
          <w:tcPr>
            <w:tcW w:w="644" w:type="dxa"/>
            <w:tcBorders>
              <w:top w:val="single" w:sz="4" w:space="0" w:color="auto"/>
              <w:left w:val="nil"/>
              <w:bottom w:val="single" w:sz="4" w:space="0" w:color="auto"/>
              <w:right w:val="single" w:sz="4" w:space="0" w:color="auto"/>
            </w:tcBorders>
            <w:shd w:val="clear" w:color="000000" w:fill="E7E6E6"/>
            <w:noWrap/>
            <w:vAlign w:val="bottom"/>
            <w:hideMark/>
          </w:tcPr>
          <w:p w14:paraId="4D538C04"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Unit</w:t>
            </w:r>
          </w:p>
        </w:tc>
        <w:tc>
          <w:tcPr>
            <w:tcW w:w="1580" w:type="dxa"/>
            <w:tcBorders>
              <w:top w:val="single" w:sz="4" w:space="0" w:color="auto"/>
              <w:left w:val="nil"/>
              <w:bottom w:val="single" w:sz="4" w:space="0" w:color="auto"/>
              <w:right w:val="single" w:sz="4" w:space="0" w:color="auto"/>
            </w:tcBorders>
            <w:shd w:val="clear" w:color="000000" w:fill="E7E6E6"/>
            <w:noWrap/>
            <w:vAlign w:val="bottom"/>
            <w:hideMark/>
          </w:tcPr>
          <w:p w14:paraId="192F6446"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Quantity</w:t>
            </w:r>
          </w:p>
        </w:tc>
        <w:tc>
          <w:tcPr>
            <w:tcW w:w="1560" w:type="dxa"/>
            <w:tcBorders>
              <w:top w:val="single" w:sz="4" w:space="0" w:color="auto"/>
              <w:left w:val="nil"/>
              <w:bottom w:val="single" w:sz="4" w:space="0" w:color="auto"/>
              <w:right w:val="single" w:sz="4" w:space="0" w:color="auto"/>
            </w:tcBorders>
            <w:shd w:val="clear" w:color="000000" w:fill="E7E6E6"/>
            <w:noWrap/>
            <w:vAlign w:val="bottom"/>
            <w:hideMark/>
          </w:tcPr>
          <w:p w14:paraId="4A269DB5"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Rate (</w:t>
            </w:r>
            <w:proofErr w:type="spellStart"/>
            <w:r w:rsidRPr="00D41A5C">
              <w:rPr>
                <w:rFonts w:ascii="Calibri" w:eastAsia="Times New Roman" w:hAnsi="Calibri" w:cs="Calibri"/>
                <w:b/>
                <w:bCs/>
                <w:color w:val="000000"/>
                <w:lang w:eastAsia="en-ZA"/>
              </w:rPr>
              <w:t>incl</w:t>
            </w:r>
            <w:proofErr w:type="spellEnd"/>
            <w:r w:rsidRPr="00D41A5C">
              <w:rPr>
                <w:rFonts w:ascii="Calibri" w:eastAsia="Times New Roman" w:hAnsi="Calibri" w:cs="Calibri"/>
                <w:b/>
                <w:bCs/>
                <w:color w:val="000000"/>
                <w:lang w:eastAsia="en-ZA"/>
              </w:rPr>
              <w:t xml:space="preserve"> VAT)</w:t>
            </w:r>
          </w:p>
        </w:tc>
        <w:tc>
          <w:tcPr>
            <w:tcW w:w="1620" w:type="dxa"/>
            <w:tcBorders>
              <w:top w:val="single" w:sz="4" w:space="0" w:color="auto"/>
              <w:left w:val="nil"/>
              <w:bottom w:val="single" w:sz="4" w:space="0" w:color="auto"/>
              <w:right w:val="single" w:sz="4" w:space="0" w:color="auto"/>
            </w:tcBorders>
            <w:shd w:val="clear" w:color="000000" w:fill="E7E6E6"/>
            <w:noWrap/>
            <w:vAlign w:val="bottom"/>
            <w:hideMark/>
          </w:tcPr>
          <w:p w14:paraId="467CFF25"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Amount</w:t>
            </w:r>
          </w:p>
        </w:tc>
      </w:tr>
      <w:tr w:rsidR="00913DB4" w:rsidRPr="00D41A5C" w14:paraId="47C1DAC4" w14:textId="77777777" w:rsidTr="003A2406">
        <w:trPr>
          <w:trHeight w:val="20"/>
        </w:trPr>
        <w:tc>
          <w:tcPr>
            <w:tcW w:w="545" w:type="dxa"/>
            <w:tcBorders>
              <w:top w:val="nil"/>
              <w:left w:val="single" w:sz="4" w:space="0" w:color="auto"/>
              <w:bottom w:val="nil"/>
              <w:right w:val="nil"/>
            </w:tcBorders>
            <w:shd w:val="clear" w:color="auto" w:fill="auto"/>
            <w:noWrap/>
            <w:hideMark/>
          </w:tcPr>
          <w:p w14:paraId="0FA6C740"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E1</w:t>
            </w:r>
          </w:p>
        </w:tc>
        <w:tc>
          <w:tcPr>
            <w:tcW w:w="322" w:type="dxa"/>
            <w:tcBorders>
              <w:top w:val="nil"/>
              <w:left w:val="nil"/>
              <w:bottom w:val="nil"/>
              <w:right w:val="nil"/>
            </w:tcBorders>
            <w:shd w:val="clear" w:color="auto" w:fill="auto"/>
            <w:noWrap/>
            <w:hideMark/>
          </w:tcPr>
          <w:p w14:paraId="0C369F3F"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2687E1D2"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Construction of 100 sow unit, water &amp; solar connection, installation of silos NOTE: EIA APPROVAL FOR TEN (10) SOW UNIT.</w:t>
            </w:r>
          </w:p>
        </w:tc>
        <w:tc>
          <w:tcPr>
            <w:tcW w:w="644" w:type="dxa"/>
            <w:tcBorders>
              <w:top w:val="nil"/>
              <w:left w:val="nil"/>
              <w:bottom w:val="nil"/>
              <w:right w:val="single" w:sz="4" w:space="0" w:color="auto"/>
            </w:tcBorders>
            <w:shd w:val="clear" w:color="auto" w:fill="auto"/>
            <w:noWrap/>
            <w:vAlign w:val="bottom"/>
            <w:hideMark/>
          </w:tcPr>
          <w:p w14:paraId="45EEF60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nil"/>
              <w:left w:val="nil"/>
              <w:bottom w:val="nil"/>
              <w:right w:val="single" w:sz="4" w:space="0" w:color="auto"/>
            </w:tcBorders>
            <w:shd w:val="clear" w:color="auto" w:fill="auto"/>
            <w:noWrap/>
            <w:vAlign w:val="bottom"/>
            <w:hideMark/>
          </w:tcPr>
          <w:p w14:paraId="7B6141F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nil"/>
              <w:left w:val="nil"/>
              <w:bottom w:val="nil"/>
              <w:right w:val="single" w:sz="4" w:space="0" w:color="auto"/>
            </w:tcBorders>
            <w:shd w:val="clear" w:color="auto" w:fill="auto"/>
            <w:noWrap/>
            <w:vAlign w:val="bottom"/>
            <w:hideMark/>
          </w:tcPr>
          <w:p w14:paraId="5D2D396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12 000 000.00 </w:t>
            </w:r>
          </w:p>
        </w:tc>
        <w:tc>
          <w:tcPr>
            <w:tcW w:w="1620" w:type="dxa"/>
            <w:tcBorders>
              <w:top w:val="nil"/>
              <w:left w:val="nil"/>
              <w:bottom w:val="nil"/>
              <w:right w:val="single" w:sz="4" w:space="0" w:color="auto"/>
            </w:tcBorders>
            <w:shd w:val="clear" w:color="auto" w:fill="auto"/>
            <w:noWrap/>
            <w:vAlign w:val="bottom"/>
            <w:hideMark/>
          </w:tcPr>
          <w:p w14:paraId="2B005B7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12 000 000.00 </w:t>
            </w:r>
          </w:p>
        </w:tc>
      </w:tr>
      <w:tr w:rsidR="00913DB4" w:rsidRPr="00D41A5C" w14:paraId="3C804A50" w14:textId="77777777" w:rsidTr="005E3EF5">
        <w:trPr>
          <w:trHeight w:val="20"/>
        </w:trPr>
        <w:tc>
          <w:tcPr>
            <w:tcW w:w="545" w:type="dxa"/>
            <w:tcBorders>
              <w:top w:val="nil"/>
              <w:left w:val="single" w:sz="4" w:space="0" w:color="auto"/>
              <w:bottom w:val="single" w:sz="4" w:space="0" w:color="auto"/>
              <w:right w:val="nil"/>
            </w:tcBorders>
            <w:shd w:val="clear" w:color="auto" w:fill="auto"/>
            <w:noWrap/>
            <w:hideMark/>
          </w:tcPr>
          <w:p w14:paraId="72F278AD"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5B0C7F21"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0975FF9D" w14:textId="68C6DF09"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0EDBEFB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26883CD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12 000 000.00 </w:t>
            </w:r>
          </w:p>
        </w:tc>
        <w:tc>
          <w:tcPr>
            <w:tcW w:w="1560" w:type="dxa"/>
            <w:tcBorders>
              <w:top w:val="nil"/>
              <w:left w:val="nil"/>
              <w:bottom w:val="nil"/>
              <w:right w:val="single" w:sz="4" w:space="0" w:color="auto"/>
            </w:tcBorders>
            <w:shd w:val="clear" w:color="auto" w:fill="FDFECE"/>
            <w:noWrap/>
            <w:vAlign w:val="bottom"/>
            <w:hideMark/>
          </w:tcPr>
          <w:p w14:paraId="5392B329" w14:textId="574CB7A3" w:rsidR="00913DB4" w:rsidRPr="00D41A5C" w:rsidRDefault="00913DB4" w:rsidP="005E3EF5">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5E3EF5">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DF0086E"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62B58296" w14:textId="77777777" w:rsidTr="003A2406">
        <w:trPr>
          <w:trHeight w:val="20"/>
        </w:trPr>
        <w:tc>
          <w:tcPr>
            <w:tcW w:w="545" w:type="dxa"/>
            <w:tcBorders>
              <w:top w:val="nil"/>
              <w:left w:val="single" w:sz="4" w:space="0" w:color="auto"/>
              <w:bottom w:val="nil"/>
              <w:right w:val="nil"/>
            </w:tcBorders>
            <w:shd w:val="clear" w:color="auto" w:fill="auto"/>
            <w:noWrap/>
            <w:hideMark/>
          </w:tcPr>
          <w:p w14:paraId="20AFBD8D"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E2</w:t>
            </w:r>
          </w:p>
        </w:tc>
        <w:tc>
          <w:tcPr>
            <w:tcW w:w="322" w:type="dxa"/>
            <w:tcBorders>
              <w:top w:val="nil"/>
              <w:left w:val="nil"/>
              <w:bottom w:val="nil"/>
              <w:right w:val="nil"/>
            </w:tcBorders>
            <w:shd w:val="clear" w:color="auto" w:fill="auto"/>
            <w:noWrap/>
            <w:hideMark/>
          </w:tcPr>
          <w:p w14:paraId="11077F9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67B5EA77"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Erection of 1km fence, Water reticulation, kraal and cattle handling facility system with neck clamp, loading ramp, scale and dipping tank.</w:t>
            </w:r>
          </w:p>
        </w:tc>
        <w:tc>
          <w:tcPr>
            <w:tcW w:w="644" w:type="dxa"/>
            <w:tcBorders>
              <w:top w:val="nil"/>
              <w:left w:val="nil"/>
              <w:bottom w:val="nil"/>
              <w:right w:val="single" w:sz="4" w:space="0" w:color="auto"/>
            </w:tcBorders>
            <w:shd w:val="clear" w:color="auto" w:fill="auto"/>
            <w:noWrap/>
            <w:vAlign w:val="bottom"/>
            <w:hideMark/>
          </w:tcPr>
          <w:p w14:paraId="48F0BCAF"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56835D2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0899FB1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1641506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42EB74A2" w14:textId="77777777" w:rsidTr="005E3EF5">
        <w:trPr>
          <w:trHeight w:val="20"/>
        </w:trPr>
        <w:tc>
          <w:tcPr>
            <w:tcW w:w="545" w:type="dxa"/>
            <w:tcBorders>
              <w:top w:val="nil"/>
              <w:left w:val="single" w:sz="4" w:space="0" w:color="auto"/>
              <w:bottom w:val="single" w:sz="4" w:space="0" w:color="auto"/>
              <w:right w:val="nil"/>
            </w:tcBorders>
            <w:shd w:val="clear" w:color="auto" w:fill="auto"/>
            <w:noWrap/>
            <w:hideMark/>
          </w:tcPr>
          <w:p w14:paraId="685F9D2A"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371D4AF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79D0F4F6" w14:textId="051784E1"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6052736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5622484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7C3CA4E9" w14:textId="122602F9" w:rsidR="00913DB4" w:rsidRPr="00D41A5C" w:rsidRDefault="00913DB4" w:rsidP="005E3EF5">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5E3EF5">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3D8F70E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53D30BF8" w14:textId="77777777" w:rsidTr="003A2406">
        <w:trPr>
          <w:trHeight w:val="20"/>
        </w:trPr>
        <w:tc>
          <w:tcPr>
            <w:tcW w:w="545" w:type="dxa"/>
            <w:tcBorders>
              <w:top w:val="nil"/>
              <w:left w:val="single" w:sz="4" w:space="0" w:color="auto"/>
              <w:bottom w:val="nil"/>
              <w:right w:val="nil"/>
            </w:tcBorders>
            <w:shd w:val="clear" w:color="auto" w:fill="auto"/>
            <w:noWrap/>
            <w:hideMark/>
          </w:tcPr>
          <w:p w14:paraId="5DE64A7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E3</w:t>
            </w:r>
          </w:p>
        </w:tc>
        <w:tc>
          <w:tcPr>
            <w:tcW w:w="322" w:type="dxa"/>
            <w:tcBorders>
              <w:top w:val="nil"/>
              <w:left w:val="nil"/>
              <w:bottom w:val="nil"/>
              <w:right w:val="nil"/>
            </w:tcBorders>
            <w:shd w:val="clear" w:color="auto" w:fill="auto"/>
            <w:noWrap/>
            <w:hideMark/>
          </w:tcPr>
          <w:p w14:paraId="66C36203"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7094026D"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Erection of 10km fence, Water reticulation, kraal and cattle handling facility system with neck clamp, loading ramp, scale and dipping tank.</w:t>
            </w:r>
          </w:p>
        </w:tc>
        <w:tc>
          <w:tcPr>
            <w:tcW w:w="644" w:type="dxa"/>
            <w:tcBorders>
              <w:top w:val="nil"/>
              <w:left w:val="nil"/>
              <w:bottom w:val="nil"/>
              <w:right w:val="single" w:sz="4" w:space="0" w:color="auto"/>
            </w:tcBorders>
            <w:shd w:val="clear" w:color="auto" w:fill="auto"/>
            <w:noWrap/>
            <w:vAlign w:val="bottom"/>
            <w:hideMark/>
          </w:tcPr>
          <w:p w14:paraId="792DFAAB"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73F661B0"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4E0E889C"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620" w:type="dxa"/>
            <w:tcBorders>
              <w:top w:val="single" w:sz="4" w:space="0" w:color="auto"/>
              <w:left w:val="nil"/>
              <w:bottom w:val="nil"/>
              <w:right w:val="single" w:sz="4" w:space="0" w:color="auto"/>
            </w:tcBorders>
            <w:shd w:val="clear" w:color="auto" w:fill="auto"/>
            <w:noWrap/>
            <w:vAlign w:val="bottom"/>
            <w:hideMark/>
          </w:tcPr>
          <w:p w14:paraId="1E9BA34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r>
      <w:tr w:rsidR="00913DB4" w:rsidRPr="00D41A5C" w14:paraId="78117364" w14:textId="77777777" w:rsidTr="005E3EF5">
        <w:trPr>
          <w:trHeight w:val="20"/>
        </w:trPr>
        <w:tc>
          <w:tcPr>
            <w:tcW w:w="545" w:type="dxa"/>
            <w:tcBorders>
              <w:top w:val="nil"/>
              <w:left w:val="single" w:sz="4" w:space="0" w:color="auto"/>
              <w:bottom w:val="single" w:sz="4" w:space="0" w:color="auto"/>
              <w:right w:val="nil"/>
            </w:tcBorders>
            <w:shd w:val="clear" w:color="auto" w:fill="auto"/>
            <w:noWrap/>
            <w:hideMark/>
          </w:tcPr>
          <w:p w14:paraId="627EFFA2"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3D21E230"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57EF1A56" w14:textId="36515791"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146A35"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0AD2395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3DEED89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1 500 000.00 </w:t>
            </w:r>
          </w:p>
        </w:tc>
        <w:tc>
          <w:tcPr>
            <w:tcW w:w="1560" w:type="dxa"/>
            <w:tcBorders>
              <w:top w:val="nil"/>
              <w:left w:val="nil"/>
              <w:bottom w:val="nil"/>
              <w:right w:val="single" w:sz="4" w:space="0" w:color="auto"/>
            </w:tcBorders>
            <w:shd w:val="clear" w:color="auto" w:fill="FDFECE"/>
            <w:noWrap/>
            <w:vAlign w:val="bottom"/>
            <w:hideMark/>
          </w:tcPr>
          <w:p w14:paraId="0EF7B063" w14:textId="7BAF60EB" w:rsidR="00913DB4" w:rsidRPr="00D41A5C" w:rsidRDefault="00913DB4" w:rsidP="005E3EF5">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5E3EF5">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4F367ACA"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29F9B970" w14:textId="77777777" w:rsidTr="003A2406">
        <w:trPr>
          <w:trHeight w:val="20"/>
        </w:trPr>
        <w:tc>
          <w:tcPr>
            <w:tcW w:w="545" w:type="dxa"/>
            <w:tcBorders>
              <w:top w:val="nil"/>
              <w:left w:val="single" w:sz="4" w:space="0" w:color="auto"/>
              <w:bottom w:val="nil"/>
              <w:right w:val="nil"/>
            </w:tcBorders>
            <w:shd w:val="clear" w:color="auto" w:fill="auto"/>
            <w:noWrap/>
            <w:hideMark/>
          </w:tcPr>
          <w:p w14:paraId="5084C5A1"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E4</w:t>
            </w:r>
          </w:p>
        </w:tc>
        <w:tc>
          <w:tcPr>
            <w:tcW w:w="322" w:type="dxa"/>
            <w:tcBorders>
              <w:top w:val="nil"/>
              <w:left w:val="nil"/>
              <w:bottom w:val="nil"/>
              <w:right w:val="nil"/>
            </w:tcBorders>
            <w:shd w:val="clear" w:color="auto" w:fill="auto"/>
            <w:noWrap/>
            <w:hideMark/>
          </w:tcPr>
          <w:p w14:paraId="109E8689"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nil"/>
              <w:left w:val="single" w:sz="4" w:space="0" w:color="auto"/>
              <w:bottom w:val="nil"/>
              <w:right w:val="single" w:sz="4" w:space="0" w:color="auto"/>
            </w:tcBorders>
            <w:shd w:val="clear" w:color="auto" w:fill="auto"/>
            <w:vAlign w:val="center"/>
            <w:hideMark/>
          </w:tcPr>
          <w:p w14:paraId="2C9BEF77"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Renovation of three (3) broiler houses.</w:t>
            </w:r>
          </w:p>
        </w:tc>
        <w:tc>
          <w:tcPr>
            <w:tcW w:w="644" w:type="dxa"/>
            <w:tcBorders>
              <w:top w:val="nil"/>
              <w:left w:val="nil"/>
              <w:bottom w:val="nil"/>
              <w:right w:val="single" w:sz="4" w:space="0" w:color="auto"/>
            </w:tcBorders>
            <w:shd w:val="clear" w:color="auto" w:fill="auto"/>
            <w:noWrap/>
            <w:vAlign w:val="bottom"/>
            <w:hideMark/>
          </w:tcPr>
          <w:p w14:paraId="753E7CD2"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79478743"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481D02A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1BFBE7D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5 000 000.00 </w:t>
            </w:r>
          </w:p>
        </w:tc>
      </w:tr>
      <w:tr w:rsidR="00913DB4" w:rsidRPr="00D41A5C" w14:paraId="2F22AAAB" w14:textId="77777777" w:rsidTr="005E3EF5">
        <w:trPr>
          <w:trHeight w:val="20"/>
        </w:trPr>
        <w:tc>
          <w:tcPr>
            <w:tcW w:w="545" w:type="dxa"/>
            <w:tcBorders>
              <w:top w:val="nil"/>
              <w:left w:val="single" w:sz="4" w:space="0" w:color="auto"/>
              <w:bottom w:val="single" w:sz="4" w:space="0" w:color="auto"/>
              <w:right w:val="nil"/>
            </w:tcBorders>
            <w:shd w:val="clear" w:color="auto" w:fill="auto"/>
            <w:noWrap/>
            <w:hideMark/>
          </w:tcPr>
          <w:p w14:paraId="6C4BB61B"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lastRenderedPageBreak/>
              <w:t xml:space="preserve"> </w:t>
            </w:r>
          </w:p>
        </w:tc>
        <w:tc>
          <w:tcPr>
            <w:tcW w:w="322" w:type="dxa"/>
            <w:tcBorders>
              <w:top w:val="nil"/>
              <w:left w:val="nil"/>
              <w:bottom w:val="single" w:sz="4" w:space="0" w:color="auto"/>
              <w:right w:val="single" w:sz="4" w:space="0" w:color="auto"/>
            </w:tcBorders>
            <w:shd w:val="clear" w:color="auto" w:fill="auto"/>
            <w:noWrap/>
            <w:hideMark/>
          </w:tcPr>
          <w:p w14:paraId="2F962165"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2D8BF5A3" w14:textId="505DAB44"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DA37FA"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6D5B2ECD"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5E1F5E5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5 000 000.00 </w:t>
            </w:r>
          </w:p>
        </w:tc>
        <w:tc>
          <w:tcPr>
            <w:tcW w:w="1560" w:type="dxa"/>
            <w:tcBorders>
              <w:top w:val="nil"/>
              <w:left w:val="nil"/>
              <w:bottom w:val="nil"/>
              <w:right w:val="single" w:sz="4" w:space="0" w:color="auto"/>
            </w:tcBorders>
            <w:shd w:val="clear" w:color="auto" w:fill="FDFECE"/>
            <w:noWrap/>
            <w:vAlign w:val="bottom"/>
            <w:hideMark/>
          </w:tcPr>
          <w:p w14:paraId="747310C9" w14:textId="056B2D24" w:rsidR="00913DB4" w:rsidRPr="00D41A5C" w:rsidRDefault="00913DB4" w:rsidP="005E3EF5">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5E3EF5">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7D57DF69"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8312032" w14:textId="77777777" w:rsidTr="003A2406">
        <w:trPr>
          <w:trHeight w:val="20"/>
        </w:trPr>
        <w:tc>
          <w:tcPr>
            <w:tcW w:w="545" w:type="dxa"/>
            <w:tcBorders>
              <w:top w:val="nil"/>
              <w:left w:val="single" w:sz="4" w:space="0" w:color="auto"/>
              <w:bottom w:val="nil"/>
              <w:right w:val="nil"/>
            </w:tcBorders>
            <w:shd w:val="clear" w:color="auto" w:fill="auto"/>
            <w:noWrap/>
            <w:hideMark/>
          </w:tcPr>
          <w:p w14:paraId="5FFA2EC5"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E5</w:t>
            </w:r>
          </w:p>
        </w:tc>
        <w:tc>
          <w:tcPr>
            <w:tcW w:w="322" w:type="dxa"/>
            <w:tcBorders>
              <w:top w:val="nil"/>
              <w:left w:val="nil"/>
              <w:bottom w:val="nil"/>
              <w:right w:val="nil"/>
            </w:tcBorders>
            <w:shd w:val="clear" w:color="auto" w:fill="auto"/>
            <w:noWrap/>
            <w:hideMark/>
          </w:tcPr>
          <w:p w14:paraId="1BE134CE"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a</w:t>
            </w:r>
          </w:p>
        </w:tc>
        <w:tc>
          <w:tcPr>
            <w:tcW w:w="3979"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9B37244" w14:textId="77777777" w:rsidR="00913DB4" w:rsidRPr="00D41A5C" w:rsidRDefault="00913DB4" w:rsidP="003A2406">
            <w:pPr>
              <w:rPr>
                <w:rFonts w:ascii="Calibri" w:eastAsia="Times New Roman" w:hAnsi="Calibri" w:cs="Calibri"/>
                <w:color w:val="000000"/>
                <w:sz w:val="20"/>
                <w:szCs w:val="20"/>
                <w:u w:val="single"/>
                <w:lang w:eastAsia="en-ZA"/>
              </w:rPr>
            </w:pPr>
            <w:r w:rsidRPr="00D41A5C">
              <w:rPr>
                <w:rFonts w:ascii="Calibri" w:eastAsia="Times New Roman" w:hAnsi="Calibri" w:cs="Calibri"/>
                <w:color w:val="000000"/>
                <w:sz w:val="20"/>
                <w:szCs w:val="20"/>
                <w:u w:val="single"/>
                <w:lang w:eastAsia="en-ZA"/>
              </w:rPr>
              <w:t>Renovate packaging facility, solar system and storage shed</w:t>
            </w:r>
          </w:p>
        </w:tc>
        <w:tc>
          <w:tcPr>
            <w:tcW w:w="644" w:type="dxa"/>
            <w:tcBorders>
              <w:top w:val="nil"/>
              <w:left w:val="nil"/>
              <w:bottom w:val="nil"/>
              <w:right w:val="single" w:sz="4" w:space="0" w:color="auto"/>
            </w:tcBorders>
            <w:shd w:val="clear" w:color="auto" w:fill="auto"/>
            <w:noWrap/>
            <w:vAlign w:val="bottom"/>
            <w:hideMark/>
          </w:tcPr>
          <w:p w14:paraId="643373B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Sum</w:t>
            </w:r>
          </w:p>
        </w:tc>
        <w:tc>
          <w:tcPr>
            <w:tcW w:w="1580" w:type="dxa"/>
            <w:tcBorders>
              <w:top w:val="single" w:sz="4" w:space="0" w:color="auto"/>
              <w:left w:val="nil"/>
              <w:bottom w:val="nil"/>
              <w:right w:val="single" w:sz="4" w:space="0" w:color="auto"/>
            </w:tcBorders>
            <w:shd w:val="clear" w:color="auto" w:fill="auto"/>
            <w:noWrap/>
            <w:vAlign w:val="bottom"/>
            <w:hideMark/>
          </w:tcPr>
          <w:p w14:paraId="24EB2B9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1</w:t>
            </w:r>
          </w:p>
        </w:tc>
        <w:tc>
          <w:tcPr>
            <w:tcW w:w="1560" w:type="dxa"/>
            <w:tcBorders>
              <w:top w:val="single" w:sz="4" w:space="0" w:color="auto"/>
              <w:left w:val="nil"/>
              <w:bottom w:val="nil"/>
              <w:right w:val="single" w:sz="4" w:space="0" w:color="auto"/>
            </w:tcBorders>
            <w:shd w:val="clear" w:color="auto" w:fill="auto"/>
            <w:noWrap/>
            <w:vAlign w:val="bottom"/>
            <w:hideMark/>
          </w:tcPr>
          <w:p w14:paraId="6CF42036"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c>
          <w:tcPr>
            <w:tcW w:w="1620" w:type="dxa"/>
            <w:tcBorders>
              <w:top w:val="single" w:sz="4" w:space="0" w:color="auto"/>
              <w:left w:val="nil"/>
              <w:bottom w:val="nil"/>
              <w:right w:val="single" w:sz="4" w:space="0" w:color="auto"/>
            </w:tcBorders>
            <w:shd w:val="clear" w:color="auto" w:fill="auto"/>
            <w:noWrap/>
            <w:vAlign w:val="bottom"/>
            <w:hideMark/>
          </w:tcPr>
          <w:p w14:paraId="6C84A815"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r>
      <w:tr w:rsidR="00913DB4" w:rsidRPr="00D41A5C" w14:paraId="76B59D2C" w14:textId="77777777" w:rsidTr="005E3EF5">
        <w:trPr>
          <w:trHeight w:val="20"/>
        </w:trPr>
        <w:tc>
          <w:tcPr>
            <w:tcW w:w="545" w:type="dxa"/>
            <w:tcBorders>
              <w:top w:val="nil"/>
              <w:left w:val="single" w:sz="4" w:space="0" w:color="auto"/>
              <w:bottom w:val="single" w:sz="4" w:space="0" w:color="auto"/>
              <w:right w:val="nil"/>
            </w:tcBorders>
            <w:shd w:val="clear" w:color="auto" w:fill="auto"/>
            <w:noWrap/>
            <w:hideMark/>
          </w:tcPr>
          <w:p w14:paraId="4FACEDAA" w14:textId="77777777" w:rsidR="00913DB4" w:rsidRPr="00D41A5C" w:rsidRDefault="00913DB4" w:rsidP="003A2406">
            <w:pPr>
              <w:jc w:val="center"/>
              <w:rPr>
                <w:rFonts w:ascii="Calibri" w:eastAsia="Times New Roman" w:hAnsi="Calibri" w:cs="Calibri"/>
                <w:b/>
                <w:bCs/>
                <w:color w:val="000000"/>
                <w:sz w:val="20"/>
                <w:szCs w:val="20"/>
                <w:lang w:eastAsia="en-ZA"/>
              </w:rPr>
            </w:pPr>
            <w:r w:rsidRPr="00D41A5C">
              <w:rPr>
                <w:rFonts w:ascii="Calibri" w:eastAsia="Times New Roman" w:hAnsi="Calibri" w:cs="Calibri"/>
                <w:b/>
                <w:bCs/>
                <w:color w:val="000000"/>
                <w:sz w:val="20"/>
                <w:szCs w:val="20"/>
                <w:lang w:eastAsia="en-ZA"/>
              </w:rPr>
              <w:t xml:space="preserve"> </w:t>
            </w:r>
          </w:p>
        </w:tc>
        <w:tc>
          <w:tcPr>
            <w:tcW w:w="322" w:type="dxa"/>
            <w:tcBorders>
              <w:top w:val="nil"/>
              <w:left w:val="nil"/>
              <w:bottom w:val="single" w:sz="4" w:space="0" w:color="auto"/>
              <w:right w:val="single" w:sz="4" w:space="0" w:color="auto"/>
            </w:tcBorders>
            <w:shd w:val="clear" w:color="auto" w:fill="auto"/>
            <w:noWrap/>
            <w:hideMark/>
          </w:tcPr>
          <w:p w14:paraId="382661E2" w14:textId="77777777" w:rsidR="00913DB4" w:rsidRPr="00D41A5C" w:rsidRDefault="00913DB4" w:rsidP="003A2406">
            <w:pPr>
              <w:jc w:val="cente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b</w:t>
            </w:r>
          </w:p>
        </w:tc>
        <w:tc>
          <w:tcPr>
            <w:tcW w:w="3979" w:type="dxa"/>
            <w:tcBorders>
              <w:top w:val="nil"/>
              <w:left w:val="nil"/>
              <w:bottom w:val="single" w:sz="4" w:space="0" w:color="auto"/>
              <w:right w:val="single" w:sz="4" w:space="0" w:color="auto"/>
            </w:tcBorders>
            <w:shd w:val="clear" w:color="auto" w:fill="auto"/>
            <w:vAlign w:val="center"/>
            <w:hideMark/>
          </w:tcPr>
          <w:p w14:paraId="3385EDC0" w14:textId="330BB393"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Extra over amount for sourcing 3 quotations from a competent team of professional service providers (PSP), do a quotation evaluation, DARD will do final appointment approval. Coordinate PSPs service, submit their reports according to IDMS and payments, ensure quality and timely delivery.  Once the design is ready, request 3 quotations, do a quotation evaluation, DARD will may the final approval.  Ensure that PSP supervise construction and does Contract Management.  Strict adherence to PSP Professional guidelines and Best Practise Standards </w:t>
            </w:r>
            <w:r w:rsidR="00DA37FA" w:rsidRPr="00D41A5C">
              <w:rPr>
                <w:rFonts w:ascii="Calibri" w:eastAsia="Times New Roman" w:hAnsi="Calibri" w:cs="Calibri"/>
                <w:color w:val="000000"/>
                <w:sz w:val="20"/>
                <w:szCs w:val="20"/>
                <w:lang w:eastAsia="en-ZA"/>
              </w:rPr>
              <w:t>is</w:t>
            </w:r>
            <w:r w:rsidRPr="00D41A5C">
              <w:rPr>
                <w:rFonts w:ascii="Calibri" w:eastAsia="Times New Roman" w:hAnsi="Calibri" w:cs="Calibri"/>
                <w:color w:val="000000"/>
                <w:sz w:val="20"/>
                <w:szCs w:val="20"/>
                <w:lang w:eastAsia="en-ZA"/>
              </w:rPr>
              <w:t xml:space="preserve"> expected.</w:t>
            </w:r>
          </w:p>
        </w:tc>
        <w:tc>
          <w:tcPr>
            <w:tcW w:w="644" w:type="dxa"/>
            <w:tcBorders>
              <w:top w:val="nil"/>
              <w:left w:val="nil"/>
              <w:bottom w:val="single" w:sz="4" w:space="0" w:color="auto"/>
              <w:right w:val="single" w:sz="4" w:space="0" w:color="auto"/>
            </w:tcBorders>
            <w:shd w:val="clear" w:color="auto" w:fill="auto"/>
            <w:noWrap/>
            <w:vAlign w:val="bottom"/>
            <w:hideMark/>
          </w:tcPr>
          <w:p w14:paraId="33FE9FA4"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w:t>
            </w:r>
          </w:p>
        </w:tc>
        <w:tc>
          <w:tcPr>
            <w:tcW w:w="1580" w:type="dxa"/>
            <w:tcBorders>
              <w:top w:val="nil"/>
              <w:left w:val="nil"/>
              <w:bottom w:val="nil"/>
              <w:right w:val="single" w:sz="4" w:space="0" w:color="auto"/>
            </w:tcBorders>
            <w:shd w:val="clear" w:color="auto" w:fill="auto"/>
            <w:noWrap/>
            <w:vAlign w:val="bottom"/>
            <w:hideMark/>
          </w:tcPr>
          <w:p w14:paraId="4A3F1598"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2 000 000.00 </w:t>
            </w:r>
          </w:p>
        </w:tc>
        <w:tc>
          <w:tcPr>
            <w:tcW w:w="1560" w:type="dxa"/>
            <w:tcBorders>
              <w:top w:val="nil"/>
              <w:left w:val="nil"/>
              <w:bottom w:val="nil"/>
              <w:right w:val="single" w:sz="4" w:space="0" w:color="auto"/>
            </w:tcBorders>
            <w:shd w:val="clear" w:color="auto" w:fill="FDFECE"/>
            <w:noWrap/>
            <w:vAlign w:val="bottom"/>
            <w:hideMark/>
          </w:tcPr>
          <w:p w14:paraId="712C38D7" w14:textId="0E76FA40" w:rsidR="00913DB4" w:rsidRPr="00D41A5C" w:rsidRDefault="00913DB4" w:rsidP="005E3EF5">
            <w:pPr>
              <w:jc w:val="right"/>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w:t>
            </w:r>
            <w:r w:rsidR="005E3EF5">
              <w:rPr>
                <w:rFonts w:ascii="Calibri" w:eastAsia="Times New Roman" w:hAnsi="Calibri" w:cs="Calibri"/>
                <w:color w:val="000000"/>
                <w:sz w:val="20"/>
                <w:szCs w:val="20"/>
                <w:lang w:eastAsia="en-ZA"/>
              </w:rPr>
              <w:t>%</w:t>
            </w:r>
          </w:p>
        </w:tc>
        <w:tc>
          <w:tcPr>
            <w:tcW w:w="1620" w:type="dxa"/>
            <w:tcBorders>
              <w:top w:val="nil"/>
              <w:left w:val="nil"/>
              <w:bottom w:val="nil"/>
              <w:right w:val="single" w:sz="4" w:space="0" w:color="auto"/>
            </w:tcBorders>
            <w:shd w:val="clear" w:color="auto" w:fill="FDFECE"/>
            <w:noWrap/>
            <w:vAlign w:val="bottom"/>
            <w:hideMark/>
          </w:tcPr>
          <w:p w14:paraId="488D7B07" w14:textId="77777777" w:rsidR="00913DB4" w:rsidRPr="00D41A5C" w:rsidRDefault="00913DB4" w:rsidP="003A2406">
            <w:pPr>
              <w:rPr>
                <w:rFonts w:ascii="Calibri" w:eastAsia="Times New Roman" w:hAnsi="Calibri" w:cs="Calibri"/>
                <w:color w:val="000000"/>
                <w:sz w:val="20"/>
                <w:szCs w:val="20"/>
                <w:lang w:eastAsia="en-ZA"/>
              </w:rPr>
            </w:pPr>
            <w:r w:rsidRPr="00D41A5C">
              <w:rPr>
                <w:rFonts w:ascii="Calibri" w:eastAsia="Times New Roman" w:hAnsi="Calibri" w:cs="Calibri"/>
                <w:color w:val="000000"/>
                <w:sz w:val="20"/>
                <w:szCs w:val="20"/>
                <w:lang w:eastAsia="en-ZA"/>
              </w:rPr>
              <w:t xml:space="preserve"> R                        -   </w:t>
            </w:r>
          </w:p>
        </w:tc>
      </w:tr>
      <w:tr w:rsidR="00913DB4" w:rsidRPr="00D41A5C" w14:paraId="34D203DD" w14:textId="77777777" w:rsidTr="005E3EF5">
        <w:trPr>
          <w:trHeight w:val="20"/>
        </w:trPr>
        <w:tc>
          <w:tcPr>
            <w:tcW w:w="7070"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305B94D3"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SUB TOTAL SCHEDULE E: FEZILE DABI DISTRICT CARRIED TO SUMMARY OF SCHEDULES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4693599" w14:textId="77777777" w:rsidR="00913DB4" w:rsidRPr="00D41A5C" w:rsidRDefault="00913DB4" w:rsidP="003A2406">
            <w:pPr>
              <w:jc w:val="right"/>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 xml:space="preserve"> Sub Total </w:t>
            </w:r>
          </w:p>
        </w:tc>
        <w:tc>
          <w:tcPr>
            <w:tcW w:w="1620"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33A0B59"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p>
        </w:tc>
      </w:tr>
    </w:tbl>
    <w:p w14:paraId="77EB0767" w14:textId="77777777" w:rsidR="00913DB4" w:rsidRDefault="00913DB4" w:rsidP="00913DB4">
      <w:pPr>
        <w:pStyle w:val="BodyText"/>
      </w:pPr>
    </w:p>
    <w:p w14:paraId="48453321" w14:textId="77777777" w:rsidR="003A2406" w:rsidRDefault="003A2406">
      <w:r>
        <w:br w:type="page"/>
      </w:r>
    </w:p>
    <w:tbl>
      <w:tblPr>
        <w:tblW w:w="4986" w:type="pct"/>
        <w:tblLook w:val="04A0" w:firstRow="1" w:lastRow="0" w:firstColumn="1" w:lastColumn="0" w:noHBand="0" w:noVBand="1"/>
      </w:tblPr>
      <w:tblGrid>
        <w:gridCol w:w="4448"/>
        <w:gridCol w:w="1364"/>
        <w:gridCol w:w="3685"/>
      </w:tblGrid>
      <w:tr w:rsidR="00913DB4" w:rsidRPr="00D41A5C" w14:paraId="51E14AB5" w14:textId="77777777" w:rsidTr="005E3EF5">
        <w:trPr>
          <w:trHeight w:val="288"/>
        </w:trPr>
        <w:tc>
          <w:tcPr>
            <w:tcW w:w="2342" w:type="pct"/>
            <w:tcBorders>
              <w:top w:val="nil"/>
              <w:left w:val="nil"/>
              <w:bottom w:val="nil"/>
              <w:right w:val="nil"/>
            </w:tcBorders>
            <w:shd w:val="clear" w:color="auto" w:fill="auto"/>
            <w:noWrap/>
            <w:vAlign w:val="bottom"/>
            <w:hideMark/>
          </w:tcPr>
          <w:p w14:paraId="0E87FD9F" w14:textId="7637730A"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lastRenderedPageBreak/>
              <w:t>SUMMARY OF SCHEDULES</w:t>
            </w:r>
          </w:p>
        </w:tc>
        <w:tc>
          <w:tcPr>
            <w:tcW w:w="718" w:type="pct"/>
            <w:tcBorders>
              <w:top w:val="nil"/>
              <w:left w:val="nil"/>
              <w:bottom w:val="nil"/>
              <w:right w:val="nil"/>
            </w:tcBorders>
            <w:shd w:val="clear" w:color="auto" w:fill="auto"/>
            <w:noWrap/>
            <w:vAlign w:val="bottom"/>
            <w:hideMark/>
          </w:tcPr>
          <w:p w14:paraId="12197257" w14:textId="77777777" w:rsidR="00913DB4" w:rsidRPr="00D41A5C" w:rsidRDefault="00913DB4" w:rsidP="003A2406">
            <w:pPr>
              <w:rPr>
                <w:rFonts w:ascii="Calibri" w:eastAsia="Times New Roman" w:hAnsi="Calibri" w:cs="Calibri"/>
                <w:b/>
                <w:bCs/>
                <w:color w:val="000000"/>
                <w:lang w:eastAsia="en-ZA"/>
              </w:rPr>
            </w:pPr>
          </w:p>
        </w:tc>
        <w:tc>
          <w:tcPr>
            <w:tcW w:w="1940" w:type="pct"/>
            <w:tcBorders>
              <w:top w:val="nil"/>
              <w:left w:val="nil"/>
              <w:bottom w:val="nil"/>
              <w:right w:val="nil"/>
            </w:tcBorders>
            <w:shd w:val="clear" w:color="auto" w:fill="auto"/>
            <w:noWrap/>
            <w:vAlign w:val="bottom"/>
            <w:hideMark/>
          </w:tcPr>
          <w:p w14:paraId="75442235" w14:textId="77777777" w:rsidR="00913DB4" w:rsidRPr="00D41A5C" w:rsidRDefault="00913DB4" w:rsidP="003A2406">
            <w:pPr>
              <w:rPr>
                <w:rFonts w:eastAsia="Times New Roman" w:cs="Times New Roman"/>
                <w:sz w:val="20"/>
                <w:szCs w:val="20"/>
                <w:lang w:eastAsia="en-ZA"/>
              </w:rPr>
            </w:pPr>
          </w:p>
        </w:tc>
      </w:tr>
      <w:tr w:rsidR="00913DB4" w:rsidRPr="00D41A5C" w14:paraId="6D4164BF" w14:textId="77777777" w:rsidTr="005E3EF5">
        <w:trPr>
          <w:trHeight w:val="288"/>
        </w:trPr>
        <w:tc>
          <w:tcPr>
            <w:tcW w:w="3060" w:type="pct"/>
            <w:gridSpan w:val="2"/>
            <w:tcBorders>
              <w:top w:val="single" w:sz="4" w:space="0" w:color="auto"/>
              <w:left w:val="single" w:sz="4" w:space="0" w:color="auto"/>
              <w:bottom w:val="single" w:sz="4" w:space="0" w:color="auto"/>
              <w:right w:val="single" w:sz="4" w:space="0" w:color="auto"/>
            </w:tcBorders>
            <w:shd w:val="clear" w:color="000000" w:fill="E7E6E6"/>
            <w:noWrap/>
            <w:hideMark/>
          </w:tcPr>
          <w:p w14:paraId="4AFBDA8B" w14:textId="77777777" w:rsidR="00913DB4" w:rsidRPr="00D41A5C" w:rsidRDefault="00913DB4" w:rsidP="003A2406">
            <w:pP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SCHEDULE</w:t>
            </w:r>
          </w:p>
        </w:tc>
        <w:tc>
          <w:tcPr>
            <w:tcW w:w="1940" w:type="pct"/>
            <w:tcBorders>
              <w:top w:val="single" w:sz="4" w:space="0" w:color="auto"/>
              <w:left w:val="nil"/>
              <w:bottom w:val="single" w:sz="4" w:space="0" w:color="auto"/>
              <w:right w:val="single" w:sz="4" w:space="0" w:color="auto"/>
            </w:tcBorders>
            <w:shd w:val="clear" w:color="000000" w:fill="E7E6E6"/>
            <w:hideMark/>
          </w:tcPr>
          <w:p w14:paraId="3AFBE9B4" w14:textId="77777777" w:rsidR="00913DB4" w:rsidRPr="00D41A5C" w:rsidRDefault="00913DB4" w:rsidP="003A2406">
            <w:pPr>
              <w:jc w:val="center"/>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 xml:space="preserve">Amount (R)  </w:t>
            </w:r>
            <w:proofErr w:type="spellStart"/>
            <w:r w:rsidRPr="00D41A5C">
              <w:rPr>
                <w:rFonts w:ascii="Calibri" w:eastAsia="Times New Roman" w:hAnsi="Calibri" w:cs="Calibri"/>
                <w:b/>
                <w:bCs/>
                <w:color w:val="000000"/>
                <w:lang w:eastAsia="en-ZA"/>
              </w:rPr>
              <w:t>incl</w:t>
            </w:r>
            <w:proofErr w:type="spellEnd"/>
            <w:r w:rsidRPr="00D41A5C">
              <w:rPr>
                <w:rFonts w:ascii="Calibri" w:eastAsia="Times New Roman" w:hAnsi="Calibri" w:cs="Calibri"/>
                <w:b/>
                <w:bCs/>
                <w:color w:val="000000"/>
                <w:lang w:eastAsia="en-ZA"/>
              </w:rPr>
              <w:t xml:space="preserve"> VAT</w:t>
            </w:r>
          </w:p>
        </w:tc>
      </w:tr>
      <w:tr w:rsidR="00913DB4" w:rsidRPr="00D41A5C" w14:paraId="2187F7C7" w14:textId="77777777" w:rsidTr="005E3EF5">
        <w:trPr>
          <w:trHeight w:val="541"/>
        </w:trPr>
        <w:tc>
          <w:tcPr>
            <w:tcW w:w="306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0C2E2BC"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SCHEDULE A: XHARIEP DISTRICT</w:t>
            </w:r>
          </w:p>
        </w:tc>
        <w:tc>
          <w:tcPr>
            <w:tcW w:w="1940" w:type="pct"/>
            <w:tcBorders>
              <w:top w:val="nil"/>
              <w:left w:val="nil"/>
              <w:bottom w:val="single" w:sz="4" w:space="0" w:color="auto"/>
              <w:right w:val="single" w:sz="4" w:space="0" w:color="auto"/>
            </w:tcBorders>
            <w:shd w:val="clear" w:color="auto" w:fill="FDFECE"/>
            <w:vAlign w:val="bottom"/>
            <w:hideMark/>
          </w:tcPr>
          <w:p w14:paraId="4F80F6C6" w14:textId="77777777" w:rsidR="00913DB4" w:rsidRPr="00D41A5C" w:rsidRDefault="00913DB4" w:rsidP="003A2406">
            <w:pPr>
              <w:jc w:val="right"/>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r>
              <w:rPr>
                <w:rFonts w:ascii="Calibri" w:eastAsia="Times New Roman" w:hAnsi="Calibri" w:cs="Calibri"/>
                <w:color w:val="000000"/>
                <w:lang w:eastAsia="en-ZA"/>
              </w:rPr>
              <w:t xml:space="preserve">                </w:t>
            </w:r>
            <w:r w:rsidRPr="00D41A5C">
              <w:rPr>
                <w:rFonts w:ascii="Calibri" w:eastAsia="Times New Roman" w:hAnsi="Calibri" w:cs="Calibri"/>
                <w:color w:val="000000"/>
                <w:lang w:eastAsia="en-ZA"/>
              </w:rPr>
              <w:t xml:space="preserve">                        -   </w:t>
            </w:r>
          </w:p>
        </w:tc>
      </w:tr>
      <w:tr w:rsidR="00913DB4" w:rsidRPr="00D41A5C" w14:paraId="77D285EE" w14:textId="77777777" w:rsidTr="005E3EF5">
        <w:trPr>
          <w:trHeight w:val="563"/>
        </w:trPr>
        <w:tc>
          <w:tcPr>
            <w:tcW w:w="306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839572B"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SCHEDULE B: MANGAUNG METRO</w:t>
            </w:r>
          </w:p>
        </w:tc>
        <w:tc>
          <w:tcPr>
            <w:tcW w:w="1940" w:type="pct"/>
            <w:tcBorders>
              <w:top w:val="nil"/>
              <w:left w:val="nil"/>
              <w:bottom w:val="single" w:sz="4" w:space="0" w:color="auto"/>
              <w:right w:val="single" w:sz="4" w:space="0" w:color="auto"/>
            </w:tcBorders>
            <w:shd w:val="clear" w:color="auto" w:fill="FDFECE"/>
            <w:vAlign w:val="bottom"/>
            <w:hideMark/>
          </w:tcPr>
          <w:p w14:paraId="4AD21092" w14:textId="77777777" w:rsidR="00913DB4" w:rsidRPr="00D41A5C" w:rsidRDefault="00913DB4" w:rsidP="003A2406">
            <w:pPr>
              <w:jc w:val="right"/>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r>
              <w:rPr>
                <w:rFonts w:ascii="Calibri" w:eastAsia="Times New Roman" w:hAnsi="Calibri" w:cs="Calibri"/>
                <w:color w:val="000000"/>
                <w:lang w:eastAsia="en-ZA"/>
              </w:rPr>
              <w:t xml:space="preserve">               </w:t>
            </w:r>
            <w:r w:rsidRPr="00D41A5C">
              <w:rPr>
                <w:rFonts w:ascii="Calibri" w:eastAsia="Times New Roman" w:hAnsi="Calibri" w:cs="Calibri"/>
                <w:color w:val="000000"/>
                <w:lang w:eastAsia="en-ZA"/>
              </w:rPr>
              <w:t xml:space="preserve">                    -   </w:t>
            </w:r>
          </w:p>
        </w:tc>
      </w:tr>
      <w:tr w:rsidR="00913DB4" w:rsidRPr="00D41A5C" w14:paraId="53900C9C" w14:textId="77777777" w:rsidTr="005E3EF5">
        <w:trPr>
          <w:trHeight w:val="556"/>
        </w:trPr>
        <w:tc>
          <w:tcPr>
            <w:tcW w:w="306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268F3F2"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SCHEDULE C: LEJWELEPUTSWA DISTRICT</w:t>
            </w:r>
          </w:p>
        </w:tc>
        <w:tc>
          <w:tcPr>
            <w:tcW w:w="1940" w:type="pct"/>
            <w:tcBorders>
              <w:top w:val="nil"/>
              <w:left w:val="nil"/>
              <w:bottom w:val="single" w:sz="4" w:space="0" w:color="auto"/>
              <w:right w:val="single" w:sz="4" w:space="0" w:color="auto"/>
            </w:tcBorders>
            <w:shd w:val="clear" w:color="auto" w:fill="FDFECE"/>
            <w:vAlign w:val="bottom"/>
            <w:hideMark/>
          </w:tcPr>
          <w:p w14:paraId="6F6367BF" w14:textId="77777777" w:rsidR="00913DB4" w:rsidRPr="00D41A5C" w:rsidRDefault="00913DB4" w:rsidP="003A2406">
            <w:pPr>
              <w:jc w:val="right"/>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r>
              <w:rPr>
                <w:rFonts w:ascii="Calibri" w:eastAsia="Times New Roman" w:hAnsi="Calibri" w:cs="Calibri"/>
                <w:color w:val="000000"/>
                <w:lang w:eastAsia="en-ZA"/>
              </w:rPr>
              <w:t xml:space="preserve">               </w:t>
            </w:r>
            <w:r w:rsidRPr="00D41A5C">
              <w:rPr>
                <w:rFonts w:ascii="Calibri" w:eastAsia="Times New Roman" w:hAnsi="Calibri" w:cs="Calibri"/>
                <w:color w:val="000000"/>
                <w:lang w:eastAsia="en-ZA"/>
              </w:rPr>
              <w:t xml:space="preserve">                  -   </w:t>
            </w:r>
          </w:p>
        </w:tc>
      </w:tr>
      <w:tr w:rsidR="00913DB4" w:rsidRPr="00D41A5C" w14:paraId="0451B1CF" w14:textId="77777777" w:rsidTr="005E3EF5">
        <w:trPr>
          <w:trHeight w:val="550"/>
        </w:trPr>
        <w:tc>
          <w:tcPr>
            <w:tcW w:w="306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840B12F"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SCHEDULE D: THABO MOFUTSANYANE DISTRICT</w:t>
            </w:r>
          </w:p>
        </w:tc>
        <w:tc>
          <w:tcPr>
            <w:tcW w:w="1940" w:type="pct"/>
            <w:tcBorders>
              <w:top w:val="nil"/>
              <w:left w:val="nil"/>
              <w:bottom w:val="single" w:sz="4" w:space="0" w:color="auto"/>
              <w:right w:val="single" w:sz="4" w:space="0" w:color="auto"/>
            </w:tcBorders>
            <w:shd w:val="clear" w:color="auto" w:fill="FDFECE"/>
            <w:vAlign w:val="bottom"/>
            <w:hideMark/>
          </w:tcPr>
          <w:p w14:paraId="44DA4339" w14:textId="77777777" w:rsidR="00913DB4" w:rsidRPr="00D41A5C" w:rsidRDefault="00913DB4" w:rsidP="003A2406">
            <w:pPr>
              <w:jc w:val="right"/>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r>
              <w:rPr>
                <w:rFonts w:ascii="Calibri" w:eastAsia="Times New Roman" w:hAnsi="Calibri" w:cs="Calibri"/>
                <w:color w:val="000000"/>
                <w:lang w:eastAsia="en-ZA"/>
              </w:rPr>
              <w:t xml:space="preserve">               </w:t>
            </w:r>
            <w:r w:rsidRPr="00D41A5C">
              <w:rPr>
                <w:rFonts w:ascii="Calibri" w:eastAsia="Times New Roman" w:hAnsi="Calibri" w:cs="Calibri"/>
                <w:color w:val="000000"/>
                <w:lang w:eastAsia="en-ZA"/>
              </w:rPr>
              <w:t xml:space="preserve">                  -   </w:t>
            </w:r>
          </w:p>
        </w:tc>
      </w:tr>
      <w:tr w:rsidR="00913DB4" w:rsidRPr="00D41A5C" w14:paraId="3DEE8AFA" w14:textId="77777777" w:rsidTr="005E3EF5">
        <w:trPr>
          <w:trHeight w:val="572"/>
        </w:trPr>
        <w:tc>
          <w:tcPr>
            <w:tcW w:w="306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D1F0C58" w14:textId="77777777" w:rsidR="00913DB4" w:rsidRPr="00D41A5C" w:rsidRDefault="00913DB4" w:rsidP="003A2406">
            <w:pPr>
              <w:rPr>
                <w:rFonts w:ascii="Calibri" w:eastAsia="Times New Roman" w:hAnsi="Calibri" w:cs="Calibri"/>
                <w:color w:val="000000"/>
                <w:lang w:eastAsia="en-ZA"/>
              </w:rPr>
            </w:pPr>
            <w:r w:rsidRPr="00D41A5C">
              <w:rPr>
                <w:rFonts w:ascii="Calibri" w:eastAsia="Times New Roman" w:hAnsi="Calibri" w:cs="Calibri"/>
                <w:color w:val="000000"/>
                <w:lang w:eastAsia="en-ZA"/>
              </w:rPr>
              <w:t>SCHEDULE E: FEZILE DABI DISTRICT</w:t>
            </w:r>
          </w:p>
        </w:tc>
        <w:tc>
          <w:tcPr>
            <w:tcW w:w="1940" w:type="pct"/>
            <w:tcBorders>
              <w:top w:val="nil"/>
              <w:left w:val="nil"/>
              <w:bottom w:val="single" w:sz="4" w:space="0" w:color="auto"/>
              <w:right w:val="single" w:sz="4" w:space="0" w:color="auto"/>
            </w:tcBorders>
            <w:shd w:val="clear" w:color="auto" w:fill="FDFECE"/>
            <w:vAlign w:val="bottom"/>
            <w:hideMark/>
          </w:tcPr>
          <w:p w14:paraId="3B296403" w14:textId="77777777" w:rsidR="00913DB4" w:rsidRPr="00D41A5C" w:rsidRDefault="00913DB4" w:rsidP="003A2406">
            <w:pPr>
              <w:jc w:val="right"/>
              <w:rPr>
                <w:rFonts w:ascii="Calibri" w:eastAsia="Times New Roman" w:hAnsi="Calibri" w:cs="Calibri"/>
                <w:color w:val="000000"/>
                <w:lang w:eastAsia="en-ZA"/>
              </w:rPr>
            </w:pPr>
            <w:r w:rsidRPr="00D41A5C">
              <w:rPr>
                <w:rFonts w:ascii="Calibri" w:eastAsia="Times New Roman" w:hAnsi="Calibri" w:cs="Calibri"/>
                <w:color w:val="000000"/>
                <w:lang w:eastAsia="en-ZA"/>
              </w:rPr>
              <w:t xml:space="preserve"> R                     </w:t>
            </w:r>
            <w:r>
              <w:rPr>
                <w:rFonts w:ascii="Calibri" w:eastAsia="Times New Roman" w:hAnsi="Calibri" w:cs="Calibri"/>
                <w:color w:val="000000"/>
                <w:lang w:eastAsia="en-ZA"/>
              </w:rPr>
              <w:t xml:space="preserve">              </w:t>
            </w:r>
            <w:r w:rsidRPr="00D41A5C">
              <w:rPr>
                <w:rFonts w:ascii="Calibri" w:eastAsia="Times New Roman" w:hAnsi="Calibri" w:cs="Calibri"/>
                <w:color w:val="000000"/>
                <w:lang w:eastAsia="en-ZA"/>
              </w:rPr>
              <w:t xml:space="preserve">                     -   </w:t>
            </w:r>
          </w:p>
        </w:tc>
      </w:tr>
      <w:tr w:rsidR="00913DB4" w:rsidRPr="00D41A5C" w14:paraId="7F6284D6" w14:textId="77777777" w:rsidTr="005E3EF5">
        <w:trPr>
          <w:trHeight w:val="694"/>
        </w:trPr>
        <w:tc>
          <w:tcPr>
            <w:tcW w:w="306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566207" w14:textId="77777777" w:rsidR="00913DB4" w:rsidRPr="00D41A5C" w:rsidRDefault="00913DB4" w:rsidP="003A2406">
            <w:pPr>
              <w:jc w:val="right"/>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TOTAL OF SCHEDULES</w:t>
            </w:r>
          </w:p>
        </w:tc>
        <w:tc>
          <w:tcPr>
            <w:tcW w:w="1940" w:type="pct"/>
            <w:tcBorders>
              <w:top w:val="nil"/>
              <w:left w:val="nil"/>
              <w:bottom w:val="single" w:sz="4" w:space="0" w:color="auto"/>
              <w:right w:val="single" w:sz="4" w:space="0" w:color="auto"/>
            </w:tcBorders>
            <w:shd w:val="clear" w:color="auto" w:fill="D9E2F3" w:themeFill="accent1" w:themeFillTint="33"/>
            <w:noWrap/>
            <w:vAlign w:val="bottom"/>
            <w:hideMark/>
          </w:tcPr>
          <w:p w14:paraId="23FB6BC7" w14:textId="77777777" w:rsidR="00913DB4" w:rsidRPr="00D41A5C" w:rsidRDefault="00913DB4" w:rsidP="003A2406">
            <w:pPr>
              <w:jc w:val="right"/>
              <w:rPr>
                <w:rFonts w:ascii="Calibri" w:eastAsia="Times New Roman" w:hAnsi="Calibri" w:cs="Calibri"/>
                <w:b/>
                <w:bCs/>
                <w:color w:val="000000"/>
                <w:lang w:eastAsia="en-ZA"/>
              </w:rPr>
            </w:pPr>
            <w:r w:rsidRPr="00D41A5C">
              <w:rPr>
                <w:rFonts w:ascii="Calibri" w:eastAsia="Times New Roman" w:hAnsi="Calibri" w:cs="Calibri"/>
                <w:b/>
                <w:bCs/>
                <w:color w:val="000000"/>
                <w:lang w:eastAsia="en-ZA"/>
              </w:rPr>
              <w:t xml:space="preserve"> R                         </w:t>
            </w:r>
            <w:r>
              <w:rPr>
                <w:rFonts w:ascii="Calibri" w:eastAsia="Times New Roman" w:hAnsi="Calibri" w:cs="Calibri"/>
                <w:b/>
                <w:bCs/>
                <w:color w:val="000000"/>
                <w:lang w:eastAsia="en-ZA"/>
              </w:rPr>
              <w:t xml:space="preserve">             </w:t>
            </w:r>
            <w:r w:rsidRPr="00D41A5C">
              <w:rPr>
                <w:rFonts w:ascii="Calibri" w:eastAsia="Times New Roman" w:hAnsi="Calibri" w:cs="Calibri"/>
                <w:b/>
                <w:bCs/>
                <w:color w:val="000000"/>
                <w:lang w:eastAsia="en-ZA"/>
              </w:rPr>
              <w:t xml:space="preserve">                 -   </w:t>
            </w:r>
          </w:p>
        </w:tc>
      </w:tr>
    </w:tbl>
    <w:p w14:paraId="018EF3E4" w14:textId="77777777" w:rsidR="00913DB4" w:rsidRDefault="00913DB4" w:rsidP="00913DB4">
      <w:pPr>
        <w:pStyle w:val="BodyText"/>
      </w:pPr>
    </w:p>
    <w:p w14:paraId="5FFBB68E" w14:textId="77777777" w:rsidR="00943553" w:rsidRDefault="00943553">
      <w:pPr>
        <w:widowControl/>
        <w:jc w:val="left"/>
        <w:textAlignment w:val="auto"/>
        <w:rPr>
          <w:rFonts w:ascii="Arial" w:hAnsi="Arial" w:cs="Arial"/>
          <w:b/>
        </w:rPr>
      </w:pPr>
    </w:p>
    <w:tbl>
      <w:tblPr>
        <w:tblW w:w="5000" w:type="pct"/>
        <w:tblCellMar>
          <w:top w:w="68" w:type="dxa"/>
          <w:left w:w="113" w:type="dxa"/>
          <w:right w:w="115" w:type="dxa"/>
        </w:tblCellMar>
        <w:tblLook w:val="04A0" w:firstRow="1" w:lastRow="0" w:firstColumn="1" w:lastColumn="0" w:noHBand="0" w:noVBand="1"/>
      </w:tblPr>
      <w:tblGrid>
        <w:gridCol w:w="3523"/>
        <w:gridCol w:w="519"/>
        <w:gridCol w:w="2696"/>
        <w:gridCol w:w="405"/>
        <w:gridCol w:w="2371"/>
      </w:tblGrid>
      <w:tr w:rsidR="00943553" w14:paraId="433D5F99" w14:textId="77777777" w:rsidTr="00943553">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32B2886E" w14:textId="77777777" w:rsidR="00943553" w:rsidRPr="00131A9D" w:rsidRDefault="00943553" w:rsidP="00F41ABA">
            <w:pPr>
              <w:spacing w:line="259" w:lineRule="auto"/>
              <w:ind w:left="2"/>
              <w:rPr>
                <w:rFonts w:ascii="Calibri" w:hAnsi="Calibri"/>
                <w:sz w:val="22"/>
                <w:szCs w:val="22"/>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0628AA9F" w14:textId="77777777" w:rsidR="00943553" w:rsidRPr="00131A9D" w:rsidRDefault="00943553" w:rsidP="00F41ABA">
            <w:pPr>
              <w:spacing w:line="259" w:lineRule="auto"/>
              <w:rPr>
                <w:rFonts w:ascii="Calibri" w:hAnsi="Calibri"/>
                <w:sz w:val="22"/>
                <w:szCs w:val="22"/>
              </w:rPr>
            </w:pPr>
            <w:r w:rsidRPr="00131A9D">
              <w:rPr>
                <w:rFonts w:ascii="Calibri" w:hAnsi="Calibri"/>
                <w:sz w:val="22"/>
                <w:szCs w:val="22"/>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61265440" w14:textId="77777777" w:rsidR="00943553" w:rsidRPr="00131A9D" w:rsidRDefault="00943553"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167B07D3" w14:textId="77777777" w:rsidR="00943553" w:rsidRPr="00131A9D" w:rsidRDefault="00943553" w:rsidP="00F41ABA">
            <w:pPr>
              <w:spacing w:line="259" w:lineRule="auto"/>
              <w:ind w:left="2"/>
              <w:rPr>
                <w:rFonts w:ascii="Calibri" w:hAnsi="Calibri"/>
                <w:sz w:val="22"/>
                <w:szCs w:val="22"/>
              </w:rPr>
            </w:pPr>
            <w:r w:rsidRPr="00131A9D">
              <w:rPr>
                <w:rFonts w:ascii="Calibri" w:hAnsi="Calibri"/>
                <w:sz w:val="22"/>
                <w:szCs w:val="22"/>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08E7E4B3" w14:textId="77777777" w:rsidR="00943553" w:rsidRPr="00131A9D" w:rsidRDefault="00943553" w:rsidP="00F41ABA">
            <w:pPr>
              <w:spacing w:line="259" w:lineRule="auto"/>
              <w:ind w:left="2"/>
              <w:rPr>
                <w:rFonts w:ascii="Calibri" w:hAnsi="Calibri"/>
                <w:sz w:val="22"/>
                <w:szCs w:val="22"/>
              </w:rPr>
            </w:pPr>
            <w:r w:rsidRPr="00131A9D">
              <w:rPr>
                <w:rFonts w:ascii="Calibri" w:hAnsi="Calibri"/>
                <w:sz w:val="22"/>
                <w:szCs w:val="22"/>
              </w:rPr>
              <w:t xml:space="preserve"> </w:t>
            </w:r>
          </w:p>
        </w:tc>
      </w:tr>
      <w:tr w:rsidR="00943553" w14:paraId="18E1B959" w14:textId="77777777" w:rsidTr="00943553">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24894FBE" w14:textId="77777777" w:rsidR="00943553" w:rsidRPr="00131A9D" w:rsidRDefault="00943553" w:rsidP="00F41ABA">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42C4F9B9" w14:textId="77777777" w:rsidR="00943553" w:rsidRPr="00131A9D" w:rsidRDefault="00943553" w:rsidP="00F41ABA">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19AD15E9" w14:textId="77777777" w:rsidR="00943553" w:rsidRPr="00131A9D" w:rsidRDefault="00943553" w:rsidP="00F41ABA">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202E4E1C" w14:textId="77777777" w:rsidR="00943553" w:rsidRPr="00131A9D" w:rsidRDefault="00943553" w:rsidP="00F41ABA">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2B774012" w14:textId="77777777" w:rsidR="00943553" w:rsidRPr="00131A9D" w:rsidRDefault="00943553" w:rsidP="00F41ABA">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269057C3" w14:textId="77777777" w:rsidR="00943553" w:rsidRDefault="00943553" w:rsidP="00943553">
      <w:pPr>
        <w:widowControl/>
        <w:jc w:val="left"/>
        <w:textAlignment w:val="auto"/>
        <w:rPr>
          <w:rFonts w:ascii="Arial" w:hAnsi="Arial" w:cs="Arial"/>
        </w:rPr>
      </w:pPr>
    </w:p>
    <w:p w14:paraId="02B67059" w14:textId="77777777" w:rsidR="00943553" w:rsidRDefault="00943553">
      <w:pPr>
        <w:widowControl/>
        <w:jc w:val="left"/>
        <w:textAlignment w:val="auto"/>
        <w:rPr>
          <w:rFonts w:ascii="Arial Narrow" w:eastAsia="Times New Roman" w:hAnsi="Arial Narrow" w:cs="Arial"/>
          <w:b/>
          <w:sz w:val="28"/>
          <w:szCs w:val="28"/>
          <w:lang w:val="en-AU" w:eastAsia="en-US" w:bidi="ar-SA"/>
        </w:rPr>
      </w:pPr>
      <w:r>
        <w:rPr>
          <w:rFonts w:ascii="Arial Narrow" w:eastAsia="Times New Roman" w:hAnsi="Arial Narrow" w:cs="Arial"/>
          <w:b/>
          <w:sz w:val="28"/>
          <w:szCs w:val="28"/>
          <w:lang w:val="en-AU" w:eastAsia="en-US" w:bidi="ar-SA"/>
        </w:rPr>
        <w:br w:type="page"/>
      </w:r>
    </w:p>
    <w:p w14:paraId="3CF28CE3" w14:textId="77777777" w:rsidR="00943553" w:rsidRDefault="00943553" w:rsidP="00943553">
      <w:pPr>
        <w:widowControl/>
        <w:tabs>
          <w:tab w:val="center" w:pos="4153"/>
          <w:tab w:val="right" w:pos="8306"/>
        </w:tabs>
        <w:jc w:val="right"/>
        <w:textAlignment w:val="auto"/>
        <w:rPr>
          <w:rFonts w:ascii="Arial Narrow" w:eastAsia="Times New Roman" w:hAnsi="Arial Narrow" w:cs="Arial"/>
          <w:b/>
          <w:sz w:val="28"/>
          <w:szCs w:val="28"/>
          <w:lang w:val="en-AU" w:eastAsia="en-US" w:bidi="ar-SA"/>
        </w:rPr>
      </w:pPr>
    </w:p>
    <w:p w14:paraId="199D7942" w14:textId="7735328A" w:rsidR="003A2406" w:rsidRPr="00B41E9B" w:rsidRDefault="003A2406" w:rsidP="003A2406">
      <w:pPr>
        <w:jc w:val="center"/>
        <w:rPr>
          <w:rFonts w:ascii="Arial" w:hAnsi="Arial" w:cs="Arial"/>
          <w:b/>
          <w:sz w:val="96"/>
          <w:szCs w:val="96"/>
        </w:rPr>
      </w:pPr>
      <w:r w:rsidRPr="00B41E9B">
        <w:rPr>
          <w:rFonts w:ascii="Arial" w:hAnsi="Arial" w:cs="Arial"/>
          <w:b/>
          <w:noProof/>
          <w:sz w:val="96"/>
          <w:szCs w:val="96"/>
          <w:lang w:eastAsia="en-ZA" w:bidi="ar-SA"/>
        </w:rPr>
        <mc:AlternateContent>
          <mc:Choice Requires="wps">
            <w:drawing>
              <wp:anchor distT="0" distB="0" distL="114300" distR="114300" simplePos="0" relativeHeight="251673600" behindDoc="1" locked="0" layoutInCell="1" allowOverlap="1" wp14:anchorId="4EE0DD34" wp14:editId="23930483">
                <wp:simplePos x="0" y="0"/>
                <wp:positionH relativeFrom="column">
                  <wp:posOffset>0</wp:posOffset>
                </wp:positionH>
                <wp:positionV relativeFrom="paragraph">
                  <wp:posOffset>24130</wp:posOffset>
                </wp:positionV>
                <wp:extent cx="6217920" cy="8656320"/>
                <wp:effectExtent l="24765" t="24765" r="34290" b="53340"/>
                <wp:wrapNone/>
                <wp:docPr id="4"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86563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C8C6A" id="Rectangle 514" o:spid="_x0000_s1026" style="position:absolute;margin-left:0;margin-top:1.9pt;width:489.6pt;height:681.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" fillcolor="#70ad47" strokecolor="#f2f2f2" strokeweight="3pt">
                <v:shadow on="t" color="#375623" opacity=".5" offset="1pt"/>
              </v:rect>
            </w:pict>
          </mc:Fallback>
        </mc:AlternateContent>
      </w:r>
      <w:r w:rsidRPr="00B41E9B">
        <w:rPr>
          <w:rFonts w:ascii="Arial" w:hAnsi="Arial" w:cs="Arial"/>
          <w:b/>
          <w:sz w:val="96"/>
          <w:szCs w:val="96"/>
        </w:rPr>
        <w:t xml:space="preserve">ANNEXURE </w:t>
      </w:r>
      <w:r>
        <w:rPr>
          <w:rFonts w:ascii="Arial" w:hAnsi="Arial" w:cs="Arial"/>
          <w:b/>
          <w:sz w:val="96"/>
          <w:szCs w:val="96"/>
        </w:rPr>
        <w:t>H</w:t>
      </w:r>
      <w:r w:rsidRPr="00B41E9B">
        <w:rPr>
          <w:rFonts w:ascii="Arial" w:hAnsi="Arial" w:cs="Arial"/>
          <w:b/>
          <w:sz w:val="96"/>
          <w:szCs w:val="96"/>
        </w:rPr>
        <w:t xml:space="preserve">: </w:t>
      </w:r>
      <w:r w:rsidRPr="003A2406">
        <w:rPr>
          <w:rFonts w:ascii="Arial" w:hAnsi="Arial" w:cs="Arial"/>
          <w:b/>
          <w:sz w:val="96"/>
          <w:szCs w:val="96"/>
        </w:rPr>
        <w:t>PAYROLL SERVICES FOR PAYMENT OF STIPENDS AND SALARIES</w:t>
      </w:r>
    </w:p>
    <w:p w14:paraId="40BEC858" w14:textId="77777777" w:rsidR="003A2406" w:rsidRPr="005E3EF5" w:rsidRDefault="003A2406" w:rsidP="00C66276">
      <w:pPr>
        <w:pStyle w:val="Heading1"/>
        <w:numPr>
          <w:ilvl w:val="0"/>
          <w:numId w:val="108"/>
        </w:numPr>
      </w:pPr>
      <w:r w:rsidRPr="005E3EF5">
        <w:rPr>
          <w:sz w:val="21"/>
          <w:szCs w:val="21"/>
        </w:rPr>
        <w:br w:type="page"/>
      </w:r>
      <w:r w:rsidRPr="005E3EF5">
        <w:lastRenderedPageBreak/>
        <w:t>PAYROLL SERVICES FOR PAYMENT OF STIPENDS AND SALARIES</w:t>
      </w:r>
    </w:p>
    <w:p w14:paraId="7218B494" w14:textId="244F6821" w:rsidR="005E3EF5" w:rsidRPr="005E3EF5" w:rsidRDefault="005E3EF5">
      <w:pPr>
        <w:widowControl/>
        <w:jc w:val="left"/>
        <w:textAlignment w:val="auto"/>
        <w:rPr>
          <w:rFonts w:ascii="Arial" w:hAnsi="Arial" w:cs="Arial"/>
          <w:b/>
          <w:bCs/>
        </w:rPr>
      </w:pPr>
    </w:p>
    <w:p w14:paraId="38D47F16" w14:textId="2DC6F5D7" w:rsidR="003A2406" w:rsidRPr="008D1E44" w:rsidRDefault="003A2406" w:rsidP="005E3EF5">
      <w:pPr>
        <w:pStyle w:val="Heading2"/>
      </w:pPr>
      <w:bookmarkStart w:id="94" w:name="_Toc145352150"/>
      <w:r w:rsidRPr="008D1E44">
        <w:t>OBJECTIVE</w:t>
      </w:r>
      <w:r w:rsidR="00286BC2">
        <w:t>(</w:t>
      </w:r>
      <w:r w:rsidRPr="008D1E44">
        <w:t>S</w:t>
      </w:r>
      <w:bookmarkEnd w:id="94"/>
      <w:r w:rsidR="00286BC2">
        <w:t>)</w:t>
      </w:r>
    </w:p>
    <w:p w14:paraId="4B1C496E" w14:textId="77777777" w:rsidR="003A2406" w:rsidRPr="008D1E44" w:rsidRDefault="003A2406" w:rsidP="003A2406">
      <w:pPr>
        <w:spacing w:line="360" w:lineRule="auto"/>
        <w:rPr>
          <w:rFonts w:ascii="Arial" w:hAnsi="Arial" w:cs="Arial"/>
        </w:rPr>
      </w:pPr>
    </w:p>
    <w:p w14:paraId="1739E405" w14:textId="236465C1" w:rsidR="003A2406" w:rsidRPr="00706D74" w:rsidRDefault="00286BC2" w:rsidP="00C66276">
      <w:pPr>
        <w:pStyle w:val="alist"/>
        <w:numPr>
          <w:ilvl w:val="0"/>
          <w:numId w:val="123"/>
        </w:numPr>
        <w:rPr>
          <w:lang w:eastAsia="en-ZA"/>
        </w:rPr>
      </w:pPr>
      <w:r>
        <w:rPr>
          <w:lang w:eastAsia="en-ZA"/>
        </w:rPr>
        <w:t>To manage payroll service for FSDARD for the p</w:t>
      </w:r>
      <w:r w:rsidR="003A2406" w:rsidRPr="00706D74">
        <w:rPr>
          <w:lang w:eastAsia="en-ZA"/>
        </w:rPr>
        <w:t>ayment of stipend</w:t>
      </w:r>
      <w:r>
        <w:rPr>
          <w:lang w:eastAsia="en-ZA"/>
        </w:rPr>
        <w:t xml:space="preserve">s and salaries </w:t>
      </w:r>
      <w:r w:rsidR="003A2406" w:rsidRPr="00706D74">
        <w:rPr>
          <w:lang w:eastAsia="en-ZA"/>
        </w:rPr>
        <w:t>to the beneficiaries of FSDARD.</w:t>
      </w:r>
    </w:p>
    <w:p w14:paraId="22ED4C3D" w14:textId="77777777" w:rsidR="003A2406" w:rsidRPr="00706D74" w:rsidRDefault="003A2406" w:rsidP="003A2406">
      <w:pPr>
        <w:spacing w:line="360" w:lineRule="auto"/>
        <w:rPr>
          <w:rFonts w:ascii="Arial" w:hAnsi="Arial" w:cs="Arial"/>
          <w:highlight w:val="yellow"/>
        </w:rPr>
      </w:pPr>
    </w:p>
    <w:p w14:paraId="04929163" w14:textId="77777777" w:rsidR="003A2406" w:rsidRDefault="003A2406" w:rsidP="005E3EF5">
      <w:pPr>
        <w:pStyle w:val="Heading2"/>
      </w:pPr>
      <w:bookmarkStart w:id="95" w:name="_Toc145352151"/>
      <w:r w:rsidRPr="008D1E44">
        <w:t>SCOPE DESCRIPTION</w:t>
      </w:r>
      <w:bookmarkEnd w:id="95"/>
    </w:p>
    <w:p w14:paraId="05E0328C" w14:textId="77777777" w:rsidR="003A2406" w:rsidRPr="008D1E44" w:rsidRDefault="003A2406" w:rsidP="003A2406">
      <w:pPr>
        <w:pStyle w:val="BodyText"/>
        <w:spacing w:line="360" w:lineRule="auto"/>
      </w:pPr>
    </w:p>
    <w:p w14:paraId="04FFE574" w14:textId="77777777" w:rsidR="003A2406" w:rsidRPr="001D0F7C" w:rsidRDefault="003A2406" w:rsidP="00C66276">
      <w:pPr>
        <w:pStyle w:val="alist"/>
        <w:numPr>
          <w:ilvl w:val="0"/>
          <w:numId w:val="124"/>
        </w:numPr>
      </w:pPr>
      <w:r w:rsidRPr="0017115B">
        <w:t>The</w:t>
      </w:r>
      <w:r w:rsidRPr="001D0F7C">
        <w:t xml:space="preserve"> Department requires a Panel of Service Providers that will provide </w:t>
      </w:r>
      <w:r>
        <w:t>a service for the payment of stipends / salaries to beneficiaries in departmental projects</w:t>
      </w:r>
      <w:r w:rsidRPr="001D0F7C">
        <w:t>.</w:t>
      </w:r>
    </w:p>
    <w:p w14:paraId="68123648" w14:textId="77777777" w:rsidR="003A2406" w:rsidRPr="001D0F7C" w:rsidRDefault="003A2406" w:rsidP="00A45817">
      <w:pPr>
        <w:pStyle w:val="alist"/>
      </w:pPr>
      <w:r w:rsidRPr="001D0F7C">
        <w:t xml:space="preserve">The </w:t>
      </w:r>
      <w:r>
        <w:t>service for the payment of stipends / salaries</w:t>
      </w:r>
      <w:r w:rsidRPr="001D0F7C">
        <w:t xml:space="preserve"> procured from service providers on this panel will include, but are not limited to the following:</w:t>
      </w:r>
    </w:p>
    <w:p w14:paraId="1DB94944" w14:textId="5B4B5D93" w:rsidR="003A2406" w:rsidRPr="001D0F7C" w:rsidRDefault="003A2406" w:rsidP="005E3EF5">
      <w:pPr>
        <w:pStyle w:val="Bullet"/>
      </w:pPr>
      <w:r>
        <w:t>Payment of workers</w:t>
      </w:r>
      <w:r w:rsidR="00286BC2">
        <w:t xml:space="preserve"> (beneficiaries)</w:t>
      </w:r>
      <w:r>
        <w:t xml:space="preserve"> in the Extended Public Work</w:t>
      </w:r>
      <w:r w:rsidR="00286BC2">
        <w:t xml:space="preserve">s Program (EPWP), </w:t>
      </w:r>
      <w:proofErr w:type="spellStart"/>
      <w:r w:rsidR="00286BC2">
        <w:t>Vrede</w:t>
      </w:r>
      <w:proofErr w:type="spellEnd"/>
      <w:r w:rsidR="00286BC2">
        <w:t xml:space="preserve"> dairy </w:t>
      </w:r>
      <w:r>
        <w:t xml:space="preserve">and </w:t>
      </w:r>
      <w:proofErr w:type="spellStart"/>
      <w:r>
        <w:t>LandCare</w:t>
      </w:r>
      <w:proofErr w:type="spellEnd"/>
      <w:r>
        <w:t xml:space="preserve"> </w:t>
      </w:r>
      <w:r w:rsidR="00286BC2">
        <w:t xml:space="preserve">on </w:t>
      </w:r>
      <w:r>
        <w:t>monthly</w:t>
      </w:r>
      <w:r w:rsidR="00286BC2">
        <w:t xml:space="preserve"> basis</w:t>
      </w:r>
      <w:r>
        <w:t>.</w:t>
      </w:r>
    </w:p>
    <w:p w14:paraId="683C78C3" w14:textId="77777777" w:rsidR="003A2406" w:rsidRPr="001D0F7C" w:rsidRDefault="003A2406" w:rsidP="005E3EF5">
      <w:pPr>
        <w:pStyle w:val="Bullet"/>
      </w:pPr>
      <w:r>
        <w:t>Payment of salaries to beneficiaries / staff in some projects of the Department monthly.</w:t>
      </w:r>
    </w:p>
    <w:p w14:paraId="72F1C07B" w14:textId="4649FF70" w:rsidR="003A2406" w:rsidRPr="001D0F7C" w:rsidRDefault="003A2406" w:rsidP="005E3EF5">
      <w:pPr>
        <w:pStyle w:val="Bullet"/>
      </w:pPr>
      <w:r>
        <w:t xml:space="preserve">Payment of stipends to learnerships and farmers / beneficiaries enrolled in some of the accredited and non-accredited training of the FSDARD </w:t>
      </w:r>
      <w:r w:rsidR="00286BC2">
        <w:t xml:space="preserve">on </w:t>
      </w:r>
      <w:r>
        <w:t xml:space="preserve">monthly and </w:t>
      </w:r>
      <w:r w:rsidRPr="00B67ACF">
        <w:rPr>
          <w:i/>
          <w:iCs/>
        </w:rPr>
        <w:t>ad hoc</w:t>
      </w:r>
      <w:r w:rsidR="00286BC2">
        <w:rPr>
          <w:i/>
          <w:iCs/>
        </w:rPr>
        <w:t xml:space="preserve"> basis</w:t>
      </w:r>
      <w:r>
        <w:t>.</w:t>
      </w:r>
    </w:p>
    <w:p w14:paraId="3F722140" w14:textId="77777777" w:rsidR="003A2406" w:rsidRDefault="003A2406" w:rsidP="003A2406">
      <w:pPr>
        <w:spacing w:line="360" w:lineRule="auto"/>
        <w:rPr>
          <w:rFonts w:ascii="Arial" w:hAnsi="Arial" w:cs="Arial"/>
          <w:b/>
          <w:bCs/>
        </w:rPr>
      </w:pPr>
    </w:p>
    <w:p w14:paraId="187263C0" w14:textId="77777777" w:rsidR="003A2406" w:rsidRDefault="003A2406" w:rsidP="005E3EF5">
      <w:pPr>
        <w:pStyle w:val="Heading2"/>
      </w:pPr>
      <w:bookmarkStart w:id="96" w:name="_Toc145352152"/>
      <w:r>
        <w:t>LEGISLATIVE FRAMEWORK AND COMPLIANCE</w:t>
      </w:r>
      <w:bookmarkEnd w:id="96"/>
    </w:p>
    <w:p w14:paraId="77698BDF" w14:textId="77777777" w:rsidR="003A2406" w:rsidRDefault="003A2406" w:rsidP="003A2406">
      <w:pPr>
        <w:spacing w:line="360" w:lineRule="auto"/>
        <w:rPr>
          <w:rFonts w:ascii="Arial" w:hAnsi="Arial" w:cs="Arial"/>
          <w:b/>
          <w:bCs/>
        </w:rPr>
      </w:pPr>
    </w:p>
    <w:p w14:paraId="2727E306" w14:textId="5C94B4CF" w:rsidR="003A2406" w:rsidRPr="000A3688" w:rsidRDefault="003A2406" w:rsidP="00C66276">
      <w:pPr>
        <w:pStyle w:val="alist"/>
        <w:numPr>
          <w:ilvl w:val="0"/>
          <w:numId w:val="125"/>
        </w:numPr>
      </w:pPr>
      <w:r w:rsidRPr="000A3688">
        <w:t>The duties, obligations and purpose</w:t>
      </w:r>
      <w:r w:rsidR="00286BC2">
        <w:t xml:space="preserve"> of the service provider is to e</w:t>
      </w:r>
      <w:r w:rsidRPr="000A3688">
        <w:t>nsure compliance with all relevant acts and legislation on behalf of the employer insofar it relates to the payment of the workers. Relevant acts and legislation include, but is not limited to:</w:t>
      </w:r>
    </w:p>
    <w:p w14:paraId="403D1E25" w14:textId="1FD9472D" w:rsidR="003A2406" w:rsidRPr="00AB1D12" w:rsidRDefault="003A2406" w:rsidP="005E3EF5">
      <w:pPr>
        <w:pStyle w:val="Bullet"/>
      </w:pPr>
      <w:r w:rsidRPr="00AB1D12">
        <w:t>T</w:t>
      </w:r>
      <w:r w:rsidRPr="00AB1D12">
        <w:rPr>
          <w:rFonts w:eastAsia="Times"/>
          <w:lang w:eastAsia="zh-TW"/>
        </w:rPr>
        <w:t xml:space="preserve">he </w:t>
      </w:r>
      <w:r w:rsidRPr="00AB1D12">
        <w:t>Unemployment Insurance Contributions Act, 2002 (Act No. 4 of 2002)</w:t>
      </w:r>
      <w:r w:rsidR="00286BC2">
        <w:t>.</w:t>
      </w:r>
    </w:p>
    <w:p w14:paraId="03BA376E" w14:textId="6D8C5ADE" w:rsidR="003A2406" w:rsidRPr="00AB1D12" w:rsidRDefault="003A2406" w:rsidP="005E3EF5">
      <w:pPr>
        <w:pStyle w:val="Bullet"/>
      </w:pPr>
      <w:r w:rsidRPr="00AB1D12">
        <w:t>Compensation for Occupational Injuries and Diseases Act, 1993 (Act No. 130 of 1993)</w:t>
      </w:r>
      <w:r w:rsidR="00286BC2">
        <w:t>.</w:t>
      </w:r>
    </w:p>
    <w:p w14:paraId="19ED1D1A" w14:textId="3C86E877" w:rsidR="003A2406" w:rsidRDefault="003A2406" w:rsidP="005E3EF5">
      <w:pPr>
        <w:pStyle w:val="Bullet"/>
      </w:pPr>
      <w:r w:rsidRPr="00AB1D12">
        <w:t>The Basic Conditions of Employment Act (Act no. 75 of 1997)</w:t>
      </w:r>
      <w:r w:rsidR="00286BC2">
        <w:t>.</w:t>
      </w:r>
    </w:p>
    <w:p w14:paraId="38823361" w14:textId="77777777" w:rsidR="003A2406" w:rsidRPr="00822353" w:rsidRDefault="003A2406" w:rsidP="005E3EF5">
      <w:pPr>
        <w:pStyle w:val="Bullet"/>
      </w:pPr>
      <w:r w:rsidRPr="000A3688">
        <w:t>Protection of Personal Information Act</w:t>
      </w:r>
      <w:r>
        <w:t xml:space="preserve"> (Act 4 of</w:t>
      </w:r>
      <w:r w:rsidRPr="000A3688">
        <w:t xml:space="preserve"> 2013</w:t>
      </w:r>
      <w:r>
        <w:t>).</w:t>
      </w:r>
    </w:p>
    <w:p w14:paraId="75F9EE45" w14:textId="77777777" w:rsidR="003A2406" w:rsidRPr="00B67ACF" w:rsidRDefault="003A2406" w:rsidP="003A2406">
      <w:pPr>
        <w:spacing w:line="360" w:lineRule="auto"/>
        <w:rPr>
          <w:rFonts w:ascii="Arial" w:hAnsi="Arial" w:cs="Arial"/>
          <w:b/>
          <w:bCs/>
        </w:rPr>
      </w:pPr>
    </w:p>
    <w:p w14:paraId="1036CBB3" w14:textId="77777777" w:rsidR="003A2406" w:rsidRPr="00B67ACF" w:rsidRDefault="003A2406" w:rsidP="005E3EF5">
      <w:pPr>
        <w:pStyle w:val="Heading2"/>
      </w:pPr>
      <w:bookmarkStart w:id="97" w:name="_Toc145352153"/>
      <w:r w:rsidRPr="00B67ACF">
        <w:t>SPECIAL CONDITIONS RELEVANT TO ALL CATEGORIES OF ITEMS</w:t>
      </w:r>
      <w:bookmarkEnd w:id="97"/>
    </w:p>
    <w:p w14:paraId="2131449B" w14:textId="77777777" w:rsidR="003A2406" w:rsidRPr="000C3A8C" w:rsidRDefault="003A2406" w:rsidP="003A2406">
      <w:pPr>
        <w:spacing w:line="360" w:lineRule="auto"/>
        <w:rPr>
          <w:rFonts w:ascii="Arial" w:hAnsi="Arial" w:cs="Arial"/>
        </w:rPr>
      </w:pPr>
    </w:p>
    <w:p w14:paraId="7A21B915" w14:textId="44F7BE17" w:rsidR="003A2406" w:rsidRPr="00A45817" w:rsidRDefault="003A2406" w:rsidP="00C66276">
      <w:pPr>
        <w:pStyle w:val="alist"/>
        <w:numPr>
          <w:ilvl w:val="0"/>
          <w:numId w:val="126"/>
        </w:numPr>
        <w:rPr>
          <w:bCs/>
        </w:rPr>
      </w:pPr>
      <w:r w:rsidRPr="000C3A8C">
        <w:t xml:space="preserve">Duties of </w:t>
      </w:r>
      <w:r w:rsidR="00286BC2">
        <w:t>FSDRAD shall include:</w:t>
      </w:r>
    </w:p>
    <w:p w14:paraId="7AC66578" w14:textId="2DA57269" w:rsidR="003A2406" w:rsidRPr="000C3A8C" w:rsidRDefault="003A2406" w:rsidP="005E3EF5">
      <w:pPr>
        <w:pStyle w:val="Bullet"/>
      </w:pPr>
      <w:r w:rsidRPr="000C3A8C">
        <w:t>Identif</w:t>
      </w:r>
      <w:r w:rsidR="00286BC2">
        <w:t xml:space="preserve">ication </w:t>
      </w:r>
      <w:r w:rsidRPr="000C3A8C">
        <w:t>and select</w:t>
      </w:r>
      <w:r w:rsidR="00286BC2">
        <w:t>ion of</w:t>
      </w:r>
      <w:r w:rsidRPr="000C3A8C">
        <w:t xml:space="preserve"> beneficiaries for the project;</w:t>
      </w:r>
    </w:p>
    <w:p w14:paraId="282F9CC3" w14:textId="0BF6F0E8" w:rsidR="003A2406" w:rsidRPr="000C3A8C" w:rsidRDefault="00286BC2" w:rsidP="005E3EF5">
      <w:pPr>
        <w:pStyle w:val="Bullet"/>
      </w:pPr>
      <w:r>
        <w:t>Receipt of and submission of</w:t>
      </w:r>
      <w:r w:rsidR="003A2406" w:rsidRPr="000C3A8C">
        <w:t xml:space="preserve"> banking details and personal details of all the </w:t>
      </w:r>
      <w:r w:rsidRPr="000C3A8C">
        <w:t>beneficiaries</w:t>
      </w:r>
      <w:r w:rsidR="003A2406" w:rsidRPr="000C3A8C">
        <w:t>.</w:t>
      </w:r>
    </w:p>
    <w:p w14:paraId="459DBB88" w14:textId="44CCEDBE" w:rsidR="003A2406" w:rsidRPr="000C3A8C" w:rsidRDefault="00286BC2" w:rsidP="005E3EF5">
      <w:pPr>
        <w:pStyle w:val="Bullet"/>
      </w:pPr>
      <w:r>
        <w:t>Registration of</w:t>
      </w:r>
      <w:r w:rsidR="003A2406" w:rsidRPr="000C3A8C">
        <w:t xml:space="preserve"> the beneficiary on the programme;</w:t>
      </w:r>
    </w:p>
    <w:p w14:paraId="4F303050" w14:textId="1B84B04D" w:rsidR="003A2406" w:rsidRPr="000C3A8C" w:rsidRDefault="003A2406" w:rsidP="005E3EF5">
      <w:pPr>
        <w:pStyle w:val="Bullet"/>
      </w:pPr>
      <w:r w:rsidRPr="000C3A8C">
        <w:t>Enter</w:t>
      </w:r>
      <w:r w:rsidR="00286BC2">
        <w:t>ing</w:t>
      </w:r>
      <w:r w:rsidRPr="000C3A8C">
        <w:t xml:space="preserve"> into an employer/employee agreement with the beneficiary;</w:t>
      </w:r>
    </w:p>
    <w:p w14:paraId="06BA5A16" w14:textId="4C6C4068" w:rsidR="003A2406" w:rsidRPr="000C3A8C" w:rsidRDefault="003A2406" w:rsidP="005E3EF5">
      <w:pPr>
        <w:pStyle w:val="Bullet"/>
      </w:pPr>
      <w:bookmarkStart w:id="98" w:name="_Ref145329722"/>
      <w:r w:rsidRPr="000C3A8C">
        <w:t>Monitor</w:t>
      </w:r>
      <w:r w:rsidR="00286BC2">
        <w:t>ing of</w:t>
      </w:r>
      <w:r w:rsidRPr="000C3A8C">
        <w:t xml:space="preserve"> the project, which includes the monitoring of beneficiaries in relation to:</w:t>
      </w:r>
      <w:bookmarkEnd w:id="98"/>
    </w:p>
    <w:p w14:paraId="361EBC7C" w14:textId="77777777" w:rsidR="003A2406" w:rsidRPr="000C3A8C" w:rsidRDefault="003A2406" w:rsidP="00C66276">
      <w:pPr>
        <w:widowControl/>
        <w:numPr>
          <w:ilvl w:val="0"/>
          <w:numId w:val="109"/>
        </w:numPr>
        <w:spacing w:line="360" w:lineRule="auto"/>
        <w:contextualSpacing/>
        <w:textAlignment w:val="auto"/>
        <w:rPr>
          <w:rFonts w:ascii="Arial" w:eastAsia="Times New Roman" w:hAnsi="Arial" w:cs="Arial"/>
          <w:lang w:eastAsia="en-ZA"/>
        </w:rPr>
      </w:pPr>
      <w:r w:rsidRPr="000C3A8C">
        <w:rPr>
          <w:rFonts w:ascii="Arial" w:eastAsia="Times New Roman" w:hAnsi="Arial" w:cs="Arial"/>
          <w:lang w:eastAsia="en-ZA"/>
        </w:rPr>
        <w:t>Leave of absence;</w:t>
      </w:r>
    </w:p>
    <w:p w14:paraId="5431A741" w14:textId="77777777" w:rsidR="003A2406" w:rsidRPr="000C3A8C" w:rsidRDefault="003A2406" w:rsidP="00C66276">
      <w:pPr>
        <w:widowControl/>
        <w:numPr>
          <w:ilvl w:val="0"/>
          <w:numId w:val="109"/>
        </w:numPr>
        <w:spacing w:line="360" w:lineRule="auto"/>
        <w:contextualSpacing/>
        <w:textAlignment w:val="auto"/>
        <w:rPr>
          <w:rFonts w:ascii="Arial" w:eastAsia="Times New Roman" w:hAnsi="Arial" w:cs="Arial"/>
          <w:lang w:eastAsia="en-ZA"/>
        </w:rPr>
      </w:pPr>
      <w:r w:rsidRPr="000C3A8C">
        <w:rPr>
          <w:rFonts w:ascii="Arial" w:eastAsia="Times New Roman" w:hAnsi="Arial" w:cs="Arial"/>
          <w:lang w:eastAsia="en-ZA"/>
        </w:rPr>
        <w:lastRenderedPageBreak/>
        <w:t>Absenteeism;</w:t>
      </w:r>
    </w:p>
    <w:p w14:paraId="0FEA4A06" w14:textId="77777777" w:rsidR="003A2406" w:rsidRPr="000C3A8C" w:rsidRDefault="003A2406" w:rsidP="00C66276">
      <w:pPr>
        <w:widowControl/>
        <w:numPr>
          <w:ilvl w:val="0"/>
          <w:numId w:val="109"/>
        </w:numPr>
        <w:spacing w:line="360" w:lineRule="auto"/>
        <w:contextualSpacing/>
        <w:textAlignment w:val="auto"/>
        <w:rPr>
          <w:rFonts w:ascii="Arial" w:eastAsia="Times New Roman" w:hAnsi="Arial" w:cs="Arial"/>
          <w:lang w:eastAsia="en-ZA"/>
        </w:rPr>
      </w:pPr>
      <w:r w:rsidRPr="000C3A8C">
        <w:rPr>
          <w:rFonts w:ascii="Arial" w:eastAsia="Times New Roman" w:hAnsi="Arial" w:cs="Arial"/>
          <w:lang w:eastAsia="en-ZA"/>
        </w:rPr>
        <w:t>Attendance register.</w:t>
      </w:r>
    </w:p>
    <w:p w14:paraId="2A2680C1" w14:textId="7441934B" w:rsidR="003A2406" w:rsidRPr="000C3A8C" w:rsidRDefault="00286BC2" w:rsidP="005E3EF5">
      <w:pPr>
        <w:pStyle w:val="Bullet"/>
      </w:pPr>
      <w:r>
        <w:t>Calculation of stipends and submission of the attendance register, leave of absence and absenteeism to</w:t>
      </w:r>
      <w:r w:rsidR="003A2406" w:rsidRPr="000C3A8C">
        <w:t xml:space="preserve"> the Service Provider for payment purposes</w:t>
      </w:r>
      <w:r>
        <w:t xml:space="preserve"> on monthly basis.</w:t>
      </w:r>
    </w:p>
    <w:p w14:paraId="2C62CC59" w14:textId="77777777" w:rsidR="003A2406" w:rsidRPr="000C3A8C" w:rsidRDefault="003A2406" w:rsidP="003A2406">
      <w:pPr>
        <w:spacing w:line="360" w:lineRule="auto"/>
        <w:ind w:left="360"/>
        <w:rPr>
          <w:rFonts w:ascii="Arial" w:eastAsia="Times New Roman" w:hAnsi="Arial" w:cs="Arial"/>
          <w:b/>
          <w:lang w:eastAsia="en-ZA"/>
        </w:rPr>
      </w:pPr>
    </w:p>
    <w:p w14:paraId="654633AB" w14:textId="77777777" w:rsidR="003A2406" w:rsidRPr="000C3A8C" w:rsidRDefault="003A2406" w:rsidP="00A45817">
      <w:pPr>
        <w:pStyle w:val="alist"/>
        <w:rPr>
          <w:bCs/>
        </w:rPr>
      </w:pPr>
      <w:bookmarkStart w:id="99" w:name="_Ref145334793"/>
      <w:r w:rsidRPr="000C3A8C">
        <w:t>Duties of the Service Provider</w:t>
      </w:r>
      <w:bookmarkEnd w:id="99"/>
    </w:p>
    <w:p w14:paraId="51390FF2" w14:textId="77777777" w:rsidR="003A2406" w:rsidRPr="000C3A8C" w:rsidRDefault="003A2406" w:rsidP="005E3EF5">
      <w:pPr>
        <w:pStyle w:val="Bullet"/>
        <w:rPr>
          <w:b/>
        </w:rPr>
      </w:pPr>
      <w:r w:rsidRPr="000C3A8C">
        <w:t>Create a beneficiary profile and a beneficiary database with Name, Surname, ID no, Wage rate, Address, etc. for each project.</w:t>
      </w:r>
    </w:p>
    <w:p w14:paraId="1525952D" w14:textId="77777777" w:rsidR="003A2406" w:rsidRPr="000C3A8C" w:rsidRDefault="003A2406" w:rsidP="005E3EF5">
      <w:pPr>
        <w:pStyle w:val="Bullet"/>
      </w:pPr>
      <w:r w:rsidRPr="000C3A8C">
        <w:t>Keep and maintain a record-keeping system that enables prompt verification of workers and payment related details.</w:t>
      </w:r>
    </w:p>
    <w:p w14:paraId="5DD8A627" w14:textId="77777777" w:rsidR="003A2406" w:rsidRPr="000C3A8C" w:rsidRDefault="003A2406" w:rsidP="005E3EF5">
      <w:pPr>
        <w:pStyle w:val="Bullet"/>
      </w:pPr>
      <w:r w:rsidRPr="000C3A8C">
        <w:t xml:space="preserve">Keep records of all leave taken by workers as well as any leave payments made. The </w:t>
      </w:r>
      <w:r>
        <w:t>FSDARD</w:t>
      </w:r>
      <w:r w:rsidRPr="000C3A8C">
        <w:t xml:space="preserve"> shall provide information on leave that was taken by participants / beneficiaries.</w:t>
      </w:r>
    </w:p>
    <w:p w14:paraId="5B6B18F5" w14:textId="6C490F5E" w:rsidR="003A2406" w:rsidRPr="000C3A8C" w:rsidRDefault="00C64C38" w:rsidP="005E3EF5">
      <w:pPr>
        <w:pStyle w:val="Bullet"/>
      </w:pPr>
      <w:r>
        <w:t>E</w:t>
      </w:r>
      <w:r w:rsidR="003A2406" w:rsidRPr="000C3A8C">
        <w:t>ffect any changes to beneficiaries’ details (additions and/or terminations) that will have an effect on the payroll.</w:t>
      </w:r>
    </w:p>
    <w:p w14:paraId="36A95355" w14:textId="77777777" w:rsidR="003A2406" w:rsidRPr="000C3A8C" w:rsidRDefault="003A2406" w:rsidP="005E3EF5">
      <w:pPr>
        <w:pStyle w:val="Bullet"/>
      </w:pPr>
      <w:r w:rsidRPr="000C3A8C">
        <w:t>Keep, maintain and report on payments to beneficiaries.</w:t>
      </w:r>
    </w:p>
    <w:p w14:paraId="18EEC60A" w14:textId="77777777" w:rsidR="003A2406" w:rsidRPr="000C3A8C" w:rsidRDefault="003A2406" w:rsidP="005E3EF5">
      <w:pPr>
        <w:pStyle w:val="Bullet"/>
      </w:pPr>
      <w:r w:rsidRPr="000C3A8C">
        <w:t xml:space="preserve">Provide an appropriate facility that will enable the </w:t>
      </w:r>
      <w:r>
        <w:t xml:space="preserve">FSDARD </w:t>
      </w:r>
      <w:r w:rsidRPr="000C3A8C">
        <w:t>to have access to records. This may take the form of electronic access to beneficiary records or through electronic transfer of information.</w:t>
      </w:r>
    </w:p>
    <w:p w14:paraId="20284435" w14:textId="611EB890" w:rsidR="003A2406" w:rsidRPr="00C64C38" w:rsidRDefault="003A2406" w:rsidP="00C64C38">
      <w:pPr>
        <w:pStyle w:val="Bullet"/>
      </w:pPr>
      <w:r w:rsidRPr="000C3A8C">
        <w:t>Establish an office within the borders of the Free State P</w:t>
      </w:r>
      <w:r w:rsidR="00C64C38">
        <w:t>rovince to carry out operations in order to f</w:t>
      </w:r>
      <w:r w:rsidRPr="00C64C38">
        <w:rPr>
          <w:rFonts w:eastAsia="Times New Roman"/>
          <w:lang w:eastAsia="en-ZA"/>
        </w:rPr>
        <w:t>ulfil the following requirements with regards to payment</w:t>
      </w:r>
      <w:r w:rsidR="00C64C38">
        <w:rPr>
          <w:rFonts w:eastAsia="Times New Roman"/>
          <w:lang w:eastAsia="en-ZA"/>
        </w:rPr>
        <w:t>s</w:t>
      </w:r>
      <w:r w:rsidRPr="00C64C38">
        <w:rPr>
          <w:rFonts w:eastAsia="Times New Roman"/>
          <w:lang w:eastAsia="en-ZA"/>
        </w:rPr>
        <w:t>:</w:t>
      </w:r>
    </w:p>
    <w:p w14:paraId="43CD76B3" w14:textId="4D968D08"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P</w:t>
      </w:r>
      <w:r w:rsidR="00C64C38">
        <w:rPr>
          <w:rFonts w:ascii="Arial" w:eastAsia="Times New Roman" w:hAnsi="Arial" w:cs="Arial"/>
          <w:lang w:eastAsia="en-ZA"/>
        </w:rPr>
        <w:t>ay s</w:t>
      </w:r>
      <w:r w:rsidRPr="000C3A8C">
        <w:rPr>
          <w:rFonts w:ascii="Arial" w:eastAsia="Times New Roman" w:hAnsi="Arial" w:cs="Arial"/>
          <w:lang w:eastAsia="en-ZA"/>
        </w:rPr>
        <w:t xml:space="preserve">tipends as calculated by the </w:t>
      </w:r>
      <w:r>
        <w:rPr>
          <w:rFonts w:ascii="Arial" w:eastAsia="Times New Roman" w:hAnsi="Arial" w:cs="Arial"/>
          <w:lang w:eastAsia="en-ZA"/>
        </w:rPr>
        <w:t>FSDARD</w:t>
      </w:r>
      <w:r w:rsidRPr="000C3A8C">
        <w:rPr>
          <w:rFonts w:ascii="Arial" w:eastAsia="Times New Roman" w:hAnsi="Arial" w:cs="Arial"/>
          <w:lang w:eastAsia="en-ZA"/>
        </w:rPr>
        <w:t>.</w:t>
      </w:r>
    </w:p>
    <w:p w14:paraId="3C4F9BE0" w14:textId="77777777"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 xml:space="preserve">Pay stipends on the last working day of each month based on the payment registers submitted by the </w:t>
      </w:r>
      <w:r>
        <w:rPr>
          <w:rFonts w:ascii="Arial" w:eastAsia="Times New Roman" w:hAnsi="Arial" w:cs="Arial"/>
          <w:lang w:eastAsia="en-ZA"/>
        </w:rPr>
        <w:t>FSDARD</w:t>
      </w:r>
      <w:r w:rsidRPr="000C3A8C">
        <w:rPr>
          <w:rFonts w:ascii="Arial" w:eastAsia="Times New Roman" w:hAnsi="Arial" w:cs="Arial"/>
          <w:lang w:eastAsia="en-ZA"/>
        </w:rPr>
        <w:t xml:space="preserve"> (</w:t>
      </w:r>
      <w:r w:rsidRPr="005E3EF5">
        <w:rPr>
          <w:rFonts w:ascii="Arial" w:eastAsia="Times New Roman" w:hAnsi="Arial" w:cs="Arial"/>
          <w:lang w:eastAsia="en-ZA"/>
        </w:rPr>
        <w:t>The service provider is expected to ensure a cashflow to effect payments timely.  The service provider can only submit invoices for payment to the FSDARD for payments already made</w:t>
      </w:r>
      <w:r w:rsidRPr="000C3A8C">
        <w:rPr>
          <w:rFonts w:ascii="Arial" w:eastAsia="Times New Roman" w:hAnsi="Arial" w:cs="Arial"/>
          <w:lang w:eastAsia="en-ZA"/>
        </w:rPr>
        <w:t>).</w:t>
      </w:r>
    </w:p>
    <w:p w14:paraId="551BBAF6" w14:textId="50492964"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 xml:space="preserve">Submit payment records and evidence for all paid </w:t>
      </w:r>
      <w:r w:rsidR="00C64C38" w:rsidRPr="000C3A8C">
        <w:t>beneficiarie</w:t>
      </w:r>
      <w:r w:rsidRPr="000C3A8C">
        <w:rPr>
          <w:rFonts w:ascii="Arial" w:eastAsia="Times New Roman" w:hAnsi="Arial" w:cs="Arial"/>
          <w:lang w:eastAsia="en-ZA"/>
        </w:rPr>
        <w:t xml:space="preserve">s to the </w:t>
      </w:r>
      <w:r>
        <w:rPr>
          <w:rFonts w:ascii="Arial" w:eastAsia="Times New Roman" w:hAnsi="Arial" w:cs="Arial"/>
          <w:lang w:eastAsia="en-ZA"/>
        </w:rPr>
        <w:t>FSDARD</w:t>
      </w:r>
    </w:p>
    <w:p w14:paraId="23E0605C" w14:textId="33E9F09E"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 xml:space="preserve">Pay stipends accurately, on time and directly, via electronic transfer, into the </w:t>
      </w:r>
      <w:proofErr w:type="gramStart"/>
      <w:r w:rsidR="00C64C38" w:rsidRPr="000C3A8C">
        <w:t>beneficiarie</w:t>
      </w:r>
      <w:r w:rsidRPr="000C3A8C">
        <w:rPr>
          <w:rFonts w:ascii="Arial" w:eastAsia="Times New Roman" w:hAnsi="Arial" w:cs="Arial"/>
          <w:lang w:eastAsia="en-ZA"/>
        </w:rPr>
        <w:t>s</w:t>
      </w:r>
      <w:proofErr w:type="gramEnd"/>
      <w:r w:rsidRPr="000C3A8C">
        <w:rPr>
          <w:rFonts w:ascii="Arial" w:eastAsia="Times New Roman" w:hAnsi="Arial" w:cs="Arial"/>
          <w:lang w:eastAsia="en-ZA"/>
        </w:rPr>
        <w:t xml:space="preserve"> bank accounts.  The </w:t>
      </w:r>
      <w:r>
        <w:rPr>
          <w:rFonts w:ascii="Arial" w:eastAsia="Times New Roman" w:hAnsi="Arial" w:cs="Arial"/>
          <w:lang w:eastAsia="en-ZA"/>
        </w:rPr>
        <w:t>FSDARD</w:t>
      </w:r>
      <w:r w:rsidRPr="000C3A8C">
        <w:rPr>
          <w:rFonts w:ascii="Arial" w:eastAsia="Times New Roman" w:hAnsi="Arial" w:cs="Arial"/>
          <w:lang w:eastAsia="en-ZA"/>
        </w:rPr>
        <w:t xml:space="preserve"> will provide the Banking details and personal details of all the </w:t>
      </w:r>
      <w:r w:rsidR="00AE1068" w:rsidRPr="000C3A8C">
        <w:t>beneficiarie</w:t>
      </w:r>
      <w:r w:rsidRPr="000C3A8C">
        <w:rPr>
          <w:rFonts w:ascii="Arial" w:eastAsia="Times New Roman" w:hAnsi="Arial" w:cs="Arial"/>
          <w:lang w:eastAsia="en-ZA"/>
        </w:rPr>
        <w:t>s.</w:t>
      </w:r>
    </w:p>
    <w:p w14:paraId="71DD7FF6" w14:textId="60054789"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 xml:space="preserve">Provide a detailed payslip to </w:t>
      </w:r>
      <w:r w:rsidR="00AE1068" w:rsidRPr="000C3A8C">
        <w:t>beneficiarie</w:t>
      </w:r>
      <w:r w:rsidRPr="000C3A8C">
        <w:rPr>
          <w:rFonts w:ascii="Arial" w:eastAsia="Times New Roman" w:hAnsi="Arial" w:cs="Arial"/>
          <w:lang w:eastAsia="en-ZA"/>
        </w:rPr>
        <w:t>s at payment date or before.</w:t>
      </w:r>
    </w:p>
    <w:p w14:paraId="5982F8B3" w14:textId="77777777"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In the event of the non-transfer or underpayment of funds, ensure that payment is effected within 24 hours of the date that the worker should have been paid through a deposit of funds into the participants’ bank account.</w:t>
      </w:r>
    </w:p>
    <w:p w14:paraId="108BE071" w14:textId="77777777"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In case a participant was not paid or underpaid due to a mistake on the part of the service provider, all charges related to the rectification will be for the account of the service provider.</w:t>
      </w:r>
    </w:p>
    <w:p w14:paraId="612E1ABA" w14:textId="21998675"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 xml:space="preserve">In the case where the participants were not paid or underpayment through the fault of the </w:t>
      </w:r>
      <w:r>
        <w:rPr>
          <w:rFonts w:ascii="Arial" w:eastAsia="Times New Roman" w:hAnsi="Arial" w:cs="Arial"/>
          <w:lang w:eastAsia="en-ZA"/>
        </w:rPr>
        <w:t>FSDARD</w:t>
      </w:r>
      <w:r w:rsidRPr="000C3A8C">
        <w:rPr>
          <w:rFonts w:ascii="Arial" w:eastAsia="Times New Roman" w:hAnsi="Arial" w:cs="Arial"/>
          <w:lang w:eastAsia="en-ZA"/>
        </w:rPr>
        <w:t xml:space="preserve">, the charges related to the rectification will be for the account of the </w:t>
      </w:r>
      <w:r w:rsidR="00AE1068">
        <w:rPr>
          <w:rFonts w:ascii="Arial" w:eastAsia="Times New Roman" w:hAnsi="Arial" w:cs="Arial"/>
          <w:lang w:eastAsia="en-ZA"/>
        </w:rPr>
        <w:t>FSDARD</w:t>
      </w:r>
      <w:r w:rsidRPr="000C3A8C">
        <w:rPr>
          <w:rFonts w:ascii="Arial" w:eastAsia="Times New Roman" w:hAnsi="Arial" w:cs="Arial"/>
          <w:lang w:eastAsia="en-ZA"/>
        </w:rPr>
        <w:t>.</w:t>
      </w:r>
    </w:p>
    <w:p w14:paraId="40C43CF1" w14:textId="77777777"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t>Maintain a bank guarantee declaring its eligibility for a credit facility of R 1 000 000.</w:t>
      </w:r>
    </w:p>
    <w:p w14:paraId="4362CE8E" w14:textId="3D8826C7" w:rsidR="003A2406" w:rsidRPr="000C3A8C" w:rsidRDefault="003A2406" w:rsidP="00C66276">
      <w:pPr>
        <w:widowControl/>
        <w:numPr>
          <w:ilvl w:val="0"/>
          <w:numId w:val="109"/>
        </w:numPr>
        <w:ind w:left="1775" w:hanging="357"/>
        <w:contextualSpacing/>
        <w:textAlignment w:val="auto"/>
        <w:rPr>
          <w:rFonts w:ascii="Arial" w:eastAsia="Times New Roman" w:hAnsi="Arial" w:cs="Arial"/>
          <w:lang w:eastAsia="en-ZA"/>
        </w:rPr>
      </w:pPr>
      <w:r w:rsidRPr="000C3A8C">
        <w:rPr>
          <w:rFonts w:ascii="Arial" w:eastAsia="Times New Roman" w:hAnsi="Arial" w:cs="Arial"/>
          <w:lang w:eastAsia="en-ZA"/>
        </w:rPr>
        <w:lastRenderedPageBreak/>
        <w:t xml:space="preserve">Provide proof of payment of COIDA and UIF to regulatory bodies </w:t>
      </w:r>
      <w:r w:rsidR="00AE1068">
        <w:rPr>
          <w:rFonts w:ascii="Arial" w:eastAsia="Times New Roman" w:hAnsi="Arial" w:cs="Arial"/>
          <w:lang w:eastAsia="en-ZA"/>
        </w:rPr>
        <w:t>and FSDARD</w:t>
      </w:r>
      <w:r w:rsidR="00AE1068" w:rsidRPr="000C3A8C">
        <w:rPr>
          <w:rFonts w:ascii="Arial" w:eastAsia="Times New Roman" w:hAnsi="Arial" w:cs="Arial"/>
          <w:lang w:eastAsia="en-ZA"/>
        </w:rPr>
        <w:t xml:space="preserve"> </w:t>
      </w:r>
      <w:r w:rsidRPr="000C3A8C">
        <w:rPr>
          <w:rFonts w:ascii="Arial" w:eastAsia="Times New Roman" w:hAnsi="Arial" w:cs="Arial"/>
          <w:lang w:eastAsia="en-ZA"/>
        </w:rPr>
        <w:t>where applicable.</w:t>
      </w:r>
    </w:p>
    <w:p w14:paraId="409AF1BB" w14:textId="77777777" w:rsidR="003A2406" w:rsidRPr="000C3A8C" w:rsidRDefault="003A2406" w:rsidP="003A2406">
      <w:pPr>
        <w:spacing w:line="360" w:lineRule="auto"/>
        <w:rPr>
          <w:rFonts w:ascii="Arial" w:eastAsia="Times New Roman" w:hAnsi="Arial" w:cs="Arial"/>
          <w:lang w:eastAsia="en-ZA"/>
        </w:rPr>
      </w:pPr>
    </w:p>
    <w:p w14:paraId="13386C1A" w14:textId="77777777" w:rsidR="003A2406" w:rsidRPr="000C3A8C" w:rsidRDefault="003A2406" w:rsidP="00A45817">
      <w:pPr>
        <w:pStyle w:val="alist"/>
        <w:rPr>
          <w:bCs/>
        </w:rPr>
      </w:pPr>
      <w:r w:rsidRPr="000C3A8C">
        <w:t>Over or wrong payments</w:t>
      </w:r>
    </w:p>
    <w:p w14:paraId="7697DAC3" w14:textId="77777777" w:rsidR="003A2406" w:rsidRPr="000C3A8C" w:rsidRDefault="003A2406" w:rsidP="005E3EF5">
      <w:pPr>
        <w:pStyle w:val="Bullet"/>
      </w:pPr>
      <w:r w:rsidRPr="000C3A8C">
        <w:t>The responsibility to recover amounts that were overpaid to beneficiaries or paid wrongly will rest with the service provider at own expense.</w:t>
      </w:r>
    </w:p>
    <w:p w14:paraId="3AB06952" w14:textId="77777777" w:rsidR="003A2406" w:rsidRPr="000C3A8C" w:rsidRDefault="003A2406" w:rsidP="005E3EF5">
      <w:pPr>
        <w:pStyle w:val="Bullet"/>
      </w:pPr>
      <w:r w:rsidRPr="000C3A8C">
        <w:t xml:space="preserve">Where the </w:t>
      </w:r>
      <w:r>
        <w:t>FSDARD</w:t>
      </w:r>
      <w:r w:rsidRPr="000C3A8C">
        <w:t xml:space="preserve"> has paid invoices that include the amount overpaid, such overpaid amount will be deducted from the next payment or refunded to the </w:t>
      </w:r>
      <w:r>
        <w:t>FSDARD</w:t>
      </w:r>
      <w:r w:rsidRPr="000C3A8C">
        <w:t>.</w:t>
      </w:r>
    </w:p>
    <w:p w14:paraId="1CC539A5" w14:textId="77777777" w:rsidR="003A2406" w:rsidRPr="000C3A8C" w:rsidRDefault="003A2406" w:rsidP="003A2406">
      <w:pPr>
        <w:pStyle w:val="BodyText"/>
        <w:spacing w:line="360" w:lineRule="auto"/>
        <w:rPr>
          <w:rFonts w:ascii="Arial" w:hAnsi="Arial" w:cs="Arial"/>
          <w:sz w:val="22"/>
          <w:szCs w:val="22"/>
        </w:rPr>
      </w:pPr>
    </w:p>
    <w:p w14:paraId="55413406" w14:textId="77777777" w:rsidR="003A2406" w:rsidRPr="000C3A8C" w:rsidRDefault="003A2406" w:rsidP="00A45817">
      <w:pPr>
        <w:pStyle w:val="alist"/>
        <w:rPr>
          <w:bCs/>
        </w:rPr>
      </w:pPr>
      <w:r w:rsidRPr="000C3A8C">
        <w:t xml:space="preserve">Confidentiality </w:t>
      </w:r>
    </w:p>
    <w:p w14:paraId="4175B627" w14:textId="77777777" w:rsidR="003A2406" w:rsidRPr="000C3A8C" w:rsidRDefault="003A2406" w:rsidP="005E3EF5">
      <w:pPr>
        <w:pStyle w:val="Bullet"/>
      </w:pPr>
      <w:r w:rsidRPr="000C3A8C">
        <w:t>The service provider undertakes to respect the privacy of the worker and learners and they will ensure the confidentiality of their personal information as per Protection of Personal Information Act (Act 4 of 2013).</w:t>
      </w:r>
    </w:p>
    <w:p w14:paraId="5BD9C631" w14:textId="19E5E478" w:rsidR="003A2406" w:rsidRPr="000C3A8C" w:rsidRDefault="003A2406" w:rsidP="005E3EF5">
      <w:pPr>
        <w:pStyle w:val="Bullet"/>
      </w:pPr>
      <w:r w:rsidRPr="000C3A8C">
        <w:t xml:space="preserve">All personal details relating to the participants / learners remain the property of the </w:t>
      </w:r>
      <w:r>
        <w:t>FSDARD</w:t>
      </w:r>
      <w:r w:rsidRPr="000C3A8C">
        <w:t xml:space="preserve"> and will NOT be used or disseminated in any form without the prior consent of the </w:t>
      </w:r>
      <w:r w:rsidR="00AE1068">
        <w:rPr>
          <w:rFonts w:eastAsia="Times New Roman"/>
          <w:lang w:eastAsia="en-ZA"/>
        </w:rPr>
        <w:t>FSDARD</w:t>
      </w:r>
      <w:r w:rsidRPr="000C3A8C">
        <w:t>.</w:t>
      </w:r>
    </w:p>
    <w:p w14:paraId="4C951F57" w14:textId="77777777" w:rsidR="003A2406" w:rsidRPr="000C3A8C" w:rsidRDefault="003A2406" w:rsidP="003A2406">
      <w:pPr>
        <w:pStyle w:val="BodyText"/>
        <w:spacing w:line="360" w:lineRule="auto"/>
        <w:rPr>
          <w:rFonts w:ascii="Arial" w:hAnsi="Arial" w:cs="Arial"/>
          <w:sz w:val="22"/>
          <w:szCs w:val="22"/>
        </w:rPr>
      </w:pPr>
    </w:p>
    <w:p w14:paraId="0FE028C5" w14:textId="77777777" w:rsidR="003A2406" w:rsidRPr="000C3A8C" w:rsidRDefault="003A2406" w:rsidP="00A45817">
      <w:pPr>
        <w:pStyle w:val="alist"/>
        <w:rPr>
          <w:bCs/>
        </w:rPr>
      </w:pPr>
      <w:r w:rsidRPr="000C3A8C">
        <w:t>Communication channels</w:t>
      </w:r>
    </w:p>
    <w:p w14:paraId="2588D114" w14:textId="77777777" w:rsidR="003A2406" w:rsidRPr="000C3A8C" w:rsidRDefault="003A2406" w:rsidP="005E3EF5">
      <w:pPr>
        <w:pStyle w:val="Bullet"/>
      </w:pPr>
      <w:r w:rsidRPr="000C3A8C">
        <w:t xml:space="preserve">The Service Provider will communicate with the </w:t>
      </w:r>
      <w:r>
        <w:t>FSDARD</w:t>
      </w:r>
      <w:r w:rsidRPr="000C3A8C">
        <w:t xml:space="preserve"> official delegated for each project appointed for this service.</w:t>
      </w:r>
    </w:p>
    <w:p w14:paraId="0CC9B8FF" w14:textId="77777777" w:rsidR="003A2406" w:rsidRPr="000C3A8C" w:rsidRDefault="003A2406" w:rsidP="005E3EF5">
      <w:pPr>
        <w:pStyle w:val="Bullet"/>
      </w:pPr>
      <w:r w:rsidRPr="000C3A8C">
        <w:t>All the enquiries relating to contractual matters the Service Provider will need to liaise with the concerned official.</w:t>
      </w:r>
    </w:p>
    <w:p w14:paraId="31CAC21D" w14:textId="77777777" w:rsidR="003A2406" w:rsidRPr="000C3A8C" w:rsidRDefault="003A2406" w:rsidP="005E3EF5">
      <w:pPr>
        <w:pStyle w:val="Bullet"/>
      </w:pPr>
      <w:r w:rsidRPr="000C3A8C">
        <w:t>A list of the concerned officials will be sent to the service provider prior executing the duties with contact details and emails.</w:t>
      </w:r>
    </w:p>
    <w:p w14:paraId="4A85A435" w14:textId="77777777" w:rsidR="003A2406" w:rsidRPr="000C3A8C" w:rsidRDefault="003A2406" w:rsidP="003A2406">
      <w:pPr>
        <w:tabs>
          <w:tab w:val="left" w:pos="567"/>
          <w:tab w:val="left" w:pos="971"/>
          <w:tab w:val="left" w:pos="1323"/>
        </w:tabs>
        <w:spacing w:line="360" w:lineRule="auto"/>
        <w:ind w:left="720"/>
        <w:contextualSpacing/>
        <w:rPr>
          <w:rFonts w:ascii="Arial" w:eastAsia="Times New Roman" w:hAnsi="Arial" w:cs="Arial"/>
          <w:lang w:eastAsia="en-ZA"/>
        </w:rPr>
      </w:pPr>
    </w:p>
    <w:p w14:paraId="03F95EA6" w14:textId="77777777" w:rsidR="003A2406" w:rsidRPr="000C3A8C" w:rsidRDefault="003A2406" w:rsidP="00A45817">
      <w:pPr>
        <w:pStyle w:val="alist"/>
        <w:rPr>
          <w:bCs/>
        </w:rPr>
      </w:pPr>
      <w:r w:rsidRPr="000C3A8C">
        <w:t xml:space="preserve">Monitoring of Service Provider </w:t>
      </w:r>
    </w:p>
    <w:p w14:paraId="10B0AE2B" w14:textId="363BD610" w:rsidR="003A2406" w:rsidRPr="000C3A8C" w:rsidRDefault="003A2406" w:rsidP="005E3EF5">
      <w:pPr>
        <w:pStyle w:val="Bullet"/>
      </w:pPr>
      <w:bookmarkStart w:id="100" w:name="_Ref145334908"/>
      <w:r w:rsidRPr="000C3A8C">
        <w:t xml:space="preserve">The Service Provider will be expected to conduct joint monthly meetings with the </w:t>
      </w:r>
      <w:r>
        <w:t>FSDARD</w:t>
      </w:r>
      <w:r w:rsidRPr="000C3A8C">
        <w:t xml:space="preserve"> officials for reconciliation of payments.</w:t>
      </w:r>
      <w:r>
        <w:t xml:space="preserve">  Monthly reports addressing the issues as discussed under</w:t>
      </w:r>
      <w:r w:rsidR="00AE1068">
        <w:t xml:space="preserve"> 1.4</w:t>
      </w:r>
      <w:r>
        <w:fldChar w:fldCharType="begin"/>
      </w:r>
      <w:r>
        <w:instrText xml:space="preserve"> REF _Ref145334793 \r \h </w:instrText>
      </w:r>
      <w:r w:rsidR="005E3EF5">
        <w:instrText xml:space="preserve"> \* MERGEFORMAT </w:instrText>
      </w:r>
      <w:r>
        <w:fldChar w:fldCharType="separate"/>
      </w:r>
      <w:r w:rsidR="003C4FAA">
        <w:t>b)</w:t>
      </w:r>
      <w:r>
        <w:fldChar w:fldCharType="end"/>
      </w:r>
      <w:r>
        <w:t xml:space="preserve"> must be submitted before such meetings and will be discussed during these meetings.</w:t>
      </w:r>
      <w:bookmarkEnd w:id="100"/>
    </w:p>
    <w:p w14:paraId="6516735F" w14:textId="77777777" w:rsidR="003A2406" w:rsidRPr="000C3A8C" w:rsidRDefault="003A2406" w:rsidP="005E3EF5">
      <w:pPr>
        <w:pStyle w:val="Bullet"/>
      </w:pPr>
      <w:r w:rsidRPr="000C3A8C">
        <w:t xml:space="preserve">Special meetings will also be conducted on </w:t>
      </w:r>
      <w:r w:rsidRPr="000C3A8C">
        <w:rPr>
          <w:i/>
        </w:rPr>
        <w:t>ad hoc</w:t>
      </w:r>
      <w:r w:rsidRPr="000C3A8C">
        <w:t xml:space="preserve"> basis as and when a need arises.</w:t>
      </w:r>
    </w:p>
    <w:p w14:paraId="2954F5DB" w14:textId="77777777" w:rsidR="003A2406" w:rsidRPr="000C3A8C" w:rsidRDefault="003A2406" w:rsidP="003A2406">
      <w:pPr>
        <w:pStyle w:val="BodyText"/>
        <w:spacing w:line="360" w:lineRule="auto"/>
        <w:rPr>
          <w:rFonts w:ascii="Arial" w:hAnsi="Arial" w:cs="Arial"/>
          <w:sz w:val="22"/>
          <w:szCs w:val="22"/>
        </w:rPr>
      </w:pPr>
    </w:p>
    <w:p w14:paraId="3B688D14" w14:textId="77777777" w:rsidR="003A2406" w:rsidRPr="000C3A8C" w:rsidRDefault="003A2406" w:rsidP="00A45817">
      <w:pPr>
        <w:pStyle w:val="alist"/>
        <w:rPr>
          <w:bCs/>
        </w:rPr>
      </w:pPr>
      <w:bookmarkStart w:id="101" w:name="_Ref145331146"/>
      <w:r w:rsidRPr="000C3A8C">
        <w:t>Penalties will be applied as follows:</w:t>
      </w:r>
      <w:bookmarkEnd w:id="101"/>
    </w:p>
    <w:p w14:paraId="34F90CC9" w14:textId="77777777" w:rsidR="003A2406" w:rsidRPr="000C3A8C" w:rsidRDefault="003A2406" w:rsidP="005E3EF5">
      <w:pPr>
        <w:pStyle w:val="Bullet"/>
      </w:pPr>
      <w:r w:rsidRPr="000C3A8C">
        <w:t>A deduction of 5% of the total administration fees that are earned or would have been earned during a payment run where non-delivery or poor performance occurred (Non delivery or poor performance will be on the basis of stipulated duties of the entity appointed).</w:t>
      </w:r>
    </w:p>
    <w:p w14:paraId="516C50A9" w14:textId="77777777" w:rsidR="003A2406" w:rsidRPr="000C3A8C" w:rsidRDefault="003A2406" w:rsidP="005E3EF5">
      <w:pPr>
        <w:pStyle w:val="Bullet"/>
      </w:pPr>
      <w:r w:rsidRPr="000C3A8C">
        <w:t>Where more than 5% of the participants were not paid on time or were paid contrary to the monthly payment registers.</w:t>
      </w:r>
    </w:p>
    <w:p w14:paraId="435F54D6" w14:textId="77777777" w:rsidR="003A2406" w:rsidRPr="000C3A8C" w:rsidRDefault="003A2406" w:rsidP="003A2406">
      <w:pPr>
        <w:spacing w:line="360" w:lineRule="auto"/>
        <w:rPr>
          <w:rFonts w:ascii="Arial" w:hAnsi="Arial" w:cs="Arial"/>
        </w:rPr>
      </w:pPr>
    </w:p>
    <w:p w14:paraId="3B466FBB" w14:textId="77777777" w:rsidR="003A2406" w:rsidRDefault="003A2406" w:rsidP="005E3EF5">
      <w:pPr>
        <w:pStyle w:val="Heading2"/>
      </w:pPr>
      <w:bookmarkStart w:id="102" w:name="_Toc145352154"/>
      <w:r w:rsidRPr="000C3A8C">
        <w:t>DELIVERY</w:t>
      </w:r>
      <w:bookmarkEnd w:id="102"/>
    </w:p>
    <w:p w14:paraId="33A79EF2" w14:textId="77777777" w:rsidR="00096000" w:rsidRPr="00096000" w:rsidRDefault="00096000" w:rsidP="00096000">
      <w:pPr>
        <w:pStyle w:val="BodyText"/>
        <w:rPr>
          <w:lang w:val="en-GB"/>
        </w:rPr>
      </w:pPr>
    </w:p>
    <w:p w14:paraId="1839388B" w14:textId="677ABE39" w:rsidR="003A2406" w:rsidRPr="00DA37FA" w:rsidRDefault="003A2406" w:rsidP="00C66276">
      <w:pPr>
        <w:pStyle w:val="alist"/>
        <w:numPr>
          <w:ilvl w:val="0"/>
          <w:numId w:val="127"/>
        </w:numPr>
      </w:pPr>
      <w:r>
        <w:lastRenderedPageBreak/>
        <w:t xml:space="preserve">Adherence to the payment schedules and timeframes is compulsory and non-adherence might lead to penalties as </w:t>
      </w:r>
      <w:r w:rsidRPr="00DA37FA">
        <w:t>discussed in</w:t>
      </w:r>
      <w:r w:rsidR="00AE1068" w:rsidRPr="00DA37FA">
        <w:t xml:space="preserve"> 1.4</w:t>
      </w:r>
      <w:r w:rsidRPr="00DA37FA">
        <w:fldChar w:fldCharType="begin"/>
      </w:r>
      <w:r w:rsidRPr="00DA37FA">
        <w:instrText xml:space="preserve"> REF _Ref145331146 \r \h </w:instrText>
      </w:r>
      <w:r w:rsidR="005E3EF5" w:rsidRPr="00DA37FA">
        <w:instrText xml:space="preserve"> \* MERGEFORMAT </w:instrText>
      </w:r>
      <w:r w:rsidRPr="00DA37FA">
        <w:fldChar w:fldCharType="separate"/>
      </w:r>
      <w:r w:rsidR="003C4FAA">
        <w:t>g)</w:t>
      </w:r>
      <w:r w:rsidRPr="00DA37FA">
        <w:fldChar w:fldCharType="end"/>
      </w:r>
      <w:r w:rsidRPr="00DA37FA">
        <w:t>.</w:t>
      </w:r>
    </w:p>
    <w:p w14:paraId="663AFDA4" w14:textId="77777777" w:rsidR="003A2406" w:rsidRPr="000C3A8C" w:rsidRDefault="003A2406" w:rsidP="003A2406">
      <w:pPr>
        <w:pStyle w:val="BodyText"/>
        <w:spacing w:line="360" w:lineRule="auto"/>
      </w:pPr>
    </w:p>
    <w:p w14:paraId="002171EC" w14:textId="6E34C802" w:rsidR="003A2406" w:rsidRPr="000C3A8C" w:rsidRDefault="003A2406" w:rsidP="005E3EF5">
      <w:pPr>
        <w:pStyle w:val="Heading2"/>
      </w:pPr>
      <w:bookmarkStart w:id="103" w:name="_Toc145352155"/>
      <w:r w:rsidRPr="000C3A8C">
        <w:t>FUNCTIONALITY</w:t>
      </w:r>
      <w:bookmarkEnd w:id="103"/>
    </w:p>
    <w:p w14:paraId="1E1C0915" w14:textId="77777777" w:rsidR="003A2406" w:rsidRDefault="003A2406" w:rsidP="003A2406">
      <w:pPr>
        <w:pStyle w:val="BodyText"/>
      </w:pPr>
    </w:p>
    <w:p w14:paraId="349533C3" w14:textId="4DF16AB2" w:rsidR="003A2406" w:rsidRPr="00386152" w:rsidRDefault="003A2406" w:rsidP="003A2406">
      <w:pPr>
        <w:pStyle w:val="Caption"/>
        <w:rPr>
          <w:b/>
          <w:bCs/>
        </w:rPr>
      </w:pPr>
      <w:r>
        <w:t xml:space="preserve">Table </w:t>
      </w:r>
      <w:r w:rsidR="001407E9">
        <w:rPr>
          <w:noProof/>
        </w:rPr>
        <w:fldChar w:fldCharType="begin"/>
      </w:r>
      <w:r w:rsidR="001407E9">
        <w:rPr>
          <w:noProof/>
        </w:rPr>
        <w:instrText xml:space="preserve"> SEQ Table \* ARABIC </w:instrText>
      </w:r>
      <w:r w:rsidR="001407E9">
        <w:rPr>
          <w:noProof/>
        </w:rPr>
        <w:fldChar w:fldCharType="separate"/>
      </w:r>
      <w:r w:rsidR="003C4FAA">
        <w:rPr>
          <w:noProof/>
        </w:rPr>
        <w:t>18</w:t>
      </w:r>
      <w:r w:rsidR="001407E9">
        <w:rPr>
          <w:noProof/>
        </w:rPr>
        <w:fldChar w:fldCharType="end"/>
      </w:r>
      <w:r>
        <w:tab/>
      </w:r>
      <w:r w:rsidRPr="00B27050">
        <w:t>Functionality schedule</w:t>
      </w:r>
      <w:r>
        <w:t xml:space="preserve"> (Payroll services for payment of stipends and salaries)</w:t>
      </w:r>
    </w:p>
    <w:tbl>
      <w:tblPr>
        <w:tblW w:w="9359" w:type="dxa"/>
        <w:tblCellMar>
          <w:top w:w="15" w:type="dxa"/>
          <w:left w:w="15" w:type="dxa"/>
          <w:bottom w:w="15" w:type="dxa"/>
          <w:right w:w="15" w:type="dxa"/>
        </w:tblCellMar>
        <w:tblLook w:val="04A0" w:firstRow="1" w:lastRow="0" w:firstColumn="1" w:lastColumn="0" w:noHBand="0" w:noVBand="1"/>
      </w:tblPr>
      <w:tblGrid>
        <w:gridCol w:w="1856"/>
        <w:gridCol w:w="3809"/>
        <w:gridCol w:w="2977"/>
        <w:gridCol w:w="423"/>
        <w:gridCol w:w="294"/>
      </w:tblGrid>
      <w:tr w:rsidR="003A2406" w:rsidRPr="00822D4E" w14:paraId="12F1B6D0" w14:textId="77777777" w:rsidTr="00096000">
        <w:trPr>
          <w:trHeight w:val="568"/>
        </w:trPr>
        <w:tc>
          <w:tcPr>
            <w:tcW w:w="1856"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5AEF8C7D" w14:textId="77777777" w:rsidR="003A2406" w:rsidRPr="00822D4E" w:rsidRDefault="003A2406"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CRITERIA </w:t>
            </w:r>
          </w:p>
        </w:tc>
        <w:tc>
          <w:tcPr>
            <w:tcW w:w="3809"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32ED90A5" w14:textId="77777777" w:rsidR="003A2406" w:rsidRPr="00822D4E" w:rsidRDefault="003A2406"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GUIDELINE FOR EVALUATION CRITERIA APPLICATION</w:t>
            </w:r>
          </w:p>
        </w:tc>
        <w:tc>
          <w:tcPr>
            <w:tcW w:w="2977" w:type="dxa"/>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hideMark/>
          </w:tcPr>
          <w:p w14:paraId="5ED2DFBC" w14:textId="77777777" w:rsidR="003A2406" w:rsidRPr="00822D4E" w:rsidRDefault="003A2406" w:rsidP="003A2406">
            <w:pP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MEANS OF VERIFICATION</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28" w:type="dxa"/>
              <w:bottom w:w="0" w:type="dxa"/>
              <w:right w:w="28" w:type="dxa"/>
            </w:tcMar>
            <w:vAlign w:val="center"/>
            <w:hideMark/>
          </w:tcPr>
          <w:p w14:paraId="5ADE084F" w14:textId="77777777" w:rsidR="003A2406" w:rsidRPr="00822D4E" w:rsidRDefault="003A2406" w:rsidP="003A2406">
            <w:pPr>
              <w:jc w:val="center"/>
              <w:rPr>
                <w:rFonts w:eastAsia="Times New Roman" w:cs="Times New Roman"/>
                <w:sz w:val="20"/>
                <w:szCs w:val="20"/>
                <w:lang w:eastAsia="en-ZA"/>
              </w:rPr>
            </w:pPr>
            <w:r w:rsidRPr="00822D4E">
              <w:rPr>
                <w:rFonts w:ascii="Arial Narrow" w:eastAsia="Times New Roman" w:hAnsi="Arial Narrow" w:cs="Times New Roman"/>
                <w:b/>
                <w:bCs/>
                <w:color w:val="000000"/>
                <w:sz w:val="20"/>
                <w:szCs w:val="20"/>
                <w:lang w:eastAsia="en-ZA"/>
              </w:rPr>
              <w:t>POINTS </w:t>
            </w:r>
          </w:p>
        </w:tc>
      </w:tr>
      <w:tr w:rsidR="003A2406" w:rsidRPr="0055174E" w14:paraId="26F47020" w14:textId="77777777" w:rsidTr="00096000">
        <w:trPr>
          <w:trHeight w:val="1367"/>
        </w:trPr>
        <w:tc>
          <w:tcPr>
            <w:tcW w:w="185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DFF038E" w14:textId="77777777" w:rsidR="003A2406" w:rsidRPr="00380921" w:rsidRDefault="003A2406" w:rsidP="003A2406">
            <w:pP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PERFORMANCE</w:t>
            </w:r>
          </w:p>
          <w:p w14:paraId="1B384F0E" w14:textId="77777777" w:rsidR="003A2406" w:rsidRPr="00380921" w:rsidRDefault="003A2406" w:rsidP="003A2406">
            <w:pP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CAPACITY</w:t>
            </w: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5A3D9836" w14:textId="5D63BB6F" w:rsidR="003A2406" w:rsidRPr="00380921" w:rsidRDefault="003A2406" w:rsidP="00AE1068">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Bidders to provide proof of current capacity and ability to supply </w:t>
            </w:r>
            <w:r>
              <w:rPr>
                <w:rFonts w:ascii="Arial" w:eastAsia="Times New Roman" w:hAnsi="Arial" w:cs="Arial"/>
                <w:color w:val="000000"/>
                <w:sz w:val="20"/>
                <w:szCs w:val="20"/>
                <w:lang w:eastAsia="en-ZA"/>
              </w:rPr>
              <w:t xml:space="preserve">the </w:t>
            </w:r>
            <w:r w:rsidR="00AE1068">
              <w:rPr>
                <w:rFonts w:ascii="Arial" w:eastAsia="Times New Roman" w:hAnsi="Arial" w:cs="Arial"/>
                <w:lang w:eastAsia="en-ZA"/>
              </w:rPr>
              <w:t>FSDARD</w:t>
            </w:r>
            <w:r w:rsidR="00AE1068">
              <w:rPr>
                <w:rFonts w:ascii="Arial" w:eastAsia="Times New Roman" w:hAnsi="Arial" w:cs="Arial"/>
                <w:color w:val="000000"/>
                <w:sz w:val="20"/>
                <w:szCs w:val="20"/>
                <w:lang w:eastAsia="en-ZA"/>
              </w:rPr>
              <w:t xml:space="preserve"> </w:t>
            </w:r>
            <w:r>
              <w:rPr>
                <w:rFonts w:ascii="Arial" w:eastAsia="Times New Roman" w:hAnsi="Arial" w:cs="Arial"/>
                <w:color w:val="000000"/>
                <w:sz w:val="20"/>
                <w:szCs w:val="20"/>
                <w:lang w:eastAsia="en-ZA"/>
              </w:rPr>
              <w:t>with a service for the payment of stipends and salaries</w:t>
            </w:r>
            <w:r w:rsidRPr="00380921">
              <w:rPr>
                <w:rFonts w:ascii="Arial" w:eastAsia="Times New Roman" w:hAnsi="Arial" w:cs="Arial"/>
                <w:color w:val="000000"/>
                <w:sz w:val="20"/>
                <w:szCs w:val="20"/>
                <w:lang w:eastAsia="en-ZA"/>
              </w:rPr>
              <w:t>.</w:t>
            </w:r>
          </w:p>
        </w:tc>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8053E71" w14:textId="77777777" w:rsidR="003A2406" w:rsidRPr="00380921" w:rsidRDefault="003A2406"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Specify when, where, and for which institutions the service was rendered in the last 5 years. Provide proof of contractual agreements or appointment letters or reference letters which must include the following information:</w:t>
            </w:r>
          </w:p>
          <w:p w14:paraId="4C391AF7" w14:textId="77777777" w:rsidR="003A2406" w:rsidRPr="00380921" w:rsidRDefault="003A2406"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contactable reference</w:t>
            </w:r>
          </w:p>
          <w:p w14:paraId="45CC4C1F" w14:textId="77777777" w:rsidR="003A2406" w:rsidRPr="00380921" w:rsidRDefault="003A2406" w:rsidP="00C66276">
            <w:pPr>
              <w:widowControl/>
              <w:numPr>
                <w:ilvl w:val="0"/>
                <w:numId w:val="36"/>
              </w:numPr>
              <w:jc w:val="left"/>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date of appointment</w:t>
            </w: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9912BA9" w14:textId="77777777" w:rsidR="003A2406" w:rsidRPr="00380921" w:rsidRDefault="003A2406"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144C989" w14:textId="77777777" w:rsidR="003A2406" w:rsidRPr="00380921" w:rsidRDefault="003A2406" w:rsidP="003A2406">
            <w:pPr>
              <w:spacing w:before="40" w:after="40"/>
              <w:jc w:val="center"/>
              <w:rPr>
                <w:rFonts w:eastAsia="Times New Roman" w:cs="Times New Roman"/>
                <w:sz w:val="20"/>
                <w:szCs w:val="20"/>
                <w:lang w:eastAsia="en-ZA"/>
              </w:rPr>
            </w:pPr>
            <w:r>
              <w:rPr>
                <w:rFonts w:ascii="Arial" w:eastAsia="Times New Roman" w:hAnsi="Arial" w:cs="Arial"/>
                <w:b/>
                <w:bCs/>
                <w:color w:val="000000"/>
                <w:sz w:val="20"/>
                <w:szCs w:val="20"/>
                <w:lang w:eastAsia="en-ZA"/>
              </w:rPr>
              <w:t>20</w:t>
            </w:r>
          </w:p>
        </w:tc>
      </w:tr>
      <w:tr w:rsidR="003A2406" w:rsidRPr="0055174E" w14:paraId="3B672119" w14:textId="77777777" w:rsidTr="00096000">
        <w:trPr>
          <w:trHeight w:val="300"/>
        </w:trPr>
        <w:tc>
          <w:tcPr>
            <w:tcW w:w="1856" w:type="dxa"/>
            <w:vMerge/>
            <w:tcBorders>
              <w:top w:val="single" w:sz="4" w:space="0" w:color="000000"/>
              <w:left w:val="single" w:sz="4" w:space="0" w:color="000000"/>
              <w:bottom w:val="single" w:sz="4" w:space="0" w:color="000000"/>
              <w:right w:val="single" w:sz="4" w:space="0" w:color="000000"/>
            </w:tcBorders>
            <w:vAlign w:val="center"/>
            <w:hideMark/>
          </w:tcPr>
          <w:p w14:paraId="0A7E4FEC" w14:textId="77777777" w:rsidR="003A2406" w:rsidRPr="00380921" w:rsidRDefault="003A2406" w:rsidP="003A2406">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ACCD179" w14:textId="77777777" w:rsidR="003A2406" w:rsidRPr="00380921" w:rsidRDefault="003A2406"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1 appointment letter</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0E8CE667" w14:textId="77777777" w:rsidR="003A2406" w:rsidRPr="00380921" w:rsidRDefault="003A2406" w:rsidP="003A2406">
            <w:pPr>
              <w:rPr>
                <w:rFonts w:eastAsia="Times New Roman" w:cs="Times New Roman"/>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E6FAFEB" w14:textId="77777777" w:rsidR="003A2406" w:rsidRPr="00380921" w:rsidRDefault="003A2406"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5</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BCB48C" w14:textId="77777777" w:rsidR="003A2406" w:rsidRPr="00380921" w:rsidRDefault="003A2406" w:rsidP="003A2406">
            <w:pPr>
              <w:rPr>
                <w:rFonts w:eastAsia="Times New Roman" w:cs="Times New Roman"/>
                <w:sz w:val="20"/>
                <w:szCs w:val="20"/>
                <w:lang w:eastAsia="en-ZA"/>
              </w:rPr>
            </w:pPr>
          </w:p>
        </w:tc>
      </w:tr>
      <w:tr w:rsidR="003A2406" w:rsidRPr="0055174E" w14:paraId="0408317B" w14:textId="77777777" w:rsidTr="00096000">
        <w:trPr>
          <w:trHeight w:val="277"/>
        </w:trPr>
        <w:tc>
          <w:tcPr>
            <w:tcW w:w="1856" w:type="dxa"/>
            <w:vMerge/>
            <w:tcBorders>
              <w:top w:val="single" w:sz="4" w:space="0" w:color="000000"/>
              <w:left w:val="single" w:sz="4" w:space="0" w:color="000000"/>
              <w:bottom w:val="single" w:sz="4" w:space="0" w:color="000000"/>
              <w:right w:val="single" w:sz="4" w:space="0" w:color="000000"/>
            </w:tcBorders>
            <w:vAlign w:val="center"/>
            <w:hideMark/>
          </w:tcPr>
          <w:p w14:paraId="7E6D856F" w14:textId="77777777" w:rsidR="003A2406" w:rsidRPr="00380921" w:rsidRDefault="003A2406" w:rsidP="003A2406">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AA4ECDC" w14:textId="77777777" w:rsidR="003A2406" w:rsidRPr="00380921" w:rsidRDefault="003A2406"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2 appointment letters</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341F7F60" w14:textId="77777777" w:rsidR="003A2406" w:rsidRPr="00380921" w:rsidRDefault="003A2406" w:rsidP="003A2406">
            <w:pPr>
              <w:rPr>
                <w:rFonts w:eastAsia="Times New Roman" w:cs="Times New Roman"/>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7665C58" w14:textId="77777777" w:rsidR="003A2406" w:rsidRPr="00380921" w:rsidRDefault="003A2406"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F166F8" w14:textId="77777777" w:rsidR="003A2406" w:rsidRPr="00380921" w:rsidRDefault="003A2406" w:rsidP="003A2406">
            <w:pPr>
              <w:rPr>
                <w:rFonts w:eastAsia="Times New Roman" w:cs="Times New Roman"/>
                <w:sz w:val="20"/>
                <w:szCs w:val="20"/>
                <w:lang w:eastAsia="en-ZA"/>
              </w:rPr>
            </w:pPr>
          </w:p>
        </w:tc>
      </w:tr>
      <w:tr w:rsidR="003A2406" w:rsidRPr="0055174E" w14:paraId="4D79F99D" w14:textId="77777777" w:rsidTr="00096000">
        <w:trPr>
          <w:trHeight w:val="391"/>
        </w:trPr>
        <w:tc>
          <w:tcPr>
            <w:tcW w:w="1856" w:type="dxa"/>
            <w:vMerge/>
            <w:tcBorders>
              <w:top w:val="single" w:sz="4" w:space="0" w:color="000000"/>
              <w:left w:val="single" w:sz="4" w:space="0" w:color="000000"/>
              <w:bottom w:val="single" w:sz="4" w:space="0" w:color="000000"/>
              <w:right w:val="single" w:sz="4" w:space="0" w:color="000000"/>
            </w:tcBorders>
            <w:vAlign w:val="center"/>
            <w:hideMark/>
          </w:tcPr>
          <w:p w14:paraId="495EF90D" w14:textId="77777777" w:rsidR="003A2406" w:rsidRPr="00380921" w:rsidRDefault="003A2406" w:rsidP="003A2406">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B85387E" w14:textId="77777777" w:rsidR="003A2406" w:rsidRPr="00380921" w:rsidRDefault="003A2406"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&gt;2 appointment letters</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0D532A3" w14:textId="77777777" w:rsidR="003A2406" w:rsidRPr="00380921" w:rsidRDefault="003A2406" w:rsidP="003A2406">
            <w:pPr>
              <w:rPr>
                <w:rFonts w:eastAsia="Times New Roman" w:cs="Times New Roman"/>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E044A2B" w14:textId="77777777" w:rsidR="003A2406" w:rsidRPr="00380921" w:rsidRDefault="003A2406" w:rsidP="003A2406">
            <w:pPr>
              <w:jc w:val="center"/>
              <w:rPr>
                <w:rFonts w:eastAsia="Times New Roman" w:cs="Times New Roman"/>
                <w:sz w:val="20"/>
                <w:szCs w:val="20"/>
                <w:lang w:eastAsia="en-ZA"/>
              </w:rPr>
            </w:pPr>
            <w:r>
              <w:rPr>
                <w:rFonts w:ascii="Arial" w:eastAsia="Times New Roman" w:hAnsi="Arial" w:cs="Arial"/>
                <w:color w:val="000000"/>
                <w:sz w:val="20"/>
                <w:szCs w:val="20"/>
                <w:lang w:eastAsia="en-ZA"/>
              </w:rPr>
              <w:t>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9E1AE0" w14:textId="77777777" w:rsidR="003A2406" w:rsidRPr="00380921" w:rsidRDefault="003A2406" w:rsidP="003A2406">
            <w:pPr>
              <w:rPr>
                <w:rFonts w:eastAsia="Times New Roman" w:cs="Times New Roman"/>
                <w:sz w:val="20"/>
                <w:szCs w:val="20"/>
                <w:lang w:eastAsia="en-ZA"/>
              </w:rPr>
            </w:pPr>
          </w:p>
        </w:tc>
      </w:tr>
      <w:tr w:rsidR="003A2406" w:rsidRPr="001142AD" w14:paraId="4A8E52F8" w14:textId="77777777" w:rsidTr="00096000">
        <w:trPr>
          <w:trHeight w:val="855"/>
        </w:trPr>
        <w:tc>
          <w:tcPr>
            <w:tcW w:w="1856"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5B69C7C9" w14:textId="77777777" w:rsidR="003A2406" w:rsidRPr="008137D8" w:rsidRDefault="003A2406" w:rsidP="003A2406">
            <w:pPr>
              <w:spacing w:before="40" w:after="40"/>
              <w:rPr>
                <w:rFonts w:ascii="Arial" w:eastAsia="Times New Roman" w:hAnsi="Arial" w:cs="Arial"/>
                <w:b/>
                <w:bCs/>
                <w:color w:val="000000"/>
                <w:sz w:val="20"/>
                <w:szCs w:val="20"/>
                <w:highlight w:val="yellow"/>
                <w:lang w:eastAsia="en-ZA"/>
              </w:rPr>
            </w:pPr>
            <w:r w:rsidRPr="00D30429">
              <w:rPr>
                <w:rFonts w:ascii="Arial" w:eastAsia="Times New Roman" w:hAnsi="Arial" w:cs="Arial"/>
                <w:b/>
                <w:sz w:val="20"/>
                <w:szCs w:val="20"/>
                <w:lang w:val="en-US"/>
              </w:rPr>
              <w:t>MONTHLY REPORTING FORMAT</w:t>
            </w: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225C5D" w14:textId="561A7B46" w:rsidR="003A2406" w:rsidRPr="008137D8" w:rsidRDefault="003A2406" w:rsidP="003A2406">
            <w:pPr>
              <w:rPr>
                <w:rFonts w:ascii="Arial" w:eastAsia="Times New Roman" w:hAnsi="Arial" w:cs="Arial"/>
                <w:color w:val="000000"/>
                <w:sz w:val="20"/>
                <w:szCs w:val="20"/>
                <w:highlight w:val="yellow"/>
                <w:lang w:eastAsia="en-ZA"/>
              </w:rPr>
            </w:pPr>
            <w:r w:rsidRPr="00D30429">
              <w:rPr>
                <w:rFonts w:ascii="Arial" w:eastAsia="Calibri" w:hAnsi="Arial" w:cs="Arial"/>
                <w:sz w:val="20"/>
                <w:szCs w:val="20"/>
              </w:rPr>
              <w:t>Bidders will be expected to provide monthly reports for record management purposes.</w:t>
            </w:r>
          </w:p>
        </w:tc>
        <w:tc>
          <w:tcPr>
            <w:tcW w:w="2977" w:type="dxa"/>
            <w:vMerge w:val="restart"/>
            <w:tcBorders>
              <w:top w:val="single" w:sz="4" w:space="0" w:color="000000"/>
              <w:left w:val="single" w:sz="4" w:space="0" w:color="000000"/>
              <w:right w:val="single" w:sz="4" w:space="0" w:color="000000"/>
            </w:tcBorders>
            <w:tcMar>
              <w:top w:w="0" w:type="dxa"/>
              <w:left w:w="28" w:type="dxa"/>
              <w:bottom w:w="0" w:type="dxa"/>
              <w:right w:w="28" w:type="dxa"/>
            </w:tcMar>
          </w:tcPr>
          <w:p w14:paraId="353E164E" w14:textId="74E21369" w:rsidR="003A2406" w:rsidRPr="008137D8" w:rsidRDefault="003A2406" w:rsidP="00AE1068">
            <w:pPr>
              <w:rPr>
                <w:rFonts w:ascii="Arial" w:eastAsia="Times New Roman" w:hAnsi="Arial" w:cs="Arial"/>
                <w:color w:val="000000"/>
                <w:sz w:val="20"/>
                <w:szCs w:val="20"/>
                <w:highlight w:val="yellow"/>
                <w:lang w:eastAsia="en-ZA"/>
              </w:rPr>
            </w:pPr>
            <w:r w:rsidRPr="008137D8">
              <w:rPr>
                <w:rFonts w:ascii="Arial" w:eastAsia="Times New Roman" w:hAnsi="Arial" w:cs="Arial"/>
                <w:bCs/>
                <w:sz w:val="20"/>
                <w:szCs w:val="20"/>
                <w:lang w:val="en-US"/>
              </w:rPr>
              <w:t>Monthly reporting format submitted with the issues to be reported</w:t>
            </w:r>
            <w:r w:rsidR="00AE1068">
              <w:rPr>
                <w:rFonts w:ascii="Arial" w:eastAsia="Times New Roman" w:hAnsi="Arial" w:cs="Arial"/>
                <w:bCs/>
                <w:sz w:val="20"/>
                <w:szCs w:val="20"/>
                <w:lang w:val="en-US"/>
              </w:rPr>
              <w:t xml:space="preserve"> during monthly meetings</w:t>
            </w:r>
            <w:r w:rsidRPr="008137D8">
              <w:rPr>
                <w:rFonts w:ascii="Arial" w:eastAsia="Times New Roman" w:hAnsi="Arial" w:cs="Arial"/>
                <w:bCs/>
                <w:sz w:val="20"/>
                <w:szCs w:val="20"/>
                <w:lang w:val="en-US"/>
              </w:rPr>
              <w:t>.</w:t>
            </w:r>
            <w:r w:rsidR="0051512E">
              <w:rPr>
                <w:rFonts w:ascii="Arial" w:eastAsia="Times New Roman" w:hAnsi="Arial" w:cs="Arial"/>
                <w:bCs/>
                <w:sz w:val="20"/>
                <w:szCs w:val="20"/>
                <w:lang w:val="en-US"/>
              </w:rPr>
              <w:t xml:space="preserve"> </w:t>
            </w: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EA82DB" w14:textId="77777777" w:rsidR="003A2406" w:rsidRPr="008137D8" w:rsidRDefault="003A2406" w:rsidP="003A2406">
            <w:pPr>
              <w:rPr>
                <w:rFonts w:eastAsia="Times New Roman" w:cs="Times New Roman"/>
                <w:sz w:val="20"/>
                <w:szCs w:val="20"/>
                <w:highlight w:val="yellow"/>
                <w:lang w:eastAsia="en-ZA"/>
              </w:rPr>
            </w:pPr>
          </w:p>
        </w:tc>
        <w:tc>
          <w:tcPr>
            <w:tcW w:w="294" w:type="dxa"/>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4AAE134" w14:textId="77777777" w:rsidR="003A2406" w:rsidRPr="001142AD" w:rsidRDefault="003A2406" w:rsidP="003A2406">
            <w:pPr>
              <w:spacing w:before="40" w:after="40"/>
              <w:jc w:val="center"/>
              <w:rPr>
                <w:rFonts w:ascii="Arial" w:eastAsia="Times New Roman" w:hAnsi="Arial" w:cs="Arial"/>
                <w:b/>
                <w:bCs/>
                <w:color w:val="000000"/>
                <w:sz w:val="20"/>
                <w:szCs w:val="20"/>
                <w:lang w:eastAsia="en-ZA"/>
              </w:rPr>
            </w:pPr>
            <w:r>
              <w:rPr>
                <w:rFonts w:ascii="Arial" w:eastAsia="Times New Roman" w:hAnsi="Arial" w:cs="Arial"/>
                <w:b/>
                <w:bCs/>
                <w:color w:val="000000"/>
                <w:sz w:val="20"/>
                <w:szCs w:val="20"/>
                <w:lang w:eastAsia="en-ZA"/>
              </w:rPr>
              <w:t>20</w:t>
            </w:r>
          </w:p>
        </w:tc>
      </w:tr>
      <w:tr w:rsidR="003A2406" w:rsidRPr="001142AD" w14:paraId="3651A515" w14:textId="77777777" w:rsidTr="00096000">
        <w:trPr>
          <w:trHeight w:val="497"/>
        </w:trPr>
        <w:tc>
          <w:tcPr>
            <w:tcW w:w="1856" w:type="dxa"/>
            <w:vMerge/>
            <w:tcBorders>
              <w:left w:val="single" w:sz="4" w:space="0" w:color="000000"/>
              <w:right w:val="single" w:sz="4" w:space="0" w:color="000000"/>
            </w:tcBorders>
            <w:tcMar>
              <w:top w:w="0" w:type="dxa"/>
              <w:left w:w="28" w:type="dxa"/>
              <w:bottom w:w="0" w:type="dxa"/>
              <w:right w:w="28" w:type="dxa"/>
            </w:tcMar>
          </w:tcPr>
          <w:p w14:paraId="5111CE15" w14:textId="77777777" w:rsidR="003A2406" w:rsidRPr="008137D8" w:rsidRDefault="003A2406" w:rsidP="003A2406">
            <w:pPr>
              <w:spacing w:before="40" w:after="40"/>
              <w:rPr>
                <w:rFonts w:ascii="Arial" w:eastAsia="Times New Roman" w:hAnsi="Arial" w:cs="Arial"/>
                <w:b/>
                <w:bCs/>
                <w:color w:val="000000"/>
                <w:sz w:val="20"/>
                <w:szCs w:val="20"/>
                <w:highlight w:val="yellow"/>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1BDB3D" w14:textId="77777777" w:rsidR="003A2406" w:rsidRPr="008137D8" w:rsidRDefault="003A2406" w:rsidP="003A2406">
            <w:pPr>
              <w:tabs>
                <w:tab w:val="left" w:pos="457"/>
                <w:tab w:val="left" w:pos="2670"/>
                <w:tab w:val="left" w:pos="3237"/>
              </w:tabs>
              <w:spacing w:line="360" w:lineRule="auto"/>
              <w:contextualSpacing/>
              <w:rPr>
                <w:rFonts w:ascii="Arial" w:eastAsia="Times New Roman" w:hAnsi="Arial" w:cs="Arial"/>
                <w:color w:val="000000"/>
                <w:sz w:val="20"/>
                <w:szCs w:val="20"/>
                <w:highlight w:val="yellow"/>
                <w:lang w:eastAsia="en-ZA"/>
              </w:rPr>
            </w:pPr>
            <w:r w:rsidRPr="00D30429">
              <w:rPr>
                <w:rFonts w:ascii="Arial" w:eastAsia="Calibri" w:hAnsi="Arial" w:cs="Arial"/>
                <w:sz w:val="20"/>
                <w:szCs w:val="20"/>
              </w:rPr>
              <w:t>No monthly</w:t>
            </w:r>
            <w:r>
              <w:rPr>
                <w:rFonts w:ascii="Arial" w:eastAsia="Calibri" w:hAnsi="Arial" w:cs="Arial"/>
                <w:sz w:val="20"/>
                <w:szCs w:val="20"/>
              </w:rPr>
              <w:t xml:space="preserve"> </w:t>
            </w:r>
            <w:r w:rsidRPr="00D30429">
              <w:rPr>
                <w:rFonts w:ascii="Arial" w:eastAsia="Calibri" w:hAnsi="Arial" w:cs="Arial"/>
                <w:sz w:val="20"/>
                <w:szCs w:val="20"/>
              </w:rPr>
              <w:t>report format</w:t>
            </w:r>
            <w:r>
              <w:rPr>
                <w:rFonts w:ascii="Arial" w:eastAsia="Calibri" w:hAnsi="Arial" w:cs="Arial"/>
                <w:sz w:val="20"/>
                <w:szCs w:val="20"/>
              </w:rPr>
              <w:t xml:space="preserve"> </w:t>
            </w:r>
            <w:r w:rsidRPr="00D30429">
              <w:rPr>
                <w:rFonts w:ascii="Arial" w:eastAsia="Calibri" w:hAnsi="Arial" w:cs="Arial"/>
                <w:sz w:val="20"/>
                <w:szCs w:val="20"/>
              </w:rPr>
              <w:t>submitted</w:t>
            </w:r>
          </w:p>
        </w:tc>
        <w:tc>
          <w:tcPr>
            <w:tcW w:w="2977" w:type="dxa"/>
            <w:vMerge/>
            <w:tcBorders>
              <w:left w:val="single" w:sz="4" w:space="0" w:color="000000"/>
              <w:right w:val="single" w:sz="4" w:space="0" w:color="000000"/>
            </w:tcBorders>
            <w:tcMar>
              <w:top w:w="0" w:type="dxa"/>
              <w:left w:w="28" w:type="dxa"/>
              <w:bottom w:w="0" w:type="dxa"/>
              <w:right w:w="28" w:type="dxa"/>
            </w:tcMar>
          </w:tcPr>
          <w:p w14:paraId="4EB6844F" w14:textId="77777777" w:rsidR="003A2406" w:rsidRPr="008137D8" w:rsidRDefault="003A2406" w:rsidP="003A2406">
            <w:pPr>
              <w:rPr>
                <w:rFonts w:ascii="Arial" w:eastAsia="Times New Roman" w:hAnsi="Arial" w:cs="Arial"/>
                <w:color w:val="000000"/>
                <w:sz w:val="20"/>
                <w:szCs w:val="20"/>
                <w:highlight w:val="yellow"/>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FE99AC" w14:textId="77777777" w:rsidR="003A2406" w:rsidRPr="00863CAF" w:rsidRDefault="003A2406" w:rsidP="003A2406">
            <w:pPr>
              <w:jc w:val="center"/>
              <w:rPr>
                <w:rFonts w:ascii="Arial" w:eastAsia="Times New Roman" w:hAnsi="Arial" w:cs="Arial"/>
                <w:sz w:val="20"/>
                <w:szCs w:val="20"/>
                <w:lang w:eastAsia="en-ZA"/>
              </w:rPr>
            </w:pPr>
            <w:r w:rsidRPr="00863CAF">
              <w:rPr>
                <w:rFonts w:ascii="Arial" w:eastAsia="Times New Roman" w:hAnsi="Arial" w:cs="Arial"/>
                <w:sz w:val="20"/>
                <w:szCs w:val="20"/>
                <w:lang w:eastAsia="en-ZA"/>
              </w:rPr>
              <w:t>0</w:t>
            </w:r>
          </w:p>
        </w:tc>
        <w:tc>
          <w:tcPr>
            <w:tcW w:w="294" w:type="dxa"/>
            <w:vMerge/>
            <w:tcBorders>
              <w:left w:val="single" w:sz="4" w:space="0" w:color="000000"/>
              <w:right w:val="single" w:sz="4" w:space="0" w:color="000000"/>
            </w:tcBorders>
            <w:tcMar>
              <w:top w:w="0" w:type="dxa"/>
              <w:left w:w="28" w:type="dxa"/>
              <w:bottom w:w="0" w:type="dxa"/>
              <w:right w:w="28" w:type="dxa"/>
            </w:tcMar>
            <w:vAlign w:val="center"/>
          </w:tcPr>
          <w:p w14:paraId="245A468F" w14:textId="77777777" w:rsidR="003A2406" w:rsidRPr="001142AD" w:rsidRDefault="003A2406" w:rsidP="003A2406">
            <w:pPr>
              <w:spacing w:before="40" w:after="40"/>
              <w:jc w:val="center"/>
              <w:rPr>
                <w:rFonts w:ascii="Arial" w:eastAsia="Times New Roman" w:hAnsi="Arial" w:cs="Arial"/>
                <w:b/>
                <w:bCs/>
                <w:color w:val="000000"/>
                <w:sz w:val="20"/>
                <w:szCs w:val="20"/>
                <w:lang w:eastAsia="en-ZA"/>
              </w:rPr>
            </w:pPr>
          </w:p>
        </w:tc>
      </w:tr>
      <w:tr w:rsidR="003A2406" w:rsidRPr="001142AD" w14:paraId="16F926F0" w14:textId="77777777" w:rsidTr="00096000">
        <w:trPr>
          <w:trHeight w:val="405"/>
        </w:trPr>
        <w:tc>
          <w:tcPr>
            <w:tcW w:w="1856" w:type="dxa"/>
            <w:vMerge/>
            <w:tcBorders>
              <w:left w:val="single" w:sz="4" w:space="0" w:color="000000"/>
              <w:right w:val="single" w:sz="4" w:space="0" w:color="000000"/>
            </w:tcBorders>
            <w:tcMar>
              <w:top w:w="0" w:type="dxa"/>
              <w:left w:w="28" w:type="dxa"/>
              <w:bottom w:w="0" w:type="dxa"/>
              <w:right w:w="28" w:type="dxa"/>
            </w:tcMar>
          </w:tcPr>
          <w:p w14:paraId="7536D4E4" w14:textId="77777777" w:rsidR="003A2406" w:rsidRPr="008137D8" w:rsidRDefault="003A2406" w:rsidP="003A2406">
            <w:pPr>
              <w:spacing w:before="40" w:after="40"/>
              <w:rPr>
                <w:rFonts w:ascii="Arial" w:eastAsia="Times New Roman" w:hAnsi="Arial" w:cs="Arial"/>
                <w:b/>
                <w:bCs/>
                <w:color w:val="000000"/>
                <w:sz w:val="20"/>
                <w:szCs w:val="20"/>
                <w:highlight w:val="yellow"/>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922CDB" w14:textId="77777777" w:rsidR="003A2406" w:rsidRPr="008137D8" w:rsidRDefault="003A2406" w:rsidP="003A2406">
            <w:pPr>
              <w:tabs>
                <w:tab w:val="left" w:pos="457"/>
                <w:tab w:val="left" w:pos="2670"/>
                <w:tab w:val="left" w:pos="3237"/>
              </w:tabs>
              <w:spacing w:line="360" w:lineRule="auto"/>
              <w:contextualSpacing/>
              <w:rPr>
                <w:rFonts w:ascii="Arial" w:eastAsia="Times New Roman" w:hAnsi="Arial" w:cs="Arial"/>
                <w:color w:val="000000"/>
                <w:sz w:val="20"/>
                <w:szCs w:val="20"/>
                <w:highlight w:val="yellow"/>
                <w:lang w:eastAsia="en-ZA"/>
              </w:rPr>
            </w:pPr>
            <w:r w:rsidRPr="009B347E">
              <w:rPr>
                <w:rFonts w:ascii="Arial" w:eastAsia="Calibri" w:hAnsi="Arial" w:cs="Arial"/>
                <w:sz w:val="20"/>
                <w:szCs w:val="20"/>
              </w:rPr>
              <w:t>Monthly report</w:t>
            </w:r>
            <w:r>
              <w:rPr>
                <w:rFonts w:ascii="Arial" w:eastAsia="Calibri" w:hAnsi="Arial" w:cs="Arial"/>
                <w:sz w:val="20"/>
                <w:szCs w:val="20"/>
              </w:rPr>
              <w:t xml:space="preserve"> </w:t>
            </w:r>
            <w:r w:rsidRPr="009B347E">
              <w:rPr>
                <w:rFonts w:ascii="Arial" w:eastAsia="Calibri" w:hAnsi="Arial" w:cs="Arial"/>
                <w:sz w:val="20"/>
                <w:szCs w:val="20"/>
              </w:rPr>
              <w:t>format submitted</w:t>
            </w:r>
            <w:r>
              <w:rPr>
                <w:rFonts w:ascii="Arial" w:eastAsia="Calibri" w:hAnsi="Arial" w:cs="Arial"/>
                <w:sz w:val="20"/>
                <w:szCs w:val="20"/>
              </w:rPr>
              <w:t xml:space="preserve"> detailing relevant issues </w:t>
            </w:r>
            <w:r w:rsidRPr="0002051E">
              <w:rPr>
                <w:rFonts w:ascii="Arial" w:eastAsia="Calibri" w:hAnsi="Arial" w:cs="Arial"/>
                <w:b/>
                <w:bCs/>
                <w:sz w:val="20"/>
                <w:szCs w:val="20"/>
              </w:rPr>
              <w:t>sufficiently</w:t>
            </w:r>
            <w:r>
              <w:rPr>
                <w:rFonts w:ascii="Arial" w:eastAsia="Calibri" w:hAnsi="Arial" w:cs="Arial"/>
                <w:sz w:val="20"/>
                <w:szCs w:val="20"/>
              </w:rPr>
              <w:t>.</w:t>
            </w:r>
          </w:p>
        </w:tc>
        <w:tc>
          <w:tcPr>
            <w:tcW w:w="2977" w:type="dxa"/>
            <w:vMerge/>
            <w:tcBorders>
              <w:left w:val="single" w:sz="4" w:space="0" w:color="000000"/>
              <w:right w:val="single" w:sz="4" w:space="0" w:color="000000"/>
            </w:tcBorders>
            <w:tcMar>
              <w:top w:w="0" w:type="dxa"/>
              <w:left w:w="28" w:type="dxa"/>
              <w:bottom w:w="0" w:type="dxa"/>
              <w:right w:w="28" w:type="dxa"/>
            </w:tcMar>
          </w:tcPr>
          <w:p w14:paraId="29CFBB7B" w14:textId="77777777" w:rsidR="003A2406" w:rsidRPr="008137D8" w:rsidRDefault="003A2406" w:rsidP="003A2406">
            <w:pPr>
              <w:rPr>
                <w:rFonts w:ascii="Arial" w:eastAsia="Times New Roman" w:hAnsi="Arial" w:cs="Arial"/>
                <w:color w:val="000000"/>
                <w:sz w:val="20"/>
                <w:szCs w:val="20"/>
                <w:highlight w:val="yellow"/>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582312" w14:textId="77777777" w:rsidR="003A2406" w:rsidRPr="00863CAF" w:rsidRDefault="003A2406" w:rsidP="003A2406">
            <w:pPr>
              <w:jc w:val="center"/>
              <w:rPr>
                <w:rFonts w:ascii="Arial" w:eastAsia="Times New Roman" w:hAnsi="Arial" w:cs="Arial"/>
                <w:sz w:val="20"/>
                <w:szCs w:val="20"/>
                <w:lang w:eastAsia="en-ZA"/>
              </w:rPr>
            </w:pPr>
            <w:r w:rsidRPr="00863CAF">
              <w:rPr>
                <w:rFonts w:ascii="Arial" w:eastAsia="Times New Roman" w:hAnsi="Arial" w:cs="Arial"/>
                <w:sz w:val="20"/>
                <w:szCs w:val="20"/>
                <w:lang w:eastAsia="en-ZA"/>
              </w:rPr>
              <w:t>10</w:t>
            </w:r>
          </w:p>
        </w:tc>
        <w:tc>
          <w:tcPr>
            <w:tcW w:w="294" w:type="dxa"/>
            <w:vMerge/>
            <w:tcBorders>
              <w:left w:val="single" w:sz="4" w:space="0" w:color="000000"/>
              <w:right w:val="single" w:sz="4" w:space="0" w:color="000000"/>
            </w:tcBorders>
            <w:tcMar>
              <w:top w:w="0" w:type="dxa"/>
              <w:left w:w="28" w:type="dxa"/>
              <w:bottom w:w="0" w:type="dxa"/>
              <w:right w:w="28" w:type="dxa"/>
            </w:tcMar>
            <w:vAlign w:val="center"/>
          </w:tcPr>
          <w:p w14:paraId="4D4624A8" w14:textId="77777777" w:rsidR="003A2406" w:rsidRPr="001142AD" w:rsidRDefault="003A2406" w:rsidP="003A2406">
            <w:pPr>
              <w:spacing w:before="40" w:after="40"/>
              <w:jc w:val="center"/>
              <w:rPr>
                <w:rFonts w:ascii="Arial" w:eastAsia="Times New Roman" w:hAnsi="Arial" w:cs="Arial"/>
                <w:b/>
                <w:bCs/>
                <w:color w:val="000000"/>
                <w:sz w:val="20"/>
                <w:szCs w:val="20"/>
                <w:lang w:eastAsia="en-ZA"/>
              </w:rPr>
            </w:pPr>
          </w:p>
        </w:tc>
      </w:tr>
      <w:tr w:rsidR="003A2406" w:rsidRPr="001142AD" w14:paraId="687C515E" w14:textId="77777777" w:rsidTr="00096000">
        <w:trPr>
          <w:trHeight w:val="550"/>
        </w:trPr>
        <w:tc>
          <w:tcPr>
            <w:tcW w:w="1856" w:type="dxa"/>
            <w:vMerge/>
            <w:tcBorders>
              <w:left w:val="single" w:sz="4" w:space="0" w:color="000000"/>
              <w:bottom w:val="single" w:sz="4" w:space="0" w:color="000000"/>
              <w:right w:val="single" w:sz="4" w:space="0" w:color="000000"/>
            </w:tcBorders>
            <w:tcMar>
              <w:top w:w="0" w:type="dxa"/>
              <w:left w:w="28" w:type="dxa"/>
              <w:bottom w:w="0" w:type="dxa"/>
              <w:right w:w="28" w:type="dxa"/>
            </w:tcMar>
          </w:tcPr>
          <w:p w14:paraId="6F5779DC" w14:textId="77777777" w:rsidR="003A2406" w:rsidRPr="008137D8" w:rsidRDefault="003A2406" w:rsidP="003A2406">
            <w:pPr>
              <w:spacing w:before="40" w:after="40"/>
              <w:rPr>
                <w:rFonts w:ascii="Arial" w:eastAsia="Times New Roman" w:hAnsi="Arial" w:cs="Arial"/>
                <w:b/>
                <w:bCs/>
                <w:color w:val="000000"/>
                <w:sz w:val="20"/>
                <w:szCs w:val="20"/>
                <w:highlight w:val="yellow"/>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EAE15D" w14:textId="77777777" w:rsidR="003A2406" w:rsidRPr="008137D8" w:rsidRDefault="003A2406" w:rsidP="003A2406">
            <w:pPr>
              <w:tabs>
                <w:tab w:val="left" w:pos="457"/>
                <w:tab w:val="left" w:pos="2670"/>
                <w:tab w:val="left" w:pos="3237"/>
              </w:tabs>
              <w:spacing w:line="360" w:lineRule="auto"/>
              <w:contextualSpacing/>
              <w:rPr>
                <w:rFonts w:ascii="Arial" w:eastAsia="Times New Roman" w:hAnsi="Arial" w:cs="Arial"/>
                <w:color w:val="000000"/>
                <w:sz w:val="20"/>
                <w:szCs w:val="20"/>
                <w:highlight w:val="yellow"/>
                <w:lang w:eastAsia="en-ZA"/>
              </w:rPr>
            </w:pPr>
            <w:r w:rsidRPr="009B347E">
              <w:rPr>
                <w:rFonts w:ascii="Arial" w:eastAsia="Calibri" w:hAnsi="Arial" w:cs="Arial"/>
                <w:sz w:val="20"/>
                <w:szCs w:val="20"/>
              </w:rPr>
              <w:t>Monthly report</w:t>
            </w:r>
            <w:r>
              <w:rPr>
                <w:rFonts w:ascii="Arial" w:eastAsia="Calibri" w:hAnsi="Arial" w:cs="Arial"/>
                <w:sz w:val="20"/>
                <w:szCs w:val="20"/>
              </w:rPr>
              <w:t xml:space="preserve"> </w:t>
            </w:r>
            <w:r w:rsidRPr="009B347E">
              <w:rPr>
                <w:rFonts w:ascii="Arial" w:eastAsia="Calibri" w:hAnsi="Arial" w:cs="Arial"/>
                <w:sz w:val="20"/>
                <w:szCs w:val="20"/>
              </w:rPr>
              <w:t>format submitted</w:t>
            </w:r>
            <w:r>
              <w:rPr>
                <w:rFonts w:ascii="Arial" w:eastAsia="Calibri" w:hAnsi="Arial" w:cs="Arial"/>
                <w:sz w:val="20"/>
                <w:szCs w:val="20"/>
              </w:rPr>
              <w:t xml:space="preserve"> </w:t>
            </w:r>
            <w:r w:rsidRPr="009B347E">
              <w:rPr>
                <w:rFonts w:ascii="Arial" w:eastAsia="Calibri" w:hAnsi="Arial" w:cs="Arial"/>
                <w:sz w:val="20"/>
                <w:szCs w:val="20"/>
              </w:rPr>
              <w:t>detailing all relevant</w:t>
            </w:r>
            <w:r>
              <w:rPr>
                <w:rFonts w:ascii="Arial" w:eastAsia="Calibri" w:hAnsi="Arial" w:cs="Arial"/>
                <w:sz w:val="20"/>
                <w:szCs w:val="20"/>
              </w:rPr>
              <w:t xml:space="preserve"> </w:t>
            </w:r>
            <w:r w:rsidRPr="009B347E">
              <w:rPr>
                <w:rFonts w:ascii="Arial" w:eastAsia="Calibri" w:hAnsi="Arial" w:cs="Arial"/>
                <w:sz w:val="20"/>
                <w:szCs w:val="20"/>
              </w:rPr>
              <w:t>issues</w:t>
            </w:r>
            <w:r>
              <w:rPr>
                <w:rFonts w:ascii="Arial" w:eastAsia="Calibri" w:hAnsi="Arial" w:cs="Arial"/>
                <w:sz w:val="20"/>
                <w:szCs w:val="20"/>
              </w:rPr>
              <w:t xml:space="preserve"> </w:t>
            </w:r>
            <w:r w:rsidRPr="0002051E">
              <w:rPr>
                <w:rFonts w:ascii="Arial" w:eastAsia="Calibri" w:hAnsi="Arial" w:cs="Arial"/>
                <w:b/>
                <w:bCs/>
                <w:sz w:val="20"/>
                <w:szCs w:val="20"/>
              </w:rPr>
              <w:t>excellently</w:t>
            </w:r>
            <w:r>
              <w:rPr>
                <w:rFonts w:ascii="Arial" w:eastAsia="Calibri" w:hAnsi="Arial" w:cs="Arial"/>
                <w:sz w:val="20"/>
                <w:szCs w:val="20"/>
              </w:rPr>
              <w:t>.</w:t>
            </w:r>
          </w:p>
        </w:tc>
        <w:tc>
          <w:tcPr>
            <w:tcW w:w="2977" w:type="dxa"/>
            <w:vMerge/>
            <w:tcBorders>
              <w:left w:val="single" w:sz="4" w:space="0" w:color="000000"/>
              <w:bottom w:val="single" w:sz="4" w:space="0" w:color="000000"/>
              <w:right w:val="single" w:sz="4" w:space="0" w:color="000000"/>
            </w:tcBorders>
            <w:tcMar>
              <w:top w:w="0" w:type="dxa"/>
              <w:left w:w="28" w:type="dxa"/>
              <w:bottom w:w="0" w:type="dxa"/>
              <w:right w:w="28" w:type="dxa"/>
            </w:tcMar>
          </w:tcPr>
          <w:p w14:paraId="12D46AC1" w14:textId="77777777" w:rsidR="003A2406" w:rsidRPr="008137D8" w:rsidRDefault="003A2406" w:rsidP="003A2406">
            <w:pPr>
              <w:rPr>
                <w:rFonts w:ascii="Arial" w:eastAsia="Times New Roman" w:hAnsi="Arial" w:cs="Arial"/>
                <w:color w:val="000000"/>
                <w:sz w:val="20"/>
                <w:szCs w:val="20"/>
                <w:highlight w:val="yellow"/>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1029E7" w14:textId="77777777" w:rsidR="003A2406" w:rsidRPr="00863CAF" w:rsidRDefault="003A2406" w:rsidP="003A2406">
            <w:pPr>
              <w:jc w:val="center"/>
              <w:rPr>
                <w:rFonts w:ascii="Arial" w:eastAsia="Times New Roman" w:hAnsi="Arial" w:cs="Arial"/>
                <w:sz w:val="20"/>
                <w:szCs w:val="20"/>
                <w:lang w:eastAsia="en-ZA"/>
              </w:rPr>
            </w:pPr>
            <w:r w:rsidRPr="00863CAF">
              <w:rPr>
                <w:rFonts w:ascii="Arial" w:eastAsia="Times New Roman" w:hAnsi="Arial" w:cs="Arial"/>
                <w:sz w:val="20"/>
                <w:szCs w:val="20"/>
                <w:lang w:eastAsia="en-ZA"/>
              </w:rPr>
              <w:t>20</w:t>
            </w:r>
          </w:p>
        </w:tc>
        <w:tc>
          <w:tcPr>
            <w:tcW w:w="294"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924812C" w14:textId="77777777" w:rsidR="003A2406" w:rsidRPr="001142AD" w:rsidRDefault="003A2406" w:rsidP="003A2406">
            <w:pPr>
              <w:spacing w:before="40" w:after="40"/>
              <w:jc w:val="center"/>
              <w:rPr>
                <w:rFonts w:ascii="Arial" w:eastAsia="Times New Roman" w:hAnsi="Arial" w:cs="Arial"/>
                <w:b/>
                <w:bCs/>
                <w:color w:val="000000"/>
                <w:sz w:val="20"/>
                <w:szCs w:val="20"/>
                <w:lang w:eastAsia="en-ZA"/>
              </w:rPr>
            </w:pPr>
          </w:p>
        </w:tc>
      </w:tr>
      <w:tr w:rsidR="003A2406" w:rsidRPr="0055174E" w14:paraId="4D386488" w14:textId="77777777" w:rsidTr="00096000">
        <w:trPr>
          <w:trHeight w:val="858"/>
        </w:trPr>
        <w:tc>
          <w:tcPr>
            <w:tcW w:w="185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044A81EE" w14:textId="77777777" w:rsidR="003A2406" w:rsidRPr="00380921" w:rsidRDefault="003A2406" w:rsidP="003A2406">
            <w:pPr>
              <w:spacing w:before="40" w:after="40"/>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FINANCIAL CAPACITY</w:t>
            </w: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396747D3" w14:textId="77777777" w:rsidR="003A2406" w:rsidRPr="00380921" w:rsidRDefault="003A2406"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Proof of credit facility or access to finances to facilitate execution of the project within the time period.</w:t>
            </w:r>
          </w:p>
        </w:tc>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4A3B449D" w14:textId="77777777" w:rsidR="003A2406" w:rsidRPr="00380921" w:rsidRDefault="003A2406" w:rsidP="003A2406">
            <w:pPr>
              <w:rPr>
                <w:rFonts w:ascii="Arial" w:eastAsia="Times New Roman" w:hAnsi="Arial" w:cs="Arial"/>
                <w:color w:val="000000"/>
                <w:sz w:val="20"/>
                <w:szCs w:val="20"/>
                <w:lang w:eastAsia="en-ZA"/>
              </w:rPr>
            </w:pPr>
            <w:r w:rsidRPr="00380921">
              <w:rPr>
                <w:rFonts w:ascii="Arial" w:eastAsia="Times New Roman" w:hAnsi="Arial" w:cs="Arial"/>
                <w:color w:val="000000"/>
                <w:sz w:val="20"/>
                <w:szCs w:val="20"/>
                <w:lang w:eastAsia="en-ZA"/>
              </w:rPr>
              <w:t>Attach proof of financial capacity:</w:t>
            </w:r>
          </w:p>
          <w:p w14:paraId="4C0B17D7" w14:textId="0789A52E"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5D0CCC">
              <w:rPr>
                <w:rFonts w:ascii="Arial" w:eastAsia="Times New Roman" w:hAnsi="Arial" w:cs="Arial"/>
                <w:color w:val="000000"/>
                <w:sz w:val="20"/>
                <w:szCs w:val="20"/>
                <w:lang w:eastAsia="en-ZA"/>
              </w:rPr>
              <w:t>Credit letter from a registered</w:t>
            </w:r>
            <w:r w:rsidR="003E3EF2">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service provider and/or a credit agreement or equivalent</w:t>
            </w:r>
            <w:r>
              <w:rPr>
                <w:rFonts w:ascii="Arial" w:eastAsia="Times New Roman" w:hAnsi="Arial" w:cs="Arial"/>
                <w:color w:val="000000"/>
                <w:sz w:val="20"/>
                <w:szCs w:val="20"/>
                <w:lang w:eastAsia="en-ZA"/>
              </w:rPr>
              <w:t xml:space="preserve">, </w:t>
            </w:r>
            <w:r w:rsidRPr="005D0CCC">
              <w:rPr>
                <w:rFonts w:ascii="Arial" w:eastAsia="Times New Roman" w:hAnsi="Arial" w:cs="Arial"/>
                <w:color w:val="000000"/>
                <w:sz w:val="20"/>
                <w:szCs w:val="20"/>
                <w:lang w:eastAsia="en-ZA"/>
              </w:rPr>
              <w:t xml:space="preserve"> </w:t>
            </w:r>
          </w:p>
          <w:p w14:paraId="609E6227" w14:textId="3DB08E91" w:rsidR="005D0CCC" w:rsidRDefault="003E3EF2"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A</w:t>
            </w:r>
            <w:r w:rsidR="005D0CCC" w:rsidRPr="005D0CCC">
              <w:rPr>
                <w:rFonts w:ascii="Arial" w:eastAsia="Times New Roman" w:hAnsi="Arial" w:cs="Arial"/>
                <w:color w:val="000000"/>
                <w:sz w:val="20"/>
                <w:szCs w:val="20"/>
                <w:lang w:eastAsia="en-ZA"/>
              </w:rPr>
              <w:t>mount that the</w:t>
            </w:r>
            <w:r w:rsidR="005D0CCC">
              <w:rPr>
                <w:rFonts w:ascii="Arial" w:eastAsia="Times New Roman" w:hAnsi="Arial" w:cs="Arial"/>
                <w:color w:val="000000"/>
                <w:sz w:val="20"/>
                <w:szCs w:val="20"/>
                <w:lang w:eastAsia="en-ZA"/>
              </w:rPr>
              <w:t xml:space="preserve"> supplier </w:t>
            </w:r>
            <w:r w:rsidR="005D0CCC" w:rsidRPr="005D0CCC">
              <w:rPr>
                <w:rFonts w:ascii="Arial" w:eastAsia="Times New Roman" w:hAnsi="Arial" w:cs="Arial"/>
                <w:color w:val="000000"/>
                <w:sz w:val="20"/>
                <w:szCs w:val="20"/>
                <w:lang w:eastAsia="en-ZA"/>
              </w:rPr>
              <w:t xml:space="preserve">qualifies </w:t>
            </w:r>
            <w:r w:rsidR="005D0CCC">
              <w:rPr>
                <w:rFonts w:ascii="Arial" w:eastAsia="Times New Roman" w:hAnsi="Arial" w:cs="Arial"/>
                <w:color w:val="000000"/>
                <w:sz w:val="20"/>
                <w:szCs w:val="20"/>
                <w:lang w:eastAsia="en-ZA"/>
              </w:rPr>
              <w:t>for,</w:t>
            </w:r>
          </w:p>
          <w:p w14:paraId="2DF78F0B" w14:textId="64551843" w:rsidR="005D0CCC" w:rsidRDefault="005D0CCC" w:rsidP="005D0CCC">
            <w:pPr>
              <w:widowControl/>
              <w:numPr>
                <w:ilvl w:val="1"/>
                <w:numId w:val="38"/>
              </w:numPr>
              <w:tabs>
                <w:tab w:val="clear" w:pos="1440"/>
              </w:tabs>
              <w:ind w:left="762" w:hanging="283"/>
              <w:jc w:val="left"/>
              <w:rPr>
                <w:rFonts w:ascii="Arial" w:eastAsia="Times New Roman" w:hAnsi="Arial" w:cs="Arial"/>
                <w:color w:val="000000"/>
                <w:sz w:val="20"/>
                <w:szCs w:val="20"/>
                <w:lang w:eastAsia="en-ZA"/>
              </w:rPr>
            </w:pPr>
            <w:r w:rsidRPr="001142AD">
              <w:rPr>
                <w:rFonts w:ascii="Arial" w:eastAsia="Times New Roman" w:hAnsi="Arial" w:cs="Arial"/>
                <w:color w:val="000000"/>
                <w:sz w:val="20"/>
                <w:szCs w:val="20"/>
                <w:lang w:eastAsia="en-ZA"/>
              </w:rPr>
              <w:t>Signed and stamped by the institution</w:t>
            </w:r>
          </w:p>
          <w:p w14:paraId="412041F1" w14:textId="24181E6E" w:rsidR="003A2406" w:rsidRPr="00380921" w:rsidRDefault="003A2406" w:rsidP="00C017B7">
            <w:pPr>
              <w:widowControl/>
              <w:tabs>
                <w:tab w:val="num" w:pos="1440"/>
              </w:tabs>
              <w:ind w:left="423"/>
              <w:jc w:val="left"/>
              <w:rPr>
                <w:rFonts w:ascii="Arial" w:eastAsia="Times New Roman" w:hAnsi="Arial" w:cs="Arial"/>
                <w:color w:val="000000"/>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D8E9A76" w14:textId="77777777" w:rsidR="003A2406" w:rsidRPr="00380921" w:rsidRDefault="003A2406" w:rsidP="003A2406">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2C86787" w14:textId="77777777" w:rsidR="003A2406" w:rsidRPr="00380921" w:rsidRDefault="003A2406" w:rsidP="003A2406">
            <w:pPr>
              <w:spacing w:before="40" w:after="40"/>
              <w:jc w:val="center"/>
              <w:rPr>
                <w:rFonts w:eastAsia="Times New Roman" w:cs="Times New Roman"/>
                <w:sz w:val="20"/>
                <w:szCs w:val="20"/>
                <w:lang w:eastAsia="en-ZA"/>
              </w:rPr>
            </w:pPr>
            <w:r w:rsidRPr="00380921">
              <w:rPr>
                <w:rFonts w:ascii="Arial" w:eastAsia="Times New Roman" w:hAnsi="Arial" w:cs="Arial"/>
                <w:b/>
                <w:bCs/>
                <w:color w:val="000000"/>
                <w:sz w:val="20"/>
                <w:szCs w:val="20"/>
                <w:lang w:eastAsia="en-ZA"/>
              </w:rPr>
              <w:t>30</w:t>
            </w:r>
          </w:p>
        </w:tc>
      </w:tr>
      <w:tr w:rsidR="00AE1068" w:rsidRPr="0055174E" w14:paraId="52A76483" w14:textId="77777777" w:rsidTr="00096000">
        <w:trPr>
          <w:trHeight w:val="525"/>
        </w:trPr>
        <w:tc>
          <w:tcPr>
            <w:tcW w:w="1856" w:type="dxa"/>
            <w:vMerge/>
            <w:tcBorders>
              <w:top w:val="single" w:sz="4" w:space="0" w:color="000000"/>
              <w:left w:val="single" w:sz="4" w:space="0" w:color="000000"/>
              <w:bottom w:val="single" w:sz="4" w:space="0" w:color="000000"/>
              <w:right w:val="single" w:sz="4" w:space="0" w:color="000000"/>
            </w:tcBorders>
            <w:vAlign w:val="center"/>
          </w:tcPr>
          <w:p w14:paraId="15A511FC" w14:textId="77777777" w:rsidR="00AE1068" w:rsidRPr="00380921" w:rsidRDefault="00AE1068" w:rsidP="003A2406">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AFB2A2" w14:textId="5371D00C" w:rsidR="00AE1068" w:rsidRDefault="00AE1068" w:rsidP="003A2406">
            <w:pPr>
              <w:rPr>
                <w:rFonts w:ascii="Arial" w:eastAsia="Calibri" w:hAnsi="Arial" w:cs="Arial"/>
                <w:sz w:val="20"/>
                <w:szCs w:val="20"/>
              </w:rPr>
            </w:pPr>
            <w:r>
              <w:rPr>
                <w:rFonts w:ascii="Arial" w:eastAsia="Calibri" w:hAnsi="Arial" w:cs="Arial"/>
                <w:sz w:val="20"/>
                <w:szCs w:val="20"/>
              </w:rPr>
              <w:t>&lt;R800 000</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764DE23" w14:textId="77777777" w:rsidR="00AE1068" w:rsidRPr="00380921" w:rsidRDefault="00AE1068" w:rsidP="003A2406">
            <w:pPr>
              <w:rPr>
                <w:rFonts w:ascii="Arial" w:eastAsia="Times New Roman" w:hAnsi="Arial" w:cs="Arial"/>
                <w:color w:val="000000"/>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AAA886" w14:textId="50473693" w:rsidR="00AE1068" w:rsidRDefault="00AE1068" w:rsidP="00AE1068">
            <w:pPr>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05100549" w14:textId="77777777" w:rsidR="00AE1068" w:rsidRPr="00380921" w:rsidRDefault="00AE1068" w:rsidP="003A2406">
            <w:pPr>
              <w:rPr>
                <w:rFonts w:eastAsia="Times New Roman" w:cs="Times New Roman"/>
                <w:sz w:val="20"/>
                <w:szCs w:val="20"/>
                <w:lang w:eastAsia="en-ZA"/>
              </w:rPr>
            </w:pPr>
          </w:p>
        </w:tc>
      </w:tr>
      <w:tr w:rsidR="003A2406" w:rsidRPr="0055174E" w14:paraId="497EF9B8" w14:textId="77777777" w:rsidTr="00096000">
        <w:trPr>
          <w:trHeight w:val="525"/>
        </w:trPr>
        <w:tc>
          <w:tcPr>
            <w:tcW w:w="1856" w:type="dxa"/>
            <w:vMerge/>
            <w:tcBorders>
              <w:top w:val="single" w:sz="4" w:space="0" w:color="000000"/>
              <w:left w:val="single" w:sz="4" w:space="0" w:color="000000"/>
              <w:bottom w:val="single" w:sz="4" w:space="0" w:color="000000"/>
              <w:right w:val="single" w:sz="4" w:space="0" w:color="000000"/>
            </w:tcBorders>
            <w:vAlign w:val="center"/>
          </w:tcPr>
          <w:p w14:paraId="269FEC98" w14:textId="77777777" w:rsidR="003A2406" w:rsidRPr="00380921" w:rsidRDefault="003A2406" w:rsidP="003A2406">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4438DE" w14:textId="77777777" w:rsidR="003A2406" w:rsidRPr="00380921" w:rsidRDefault="003A2406" w:rsidP="003A2406">
            <w:pPr>
              <w:rPr>
                <w:rFonts w:ascii="Arial" w:eastAsia="Times New Roman" w:hAnsi="Arial" w:cs="Arial"/>
                <w:color w:val="000000"/>
                <w:sz w:val="20"/>
                <w:szCs w:val="20"/>
                <w:lang w:eastAsia="en-ZA"/>
              </w:rPr>
            </w:pPr>
            <w:r>
              <w:rPr>
                <w:rFonts w:ascii="Arial" w:eastAsia="Calibri" w:hAnsi="Arial" w:cs="Arial"/>
                <w:sz w:val="20"/>
                <w:szCs w:val="20"/>
              </w:rPr>
              <w:t>R 800 001 – R 1 000 000</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4467896" w14:textId="77777777" w:rsidR="003A2406" w:rsidRPr="00380921" w:rsidRDefault="003A2406" w:rsidP="003A2406">
            <w:pPr>
              <w:rPr>
                <w:rFonts w:ascii="Arial" w:eastAsia="Times New Roman" w:hAnsi="Arial" w:cs="Arial"/>
                <w:color w:val="000000"/>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8CE777" w14:textId="06877B0C" w:rsidR="003A2406" w:rsidRPr="00380921" w:rsidRDefault="003A2406" w:rsidP="00AE1068">
            <w:pPr>
              <w:jc w:val="center"/>
              <w:rPr>
                <w:rFonts w:ascii="Arial" w:eastAsia="Times New Roman" w:hAnsi="Arial" w:cs="Arial"/>
                <w:color w:val="000000"/>
                <w:sz w:val="20"/>
                <w:szCs w:val="20"/>
                <w:lang w:eastAsia="en-ZA"/>
              </w:rPr>
            </w:pPr>
            <w:r>
              <w:rPr>
                <w:rFonts w:ascii="Arial" w:eastAsia="Times New Roman" w:hAnsi="Arial" w:cs="Arial"/>
                <w:color w:val="000000"/>
                <w:sz w:val="20"/>
                <w:szCs w:val="20"/>
                <w:lang w:eastAsia="en-ZA"/>
              </w:rPr>
              <w:t>2</w:t>
            </w:r>
            <w:r w:rsidR="00AE1068">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4E9872F5" w14:textId="77777777" w:rsidR="003A2406" w:rsidRPr="00380921" w:rsidRDefault="003A2406" w:rsidP="003A2406">
            <w:pPr>
              <w:rPr>
                <w:rFonts w:eastAsia="Times New Roman" w:cs="Times New Roman"/>
                <w:sz w:val="20"/>
                <w:szCs w:val="20"/>
                <w:lang w:eastAsia="en-ZA"/>
              </w:rPr>
            </w:pPr>
          </w:p>
        </w:tc>
      </w:tr>
      <w:tr w:rsidR="003A2406" w:rsidRPr="0055174E" w14:paraId="4109C506" w14:textId="77777777" w:rsidTr="00096000">
        <w:trPr>
          <w:trHeight w:val="533"/>
        </w:trPr>
        <w:tc>
          <w:tcPr>
            <w:tcW w:w="1856" w:type="dxa"/>
            <w:vMerge/>
            <w:tcBorders>
              <w:top w:val="single" w:sz="4" w:space="0" w:color="000000"/>
              <w:left w:val="single" w:sz="4" w:space="0" w:color="000000"/>
              <w:bottom w:val="single" w:sz="4" w:space="0" w:color="000000"/>
              <w:right w:val="single" w:sz="4" w:space="0" w:color="000000"/>
            </w:tcBorders>
            <w:vAlign w:val="center"/>
            <w:hideMark/>
          </w:tcPr>
          <w:p w14:paraId="273EE415" w14:textId="77777777" w:rsidR="003A2406" w:rsidRPr="00380921" w:rsidRDefault="003A2406" w:rsidP="003A2406">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2C0C41C" w14:textId="77777777" w:rsidR="003A2406" w:rsidRPr="00380921" w:rsidRDefault="003A2406" w:rsidP="003A2406">
            <w:pPr>
              <w:rPr>
                <w:rFonts w:eastAsia="Times New Roman" w:cs="Times New Roman"/>
                <w:sz w:val="20"/>
                <w:szCs w:val="20"/>
                <w:lang w:eastAsia="en-ZA"/>
              </w:rPr>
            </w:pPr>
            <w:r w:rsidRPr="00380921">
              <w:rPr>
                <w:rFonts w:ascii="Arial" w:eastAsia="Times New Roman" w:hAnsi="Arial" w:cs="Arial"/>
                <w:color w:val="000000"/>
                <w:sz w:val="20"/>
                <w:szCs w:val="20"/>
                <w:lang w:eastAsia="en-ZA"/>
              </w:rPr>
              <w:t xml:space="preserve">&gt; R </w:t>
            </w:r>
            <w:r>
              <w:rPr>
                <w:rFonts w:ascii="Arial" w:eastAsia="Times New Roman" w:hAnsi="Arial" w:cs="Arial"/>
                <w:color w:val="000000"/>
                <w:sz w:val="20"/>
                <w:szCs w:val="20"/>
                <w:lang w:eastAsia="en-ZA"/>
              </w:rPr>
              <w:t>1 0</w:t>
            </w:r>
            <w:r w:rsidRPr="00380921">
              <w:rPr>
                <w:rFonts w:ascii="Arial" w:eastAsia="Times New Roman" w:hAnsi="Arial" w:cs="Arial"/>
                <w:color w:val="000000"/>
                <w:sz w:val="20"/>
                <w:szCs w:val="20"/>
                <w:lang w:eastAsia="en-ZA"/>
              </w:rPr>
              <w:t>00 000</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8302EC7" w14:textId="77777777" w:rsidR="003A2406" w:rsidRPr="00380921" w:rsidRDefault="003A2406" w:rsidP="003A2406">
            <w:pPr>
              <w:rPr>
                <w:rFonts w:ascii="Arial" w:eastAsia="Times New Roman" w:hAnsi="Arial" w:cs="Arial"/>
                <w:color w:val="000000"/>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B7F6281" w14:textId="77777777" w:rsidR="003A2406" w:rsidRPr="00380921" w:rsidRDefault="003A2406" w:rsidP="003A2406">
            <w:pPr>
              <w:jc w:val="center"/>
              <w:rPr>
                <w:rFonts w:eastAsia="Times New Roman" w:cs="Times New Roman"/>
                <w:sz w:val="20"/>
                <w:szCs w:val="20"/>
                <w:lang w:eastAsia="en-ZA"/>
              </w:rPr>
            </w:pPr>
            <w:r w:rsidRPr="00380921">
              <w:rPr>
                <w:rFonts w:ascii="Arial" w:eastAsia="Times New Roman" w:hAnsi="Arial" w:cs="Arial"/>
                <w:color w:val="000000"/>
                <w:sz w:val="20"/>
                <w:szCs w:val="20"/>
                <w:lang w:eastAsia="en-ZA"/>
              </w:rPr>
              <w:t>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F2E361" w14:textId="77777777" w:rsidR="003A2406" w:rsidRPr="00380921" w:rsidRDefault="003A2406" w:rsidP="003A2406">
            <w:pPr>
              <w:rPr>
                <w:rFonts w:eastAsia="Times New Roman" w:cs="Times New Roman"/>
                <w:sz w:val="20"/>
                <w:szCs w:val="20"/>
                <w:lang w:eastAsia="en-ZA"/>
              </w:rPr>
            </w:pPr>
          </w:p>
        </w:tc>
      </w:tr>
      <w:tr w:rsidR="00AE1068" w:rsidRPr="0051512E" w14:paraId="24398DD1" w14:textId="77777777" w:rsidTr="00AE1068">
        <w:trPr>
          <w:trHeight w:val="841"/>
        </w:trPr>
        <w:tc>
          <w:tcPr>
            <w:tcW w:w="185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ED84748" w14:textId="3799EFF6" w:rsidR="00AE1068" w:rsidRPr="0051512E" w:rsidRDefault="00AE1068" w:rsidP="00AE1068">
            <w:pPr>
              <w:spacing w:before="40" w:after="40"/>
              <w:rPr>
                <w:rFonts w:ascii="Arial" w:eastAsia="Times New Roman" w:hAnsi="Arial" w:cs="Arial"/>
                <w:sz w:val="20"/>
                <w:szCs w:val="20"/>
                <w:lang w:eastAsia="en-ZA"/>
              </w:rPr>
            </w:pPr>
            <w:r w:rsidRPr="0051512E">
              <w:rPr>
                <w:rFonts w:ascii="Arial" w:eastAsia="Times New Roman" w:hAnsi="Arial" w:cs="Arial"/>
                <w:b/>
                <w:bCs/>
                <w:color w:val="000000"/>
                <w:sz w:val="20"/>
                <w:szCs w:val="20"/>
                <w:lang w:eastAsia="en-ZA"/>
              </w:rPr>
              <w:t>LOCALITY</w:t>
            </w: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334F4D" w14:textId="5276C4C6" w:rsidR="00AE1068" w:rsidRPr="0051512E" w:rsidRDefault="00AE1068" w:rsidP="00AE1068">
            <w:pPr>
              <w:rPr>
                <w:rFonts w:eastAsia="Times New Roman" w:cs="Times New Roman"/>
                <w:sz w:val="20"/>
                <w:szCs w:val="20"/>
                <w:lang w:eastAsia="en-ZA"/>
              </w:rPr>
            </w:pPr>
            <w:r w:rsidRPr="0051512E">
              <w:rPr>
                <w:rFonts w:ascii="Arial" w:eastAsia="Times New Roman" w:hAnsi="Arial" w:cs="Arial"/>
                <w:sz w:val="20"/>
                <w:szCs w:val="20"/>
                <w:lang w:val="en-US" w:eastAsia="en-US"/>
              </w:rPr>
              <w:t xml:space="preserve">Promotion of </w:t>
            </w:r>
            <w:r w:rsidR="0051512E">
              <w:rPr>
                <w:rFonts w:ascii="Arial" w:eastAsia="Times New Roman" w:hAnsi="Arial" w:cs="Arial"/>
                <w:sz w:val="20"/>
                <w:szCs w:val="20"/>
                <w:lang w:val="en-US" w:eastAsia="en-US"/>
              </w:rPr>
              <w:t xml:space="preserve">local </w:t>
            </w:r>
            <w:r w:rsidRPr="0051512E">
              <w:rPr>
                <w:rFonts w:ascii="Arial" w:eastAsia="Times New Roman" w:hAnsi="Arial" w:cs="Arial"/>
                <w:sz w:val="20"/>
                <w:szCs w:val="20"/>
                <w:lang w:val="en-US" w:eastAsia="en-US"/>
              </w:rPr>
              <w:t>enterprises:</w:t>
            </w:r>
          </w:p>
        </w:tc>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7B45FC94" w14:textId="120CC155" w:rsidR="00AE1068" w:rsidRPr="0051512E" w:rsidRDefault="00AE1068" w:rsidP="00A43CC5">
            <w:pPr>
              <w:widowControl/>
              <w:jc w:val="left"/>
              <w:rPr>
                <w:rFonts w:ascii="Arial" w:eastAsia="Times New Roman" w:hAnsi="Arial" w:cs="Arial"/>
                <w:color w:val="000000"/>
                <w:sz w:val="20"/>
                <w:szCs w:val="20"/>
                <w:lang w:eastAsia="en-ZA"/>
              </w:rPr>
            </w:pPr>
            <w:r w:rsidRPr="0051512E">
              <w:rPr>
                <w:rFonts w:ascii="Arial" w:eastAsia="Times New Roman" w:hAnsi="Arial" w:cs="Arial"/>
                <w:sz w:val="20"/>
                <w:szCs w:val="20"/>
                <w:lang w:val="en-US" w:eastAsia="en-US"/>
              </w:rPr>
              <w:t>Municipal rates and tax certificate and / or lease agreement with landlord’s municipal rates and tax certificate.</w:t>
            </w:r>
            <w:r w:rsidR="00A43CC5">
              <w:rPr>
                <w:rFonts w:ascii="Arial" w:eastAsia="Times New Roman" w:hAnsi="Arial" w:cs="Arial"/>
                <w:sz w:val="20"/>
                <w:szCs w:val="20"/>
                <w:lang w:val="en-US" w:eastAsia="en-US"/>
              </w:rPr>
              <w:t xml:space="preserve"> </w:t>
            </w:r>
            <w:r w:rsidRPr="0051512E">
              <w:rPr>
                <w:rFonts w:ascii="Arial" w:eastAsia="Times New Roman" w:hAnsi="Arial" w:cs="Arial"/>
                <w:sz w:val="20"/>
                <w:szCs w:val="20"/>
                <w:lang w:val="en-US" w:eastAsia="en-US"/>
              </w:rPr>
              <w:t xml:space="preserve"> </w:t>
            </w:r>
          </w:p>
          <w:p w14:paraId="24FA18D0" w14:textId="03E4AECD" w:rsidR="00AE1068" w:rsidRPr="0051512E" w:rsidRDefault="00A43CC5" w:rsidP="00AE1068">
            <w:pPr>
              <w:rPr>
                <w:rFonts w:ascii="Arial" w:eastAsia="Times New Roman" w:hAnsi="Arial" w:cs="Arial"/>
                <w:sz w:val="20"/>
                <w:szCs w:val="20"/>
                <w:lang w:eastAsia="en-ZA"/>
              </w:rPr>
            </w:pPr>
            <w:r>
              <w:rPr>
                <w:rFonts w:ascii="Arial" w:eastAsia="Times New Roman" w:hAnsi="Arial" w:cs="Arial"/>
                <w:sz w:val="20"/>
                <w:szCs w:val="20"/>
                <w:lang w:eastAsia="en-ZA"/>
              </w:rPr>
              <w:t xml:space="preserve"> (Evidence as submitted under returnable documents for specific goals will be used for evaluation).</w:t>
            </w: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14:paraId="2996A8CC" w14:textId="77777777" w:rsidR="00AE1068" w:rsidRPr="0051512E" w:rsidRDefault="00AE1068" w:rsidP="00AE1068">
            <w:pPr>
              <w:rPr>
                <w:rFonts w:eastAsia="Times New Roman" w:cs="Times New Roman"/>
                <w:sz w:val="20"/>
                <w:szCs w:val="20"/>
                <w:lang w:eastAsia="en-Z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3D66DA8" w14:textId="77777777" w:rsidR="00AE1068" w:rsidRPr="0051512E" w:rsidRDefault="00AE1068" w:rsidP="00AE1068">
            <w:pPr>
              <w:spacing w:before="40" w:after="40"/>
              <w:jc w:val="center"/>
              <w:rPr>
                <w:rFonts w:eastAsia="Times New Roman" w:cs="Times New Roman"/>
                <w:sz w:val="20"/>
                <w:szCs w:val="20"/>
                <w:lang w:eastAsia="en-ZA"/>
              </w:rPr>
            </w:pPr>
            <w:r w:rsidRPr="0051512E">
              <w:rPr>
                <w:rFonts w:ascii="Arial" w:eastAsia="Times New Roman" w:hAnsi="Arial" w:cs="Arial"/>
                <w:b/>
                <w:bCs/>
                <w:color w:val="000000"/>
                <w:sz w:val="20"/>
                <w:szCs w:val="20"/>
                <w:lang w:eastAsia="en-ZA"/>
              </w:rPr>
              <w:t>30</w:t>
            </w:r>
          </w:p>
        </w:tc>
      </w:tr>
      <w:tr w:rsidR="00AE1068" w:rsidRPr="0051512E" w14:paraId="698AAD8F" w14:textId="77777777" w:rsidTr="00AE1068">
        <w:trPr>
          <w:trHeight w:val="873"/>
        </w:trPr>
        <w:tc>
          <w:tcPr>
            <w:tcW w:w="1856" w:type="dxa"/>
            <w:vMerge/>
            <w:tcBorders>
              <w:top w:val="single" w:sz="4" w:space="0" w:color="000000"/>
              <w:left w:val="single" w:sz="4" w:space="0" w:color="000000"/>
              <w:bottom w:val="single" w:sz="4" w:space="0" w:color="000000"/>
              <w:right w:val="single" w:sz="4" w:space="0" w:color="000000"/>
            </w:tcBorders>
            <w:vAlign w:val="center"/>
          </w:tcPr>
          <w:p w14:paraId="1BF3D536" w14:textId="77777777" w:rsidR="00AE1068" w:rsidRPr="0051512E" w:rsidRDefault="00AE1068" w:rsidP="00AE1068">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4727E5" w14:textId="4EFD3F26" w:rsidR="00AE1068" w:rsidRPr="0051512E" w:rsidRDefault="00AE1068" w:rsidP="00AE1068">
            <w:pPr>
              <w:ind w:left="-25"/>
              <w:rPr>
                <w:rFonts w:ascii="Arial" w:eastAsia="Times New Roman" w:hAnsi="Arial" w:cs="Arial"/>
                <w:sz w:val="20"/>
                <w:szCs w:val="20"/>
                <w:lang w:val="en-US" w:eastAsia="en-US"/>
              </w:rPr>
            </w:pPr>
            <w:r w:rsidRPr="0051512E">
              <w:rPr>
                <w:rFonts w:ascii="Arial" w:eastAsia="Times New Roman" w:hAnsi="Arial" w:cs="Arial"/>
                <w:sz w:val="20"/>
                <w:szCs w:val="20"/>
                <w:lang w:val="en-US" w:eastAsia="en-US"/>
              </w:rPr>
              <w:t>Outside the borders of the Free State</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8D26DA1" w14:textId="77777777" w:rsidR="00AE1068" w:rsidRPr="0051512E" w:rsidRDefault="00AE1068" w:rsidP="00AE1068">
            <w:pPr>
              <w:rPr>
                <w:rFonts w:eastAsia="Times New Roman" w:cs="Times New Roman"/>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C4B9FD" w14:textId="646C6401" w:rsidR="00AE1068" w:rsidRPr="0051512E" w:rsidRDefault="00AE1068" w:rsidP="00AE1068">
            <w:pPr>
              <w:jc w:val="center"/>
              <w:rPr>
                <w:rFonts w:ascii="Arial" w:eastAsia="Times New Roman" w:hAnsi="Arial" w:cs="Arial"/>
                <w:color w:val="000000"/>
                <w:sz w:val="20"/>
                <w:szCs w:val="20"/>
                <w:lang w:eastAsia="en-ZA"/>
              </w:rPr>
            </w:pPr>
            <w:r w:rsidRPr="0051512E">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5200C74" w14:textId="77777777" w:rsidR="00AE1068" w:rsidRPr="0051512E" w:rsidRDefault="00AE1068" w:rsidP="00AE1068">
            <w:pPr>
              <w:rPr>
                <w:rFonts w:eastAsia="Times New Roman" w:cs="Times New Roman"/>
                <w:sz w:val="20"/>
                <w:szCs w:val="20"/>
                <w:lang w:eastAsia="en-ZA"/>
              </w:rPr>
            </w:pPr>
          </w:p>
        </w:tc>
      </w:tr>
      <w:tr w:rsidR="00AE1068" w:rsidRPr="0051512E" w14:paraId="6BAAEFDF" w14:textId="77777777" w:rsidTr="00AE1068">
        <w:trPr>
          <w:trHeight w:val="873"/>
        </w:trPr>
        <w:tc>
          <w:tcPr>
            <w:tcW w:w="1856" w:type="dxa"/>
            <w:vMerge/>
            <w:tcBorders>
              <w:top w:val="single" w:sz="4" w:space="0" w:color="000000"/>
              <w:left w:val="single" w:sz="4" w:space="0" w:color="000000"/>
              <w:bottom w:val="single" w:sz="4" w:space="0" w:color="000000"/>
              <w:right w:val="single" w:sz="4" w:space="0" w:color="000000"/>
            </w:tcBorders>
            <w:vAlign w:val="center"/>
            <w:hideMark/>
          </w:tcPr>
          <w:p w14:paraId="4F023EDA" w14:textId="77777777" w:rsidR="00AE1068" w:rsidRPr="0051512E" w:rsidRDefault="00AE1068" w:rsidP="00AE1068">
            <w:pPr>
              <w:rPr>
                <w:rFonts w:eastAsia="Times New Roman" w:cs="Times New Roman"/>
                <w:sz w:val="20"/>
                <w:szCs w:val="20"/>
                <w:lang w:eastAsia="en-ZA"/>
              </w:rPr>
            </w:pPr>
          </w:p>
        </w:tc>
        <w:tc>
          <w:tcPr>
            <w:tcW w:w="38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320651" w14:textId="50BADE9F" w:rsidR="00AE1068" w:rsidRPr="0051512E" w:rsidRDefault="00AE1068" w:rsidP="00AE1068">
            <w:pPr>
              <w:ind w:left="-25"/>
              <w:rPr>
                <w:rFonts w:eastAsia="Times New Roman" w:cs="Times New Roman"/>
                <w:sz w:val="20"/>
                <w:szCs w:val="20"/>
                <w:lang w:eastAsia="en-ZA"/>
              </w:rPr>
            </w:pPr>
            <w:r w:rsidRPr="0051512E">
              <w:rPr>
                <w:rFonts w:ascii="Arial" w:eastAsia="Times New Roman" w:hAnsi="Arial" w:cs="Arial"/>
                <w:sz w:val="20"/>
                <w:szCs w:val="20"/>
                <w:lang w:val="en-US" w:eastAsia="en-US"/>
              </w:rPr>
              <w:t>Located in a specific province for work to be done or service to be rendered in the Free State.</w:t>
            </w: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E291217" w14:textId="77777777" w:rsidR="00AE1068" w:rsidRPr="0051512E" w:rsidRDefault="00AE1068" w:rsidP="00AE1068">
            <w:pPr>
              <w:rPr>
                <w:rFonts w:eastAsia="Times New Roman" w:cs="Times New Roman"/>
                <w:sz w:val="20"/>
                <w:szCs w:val="20"/>
                <w:lang w:eastAsia="en-ZA"/>
              </w:rPr>
            </w:pPr>
          </w:p>
        </w:tc>
        <w:tc>
          <w:tcPr>
            <w:tcW w:w="4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8A7CCD3" w14:textId="2508822D" w:rsidR="00AE1068" w:rsidRPr="0051512E" w:rsidRDefault="0051512E" w:rsidP="00AE1068">
            <w:pPr>
              <w:jc w:val="center"/>
              <w:rPr>
                <w:rFonts w:eastAsia="Times New Roman" w:cs="Times New Roman"/>
                <w:sz w:val="20"/>
                <w:szCs w:val="20"/>
                <w:lang w:eastAsia="en-ZA"/>
              </w:rPr>
            </w:pPr>
            <w:r>
              <w:rPr>
                <w:rFonts w:ascii="Arial" w:eastAsia="Times New Roman" w:hAnsi="Arial" w:cs="Arial"/>
                <w:color w:val="000000"/>
                <w:sz w:val="20"/>
                <w:szCs w:val="20"/>
                <w:lang w:eastAsia="en-ZA"/>
              </w:rPr>
              <w:t>3</w:t>
            </w:r>
            <w:r w:rsidR="00AE1068" w:rsidRPr="0051512E">
              <w:rPr>
                <w:rFonts w:ascii="Arial" w:eastAsia="Times New Roman" w:hAnsi="Arial" w:cs="Arial"/>
                <w:color w:val="000000"/>
                <w:sz w:val="20"/>
                <w:szCs w:val="20"/>
                <w:lang w:eastAsia="en-ZA"/>
              </w:rPr>
              <w:t>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69BE00" w14:textId="77777777" w:rsidR="00AE1068" w:rsidRPr="0051512E" w:rsidRDefault="00AE1068" w:rsidP="00AE1068">
            <w:pPr>
              <w:rPr>
                <w:rFonts w:eastAsia="Times New Roman" w:cs="Times New Roman"/>
                <w:sz w:val="20"/>
                <w:szCs w:val="20"/>
                <w:lang w:eastAsia="en-ZA"/>
              </w:rPr>
            </w:pPr>
          </w:p>
        </w:tc>
      </w:tr>
      <w:tr w:rsidR="00AE1068" w:rsidRPr="00822D4E" w14:paraId="6373DD09" w14:textId="77777777" w:rsidTr="00096000">
        <w:trPr>
          <w:trHeight w:val="375"/>
        </w:trPr>
        <w:tc>
          <w:tcPr>
            <w:tcW w:w="864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hideMark/>
          </w:tcPr>
          <w:p w14:paraId="30B08E9D" w14:textId="77777777" w:rsidR="00AE1068" w:rsidRPr="00822D4E" w:rsidRDefault="00AE1068" w:rsidP="00AE1068">
            <w:pPr>
              <w:spacing w:before="40" w:after="40"/>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TOTAL</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hideMark/>
          </w:tcPr>
          <w:p w14:paraId="005BF933" w14:textId="77777777" w:rsidR="00AE1068" w:rsidRPr="00822D4E" w:rsidRDefault="00AE1068" w:rsidP="00AE1068">
            <w:pPr>
              <w:spacing w:before="40" w:after="40"/>
              <w:jc w:val="center"/>
              <w:rPr>
                <w:rFonts w:eastAsia="Times New Roman" w:cs="Times New Roman"/>
                <w:sz w:val="20"/>
                <w:szCs w:val="20"/>
                <w:lang w:eastAsia="en-ZA"/>
              </w:rPr>
            </w:pPr>
            <w:r w:rsidRPr="00822D4E">
              <w:rPr>
                <w:rFonts w:ascii="Arial" w:eastAsia="Times New Roman" w:hAnsi="Arial" w:cs="Arial"/>
                <w:b/>
                <w:bCs/>
                <w:color w:val="000000"/>
                <w:sz w:val="20"/>
                <w:szCs w:val="20"/>
                <w:lang w:eastAsia="en-ZA"/>
              </w:rPr>
              <w:t>100</w:t>
            </w:r>
          </w:p>
        </w:tc>
      </w:tr>
    </w:tbl>
    <w:p w14:paraId="6EF3955C" w14:textId="77777777" w:rsidR="003A2406" w:rsidRDefault="003A2406" w:rsidP="003A2406">
      <w:pPr>
        <w:rPr>
          <w:rFonts w:ascii="Arial" w:eastAsia="Calibri" w:hAnsi="Arial" w:cs="Arial"/>
          <w:lang w:val="af-ZA"/>
        </w:rPr>
      </w:pPr>
    </w:p>
    <w:p w14:paraId="2FEE2D4A" w14:textId="77777777" w:rsidR="003A2406" w:rsidRPr="00264134" w:rsidRDefault="003A2406" w:rsidP="003A2406">
      <w:pPr>
        <w:spacing w:line="360" w:lineRule="auto"/>
        <w:rPr>
          <w:rFonts w:ascii="Arial" w:hAnsi="Arial" w:cs="Arial"/>
          <w:b/>
          <w:bCs/>
        </w:rPr>
      </w:pPr>
    </w:p>
    <w:p w14:paraId="5F4C4F1D" w14:textId="77777777" w:rsidR="003A2406" w:rsidRPr="00264134" w:rsidRDefault="003A2406" w:rsidP="00C66276">
      <w:pPr>
        <w:pStyle w:val="alist"/>
        <w:numPr>
          <w:ilvl w:val="0"/>
          <w:numId w:val="128"/>
        </w:numPr>
      </w:pPr>
      <w:r w:rsidRPr="00A45817">
        <w:rPr>
          <w:lang w:val="af-ZA"/>
        </w:rPr>
        <w:t>Functionality Evaluation as per the Special Conditions of Contract; Functionality will be evaluated on the basis of the responses on the Functionality schedule and supporting documentation supplied by the Bidders. The Functionality is specific for each component or category of the tender. Bids will be evaluated in terms of the Preferential Procurement Regulation, 2022 and the bid evaluation criteria stipulated in this section</w:t>
      </w:r>
      <w:r w:rsidRPr="00264134">
        <w:t>.</w:t>
      </w:r>
    </w:p>
    <w:p w14:paraId="0D840692" w14:textId="77777777" w:rsidR="003A2406" w:rsidRPr="00A45817" w:rsidRDefault="003A2406" w:rsidP="00A45817">
      <w:pPr>
        <w:pStyle w:val="alist"/>
      </w:pPr>
      <w:r w:rsidRPr="00A45817">
        <w:t>Bidders must, as part of their bid documents, submit supportive documentation for all functional requirements as indicated in the Functionality schedule. The panel responsible for scoring the respective bids will evaluate and score all bids based on their submissions and the information provided.</w:t>
      </w:r>
    </w:p>
    <w:p w14:paraId="1CFCCC42" w14:textId="77777777" w:rsidR="003A2406" w:rsidRPr="00A45817" w:rsidRDefault="003A2406" w:rsidP="00A45817">
      <w:pPr>
        <w:pStyle w:val="alist"/>
      </w:pPr>
      <w:r w:rsidRPr="00A45817">
        <w:t>The score for functionality will be determined by the Bid Evaluation Committee (BEC) whereby each member will rate each individual criterion or it may be decided to rate bidders collectively by allocating the specified points indicated.</w:t>
      </w:r>
    </w:p>
    <w:p w14:paraId="2934C2D0" w14:textId="77777777" w:rsidR="003A2406" w:rsidRPr="00A45817" w:rsidRDefault="003A2406" w:rsidP="00A45817">
      <w:pPr>
        <w:pStyle w:val="alist"/>
      </w:pPr>
      <w:r w:rsidRPr="00A45817">
        <w:t xml:space="preserve">Functionality scores per criterion will be added.  Only Bidders that have met or exceeded the minimum threshold of </w:t>
      </w:r>
      <w:r w:rsidRPr="00A45817">
        <w:rPr>
          <w:b/>
          <w:bCs/>
        </w:rPr>
        <w:t>70 points</w:t>
      </w:r>
      <w:r w:rsidRPr="00A45817">
        <w:t xml:space="preserve"> for functionality will be evaluated and scored in terms of the pricing and socio-economic goals as indicated in the Special Conditions of Contract.</w:t>
      </w:r>
    </w:p>
    <w:p w14:paraId="0EA0E28B" w14:textId="43D04BD7" w:rsidR="003A2406" w:rsidRPr="00A45817" w:rsidRDefault="003A2406" w:rsidP="00A45817">
      <w:pPr>
        <w:pStyle w:val="alist"/>
      </w:pPr>
      <w:r w:rsidRPr="00A45817">
        <w:t xml:space="preserve">A tenderer that does not achieve a minimum score of </w:t>
      </w:r>
      <w:r w:rsidRPr="00A45817">
        <w:rPr>
          <w:b/>
          <w:bCs/>
        </w:rPr>
        <w:t>70 points</w:t>
      </w:r>
      <w:r w:rsidRPr="00A45817">
        <w:t xml:space="preserve"> will be disqualified and not be evaluated further.</w:t>
      </w:r>
    </w:p>
    <w:p w14:paraId="219CEA5A" w14:textId="77777777" w:rsidR="003A2406" w:rsidRDefault="003A2406">
      <w:pPr>
        <w:widowControl/>
        <w:jc w:val="left"/>
        <w:textAlignment w:val="auto"/>
        <w:rPr>
          <w:rFonts w:ascii="Arial" w:hAnsi="Arial" w:cs="Arial"/>
          <w:b/>
          <w:position w:val="-23"/>
          <w:lang w:eastAsia="en-US" w:bidi="ar-SA"/>
        </w:rPr>
      </w:pPr>
      <w:bookmarkStart w:id="104" w:name="_Toc145352156"/>
      <w:r>
        <w:br w:type="page"/>
      </w:r>
    </w:p>
    <w:p w14:paraId="2FAAC840" w14:textId="77777777" w:rsidR="00BB35EF" w:rsidRPr="00742339" w:rsidRDefault="00BB35EF" w:rsidP="00BB35EF">
      <w:pPr>
        <w:pStyle w:val="Heading2"/>
      </w:pPr>
      <w:r w:rsidRPr="00742339">
        <w:lastRenderedPageBreak/>
        <w:t>RETURNABLE DOCUMENTS</w:t>
      </w:r>
    </w:p>
    <w:p w14:paraId="45D0F9C5" w14:textId="77777777" w:rsidR="00BB35EF" w:rsidRDefault="00BB35EF" w:rsidP="00BB35EF">
      <w:pPr>
        <w:jc w:val="center"/>
        <w:rPr>
          <w:rFonts w:ascii="Arial" w:hAnsi="Arial" w:cs="Arial"/>
          <w:b/>
        </w:rPr>
      </w:pPr>
    </w:p>
    <w:p w14:paraId="7D0ACF15" w14:textId="7BCD676C" w:rsidR="00BB35EF" w:rsidRDefault="00BB35EF" w:rsidP="00BB35EF">
      <w:pPr>
        <w:rPr>
          <w:rFonts w:ascii="Arial" w:hAnsi="Arial" w:cs="Arial"/>
          <w:b/>
          <w:bCs/>
        </w:rPr>
      </w:pPr>
      <w:r w:rsidRPr="009908A9">
        <w:rPr>
          <w:rFonts w:ascii="Arial" w:hAnsi="Arial" w:cs="Arial"/>
          <w:b/>
          <w:bCs/>
        </w:rPr>
        <w:t>Category</w:t>
      </w:r>
      <w:r>
        <w:rPr>
          <w:rFonts w:ascii="Arial" w:hAnsi="Arial" w:cs="Arial"/>
          <w:b/>
          <w:bCs/>
        </w:rPr>
        <w:t xml:space="preserve"> H</w:t>
      </w:r>
      <w:r w:rsidRPr="009908A9">
        <w:rPr>
          <w:rFonts w:ascii="Arial" w:hAnsi="Arial" w:cs="Arial"/>
          <w:b/>
          <w:bCs/>
        </w:rPr>
        <w:t xml:space="preserve">: </w:t>
      </w:r>
      <w:r w:rsidRPr="00C62F6A">
        <w:rPr>
          <w:rFonts w:ascii="Arial" w:hAnsi="Arial" w:cs="Arial"/>
          <w:b/>
          <w:bCs/>
        </w:rPr>
        <w:t>SPECIALISED SERVICE PROVIDERS</w:t>
      </w:r>
    </w:p>
    <w:p w14:paraId="22B754A3" w14:textId="77777777" w:rsidR="00BB35EF" w:rsidRPr="009908A9" w:rsidRDefault="00BB35EF" w:rsidP="00BB35EF">
      <w:pPr>
        <w:rPr>
          <w:rFonts w:ascii="Arial" w:eastAsia="Calibri" w:hAnsi="Arial" w:cs="Arial"/>
          <w:lang w:eastAsia="en-US"/>
        </w:rPr>
      </w:pPr>
    </w:p>
    <w:p w14:paraId="6E36BC5E" w14:textId="77777777" w:rsidR="00BB35EF" w:rsidRPr="009908A9" w:rsidRDefault="00BB35EF" w:rsidP="00BB35EF">
      <w:pPr>
        <w:autoSpaceDE w:val="0"/>
        <w:autoSpaceDN w:val="0"/>
        <w:adjustRightInd w:val="0"/>
        <w:rPr>
          <w:rFonts w:ascii="Arial" w:eastAsia="Calibri" w:hAnsi="Arial" w:cs="Arial"/>
          <w:sz w:val="20"/>
          <w:szCs w:val="20"/>
          <w:lang w:eastAsia="en-US"/>
        </w:rPr>
      </w:pPr>
      <w:r w:rsidRPr="009908A9">
        <w:rPr>
          <w:rFonts w:ascii="Arial" w:eastAsia="Calibri" w:hAnsi="Arial" w:cs="Arial"/>
          <w:b/>
          <w:bCs/>
          <w:sz w:val="20"/>
          <w:szCs w:val="20"/>
          <w:lang w:eastAsia="en-US"/>
        </w:rPr>
        <w:t xml:space="preserve">Notes to tenderer: </w:t>
      </w:r>
    </w:p>
    <w:p w14:paraId="44E5431B" w14:textId="77777777" w:rsidR="00BB35EF" w:rsidRPr="009908A9" w:rsidRDefault="00BB35EF" w:rsidP="00C66276">
      <w:pPr>
        <w:pStyle w:val="ListParagraph"/>
        <w:widowControl/>
        <w:numPr>
          <w:ilvl w:val="0"/>
          <w:numId w:val="110"/>
        </w:numPr>
        <w:tabs>
          <w:tab w:val="left" w:pos="851"/>
        </w:tabs>
        <w:suppressAutoHyphens w:val="0"/>
        <w:autoSpaceDE w:val="0"/>
        <w:autoSpaceDN w:val="0"/>
        <w:adjustRightInd w:val="0"/>
        <w:spacing w:after="120"/>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This form has been created as an aid to ensure a tenderer’s compliance with the completion of the returnable forms and schedules</w:t>
      </w:r>
      <w:r>
        <w:rPr>
          <w:rFonts w:ascii="Arial" w:eastAsia="Calibri" w:hAnsi="Arial" w:cs="Arial"/>
          <w:i/>
          <w:iCs/>
          <w:sz w:val="20"/>
          <w:szCs w:val="20"/>
          <w:lang w:eastAsia="en-US"/>
        </w:rPr>
        <w:t>.</w:t>
      </w:r>
    </w:p>
    <w:p w14:paraId="2A4C3E73" w14:textId="77777777" w:rsidR="00BB35EF" w:rsidRPr="009908A9" w:rsidRDefault="00BB35EF" w:rsidP="00C66276">
      <w:pPr>
        <w:pStyle w:val="ListParagraph"/>
        <w:widowControl/>
        <w:numPr>
          <w:ilvl w:val="0"/>
          <w:numId w:val="110"/>
        </w:numPr>
        <w:tabs>
          <w:tab w:val="left" w:pos="851"/>
        </w:tabs>
        <w:suppressAutoHyphens w:val="0"/>
        <w:autoSpaceDE w:val="0"/>
        <w:autoSpaceDN w:val="0"/>
        <w:adjustRightInd w:val="0"/>
        <w:spacing w:after="120"/>
        <w:ind w:left="851" w:hanging="491"/>
        <w:contextualSpacing/>
        <w:textAlignment w:val="auto"/>
        <w:rPr>
          <w:rFonts w:ascii="Arial" w:eastAsia="Calibri" w:hAnsi="Arial" w:cs="Arial"/>
          <w:i/>
          <w:iCs/>
          <w:sz w:val="20"/>
          <w:szCs w:val="20"/>
          <w:lang w:eastAsia="en-US"/>
        </w:rPr>
      </w:pPr>
      <w:r w:rsidRPr="009908A9">
        <w:rPr>
          <w:rFonts w:ascii="Arial" w:eastAsia="Calibri" w:hAnsi="Arial" w:cs="Arial"/>
          <w:i/>
          <w:iCs/>
          <w:sz w:val="20"/>
          <w:szCs w:val="20"/>
          <w:lang w:eastAsia="en-US"/>
        </w:rPr>
        <w:t>If the same document has been referred to more than once as a returnable document, it should only be attached at the first instance.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5400"/>
        <w:gridCol w:w="2348"/>
      </w:tblGrid>
      <w:tr w:rsidR="00BB35EF" w:rsidRPr="008E4114" w14:paraId="6BCCCD13" w14:textId="77777777" w:rsidTr="007C18F3">
        <w:trPr>
          <w:trHeight w:val="283"/>
        </w:trPr>
        <w:tc>
          <w:tcPr>
            <w:tcW w:w="928" w:type="pct"/>
            <w:shd w:val="clear" w:color="auto" w:fill="D9D9D9"/>
          </w:tcPr>
          <w:p w14:paraId="4A047ADF" w14:textId="77777777" w:rsidR="00BB35EF" w:rsidRPr="00A0125B" w:rsidRDefault="00BB35EF" w:rsidP="007C18F3">
            <w:pPr>
              <w:rPr>
                <w:rFonts w:ascii="Arial" w:hAnsi="Arial" w:cs="Arial"/>
                <w:b/>
                <w:bCs/>
                <w:sz w:val="20"/>
                <w:szCs w:val="20"/>
              </w:rPr>
            </w:pPr>
            <w:r w:rsidRPr="00A0125B">
              <w:rPr>
                <w:rFonts w:ascii="Arial" w:hAnsi="Arial" w:cs="Arial"/>
                <w:b/>
                <w:bCs/>
                <w:sz w:val="20"/>
                <w:szCs w:val="20"/>
              </w:rPr>
              <w:t>FORM NO</w:t>
            </w:r>
          </w:p>
        </w:tc>
        <w:tc>
          <w:tcPr>
            <w:tcW w:w="2838" w:type="pct"/>
            <w:shd w:val="clear" w:color="auto" w:fill="D9D9D9"/>
          </w:tcPr>
          <w:p w14:paraId="28EAA696" w14:textId="77777777" w:rsidR="00BB35EF" w:rsidRPr="00A0125B" w:rsidRDefault="00BB35EF" w:rsidP="007C18F3">
            <w:pPr>
              <w:rPr>
                <w:rFonts w:ascii="Arial" w:hAnsi="Arial" w:cs="Arial"/>
                <w:b/>
                <w:bCs/>
                <w:sz w:val="20"/>
                <w:szCs w:val="20"/>
              </w:rPr>
            </w:pPr>
            <w:r w:rsidRPr="00A0125B">
              <w:rPr>
                <w:rFonts w:ascii="Arial" w:hAnsi="Arial" w:cs="Arial"/>
                <w:b/>
                <w:bCs/>
                <w:sz w:val="20"/>
                <w:szCs w:val="20"/>
              </w:rPr>
              <w:t>FORM NAME</w:t>
            </w:r>
          </w:p>
        </w:tc>
        <w:tc>
          <w:tcPr>
            <w:tcW w:w="1234" w:type="pct"/>
            <w:shd w:val="clear" w:color="auto" w:fill="D9D9D9"/>
          </w:tcPr>
          <w:p w14:paraId="4D059FB5" w14:textId="77777777" w:rsidR="00BB35EF" w:rsidRPr="00A0125B" w:rsidRDefault="00BB35EF" w:rsidP="007C18F3">
            <w:pPr>
              <w:rPr>
                <w:rFonts w:ascii="Arial" w:hAnsi="Arial" w:cs="Arial"/>
                <w:b/>
                <w:bCs/>
                <w:sz w:val="20"/>
                <w:szCs w:val="20"/>
              </w:rPr>
            </w:pPr>
            <w:r w:rsidRPr="00A0125B">
              <w:rPr>
                <w:rFonts w:ascii="Arial" w:hAnsi="Arial" w:cs="Arial"/>
                <w:b/>
                <w:bCs/>
                <w:sz w:val="20"/>
                <w:szCs w:val="20"/>
              </w:rPr>
              <w:t>COMPLETED?</w:t>
            </w:r>
          </w:p>
        </w:tc>
      </w:tr>
      <w:tr w:rsidR="00BB35EF" w:rsidRPr="008E4114" w14:paraId="302157C1" w14:textId="77777777" w:rsidTr="007C18F3">
        <w:trPr>
          <w:trHeight w:val="283"/>
        </w:trPr>
        <w:tc>
          <w:tcPr>
            <w:tcW w:w="928" w:type="pct"/>
            <w:shd w:val="clear" w:color="auto" w:fill="FBE4D5"/>
          </w:tcPr>
          <w:p w14:paraId="2AE44871" w14:textId="77777777" w:rsidR="00BB35EF" w:rsidRPr="00A0125B" w:rsidRDefault="00BB35EF" w:rsidP="007C18F3">
            <w:pPr>
              <w:rPr>
                <w:rFonts w:ascii="Arial" w:hAnsi="Arial" w:cs="Arial"/>
                <w:b/>
                <w:bCs/>
                <w:sz w:val="20"/>
                <w:szCs w:val="20"/>
              </w:rPr>
            </w:pPr>
          </w:p>
        </w:tc>
        <w:tc>
          <w:tcPr>
            <w:tcW w:w="2838" w:type="pct"/>
            <w:shd w:val="clear" w:color="auto" w:fill="FBE4D5"/>
          </w:tcPr>
          <w:p w14:paraId="12BBD851" w14:textId="77777777" w:rsidR="00BB35EF" w:rsidRPr="00A0125B" w:rsidRDefault="00BB35EF" w:rsidP="007C18F3">
            <w:pPr>
              <w:rPr>
                <w:rFonts w:ascii="Arial" w:hAnsi="Arial" w:cs="Arial"/>
                <w:b/>
                <w:bCs/>
                <w:sz w:val="20"/>
                <w:szCs w:val="20"/>
              </w:rPr>
            </w:pPr>
            <w:r w:rsidRPr="00A0125B">
              <w:rPr>
                <w:rFonts w:ascii="Arial" w:hAnsi="Arial" w:cs="Arial"/>
                <w:b/>
                <w:bCs/>
                <w:sz w:val="20"/>
                <w:szCs w:val="20"/>
              </w:rPr>
              <w:t>Company Authority Documents &amp; Resolutions</w:t>
            </w:r>
          </w:p>
        </w:tc>
        <w:tc>
          <w:tcPr>
            <w:tcW w:w="1234" w:type="pct"/>
            <w:shd w:val="clear" w:color="auto" w:fill="FBE4D5"/>
          </w:tcPr>
          <w:p w14:paraId="4B6656EB" w14:textId="77777777" w:rsidR="00BB35EF" w:rsidRPr="00A0125B" w:rsidRDefault="00BB35EF" w:rsidP="007C18F3">
            <w:pPr>
              <w:rPr>
                <w:rFonts w:ascii="Arial" w:hAnsi="Arial" w:cs="Arial"/>
                <w:b/>
                <w:bCs/>
                <w:sz w:val="20"/>
                <w:szCs w:val="20"/>
              </w:rPr>
            </w:pPr>
          </w:p>
        </w:tc>
      </w:tr>
      <w:tr w:rsidR="00BB35EF" w:rsidRPr="008E4114" w14:paraId="57C49BFF" w14:textId="77777777" w:rsidTr="007C18F3">
        <w:trPr>
          <w:trHeight w:val="283"/>
        </w:trPr>
        <w:tc>
          <w:tcPr>
            <w:tcW w:w="928" w:type="pct"/>
            <w:shd w:val="clear" w:color="auto" w:fill="auto"/>
            <w:vAlign w:val="center"/>
          </w:tcPr>
          <w:p w14:paraId="0A304D8D" w14:textId="6DB8FFB9" w:rsidR="00BB35EF" w:rsidRPr="00A0125B" w:rsidRDefault="00BB35EF" w:rsidP="007C18F3">
            <w:pPr>
              <w:rPr>
                <w:rFonts w:ascii="Arial" w:hAnsi="Arial" w:cs="Arial"/>
                <w:sz w:val="20"/>
                <w:szCs w:val="20"/>
              </w:rPr>
            </w:pPr>
            <w:r>
              <w:rPr>
                <w:rFonts w:ascii="Arial" w:hAnsi="Arial" w:cs="Arial"/>
                <w:sz w:val="20"/>
                <w:szCs w:val="20"/>
              </w:rPr>
              <w:t>H</w:t>
            </w:r>
            <w:r w:rsidRPr="00A0125B">
              <w:rPr>
                <w:rFonts w:ascii="Arial" w:hAnsi="Arial" w:cs="Arial"/>
                <w:sz w:val="20"/>
                <w:szCs w:val="20"/>
              </w:rPr>
              <w:t>-A1</w:t>
            </w:r>
          </w:p>
        </w:tc>
        <w:tc>
          <w:tcPr>
            <w:tcW w:w="2838" w:type="pct"/>
            <w:shd w:val="clear" w:color="auto" w:fill="auto"/>
          </w:tcPr>
          <w:p w14:paraId="7A1BC3CE" w14:textId="77777777" w:rsidR="00BB35EF" w:rsidRPr="00A0125B" w:rsidRDefault="00BB35EF" w:rsidP="007C18F3">
            <w:pPr>
              <w:rPr>
                <w:rFonts w:ascii="Arial" w:hAnsi="Arial" w:cs="Arial"/>
                <w:sz w:val="20"/>
                <w:szCs w:val="20"/>
              </w:rPr>
            </w:pPr>
            <w:r>
              <w:rPr>
                <w:rFonts w:ascii="Arial" w:hAnsi="Arial" w:cs="Arial"/>
                <w:sz w:val="20"/>
                <w:szCs w:val="20"/>
              </w:rPr>
              <w:t>Schedule o</w:t>
            </w:r>
            <w:r w:rsidRPr="00A0125B">
              <w:rPr>
                <w:rFonts w:ascii="Arial" w:hAnsi="Arial" w:cs="Arial"/>
                <w:sz w:val="20"/>
                <w:szCs w:val="20"/>
              </w:rPr>
              <w:t>f Deviations or Qualifications b</w:t>
            </w:r>
            <w:r>
              <w:rPr>
                <w:rFonts w:ascii="Arial" w:hAnsi="Arial" w:cs="Arial"/>
                <w:sz w:val="20"/>
                <w:szCs w:val="20"/>
              </w:rPr>
              <w:t xml:space="preserve">y Tenderer </w:t>
            </w:r>
          </w:p>
        </w:tc>
        <w:tc>
          <w:tcPr>
            <w:tcW w:w="1234" w:type="pct"/>
            <w:shd w:val="clear" w:color="auto" w:fill="auto"/>
          </w:tcPr>
          <w:p w14:paraId="1633AEC6" w14:textId="77777777" w:rsidR="00BB35EF" w:rsidRPr="00A0125B" w:rsidRDefault="00BB35EF" w:rsidP="007C18F3">
            <w:pPr>
              <w:rPr>
                <w:rFonts w:ascii="Arial" w:hAnsi="Arial" w:cs="Arial"/>
                <w:sz w:val="20"/>
                <w:szCs w:val="20"/>
              </w:rPr>
            </w:pPr>
          </w:p>
        </w:tc>
      </w:tr>
      <w:tr w:rsidR="00BB35EF" w:rsidRPr="008E4114" w14:paraId="48392913" w14:textId="77777777" w:rsidTr="007C18F3">
        <w:trPr>
          <w:trHeight w:val="283"/>
        </w:trPr>
        <w:tc>
          <w:tcPr>
            <w:tcW w:w="928" w:type="pct"/>
            <w:shd w:val="clear" w:color="auto" w:fill="auto"/>
            <w:vAlign w:val="center"/>
          </w:tcPr>
          <w:p w14:paraId="2CA17D13" w14:textId="006813E4" w:rsidR="00BB35EF" w:rsidRPr="00A0125B" w:rsidRDefault="00BB35EF" w:rsidP="007C18F3">
            <w:pPr>
              <w:rPr>
                <w:rFonts w:ascii="Arial" w:hAnsi="Arial" w:cs="Arial"/>
                <w:sz w:val="20"/>
                <w:szCs w:val="20"/>
              </w:rPr>
            </w:pPr>
            <w:r>
              <w:rPr>
                <w:rFonts w:ascii="Arial" w:hAnsi="Arial" w:cs="Arial"/>
                <w:sz w:val="20"/>
                <w:szCs w:val="20"/>
              </w:rPr>
              <w:t>H</w:t>
            </w:r>
            <w:r w:rsidRPr="00A0125B">
              <w:rPr>
                <w:rFonts w:ascii="Arial" w:hAnsi="Arial" w:cs="Arial"/>
                <w:sz w:val="20"/>
                <w:szCs w:val="20"/>
              </w:rPr>
              <w:t>-</w:t>
            </w:r>
            <w:r>
              <w:rPr>
                <w:rFonts w:ascii="Arial" w:hAnsi="Arial" w:cs="Arial"/>
                <w:sz w:val="20"/>
                <w:szCs w:val="20"/>
              </w:rPr>
              <w:t>A2</w:t>
            </w:r>
          </w:p>
        </w:tc>
        <w:tc>
          <w:tcPr>
            <w:tcW w:w="2838" w:type="pct"/>
            <w:shd w:val="clear" w:color="auto" w:fill="auto"/>
          </w:tcPr>
          <w:p w14:paraId="4A4809E8" w14:textId="77777777" w:rsidR="00BB35EF" w:rsidRPr="00A0125B" w:rsidRDefault="00BB35EF" w:rsidP="007C18F3">
            <w:pPr>
              <w:rPr>
                <w:rFonts w:ascii="Arial" w:hAnsi="Arial" w:cs="Arial"/>
                <w:sz w:val="20"/>
                <w:szCs w:val="20"/>
              </w:rPr>
            </w:pPr>
            <w:r w:rsidRPr="00A0125B">
              <w:rPr>
                <w:rFonts w:ascii="Arial" w:hAnsi="Arial" w:cs="Arial"/>
                <w:sz w:val="20"/>
                <w:szCs w:val="20"/>
              </w:rPr>
              <w:t>Joint venture agreement</w:t>
            </w:r>
          </w:p>
        </w:tc>
        <w:tc>
          <w:tcPr>
            <w:tcW w:w="1234" w:type="pct"/>
            <w:shd w:val="clear" w:color="auto" w:fill="auto"/>
          </w:tcPr>
          <w:p w14:paraId="48B0F87A" w14:textId="77777777" w:rsidR="00BB35EF" w:rsidRPr="00A0125B" w:rsidRDefault="00BB35EF" w:rsidP="007C18F3">
            <w:pPr>
              <w:rPr>
                <w:rFonts w:ascii="Arial" w:hAnsi="Arial" w:cs="Arial"/>
                <w:b/>
                <w:bCs/>
                <w:sz w:val="20"/>
                <w:szCs w:val="20"/>
              </w:rPr>
            </w:pPr>
          </w:p>
        </w:tc>
      </w:tr>
      <w:tr w:rsidR="00BB35EF" w:rsidRPr="008E4114" w14:paraId="67D3790A" w14:textId="77777777" w:rsidTr="007C18F3">
        <w:trPr>
          <w:trHeight w:val="283"/>
        </w:trPr>
        <w:tc>
          <w:tcPr>
            <w:tcW w:w="928" w:type="pct"/>
            <w:shd w:val="clear" w:color="auto" w:fill="FBE4D5"/>
            <w:vAlign w:val="center"/>
          </w:tcPr>
          <w:p w14:paraId="53E9A60D" w14:textId="77777777" w:rsidR="00BB35EF" w:rsidRPr="00A0125B" w:rsidRDefault="00BB35EF" w:rsidP="007C18F3">
            <w:pPr>
              <w:rPr>
                <w:rFonts w:ascii="Arial" w:hAnsi="Arial" w:cs="Arial"/>
                <w:b/>
                <w:bCs/>
                <w:sz w:val="20"/>
                <w:szCs w:val="20"/>
              </w:rPr>
            </w:pPr>
          </w:p>
        </w:tc>
        <w:tc>
          <w:tcPr>
            <w:tcW w:w="2838" w:type="pct"/>
            <w:shd w:val="clear" w:color="auto" w:fill="FBE4D5"/>
          </w:tcPr>
          <w:p w14:paraId="45942CFE" w14:textId="77777777" w:rsidR="00BB35EF" w:rsidRPr="00A0125B" w:rsidRDefault="00BB35EF" w:rsidP="007C18F3">
            <w:pPr>
              <w:rPr>
                <w:rFonts w:ascii="Arial" w:hAnsi="Arial" w:cs="Arial"/>
                <w:b/>
                <w:bCs/>
                <w:sz w:val="20"/>
                <w:szCs w:val="20"/>
              </w:rPr>
            </w:pPr>
            <w:r w:rsidRPr="00A0125B">
              <w:rPr>
                <w:rFonts w:ascii="Arial" w:hAnsi="Arial" w:cs="Arial"/>
                <w:b/>
                <w:bCs/>
                <w:sz w:val="20"/>
                <w:szCs w:val="20"/>
              </w:rPr>
              <w:t>Returnable documents for Functionality Assessment</w:t>
            </w:r>
          </w:p>
        </w:tc>
        <w:tc>
          <w:tcPr>
            <w:tcW w:w="1234" w:type="pct"/>
            <w:shd w:val="clear" w:color="auto" w:fill="FBE4D5"/>
          </w:tcPr>
          <w:p w14:paraId="608EF82B" w14:textId="77777777" w:rsidR="00BB35EF" w:rsidRPr="00A0125B" w:rsidRDefault="00BB35EF" w:rsidP="007C18F3">
            <w:pPr>
              <w:rPr>
                <w:rFonts w:ascii="Arial" w:hAnsi="Arial" w:cs="Arial"/>
                <w:b/>
                <w:bCs/>
                <w:sz w:val="20"/>
                <w:szCs w:val="20"/>
              </w:rPr>
            </w:pPr>
          </w:p>
        </w:tc>
      </w:tr>
      <w:tr w:rsidR="00BB35EF" w:rsidRPr="008E4114" w14:paraId="1F9F464F" w14:textId="77777777" w:rsidTr="007C18F3">
        <w:trPr>
          <w:trHeight w:val="283"/>
        </w:trPr>
        <w:tc>
          <w:tcPr>
            <w:tcW w:w="928" w:type="pct"/>
            <w:shd w:val="clear" w:color="auto" w:fill="auto"/>
            <w:vAlign w:val="center"/>
          </w:tcPr>
          <w:p w14:paraId="36D7524B" w14:textId="46917ED6" w:rsidR="00BB35EF" w:rsidRPr="00A0125B" w:rsidRDefault="00BB35EF" w:rsidP="007C18F3">
            <w:pPr>
              <w:rPr>
                <w:rFonts w:ascii="Arial" w:hAnsi="Arial" w:cs="Arial"/>
                <w:sz w:val="20"/>
                <w:szCs w:val="20"/>
              </w:rPr>
            </w:pPr>
            <w:r>
              <w:rPr>
                <w:rFonts w:ascii="Arial" w:hAnsi="Arial" w:cs="Arial"/>
                <w:sz w:val="20"/>
                <w:szCs w:val="20"/>
              </w:rPr>
              <w:t>H</w:t>
            </w:r>
            <w:r w:rsidRPr="00A0125B">
              <w:rPr>
                <w:rFonts w:ascii="Arial" w:hAnsi="Arial" w:cs="Arial"/>
                <w:sz w:val="20"/>
                <w:szCs w:val="20"/>
              </w:rPr>
              <w:t>-F1</w:t>
            </w:r>
          </w:p>
        </w:tc>
        <w:tc>
          <w:tcPr>
            <w:tcW w:w="2838" w:type="pct"/>
            <w:shd w:val="clear" w:color="auto" w:fill="auto"/>
          </w:tcPr>
          <w:p w14:paraId="7D7CE308" w14:textId="77777777" w:rsidR="00BB35EF" w:rsidRPr="00A0125B" w:rsidRDefault="00BB35EF" w:rsidP="007C18F3">
            <w:pPr>
              <w:rPr>
                <w:rFonts w:ascii="Arial" w:hAnsi="Arial" w:cs="Arial"/>
                <w:sz w:val="20"/>
                <w:szCs w:val="20"/>
              </w:rPr>
            </w:pPr>
            <w:r w:rsidRPr="00A0125B">
              <w:rPr>
                <w:rFonts w:ascii="Arial" w:hAnsi="Arial" w:cs="Arial"/>
                <w:sz w:val="20"/>
                <w:szCs w:val="20"/>
              </w:rPr>
              <w:t>List</w:t>
            </w:r>
            <w:r w:rsidRPr="00A0125B" w:rsidDel="0076175F">
              <w:rPr>
                <w:rFonts w:ascii="Arial" w:hAnsi="Arial" w:cs="Arial"/>
                <w:sz w:val="20"/>
                <w:szCs w:val="20"/>
              </w:rPr>
              <w:t xml:space="preserve"> </w:t>
            </w:r>
            <w:r>
              <w:rPr>
                <w:rFonts w:ascii="Arial" w:hAnsi="Arial" w:cs="Arial"/>
                <w:sz w:val="20"/>
                <w:szCs w:val="20"/>
              </w:rPr>
              <w:t>of Contractual agreements / appointment letters / reference letters</w:t>
            </w:r>
          </w:p>
        </w:tc>
        <w:tc>
          <w:tcPr>
            <w:tcW w:w="1234" w:type="pct"/>
            <w:shd w:val="clear" w:color="auto" w:fill="auto"/>
          </w:tcPr>
          <w:p w14:paraId="3B1E974D" w14:textId="77777777" w:rsidR="00BB35EF" w:rsidRPr="00A0125B" w:rsidRDefault="00BB35EF" w:rsidP="007C18F3">
            <w:pPr>
              <w:rPr>
                <w:rFonts w:ascii="Arial" w:hAnsi="Arial" w:cs="Arial"/>
                <w:sz w:val="20"/>
                <w:szCs w:val="20"/>
              </w:rPr>
            </w:pPr>
          </w:p>
        </w:tc>
      </w:tr>
      <w:tr w:rsidR="00BB35EF" w:rsidRPr="008E4114" w14:paraId="5C706769" w14:textId="77777777" w:rsidTr="007C18F3">
        <w:trPr>
          <w:trHeight w:val="283"/>
        </w:trPr>
        <w:tc>
          <w:tcPr>
            <w:tcW w:w="928" w:type="pct"/>
            <w:shd w:val="clear" w:color="auto" w:fill="auto"/>
            <w:vAlign w:val="center"/>
          </w:tcPr>
          <w:p w14:paraId="3C58F64D" w14:textId="7753CCEC" w:rsidR="00BB35EF" w:rsidRPr="00A0125B" w:rsidRDefault="00BB35EF" w:rsidP="007C18F3">
            <w:pPr>
              <w:rPr>
                <w:rFonts w:ascii="Arial" w:hAnsi="Arial" w:cs="Arial"/>
                <w:sz w:val="20"/>
                <w:szCs w:val="20"/>
              </w:rPr>
            </w:pPr>
            <w:r>
              <w:rPr>
                <w:rFonts w:ascii="Arial" w:hAnsi="Arial" w:cs="Arial"/>
                <w:sz w:val="20"/>
                <w:szCs w:val="20"/>
              </w:rPr>
              <w:t>H</w:t>
            </w:r>
            <w:r w:rsidRPr="00A0125B">
              <w:rPr>
                <w:rFonts w:ascii="Arial" w:hAnsi="Arial" w:cs="Arial"/>
                <w:sz w:val="20"/>
                <w:szCs w:val="20"/>
              </w:rPr>
              <w:t>-F2</w:t>
            </w:r>
          </w:p>
        </w:tc>
        <w:tc>
          <w:tcPr>
            <w:tcW w:w="2838" w:type="pct"/>
            <w:shd w:val="clear" w:color="auto" w:fill="auto"/>
          </w:tcPr>
          <w:p w14:paraId="3BEDCB41" w14:textId="77777777" w:rsidR="00BB35EF" w:rsidRPr="00A0125B" w:rsidRDefault="00BB35EF" w:rsidP="007C18F3">
            <w:pPr>
              <w:rPr>
                <w:rFonts w:ascii="Arial" w:hAnsi="Arial" w:cs="Arial"/>
                <w:sz w:val="20"/>
                <w:szCs w:val="20"/>
              </w:rPr>
            </w:pPr>
            <w:r w:rsidRPr="00A0125B">
              <w:rPr>
                <w:rFonts w:ascii="Arial" w:hAnsi="Arial" w:cs="Arial"/>
                <w:sz w:val="20"/>
                <w:szCs w:val="20"/>
              </w:rPr>
              <w:t>Reference</w:t>
            </w:r>
            <w:r>
              <w:rPr>
                <w:rFonts w:ascii="Arial" w:hAnsi="Arial" w:cs="Arial"/>
                <w:sz w:val="20"/>
                <w:szCs w:val="20"/>
              </w:rPr>
              <w:t xml:space="preserve"> letters</w:t>
            </w:r>
          </w:p>
        </w:tc>
        <w:tc>
          <w:tcPr>
            <w:tcW w:w="1234" w:type="pct"/>
            <w:shd w:val="clear" w:color="auto" w:fill="auto"/>
          </w:tcPr>
          <w:p w14:paraId="2C9B49F1" w14:textId="77777777" w:rsidR="00BB35EF" w:rsidRPr="00A0125B" w:rsidRDefault="00BB35EF" w:rsidP="007C18F3">
            <w:pPr>
              <w:rPr>
                <w:rFonts w:ascii="Arial" w:hAnsi="Arial" w:cs="Arial"/>
                <w:sz w:val="20"/>
                <w:szCs w:val="20"/>
              </w:rPr>
            </w:pPr>
          </w:p>
        </w:tc>
      </w:tr>
      <w:tr w:rsidR="00BB35EF" w:rsidRPr="008E4114" w14:paraId="38CA8905" w14:textId="77777777" w:rsidTr="007C18F3">
        <w:trPr>
          <w:trHeight w:val="283"/>
        </w:trPr>
        <w:tc>
          <w:tcPr>
            <w:tcW w:w="928" w:type="pct"/>
            <w:shd w:val="clear" w:color="auto" w:fill="auto"/>
            <w:vAlign w:val="center"/>
          </w:tcPr>
          <w:p w14:paraId="5F3BFE36" w14:textId="6A2BD2A0" w:rsidR="00BB35EF" w:rsidRPr="0051512E" w:rsidRDefault="00BB35EF" w:rsidP="007C18F3">
            <w:pPr>
              <w:rPr>
                <w:rFonts w:ascii="Arial" w:hAnsi="Arial" w:cs="Arial"/>
                <w:sz w:val="20"/>
                <w:szCs w:val="20"/>
              </w:rPr>
            </w:pPr>
            <w:r w:rsidRPr="0051512E">
              <w:rPr>
                <w:rFonts w:ascii="Arial" w:hAnsi="Arial" w:cs="Arial"/>
                <w:sz w:val="20"/>
                <w:szCs w:val="20"/>
              </w:rPr>
              <w:t>H-F3</w:t>
            </w:r>
          </w:p>
        </w:tc>
        <w:tc>
          <w:tcPr>
            <w:tcW w:w="2838" w:type="pct"/>
            <w:shd w:val="clear" w:color="auto" w:fill="auto"/>
          </w:tcPr>
          <w:p w14:paraId="1B943A02" w14:textId="381A7935" w:rsidR="00BB35EF" w:rsidRPr="00A0125B" w:rsidRDefault="0051512E" w:rsidP="0051512E">
            <w:pPr>
              <w:rPr>
                <w:rFonts w:ascii="Arial" w:hAnsi="Arial" w:cs="Arial"/>
                <w:sz w:val="20"/>
                <w:szCs w:val="20"/>
              </w:rPr>
            </w:pPr>
            <w:r>
              <w:rPr>
                <w:rFonts w:ascii="Arial" w:hAnsi="Arial" w:cs="Arial"/>
                <w:sz w:val="20"/>
                <w:szCs w:val="20"/>
              </w:rPr>
              <w:t>Proposed m</w:t>
            </w:r>
            <w:r w:rsidRPr="0051512E">
              <w:rPr>
                <w:rFonts w:ascii="Arial" w:hAnsi="Arial" w:cs="Arial"/>
                <w:sz w:val="20"/>
                <w:szCs w:val="20"/>
              </w:rPr>
              <w:t>onthly reporting format</w:t>
            </w:r>
          </w:p>
        </w:tc>
        <w:tc>
          <w:tcPr>
            <w:tcW w:w="1234" w:type="pct"/>
            <w:shd w:val="clear" w:color="auto" w:fill="auto"/>
          </w:tcPr>
          <w:p w14:paraId="208210C8" w14:textId="77777777" w:rsidR="00BB35EF" w:rsidRPr="00A0125B" w:rsidRDefault="00BB35EF" w:rsidP="007C18F3">
            <w:pPr>
              <w:rPr>
                <w:rFonts w:ascii="Arial" w:hAnsi="Arial" w:cs="Arial"/>
                <w:sz w:val="20"/>
                <w:szCs w:val="20"/>
              </w:rPr>
            </w:pPr>
          </w:p>
        </w:tc>
      </w:tr>
      <w:tr w:rsidR="00BB35EF" w:rsidRPr="00EA14C1" w14:paraId="2EE607ED" w14:textId="77777777" w:rsidTr="007C18F3">
        <w:trPr>
          <w:trHeight w:val="283"/>
        </w:trPr>
        <w:tc>
          <w:tcPr>
            <w:tcW w:w="928" w:type="pct"/>
            <w:shd w:val="clear" w:color="auto" w:fill="auto"/>
            <w:vAlign w:val="center"/>
          </w:tcPr>
          <w:p w14:paraId="4CF75FC7" w14:textId="556466BC" w:rsidR="00BB35EF" w:rsidRPr="00EA14C1" w:rsidRDefault="00BB35EF" w:rsidP="007C18F3">
            <w:pPr>
              <w:rPr>
                <w:rFonts w:ascii="Arial" w:hAnsi="Arial" w:cs="Arial"/>
                <w:sz w:val="20"/>
                <w:szCs w:val="20"/>
              </w:rPr>
            </w:pPr>
            <w:r>
              <w:rPr>
                <w:rFonts w:ascii="Arial" w:hAnsi="Arial" w:cs="Arial"/>
                <w:sz w:val="20"/>
                <w:szCs w:val="20"/>
              </w:rPr>
              <w:t>H</w:t>
            </w:r>
            <w:r w:rsidRPr="00EA14C1">
              <w:rPr>
                <w:rFonts w:ascii="Arial" w:hAnsi="Arial" w:cs="Arial"/>
                <w:sz w:val="20"/>
                <w:szCs w:val="20"/>
              </w:rPr>
              <w:t>-F4</w:t>
            </w:r>
          </w:p>
        </w:tc>
        <w:tc>
          <w:tcPr>
            <w:tcW w:w="2838" w:type="pct"/>
            <w:shd w:val="clear" w:color="auto" w:fill="auto"/>
          </w:tcPr>
          <w:p w14:paraId="492242C3" w14:textId="65E43ACD" w:rsidR="00BB35EF" w:rsidRPr="00EA14C1" w:rsidRDefault="004F6B45" w:rsidP="007C18F3">
            <w:pPr>
              <w:rPr>
                <w:rFonts w:ascii="Arial" w:hAnsi="Arial" w:cs="Arial"/>
                <w:sz w:val="20"/>
                <w:szCs w:val="20"/>
              </w:rPr>
            </w:pPr>
            <w:r>
              <w:rPr>
                <w:rFonts w:ascii="Arial" w:hAnsi="Arial" w:cs="Arial"/>
                <w:sz w:val="20"/>
                <w:szCs w:val="20"/>
              </w:rPr>
              <w:t>TENDERER’S CREDIT LETTER FROM A REGISTERED FINANCIAL SERVICE PROVIDER AND/OR A CREDIT AGREEMENT OR EQUIVALENT</w:t>
            </w:r>
          </w:p>
        </w:tc>
        <w:tc>
          <w:tcPr>
            <w:tcW w:w="1234" w:type="pct"/>
            <w:shd w:val="clear" w:color="auto" w:fill="auto"/>
          </w:tcPr>
          <w:p w14:paraId="42681B24" w14:textId="77777777" w:rsidR="00BB35EF" w:rsidRPr="00EA14C1" w:rsidRDefault="00BB35EF" w:rsidP="007C18F3">
            <w:pPr>
              <w:rPr>
                <w:rFonts w:ascii="Arial" w:hAnsi="Arial" w:cs="Arial"/>
                <w:sz w:val="20"/>
                <w:szCs w:val="20"/>
              </w:rPr>
            </w:pPr>
          </w:p>
        </w:tc>
      </w:tr>
      <w:tr w:rsidR="00BB35EF" w:rsidRPr="008E4114" w14:paraId="3A6F4D98" w14:textId="77777777" w:rsidTr="007C18F3">
        <w:trPr>
          <w:trHeight w:val="283"/>
        </w:trPr>
        <w:tc>
          <w:tcPr>
            <w:tcW w:w="928" w:type="pct"/>
            <w:shd w:val="clear" w:color="auto" w:fill="FBE4D5"/>
            <w:vAlign w:val="center"/>
          </w:tcPr>
          <w:p w14:paraId="3B548320" w14:textId="77777777" w:rsidR="00BB35EF" w:rsidRPr="00A0125B" w:rsidRDefault="00BB35EF" w:rsidP="007C18F3">
            <w:pPr>
              <w:rPr>
                <w:rFonts w:ascii="Arial" w:hAnsi="Arial" w:cs="Arial"/>
                <w:b/>
                <w:sz w:val="20"/>
                <w:szCs w:val="20"/>
              </w:rPr>
            </w:pPr>
          </w:p>
        </w:tc>
        <w:tc>
          <w:tcPr>
            <w:tcW w:w="2838" w:type="pct"/>
            <w:shd w:val="clear" w:color="auto" w:fill="FBE4D5"/>
          </w:tcPr>
          <w:p w14:paraId="343727B6" w14:textId="77777777" w:rsidR="00BB35EF" w:rsidRPr="00A0125B" w:rsidRDefault="00BB35EF" w:rsidP="007C18F3">
            <w:pPr>
              <w:rPr>
                <w:rFonts w:ascii="Arial" w:hAnsi="Arial" w:cs="Arial"/>
                <w:strike/>
                <w:sz w:val="20"/>
                <w:szCs w:val="20"/>
              </w:rPr>
            </w:pPr>
            <w:r w:rsidRPr="00A0125B">
              <w:rPr>
                <w:rFonts w:ascii="Arial" w:hAnsi="Arial" w:cs="Arial"/>
                <w:b/>
                <w:bCs/>
                <w:sz w:val="20"/>
                <w:szCs w:val="20"/>
              </w:rPr>
              <w:t>Returnable Documents pertaining to the Contract</w:t>
            </w:r>
          </w:p>
        </w:tc>
        <w:tc>
          <w:tcPr>
            <w:tcW w:w="1234" w:type="pct"/>
            <w:shd w:val="clear" w:color="auto" w:fill="FBE4D5"/>
          </w:tcPr>
          <w:p w14:paraId="42FB36BA" w14:textId="77777777" w:rsidR="00BB35EF" w:rsidRPr="00A0125B" w:rsidRDefault="00BB35EF" w:rsidP="007C18F3">
            <w:pPr>
              <w:rPr>
                <w:rFonts w:ascii="Arial" w:hAnsi="Arial" w:cs="Arial"/>
                <w:strike/>
                <w:sz w:val="20"/>
                <w:szCs w:val="20"/>
              </w:rPr>
            </w:pPr>
          </w:p>
        </w:tc>
      </w:tr>
      <w:tr w:rsidR="00BB35EF" w:rsidRPr="008E4114" w14:paraId="36B7B515" w14:textId="77777777" w:rsidTr="007C18F3">
        <w:trPr>
          <w:trHeight w:val="283"/>
        </w:trPr>
        <w:tc>
          <w:tcPr>
            <w:tcW w:w="928" w:type="pct"/>
            <w:shd w:val="clear" w:color="auto" w:fill="auto"/>
          </w:tcPr>
          <w:p w14:paraId="5B0099C2" w14:textId="2700EA8E" w:rsidR="00BB35EF" w:rsidRPr="00A0125B" w:rsidRDefault="00BB35EF" w:rsidP="007C18F3">
            <w:pPr>
              <w:rPr>
                <w:rFonts w:ascii="Arial" w:hAnsi="Arial" w:cs="Arial"/>
                <w:sz w:val="20"/>
                <w:szCs w:val="20"/>
              </w:rPr>
            </w:pPr>
            <w:r>
              <w:rPr>
                <w:rFonts w:ascii="Arial" w:hAnsi="Arial" w:cs="Arial"/>
                <w:sz w:val="20"/>
                <w:szCs w:val="20"/>
              </w:rPr>
              <w:t>H-PS</w:t>
            </w:r>
          </w:p>
        </w:tc>
        <w:tc>
          <w:tcPr>
            <w:tcW w:w="2838" w:type="pct"/>
            <w:shd w:val="clear" w:color="auto" w:fill="auto"/>
          </w:tcPr>
          <w:p w14:paraId="411783A3" w14:textId="77777777" w:rsidR="00BB35EF" w:rsidRPr="00A0125B" w:rsidRDefault="00BB35EF" w:rsidP="007C18F3">
            <w:pPr>
              <w:rPr>
                <w:rFonts w:ascii="Arial" w:hAnsi="Arial" w:cs="Arial"/>
                <w:sz w:val="20"/>
                <w:szCs w:val="20"/>
              </w:rPr>
            </w:pPr>
            <w:r>
              <w:rPr>
                <w:rFonts w:ascii="Arial" w:hAnsi="Arial" w:cs="Arial"/>
                <w:sz w:val="20"/>
                <w:szCs w:val="20"/>
              </w:rPr>
              <w:t>Pricing Schedule</w:t>
            </w:r>
            <w:r w:rsidRPr="00A0125B">
              <w:rPr>
                <w:rFonts w:ascii="Arial" w:hAnsi="Arial" w:cs="Arial"/>
                <w:sz w:val="20"/>
                <w:szCs w:val="20"/>
              </w:rPr>
              <w:t>*</w:t>
            </w:r>
          </w:p>
        </w:tc>
        <w:tc>
          <w:tcPr>
            <w:tcW w:w="1234" w:type="pct"/>
            <w:shd w:val="clear" w:color="auto" w:fill="auto"/>
          </w:tcPr>
          <w:p w14:paraId="3E21EE17" w14:textId="77777777" w:rsidR="00BB35EF" w:rsidRPr="00A0125B" w:rsidRDefault="00BB35EF" w:rsidP="007C18F3">
            <w:pPr>
              <w:rPr>
                <w:rFonts w:ascii="Arial" w:hAnsi="Arial" w:cs="Arial"/>
                <w:strike/>
                <w:sz w:val="20"/>
                <w:szCs w:val="20"/>
              </w:rPr>
            </w:pPr>
          </w:p>
        </w:tc>
      </w:tr>
    </w:tbl>
    <w:p w14:paraId="2A2E988A" w14:textId="77777777" w:rsidR="00BB35EF" w:rsidRPr="002C68A1" w:rsidRDefault="00BB35EF" w:rsidP="00BB35EF">
      <w:pPr>
        <w:rPr>
          <w:rFonts w:ascii="Arial" w:hAnsi="Arial" w:cs="Arial"/>
        </w:rPr>
      </w:pPr>
      <w:r w:rsidRPr="002C68A1">
        <w:rPr>
          <w:rFonts w:ascii="Arial" w:hAnsi="Arial" w:cs="Arial"/>
        </w:rPr>
        <w:t>* COMPULSORY</w:t>
      </w:r>
    </w:p>
    <w:p w14:paraId="589EADFD" w14:textId="77777777" w:rsidR="00BB35EF" w:rsidRPr="00264134" w:rsidRDefault="00BB35EF" w:rsidP="00BB35EF">
      <w:pPr>
        <w:spacing w:line="360" w:lineRule="auto"/>
        <w:rPr>
          <w:rFonts w:ascii="Arial" w:hAnsi="Arial" w:cs="Arial"/>
        </w:rPr>
      </w:pPr>
    </w:p>
    <w:p w14:paraId="5A85A42A" w14:textId="77777777" w:rsidR="00BB35EF" w:rsidRDefault="00BB35EF" w:rsidP="00BB35EF">
      <w:pPr>
        <w:rPr>
          <w:rFonts w:ascii="Arial" w:hAnsi="Arial" w:cs="Arial"/>
          <w:b/>
          <w:sz w:val="20"/>
          <w:szCs w:val="20"/>
        </w:rPr>
      </w:pPr>
    </w:p>
    <w:p w14:paraId="53F7D69E" w14:textId="77777777" w:rsidR="00BB35EF" w:rsidRDefault="00BB35EF" w:rsidP="00BB35EF">
      <w:pPr>
        <w:tabs>
          <w:tab w:val="center" w:pos="4573"/>
        </w:tabs>
        <w:spacing w:after="5" w:line="249" w:lineRule="auto"/>
        <w:ind w:left="-15"/>
        <w:rPr>
          <w:rFonts w:ascii="Arial" w:hAnsi="Arial" w:cs="Arial"/>
          <w:b/>
          <w:sz w:val="20"/>
          <w:szCs w:val="20"/>
        </w:rPr>
      </w:pPr>
      <w:r>
        <w:rPr>
          <w:rFonts w:ascii="Arial" w:hAnsi="Arial" w:cs="Arial"/>
          <w:b/>
          <w:sz w:val="20"/>
          <w:szCs w:val="20"/>
        </w:rPr>
        <w:br w:type="page"/>
      </w:r>
    </w:p>
    <w:p w14:paraId="65F152CC" w14:textId="573FC948" w:rsidR="00BB35EF" w:rsidRDefault="00BB35EF" w:rsidP="00BB35EF">
      <w:pPr>
        <w:pStyle w:val="Heading1"/>
        <w:numPr>
          <w:ilvl w:val="0"/>
          <w:numId w:val="0"/>
        </w:numPr>
        <w:ind w:left="851" w:hanging="851"/>
      </w:pPr>
      <w:r>
        <w:lastRenderedPageBreak/>
        <w:t xml:space="preserve">FORM H-A1: </w:t>
      </w:r>
      <w:r>
        <w:tab/>
        <w:t xml:space="preserve">SCHEDULE OF DEVIATIONS OR QUALIFICATIONS BY TENDERER </w:t>
      </w:r>
    </w:p>
    <w:p w14:paraId="76024F6C" w14:textId="77777777" w:rsidR="00BB35EF" w:rsidRDefault="00BB35EF" w:rsidP="00BB35EF">
      <w:r>
        <w:t xml:space="preserve"> </w:t>
      </w:r>
    </w:p>
    <w:p w14:paraId="51ADD0FA" w14:textId="77777777" w:rsidR="00BB35EF" w:rsidRDefault="00BB35EF" w:rsidP="00BB35EF">
      <w:r>
        <w:t xml:space="preserve"> </w:t>
      </w:r>
    </w:p>
    <w:tbl>
      <w:tblPr>
        <w:tblW w:w="5000" w:type="pct"/>
        <w:tblCellMar>
          <w:top w:w="15" w:type="dxa"/>
          <w:left w:w="119" w:type="dxa"/>
          <w:right w:w="115" w:type="dxa"/>
        </w:tblCellMar>
        <w:tblLook w:val="04A0" w:firstRow="1" w:lastRow="0" w:firstColumn="1" w:lastColumn="0" w:noHBand="0" w:noVBand="1"/>
      </w:tblPr>
      <w:tblGrid>
        <w:gridCol w:w="1622"/>
        <w:gridCol w:w="7884"/>
      </w:tblGrid>
      <w:tr w:rsidR="00BB35EF" w14:paraId="05E1FC54" w14:textId="77777777" w:rsidTr="007C18F3">
        <w:trPr>
          <w:trHeight w:val="641"/>
        </w:trPr>
        <w:tc>
          <w:tcPr>
            <w:tcW w:w="853" w:type="pct"/>
            <w:tcBorders>
              <w:top w:val="single" w:sz="7" w:space="0" w:color="000000"/>
              <w:left w:val="single" w:sz="7" w:space="0" w:color="000000"/>
              <w:bottom w:val="single" w:sz="7" w:space="0" w:color="000000"/>
              <w:right w:val="single" w:sz="7" w:space="0" w:color="000000"/>
            </w:tcBorders>
            <w:shd w:val="clear" w:color="auto" w:fill="auto"/>
            <w:vAlign w:val="center"/>
          </w:tcPr>
          <w:p w14:paraId="1436F2A5" w14:textId="77777777" w:rsidR="00BB35EF" w:rsidRPr="00A928D4" w:rsidRDefault="00BB35EF" w:rsidP="007C18F3">
            <w:pPr>
              <w:ind w:left="2"/>
              <w:rPr>
                <w:rFonts w:ascii="Calibri" w:hAnsi="Calibri"/>
                <w:sz w:val="22"/>
                <w:szCs w:val="22"/>
              </w:rPr>
            </w:pPr>
            <w:r w:rsidRPr="00A928D4">
              <w:rPr>
                <w:rFonts w:ascii="Arial" w:eastAsia="Arial" w:hAnsi="Arial" w:cs="Arial"/>
                <w:b/>
                <w:sz w:val="22"/>
                <w:szCs w:val="22"/>
              </w:rPr>
              <w:t xml:space="preserve">PAGE </w:t>
            </w:r>
          </w:p>
        </w:tc>
        <w:tc>
          <w:tcPr>
            <w:tcW w:w="4147" w:type="pct"/>
            <w:tcBorders>
              <w:top w:val="single" w:sz="7" w:space="0" w:color="000000"/>
              <w:left w:val="single" w:sz="7" w:space="0" w:color="000000"/>
              <w:bottom w:val="single" w:sz="7" w:space="0" w:color="000000"/>
              <w:right w:val="single" w:sz="7" w:space="0" w:color="000000"/>
            </w:tcBorders>
            <w:shd w:val="clear" w:color="auto" w:fill="auto"/>
            <w:vAlign w:val="center"/>
          </w:tcPr>
          <w:p w14:paraId="1B076608" w14:textId="77777777" w:rsidR="00BB35EF" w:rsidRPr="00A928D4" w:rsidRDefault="00BB35EF" w:rsidP="007C18F3">
            <w:pPr>
              <w:rPr>
                <w:rFonts w:ascii="Calibri" w:hAnsi="Calibri"/>
                <w:sz w:val="22"/>
                <w:szCs w:val="22"/>
              </w:rPr>
            </w:pPr>
            <w:r w:rsidRPr="00A928D4">
              <w:rPr>
                <w:rFonts w:ascii="Arial" w:eastAsia="Arial" w:hAnsi="Arial" w:cs="Arial"/>
                <w:b/>
                <w:sz w:val="22"/>
                <w:szCs w:val="22"/>
              </w:rPr>
              <w:t xml:space="preserve">DESCRIPTION </w:t>
            </w:r>
          </w:p>
        </w:tc>
      </w:tr>
      <w:tr w:rsidR="00BB35EF" w14:paraId="471166A4" w14:textId="77777777" w:rsidTr="007C18F3">
        <w:trPr>
          <w:trHeight w:val="4388"/>
        </w:trPr>
        <w:tc>
          <w:tcPr>
            <w:tcW w:w="853" w:type="pct"/>
            <w:tcBorders>
              <w:top w:val="single" w:sz="7" w:space="0" w:color="000000"/>
              <w:left w:val="single" w:sz="7" w:space="0" w:color="000000"/>
              <w:bottom w:val="single" w:sz="7" w:space="0" w:color="000000"/>
              <w:right w:val="single" w:sz="7" w:space="0" w:color="000000"/>
            </w:tcBorders>
            <w:shd w:val="clear" w:color="auto" w:fill="auto"/>
          </w:tcPr>
          <w:p w14:paraId="4999D791"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2DEFA03B"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5CE2C702"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02F96DD3"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35F6DFD1"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5AF51630"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0761284D"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3553C4ED"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69B67F5A"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194095EF"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5DC4BD6D"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5FA3E300"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2D486020"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4C9C7F65"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2AD02261"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0DC3B12B"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27706E81"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1F4C00F7"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p w14:paraId="41CDBCC0" w14:textId="77777777" w:rsidR="00BB35EF" w:rsidRPr="00A928D4" w:rsidRDefault="00BB35EF" w:rsidP="007C18F3">
            <w:pPr>
              <w:ind w:left="2"/>
              <w:rPr>
                <w:rFonts w:ascii="Calibri" w:hAnsi="Calibri"/>
                <w:sz w:val="22"/>
                <w:szCs w:val="22"/>
              </w:rPr>
            </w:pPr>
            <w:r w:rsidRPr="00A928D4">
              <w:rPr>
                <w:rFonts w:ascii="Calibri" w:hAnsi="Calibri"/>
                <w:sz w:val="22"/>
                <w:szCs w:val="22"/>
              </w:rPr>
              <w:t xml:space="preserve"> </w:t>
            </w:r>
          </w:p>
        </w:tc>
        <w:tc>
          <w:tcPr>
            <w:tcW w:w="4147" w:type="pct"/>
            <w:tcBorders>
              <w:top w:val="single" w:sz="7" w:space="0" w:color="000000"/>
              <w:left w:val="single" w:sz="7" w:space="0" w:color="000000"/>
              <w:bottom w:val="single" w:sz="7" w:space="0" w:color="000000"/>
              <w:right w:val="single" w:sz="7" w:space="0" w:color="000000"/>
            </w:tcBorders>
            <w:shd w:val="clear" w:color="auto" w:fill="auto"/>
          </w:tcPr>
          <w:p w14:paraId="0CCEF45C" w14:textId="77777777" w:rsidR="00BB35EF" w:rsidRPr="00A928D4" w:rsidRDefault="00BB35EF" w:rsidP="007C18F3">
            <w:pPr>
              <w:rPr>
                <w:rFonts w:ascii="Calibri" w:hAnsi="Calibri"/>
                <w:sz w:val="22"/>
                <w:szCs w:val="22"/>
              </w:rPr>
            </w:pPr>
            <w:r w:rsidRPr="00A928D4">
              <w:rPr>
                <w:rFonts w:ascii="Calibri" w:hAnsi="Calibri"/>
                <w:sz w:val="22"/>
                <w:szCs w:val="22"/>
              </w:rPr>
              <w:t xml:space="preserve"> </w:t>
            </w:r>
          </w:p>
          <w:p w14:paraId="7A812265" w14:textId="77777777" w:rsidR="00BB35EF" w:rsidRPr="00A928D4" w:rsidRDefault="00BB35EF" w:rsidP="007C18F3">
            <w:pPr>
              <w:rPr>
                <w:rFonts w:ascii="Calibri" w:hAnsi="Calibri"/>
                <w:sz w:val="22"/>
                <w:szCs w:val="22"/>
              </w:rPr>
            </w:pPr>
            <w:r w:rsidRPr="00A928D4">
              <w:rPr>
                <w:rFonts w:ascii="Calibri" w:hAnsi="Calibri"/>
                <w:sz w:val="22"/>
                <w:szCs w:val="22"/>
              </w:rPr>
              <w:t xml:space="preserve"> </w:t>
            </w:r>
          </w:p>
        </w:tc>
      </w:tr>
    </w:tbl>
    <w:p w14:paraId="019B756D" w14:textId="77777777" w:rsidR="00BB35EF" w:rsidRDefault="00BB35EF" w:rsidP="00BB35EF">
      <w:r>
        <w:t xml:space="preserve"> </w:t>
      </w:r>
    </w:p>
    <w:p w14:paraId="43F493E4" w14:textId="77777777" w:rsidR="00BB35EF" w:rsidRDefault="00BB35EF" w:rsidP="00BB35EF">
      <w:r>
        <w:t xml:space="preserve"> </w:t>
      </w:r>
    </w:p>
    <w:tbl>
      <w:tblPr>
        <w:tblW w:w="0" w:type="auto"/>
        <w:tblLook w:val="04A0" w:firstRow="1" w:lastRow="0" w:firstColumn="1" w:lastColumn="0" w:noHBand="0" w:noVBand="1"/>
      </w:tblPr>
      <w:tblGrid>
        <w:gridCol w:w="5108"/>
        <w:gridCol w:w="4416"/>
      </w:tblGrid>
      <w:tr w:rsidR="00BB35EF" w14:paraId="19409CC0" w14:textId="77777777" w:rsidTr="007C18F3">
        <w:tc>
          <w:tcPr>
            <w:tcW w:w="4816" w:type="dxa"/>
            <w:shd w:val="clear" w:color="auto" w:fill="auto"/>
          </w:tcPr>
          <w:p w14:paraId="18DA5BA3" w14:textId="77777777" w:rsidR="00BB35EF" w:rsidRPr="00A928D4" w:rsidRDefault="00BB35EF" w:rsidP="007C18F3">
            <w:pPr>
              <w:rPr>
                <w:rFonts w:ascii="Calibri" w:hAnsi="Calibri"/>
              </w:rPr>
            </w:pPr>
            <w:r w:rsidRPr="00A928D4">
              <w:rPr>
                <w:rFonts w:ascii="Calibri" w:hAnsi="Calibri"/>
              </w:rPr>
              <w:t>TENDERER'S REPRESENTATIVE</w:t>
            </w:r>
          </w:p>
        </w:tc>
        <w:tc>
          <w:tcPr>
            <w:tcW w:w="4816" w:type="dxa"/>
            <w:shd w:val="clear" w:color="auto" w:fill="auto"/>
          </w:tcPr>
          <w:p w14:paraId="0BFA37F0" w14:textId="77777777" w:rsidR="00BB35EF" w:rsidRPr="00A928D4" w:rsidRDefault="00BB35EF" w:rsidP="007C18F3">
            <w:pPr>
              <w:rPr>
                <w:rFonts w:ascii="Calibri" w:hAnsi="Calibri"/>
              </w:rPr>
            </w:pPr>
          </w:p>
        </w:tc>
      </w:tr>
      <w:tr w:rsidR="00BB35EF" w14:paraId="5081FFCA" w14:textId="77777777" w:rsidTr="007C18F3">
        <w:trPr>
          <w:trHeight w:val="823"/>
        </w:trPr>
        <w:tc>
          <w:tcPr>
            <w:tcW w:w="4816" w:type="dxa"/>
            <w:shd w:val="clear" w:color="auto" w:fill="auto"/>
            <w:vAlign w:val="bottom"/>
          </w:tcPr>
          <w:p w14:paraId="5ECA2BD1" w14:textId="77777777" w:rsidR="00BB35EF" w:rsidRPr="00A928D4" w:rsidRDefault="00BB35EF" w:rsidP="007C18F3">
            <w:pPr>
              <w:rPr>
                <w:rFonts w:ascii="Calibri" w:hAnsi="Calibri"/>
              </w:rPr>
            </w:pPr>
            <w:r w:rsidRPr="00A928D4">
              <w:rPr>
                <w:rFonts w:ascii="Calibri" w:hAnsi="Calibri"/>
              </w:rPr>
              <w:t>(Signature)...............................................................</w:t>
            </w:r>
          </w:p>
        </w:tc>
        <w:tc>
          <w:tcPr>
            <w:tcW w:w="4816" w:type="dxa"/>
            <w:shd w:val="clear" w:color="auto" w:fill="auto"/>
            <w:vAlign w:val="bottom"/>
          </w:tcPr>
          <w:p w14:paraId="0CFFE85D" w14:textId="77777777" w:rsidR="00BB35EF" w:rsidRPr="00A928D4" w:rsidRDefault="00BB35EF" w:rsidP="007C18F3">
            <w:pPr>
              <w:ind w:left="-5" w:right="558"/>
              <w:rPr>
                <w:rFonts w:ascii="Calibri" w:hAnsi="Calibri"/>
              </w:rPr>
            </w:pPr>
            <w:r w:rsidRPr="00A928D4">
              <w:rPr>
                <w:rFonts w:ascii="Calibri" w:hAnsi="Calibri"/>
              </w:rPr>
              <w:t xml:space="preserve">Date..............................................  </w:t>
            </w:r>
          </w:p>
        </w:tc>
      </w:tr>
    </w:tbl>
    <w:p w14:paraId="263ED794" w14:textId="77777777" w:rsidR="00BB35EF" w:rsidRDefault="00BB35EF" w:rsidP="00BB35EF"/>
    <w:p w14:paraId="53E11185" w14:textId="77777777" w:rsidR="00BB35EF" w:rsidRDefault="00BB35EF" w:rsidP="00BB35EF">
      <w:r>
        <w:br w:type="page"/>
      </w:r>
    </w:p>
    <w:p w14:paraId="7C6A0377" w14:textId="04A8CDFC" w:rsidR="00BB35EF" w:rsidRPr="009E6256" w:rsidRDefault="00BB35EF" w:rsidP="00BB35EF">
      <w:pPr>
        <w:pStyle w:val="Heading1"/>
        <w:numPr>
          <w:ilvl w:val="0"/>
          <w:numId w:val="0"/>
        </w:numPr>
        <w:ind w:left="851" w:hanging="851"/>
        <w:rPr>
          <w:lang w:eastAsia="en-ZA" w:bidi="ar-SA"/>
        </w:rPr>
      </w:pPr>
      <w:r w:rsidRPr="009E6256">
        <w:rPr>
          <w:lang w:eastAsia="en-ZA" w:bidi="ar-SA"/>
        </w:rPr>
        <w:lastRenderedPageBreak/>
        <w:t xml:space="preserve">FORM </w:t>
      </w:r>
      <w:r>
        <w:rPr>
          <w:lang w:eastAsia="en-ZA" w:bidi="ar-SA"/>
        </w:rPr>
        <w:t>H-A2</w:t>
      </w:r>
      <w:r w:rsidRPr="009E6256">
        <w:rPr>
          <w:lang w:eastAsia="en-ZA" w:bidi="ar-SA"/>
        </w:rPr>
        <w:t xml:space="preserve">: </w:t>
      </w:r>
      <w:r w:rsidRPr="009E6256">
        <w:rPr>
          <w:lang w:eastAsia="en-ZA" w:bidi="ar-SA"/>
        </w:rPr>
        <w:tab/>
        <w:t xml:space="preserve">JOINT VENTURE AGREEMENT </w:t>
      </w:r>
      <w:r>
        <w:rPr>
          <w:lang w:eastAsia="en-ZA" w:bidi="ar-SA"/>
        </w:rPr>
        <w:t>(</w:t>
      </w:r>
      <w:r>
        <w:rPr>
          <w:i/>
        </w:rPr>
        <w:t>if applicable)</w:t>
      </w:r>
    </w:p>
    <w:p w14:paraId="0A13D881" w14:textId="77777777" w:rsidR="00BB35EF" w:rsidRDefault="00BB35EF" w:rsidP="00BB35EF">
      <w:r>
        <w:t xml:space="preserve"> </w:t>
      </w:r>
    </w:p>
    <w:p w14:paraId="36659279" w14:textId="77777777" w:rsidR="00BB35EF" w:rsidRPr="00213A0F" w:rsidRDefault="00BB35EF" w:rsidP="00BB35EF">
      <w:pPr>
        <w:spacing w:after="5" w:line="249" w:lineRule="auto"/>
        <w:ind w:left="-5" w:right="14"/>
        <w:rPr>
          <w:rFonts w:ascii="Arial" w:eastAsia="Arial" w:hAnsi="Arial" w:cs="Arial"/>
          <w:i/>
        </w:rPr>
      </w:pPr>
      <w:r w:rsidRPr="009E6256">
        <w:rPr>
          <w:rFonts w:ascii="Arial" w:eastAsia="Arial" w:hAnsi="Arial" w:cs="Arial"/>
          <w:i/>
        </w:rPr>
        <w:t>Note</w:t>
      </w:r>
      <w:r>
        <w:rPr>
          <w:rFonts w:ascii="Arial" w:eastAsia="Arial" w:hAnsi="Arial" w:cs="Arial"/>
          <w:i/>
        </w:rPr>
        <w:t xml:space="preserve">:   </w:t>
      </w:r>
      <w:r w:rsidRPr="00213A0F">
        <w:rPr>
          <w:rFonts w:ascii="Arial" w:eastAsia="Arial" w:hAnsi="Arial" w:cs="Arial"/>
          <w:i/>
        </w:rPr>
        <w:t>In the event of a Joint Venture, attach to this form a signed and properly completed Joint Venture Agreement</w:t>
      </w:r>
      <w:r>
        <w:rPr>
          <w:rFonts w:ascii="Arial" w:eastAsia="Arial" w:hAnsi="Arial" w:cs="Arial"/>
          <w:i/>
        </w:rPr>
        <w:t>.</w:t>
      </w:r>
    </w:p>
    <w:p w14:paraId="71B0FBFA" w14:textId="77777777" w:rsidR="00BB35EF" w:rsidRDefault="00BB35EF" w:rsidP="00BB35EF">
      <w:pPr>
        <w:spacing w:after="5" w:line="249" w:lineRule="auto"/>
        <w:ind w:left="-5" w:right="14"/>
      </w:pPr>
    </w:p>
    <w:p w14:paraId="2DBFA5B9" w14:textId="77777777" w:rsidR="00BB35EF" w:rsidRPr="00405F66" w:rsidRDefault="00BB35EF" w:rsidP="00BB35EF">
      <w:pPr>
        <w:autoSpaceDE w:val="0"/>
        <w:autoSpaceDN w:val="0"/>
        <w:adjustRightInd w:val="0"/>
        <w:textAlignment w:val="auto"/>
        <w:rPr>
          <w:rFonts w:ascii="Arial" w:eastAsia="Calibri" w:hAnsi="Arial" w:cs="Arial"/>
          <w:b/>
          <w:bCs/>
          <w:sz w:val="22"/>
          <w:szCs w:val="22"/>
          <w:lang w:val="af-ZA" w:eastAsia="en-US" w:bidi="ar-SA"/>
        </w:rPr>
      </w:pPr>
      <w:r w:rsidRPr="00405F66">
        <w:rPr>
          <w:rFonts w:ascii="Arial" w:eastAsia="Calibri" w:hAnsi="Arial" w:cs="Arial"/>
          <w:b/>
          <w:bCs/>
          <w:sz w:val="22"/>
          <w:szCs w:val="22"/>
          <w:lang w:val="af-ZA" w:eastAsia="en-US" w:bidi="ar-SA"/>
        </w:rPr>
        <w:t>IN CASE OF A CONSORTIUM/</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JOINT VENTURE/</w:t>
      </w:r>
      <w:r>
        <w:rPr>
          <w:rFonts w:ascii="Arial" w:eastAsia="Calibri" w:hAnsi="Arial" w:cs="Arial"/>
          <w:b/>
          <w:bCs/>
          <w:sz w:val="22"/>
          <w:szCs w:val="22"/>
          <w:lang w:val="af-ZA" w:eastAsia="en-US" w:bidi="ar-SA"/>
        </w:rPr>
        <w:t xml:space="preserve"> </w:t>
      </w:r>
      <w:r w:rsidRPr="00405F66">
        <w:rPr>
          <w:rFonts w:ascii="Arial" w:eastAsia="Calibri" w:hAnsi="Arial" w:cs="Arial"/>
          <w:b/>
          <w:bCs/>
          <w:sz w:val="22"/>
          <w:szCs w:val="22"/>
          <w:lang w:val="af-ZA" w:eastAsia="en-US" w:bidi="ar-SA"/>
        </w:rPr>
        <w:t>SUB-CONTRACTOR CONCERN:</w:t>
      </w:r>
    </w:p>
    <w:p w14:paraId="2C458672" w14:textId="77777777" w:rsidR="00BB35EF" w:rsidRPr="00405F66" w:rsidRDefault="00BB35EF" w:rsidP="00BB35EF">
      <w:pPr>
        <w:autoSpaceDE w:val="0"/>
        <w:autoSpaceDN w:val="0"/>
        <w:adjustRightInd w:val="0"/>
        <w:textAlignment w:val="auto"/>
        <w:rPr>
          <w:rFonts w:ascii="Arial" w:eastAsia="Calibri" w:hAnsi="Arial" w:cs="Arial"/>
          <w:b/>
          <w:bCs/>
          <w:sz w:val="22"/>
          <w:szCs w:val="22"/>
          <w:lang w:val="af-ZA" w:eastAsia="en-US" w:bidi="ar-SA"/>
        </w:rPr>
      </w:pPr>
    </w:p>
    <w:p w14:paraId="02438DE6" w14:textId="77777777" w:rsidR="00BB35EF" w:rsidRPr="00405F66" w:rsidRDefault="00BB35EF" w:rsidP="00BB35EF">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certify that this is a bona fide bid.</w:t>
      </w:r>
    </w:p>
    <w:p w14:paraId="74A752CB" w14:textId="77777777" w:rsidR="00BB35EF" w:rsidRPr="00405F66"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52203653" w14:textId="77777777" w:rsidR="00BB35EF" w:rsidRPr="00405F66" w:rsidRDefault="00BB35EF" w:rsidP="00BB35EF">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I/we also certify that I/we have not done and I/we undertake that I/we shall not do any of the following acts at any time before the hour and date specified for the closure of submission of Bid for this Contract.</w:t>
      </w:r>
    </w:p>
    <w:p w14:paraId="38D0F362" w14:textId="77777777" w:rsidR="00BB35EF" w:rsidRPr="00405F66"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4315B94A" w14:textId="77777777" w:rsidR="00BB35EF" w:rsidRPr="003C0FF6" w:rsidRDefault="00BB35EF" w:rsidP="00C66276">
      <w:pPr>
        <w:numPr>
          <w:ilvl w:val="0"/>
          <w:numId w:val="113"/>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Fixed or adjusted the amount of this bid by, or under, or in accordance with any agreement or arrangement with any other person outside this consortium/joint venture/sub-contracting;</w:t>
      </w:r>
    </w:p>
    <w:p w14:paraId="337218AF" w14:textId="77777777" w:rsidR="00BB35EF" w:rsidRPr="003C0FF6" w:rsidRDefault="00BB35EF" w:rsidP="00BB35EF">
      <w:pPr>
        <w:autoSpaceDE w:val="0"/>
        <w:autoSpaceDN w:val="0"/>
        <w:adjustRightInd w:val="0"/>
        <w:ind w:left="360"/>
        <w:contextualSpacing/>
        <w:textAlignment w:val="auto"/>
        <w:rPr>
          <w:rFonts w:ascii="Arial" w:eastAsia="Calibri" w:hAnsi="Arial" w:cs="Arial"/>
          <w:bCs/>
          <w:sz w:val="14"/>
          <w:szCs w:val="16"/>
          <w:lang w:val="af-ZA" w:eastAsia="en-US" w:bidi="ar-SA"/>
        </w:rPr>
      </w:pPr>
    </w:p>
    <w:p w14:paraId="3B29D262" w14:textId="77777777" w:rsidR="00BB35EF" w:rsidRPr="003C0FF6" w:rsidRDefault="00BB35EF" w:rsidP="00C66276">
      <w:pPr>
        <w:numPr>
          <w:ilvl w:val="0"/>
          <w:numId w:val="113"/>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4E78C727" w14:textId="77777777" w:rsidR="00BB35EF" w:rsidRPr="003C0FF6" w:rsidRDefault="00BB35EF" w:rsidP="00BB35EF">
      <w:pPr>
        <w:autoSpaceDE w:val="0"/>
        <w:autoSpaceDN w:val="0"/>
        <w:adjustRightInd w:val="0"/>
        <w:textAlignment w:val="auto"/>
        <w:rPr>
          <w:rFonts w:ascii="Arial" w:eastAsia="Calibri" w:hAnsi="Arial" w:cs="Arial"/>
          <w:bCs/>
          <w:sz w:val="14"/>
          <w:szCs w:val="16"/>
          <w:lang w:val="af-ZA" w:eastAsia="en-US" w:bidi="ar-SA"/>
        </w:rPr>
      </w:pPr>
    </w:p>
    <w:p w14:paraId="0A7CFCF0" w14:textId="77777777" w:rsidR="00BB35EF" w:rsidRPr="003C0FF6" w:rsidRDefault="00BB35EF" w:rsidP="00C66276">
      <w:pPr>
        <w:numPr>
          <w:ilvl w:val="0"/>
          <w:numId w:val="113"/>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Caused or induced any other person outside this consortium/joint venture/sub-contracting to communicate to me/us the amount or approximate amount of any rival bid for this contract;</w:t>
      </w:r>
    </w:p>
    <w:p w14:paraId="78002786" w14:textId="77777777" w:rsidR="00BB35EF" w:rsidRPr="003C0FF6" w:rsidRDefault="00BB35EF" w:rsidP="00BB35EF">
      <w:pPr>
        <w:autoSpaceDE w:val="0"/>
        <w:autoSpaceDN w:val="0"/>
        <w:adjustRightInd w:val="0"/>
        <w:textAlignment w:val="auto"/>
        <w:rPr>
          <w:rFonts w:ascii="Arial" w:eastAsia="Calibri" w:hAnsi="Arial" w:cs="Arial"/>
          <w:bCs/>
          <w:sz w:val="14"/>
          <w:szCs w:val="16"/>
          <w:lang w:val="af-ZA" w:eastAsia="en-US" w:bidi="ar-SA"/>
        </w:rPr>
      </w:pPr>
    </w:p>
    <w:p w14:paraId="38F9438E" w14:textId="77777777" w:rsidR="00BB35EF" w:rsidRPr="003C0FF6" w:rsidRDefault="00BB35EF" w:rsidP="00C66276">
      <w:pPr>
        <w:numPr>
          <w:ilvl w:val="0"/>
          <w:numId w:val="113"/>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4DA16C70" w14:textId="77777777" w:rsidR="00BB35EF" w:rsidRPr="003C0FF6" w:rsidRDefault="00BB35EF" w:rsidP="00BB35EF">
      <w:pPr>
        <w:autoSpaceDE w:val="0"/>
        <w:autoSpaceDN w:val="0"/>
        <w:adjustRightInd w:val="0"/>
        <w:textAlignment w:val="auto"/>
        <w:rPr>
          <w:rFonts w:ascii="Arial" w:eastAsia="Calibri" w:hAnsi="Arial" w:cs="Arial"/>
          <w:bCs/>
          <w:sz w:val="14"/>
          <w:szCs w:val="16"/>
          <w:lang w:val="af-ZA" w:eastAsia="en-US" w:bidi="ar-SA"/>
        </w:rPr>
      </w:pPr>
    </w:p>
    <w:p w14:paraId="44C9D3F6" w14:textId="77777777" w:rsidR="00BB35EF" w:rsidRPr="003C0FF6" w:rsidRDefault="00BB35EF" w:rsidP="00C66276">
      <w:pPr>
        <w:numPr>
          <w:ilvl w:val="0"/>
          <w:numId w:val="113"/>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0DD564F4" w14:textId="77777777" w:rsidR="00BB35EF" w:rsidRPr="003C0FF6" w:rsidRDefault="00BB35EF" w:rsidP="00BB35EF">
      <w:pPr>
        <w:spacing w:after="200" w:line="276" w:lineRule="auto"/>
        <w:ind w:left="360"/>
        <w:contextualSpacing/>
        <w:textAlignment w:val="auto"/>
        <w:rPr>
          <w:rFonts w:ascii="Arial" w:eastAsia="Calibri" w:hAnsi="Arial" w:cs="Arial"/>
          <w:bCs/>
          <w:sz w:val="14"/>
          <w:szCs w:val="16"/>
          <w:lang w:val="af-ZA" w:eastAsia="en-US" w:bidi="ar-SA"/>
        </w:rPr>
      </w:pPr>
    </w:p>
    <w:p w14:paraId="4E8E9D49" w14:textId="77777777" w:rsidR="00BB35EF" w:rsidRPr="003C0FF6" w:rsidRDefault="00BB35EF" w:rsidP="00C66276">
      <w:pPr>
        <w:numPr>
          <w:ilvl w:val="0"/>
          <w:numId w:val="113"/>
        </w:numPr>
        <w:autoSpaceDE w:val="0"/>
        <w:autoSpaceDN w:val="0"/>
        <w:adjustRightInd w:val="0"/>
        <w:spacing w:after="200"/>
        <w:contextualSpacing/>
        <w:textAlignment w:val="auto"/>
        <w:rPr>
          <w:rFonts w:ascii="Arial" w:eastAsia="Calibri" w:hAnsi="Arial" w:cs="Arial"/>
          <w:bCs/>
          <w:sz w:val="20"/>
          <w:szCs w:val="22"/>
          <w:lang w:val="af-ZA" w:eastAsia="en-US" w:bidi="ar-SA"/>
        </w:rPr>
      </w:pPr>
      <w:r w:rsidRPr="003C0FF6">
        <w:rPr>
          <w:rFonts w:ascii="Arial" w:eastAsia="Calibri" w:hAnsi="Arial" w:cs="Arial"/>
          <w:bCs/>
          <w:sz w:val="20"/>
          <w:szCs w:val="22"/>
          <w:lang w:val="af-ZA" w:eastAsia="en-US" w:bidi="ar-SA"/>
        </w:rPr>
        <w:t>Certified that a joint bank account will be open in the name of the Consortium/Joint/Venture/Sub-Contractor’s Names.</w:t>
      </w:r>
    </w:p>
    <w:p w14:paraId="5034DFA5" w14:textId="77777777" w:rsidR="00BB35EF" w:rsidRPr="003C0FF6" w:rsidRDefault="00BB35EF" w:rsidP="00BB35EF">
      <w:pPr>
        <w:autoSpaceDE w:val="0"/>
        <w:autoSpaceDN w:val="0"/>
        <w:adjustRightInd w:val="0"/>
        <w:textAlignment w:val="auto"/>
        <w:rPr>
          <w:rFonts w:ascii="Arial" w:eastAsia="Calibri" w:hAnsi="Arial" w:cs="Arial"/>
          <w:bCs/>
          <w:sz w:val="8"/>
          <w:szCs w:val="10"/>
          <w:lang w:val="af-ZA" w:eastAsia="en-US" w:bidi="ar-SA"/>
        </w:rPr>
      </w:pPr>
    </w:p>
    <w:p w14:paraId="1774ACE3" w14:textId="77777777" w:rsidR="00BB35EF" w:rsidRPr="00405F66" w:rsidRDefault="00BB35EF" w:rsidP="00BB35EF">
      <w:pPr>
        <w:autoSpaceDE w:val="0"/>
        <w:autoSpaceDN w:val="0"/>
        <w:adjustRightInd w:val="0"/>
        <w:textAlignment w:val="auto"/>
        <w:rPr>
          <w:rFonts w:ascii="Arial" w:eastAsia="Calibri" w:hAnsi="Arial" w:cs="Arial"/>
          <w:bCs/>
          <w:sz w:val="22"/>
          <w:szCs w:val="22"/>
          <w:lang w:val="af-ZA" w:eastAsia="en-US" w:bidi="ar-SA"/>
        </w:rPr>
      </w:pPr>
      <w:r w:rsidRPr="00405F66">
        <w:rPr>
          <w:rFonts w:ascii="Arial" w:eastAsia="Calibri" w:hAnsi="Arial" w:cs="Arial"/>
          <w:bCs/>
          <w:sz w:val="22"/>
          <w:szCs w:val="22"/>
          <w:lang w:val="af-ZA" w:eastAsia="en-US" w:bidi="ar-SA"/>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7219422D" w14:textId="77777777" w:rsidR="00BB35EF" w:rsidRDefault="00BB35EF" w:rsidP="00BB35EF">
      <w:pPr>
        <w:rPr>
          <w:rFonts w:ascii="Arial" w:eastAsia="Arial" w:hAnsi="Arial" w:cs="Arial"/>
          <w:b/>
        </w:rPr>
      </w:pPr>
    </w:p>
    <w:p w14:paraId="4E0C9DA6" w14:textId="77777777" w:rsidR="00BB35EF" w:rsidRDefault="00BB35EF" w:rsidP="00BB35EF">
      <w:pPr>
        <w:rPr>
          <w:rFonts w:ascii="Arial" w:eastAsia="Arial" w:hAnsi="Arial" w:cs="Arial"/>
          <w:b/>
        </w:rPr>
      </w:pPr>
    </w:p>
    <w:p w14:paraId="5508D952" w14:textId="77777777" w:rsidR="00BB35EF" w:rsidRDefault="00BB35EF" w:rsidP="00BB35EF">
      <w:pPr>
        <w:rPr>
          <w:rFonts w:ascii="Arial" w:eastAsia="Arial" w:hAnsi="Arial" w:cs="Arial"/>
          <w:b/>
        </w:rPr>
      </w:pP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BB35EF" w14:paraId="46735494" w14:textId="77777777" w:rsidTr="007C18F3">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4F860DD5" w14:textId="77777777" w:rsidR="00BB35EF" w:rsidRPr="00131A9D" w:rsidRDefault="00BB35EF" w:rsidP="007C18F3">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64CD858F" w14:textId="77777777" w:rsidR="00BB35EF" w:rsidRPr="00131A9D" w:rsidRDefault="00BB35EF" w:rsidP="007C18F3">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3B89AF58" w14:textId="77777777" w:rsidR="00BB35EF" w:rsidRPr="00131A9D" w:rsidRDefault="00BB35EF" w:rsidP="007C18F3">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2C188821" w14:textId="77777777" w:rsidR="00BB35EF" w:rsidRPr="00131A9D" w:rsidRDefault="00BB35EF" w:rsidP="007C18F3">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442B2691" w14:textId="77777777" w:rsidR="00BB35EF" w:rsidRPr="00131A9D" w:rsidRDefault="00BB35EF" w:rsidP="007C18F3">
            <w:pPr>
              <w:spacing w:line="259" w:lineRule="auto"/>
              <w:ind w:left="2"/>
              <w:rPr>
                <w:rFonts w:ascii="Calibri" w:hAnsi="Calibri"/>
                <w:sz w:val="22"/>
                <w:szCs w:val="22"/>
              </w:rPr>
            </w:pPr>
            <w:r w:rsidRPr="00131A9D">
              <w:rPr>
                <w:rFonts w:ascii="Calibri" w:hAnsi="Calibri"/>
                <w:sz w:val="22"/>
                <w:szCs w:val="22"/>
              </w:rPr>
              <w:t xml:space="preserve"> </w:t>
            </w:r>
          </w:p>
        </w:tc>
      </w:tr>
      <w:tr w:rsidR="00BB35EF" w14:paraId="3EA34A68" w14:textId="77777777" w:rsidTr="007C18F3">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51808BAE"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4B7B6ADA" w14:textId="77777777" w:rsidR="00BB35EF" w:rsidRPr="00131A9D" w:rsidRDefault="00BB35EF" w:rsidP="007C18F3">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58BF0276"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32CE5DD5"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31F27C9C"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tbl>
    <w:p w14:paraId="196A5A8A" w14:textId="77777777" w:rsidR="00BB35EF" w:rsidRDefault="00BB35EF" w:rsidP="00BB35EF">
      <w:pPr>
        <w:rPr>
          <w:rFonts w:ascii="Arial Narrow" w:eastAsia="Arial Narrow" w:hAnsi="Arial Narrow" w:cs="Arial Narrow"/>
          <w:b/>
        </w:rPr>
      </w:pPr>
      <w:r>
        <w:rPr>
          <w:rFonts w:ascii="Arial" w:eastAsia="Arial" w:hAnsi="Arial" w:cs="Arial"/>
          <w:b/>
        </w:rPr>
        <w:br w:type="page"/>
      </w:r>
    </w:p>
    <w:p w14:paraId="2020230C" w14:textId="353F643B" w:rsidR="00BB35EF" w:rsidRPr="00D302F3" w:rsidRDefault="00BB35EF" w:rsidP="00BB35EF">
      <w:pPr>
        <w:pStyle w:val="Heading1"/>
        <w:numPr>
          <w:ilvl w:val="0"/>
          <w:numId w:val="0"/>
        </w:numPr>
        <w:ind w:left="1701" w:hanging="1701"/>
      </w:pPr>
      <w:r w:rsidRPr="00D302F3">
        <w:lastRenderedPageBreak/>
        <w:t xml:space="preserve">FORM </w:t>
      </w:r>
      <w:r>
        <w:t>H</w:t>
      </w:r>
      <w:r w:rsidRPr="00D302F3">
        <w:t>-F1</w:t>
      </w:r>
      <w:r>
        <w:t>:</w:t>
      </w:r>
      <w:r>
        <w:tab/>
      </w:r>
      <w:r w:rsidRPr="00D302F3">
        <w:t xml:space="preserve">LIST OF CONTRACTUAL AGREEMENTS / APPOINTMENT LETTERS / REFERENCE LETTERS </w:t>
      </w:r>
    </w:p>
    <w:p w14:paraId="0BED3EB5" w14:textId="77777777" w:rsidR="00BB35EF" w:rsidRDefault="00BB35EF" w:rsidP="00BB35EF">
      <w:pPr>
        <w:rPr>
          <w:rFonts w:ascii="Arial" w:hAnsi="Arial" w:cs="Arial"/>
          <w:b/>
          <w:sz w:val="20"/>
          <w:szCs w:val="20"/>
        </w:rPr>
      </w:pPr>
    </w:p>
    <w:p w14:paraId="278B53D6" w14:textId="77777777" w:rsidR="00BB35EF" w:rsidRPr="00D302F3" w:rsidRDefault="00BB35EF" w:rsidP="00BB35EF">
      <w:pPr>
        <w:rPr>
          <w:rFonts w:ascii="Arial" w:hAnsi="Arial" w:cs="Arial"/>
          <w:b/>
          <w:i/>
          <w:sz w:val="20"/>
          <w:szCs w:val="20"/>
        </w:rPr>
      </w:pPr>
      <w:r w:rsidRPr="00D302F3">
        <w:rPr>
          <w:rFonts w:ascii="Arial" w:hAnsi="Arial" w:cs="Arial"/>
          <w:b/>
          <w:i/>
          <w:sz w:val="20"/>
          <w:szCs w:val="20"/>
        </w:rPr>
        <w:t>Note to bidder:</w:t>
      </w:r>
    </w:p>
    <w:p w14:paraId="271C076B" w14:textId="77777777" w:rsidR="00BB35EF" w:rsidRPr="00D302F3" w:rsidRDefault="00BB35EF" w:rsidP="00BB35EF">
      <w:pPr>
        <w:widowControl/>
        <w:spacing w:after="24" w:line="256" w:lineRule="auto"/>
        <w:jc w:val="left"/>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The information supplied will be used to evaluate functionality.  Non submission will influence the functionality score negatively.</w:t>
      </w:r>
    </w:p>
    <w:p w14:paraId="79556311" w14:textId="77777777" w:rsidR="00BB35EF" w:rsidRPr="00D302F3" w:rsidRDefault="00BB35EF" w:rsidP="00BB35EF">
      <w:pPr>
        <w:widowControl/>
        <w:spacing w:after="24" w:line="256" w:lineRule="auto"/>
        <w:jc w:val="left"/>
        <w:textAlignment w:val="auto"/>
        <w:rPr>
          <w:rFonts w:ascii="Calibri" w:eastAsia="Calibri" w:hAnsi="Calibri" w:cs="Calibri"/>
          <w:i/>
          <w:color w:val="000000"/>
          <w:sz w:val="22"/>
          <w:szCs w:val="22"/>
          <w:lang w:eastAsia="en-ZA" w:bidi="ar-SA"/>
        </w:rPr>
      </w:pPr>
    </w:p>
    <w:p w14:paraId="5BC68327" w14:textId="77777777" w:rsidR="00BB35EF" w:rsidRPr="00D302F3" w:rsidRDefault="00BB35EF" w:rsidP="00BB35EF">
      <w:pPr>
        <w:widowControl/>
        <w:spacing w:after="4" w:line="256" w:lineRule="auto"/>
        <w:ind w:hanging="10"/>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u w:val="single" w:color="000000"/>
          <w:lang w:eastAsia="en-ZA" w:bidi="ar-SA"/>
        </w:rPr>
        <w:t>Lists of Completed Contracts over the last five (5) years to be submitted in Table below.</w:t>
      </w:r>
      <w:r w:rsidRPr="00D302F3">
        <w:rPr>
          <w:rFonts w:ascii="Calibri" w:eastAsia="Arial" w:hAnsi="Calibri" w:cs="Arial"/>
          <w:b/>
          <w:i/>
          <w:color w:val="000000"/>
          <w:sz w:val="22"/>
          <w:szCs w:val="22"/>
          <w:lang w:eastAsia="en-ZA" w:bidi="ar-SA"/>
        </w:rPr>
        <w:t xml:space="preserve">  </w:t>
      </w:r>
    </w:p>
    <w:p w14:paraId="69A2524C" w14:textId="77777777" w:rsidR="00BB35EF" w:rsidRPr="00D302F3" w:rsidRDefault="00BB35EF" w:rsidP="00BB35EF">
      <w:pPr>
        <w:widowControl/>
        <w:spacing w:after="160" w:line="256" w:lineRule="auto"/>
        <w:textAlignment w:val="auto"/>
        <w:rPr>
          <w:rFonts w:ascii="Calibri" w:eastAsia="Calibri" w:hAnsi="Calibri" w:cs="Calibri"/>
          <w:i/>
          <w:color w:val="000000"/>
          <w:sz w:val="22"/>
          <w:szCs w:val="22"/>
          <w:lang w:eastAsia="en-ZA" w:bidi="ar-SA"/>
        </w:rPr>
      </w:pPr>
      <w:r w:rsidRPr="00D302F3">
        <w:rPr>
          <w:rFonts w:ascii="Calibri" w:eastAsia="Arial" w:hAnsi="Calibri" w:cs="Arial"/>
          <w:b/>
          <w:i/>
          <w:color w:val="000000"/>
          <w:sz w:val="22"/>
          <w:szCs w:val="22"/>
          <w:lang w:eastAsia="en-ZA" w:bidi="ar-SA"/>
        </w:rPr>
        <w:t xml:space="preserve"> </w:t>
      </w:r>
      <w:r w:rsidRPr="00D302F3">
        <w:rPr>
          <w:rFonts w:ascii="Calibri" w:eastAsia="Calibri" w:hAnsi="Calibri" w:cs="Calibri"/>
          <w:i/>
          <w:color w:val="000000"/>
          <w:sz w:val="22"/>
          <w:szCs w:val="22"/>
          <w:lang w:eastAsia="en-ZA" w:bidi="ar-SA"/>
        </w:rPr>
        <w:t xml:space="preserve">Bidders must familiarise themselves with the evaluation criteria and submit a list of completed contracts to support the allocation of points.  </w:t>
      </w:r>
    </w:p>
    <w:p w14:paraId="133C135D" w14:textId="77777777" w:rsidR="00BB35EF" w:rsidRPr="00D302F3" w:rsidRDefault="00BB35EF" w:rsidP="00BB35EF">
      <w:pPr>
        <w:widowControl/>
        <w:spacing w:after="113" w:line="256" w:lineRule="auto"/>
        <w:ind w:right="140"/>
        <w:textAlignment w:val="auto"/>
        <w:rPr>
          <w:rFonts w:ascii="Calibri" w:eastAsia="Calibri" w:hAnsi="Calibri" w:cs="Calibri"/>
          <w:i/>
          <w:color w:val="000000"/>
          <w:sz w:val="22"/>
          <w:szCs w:val="22"/>
          <w:lang w:eastAsia="en-ZA" w:bidi="ar-SA"/>
        </w:rPr>
      </w:pPr>
      <w:r w:rsidRPr="00D302F3">
        <w:rPr>
          <w:rFonts w:ascii="Calibri" w:eastAsia="Calibri" w:hAnsi="Calibri" w:cs="Calibri"/>
          <w:i/>
          <w:color w:val="000000"/>
          <w:sz w:val="22"/>
          <w:szCs w:val="22"/>
          <w:lang w:eastAsia="en-ZA" w:bidi="ar-SA"/>
        </w:rPr>
        <w:t xml:space="preserve">The list of completed contracts must be supported with contractual agreements or appointment letters or reference letters </w:t>
      </w:r>
      <w:r>
        <w:rPr>
          <w:rFonts w:ascii="Calibri" w:eastAsia="Calibri" w:hAnsi="Calibri" w:cs="Calibri"/>
          <w:i/>
          <w:color w:val="000000"/>
          <w:sz w:val="22"/>
          <w:szCs w:val="22"/>
          <w:lang w:eastAsia="en-ZA" w:bidi="ar-SA"/>
        </w:rPr>
        <w:t xml:space="preserve">(see next form) </w:t>
      </w:r>
      <w:r w:rsidRPr="00D302F3">
        <w:rPr>
          <w:rFonts w:ascii="Calibri" w:eastAsia="Calibri" w:hAnsi="Calibri" w:cs="Calibri"/>
          <w:i/>
          <w:color w:val="000000"/>
          <w:sz w:val="22"/>
          <w:szCs w:val="22"/>
          <w:lang w:eastAsia="en-ZA" w:bidi="ar-SA"/>
        </w:rPr>
        <w:t>which must be attached directly after this page</w:t>
      </w:r>
      <w:r>
        <w:rPr>
          <w:rFonts w:ascii="Calibri" w:eastAsia="Calibri" w:hAnsi="Calibri" w:cs="Calibri"/>
          <w:i/>
          <w:color w:val="000000"/>
          <w:sz w:val="22"/>
          <w:szCs w:val="22"/>
          <w:lang w:eastAsia="en-ZA" w:bidi="ar-SA"/>
        </w:rPr>
        <w:t xml:space="preserve"> (or the next in case of reference letters)</w:t>
      </w:r>
      <w:r w:rsidRPr="00D302F3">
        <w:rPr>
          <w:rFonts w:ascii="Calibri" w:eastAsia="Calibri" w:hAnsi="Calibri" w:cs="Calibri"/>
          <w:i/>
          <w:color w:val="000000"/>
          <w:sz w:val="22"/>
          <w:szCs w:val="22"/>
          <w:lang w:eastAsia="en-ZA" w:bidi="ar-SA"/>
        </w:rPr>
        <w:t>.  A listed contract which is not substantiated with evidence will not be considered in the evaluation of functionality.</w:t>
      </w:r>
    </w:p>
    <w:p w14:paraId="02BFA3E4" w14:textId="77777777" w:rsidR="00BB35EF" w:rsidRPr="0098746A" w:rsidRDefault="00BB35EF" w:rsidP="00BB35EF">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List of Previous and Completed contracts</w:t>
      </w:r>
    </w:p>
    <w:p w14:paraId="0CFF11C9" w14:textId="77777777" w:rsidR="00BB35EF" w:rsidRPr="0098746A" w:rsidRDefault="00BB35EF" w:rsidP="00BB35EF">
      <w:pPr>
        <w:widowControl/>
        <w:spacing w:after="160" w:line="256" w:lineRule="auto"/>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NAME OF COMPANY:</w:t>
      </w:r>
      <w:r w:rsidRPr="0098746A">
        <w:rPr>
          <w:rFonts w:ascii="Calibri" w:eastAsia="Arial" w:hAnsi="Calibri" w:cs="Arial"/>
          <w:b/>
          <w:color w:val="000000"/>
          <w:sz w:val="22"/>
          <w:szCs w:val="22"/>
          <w:lang w:eastAsia="en-ZA" w:bidi="ar-SA"/>
        </w:rPr>
        <w:tab/>
        <w:t>___________________________________________________________</w:t>
      </w:r>
    </w:p>
    <w:tbl>
      <w:tblPr>
        <w:tblW w:w="5000" w:type="pct"/>
        <w:tblCellMar>
          <w:top w:w="65" w:type="dxa"/>
          <w:left w:w="115" w:type="dxa"/>
        </w:tblCellMar>
        <w:tblLook w:val="04A0" w:firstRow="1" w:lastRow="0" w:firstColumn="1" w:lastColumn="0" w:noHBand="0" w:noVBand="1"/>
      </w:tblPr>
      <w:tblGrid>
        <w:gridCol w:w="2379"/>
        <w:gridCol w:w="3638"/>
        <w:gridCol w:w="1958"/>
        <w:gridCol w:w="1539"/>
      </w:tblGrid>
      <w:tr w:rsidR="00BB35EF" w:rsidRPr="0098746A" w14:paraId="353B5B00" w14:textId="77777777" w:rsidTr="007C18F3">
        <w:trPr>
          <w:trHeight w:val="554"/>
          <w:tblHeader/>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305A0917"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PROJECT/EMPLOYER</w:t>
            </w:r>
          </w:p>
          <w:p w14:paraId="091B8341"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(Name, Tel. No)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F86F8EA" w14:textId="77777777" w:rsidR="00BB35EF" w:rsidRPr="0098746A" w:rsidRDefault="00BB35EF" w:rsidP="007C18F3">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NATURE OF CONTRACT</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8081636" w14:textId="77777777" w:rsidR="00BB35EF" w:rsidRPr="0098746A" w:rsidRDefault="00BB35EF" w:rsidP="007C18F3">
            <w:pPr>
              <w:widowControl/>
              <w:ind w:left="2"/>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VALUE OF CONTRACT </w:t>
            </w: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9491F1C"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YEAR OF COMPLETION</w:t>
            </w:r>
          </w:p>
        </w:tc>
      </w:tr>
      <w:tr w:rsidR="00BB35EF" w:rsidRPr="0098746A" w14:paraId="1EBE7D49" w14:textId="77777777" w:rsidTr="007C18F3">
        <w:trPr>
          <w:trHeight w:val="1160"/>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11EE312"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8F9FBBC"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93B3F1B"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0F0A030"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A3E1FCF"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C574840" w14:textId="77777777" w:rsidR="00BB35EF" w:rsidRPr="0098746A" w:rsidRDefault="00BB35EF" w:rsidP="007C18F3">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6B7BA959" w14:textId="77777777" w:rsidR="00BB35EF" w:rsidRPr="0098746A" w:rsidRDefault="00BB35EF" w:rsidP="007C18F3">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21C9CF8"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BB35EF" w:rsidRPr="0098746A" w14:paraId="45A0ACAA" w14:textId="77777777" w:rsidTr="007C18F3">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0CD90CED"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7DD19B70"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D45127E"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0DE360E4"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6708BAB5"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4EF8E37" w14:textId="77777777" w:rsidR="00BB35EF" w:rsidRPr="0098746A" w:rsidRDefault="00BB35EF" w:rsidP="007C18F3">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052FB35E" w14:textId="77777777" w:rsidR="00BB35EF" w:rsidRPr="0098746A" w:rsidRDefault="00BB35EF" w:rsidP="007C18F3">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1200D965"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BB35EF" w:rsidRPr="0098746A" w14:paraId="2E786A42" w14:textId="77777777" w:rsidTr="007C18F3">
        <w:trPr>
          <w:trHeight w:val="1157"/>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400CDFB5"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8EEF673"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12716F80"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4CF2D2F"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B0539F1"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28CB288" w14:textId="77777777" w:rsidR="00BB35EF" w:rsidRPr="0098746A" w:rsidRDefault="00BB35EF" w:rsidP="007C18F3">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7AA9FF64" w14:textId="77777777" w:rsidR="00BB35EF" w:rsidRPr="0098746A" w:rsidRDefault="00BB35EF" w:rsidP="007C18F3">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66B7A66C"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r w:rsidR="00BB35EF" w:rsidRPr="0098746A" w14:paraId="75719ABB" w14:textId="77777777" w:rsidTr="007C18F3">
        <w:trPr>
          <w:trHeight w:val="1159"/>
        </w:trPr>
        <w:tc>
          <w:tcPr>
            <w:tcW w:w="1250"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5C912477"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4730D5CD"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3786FAE1"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505368AC"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p w14:paraId="2AE36DA5"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912"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71F220A4" w14:textId="77777777" w:rsidR="00BB35EF" w:rsidRPr="0098746A" w:rsidRDefault="00BB35EF" w:rsidP="007C18F3">
            <w:pPr>
              <w:widowControl/>
              <w:ind w:left="1"/>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c>
          <w:tcPr>
            <w:tcW w:w="102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tcPr>
          <w:p w14:paraId="70DB1B47" w14:textId="77777777" w:rsidR="00BB35EF" w:rsidRPr="0098746A" w:rsidRDefault="00BB35EF" w:rsidP="007C18F3">
            <w:pPr>
              <w:widowControl/>
              <w:ind w:left="2"/>
              <w:jc w:val="left"/>
              <w:textAlignment w:val="auto"/>
              <w:rPr>
                <w:rFonts w:ascii="Calibri" w:eastAsia="Calibri" w:hAnsi="Calibri" w:cs="Calibri"/>
                <w:color w:val="000000"/>
                <w:sz w:val="22"/>
                <w:szCs w:val="22"/>
                <w:lang w:eastAsia="en-ZA" w:bidi="ar-SA"/>
              </w:rPr>
            </w:pPr>
          </w:p>
        </w:tc>
        <w:tc>
          <w:tcPr>
            <w:tcW w:w="809" w:type="pct"/>
            <w:tcBorders>
              <w:top w:val="single" w:sz="4" w:space="0" w:color="BFBFBF"/>
              <w:left w:val="single" w:sz="4" w:space="0" w:color="BFBFBF"/>
              <w:bottom w:val="single" w:sz="4" w:space="0" w:color="BFBFBF"/>
              <w:right w:val="single" w:sz="4" w:space="0" w:color="BFBFBF"/>
            </w:tcBorders>
            <w:tcMar>
              <w:top w:w="65" w:type="dxa"/>
              <w:left w:w="115" w:type="dxa"/>
              <w:bottom w:w="0" w:type="dxa"/>
              <w:right w:w="15" w:type="dxa"/>
            </w:tcMar>
            <w:hideMark/>
          </w:tcPr>
          <w:p w14:paraId="20B25B9F" w14:textId="77777777" w:rsidR="00BB35EF" w:rsidRPr="0098746A" w:rsidRDefault="00BB35EF" w:rsidP="007C18F3">
            <w:pPr>
              <w:widowControl/>
              <w:jc w:val="left"/>
              <w:textAlignment w:val="auto"/>
              <w:rPr>
                <w:rFonts w:ascii="Calibri" w:eastAsia="Calibri" w:hAnsi="Calibri" w:cs="Calibri"/>
                <w:color w:val="000000"/>
                <w:sz w:val="22"/>
                <w:szCs w:val="22"/>
                <w:lang w:eastAsia="en-ZA" w:bidi="ar-SA"/>
              </w:rPr>
            </w:pPr>
            <w:r w:rsidRPr="0098746A">
              <w:rPr>
                <w:rFonts w:ascii="Calibri" w:eastAsia="Arial" w:hAnsi="Calibri" w:cs="Arial"/>
                <w:b/>
                <w:color w:val="000000"/>
                <w:sz w:val="22"/>
                <w:szCs w:val="22"/>
                <w:lang w:eastAsia="en-ZA" w:bidi="ar-SA"/>
              </w:rPr>
              <w:t xml:space="preserve"> </w:t>
            </w:r>
          </w:p>
        </w:tc>
      </w:tr>
    </w:tbl>
    <w:p w14:paraId="2249EC13" w14:textId="77777777" w:rsidR="00BB35EF" w:rsidRDefault="00BB35EF" w:rsidP="00BB35EF">
      <w:pPr>
        <w:widowControl/>
        <w:spacing w:after="160" w:line="259" w:lineRule="auto"/>
        <w:jc w:val="left"/>
        <w:textAlignment w:val="auto"/>
        <w:rPr>
          <w:rFonts w:ascii="Arial" w:eastAsia="Arial" w:hAnsi="Arial" w:cs="Arial"/>
          <w:b/>
          <w:color w:val="000000"/>
          <w:sz w:val="22"/>
          <w:szCs w:val="22"/>
          <w:lang w:eastAsia="en-ZA" w:bidi="ar-SA"/>
        </w:rPr>
      </w:pPr>
    </w:p>
    <w:tbl>
      <w:tblPr>
        <w:tblW w:w="5000" w:type="pct"/>
        <w:tblCellMar>
          <w:top w:w="68" w:type="dxa"/>
          <w:left w:w="113" w:type="dxa"/>
          <w:right w:w="115" w:type="dxa"/>
        </w:tblCellMar>
        <w:tblLook w:val="04A0" w:firstRow="1" w:lastRow="0" w:firstColumn="1" w:lastColumn="0" w:noHBand="0" w:noVBand="1"/>
      </w:tblPr>
      <w:tblGrid>
        <w:gridCol w:w="3523"/>
        <w:gridCol w:w="519"/>
        <w:gridCol w:w="2696"/>
        <w:gridCol w:w="405"/>
        <w:gridCol w:w="2371"/>
      </w:tblGrid>
      <w:tr w:rsidR="00BB35EF" w14:paraId="1597609D" w14:textId="77777777" w:rsidTr="007C18F3">
        <w:trPr>
          <w:trHeight w:val="906"/>
        </w:trPr>
        <w:tc>
          <w:tcPr>
            <w:tcW w:w="1851" w:type="pct"/>
            <w:tcBorders>
              <w:top w:val="single" w:sz="4" w:space="0" w:color="000000"/>
              <w:left w:val="single" w:sz="4" w:space="0" w:color="000000"/>
              <w:bottom w:val="single" w:sz="4" w:space="0" w:color="000000"/>
              <w:right w:val="single" w:sz="4" w:space="0" w:color="000000"/>
            </w:tcBorders>
            <w:shd w:val="clear" w:color="auto" w:fill="auto"/>
          </w:tcPr>
          <w:p w14:paraId="08F25D5D" w14:textId="77777777" w:rsidR="00BB35EF" w:rsidRPr="009D403D" w:rsidRDefault="00BB35EF" w:rsidP="007C18F3">
            <w:pPr>
              <w:spacing w:line="259" w:lineRule="auto"/>
              <w:ind w:left="2"/>
              <w:rPr>
                <w:rFonts w:ascii="Calibri" w:hAnsi="Calibri"/>
              </w:rPr>
            </w:pPr>
          </w:p>
        </w:tc>
        <w:tc>
          <w:tcPr>
            <w:tcW w:w="272" w:type="pct"/>
            <w:tcBorders>
              <w:top w:val="single" w:sz="4" w:space="0" w:color="BFBFBF"/>
              <w:left w:val="single" w:sz="4" w:space="0" w:color="000000"/>
              <w:bottom w:val="single" w:sz="4" w:space="0" w:color="BFBFBF"/>
              <w:right w:val="single" w:sz="4" w:space="0" w:color="000000"/>
            </w:tcBorders>
            <w:shd w:val="clear" w:color="auto" w:fill="auto"/>
          </w:tcPr>
          <w:p w14:paraId="54F45EB3" w14:textId="77777777" w:rsidR="00BB35EF" w:rsidRPr="009D403D" w:rsidRDefault="00BB35EF" w:rsidP="007C18F3">
            <w:pPr>
              <w:spacing w:line="259" w:lineRule="auto"/>
              <w:rPr>
                <w:rFonts w:ascii="Calibri" w:hAnsi="Calibri"/>
              </w:rPr>
            </w:pPr>
            <w:r w:rsidRPr="009D403D">
              <w:rPr>
                <w:rFonts w:ascii="Calibri" w:hAnsi="Calibri"/>
              </w:rPr>
              <w:t xml:space="preserve"> </w:t>
            </w:r>
          </w:p>
        </w:tc>
        <w:tc>
          <w:tcPr>
            <w:tcW w:w="1417" w:type="pct"/>
            <w:tcBorders>
              <w:top w:val="single" w:sz="4" w:space="0" w:color="000000"/>
              <w:left w:val="single" w:sz="4" w:space="0" w:color="000000"/>
              <w:bottom w:val="single" w:sz="4" w:space="0" w:color="000000"/>
              <w:right w:val="single" w:sz="4" w:space="0" w:color="000000"/>
            </w:tcBorders>
            <w:shd w:val="clear" w:color="auto" w:fill="auto"/>
          </w:tcPr>
          <w:p w14:paraId="3DE1CF6C" w14:textId="77777777" w:rsidR="00BB35EF" w:rsidRPr="009D403D" w:rsidRDefault="00BB35EF" w:rsidP="007C18F3">
            <w:pPr>
              <w:spacing w:line="259" w:lineRule="auto"/>
              <w:ind w:left="2"/>
              <w:rPr>
                <w:rFonts w:ascii="Calibri" w:hAnsi="Calibri"/>
              </w:rPr>
            </w:pPr>
            <w:r w:rsidRPr="009D403D">
              <w:rPr>
                <w:rFonts w:ascii="Calibri" w:hAnsi="Calibri"/>
              </w:rPr>
              <w:t xml:space="preserve"> </w:t>
            </w:r>
          </w:p>
        </w:tc>
        <w:tc>
          <w:tcPr>
            <w:tcW w:w="213" w:type="pct"/>
            <w:tcBorders>
              <w:top w:val="single" w:sz="4" w:space="0" w:color="BFBFBF"/>
              <w:left w:val="single" w:sz="4" w:space="0" w:color="000000"/>
              <w:bottom w:val="single" w:sz="4" w:space="0" w:color="BFBFBF"/>
              <w:right w:val="single" w:sz="4" w:space="0" w:color="000000"/>
            </w:tcBorders>
            <w:shd w:val="clear" w:color="auto" w:fill="auto"/>
          </w:tcPr>
          <w:p w14:paraId="1ADF2646" w14:textId="77777777" w:rsidR="00BB35EF" w:rsidRPr="009D403D" w:rsidRDefault="00BB35EF" w:rsidP="007C18F3">
            <w:pPr>
              <w:spacing w:line="259" w:lineRule="auto"/>
              <w:ind w:left="2"/>
              <w:rPr>
                <w:rFonts w:ascii="Calibri" w:hAnsi="Calibri"/>
              </w:rPr>
            </w:pPr>
            <w:r w:rsidRPr="009D403D">
              <w:rPr>
                <w:rFonts w:ascii="Calibri" w:hAnsi="Calibri"/>
              </w:rPr>
              <w:t xml:space="preserve"> </w:t>
            </w:r>
          </w:p>
        </w:tc>
        <w:tc>
          <w:tcPr>
            <w:tcW w:w="1246" w:type="pct"/>
            <w:tcBorders>
              <w:top w:val="single" w:sz="4" w:space="0" w:color="000000"/>
              <w:left w:val="single" w:sz="4" w:space="0" w:color="000000"/>
              <w:bottom w:val="single" w:sz="4" w:space="0" w:color="000000"/>
              <w:right w:val="single" w:sz="4" w:space="0" w:color="000000"/>
            </w:tcBorders>
            <w:shd w:val="clear" w:color="auto" w:fill="auto"/>
          </w:tcPr>
          <w:p w14:paraId="7DCBFC34" w14:textId="77777777" w:rsidR="00BB35EF" w:rsidRPr="009D403D" w:rsidRDefault="00BB35EF" w:rsidP="007C18F3">
            <w:pPr>
              <w:spacing w:line="259" w:lineRule="auto"/>
              <w:ind w:left="2"/>
              <w:rPr>
                <w:rFonts w:ascii="Calibri" w:hAnsi="Calibri"/>
              </w:rPr>
            </w:pPr>
            <w:r w:rsidRPr="009D403D">
              <w:rPr>
                <w:rFonts w:ascii="Calibri" w:hAnsi="Calibri"/>
              </w:rPr>
              <w:t xml:space="preserve"> </w:t>
            </w:r>
          </w:p>
        </w:tc>
      </w:tr>
      <w:tr w:rsidR="00BB35EF" w14:paraId="4486836C" w14:textId="77777777" w:rsidTr="007C18F3">
        <w:trPr>
          <w:trHeight w:val="331"/>
        </w:trPr>
        <w:tc>
          <w:tcPr>
            <w:tcW w:w="1851" w:type="pct"/>
            <w:tcBorders>
              <w:top w:val="single" w:sz="4" w:space="0" w:color="000000"/>
              <w:left w:val="single" w:sz="4" w:space="0" w:color="BFBFBF"/>
              <w:bottom w:val="single" w:sz="4" w:space="0" w:color="BFBFBF"/>
              <w:right w:val="single" w:sz="4" w:space="0" w:color="BFBFBF"/>
            </w:tcBorders>
            <w:shd w:val="clear" w:color="auto" w:fill="auto"/>
          </w:tcPr>
          <w:p w14:paraId="6B62151D" w14:textId="77777777" w:rsidR="00BB35EF" w:rsidRPr="009D403D" w:rsidRDefault="00BB35EF" w:rsidP="007C18F3">
            <w:pPr>
              <w:spacing w:line="259" w:lineRule="auto"/>
              <w:ind w:left="2"/>
              <w:rPr>
                <w:rFonts w:ascii="Calibri" w:hAnsi="Calibri"/>
              </w:rPr>
            </w:pPr>
            <w:r w:rsidRPr="009D403D">
              <w:rPr>
                <w:rFonts w:ascii="Calibri" w:eastAsia="Arial" w:hAnsi="Calibri" w:cs="Arial"/>
                <w:b/>
              </w:rPr>
              <w:t xml:space="preserve">NAME </w:t>
            </w:r>
          </w:p>
        </w:tc>
        <w:tc>
          <w:tcPr>
            <w:tcW w:w="272" w:type="pct"/>
            <w:tcBorders>
              <w:top w:val="single" w:sz="4" w:space="0" w:color="BFBFBF"/>
              <w:left w:val="single" w:sz="4" w:space="0" w:color="BFBFBF"/>
              <w:bottom w:val="single" w:sz="4" w:space="0" w:color="BFBFBF"/>
              <w:right w:val="single" w:sz="4" w:space="0" w:color="BFBFBF"/>
            </w:tcBorders>
            <w:shd w:val="clear" w:color="auto" w:fill="auto"/>
          </w:tcPr>
          <w:p w14:paraId="2CD0EE93" w14:textId="77777777" w:rsidR="00BB35EF" w:rsidRPr="009D403D" w:rsidRDefault="00BB35EF" w:rsidP="007C18F3">
            <w:pPr>
              <w:spacing w:line="259" w:lineRule="auto"/>
              <w:rPr>
                <w:rFonts w:ascii="Calibri" w:hAnsi="Calibri"/>
              </w:rPr>
            </w:pPr>
            <w:r w:rsidRPr="009D403D">
              <w:rPr>
                <w:rFonts w:ascii="Calibri" w:eastAsia="Arial" w:hAnsi="Calibri" w:cs="Arial"/>
                <w:b/>
              </w:rPr>
              <w:t xml:space="preserve"> </w:t>
            </w:r>
          </w:p>
        </w:tc>
        <w:tc>
          <w:tcPr>
            <w:tcW w:w="1417" w:type="pct"/>
            <w:tcBorders>
              <w:top w:val="single" w:sz="4" w:space="0" w:color="000000"/>
              <w:left w:val="single" w:sz="4" w:space="0" w:color="BFBFBF"/>
              <w:bottom w:val="single" w:sz="4" w:space="0" w:color="BFBFBF"/>
              <w:right w:val="single" w:sz="4" w:space="0" w:color="BFBFBF"/>
            </w:tcBorders>
            <w:shd w:val="clear" w:color="auto" w:fill="auto"/>
          </w:tcPr>
          <w:p w14:paraId="665D4CC0" w14:textId="77777777" w:rsidR="00BB35EF" w:rsidRPr="009D403D" w:rsidRDefault="00BB35EF" w:rsidP="007C18F3">
            <w:pPr>
              <w:spacing w:line="259" w:lineRule="auto"/>
              <w:ind w:left="2"/>
              <w:rPr>
                <w:rFonts w:ascii="Calibri" w:hAnsi="Calibri"/>
              </w:rPr>
            </w:pPr>
            <w:r w:rsidRPr="009D403D">
              <w:rPr>
                <w:rFonts w:ascii="Calibri" w:eastAsia="Arial" w:hAnsi="Calibri" w:cs="Arial"/>
                <w:b/>
              </w:rPr>
              <w:t xml:space="preserve">SIGNATURE </w:t>
            </w:r>
          </w:p>
        </w:tc>
        <w:tc>
          <w:tcPr>
            <w:tcW w:w="213" w:type="pct"/>
            <w:tcBorders>
              <w:top w:val="single" w:sz="4" w:space="0" w:color="BFBFBF"/>
              <w:left w:val="single" w:sz="4" w:space="0" w:color="BFBFBF"/>
              <w:bottom w:val="single" w:sz="4" w:space="0" w:color="BFBFBF"/>
              <w:right w:val="single" w:sz="4" w:space="0" w:color="BFBFBF"/>
            </w:tcBorders>
            <w:shd w:val="clear" w:color="auto" w:fill="auto"/>
          </w:tcPr>
          <w:p w14:paraId="2456494E" w14:textId="77777777" w:rsidR="00BB35EF" w:rsidRPr="009D403D" w:rsidRDefault="00BB35EF" w:rsidP="007C18F3">
            <w:pPr>
              <w:spacing w:line="259" w:lineRule="auto"/>
              <w:ind w:left="2"/>
              <w:rPr>
                <w:rFonts w:ascii="Calibri" w:hAnsi="Calibri"/>
              </w:rPr>
            </w:pPr>
            <w:r w:rsidRPr="009D403D">
              <w:rPr>
                <w:rFonts w:ascii="Calibri" w:eastAsia="Arial" w:hAnsi="Calibri" w:cs="Arial"/>
                <w:b/>
              </w:rPr>
              <w:t xml:space="preserve"> </w:t>
            </w:r>
          </w:p>
        </w:tc>
        <w:tc>
          <w:tcPr>
            <w:tcW w:w="1246" w:type="pct"/>
            <w:tcBorders>
              <w:top w:val="single" w:sz="4" w:space="0" w:color="000000"/>
              <w:left w:val="single" w:sz="4" w:space="0" w:color="BFBFBF"/>
              <w:bottom w:val="single" w:sz="4" w:space="0" w:color="BFBFBF"/>
              <w:right w:val="single" w:sz="4" w:space="0" w:color="BFBFBF"/>
            </w:tcBorders>
            <w:shd w:val="clear" w:color="auto" w:fill="auto"/>
          </w:tcPr>
          <w:p w14:paraId="1D46E9DD" w14:textId="77777777" w:rsidR="00BB35EF" w:rsidRPr="009D403D" w:rsidRDefault="00BB35EF" w:rsidP="007C18F3">
            <w:pPr>
              <w:spacing w:line="259" w:lineRule="auto"/>
              <w:ind w:left="2"/>
              <w:rPr>
                <w:rFonts w:ascii="Calibri" w:hAnsi="Calibri"/>
              </w:rPr>
            </w:pPr>
            <w:r w:rsidRPr="009D403D">
              <w:rPr>
                <w:rFonts w:ascii="Calibri" w:eastAsia="Arial" w:hAnsi="Calibri" w:cs="Arial"/>
                <w:b/>
              </w:rPr>
              <w:t xml:space="preserve">DATE </w:t>
            </w:r>
          </w:p>
        </w:tc>
      </w:tr>
    </w:tbl>
    <w:p w14:paraId="776CB2A7" w14:textId="77777777" w:rsidR="00BB35EF" w:rsidRDefault="00BB35EF" w:rsidP="00BB35EF">
      <w:pPr>
        <w:rPr>
          <w:rFonts w:ascii="Arial" w:eastAsia="Arial" w:hAnsi="Arial" w:cs="Arial"/>
          <w:b/>
          <w:color w:val="000000"/>
          <w:sz w:val="22"/>
          <w:szCs w:val="22"/>
          <w:lang w:eastAsia="en-ZA" w:bidi="ar-SA"/>
        </w:rPr>
      </w:pPr>
      <w:r w:rsidRPr="0098746A">
        <w:rPr>
          <w:b/>
          <w:lang w:eastAsia="en-ZA" w:bidi="ar-SA"/>
        </w:rPr>
        <w:br w:type="page"/>
      </w:r>
    </w:p>
    <w:p w14:paraId="200EAA81" w14:textId="61BB6165" w:rsidR="00BB35EF" w:rsidRPr="00D302F3" w:rsidRDefault="00BB35EF" w:rsidP="00BB35EF">
      <w:pPr>
        <w:pStyle w:val="Heading1"/>
        <w:numPr>
          <w:ilvl w:val="0"/>
          <w:numId w:val="0"/>
        </w:numPr>
        <w:ind w:left="851" w:hanging="851"/>
      </w:pPr>
      <w:r w:rsidRPr="00D302F3">
        <w:lastRenderedPageBreak/>
        <w:t xml:space="preserve">FORM </w:t>
      </w:r>
      <w:r>
        <w:t>H</w:t>
      </w:r>
      <w:r w:rsidRPr="00D302F3">
        <w:t>-F2: REFERENCE LETTERS</w:t>
      </w:r>
    </w:p>
    <w:p w14:paraId="6DAFD7D3" w14:textId="77777777" w:rsidR="00BB35EF" w:rsidRDefault="00BB35EF" w:rsidP="00BB35EF">
      <w:pPr>
        <w:rPr>
          <w:rFonts w:ascii="Arial" w:hAnsi="Arial" w:cs="Arial"/>
          <w:b/>
          <w:sz w:val="20"/>
          <w:szCs w:val="20"/>
        </w:rPr>
      </w:pPr>
    </w:p>
    <w:p w14:paraId="0DF7A601" w14:textId="77777777" w:rsidR="00BB35EF" w:rsidRPr="0098746A" w:rsidRDefault="00BB35EF" w:rsidP="00BB35EF">
      <w:pPr>
        <w:widowControl/>
        <w:ind w:left="-5" w:right="14"/>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Note to tenderer: </w:t>
      </w:r>
    </w:p>
    <w:p w14:paraId="70A81AA6" w14:textId="77777777" w:rsidR="00BB35EF" w:rsidRPr="0098746A" w:rsidRDefault="00BB35EF" w:rsidP="00C66276">
      <w:pPr>
        <w:widowControl/>
        <w:numPr>
          <w:ilvl w:val="0"/>
          <w:numId w:val="62"/>
        </w:numPr>
        <w:spacing w:after="160" w:line="259" w:lineRule="auto"/>
        <w:ind w:left="284" w:right="14"/>
        <w:contextualSpacing/>
        <w:jc w:val="left"/>
        <w:textAlignment w:val="auto"/>
        <w:rPr>
          <w:rFonts w:ascii="Calibri" w:eastAsia="Calibri" w:hAnsi="Calibri" w:cs="Calibri"/>
          <w:i/>
          <w:color w:val="000000"/>
          <w:sz w:val="22"/>
          <w:szCs w:val="22"/>
          <w:lang w:eastAsia="en-ZA" w:bidi="ar-SA"/>
        </w:rPr>
      </w:pPr>
      <w:r w:rsidRPr="0098746A">
        <w:rPr>
          <w:rFonts w:ascii="Arial" w:eastAsia="Arial" w:hAnsi="Arial" w:cs="Arial"/>
          <w:i/>
          <w:color w:val="000000"/>
          <w:sz w:val="22"/>
          <w:szCs w:val="22"/>
          <w:lang w:eastAsia="en-ZA" w:bidi="ar-SA"/>
        </w:rPr>
        <w:t xml:space="preserve">The tenderer must submit this form for </w:t>
      </w:r>
      <w:r>
        <w:rPr>
          <w:rFonts w:ascii="Arial" w:eastAsia="Arial" w:hAnsi="Arial" w:cs="Arial"/>
          <w:i/>
          <w:color w:val="000000"/>
          <w:sz w:val="22"/>
          <w:szCs w:val="22"/>
          <w:lang w:eastAsia="en-ZA" w:bidi="ar-SA"/>
        </w:rPr>
        <w:t>preferably for each</w:t>
      </w:r>
      <w:r w:rsidRPr="0098746A">
        <w:rPr>
          <w:rFonts w:ascii="Arial" w:eastAsia="Arial" w:hAnsi="Arial" w:cs="Arial"/>
          <w:i/>
          <w:color w:val="000000"/>
          <w:sz w:val="22"/>
          <w:szCs w:val="22"/>
          <w:lang w:eastAsia="en-ZA" w:bidi="ar-SA"/>
        </w:rPr>
        <w:t xml:space="preserve"> relevant project given under project reference.</w:t>
      </w:r>
    </w:p>
    <w:p w14:paraId="7C134B89" w14:textId="77777777" w:rsidR="00BB35EF" w:rsidRPr="0098746A" w:rsidRDefault="00BB35EF" w:rsidP="00C66276">
      <w:pPr>
        <w:widowControl/>
        <w:numPr>
          <w:ilvl w:val="0"/>
          <w:numId w:val="62"/>
        </w:numPr>
        <w:spacing w:after="160" w:line="259" w:lineRule="auto"/>
        <w:ind w:left="284"/>
        <w:contextualSpacing/>
        <w:jc w:val="left"/>
        <w:textAlignment w:val="auto"/>
        <w:rPr>
          <w:rFonts w:ascii="Arial" w:eastAsia="Arial" w:hAnsi="Arial" w:cs="Arial"/>
          <w:i/>
          <w:color w:val="000000"/>
          <w:sz w:val="22"/>
          <w:szCs w:val="22"/>
          <w:lang w:eastAsia="en-ZA" w:bidi="ar-SA"/>
        </w:rPr>
      </w:pPr>
      <w:r w:rsidRPr="0098746A">
        <w:rPr>
          <w:rFonts w:ascii="Arial" w:eastAsia="Arial" w:hAnsi="Arial" w:cs="Arial"/>
          <w:i/>
          <w:color w:val="000000"/>
          <w:sz w:val="22"/>
          <w:szCs w:val="22"/>
          <w:lang w:eastAsia="en-ZA" w:bidi="ar-SA"/>
        </w:rPr>
        <w:t xml:space="preserve">Letter to be on Client’s letterhead stating the following: </w:t>
      </w:r>
    </w:p>
    <w:p w14:paraId="0B45C314"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E5996EF"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Department of Agriculture and Rural Development</w:t>
      </w:r>
    </w:p>
    <w:p w14:paraId="1DFFF8F0"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Glen Agricultural College</w:t>
      </w:r>
    </w:p>
    <w:p w14:paraId="7FFDC5CF"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Chemistry Building 1st Floor</w:t>
      </w:r>
    </w:p>
    <w:p w14:paraId="459A7FFF"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proofErr w:type="spellStart"/>
      <w:r w:rsidRPr="0098746A">
        <w:rPr>
          <w:rFonts w:ascii="Calibri" w:eastAsia="Calibri" w:hAnsi="Calibri" w:cs="Calibri"/>
          <w:color w:val="000000"/>
          <w:sz w:val="22"/>
          <w:szCs w:val="22"/>
          <w:lang w:eastAsia="en-ZA" w:bidi="ar-SA"/>
        </w:rPr>
        <w:t>Gielie</w:t>
      </w:r>
      <w:proofErr w:type="spellEnd"/>
      <w:r w:rsidRPr="0098746A">
        <w:rPr>
          <w:rFonts w:ascii="Calibri" w:eastAsia="Calibri" w:hAnsi="Calibri" w:cs="Calibri"/>
          <w:color w:val="000000"/>
          <w:sz w:val="22"/>
          <w:szCs w:val="22"/>
          <w:lang w:eastAsia="en-ZA" w:bidi="ar-SA"/>
        </w:rPr>
        <w:t xml:space="preserve"> Joubert Street</w:t>
      </w:r>
    </w:p>
    <w:p w14:paraId="532D45C2"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Bloemfontein</w:t>
      </w:r>
      <w:r w:rsidRPr="0098746A">
        <w:rPr>
          <w:rFonts w:ascii="Calibri" w:eastAsia="Calibri" w:hAnsi="Calibri" w:cs="Calibri"/>
          <w:color w:val="000000"/>
          <w:sz w:val="22"/>
          <w:szCs w:val="22"/>
          <w:lang w:eastAsia="en-ZA" w:bidi="ar-SA"/>
        </w:rPr>
        <w:tab/>
      </w:r>
    </w:p>
    <w:p w14:paraId="0ADA0171"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9301 </w:t>
      </w:r>
    </w:p>
    <w:p w14:paraId="6875F6FC"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1090FE76" w14:textId="77777777" w:rsidR="00BB35EF" w:rsidRPr="0098746A" w:rsidRDefault="00BB35EF" w:rsidP="00BB35EF">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ATTENTION:   Procurement Department </w:t>
      </w:r>
    </w:p>
    <w:p w14:paraId="257EB156"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0865FA20"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Arial" w:eastAsia="Arial" w:hAnsi="Arial" w:cs="Arial"/>
          <w:b/>
          <w:color w:val="000000"/>
          <w:sz w:val="22"/>
          <w:szCs w:val="22"/>
          <w:lang w:eastAsia="en-ZA" w:bidi="ar-SA"/>
        </w:rPr>
        <w:t xml:space="preserve">REFERENCE LETTER FOR PAST PERFORMANCE RELATED TO ………………. </w:t>
      </w:r>
      <w:r w:rsidRPr="0098746A">
        <w:rPr>
          <w:rFonts w:ascii="Arial" w:eastAsia="Arial" w:hAnsi="Arial" w:cs="Arial"/>
          <w:i/>
          <w:color w:val="000000"/>
          <w:sz w:val="22"/>
          <w:szCs w:val="22"/>
          <w:lang w:eastAsia="en-ZA" w:bidi="ar-SA"/>
        </w:rPr>
        <w:t>(insert project number)</w:t>
      </w:r>
      <w:r w:rsidRPr="0098746A">
        <w:rPr>
          <w:rFonts w:ascii="Arial" w:eastAsia="Arial" w:hAnsi="Arial" w:cs="Arial"/>
          <w:b/>
          <w:color w:val="000000"/>
          <w:sz w:val="22"/>
          <w:szCs w:val="22"/>
          <w:lang w:eastAsia="en-ZA" w:bidi="ar-SA"/>
        </w:rPr>
        <w:t xml:space="preserve"> FOR THE ……………………………………………………………</w:t>
      </w:r>
      <w:proofErr w:type="gramStart"/>
      <w:r w:rsidRPr="0098746A">
        <w:rPr>
          <w:rFonts w:ascii="Arial" w:eastAsia="Arial" w:hAnsi="Arial" w:cs="Arial"/>
          <w:b/>
          <w:color w:val="000000"/>
          <w:sz w:val="22"/>
          <w:szCs w:val="22"/>
          <w:lang w:eastAsia="en-ZA" w:bidi="ar-SA"/>
        </w:rPr>
        <w:t>…..</w:t>
      </w:r>
      <w:proofErr w:type="gramEnd"/>
      <w:r w:rsidRPr="0098746A">
        <w:rPr>
          <w:rFonts w:ascii="Arial" w:eastAsia="Arial" w:hAnsi="Arial" w:cs="Arial"/>
          <w:b/>
          <w:color w:val="000000"/>
          <w:sz w:val="22"/>
          <w:szCs w:val="22"/>
          <w:lang w:eastAsia="en-ZA" w:bidi="ar-SA"/>
        </w:rPr>
        <w:t xml:space="preserve">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project description)</w:t>
      </w:r>
      <w:r w:rsidRPr="0098746A">
        <w:rPr>
          <w:rFonts w:ascii="Calibri" w:eastAsia="Calibri" w:hAnsi="Calibri" w:cs="Calibri"/>
          <w:color w:val="000000"/>
          <w:sz w:val="22"/>
          <w:szCs w:val="22"/>
          <w:lang w:eastAsia="en-ZA" w:bidi="ar-SA"/>
        </w:rPr>
        <w:t xml:space="preserve"> </w:t>
      </w:r>
    </w:p>
    <w:p w14:paraId="4B3954D9"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178DDA6" w14:textId="77777777" w:rsidR="00BB35EF" w:rsidRPr="0098746A" w:rsidRDefault="00BB35EF" w:rsidP="00BB35EF">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This letter serves to confirm that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name of tenderer)</w:t>
      </w:r>
      <w:r w:rsidRPr="0098746A">
        <w:rPr>
          <w:rFonts w:ascii="Calibri" w:eastAsia="Calibri" w:hAnsi="Calibri" w:cs="Calibri"/>
          <w:color w:val="000000"/>
          <w:sz w:val="22"/>
          <w:szCs w:val="22"/>
          <w:lang w:eastAsia="en-ZA" w:bidi="ar-SA"/>
        </w:rPr>
        <w:t xml:space="preserve"> completed the subject project to the value of R……………… </w:t>
      </w:r>
      <w:r w:rsidRPr="0098746A">
        <w:rPr>
          <w:rFonts w:ascii="Arial" w:eastAsia="Arial" w:hAnsi="Arial" w:cs="Arial"/>
          <w:i/>
          <w:color w:val="000000"/>
          <w:sz w:val="22"/>
          <w:szCs w:val="22"/>
          <w:lang w:eastAsia="en-ZA" w:bidi="ar-SA"/>
        </w:rPr>
        <w:t>(insert value of project)</w:t>
      </w:r>
      <w:r w:rsidRPr="0098746A">
        <w:rPr>
          <w:rFonts w:ascii="Calibri" w:eastAsia="Calibri" w:hAnsi="Calibri" w:cs="Calibri"/>
          <w:color w:val="000000"/>
          <w:sz w:val="22"/>
          <w:szCs w:val="22"/>
          <w:lang w:eastAsia="en-ZA" w:bidi="ar-SA"/>
        </w:rPr>
        <w:t xml:space="preserve"> on …………………… </w:t>
      </w:r>
      <w:r w:rsidRPr="0098746A">
        <w:rPr>
          <w:rFonts w:ascii="Arial" w:eastAsia="Arial" w:hAnsi="Arial" w:cs="Arial"/>
          <w:i/>
          <w:color w:val="000000"/>
          <w:sz w:val="22"/>
          <w:szCs w:val="22"/>
          <w:lang w:eastAsia="en-ZA" w:bidi="ar-SA"/>
        </w:rPr>
        <w:t>(insert date)</w:t>
      </w:r>
      <w:r w:rsidRPr="0098746A">
        <w:rPr>
          <w:rFonts w:ascii="Calibri" w:eastAsia="Calibri" w:hAnsi="Calibri" w:cs="Calibri"/>
          <w:color w:val="000000"/>
          <w:sz w:val="22"/>
          <w:szCs w:val="22"/>
          <w:lang w:eastAsia="en-ZA" w:bidi="ar-SA"/>
        </w:rPr>
        <w:t xml:space="preserve">. </w:t>
      </w:r>
    </w:p>
    <w:p w14:paraId="44DC1AD2"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4AFDCB52" w14:textId="77777777" w:rsidR="00BB35EF" w:rsidRPr="0098746A" w:rsidRDefault="00BB35EF" w:rsidP="00BB35EF">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Rate the performance of the tenderer for the reference project on the table below: </w:t>
      </w:r>
    </w:p>
    <w:p w14:paraId="056DEB40"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Pr>
          <w:noProof/>
          <w:lang w:eastAsia="en-ZA" w:bidi="ar-SA"/>
        </w:rPr>
        <mc:AlternateContent>
          <mc:Choice Requires="wpg">
            <w:drawing>
              <wp:inline distT="0" distB="0" distL="0" distR="0" wp14:anchorId="2F52D2EC" wp14:editId="177265DA">
                <wp:extent cx="7981315" cy="2138680"/>
                <wp:effectExtent l="0" t="305435" r="4445" b="3810"/>
                <wp:docPr id="99469799" name="Group 147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315" cy="2138680"/>
                          <a:chOff x="0" y="298107"/>
                          <a:chExt cx="7981544" cy="2138633"/>
                        </a:xfrm>
                      </wpg:grpSpPr>
                      <pic:pic xmlns:pic="http://schemas.openxmlformats.org/drawingml/2006/picture">
                        <pic:nvPicPr>
                          <pic:cNvPr id="99469800" name="Picture 187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1636102">
                            <a:off x="894679" y="873716"/>
                            <a:ext cx="3969990" cy="643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469801" name="Shape 18739"/>
                        <wps:cNvSpPr>
                          <a:spLocks/>
                        </wps:cNvSpPr>
                        <wps:spPr bwMode="auto">
                          <a:xfrm>
                            <a:off x="4371671" y="497624"/>
                            <a:ext cx="109601" cy="149987"/>
                          </a:xfrm>
                          <a:custGeom>
                            <a:avLst/>
                            <a:gdLst>
                              <a:gd name="T0" fmla="*/ 89535 w 109601"/>
                              <a:gd name="T1" fmla="*/ 0 h 149987"/>
                              <a:gd name="T2" fmla="*/ 43434 w 109601"/>
                              <a:gd name="T3" fmla="*/ 53848 h 149987"/>
                              <a:gd name="T4" fmla="*/ 3937 w 109601"/>
                              <a:gd name="T5" fmla="*/ 106172 h 149987"/>
                              <a:gd name="T6" fmla="*/ 4064 w 109601"/>
                              <a:gd name="T7" fmla="*/ 134366 h 149987"/>
                              <a:gd name="T8" fmla="*/ 25781 w 109601"/>
                              <a:gd name="T9" fmla="*/ 149098 h 149987"/>
                              <a:gd name="T10" fmla="*/ 60960 w 109601"/>
                              <a:gd name="T11" fmla="*/ 136398 h 149987"/>
                              <a:gd name="T12" fmla="*/ 95250 w 109601"/>
                              <a:gd name="T13" fmla="*/ 99314 h 149987"/>
                              <a:gd name="T14" fmla="*/ 109093 w 109601"/>
                              <a:gd name="T15" fmla="*/ 58166 h 149987"/>
                              <a:gd name="T16" fmla="*/ 98806 w 109601"/>
                              <a:gd name="T17" fmla="*/ 18161 h 149987"/>
                              <a:gd name="T18" fmla="*/ 89535 w 109601"/>
                              <a:gd name="T19" fmla="*/ 0 h 149987"/>
                              <a:gd name="T20" fmla="*/ 0 w 109601"/>
                              <a:gd name="T21" fmla="*/ 0 h 149987"/>
                              <a:gd name="T22" fmla="*/ 109601 w 109601"/>
                              <a:gd name="T23" fmla="*/ 149987 h 149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109601" h="149987">
                                <a:moveTo>
                                  <a:pt x="89535" y="0"/>
                                </a:moveTo>
                                <a:cubicBezTo>
                                  <a:pt x="75311" y="18288"/>
                                  <a:pt x="59944" y="36195"/>
                                  <a:pt x="43434" y="53848"/>
                                </a:cubicBezTo>
                                <a:cubicBezTo>
                                  <a:pt x="20955" y="78232"/>
                                  <a:pt x="7747" y="95504"/>
                                  <a:pt x="3937" y="106172"/>
                                </a:cubicBezTo>
                                <a:cubicBezTo>
                                  <a:pt x="0" y="117221"/>
                                  <a:pt x="0" y="126619"/>
                                  <a:pt x="4064" y="134366"/>
                                </a:cubicBezTo>
                                <a:cubicBezTo>
                                  <a:pt x="8636" y="143383"/>
                                  <a:pt x="15875" y="148336"/>
                                  <a:pt x="25781" y="149098"/>
                                </a:cubicBezTo>
                                <a:cubicBezTo>
                                  <a:pt x="35687" y="149987"/>
                                  <a:pt x="47498" y="145796"/>
                                  <a:pt x="60960" y="136398"/>
                                </a:cubicBezTo>
                                <a:cubicBezTo>
                                  <a:pt x="75057" y="126492"/>
                                  <a:pt x="86487" y="114046"/>
                                  <a:pt x="95250" y="99314"/>
                                </a:cubicBezTo>
                                <a:cubicBezTo>
                                  <a:pt x="104140" y="84455"/>
                                  <a:pt x="108712" y="70739"/>
                                  <a:pt x="109093" y="58166"/>
                                </a:cubicBezTo>
                                <a:cubicBezTo>
                                  <a:pt x="109601" y="45593"/>
                                  <a:pt x="106172" y="32258"/>
                                  <a:pt x="98806" y="18161"/>
                                </a:cubicBezTo>
                                <a:cubicBezTo>
                                  <a:pt x="95758" y="12065"/>
                                  <a:pt x="92583" y="6096"/>
                                  <a:pt x="89535" y="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2" name="Shape 18740"/>
                        <wps:cNvSpPr>
                          <a:spLocks/>
                        </wps:cNvSpPr>
                        <wps:spPr bwMode="auto">
                          <a:xfrm>
                            <a:off x="2847797" y="1156627"/>
                            <a:ext cx="176657" cy="171069"/>
                          </a:xfrm>
                          <a:custGeom>
                            <a:avLst/>
                            <a:gdLst>
                              <a:gd name="T0" fmla="*/ 49403 w 176657"/>
                              <a:gd name="T1" fmla="*/ 7620 h 171069"/>
                              <a:gd name="T2" fmla="*/ 7112 w 176657"/>
                              <a:gd name="T3" fmla="*/ 46736 h 171069"/>
                              <a:gd name="T4" fmla="*/ 16637 w 176657"/>
                              <a:gd name="T5" fmla="*/ 112903 h 171069"/>
                              <a:gd name="T6" fmla="*/ 67183 w 176657"/>
                              <a:gd name="T7" fmla="*/ 163703 h 171069"/>
                              <a:gd name="T8" fmla="*/ 128270 w 176657"/>
                              <a:gd name="T9" fmla="*/ 163068 h 171069"/>
                              <a:gd name="T10" fmla="*/ 169799 w 176657"/>
                              <a:gd name="T11" fmla="*/ 124714 h 171069"/>
                              <a:gd name="T12" fmla="*/ 158877 w 176657"/>
                              <a:gd name="T13" fmla="*/ 57023 h 171069"/>
                              <a:gd name="T14" fmla="*/ 109093 w 176657"/>
                              <a:gd name="T15" fmla="*/ 7366 h 171069"/>
                              <a:gd name="T16" fmla="*/ 49403 w 176657"/>
                              <a:gd name="T17" fmla="*/ 7620 h 171069"/>
                              <a:gd name="T18" fmla="*/ 0 w 176657"/>
                              <a:gd name="T19" fmla="*/ 0 h 171069"/>
                              <a:gd name="T20" fmla="*/ 176657 w 176657"/>
                              <a:gd name="T21" fmla="*/ 171069 h 1710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6657" h="171069">
                                <a:moveTo>
                                  <a:pt x="49403" y="7620"/>
                                </a:moveTo>
                                <a:cubicBezTo>
                                  <a:pt x="28448" y="15748"/>
                                  <a:pt x="14351" y="28829"/>
                                  <a:pt x="7112" y="46736"/>
                                </a:cubicBezTo>
                                <a:cubicBezTo>
                                  <a:pt x="0" y="64770"/>
                                  <a:pt x="3175" y="86868"/>
                                  <a:pt x="16637" y="112903"/>
                                </a:cubicBezTo>
                                <a:cubicBezTo>
                                  <a:pt x="30226" y="139319"/>
                                  <a:pt x="47117" y="156210"/>
                                  <a:pt x="67183" y="163703"/>
                                </a:cubicBezTo>
                                <a:cubicBezTo>
                                  <a:pt x="87376" y="171069"/>
                                  <a:pt x="107696" y="170942"/>
                                  <a:pt x="128270" y="163068"/>
                                </a:cubicBezTo>
                                <a:cubicBezTo>
                                  <a:pt x="148971" y="155067"/>
                                  <a:pt x="162814" y="142240"/>
                                  <a:pt x="169799" y="124714"/>
                                </a:cubicBezTo>
                                <a:cubicBezTo>
                                  <a:pt x="176657" y="107061"/>
                                  <a:pt x="173101" y="84582"/>
                                  <a:pt x="158877" y="57023"/>
                                </a:cubicBezTo>
                                <a:cubicBezTo>
                                  <a:pt x="145669" y="31242"/>
                                  <a:pt x="129032" y="14732"/>
                                  <a:pt x="109093" y="7366"/>
                                </a:cubicBezTo>
                                <a:cubicBezTo>
                                  <a:pt x="89154" y="0"/>
                                  <a:pt x="69215" y="127"/>
                                  <a:pt x="49403" y="762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3" name="Shape 18741"/>
                        <wps:cNvSpPr>
                          <a:spLocks/>
                        </wps:cNvSpPr>
                        <wps:spPr bwMode="auto">
                          <a:xfrm>
                            <a:off x="2088083" y="1462443"/>
                            <a:ext cx="173609" cy="175387"/>
                          </a:xfrm>
                          <a:custGeom>
                            <a:avLst/>
                            <a:gdLst>
                              <a:gd name="T0" fmla="*/ 47625 w 173609"/>
                              <a:gd name="T1" fmla="*/ 9652 h 175387"/>
                              <a:gd name="T2" fmla="*/ 6731 w 173609"/>
                              <a:gd name="T3" fmla="*/ 51943 h 175387"/>
                              <a:gd name="T4" fmla="*/ 16764 w 173609"/>
                              <a:gd name="T5" fmla="*/ 119380 h 175387"/>
                              <a:gd name="T6" fmla="*/ 66802 w 173609"/>
                              <a:gd name="T7" fmla="*/ 168910 h 175387"/>
                              <a:gd name="T8" fmla="*/ 126492 w 173609"/>
                              <a:gd name="T9" fmla="*/ 165100 h 175387"/>
                              <a:gd name="T10" fmla="*/ 166878 w 173609"/>
                              <a:gd name="T11" fmla="*/ 124079 h 175387"/>
                              <a:gd name="T12" fmla="*/ 155575 w 173609"/>
                              <a:gd name="T13" fmla="*/ 55499 h 175387"/>
                              <a:gd name="T14" fmla="*/ 106299 w 173609"/>
                              <a:gd name="T15" fmla="*/ 6731 h 175387"/>
                              <a:gd name="T16" fmla="*/ 47625 w 173609"/>
                              <a:gd name="T17" fmla="*/ 9652 h 175387"/>
                              <a:gd name="T18" fmla="*/ 0 w 173609"/>
                              <a:gd name="T19" fmla="*/ 0 h 175387"/>
                              <a:gd name="T20" fmla="*/ 173609 w 173609"/>
                              <a:gd name="T21" fmla="*/ 175387 h 175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3609" h="175387">
                                <a:moveTo>
                                  <a:pt x="47625" y="9652"/>
                                </a:moveTo>
                                <a:cubicBezTo>
                                  <a:pt x="27051" y="18923"/>
                                  <a:pt x="13462" y="33020"/>
                                  <a:pt x="6731" y="51943"/>
                                </a:cubicBezTo>
                                <a:cubicBezTo>
                                  <a:pt x="0" y="70866"/>
                                  <a:pt x="3302" y="93345"/>
                                  <a:pt x="16764" y="119380"/>
                                </a:cubicBezTo>
                                <a:cubicBezTo>
                                  <a:pt x="30353" y="145796"/>
                                  <a:pt x="46990" y="162306"/>
                                  <a:pt x="66802" y="168910"/>
                                </a:cubicBezTo>
                                <a:cubicBezTo>
                                  <a:pt x="86487" y="175387"/>
                                  <a:pt x="106426" y="174117"/>
                                  <a:pt x="126492" y="165100"/>
                                </a:cubicBezTo>
                                <a:cubicBezTo>
                                  <a:pt x="146812" y="155956"/>
                                  <a:pt x="160274" y="142367"/>
                                  <a:pt x="166878" y="124079"/>
                                </a:cubicBezTo>
                                <a:cubicBezTo>
                                  <a:pt x="173609" y="105918"/>
                                  <a:pt x="169799" y="82931"/>
                                  <a:pt x="155575" y="55499"/>
                                </a:cubicBezTo>
                                <a:cubicBezTo>
                                  <a:pt x="142367" y="29718"/>
                                  <a:pt x="125984" y="13462"/>
                                  <a:pt x="106299" y="6731"/>
                                </a:cubicBezTo>
                                <a:cubicBezTo>
                                  <a:pt x="86614" y="0"/>
                                  <a:pt x="67056" y="1016"/>
                                  <a:pt x="47625" y="965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4" name="Shape 18742"/>
                        <wps:cNvSpPr>
                          <a:spLocks/>
                        </wps:cNvSpPr>
                        <wps:spPr bwMode="auto">
                          <a:xfrm>
                            <a:off x="4185742" y="298107"/>
                            <a:ext cx="481965" cy="470408"/>
                          </a:xfrm>
                          <a:custGeom>
                            <a:avLst/>
                            <a:gdLst>
                              <a:gd name="T0" fmla="*/ 132334 w 481965"/>
                              <a:gd name="T1" fmla="*/ 80137 h 470408"/>
                              <a:gd name="T2" fmla="*/ 225171 w 481965"/>
                              <a:gd name="T3" fmla="*/ 19685 h 470408"/>
                              <a:gd name="T4" fmla="*/ 292989 w 481965"/>
                              <a:gd name="T5" fmla="*/ 381 h 470408"/>
                              <a:gd name="T6" fmla="*/ 335534 w 481965"/>
                              <a:gd name="T7" fmla="*/ 16510 h 470408"/>
                              <a:gd name="T8" fmla="*/ 367030 w 481965"/>
                              <a:gd name="T9" fmla="*/ 53340 h 470408"/>
                              <a:gd name="T10" fmla="*/ 434467 w 481965"/>
                              <a:gd name="T11" fmla="*/ 184277 h 470408"/>
                              <a:gd name="T12" fmla="*/ 454152 w 481965"/>
                              <a:gd name="T13" fmla="*/ 214757 h 470408"/>
                              <a:gd name="T14" fmla="*/ 481965 w 481965"/>
                              <a:gd name="T15" fmla="*/ 234950 h 470408"/>
                              <a:gd name="T16" fmla="*/ 368300 w 481965"/>
                              <a:gd name="T17" fmla="*/ 324993 h 470408"/>
                              <a:gd name="T18" fmla="*/ 350266 w 481965"/>
                              <a:gd name="T19" fmla="*/ 314325 h 470408"/>
                              <a:gd name="T20" fmla="*/ 336169 w 481965"/>
                              <a:gd name="T21" fmla="*/ 298704 h 470408"/>
                              <a:gd name="T22" fmla="*/ 303403 w 481965"/>
                              <a:gd name="T23" fmla="*/ 365125 h 470408"/>
                              <a:gd name="T24" fmla="*/ 231521 w 481965"/>
                              <a:gd name="T25" fmla="*/ 431927 h 470408"/>
                              <a:gd name="T26" fmla="*/ 127381 w 481965"/>
                              <a:gd name="T27" fmla="*/ 467360 h 470408"/>
                              <a:gd name="T28" fmla="*/ 64389 w 481965"/>
                              <a:gd name="T29" fmla="*/ 426720 h 470408"/>
                              <a:gd name="T30" fmla="*/ 58674 w 481965"/>
                              <a:gd name="T31" fmla="*/ 356870 h 470408"/>
                              <a:gd name="T32" fmla="*/ 125349 w 481965"/>
                              <a:gd name="T33" fmla="*/ 270256 h 470408"/>
                              <a:gd name="T34" fmla="*/ 208788 w 481965"/>
                              <a:gd name="T35" fmla="*/ 188087 h 470408"/>
                              <a:gd name="T36" fmla="*/ 245872 w 481965"/>
                              <a:gd name="T37" fmla="*/ 142240 h 470408"/>
                              <a:gd name="T38" fmla="*/ 221361 w 481965"/>
                              <a:gd name="T39" fmla="*/ 120015 h 470408"/>
                              <a:gd name="T40" fmla="*/ 183515 w 481965"/>
                              <a:gd name="T41" fmla="*/ 135890 h 470408"/>
                              <a:gd name="T42" fmla="*/ 141605 w 481965"/>
                              <a:gd name="T43" fmla="*/ 177673 h 470408"/>
                              <a:gd name="T44" fmla="*/ 135509 w 481965"/>
                              <a:gd name="T45" fmla="*/ 217551 h 470408"/>
                              <a:gd name="T46" fmla="*/ 5969 w 481965"/>
                              <a:gd name="T47" fmla="*/ 286766 h 470408"/>
                              <a:gd name="T48" fmla="*/ 3302 w 481965"/>
                              <a:gd name="T49" fmla="*/ 229108 h 470408"/>
                              <a:gd name="T50" fmla="*/ 26797 w 481965"/>
                              <a:gd name="T51" fmla="*/ 176276 h 470408"/>
                              <a:gd name="T52" fmla="*/ 68580 w 481965"/>
                              <a:gd name="T53" fmla="*/ 130556 h 470408"/>
                              <a:gd name="T54" fmla="*/ 132334 w 481965"/>
                              <a:gd name="T55" fmla="*/ 80137 h 470408"/>
                              <a:gd name="T56" fmla="*/ 0 w 481965"/>
                              <a:gd name="T57" fmla="*/ 0 h 470408"/>
                              <a:gd name="T58" fmla="*/ 481965 w 481965"/>
                              <a:gd name="T59" fmla="*/ 470408 h 4704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481965" h="470408">
                                <a:moveTo>
                                  <a:pt x="132334" y="80137"/>
                                </a:moveTo>
                                <a:cubicBezTo>
                                  <a:pt x="170180" y="53340"/>
                                  <a:pt x="200914" y="32893"/>
                                  <a:pt x="225171" y="19685"/>
                                </a:cubicBezTo>
                                <a:cubicBezTo>
                                  <a:pt x="249555" y="6477"/>
                                  <a:pt x="272034" y="0"/>
                                  <a:pt x="292989" y="381"/>
                                </a:cubicBezTo>
                                <a:cubicBezTo>
                                  <a:pt x="307467" y="635"/>
                                  <a:pt x="321691" y="5969"/>
                                  <a:pt x="335534" y="16510"/>
                                </a:cubicBezTo>
                                <a:cubicBezTo>
                                  <a:pt x="349250" y="27051"/>
                                  <a:pt x="359791" y="39370"/>
                                  <a:pt x="367030" y="53340"/>
                                </a:cubicBezTo>
                                <a:cubicBezTo>
                                  <a:pt x="389509" y="96901"/>
                                  <a:pt x="411988" y="140589"/>
                                  <a:pt x="434467" y="184277"/>
                                </a:cubicBezTo>
                                <a:cubicBezTo>
                                  <a:pt x="441706" y="198120"/>
                                  <a:pt x="448310" y="208407"/>
                                  <a:pt x="454152" y="214757"/>
                                </a:cubicBezTo>
                                <a:cubicBezTo>
                                  <a:pt x="460121" y="221107"/>
                                  <a:pt x="469392" y="227838"/>
                                  <a:pt x="481965" y="234950"/>
                                </a:cubicBezTo>
                                <a:cubicBezTo>
                                  <a:pt x="444754" y="265938"/>
                                  <a:pt x="406781" y="295910"/>
                                  <a:pt x="368300" y="324993"/>
                                </a:cubicBezTo>
                                <a:cubicBezTo>
                                  <a:pt x="359664" y="320929"/>
                                  <a:pt x="353695" y="317373"/>
                                  <a:pt x="350266" y="314325"/>
                                </a:cubicBezTo>
                                <a:cubicBezTo>
                                  <a:pt x="346710" y="311404"/>
                                  <a:pt x="342011" y="306197"/>
                                  <a:pt x="336169" y="298704"/>
                                </a:cubicBezTo>
                                <a:cubicBezTo>
                                  <a:pt x="327406" y="325120"/>
                                  <a:pt x="316484" y="347345"/>
                                  <a:pt x="303403" y="365125"/>
                                </a:cubicBezTo>
                                <a:cubicBezTo>
                                  <a:pt x="285369" y="389255"/>
                                  <a:pt x="261493" y="411607"/>
                                  <a:pt x="231521" y="431927"/>
                                </a:cubicBezTo>
                                <a:cubicBezTo>
                                  <a:pt x="191770" y="458851"/>
                                  <a:pt x="156718" y="470408"/>
                                  <a:pt x="127381" y="467360"/>
                                </a:cubicBezTo>
                                <a:cubicBezTo>
                                  <a:pt x="97790" y="464312"/>
                                  <a:pt x="76835" y="450723"/>
                                  <a:pt x="64389" y="426720"/>
                                </a:cubicBezTo>
                                <a:cubicBezTo>
                                  <a:pt x="52832" y="404114"/>
                                  <a:pt x="50927" y="380873"/>
                                  <a:pt x="58674" y="356870"/>
                                </a:cubicBezTo>
                                <a:cubicBezTo>
                                  <a:pt x="66421" y="332740"/>
                                  <a:pt x="88900" y="304165"/>
                                  <a:pt x="125349" y="270256"/>
                                </a:cubicBezTo>
                                <a:cubicBezTo>
                                  <a:pt x="169164" y="229489"/>
                                  <a:pt x="196596" y="201549"/>
                                  <a:pt x="208788" y="188087"/>
                                </a:cubicBezTo>
                                <a:cubicBezTo>
                                  <a:pt x="220980" y="174625"/>
                                  <a:pt x="233299" y="159385"/>
                                  <a:pt x="245872" y="142240"/>
                                </a:cubicBezTo>
                                <a:cubicBezTo>
                                  <a:pt x="238760" y="128397"/>
                                  <a:pt x="230505" y="120904"/>
                                  <a:pt x="221361" y="120015"/>
                                </a:cubicBezTo>
                                <a:cubicBezTo>
                                  <a:pt x="212090" y="118999"/>
                                  <a:pt x="199644" y="124460"/>
                                  <a:pt x="183515" y="135890"/>
                                </a:cubicBezTo>
                                <a:cubicBezTo>
                                  <a:pt x="163068" y="150749"/>
                                  <a:pt x="148971" y="164592"/>
                                  <a:pt x="141605" y="177673"/>
                                </a:cubicBezTo>
                                <a:cubicBezTo>
                                  <a:pt x="135890" y="187960"/>
                                  <a:pt x="133858" y="201295"/>
                                  <a:pt x="135509" y="217551"/>
                                </a:cubicBezTo>
                                <a:cubicBezTo>
                                  <a:pt x="92837" y="241427"/>
                                  <a:pt x="49657" y="264541"/>
                                  <a:pt x="5969" y="286766"/>
                                </a:cubicBezTo>
                                <a:cubicBezTo>
                                  <a:pt x="889" y="264922"/>
                                  <a:pt x="0" y="245618"/>
                                  <a:pt x="3302" y="229108"/>
                                </a:cubicBezTo>
                                <a:cubicBezTo>
                                  <a:pt x="6477" y="212598"/>
                                  <a:pt x="14351" y="195072"/>
                                  <a:pt x="26797" y="176276"/>
                                </a:cubicBezTo>
                                <a:cubicBezTo>
                                  <a:pt x="35687" y="162814"/>
                                  <a:pt x="49657" y="147701"/>
                                  <a:pt x="68580" y="130556"/>
                                </a:cubicBezTo>
                                <a:cubicBezTo>
                                  <a:pt x="87630" y="113538"/>
                                  <a:pt x="108839" y="96774"/>
                                  <a:pt x="132334" y="8013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5" name="Shape 18743"/>
                        <wps:cNvSpPr>
                          <a:spLocks/>
                        </wps:cNvSpPr>
                        <wps:spPr bwMode="auto">
                          <a:xfrm>
                            <a:off x="3464128" y="578142"/>
                            <a:ext cx="763905" cy="569595"/>
                          </a:xfrm>
                          <a:custGeom>
                            <a:avLst/>
                            <a:gdLst>
                              <a:gd name="T0" fmla="*/ 254762 w 763905"/>
                              <a:gd name="T1" fmla="*/ 148717 h 569595"/>
                              <a:gd name="T2" fmla="*/ 329692 w 763905"/>
                              <a:gd name="T3" fmla="*/ 127508 h 569595"/>
                              <a:gd name="T4" fmla="*/ 390017 w 763905"/>
                              <a:gd name="T5" fmla="*/ 144018 h 569595"/>
                              <a:gd name="T6" fmla="*/ 428498 w 763905"/>
                              <a:gd name="T7" fmla="*/ 73914 h 569595"/>
                              <a:gd name="T8" fmla="*/ 488188 w 763905"/>
                              <a:gd name="T9" fmla="*/ 28321 h 569595"/>
                              <a:gd name="T10" fmla="*/ 590804 w 763905"/>
                              <a:gd name="T11" fmla="*/ 6731 h 569595"/>
                              <a:gd name="T12" fmla="*/ 667893 w 763905"/>
                              <a:gd name="T13" fmla="*/ 76962 h 569595"/>
                              <a:gd name="T14" fmla="*/ 763905 w 763905"/>
                              <a:gd name="T15" fmla="*/ 263144 h 569595"/>
                              <a:gd name="T16" fmla="*/ 629285 w 763905"/>
                              <a:gd name="T17" fmla="*/ 339725 h 569595"/>
                              <a:gd name="T18" fmla="*/ 542290 w 763905"/>
                              <a:gd name="T19" fmla="*/ 170815 h 569595"/>
                              <a:gd name="T20" fmla="*/ 517525 w 763905"/>
                              <a:gd name="T21" fmla="*/ 146050 h 569595"/>
                              <a:gd name="T22" fmla="*/ 475615 w 763905"/>
                              <a:gd name="T23" fmla="*/ 148971 h 569595"/>
                              <a:gd name="T24" fmla="*/ 444246 w 763905"/>
                              <a:gd name="T25" fmla="*/ 183896 h 569595"/>
                              <a:gd name="T26" fmla="*/ 453517 w 763905"/>
                              <a:gd name="T27" fmla="*/ 238252 h 569595"/>
                              <a:gd name="T28" fmla="*/ 532384 w 763905"/>
                              <a:gd name="T29" fmla="*/ 391160 h 569595"/>
                              <a:gd name="T30" fmla="*/ 393700 w 763905"/>
                              <a:gd name="T31" fmla="*/ 460248 h 569595"/>
                              <a:gd name="T32" fmla="*/ 309499 w 763905"/>
                              <a:gd name="T33" fmla="*/ 296799 h 569595"/>
                              <a:gd name="T34" fmla="*/ 293116 w 763905"/>
                              <a:gd name="T35" fmla="*/ 271653 h 569595"/>
                              <a:gd name="T36" fmla="*/ 268351 w 763905"/>
                              <a:gd name="T37" fmla="*/ 260985 h 569595"/>
                              <a:gd name="T38" fmla="*/ 239014 w 763905"/>
                              <a:gd name="T39" fmla="*/ 266446 h 569595"/>
                              <a:gd name="T40" fmla="*/ 206883 w 763905"/>
                              <a:gd name="T41" fmla="*/ 299720 h 569595"/>
                              <a:gd name="T42" fmla="*/ 216408 w 763905"/>
                              <a:gd name="T43" fmla="*/ 355473 h 569595"/>
                              <a:gd name="T44" fmla="*/ 294386 w 763905"/>
                              <a:gd name="T45" fmla="*/ 506730 h 569595"/>
                              <a:gd name="T46" fmla="*/ 152908 w 763905"/>
                              <a:gd name="T47" fmla="*/ 569595 h 569595"/>
                              <a:gd name="T48" fmla="*/ 0 w 763905"/>
                              <a:gd name="T49" fmla="*/ 273177 h 569595"/>
                              <a:gd name="T50" fmla="*/ 131953 w 763905"/>
                              <a:gd name="T51" fmla="*/ 214630 h 569595"/>
                              <a:gd name="T52" fmla="*/ 154178 w 763905"/>
                              <a:gd name="T53" fmla="*/ 257937 h 569595"/>
                              <a:gd name="T54" fmla="*/ 191516 w 763905"/>
                              <a:gd name="T55" fmla="*/ 193040 h 569595"/>
                              <a:gd name="T56" fmla="*/ 254762 w 763905"/>
                              <a:gd name="T57" fmla="*/ 148717 h 569595"/>
                              <a:gd name="T58" fmla="*/ 0 w 763905"/>
                              <a:gd name="T59" fmla="*/ 0 h 569595"/>
                              <a:gd name="T60" fmla="*/ 763905 w 763905"/>
                              <a:gd name="T61" fmla="*/ 569595 h 569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763905" h="569595">
                                <a:moveTo>
                                  <a:pt x="254762" y="148717"/>
                                </a:moveTo>
                                <a:cubicBezTo>
                                  <a:pt x="283718" y="134620"/>
                                  <a:pt x="308610" y="127508"/>
                                  <a:pt x="329692" y="127508"/>
                                </a:cubicBezTo>
                                <a:cubicBezTo>
                                  <a:pt x="350774" y="127381"/>
                                  <a:pt x="370967" y="132969"/>
                                  <a:pt x="390017" y="144018"/>
                                </a:cubicBezTo>
                                <a:cubicBezTo>
                                  <a:pt x="401701" y="113665"/>
                                  <a:pt x="414528" y="90170"/>
                                  <a:pt x="428498" y="73914"/>
                                </a:cubicBezTo>
                                <a:cubicBezTo>
                                  <a:pt x="442595" y="57531"/>
                                  <a:pt x="462534" y="42418"/>
                                  <a:pt x="488188" y="28321"/>
                                </a:cubicBezTo>
                                <a:cubicBezTo>
                                  <a:pt x="526034" y="7366"/>
                                  <a:pt x="560070" y="0"/>
                                  <a:pt x="590804" y="6731"/>
                                </a:cubicBezTo>
                                <a:cubicBezTo>
                                  <a:pt x="621538" y="13335"/>
                                  <a:pt x="647192" y="36703"/>
                                  <a:pt x="667893" y="76962"/>
                                </a:cubicBezTo>
                                <a:cubicBezTo>
                                  <a:pt x="699897" y="138938"/>
                                  <a:pt x="731901" y="201041"/>
                                  <a:pt x="763905" y="263144"/>
                                </a:cubicBezTo>
                                <a:cubicBezTo>
                                  <a:pt x="719455" y="289560"/>
                                  <a:pt x="674624" y="315087"/>
                                  <a:pt x="629285" y="339725"/>
                                </a:cubicBezTo>
                                <a:cubicBezTo>
                                  <a:pt x="600329" y="283464"/>
                                  <a:pt x="571246" y="227203"/>
                                  <a:pt x="542290" y="170815"/>
                                </a:cubicBezTo>
                                <a:cubicBezTo>
                                  <a:pt x="535305" y="157480"/>
                                  <a:pt x="527050" y="149225"/>
                                  <a:pt x="517525" y="146050"/>
                                </a:cubicBezTo>
                                <a:cubicBezTo>
                                  <a:pt x="503174" y="140716"/>
                                  <a:pt x="489204" y="141732"/>
                                  <a:pt x="475615" y="148971"/>
                                </a:cubicBezTo>
                                <a:cubicBezTo>
                                  <a:pt x="459613" y="157480"/>
                                  <a:pt x="449199" y="169164"/>
                                  <a:pt x="444246" y="183896"/>
                                </a:cubicBezTo>
                                <a:cubicBezTo>
                                  <a:pt x="439420" y="198755"/>
                                  <a:pt x="442468" y="216789"/>
                                  <a:pt x="453517" y="238252"/>
                                </a:cubicBezTo>
                                <a:cubicBezTo>
                                  <a:pt x="479806" y="289179"/>
                                  <a:pt x="506095" y="340233"/>
                                  <a:pt x="532384" y="391160"/>
                                </a:cubicBezTo>
                                <a:cubicBezTo>
                                  <a:pt x="486537" y="414909"/>
                                  <a:pt x="440309" y="437896"/>
                                  <a:pt x="393700" y="460248"/>
                                </a:cubicBezTo>
                                <a:cubicBezTo>
                                  <a:pt x="365633" y="405765"/>
                                  <a:pt x="337566" y="351282"/>
                                  <a:pt x="309499" y="296799"/>
                                </a:cubicBezTo>
                                <a:cubicBezTo>
                                  <a:pt x="302768" y="283845"/>
                                  <a:pt x="297307" y="275463"/>
                                  <a:pt x="293116" y="271653"/>
                                </a:cubicBezTo>
                                <a:cubicBezTo>
                                  <a:pt x="286258" y="265684"/>
                                  <a:pt x="278003" y="262128"/>
                                  <a:pt x="268351" y="260985"/>
                                </a:cubicBezTo>
                                <a:cubicBezTo>
                                  <a:pt x="258699" y="259969"/>
                                  <a:pt x="248920" y="261747"/>
                                  <a:pt x="239014" y="266446"/>
                                </a:cubicBezTo>
                                <a:cubicBezTo>
                                  <a:pt x="222885" y="273939"/>
                                  <a:pt x="212217" y="284988"/>
                                  <a:pt x="206883" y="299720"/>
                                </a:cubicBezTo>
                                <a:cubicBezTo>
                                  <a:pt x="201676" y="314325"/>
                                  <a:pt x="204851" y="332867"/>
                                  <a:pt x="216408" y="355473"/>
                                </a:cubicBezTo>
                                <a:cubicBezTo>
                                  <a:pt x="242443" y="405892"/>
                                  <a:pt x="268351" y="456311"/>
                                  <a:pt x="294386" y="506730"/>
                                </a:cubicBezTo>
                                <a:cubicBezTo>
                                  <a:pt x="247396" y="528193"/>
                                  <a:pt x="200279" y="549148"/>
                                  <a:pt x="152908" y="569595"/>
                                </a:cubicBezTo>
                                <a:cubicBezTo>
                                  <a:pt x="101981" y="470789"/>
                                  <a:pt x="50927" y="371983"/>
                                  <a:pt x="0" y="273177"/>
                                </a:cubicBezTo>
                                <a:cubicBezTo>
                                  <a:pt x="44196" y="254127"/>
                                  <a:pt x="88138" y="234569"/>
                                  <a:pt x="131953" y="214630"/>
                                </a:cubicBezTo>
                                <a:cubicBezTo>
                                  <a:pt x="139319" y="229108"/>
                                  <a:pt x="146812" y="243459"/>
                                  <a:pt x="154178" y="257937"/>
                                </a:cubicBezTo>
                                <a:cubicBezTo>
                                  <a:pt x="163830" y="231267"/>
                                  <a:pt x="176276" y="209550"/>
                                  <a:pt x="191516" y="193040"/>
                                </a:cubicBezTo>
                                <a:cubicBezTo>
                                  <a:pt x="206756" y="176403"/>
                                  <a:pt x="227838" y="161671"/>
                                  <a:pt x="254762" y="148717"/>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6" name="Shape 18744"/>
                        <wps:cNvSpPr>
                          <a:spLocks/>
                        </wps:cNvSpPr>
                        <wps:spPr bwMode="auto">
                          <a:xfrm>
                            <a:off x="3145740" y="870877"/>
                            <a:ext cx="298323" cy="407924"/>
                          </a:xfrm>
                          <a:custGeom>
                            <a:avLst/>
                            <a:gdLst>
                              <a:gd name="T0" fmla="*/ 221361 w 298323"/>
                              <a:gd name="T1" fmla="*/ 13462 h 407924"/>
                              <a:gd name="T2" fmla="*/ 298323 w 298323"/>
                              <a:gd name="T3" fmla="*/ 0 h 407924"/>
                              <a:gd name="T4" fmla="*/ 296037 w 298323"/>
                              <a:gd name="T5" fmla="*/ 99695 h 407924"/>
                              <a:gd name="T6" fmla="*/ 251841 w 298323"/>
                              <a:gd name="T7" fmla="*/ 108077 h 407924"/>
                              <a:gd name="T8" fmla="*/ 217805 w 298323"/>
                              <a:gd name="T9" fmla="*/ 144399 h 407924"/>
                              <a:gd name="T10" fmla="*/ 245745 w 298323"/>
                              <a:gd name="T11" fmla="*/ 250698 h 407924"/>
                              <a:gd name="T12" fmla="*/ 296926 w 298323"/>
                              <a:gd name="T13" fmla="*/ 350012 h 407924"/>
                              <a:gd name="T14" fmla="*/ 152908 w 298323"/>
                              <a:gd name="T15" fmla="*/ 407924 h 407924"/>
                              <a:gd name="T16" fmla="*/ 0 w 298323"/>
                              <a:gd name="T17" fmla="*/ 111379 h 407924"/>
                              <a:gd name="T18" fmla="*/ 134239 w 298323"/>
                              <a:gd name="T19" fmla="*/ 57531 h 407924"/>
                              <a:gd name="T20" fmla="*/ 159385 w 298323"/>
                              <a:gd name="T21" fmla="*/ 106172 h 407924"/>
                              <a:gd name="T22" fmla="*/ 176784 w 298323"/>
                              <a:gd name="T23" fmla="*/ 46355 h 407924"/>
                              <a:gd name="T24" fmla="*/ 221361 w 298323"/>
                              <a:gd name="T25" fmla="*/ 13462 h 407924"/>
                              <a:gd name="T26" fmla="*/ 0 w 298323"/>
                              <a:gd name="T27" fmla="*/ 0 h 407924"/>
                              <a:gd name="T28" fmla="*/ 298323 w 298323"/>
                              <a:gd name="T29" fmla="*/ 407924 h 407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98323" h="407924">
                                <a:moveTo>
                                  <a:pt x="221361" y="13462"/>
                                </a:moveTo>
                                <a:cubicBezTo>
                                  <a:pt x="242443" y="4699"/>
                                  <a:pt x="267970" y="254"/>
                                  <a:pt x="298323" y="0"/>
                                </a:cubicBezTo>
                                <a:cubicBezTo>
                                  <a:pt x="297561" y="33274"/>
                                  <a:pt x="296799" y="66421"/>
                                  <a:pt x="296037" y="99695"/>
                                </a:cubicBezTo>
                                <a:cubicBezTo>
                                  <a:pt x="276352" y="101219"/>
                                  <a:pt x="261620" y="103886"/>
                                  <a:pt x="251841" y="108077"/>
                                </a:cubicBezTo>
                                <a:cubicBezTo>
                                  <a:pt x="233045" y="115824"/>
                                  <a:pt x="221742" y="127889"/>
                                  <a:pt x="217805" y="144399"/>
                                </a:cubicBezTo>
                                <a:cubicBezTo>
                                  <a:pt x="211963" y="167767"/>
                                  <a:pt x="221234" y="203200"/>
                                  <a:pt x="245745" y="250698"/>
                                </a:cubicBezTo>
                                <a:cubicBezTo>
                                  <a:pt x="262763" y="283845"/>
                                  <a:pt x="279908" y="316865"/>
                                  <a:pt x="296926" y="350012"/>
                                </a:cubicBezTo>
                                <a:cubicBezTo>
                                  <a:pt x="249047" y="369570"/>
                                  <a:pt x="201041" y="388874"/>
                                  <a:pt x="152908" y="407924"/>
                                </a:cubicBezTo>
                                <a:cubicBezTo>
                                  <a:pt x="101981" y="308991"/>
                                  <a:pt x="51054" y="210185"/>
                                  <a:pt x="0" y="111379"/>
                                </a:cubicBezTo>
                                <a:cubicBezTo>
                                  <a:pt x="44831" y="93599"/>
                                  <a:pt x="89662" y="75819"/>
                                  <a:pt x="134239" y="57531"/>
                                </a:cubicBezTo>
                                <a:cubicBezTo>
                                  <a:pt x="142621" y="73787"/>
                                  <a:pt x="151003" y="89916"/>
                                  <a:pt x="159385" y="106172"/>
                                </a:cubicBezTo>
                                <a:cubicBezTo>
                                  <a:pt x="161417" y="79883"/>
                                  <a:pt x="167259" y="59944"/>
                                  <a:pt x="176784" y="46355"/>
                                </a:cubicBezTo>
                                <a:cubicBezTo>
                                  <a:pt x="186436" y="32893"/>
                                  <a:pt x="201295" y="21844"/>
                                  <a:pt x="221361" y="13462"/>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7" name="Shape 18745"/>
                        <wps:cNvSpPr>
                          <a:spLocks/>
                        </wps:cNvSpPr>
                        <wps:spPr bwMode="auto">
                          <a:xfrm>
                            <a:off x="2696667" y="1053376"/>
                            <a:ext cx="478282" cy="373126"/>
                          </a:xfrm>
                          <a:custGeom>
                            <a:avLst/>
                            <a:gdLst>
                              <a:gd name="T0" fmla="*/ 158115 w 478282"/>
                              <a:gd name="T1" fmla="*/ 33528 h 373126"/>
                              <a:gd name="T2" fmla="*/ 355473 w 478282"/>
                              <a:gd name="T3" fmla="*/ 19431 h 373126"/>
                              <a:gd name="T4" fmla="*/ 454660 w 478282"/>
                              <a:gd name="T5" fmla="*/ 103886 h 373126"/>
                              <a:gd name="T6" fmla="*/ 454914 w 478282"/>
                              <a:gd name="T7" fmla="*/ 238379 h 373126"/>
                              <a:gd name="T8" fmla="*/ 318262 w 478282"/>
                              <a:gd name="T9" fmla="*/ 343281 h 373126"/>
                              <a:gd name="T10" fmla="*/ 152781 w 478282"/>
                              <a:gd name="T11" fmla="*/ 363347 h 373126"/>
                              <a:gd name="T12" fmla="*/ 23368 w 478282"/>
                              <a:gd name="T13" fmla="*/ 272034 h 373126"/>
                              <a:gd name="T14" fmla="*/ 23749 w 478282"/>
                              <a:gd name="T15" fmla="*/ 137795 h 373126"/>
                              <a:gd name="T16" fmla="*/ 158115 w 478282"/>
                              <a:gd name="T17" fmla="*/ 33528 h 373126"/>
                              <a:gd name="T18" fmla="*/ 0 w 478282"/>
                              <a:gd name="T19" fmla="*/ 0 h 373126"/>
                              <a:gd name="T20" fmla="*/ 478282 w 478282"/>
                              <a:gd name="T21" fmla="*/ 373126 h 373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78282" h="373126">
                                <a:moveTo>
                                  <a:pt x="158115" y="33528"/>
                                </a:moveTo>
                                <a:cubicBezTo>
                                  <a:pt x="233553" y="4699"/>
                                  <a:pt x="299339" y="0"/>
                                  <a:pt x="355473" y="19431"/>
                                </a:cubicBezTo>
                                <a:cubicBezTo>
                                  <a:pt x="400685" y="35179"/>
                                  <a:pt x="433705" y="63373"/>
                                  <a:pt x="454660" y="103886"/>
                                </a:cubicBezTo>
                                <a:cubicBezTo>
                                  <a:pt x="478155" y="149479"/>
                                  <a:pt x="478282" y="194310"/>
                                  <a:pt x="454914" y="238379"/>
                                </a:cubicBezTo>
                                <a:cubicBezTo>
                                  <a:pt x="431673" y="282321"/>
                                  <a:pt x="386080" y="317373"/>
                                  <a:pt x="318262" y="343281"/>
                                </a:cubicBezTo>
                                <a:cubicBezTo>
                                  <a:pt x="257683" y="366522"/>
                                  <a:pt x="202565" y="373126"/>
                                  <a:pt x="152781" y="363347"/>
                                </a:cubicBezTo>
                                <a:cubicBezTo>
                                  <a:pt x="91567" y="351028"/>
                                  <a:pt x="48387" y="320675"/>
                                  <a:pt x="23368" y="272034"/>
                                </a:cubicBezTo>
                                <a:cubicBezTo>
                                  <a:pt x="0" y="226822"/>
                                  <a:pt x="127" y="181991"/>
                                  <a:pt x="23749" y="137795"/>
                                </a:cubicBezTo>
                                <a:cubicBezTo>
                                  <a:pt x="47371" y="93599"/>
                                  <a:pt x="92202" y="58801"/>
                                  <a:pt x="158115" y="33528"/>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8" name="Shape 18746"/>
                        <wps:cNvSpPr>
                          <a:spLocks/>
                        </wps:cNvSpPr>
                        <wps:spPr bwMode="auto">
                          <a:xfrm>
                            <a:off x="1941271" y="1355128"/>
                            <a:ext cx="468884" cy="386334"/>
                          </a:xfrm>
                          <a:custGeom>
                            <a:avLst/>
                            <a:gdLst>
                              <a:gd name="T0" fmla="*/ 152146 w 468884"/>
                              <a:gd name="T1" fmla="*/ 39751 h 386334"/>
                              <a:gd name="T2" fmla="*/ 346456 w 468884"/>
                              <a:gd name="T3" fmla="*/ 18288 h 386334"/>
                              <a:gd name="T4" fmla="*/ 445135 w 468884"/>
                              <a:gd name="T5" fmla="*/ 101600 h 386334"/>
                              <a:gd name="T6" fmla="*/ 446024 w 468884"/>
                              <a:gd name="T7" fmla="*/ 237490 h 386334"/>
                              <a:gd name="T8" fmla="*/ 312166 w 468884"/>
                              <a:gd name="T9" fmla="*/ 349504 h 386334"/>
                              <a:gd name="T10" fmla="*/ 151003 w 468884"/>
                              <a:gd name="T11" fmla="*/ 379476 h 386334"/>
                              <a:gd name="T12" fmla="*/ 24130 w 468884"/>
                              <a:gd name="T13" fmla="*/ 294005 h 386334"/>
                              <a:gd name="T14" fmla="*/ 22352 w 468884"/>
                              <a:gd name="T15" fmla="*/ 154813 h 386334"/>
                              <a:gd name="T16" fmla="*/ 152146 w 468884"/>
                              <a:gd name="T17" fmla="*/ 39751 h 386334"/>
                              <a:gd name="T18" fmla="*/ 0 w 468884"/>
                              <a:gd name="T19" fmla="*/ 0 h 386334"/>
                              <a:gd name="T20" fmla="*/ 468884 w 468884"/>
                              <a:gd name="T21" fmla="*/ 386334 h 386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68884" h="386334">
                                <a:moveTo>
                                  <a:pt x="152146" y="39751"/>
                                </a:moveTo>
                                <a:cubicBezTo>
                                  <a:pt x="225679" y="6604"/>
                                  <a:pt x="290703" y="0"/>
                                  <a:pt x="346456" y="18288"/>
                                </a:cubicBezTo>
                                <a:cubicBezTo>
                                  <a:pt x="391287" y="33147"/>
                                  <a:pt x="424180" y="60960"/>
                                  <a:pt x="445135" y="101600"/>
                                </a:cubicBezTo>
                                <a:cubicBezTo>
                                  <a:pt x="468630" y="147193"/>
                                  <a:pt x="468884" y="192405"/>
                                  <a:pt x="446024" y="237490"/>
                                </a:cubicBezTo>
                                <a:cubicBezTo>
                                  <a:pt x="423164" y="282829"/>
                                  <a:pt x="378333" y="319659"/>
                                  <a:pt x="312166" y="349504"/>
                                </a:cubicBezTo>
                                <a:cubicBezTo>
                                  <a:pt x="253111" y="376174"/>
                                  <a:pt x="199517" y="386334"/>
                                  <a:pt x="151003" y="379476"/>
                                </a:cubicBezTo>
                                <a:cubicBezTo>
                                  <a:pt x="91440" y="370840"/>
                                  <a:pt x="49149" y="342645"/>
                                  <a:pt x="24130" y="294005"/>
                                </a:cubicBezTo>
                                <a:cubicBezTo>
                                  <a:pt x="762" y="248793"/>
                                  <a:pt x="0" y="202311"/>
                                  <a:pt x="22352" y="154813"/>
                                </a:cubicBezTo>
                                <a:cubicBezTo>
                                  <a:pt x="44577" y="107569"/>
                                  <a:pt x="87757" y="68834"/>
                                  <a:pt x="152146" y="3975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09" name="Shape 18747"/>
                        <wps:cNvSpPr>
                          <a:spLocks/>
                        </wps:cNvSpPr>
                        <wps:spPr bwMode="auto">
                          <a:xfrm>
                            <a:off x="1603451" y="1512100"/>
                            <a:ext cx="287909" cy="438531"/>
                          </a:xfrm>
                          <a:custGeom>
                            <a:avLst/>
                            <a:gdLst>
                              <a:gd name="T0" fmla="*/ 208915 w 287909"/>
                              <a:gd name="T1" fmla="*/ 18161 h 438531"/>
                              <a:gd name="T2" fmla="*/ 283591 w 287909"/>
                              <a:gd name="T3" fmla="*/ 0 h 438531"/>
                              <a:gd name="T4" fmla="*/ 282575 w 287909"/>
                              <a:gd name="T5" fmla="*/ 102489 h 438531"/>
                              <a:gd name="T6" fmla="*/ 239903 w 287909"/>
                              <a:gd name="T7" fmla="*/ 113919 h 438531"/>
                              <a:gd name="T8" fmla="*/ 207772 w 287909"/>
                              <a:gd name="T9" fmla="*/ 154432 h 438531"/>
                              <a:gd name="T10" fmla="*/ 236728 w 287909"/>
                              <a:gd name="T11" fmla="*/ 262891 h 438531"/>
                              <a:gd name="T12" fmla="*/ 287909 w 287909"/>
                              <a:gd name="T13" fmla="*/ 362204 h 438531"/>
                              <a:gd name="T14" fmla="*/ 152781 w 287909"/>
                              <a:gd name="T15" fmla="*/ 438531 h 438531"/>
                              <a:gd name="T16" fmla="*/ 0 w 287909"/>
                              <a:gd name="T17" fmla="*/ 142113 h 438531"/>
                              <a:gd name="T18" fmla="*/ 125857 w 287909"/>
                              <a:gd name="T19" fmla="*/ 70866 h 438531"/>
                              <a:gd name="T20" fmla="*/ 150876 w 287909"/>
                              <a:gd name="T21" fmla="*/ 119380 h 438531"/>
                              <a:gd name="T22" fmla="*/ 166370 w 287909"/>
                              <a:gd name="T23" fmla="*/ 55626 h 438531"/>
                              <a:gd name="T24" fmla="*/ 208915 w 287909"/>
                              <a:gd name="T25" fmla="*/ 18161 h 438531"/>
                              <a:gd name="T26" fmla="*/ 0 w 287909"/>
                              <a:gd name="T27" fmla="*/ 0 h 438531"/>
                              <a:gd name="T28" fmla="*/ 287909 w 287909"/>
                              <a:gd name="T29" fmla="*/ 438531 h 4385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287909" h="438531">
                                <a:moveTo>
                                  <a:pt x="208915" y="18161"/>
                                </a:moveTo>
                                <a:cubicBezTo>
                                  <a:pt x="229108" y="7747"/>
                                  <a:pt x="254000" y="1651"/>
                                  <a:pt x="283591" y="0"/>
                                </a:cubicBezTo>
                                <a:cubicBezTo>
                                  <a:pt x="283210" y="34036"/>
                                  <a:pt x="282956" y="68326"/>
                                  <a:pt x="282575" y="102489"/>
                                </a:cubicBezTo>
                                <a:cubicBezTo>
                                  <a:pt x="263525" y="105156"/>
                                  <a:pt x="249301" y="109093"/>
                                  <a:pt x="239903" y="113919"/>
                                </a:cubicBezTo>
                                <a:cubicBezTo>
                                  <a:pt x="221869" y="123317"/>
                                  <a:pt x="211201" y="136906"/>
                                  <a:pt x="207772" y="154432"/>
                                </a:cubicBezTo>
                                <a:cubicBezTo>
                                  <a:pt x="202565" y="179197"/>
                                  <a:pt x="212217" y="215392"/>
                                  <a:pt x="236728" y="262891"/>
                                </a:cubicBezTo>
                                <a:cubicBezTo>
                                  <a:pt x="253873" y="296037"/>
                                  <a:pt x="270891" y="329184"/>
                                  <a:pt x="287909" y="362204"/>
                                </a:cubicBezTo>
                                <a:cubicBezTo>
                                  <a:pt x="242443" y="386842"/>
                                  <a:pt x="197358" y="412369"/>
                                  <a:pt x="152781" y="438531"/>
                                </a:cubicBezTo>
                                <a:cubicBezTo>
                                  <a:pt x="101854" y="339725"/>
                                  <a:pt x="50927" y="240919"/>
                                  <a:pt x="0" y="142113"/>
                                </a:cubicBezTo>
                                <a:cubicBezTo>
                                  <a:pt x="41529" y="117602"/>
                                  <a:pt x="83439" y="93853"/>
                                  <a:pt x="125857" y="70866"/>
                                </a:cubicBezTo>
                                <a:cubicBezTo>
                                  <a:pt x="134112" y="86995"/>
                                  <a:pt x="142494" y="103251"/>
                                  <a:pt x="150876" y="119380"/>
                                </a:cubicBezTo>
                                <a:cubicBezTo>
                                  <a:pt x="152273" y="91694"/>
                                  <a:pt x="157353" y="70485"/>
                                  <a:pt x="166370" y="55626"/>
                                </a:cubicBezTo>
                                <a:cubicBezTo>
                                  <a:pt x="175387" y="40767"/>
                                  <a:pt x="189484" y="28194"/>
                                  <a:pt x="208915" y="1816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10" name="Shape 18748"/>
                        <wps:cNvSpPr>
                          <a:spLocks/>
                        </wps:cNvSpPr>
                        <wps:spPr bwMode="auto">
                          <a:xfrm>
                            <a:off x="1269822" y="1779181"/>
                            <a:ext cx="138176" cy="146939"/>
                          </a:xfrm>
                          <a:custGeom>
                            <a:avLst/>
                            <a:gdLst>
                              <a:gd name="T0" fmla="*/ 0 w 138176"/>
                              <a:gd name="T1" fmla="*/ 55626 h 146939"/>
                              <a:gd name="T2" fmla="*/ 47117 w 138176"/>
                              <a:gd name="T3" fmla="*/ 146939 h 146939"/>
                              <a:gd name="T4" fmla="*/ 81026 w 138176"/>
                              <a:gd name="T5" fmla="*/ 122047 h 146939"/>
                              <a:gd name="T6" fmla="*/ 131572 w 138176"/>
                              <a:gd name="T7" fmla="*/ 68961 h 146939"/>
                              <a:gd name="T8" fmla="*/ 131318 w 138176"/>
                              <a:gd name="T9" fmla="*/ 25146 h 146939"/>
                              <a:gd name="T10" fmla="*/ 100203 w 138176"/>
                              <a:gd name="T11" fmla="*/ 2286 h 146939"/>
                              <a:gd name="T12" fmla="*/ 39497 w 138176"/>
                              <a:gd name="T13" fmla="*/ 26797 h 146939"/>
                              <a:gd name="T14" fmla="*/ 0 w 138176"/>
                              <a:gd name="T15" fmla="*/ 55626 h 146939"/>
                              <a:gd name="T16" fmla="*/ 0 w 138176"/>
                              <a:gd name="T17" fmla="*/ 0 h 146939"/>
                              <a:gd name="T18" fmla="*/ 138176 w 138176"/>
                              <a:gd name="T19" fmla="*/ 146939 h 14693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8176" h="146939">
                                <a:moveTo>
                                  <a:pt x="0" y="55626"/>
                                </a:moveTo>
                                <a:cubicBezTo>
                                  <a:pt x="15748" y="86106"/>
                                  <a:pt x="31369" y="116460"/>
                                  <a:pt x="47117" y="146939"/>
                                </a:cubicBezTo>
                                <a:cubicBezTo>
                                  <a:pt x="58420" y="138557"/>
                                  <a:pt x="69723" y="130302"/>
                                  <a:pt x="81026" y="122047"/>
                                </a:cubicBezTo>
                                <a:cubicBezTo>
                                  <a:pt x="107950" y="102616"/>
                                  <a:pt x="124841" y="85090"/>
                                  <a:pt x="131572" y="68961"/>
                                </a:cubicBezTo>
                                <a:cubicBezTo>
                                  <a:pt x="138176" y="52960"/>
                                  <a:pt x="138176" y="38354"/>
                                  <a:pt x="131318" y="25146"/>
                                </a:cubicBezTo>
                                <a:cubicBezTo>
                                  <a:pt x="124714" y="12192"/>
                                  <a:pt x="114300" y="4572"/>
                                  <a:pt x="100203" y="2286"/>
                                </a:cubicBezTo>
                                <a:cubicBezTo>
                                  <a:pt x="85979" y="0"/>
                                  <a:pt x="65659" y="8001"/>
                                  <a:pt x="39497" y="26797"/>
                                </a:cubicBezTo>
                                <a:cubicBezTo>
                                  <a:pt x="26289" y="36322"/>
                                  <a:pt x="13081" y="45847"/>
                                  <a:pt x="0" y="55626"/>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11" name="Shape 18749"/>
                        <wps:cNvSpPr>
                          <a:spLocks/>
                        </wps:cNvSpPr>
                        <wps:spPr bwMode="auto">
                          <a:xfrm>
                            <a:off x="1091133" y="1636052"/>
                            <a:ext cx="472059" cy="631570"/>
                          </a:xfrm>
                          <a:custGeom>
                            <a:avLst/>
                            <a:gdLst>
                              <a:gd name="T0" fmla="*/ 0 w 472059"/>
                              <a:gd name="T1" fmla="*/ 222250 h 631570"/>
                              <a:gd name="T2" fmla="*/ 227838 w 472059"/>
                              <a:gd name="T3" fmla="*/ 49657 h 631570"/>
                              <a:gd name="T4" fmla="*/ 361188 w 472059"/>
                              <a:gd name="T5" fmla="*/ 5080 h 631570"/>
                              <a:gd name="T6" fmla="*/ 448564 w 472059"/>
                              <a:gd name="T7" fmla="*/ 73406 h 631570"/>
                              <a:gd name="T8" fmla="*/ 455549 w 472059"/>
                              <a:gd name="T9" fmla="*/ 197231 h 631570"/>
                              <a:gd name="T10" fmla="*/ 344932 w 472059"/>
                              <a:gd name="T11" fmla="*/ 317881 h 631570"/>
                              <a:gd name="T12" fmla="*/ 268478 w 472059"/>
                              <a:gd name="T13" fmla="*/ 372999 h 631570"/>
                              <a:gd name="T14" fmla="*/ 346837 w 472059"/>
                              <a:gd name="T15" fmla="*/ 524891 h 631570"/>
                              <a:gd name="T16" fmla="*/ 210947 w 472059"/>
                              <a:gd name="T17" fmla="*/ 631570 h 631570"/>
                              <a:gd name="T18" fmla="*/ 0 w 472059"/>
                              <a:gd name="T19" fmla="*/ 222250 h 631570"/>
                              <a:gd name="T20" fmla="*/ 0 w 472059"/>
                              <a:gd name="T21" fmla="*/ 0 h 631570"/>
                              <a:gd name="T22" fmla="*/ 472059 w 472059"/>
                              <a:gd name="T23" fmla="*/ 631570 h 6315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472059" h="631570">
                                <a:moveTo>
                                  <a:pt x="0" y="222250"/>
                                </a:moveTo>
                                <a:cubicBezTo>
                                  <a:pt x="73279" y="161290"/>
                                  <a:pt x="149479" y="103886"/>
                                  <a:pt x="227838" y="49657"/>
                                </a:cubicBezTo>
                                <a:cubicBezTo>
                                  <a:pt x="279019" y="14351"/>
                                  <a:pt x="323977" y="0"/>
                                  <a:pt x="361188" y="5080"/>
                                </a:cubicBezTo>
                                <a:cubicBezTo>
                                  <a:pt x="398653" y="10287"/>
                                  <a:pt x="427863" y="33274"/>
                                  <a:pt x="448564" y="73406"/>
                                </a:cubicBezTo>
                                <a:cubicBezTo>
                                  <a:pt x="469900" y="114681"/>
                                  <a:pt x="472059" y="155829"/>
                                  <a:pt x="455549" y="197231"/>
                                </a:cubicBezTo>
                                <a:cubicBezTo>
                                  <a:pt x="439039" y="238760"/>
                                  <a:pt x="401701" y="278257"/>
                                  <a:pt x="344932" y="317881"/>
                                </a:cubicBezTo>
                                <a:cubicBezTo>
                                  <a:pt x="319151" y="335915"/>
                                  <a:pt x="293751" y="354203"/>
                                  <a:pt x="268478" y="372999"/>
                                </a:cubicBezTo>
                                <a:cubicBezTo>
                                  <a:pt x="294640" y="423545"/>
                                  <a:pt x="320675" y="474218"/>
                                  <a:pt x="346837" y="524891"/>
                                </a:cubicBezTo>
                                <a:cubicBezTo>
                                  <a:pt x="300609" y="559181"/>
                                  <a:pt x="255270" y="594741"/>
                                  <a:pt x="210947" y="631570"/>
                                </a:cubicBezTo>
                                <a:cubicBezTo>
                                  <a:pt x="140589" y="495045"/>
                                  <a:pt x="70358" y="358648"/>
                                  <a:pt x="0" y="222250"/>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12" name="Shape 18750"/>
                        <wps:cNvSpPr>
                          <a:spLocks/>
                        </wps:cNvSpPr>
                        <wps:spPr bwMode="auto">
                          <a:xfrm>
                            <a:off x="2341321" y="1065568"/>
                            <a:ext cx="350139" cy="505587"/>
                          </a:xfrm>
                          <a:custGeom>
                            <a:avLst/>
                            <a:gdLst>
                              <a:gd name="T0" fmla="*/ 124968 w 350139"/>
                              <a:gd name="T1" fmla="*/ 35941 h 505587"/>
                              <a:gd name="T2" fmla="*/ 238506 w 350139"/>
                              <a:gd name="T3" fmla="*/ 0 h 505587"/>
                              <a:gd name="T4" fmla="*/ 257937 w 350139"/>
                              <a:gd name="T5" fmla="*/ 74803 h 505587"/>
                              <a:gd name="T6" fmla="*/ 214503 w 350139"/>
                              <a:gd name="T7" fmla="*/ 87757 h 505587"/>
                              <a:gd name="T8" fmla="*/ 189230 w 350139"/>
                              <a:gd name="T9" fmla="*/ 103886 h 505587"/>
                              <a:gd name="T10" fmla="*/ 185674 w 350139"/>
                              <a:gd name="T11" fmla="*/ 124968 h 505587"/>
                              <a:gd name="T12" fmla="*/ 197231 w 350139"/>
                              <a:gd name="T13" fmla="*/ 151511 h 505587"/>
                              <a:gd name="T14" fmla="*/ 265811 w 350139"/>
                              <a:gd name="T15" fmla="*/ 124714 h 505587"/>
                              <a:gd name="T16" fmla="*/ 308737 w 350139"/>
                              <a:gd name="T17" fmla="*/ 207899 h 505587"/>
                              <a:gd name="T18" fmla="*/ 240157 w 350139"/>
                              <a:gd name="T19" fmla="*/ 234823 h 505587"/>
                              <a:gd name="T20" fmla="*/ 350139 w 350139"/>
                              <a:gd name="T21" fmla="*/ 448056 h 505587"/>
                              <a:gd name="T22" fmla="*/ 206248 w 350139"/>
                              <a:gd name="T23" fmla="*/ 505587 h 505587"/>
                              <a:gd name="T24" fmla="*/ 96393 w 350139"/>
                              <a:gd name="T25" fmla="*/ 292227 h 505587"/>
                              <a:gd name="T26" fmla="*/ 42926 w 350139"/>
                              <a:gd name="T27" fmla="*/ 314071 h 505587"/>
                              <a:gd name="T28" fmla="*/ 0 w 350139"/>
                              <a:gd name="T29" fmla="*/ 230886 h 505587"/>
                              <a:gd name="T30" fmla="*/ 53467 w 350139"/>
                              <a:gd name="T31" fmla="*/ 209042 h 505587"/>
                              <a:gd name="T32" fmla="*/ 46609 w 350139"/>
                              <a:gd name="T33" fmla="*/ 195580 h 505587"/>
                              <a:gd name="T34" fmla="*/ 30861 w 350139"/>
                              <a:gd name="T35" fmla="*/ 153670 h 505587"/>
                              <a:gd name="T36" fmla="*/ 30988 w 350139"/>
                              <a:gd name="T37" fmla="*/ 110617 h 505587"/>
                              <a:gd name="T38" fmla="*/ 57531 w 350139"/>
                              <a:gd name="T39" fmla="*/ 73025 h 505587"/>
                              <a:gd name="T40" fmla="*/ 124968 w 350139"/>
                              <a:gd name="T41" fmla="*/ 35941 h 505587"/>
                              <a:gd name="T42" fmla="*/ 0 w 350139"/>
                              <a:gd name="T43" fmla="*/ 0 h 505587"/>
                              <a:gd name="T44" fmla="*/ 350139 w 350139"/>
                              <a:gd name="T45" fmla="*/ 505587 h 505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350139" h="505587">
                                <a:moveTo>
                                  <a:pt x="124968" y="35941"/>
                                </a:moveTo>
                                <a:cubicBezTo>
                                  <a:pt x="150114" y="26035"/>
                                  <a:pt x="187960" y="13970"/>
                                  <a:pt x="238506" y="0"/>
                                </a:cubicBezTo>
                                <a:cubicBezTo>
                                  <a:pt x="244983" y="24892"/>
                                  <a:pt x="251460" y="49911"/>
                                  <a:pt x="257937" y="74803"/>
                                </a:cubicBezTo>
                                <a:cubicBezTo>
                                  <a:pt x="239649" y="79248"/>
                                  <a:pt x="225171" y="83566"/>
                                  <a:pt x="214503" y="87757"/>
                                </a:cubicBezTo>
                                <a:cubicBezTo>
                                  <a:pt x="201549" y="92837"/>
                                  <a:pt x="193167" y="98171"/>
                                  <a:pt x="189230" y="103886"/>
                                </a:cubicBezTo>
                                <a:cubicBezTo>
                                  <a:pt x="185420" y="109474"/>
                                  <a:pt x="184150" y="116586"/>
                                  <a:pt x="185674" y="124968"/>
                                </a:cubicBezTo>
                                <a:cubicBezTo>
                                  <a:pt x="186563" y="129413"/>
                                  <a:pt x="190500" y="138303"/>
                                  <a:pt x="197231" y="151511"/>
                                </a:cubicBezTo>
                                <a:cubicBezTo>
                                  <a:pt x="220091" y="142621"/>
                                  <a:pt x="242951" y="133604"/>
                                  <a:pt x="265811" y="124714"/>
                                </a:cubicBezTo>
                                <a:cubicBezTo>
                                  <a:pt x="280162" y="152527"/>
                                  <a:pt x="294513" y="180213"/>
                                  <a:pt x="308737" y="207899"/>
                                </a:cubicBezTo>
                                <a:cubicBezTo>
                                  <a:pt x="285877" y="216789"/>
                                  <a:pt x="263017" y="225806"/>
                                  <a:pt x="240157" y="234823"/>
                                </a:cubicBezTo>
                                <a:cubicBezTo>
                                  <a:pt x="276860" y="305816"/>
                                  <a:pt x="313436" y="376936"/>
                                  <a:pt x="350139" y="448056"/>
                                </a:cubicBezTo>
                                <a:cubicBezTo>
                                  <a:pt x="302006" y="466979"/>
                                  <a:pt x="254127" y="486029"/>
                                  <a:pt x="206248" y="505587"/>
                                </a:cubicBezTo>
                                <a:cubicBezTo>
                                  <a:pt x="169672" y="434467"/>
                                  <a:pt x="132969" y="363347"/>
                                  <a:pt x="96393" y="292227"/>
                                </a:cubicBezTo>
                                <a:cubicBezTo>
                                  <a:pt x="78486" y="299466"/>
                                  <a:pt x="60706" y="306705"/>
                                  <a:pt x="42926" y="314071"/>
                                </a:cubicBezTo>
                                <a:cubicBezTo>
                                  <a:pt x="28702" y="286385"/>
                                  <a:pt x="14351" y="258572"/>
                                  <a:pt x="0" y="230886"/>
                                </a:cubicBezTo>
                                <a:cubicBezTo>
                                  <a:pt x="17780" y="223520"/>
                                  <a:pt x="35687" y="216281"/>
                                  <a:pt x="53467" y="209042"/>
                                </a:cubicBezTo>
                                <a:cubicBezTo>
                                  <a:pt x="51181" y="204597"/>
                                  <a:pt x="48895" y="200152"/>
                                  <a:pt x="46609" y="195580"/>
                                </a:cubicBezTo>
                                <a:cubicBezTo>
                                  <a:pt x="40259" y="183515"/>
                                  <a:pt x="35052" y="169545"/>
                                  <a:pt x="30861" y="153670"/>
                                </a:cubicBezTo>
                                <a:cubicBezTo>
                                  <a:pt x="26670" y="137795"/>
                                  <a:pt x="26797" y="123444"/>
                                  <a:pt x="30988" y="110617"/>
                                </a:cubicBezTo>
                                <a:cubicBezTo>
                                  <a:pt x="35306" y="97790"/>
                                  <a:pt x="44196" y="85217"/>
                                  <a:pt x="57531" y="73025"/>
                                </a:cubicBezTo>
                                <a:cubicBezTo>
                                  <a:pt x="70993" y="60833"/>
                                  <a:pt x="93472" y="48387"/>
                                  <a:pt x="124968" y="35941"/>
                                </a:cubicBezTo>
                                <a:close/>
                              </a:path>
                            </a:pathLst>
                          </a:custGeom>
                          <a:noFill/>
                          <a:ln w="9525"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69813" name="Rectangle 18819"/>
                        <wps:cNvSpPr>
                          <a:spLocks noChangeArrowheads="1"/>
                        </wps:cNvSpPr>
                        <wps:spPr bwMode="auto">
                          <a:xfrm>
                            <a:off x="539445" y="505450"/>
                            <a:ext cx="52371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F1300" w14:textId="77777777" w:rsidR="00A664EB" w:rsidRDefault="00A664EB" w:rsidP="00BB35EF">
                              <w:r>
                                <w:rPr>
                                  <w:rFonts w:ascii="Arial" w:eastAsia="Arial" w:hAnsi="Arial" w:cs="Arial"/>
                                  <w:b/>
                                </w:rPr>
                                <w:t>Rating</w:t>
                              </w:r>
                            </w:p>
                          </w:txbxContent>
                        </wps:txbx>
                        <wps:bodyPr rot="0" vert="horz" wrap="square" lIns="0" tIns="0" rIns="0" bIns="0" anchor="t" anchorCtr="0" upright="1">
                          <a:noAutofit/>
                        </wps:bodyPr>
                      </wps:wsp>
                      <wps:wsp>
                        <wps:cNvPr id="99469815" name="Rectangle 18820"/>
                        <wps:cNvSpPr>
                          <a:spLocks noChangeArrowheads="1"/>
                        </wps:cNvSpPr>
                        <wps:spPr bwMode="auto">
                          <a:xfrm>
                            <a:off x="934161" y="50545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8CB1C"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99469816" name="Rectangle 18821"/>
                        <wps:cNvSpPr>
                          <a:spLocks noChangeArrowheads="1"/>
                        </wps:cNvSpPr>
                        <wps:spPr bwMode="auto">
                          <a:xfrm>
                            <a:off x="1728546" y="432298"/>
                            <a:ext cx="383265"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49810" w14:textId="77777777" w:rsidR="00A664EB" w:rsidRDefault="00A664EB" w:rsidP="00BB35EF">
                              <w:r>
                                <w:rPr>
                                  <w:rFonts w:ascii="Arial" w:eastAsia="Arial" w:hAnsi="Arial" w:cs="Arial"/>
                                  <w:b/>
                                </w:rPr>
                                <w:t>Poor</w:t>
                              </w:r>
                            </w:p>
                          </w:txbxContent>
                        </wps:txbx>
                        <wps:bodyPr rot="0" vert="horz" wrap="square" lIns="0" tIns="0" rIns="0" bIns="0" anchor="t" anchorCtr="0" upright="1">
                          <a:noAutofit/>
                        </wps:bodyPr>
                      </wps:wsp>
                      <wps:wsp>
                        <wps:cNvPr id="99469817" name="Rectangle 18822"/>
                        <wps:cNvSpPr>
                          <a:spLocks noChangeArrowheads="1"/>
                        </wps:cNvSpPr>
                        <wps:spPr bwMode="auto">
                          <a:xfrm>
                            <a:off x="2018106"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5BB5"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99469818" name="Rectangle 18823"/>
                        <wps:cNvSpPr>
                          <a:spLocks noChangeArrowheads="1"/>
                        </wps:cNvSpPr>
                        <wps:spPr bwMode="auto">
                          <a:xfrm>
                            <a:off x="1873326"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380C7"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99469819" name="Rectangle 18824"/>
                        <wps:cNvSpPr>
                          <a:spLocks noChangeArrowheads="1"/>
                        </wps:cNvSpPr>
                        <wps:spPr bwMode="auto">
                          <a:xfrm>
                            <a:off x="2751150" y="432298"/>
                            <a:ext cx="767653"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A6267" w14:textId="77777777" w:rsidR="00A664EB" w:rsidRDefault="00A664EB" w:rsidP="00BB35EF">
                              <w:r>
                                <w:rPr>
                                  <w:rFonts w:ascii="Arial" w:eastAsia="Arial" w:hAnsi="Arial" w:cs="Arial"/>
                                  <w:b/>
                                </w:rPr>
                                <w:t>Adequate</w:t>
                              </w:r>
                            </w:p>
                          </w:txbxContent>
                        </wps:txbx>
                        <wps:bodyPr rot="0" vert="horz" wrap="square" lIns="0" tIns="0" rIns="0" bIns="0" anchor="t" anchorCtr="0" upright="1">
                          <a:noAutofit/>
                        </wps:bodyPr>
                      </wps:wsp>
                      <wps:wsp>
                        <wps:cNvPr id="99469820" name="Rectangle 18825"/>
                        <wps:cNvSpPr>
                          <a:spLocks noChangeArrowheads="1"/>
                        </wps:cNvSpPr>
                        <wps:spPr bwMode="auto">
                          <a:xfrm>
                            <a:off x="3330524"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76DF2"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99469821" name="Rectangle 18826"/>
                        <wps:cNvSpPr>
                          <a:spLocks noChangeArrowheads="1"/>
                        </wps:cNvSpPr>
                        <wps:spPr bwMode="auto">
                          <a:xfrm>
                            <a:off x="3040710"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919DC" w14:textId="77777777" w:rsidR="00A664EB" w:rsidRDefault="00A664EB" w:rsidP="00BB35EF">
                              <w:r>
                                <w:t xml:space="preserve"> </w:t>
                              </w:r>
                            </w:p>
                          </w:txbxContent>
                        </wps:txbx>
                        <wps:bodyPr rot="0" vert="horz" wrap="square" lIns="0" tIns="0" rIns="0" bIns="0" anchor="t" anchorCtr="0" upright="1">
                          <a:noAutofit/>
                        </wps:bodyPr>
                      </wps:wsp>
                      <wps:wsp>
                        <wps:cNvPr id="99469822" name="Rectangle 18827"/>
                        <wps:cNvSpPr>
                          <a:spLocks noChangeArrowheads="1"/>
                        </wps:cNvSpPr>
                        <wps:spPr bwMode="auto">
                          <a:xfrm>
                            <a:off x="4089476" y="432298"/>
                            <a:ext cx="44060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EF3C8" w14:textId="77777777" w:rsidR="00A664EB" w:rsidRDefault="00A664EB" w:rsidP="00BB35EF">
                              <w:r>
                                <w:rPr>
                                  <w:rFonts w:ascii="Arial" w:eastAsia="Arial" w:hAnsi="Arial" w:cs="Arial"/>
                                  <w:b/>
                                </w:rPr>
                                <w:t>Good</w:t>
                              </w:r>
                            </w:p>
                          </w:txbxContent>
                        </wps:txbx>
                        <wps:bodyPr rot="0" vert="horz" wrap="square" lIns="0" tIns="0" rIns="0" bIns="0" anchor="t" anchorCtr="0" upright="1">
                          <a:noAutofit/>
                        </wps:bodyPr>
                      </wps:wsp>
                      <wps:wsp>
                        <wps:cNvPr id="99469823" name="Rectangle 18828"/>
                        <wps:cNvSpPr>
                          <a:spLocks noChangeArrowheads="1"/>
                        </wps:cNvSpPr>
                        <wps:spPr bwMode="auto">
                          <a:xfrm>
                            <a:off x="4421708"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10F11"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1066980416" name="Rectangle 18829"/>
                        <wps:cNvSpPr>
                          <a:spLocks noChangeArrowheads="1"/>
                        </wps:cNvSpPr>
                        <wps:spPr bwMode="auto">
                          <a:xfrm>
                            <a:off x="425559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86EDA"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1066980417" name="Rectangle 18830"/>
                        <wps:cNvSpPr>
                          <a:spLocks noChangeArrowheads="1"/>
                        </wps:cNvSpPr>
                        <wps:spPr bwMode="auto">
                          <a:xfrm>
                            <a:off x="5115509" y="432298"/>
                            <a:ext cx="738550"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5D5CD" w14:textId="77777777" w:rsidR="00A664EB" w:rsidRDefault="00A664EB" w:rsidP="00BB35EF">
                              <w:r>
                                <w:rPr>
                                  <w:rFonts w:ascii="Arial" w:eastAsia="Arial" w:hAnsi="Arial" w:cs="Arial"/>
                                  <w:b/>
                                </w:rPr>
                                <w:t>Excellent</w:t>
                              </w:r>
                            </w:p>
                          </w:txbxContent>
                        </wps:txbx>
                        <wps:bodyPr rot="0" vert="horz" wrap="square" lIns="0" tIns="0" rIns="0" bIns="0" anchor="t" anchorCtr="0" upright="1">
                          <a:noAutofit/>
                        </wps:bodyPr>
                      </wps:wsp>
                      <wps:wsp>
                        <wps:cNvPr id="1066980418" name="Rectangle 18831"/>
                        <wps:cNvSpPr>
                          <a:spLocks noChangeArrowheads="1"/>
                        </wps:cNvSpPr>
                        <wps:spPr bwMode="auto">
                          <a:xfrm>
                            <a:off x="5673293" y="43229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E7115"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1066980419" name="Rectangle 18832"/>
                        <wps:cNvSpPr>
                          <a:spLocks noChangeArrowheads="1"/>
                        </wps:cNvSpPr>
                        <wps:spPr bwMode="auto">
                          <a:xfrm>
                            <a:off x="5394402" y="57860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ADFA3" w14:textId="77777777" w:rsidR="00A664EB" w:rsidRDefault="00A664EB" w:rsidP="00BB35EF">
                              <w:r>
                                <w:rPr>
                                  <w:rFonts w:ascii="Arial" w:eastAsia="Arial" w:hAnsi="Arial" w:cs="Arial"/>
                                  <w:b/>
                                </w:rPr>
                                <w:t xml:space="preserve"> </w:t>
                              </w:r>
                            </w:p>
                          </w:txbxContent>
                        </wps:txbx>
                        <wps:bodyPr rot="0" vert="horz" wrap="square" lIns="0" tIns="0" rIns="0" bIns="0" anchor="t" anchorCtr="0" upright="1">
                          <a:noAutofit/>
                        </wps:bodyPr>
                      </wps:wsp>
                      <wps:wsp>
                        <wps:cNvPr id="1066980420" name="Shape 171711"/>
                        <wps:cNvSpPr>
                          <a:spLocks/>
                        </wps:cNvSpPr>
                        <wps:spPr bwMode="auto">
                          <a:xfrm>
                            <a:off x="15849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1" name="Shape 171712"/>
                        <wps:cNvSpPr>
                          <a:spLocks/>
                        </wps:cNvSpPr>
                        <wps:spPr bwMode="auto">
                          <a:xfrm>
                            <a:off x="164592" y="353225"/>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2" name="Shape 171713"/>
                        <wps:cNvSpPr>
                          <a:spLocks/>
                        </wps:cNvSpPr>
                        <wps:spPr bwMode="auto">
                          <a:xfrm>
                            <a:off x="1312113"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3" name="Shape 171714"/>
                        <wps:cNvSpPr>
                          <a:spLocks/>
                        </wps:cNvSpPr>
                        <wps:spPr bwMode="auto">
                          <a:xfrm>
                            <a:off x="1318209" y="353225"/>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4" name="Shape 171715"/>
                        <wps:cNvSpPr>
                          <a:spLocks/>
                        </wps:cNvSpPr>
                        <wps:spPr bwMode="auto">
                          <a:xfrm>
                            <a:off x="2431110"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5" name="Shape 171716"/>
                        <wps:cNvSpPr>
                          <a:spLocks/>
                        </wps:cNvSpPr>
                        <wps:spPr bwMode="auto">
                          <a:xfrm>
                            <a:off x="2437206" y="353225"/>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6" name="Shape 171717"/>
                        <wps:cNvSpPr>
                          <a:spLocks/>
                        </wps:cNvSpPr>
                        <wps:spPr bwMode="auto">
                          <a:xfrm>
                            <a:off x="3647516"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7" name="Shape 171718"/>
                        <wps:cNvSpPr>
                          <a:spLocks/>
                        </wps:cNvSpPr>
                        <wps:spPr bwMode="auto">
                          <a:xfrm>
                            <a:off x="3653612" y="353225"/>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8" name="Shape 171719"/>
                        <wps:cNvSpPr>
                          <a:spLocks/>
                        </wps:cNvSpPr>
                        <wps:spPr bwMode="auto">
                          <a:xfrm>
                            <a:off x="4862145"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29" name="Shape 171720"/>
                        <wps:cNvSpPr>
                          <a:spLocks/>
                        </wps:cNvSpPr>
                        <wps:spPr bwMode="auto">
                          <a:xfrm>
                            <a:off x="4868240" y="353225"/>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0" name="Shape 171721"/>
                        <wps:cNvSpPr>
                          <a:spLocks/>
                        </wps:cNvSpPr>
                        <wps:spPr bwMode="auto">
                          <a:xfrm>
                            <a:off x="5920181" y="353225"/>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1" name="Shape 171722"/>
                        <wps:cNvSpPr>
                          <a:spLocks/>
                        </wps:cNvSpPr>
                        <wps:spPr bwMode="auto">
                          <a:xfrm>
                            <a:off x="15849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2" name="Shape 171723"/>
                        <wps:cNvSpPr>
                          <a:spLocks/>
                        </wps:cNvSpPr>
                        <wps:spPr bwMode="auto">
                          <a:xfrm>
                            <a:off x="1312113"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3" name="Shape 171724"/>
                        <wps:cNvSpPr>
                          <a:spLocks/>
                        </wps:cNvSpPr>
                        <wps:spPr bwMode="auto">
                          <a:xfrm>
                            <a:off x="2431110"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4" name="Shape 171725"/>
                        <wps:cNvSpPr>
                          <a:spLocks/>
                        </wps:cNvSpPr>
                        <wps:spPr bwMode="auto">
                          <a:xfrm>
                            <a:off x="3647516"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5" name="Shape 171726"/>
                        <wps:cNvSpPr>
                          <a:spLocks/>
                        </wps:cNvSpPr>
                        <wps:spPr bwMode="auto">
                          <a:xfrm>
                            <a:off x="4862145"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6" name="Shape 171727"/>
                        <wps:cNvSpPr>
                          <a:spLocks/>
                        </wps:cNvSpPr>
                        <wps:spPr bwMode="auto">
                          <a:xfrm>
                            <a:off x="5920181" y="359270"/>
                            <a:ext cx="9144" cy="430073"/>
                          </a:xfrm>
                          <a:custGeom>
                            <a:avLst/>
                            <a:gdLst>
                              <a:gd name="T0" fmla="*/ 0 w 9144"/>
                              <a:gd name="T1" fmla="*/ 0 h 430073"/>
                              <a:gd name="T2" fmla="*/ 9144 w 9144"/>
                              <a:gd name="T3" fmla="*/ 0 h 430073"/>
                              <a:gd name="T4" fmla="*/ 9144 w 9144"/>
                              <a:gd name="T5" fmla="*/ 430073 h 430073"/>
                              <a:gd name="T6" fmla="*/ 0 w 9144"/>
                              <a:gd name="T7" fmla="*/ 430073 h 430073"/>
                              <a:gd name="T8" fmla="*/ 0 w 9144"/>
                              <a:gd name="T9" fmla="*/ 0 h 430073"/>
                              <a:gd name="T10" fmla="*/ 0 w 9144"/>
                              <a:gd name="T11" fmla="*/ 0 h 430073"/>
                              <a:gd name="T12" fmla="*/ 9144 w 9144"/>
                              <a:gd name="T13" fmla="*/ 430073 h 430073"/>
                            </a:gdLst>
                            <a:ahLst/>
                            <a:cxnLst>
                              <a:cxn ang="0">
                                <a:pos x="T0" y="T1"/>
                              </a:cxn>
                              <a:cxn ang="0">
                                <a:pos x="T2" y="T3"/>
                              </a:cxn>
                              <a:cxn ang="0">
                                <a:pos x="T4" y="T5"/>
                              </a:cxn>
                              <a:cxn ang="0">
                                <a:pos x="T6" y="T7"/>
                              </a:cxn>
                              <a:cxn ang="0">
                                <a:pos x="T8" y="T9"/>
                              </a:cxn>
                            </a:cxnLst>
                            <a:rect l="T10" t="T11" r="T12" b="T13"/>
                            <a:pathLst>
                              <a:path w="9144" h="430073">
                                <a:moveTo>
                                  <a:pt x="0" y="0"/>
                                </a:moveTo>
                                <a:lnTo>
                                  <a:pt x="9144" y="0"/>
                                </a:lnTo>
                                <a:lnTo>
                                  <a:pt x="9144" y="430073"/>
                                </a:lnTo>
                                <a:lnTo>
                                  <a:pt x="0" y="430073"/>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66980437" name="Rectangle 18852"/>
                        <wps:cNvSpPr>
                          <a:spLocks noChangeArrowheads="1"/>
                        </wps:cNvSpPr>
                        <wps:spPr bwMode="auto">
                          <a:xfrm>
                            <a:off x="230124" y="860796"/>
                            <a:ext cx="113440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A06DE" w14:textId="77777777" w:rsidR="00A664EB" w:rsidRDefault="00A664EB" w:rsidP="00BB35EF">
                              <w:r>
                                <w:t>Client score</w:t>
                              </w:r>
                            </w:p>
                          </w:txbxContent>
                        </wps:txbx>
                        <wps:bodyPr rot="0" vert="horz" wrap="square" lIns="0" tIns="0" rIns="0" bIns="0" anchor="t" anchorCtr="0" upright="1">
                          <a:noAutofit/>
                        </wps:bodyPr>
                      </wps:wsp>
                      <wps:wsp>
                        <wps:cNvPr id="1066980438" name="Rectangle 18853"/>
                        <wps:cNvSpPr>
                          <a:spLocks noChangeArrowheads="1"/>
                        </wps:cNvSpPr>
                        <wps:spPr bwMode="auto">
                          <a:xfrm>
                            <a:off x="108351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56948" w14:textId="77777777" w:rsidR="00A664EB" w:rsidRDefault="00A664EB" w:rsidP="00BB35EF">
                              <w:r>
                                <w:t xml:space="preserve"> </w:t>
                              </w:r>
                            </w:p>
                          </w:txbxContent>
                        </wps:txbx>
                        <wps:bodyPr rot="0" vert="horz" wrap="square" lIns="0" tIns="0" rIns="0" bIns="0" anchor="t" anchorCtr="0" upright="1">
                          <a:noAutofit/>
                        </wps:bodyPr>
                      </wps:wsp>
                      <wps:wsp>
                        <wps:cNvPr id="1066980440" name="Rectangle 18854"/>
                        <wps:cNvSpPr>
                          <a:spLocks noChangeArrowheads="1"/>
                        </wps:cNvSpPr>
                        <wps:spPr bwMode="auto">
                          <a:xfrm>
                            <a:off x="1838274"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B5F8F" w14:textId="77777777" w:rsidR="00A664EB" w:rsidRDefault="00A664EB" w:rsidP="00BB35EF">
                              <w:r>
                                <w:t>1</w:t>
                              </w:r>
                            </w:p>
                          </w:txbxContent>
                        </wps:txbx>
                        <wps:bodyPr rot="0" vert="horz" wrap="square" lIns="0" tIns="0" rIns="0" bIns="0" anchor="t" anchorCtr="0" upright="1">
                          <a:noAutofit/>
                        </wps:bodyPr>
                      </wps:wsp>
                      <wps:wsp>
                        <wps:cNvPr id="1066980441" name="Rectangle 18855"/>
                        <wps:cNvSpPr>
                          <a:spLocks noChangeArrowheads="1"/>
                        </wps:cNvSpPr>
                        <wps:spPr bwMode="auto">
                          <a:xfrm>
                            <a:off x="1908378"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B7D07" w14:textId="77777777" w:rsidR="00A664EB" w:rsidRDefault="00A664EB" w:rsidP="00BB35EF">
                              <w:r>
                                <w:t xml:space="preserve"> </w:t>
                              </w:r>
                            </w:p>
                          </w:txbxContent>
                        </wps:txbx>
                        <wps:bodyPr rot="0" vert="horz" wrap="square" lIns="0" tIns="0" rIns="0" bIns="0" anchor="t" anchorCtr="0" upright="1">
                          <a:noAutofit/>
                        </wps:bodyPr>
                      </wps:wsp>
                      <wps:wsp>
                        <wps:cNvPr id="1066980442" name="Rectangle 18856"/>
                        <wps:cNvSpPr>
                          <a:spLocks noChangeArrowheads="1"/>
                        </wps:cNvSpPr>
                        <wps:spPr bwMode="auto">
                          <a:xfrm>
                            <a:off x="3005658" y="79983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24D1B" w14:textId="77777777" w:rsidR="00A664EB" w:rsidRDefault="00A664EB" w:rsidP="00BB35EF">
                              <w:r>
                                <w:t>3</w:t>
                              </w:r>
                            </w:p>
                          </w:txbxContent>
                        </wps:txbx>
                        <wps:bodyPr rot="0" vert="horz" wrap="square" lIns="0" tIns="0" rIns="0" bIns="0" anchor="t" anchorCtr="0" upright="1">
                          <a:noAutofit/>
                        </wps:bodyPr>
                      </wps:wsp>
                      <wps:wsp>
                        <wps:cNvPr id="1066980443" name="Rectangle 18857"/>
                        <wps:cNvSpPr>
                          <a:spLocks noChangeArrowheads="1"/>
                        </wps:cNvSpPr>
                        <wps:spPr bwMode="auto">
                          <a:xfrm>
                            <a:off x="3075762" y="79983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53194" w14:textId="77777777" w:rsidR="00A664EB" w:rsidRDefault="00A664EB" w:rsidP="00BB35EF">
                              <w:r>
                                <w:t xml:space="preserve"> </w:t>
                              </w:r>
                            </w:p>
                          </w:txbxContent>
                        </wps:txbx>
                        <wps:bodyPr rot="0" vert="horz" wrap="square" lIns="0" tIns="0" rIns="0" bIns="0" anchor="t" anchorCtr="0" upright="1">
                          <a:noAutofit/>
                        </wps:bodyPr>
                      </wps:wsp>
                      <wps:wsp>
                        <wps:cNvPr id="1066980444" name="Rectangle 18858"/>
                        <wps:cNvSpPr>
                          <a:spLocks noChangeArrowheads="1"/>
                        </wps:cNvSpPr>
                        <wps:spPr bwMode="auto">
                          <a:xfrm>
                            <a:off x="4220540"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33CC6" w14:textId="77777777" w:rsidR="00A664EB" w:rsidRDefault="00A664EB" w:rsidP="00BB35EF">
                              <w:r>
                                <w:t>4</w:t>
                              </w:r>
                            </w:p>
                          </w:txbxContent>
                        </wps:txbx>
                        <wps:bodyPr rot="0" vert="horz" wrap="square" lIns="0" tIns="0" rIns="0" bIns="0" anchor="t" anchorCtr="0" upright="1">
                          <a:noAutofit/>
                        </wps:bodyPr>
                      </wps:wsp>
                      <wps:wsp>
                        <wps:cNvPr id="1066980445" name="Rectangle 18859"/>
                        <wps:cNvSpPr>
                          <a:spLocks noChangeArrowheads="1"/>
                        </wps:cNvSpPr>
                        <wps:spPr bwMode="auto">
                          <a:xfrm>
                            <a:off x="4290645"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586F8" w14:textId="77777777" w:rsidR="00A664EB" w:rsidRDefault="00A664EB" w:rsidP="00BB35EF">
                              <w:r>
                                <w:t xml:space="preserve"> </w:t>
                              </w:r>
                            </w:p>
                          </w:txbxContent>
                        </wps:txbx>
                        <wps:bodyPr rot="0" vert="horz" wrap="square" lIns="0" tIns="0" rIns="0" bIns="0" anchor="t" anchorCtr="0" upright="1">
                          <a:noAutofit/>
                        </wps:bodyPr>
                      </wps:wsp>
                      <wps:wsp>
                        <wps:cNvPr id="1066980446" name="Rectangle 18860"/>
                        <wps:cNvSpPr>
                          <a:spLocks noChangeArrowheads="1"/>
                        </wps:cNvSpPr>
                        <wps:spPr bwMode="auto">
                          <a:xfrm>
                            <a:off x="5359349" y="860796"/>
                            <a:ext cx="93564"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ED391" w14:textId="77777777" w:rsidR="00A664EB" w:rsidRDefault="00A664EB" w:rsidP="00BB35EF">
                              <w:r>
                                <w:t>5</w:t>
                              </w:r>
                            </w:p>
                          </w:txbxContent>
                        </wps:txbx>
                        <wps:bodyPr rot="0" vert="horz" wrap="square" lIns="0" tIns="0" rIns="0" bIns="0" anchor="t" anchorCtr="0" upright="1">
                          <a:noAutofit/>
                        </wps:bodyPr>
                      </wps:wsp>
                      <wps:wsp>
                        <wps:cNvPr id="1066980447" name="Rectangle 18861"/>
                        <wps:cNvSpPr>
                          <a:spLocks noChangeArrowheads="1"/>
                        </wps:cNvSpPr>
                        <wps:spPr bwMode="auto">
                          <a:xfrm>
                            <a:off x="5429453" y="860796"/>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CD8CF" w14:textId="77777777" w:rsidR="00A664EB" w:rsidRDefault="00A664EB" w:rsidP="00BB35EF">
                              <w:r>
                                <w:t xml:space="preserve"> </w:t>
                              </w:r>
                            </w:p>
                          </w:txbxContent>
                        </wps:txbx>
                        <wps:bodyPr rot="0" vert="horz" wrap="square" lIns="0" tIns="0" rIns="0" bIns="0" anchor="t" anchorCtr="0" upright="1">
                          <a:noAutofit/>
                        </wps:bodyPr>
                      </wps:wsp>
                      <wps:wsp>
                        <wps:cNvPr id="612567712" name="Shape 171728"/>
                        <wps:cNvSpPr>
                          <a:spLocks/>
                        </wps:cNvSpPr>
                        <wps:spPr bwMode="auto">
                          <a:xfrm>
                            <a:off x="15849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13" name="Shape 171729"/>
                        <wps:cNvSpPr>
                          <a:spLocks/>
                        </wps:cNvSpPr>
                        <wps:spPr bwMode="auto">
                          <a:xfrm>
                            <a:off x="164592" y="789343"/>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14" name="Shape 171730"/>
                        <wps:cNvSpPr>
                          <a:spLocks/>
                        </wps:cNvSpPr>
                        <wps:spPr bwMode="auto">
                          <a:xfrm>
                            <a:off x="1312113"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16" name="Shape 171731"/>
                        <wps:cNvSpPr>
                          <a:spLocks/>
                        </wps:cNvSpPr>
                        <wps:spPr bwMode="auto">
                          <a:xfrm>
                            <a:off x="1318209" y="789343"/>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17" name="Shape 171732"/>
                        <wps:cNvSpPr>
                          <a:spLocks/>
                        </wps:cNvSpPr>
                        <wps:spPr bwMode="auto">
                          <a:xfrm>
                            <a:off x="2431110"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18" name="Shape 171733"/>
                        <wps:cNvSpPr>
                          <a:spLocks/>
                        </wps:cNvSpPr>
                        <wps:spPr bwMode="auto">
                          <a:xfrm>
                            <a:off x="2437206" y="789343"/>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19" name="Shape 171734"/>
                        <wps:cNvSpPr>
                          <a:spLocks/>
                        </wps:cNvSpPr>
                        <wps:spPr bwMode="auto">
                          <a:xfrm>
                            <a:off x="3647516"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0" name="Shape 171735"/>
                        <wps:cNvSpPr>
                          <a:spLocks/>
                        </wps:cNvSpPr>
                        <wps:spPr bwMode="auto">
                          <a:xfrm>
                            <a:off x="3653612" y="789343"/>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1" name="Shape 171736"/>
                        <wps:cNvSpPr>
                          <a:spLocks/>
                        </wps:cNvSpPr>
                        <wps:spPr bwMode="auto">
                          <a:xfrm>
                            <a:off x="4862145"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2" name="Shape 171737"/>
                        <wps:cNvSpPr>
                          <a:spLocks/>
                        </wps:cNvSpPr>
                        <wps:spPr bwMode="auto">
                          <a:xfrm>
                            <a:off x="4868240" y="789343"/>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3" name="Shape 171738"/>
                        <wps:cNvSpPr>
                          <a:spLocks/>
                        </wps:cNvSpPr>
                        <wps:spPr bwMode="auto">
                          <a:xfrm>
                            <a:off x="5920181" y="789343"/>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4" name="Shape 171739"/>
                        <wps:cNvSpPr>
                          <a:spLocks/>
                        </wps:cNvSpPr>
                        <wps:spPr bwMode="auto">
                          <a:xfrm>
                            <a:off x="15849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5" name="Shape 171740"/>
                        <wps:cNvSpPr>
                          <a:spLocks/>
                        </wps:cNvSpPr>
                        <wps:spPr bwMode="auto">
                          <a:xfrm>
                            <a:off x="1312113"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6" name="Shape 171741"/>
                        <wps:cNvSpPr>
                          <a:spLocks/>
                        </wps:cNvSpPr>
                        <wps:spPr bwMode="auto">
                          <a:xfrm>
                            <a:off x="2431110"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7" name="Shape 171742"/>
                        <wps:cNvSpPr>
                          <a:spLocks/>
                        </wps:cNvSpPr>
                        <wps:spPr bwMode="auto">
                          <a:xfrm>
                            <a:off x="3647516"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8" name="Shape 171743"/>
                        <wps:cNvSpPr>
                          <a:spLocks/>
                        </wps:cNvSpPr>
                        <wps:spPr bwMode="auto">
                          <a:xfrm>
                            <a:off x="4862145"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29" name="Shape 171744"/>
                        <wps:cNvSpPr>
                          <a:spLocks/>
                        </wps:cNvSpPr>
                        <wps:spPr bwMode="auto">
                          <a:xfrm>
                            <a:off x="5920181" y="795439"/>
                            <a:ext cx="9144" cy="269748"/>
                          </a:xfrm>
                          <a:custGeom>
                            <a:avLst/>
                            <a:gdLst>
                              <a:gd name="T0" fmla="*/ 0 w 9144"/>
                              <a:gd name="T1" fmla="*/ 0 h 269748"/>
                              <a:gd name="T2" fmla="*/ 9144 w 9144"/>
                              <a:gd name="T3" fmla="*/ 0 h 269748"/>
                              <a:gd name="T4" fmla="*/ 9144 w 9144"/>
                              <a:gd name="T5" fmla="*/ 269748 h 269748"/>
                              <a:gd name="T6" fmla="*/ 0 w 9144"/>
                              <a:gd name="T7" fmla="*/ 269748 h 269748"/>
                              <a:gd name="T8" fmla="*/ 0 w 9144"/>
                              <a:gd name="T9" fmla="*/ 0 h 269748"/>
                              <a:gd name="T10" fmla="*/ 0 w 9144"/>
                              <a:gd name="T11" fmla="*/ 0 h 269748"/>
                              <a:gd name="T12" fmla="*/ 9144 w 9144"/>
                              <a:gd name="T13" fmla="*/ 269748 h 269748"/>
                            </a:gdLst>
                            <a:ahLst/>
                            <a:cxnLst>
                              <a:cxn ang="0">
                                <a:pos x="T0" y="T1"/>
                              </a:cxn>
                              <a:cxn ang="0">
                                <a:pos x="T2" y="T3"/>
                              </a:cxn>
                              <a:cxn ang="0">
                                <a:pos x="T4" y="T5"/>
                              </a:cxn>
                              <a:cxn ang="0">
                                <a:pos x="T6" y="T7"/>
                              </a:cxn>
                              <a:cxn ang="0">
                                <a:pos x="T8" y="T9"/>
                              </a:cxn>
                            </a:cxnLst>
                            <a:rect l="T10" t="T11" r="T12" b="T13"/>
                            <a:pathLst>
                              <a:path w="9144" h="269748">
                                <a:moveTo>
                                  <a:pt x="0" y="0"/>
                                </a:moveTo>
                                <a:lnTo>
                                  <a:pt x="9144" y="0"/>
                                </a:lnTo>
                                <a:lnTo>
                                  <a:pt x="9144" y="269748"/>
                                </a:lnTo>
                                <a:lnTo>
                                  <a:pt x="0" y="26974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30" name="Rectangle 18879"/>
                        <wps:cNvSpPr>
                          <a:spLocks noChangeArrowheads="1"/>
                        </wps:cNvSpPr>
                        <wps:spPr bwMode="auto">
                          <a:xfrm>
                            <a:off x="230124" y="1075680"/>
                            <a:ext cx="134957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C63BF" w14:textId="77777777" w:rsidR="00A664EB" w:rsidRDefault="00A664EB" w:rsidP="00BB35EF">
                              <w:r>
                                <w:t xml:space="preserve">Mark the relevant </w:t>
                              </w:r>
                            </w:p>
                          </w:txbxContent>
                        </wps:txbx>
                        <wps:bodyPr rot="0" vert="horz" wrap="square" lIns="0" tIns="0" rIns="0" bIns="0" anchor="t" anchorCtr="0" upright="1">
                          <a:noAutofit/>
                        </wps:bodyPr>
                      </wps:wsp>
                      <wps:wsp>
                        <wps:cNvPr id="612567731" name="Rectangle 18880"/>
                        <wps:cNvSpPr>
                          <a:spLocks noChangeArrowheads="1"/>
                        </wps:cNvSpPr>
                        <wps:spPr bwMode="auto">
                          <a:xfrm>
                            <a:off x="306324" y="1206814"/>
                            <a:ext cx="86220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130E1" w14:textId="77777777" w:rsidR="00A664EB" w:rsidRDefault="00A664EB" w:rsidP="00BB35EF">
                              <w:r>
                                <w:t>box with “x”</w:t>
                              </w:r>
                            </w:p>
                          </w:txbxContent>
                        </wps:txbx>
                        <wps:bodyPr rot="0" vert="horz" wrap="square" lIns="0" tIns="0" rIns="0" bIns="0" anchor="t" anchorCtr="0" upright="1">
                          <a:noAutofit/>
                        </wps:bodyPr>
                      </wps:wsp>
                      <wps:wsp>
                        <wps:cNvPr id="612567732" name="Rectangle 18881"/>
                        <wps:cNvSpPr>
                          <a:spLocks noChangeArrowheads="1"/>
                        </wps:cNvSpPr>
                        <wps:spPr bwMode="auto">
                          <a:xfrm>
                            <a:off x="879297" y="12204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4F5D8" w14:textId="77777777" w:rsidR="00A664EB" w:rsidRDefault="00A664EB" w:rsidP="00BB35EF">
                              <w:r>
                                <w:t xml:space="preserve"> </w:t>
                              </w:r>
                            </w:p>
                          </w:txbxContent>
                        </wps:txbx>
                        <wps:bodyPr rot="0" vert="horz" wrap="square" lIns="0" tIns="0" rIns="0" bIns="0" anchor="t" anchorCtr="0" upright="1">
                          <a:noAutofit/>
                        </wps:bodyPr>
                      </wps:wsp>
                      <wps:wsp>
                        <wps:cNvPr id="612567733" name="Rectangle 18882"/>
                        <wps:cNvSpPr>
                          <a:spLocks noChangeArrowheads="1"/>
                        </wps:cNvSpPr>
                        <wps:spPr bwMode="auto">
                          <a:xfrm>
                            <a:off x="1873326"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9DDD5" w14:textId="77777777" w:rsidR="00A664EB" w:rsidRDefault="00A664EB" w:rsidP="00BB35EF">
                              <w:r>
                                <w:t xml:space="preserve"> </w:t>
                              </w:r>
                            </w:p>
                          </w:txbxContent>
                        </wps:txbx>
                        <wps:bodyPr rot="0" vert="horz" wrap="square" lIns="0" tIns="0" rIns="0" bIns="0" anchor="t" anchorCtr="0" upright="1">
                          <a:noAutofit/>
                        </wps:bodyPr>
                      </wps:wsp>
                      <wps:wsp>
                        <wps:cNvPr id="612567734" name="Rectangle 18883"/>
                        <wps:cNvSpPr>
                          <a:spLocks noChangeArrowheads="1"/>
                        </wps:cNvSpPr>
                        <wps:spPr bwMode="auto">
                          <a:xfrm>
                            <a:off x="3040710"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66F3F" w14:textId="77777777" w:rsidR="00A664EB" w:rsidRDefault="00A664EB" w:rsidP="00BB35EF">
                              <w:r>
                                <w:t xml:space="preserve"> </w:t>
                              </w:r>
                            </w:p>
                          </w:txbxContent>
                        </wps:txbx>
                        <wps:bodyPr rot="0" vert="horz" wrap="square" lIns="0" tIns="0" rIns="0" bIns="0" anchor="t" anchorCtr="0" upright="1">
                          <a:noAutofit/>
                        </wps:bodyPr>
                      </wps:wsp>
                      <wps:wsp>
                        <wps:cNvPr id="612567735" name="Rectangle 18884"/>
                        <wps:cNvSpPr>
                          <a:spLocks noChangeArrowheads="1"/>
                        </wps:cNvSpPr>
                        <wps:spPr bwMode="auto">
                          <a:xfrm>
                            <a:off x="425559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D6D9F" w14:textId="77777777" w:rsidR="00A664EB" w:rsidRDefault="00A664EB" w:rsidP="00BB35EF">
                              <w:r>
                                <w:t xml:space="preserve"> </w:t>
                              </w:r>
                            </w:p>
                          </w:txbxContent>
                        </wps:txbx>
                        <wps:bodyPr rot="0" vert="horz" wrap="square" lIns="0" tIns="0" rIns="0" bIns="0" anchor="t" anchorCtr="0" upright="1">
                          <a:noAutofit/>
                        </wps:bodyPr>
                      </wps:wsp>
                      <wps:wsp>
                        <wps:cNvPr id="612567736" name="Rectangle 18885"/>
                        <wps:cNvSpPr>
                          <a:spLocks noChangeArrowheads="1"/>
                        </wps:cNvSpPr>
                        <wps:spPr bwMode="auto">
                          <a:xfrm>
                            <a:off x="5394402" y="1148832"/>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DB656" w14:textId="77777777" w:rsidR="00A664EB" w:rsidRDefault="00A664EB" w:rsidP="00BB35EF">
                              <w:r>
                                <w:t xml:space="preserve"> </w:t>
                              </w:r>
                            </w:p>
                          </w:txbxContent>
                        </wps:txbx>
                        <wps:bodyPr rot="0" vert="horz" wrap="square" lIns="0" tIns="0" rIns="0" bIns="0" anchor="t" anchorCtr="0" upright="1">
                          <a:noAutofit/>
                        </wps:bodyPr>
                      </wps:wsp>
                      <wps:wsp>
                        <wps:cNvPr id="612567737" name="Shape 171745"/>
                        <wps:cNvSpPr>
                          <a:spLocks/>
                        </wps:cNvSpPr>
                        <wps:spPr bwMode="auto">
                          <a:xfrm>
                            <a:off x="15849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38" name="Shape 171746"/>
                        <wps:cNvSpPr>
                          <a:spLocks/>
                        </wps:cNvSpPr>
                        <wps:spPr bwMode="auto">
                          <a:xfrm>
                            <a:off x="164592" y="1065187"/>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39" name="Shape 171747"/>
                        <wps:cNvSpPr>
                          <a:spLocks/>
                        </wps:cNvSpPr>
                        <wps:spPr bwMode="auto">
                          <a:xfrm>
                            <a:off x="1312113"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40" name="Shape 171748"/>
                        <wps:cNvSpPr>
                          <a:spLocks/>
                        </wps:cNvSpPr>
                        <wps:spPr bwMode="auto">
                          <a:xfrm>
                            <a:off x="1318209" y="1065187"/>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41" name="Shape 171749"/>
                        <wps:cNvSpPr>
                          <a:spLocks/>
                        </wps:cNvSpPr>
                        <wps:spPr bwMode="auto">
                          <a:xfrm>
                            <a:off x="2431110"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42" name="Shape 171750"/>
                        <wps:cNvSpPr>
                          <a:spLocks/>
                        </wps:cNvSpPr>
                        <wps:spPr bwMode="auto">
                          <a:xfrm>
                            <a:off x="2437206" y="1065187"/>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612567743" name="Shape 171751"/>
                        <wps:cNvSpPr>
                          <a:spLocks/>
                        </wps:cNvSpPr>
                        <wps:spPr bwMode="auto">
                          <a:xfrm>
                            <a:off x="3647516"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28" name="Shape 171752"/>
                        <wps:cNvSpPr>
                          <a:spLocks/>
                        </wps:cNvSpPr>
                        <wps:spPr bwMode="auto">
                          <a:xfrm>
                            <a:off x="3653612" y="1065187"/>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29" name="Shape 171753"/>
                        <wps:cNvSpPr>
                          <a:spLocks/>
                        </wps:cNvSpPr>
                        <wps:spPr bwMode="auto">
                          <a:xfrm>
                            <a:off x="4862145"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0" name="Shape 171754"/>
                        <wps:cNvSpPr>
                          <a:spLocks/>
                        </wps:cNvSpPr>
                        <wps:spPr bwMode="auto">
                          <a:xfrm>
                            <a:off x="4868240" y="1065187"/>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1" name="Shape 171755"/>
                        <wps:cNvSpPr>
                          <a:spLocks/>
                        </wps:cNvSpPr>
                        <wps:spPr bwMode="auto">
                          <a:xfrm>
                            <a:off x="5920181" y="1065187"/>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2" name="Shape 171756"/>
                        <wps:cNvSpPr>
                          <a:spLocks/>
                        </wps:cNvSpPr>
                        <wps:spPr bwMode="auto">
                          <a:xfrm>
                            <a:off x="15849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3" name="Shape 171757"/>
                        <wps:cNvSpPr>
                          <a:spLocks/>
                        </wps:cNvSpPr>
                        <wps:spPr bwMode="auto">
                          <a:xfrm>
                            <a:off x="15849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4" name="Shape 171758"/>
                        <wps:cNvSpPr>
                          <a:spLocks/>
                        </wps:cNvSpPr>
                        <wps:spPr bwMode="auto">
                          <a:xfrm>
                            <a:off x="164592" y="1363891"/>
                            <a:ext cx="1147572" cy="9144"/>
                          </a:xfrm>
                          <a:custGeom>
                            <a:avLst/>
                            <a:gdLst>
                              <a:gd name="T0" fmla="*/ 0 w 1147572"/>
                              <a:gd name="T1" fmla="*/ 0 h 9144"/>
                              <a:gd name="T2" fmla="*/ 1147572 w 1147572"/>
                              <a:gd name="T3" fmla="*/ 0 h 9144"/>
                              <a:gd name="T4" fmla="*/ 1147572 w 1147572"/>
                              <a:gd name="T5" fmla="*/ 9144 h 9144"/>
                              <a:gd name="T6" fmla="*/ 0 w 1147572"/>
                              <a:gd name="T7" fmla="*/ 9144 h 9144"/>
                              <a:gd name="T8" fmla="*/ 0 w 1147572"/>
                              <a:gd name="T9" fmla="*/ 0 h 9144"/>
                              <a:gd name="T10" fmla="*/ 0 w 1147572"/>
                              <a:gd name="T11" fmla="*/ 0 h 9144"/>
                              <a:gd name="T12" fmla="*/ 1147572 w 1147572"/>
                              <a:gd name="T13" fmla="*/ 9144 h 9144"/>
                            </a:gdLst>
                            <a:ahLst/>
                            <a:cxnLst>
                              <a:cxn ang="0">
                                <a:pos x="T0" y="T1"/>
                              </a:cxn>
                              <a:cxn ang="0">
                                <a:pos x="T2" y="T3"/>
                              </a:cxn>
                              <a:cxn ang="0">
                                <a:pos x="T4" y="T5"/>
                              </a:cxn>
                              <a:cxn ang="0">
                                <a:pos x="T6" y="T7"/>
                              </a:cxn>
                              <a:cxn ang="0">
                                <a:pos x="T8" y="T9"/>
                              </a:cxn>
                            </a:cxnLst>
                            <a:rect l="T10" t="T11" r="T12" b="T13"/>
                            <a:pathLst>
                              <a:path w="1147572" h="9144">
                                <a:moveTo>
                                  <a:pt x="0" y="0"/>
                                </a:moveTo>
                                <a:lnTo>
                                  <a:pt x="1147572" y="0"/>
                                </a:lnTo>
                                <a:lnTo>
                                  <a:pt x="114757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5" name="Shape 171759"/>
                        <wps:cNvSpPr>
                          <a:spLocks/>
                        </wps:cNvSpPr>
                        <wps:spPr bwMode="auto">
                          <a:xfrm>
                            <a:off x="1312113"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6" name="Shape 171760"/>
                        <wps:cNvSpPr>
                          <a:spLocks/>
                        </wps:cNvSpPr>
                        <wps:spPr bwMode="auto">
                          <a:xfrm>
                            <a:off x="1312113"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7" name="Shape 171761"/>
                        <wps:cNvSpPr>
                          <a:spLocks/>
                        </wps:cNvSpPr>
                        <wps:spPr bwMode="auto">
                          <a:xfrm>
                            <a:off x="1318209" y="1363891"/>
                            <a:ext cx="1112825" cy="9144"/>
                          </a:xfrm>
                          <a:custGeom>
                            <a:avLst/>
                            <a:gdLst>
                              <a:gd name="T0" fmla="*/ 0 w 1112825"/>
                              <a:gd name="T1" fmla="*/ 0 h 9144"/>
                              <a:gd name="T2" fmla="*/ 1112825 w 1112825"/>
                              <a:gd name="T3" fmla="*/ 0 h 9144"/>
                              <a:gd name="T4" fmla="*/ 1112825 w 1112825"/>
                              <a:gd name="T5" fmla="*/ 9144 h 9144"/>
                              <a:gd name="T6" fmla="*/ 0 w 1112825"/>
                              <a:gd name="T7" fmla="*/ 9144 h 9144"/>
                              <a:gd name="T8" fmla="*/ 0 w 1112825"/>
                              <a:gd name="T9" fmla="*/ 0 h 9144"/>
                              <a:gd name="T10" fmla="*/ 0 w 1112825"/>
                              <a:gd name="T11" fmla="*/ 0 h 9144"/>
                              <a:gd name="T12" fmla="*/ 1112825 w 1112825"/>
                              <a:gd name="T13" fmla="*/ 9144 h 9144"/>
                            </a:gdLst>
                            <a:ahLst/>
                            <a:cxnLst>
                              <a:cxn ang="0">
                                <a:pos x="T0" y="T1"/>
                              </a:cxn>
                              <a:cxn ang="0">
                                <a:pos x="T2" y="T3"/>
                              </a:cxn>
                              <a:cxn ang="0">
                                <a:pos x="T4" y="T5"/>
                              </a:cxn>
                              <a:cxn ang="0">
                                <a:pos x="T6" y="T7"/>
                              </a:cxn>
                              <a:cxn ang="0">
                                <a:pos x="T8" y="T9"/>
                              </a:cxn>
                            </a:cxnLst>
                            <a:rect l="T10" t="T11" r="T12" b="T13"/>
                            <a:pathLst>
                              <a:path w="1112825" h="9144">
                                <a:moveTo>
                                  <a:pt x="0" y="0"/>
                                </a:moveTo>
                                <a:lnTo>
                                  <a:pt x="1112825" y="0"/>
                                </a:lnTo>
                                <a:lnTo>
                                  <a:pt x="111282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38" name="Shape 171762"/>
                        <wps:cNvSpPr>
                          <a:spLocks/>
                        </wps:cNvSpPr>
                        <wps:spPr bwMode="auto">
                          <a:xfrm>
                            <a:off x="2431110"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0" name="Shape 171763"/>
                        <wps:cNvSpPr>
                          <a:spLocks/>
                        </wps:cNvSpPr>
                        <wps:spPr bwMode="auto">
                          <a:xfrm>
                            <a:off x="2431110"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1" name="Shape 171764"/>
                        <wps:cNvSpPr>
                          <a:spLocks/>
                        </wps:cNvSpPr>
                        <wps:spPr bwMode="auto">
                          <a:xfrm>
                            <a:off x="2437206" y="1363891"/>
                            <a:ext cx="1210361" cy="9144"/>
                          </a:xfrm>
                          <a:custGeom>
                            <a:avLst/>
                            <a:gdLst>
                              <a:gd name="T0" fmla="*/ 0 w 1210361"/>
                              <a:gd name="T1" fmla="*/ 0 h 9144"/>
                              <a:gd name="T2" fmla="*/ 1210361 w 1210361"/>
                              <a:gd name="T3" fmla="*/ 0 h 9144"/>
                              <a:gd name="T4" fmla="*/ 1210361 w 1210361"/>
                              <a:gd name="T5" fmla="*/ 9144 h 9144"/>
                              <a:gd name="T6" fmla="*/ 0 w 1210361"/>
                              <a:gd name="T7" fmla="*/ 9144 h 9144"/>
                              <a:gd name="T8" fmla="*/ 0 w 1210361"/>
                              <a:gd name="T9" fmla="*/ 0 h 9144"/>
                              <a:gd name="T10" fmla="*/ 0 w 1210361"/>
                              <a:gd name="T11" fmla="*/ 0 h 9144"/>
                              <a:gd name="T12" fmla="*/ 1210361 w 1210361"/>
                              <a:gd name="T13" fmla="*/ 9144 h 9144"/>
                            </a:gdLst>
                            <a:ahLst/>
                            <a:cxnLst>
                              <a:cxn ang="0">
                                <a:pos x="T0" y="T1"/>
                              </a:cxn>
                              <a:cxn ang="0">
                                <a:pos x="T2" y="T3"/>
                              </a:cxn>
                              <a:cxn ang="0">
                                <a:pos x="T4" y="T5"/>
                              </a:cxn>
                              <a:cxn ang="0">
                                <a:pos x="T6" y="T7"/>
                              </a:cxn>
                              <a:cxn ang="0">
                                <a:pos x="T8" y="T9"/>
                              </a:cxn>
                            </a:cxnLst>
                            <a:rect l="T10" t="T11" r="T12" b="T13"/>
                            <a:pathLst>
                              <a:path w="1210361" h="9144">
                                <a:moveTo>
                                  <a:pt x="0" y="0"/>
                                </a:moveTo>
                                <a:lnTo>
                                  <a:pt x="1210361" y="0"/>
                                </a:lnTo>
                                <a:lnTo>
                                  <a:pt x="1210361"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2" name="Shape 171765"/>
                        <wps:cNvSpPr>
                          <a:spLocks/>
                        </wps:cNvSpPr>
                        <wps:spPr bwMode="auto">
                          <a:xfrm>
                            <a:off x="3647516"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3" name="Shape 171766"/>
                        <wps:cNvSpPr>
                          <a:spLocks/>
                        </wps:cNvSpPr>
                        <wps:spPr bwMode="auto">
                          <a:xfrm>
                            <a:off x="3647516"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4" name="Shape 171767"/>
                        <wps:cNvSpPr>
                          <a:spLocks/>
                        </wps:cNvSpPr>
                        <wps:spPr bwMode="auto">
                          <a:xfrm>
                            <a:off x="3653612" y="1363891"/>
                            <a:ext cx="1208532" cy="9144"/>
                          </a:xfrm>
                          <a:custGeom>
                            <a:avLst/>
                            <a:gdLst>
                              <a:gd name="T0" fmla="*/ 0 w 1208532"/>
                              <a:gd name="T1" fmla="*/ 0 h 9144"/>
                              <a:gd name="T2" fmla="*/ 1208532 w 1208532"/>
                              <a:gd name="T3" fmla="*/ 0 h 9144"/>
                              <a:gd name="T4" fmla="*/ 1208532 w 1208532"/>
                              <a:gd name="T5" fmla="*/ 9144 h 9144"/>
                              <a:gd name="T6" fmla="*/ 0 w 1208532"/>
                              <a:gd name="T7" fmla="*/ 9144 h 9144"/>
                              <a:gd name="T8" fmla="*/ 0 w 1208532"/>
                              <a:gd name="T9" fmla="*/ 0 h 9144"/>
                              <a:gd name="T10" fmla="*/ 0 w 1208532"/>
                              <a:gd name="T11" fmla="*/ 0 h 9144"/>
                              <a:gd name="T12" fmla="*/ 1208532 w 1208532"/>
                              <a:gd name="T13" fmla="*/ 9144 h 9144"/>
                            </a:gdLst>
                            <a:ahLst/>
                            <a:cxnLst>
                              <a:cxn ang="0">
                                <a:pos x="T0" y="T1"/>
                              </a:cxn>
                              <a:cxn ang="0">
                                <a:pos x="T2" y="T3"/>
                              </a:cxn>
                              <a:cxn ang="0">
                                <a:pos x="T4" y="T5"/>
                              </a:cxn>
                              <a:cxn ang="0">
                                <a:pos x="T6" y="T7"/>
                              </a:cxn>
                              <a:cxn ang="0">
                                <a:pos x="T8" y="T9"/>
                              </a:cxn>
                            </a:cxnLst>
                            <a:rect l="T10" t="T11" r="T12" b="T13"/>
                            <a:pathLst>
                              <a:path w="1208532" h="9144">
                                <a:moveTo>
                                  <a:pt x="0" y="0"/>
                                </a:moveTo>
                                <a:lnTo>
                                  <a:pt x="1208532" y="0"/>
                                </a:lnTo>
                                <a:lnTo>
                                  <a:pt x="1208532"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5" name="Shape 171768"/>
                        <wps:cNvSpPr>
                          <a:spLocks/>
                        </wps:cNvSpPr>
                        <wps:spPr bwMode="auto">
                          <a:xfrm>
                            <a:off x="4862145"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6" name="Shape 171769"/>
                        <wps:cNvSpPr>
                          <a:spLocks/>
                        </wps:cNvSpPr>
                        <wps:spPr bwMode="auto">
                          <a:xfrm>
                            <a:off x="4862145"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7" name="Shape 171770"/>
                        <wps:cNvSpPr>
                          <a:spLocks/>
                        </wps:cNvSpPr>
                        <wps:spPr bwMode="auto">
                          <a:xfrm>
                            <a:off x="4868240" y="1363891"/>
                            <a:ext cx="1051865" cy="9144"/>
                          </a:xfrm>
                          <a:custGeom>
                            <a:avLst/>
                            <a:gdLst>
                              <a:gd name="T0" fmla="*/ 0 w 1051865"/>
                              <a:gd name="T1" fmla="*/ 0 h 9144"/>
                              <a:gd name="T2" fmla="*/ 1051865 w 1051865"/>
                              <a:gd name="T3" fmla="*/ 0 h 9144"/>
                              <a:gd name="T4" fmla="*/ 1051865 w 1051865"/>
                              <a:gd name="T5" fmla="*/ 9144 h 9144"/>
                              <a:gd name="T6" fmla="*/ 0 w 1051865"/>
                              <a:gd name="T7" fmla="*/ 9144 h 9144"/>
                              <a:gd name="T8" fmla="*/ 0 w 1051865"/>
                              <a:gd name="T9" fmla="*/ 0 h 9144"/>
                              <a:gd name="T10" fmla="*/ 0 w 1051865"/>
                              <a:gd name="T11" fmla="*/ 0 h 9144"/>
                              <a:gd name="T12" fmla="*/ 1051865 w 1051865"/>
                              <a:gd name="T13" fmla="*/ 9144 h 9144"/>
                            </a:gdLst>
                            <a:ahLst/>
                            <a:cxnLst>
                              <a:cxn ang="0">
                                <a:pos x="T0" y="T1"/>
                              </a:cxn>
                              <a:cxn ang="0">
                                <a:pos x="T2" y="T3"/>
                              </a:cxn>
                              <a:cxn ang="0">
                                <a:pos x="T4" y="T5"/>
                              </a:cxn>
                              <a:cxn ang="0">
                                <a:pos x="T6" y="T7"/>
                              </a:cxn>
                              <a:cxn ang="0">
                                <a:pos x="T8" y="T9"/>
                              </a:cxn>
                            </a:cxnLst>
                            <a:rect l="T10" t="T11" r="T12" b="T13"/>
                            <a:pathLst>
                              <a:path w="1051865" h="9144">
                                <a:moveTo>
                                  <a:pt x="0" y="0"/>
                                </a:moveTo>
                                <a:lnTo>
                                  <a:pt x="1051865" y="0"/>
                                </a:lnTo>
                                <a:lnTo>
                                  <a:pt x="1051865"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8" name="Shape 171771"/>
                        <wps:cNvSpPr>
                          <a:spLocks/>
                        </wps:cNvSpPr>
                        <wps:spPr bwMode="auto">
                          <a:xfrm>
                            <a:off x="5920181" y="1071283"/>
                            <a:ext cx="9144" cy="292608"/>
                          </a:xfrm>
                          <a:custGeom>
                            <a:avLst/>
                            <a:gdLst>
                              <a:gd name="T0" fmla="*/ 0 w 9144"/>
                              <a:gd name="T1" fmla="*/ 0 h 292608"/>
                              <a:gd name="T2" fmla="*/ 9144 w 9144"/>
                              <a:gd name="T3" fmla="*/ 0 h 292608"/>
                              <a:gd name="T4" fmla="*/ 9144 w 9144"/>
                              <a:gd name="T5" fmla="*/ 292608 h 292608"/>
                              <a:gd name="T6" fmla="*/ 0 w 9144"/>
                              <a:gd name="T7" fmla="*/ 292608 h 292608"/>
                              <a:gd name="T8" fmla="*/ 0 w 9144"/>
                              <a:gd name="T9" fmla="*/ 0 h 292608"/>
                              <a:gd name="T10" fmla="*/ 0 w 9144"/>
                              <a:gd name="T11" fmla="*/ 0 h 292608"/>
                              <a:gd name="T12" fmla="*/ 9144 w 9144"/>
                              <a:gd name="T13" fmla="*/ 292608 h 292608"/>
                            </a:gdLst>
                            <a:ahLst/>
                            <a:cxnLst>
                              <a:cxn ang="0">
                                <a:pos x="T0" y="T1"/>
                              </a:cxn>
                              <a:cxn ang="0">
                                <a:pos x="T2" y="T3"/>
                              </a:cxn>
                              <a:cxn ang="0">
                                <a:pos x="T4" y="T5"/>
                              </a:cxn>
                              <a:cxn ang="0">
                                <a:pos x="T6" y="T7"/>
                              </a:cxn>
                              <a:cxn ang="0">
                                <a:pos x="T8" y="T9"/>
                              </a:cxn>
                            </a:cxnLst>
                            <a:rect l="T10" t="T11" r="T12" b="T13"/>
                            <a:pathLst>
                              <a:path w="9144" h="292608">
                                <a:moveTo>
                                  <a:pt x="0" y="0"/>
                                </a:moveTo>
                                <a:lnTo>
                                  <a:pt x="9144" y="0"/>
                                </a:lnTo>
                                <a:lnTo>
                                  <a:pt x="9144" y="292608"/>
                                </a:lnTo>
                                <a:lnTo>
                                  <a:pt x="0" y="292608"/>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49" name="Shape 171772"/>
                        <wps:cNvSpPr>
                          <a:spLocks/>
                        </wps:cNvSpPr>
                        <wps:spPr bwMode="auto">
                          <a:xfrm>
                            <a:off x="5920181" y="1363891"/>
                            <a:ext cx="9144" cy="9144"/>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540060150" name="Rectangle 18917"/>
                        <wps:cNvSpPr>
                          <a:spLocks noChangeArrowheads="1"/>
                        </wps:cNvSpPr>
                        <wps:spPr bwMode="auto">
                          <a:xfrm>
                            <a:off x="457149" y="1372860"/>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990DA" w14:textId="77777777" w:rsidR="00A664EB" w:rsidRDefault="00A664EB" w:rsidP="00BB35EF">
                              <w:r>
                                <w:t xml:space="preserve"> </w:t>
                              </w:r>
                            </w:p>
                          </w:txbxContent>
                        </wps:txbx>
                        <wps:bodyPr rot="0" vert="horz" wrap="square" lIns="0" tIns="0" rIns="0" bIns="0" anchor="t" anchorCtr="0" upright="1">
                          <a:noAutofit/>
                        </wps:bodyPr>
                      </wps:wsp>
                      <wps:wsp>
                        <wps:cNvPr id="540060151" name="Rectangle 18919"/>
                        <wps:cNvSpPr>
                          <a:spLocks noChangeArrowheads="1"/>
                        </wps:cNvSpPr>
                        <wps:spPr bwMode="auto">
                          <a:xfrm>
                            <a:off x="0" y="1665468"/>
                            <a:ext cx="3487498"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610A7" w14:textId="77777777" w:rsidR="00A664EB" w:rsidRDefault="00A664EB" w:rsidP="00BB35EF">
                              <w:r>
                                <w:t>Were the quality /specifications complied with?</w:t>
                              </w:r>
                            </w:p>
                          </w:txbxContent>
                        </wps:txbx>
                        <wps:bodyPr rot="0" vert="horz" wrap="square" lIns="0" tIns="0" rIns="0" bIns="0" anchor="t" anchorCtr="0" upright="1">
                          <a:noAutofit/>
                        </wps:bodyPr>
                      </wps:wsp>
                      <wps:wsp>
                        <wps:cNvPr id="540060152" name="Rectangle 18920"/>
                        <wps:cNvSpPr>
                          <a:spLocks noChangeArrowheads="1"/>
                        </wps:cNvSpPr>
                        <wps:spPr bwMode="auto">
                          <a:xfrm>
                            <a:off x="2626182"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878F" w14:textId="77777777" w:rsidR="00A664EB" w:rsidRDefault="00A664EB" w:rsidP="00BB35EF">
                              <w:r>
                                <w:t xml:space="preserve"> </w:t>
                              </w:r>
                            </w:p>
                          </w:txbxContent>
                        </wps:txbx>
                        <wps:bodyPr rot="0" vert="horz" wrap="square" lIns="0" tIns="0" rIns="0" bIns="0" anchor="t" anchorCtr="0" upright="1">
                          <a:noAutofit/>
                        </wps:bodyPr>
                      </wps:wsp>
                      <wps:wsp>
                        <wps:cNvPr id="540060153" name="Rectangle 18921"/>
                        <wps:cNvSpPr>
                          <a:spLocks noChangeArrowheads="1"/>
                        </wps:cNvSpPr>
                        <wps:spPr bwMode="auto">
                          <a:xfrm>
                            <a:off x="27435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8EF98" w14:textId="77777777" w:rsidR="00A664EB" w:rsidRDefault="00A664EB" w:rsidP="00BB35EF">
                              <w:r>
                                <w:t xml:space="preserve"> </w:t>
                              </w:r>
                            </w:p>
                          </w:txbxContent>
                        </wps:txbx>
                        <wps:bodyPr rot="0" vert="horz" wrap="square" lIns="0" tIns="0" rIns="0" bIns="0" anchor="t" anchorCtr="0" upright="1">
                          <a:noAutofit/>
                        </wps:bodyPr>
                      </wps:wsp>
                      <wps:wsp>
                        <wps:cNvPr id="540060154" name="Rectangle 18922"/>
                        <wps:cNvSpPr>
                          <a:spLocks noChangeArrowheads="1"/>
                        </wps:cNvSpPr>
                        <wps:spPr bwMode="auto">
                          <a:xfrm>
                            <a:off x="3200730"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BD4CB" w14:textId="77777777" w:rsidR="00A664EB" w:rsidRDefault="00A664EB" w:rsidP="00BB35EF">
                              <w:r>
                                <w:t xml:space="preserve"> </w:t>
                              </w:r>
                            </w:p>
                          </w:txbxContent>
                        </wps:txbx>
                        <wps:bodyPr rot="0" vert="horz" wrap="square" lIns="0" tIns="0" rIns="0" bIns="0" anchor="t" anchorCtr="0" upright="1">
                          <a:noAutofit/>
                        </wps:bodyPr>
                      </wps:wsp>
                      <wps:wsp>
                        <wps:cNvPr id="540060155" name="Rectangle 18923"/>
                        <wps:cNvSpPr>
                          <a:spLocks noChangeArrowheads="1"/>
                        </wps:cNvSpPr>
                        <wps:spPr bwMode="auto">
                          <a:xfrm>
                            <a:off x="36581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A8A96" w14:textId="77777777" w:rsidR="00A664EB" w:rsidRDefault="00A664EB" w:rsidP="00BB35EF">
                              <w:r>
                                <w:t xml:space="preserve"> </w:t>
                              </w:r>
                            </w:p>
                          </w:txbxContent>
                        </wps:txbx>
                        <wps:bodyPr rot="0" vert="horz" wrap="square" lIns="0" tIns="0" rIns="0" bIns="0" anchor="t" anchorCtr="0" upright="1">
                          <a:noAutofit/>
                        </wps:bodyPr>
                      </wps:wsp>
                      <wps:wsp>
                        <wps:cNvPr id="540060156" name="Rectangle 18924"/>
                        <wps:cNvSpPr>
                          <a:spLocks noChangeArrowheads="1"/>
                        </wps:cNvSpPr>
                        <wps:spPr bwMode="auto">
                          <a:xfrm>
                            <a:off x="41153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DC181" w14:textId="77777777" w:rsidR="00A664EB" w:rsidRDefault="00A664EB" w:rsidP="00BB35EF">
                              <w:r>
                                <w:t xml:space="preserve"> </w:t>
                              </w:r>
                            </w:p>
                          </w:txbxContent>
                        </wps:txbx>
                        <wps:bodyPr rot="0" vert="horz" wrap="square" lIns="0" tIns="0" rIns="0" bIns="0" anchor="t" anchorCtr="0" upright="1">
                          <a:noAutofit/>
                        </wps:bodyPr>
                      </wps:wsp>
                      <wps:wsp>
                        <wps:cNvPr id="540060157" name="Rectangle 18925"/>
                        <wps:cNvSpPr>
                          <a:spLocks noChangeArrowheads="1"/>
                        </wps:cNvSpPr>
                        <wps:spPr bwMode="auto">
                          <a:xfrm>
                            <a:off x="4572584"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53269" w14:textId="77777777" w:rsidR="00A664EB" w:rsidRDefault="00A664EB" w:rsidP="00BB35EF">
                              <w:r>
                                <w:t xml:space="preserve"> </w:t>
                              </w:r>
                            </w:p>
                          </w:txbxContent>
                        </wps:txbx>
                        <wps:bodyPr rot="0" vert="horz" wrap="square" lIns="0" tIns="0" rIns="0" bIns="0" anchor="t" anchorCtr="0" upright="1">
                          <a:noAutofit/>
                        </wps:bodyPr>
                      </wps:wsp>
                      <wps:wsp>
                        <wps:cNvPr id="540060158" name="Rectangle 18926"/>
                        <wps:cNvSpPr>
                          <a:spLocks noChangeArrowheads="1"/>
                        </wps:cNvSpPr>
                        <wps:spPr bwMode="auto">
                          <a:xfrm>
                            <a:off x="5030165" y="1665468"/>
                            <a:ext cx="796926"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696DB" w14:textId="77777777" w:rsidR="00A664EB" w:rsidRDefault="00A664EB" w:rsidP="00BB35EF">
                              <w:r>
                                <w:t>YES / NO*</w:t>
                              </w:r>
                            </w:p>
                          </w:txbxContent>
                        </wps:txbx>
                        <wps:bodyPr rot="0" vert="horz" wrap="square" lIns="0" tIns="0" rIns="0" bIns="0" anchor="t" anchorCtr="0" upright="1">
                          <a:noAutofit/>
                        </wps:bodyPr>
                      </wps:wsp>
                      <wps:wsp>
                        <wps:cNvPr id="540060159" name="Rectangle 18927"/>
                        <wps:cNvSpPr>
                          <a:spLocks noChangeArrowheads="1"/>
                        </wps:cNvSpPr>
                        <wps:spPr bwMode="auto">
                          <a:xfrm>
                            <a:off x="5630621" y="1665468"/>
                            <a:ext cx="46741" cy="187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1AFD6" w14:textId="77777777" w:rsidR="00A664EB" w:rsidRDefault="00A664EB" w:rsidP="00BB35EF">
                              <w:r>
                                <w:t xml:space="preserve"> </w:t>
                              </w:r>
                            </w:p>
                          </w:txbxContent>
                        </wps:txbx>
                        <wps:bodyPr rot="0" vert="horz" wrap="square" lIns="0" tIns="0" rIns="0" bIns="0" anchor="t" anchorCtr="0" upright="1">
                          <a:noAutofit/>
                        </wps:bodyPr>
                      </wps:wsp>
                      <wps:wsp>
                        <wps:cNvPr id="968705824" name="Rectangle 18929"/>
                        <wps:cNvSpPr>
                          <a:spLocks noChangeArrowheads="1"/>
                        </wps:cNvSpPr>
                        <wps:spPr bwMode="auto">
                          <a:xfrm>
                            <a:off x="0" y="1958076"/>
                            <a:ext cx="1077878"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12F2A" w14:textId="77777777" w:rsidR="00A664EB" w:rsidRDefault="00A664EB" w:rsidP="00BB35EF">
                              <w:r>
                                <w:t xml:space="preserve">* If no, please </w:t>
                              </w:r>
                            </w:p>
                          </w:txbxContent>
                        </wps:txbx>
                        <wps:bodyPr rot="0" vert="horz" wrap="square" lIns="0" tIns="0" rIns="0" bIns="0" anchor="t" anchorCtr="0" upright="1">
                          <a:noAutofit/>
                        </wps:bodyPr>
                      </wps:wsp>
                      <wps:wsp>
                        <wps:cNvPr id="968705825" name="Rectangle 18930"/>
                        <wps:cNvSpPr>
                          <a:spLocks noChangeArrowheads="1"/>
                        </wps:cNvSpPr>
                        <wps:spPr bwMode="auto">
                          <a:xfrm>
                            <a:off x="810717" y="1980462"/>
                            <a:ext cx="6923181"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1F73D" w14:textId="77777777" w:rsidR="00A664EB" w:rsidRDefault="00A664EB" w:rsidP="00BB35EF">
                              <w:r>
                                <w:t>furnish details:  …………………………………………………………………………………………</w:t>
                              </w:r>
                            </w:p>
                          </w:txbxContent>
                        </wps:txbx>
                        <wps:bodyPr rot="0" vert="horz" wrap="square" lIns="0" tIns="0" rIns="0" bIns="0" anchor="t" anchorCtr="0" upright="1">
                          <a:noAutofit/>
                        </wps:bodyPr>
                      </wps:wsp>
                      <wps:wsp>
                        <wps:cNvPr id="968705826" name="Rectangle 18931"/>
                        <wps:cNvSpPr>
                          <a:spLocks noChangeArrowheads="1"/>
                        </wps:cNvSpPr>
                        <wps:spPr bwMode="auto">
                          <a:xfrm>
                            <a:off x="6020766" y="1958076"/>
                            <a:ext cx="46741" cy="187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0C560" w14:textId="77777777" w:rsidR="00A664EB" w:rsidRDefault="00A664EB" w:rsidP="00BB35EF">
                              <w:r>
                                <w:t xml:space="preserve"> </w:t>
                              </w:r>
                            </w:p>
                          </w:txbxContent>
                        </wps:txbx>
                        <wps:bodyPr rot="0" vert="horz" wrap="square" lIns="0" tIns="0" rIns="0" bIns="0" anchor="t" anchorCtr="0" upright="1">
                          <a:noAutofit/>
                        </wps:bodyPr>
                      </wps:wsp>
                      <wps:wsp>
                        <wps:cNvPr id="968705827" name="Rectangle 18933"/>
                        <wps:cNvSpPr>
                          <a:spLocks noChangeArrowheads="1"/>
                        </wps:cNvSpPr>
                        <wps:spPr bwMode="auto">
                          <a:xfrm>
                            <a:off x="0" y="2271545"/>
                            <a:ext cx="7981544" cy="15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1FAA2" w14:textId="77777777" w:rsidR="00A664EB" w:rsidRDefault="00A664EB" w:rsidP="00BB35EF">
                              <w:r>
                                <w:t>…………………………………………………………………………………………………………………………….</w:t>
                              </w:r>
                            </w:p>
                          </w:txbxContent>
                        </wps:txbx>
                        <wps:bodyPr rot="0" vert="horz" wrap="square" lIns="0" tIns="0" rIns="0" bIns="0" anchor="t" anchorCtr="0" upright="1">
                          <a:noAutofit/>
                        </wps:bodyPr>
                      </wps:wsp>
                      <wps:wsp>
                        <wps:cNvPr id="968705828" name="Rectangle 18934"/>
                        <wps:cNvSpPr>
                          <a:spLocks noChangeArrowheads="1"/>
                        </wps:cNvSpPr>
                        <wps:spPr bwMode="auto">
                          <a:xfrm>
                            <a:off x="6005526" y="2249160"/>
                            <a:ext cx="46741" cy="18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596CF" w14:textId="77777777" w:rsidR="00A664EB" w:rsidRDefault="00A664EB" w:rsidP="00BB35EF">
                              <w:r>
                                <w:t xml:space="preserve"> </w:t>
                              </w:r>
                            </w:p>
                          </w:txbxContent>
                        </wps:txbx>
                        <wps:bodyPr rot="0" vert="horz" wrap="square" lIns="0" tIns="0" rIns="0" bIns="0" anchor="t" anchorCtr="0" upright="1">
                          <a:noAutofit/>
                        </wps:bodyPr>
                      </wps:wsp>
                    </wpg:wgp>
                  </a:graphicData>
                </a:graphic>
              </wp:inline>
            </w:drawing>
          </mc:Choice>
          <mc:Fallback>
            <w:pict>
              <v:group w14:anchorId="2F52D2EC" id="_x0000_s1881" style="width:628.45pt;height:168.4pt;mso-position-horizontal-relative:char;mso-position-vertical-relative:line" coordorigin=",2981" coordsize="79815,21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">
                <v:shape id="Picture 18737" o:spid="_x0000_s1882" type="#_x0000_t75" style="position:absolute;left:8946;top:8737;width:39700;height:6431;rotation:-17870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">
                  <v:imagedata r:id="rId37" o:title=""/>
                </v:shape>
                <v:shape id="Shape 18739" o:spid="_x0000_s1883" style="position:absolute;left:43716;top:4976;width:1096;height:1500;visibility:visible;mso-wrap-style:square;v-text-anchor:top" coordsize="109601,1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" path="m89535,c75311,18288,59944,36195,43434,53848,20955,78232,7747,95504,3937,106172,,117221,,126619,4064,134366v4572,9017,11811,13970,21717,14732c35687,149987,47498,145796,60960,136398,75057,126492,86487,114046,95250,99314v8890,-14859,13462,-28575,13843,-41148c109601,45593,106172,32258,98806,18161,95758,12065,92583,6096,89535,xe" filled="f">
                  <v:path arrowok="t" o:connecttype="custom" o:connectlocs="89535,0;43434,53848;3937,106172;4064,134366;25781,149098;60960,136398;95250,99314;109093,58166;98806,18161;89535,0" o:connectangles="0,0,0,0,0,0,0,0,0,0" textboxrect="0,0,109601,149987"/>
                </v:shape>
                <v:shape id="Shape 18740" o:spid="_x0000_s1884" style="position:absolute;left:28477;top:11566;width:1767;height:1710;visibility:visible;mso-wrap-style:square;v-text-anchor:top" coordsize="176657,17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" path="m49403,7620c28448,15748,14351,28829,7112,46736,,64770,3175,86868,16637,112903v13589,26416,30480,43307,50546,50800c87376,171069,107696,170942,128270,163068v20701,-8001,34544,-20828,41529,-38354c176657,107061,173101,84582,158877,57023,145669,31242,129032,14732,109093,7366,89154,,69215,127,49403,7620xe" filled="f">
                  <v:path arrowok="t" o:connecttype="custom" o:connectlocs="49403,7620;7112,46736;16637,112903;67183,163703;128270,163068;169799,124714;158877,57023;109093,7366;49403,7620" o:connectangles="0,0,0,0,0,0,0,0,0" textboxrect="0,0,176657,171069"/>
                </v:shape>
                <v:shape id="Shape 18741" o:spid="_x0000_s1885" style="position:absolute;left:20880;top:14624;width:1736;height:1754;visibility:visible;mso-wrap-style:square;v-text-anchor:top" coordsize="173609,17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" path="m47625,9652c27051,18923,13462,33020,6731,51943,,70866,3302,93345,16764,119380v13589,26416,30226,42926,50038,49530c86487,175387,106426,174117,126492,165100v20320,-9144,33782,-22733,40386,-41021c173609,105918,169799,82931,155575,55499,142367,29718,125984,13462,106299,6731,86614,,67056,1016,47625,9652xe" filled="f">
                  <v:path arrowok="t" o:connecttype="custom" o:connectlocs="47625,9652;6731,51943;16764,119380;66802,168910;126492,165100;166878,124079;155575,55499;106299,6731;47625,9652" o:connectangles="0,0,0,0,0,0,0,0,0" textboxrect="0,0,173609,175387"/>
                </v:shape>
                <v:shape id="Shape 18742" o:spid="_x0000_s1886" style="position:absolute;left:41857;top:2981;width:4820;height:4704;visibility:visible;mso-wrap-style:square;v-text-anchor:top" coordsize="481965,470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" path="m132334,80137c170180,53340,200914,32893,225171,19685,249555,6477,272034,,292989,381v14478,254,28702,5588,42545,16129c349250,27051,359791,39370,367030,53340v22479,43561,44958,87249,67437,130937c441706,198120,448310,208407,454152,214757v5969,6350,15240,13081,27813,20193c444754,265938,406781,295910,368300,324993v-8636,-4064,-14605,-7620,-18034,-10668c346710,311404,342011,306197,336169,298704v-8763,26416,-19685,48641,-32766,66421c285369,389255,261493,411607,231521,431927v-39751,26924,-74803,38481,-104140,35433c97790,464312,76835,450723,64389,426720,52832,404114,50927,380873,58674,356870v7747,-24130,30226,-52705,66675,-86614c169164,229489,196596,201549,208788,188087v12192,-13462,24511,-28702,37084,-45847c238760,128397,230505,120904,221361,120015v-9271,-1016,-21717,4445,-37846,15875c163068,150749,148971,164592,141605,177673v-5715,10287,-7747,23622,-6096,39878c92837,241427,49657,264541,5969,286766,889,264922,,245618,3302,229108,6477,212598,14351,195072,26797,176276v8890,-13462,22860,-28575,41783,-45720c87630,113538,108839,96774,132334,80137xe" filled="f">
                  <v:path arrowok="t" o:connecttype="custom" o:connectlocs="132334,80137;225171,19685;292989,381;335534,16510;367030,53340;434467,184277;454152,214757;481965,234950;368300,324993;350266,314325;336169,298704;303403,365125;231521,431927;127381,467360;64389,426720;58674,356870;125349,270256;208788,188087;245872,142240;221361,120015;183515,135890;141605,177673;135509,217551;5969,286766;3302,229108;26797,176276;68580,130556;132334,80137" o:connectangles="0,0,0,0,0,0,0,0,0,0,0,0,0,0,0,0,0,0,0,0,0,0,0,0,0,0,0,0" textboxrect="0,0,481965,470408"/>
                </v:shape>
                <v:shape id="Shape 18743" o:spid="_x0000_s1887" style="position:absolute;left:34641;top:5781;width:7639;height:5696;visibility:visible;mso-wrap-style:square;v-text-anchor:top" coordsize="763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" path="m254762,148717v28956,-14097,53848,-21209,74930,-21209c350774,127381,370967,132969,390017,144018v11684,-30353,24511,-53848,38481,-70104c442595,57531,462534,42418,488188,28321,526034,7366,560070,,590804,6731v30734,6604,56388,29972,77089,70231c699897,138938,731901,201041,763905,263144v-44450,26416,-89281,51943,-134620,76581c600329,283464,571246,227203,542290,170815v-6985,-13335,-15240,-21590,-24765,-24765c503174,140716,489204,141732,475615,148971v-16002,8509,-26416,20193,-31369,34925c439420,198755,442468,216789,453517,238252v26289,50927,52578,101981,78867,152908c486537,414909,440309,437896,393700,460248,365633,405765,337566,351282,309499,296799v-6731,-12954,-12192,-21336,-16383,-25146c286258,265684,278003,262128,268351,260985v-9652,-1016,-19431,762,-29337,5461c222885,273939,212217,284988,206883,299720v-5207,14605,-2032,33147,9525,55753c242443,405892,268351,456311,294386,506730v-46990,21463,-94107,42418,-141478,62865c101981,470789,50927,371983,,273177,44196,254127,88138,234569,131953,214630v7366,14478,14859,28829,22225,43307c163830,231267,176276,209550,191516,193040v15240,-16637,36322,-31369,63246,-44323xe" filled="f">
                  <v:path arrowok="t" o:connecttype="custom" o:connectlocs="254762,148717;329692,127508;390017,144018;428498,73914;488188,28321;590804,6731;667893,76962;763905,263144;629285,339725;542290,170815;517525,146050;475615,148971;444246,183896;453517,238252;532384,391160;393700,460248;309499,296799;293116,271653;268351,260985;239014,266446;206883,299720;216408,355473;294386,506730;152908,569595;0,273177;131953,214630;154178,257937;191516,193040;254762,148717" o:connectangles="0,0,0,0,0,0,0,0,0,0,0,0,0,0,0,0,0,0,0,0,0,0,0,0,0,0,0,0,0" textboxrect="0,0,763905,569595"/>
                </v:shape>
                <v:shape id="Shape 18744" o:spid="_x0000_s1888" style="position:absolute;left:31457;top:8708;width:2983;height:4080;visibility:visible;mso-wrap-style:square;v-text-anchor:top" coordsize="298323,40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" path="m221361,13462c242443,4699,267970,254,298323,v-762,33274,-1524,66421,-2286,99695c276352,101219,261620,103886,251841,108077v-18796,7747,-30099,19812,-34036,36322c211963,167767,221234,203200,245745,250698v17018,33147,34163,66167,51181,99314c249047,369570,201041,388874,152908,407924,101981,308991,51054,210185,,111379,44831,93599,89662,75819,134239,57531v8382,16256,16764,32385,25146,48641c161417,79883,167259,59944,176784,46355v9652,-13462,24511,-24511,44577,-32893xe" filled="f">
                  <v:path arrowok="t" o:connecttype="custom" o:connectlocs="221361,13462;298323,0;296037,99695;251841,108077;217805,144399;245745,250698;296926,350012;152908,407924;0,111379;134239,57531;159385,106172;176784,46355;221361,13462" o:connectangles="0,0,0,0,0,0,0,0,0,0,0,0,0" textboxrect="0,0,298323,407924"/>
                </v:shape>
                <v:shape id="Shape 18745" o:spid="_x0000_s1889" style="position:absolute;left:26966;top:10533;width:4783;height:3732;visibility:visible;mso-wrap-style:square;v-text-anchor:top" coordsize="478282,37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" path="m158115,33528c233553,4699,299339,,355473,19431v45212,15748,78232,43942,99187,84455c478155,149479,478282,194310,454914,238379v-23241,43942,-68834,78994,-136652,104902c257683,366522,202565,373126,152781,363347,91567,351028,48387,320675,23368,272034,,226822,127,181991,23749,137795,47371,93599,92202,58801,158115,33528xe" filled="f">
                  <v:path arrowok="t" o:connecttype="custom" o:connectlocs="158115,33528;355473,19431;454660,103886;454914,238379;318262,343281;152781,363347;23368,272034;23749,137795;158115,33528" o:connectangles="0,0,0,0,0,0,0,0,0" textboxrect="0,0,478282,373126"/>
                </v:shape>
                <v:shape id="Shape 18746" o:spid="_x0000_s1890" style="position:absolute;left:19412;top:13551;width:4689;height:3863;visibility:visible;mso-wrap-style:square;v-text-anchor:top" coordsize="468884,386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" path="m152146,39751c225679,6604,290703,,346456,18288v44831,14859,77724,42672,98679,83312c468630,147193,468884,192405,446024,237490v-22860,45339,-67691,82169,-133858,112014c253111,376174,199517,386334,151003,379476,91440,370840,49149,342645,24130,294005,762,248793,,202311,22352,154813,44577,107569,87757,68834,152146,39751xe" filled="f">
                  <v:path arrowok="t" o:connecttype="custom" o:connectlocs="152146,39751;346456,18288;445135,101600;446024,237490;312166,349504;151003,379476;24130,294005;22352,154813;152146,39751" o:connectangles="0,0,0,0,0,0,0,0,0" textboxrect="0,0,468884,386334"/>
                </v:shape>
                <v:shape id="Shape 18747" o:spid="_x0000_s1891" style="position:absolute;left:16034;top:15121;width:2879;height:4385;visibility:visible;mso-wrap-style:square;v-text-anchor:top" coordsize="287909,43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" path="m208915,18161c229108,7747,254000,1651,283591,v-381,34036,-635,68326,-1016,102489c263525,105156,249301,109093,239903,113919v-18034,9398,-28702,22987,-32131,40513c202565,179197,212217,215392,236728,262891v17145,33146,34163,66293,51181,99313c242443,386842,197358,412369,152781,438531,101854,339725,50927,240919,,142113,41529,117602,83439,93853,125857,70866v8255,16129,16637,32385,25019,48514c152273,91694,157353,70485,166370,55626v9017,-14859,23114,-27432,42545,-37465xe" filled="f">
                  <v:path arrowok="t" o:connecttype="custom" o:connectlocs="208915,18161;283591,0;282575,102489;239903,113919;207772,154432;236728,262891;287909,362204;152781,438531;0,142113;125857,70866;150876,119380;166370,55626;208915,18161" o:connectangles="0,0,0,0,0,0,0,0,0,0,0,0,0" textboxrect="0,0,287909,438531"/>
                </v:shape>
                <v:shape id="Shape 18748" o:spid="_x0000_s1892" style="position:absolute;left:12698;top:17791;width:1381;height:1470;visibility:visible;mso-wrap-style:square;v-text-anchor:top" coordsize="138176,146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" path="m,55626v15748,30480,31369,60834,47117,91313c58420,138557,69723,130302,81026,122047v26924,-19431,43815,-36957,50546,-53086c138176,52960,138176,38354,131318,25146,124714,12192,114300,4572,100203,2286,85979,,65659,8001,39497,26797,26289,36322,13081,45847,,55626xe" filled="f">
                  <v:path arrowok="t" o:connecttype="custom" o:connectlocs="0,55626;47117,146939;81026,122047;131572,68961;131318,25146;100203,2286;39497,26797;0,55626" o:connectangles="0,0,0,0,0,0,0,0" textboxrect="0,0,138176,146939"/>
                </v:shape>
                <v:shape id="Shape 18749" o:spid="_x0000_s1893" style="position:absolute;left:10911;top:16360;width:4720;height:6316;visibility:visible;mso-wrap-style:square;v-text-anchor:top" coordsize="472059,63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" path="m,222250c73279,161290,149479,103886,227838,49657,279019,14351,323977,,361188,5080v37465,5207,66675,28194,87376,68326c469900,114681,472059,155829,455549,197231v-16510,41529,-53848,81026,-110617,120650c319151,335915,293751,354203,268478,372999v26162,50546,52197,101219,78359,151892c300609,559181,255270,594741,210947,631570,140589,495045,70358,358648,,222250xe" filled="f">
                  <v:path arrowok="t" o:connecttype="custom" o:connectlocs="0,222250;227838,49657;361188,5080;448564,73406;455549,197231;344932,317881;268478,372999;346837,524891;210947,631570;0,222250" o:connectangles="0,0,0,0,0,0,0,0,0,0" textboxrect="0,0,472059,631570"/>
                </v:shape>
                <v:shape id="Shape 18750" o:spid="_x0000_s1894" style="position:absolute;left:23413;top:10655;width:3501;height:5056;visibility:visible;mso-wrap-style:square;v-text-anchor:top" coordsize="350139,505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" path="m124968,35941c150114,26035,187960,13970,238506,v6477,24892,12954,49911,19431,74803c239649,79248,225171,83566,214503,87757v-12954,5080,-21336,10414,-25273,16129c185420,109474,184150,116586,185674,124968v889,4445,4826,13335,11557,26543c220091,142621,242951,133604,265811,124714v14351,27813,28702,55499,42926,83185c285877,216789,263017,225806,240157,234823v36703,70993,73279,142113,109982,213233c302006,466979,254127,486029,206248,505587,169672,434467,132969,363347,96393,292227v-17907,7239,-35687,14478,-53467,21844c28702,286385,14351,258572,,230886v17780,-7366,35687,-14605,53467,-21844c51181,204597,48895,200152,46609,195580,40259,183515,35052,169545,30861,153670v-4191,-15875,-4064,-30226,127,-43053c35306,97790,44196,85217,57531,73025,70993,60833,93472,48387,124968,35941xe" filled="f">
                  <v:path arrowok="t" o:connecttype="custom" o:connectlocs="124968,35941;238506,0;257937,74803;214503,87757;189230,103886;185674,124968;197231,151511;265811,124714;308737,207899;240157,234823;350139,448056;206248,505587;96393,292227;42926,314071;0,230886;53467,209042;46609,195580;30861,153670;30988,110617;57531,73025;124968,35941" o:connectangles="0,0,0,0,0,0,0,0,0,0,0,0,0,0,0,0,0,0,0,0,0" textboxrect="0,0,350139,505587"/>
                </v:shape>
                <v:rect id="Rectangle 18819" o:spid="_x0000_s1895" style="position:absolute;left:5394;top:5054;width:523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" filled="f" stroked="f">
                  <v:textbox inset="0,0,0,0">
                    <w:txbxContent>
                      <w:p w14:paraId="44AF1300" w14:textId="77777777" w:rsidR="00A664EB" w:rsidRDefault="00A664EB" w:rsidP="00BB35EF">
                        <w:r>
                          <w:rPr>
                            <w:rFonts w:ascii="Arial" w:eastAsia="Arial" w:hAnsi="Arial" w:cs="Arial"/>
                            <w:b/>
                          </w:rPr>
                          <w:t>Rating</w:t>
                        </w:r>
                      </w:p>
                    </w:txbxContent>
                  </v:textbox>
                </v:rect>
                <v:rect id="Rectangle 18820" o:spid="_x0000_s1896" style="position:absolute;left:9341;top:50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" filled="f" stroked="f">
                  <v:textbox inset="0,0,0,0">
                    <w:txbxContent>
                      <w:p w14:paraId="0B78CB1C" w14:textId="77777777" w:rsidR="00A664EB" w:rsidRDefault="00A664EB" w:rsidP="00BB35EF">
                        <w:r>
                          <w:rPr>
                            <w:rFonts w:ascii="Arial" w:eastAsia="Arial" w:hAnsi="Arial" w:cs="Arial"/>
                            <w:b/>
                          </w:rPr>
                          <w:t xml:space="preserve"> </w:t>
                        </w:r>
                      </w:p>
                    </w:txbxContent>
                  </v:textbox>
                </v:rect>
                <v:rect id="Rectangle 18821" o:spid="_x0000_s1897" style="position:absolute;left:17285;top:4322;width:383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" filled="f" stroked="f">
                  <v:textbox inset="0,0,0,0">
                    <w:txbxContent>
                      <w:p w14:paraId="34149810" w14:textId="77777777" w:rsidR="00A664EB" w:rsidRDefault="00A664EB" w:rsidP="00BB35EF">
                        <w:r>
                          <w:rPr>
                            <w:rFonts w:ascii="Arial" w:eastAsia="Arial" w:hAnsi="Arial" w:cs="Arial"/>
                            <w:b/>
                          </w:rPr>
                          <w:t>Poor</w:t>
                        </w:r>
                      </w:p>
                    </w:txbxContent>
                  </v:textbox>
                </v:rect>
                <v:rect id="Rectangle 18822" o:spid="_x0000_s1898" style="position:absolute;left:20181;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" filled="f" stroked="f">
                  <v:textbox inset="0,0,0,0">
                    <w:txbxContent>
                      <w:p w14:paraId="151A5BB5" w14:textId="77777777" w:rsidR="00A664EB" w:rsidRDefault="00A664EB" w:rsidP="00BB35EF">
                        <w:r>
                          <w:rPr>
                            <w:rFonts w:ascii="Arial" w:eastAsia="Arial" w:hAnsi="Arial" w:cs="Arial"/>
                            <w:b/>
                          </w:rPr>
                          <w:t xml:space="preserve"> </w:t>
                        </w:r>
                      </w:p>
                    </w:txbxContent>
                  </v:textbox>
                </v:rect>
                <v:rect id="Rectangle 18823" o:spid="_x0000_s1899" style="position:absolute;left:18733;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" filled="f" stroked="f">
                  <v:textbox inset="0,0,0,0">
                    <w:txbxContent>
                      <w:p w14:paraId="4DF380C7" w14:textId="77777777" w:rsidR="00A664EB" w:rsidRDefault="00A664EB" w:rsidP="00BB35EF">
                        <w:r>
                          <w:rPr>
                            <w:rFonts w:ascii="Arial" w:eastAsia="Arial" w:hAnsi="Arial" w:cs="Arial"/>
                            <w:b/>
                          </w:rPr>
                          <w:t xml:space="preserve"> </w:t>
                        </w:r>
                      </w:p>
                    </w:txbxContent>
                  </v:textbox>
                </v:rect>
                <v:rect id="Rectangle 18824" o:spid="_x0000_s1900" style="position:absolute;left:27511;top:4322;width:767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" filled="f" stroked="f">
                  <v:textbox inset="0,0,0,0">
                    <w:txbxContent>
                      <w:p w14:paraId="491A6267" w14:textId="77777777" w:rsidR="00A664EB" w:rsidRDefault="00A664EB" w:rsidP="00BB35EF">
                        <w:r>
                          <w:rPr>
                            <w:rFonts w:ascii="Arial" w:eastAsia="Arial" w:hAnsi="Arial" w:cs="Arial"/>
                            <w:b/>
                          </w:rPr>
                          <w:t>Adequate</w:t>
                        </w:r>
                      </w:p>
                    </w:txbxContent>
                  </v:textbox>
                </v:rect>
                <v:rect id="Rectangle 18825" o:spid="_x0000_s1901" style="position:absolute;left:33305;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" filled="f" stroked="f">
                  <v:textbox inset="0,0,0,0">
                    <w:txbxContent>
                      <w:p w14:paraId="25276DF2" w14:textId="77777777" w:rsidR="00A664EB" w:rsidRDefault="00A664EB" w:rsidP="00BB35EF">
                        <w:r>
                          <w:rPr>
                            <w:rFonts w:ascii="Arial" w:eastAsia="Arial" w:hAnsi="Arial" w:cs="Arial"/>
                            <w:b/>
                          </w:rPr>
                          <w:t xml:space="preserve"> </w:t>
                        </w:r>
                      </w:p>
                    </w:txbxContent>
                  </v:textbox>
                </v:rect>
                <v:rect id="Rectangle 18826" o:spid="_x0000_s1902" style="position:absolute;left:30407;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" filled="f" stroked="f">
                  <v:textbox inset="0,0,0,0">
                    <w:txbxContent>
                      <w:p w14:paraId="5B5919DC" w14:textId="77777777" w:rsidR="00A664EB" w:rsidRDefault="00A664EB" w:rsidP="00BB35EF">
                        <w:r>
                          <w:t xml:space="preserve"> </w:t>
                        </w:r>
                      </w:p>
                    </w:txbxContent>
                  </v:textbox>
                </v:rect>
                <v:rect id="Rectangle 18827" o:spid="_x0000_s1903" style="position:absolute;left:40894;top:4322;width:440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" filled="f" stroked="f">
                  <v:textbox inset="0,0,0,0">
                    <w:txbxContent>
                      <w:p w14:paraId="726EF3C8" w14:textId="77777777" w:rsidR="00A664EB" w:rsidRDefault="00A664EB" w:rsidP="00BB35EF">
                        <w:r>
                          <w:rPr>
                            <w:rFonts w:ascii="Arial" w:eastAsia="Arial" w:hAnsi="Arial" w:cs="Arial"/>
                            <w:b/>
                          </w:rPr>
                          <w:t>Good</w:t>
                        </w:r>
                      </w:p>
                    </w:txbxContent>
                  </v:textbox>
                </v:rect>
                <v:rect id="Rectangle 18828" o:spid="_x0000_s1904" style="position:absolute;left:44217;top:432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" filled="f" stroked="f">
                  <v:textbox inset="0,0,0,0">
                    <w:txbxContent>
                      <w:p w14:paraId="67210F11" w14:textId="77777777" w:rsidR="00A664EB" w:rsidRDefault="00A664EB" w:rsidP="00BB35EF">
                        <w:r>
                          <w:rPr>
                            <w:rFonts w:ascii="Arial" w:eastAsia="Arial" w:hAnsi="Arial" w:cs="Arial"/>
                            <w:b/>
                          </w:rPr>
                          <w:t xml:space="preserve"> </w:t>
                        </w:r>
                      </w:p>
                    </w:txbxContent>
                  </v:textbox>
                </v:rect>
                <v:rect id="Rectangle 18829" o:spid="_x0000_s1905" style="position:absolute;left:42555;top:578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" filled="f" stroked="f">
                  <v:textbox inset="0,0,0,0">
                    <w:txbxContent>
                      <w:p w14:paraId="4F186EDA" w14:textId="77777777" w:rsidR="00A664EB" w:rsidRDefault="00A664EB" w:rsidP="00BB35EF">
                        <w:r>
                          <w:rPr>
                            <w:rFonts w:ascii="Arial" w:eastAsia="Arial" w:hAnsi="Arial" w:cs="Arial"/>
                            <w:b/>
                          </w:rPr>
                          <w:t xml:space="preserve"> </w:t>
                        </w:r>
                      </w:p>
                    </w:txbxContent>
                  </v:textbox>
                </v:rect>
                <v:rect id="Rectangle 18830" o:spid="_x0000_s1906" style="position:absolute;left:51155;top:4322;width:738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" filled="f" stroked="f">
                  <v:textbox inset="0,0,0,0">
                    <w:txbxContent>
                      <w:p w14:paraId="7215D5CD" w14:textId="77777777" w:rsidR="00A664EB" w:rsidRDefault="00A664EB" w:rsidP="00BB35EF">
                        <w:r>
                          <w:rPr>
                            <w:rFonts w:ascii="Arial" w:eastAsia="Arial" w:hAnsi="Arial" w:cs="Arial"/>
                            <w:b/>
                          </w:rPr>
                          <w:t>Excellent</w:t>
                        </w:r>
                      </w:p>
                    </w:txbxContent>
                  </v:textbox>
                </v:rect>
                <v:rect id="Rectangle 18831" o:spid="_x0000_s1907" style="position:absolute;left:56732;top:4322;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" filled="f" stroked="f">
                  <v:textbox inset="0,0,0,0">
                    <w:txbxContent>
                      <w:p w14:paraId="112E7115" w14:textId="77777777" w:rsidR="00A664EB" w:rsidRDefault="00A664EB" w:rsidP="00BB35EF">
                        <w:r>
                          <w:rPr>
                            <w:rFonts w:ascii="Arial" w:eastAsia="Arial" w:hAnsi="Arial" w:cs="Arial"/>
                            <w:b/>
                          </w:rPr>
                          <w:t xml:space="preserve"> </w:t>
                        </w:r>
                      </w:p>
                    </w:txbxContent>
                  </v:textbox>
                </v:rect>
                <v:rect id="Rectangle 18832" o:spid="_x0000_s1908" style="position:absolute;left:53944;top:578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" filled="f" stroked="f">
                  <v:textbox inset="0,0,0,0">
                    <w:txbxContent>
                      <w:p w14:paraId="63BADFA3" w14:textId="77777777" w:rsidR="00A664EB" w:rsidRDefault="00A664EB" w:rsidP="00BB35EF">
                        <w:r>
                          <w:rPr>
                            <w:rFonts w:ascii="Arial" w:eastAsia="Arial" w:hAnsi="Arial" w:cs="Arial"/>
                            <w:b/>
                          </w:rPr>
                          <w:t xml:space="preserve"> </w:t>
                        </w:r>
                      </w:p>
                    </w:txbxContent>
                  </v:textbox>
                </v:rect>
                <v:shape id="Shape 171711" o:spid="_x0000_s1909" style="position:absolute;left:1584;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12" o:spid="_x0000_s1910" style="position:absolute;left:1645;top:3532;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" path="m,l1147572,r,9144l,9144,,e" fillcolor="black" stroked="f" strokeweight="0">
                  <v:stroke miterlimit="83231f" joinstyle="miter"/>
                  <v:path arrowok="t" o:connecttype="custom" o:connectlocs="0,0;1147572,0;1147572,9144;0,9144;0,0" o:connectangles="0,0,0,0,0" textboxrect="0,0,1147572,9144"/>
                </v:shape>
                <v:shape id="Shape 171713" o:spid="_x0000_s1911" style="position:absolute;left:131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14" o:spid="_x0000_s1912" style="position:absolute;left:13182;top:3532;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" path="m,l1112825,r,9144l,9144,,e" fillcolor="black" stroked="f" strokeweight="0">
                  <v:stroke miterlimit="83231f" joinstyle="miter"/>
                  <v:path arrowok="t" o:connecttype="custom" o:connectlocs="0,0;1112825,0;1112825,9144;0,9144;0,0" o:connectangles="0,0,0,0,0" textboxrect="0,0,1112825,9144"/>
                </v:shape>
                <v:shape id="Shape 171715" o:spid="_x0000_s1913" style="position:absolute;left:2431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16" o:spid="_x0000_s1914" style="position:absolute;left:24372;top:3532;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17" o:spid="_x0000_s1915" style="position:absolute;left:36475;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" path="m,l9144,r,9144l,9144,,e" fillcolor="black" stroked="f" strokeweight="0">
                  <v:stroke miterlimit="83231f" joinstyle="miter"/>
                  <v:path arrowok="t" o:connecttype="custom" o:connectlocs="0,0;9144,0;9144,9144;0,9144;0,0" o:connectangles="0,0,0,0,0" textboxrect="0,0,9144,9144"/>
                </v:shape>
                <v:shape id="Shape 171718" o:spid="_x0000_s1916" style="position:absolute;left:36536;top:3532;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" path="m,l1208532,r,9144l,9144,,e" fillcolor="black" stroked="f" strokeweight="0">
                  <v:stroke miterlimit="83231f" joinstyle="miter"/>
                  <v:path arrowok="t" o:connecttype="custom" o:connectlocs="0,0;1208532,0;1208532,9144;0,9144;0,0" o:connectangles="0,0,0,0,0" textboxrect="0,0,1208532,9144"/>
                </v:shape>
                <v:shape id="Shape 171719" o:spid="_x0000_s1917" style="position:absolute;left:48621;top:35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&#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20" o:spid="_x0000_s1918" style="position:absolute;left:48682;top:3532;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" path="m,l1051865,r,9144l,9144,,e" fillcolor="black" stroked="f" strokeweight="0">
                  <v:stroke miterlimit="83231f" joinstyle="miter"/>
                  <v:path arrowok="t" o:connecttype="custom" o:connectlocs="0,0;1051865,0;1051865,9144;0,9144;0,0" o:connectangles="0,0,0,0,0" textboxrect="0,0,1051865,9144"/>
                </v:shape>
                <v:shape id="Shape 171721" o:spid="_x0000_s1919" style="position:absolute;left:59201;top:35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22" o:spid="_x0000_s1920" style="position:absolute;left:1584;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3" o:spid="_x0000_s1921" style="position:absolute;left:131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4" o:spid="_x0000_s1922" style="position:absolute;left:2431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" path="m,l9144,r,430073l,430073,,e" fillcolor="black" stroked="f" strokeweight="0">
                  <v:stroke miterlimit="83231f" joinstyle="miter"/>
                  <v:path arrowok="t" o:connecttype="custom" o:connectlocs="0,0;9144,0;9144,430073;0,430073;0,0" o:connectangles="0,0,0,0,0" textboxrect="0,0,9144,430073"/>
                </v:shape>
                <v:shape id="Shape 171725" o:spid="_x0000_s1923" style="position:absolute;left:36475;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6" o:spid="_x0000_s1924" style="position:absolute;left:48621;top:3592;width:91;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shape id="Shape 171727" o:spid="_x0000_s1925" style="position:absolute;left:59201;top:3592;width:92;height:4301;visibility:visible;mso-wrap-style:square;v-text-anchor:top" coordsize="9144,43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" path="m,l9144,r,430073l,430073,,e" fillcolor="black" stroked="f" strokeweight="0">
                  <v:stroke miterlimit="83231f" joinstyle="miter"/>
                  <v:path arrowok="t" o:connecttype="custom" o:connectlocs="0,0;9144,0;9144,430073;0,430073;0,0" o:connectangles="0,0,0,0,0" textboxrect="0,0,9144,430073"/>
                </v:shape>
                <v:rect id="Rectangle 18852" o:spid="_x0000_s1926" style="position:absolute;left:2301;top:8607;width:1134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" filled="f" stroked="f">
                  <v:textbox inset="0,0,0,0">
                    <w:txbxContent>
                      <w:p w14:paraId="28CA06DE" w14:textId="77777777" w:rsidR="00A664EB" w:rsidRDefault="00A664EB" w:rsidP="00BB35EF">
                        <w:r>
                          <w:t>Client score</w:t>
                        </w:r>
                      </w:p>
                    </w:txbxContent>
                  </v:textbox>
                </v:rect>
                <v:rect id="Rectangle 18853" o:spid="_x0000_s1927" style="position:absolute;left:10835;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" filled="f" stroked="f">
                  <v:textbox inset="0,0,0,0">
                    <w:txbxContent>
                      <w:p w14:paraId="77956948" w14:textId="77777777" w:rsidR="00A664EB" w:rsidRDefault="00A664EB" w:rsidP="00BB35EF">
                        <w:r>
                          <w:t xml:space="preserve"> </w:t>
                        </w:r>
                      </w:p>
                    </w:txbxContent>
                  </v:textbox>
                </v:rect>
                <v:rect id="Rectangle 18854" o:spid="_x0000_s1928" style="position:absolute;left:18382;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" filled="f" stroked="f">
                  <v:textbox inset="0,0,0,0">
                    <w:txbxContent>
                      <w:p w14:paraId="030B5F8F" w14:textId="77777777" w:rsidR="00A664EB" w:rsidRDefault="00A664EB" w:rsidP="00BB35EF">
                        <w:r>
                          <w:t>1</w:t>
                        </w:r>
                      </w:p>
                    </w:txbxContent>
                  </v:textbox>
                </v:rect>
                <v:rect id="Rectangle 18855" o:spid="_x0000_s1929" style="position:absolute;left:19083;top:8607;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" filled="f" stroked="f">
                  <v:textbox inset="0,0,0,0">
                    <w:txbxContent>
                      <w:p w14:paraId="2E8B7D07" w14:textId="77777777" w:rsidR="00A664EB" w:rsidRDefault="00A664EB" w:rsidP="00BB35EF">
                        <w:r>
                          <w:t xml:space="preserve"> </w:t>
                        </w:r>
                      </w:p>
                    </w:txbxContent>
                  </v:textbox>
                </v:rect>
                <v:rect id="Rectangle 18856" o:spid="_x0000_s1930" style="position:absolute;left:30056;top:7998;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" filled="f" stroked="f">
                  <v:textbox inset="0,0,0,0">
                    <w:txbxContent>
                      <w:p w14:paraId="46F24D1B" w14:textId="77777777" w:rsidR="00A664EB" w:rsidRDefault="00A664EB" w:rsidP="00BB35EF">
                        <w:r>
                          <w:t>3</w:t>
                        </w:r>
                      </w:p>
                    </w:txbxContent>
                  </v:textbox>
                </v:rect>
                <v:rect id="Rectangle 18857" o:spid="_x0000_s1931" style="position:absolute;left:30757;top:799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" filled="f" stroked="f">
                  <v:textbox inset="0,0,0,0">
                    <w:txbxContent>
                      <w:p w14:paraId="7A253194" w14:textId="77777777" w:rsidR="00A664EB" w:rsidRDefault="00A664EB" w:rsidP="00BB35EF">
                        <w:r>
                          <w:t xml:space="preserve"> </w:t>
                        </w:r>
                      </w:p>
                    </w:txbxContent>
                  </v:textbox>
                </v:rect>
                <v:rect id="Rectangle 18858" o:spid="_x0000_s1932" style="position:absolute;left:42205;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" filled="f" stroked="f">
                  <v:textbox inset="0,0,0,0">
                    <w:txbxContent>
                      <w:p w14:paraId="1C833CC6" w14:textId="77777777" w:rsidR="00A664EB" w:rsidRDefault="00A664EB" w:rsidP="00BB35EF">
                        <w:r>
                          <w:t>4</w:t>
                        </w:r>
                      </w:p>
                    </w:txbxContent>
                  </v:textbox>
                </v:rect>
                <v:rect id="Rectangle 18859" o:spid="_x0000_s1933" style="position:absolute;left:42906;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" filled="f" stroked="f">
                  <v:textbox inset="0,0,0,0">
                    <w:txbxContent>
                      <w:p w14:paraId="4DE586F8" w14:textId="77777777" w:rsidR="00A664EB" w:rsidRDefault="00A664EB" w:rsidP="00BB35EF">
                        <w:r>
                          <w:t xml:space="preserve"> </w:t>
                        </w:r>
                      </w:p>
                    </w:txbxContent>
                  </v:textbox>
                </v:rect>
                <v:rect id="Rectangle 18860" o:spid="_x0000_s1934" style="position:absolute;left:53593;top:8607;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" filled="f" stroked="f">
                  <v:textbox inset="0,0,0,0">
                    <w:txbxContent>
                      <w:p w14:paraId="025ED391" w14:textId="77777777" w:rsidR="00A664EB" w:rsidRDefault="00A664EB" w:rsidP="00BB35EF">
                        <w:r>
                          <w:t>5</w:t>
                        </w:r>
                      </w:p>
                    </w:txbxContent>
                  </v:textbox>
                </v:rect>
                <v:rect id="Rectangle 18861" o:spid="_x0000_s1935" style="position:absolute;left:54294;top:860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" filled="f" stroked="f">
                  <v:textbox inset="0,0,0,0">
                    <w:txbxContent>
                      <w:p w14:paraId="5CECD8CF" w14:textId="77777777" w:rsidR="00A664EB" w:rsidRDefault="00A664EB" w:rsidP="00BB35EF">
                        <w:r>
                          <w:t xml:space="preserve"> </w:t>
                        </w:r>
                      </w:p>
                    </w:txbxContent>
                  </v:textbox>
                </v:rect>
                <v:shape id="Shape 171728" o:spid="_x0000_s1936" style="position:absolute;left:1584;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29" o:spid="_x0000_s1937" style="position:absolute;left:1645;top:7893;width:11476;height:91;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" path="m,l1147572,r,9144l,9144,,e" fillcolor="black" stroked="f" strokeweight="0">
                  <v:stroke miterlimit="83231f" joinstyle="miter"/>
                  <v:path arrowok="t" o:connecttype="custom" o:connectlocs="0,0;1147572,0;1147572,9144;0,9144;0,0" o:connectangles="0,0,0,0,0" textboxrect="0,0,1147572,9144"/>
                </v:shape>
                <v:shape id="Shape 171730" o:spid="_x0000_s1938" style="position:absolute;left:131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31" o:spid="_x0000_s1939" style="position:absolute;left:13182;top:7893;width:11128;height:91;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" path="m,l1112825,r,9144l,9144,,e" fillcolor="black" stroked="f" strokeweight="0">
                  <v:stroke miterlimit="83231f" joinstyle="miter"/>
                  <v:path arrowok="t" o:connecttype="custom" o:connectlocs="0,0;1112825,0;1112825,9144;0,9144;0,0" o:connectangles="0,0,0,0,0" textboxrect="0,0,1112825,9144"/>
                </v:shape>
                <v:shape id="Shape 171732" o:spid="_x0000_s1940" style="position:absolute;left:2431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3" o:spid="_x0000_s1941" style="position:absolute;left:24372;top:7893;width:12103;height:91;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" path="m,l1210361,r,9144l,9144,,e" fillcolor="black" stroked="f" strokeweight="0">
                  <v:stroke miterlimit="83231f" joinstyle="miter"/>
                  <v:path arrowok="t" o:connecttype="custom" o:connectlocs="0,0;1210361,0;1210361,9144;0,9144;0,0" o:connectangles="0,0,0,0,0" textboxrect="0,0,1210361,9144"/>
                </v:shape>
                <v:shape id="Shape 171734" o:spid="_x0000_s1942" style="position:absolute;left:36475;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5" o:spid="_x0000_s1943" style="position:absolute;left:36536;top:7893;width:12085;height:91;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" path="m,l1208532,r,9144l,9144,,e" fillcolor="black" stroked="f" strokeweight="0">
                  <v:stroke miterlimit="83231f" joinstyle="miter"/>
                  <v:path arrowok="t" o:connecttype="custom" o:connectlocs="0,0;1208532,0;1208532,9144;0,9144;0,0" o:connectangles="0,0,0,0,0" textboxrect="0,0,1208532,9144"/>
                </v:shape>
                <v:shape id="Shape 171736" o:spid="_x0000_s1944" style="position:absolute;left:48621;top:78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7" o:spid="_x0000_s1945" style="position:absolute;left:48682;top:7893;width:10519;height:91;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" path="m,l1051865,r,9144l,9144,,e" fillcolor="black" stroked="f" strokeweight="0">
                  <v:stroke miterlimit="83231f" joinstyle="miter"/>
                  <v:path arrowok="t" o:connecttype="custom" o:connectlocs="0,0;1051865,0;1051865,9144;0,9144;0,0" o:connectangles="0,0,0,0,0" textboxrect="0,0,1051865,9144"/>
                </v:shape>
                <v:shape id="Shape 171738" o:spid="_x0000_s1946" style="position:absolute;left:59201;top:78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39" o:spid="_x0000_s1947" style="position:absolute;left:1584;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shape id="Shape 171740" o:spid="_x0000_s1948" style="position:absolute;left:131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shape id="Shape 171741" o:spid="_x0000_s1949" style="position:absolute;left:2431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shape id="Shape 171742" o:spid="_x0000_s1950" style="position:absolute;left:36475;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shape id="Shape 171743" o:spid="_x0000_s1951" style="position:absolute;left:48621;top:7954;width:91;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" path="m,l9144,r,269748l,269748,,e" fillcolor="black" stroked="f" strokeweight="0">
                  <v:stroke miterlimit="83231f" joinstyle="miter"/>
                  <v:path arrowok="t" o:connecttype="custom" o:connectlocs="0,0;9144,0;9144,269748;0,269748;0,0" o:connectangles="0,0,0,0,0" textboxrect="0,0,9144,269748"/>
                </v:shape>
                <v:shape id="Shape 171744" o:spid="_x0000_s1952" style="position:absolute;left:59201;top:7954;width:92;height:2697;visibility:visible;mso-wrap-style:square;v-text-anchor:top" coordsize="9144,26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" path="m,l9144,r,269748l,269748,,e" fillcolor="black" stroked="f" strokeweight="0">
                  <v:stroke miterlimit="83231f" joinstyle="miter"/>
                  <v:path arrowok="t" o:connecttype="custom" o:connectlocs="0,0;9144,0;9144,269748;0,269748;0,0" o:connectangles="0,0,0,0,0" textboxrect="0,0,9144,269748"/>
                </v:shape>
                <v:rect id="Rectangle 18879" o:spid="_x0000_s1953" style="position:absolute;left:2301;top:10756;width:134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" filled="f" stroked="f">
                  <v:textbox inset="0,0,0,0">
                    <w:txbxContent>
                      <w:p w14:paraId="779C63BF" w14:textId="77777777" w:rsidR="00A664EB" w:rsidRDefault="00A664EB" w:rsidP="00BB35EF">
                        <w:r>
                          <w:t xml:space="preserve">Mark the relevant </w:t>
                        </w:r>
                      </w:p>
                    </w:txbxContent>
                  </v:textbox>
                </v:rect>
                <v:rect id="Rectangle 18880" o:spid="_x0000_s1954" style="position:absolute;left:3063;top:12068;width:8622;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" filled="f" stroked="f">
                  <v:textbox inset="0,0,0,0">
                    <w:txbxContent>
                      <w:p w14:paraId="5FF130E1" w14:textId="77777777" w:rsidR="00A664EB" w:rsidRDefault="00A664EB" w:rsidP="00BB35EF">
                        <w:r>
                          <w:t>box with “x”</w:t>
                        </w:r>
                      </w:p>
                    </w:txbxContent>
                  </v:textbox>
                </v:rect>
                <v:rect id="Rectangle 18881" o:spid="_x0000_s1955" style="position:absolute;left:8792;top:1220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" filled="f" stroked="f">
                  <v:textbox inset="0,0,0,0">
                    <w:txbxContent>
                      <w:p w14:paraId="19F4F5D8" w14:textId="77777777" w:rsidR="00A664EB" w:rsidRDefault="00A664EB" w:rsidP="00BB35EF">
                        <w:r>
                          <w:t xml:space="preserve"> </w:t>
                        </w:r>
                      </w:p>
                    </w:txbxContent>
                  </v:textbox>
                </v:rect>
                <v:rect id="Rectangle 18882" o:spid="_x0000_s1956" style="position:absolute;left:18733;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" filled="f" stroked="f">
                  <v:textbox inset="0,0,0,0">
                    <w:txbxContent>
                      <w:p w14:paraId="3339DDD5" w14:textId="77777777" w:rsidR="00A664EB" w:rsidRDefault="00A664EB" w:rsidP="00BB35EF">
                        <w:r>
                          <w:t xml:space="preserve"> </w:t>
                        </w:r>
                      </w:p>
                    </w:txbxContent>
                  </v:textbox>
                </v:rect>
                <v:rect id="Rectangle 18883" o:spid="_x0000_s1957" style="position:absolute;left:30407;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" filled="f" stroked="f">
                  <v:textbox inset="0,0,0,0">
                    <w:txbxContent>
                      <w:p w14:paraId="72E66F3F" w14:textId="77777777" w:rsidR="00A664EB" w:rsidRDefault="00A664EB" w:rsidP="00BB35EF">
                        <w:r>
                          <w:t xml:space="preserve"> </w:t>
                        </w:r>
                      </w:p>
                    </w:txbxContent>
                  </v:textbox>
                </v:rect>
                <v:rect id="Rectangle 18884" o:spid="_x0000_s1958" style="position:absolute;left:42555;top:1148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" filled="f" stroked="f">
                  <v:textbox inset="0,0,0,0">
                    <w:txbxContent>
                      <w:p w14:paraId="6CFD6D9F" w14:textId="77777777" w:rsidR="00A664EB" w:rsidRDefault="00A664EB" w:rsidP="00BB35EF">
                        <w:r>
                          <w:t xml:space="preserve"> </w:t>
                        </w:r>
                      </w:p>
                    </w:txbxContent>
                  </v:textbox>
                </v:rect>
                <v:rect id="Rectangle 18885" o:spid="_x0000_s1959" style="position:absolute;left:53944;top:1148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" filled="f" stroked="f">
                  <v:textbox inset="0,0,0,0">
                    <w:txbxContent>
                      <w:p w14:paraId="6DEDB656" w14:textId="77777777" w:rsidR="00A664EB" w:rsidRDefault="00A664EB" w:rsidP="00BB35EF">
                        <w:r>
                          <w:t xml:space="preserve"> </w:t>
                        </w:r>
                      </w:p>
                    </w:txbxContent>
                  </v:textbox>
                </v:rect>
                <v:shape id="Shape 171745" o:spid="_x0000_s1960" style="position:absolute;left:1584;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46" o:spid="_x0000_s1961" style="position:absolute;left:1645;top:10651;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" path="m,l1147572,r,9144l,9144,,e" fillcolor="black" stroked="f" strokeweight="0">
                  <v:stroke miterlimit="83231f" joinstyle="miter"/>
                  <v:path arrowok="t" o:connecttype="custom" o:connectlocs="0,0;1147572,0;1147572,9144;0,9144;0,0" o:connectangles="0,0,0,0,0" textboxrect="0,0,1147572,9144"/>
                </v:shape>
                <v:shape id="Shape 171747" o:spid="_x0000_s1962" style="position:absolute;left:131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" path="m,l9144,r,9144l,9144,,e" fillcolor="black" stroked="f" strokeweight="0">
                  <v:stroke miterlimit="83231f" joinstyle="miter"/>
                  <v:path arrowok="t" o:connecttype="custom" o:connectlocs="0,0;9144,0;9144,9144;0,9144;0,0" o:connectangles="0,0,0,0,0" textboxrect="0,0,9144,9144"/>
                </v:shape>
                <v:shape id="Shape 171748" o:spid="_x0000_s1963" style="position:absolute;left:13182;top:10651;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" path="m,l1112825,r,9144l,9144,,e" fillcolor="black" stroked="f" strokeweight="0">
                  <v:stroke miterlimit="83231f" joinstyle="miter"/>
                  <v:path arrowok="t" o:connecttype="custom" o:connectlocs="0,0;1112825,0;1112825,9144;0,9144;0,0" o:connectangles="0,0,0,0,0" textboxrect="0,0,1112825,9144"/>
                </v:shape>
                <v:shape id="Shape 171749" o:spid="_x0000_s1964" style="position:absolute;left:2431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50" o:spid="_x0000_s1965" style="position:absolute;left:24372;top:10651;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" path="m,l1210361,r,9144l,9144,,e" fillcolor="black" stroked="f" strokeweight="0">
                  <v:stroke miterlimit="83231f" joinstyle="miter"/>
                  <v:path arrowok="t" o:connecttype="custom" o:connectlocs="0,0;1210361,0;1210361,9144;0,9144;0,0" o:connectangles="0,0,0,0,0" textboxrect="0,0,1210361,9144"/>
                </v:shape>
                <v:shape id="Shape 171751" o:spid="_x0000_s1966" style="position:absolute;left:36475;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" path="m,l9144,r,9144l,9144,,e" fillcolor="black" stroked="f" strokeweight="0">
                  <v:stroke miterlimit="83231f" joinstyle="miter"/>
                  <v:path arrowok="t" o:connecttype="custom" o:connectlocs="0,0;9144,0;9144,9144;0,9144;0,0" o:connectangles="0,0,0,0,0" textboxrect="0,0,9144,9144"/>
                </v:shape>
                <v:shape id="Shape 171752" o:spid="_x0000_s1967" style="position:absolute;left:36536;top:10651;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" path="m,l1208532,r,9144l,9144,,e" fillcolor="black" stroked="f" strokeweight="0">
                  <v:stroke miterlimit="83231f" joinstyle="miter"/>
                  <v:path arrowok="t" o:connecttype="custom" o:connectlocs="0,0;1208532,0;1208532,9144;0,9144;0,0" o:connectangles="0,0,0,0,0" textboxrect="0,0,1208532,9144"/>
                </v:shape>
                <v:shape id="Shape 171753" o:spid="_x0000_s1968" style="position:absolute;left:48621;top:1065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54" o:spid="_x0000_s1969" style="position:absolute;left:48682;top:10651;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" path="m,l1051865,r,9144l,9144,,e" fillcolor="black" stroked="f" strokeweight="0">
                  <v:stroke miterlimit="83231f" joinstyle="miter"/>
                  <v:path arrowok="t" o:connecttype="custom" o:connectlocs="0,0;1051865,0;1051865,9144;0,9144;0,0" o:connectangles="0,0,0,0,0" textboxrect="0,0,1051865,9144"/>
                </v:shape>
                <v:shape id="Shape 171755" o:spid="_x0000_s1970" style="position:absolute;left:59201;top:1065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56" o:spid="_x0000_s1971" style="position:absolute;left:1584;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" path="m,l9144,r,292608l,292608,,e" fillcolor="black" stroked="f" strokeweight="0">
                  <v:stroke miterlimit="83231f" joinstyle="miter"/>
                  <v:path arrowok="t" o:connecttype="custom" o:connectlocs="0,0;9144,0;9144,292608;0,292608;0,0" o:connectangles="0,0,0,0,0" textboxrect="0,0,9144,292608"/>
                </v:shape>
                <v:shape id="Shape 171757" o:spid="_x0000_s1972" style="position:absolute;left:1584;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58" o:spid="_x0000_s1973" style="position:absolute;left:1645;top:13638;width:11476;height:92;visibility:visible;mso-wrap-style:square;v-text-anchor:top" coordsize="11475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" path="m,l1147572,r,9144l,9144,,e" fillcolor="black" stroked="f" strokeweight="0">
                  <v:stroke miterlimit="83231f" joinstyle="miter"/>
                  <v:path arrowok="t" o:connecttype="custom" o:connectlocs="0,0;1147572,0;1147572,9144;0,9144;0,0" o:connectangles="0,0,0,0,0" textboxrect="0,0,1147572,9144"/>
                </v:shape>
                <v:shape id="Shape 171759" o:spid="_x0000_s1974" style="position:absolute;left:131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" path="m,l9144,r,292608l,292608,,e" fillcolor="black" stroked="f" strokeweight="0">
                  <v:stroke miterlimit="83231f" joinstyle="miter"/>
                  <v:path arrowok="t" o:connecttype="custom" o:connectlocs="0,0;9144,0;9144,292608;0,292608;0,0" o:connectangles="0,0,0,0,0" textboxrect="0,0,9144,292608"/>
                </v:shape>
                <v:shape id="Shape 171760" o:spid="_x0000_s1975" style="position:absolute;left:131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61" o:spid="_x0000_s1976" style="position:absolute;left:13182;top:13638;width:11128;height:92;visibility:visible;mso-wrap-style:square;v-text-anchor:top" coordsize="11128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" path="m,l1112825,r,9144l,9144,,e" fillcolor="black" stroked="f" strokeweight="0">
                  <v:stroke miterlimit="83231f" joinstyle="miter"/>
                  <v:path arrowok="t" o:connecttype="custom" o:connectlocs="0,0;1112825,0;1112825,9144;0,9144;0,0" o:connectangles="0,0,0,0,0" textboxrect="0,0,1112825,9144"/>
                </v:shape>
                <v:shape id="Shape 171762" o:spid="_x0000_s1977" style="position:absolute;left:2431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" path="m,l9144,r,292608l,292608,,e" fillcolor="black" stroked="f" strokeweight="0">
                  <v:stroke miterlimit="83231f" joinstyle="miter"/>
                  <v:path arrowok="t" o:connecttype="custom" o:connectlocs="0,0;9144,0;9144,292608;0,292608;0,0" o:connectangles="0,0,0,0,0" textboxrect="0,0,9144,292608"/>
                </v:shape>
                <v:shape id="Shape 171763" o:spid="_x0000_s1978" style="position:absolute;left:2431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64" o:spid="_x0000_s1979" style="position:absolute;left:24372;top:13638;width:12103;height:92;visibility:visible;mso-wrap-style:square;v-text-anchor:top" coordsize="12103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" path="m,l1210361,r,9144l,9144,,e" fillcolor="black" stroked="f" strokeweight="0">
                  <v:stroke miterlimit="83231f" joinstyle="miter"/>
                  <v:path arrowok="t" o:connecttype="custom" o:connectlocs="0,0;1210361,0;1210361,9144;0,9144;0,0" o:connectangles="0,0,0,0,0" textboxrect="0,0,1210361,9144"/>
                </v:shape>
                <v:shape id="Shape 171765" o:spid="_x0000_s1980" style="position:absolute;left:36475;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" path="m,l9144,r,292608l,292608,,e" fillcolor="black" stroked="f" strokeweight="0">
                  <v:stroke miterlimit="83231f" joinstyle="miter"/>
                  <v:path arrowok="t" o:connecttype="custom" o:connectlocs="0,0;9144,0;9144,292608;0,292608;0,0" o:connectangles="0,0,0,0,0" textboxrect="0,0,9144,292608"/>
                </v:shape>
                <v:shape id="Shape 171766" o:spid="_x0000_s1981" style="position:absolute;left:36475;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67" o:spid="_x0000_s1982" style="position:absolute;left:36536;top:13638;width:12085;height:92;visibility:visible;mso-wrap-style:square;v-text-anchor:top" coordsize="1208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" path="m,l1208532,r,9144l,9144,,e" fillcolor="black" stroked="f" strokeweight="0">
                  <v:stroke miterlimit="83231f" joinstyle="miter"/>
                  <v:path arrowok="t" o:connecttype="custom" o:connectlocs="0,0;1208532,0;1208532,9144;0,9144;0,0" o:connectangles="0,0,0,0,0" textboxrect="0,0,1208532,9144"/>
                </v:shape>
                <v:shape id="Shape 171768" o:spid="_x0000_s1983" style="position:absolute;left:48621;top:10712;width:91;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" path="m,l9144,r,292608l,292608,,e" fillcolor="black" stroked="f" strokeweight="0">
                  <v:stroke miterlimit="83231f" joinstyle="miter"/>
                  <v:path arrowok="t" o:connecttype="custom" o:connectlocs="0,0;9144,0;9144,292608;0,292608;0,0" o:connectangles="0,0,0,0,0" textboxrect="0,0,9144,292608"/>
                </v:shape>
                <v:shape id="Shape 171769" o:spid="_x0000_s1984" style="position:absolute;left:48621;top:1363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shape id="Shape 171770" o:spid="_x0000_s1985" style="position:absolute;left:48682;top:13638;width:10519;height:92;visibility:visible;mso-wrap-style:square;v-text-anchor:top" coordsize="10518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" path="m,l1051865,r,9144l,9144,,e" fillcolor="black" stroked="f" strokeweight="0">
                  <v:stroke miterlimit="83231f" joinstyle="miter"/>
                  <v:path arrowok="t" o:connecttype="custom" o:connectlocs="0,0;1051865,0;1051865,9144;0,9144;0,0" o:connectangles="0,0,0,0,0" textboxrect="0,0,1051865,9144"/>
                </v:shape>
                <v:shape id="Shape 171771" o:spid="_x0000_s1986" style="position:absolute;left:59201;top:10712;width:92;height:2926;visibility:visible;mso-wrap-style:square;v-text-anchor:top" coordsize="9144,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" path="m,l9144,r,292608l,292608,,e" fillcolor="black" stroked="f" strokeweight="0">
                  <v:stroke miterlimit="83231f" joinstyle="miter"/>
                  <v:path arrowok="t" o:connecttype="custom" o:connectlocs="0,0;9144,0;9144,292608;0,292608;0,0" o:connectangles="0,0,0,0,0" textboxrect="0,0,9144,292608"/>
                </v:shape>
                <v:shape id="Shape 171772" o:spid="_x0000_s1987" style="position:absolute;left:59201;top:1363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" path="m,l9144,r,9144l,9144,,e" fillcolor="black" stroked="f" strokeweight="0">
                  <v:stroke miterlimit="83231f" joinstyle="miter"/>
                  <v:path arrowok="t" o:connecttype="custom" o:connectlocs="0,0;9144,0;9144,9144;0,9144;0,0" o:connectangles="0,0,0,0,0" textboxrect="0,0,9144,9144"/>
                </v:shape>
                <v:rect id="Rectangle 18917" o:spid="_x0000_s1988" style="position:absolute;left:4571;top:1372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" filled="f" stroked="f">
                  <v:textbox inset="0,0,0,0">
                    <w:txbxContent>
                      <w:p w14:paraId="605990DA" w14:textId="77777777" w:rsidR="00A664EB" w:rsidRDefault="00A664EB" w:rsidP="00BB35EF">
                        <w:r>
                          <w:t xml:space="preserve"> </w:t>
                        </w:r>
                      </w:p>
                    </w:txbxContent>
                  </v:textbox>
                </v:rect>
                <v:rect id="Rectangle 18919" o:spid="_x0000_s1989" style="position:absolute;top:16654;width:348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" filled="f" stroked="f">
                  <v:textbox inset="0,0,0,0">
                    <w:txbxContent>
                      <w:p w14:paraId="745610A7" w14:textId="77777777" w:rsidR="00A664EB" w:rsidRDefault="00A664EB" w:rsidP="00BB35EF">
                        <w:r>
                          <w:t>Were the quality /specifications complied with?</w:t>
                        </w:r>
                      </w:p>
                    </w:txbxContent>
                  </v:textbox>
                </v:rect>
                <v:rect id="Rectangle 18920" o:spid="_x0000_s1990" style="position:absolute;left:2626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" filled="f" stroked="f">
                  <v:textbox inset="0,0,0,0">
                    <w:txbxContent>
                      <w:p w14:paraId="6A5F878F" w14:textId="77777777" w:rsidR="00A664EB" w:rsidRDefault="00A664EB" w:rsidP="00BB35EF">
                        <w:r>
                          <w:t xml:space="preserve"> </w:t>
                        </w:r>
                      </w:p>
                    </w:txbxContent>
                  </v:textbox>
                </v:rect>
                <v:rect id="Rectangle 18921" o:spid="_x0000_s1991" style="position:absolute;left:27435;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" filled="f" stroked="f">
                  <v:textbox inset="0,0,0,0">
                    <w:txbxContent>
                      <w:p w14:paraId="5358EF98" w14:textId="77777777" w:rsidR="00A664EB" w:rsidRDefault="00A664EB" w:rsidP="00BB35EF">
                        <w:r>
                          <w:t xml:space="preserve"> </w:t>
                        </w:r>
                      </w:p>
                    </w:txbxContent>
                  </v:textbox>
                </v:rect>
                <v:rect id="Rectangle 18922" o:spid="_x0000_s1992" style="position:absolute;left:32007;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" filled="f" stroked="f">
                  <v:textbox inset="0,0,0,0">
                    <w:txbxContent>
                      <w:p w14:paraId="2DFBD4CB" w14:textId="77777777" w:rsidR="00A664EB" w:rsidRDefault="00A664EB" w:rsidP="00BB35EF">
                        <w:r>
                          <w:t xml:space="preserve"> </w:t>
                        </w:r>
                      </w:p>
                    </w:txbxContent>
                  </v:textbox>
                </v:rect>
                <v:rect id="Rectangle 18923" o:spid="_x0000_s1993" style="position:absolute;left:36581;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" filled="f" stroked="f">
                  <v:textbox inset="0,0,0,0">
                    <w:txbxContent>
                      <w:p w14:paraId="135A8A96" w14:textId="77777777" w:rsidR="00A664EB" w:rsidRDefault="00A664EB" w:rsidP="00BB35EF">
                        <w:r>
                          <w:t xml:space="preserve"> </w:t>
                        </w:r>
                      </w:p>
                    </w:txbxContent>
                  </v:textbox>
                </v:rect>
                <v:rect id="Rectangle 18924" o:spid="_x0000_s1994" style="position:absolute;left:41153;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" filled="f" stroked="f">
                  <v:textbox inset="0,0,0,0">
                    <w:txbxContent>
                      <w:p w14:paraId="338DC181" w14:textId="77777777" w:rsidR="00A664EB" w:rsidRDefault="00A664EB" w:rsidP="00BB35EF">
                        <w:r>
                          <w:t xml:space="preserve"> </w:t>
                        </w:r>
                      </w:p>
                    </w:txbxContent>
                  </v:textbox>
                </v:rect>
                <v:rect id="Rectangle 18925" o:spid="_x0000_s1995" style="position:absolute;left:45725;top:1665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" filled="f" stroked="f">
                  <v:textbox inset="0,0,0,0">
                    <w:txbxContent>
                      <w:p w14:paraId="59F53269" w14:textId="77777777" w:rsidR="00A664EB" w:rsidRDefault="00A664EB" w:rsidP="00BB35EF">
                        <w:r>
                          <w:t xml:space="preserve"> </w:t>
                        </w:r>
                      </w:p>
                    </w:txbxContent>
                  </v:textbox>
                </v:rect>
                <v:rect id="Rectangle 18926" o:spid="_x0000_s1996" style="position:absolute;left:50301;top:16654;width:7969;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" filled="f" stroked="f">
                  <v:textbox inset="0,0,0,0">
                    <w:txbxContent>
                      <w:p w14:paraId="2B0696DB" w14:textId="77777777" w:rsidR="00A664EB" w:rsidRDefault="00A664EB" w:rsidP="00BB35EF">
                        <w:r>
                          <w:t>YES / NO*</w:t>
                        </w:r>
                      </w:p>
                    </w:txbxContent>
                  </v:textbox>
                </v:rect>
                <v:rect id="Rectangle 18927" o:spid="_x0000_s1997" style="position:absolute;left:56306;top:1665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" filled="f" stroked="f">
                  <v:textbox inset="0,0,0,0">
                    <w:txbxContent>
                      <w:p w14:paraId="4CD1AFD6" w14:textId="77777777" w:rsidR="00A664EB" w:rsidRDefault="00A664EB" w:rsidP="00BB35EF">
                        <w:r>
                          <w:t xml:space="preserve"> </w:t>
                        </w:r>
                      </w:p>
                    </w:txbxContent>
                  </v:textbox>
                </v:rect>
                <v:rect id="Rectangle 18929" o:spid="_x0000_s1998" style="position:absolute;top:19580;width:1077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" filled="f" stroked="f">
                  <v:textbox inset="0,0,0,0">
                    <w:txbxContent>
                      <w:p w14:paraId="54E12F2A" w14:textId="77777777" w:rsidR="00A664EB" w:rsidRDefault="00A664EB" w:rsidP="00BB35EF">
                        <w:r>
                          <w:t xml:space="preserve">* If no, please </w:t>
                        </w:r>
                      </w:p>
                    </w:txbxContent>
                  </v:textbox>
                </v:rect>
                <v:rect id="Rectangle 18930" o:spid="_x0000_s1999" style="position:absolute;left:8107;top:19804;width:69231;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" filled="f" stroked="f">
                  <v:textbox inset="0,0,0,0">
                    <w:txbxContent>
                      <w:p w14:paraId="3CC1F73D" w14:textId="77777777" w:rsidR="00A664EB" w:rsidRDefault="00A664EB" w:rsidP="00BB35EF">
                        <w:r>
                          <w:t>furnish details:  …………………………………………………………………………………………</w:t>
                        </w:r>
                      </w:p>
                    </w:txbxContent>
                  </v:textbox>
                </v:rect>
                <v:rect id="Rectangle 18931" o:spid="_x0000_s2000" style="position:absolute;left:60207;top:19580;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" filled="f" stroked="f">
                  <v:textbox inset="0,0,0,0">
                    <w:txbxContent>
                      <w:p w14:paraId="6680C560" w14:textId="77777777" w:rsidR="00A664EB" w:rsidRDefault="00A664EB" w:rsidP="00BB35EF">
                        <w:r>
                          <w:t xml:space="preserve"> </w:t>
                        </w:r>
                      </w:p>
                    </w:txbxContent>
                  </v:textbox>
                </v:rect>
                <v:rect id="Rectangle 18933" o:spid="_x0000_s2001" style="position:absolute;top:22715;width:7981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" filled="f" stroked="f">
                  <v:textbox inset="0,0,0,0">
                    <w:txbxContent>
                      <w:p w14:paraId="0BC1FAA2" w14:textId="77777777" w:rsidR="00A664EB" w:rsidRDefault="00A664EB" w:rsidP="00BB35EF">
                        <w:r>
                          <w:t>…………………………………………………………………………………………………………………………….</w:t>
                        </w:r>
                      </w:p>
                    </w:txbxContent>
                  </v:textbox>
                </v:rect>
                <v:rect id="Rectangle 18934" o:spid="_x0000_s2002" style="position:absolute;left:60055;top:2249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" filled="f" stroked="f">
                  <v:textbox inset="0,0,0,0">
                    <w:txbxContent>
                      <w:p w14:paraId="69E596CF" w14:textId="77777777" w:rsidR="00A664EB" w:rsidRDefault="00A664EB" w:rsidP="00BB35EF">
                        <w:r>
                          <w:t xml:space="preserve"> </w:t>
                        </w:r>
                      </w:p>
                    </w:txbxContent>
                  </v:textbox>
                </v:rect>
                <w10:anchorlock/>
              </v:group>
            </w:pict>
          </mc:Fallback>
        </mc:AlternateContent>
      </w:r>
    </w:p>
    <w:p w14:paraId="64E69D49"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E2CEBB5" w14:textId="77777777" w:rsidR="00BB35EF" w:rsidRPr="0098746A" w:rsidRDefault="00BB35EF" w:rsidP="00BB35EF">
      <w:pPr>
        <w:widowControl/>
        <w:tabs>
          <w:tab w:val="center" w:pos="6913"/>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Will you recommend this supplier to anyone without reservations?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YES / NO </w:t>
      </w:r>
    </w:p>
    <w:p w14:paraId="1C5B7811"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7C19DAA5" w14:textId="77777777" w:rsidR="00BB35EF" w:rsidRPr="0098746A" w:rsidRDefault="00BB35EF" w:rsidP="00BB35EF">
      <w:pPr>
        <w:widowControl/>
        <w:ind w:left="-5" w:right="9"/>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Any enquiries relating to this project can be addressed to ……………….. </w:t>
      </w:r>
      <w:r w:rsidRPr="0098746A">
        <w:rPr>
          <w:rFonts w:ascii="Arial" w:eastAsia="Arial" w:hAnsi="Arial" w:cs="Arial"/>
          <w:i/>
          <w:color w:val="000000"/>
          <w:sz w:val="22"/>
          <w:szCs w:val="22"/>
          <w:lang w:eastAsia="en-ZA" w:bidi="ar-SA"/>
        </w:rPr>
        <w:t>(</w:t>
      </w:r>
      <w:proofErr w:type="gramStart"/>
      <w:r w:rsidRPr="0098746A">
        <w:rPr>
          <w:rFonts w:ascii="Arial" w:eastAsia="Arial" w:hAnsi="Arial" w:cs="Arial"/>
          <w:i/>
          <w:color w:val="000000"/>
          <w:sz w:val="22"/>
          <w:szCs w:val="22"/>
          <w:lang w:eastAsia="en-ZA" w:bidi="ar-SA"/>
        </w:rPr>
        <w:t>insert</w:t>
      </w:r>
      <w:proofErr w:type="gramEnd"/>
      <w:r w:rsidRPr="0098746A">
        <w:rPr>
          <w:rFonts w:ascii="Arial" w:eastAsia="Arial" w:hAnsi="Arial" w:cs="Arial"/>
          <w:i/>
          <w:color w:val="000000"/>
          <w:sz w:val="22"/>
          <w:szCs w:val="22"/>
          <w:lang w:eastAsia="en-ZA" w:bidi="ar-SA"/>
        </w:rPr>
        <w:t xml:space="preserve"> the name, contact number and e-mail address of reference)</w:t>
      </w:r>
      <w:r w:rsidRPr="0098746A">
        <w:rPr>
          <w:rFonts w:ascii="Calibri" w:eastAsia="Calibri" w:hAnsi="Calibri" w:cs="Calibri"/>
          <w:color w:val="000000"/>
          <w:sz w:val="22"/>
          <w:szCs w:val="22"/>
          <w:lang w:eastAsia="en-ZA" w:bidi="ar-SA"/>
        </w:rPr>
        <w:t xml:space="preserve">. </w:t>
      </w:r>
    </w:p>
    <w:p w14:paraId="06E5EE2C"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3DEEB5C6"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Signed by: </w:t>
      </w:r>
      <w:r w:rsidRPr="0098746A">
        <w:rPr>
          <w:rFonts w:ascii="Calibri" w:eastAsia="Calibri" w:hAnsi="Calibri" w:cs="Calibri"/>
          <w:color w:val="000000"/>
          <w:sz w:val="22"/>
          <w:szCs w:val="22"/>
          <w:lang w:eastAsia="en-ZA" w:bidi="ar-SA"/>
        </w:rPr>
        <w:tab/>
        <w:t xml:space="preserve">……………………………………………… </w:t>
      </w:r>
    </w:p>
    <w:p w14:paraId="09C031B8"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p>
    <w:p w14:paraId="2D400995"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p>
    <w:p w14:paraId="0CBC5347" w14:textId="77777777" w:rsidR="00BB35EF" w:rsidRPr="0098746A" w:rsidRDefault="00BB35EF" w:rsidP="00BB35EF">
      <w:pPr>
        <w:widowControl/>
        <w:tabs>
          <w:tab w:val="center" w:pos="720"/>
          <w:tab w:val="center" w:pos="2550"/>
          <w:tab w:val="center" w:pos="4321"/>
          <w:tab w:val="center" w:pos="5041"/>
          <w:tab w:val="center" w:pos="5761"/>
          <w:tab w:val="center" w:pos="6481"/>
          <w:tab w:val="center" w:pos="7411"/>
        </w:tabs>
        <w:ind w:left="-15"/>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(Print Name of signatory)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w:t>
      </w:r>
      <w:r w:rsidRPr="0098746A">
        <w:rPr>
          <w:rFonts w:ascii="Calibri" w:eastAsia="Calibri" w:hAnsi="Calibri" w:cs="Calibri"/>
          <w:color w:val="000000"/>
          <w:sz w:val="22"/>
          <w:szCs w:val="22"/>
          <w:lang w:eastAsia="en-ZA" w:bidi="ar-SA"/>
        </w:rPr>
        <w:tab/>
        <w:t xml:space="preserve">              Date </w:t>
      </w:r>
    </w:p>
    <w:p w14:paraId="2FD37C79" w14:textId="77777777" w:rsidR="00BB35EF" w:rsidRPr="0098746A" w:rsidRDefault="00BB35EF" w:rsidP="00BB35EF">
      <w:pPr>
        <w:widowControl/>
        <w:jc w:val="left"/>
        <w:textAlignment w:val="auto"/>
        <w:rPr>
          <w:rFonts w:ascii="Calibri" w:eastAsia="Calibri" w:hAnsi="Calibri" w:cs="Calibri"/>
          <w:color w:val="000000"/>
          <w:sz w:val="22"/>
          <w:szCs w:val="22"/>
          <w:lang w:eastAsia="en-ZA" w:bidi="ar-SA"/>
        </w:rPr>
      </w:pPr>
      <w:r w:rsidRPr="0098746A">
        <w:rPr>
          <w:rFonts w:ascii="Calibri" w:eastAsia="Calibri" w:hAnsi="Calibri" w:cs="Calibri"/>
          <w:color w:val="000000"/>
          <w:sz w:val="22"/>
          <w:szCs w:val="22"/>
          <w:lang w:eastAsia="en-ZA" w:bidi="ar-SA"/>
        </w:rPr>
        <w:t xml:space="preserve"> Designation of signatory: </w:t>
      </w:r>
      <w:r w:rsidRPr="0098746A">
        <w:rPr>
          <w:rFonts w:ascii="Calibri" w:eastAsia="Calibri" w:hAnsi="Calibri" w:cs="Calibri"/>
          <w:color w:val="000000"/>
          <w:sz w:val="22"/>
          <w:szCs w:val="22"/>
          <w:lang w:eastAsia="en-ZA" w:bidi="ar-SA"/>
        </w:rPr>
        <w:tab/>
        <w:t>………………………………………….</w:t>
      </w:r>
      <w:r w:rsidRPr="0098746A">
        <w:rPr>
          <w:rFonts w:ascii="Arial" w:eastAsia="Arial" w:hAnsi="Arial" w:cs="Arial"/>
          <w:b/>
          <w:color w:val="000000"/>
          <w:sz w:val="22"/>
          <w:szCs w:val="22"/>
          <w:lang w:eastAsia="en-ZA" w:bidi="ar-SA"/>
        </w:rPr>
        <w:t xml:space="preserve"> </w:t>
      </w:r>
    </w:p>
    <w:p w14:paraId="5F5AF1D7" w14:textId="77777777" w:rsidR="00BB35EF" w:rsidRPr="00A74DAE" w:rsidRDefault="00BB35EF" w:rsidP="00BB35EF">
      <w:pPr>
        <w:rPr>
          <w:rFonts w:ascii="Arial" w:eastAsia="Arial" w:hAnsi="Arial" w:cs="Arial"/>
          <w:b/>
          <w:color w:val="000000"/>
          <w:sz w:val="22"/>
          <w:szCs w:val="22"/>
          <w:lang w:eastAsia="en-ZA" w:bidi="ar-SA"/>
        </w:rPr>
      </w:pPr>
      <w:r w:rsidRPr="0098746A">
        <w:rPr>
          <w:rFonts w:ascii="Arial" w:eastAsia="Arial" w:hAnsi="Arial" w:cs="Arial"/>
          <w:b/>
          <w:color w:val="000000"/>
          <w:sz w:val="22"/>
          <w:szCs w:val="22"/>
          <w:lang w:eastAsia="en-ZA" w:bidi="ar-SA"/>
        </w:rPr>
        <w:br w:type="page"/>
      </w:r>
    </w:p>
    <w:p w14:paraId="3EFCB4AD" w14:textId="6E975171" w:rsidR="00BB35EF" w:rsidRDefault="00BB35EF" w:rsidP="00BB35EF">
      <w:pPr>
        <w:pStyle w:val="Heading1"/>
        <w:numPr>
          <w:ilvl w:val="0"/>
          <w:numId w:val="0"/>
        </w:numPr>
        <w:ind w:left="1701" w:hanging="1701"/>
      </w:pPr>
      <w:r w:rsidRPr="0051512E">
        <w:lastRenderedPageBreak/>
        <w:t xml:space="preserve">FORM H-F3: </w:t>
      </w:r>
      <w:r w:rsidRPr="0051512E">
        <w:tab/>
      </w:r>
      <w:r w:rsidR="0051512E">
        <w:t xml:space="preserve">PROPOSED </w:t>
      </w:r>
      <w:r w:rsidR="0051512E" w:rsidRPr="0051512E">
        <w:t>MONTHLY REPORTING FORMAT</w:t>
      </w:r>
    </w:p>
    <w:p w14:paraId="7FAC1614" w14:textId="77777777" w:rsidR="00BB35EF" w:rsidRDefault="00BB35EF" w:rsidP="00BB35EF">
      <w:pPr>
        <w:tabs>
          <w:tab w:val="center" w:pos="4573"/>
        </w:tabs>
        <w:spacing w:after="5" w:line="249" w:lineRule="auto"/>
        <w:ind w:left="-15"/>
        <w:rPr>
          <w:rFonts w:ascii="Arial" w:eastAsia="Arial" w:hAnsi="Arial" w:cs="Arial"/>
          <w:b/>
        </w:rPr>
      </w:pPr>
    </w:p>
    <w:p w14:paraId="4B3866F8" w14:textId="77777777" w:rsidR="0051512E" w:rsidRPr="0051512E" w:rsidRDefault="0051512E" w:rsidP="0051512E">
      <w:pPr>
        <w:spacing w:after="5" w:line="249" w:lineRule="auto"/>
        <w:ind w:left="-5" w:right="14"/>
        <w:rPr>
          <w:i/>
          <w:sz w:val="22"/>
          <w:u w:val="single"/>
        </w:rPr>
      </w:pPr>
      <w:r w:rsidRPr="0051512E">
        <w:rPr>
          <w:rFonts w:ascii="Arial" w:eastAsia="Arial" w:hAnsi="Arial" w:cs="Arial"/>
          <w:i/>
          <w:sz w:val="22"/>
          <w:u w:val="single"/>
        </w:rPr>
        <w:t xml:space="preserve">Note to Tenderer: </w:t>
      </w:r>
    </w:p>
    <w:p w14:paraId="4DD31D06" w14:textId="01A66344" w:rsidR="0051512E" w:rsidRPr="0051512E" w:rsidRDefault="0051512E" w:rsidP="0051512E">
      <w:pPr>
        <w:rPr>
          <w:rFonts w:ascii="Arial" w:eastAsia="Arial Narrow" w:hAnsi="Arial" w:cs="Arial"/>
          <w:i/>
          <w:sz w:val="22"/>
        </w:rPr>
      </w:pPr>
      <w:r w:rsidRPr="0051512E">
        <w:rPr>
          <w:rFonts w:ascii="Arial" w:eastAsia="Arial" w:hAnsi="Arial" w:cs="Arial"/>
          <w:i/>
          <w:sz w:val="22"/>
        </w:rPr>
        <w:t>Attach hereto your propped monthly reporting format on</w:t>
      </w:r>
      <w:r w:rsidRPr="0051512E">
        <w:rPr>
          <w:rFonts w:ascii="Arial" w:eastAsia="Arial Narrow" w:hAnsi="Arial" w:cs="Arial"/>
          <w:i/>
          <w:sz w:val="22"/>
        </w:rPr>
        <w:t xml:space="preserve"> how your company will report on the project.</w:t>
      </w:r>
    </w:p>
    <w:p w14:paraId="370D3C5B" w14:textId="77777777" w:rsidR="0051512E" w:rsidRPr="0051512E" w:rsidRDefault="0051512E" w:rsidP="0051512E">
      <w:pPr>
        <w:rPr>
          <w:rFonts w:ascii="Arial" w:eastAsia="Arial Narrow" w:hAnsi="Arial" w:cs="Arial"/>
          <w:i/>
          <w:sz w:val="22"/>
        </w:rPr>
      </w:pPr>
      <w:r w:rsidRPr="0051512E">
        <w:rPr>
          <w:rFonts w:ascii="Arial" w:eastAsia="Arial Narrow" w:hAnsi="Arial" w:cs="Arial"/>
          <w:i/>
          <w:sz w:val="22"/>
        </w:rPr>
        <w:t>(This should not be more than 5 pages)</w:t>
      </w:r>
    </w:p>
    <w:p w14:paraId="11D14C59" w14:textId="77777777" w:rsidR="0051512E" w:rsidRPr="0051512E" w:rsidRDefault="0051512E" w:rsidP="0051512E">
      <w:pPr>
        <w:rPr>
          <w:rFonts w:ascii="Arial" w:eastAsia="Arial Narrow" w:hAnsi="Arial" w:cs="Arial"/>
          <w:sz w:val="22"/>
        </w:rPr>
      </w:pPr>
    </w:p>
    <w:p w14:paraId="256AAB48" w14:textId="77777777" w:rsidR="0051512E" w:rsidRDefault="0051512E" w:rsidP="0051512E">
      <w:pPr>
        <w:rPr>
          <w:rFonts w:ascii="Arial" w:eastAsia="Arial Narrow" w:hAnsi="Arial" w:cs="Arial"/>
        </w:rPr>
      </w:pPr>
    </w:p>
    <w:p w14:paraId="24B502D1"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4F39DF2C"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7A336D41"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21F34163"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0C2046AA"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4D43971D"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35090595"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3627FAFF"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36D4E89F"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20ECE964"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3BC25BB3"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2A44A89D"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2705468F"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1070A648"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4CA7D2D3"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5D4FCB1B"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592FBE92"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17AED93C"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29D07F62"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3EB38900"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089B99E6"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546BB850"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438AB1E6"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3AD7A06B"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7D31F6DE"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00D8A63A"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126DB10D"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152DF91F"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1FBADE7C" w14:textId="77777777" w:rsidR="00BB35EF"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5EF6106D" w14:textId="77777777" w:rsidR="00BB35EF" w:rsidRPr="005172E8" w:rsidRDefault="00BB35EF" w:rsidP="00BB35EF">
      <w:pPr>
        <w:autoSpaceDE w:val="0"/>
        <w:autoSpaceDN w:val="0"/>
        <w:adjustRightInd w:val="0"/>
        <w:textAlignment w:val="auto"/>
        <w:rPr>
          <w:rFonts w:ascii="Arial" w:eastAsia="Calibri" w:hAnsi="Arial" w:cs="Arial"/>
          <w:bCs/>
          <w:sz w:val="22"/>
          <w:szCs w:val="22"/>
          <w:lang w:val="af-ZA" w:eastAsia="en-US" w:bidi="ar-SA"/>
        </w:rPr>
      </w:pPr>
    </w:p>
    <w:p w14:paraId="20E111D5" w14:textId="77777777" w:rsidR="00BB35EF" w:rsidRPr="000124C5" w:rsidRDefault="00BB35EF" w:rsidP="00BB35EF">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7575EDA5" w14:textId="77777777" w:rsidR="00BB35EF" w:rsidRDefault="00BB35EF" w:rsidP="00BB35EF">
      <w:pPr>
        <w:rPr>
          <w:lang w:eastAsia="en-ZA" w:bidi="ar-SA"/>
        </w:rPr>
      </w:pPr>
    </w:p>
    <w:tbl>
      <w:tblPr>
        <w:tblW w:w="5000" w:type="pct"/>
        <w:tblCellMar>
          <w:top w:w="68" w:type="dxa"/>
          <w:left w:w="115" w:type="dxa"/>
          <w:right w:w="115" w:type="dxa"/>
        </w:tblCellMar>
        <w:tblLook w:val="04A0" w:firstRow="1" w:lastRow="0" w:firstColumn="1" w:lastColumn="0" w:noHBand="0" w:noVBand="1"/>
      </w:tblPr>
      <w:tblGrid>
        <w:gridCol w:w="3323"/>
        <w:gridCol w:w="535"/>
        <w:gridCol w:w="2786"/>
        <w:gridCol w:w="421"/>
        <w:gridCol w:w="2449"/>
      </w:tblGrid>
      <w:tr w:rsidR="00BB35EF" w:rsidRPr="00131A9D" w14:paraId="22EC3DD0" w14:textId="77777777" w:rsidTr="007C18F3">
        <w:trPr>
          <w:trHeight w:val="855"/>
        </w:trPr>
        <w:tc>
          <w:tcPr>
            <w:tcW w:w="1747" w:type="pct"/>
            <w:tcBorders>
              <w:top w:val="single" w:sz="4" w:space="0" w:color="000000"/>
              <w:left w:val="single" w:sz="4" w:space="0" w:color="000000"/>
              <w:bottom w:val="single" w:sz="4" w:space="0" w:color="000000"/>
              <w:right w:val="single" w:sz="4" w:space="0" w:color="000000"/>
            </w:tcBorders>
            <w:shd w:val="clear" w:color="auto" w:fill="auto"/>
          </w:tcPr>
          <w:p w14:paraId="482AC7E8"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p>
        </w:tc>
        <w:tc>
          <w:tcPr>
            <w:tcW w:w="281" w:type="pct"/>
            <w:tcBorders>
              <w:top w:val="single" w:sz="4" w:space="0" w:color="BFBFBF"/>
              <w:left w:val="single" w:sz="4" w:space="0" w:color="000000"/>
              <w:bottom w:val="single" w:sz="4" w:space="0" w:color="BFBFBF"/>
              <w:right w:val="single" w:sz="4" w:space="0" w:color="000000"/>
            </w:tcBorders>
            <w:shd w:val="clear" w:color="auto" w:fill="auto"/>
          </w:tcPr>
          <w:p w14:paraId="2C43D797"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464" w:type="pct"/>
            <w:tcBorders>
              <w:top w:val="single" w:sz="4" w:space="0" w:color="000000"/>
              <w:left w:val="single" w:sz="4" w:space="0" w:color="000000"/>
              <w:bottom w:val="single" w:sz="4" w:space="0" w:color="000000"/>
              <w:right w:val="single" w:sz="4" w:space="0" w:color="000000"/>
            </w:tcBorders>
            <w:shd w:val="clear" w:color="auto" w:fill="auto"/>
          </w:tcPr>
          <w:p w14:paraId="41B27A32"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21" w:type="pct"/>
            <w:tcBorders>
              <w:top w:val="single" w:sz="4" w:space="0" w:color="BFBFBF"/>
              <w:left w:val="single" w:sz="4" w:space="0" w:color="000000"/>
              <w:bottom w:val="single" w:sz="4" w:space="0" w:color="BFBFBF"/>
              <w:right w:val="single" w:sz="4" w:space="0" w:color="000000"/>
            </w:tcBorders>
            <w:shd w:val="clear" w:color="auto" w:fill="auto"/>
          </w:tcPr>
          <w:p w14:paraId="7706AECC"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1288" w:type="pct"/>
            <w:tcBorders>
              <w:top w:val="single" w:sz="4" w:space="0" w:color="000000"/>
              <w:left w:val="single" w:sz="4" w:space="0" w:color="000000"/>
              <w:bottom w:val="single" w:sz="4" w:space="0" w:color="000000"/>
              <w:right w:val="single" w:sz="4" w:space="0" w:color="000000"/>
            </w:tcBorders>
            <w:shd w:val="clear" w:color="auto" w:fill="auto"/>
          </w:tcPr>
          <w:p w14:paraId="566CB1C2"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BB35EF" w:rsidRPr="00131A9D" w14:paraId="2F687A6D" w14:textId="77777777" w:rsidTr="007C18F3">
        <w:trPr>
          <w:trHeight w:val="331"/>
        </w:trPr>
        <w:tc>
          <w:tcPr>
            <w:tcW w:w="1747" w:type="pct"/>
            <w:tcBorders>
              <w:top w:val="single" w:sz="4" w:space="0" w:color="000000"/>
              <w:left w:val="single" w:sz="4" w:space="0" w:color="BFBFBF"/>
              <w:bottom w:val="single" w:sz="4" w:space="0" w:color="BFBFBF"/>
              <w:right w:val="single" w:sz="4" w:space="0" w:color="BFBFBF"/>
            </w:tcBorders>
            <w:shd w:val="clear" w:color="auto" w:fill="auto"/>
          </w:tcPr>
          <w:p w14:paraId="5C0C2256"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281" w:type="pct"/>
            <w:tcBorders>
              <w:top w:val="single" w:sz="4" w:space="0" w:color="BFBFBF"/>
              <w:left w:val="single" w:sz="4" w:space="0" w:color="BFBFBF"/>
              <w:bottom w:val="single" w:sz="4" w:space="0" w:color="BFBFBF"/>
              <w:right w:val="single" w:sz="4" w:space="0" w:color="BFBFBF"/>
            </w:tcBorders>
            <w:shd w:val="clear" w:color="auto" w:fill="auto"/>
          </w:tcPr>
          <w:p w14:paraId="588E2BE9"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464" w:type="pct"/>
            <w:tcBorders>
              <w:top w:val="single" w:sz="4" w:space="0" w:color="000000"/>
              <w:left w:val="single" w:sz="4" w:space="0" w:color="BFBFBF"/>
              <w:bottom w:val="single" w:sz="4" w:space="0" w:color="BFBFBF"/>
              <w:right w:val="single" w:sz="4" w:space="0" w:color="BFBFBF"/>
            </w:tcBorders>
            <w:shd w:val="clear" w:color="auto" w:fill="auto"/>
          </w:tcPr>
          <w:p w14:paraId="61376E59"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221" w:type="pct"/>
            <w:tcBorders>
              <w:top w:val="single" w:sz="4" w:space="0" w:color="BFBFBF"/>
              <w:left w:val="single" w:sz="4" w:space="0" w:color="BFBFBF"/>
              <w:bottom w:val="single" w:sz="4" w:space="0" w:color="BFBFBF"/>
              <w:right w:val="single" w:sz="4" w:space="0" w:color="BFBFBF"/>
            </w:tcBorders>
            <w:shd w:val="clear" w:color="auto" w:fill="auto"/>
          </w:tcPr>
          <w:p w14:paraId="26912AF8"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1288" w:type="pct"/>
            <w:tcBorders>
              <w:top w:val="single" w:sz="4" w:space="0" w:color="000000"/>
              <w:left w:val="single" w:sz="4" w:space="0" w:color="BFBFBF"/>
              <w:bottom w:val="single" w:sz="4" w:space="0" w:color="BFBFBF"/>
              <w:right w:val="single" w:sz="4" w:space="0" w:color="BFBFBF"/>
            </w:tcBorders>
            <w:shd w:val="clear" w:color="auto" w:fill="auto"/>
          </w:tcPr>
          <w:p w14:paraId="2A2A2F62"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562D676F" w14:textId="77777777" w:rsidR="00BB35EF" w:rsidRDefault="00BB35EF" w:rsidP="00BB35EF">
      <w:r>
        <w:rPr>
          <w:rFonts w:ascii="Arial" w:eastAsia="Arial" w:hAnsi="Arial" w:cs="Arial"/>
          <w:b/>
          <w:color w:val="000000"/>
          <w:sz w:val="22"/>
          <w:szCs w:val="22"/>
          <w:lang w:eastAsia="en-ZA" w:bidi="ar-SA"/>
        </w:rPr>
        <w:br w:type="page"/>
      </w:r>
    </w:p>
    <w:p w14:paraId="26E6043D" w14:textId="534DFE43" w:rsidR="00BB35EF" w:rsidRPr="000124C5" w:rsidRDefault="00BB35EF" w:rsidP="00BB35EF">
      <w:pPr>
        <w:pStyle w:val="Heading1"/>
        <w:numPr>
          <w:ilvl w:val="0"/>
          <w:numId w:val="0"/>
        </w:numPr>
        <w:tabs>
          <w:tab w:val="left" w:pos="1701"/>
        </w:tabs>
        <w:ind w:left="1701" w:hanging="1701"/>
      </w:pPr>
      <w:r w:rsidRPr="000124C5">
        <w:lastRenderedPageBreak/>
        <w:t xml:space="preserve">FORM </w:t>
      </w:r>
      <w:r>
        <w:t>H-F4</w:t>
      </w:r>
      <w:r w:rsidRPr="000124C5">
        <w:t>:</w:t>
      </w:r>
      <w:r w:rsidRPr="000124C5">
        <w:tab/>
      </w:r>
      <w:r w:rsidR="004F6B45">
        <w:t>TENDERER’S CREDIT LETTER FROM A REGISTERED</w:t>
      </w:r>
      <w:r w:rsidR="003E3EF2">
        <w:t xml:space="preserve"> </w:t>
      </w:r>
      <w:r w:rsidR="004F6B45">
        <w:t>SERVICE PROVIDER AND/OR A CREDIT AGREEMENT OR EQUIVALENT</w:t>
      </w:r>
    </w:p>
    <w:p w14:paraId="613D55C0" w14:textId="77777777" w:rsidR="00BB35EF" w:rsidRPr="000124C5" w:rsidRDefault="00BB35EF" w:rsidP="00BB35EF">
      <w:pPr>
        <w:widowControl/>
        <w:spacing w:line="259" w:lineRule="auto"/>
        <w:jc w:val="left"/>
        <w:textAlignment w:val="auto"/>
        <w:rPr>
          <w:rFonts w:ascii="Calibri" w:eastAsia="Calibri" w:hAnsi="Calibri" w:cs="Calibri"/>
          <w:color w:val="000000"/>
          <w:sz w:val="22"/>
          <w:szCs w:val="22"/>
          <w:lang w:eastAsia="en-ZA" w:bidi="ar-SA"/>
        </w:rPr>
      </w:pPr>
    </w:p>
    <w:p w14:paraId="1CB32EDF" w14:textId="77777777" w:rsidR="002B32CC" w:rsidRPr="00247D96" w:rsidRDefault="002B32CC" w:rsidP="002B32CC">
      <w:pPr>
        <w:rPr>
          <w:rFonts w:ascii="Arial" w:hAnsi="Arial" w:cs="Arial"/>
          <w:b/>
          <w:sz w:val="22"/>
          <w:szCs w:val="22"/>
          <w:lang w:eastAsia="en-US" w:bidi="ar-SA"/>
        </w:rPr>
      </w:pPr>
      <w:r w:rsidRPr="00247D96">
        <w:rPr>
          <w:rFonts w:ascii="Arial" w:hAnsi="Arial" w:cs="Arial"/>
          <w:b/>
          <w:sz w:val="22"/>
          <w:szCs w:val="22"/>
          <w:lang w:eastAsia="en-US" w:bidi="ar-SA"/>
        </w:rPr>
        <w:t>CREDIT LETTER</w:t>
      </w:r>
    </w:p>
    <w:p w14:paraId="2119D850" w14:textId="77777777" w:rsidR="002B32CC" w:rsidRPr="000124C5" w:rsidRDefault="002B32CC" w:rsidP="002B32CC">
      <w:pPr>
        <w:widowControl/>
        <w:spacing w:after="2" w:line="259" w:lineRule="auto"/>
        <w:jc w:val="left"/>
        <w:textAlignment w:val="auto"/>
        <w:rPr>
          <w:rFonts w:ascii="Calibri" w:eastAsia="Calibri" w:hAnsi="Calibri" w:cs="Calibri"/>
          <w:color w:val="000000"/>
          <w:sz w:val="22"/>
          <w:szCs w:val="22"/>
          <w:lang w:eastAsia="en-ZA" w:bidi="ar-SA"/>
        </w:rPr>
      </w:pPr>
    </w:p>
    <w:p w14:paraId="778C2A7C" w14:textId="55F3A469" w:rsidR="002B32CC" w:rsidRPr="000124C5" w:rsidRDefault="003E3EF2" w:rsidP="002B32CC">
      <w:pPr>
        <w:widowControl/>
        <w:spacing w:after="160" w:line="259" w:lineRule="auto"/>
        <w:ind w:left="8" w:right="406"/>
        <w:jc w:val="left"/>
        <w:textAlignment w:val="auto"/>
        <w:rPr>
          <w:rFonts w:ascii="Calibri" w:eastAsia="Calibri" w:hAnsi="Calibri" w:cs="Calibri"/>
          <w:color w:val="000000"/>
          <w:sz w:val="22"/>
          <w:szCs w:val="22"/>
          <w:lang w:eastAsia="en-ZA" w:bidi="ar-SA"/>
        </w:rPr>
      </w:pPr>
      <w:r w:rsidRPr="00685E79">
        <w:rPr>
          <w:rFonts w:ascii="Calibri" w:eastAsia="Calibri" w:hAnsi="Calibri" w:cs="Calibri"/>
          <w:color w:val="000000"/>
          <w:sz w:val="22"/>
          <w:szCs w:val="22"/>
          <w:lang w:eastAsia="en-ZA" w:bidi="ar-SA"/>
        </w:rPr>
        <w:t>Credit letter</w:t>
      </w:r>
      <w:r>
        <w:rPr>
          <w:rFonts w:ascii="Calibri" w:eastAsia="Calibri" w:hAnsi="Calibri" w:cs="Calibri"/>
          <w:color w:val="000000"/>
          <w:sz w:val="22"/>
          <w:szCs w:val="22"/>
          <w:lang w:eastAsia="en-ZA" w:bidi="ar-SA"/>
        </w:rPr>
        <w:t xml:space="preserve"> and/or credit agreement or equivalent </w:t>
      </w:r>
      <w:r w:rsidRPr="00685E79">
        <w:rPr>
          <w:rFonts w:ascii="Calibri" w:eastAsia="Calibri" w:hAnsi="Calibri" w:cs="Calibri"/>
          <w:color w:val="000000"/>
          <w:sz w:val="22"/>
          <w:szCs w:val="22"/>
          <w:lang w:eastAsia="en-ZA" w:bidi="ar-SA"/>
        </w:rPr>
        <w:t xml:space="preserve">signed and stamped by the institution from a registered </w:t>
      </w:r>
      <w:r>
        <w:rPr>
          <w:rFonts w:ascii="Calibri" w:eastAsia="Calibri" w:hAnsi="Calibri" w:cs="Calibri"/>
          <w:color w:val="000000"/>
          <w:sz w:val="22"/>
          <w:szCs w:val="22"/>
          <w:lang w:eastAsia="en-ZA" w:bidi="ar-SA"/>
        </w:rPr>
        <w:t xml:space="preserve">service </w:t>
      </w:r>
      <w:proofErr w:type="gramStart"/>
      <w:r>
        <w:rPr>
          <w:rFonts w:ascii="Calibri" w:eastAsia="Calibri" w:hAnsi="Calibri" w:cs="Calibri"/>
          <w:color w:val="000000"/>
          <w:sz w:val="22"/>
          <w:szCs w:val="22"/>
          <w:lang w:eastAsia="en-ZA" w:bidi="ar-SA"/>
        </w:rPr>
        <w:t xml:space="preserve">provider </w:t>
      </w:r>
      <w:r w:rsidRPr="00685E79">
        <w:rPr>
          <w:rFonts w:ascii="Calibri" w:eastAsia="Calibri" w:hAnsi="Calibri" w:cs="Calibri"/>
          <w:color w:val="000000"/>
          <w:sz w:val="22"/>
          <w:szCs w:val="22"/>
          <w:lang w:eastAsia="en-ZA" w:bidi="ar-SA"/>
        </w:rPr>
        <w:t xml:space="preserve"> indicating</w:t>
      </w:r>
      <w:proofErr w:type="gramEnd"/>
      <w:r w:rsidRPr="00685E79">
        <w:rPr>
          <w:rFonts w:ascii="Calibri" w:eastAsia="Calibri" w:hAnsi="Calibri" w:cs="Calibri"/>
          <w:color w:val="000000"/>
          <w:sz w:val="22"/>
          <w:szCs w:val="22"/>
          <w:lang w:eastAsia="en-ZA" w:bidi="ar-SA"/>
        </w:rPr>
        <w:t xml:space="preserve"> the availability of funds or credit to facilitate the project </w:t>
      </w:r>
      <w:r>
        <w:rPr>
          <w:rFonts w:ascii="Calibri" w:eastAsia="Calibri" w:hAnsi="Calibri" w:cs="Calibri"/>
          <w:color w:val="000000"/>
          <w:sz w:val="22"/>
          <w:szCs w:val="22"/>
          <w:lang w:eastAsia="en-ZA" w:bidi="ar-SA"/>
        </w:rPr>
        <w:t xml:space="preserve">and </w:t>
      </w:r>
      <w:r w:rsidRPr="00685E79">
        <w:rPr>
          <w:rFonts w:ascii="Calibri" w:eastAsia="Calibri" w:hAnsi="Calibri" w:cs="Calibri"/>
          <w:color w:val="000000"/>
          <w:sz w:val="22"/>
          <w:szCs w:val="22"/>
          <w:lang w:eastAsia="en-ZA" w:bidi="ar-SA"/>
        </w:rPr>
        <w:t>must be attached to this schedule</w:t>
      </w:r>
      <w:r w:rsidR="002B32CC" w:rsidRPr="00685E79">
        <w:rPr>
          <w:rFonts w:ascii="Calibri" w:eastAsia="Calibri" w:hAnsi="Calibri" w:cs="Calibri"/>
          <w:color w:val="000000"/>
          <w:sz w:val="22"/>
          <w:szCs w:val="22"/>
          <w:lang w:eastAsia="en-ZA" w:bidi="ar-SA"/>
        </w:rPr>
        <w:t>.</w:t>
      </w:r>
    </w:p>
    <w:p w14:paraId="5746C471" w14:textId="77777777" w:rsidR="002B32CC" w:rsidRPr="000124C5" w:rsidRDefault="002B32CC" w:rsidP="002B32CC">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b/>
          <w:bCs/>
          <w:color w:val="000000"/>
          <w:sz w:val="22"/>
          <w:szCs w:val="22"/>
          <w:lang w:eastAsia="en-ZA" w:bidi="ar-SA"/>
        </w:rPr>
        <w:t>CREDIT LETTER AFTER THIS PAGE.</w:t>
      </w:r>
    </w:p>
    <w:p w14:paraId="0FE43005"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4012DF65"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2F110CA5"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3C1EDF72"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076EF986"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47674CBE"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60F7DE4D"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2018228A"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58F1D78E"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50E7511B"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551F4F93"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2D3CA148"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0A0409B2"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57F4B087"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61251417"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6680A985" w14:textId="77777777" w:rsidR="00BB35EF"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70F4341F" w14:textId="77777777" w:rsidR="00BB35EF" w:rsidRPr="000124C5"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p>
    <w:p w14:paraId="63807D2D" w14:textId="77777777" w:rsidR="00BB35EF" w:rsidRPr="000124C5" w:rsidRDefault="00BB35EF" w:rsidP="00BB35EF">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p w14:paraId="534F0130" w14:textId="77777777" w:rsidR="00BB35EF" w:rsidRPr="000124C5" w:rsidRDefault="00BB35EF" w:rsidP="00BB35EF">
      <w:pPr>
        <w:widowControl/>
        <w:spacing w:after="160" w:line="259" w:lineRule="auto"/>
        <w:jc w:val="left"/>
        <w:textAlignment w:val="auto"/>
        <w:rPr>
          <w:rFonts w:ascii="Calibri" w:eastAsia="Calibri" w:hAnsi="Calibri" w:cs="Calibri"/>
          <w:color w:val="000000"/>
          <w:sz w:val="22"/>
          <w:szCs w:val="22"/>
          <w:lang w:eastAsia="en-ZA" w:bidi="ar-SA"/>
        </w:rPr>
      </w:pPr>
      <w:r w:rsidRPr="000124C5">
        <w:rPr>
          <w:rFonts w:ascii="Calibri" w:eastAsia="Calibri" w:hAnsi="Calibri" w:cs="Calibri"/>
          <w:color w:val="000000"/>
          <w:sz w:val="22"/>
          <w:szCs w:val="22"/>
          <w:lang w:eastAsia="en-ZA" w:bidi="ar-SA"/>
        </w:rPr>
        <w:t xml:space="preserve"> </w:t>
      </w:r>
    </w:p>
    <w:tbl>
      <w:tblPr>
        <w:tblW w:w="8932" w:type="dxa"/>
        <w:tblInd w:w="5" w:type="dxa"/>
        <w:tblCellMar>
          <w:top w:w="68" w:type="dxa"/>
          <w:left w:w="115" w:type="dxa"/>
          <w:right w:w="115" w:type="dxa"/>
        </w:tblCellMar>
        <w:tblLook w:val="04A0" w:firstRow="1" w:lastRow="0" w:firstColumn="1" w:lastColumn="0" w:noHBand="0" w:noVBand="1"/>
      </w:tblPr>
      <w:tblGrid>
        <w:gridCol w:w="3120"/>
        <w:gridCol w:w="502"/>
        <w:gridCol w:w="2616"/>
        <w:gridCol w:w="394"/>
        <w:gridCol w:w="2300"/>
      </w:tblGrid>
      <w:tr w:rsidR="00BB35EF" w:rsidRPr="00131A9D" w14:paraId="5D7125EE" w14:textId="77777777" w:rsidTr="007C18F3">
        <w:trPr>
          <w:trHeight w:val="855"/>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14:paraId="18ED601D"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658CEB8F"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6A35C189"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2B4E96E3"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0FF4E72"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Calibri" w:hAnsi="Calibri" w:cs="Calibri"/>
                <w:color w:val="000000"/>
                <w:sz w:val="22"/>
                <w:szCs w:val="22"/>
                <w:lang w:eastAsia="en-ZA" w:bidi="ar-SA"/>
              </w:rPr>
              <w:t xml:space="preserve"> </w:t>
            </w:r>
          </w:p>
        </w:tc>
      </w:tr>
      <w:tr w:rsidR="00BB35EF" w:rsidRPr="00131A9D" w14:paraId="192B9290" w14:textId="77777777" w:rsidTr="007C18F3">
        <w:trPr>
          <w:trHeight w:val="331"/>
        </w:trPr>
        <w:tc>
          <w:tcPr>
            <w:tcW w:w="3121" w:type="dxa"/>
            <w:tcBorders>
              <w:top w:val="single" w:sz="4" w:space="0" w:color="000000"/>
              <w:left w:val="single" w:sz="4" w:space="0" w:color="BFBFBF"/>
              <w:bottom w:val="single" w:sz="4" w:space="0" w:color="BFBFBF"/>
              <w:right w:val="single" w:sz="4" w:space="0" w:color="BFBFBF"/>
            </w:tcBorders>
            <w:shd w:val="clear" w:color="auto" w:fill="auto"/>
          </w:tcPr>
          <w:p w14:paraId="58C91658"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356B0F14"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672E3553"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72C0A0CB"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62E57E4F" w14:textId="77777777" w:rsidR="00BB35EF" w:rsidRPr="00131A9D" w:rsidRDefault="00BB35EF" w:rsidP="007C18F3">
            <w:pPr>
              <w:widowControl/>
              <w:spacing w:after="160" w:line="259" w:lineRule="auto"/>
              <w:jc w:val="left"/>
              <w:textAlignment w:val="auto"/>
              <w:rPr>
                <w:rFonts w:ascii="Calibri" w:eastAsia="Calibri" w:hAnsi="Calibri" w:cs="Calibri"/>
                <w:color w:val="000000"/>
                <w:sz w:val="22"/>
                <w:szCs w:val="22"/>
                <w:lang w:eastAsia="en-ZA" w:bidi="ar-SA"/>
              </w:rPr>
            </w:pPr>
            <w:r w:rsidRPr="00131A9D">
              <w:rPr>
                <w:rFonts w:ascii="Calibri" w:eastAsia="Arial" w:hAnsi="Calibri" w:cs="Arial"/>
                <w:b/>
                <w:color w:val="000000"/>
                <w:sz w:val="22"/>
                <w:szCs w:val="22"/>
                <w:lang w:eastAsia="en-ZA" w:bidi="ar-SA"/>
              </w:rPr>
              <w:t xml:space="preserve">DATE </w:t>
            </w:r>
          </w:p>
        </w:tc>
      </w:tr>
    </w:tbl>
    <w:p w14:paraId="1A321BFF" w14:textId="6CE26ACD" w:rsidR="00BB35EF" w:rsidRPr="00E200AB" w:rsidRDefault="00BB35EF" w:rsidP="00BB35EF">
      <w:pPr>
        <w:pStyle w:val="Heading1"/>
        <w:numPr>
          <w:ilvl w:val="0"/>
          <w:numId w:val="0"/>
        </w:numPr>
        <w:ind w:left="851" w:hanging="851"/>
      </w:pPr>
      <w:r w:rsidRPr="0055174E">
        <w:br w:type="page"/>
      </w:r>
      <w:r>
        <w:lastRenderedPageBreak/>
        <w:t>FORM H-PS</w:t>
      </w:r>
      <w:r>
        <w:tab/>
      </w:r>
      <w:r w:rsidRPr="00E200AB">
        <w:t>PRICING SCHEDULE</w:t>
      </w:r>
    </w:p>
    <w:p w14:paraId="0F68CC39" w14:textId="77777777" w:rsidR="00BB35EF" w:rsidRDefault="00BB35EF" w:rsidP="00BB35EF">
      <w:pPr>
        <w:pStyle w:val="BodyText"/>
      </w:pPr>
    </w:p>
    <w:p w14:paraId="415484CE" w14:textId="77777777" w:rsidR="00BB35EF" w:rsidRDefault="00BB35EF" w:rsidP="00BB35EF">
      <w:pPr>
        <w:rPr>
          <w:rFonts w:ascii="Arial" w:hAnsi="Arial" w:cs="Arial"/>
          <w:b/>
          <w:szCs w:val="28"/>
        </w:rPr>
      </w:pPr>
      <w:r w:rsidRPr="006B0362">
        <w:rPr>
          <w:rFonts w:ascii="Arial" w:hAnsi="Arial" w:cs="Arial"/>
          <w:b/>
          <w:szCs w:val="28"/>
        </w:rPr>
        <w:t>Pricing instruction</w:t>
      </w:r>
      <w:r>
        <w:rPr>
          <w:rFonts w:ascii="Arial" w:hAnsi="Arial" w:cs="Arial"/>
          <w:b/>
          <w:szCs w:val="28"/>
        </w:rPr>
        <w:t>s</w:t>
      </w:r>
      <w:r w:rsidRPr="006B0362">
        <w:rPr>
          <w:rFonts w:ascii="Arial" w:hAnsi="Arial" w:cs="Arial"/>
          <w:b/>
          <w:szCs w:val="28"/>
        </w:rPr>
        <w:t>:</w:t>
      </w:r>
    </w:p>
    <w:p w14:paraId="6277A601" w14:textId="77777777" w:rsidR="00BB35EF" w:rsidRDefault="00BB35EF" w:rsidP="00A45817">
      <w:pPr>
        <w:pStyle w:val="Bullet"/>
      </w:pPr>
      <w:r w:rsidRPr="008373C5">
        <w:t>Sums as provided in the pricing schedule is used for purposes of evaluating the bid and are not indicative of the tender value.</w:t>
      </w:r>
    </w:p>
    <w:p w14:paraId="23286608" w14:textId="77777777" w:rsidR="00BB35EF" w:rsidRPr="008373C5" w:rsidRDefault="00BB35EF" w:rsidP="00A45817">
      <w:pPr>
        <w:pStyle w:val="Bullet"/>
      </w:pPr>
      <w:r w:rsidRPr="008373C5">
        <w:rPr>
          <w:rFonts w:eastAsia="Times New Roman"/>
          <w:lang w:eastAsia="en-ZA"/>
        </w:rPr>
        <w:t>Administration fee should be expressed as a percentage.</w:t>
      </w:r>
    </w:p>
    <w:p w14:paraId="5FDF096F" w14:textId="77777777" w:rsidR="00BB35EF" w:rsidRPr="008373C5" w:rsidRDefault="00BB35EF" w:rsidP="00A45817">
      <w:pPr>
        <w:pStyle w:val="Bullet"/>
      </w:pPr>
      <w:r w:rsidRPr="008373C5">
        <w:t xml:space="preserve">Bidders are required to insert the percentage </w:t>
      </w:r>
      <w:r>
        <w:t>administration fee</w:t>
      </w:r>
      <w:r w:rsidRPr="008373C5">
        <w:t xml:space="preserve"> in the “Rate (</w:t>
      </w:r>
      <w:proofErr w:type="spellStart"/>
      <w:r w:rsidRPr="008373C5">
        <w:t>incl</w:t>
      </w:r>
      <w:proofErr w:type="spellEnd"/>
      <w:r w:rsidRPr="008373C5">
        <w:t xml:space="preserve"> Vat)” column in the pricing schedule and calculate the amount of the </w:t>
      </w:r>
      <w:r>
        <w:t>administration fee</w:t>
      </w:r>
      <w:r w:rsidRPr="008373C5">
        <w:t xml:space="preserve"> by multiplying the amount in the “quantity” column with the percentage </w:t>
      </w:r>
      <w:r>
        <w:t>administration fee</w:t>
      </w:r>
      <w:r w:rsidRPr="008373C5">
        <w:t>.  The calculated amount must be inserted in the “amount” column next to the relevant description.</w:t>
      </w:r>
    </w:p>
    <w:p w14:paraId="0A79E0F0" w14:textId="77777777" w:rsidR="00BB35EF" w:rsidRPr="007452A1" w:rsidRDefault="00BB35EF" w:rsidP="00A45817">
      <w:pPr>
        <w:ind w:left="1418"/>
        <w:rPr>
          <w:rFonts w:ascii="Arial" w:hAnsi="Arial" w:cs="Arial"/>
        </w:rPr>
      </w:pPr>
      <w:r w:rsidRPr="007452A1">
        <w:rPr>
          <w:rFonts w:ascii="Arial" w:hAnsi="Arial" w:cs="Arial"/>
        </w:rPr>
        <w:t xml:space="preserve">Example: </w:t>
      </w:r>
      <w:r>
        <w:rPr>
          <w:rFonts w:ascii="Arial" w:hAnsi="Arial" w:cs="Arial"/>
        </w:rPr>
        <w:t>Payment of stipends and salaries</w:t>
      </w:r>
      <w:r w:rsidRPr="007452A1">
        <w:rPr>
          <w:rFonts w:ascii="Arial" w:hAnsi="Arial" w:cs="Arial"/>
        </w:rPr>
        <w:t xml:space="preserve"> with a</w:t>
      </w:r>
      <w:r>
        <w:rPr>
          <w:rFonts w:ascii="Arial" w:hAnsi="Arial" w:cs="Arial"/>
        </w:rPr>
        <w:t>n administration fee</w:t>
      </w:r>
      <w:r w:rsidRPr="007452A1">
        <w:rPr>
          <w:rFonts w:ascii="Arial" w:hAnsi="Arial" w:cs="Arial"/>
        </w:rPr>
        <w:t xml:space="preserve"> of 5% then</w:t>
      </w:r>
    </w:p>
    <w:p w14:paraId="00B7031A" w14:textId="77777777" w:rsidR="00BB35EF" w:rsidRPr="007452A1" w:rsidRDefault="00BB35EF" w:rsidP="00A45817">
      <w:pPr>
        <w:ind w:left="1418"/>
        <w:rPr>
          <w:rFonts w:ascii="Arial" w:hAnsi="Arial" w:cs="Arial"/>
        </w:rPr>
      </w:pPr>
      <w:r w:rsidRPr="007452A1">
        <w:rPr>
          <w:rFonts w:ascii="Arial" w:hAnsi="Arial" w:cs="Arial"/>
        </w:rPr>
        <w:t xml:space="preserve">R </w:t>
      </w:r>
      <w:r>
        <w:rPr>
          <w:rFonts w:ascii="Arial" w:hAnsi="Arial" w:cs="Arial"/>
        </w:rPr>
        <w:t>3 0</w:t>
      </w:r>
      <w:r w:rsidRPr="007452A1">
        <w:rPr>
          <w:rFonts w:ascii="Arial" w:hAnsi="Arial" w:cs="Arial"/>
        </w:rPr>
        <w:t xml:space="preserve">00 000 x 5% = R </w:t>
      </w:r>
      <w:r>
        <w:rPr>
          <w:rFonts w:ascii="Arial" w:hAnsi="Arial" w:cs="Arial"/>
        </w:rPr>
        <w:t>150</w:t>
      </w:r>
      <w:r w:rsidRPr="007452A1">
        <w:rPr>
          <w:rFonts w:ascii="Arial" w:hAnsi="Arial" w:cs="Arial"/>
        </w:rPr>
        <w:t xml:space="preserve"> 000.00 (insert R </w:t>
      </w:r>
      <w:r>
        <w:rPr>
          <w:rFonts w:ascii="Arial" w:hAnsi="Arial" w:cs="Arial"/>
        </w:rPr>
        <w:t>150</w:t>
      </w:r>
      <w:r w:rsidRPr="007452A1">
        <w:rPr>
          <w:rFonts w:ascii="Arial" w:hAnsi="Arial" w:cs="Arial"/>
        </w:rPr>
        <w:t xml:space="preserve"> 000.00 in the amount column)</w:t>
      </w:r>
    </w:p>
    <w:p w14:paraId="07FE9A7F" w14:textId="1AEF6A2F" w:rsidR="00BB35EF" w:rsidRDefault="00BB35EF" w:rsidP="00A45817">
      <w:pPr>
        <w:pStyle w:val="Bullet"/>
      </w:pPr>
      <w:r w:rsidRPr="007452A1">
        <w:t xml:space="preserve">After inserting </w:t>
      </w:r>
      <w:r>
        <w:t>the administration fee</w:t>
      </w:r>
      <w:r w:rsidRPr="00A418BF">
        <w:t xml:space="preserve">, add all the amounts in the amount </w:t>
      </w:r>
      <w:r w:rsidRPr="00A45817">
        <w:t>column and insert the sum next to total.</w:t>
      </w:r>
    </w:p>
    <w:p w14:paraId="4D79A765" w14:textId="5CF4D070" w:rsidR="00BB35EF" w:rsidRPr="00A45817" w:rsidRDefault="00BB35EF" w:rsidP="00C66276">
      <w:pPr>
        <w:pStyle w:val="Bullet"/>
      </w:pPr>
      <w:r w:rsidRPr="00A45817">
        <w:rPr>
          <w:u w:val="single"/>
        </w:rPr>
        <w:t>Failure to complete the pricing schedule in full will disqualify the bid for this particular category.</w:t>
      </w:r>
    </w:p>
    <w:p w14:paraId="4F17A7F1" w14:textId="77777777" w:rsidR="00BB35EF" w:rsidRDefault="00BB35EF" w:rsidP="00BB35EF"/>
    <w:tbl>
      <w:tblPr>
        <w:tblW w:w="5000" w:type="pct"/>
        <w:tblCellMar>
          <w:left w:w="28" w:type="dxa"/>
          <w:right w:w="28" w:type="dxa"/>
        </w:tblCellMar>
        <w:tblLook w:val="04A0" w:firstRow="1" w:lastRow="0" w:firstColumn="1" w:lastColumn="0" w:noHBand="0" w:noVBand="1"/>
      </w:tblPr>
      <w:tblGrid>
        <w:gridCol w:w="879"/>
        <w:gridCol w:w="2813"/>
        <w:gridCol w:w="593"/>
        <w:gridCol w:w="1670"/>
        <w:gridCol w:w="1670"/>
        <w:gridCol w:w="1899"/>
      </w:tblGrid>
      <w:tr w:rsidR="00BB35EF" w:rsidRPr="00AF1421" w14:paraId="6B1334FD" w14:textId="77777777" w:rsidTr="007C18F3">
        <w:trPr>
          <w:trHeight w:val="540"/>
        </w:trPr>
        <w:tc>
          <w:tcPr>
            <w:tcW w:w="5000" w:type="pct"/>
            <w:gridSpan w:val="6"/>
            <w:tcBorders>
              <w:bottom w:val="single" w:sz="4" w:space="0" w:color="auto"/>
            </w:tcBorders>
            <w:shd w:val="clear" w:color="000000" w:fill="auto"/>
            <w:noWrap/>
            <w:vAlign w:val="bottom"/>
          </w:tcPr>
          <w:p w14:paraId="5992AD67" w14:textId="77777777" w:rsidR="00BB35EF" w:rsidRPr="00AF1421" w:rsidRDefault="00BB35EF" w:rsidP="007C18F3">
            <w:pPr>
              <w:rPr>
                <w:rFonts w:ascii="Calibri" w:eastAsia="Times New Roman" w:hAnsi="Calibri" w:cs="Calibri"/>
                <w:b/>
                <w:bCs/>
                <w:color w:val="000000"/>
                <w:lang w:eastAsia="en-ZA"/>
              </w:rPr>
            </w:pPr>
            <w:r w:rsidRPr="006243CB">
              <w:rPr>
                <w:rFonts w:ascii="Calibri" w:eastAsia="Times New Roman" w:hAnsi="Calibri" w:cs="Calibri"/>
                <w:b/>
                <w:bCs/>
                <w:color w:val="000000"/>
                <w:lang w:eastAsia="en-ZA"/>
              </w:rPr>
              <w:t xml:space="preserve">SCHEDULE CATEGORY H: </w:t>
            </w:r>
            <w:r>
              <w:rPr>
                <w:rFonts w:ascii="Calibri" w:eastAsia="Times New Roman" w:hAnsi="Calibri" w:cs="Calibri"/>
                <w:b/>
                <w:bCs/>
                <w:color w:val="000000"/>
                <w:lang w:eastAsia="en-ZA"/>
              </w:rPr>
              <w:t>PAYROLL SERVICES FOR PAYMENT OF STIPENDS AND SALARIES</w:t>
            </w:r>
          </w:p>
        </w:tc>
      </w:tr>
      <w:tr w:rsidR="00BB35EF" w:rsidRPr="00AF1421" w14:paraId="78A9A37C" w14:textId="77777777" w:rsidTr="007C18F3">
        <w:trPr>
          <w:trHeight w:val="540"/>
        </w:trPr>
        <w:tc>
          <w:tcPr>
            <w:tcW w:w="500" w:type="pct"/>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AE4AF51" w14:textId="77777777" w:rsidR="00BB35EF" w:rsidRPr="00AF1421" w:rsidRDefault="00BB35EF" w:rsidP="007C18F3">
            <w:pPr>
              <w:rPr>
                <w:rFonts w:ascii="Calibri" w:eastAsia="Times New Roman" w:hAnsi="Calibri" w:cs="Calibri"/>
                <w:b/>
                <w:bCs/>
                <w:color w:val="000000"/>
                <w:lang w:eastAsia="en-ZA"/>
              </w:rPr>
            </w:pPr>
            <w:r w:rsidRPr="00AF1421">
              <w:rPr>
                <w:rFonts w:ascii="Calibri" w:eastAsia="Times New Roman" w:hAnsi="Calibri" w:cs="Calibri"/>
                <w:b/>
                <w:bCs/>
                <w:color w:val="000000"/>
                <w:lang w:eastAsia="en-ZA"/>
              </w:rPr>
              <w:t>Item</w:t>
            </w:r>
          </w:p>
        </w:tc>
        <w:tc>
          <w:tcPr>
            <w:tcW w:w="1595" w:type="pct"/>
            <w:tcBorders>
              <w:top w:val="single" w:sz="4" w:space="0" w:color="auto"/>
              <w:left w:val="nil"/>
              <w:bottom w:val="single" w:sz="4" w:space="0" w:color="auto"/>
              <w:right w:val="single" w:sz="4" w:space="0" w:color="auto"/>
            </w:tcBorders>
            <w:shd w:val="clear" w:color="000000" w:fill="E7E6E6"/>
            <w:noWrap/>
            <w:vAlign w:val="bottom"/>
            <w:hideMark/>
          </w:tcPr>
          <w:p w14:paraId="1226955D" w14:textId="77777777" w:rsidR="00BB35EF" w:rsidRPr="00AF1421" w:rsidRDefault="00BB35EF" w:rsidP="007C18F3">
            <w:pPr>
              <w:rPr>
                <w:rFonts w:ascii="Calibri" w:eastAsia="Times New Roman" w:hAnsi="Calibri" w:cs="Calibri"/>
                <w:b/>
                <w:bCs/>
                <w:color w:val="000000"/>
                <w:lang w:eastAsia="en-ZA"/>
              </w:rPr>
            </w:pPr>
            <w:r w:rsidRPr="00AF1421">
              <w:rPr>
                <w:rFonts w:ascii="Calibri" w:eastAsia="Times New Roman" w:hAnsi="Calibri" w:cs="Calibri"/>
                <w:b/>
                <w:bCs/>
                <w:color w:val="000000"/>
                <w:lang w:eastAsia="en-ZA"/>
              </w:rPr>
              <w:t>Description</w:t>
            </w:r>
          </w:p>
        </w:tc>
        <w:tc>
          <w:tcPr>
            <w:tcW w:w="337" w:type="pct"/>
            <w:tcBorders>
              <w:top w:val="single" w:sz="4" w:space="0" w:color="auto"/>
              <w:left w:val="nil"/>
              <w:bottom w:val="single" w:sz="4" w:space="0" w:color="auto"/>
              <w:right w:val="single" w:sz="4" w:space="0" w:color="auto"/>
            </w:tcBorders>
            <w:shd w:val="clear" w:color="000000" w:fill="E7E6E6"/>
            <w:noWrap/>
            <w:vAlign w:val="bottom"/>
            <w:hideMark/>
          </w:tcPr>
          <w:p w14:paraId="6D3CC994" w14:textId="77777777" w:rsidR="00BB35EF" w:rsidRPr="00AF1421" w:rsidRDefault="00BB35EF" w:rsidP="007C18F3">
            <w:pPr>
              <w:rPr>
                <w:rFonts w:ascii="Calibri" w:eastAsia="Times New Roman" w:hAnsi="Calibri" w:cs="Calibri"/>
                <w:b/>
                <w:bCs/>
                <w:color w:val="000000"/>
                <w:lang w:eastAsia="en-ZA"/>
              </w:rPr>
            </w:pPr>
            <w:r w:rsidRPr="00AF1421">
              <w:rPr>
                <w:rFonts w:ascii="Calibri" w:eastAsia="Times New Roman" w:hAnsi="Calibri" w:cs="Calibri"/>
                <w:b/>
                <w:bCs/>
                <w:color w:val="000000"/>
                <w:lang w:eastAsia="en-ZA"/>
              </w:rPr>
              <w:t>Unit</w:t>
            </w:r>
          </w:p>
        </w:tc>
        <w:tc>
          <w:tcPr>
            <w:tcW w:w="811" w:type="pct"/>
            <w:tcBorders>
              <w:top w:val="single" w:sz="4" w:space="0" w:color="auto"/>
              <w:left w:val="nil"/>
              <w:bottom w:val="single" w:sz="4" w:space="0" w:color="auto"/>
              <w:right w:val="single" w:sz="4" w:space="0" w:color="auto"/>
            </w:tcBorders>
            <w:shd w:val="clear" w:color="000000" w:fill="E7E6E6"/>
            <w:noWrap/>
            <w:vAlign w:val="bottom"/>
            <w:hideMark/>
          </w:tcPr>
          <w:p w14:paraId="500E26D4" w14:textId="77777777" w:rsidR="00BB35EF" w:rsidRPr="00AF1421" w:rsidRDefault="00BB35EF" w:rsidP="007C18F3">
            <w:pPr>
              <w:rPr>
                <w:rFonts w:ascii="Calibri" w:eastAsia="Times New Roman" w:hAnsi="Calibri" w:cs="Calibri"/>
                <w:b/>
                <w:bCs/>
                <w:color w:val="000000"/>
                <w:lang w:eastAsia="en-ZA"/>
              </w:rPr>
            </w:pPr>
            <w:r w:rsidRPr="00AF1421">
              <w:rPr>
                <w:rFonts w:ascii="Calibri" w:eastAsia="Times New Roman" w:hAnsi="Calibri" w:cs="Calibri"/>
                <w:b/>
                <w:bCs/>
                <w:color w:val="000000"/>
                <w:lang w:eastAsia="en-ZA"/>
              </w:rPr>
              <w:t>Quantity</w:t>
            </w:r>
          </w:p>
        </w:tc>
        <w:tc>
          <w:tcPr>
            <w:tcW w:w="811" w:type="pct"/>
            <w:tcBorders>
              <w:top w:val="single" w:sz="4" w:space="0" w:color="auto"/>
              <w:left w:val="nil"/>
              <w:bottom w:val="single" w:sz="4" w:space="0" w:color="auto"/>
              <w:right w:val="single" w:sz="4" w:space="0" w:color="auto"/>
            </w:tcBorders>
            <w:shd w:val="clear" w:color="000000" w:fill="E7E6E6"/>
            <w:noWrap/>
            <w:vAlign w:val="bottom"/>
            <w:hideMark/>
          </w:tcPr>
          <w:p w14:paraId="49F47ACB" w14:textId="77777777" w:rsidR="00BB35EF" w:rsidRPr="00AF1421" w:rsidRDefault="00BB35EF" w:rsidP="007C18F3">
            <w:pPr>
              <w:rPr>
                <w:rFonts w:ascii="Calibri" w:eastAsia="Times New Roman" w:hAnsi="Calibri" w:cs="Calibri"/>
                <w:b/>
                <w:bCs/>
                <w:color w:val="000000"/>
                <w:lang w:eastAsia="en-ZA"/>
              </w:rPr>
            </w:pPr>
            <w:r w:rsidRPr="00AF1421">
              <w:rPr>
                <w:rFonts w:ascii="Calibri" w:eastAsia="Times New Roman" w:hAnsi="Calibri" w:cs="Calibri"/>
                <w:b/>
                <w:bCs/>
                <w:color w:val="000000"/>
                <w:lang w:eastAsia="en-ZA"/>
              </w:rPr>
              <w:t>Rate (</w:t>
            </w:r>
            <w:proofErr w:type="spellStart"/>
            <w:r w:rsidRPr="00AF1421">
              <w:rPr>
                <w:rFonts w:ascii="Calibri" w:eastAsia="Times New Roman" w:hAnsi="Calibri" w:cs="Calibri"/>
                <w:b/>
                <w:bCs/>
                <w:color w:val="000000"/>
                <w:lang w:eastAsia="en-ZA"/>
              </w:rPr>
              <w:t>incl</w:t>
            </w:r>
            <w:proofErr w:type="spellEnd"/>
            <w:r w:rsidRPr="00AF1421">
              <w:rPr>
                <w:rFonts w:ascii="Calibri" w:eastAsia="Times New Roman" w:hAnsi="Calibri" w:cs="Calibri"/>
                <w:b/>
                <w:bCs/>
                <w:color w:val="000000"/>
                <w:lang w:eastAsia="en-ZA"/>
              </w:rPr>
              <w:t xml:space="preserve"> VAT)</w:t>
            </w:r>
          </w:p>
        </w:tc>
        <w:tc>
          <w:tcPr>
            <w:tcW w:w="946" w:type="pct"/>
            <w:tcBorders>
              <w:top w:val="single" w:sz="4" w:space="0" w:color="auto"/>
              <w:left w:val="nil"/>
              <w:bottom w:val="single" w:sz="4" w:space="0" w:color="auto"/>
              <w:right w:val="single" w:sz="4" w:space="0" w:color="auto"/>
            </w:tcBorders>
            <w:shd w:val="clear" w:color="000000" w:fill="E7E6E6"/>
            <w:noWrap/>
            <w:vAlign w:val="bottom"/>
            <w:hideMark/>
          </w:tcPr>
          <w:p w14:paraId="4317872D" w14:textId="77777777" w:rsidR="00BB35EF" w:rsidRPr="00AF1421" w:rsidRDefault="00BB35EF" w:rsidP="007C18F3">
            <w:pPr>
              <w:jc w:val="center"/>
              <w:rPr>
                <w:rFonts w:ascii="Calibri" w:eastAsia="Times New Roman" w:hAnsi="Calibri" w:cs="Calibri"/>
                <w:b/>
                <w:bCs/>
                <w:color w:val="000000"/>
                <w:lang w:eastAsia="en-ZA"/>
              </w:rPr>
            </w:pPr>
            <w:r w:rsidRPr="00AF1421">
              <w:rPr>
                <w:rFonts w:ascii="Calibri" w:eastAsia="Times New Roman" w:hAnsi="Calibri" w:cs="Calibri"/>
                <w:b/>
                <w:bCs/>
                <w:color w:val="000000"/>
                <w:lang w:eastAsia="en-ZA"/>
              </w:rPr>
              <w:t>Amount</w:t>
            </w:r>
          </w:p>
        </w:tc>
      </w:tr>
      <w:tr w:rsidR="00BB35EF" w:rsidRPr="00AF1421" w14:paraId="1E4199DA" w14:textId="77777777" w:rsidTr="007C18F3">
        <w:trPr>
          <w:trHeight w:val="540"/>
        </w:trPr>
        <w:tc>
          <w:tcPr>
            <w:tcW w:w="500" w:type="pct"/>
            <w:tcBorders>
              <w:top w:val="nil"/>
              <w:left w:val="single" w:sz="4" w:space="0" w:color="auto"/>
              <w:bottom w:val="nil"/>
              <w:right w:val="single" w:sz="4" w:space="0" w:color="auto"/>
            </w:tcBorders>
            <w:shd w:val="clear" w:color="auto" w:fill="auto"/>
            <w:noWrap/>
            <w:vAlign w:val="bottom"/>
            <w:hideMark/>
          </w:tcPr>
          <w:p w14:paraId="1EF1B998" w14:textId="77777777" w:rsidR="00BB35EF" w:rsidRPr="00AF1421" w:rsidRDefault="00BB35EF" w:rsidP="007C18F3">
            <w:pPr>
              <w:rPr>
                <w:rFonts w:ascii="Calibri" w:eastAsia="Times New Roman" w:hAnsi="Calibri" w:cs="Calibri"/>
                <w:b/>
                <w:bCs/>
                <w:color w:val="000000"/>
                <w:sz w:val="20"/>
                <w:szCs w:val="20"/>
                <w:lang w:eastAsia="en-ZA"/>
              </w:rPr>
            </w:pPr>
            <w:r w:rsidRPr="00AF1421">
              <w:rPr>
                <w:rFonts w:ascii="Calibri" w:eastAsia="Times New Roman" w:hAnsi="Calibri" w:cs="Calibri"/>
                <w:b/>
                <w:bCs/>
                <w:color w:val="000000"/>
                <w:sz w:val="20"/>
                <w:szCs w:val="20"/>
                <w:lang w:eastAsia="en-ZA"/>
              </w:rPr>
              <w:t>H1</w:t>
            </w:r>
          </w:p>
        </w:tc>
        <w:tc>
          <w:tcPr>
            <w:tcW w:w="1595" w:type="pct"/>
            <w:tcBorders>
              <w:top w:val="nil"/>
              <w:left w:val="nil"/>
              <w:bottom w:val="nil"/>
              <w:right w:val="single" w:sz="4" w:space="0" w:color="auto"/>
            </w:tcBorders>
            <w:shd w:val="clear" w:color="auto" w:fill="auto"/>
            <w:vAlign w:val="bottom"/>
            <w:hideMark/>
          </w:tcPr>
          <w:p w14:paraId="3A69C546" w14:textId="77777777" w:rsidR="00BB35EF" w:rsidRPr="00AF1421" w:rsidRDefault="00BB35EF" w:rsidP="007C18F3">
            <w:pPr>
              <w:rPr>
                <w:rFonts w:ascii="Calibri" w:eastAsia="Times New Roman" w:hAnsi="Calibri" w:cs="Calibri"/>
                <w:b/>
                <w:bCs/>
                <w:color w:val="000000"/>
                <w:sz w:val="20"/>
                <w:szCs w:val="20"/>
                <w:lang w:eastAsia="en-ZA"/>
              </w:rPr>
            </w:pPr>
            <w:r w:rsidRPr="00AF1421">
              <w:rPr>
                <w:rFonts w:ascii="Calibri" w:eastAsia="Times New Roman" w:hAnsi="Calibri" w:cs="Calibri"/>
                <w:b/>
                <w:bCs/>
                <w:color w:val="000000"/>
                <w:sz w:val="20"/>
                <w:szCs w:val="20"/>
                <w:lang w:eastAsia="en-ZA"/>
              </w:rPr>
              <w:t>Payment of stipends and salaries</w:t>
            </w:r>
          </w:p>
        </w:tc>
        <w:tc>
          <w:tcPr>
            <w:tcW w:w="337" w:type="pct"/>
            <w:tcBorders>
              <w:top w:val="nil"/>
              <w:left w:val="nil"/>
              <w:bottom w:val="nil"/>
              <w:right w:val="single" w:sz="4" w:space="0" w:color="auto"/>
            </w:tcBorders>
            <w:shd w:val="clear" w:color="auto" w:fill="auto"/>
            <w:noWrap/>
            <w:vAlign w:val="bottom"/>
            <w:hideMark/>
          </w:tcPr>
          <w:p w14:paraId="06C1EC18" w14:textId="77777777" w:rsidR="00BB35EF" w:rsidRPr="00AF1421" w:rsidRDefault="00BB35EF" w:rsidP="007C18F3">
            <w:pPr>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w:t>
            </w:r>
          </w:p>
        </w:tc>
        <w:tc>
          <w:tcPr>
            <w:tcW w:w="811" w:type="pct"/>
            <w:tcBorders>
              <w:top w:val="nil"/>
              <w:left w:val="nil"/>
              <w:bottom w:val="nil"/>
              <w:right w:val="single" w:sz="4" w:space="0" w:color="auto"/>
            </w:tcBorders>
            <w:shd w:val="clear" w:color="auto" w:fill="auto"/>
            <w:noWrap/>
            <w:vAlign w:val="bottom"/>
            <w:hideMark/>
          </w:tcPr>
          <w:p w14:paraId="588B0A24"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w:t>
            </w:r>
          </w:p>
        </w:tc>
        <w:tc>
          <w:tcPr>
            <w:tcW w:w="811" w:type="pct"/>
            <w:tcBorders>
              <w:top w:val="nil"/>
              <w:left w:val="nil"/>
              <w:bottom w:val="nil"/>
              <w:right w:val="single" w:sz="4" w:space="0" w:color="auto"/>
            </w:tcBorders>
            <w:shd w:val="clear" w:color="auto" w:fill="auto"/>
            <w:noWrap/>
            <w:vAlign w:val="bottom"/>
            <w:hideMark/>
          </w:tcPr>
          <w:p w14:paraId="6910F479"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w:t>
            </w:r>
          </w:p>
        </w:tc>
        <w:tc>
          <w:tcPr>
            <w:tcW w:w="946" w:type="pct"/>
            <w:tcBorders>
              <w:top w:val="nil"/>
              <w:left w:val="nil"/>
              <w:bottom w:val="nil"/>
              <w:right w:val="single" w:sz="4" w:space="0" w:color="auto"/>
            </w:tcBorders>
            <w:shd w:val="clear" w:color="auto" w:fill="auto"/>
            <w:noWrap/>
            <w:vAlign w:val="bottom"/>
            <w:hideMark/>
          </w:tcPr>
          <w:p w14:paraId="4A7FA74A"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w:t>
            </w:r>
          </w:p>
        </w:tc>
      </w:tr>
      <w:tr w:rsidR="00BB35EF" w:rsidRPr="00AF1421" w14:paraId="3D582781" w14:textId="77777777" w:rsidTr="007C18F3">
        <w:trPr>
          <w:trHeight w:val="684"/>
        </w:trPr>
        <w:tc>
          <w:tcPr>
            <w:tcW w:w="500" w:type="pct"/>
            <w:tcBorders>
              <w:top w:val="nil"/>
              <w:left w:val="single" w:sz="4" w:space="0" w:color="auto"/>
              <w:bottom w:val="nil"/>
              <w:right w:val="single" w:sz="4" w:space="0" w:color="auto"/>
            </w:tcBorders>
            <w:shd w:val="clear" w:color="auto" w:fill="auto"/>
            <w:noWrap/>
            <w:vAlign w:val="bottom"/>
            <w:hideMark/>
          </w:tcPr>
          <w:p w14:paraId="55B7FD1C" w14:textId="77777777" w:rsidR="00BB35EF" w:rsidRPr="00AF1421" w:rsidRDefault="00BB35EF" w:rsidP="007C18F3">
            <w:pPr>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w:t>
            </w:r>
          </w:p>
        </w:tc>
        <w:tc>
          <w:tcPr>
            <w:tcW w:w="1595" w:type="pct"/>
            <w:tcBorders>
              <w:top w:val="nil"/>
              <w:left w:val="nil"/>
              <w:bottom w:val="nil"/>
              <w:right w:val="single" w:sz="4" w:space="0" w:color="auto"/>
            </w:tcBorders>
            <w:shd w:val="clear" w:color="auto" w:fill="auto"/>
            <w:vAlign w:val="bottom"/>
            <w:hideMark/>
          </w:tcPr>
          <w:p w14:paraId="0E760EDD" w14:textId="77777777" w:rsidR="00BB35EF" w:rsidRPr="00AF1421" w:rsidRDefault="00BB35EF" w:rsidP="007C18F3">
            <w:pPr>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(a) Stipends and salaries payment</w:t>
            </w:r>
          </w:p>
        </w:tc>
        <w:tc>
          <w:tcPr>
            <w:tcW w:w="337" w:type="pct"/>
            <w:tcBorders>
              <w:top w:val="nil"/>
              <w:left w:val="nil"/>
              <w:bottom w:val="nil"/>
              <w:right w:val="single" w:sz="4" w:space="0" w:color="auto"/>
            </w:tcBorders>
            <w:shd w:val="clear" w:color="auto" w:fill="auto"/>
            <w:noWrap/>
            <w:vAlign w:val="bottom"/>
            <w:hideMark/>
          </w:tcPr>
          <w:p w14:paraId="6224F924" w14:textId="77777777" w:rsidR="00BB35EF" w:rsidRPr="00AF1421" w:rsidRDefault="00BB35EF" w:rsidP="007C18F3">
            <w:pPr>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Sum</w:t>
            </w:r>
          </w:p>
        </w:tc>
        <w:tc>
          <w:tcPr>
            <w:tcW w:w="811" w:type="pct"/>
            <w:tcBorders>
              <w:top w:val="nil"/>
              <w:left w:val="nil"/>
              <w:bottom w:val="nil"/>
              <w:right w:val="single" w:sz="4" w:space="0" w:color="auto"/>
            </w:tcBorders>
            <w:shd w:val="clear" w:color="auto" w:fill="auto"/>
            <w:noWrap/>
            <w:vAlign w:val="bottom"/>
            <w:hideMark/>
          </w:tcPr>
          <w:p w14:paraId="3F76D782"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1</w:t>
            </w:r>
          </w:p>
        </w:tc>
        <w:tc>
          <w:tcPr>
            <w:tcW w:w="811" w:type="pct"/>
            <w:tcBorders>
              <w:top w:val="nil"/>
              <w:left w:val="nil"/>
              <w:bottom w:val="nil"/>
              <w:right w:val="single" w:sz="4" w:space="0" w:color="auto"/>
            </w:tcBorders>
            <w:shd w:val="clear" w:color="auto" w:fill="auto"/>
            <w:noWrap/>
            <w:vAlign w:val="bottom"/>
            <w:hideMark/>
          </w:tcPr>
          <w:p w14:paraId="4D36729D"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xml:space="preserve"> R  </w:t>
            </w:r>
            <w:r>
              <w:rPr>
                <w:rFonts w:ascii="Calibri" w:eastAsia="Times New Roman" w:hAnsi="Calibri" w:cs="Calibri"/>
                <w:color w:val="000000"/>
                <w:sz w:val="20"/>
                <w:szCs w:val="20"/>
                <w:lang w:eastAsia="en-ZA"/>
              </w:rPr>
              <w:t xml:space="preserve">     </w:t>
            </w:r>
            <w:r w:rsidRPr="00AF1421">
              <w:rPr>
                <w:rFonts w:ascii="Calibri" w:eastAsia="Times New Roman" w:hAnsi="Calibri" w:cs="Calibri"/>
                <w:color w:val="000000"/>
                <w:sz w:val="20"/>
                <w:szCs w:val="20"/>
                <w:lang w:eastAsia="en-ZA"/>
              </w:rPr>
              <w:t xml:space="preserve">  3 000 000.00 </w:t>
            </w:r>
          </w:p>
        </w:tc>
        <w:tc>
          <w:tcPr>
            <w:tcW w:w="946" w:type="pct"/>
            <w:tcBorders>
              <w:top w:val="nil"/>
              <w:left w:val="nil"/>
              <w:bottom w:val="nil"/>
              <w:right w:val="single" w:sz="4" w:space="0" w:color="auto"/>
            </w:tcBorders>
            <w:shd w:val="clear" w:color="auto" w:fill="auto"/>
            <w:noWrap/>
            <w:vAlign w:val="bottom"/>
            <w:hideMark/>
          </w:tcPr>
          <w:p w14:paraId="3CD7C973"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xml:space="preserve"> R</w:t>
            </w:r>
            <w:r>
              <w:rPr>
                <w:rFonts w:ascii="Calibri" w:eastAsia="Times New Roman" w:hAnsi="Calibri" w:cs="Calibri"/>
                <w:color w:val="000000"/>
                <w:sz w:val="20"/>
                <w:szCs w:val="20"/>
                <w:lang w:eastAsia="en-ZA"/>
              </w:rPr>
              <w:t xml:space="preserve">            </w:t>
            </w:r>
            <w:r w:rsidRPr="00AF1421">
              <w:rPr>
                <w:rFonts w:ascii="Calibri" w:eastAsia="Times New Roman" w:hAnsi="Calibri" w:cs="Calibri"/>
                <w:color w:val="000000"/>
                <w:sz w:val="20"/>
                <w:szCs w:val="20"/>
                <w:lang w:eastAsia="en-ZA"/>
              </w:rPr>
              <w:t xml:space="preserve">  3 000 000.00 </w:t>
            </w:r>
          </w:p>
        </w:tc>
      </w:tr>
      <w:tr w:rsidR="00BB35EF" w:rsidRPr="00AF1421" w14:paraId="248A2483" w14:textId="77777777" w:rsidTr="00BB35EF">
        <w:trPr>
          <w:trHeight w:val="672"/>
        </w:trPr>
        <w:tc>
          <w:tcPr>
            <w:tcW w:w="500" w:type="pct"/>
            <w:tcBorders>
              <w:top w:val="nil"/>
              <w:left w:val="single" w:sz="4" w:space="0" w:color="auto"/>
              <w:bottom w:val="nil"/>
              <w:right w:val="single" w:sz="4" w:space="0" w:color="auto"/>
            </w:tcBorders>
            <w:shd w:val="clear" w:color="auto" w:fill="auto"/>
            <w:noWrap/>
            <w:vAlign w:val="bottom"/>
            <w:hideMark/>
          </w:tcPr>
          <w:p w14:paraId="79F05AD3" w14:textId="77777777" w:rsidR="00BB35EF" w:rsidRPr="00AF1421" w:rsidRDefault="00BB35EF" w:rsidP="00A664EB">
            <w:pPr>
              <w:pStyle w:val="Heading1"/>
              <w:rPr>
                <w:lang w:eastAsia="en-ZA"/>
              </w:rPr>
            </w:pPr>
            <w:r w:rsidRPr="00AF1421">
              <w:rPr>
                <w:lang w:eastAsia="en-ZA"/>
              </w:rPr>
              <w:t> </w:t>
            </w:r>
          </w:p>
        </w:tc>
        <w:tc>
          <w:tcPr>
            <w:tcW w:w="1595" w:type="pct"/>
            <w:tcBorders>
              <w:top w:val="nil"/>
              <w:left w:val="nil"/>
              <w:bottom w:val="nil"/>
              <w:right w:val="single" w:sz="4" w:space="0" w:color="auto"/>
            </w:tcBorders>
            <w:shd w:val="clear" w:color="auto" w:fill="auto"/>
            <w:vAlign w:val="bottom"/>
            <w:hideMark/>
          </w:tcPr>
          <w:p w14:paraId="14D93E20" w14:textId="77777777" w:rsidR="00BB35EF" w:rsidRPr="00AF1421" w:rsidRDefault="00BB35EF" w:rsidP="007C18F3">
            <w:pPr>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(b) Administrative fee</w:t>
            </w:r>
          </w:p>
        </w:tc>
        <w:tc>
          <w:tcPr>
            <w:tcW w:w="337" w:type="pct"/>
            <w:tcBorders>
              <w:top w:val="nil"/>
              <w:left w:val="nil"/>
              <w:bottom w:val="nil"/>
              <w:right w:val="single" w:sz="4" w:space="0" w:color="auto"/>
            </w:tcBorders>
            <w:shd w:val="clear" w:color="auto" w:fill="auto"/>
            <w:noWrap/>
            <w:vAlign w:val="bottom"/>
            <w:hideMark/>
          </w:tcPr>
          <w:p w14:paraId="6D3113A2" w14:textId="77777777" w:rsidR="00BB35EF" w:rsidRPr="00AF1421" w:rsidRDefault="00BB35EF" w:rsidP="007C18F3">
            <w:pPr>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w:t>
            </w:r>
          </w:p>
        </w:tc>
        <w:tc>
          <w:tcPr>
            <w:tcW w:w="811" w:type="pct"/>
            <w:tcBorders>
              <w:top w:val="nil"/>
              <w:left w:val="nil"/>
              <w:bottom w:val="nil"/>
              <w:right w:val="single" w:sz="4" w:space="0" w:color="auto"/>
            </w:tcBorders>
            <w:shd w:val="clear" w:color="auto" w:fill="auto"/>
            <w:noWrap/>
            <w:vAlign w:val="bottom"/>
            <w:hideMark/>
          </w:tcPr>
          <w:p w14:paraId="0ECB2F08"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xml:space="preserve"> R </w:t>
            </w:r>
            <w:r>
              <w:rPr>
                <w:rFonts w:ascii="Calibri" w:eastAsia="Times New Roman" w:hAnsi="Calibri" w:cs="Calibri"/>
                <w:color w:val="000000"/>
                <w:sz w:val="20"/>
                <w:szCs w:val="20"/>
                <w:lang w:eastAsia="en-ZA"/>
              </w:rPr>
              <w:t xml:space="preserve">       </w:t>
            </w:r>
            <w:r w:rsidRPr="00AF1421">
              <w:rPr>
                <w:rFonts w:ascii="Calibri" w:eastAsia="Times New Roman" w:hAnsi="Calibri" w:cs="Calibri"/>
                <w:color w:val="000000"/>
                <w:sz w:val="20"/>
                <w:szCs w:val="20"/>
                <w:lang w:eastAsia="en-ZA"/>
              </w:rPr>
              <w:t xml:space="preserve"> 3 000 000.00 </w:t>
            </w:r>
          </w:p>
        </w:tc>
        <w:tc>
          <w:tcPr>
            <w:tcW w:w="811" w:type="pct"/>
            <w:tcBorders>
              <w:top w:val="nil"/>
              <w:left w:val="nil"/>
              <w:bottom w:val="nil"/>
              <w:right w:val="single" w:sz="4" w:space="0" w:color="auto"/>
            </w:tcBorders>
            <w:shd w:val="clear" w:color="auto" w:fill="FDFECE"/>
            <w:noWrap/>
            <w:vAlign w:val="bottom"/>
            <w:hideMark/>
          </w:tcPr>
          <w:p w14:paraId="23D7FF14" w14:textId="79528224" w:rsidR="00BB35EF" w:rsidRPr="00AF1421" w:rsidRDefault="00BB35EF" w:rsidP="007C18F3">
            <w:pPr>
              <w:jc w:val="right"/>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w:t>
            </w:r>
            <w:r w:rsidRPr="00AF1421">
              <w:rPr>
                <w:rFonts w:ascii="Calibri" w:eastAsia="Times New Roman" w:hAnsi="Calibri" w:cs="Calibri"/>
                <w:color w:val="000000"/>
                <w:sz w:val="20"/>
                <w:szCs w:val="20"/>
                <w:lang w:eastAsia="en-ZA"/>
              </w:rPr>
              <w:t> </w:t>
            </w:r>
          </w:p>
        </w:tc>
        <w:tc>
          <w:tcPr>
            <w:tcW w:w="946" w:type="pct"/>
            <w:tcBorders>
              <w:top w:val="nil"/>
              <w:left w:val="nil"/>
              <w:bottom w:val="nil"/>
              <w:right w:val="single" w:sz="4" w:space="0" w:color="auto"/>
            </w:tcBorders>
            <w:shd w:val="clear" w:color="auto" w:fill="FDFECE"/>
            <w:noWrap/>
            <w:vAlign w:val="bottom"/>
            <w:hideMark/>
          </w:tcPr>
          <w:p w14:paraId="30616C72" w14:textId="77777777" w:rsidR="00BB35EF" w:rsidRPr="00AF1421" w:rsidRDefault="00BB35EF" w:rsidP="007C18F3">
            <w:pPr>
              <w:jc w:val="right"/>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xml:space="preserve"> R    </w:t>
            </w:r>
            <w:r>
              <w:rPr>
                <w:rFonts w:ascii="Calibri" w:eastAsia="Times New Roman" w:hAnsi="Calibri" w:cs="Calibri"/>
                <w:color w:val="000000"/>
                <w:sz w:val="20"/>
                <w:szCs w:val="20"/>
                <w:lang w:eastAsia="en-ZA"/>
              </w:rPr>
              <w:t xml:space="preserve">              </w:t>
            </w:r>
            <w:r w:rsidRPr="00AF1421">
              <w:rPr>
                <w:rFonts w:ascii="Calibri" w:eastAsia="Times New Roman" w:hAnsi="Calibri" w:cs="Calibri"/>
                <w:color w:val="000000"/>
                <w:sz w:val="20"/>
                <w:szCs w:val="20"/>
                <w:lang w:eastAsia="en-ZA"/>
              </w:rPr>
              <w:t xml:space="preserve">                  -   </w:t>
            </w:r>
          </w:p>
        </w:tc>
      </w:tr>
      <w:tr w:rsidR="00BB35EF" w:rsidRPr="00AF1421" w14:paraId="0869A9A0" w14:textId="77777777" w:rsidTr="00BB35EF">
        <w:trPr>
          <w:trHeight w:val="561"/>
        </w:trPr>
        <w:tc>
          <w:tcPr>
            <w:tcW w:w="4054"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779EC" w14:textId="77777777" w:rsidR="00BB35EF" w:rsidRPr="00AF1421" w:rsidRDefault="00BB35EF" w:rsidP="007C18F3">
            <w:pPr>
              <w:jc w:val="right"/>
              <w:rPr>
                <w:rFonts w:ascii="Calibri" w:eastAsia="Times New Roman" w:hAnsi="Calibri" w:cs="Calibri"/>
                <w:b/>
                <w:bCs/>
                <w:color w:val="000000"/>
                <w:sz w:val="20"/>
                <w:szCs w:val="20"/>
                <w:lang w:eastAsia="en-ZA"/>
              </w:rPr>
            </w:pPr>
            <w:r w:rsidRPr="00AF1421">
              <w:rPr>
                <w:rFonts w:ascii="Calibri" w:eastAsia="Times New Roman" w:hAnsi="Calibri" w:cs="Calibri"/>
                <w:b/>
                <w:bCs/>
                <w:color w:val="000000"/>
                <w:sz w:val="20"/>
                <w:szCs w:val="20"/>
                <w:lang w:eastAsia="en-ZA"/>
              </w:rPr>
              <w:t xml:space="preserve">TOTAL SCHEDULE H: </w:t>
            </w:r>
            <w:r>
              <w:rPr>
                <w:rFonts w:ascii="Calibri" w:eastAsia="Times New Roman" w:hAnsi="Calibri" w:cs="Calibri"/>
                <w:b/>
                <w:bCs/>
                <w:color w:val="000000"/>
                <w:sz w:val="20"/>
                <w:szCs w:val="20"/>
                <w:lang w:eastAsia="en-ZA"/>
              </w:rPr>
              <w:t>PAYROLL SERVICES FOR PAYMENT OF STIPENDS AND SALARIES</w:t>
            </w:r>
            <w:r w:rsidRPr="00AF1421">
              <w:rPr>
                <w:rFonts w:ascii="Calibri" w:eastAsia="Times New Roman" w:hAnsi="Calibri" w:cs="Calibri"/>
                <w:b/>
                <w:bCs/>
                <w:color w:val="000000"/>
                <w:sz w:val="20"/>
                <w:szCs w:val="20"/>
                <w:lang w:eastAsia="en-ZA"/>
              </w:rPr>
              <w:t xml:space="preserve"> </w:t>
            </w:r>
          </w:p>
        </w:tc>
        <w:tc>
          <w:tcPr>
            <w:tcW w:w="946"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DFD45C0" w14:textId="77777777" w:rsidR="00BB35EF" w:rsidRPr="00AF1421" w:rsidRDefault="00BB35EF" w:rsidP="007C18F3">
            <w:pPr>
              <w:rPr>
                <w:rFonts w:ascii="Calibri" w:eastAsia="Times New Roman" w:hAnsi="Calibri" w:cs="Calibri"/>
                <w:color w:val="000000"/>
                <w:sz w:val="20"/>
                <w:szCs w:val="20"/>
                <w:lang w:eastAsia="en-ZA"/>
              </w:rPr>
            </w:pPr>
            <w:r w:rsidRPr="00AF1421">
              <w:rPr>
                <w:rFonts w:ascii="Calibri" w:eastAsia="Times New Roman" w:hAnsi="Calibri" w:cs="Calibri"/>
                <w:color w:val="000000"/>
                <w:sz w:val="20"/>
                <w:szCs w:val="20"/>
                <w:lang w:eastAsia="en-ZA"/>
              </w:rPr>
              <w:t xml:space="preserve"> R  </w:t>
            </w:r>
            <w:r>
              <w:rPr>
                <w:rFonts w:ascii="Calibri" w:eastAsia="Times New Roman" w:hAnsi="Calibri" w:cs="Calibri"/>
                <w:color w:val="000000"/>
                <w:sz w:val="20"/>
                <w:szCs w:val="20"/>
                <w:lang w:eastAsia="en-ZA"/>
              </w:rPr>
              <w:t xml:space="preserve">                                 </w:t>
            </w:r>
            <w:r w:rsidRPr="00AF1421">
              <w:rPr>
                <w:rFonts w:ascii="Calibri" w:eastAsia="Times New Roman" w:hAnsi="Calibri" w:cs="Calibri"/>
                <w:color w:val="000000"/>
                <w:sz w:val="20"/>
                <w:szCs w:val="20"/>
                <w:lang w:eastAsia="en-ZA"/>
              </w:rPr>
              <w:t xml:space="preserve"> </w:t>
            </w:r>
          </w:p>
        </w:tc>
      </w:tr>
    </w:tbl>
    <w:p w14:paraId="589D0E8E" w14:textId="77777777" w:rsidR="00BB35EF" w:rsidRDefault="00BB35EF" w:rsidP="00BB35EF">
      <w:pPr>
        <w:spacing w:line="216" w:lineRule="auto"/>
        <w:rPr>
          <w:rFonts w:ascii="Arial" w:hAnsi="Arial" w:cs="Arial"/>
          <w:b/>
          <w:bCs/>
          <w:u w:val="single"/>
        </w:rPr>
      </w:pPr>
    </w:p>
    <w:p w14:paraId="1C44369A" w14:textId="77777777" w:rsidR="00BB35EF" w:rsidRDefault="00BB35EF" w:rsidP="00BB35EF">
      <w:pPr>
        <w:spacing w:line="216" w:lineRule="auto"/>
        <w:rPr>
          <w:rFonts w:ascii="Arial" w:hAnsi="Arial" w:cs="Arial"/>
          <w:b/>
          <w:bCs/>
          <w:u w:val="single"/>
        </w:rPr>
      </w:pPr>
      <w:r>
        <w:rPr>
          <w:rFonts w:ascii="Arial" w:hAnsi="Arial" w:cs="Arial"/>
          <w:b/>
          <w:bCs/>
          <w:u w:val="single"/>
        </w:rPr>
        <w:t>NB:  The percentage will be fixed for the period of the contract.</w:t>
      </w:r>
    </w:p>
    <w:p w14:paraId="7FEF83B0" w14:textId="77777777" w:rsidR="00BB35EF" w:rsidRPr="00B73348" w:rsidRDefault="00BB35EF" w:rsidP="00BB35EF">
      <w:pPr>
        <w:spacing w:line="360" w:lineRule="auto"/>
        <w:rPr>
          <w:rFonts w:ascii="Arial" w:hAnsi="Arial" w:cs="Arial"/>
        </w:rPr>
      </w:pPr>
    </w:p>
    <w:p w14:paraId="14AAD9B7" w14:textId="77777777" w:rsidR="00BB35EF" w:rsidRDefault="00BB35EF" w:rsidP="00BB35EF">
      <w:pPr>
        <w:pStyle w:val="BodyText"/>
      </w:pPr>
    </w:p>
    <w:p w14:paraId="796F0450" w14:textId="77777777" w:rsidR="00BB35EF" w:rsidRPr="000124C5" w:rsidRDefault="00BB35EF" w:rsidP="00BB35EF">
      <w:pPr>
        <w:widowControl/>
        <w:spacing w:after="160" w:line="259" w:lineRule="auto"/>
        <w:ind w:left="8"/>
        <w:jc w:val="left"/>
        <w:textAlignment w:val="auto"/>
        <w:rPr>
          <w:rFonts w:ascii="Calibri" w:eastAsia="Calibri" w:hAnsi="Calibri" w:cs="Calibri"/>
          <w:color w:val="000000"/>
          <w:sz w:val="22"/>
          <w:szCs w:val="22"/>
          <w:lang w:eastAsia="en-ZA" w:bidi="ar-SA"/>
        </w:rPr>
      </w:pPr>
      <w:r w:rsidRPr="000124C5">
        <w:rPr>
          <w:rFonts w:ascii="Calibri" w:eastAsia="Arial" w:hAnsi="Calibri" w:cs="Arial"/>
          <w:b/>
          <w:color w:val="000000"/>
          <w:sz w:val="22"/>
          <w:szCs w:val="22"/>
          <w:lang w:eastAsia="en-ZA" w:bidi="ar-SA"/>
        </w:rPr>
        <w:t xml:space="preserve">SIGNED BY/ON BEHALF OF BIDDER: </w:t>
      </w:r>
    </w:p>
    <w:tbl>
      <w:tblPr>
        <w:tblW w:w="9228" w:type="dxa"/>
        <w:tblInd w:w="-5" w:type="dxa"/>
        <w:tblCellMar>
          <w:top w:w="68" w:type="dxa"/>
          <w:left w:w="113" w:type="dxa"/>
          <w:right w:w="115" w:type="dxa"/>
        </w:tblCellMar>
        <w:tblLook w:val="04A0" w:firstRow="1" w:lastRow="0" w:firstColumn="1" w:lastColumn="0" w:noHBand="0" w:noVBand="1"/>
      </w:tblPr>
      <w:tblGrid>
        <w:gridCol w:w="3416"/>
        <w:gridCol w:w="502"/>
        <w:gridCol w:w="2616"/>
        <w:gridCol w:w="394"/>
        <w:gridCol w:w="2300"/>
      </w:tblGrid>
      <w:tr w:rsidR="00BB35EF" w14:paraId="20C76EDC" w14:textId="77777777" w:rsidTr="007C18F3">
        <w:trPr>
          <w:trHeight w:val="906"/>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3305722A" w14:textId="77777777" w:rsidR="00BB35EF" w:rsidRPr="00131A9D" w:rsidRDefault="00BB35EF" w:rsidP="007C18F3">
            <w:pPr>
              <w:spacing w:line="259" w:lineRule="auto"/>
              <w:ind w:left="2"/>
              <w:rPr>
                <w:rFonts w:ascii="Calibri" w:hAnsi="Calibri"/>
                <w:sz w:val="22"/>
                <w:szCs w:val="22"/>
              </w:rPr>
            </w:pPr>
          </w:p>
        </w:tc>
        <w:tc>
          <w:tcPr>
            <w:tcW w:w="502" w:type="dxa"/>
            <w:tcBorders>
              <w:top w:val="single" w:sz="4" w:space="0" w:color="BFBFBF"/>
              <w:left w:val="single" w:sz="4" w:space="0" w:color="000000"/>
              <w:bottom w:val="single" w:sz="4" w:space="0" w:color="BFBFBF"/>
              <w:right w:val="single" w:sz="4" w:space="0" w:color="000000"/>
            </w:tcBorders>
            <w:shd w:val="clear" w:color="auto" w:fill="auto"/>
          </w:tcPr>
          <w:p w14:paraId="72F98DE5" w14:textId="77777777" w:rsidR="00BB35EF" w:rsidRPr="00131A9D" w:rsidRDefault="00BB35EF" w:rsidP="007C18F3">
            <w:pPr>
              <w:spacing w:line="259" w:lineRule="auto"/>
              <w:rPr>
                <w:rFonts w:ascii="Calibri" w:hAnsi="Calibri"/>
                <w:sz w:val="22"/>
                <w:szCs w:val="22"/>
              </w:rPr>
            </w:pPr>
            <w:r w:rsidRPr="00131A9D">
              <w:rPr>
                <w:rFonts w:ascii="Calibri" w:hAnsi="Calibri"/>
                <w:sz w:val="22"/>
                <w:szCs w:val="22"/>
              </w:rPr>
              <w:t xml:space="preserve"> </w:t>
            </w:r>
          </w:p>
        </w:tc>
        <w:tc>
          <w:tcPr>
            <w:tcW w:w="2616" w:type="dxa"/>
            <w:tcBorders>
              <w:top w:val="single" w:sz="4" w:space="0" w:color="000000"/>
              <w:left w:val="single" w:sz="4" w:space="0" w:color="000000"/>
              <w:bottom w:val="single" w:sz="4" w:space="0" w:color="000000"/>
              <w:right w:val="single" w:sz="4" w:space="0" w:color="000000"/>
            </w:tcBorders>
            <w:shd w:val="clear" w:color="auto" w:fill="auto"/>
          </w:tcPr>
          <w:p w14:paraId="6AC585D2" w14:textId="77777777" w:rsidR="00BB35EF" w:rsidRPr="00131A9D" w:rsidRDefault="00BB35EF" w:rsidP="007C18F3">
            <w:pPr>
              <w:spacing w:line="259" w:lineRule="auto"/>
              <w:ind w:left="2"/>
              <w:rPr>
                <w:rFonts w:ascii="Calibri" w:hAnsi="Calibri"/>
                <w:sz w:val="22"/>
                <w:szCs w:val="22"/>
              </w:rPr>
            </w:pPr>
            <w:r w:rsidRPr="00131A9D">
              <w:rPr>
                <w:rFonts w:ascii="Calibri" w:hAnsi="Calibri"/>
                <w:sz w:val="22"/>
                <w:szCs w:val="22"/>
              </w:rPr>
              <w:t xml:space="preserve"> </w:t>
            </w:r>
          </w:p>
        </w:tc>
        <w:tc>
          <w:tcPr>
            <w:tcW w:w="394" w:type="dxa"/>
            <w:tcBorders>
              <w:top w:val="single" w:sz="4" w:space="0" w:color="BFBFBF"/>
              <w:left w:val="single" w:sz="4" w:space="0" w:color="000000"/>
              <w:bottom w:val="single" w:sz="4" w:space="0" w:color="BFBFBF"/>
              <w:right w:val="single" w:sz="4" w:space="0" w:color="000000"/>
            </w:tcBorders>
            <w:shd w:val="clear" w:color="auto" w:fill="auto"/>
          </w:tcPr>
          <w:p w14:paraId="36ABBE67" w14:textId="77777777" w:rsidR="00BB35EF" w:rsidRPr="00131A9D" w:rsidRDefault="00BB35EF" w:rsidP="007C18F3">
            <w:pPr>
              <w:spacing w:line="259" w:lineRule="auto"/>
              <w:ind w:left="2"/>
              <w:rPr>
                <w:rFonts w:ascii="Calibri" w:hAnsi="Calibri"/>
                <w:sz w:val="22"/>
                <w:szCs w:val="22"/>
              </w:rPr>
            </w:pPr>
            <w:r w:rsidRPr="00131A9D">
              <w:rPr>
                <w:rFonts w:ascii="Calibri" w:hAnsi="Calibri"/>
                <w:sz w:val="22"/>
                <w:szCs w:val="22"/>
              </w:rPr>
              <w:t xml:space="preserve">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75B44BA8" w14:textId="77777777" w:rsidR="00BB35EF" w:rsidRPr="00131A9D" w:rsidRDefault="00BB35EF" w:rsidP="007C18F3">
            <w:pPr>
              <w:spacing w:line="259" w:lineRule="auto"/>
              <w:ind w:left="2"/>
              <w:rPr>
                <w:rFonts w:ascii="Calibri" w:hAnsi="Calibri"/>
                <w:sz w:val="22"/>
                <w:szCs w:val="22"/>
              </w:rPr>
            </w:pPr>
            <w:r w:rsidRPr="00131A9D">
              <w:rPr>
                <w:rFonts w:ascii="Calibri" w:hAnsi="Calibri"/>
                <w:sz w:val="22"/>
                <w:szCs w:val="22"/>
              </w:rPr>
              <w:t xml:space="preserve"> </w:t>
            </w:r>
          </w:p>
        </w:tc>
      </w:tr>
      <w:tr w:rsidR="00BB35EF" w14:paraId="570C2553" w14:textId="77777777" w:rsidTr="007C18F3">
        <w:trPr>
          <w:trHeight w:val="331"/>
        </w:trPr>
        <w:tc>
          <w:tcPr>
            <w:tcW w:w="3416" w:type="dxa"/>
            <w:tcBorders>
              <w:top w:val="single" w:sz="4" w:space="0" w:color="000000"/>
              <w:left w:val="single" w:sz="4" w:space="0" w:color="BFBFBF"/>
              <w:bottom w:val="single" w:sz="4" w:space="0" w:color="BFBFBF"/>
              <w:right w:val="single" w:sz="4" w:space="0" w:color="BFBFBF"/>
            </w:tcBorders>
            <w:shd w:val="clear" w:color="auto" w:fill="auto"/>
          </w:tcPr>
          <w:p w14:paraId="1DF4A718"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NAME </w:t>
            </w:r>
          </w:p>
        </w:tc>
        <w:tc>
          <w:tcPr>
            <w:tcW w:w="502" w:type="dxa"/>
            <w:tcBorders>
              <w:top w:val="single" w:sz="4" w:space="0" w:color="BFBFBF"/>
              <w:left w:val="single" w:sz="4" w:space="0" w:color="BFBFBF"/>
              <w:bottom w:val="single" w:sz="4" w:space="0" w:color="BFBFBF"/>
              <w:right w:val="single" w:sz="4" w:space="0" w:color="BFBFBF"/>
            </w:tcBorders>
            <w:shd w:val="clear" w:color="auto" w:fill="auto"/>
          </w:tcPr>
          <w:p w14:paraId="4DBB0DE6" w14:textId="77777777" w:rsidR="00BB35EF" w:rsidRPr="00131A9D" w:rsidRDefault="00BB35EF" w:rsidP="007C18F3">
            <w:pPr>
              <w:spacing w:line="259" w:lineRule="auto"/>
              <w:rPr>
                <w:rFonts w:ascii="Calibri" w:hAnsi="Calibri"/>
                <w:sz w:val="22"/>
                <w:szCs w:val="22"/>
              </w:rPr>
            </w:pPr>
            <w:r w:rsidRPr="00131A9D">
              <w:rPr>
                <w:rFonts w:ascii="Calibri" w:eastAsia="Arial" w:hAnsi="Calibri" w:cs="Arial"/>
                <w:b/>
                <w:sz w:val="22"/>
                <w:szCs w:val="22"/>
              </w:rPr>
              <w:t xml:space="preserve"> </w:t>
            </w:r>
          </w:p>
        </w:tc>
        <w:tc>
          <w:tcPr>
            <w:tcW w:w="2616" w:type="dxa"/>
            <w:tcBorders>
              <w:top w:val="single" w:sz="4" w:space="0" w:color="000000"/>
              <w:left w:val="single" w:sz="4" w:space="0" w:color="BFBFBF"/>
              <w:bottom w:val="single" w:sz="4" w:space="0" w:color="BFBFBF"/>
              <w:right w:val="single" w:sz="4" w:space="0" w:color="BFBFBF"/>
            </w:tcBorders>
            <w:shd w:val="clear" w:color="auto" w:fill="auto"/>
          </w:tcPr>
          <w:p w14:paraId="1C1103A7"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SIGNATURE </w:t>
            </w:r>
          </w:p>
        </w:tc>
        <w:tc>
          <w:tcPr>
            <w:tcW w:w="394" w:type="dxa"/>
            <w:tcBorders>
              <w:top w:val="single" w:sz="4" w:space="0" w:color="BFBFBF"/>
              <w:left w:val="single" w:sz="4" w:space="0" w:color="BFBFBF"/>
              <w:bottom w:val="single" w:sz="4" w:space="0" w:color="BFBFBF"/>
              <w:right w:val="single" w:sz="4" w:space="0" w:color="BFBFBF"/>
            </w:tcBorders>
            <w:shd w:val="clear" w:color="auto" w:fill="auto"/>
          </w:tcPr>
          <w:p w14:paraId="53C5E200"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 </w:t>
            </w:r>
          </w:p>
        </w:tc>
        <w:tc>
          <w:tcPr>
            <w:tcW w:w="2300" w:type="dxa"/>
            <w:tcBorders>
              <w:top w:val="single" w:sz="4" w:space="0" w:color="000000"/>
              <w:left w:val="single" w:sz="4" w:space="0" w:color="BFBFBF"/>
              <w:bottom w:val="single" w:sz="4" w:space="0" w:color="BFBFBF"/>
              <w:right w:val="single" w:sz="4" w:space="0" w:color="BFBFBF"/>
            </w:tcBorders>
            <w:shd w:val="clear" w:color="auto" w:fill="auto"/>
          </w:tcPr>
          <w:p w14:paraId="697C0D03" w14:textId="77777777" w:rsidR="00BB35EF" w:rsidRPr="00131A9D" w:rsidRDefault="00BB35EF" w:rsidP="007C18F3">
            <w:pPr>
              <w:spacing w:line="259" w:lineRule="auto"/>
              <w:ind w:left="2"/>
              <w:rPr>
                <w:rFonts w:ascii="Calibri" w:hAnsi="Calibri"/>
                <w:sz w:val="22"/>
                <w:szCs w:val="22"/>
              </w:rPr>
            </w:pPr>
            <w:r w:rsidRPr="00131A9D">
              <w:rPr>
                <w:rFonts w:ascii="Calibri" w:eastAsia="Arial" w:hAnsi="Calibri" w:cs="Arial"/>
                <w:b/>
                <w:sz w:val="22"/>
                <w:szCs w:val="22"/>
              </w:rPr>
              <w:t xml:space="preserve">DATE </w:t>
            </w:r>
          </w:p>
        </w:tc>
      </w:tr>
      <w:bookmarkEnd w:id="104"/>
    </w:tbl>
    <w:p w14:paraId="7DDCC5CE" w14:textId="168585FE" w:rsidR="00822D4E" w:rsidRPr="00CD5AF5" w:rsidRDefault="00822D4E">
      <w:pPr>
        <w:widowControl/>
        <w:jc w:val="left"/>
        <w:textAlignment w:val="auto"/>
        <w:rPr>
          <w:rFonts w:ascii="Arial" w:hAnsi="Arial" w:cs="Arial"/>
          <w:lang w:val="en-US"/>
        </w:rPr>
      </w:pPr>
    </w:p>
    <w:sectPr w:rsidR="00822D4E" w:rsidRPr="00CD5AF5" w:rsidSect="00913DB4">
      <w:footerReference w:type="default" r:id="rId38"/>
      <w:footnotePr>
        <w:pos w:val="beneathText"/>
      </w:footnotePr>
      <w:pgSz w:w="11905" w:h="16837"/>
      <w:pgMar w:top="1814" w:right="1134" w:bottom="1440" w:left="1247" w:header="68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C0257" w14:textId="77777777" w:rsidR="003A5B39" w:rsidRDefault="003A5B39">
      <w:r>
        <w:separator/>
      </w:r>
    </w:p>
  </w:endnote>
  <w:endnote w:type="continuationSeparator" w:id="0">
    <w:p w14:paraId="1811492E" w14:textId="77777777" w:rsidR="003A5B39" w:rsidRDefault="003A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F">
    <w:charset w:val="00"/>
    <w:family w:val="auto"/>
    <w:pitch w:val="variable"/>
  </w:font>
  <w:font w:name="Tahoma">
    <w:panose1 w:val="020B0604030504040204"/>
    <w:charset w:val="00"/>
    <w:family w:val="swiss"/>
    <w:pitch w:val="variable"/>
    <w:sig w:usb0="E1002EFF" w:usb1="C000605B" w:usb2="00000029" w:usb3="00000000" w:csb0="000101FF" w:csb1="00000000"/>
  </w:font>
  <w:font w:name="OpenSymbol">
    <w:altName w:val="Courier New"/>
    <w:charset w:val="00"/>
    <w:family w:val="auto"/>
    <w:pitch w:val="variable"/>
    <w:sig w:usb0="00000003" w:usb1="1001ECEA"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9F352" w14:textId="77777777" w:rsidR="00A664EB" w:rsidRPr="008C0C26" w:rsidRDefault="00A664EB" w:rsidP="00E34F8A">
    <w:r>
      <w:fldChar w:fldCharType="begin"/>
    </w:r>
    <w:r>
      <w:instrText xml:space="preserve"> PAGE   \* MERGEFORMAT </w:instrText>
    </w:r>
    <w:r>
      <w:fldChar w:fldCharType="separate"/>
    </w:r>
    <w:r w:rsidR="00C2388B">
      <w:rPr>
        <w:noProof/>
      </w:rPr>
      <w:t>5</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Name of Bidder…………………………..</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4D6F" w14:textId="77777777" w:rsidR="00A664EB" w:rsidRDefault="00A664EB" w:rsidP="00D32C79"/>
  <w:p w14:paraId="6F036FFE" w14:textId="77777777" w:rsidR="00A664EB" w:rsidRPr="00D32C79" w:rsidRDefault="00A664EB" w:rsidP="00D32C79">
    <w:r w:rsidRPr="00D32C79">
      <w:fldChar w:fldCharType="begin"/>
    </w:r>
    <w:r w:rsidRPr="00D32C79">
      <w:instrText xml:space="preserve"> PAGE   \* MERGEFORMAT </w:instrText>
    </w:r>
    <w:r w:rsidRPr="00D32C79">
      <w:fldChar w:fldCharType="separate"/>
    </w:r>
    <w:r w:rsidR="00C2388B">
      <w:rPr>
        <w:noProof/>
      </w:rPr>
      <w:t>204</w:t>
    </w:r>
    <w:r w:rsidRPr="00D32C79">
      <w:fldChar w:fldCharType="end"/>
    </w:r>
    <w:r>
      <w:tab/>
    </w:r>
    <w:r>
      <w:tab/>
    </w:r>
    <w:r>
      <w:tab/>
    </w:r>
    <w:r>
      <w:tab/>
    </w:r>
    <w:r>
      <w:tab/>
    </w:r>
    <w:r>
      <w:tab/>
    </w:r>
    <w:r>
      <w:tab/>
    </w:r>
    <w:r>
      <w:tab/>
    </w:r>
    <w:r>
      <w:tab/>
    </w:r>
    <w:r w:rsidRPr="00D32C79">
      <w:t>Name of Bidder…………………………..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7DD6" w14:textId="77777777" w:rsidR="00A664EB" w:rsidRPr="00D32C79" w:rsidRDefault="00A664EB" w:rsidP="00D32C79"/>
  <w:p w14:paraId="56A36D3B" w14:textId="77777777" w:rsidR="00A664EB" w:rsidRPr="00D32C79" w:rsidRDefault="00A664EB" w:rsidP="00D32C79">
    <w:r w:rsidRPr="00D32C79">
      <w:fldChar w:fldCharType="begin"/>
    </w:r>
    <w:r w:rsidRPr="00D32C79">
      <w:instrText xml:space="preserve"> PAGE   \* MERGEFORMAT </w:instrText>
    </w:r>
    <w:r w:rsidRPr="00D32C79">
      <w:fldChar w:fldCharType="separate"/>
    </w:r>
    <w:r w:rsidR="00C2388B">
      <w:rPr>
        <w:noProof/>
      </w:rPr>
      <w:t>22</w:t>
    </w:r>
    <w:r w:rsidRPr="00D32C79">
      <w:fldChar w:fldCharType="end"/>
    </w:r>
    <w:r w:rsidRPr="00D32C79">
      <w:tab/>
    </w:r>
    <w:r w:rsidRPr="00D32C79">
      <w:tab/>
    </w:r>
    <w:r>
      <w:tab/>
    </w:r>
    <w:r>
      <w:tab/>
    </w:r>
    <w:r>
      <w:tab/>
    </w:r>
    <w:r>
      <w:tab/>
    </w:r>
    <w:r>
      <w:tab/>
    </w:r>
    <w:r>
      <w:tab/>
    </w:r>
    <w:r>
      <w:tab/>
    </w:r>
    <w:r w:rsidRPr="00D32C79">
      <w:t>Name of Bidder…………………………..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17BD" w14:textId="77777777" w:rsidR="00A664EB" w:rsidRDefault="00A664EB">
    <w:pPr>
      <w:tabs>
        <w:tab w:val="right" w:pos="9642"/>
      </w:tabs>
    </w:pPr>
    <w:r>
      <w:t xml:space="preserve"> </w:t>
    </w:r>
    <w:r>
      <w:tab/>
      <w:t>T-</w:t>
    </w: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6B81" w14:textId="77777777" w:rsidR="00A664EB" w:rsidRDefault="00A664EB">
    <w:pPr>
      <w:tabs>
        <w:tab w:val="right" w:pos="9642"/>
      </w:tabs>
    </w:pPr>
    <w:r>
      <w:t xml:space="preserve"> </w:t>
    </w:r>
    <w:r>
      <w:tab/>
      <w:t>T-</w:t>
    </w:r>
    <w:r>
      <w:fldChar w:fldCharType="begin"/>
    </w:r>
    <w:r>
      <w:instrText xml:space="preserve"> PAGE   \* MERGEFORMAT </w:instrText>
    </w:r>
    <w:r>
      <w:fldChar w:fldCharType="separate"/>
    </w:r>
    <w:r>
      <w:rPr>
        <w:noProof/>
      </w:rPr>
      <w:t>33</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62AA" w14:textId="77777777" w:rsidR="00A664EB" w:rsidRDefault="00A664EB">
    <w:pPr>
      <w:tabs>
        <w:tab w:val="right" w:pos="9642"/>
      </w:tabs>
    </w:pPr>
    <w:r>
      <w:t xml:space="preserve"> </w:t>
    </w:r>
    <w:r>
      <w:tab/>
      <w:t>T-</w:t>
    </w:r>
    <w:r>
      <w:fldChar w:fldCharType="begin"/>
    </w:r>
    <w:r>
      <w:instrText xml:space="preserve"> PAGE   \* MERGEFORMAT </w:instrText>
    </w:r>
    <w:r>
      <w:fldChar w:fldCharType="separate"/>
    </w:r>
    <w:r>
      <w:t>1</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7D92E" w14:textId="77777777" w:rsidR="00A664EB" w:rsidRDefault="00A664EB">
    <w:pPr>
      <w:tabs>
        <w:tab w:val="right" w:pos="9642"/>
      </w:tabs>
    </w:pPr>
    <w:r>
      <w:t xml:space="preserve"> </w:t>
    </w:r>
    <w:r>
      <w:tab/>
      <w:t>T-</w:t>
    </w:r>
    <w:r>
      <w:fldChar w:fldCharType="begin"/>
    </w:r>
    <w:r>
      <w:instrText xml:space="preserve"> PAGE   \* MERGEFORMAT </w:instrText>
    </w:r>
    <w:r>
      <w:fldChar w:fldCharType="separate"/>
    </w:r>
    <w:r>
      <w:rPr>
        <w:noProof/>
      </w:rPr>
      <w:t>22</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221CD" w14:textId="77777777" w:rsidR="00A664EB" w:rsidRPr="00D32C79" w:rsidRDefault="00A664EB" w:rsidP="00D32C79"/>
  <w:p w14:paraId="3A17845F" w14:textId="77777777" w:rsidR="00A664EB" w:rsidRPr="00D32C79" w:rsidRDefault="00A664EB" w:rsidP="00D32C79">
    <w:r w:rsidRPr="00D32C79">
      <w:fldChar w:fldCharType="begin"/>
    </w:r>
    <w:r w:rsidRPr="00D32C79">
      <w:instrText xml:space="preserve"> PAGE   \* MERGEFORMAT </w:instrText>
    </w:r>
    <w:r w:rsidRPr="00D32C79">
      <w:fldChar w:fldCharType="separate"/>
    </w:r>
    <w:r w:rsidR="00C2388B">
      <w:rPr>
        <w:noProof/>
      </w:rPr>
      <w:t>163</w:t>
    </w:r>
    <w:r w:rsidRPr="00D32C79">
      <w:fldChar w:fldCharType="end"/>
    </w:r>
    <w:r w:rsidRPr="00D32C79">
      <w:tab/>
    </w:r>
    <w:r w:rsidRPr="00D32C79">
      <w:tab/>
    </w:r>
    <w:r>
      <w:tab/>
    </w:r>
    <w:r>
      <w:tab/>
    </w:r>
    <w:r>
      <w:tab/>
    </w:r>
    <w:r>
      <w:tab/>
    </w:r>
    <w:r>
      <w:tab/>
    </w:r>
    <w:r>
      <w:tab/>
    </w:r>
    <w:r>
      <w:tab/>
    </w:r>
    <w:r w:rsidRPr="00D32C79">
      <w:t>Name of Bidder…………………………..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AB49" w14:textId="77777777" w:rsidR="00A664EB" w:rsidRDefault="00A664EB">
    <w:pPr>
      <w:tabs>
        <w:tab w:val="right" w:pos="9637"/>
      </w:tabs>
      <w:ind w:right="-3"/>
    </w:pPr>
    <w:r>
      <w:t xml:space="preserve"> </w:t>
    </w:r>
    <w:r>
      <w:tab/>
      <w:t>T-</w:t>
    </w:r>
    <w:r>
      <w:fldChar w:fldCharType="begin"/>
    </w:r>
    <w:r>
      <w:instrText xml:space="preserve"> PAGE   \* MERGEFORMAT </w:instrText>
    </w:r>
    <w:r>
      <w:fldChar w:fldCharType="separate"/>
    </w:r>
    <w:r>
      <w:t>1</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05FF" w14:textId="77777777" w:rsidR="00A664EB" w:rsidRDefault="00A664EB">
    <w:pPr>
      <w:tabs>
        <w:tab w:val="right" w:pos="9637"/>
      </w:tabs>
      <w:ind w:right="-3"/>
    </w:pPr>
    <w:r>
      <w:t xml:space="preserve"> </w:t>
    </w:r>
    <w:r>
      <w:tab/>
      <w:t>T-</w:t>
    </w:r>
    <w:r>
      <w:fldChar w:fldCharType="begin"/>
    </w:r>
    <w:r>
      <w:instrText xml:space="preserve"> PAGE   \* MERGEFORMAT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B776" w14:textId="77777777" w:rsidR="003A5B39" w:rsidRDefault="003A5B39">
      <w:r>
        <w:separator/>
      </w:r>
    </w:p>
  </w:footnote>
  <w:footnote w:type="continuationSeparator" w:id="0">
    <w:p w14:paraId="3C8BAC3C" w14:textId="77777777" w:rsidR="003A5B39" w:rsidRDefault="003A5B39">
      <w:r>
        <w:continuationSeparator/>
      </w:r>
    </w:p>
  </w:footnote>
  <w:footnote w:id="1">
    <w:p w14:paraId="2574ECD3" w14:textId="77777777" w:rsidR="00A664EB" w:rsidRDefault="00A664EB" w:rsidP="0066343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1AE1DF1" w14:textId="77777777" w:rsidR="00A664EB" w:rsidRDefault="00A664EB" w:rsidP="0066343A">
      <w:pPr>
        <w:pStyle w:val="FootnoteText"/>
      </w:pPr>
    </w:p>
    <w:p w14:paraId="5FBF5E5F" w14:textId="77777777" w:rsidR="00A664EB" w:rsidRDefault="00A664EB" w:rsidP="0066343A">
      <w:pPr>
        <w:pStyle w:val="FootnoteText"/>
      </w:pPr>
    </w:p>
  </w:footnote>
  <w:footnote w:id="2">
    <w:p w14:paraId="4B9448B7" w14:textId="77777777" w:rsidR="00A664EB" w:rsidRPr="00612AD4" w:rsidRDefault="00A664EB" w:rsidP="0066343A">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36D2" w14:textId="77777777" w:rsidR="00A664EB" w:rsidRDefault="00A664EB" w:rsidP="00C017B7">
    <w:pPr>
      <w:tabs>
        <w:tab w:val="left" w:pos="6630"/>
      </w:tabs>
      <w:rPr>
        <w:rFonts w:ascii="Arial Narrow" w:hAnsi="Arial Narrow" w:cs="Arial"/>
        <w:sz w:val="16"/>
        <w:szCs w:val="16"/>
      </w:rPr>
    </w:pPr>
    <w:r>
      <w:rPr>
        <w:noProof/>
        <w:lang w:eastAsia="en-ZA" w:bidi="ar-SA"/>
      </w:rPr>
      <w:drawing>
        <wp:anchor distT="0" distB="0" distL="114300" distR="114300" simplePos="0" relativeHeight="251659264" behindDoc="1" locked="0" layoutInCell="1" allowOverlap="1" wp14:anchorId="5F1A68CA" wp14:editId="133304AC">
          <wp:simplePos x="0" y="0"/>
          <wp:positionH relativeFrom="column">
            <wp:posOffset>1667722</wp:posOffset>
          </wp:positionH>
          <wp:positionV relativeFrom="paragraph">
            <wp:posOffset>-381000</wp:posOffset>
          </wp:positionV>
          <wp:extent cx="2714400" cy="723600"/>
          <wp:effectExtent l="0" t="0" r="0" b="635"/>
          <wp:wrapNone/>
          <wp:docPr id="487897112" name="Picture 487897112" descr="Description: Dep-Agriculture-logo-Colour-[Converte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Agriculture-logo-Colour-[Converted]-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400" cy="72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sz w:val="16"/>
        <w:szCs w:val="16"/>
      </w:rPr>
      <w:tab/>
    </w:r>
  </w:p>
  <w:p w14:paraId="11960410" w14:textId="77777777" w:rsidR="00A664EB" w:rsidRDefault="00A664EB" w:rsidP="00711438">
    <w:pPr>
      <w:rPr>
        <w:rFonts w:ascii="Arial Narrow" w:hAnsi="Arial Narrow" w:cs="Arial"/>
        <w:sz w:val="16"/>
        <w:szCs w:val="16"/>
      </w:rPr>
    </w:pPr>
  </w:p>
  <w:p w14:paraId="43269142" w14:textId="77777777" w:rsidR="00A664EB" w:rsidRDefault="00A664EB" w:rsidP="00711438">
    <w:pPr>
      <w:rPr>
        <w:rFonts w:ascii="Arial Narrow" w:hAnsi="Arial Narrow" w:cs="Arial"/>
        <w:sz w:val="16"/>
        <w:szCs w:val="16"/>
      </w:rPr>
    </w:pPr>
  </w:p>
  <w:p w14:paraId="399F7AB3" w14:textId="6AF5BB82" w:rsidR="00A664EB" w:rsidRDefault="00A664EB" w:rsidP="00D32C79">
    <w:pPr>
      <w:rPr>
        <w:sz w:val="16"/>
        <w:szCs w:val="16"/>
      </w:rPr>
    </w:pPr>
    <w:r w:rsidRPr="00D32C79">
      <w:rPr>
        <w:sz w:val="16"/>
        <w:szCs w:val="16"/>
      </w:rPr>
      <w:t>DARD/</w:t>
    </w:r>
    <w:r>
      <w:rPr>
        <w:sz w:val="16"/>
        <w:szCs w:val="16"/>
      </w:rPr>
      <w:t>RFT 02/2023</w:t>
    </w:r>
    <w:r w:rsidRPr="00D32C79">
      <w:rPr>
        <w:sz w:val="16"/>
        <w:szCs w:val="16"/>
      </w:rPr>
      <w:t xml:space="preserve">: </w:t>
    </w:r>
    <w:r w:rsidRPr="008E0EB7">
      <w:rPr>
        <w:sz w:val="16"/>
        <w:szCs w:val="16"/>
      </w:rPr>
      <w:t>APPOINTMENT OF A PANEL OF SERVICE PROVIDERS FOR THE FREE STATE DEPARTMENT OF AGRICULTURE AND RURAL DEVELOPMENT FOR A PERIOD OF THREE YEARS</w:t>
    </w:r>
  </w:p>
  <w:p w14:paraId="36330A2E" w14:textId="77777777" w:rsidR="00A664EB" w:rsidRPr="00227F4A" w:rsidRDefault="00A664EB" w:rsidP="00D32C79">
    <w:pPr>
      <w:rPr>
        <w:rFonts w:ascii="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0CE4" w14:textId="77777777" w:rsidR="00A664EB" w:rsidRDefault="00A664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4DB0" w14:textId="77777777" w:rsidR="00A664EB" w:rsidRDefault="00A664E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8537" w14:textId="77777777" w:rsidR="00A664EB" w:rsidRDefault="00A664E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9BEA6" w14:textId="77777777" w:rsidR="00A664EB" w:rsidRDefault="00A664E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444A" w14:textId="77777777" w:rsidR="00A664EB" w:rsidRDefault="00A664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DE350C"/>
    <w:lvl w:ilvl="0">
      <w:start w:val="1"/>
      <w:numFmt w:val="decimal"/>
      <w:pStyle w:val="Heading1"/>
      <w:lvlText w:val="%1"/>
      <w:lvlJc w:val="left"/>
      <w:pPr>
        <w:ind w:left="432" w:hanging="432"/>
      </w:pPr>
      <w:rPr>
        <w:sz w:val="24"/>
        <w:szCs w:val="24"/>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430" w:hanging="720"/>
      </w:pPr>
      <w:rPr>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0000002"/>
    <w:multiLevelType w:val="multilevel"/>
    <w:tmpl w:val="00000002"/>
    <w:name w:val="WWNum2"/>
    <w:lvl w:ilvl="0">
      <w:start w:val="1"/>
      <w:numFmt w:val="decimal"/>
      <w:suff w:val="nothing"/>
      <w:lvlText w:val="%1."/>
      <w:lvlJc w:val="left"/>
      <w:pPr>
        <w:tabs>
          <w:tab w:val="num" w:pos="0"/>
        </w:tabs>
        <w:ind w:left="0" w:firstLine="0"/>
      </w:pPr>
      <w:rPr>
        <w:rFonts w:cs="Times New Roman"/>
        <w:b/>
        <w:bCs/>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00000003"/>
    <w:multiLevelType w:val="multilevel"/>
    <w:tmpl w:val="00000003"/>
    <w:name w:val="WWNum8"/>
    <w:lvl w:ilvl="0">
      <w:start w:val="1"/>
      <w:numFmt w:val="bullet"/>
      <w:suff w:val="nothing"/>
      <w:lvlText w:val=""/>
      <w:lvlJc w:val="left"/>
      <w:pPr>
        <w:tabs>
          <w:tab w:val="num" w:pos="0"/>
        </w:tabs>
        <w:ind w:left="0" w:firstLine="0"/>
      </w:pPr>
      <w:rPr>
        <w:rFonts w:ascii="Symbol" w:hAnsi="Symbol"/>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name w:val="WWNum10"/>
    <w:lvl w:ilvl="0">
      <w:start w:val="1"/>
      <w:numFmt w:val="decimal"/>
      <w:suff w:val="nothing"/>
      <w:lvlText w:val="%1."/>
      <w:lvlJc w:val="left"/>
      <w:pPr>
        <w:tabs>
          <w:tab w:val="num" w:pos="0"/>
        </w:tabs>
        <w:ind w:left="0" w:firstLine="0"/>
      </w:pPr>
      <w:rPr>
        <w:rFonts w:cs="Times New Roman"/>
        <w:b/>
        <w:bCs/>
      </w:rPr>
    </w:lvl>
    <w:lvl w:ilvl="1">
      <w:start w:val="1"/>
      <w:numFmt w:val="decimal"/>
      <w:suff w:val="nothing"/>
      <w:lvlText w:val="%1.%2"/>
      <w:lvlJc w:val="left"/>
      <w:pPr>
        <w:tabs>
          <w:tab w:val="num" w:pos="0"/>
        </w:tabs>
        <w:ind w:left="0" w:firstLine="0"/>
      </w:pPr>
      <w:rPr>
        <w:rFonts w:cs="Times New Roman"/>
        <w:b/>
        <w:bCs/>
      </w:rPr>
    </w:lvl>
    <w:lvl w:ilvl="2">
      <w:start w:val="1"/>
      <w:numFmt w:val="decimal"/>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decimal"/>
      <w:suff w:val="nothing"/>
      <w:lvlText w:val="%1.%2.%3.%4.%5"/>
      <w:lvlJc w:val="left"/>
      <w:pPr>
        <w:tabs>
          <w:tab w:val="num" w:pos="0"/>
        </w:tabs>
        <w:ind w:left="0" w:firstLine="0"/>
      </w:pPr>
      <w:rPr>
        <w:rFonts w:cs="Times New Roman"/>
        <w:b/>
        <w:bCs/>
      </w:rPr>
    </w:lvl>
    <w:lvl w:ilvl="5">
      <w:start w:val="1"/>
      <w:numFmt w:val="decimal"/>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decimal"/>
      <w:suff w:val="nothing"/>
      <w:lvlText w:val="%1.%2.%3.%4.%5.%6.%7.%8"/>
      <w:lvlJc w:val="left"/>
      <w:pPr>
        <w:tabs>
          <w:tab w:val="num" w:pos="0"/>
        </w:tabs>
        <w:ind w:left="0" w:firstLine="0"/>
      </w:pPr>
      <w:rPr>
        <w:rFonts w:cs="Times New Roman"/>
        <w:b/>
        <w:bCs/>
      </w:rPr>
    </w:lvl>
    <w:lvl w:ilvl="8">
      <w:start w:val="1"/>
      <w:numFmt w:val="decimal"/>
      <w:suff w:val="nothing"/>
      <w:lvlText w:val="%1.%2.%3.%4.%5.%6.%7.%8.%9"/>
      <w:lvlJc w:val="left"/>
      <w:pPr>
        <w:tabs>
          <w:tab w:val="num" w:pos="0"/>
        </w:tabs>
        <w:ind w:left="0" w:firstLine="0"/>
      </w:pPr>
      <w:rPr>
        <w:rFonts w:cs="Times New Roman"/>
        <w:b/>
        <w:bCs/>
      </w:rPr>
    </w:lvl>
  </w:abstractNum>
  <w:abstractNum w:abstractNumId="4" w15:restartNumberingAfterBreak="0">
    <w:nsid w:val="00000005"/>
    <w:multiLevelType w:val="multilevel"/>
    <w:tmpl w:val="00000005"/>
    <w:name w:val="WWNum12"/>
    <w:lvl w:ilvl="0">
      <w:start w:val="1"/>
      <w:numFmt w:val="bullet"/>
      <w:suff w:val="nothing"/>
      <w:lvlText w:val="-"/>
      <w:lvlJc w:val="left"/>
      <w:pPr>
        <w:tabs>
          <w:tab w:val="num" w:pos="0"/>
        </w:tabs>
        <w:ind w:left="0" w:firstLine="0"/>
      </w:pPr>
      <w:rPr>
        <w:rFonts w:ascii="Times New Roman" w:hAnsi="Times New Roman"/>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 w15:restartNumberingAfterBreak="0">
    <w:nsid w:val="00000006"/>
    <w:multiLevelType w:val="multilevel"/>
    <w:tmpl w:val="00000006"/>
    <w:name w:val="WWNum14"/>
    <w:lvl w:ilvl="0">
      <w:start w:val="1"/>
      <w:numFmt w:val="lowerRoman"/>
      <w:suff w:val="nothing"/>
      <w:lvlText w:val="(%1)"/>
      <w:lvlJc w:val="left"/>
      <w:pPr>
        <w:tabs>
          <w:tab w:val="num" w:pos="0"/>
        </w:tabs>
        <w:ind w:left="0" w:firstLine="0"/>
      </w:pPr>
      <w:rPr>
        <w:rFonts w:cs="Times New Roman"/>
        <w:b/>
        <w:bCs/>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6" w15:restartNumberingAfterBreak="0">
    <w:nsid w:val="00000007"/>
    <w:multiLevelType w:val="multilevel"/>
    <w:tmpl w:val="00000007"/>
    <w:name w:val="WWNum16"/>
    <w:lvl w:ilvl="0">
      <w:start w:val="1"/>
      <w:numFmt w:val="decimal"/>
      <w:suff w:val="nothing"/>
      <w:lvlText w:val="%1."/>
      <w:lvlJc w:val="left"/>
      <w:pPr>
        <w:tabs>
          <w:tab w:val="num" w:pos="0"/>
        </w:tabs>
        <w:ind w:left="0" w:firstLine="0"/>
      </w:pPr>
      <w:rPr>
        <w:rFonts w:cs="Times New Roman"/>
        <w:b/>
        <w:bCs/>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7" w15:restartNumberingAfterBreak="0">
    <w:nsid w:val="00000008"/>
    <w:multiLevelType w:val="multilevel"/>
    <w:tmpl w:val="00000008"/>
    <w:name w:val="WWNum17"/>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8" w15:restartNumberingAfterBreak="0">
    <w:nsid w:val="00000009"/>
    <w:multiLevelType w:val="multilevel"/>
    <w:tmpl w:val="00000009"/>
    <w:name w:val="WWNum18"/>
    <w:lvl w:ilvl="0">
      <w:start w:val="1"/>
      <w:numFmt w:val="decimal"/>
      <w:suff w:val="nothing"/>
      <w:lvlText w:val="%1."/>
      <w:lvlJc w:val="left"/>
      <w:pPr>
        <w:tabs>
          <w:tab w:val="num" w:pos="0"/>
        </w:tabs>
        <w:ind w:left="0" w:firstLine="0"/>
      </w:pPr>
      <w:rPr>
        <w:rFonts w:cs="Times New Roman"/>
        <w:b/>
        <w:bCs/>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9" w15:restartNumberingAfterBreak="0">
    <w:nsid w:val="0000000A"/>
    <w:multiLevelType w:val="multilevel"/>
    <w:tmpl w:val="0000000A"/>
    <w:name w:val="WWNum19"/>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0" w15:restartNumberingAfterBreak="0">
    <w:nsid w:val="0000000B"/>
    <w:multiLevelType w:val="multilevel"/>
    <w:tmpl w:val="0000000B"/>
    <w:name w:val="WWNum20"/>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1" w15:restartNumberingAfterBreak="0">
    <w:nsid w:val="0000000C"/>
    <w:multiLevelType w:val="multilevel"/>
    <w:tmpl w:val="0000000C"/>
    <w:name w:val="WWNum21"/>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2" w15:restartNumberingAfterBreak="0">
    <w:nsid w:val="0000000D"/>
    <w:multiLevelType w:val="multilevel"/>
    <w:tmpl w:val="0000000D"/>
    <w:name w:val="WWNum22"/>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3" w15:restartNumberingAfterBreak="0">
    <w:nsid w:val="0000000E"/>
    <w:multiLevelType w:val="multilevel"/>
    <w:tmpl w:val="0000000E"/>
    <w:name w:val="WWNum23"/>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4" w15:restartNumberingAfterBreak="0">
    <w:nsid w:val="0000000F"/>
    <w:multiLevelType w:val="multilevel"/>
    <w:tmpl w:val="0000000F"/>
    <w:name w:val="WWNum24"/>
    <w:lvl w:ilvl="0">
      <w:start w:val="29"/>
      <w:numFmt w:val="decimal"/>
      <w:suff w:val="nothing"/>
      <w:lvlText w:val="%1."/>
      <w:lvlJc w:val="left"/>
      <w:pPr>
        <w:tabs>
          <w:tab w:val="num" w:pos="0"/>
        </w:tabs>
        <w:ind w:left="0" w:firstLine="0"/>
      </w:pPr>
      <w:rPr>
        <w:rFonts w:cs="Times New Roman"/>
        <w:b/>
        <w:bCs/>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15" w15:restartNumberingAfterBreak="0">
    <w:nsid w:val="00000010"/>
    <w:multiLevelType w:val="multilevel"/>
    <w:tmpl w:val="00000010"/>
    <w:name w:val="WWNum25"/>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6" w15:restartNumberingAfterBreak="0">
    <w:nsid w:val="00000011"/>
    <w:multiLevelType w:val="multilevel"/>
    <w:tmpl w:val="00000011"/>
    <w:name w:val="WWNum26"/>
    <w:lvl w:ilvl="0">
      <w:start w:val="1"/>
      <w:numFmt w:val="bullet"/>
      <w:suff w:val="nothing"/>
      <w:lvlText w:val=""/>
      <w:lvlJc w:val="left"/>
      <w:pPr>
        <w:tabs>
          <w:tab w:val="num" w:pos="0"/>
        </w:tabs>
        <w:ind w:left="0" w:firstLine="0"/>
      </w:pPr>
      <w:rPr>
        <w:rFonts w:ascii="Wingdings" w:hAnsi="Wingdings"/>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7" w15:restartNumberingAfterBreak="0">
    <w:nsid w:val="00000012"/>
    <w:multiLevelType w:val="multilevel"/>
    <w:tmpl w:val="5D0AB94A"/>
    <w:name w:val="WWNum27"/>
    <w:lvl w:ilvl="0">
      <w:start w:val="1"/>
      <w:numFmt w:val="decimal"/>
      <w:lvlText w:val="%1."/>
      <w:lvlJc w:val="left"/>
      <w:pPr>
        <w:tabs>
          <w:tab w:val="num" w:pos="720"/>
        </w:tabs>
        <w:ind w:left="720" w:firstLine="0"/>
      </w:pPr>
    </w:lvl>
    <w:lvl w:ilvl="1">
      <w:start w:val="1"/>
      <w:numFmt w:val="bullet"/>
      <w:suff w:val="nothing"/>
      <w:lvlText w:val="o"/>
      <w:lvlJc w:val="left"/>
      <w:pPr>
        <w:tabs>
          <w:tab w:val="num" w:pos="720"/>
        </w:tabs>
        <w:ind w:left="720" w:firstLine="0"/>
      </w:pPr>
      <w:rPr>
        <w:rFonts w:ascii="Courier New" w:hAnsi="Courier New"/>
      </w:rPr>
    </w:lvl>
    <w:lvl w:ilvl="2">
      <w:start w:val="1"/>
      <w:numFmt w:val="bullet"/>
      <w:suff w:val="nothing"/>
      <w:lvlText w:val=""/>
      <w:lvlJc w:val="left"/>
      <w:pPr>
        <w:tabs>
          <w:tab w:val="num" w:pos="720"/>
        </w:tabs>
        <w:ind w:left="720" w:firstLine="0"/>
      </w:pPr>
      <w:rPr>
        <w:rFonts w:ascii="Wingdings" w:hAnsi="Wingdings"/>
      </w:rPr>
    </w:lvl>
    <w:lvl w:ilvl="3">
      <w:start w:val="1"/>
      <w:numFmt w:val="bullet"/>
      <w:suff w:val="nothing"/>
      <w:lvlText w:val=""/>
      <w:lvlJc w:val="left"/>
      <w:pPr>
        <w:tabs>
          <w:tab w:val="num" w:pos="720"/>
        </w:tabs>
        <w:ind w:left="720" w:firstLine="0"/>
      </w:pPr>
      <w:rPr>
        <w:rFonts w:ascii="Symbol" w:hAnsi="Symbol"/>
      </w:rPr>
    </w:lvl>
    <w:lvl w:ilvl="4">
      <w:start w:val="1"/>
      <w:numFmt w:val="bullet"/>
      <w:suff w:val="nothing"/>
      <w:lvlText w:val="o"/>
      <w:lvlJc w:val="left"/>
      <w:pPr>
        <w:tabs>
          <w:tab w:val="num" w:pos="720"/>
        </w:tabs>
        <w:ind w:left="720" w:firstLine="0"/>
      </w:pPr>
      <w:rPr>
        <w:rFonts w:ascii="Courier New" w:hAnsi="Courier New"/>
      </w:rPr>
    </w:lvl>
    <w:lvl w:ilvl="5">
      <w:start w:val="1"/>
      <w:numFmt w:val="bullet"/>
      <w:suff w:val="nothing"/>
      <w:lvlText w:val=""/>
      <w:lvlJc w:val="left"/>
      <w:pPr>
        <w:tabs>
          <w:tab w:val="num" w:pos="720"/>
        </w:tabs>
        <w:ind w:left="720" w:firstLine="0"/>
      </w:pPr>
      <w:rPr>
        <w:rFonts w:ascii="Wingdings" w:hAnsi="Wingdings"/>
      </w:rPr>
    </w:lvl>
    <w:lvl w:ilvl="6">
      <w:start w:val="1"/>
      <w:numFmt w:val="bullet"/>
      <w:suff w:val="nothing"/>
      <w:lvlText w:val=""/>
      <w:lvlJc w:val="left"/>
      <w:pPr>
        <w:tabs>
          <w:tab w:val="num" w:pos="720"/>
        </w:tabs>
        <w:ind w:left="720" w:firstLine="0"/>
      </w:pPr>
      <w:rPr>
        <w:rFonts w:ascii="Symbol" w:hAnsi="Symbol"/>
      </w:rPr>
    </w:lvl>
    <w:lvl w:ilvl="7">
      <w:start w:val="1"/>
      <w:numFmt w:val="bullet"/>
      <w:suff w:val="nothing"/>
      <w:lvlText w:val="o"/>
      <w:lvlJc w:val="left"/>
      <w:pPr>
        <w:tabs>
          <w:tab w:val="num" w:pos="720"/>
        </w:tabs>
        <w:ind w:left="720" w:firstLine="0"/>
      </w:pPr>
      <w:rPr>
        <w:rFonts w:ascii="Courier New" w:hAnsi="Courier New"/>
      </w:rPr>
    </w:lvl>
    <w:lvl w:ilvl="8">
      <w:start w:val="1"/>
      <w:numFmt w:val="bullet"/>
      <w:suff w:val="nothing"/>
      <w:lvlText w:val=""/>
      <w:lvlJc w:val="left"/>
      <w:pPr>
        <w:tabs>
          <w:tab w:val="num" w:pos="720"/>
        </w:tabs>
        <w:ind w:left="720" w:firstLine="0"/>
      </w:pPr>
      <w:rPr>
        <w:rFonts w:ascii="Wingdings" w:hAnsi="Wingdings"/>
      </w:rPr>
    </w:lvl>
  </w:abstractNum>
  <w:abstractNum w:abstractNumId="18" w15:restartNumberingAfterBreak="0">
    <w:nsid w:val="00000013"/>
    <w:multiLevelType w:val="multilevel"/>
    <w:tmpl w:val="00000013"/>
    <w:name w:val="WWNum28"/>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19" w15:restartNumberingAfterBreak="0">
    <w:nsid w:val="00000014"/>
    <w:multiLevelType w:val="multilevel"/>
    <w:tmpl w:val="00000014"/>
    <w:name w:val="WWNum29"/>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20" w15:restartNumberingAfterBreak="0">
    <w:nsid w:val="00000015"/>
    <w:multiLevelType w:val="multilevel"/>
    <w:tmpl w:val="00000015"/>
    <w:name w:val="WWNum30"/>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21" w15:restartNumberingAfterBreak="0">
    <w:nsid w:val="00000016"/>
    <w:multiLevelType w:val="multilevel"/>
    <w:tmpl w:val="00000016"/>
    <w:name w:val="WWNum31"/>
    <w:lvl w:ilvl="0">
      <w:start w:val="1"/>
      <w:numFmt w:val="lowerLetter"/>
      <w:suff w:val="nothing"/>
      <w:lvlText w:val="%1)"/>
      <w:lvlJc w:val="left"/>
      <w:pPr>
        <w:tabs>
          <w:tab w:val="num" w:pos="0"/>
        </w:tabs>
        <w:ind w:left="0" w:firstLine="0"/>
      </w:pPr>
      <w:rPr>
        <w:rFonts w:cs="Times New Roman"/>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22" w15:restartNumberingAfterBreak="0">
    <w:nsid w:val="00000017"/>
    <w:multiLevelType w:val="multilevel"/>
    <w:tmpl w:val="00000017"/>
    <w:name w:val="WWNum32"/>
    <w:lvl w:ilvl="0">
      <w:start w:val="3"/>
      <w:numFmt w:val="decimal"/>
      <w:suff w:val="nothing"/>
      <w:lvlText w:val="%1"/>
      <w:lvlJc w:val="left"/>
      <w:pPr>
        <w:tabs>
          <w:tab w:val="num" w:pos="0"/>
        </w:tabs>
        <w:ind w:left="0" w:firstLine="0"/>
      </w:pPr>
      <w:rPr>
        <w:rFonts w:cs="Times New Roman"/>
        <w:b/>
        <w:bCs/>
      </w:rPr>
    </w:lvl>
    <w:lvl w:ilvl="1">
      <w:start w:val="6"/>
      <w:numFmt w:val="decimal"/>
      <w:suff w:val="nothing"/>
      <w:lvlText w:val="%1.%2"/>
      <w:lvlJc w:val="left"/>
      <w:pPr>
        <w:tabs>
          <w:tab w:val="num" w:pos="0"/>
        </w:tabs>
        <w:ind w:left="0" w:firstLine="0"/>
      </w:pPr>
      <w:rPr>
        <w:rFonts w:cs="Times New Roman"/>
        <w:b/>
        <w:bCs/>
      </w:rPr>
    </w:lvl>
    <w:lvl w:ilvl="2">
      <w:start w:val="1"/>
      <w:numFmt w:val="decimal"/>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decimal"/>
      <w:suff w:val="nothing"/>
      <w:lvlText w:val="%1.%2.%3.%4.%5"/>
      <w:lvlJc w:val="left"/>
      <w:pPr>
        <w:tabs>
          <w:tab w:val="num" w:pos="0"/>
        </w:tabs>
        <w:ind w:left="0" w:firstLine="0"/>
      </w:pPr>
      <w:rPr>
        <w:rFonts w:cs="Times New Roman"/>
        <w:b/>
        <w:bCs/>
      </w:rPr>
    </w:lvl>
    <w:lvl w:ilvl="5">
      <w:start w:val="1"/>
      <w:numFmt w:val="decimal"/>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decimal"/>
      <w:suff w:val="nothing"/>
      <w:lvlText w:val="%1.%2.%3.%4.%5.%6.%7.%8"/>
      <w:lvlJc w:val="left"/>
      <w:pPr>
        <w:tabs>
          <w:tab w:val="num" w:pos="0"/>
        </w:tabs>
        <w:ind w:left="0" w:firstLine="0"/>
      </w:pPr>
      <w:rPr>
        <w:rFonts w:cs="Times New Roman"/>
        <w:b/>
        <w:bCs/>
      </w:rPr>
    </w:lvl>
    <w:lvl w:ilvl="8">
      <w:start w:val="1"/>
      <w:numFmt w:val="decimal"/>
      <w:suff w:val="nothing"/>
      <w:lvlText w:val="%1.%2.%3.%4.%5.%6.%7.%8.%9"/>
      <w:lvlJc w:val="left"/>
      <w:pPr>
        <w:tabs>
          <w:tab w:val="num" w:pos="0"/>
        </w:tabs>
        <w:ind w:left="0" w:firstLine="0"/>
      </w:pPr>
      <w:rPr>
        <w:rFonts w:cs="Times New Roman"/>
        <w:b/>
        <w:bCs/>
      </w:rPr>
    </w:lvl>
  </w:abstractNum>
  <w:abstractNum w:abstractNumId="23" w15:restartNumberingAfterBreak="0">
    <w:nsid w:val="00000018"/>
    <w:multiLevelType w:val="multilevel"/>
    <w:tmpl w:val="00000018"/>
    <w:name w:val="WWNum34"/>
    <w:lvl w:ilvl="0">
      <w:start w:val="1"/>
      <w:numFmt w:val="lowerLetter"/>
      <w:suff w:val="nothing"/>
      <w:lvlText w:val="%1)"/>
      <w:lvlJc w:val="left"/>
      <w:pPr>
        <w:tabs>
          <w:tab w:val="num" w:pos="0"/>
        </w:tabs>
        <w:ind w:left="0" w:firstLine="0"/>
      </w:pPr>
      <w:rPr>
        <w:rFonts w:cs="Times New Roman"/>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24" w15:restartNumberingAfterBreak="0">
    <w:nsid w:val="00000019"/>
    <w:multiLevelType w:val="multilevel"/>
    <w:tmpl w:val="00000019"/>
    <w:name w:val="WWNum35"/>
    <w:lvl w:ilvl="0">
      <w:start w:val="1"/>
      <w:numFmt w:val="lowerLetter"/>
      <w:suff w:val="nothing"/>
      <w:lvlText w:val="%1)"/>
      <w:lvlJc w:val="left"/>
      <w:pPr>
        <w:tabs>
          <w:tab w:val="num" w:pos="0"/>
        </w:tabs>
        <w:ind w:left="0" w:firstLine="0"/>
      </w:pPr>
      <w:rPr>
        <w:rFonts w:cs="Times New Roman"/>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25" w15:restartNumberingAfterBreak="0">
    <w:nsid w:val="0000001A"/>
    <w:multiLevelType w:val="multilevel"/>
    <w:tmpl w:val="0000001A"/>
    <w:name w:val="WWNum36"/>
    <w:lvl w:ilvl="0">
      <w:start w:val="1"/>
      <w:numFmt w:val="lowerLetter"/>
      <w:suff w:val="nothing"/>
      <w:lvlText w:val="%1)"/>
      <w:lvlJc w:val="left"/>
      <w:pPr>
        <w:tabs>
          <w:tab w:val="num" w:pos="0"/>
        </w:tabs>
        <w:ind w:left="0" w:firstLine="0"/>
      </w:pPr>
      <w:rPr>
        <w:rFonts w:cs="Times New Roman"/>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26" w15:restartNumberingAfterBreak="0">
    <w:nsid w:val="0000001B"/>
    <w:multiLevelType w:val="multilevel"/>
    <w:tmpl w:val="0000001B"/>
    <w:name w:val="WWNum37"/>
    <w:lvl w:ilvl="0">
      <w:start w:val="1"/>
      <w:numFmt w:val="lowerLetter"/>
      <w:suff w:val="nothing"/>
      <w:lvlText w:val="%1)"/>
      <w:lvlJc w:val="left"/>
      <w:pPr>
        <w:tabs>
          <w:tab w:val="num" w:pos="0"/>
        </w:tabs>
        <w:ind w:left="0" w:firstLine="0"/>
      </w:pPr>
      <w:rPr>
        <w:rFonts w:eastAsia="Times New Roman" w:cs="Arial"/>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27" w15:restartNumberingAfterBreak="0">
    <w:nsid w:val="0000001C"/>
    <w:multiLevelType w:val="multilevel"/>
    <w:tmpl w:val="0000001C"/>
    <w:name w:val="WWNum38"/>
    <w:lvl w:ilvl="0">
      <w:start w:val="2"/>
      <w:numFmt w:val="lowerLetter"/>
      <w:suff w:val="nothing"/>
      <w:lvlText w:val="%1)"/>
      <w:lvlJc w:val="left"/>
      <w:pPr>
        <w:tabs>
          <w:tab w:val="num" w:pos="0"/>
        </w:tabs>
        <w:ind w:left="0" w:firstLine="0"/>
      </w:pPr>
      <w:rPr>
        <w:rFonts w:cs="Times New Roman"/>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28" w15:restartNumberingAfterBreak="0">
    <w:nsid w:val="0000001D"/>
    <w:multiLevelType w:val="multilevel"/>
    <w:tmpl w:val="0000001D"/>
    <w:name w:val="WWNum39"/>
    <w:lvl w:ilvl="0">
      <w:start w:val="1"/>
      <w:numFmt w:val="lowerLetter"/>
      <w:suff w:val="nothing"/>
      <w:lvlText w:val="%1)"/>
      <w:lvlJc w:val="left"/>
      <w:pPr>
        <w:tabs>
          <w:tab w:val="num" w:pos="0"/>
        </w:tabs>
        <w:ind w:left="0" w:firstLine="0"/>
      </w:pPr>
      <w:rPr>
        <w:rFonts w:cs="Times New Roman"/>
        <w:b w:val="0"/>
        <w:bCs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29" w15:restartNumberingAfterBreak="0">
    <w:nsid w:val="0000001E"/>
    <w:multiLevelType w:val="multilevel"/>
    <w:tmpl w:val="0000001E"/>
    <w:name w:val="WWNum40"/>
    <w:lvl w:ilvl="0">
      <w:start w:val="4"/>
      <w:numFmt w:val="decimal"/>
      <w:suff w:val="nothing"/>
      <w:lvlText w:val="%1"/>
      <w:lvlJc w:val="left"/>
      <w:pPr>
        <w:tabs>
          <w:tab w:val="num" w:pos="0"/>
        </w:tabs>
        <w:ind w:left="0" w:firstLine="0"/>
      </w:pPr>
      <w:rPr>
        <w:rFonts w:cs="Times New Roman"/>
        <w:b/>
      </w:rPr>
    </w:lvl>
    <w:lvl w:ilvl="1">
      <w:start w:val="6"/>
      <w:numFmt w:val="decimal"/>
      <w:suff w:val="nothing"/>
      <w:lvlText w:val="%1.%2"/>
      <w:lvlJc w:val="left"/>
      <w:pPr>
        <w:tabs>
          <w:tab w:val="num" w:pos="0"/>
        </w:tabs>
        <w:ind w:left="0" w:firstLine="0"/>
      </w:pPr>
      <w:rPr>
        <w:rFonts w:cs="Times New Roman"/>
        <w:b/>
      </w:rPr>
    </w:lvl>
    <w:lvl w:ilvl="2">
      <w:start w:val="1"/>
      <w:numFmt w:val="decimal"/>
      <w:suff w:val="nothing"/>
      <w:lvlText w:val="%1.%2.%3"/>
      <w:lvlJc w:val="left"/>
      <w:pPr>
        <w:tabs>
          <w:tab w:val="num" w:pos="0"/>
        </w:tabs>
        <w:ind w:left="0" w:firstLine="0"/>
      </w:pPr>
      <w:rPr>
        <w:rFonts w:cs="Times New Roman"/>
        <w:b/>
      </w:rPr>
    </w:lvl>
    <w:lvl w:ilvl="3">
      <w:start w:val="1"/>
      <w:numFmt w:val="decimal"/>
      <w:suff w:val="nothing"/>
      <w:lvlText w:val="%1.%2.%3.%4"/>
      <w:lvlJc w:val="left"/>
      <w:pPr>
        <w:tabs>
          <w:tab w:val="num" w:pos="0"/>
        </w:tabs>
        <w:ind w:left="0" w:firstLine="0"/>
      </w:pPr>
      <w:rPr>
        <w:rFonts w:cs="Times New Roman"/>
        <w:b/>
      </w:rPr>
    </w:lvl>
    <w:lvl w:ilvl="4">
      <w:start w:val="1"/>
      <w:numFmt w:val="decimal"/>
      <w:suff w:val="nothing"/>
      <w:lvlText w:val="%1.%2.%3.%4.%5"/>
      <w:lvlJc w:val="left"/>
      <w:pPr>
        <w:tabs>
          <w:tab w:val="num" w:pos="0"/>
        </w:tabs>
        <w:ind w:left="0" w:firstLine="0"/>
      </w:pPr>
      <w:rPr>
        <w:rFonts w:cs="Times New Roman"/>
        <w:b/>
      </w:rPr>
    </w:lvl>
    <w:lvl w:ilvl="5">
      <w:start w:val="1"/>
      <w:numFmt w:val="decimal"/>
      <w:suff w:val="nothing"/>
      <w:lvlText w:val="%1.%2.%3.%4.%5.%6"/>
      <w:lvlJc w:val="left"/>
      <w:pPr>
        <w:tabs>
          <w:tab w:val="num" w:pos="0"/>
        </w:tabs>
        <w:ind w:left="0" w:firstLine="0"/>
      </w:pPr>
      <w:rPr>
        <w:rFonts w:cs="Times New Roman"/>
        <w:b/>
      </w:rPr>
    </w:lvl>
    <w:lvl w:ilvl="6">
      <w:start w:val="1"/>
      <w:numFmt w:val="decimal"/>
      <w:suff w:val="nothing"/>
      <w:lvlText w:val="%1.%2.%3.%4.%5.%6.%7"/>
      <w:lvlJc w:val="left"/>
      <w:pPr>
        <w:tabs>
          <w:tab w:val="num" w:pos="0"/>
        </w:tabs>
        <w:ind w:left="0" w:firstLine="0"/>
      </w:pPr>
      <w:rPr>
        <w:rFonts w:cs="Times New Roman"/>
        <w:b/>
      </w:rPr>
    </w:lvl>
    <w:lvl w:ilvl="7">
      <w:start w:val="1"/>
      <w:numFmt w:val="decimal"/>
      <w:suff w:val="nothing"/>
      <w:lvlText w:val="%1.%2.%3.%4.%5.%6.%7.%8"/>
      <w:lvlJc w:val="left"/>
      <w:pPr>
        <w:tabs>
          <w:tab w:val="num" w:pos="0"/>
        </w:tabs>
        <w:ind w:left="0" w:firstLine="0"/>
      </w:pPr>
      <w:rPr>
        <w:rFonts w:cs="Times New Roman"/>
        <w:b/>
      </w:rPr>
    </w:lvl>
    <w:lvl w:ilvl="8">
      <w:start w:val="1"/>
      <w:numFmt w:val="decimal"/>
      <w:suff w:val="nothing"/>
      <w:lvlText w:val="%1.%2.%3.%4.%5.%6.%7.%8.%9"/>
      <w:lvlJc w:val="left"/>
      <w:pPr>
        <w:tabs>
          <w:tab w:val="num" w:pos="0"/>
        </w:tabs>
        <w:ind w:left="0" w:firstLine="0"/>
      </w:pPr>
      <w:rPr>
        <w:rFonts w:cs="Times New Roman"/>
        <w:b/>
      </w:rPr>
    </w:lvl>
  </w:abstractNum>
  <w:abstractNum w:abstractNumId="30" w15:restartNumberingAfterBreak="0">
    <w:nsid w:val="0000001F"/>
    <w:multiLevelType w:val="multilevel"/>
    <w:tmpl w:val="0000001F"/>
    <w:name w:val="WWNum41"/>
    <w:lvl w:ilvl="0">
      <w:start w:val="1"/>
      <w:numFmt w:val="lowerLetter"/>
      <w:suff w:val="nothing"/>
      <w:lvlText w:val="%1)"/>
      <w:lvlJc w:val="left"/>
      <w:pPr>
        <w:tabs>
          <w:tab w:val="num" w:pos="0"/>
        </w:tabs>
        <w:ind w:left="0" w:firstLine="0"/>
      </w:pPr>
      <w:rPr>
        <w:rFonts w:cs="Times New Roman"/>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31" w15:restartNumberingAfterBreak="0">
    <w:nsid w:val="00000020"/>
    <w:multiLevelType w:val="multilevel"/>
    <w:tmpl w:val="00000020"/>
    <w:name w:val="WWNum43"/>
    <w:lvl w:ilvl="0">
      <w:start w:val="1"/>
      <w:numFmt w:val="lowerLetter"/>
      <w:suff w:val="nothing"/>
      <w:lvlText w:val="%1)"/>
      <w:lvlJc w:val="left"/>
      <w:pPr>
        <w:tabs>
          <w:tab w:val="num" w:pos="0"/>
        </w:tabs>
        <w:ind w:left="0" w:firstLine="0"/>
      </w:pPr>
      <w:rPr>
        <w:rFonts w:cs="Times New Roman"/>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32" w15:restartNumberingAfterBreak="0">
    <w:nsid w:val="00000021"/>
    <w:multiLevelType w:val="multilevel"/>
    <w:tmpl w:val="00000021"/>
    <w:name w:val="WWNum44"/>
    <w:lvl w:ilvl="0">
      <w:start w:val="3"/>
      <w:numFmt w:val="lowerLetter"/>
      <w:suff w:val="nothing"/>
      <w:lvlText w:val="%1)"/>
      <w:lvlJc w:val="left"/>
      <w:pPr>
        <w:tabs>
          <w:tab w:val="num" w:pos="0"/>
        </w:tabs>
        <w:ind w:left="0" w:firstLine="0"/>
      </w:pPr>
      <w:rPr>
        <w:rFonts w:cs="Arial"/>
        <w:b w:val="0"/>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33" w15:restartNumberingAfterBreak="0">
    <w:nsid w:val="00000022"/>
    <w:multiLevelType w:val="multilevel"/>
    <w:tmpl w:val="214CBB12"/>
    <w:name w:val="WWNum45"/>
    <w:lvl w:ilvl="0">
      <w:start w:val="1"/>
      <w:numFmt w:val="bullet"/>
      <w:lvlText w:val=""/>
      <w:lvlJc w:val="left"/>
      <w:pPr>
        <w:tabs>
          <w:tab w:val="num" w:pos="0"/>
        </w:tabs>
        <w:ind w:left="0" w:firstLine="0"/>
      </w:pPr>
      <w:rPr>
        <w:rFonts w:ascii="Symbol" w:hAnsi="Symbol" w:hint="default"/>
        <w:b/>
        <w:bCs/>
      </w:rPr>
    </w:lvl>
    <w:lvl w:ilvl="1">
      <w:start w:val="4"/>
      <w:numFmt w:val="decimal"/>
      <w:suff w:val="nothing"/>
      <w:lvlText w:val="%1.%2"/>
      <w:lvlJc w:val="left"/>
      <w:pPr>
        <w:tabs>
          <w:tab w:val="num" w:pos="0"/>
        </w:tabs>
        <w:ind w:left="0" w:firstLine="0"/>
      </w:pPr>
      <w:rPr>
        <w:rFonts w:cs="Times New Roman"/>
        <w:b/>
        <w:bCs/>
      </w:rPr>
    </w:lvl>
    <w:lvl w:ilvl="2">
      <w:start w:val="1"/>
      <w:numFmt w:val="decimal"/>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decimal"/>
      <w:suff w:val="nothing"/>
      <w:lvlText w:val="%1.%2.%3.%4.%5"/>
      <w:lvlJc w:val="left"/>
      <w:pPr>
        <w:tabs>
          <w:tab w:val="num" w:pos="0"/>
        </w:tabs>
        <w:ind w:left="0" w:firstLine="0"/>
      </w:pPr>
      <w:rPr>
        <w:rFonts w:cs="Times New Roman"/>
        <w:b/>
        <w:bCs/>
      </w:rPr>
    </w:lvl>
    <w:lvl w:ilvl="5">
      <w:start w:val="1"/>
      <w:numFmt w:val="decimal"/>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decimal"/>
      <w:suff w:val="nothing"/>
      <w:lvlText w:val="%1.%2.%3.%4.%5.%6.%7.%8"/>
      <w:lvlJc w:val="left"/>
      <w:pPr>
        <w:tabs>
          <w:tab w:val="num" w:pos="0"/>
        </w:tabs>
        <w:ind w:left="0" w:firstLine="0"/>
      </w:pPr>
      <w:rPr>
        <w:rFonts w:cs="Times New Roman"/>
        <w:b/>
        <w:bCs/>
      </w:rPr>
    </w:lvl>
    <w:lvl w:ilvl="8">
      <w:start w:val="1"/>
      <w:numFmt w:val="decimal"/>
      <w:suff w:val="nothing"/>
      <w:lvlText w:val="%1.%2.%3.%4.%5.%6.%7.%8.%9"/>
      <w:lvlJc w:val="left"/>
      <w:pPr>
        <w:tabs>
          <w:tab w:val="num" w:pos="0"/>
        </w:tabs>
        <w:ind w:left="0" w:firstLine="0"/>
      </w:pPr>
      <w:rPr>
        <w:rFonts w:cs="Times New Roman"/>
        <w:b/>
        <w:bCs/>
      </w:rPr>
    </w:lvl>
  </w:abstractNum>
  <w:abstractNum w:abstractNumId="34" w15:restartNumberingAfterBreak="0">
    <w:nsid w:val="00000024"/>
    <w:multiLevelType w:val="multilevel"/>
    <w:tmpl w:val="15CA42AE"/>
    <w:name w:val="WWNum47"/>
    <w:lvl w:ilvl="0">
      <w:start w:val="6"/>
      <w:numFmt w:val="decimal"/>
      <w:suff w:val="nothing"/>
      <w:lvlText w:val="%1"/>
      <w:lvlJc w:val="left"/>
      <w:pPr>
        <w:tabs>
          <w:tab w:val="num" w:pos="0"/>
        </w:tabs>
        <w:ind w:left="0" w:firstLine="0"/>
      </w:pPr>
      <w:rPr>
        <w:rFonts w:cs="Times New Roman"/>
        <w:b/>
        <w:bCs/>
      </w:rPr>
    </w:lvl>
    <w:lvl w:ilvl="1">
      <w:start w:val="4"/>
      <w:numFmt w:val="decimal"/>
      <w:suff w:val="nothing"/>
      <w:lvlText w:val="%1.%2"/>
      <w:lvlJc w:val="left"/>
      <w:pPr>
        <w:tabs>
          <w:tab w:val="num" w:pos="0"/>
        </w:tabs>
        <w:ind w:left="0" w:firstLine="0"/>
      </w:pPr>
      <w:rPr>
        <w:rFonts w:cs="Times New Roman"/>
        <w:b/>
        <w:bCs/>
      </w:rPr>
    </w:lvl>
    <w:lvl w:ilvl="2">
      <w:start w:val="1"/>
      <w:numFmt w:val="decimal"/>
      <w:suff w:val="nothing"/>
      <w:lvlText w:val="%1.%2.%3"/>
      <w:lvlJc w:val="left"/>
      <w:pPr>
        <w:tabs>
          <w:tab w:val="num" w:pos="0"/>
        </w:tabs>
        <w:ind w:left="0" w:firstLine="0"/>
      </w:pPr>
      <w:rPr>
        <w:rFonts w:cs="Times New Roman"/>
        <w:b w:val="0"/>
        <w:bCs/>
      </w:rPr>
    </w:lvl>
    <w:lvl w:ilvl="3">
      <w:start w:val="1"/>
      <w:numFmt w:val="decimal"/>
      <w:suff w:val="nothing"/>
      <w:lvlText w:val="%1.%2.%3.%4"/>
      <w:lvlJc w:val="left"/>
      <w:pPr>
        <w:tabs>
          <w:tab w:val="num" w:pos="0"/>
        </w:tabs>
        <w:ind w:left="0" w:firstLine="0"/>
      </w:pPr>
      <w:rPr>
        <w:rFonts w:cs="Times New Roman"/>
        <w:b w:val="0"/>
        <w:bCs/>
      </w:rPr>
    </w:lvl>
    <w:lvl w:ilvl="4">
      <w:start w:val="1"/>
      <w:numFmt w:val="decimal"/>
      <w:suff w:val="nothing"/>
      <w:lvlText w:val="%1.%2.%3.%4.%5"/>
      <w:lvlJc w:val="left"/>
      <w:pPr>
        <w:tabs>
          <w:tab w:val="num" w:pos="0"/>
        </w:tabs>
        <w:ind w:left="0" w:firstLine="0"/>
      </w:pPr>
      <w:rPr>
        <w:rFonts w:cs="Times New Roman"/>
        <w:b/>
        <w:bCs/>
      </w:rPr>
    </w:lvl>
    <w:lvl w:ilvl="5">
      <w:start w:val="1"/>
      <w:numFmt w:val="decimal"/>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decimal"/>
      <w:suff w:val="nothing"/>
      <w:lvlText w:val="%1.%2.%3.%4.%5.%6.%7.%8"/>
      <w:lvlJc w:val="left"/>
      <w:pPr>
        <w:tabs>
          <w:tab w:val="num" w:pos="0"/>
        </w:tabs>
        <w:ind w:left="0" w:firstLine="0"/>
      </w:pPr>
      <w:rPr>
        <w:rFonts w:cs="Times New Roman"/>
        <w:b/>
        <w:bCs/>
      </w:rPr>
    </w:lvl>
    <w:lvl w:ilvl="8">
      <w:start w:val="1"/>
      <w:numFmt w:val="decimal"/>
      <w:suff w:val="nothing"/>
      <w:lvlText w:val="%1.%2.%3.%4.%5.%6.%7.%8.%9"/>
      <w:lvlJc w:val="left"/>
      <w:pPr>
        <w:tabs>
          <w:tab w:val="num" w:pos="0"/>
        </w:tabs>
        <w:ind w:left="0" w:firstLine="0"/>
      </w:pPr>
      <w:rPr>
        <w:rFonts w:cs="Times New Roman"/>
        <w:b/>
        <w:bCs/>
      </w:rPr>
    </w:lvl>
  </w:abstractNum>
  <w:abstractNum w:abstractNumId="35" w15:restartNumberingAfterBreak="0">
    <w:nsid w:val="00000025"/>
    <w:multiLevelType w:val="multilevel"/>
    <w:tmpl w:val="56F8C65E"/>
    <w:name w:val="WWNum48"/>
    <w:lvl w:ilvl="0">
      <w:start w:val="1"/>
      <w:numFmt w:val="decimal"/>
      <w:suff w:val="nothing"/>
      <w:lvlText w:val="%1."/>
      <w:lvlJc w:val="left"/>
      <w:pPr>
        <w:tabs>
          <w:tab w:val="num" w:pos="0"/>
        </w:tabs>
        <w:ind w:left="0" w:firstLine="0"/>
      </w:pPr>
      <w:rPr>
        <w:rFonts w:ascii="Arial" w:eastAsia="Arial" w:hAnsi="Arial" w:cs="Arial"/>
        <w:b/>
        <w:bCs/>
      </w:rPr>
    </w:lvl>
    <w:lvl w:ilvl="1">
      <w:start w:val="1"/>
      <w:numFmt w:val="lowerLetter"/>
      <w:suff w:val="nothing"/>
      <w:lvlText w:val="%2."/>
      <w:lvlJc w:val="left"/>
      <w:pPr>
        <w:tabs>
          <w:tab w:val="num" w:pos="0"/>
        </w:tabs>
        <w:ind w:left="0" w:firstLine="0"/>
      </w:pPr>
      <w:rPr>
        <w:rFonts w:cs="Times New Roman"/>
        <w:b/>
        <w:bCs/>
      </w:rPr>
    </w:lvl>
    <w:lvl w:ilvl="2">
      <w:start w:val="1"/>
      <w:numFmt w:val="lowerRoman"/>
      <w:suff w:val="nothing"/>
      <w:lvlText w:val="%1.%2.%3."/>
      <w:lvlJc w:val="left"/>
      <w:pPr>
        <w:tabs>
          <w:tab w:val="num" w:pos="0"/>
        </w:tabs>
        <w:ind w:left="0" w:firstLine="0"/>
      </w:pPr>
      <w:rPr>
        <w:rFonts w:cs="Times New Roman"/>
        <w:b/>
        <w:bCs/>
      </w:rPr>
    </w:lvl>
    <w:lvl w:ilvl="3">
      <w:start w:val="1"/>
      <w:numFmt w:val="decimal"/>
      <w:suff w:val="nothing"/>
      <w:lvlText w:val="%1.%2.%3.%4."/>
      <w:lvlJc w:val="left"/>
      <w:pPr>
        <w:tabs>
          <w:tab w:val="num" w:pos="0"/>
        </w:tabs>
        <w:ind w:left="0" w:firstLine="0"/>
      </w:pPr>
      <w:rPr>
        <w:rFonts w:cs="Times New Roman"/>
        <w:b/>
        <w:bCs/>
      </w:rPr>
    </w:lvl>
    <w:lvl w:ilvl="4">
      <w:start w:val="1"/>
      <w:numFmt w:val="lowerLetter"/>
      <w:suff w:val="nothing"/>
      <w:lvlText w:val="%1.%2.%3.%4.%5."/>
      <w:lvlJc w:val="left"/>
      <w:pPr>
        <w:tabs>
          <w:tab w:val="num" w:pos="0"/>
        </w:tabs>
        <w:ind w:left="0" w:firstLine="0"/>
      </w:pPr>
      <w:rPr>
        <w:rFonts w:cs="Times New Roman"/>
        <w:b/>
        <w:bCs/>
      </w:rPr>
    </w:lvl>
    <w:lvl w:ilvl="5">
      <w:start w:val="1"/>
      <w:numFmt w:val="lowerRoman"/>
      <w:suff w:val="nothing"/>
      <w:lvlText w:val="%1.%2.%3.%4.%5.%6."/>
      <w:lvlJc w:val="left"/>
      <w:pPr>
        <w:tabs>
          <w:tab w:val="num" w:pos="0"/>
        </w:tabs>
        <w:ind w:left="0" w:firstLine="0"/>
      </w:pPr>
      <w:rPr>
        <w:rFonts w:cs="Times New Roman"/>
        <w:b/>
        <w:bCs/>
      </w:rPr>
    </w:lvl>
    <w:lvl w:ilvl="6">
      <w:start w:val="1"/>
      <w:numFmt w:val="decimal"/>
      <w:suff w:val="nothing"/>
      <w:lvlText w:val="%1.%2.%3.%4.%5.%6.%7."/>
      <w:lvlJc w:val="left"/>
      <w:pPr>
        <w:tabs>
          <w:tab w:val="num" w:pos="0"/>
        </w:tabs>
        <w:ind w:left="0" w:firstLine="0"/>
      </w:pPr>
      <w:rPr>
        <w:rFonts w:cs="Times New Roman"/>
        <w:b/>
        <w:bCs/>
      </w:rPr>
    </w:lvl>
    <w:lvl w:ilvl="7">
      <w:start w:val="1"/>
      <w:numFmt w:val="lowerLetter"/>
      <w:suff w:val="nothing"/>
      <w:lvlText w:val="%1.%2.%3.%4.%5.%6.%7.%8."/>
      <w:lvlJc w:val="left"/>
      <w:pPr>
        <w:tabs>
          <w:tab w:val="num" w:pos="0"/>
        </w:tabs>
        <w:ind w:left="0" w:firstLine="0"/>
      </w:pPr>
      <w:rPr>
        <w:rFonts w:cs="Times New Roman"/>
        <w:b/>
        <w:bCs/>
      </w:rPr>
    </w:lvl>
    <w:lvl w:ilvl="8">
      <w:start w:val="1"/>
      <w:numFmt w:val="lowerRoman"/>
      <w:suff w:val="nothing"/>
      <w:lvlText w:val="%1.%2.%3.%4.%5.%6.%7.%8.%9."/>
      <w:lvlJc w:val="left"/>
      <w:pPr>
        <w:tabs>
          <w:tab w:val="num" w:pos="0"/>
        </w:tabs>
        <w:ind w:left="0" w:firstLine="0"/>
      </w:pPr>
      <w:rPr>
        <w:rFonts w:cs="Times New Roman"/>
        <w:b/>
        <w:bCs/>
      </w:rPr>
    </w:lvl>
  </w:abstractNum>
  <w:abstractNum w:abstractNumId="36" w15:restartNumberingAfterBreak="0">
    <w:nsid w:val="00C652BB"/>
    <w:multiLevelType w:val="hybridMultilevel"/>
    <w:tmpl w:val="286C1A88"/>
    <w:lvl w:ilvl="0" w:tplc="A63236BC">
      <w:start w:val="1"/>
      <w:numFmt w:val="lowerLetter"/>
      <w:lvlText w:val="%1)"/>
      <w:lvlJc w:val="left"/>
      <w:pPr>
        <w:ind w:left="1571" w:hanging="360"/>
      </w:pPr>
      <w:rPr>
        <w:rFonts w:hint="default"/>
      </w:rPr>
    </w:lvl>
    <w:lvl w:ilvl="1" w:tplc="1C090019">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7"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8" w15:restartNumberingAfterBreak="0">
    <w:nsid w:val="01041441"/>
    <w:multiLevelType w:val="singleLevel"/>
    <w:tmpl w:val="6A2CA2A6"/>
    <w:lvl w:ilvl="0">
      <w:start w:val="2"/>
      <w:numFmt w:val="decimal"/>
      <w:lvlText w:val="%1."/>
      <w:lvlJc w:val="left"/>
      <w:pPr>
        <w:tabs>
          <w:tab w:val="num" w:pos="720"/>
        </w:tabs>
        <w:ind w:left="720" w:hanging="720"/>
      </w:pPr>
      <w:rPr>
        <w:rFonts w:hint="default"/>
      </w:rPr>
    </w:lvl>
  </w:abstractNum>
  <w:abstractNum w:abstractNumId="39" w15:restartNumberingAfterBreak="0">
    <w:nsid w:val="017D53AC"/>
    <w:multiLevelType w:val="singleLevel"/>
    <w:tmpl w:val="5FD87A06"/>
    <w:lvl w:ilvl="0">
      <w:start w:val="1"/>
      <w:numFmt w:val="lowerRoman"/>
      <w:lvlText w:val="(%1)"/>
      <w:lvlJc w:val="left"/>
      <w:pPr>
        <w:tabs>
          <w:tab w:val="num" w:pos="1965"/>
        </w:tabs>
        <w:ind w:left="1965" w:hanging="720"/>
      </w:pPr>
      <w:rPr>
        <w:rFonts w:hint="default"/>
      </w:rPr>
    </w:lvl>
  </w:abstractNum>
  <w:abstractNum w:abstractNumId="40" w15:restartNumberingAfterBreak="0">
    <w:nsid w:val="02FE03BD"/>
    <w:multiLevelType w:val="singleLevel"/>
    <w:tmpl w:val="B060F266"/>
    <w:lvl w:ilvl="0">
      <w:start w:val="1"/>
      <w:numFmt w:val="decimal"/>
      <w:lvlText w:val="%1."/>
      <w:lvlJc w:val="left"/>
      <w:pPr>
        <w:tabs>
          <w:tab w:val="num" w:pos="720"/>
        </w:tabs>
        <w:ind w:left="720" w:hanging="720"/>
      </w:pPr>
      <w:rPr>
        <w:rFonts w:hint="default"/>
      </w:rPr>
    </w:lvl>
  </w:abstractNum>
  <w:abstractNum w:abstractNumId="4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2" w15:restartNumberingAfterBreak="0">
    <w:nsid w:val="04B3043A"/>
    <w:multiLevelType w:val="hybridMultilevel"/>
    <w:tmpl w:val="9D1A6C78"/>
    <w:lvl w:ilvl="0" w:tplc="E0CC9EB8">
      <w:start w:val="1"/>
      <w:numFmt w:val="bullet"/>
      <w:lvlText w:val="-"/>
      <w:lvlJc w:val="left"/>
      <w:pPr>
        <w:ind w:left="1134" w:hanging="360"/>
      </w:pPr>
      <w:rPr>
        <w:rFonts w:ascii="Calibri" w:eastAsia="Calibri" w:hAnsi="Calibri" w:cs="Times New Roman" w:hint="default"/>
      </w:rPr>
    </w:lvl>
    <w:lvl w:ilvl="1" w:tplc="04090003">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4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4" w15:restartNumberingAfterBreak="0">
    <w:nsid w:val="05D605A3"/>
    <w:multiLevelType w:val="hybridMultilevel"/>
    <w:tmpl w:val="DC84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6767DFD"/>
    <w:multiLevelType w:val="multilevel"/>
    <w:tmpl w:val="30D24ED2"/>
    <w:lvl w:ilvl="0">
      <w:start w:val="2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071733C9"/>
    <w:multiLevelType w:val="singleLevel"/>
    <w:tmpl w:val="B060F266"/>
    <w:lvl w:ilvl="0">
      <w:start w:val="1"/>
      <w:numFmt w:val="decimal"/>
      <w:lvlText w:val="%1."/>
      <w:lvlJc w:val="left"/>
      <w:pPr>
        <w:tabs>
          <w:tab w:val="num" w:pos="720"/>
        </w:tabs>
        <w:ind w:left="720" w:hanging="720"/>
      </w:pPr>
      <w:rPr>
        <w:rFonts w:hint="default"/>
      </w:rPr>
    </w:lvl>
  </w:abstractNum>
  <w:abstractNum w:abstractNumId="47" w15:restartNumberingAfterBreak="0">
    <w:nsid w:val="09680B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8"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9" w15:restartNumberingAfterBreak="0">
    <w:nsid w:val="0C7A4C25"/>
    <w:multiLevelType w:val="multilevel"/>
    <w:tmpl w:val="BA14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3735A1"/>
    <w:multiLevelType w:val="hybridMultilevel"/>
    <w:tmpl w:val="27949D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0D523FA7"/>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3" w15:restartNumberingAfterBreak="0">
    <w:nsid w:val="101D5A98"/>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065383E"/>
    <w:multiLevelType w:val="hybridMultilevel"/>
    <w:tmpl w:val="1D523E70"/>
    <w:lvl w:ilvl="0" w:tplc="AA9245C4">
      <w:start w:val="1"/>
      <w:numFmt w:val="decimal"/>
      <w:lvlText w:val="%1."/>
      <w:lvlJc w:val="left"/>
      <w:pPr>
        <w:ind w:left="720" w:hanging="360"/>
      </w:pPr>
      <w:rPr>
        <w:rFonts w:hint="default"/>
        <w:b w:val="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12057D38"/>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24F1AAF"/>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4C16702"/>
    <w:multiLevelType w:val="hybridMultilevel"/>
    <w:tmpl w:val="04B02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18680D25"/>
    <w:multiLevelType w:val="hybridMultilevel"/>
    <w:tmpl w:val="A76698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0" w15:restartNumberingAfterBreak="0">
    <w:nsid w:val="1D381B6A"/>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F3D1402"/>
    <w:multiLevelType w:val="singleLevel"/>
    <w:tmpl w:val="B060F266"/>
    <w:lvl w:ilvl="0">
      <w:start w:val="1"/>
      <w:numFmt w:val="decimal"/>
      <w:lvlText w:val="%1."/>
      <w:lvlJc w:val="left"/>
      <w:pPr>
        <w:tabs>
          <w:tab w:val="num" w:pos="720"/>
        </w:tabs>
        <w:ind w:left="720" w:hanging="720"/>
      </w:pPr>
      <w:rPr>
        <w:rFonts w:hint="default"/>
      </w:rPr>
    </w:lvl>
  </w:abstractNum>
  <w:abstractNum w:abstractNumId="6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3" w15:restartNumberingAfterBreak="0">
    <w:nsid w:val="21986E74"/>
    <w:multiLevelType w:val="singleLevel"/>
    <w:tmpl w:val="0EBE0104"/>
    <w:lvl w:ilvl="0">
      <w:start w:val="1"/>
      <w:numFmt w:val="decimal"/>
      <w:lvlText w:val="%1."/>
      <w:lvlJc w:val="left"/>
      <w:pPr>
        <w:tabs>
          <w:tab w:val="num" w:pos="720"/>
        </w:tabs>
        <w:ind w:left="720" w:hanging="720"/>
      </w:pPr>
      <w:rPr>
        <w:rFonts w:hint="default"/>
      </w:rPr>
    </w:lvl>
  </w:abstractNum>
  <w:abstractNum w:abstractNumId="64" w15:restartNumberingAfterBreak="0">
    <w:nsid w:val="22572F36"/>
    <w:multiLevelType w:val="singleLevel"/>
    <w:tmpl w:val="4D82F048"/>
    <w:lvl w:ilvl="0">
      <w:start w:val="1"/>
      <w:numFmt w:val="decimal"/>
      <w:lvlText w:val="%1"/>
      <w:lvlJc w:val="left"/>
      <w:pPr>
        <w:tabs>
          <w:tab w:val="num" w:pos="360"/>
        </w:tabs>
        <w:ind w:left="360" w:hanging="360"/>
      </w:pPr>
      <w:rPr>
        <w:rFonts w:hint="default"/>
      </w:rPr>
    </w:lvl>
  </w:abstractNum>
  <w:abstractNum w:abstractNumId="65" w15:restartNumberingAfterBreak="0">
    <w:nsid w:val="2462014A"/>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4A4576B"/>
    <w:multiLevelType w:val="hybridMultilevel"/>
    <w:tmpl w:val="EA681E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68" w15:restartNumberingAfterBreak="0">
    <w:nsid w:val="263F010F"/>
    <w:multiLevelType w:val="singleLevel"/>
    <w:tmpl w:val="B060F266"/>
    <w:lvl w:ilvl="0">
      <w:start w:val="1"/>
      <w:numFmt w:val="decimal"/>
      <w:lvlText w:val="%1."/>
      <w:lvlJc w:val="left"/>
      <w:pPr>
        <w:tabs>
          <w:tab w:val="num" w:pos="720"/>
        </w:tabs>
        <w:ind w:left="720" w:hanging="720"/>
      </w:pPr>
      <w:rPr>
        <w:rFonts w:hint="default"/>
      </w:rPr>
    </w:lvl>
  </w:abstractNum>
  <w:abstractNum w:abstractNumId="69" w15:restartNumberingAfterBreak="0">
    <w:nsid w:val="27616841"/>
    <w:multiLevelType w:val="hybridMultilevel"/>
    <w:tmpl w:val="EF96CD9C"/>
    <w:lvl w:ilvl="0" w:tplc="D9D662E4">
      <w:start w:val="1"/>
      <w:numFmt w:val="lowerRoman"/>
      <w:lvlText w:val="%1)"/>
      <w:lvlJc w:val="left"/>
      <w:pPr>
        <w:ind w:left="1284" w:hanging="360"/>
      </w:pPr>
      <w:rPr>
        <w:rFonts w:hint="default"/>
        <w:b w:val="0"/>
      </w:rPr>
    </w:lvl>
    <w:lvl w:ilvl="1" w:tplc="A1027888">
      <w:start w:val="1"/>
      <w:numFmt w:val="lowerLetter"/>
      <w:lvlText w:val="(%2)"/>
      <w:lvlJc w:val="left"/>
      <w:pPr>
        <w:ind w:left="2274" w:hanging="630"/>
      </w:pPr>
      <w:rPr>
        <w:rFonts w:hint="default"/>
        <w:b w:val="0"/>
      </w:rPr>
    </w:lvl>
    <w:lvl w:ilvl="2" w:tplc="4E325748">
      <w:start w:val="14"/>
      <w:numFmt w:val="decimal"/>
      <w:lvlText w:val="%3."/>
      <w:lvlJc w:val="left"/>
      <w:pPr>
        <w:ind w:left="2904" w:hanging="360"/>
      </w:pPr>
      <w:rPr>
        <w:rFonts w:eastAsia="Times New Roman" w:hint="default"/>
        <w:color w:val="auto"/>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0" w15:restartNumberingAfterBreak="0">
    <w:nsid w:val="27DF4CEC"/>
    <w:multiLevelType w:val="hybridMultilevel"/>
    <w:tmpl w:val="950A38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7F110BD"/>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937587A"/>
    <w:multiLevelType w:val="hybridMultilevel"/>
    <w:tmpl w:val="296EDD9A"/>
    <w:lvl w:ilvl="0" w:tplc="1C090015">
      <w:start w:val="1"/>
      <w:numFmt w:val="upperLetter"/>
      <w:lvlText w:val="%1."/>
      <w:lvlJc w:val="left"/>
      <w:pPr>
        <w:ind w:left="643" w:hanging="360"/>
      </w:pPr>
    </w:lvl>
    <w:lvl w:ilvl="1" w:tplc="1C090019" w:tentative="1">
      <w:start w:val="1"/>
      <w:numFmt w:val="lowerLetter"/>
      <w:lvlText w:val="%2."/>
      <w:lvlJc w:val="left"/>
      <w:pPr>
        <w:ind w:left="1363" w:hanging="360"/>
      </w:pPr>
    </w:lvl>
    <w:lvl w:ilvl="2" w:tplc="1C09001B" w:tentative="1">
      <w:start w:val="1"/>
      <w:numFmt w:val="lowerRoman"/>
      <w:lvlText w:val="%3."/>
      <w:lvlJc w:val="right"/>
      <w:pPr>
        <w:ind w:left="2083" w:hanging="180"/>
      </w:pPr>
    </w:lvl>
    <w:lvl w:ilvl="3" w:tplc="1C09000F" w:tentative="1">
      <w:start w:val="1"/>
      <w:numFmt w:val="decimal"/>
      <w:lvlText w:val="%4."/>
      <w:lvlJc w:val="left"/>
      <w:pPr>
        <w:ind w:left="2803" w:hanging="360"/>
      </w:pPr>
    </w:lvl>
    <w:lvl w:ilvl="4" w:tplc="1C090019" w:tentative="1">
      <w:start w:val="1"/>
      <w:numFmt w:val="lowerLetter"/>
      <w:lvlText w:val="%5."/>
      <w:lvlJc w:val="left"/>
      <w:pPr>
        <w:ind w:left="3523" w:hanging="360"/>
      </w:pPr>
    </w:lvl>
    <w:lvl w:ilvl="5" w:tplc="1C09001B" w:tentative="1">
      <w:start w:val="1"/>
      <w:numFmt w:val="lowerRoman"/>
      <w:lvlText w:val="%6."/>
      <w:lvlJc w:val="right"/>
      <w:pPr>
        <w:ind w:left="4243" w:hanging="180"/>
      </w:pPr>
    </w:lvl>
    <w:lvl w:ilvl="6" w:tplc="1C09000F" w:tentative="1">
      <w:start w:val="1"/>
      <w:numFmt w:val="decimal"/>
      <w:lvlText w:val="%7."/>
      <w:lvlJc w:val="left"/>
      <w:pPr>
        <w:ind w:left="4963" w:hanging="360"/>
      </w:pPr>
    </w:lvl>
    <w:lvl w:ilvl="7" w:tplc="1C090019" w:tentative="1">
      <w:start w:val="1"/>
      <w:numFmt w:val="lowerLetter"/>
      <w:lvlText w:val="%8."/>
      <w:lvlJc w:val="left"/>
      <w:pPr>
        <w:ind w:left="5683" w:hanging="360"/>
      </w:pPr>
    </w:lvl>
    <w:lvl w:ilvl="8" w:tplc="1C09001B" w:tentative="1">
      <w:start w:val="1"/>
      <w:numFmt w:val="lowerRoman"/>
      <w:lvlText w:val="%9."/>
      <w:lvlJc w:val="right"/>
      <w:pPr>
        <w:ind w:left="6403" w:hanging="180"/>
      </w:pPr>
    </w:lvl>
  </w:abstractNum>
  <w:abstractNum w:abstractNumId="73" w15:restartNumberingAfterBreak="0">
    <w:nsid w:val="2A3C7457"/>
    <w:multiLevelType w:val="singleLevel"/>
    <w:tmpl w:val="0EBE0104"/>
    <w:lvl w:ilvl="0">
      <w:start w:val="1"/>
      <w:numFmt w:val="decimal"/>
      <w:lvlText w:val="%1."/>
      <w:lvlJc w:val="left"/>
      <w:pPr>
        <w:tabs>
          <w:tab w:val="num" w:pos="720"/>
        </w:tabs>
        <w:ind w:left="720" w:hanging="720"/>
      </w:pPr>
      <w:rPr>
        <w:rFonts w:hint="default"/>
      </w:rPr>
    </w:lvl>
  </w:abstractNum>
  <w:abstractNum w:abstractNumId="74" w15:restartNumberingAfterBreak="0">
    <w:nsid w:val="2A814B92"/>
    <w:multiLevelType w:val="multilevel"/>
    <w:tmpl w:val="B23658C4"/>
    <w:lvl w:ilvl="0">
      <w:start w:val="2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2AF838FA"/>
    <w:multiLevelType w:val="hybridMultilevel"/>
    <w:tmpl w:val="12161EB4"/>
    <w:lvl w:ilvl="0" w:tplc="4AB4358C">
      <w:start w:val="1"/>
      <w:numFmt w:val="lowerLetter"/>
      <w:pStyle w:val="alist"/>
      <w:lvlText w:val="%1)"/>
      <w:lvlJc w:val="left"/>
      <w:pPr>
        <w:ind w:left="1134" w:hanging="567"/>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2B690551"/>
    <w:multiLevelType w:val="multilevel"/>
    <w:tmpl w:val="43B4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BD676C5"/>
    <w:multiLevelType w:val="singleLevel"/>
    <w:tmpl w:val="B060F266"/>
    <w:lvl w:ilvl="0">
      <w:start w:val="1"/>
      <w:numFmt w:val="decimal"/>
      <w:lvlText w:val="%1."/>
      <w:lvlJc w:val="left"/>
      <w:pPr>
        <w:tabs>
          <w:tab w:val="num" w:pos="720"/>
        </w:tabs>
        <w:ind w:left="720" w:hanging="720"/>
      </w:pPr>
      <w:rPr>
        <w:rFonts w:hint="default"/>
      </w:rPr>
    </w:lvl>
  </w:abstractNum>
  <w:abstractNum w:abstractNumId="7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9" w15:restartNumberingAfterBreak="0">
    <w:nsid w:val="2D095C59"/>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1" w15:restartNumberingAfterBreak="0">
    <w:nsid w:val="2F255C01"/>
    <w:multiLevelType w:val="hybridMultilevel"/>
    <w:tmpl w:val="C5EECA8A"/>
    <w:lvl w:ilvl="0" w:tplc="7042F65C">
      <w:start w:val="13"/>
      <w:numFmt w:val="bullet"/>
      <w:lvlText w:val="-"/>
      <w:lvlJc w:val="left"/>
      <w:pPr>
        <w:ind w:left="1778" w:hanging="360"/>
      </w:pPr>
      <w:rPr>
        <w:rFonts w:ascii="Times New Roman" w:hAnsi="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82" w15:restartNumberingAfterBreak="0">
    <w:nsid w:val="31BD5359"/>
    <w:multiLevelType w:val="singleLevel"/>
    <w:tmpl w:val="0EBE0104"/>
    <w:lvl w:ilvl="0">
      <w:start w:val="1"/>
      <w:numFmt w:val="decimal"/>
      <w:lvlText w:val="%1."/>
      <w:lvlJc w:val="left"/>
      <w:pPr>
        <w:tabs>
          <w:tab w:val="num" w:pos="720"/>
        </w:tabs>
        <w:ind w:left="720" w:hanging="720"/>
      </w:pPr>
      <w:rPr>
        <w:rFonts w:hint="default"/>
      </w:rPr>
    </w:lvl>
  </w:abstractNum>
  <w:abstractNum w:abstractNumId="83" w15:restartNumberingAfterBreak="0">
    <w:nsid w:val="34345F54"/>
    <w:multiLevelType w:val="hybridMultilevel"/>
    <w:tmpl w:val="E640A610"/>
    <w:lvl w:ilvl="0" w:tplc="22DA5924">
      <w:start w:val="1"/>
      <w:numFmt w:val="decimal"/>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72744E">
      <w:start w:val="1"/>
      <w:numFmt w:val="bullet"/>
      <w:lvlText w:val="-"/>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1880A94">
      <w:start w:val="1"/>
      <w:numFmt w:val="bullet"/>
      <w:lvlText w:val="▪"/>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F74CE00">
      <w:start w:val="1"/>
      <w:numFmt w:val="bullet"/>
      <w:lvlText w:val="•"/>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4301D3C">
      <w:start w:val="1"/>
      <w:numFmt w:val="bullet"/>
      <w:lvlText w:val="o"/>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88C50F4">
      <w:start w:val="1"/>
      <w:numFmt w:val="bullet"/>
      <w:lvlText w:val="▪"/>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038A1D6">
      <w:start w:val="1"/>
      <w:numFmt w:val="bullet"/>
      <w:lvlText w:val="•"/>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ECAED6">
      <w:start w:val="1"/>
      <w:numFmt w:val="bullet"/>
      <w:lvlText w:val="o"/>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6E17CE">
      <w:start w:val="1"/>
      <w:numFmt w:val="bullet"/>
      <w:lvlText w:val="▪"/>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4"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85" w15:restartNumberingAfterBreak="0">
    <w:nsid w:val="351C275D"/>
    <w:multiLevelType w:val="hybridMultilevel"/>
    <w:tmpl w:val="C5422EC6"/>
    <w:lvl w:ilvl="0" w:tplc="1C090015">
      <w:start w:val="1"/>
      <w:numFmt w:val="upperLetter"/>
      <w:lvlText w:val="%1."/>
      <w:lvlJc w:val="left"/>
      <w:pPr>
        <w:ind w:left="927"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88" w15:restartNumberingAfterBreak="0">
    <w:nsid w:val="3974579A"/>
    <w:multiLevelType w:val="hybridMultilevel"/>
    <w:tmpl w:val="D7B825B4"/>
    <w:lvl w:ilvl="0" w:tplc="1C09001B">
      <w:start w:val="1"/>
      <w:numFmt w:val="lowerRoman"/>
      <w:lvlText w:val="%1."/>
      <w:lvlJc w:val="righ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89" w15:restartNumberingAfterBreak="0">
    <w:nsid w:val="39A524CB"/>
    <w:multiLevelType w:val="multilevel"/>
    <w:tmpl w:val="71D46E10"/>
    <w:lvl w:ilvl="0">
      <w:start w:val="3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39BD5972"/>
    <w:multiLevelType w:val="singleLevel"/>
    <w:tmpl w:val="B060F266"/>
    <w:lvl w:ilvl="0">
      <w:start w:val="1"/>
      <w:numFmt w:val="decimal"/>
      <w:lvlText w:val="%1."/>
      <w:lvlJc w:val="left"/>
      <w:pPr>
        <w:tabs>
          <w:tab w:val="num" w:pos="720"/>
        </w:tabs>
        <w:ind w:left="720" w:hanging="720"/>
      </w:pPr>
      <w:rPr>
        <w:rFonts w:hint="default"/>
      </w:rPr>
    </w:lvl>
  </w:abstractNum>
  <w:abstractNum w:abstractNumId="91" w15:restartNumberingAfterBreak="0">
    <w:nsid w:val="39E12E56"/>
    <w:multiLevelType w:val="hybridMultilevel"/>
    <w:tmpl w:val="95AEC8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3F6B1FDF"/>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21F6806"/>
    <w:multiLevelType w:val="multilevel"/>
    <w:tmpl w:val="0B88C018"/>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42B150B6"/>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2E046B3"/>
    <w:multiLevelType w:val="hybridMultilevel"/>
    <w:tmpl w:val="92CE4E88"/>
    <w:lvl w:ilvl="0" w:tplc="0A804F42">
      <w:start w:val="1"/>
      <w:numFmt w:val="lowerLetter"/>
      <w:lvlText w:val="(%1)"/>
      <w:lvlJc w:val="left"/>
      <w:pPr>
        <w:ind w:left="930" w:hanging="360"/>
      </w:pPr>
      <w:rPr>
        <w:rFonts w:hint="default"/>
        <w:i w:val="0"/>
      </w:rPr>
    </w:lvl>
    <w:lvl w:ilvl="1" w:tplc="1C090019" w:tentative="1">
      <w:start w:val="1"/>
      <w:numFmt w:val="lowerLetter"/>
      <w:lvlText w:val="%2."/>
      <w:lvlJc w:val="left"/>
      <w:pPr>
        <w:ind w:left="1650" w:hanging="360"/>
      </w:pPr>
    </w:lvl>
    <w:lvl w:ilvl="2" w:tplc="1C09001B" w:tentative="1">
      <w:start w:val="1"/>
      <w:numFmt w:val="lowerRoman"/>
      <w:lvlText w:val="%3."/>
      <w:lvlJc w:val="right"/>
      <w:pPr>
        <w:ind w:left="2370" w:hanging="180"/>
      </w:pPr>
    </w:lvl>
    <w:lvl w:ilvl="3" w:tplc="1C09000F" w:tentative="1">
      <w:start w:val="1"/>
      <w:numFmt w:val="decimal"/>
      <w:lvlText w:val="%4."/>
      <w:lvlJc w:val="left"/>
      <w:pPr>
        <w:ind w:left="3090" w:hanging="360"/>
      </w:pPr>
    </w:lvl>
    <w:lvl w:ilvl="4" w:tplc="1C090019" w:tentative="1">
      <w:start w:val="1"/>
      <w:numFmt w:val="lowerLetter"/>
      <w:lvlText w:val="%5."/>
      <w:lvlJc w:val="left"/>
      <w:pPr>
        <w:ind w:left="3810" w:hanging="360"/>
      </w:pPr>
    </w:lvl>
    <w:lvl w:ilvl="5" w:tplc="1C09001B" w:tentative="1">
      <w:start w:val="1"/>
      <w:numFmt w:val="lowerRoman"/>
      <w:lvlText w:val="%6."/>
      <w:lvlJc w:val="right"/>
      <w:pPr>
        <w:ind w:left="4530" w:hanging="180"/>
      </w:pPr>
    </w:lvl>
    <w:lvl w:ilvl="6" w:tplc="1C09000F" w:tentative="1">
      <w:start w:val="1"/>
      <w:numFmt w:val="decimal"/>
      <w:lvlText w:val="%7."/>
      <w:lvlJc w:val="left"/>
      <w:pPr>
        <w:ind w:left="5250" w:hanging="360"/>
      </w:pPr>
    </w:lvl>
    <w:lvl w:ilvl="7" w:tplc="1C090019" w:tentative="1">
      <w:start w:val="1"/>
      <w:numFmt w:val="lowerLetter"/>
      <w:lvlText w:val="%8."/>
      <w:lvlJc w:val="left"/>
      <w:pPr>
        <w:ind w:left="5970" w:hanging="360"/>
      </w:pPr>
    </w:lvl>
    <w:lvl w:ilvl="8" w:tplc="1C09001B" w:tentative="1">
      <w:start w:val="1"/>
      <w:numFmt w:val="lowerRoman"/>
      <w:lvlText w:val="%9."/>
      <w:lvlJc w:val="right"/>
      <w:pPr>
        <w:ind w:left="6690" w:hanging="180"/>
      </w:pPr>
    </w:lvl>
  </w:abstractNum>
  <w:abstractNum w:abstractNumId="96" w15:restartNumberingAfterBreak="0">
    <w:nsid w:val="43445AFB"/>
    <w:multiLevelType w:val="multilevel"/>
    <w:tmpl w:val="167874DA"/>
    <w:lvl w:ilvl="0">
      <w:start w:val="13"/>
      <w:numFmt w:val="bullet"/>
      <w:lvlText w:val="-"/>
      <w:lvlJc w:val="left"/>
      <w:pPr>
        <w:tabs>
          <w:tab w:val="num" w:pos="2318"/>
        </w:tabs>
        <w:ind w:left="2318" w:hanging="900"/>
      </w:pPr>
      <w:rPr>
        <w:rFonts w:ascii="Times New Roman" w:hAnsi="Times New Roman" w:hint="default"/>
      </w:rPr>
    </w:lvl>
    <w:lvl w:ilvl="1">
      <w:start w:val="1"/>
      <w:numFmt w:val="decimal"/>
      <w:isLgl/>
      <w:lvlText w:val="%1.%2"/>
      <w:lvlJc w:val="left"/>
      <w:pPr>
        <w:tabs>
          <w:tab w:val="num" w:pos="2318"/>
        </w:tabs>
        <w:ind w:left="2318" w:hanging="900"/>
      </w:pPr>
      <w:rPr>
        <w:rFonts w:hint="default"/>
        <w:b/>
        <w:bCs/>
      </w:rPr>
    </w:lvl>
    <w:lvl w:ilvl="2">
      <w:start w:val="1"/>
      <w:numFmt w:val="decimal"/>
      <w:isLgl/>
      <w:lvlText w:val="%1.%2.%3"/>
      <w:lvlJc w:val="left"/>
      <w:pPr>
        <w:tabs>
          <w:tab w:val="num" w:pos="2318"/>
        </w:tabs>
        <w:ind w:left="2318" w:hanging="900"/>
      </w:pPr>
      <w:rPr>
        <w:rFonts w:hint="default"/>
      </w:rPr>
    </w:lvl>
    <w:lvl w:ilvl="3">
      <w:start w:val="1"/>
      <w:numFmt w:val="decimal"/>
      <w:isLgl/>
      <w:lvlText w:val="%1.%2.%3.%4"/>
      <w:lvlJc w:val="left"/>
      <w:pPr>
        <w:tabs>
          <w:tab w:val="num" w:pos="2318"/>
        </w:tabs>
        <w:ind w:left="2318" w:hanging="900"/>
      </w:pPr>
      <w:rPr>
        <w:rFonts w:hint="default"/>
        <w:b w:val="0"/>
        <w:bCs w:val="0"/>
      </w:rPr>
    </w:lvl>
    <w:lvl w:ilvl="4">
      <w:start w:val="1"/>
      <w:numFmt w:val="decimal"/>
      <w:isLgl/>
      <w:lvlText w:val="%1.%2.%3.%4.%5"/>
      <w:lvlJc w:val="left"/>
      <w:pPr>
        <w:tabs>
          <w:tab w:val="num" w:pos="2498"/>
        </w:tabs>
        <w:ind w:left="2498" w:hanging="1080"/>
      </w:pPr>
      <w:rPr>
        <w:rFonts w:hint="default"/>
      </w:rPr>
    </w:lvl>
    <w:lvl w:ilvl="5">
      <w:start w:val="1"/>
      <w:numFmt w:val="decimal"/>
      <w:isLgl/>
      <w:lvlText w:val="%1.%2.%3.%4.%5.%6"/>
      <w:lvlJc w:val="left"/>
      <w:pPr>
        <w:tabs>
          <w:tab w:val="num" w:pos="2498"/>
        </w:tabs>
        <w:ind w:left="2498" w:hanging="1080"/>
      </w:pPr>
      <w:rPr>
        <w:rFonts w:hint="default"/>
      </w:rPr>
    </w:lvl>
    <w:lvl w:ilvl="6">
      <w:start w:val="1"/>
      <w:numFmt w:val="decimal"/>
      <w:isLgl/>
      <w:lvlText w:val="%1.%2.%3.%4.%5.%6.%7"/>
      <w:lvlJc w:val="left"/>
      <w:pPr>
        <w:tabs>
          <w:tab w:val="num" w:pos="2858"/>
        </w:tabs>
        <w:ind w:left="2858" w:hanging="1440"/>
      </w:pPr>
      <w:rPr>
        <w:rFonts w:hint="default"/>
      </w:rPr>
    </w:lvl>
    <w:lvl w:ilvl="7">
      <w:start w:val="1"/>
      <w:numFmt w:val="decimal"/>
      <w:isLgl/>
      <w:lvlText w:val="%1.%2.%3.%4.%5.%6.%7.%8"/>
      <w:lvlJc w:val="left"/>
      <w:pPr>
        <w:tabs>
          <w:tab w:val="num" w:pos="2858"/>
        </w:tabs>
        <w:ind w:left="2858" w:hanging="1440"/>
      </w:pPr>
      <w:rPr>
        <w:rFonts w:hint="default"/>
      </w:rPr>
    </w:lvl>
    <w:lvl w:ilvl="8">
      <w:start w:val="1"/>
      <w:numFmt w:val="decimal"/>
      <w:isLgl/>
      <w:lvlText w:val="%1.%2.%3.%4.%5.%6.%7.%8.%9"/>
      <w:lvlJc w:val="left"/>
      <w:pPr>
        <w:tabs>
          <w:tab w:val="num" w:pos="2858"/>
        </w:tabs>
        <w:ind w:left="2858" w:hanging="1440"/>
      </w:pPr>
      <w:rPr>
        <w:rFonts w:hint="default"/>
      </w:rPr>
    </w:lvl>
  </w:abstractNum>
  <w:abstractNum w:abstractNumId="97" w15:restartNumberingAfterBreak="0">
    <w:nsid w:val="44DB5081"/>
    <w:multiLevelType w:val="multilevel"/>
    <w:tmpl w:val="38DC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B52C68"/>
    <w:multiLevelType w:val="multilevel"/>
    <w:tmpl w:val="9B86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83D0D52"/>
    <w:multiLevelType w:val="singleLevel"/>
    <w:tmpl w:val="8E8615B6"/>
    <w:lvl w:ilvl="0">
      <w:start w:val="1"/>
      <w:numFmt w:val="lowerRoman"/>
      <w:lvlText w:val="(%1)"/>
      <w:lvlJc w:val="left"/>
      <w:pPr>
        <w:tabs>
          <w:tab w:val="num" w:pos="1440"/>
        </w:tabs>
        <w:ind w:left="1440" w:hanging="720"/>
      </w:pPr>
      <w:rPr>
        <w:rFonts w:hint="default"/>
      </w:rPr>
    </w:lvl>
  </w:abstractNum>
  <w:abstractNum w:abstractNumId="100" w15:restartNumberingAfterBreak="0">
    <w:nsid w:val="49521761"/>
    <w:multiLevelType w:val="hybridMultilevel"/>
    <w:tmpl w:val="4412EA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49534329"/>
    <w:multiLevelType w:val="hybridMultilevel"/>
    <w:tmpl w:val="296EDD9A"/>
    <w:lvl w:ilvl="0" w:tplc="FFFFFFFF">
      <w:start w:val="1"/>
      <w:numFmt w:val="upperLetter"/>
      <w:lvlText w:val="%1."/>
      <w:lvlJc w:val="left"/>
      <w:pPr>
        <w:ind w:left="643" w:hanging="360"/>
      </w:p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02" w15:restartNumberingAfterBreak="0">
    <w:nsid w:val="4D021D1A"/>
    <w:multiLevelType w:val="singleLevel"/>
    <w:tmpl w:val="0EBE0104"/>
    <w:lvl w:ilvl="0">
      <w:start w:val="1"/>
      <w:numFmt w:val="decimal"/>
      <w:lvlText w:val="%1."/>
      <w:lvlJc w:val="left"/>
      <w:pPr>
        <w:tabs>
          <w:tab w:val="num" w:pos="720"/>
        </w:tabs>
        <w:ind w:left="720" w:hanging="720"/>
      </w:pPr>
      <w:rPr>
        <w:rFonts w:hint="default"/>
      </w:rPr>
    </w:lvl>
  </w:abstractNum>
  <w:abstractNum w:abstractNumId="103" w15:restartNumberingAfterBreak="0">
    <w:nsid w:val="4EF4293F"/>
    <w:multiLevelType w:val="multilevel"/>
    <w:tmpl w:val="3BC2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EFB3D3B"/>
    <w:multiLevelType w:val="singleLevel"/>
    <w:tmpl w:val="0EBE0104"/>
    <w:lvl w:ilvl="0">
      <w:start w:val="1"/>
      <w:numFmt w:val="decimal"/>
      <w:lvlText w:val="%1."/>
      <w:lvlJc w:val="left"/>
      <w:pPr>
        <w:tabs>
          <w:tab w:val="num" w:pos="720"/>
        </w:tabs>
        <w:ind w:left="720" w:hanging="720"/>
      </w:pPr>
      <w:rPr>
        <w:rFonts w:hint="default"/>
      </w:rPr>
    </w:lvl>
  </w:abstractNum>
  <w:abstractNum w:abstractNumId="105" w15:restartNumberingAfterBreak="0">
    <w:nsid w:val="505C2360"/>
    <w:multiLevelType w:val="hybridMultilevel"/>
    <w:tmpl w:val="8C2AAF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15:restartNumberingAfterBreak="0">
    <w:nsid w:val="509F3896"/>
    <w:multiLevelType w:val="hybridMultilevel"/>
    <w:tmpl w:val="3AA64E2E"/>
    <w:lvl w:ilvl="0" w:tplc="7042F65C">
      <w:start w:val="13"/>
      <w:numFmt w:val="bullet"/>
      <w:lvlText w:val="-"/>
      <w:lvlJc w:val="left"/>
      <w:pPr>
        <w:ind w:left="720" w:hanging="360"/>
      </w:pPr>
      <w:rPr>
        <w:rFonts w:ascii="Times New Roman" w:hAnsi="Times New Roman"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520561EB"/>
    <w:multiLevelType w:val="multilevel"/>
    <w:tmpl w:val="9B3851B6"/>
    <w:lvl w:ilvl="0">
      <w:start w:val="1"/>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9" w15:restartNumberingAfterBreak="0">
    <w:nsid w:val="56135E97"/>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69C69E2"/>
    <w:multiLevelType w:val="singleLevel"/>
    <w:tmpl w:val="B060F266"/>
    <w:lvl w:ilvl="0">
      <w:start w:val="1"/>
      <w:numFmt w:val="decimal"/>
      <w:lvlText w:val="%1."/>
      <w:lvlJc w:val="left"/>
      <w:pPr>
        <w:tabs>
          <w:tab w:val="num" w:pos="720"/>
        </w:tabs>
        <w:ind w:left="720" w:hanging="720"/>
      </w:pPr>
      <w:rPr>
        <w:rFonts w:hint="default"/>
      </w:rPr>
    </w:lvl>
  </w:abstractNum>
  <w:abstractNum w:abstractNumId="111" w15:restartNumberingAfterBreak="0">
    <w:nsid w:val="58143559"/>
    <w:multiLevelType w:val="hybridMultilevel"/>
    <w:tmpl w:val="FCE6CA36"/>
    <w:lvl w:ilvl="0" w:tplc="29CA992C">
      <w:start w:val="3"/>
      <w:numFmt w:val="bullet"/>
      <w:lvlText w:val="•"/>
      <w:lvlJc w:val="left"/>
      <w:pPr>
        <w:ind w:left="924" w:hanging="564"/>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2" w15:restartNumberingAfterBreak="0">
    <w:nsid w:val="58C36AC1"/>
    <w:multiLevelType w:val="hybridMultilevel"/>
    <w:tmpl w:val="273EBC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59514787"/>
    <w:multiLevelType w:val="singleLevel"/>
    <w:tmpl w:val="251648F0"/>
    <w:lvl w:ilvl="0">
      <w:start w:val="1"/>
      <w:numFmt w:val="decimal"/>
      <w:lvlText w:val="%1"/>
      <w:lvlJc w:val="left"/>
      <w:pPr>
        <w:tabs>
          <w:tab w:val="num" w:pos="360"/>
        </w:tabs>
        <w:ind w:left="360" w:hanging="360"/>
      </w:pPr>
      <w:rPr>
        <w:rFonts w:hint="default"/>
      </w:rPr>
    </w:lvl>
  </w:abstractNum>
  <w:abstractNum w:abstractNumId="114" w15:restartNumberingAfterBreak="0">
    <w:nsid w:val="59734ED4"/>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AAD782A"/>
    <w:multiLevelType w:val="hybridMultilevel"/>
    <w:tmpl w:val="67269D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6" w15:restartNumberingAfterBreak="0">
    <w:nsid w:val="5BD012A6"/>
    <w:multiLevelType w:val="singleLevel"/>
    <w:tmpl w:val="0EBE0104"/>
    <w:lvl w:ilvl="0">
      <w:start w:val="1"/>
      <w:numFmt w:val="decimal"/>
      <w:lvlText w:val="%1."/>
      <w:lvlJc w:val="left"/>
      <w:pPr>
        <w:tabs>
          <w:tab w:val="num" w:pos="720"/>
        </w:tabs>
        <w:ind w:left="720" w:hanging="720"/>
      </w:pPr>
      <w:rPr>
        <w:rFonts w:hint="default"/>
      </w:rPr>
    </w:lvl>
  </w:abstractNum>
  <w:abstractNum w:abstractNumId="1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609A2E5F"/>
    <w:multiLevelType w:val="multilevel"/>
    <w:tmpl w:val="643CA67E"/>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9" w15:restartNumberingAfterBreak="0">
    <w:nsid w:val="612103A5"/>
    <w:multiLevelType w:val="hybridMultilevel"/>
    <w:tmpl w:val="0D76AA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0" w15:restartNumberingAfterBreak="0">
    <w:nsid w:val="62053487"/>
    <w:multiLevelType w:val="hybridMultilevel"/>
    <w:tmpl w:val="273EBC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62F23322"/>
    <w:multiLevelType w:val="hybridMultilevel"/>
    <w:tmpl w:val="C2CCA4E6"/>
    <w:lvl w:ilvl="0" w:tplc="B72A6B54">
      <w:start w:val="1"/>
      <w:numFmt w:val="decimal"/>
      <w:lvlText w:val="%1."/>
      <w:lvlJc w:val="left"/>
      <w:pPr>
        <w:ind w:left="272" w:hanging="360"/>
      </w:pPr>
      <w:rPr>
        <w:rFonts w:hint="default"/>
        <w:b w:val="0"/>
      </w:rPr>
    </w:lvl>
    <w:lvl w:ilvl="1" w:tplc="1C090019" w:tentative="1">
      <w:start w:val="1"/>
      <w:numFmt w:val="lowerLetter"/>
      <w:lvlText w:val="%2."/>
      <w:lvlJc w:val="left"/>
      <w:pPr>
        <w:ind w:left="992" w:hanging="360"/>
      </w:pPr>
    </w:lvl>
    <w:lvl w:ilvl="2" w:tplc="1C09001B" w:tentative="1">
      <w:start w:val="1"/>
      <w:numFmt w:val="lowerRoman"/>
      <w:lvlText w:val="%3."/>
      <w:lvlJc w:val="right"/>
      <w:pPr>
        <w:ind w:left="1712" w:hanging="180"/>
      </w:pPr>
    </w:lvl>
    <w:lvl w:ilvl="3" w:tplc="1C09000F" w:tentative="1">
      <w:start w:val="1"/>
      <w:numFmt w:val="decimal"/>
      <w:lvlText w:val="%4."/>
      <w:lvlJc w:val="left"/>
      <w:pPr>
        <w:ind w:left="2432" w:hanging="360"/>
      </w:pPr>
    </w:lvl>
    <w:lvl w:ilvl="4" w:tplc="1C090019" w:tentative="1">
      <w:start w:val="1"/>
      <w:numFmt w:val="lowerLetter"/>
      <w:lvlText w:val="%5."/>
      <w:lvlJc w:val="left"/>
      <w:pPr>
        <w:ind w:left="3152" w:hanging="360"/>
      </w:pPr>
    </w:lvl>
    <w:lvl w:ilvl="5" w:tplc="1C09001B" w:tentative="1">
      <w:start w:val="1"/>
      <w:numFmt w:val="lowerRoman"/>
      <w:lvlText w:val="%6."/>
      <w:lvlJc w:val="right"/>
      <w:pPr>
        <w:ind w:left="3872" w:hanging="180"/>
      </w:pPr>
    </w:lvl>
    <w:lvl w:ilvl="6" w:tplc="1C09000F" w:tentative="1">
      <w:start w:val="1"/>
      <w:numFmt w:val="decimal"/>
      <w:lvlText w:val="%7."/>
      <w:lvlJc w:val="left"/>
      <w:pPr>
        <w:ind w:left="4592" w:hanging="360"/>
      </w:pPr>
    </w:lvl>
    <w:lvl w:ilvl="7" w:tplc="1C090019" w:tentative="1">
      <w:start w:val="1"/>
      <w:numFmt w:val="lowerLetter"/>
      <w:lvlText w:val="%8."/>
      <w:lvlJc w:val="left"/>
      <w:pPr>
        <w:ind w:left="5312" w:hanging="360"/>
      </w:pPr>
    </w:lvl>
    <w:lvl w:ilvl="8" w:tplc="1C09001B" w:tentative="1">
      <w:start w:val="1"/>
      <w:numFmt w:val="lowerRoman"/>
      <w:lvlText w:val="%9."/>
      <w:lvlJc w:val="right"/>
      <w:pPr>
        <w:ind w:left="6032" w:hanging="180"/>
      </w:pPr>
    </w:lvl>
  </w:abstractNum>
  <w:abstractNum w:abstractNumId="122" w15:restartNumberingAfterBreak="0">
    <w:nsid w:val="63160E28"/>
    <w:multiLevelType w:val="hybridMultilevel"/>
    <w:tmpl w:val="AFBAEFA6"/>
    <w:lvl w:ilvl="0" w:tplc="04090009">
      <w:start w:val="1"/>
      <w:numFmt w:val="bullet"/>
      <w:lvlText w:val=""/>
      <w:lvlJc w:val="left"/>
      <w:pPr>
        <w:ind w:left="621" w:hanging="360"/>
      </w:pPr>
      <w:rPr>
        <w:rFonts w:ascii="Wingdings" w:hAnsi="Wingdings" w:hint="default"/>
      </w:rPr>
    </w:lvl>
    <w:lvl w:ilvl="1" w:tplc="04090003">
      <w:start w:val="1"/>
      <w:numFmt w:val="bullet"/>
      <w:lvlText w:val="o"/>
      <w:lvlJc w:val="left"/>
      <w:pPr>
        <w:ind w:left="1341" w:hanging="360"/>
      </w:pPr>
      <w:rPr>
        <w:rFonts w:ascii="Courier New" w:hAnsi="Courier New" w:cs="Courier New" w:hint="default"/>
      </w:rPr>
    </w:lvl>
    <w:lvl w:ilvl="2" w:tplc="04090005" w:tentative="1">
      <w:start w:val="1"/>
      <w:numFmt w:val="bullet"/>
      <w:lvlText w:val=""/>
      <w:lvlJc w:val="left"/>
      <w:pPr>
        <w:ind w:left="2061" w:hanging="360"/>
      </w:pPr>
      <w:rPr>
        <w:rFonts w:ascii="Wingdings" w:hAnsi="Wingdings" w:hint="default"/>
      </w:rPr>
    </w:lvl>
    <w:lvl w:ilvl="3" w:tplc="04090001" w:tentative="1">
      <w:start w:val="1"/>
      <w:numFmt w:val="bullet"/>
      <w:lvlText w:val=""/>
      <w:lvlJc w:val="left"/>
      <w:pPr>
        <w:ind w:left="2781" w:hanging="360"/>
      </w:pPr>
      <w:rPr>
        <w:rFonts w:ascii="Symbol" w:hAnsi="Symbol" w:hint="default"/>
      </w:rPr>
    </w:lvl>
    <w:lvl w:ilvl="4" w:tplc="04090003" w:tentative="1">
      <w:start w:val="1"/>
      <w:numFmt w:val="bullet"/>
      <w:lvlText w:val="o"/>
      <w:lvlJc w:val="left"/>
      <w:pPr>
        <w:ind w:left="3501" w:hanging="360"/>
      </w:pPr>
      <w:rPr>
        <w:rFonts w:ascii="Courier New" w:hAnsi="Courier New" w:cs="Courier New" w:hint="default"/>
      </w:rPr>
    </w:lvl>
    <w:lvl w:ilvl="5" w:tplc="04090005" w:tentative="1">
      <w:start w:val="1"/>
      <w:numFmt w:val="bullet"/>
      <w:lvlText w:val=""/>
      <w:lvlJc w:val="left"/>
      <w:pPr>
        <w:ind w:left="4221" w:hanging="360"/>
      </w:pPr>
      <w:rPr>
        <w:rFonts w:ascii="Wingdings" w:hAnsi="Wingdings" w:hint="default"/>
      </w:rPr>
    </w:lvl>
    <w:lvl w:ilvl="6" w:tplc="04090001" w:tentative="1">
      <w:start w:val="1"/>
      <w:numFmt w:val="bullet"/>
      <w:lvlText w:val=""/>
      <w:lvlJc w:val="left"/>
      <w:pPr>
        <w:ind w:left="4941" w:hanging="360"/>
      </w:pPr>
      <w:rPr>
        <w:rFonts w:ascii="Symbol" w:hAnsi="Symbol" w:hint="default"/>
      </w:rPr>
    </w:lvl>
    <w:lvl w:ilvl="7" w:tplc="04090003" w:tentative="1">
      <w:start w:val="1"/>
      <w:numFmt w:val="bullet"/>
      <w:lvlText w:val="o"/>
      <w:lvlJc w:val="left"/>
      <w:pPr>
        <w:ind w:left="5661" w:hanging="360"/>
      </w:pPr>
      <w:rPr>
        <w:rFonts w:ascii="Courier New" w:hAnsi="Courier New" w:cs="Courier New" w:hint="default"/>
      </w:rPr>
    </w:lvl>
    <w:lvl w:ilvl="8" w:tplc="04090005" w:tentative="1">
      <w:start w:val="1"/>
      <w:numFmt w:val="bullet"/>
      <w:lvlText w:val=""/>
      <w:lvlJc w:val="left"/>
      <w:pPr>
        <w:ind w:left="6381" w:hanging="360"/>
      </w:pPr>
      <w:rPr>
        <w:rFonts w:ascii="Wingdings" w:hAnsi="Wingdings" w:hint="default"/>
      </w:rPr>
    </w:lvl>
  </w:abstractNum>
  <w:abstractNum w:abstractNumId="123" w15:restartNumberingAfterBreak="0">
    <w:nsid w:val="633F3568"/>
    <w:multiLevelType w:val="hybridMultilevel"/>
    <w:tmpl w:val="079E9A30"/>
    <w:lvl w:ilvl="0" w:tplc="F7B468E6">
      <w:start w:val="1"/>
      <w:numFmt w:val="upperLetter"/>
      <w:lvlText w:val="%1."/>
      <w:lvlJc w:val="left"/>
      <w:pPr>
        <w:ind w:left="927" w:hanging="360"/>
      </w:pPr>
      <w:rPr>
        <w:rFonts w:hint="default"/>
      </w:rPr>
    </w:lvl>
    <w:lvl w:ilvl="1" w:tplc="1C090019" w:tentative="1">
      <w:start w:val="1"/>
      <w:numFmt w:val="lowerLetter"/>
      <w:lvlText w:val="%2."/>
      <w:lvlJc w:val="left"/>
      <w:pPr>
        <w:ind w:left="1386" w:hanging="360"/>
      </w:pPr>
    </w:lvl>
    <w:lvl w:ilvl="2" w:tplc="1C09001B" w:tentative="1">
      <w:start w:val="1"/>
      <w:numFmt w:val="lowerRoman"/>
      <w:lvlText w:val="%3."/>
      <w:lvlJc w:val="right"/>
      <w:pPr>
        <w:ind w:left="2106" w:hanging="180"/>
      </w:pPr>
    </w:lvl>
    <w:lvl w:ilvl="3" w:tplc="1C09000F" w:tentative="1">
      <w:start w:val="1"/>
      <w:numFmt w:val="decimal"/>
      <w:lvlText w:val="%4."/>
      <w:lvlJc w:val="left"/>
      <w:pPr>
        <w:ind w:left="2826" w:hanging="360"/>
      </w:pPr>
    </w:lvl>
    <w:lvl w:ilvl="4" w:tplc="1C090019" w:tentative="1">
      <w:start w:val="1"/>
      <w:numFmt w:val="lowerLetter"/>
      <w:lvlText w:val="%5."/>
      <w:lvlJc w:val="left"/>
      <w:pPr>
        <w:ind w:left="3546" w:hanging="360"/>
      </w:pPr>
    </w:lvl>
    <w:lvl w:ilvl="5" w:tplc="1C09001B" w:tentative="1">
      <w:start w:val="1"/>
      <w:numFmt w:val="lowerRoman"/>
      <w:lvlText w:val="%6."/>
      <w:lvlJc w:val="right"/>
      <w:pPr>
        <w:ind w:left="4266" w:hanging="180"/>
      </w:pPr>
    </w:lvl>
    <w:lvl w:ilvl="6" w:tplc="1C09000F" w:tentative="1">
      <w:start w:val="1"/>
      <w:numFmt w:val="decimal"/>
      <w:lvlText w:val="%7."/>
      <w:lvlJc w:val="left"/>
      <w:pPr>
        <w:ind w:left="4986" w:hanging="360"/>
      </w:pPr>
    </w:lvl>
    <w:lvl w:ilvl="7" w:tplc="1C090019" w:tentative="1">
      <w:start w:val="1"/>
      <w:numFmt w:val="lowerLetter"/>
      <w:lvlText w:val="%8."/>
      <w:lvlJc w:val="left"/>
      <w:pPr>
        <w:ind w:left="5706" w:hanging="360"/>
      </w:pPr>
    </w:lvl>
    <w:lvl w:ilvl="8" w:tplc="1C09001B" w:tentative="1">
      <w:start w:val="1"/>
      <w:numFmt w:val="lowerRoman"/>
      <w:lvlText w:val="%9."/>
      <w:lvlJc w:val="right"/>
      <w:pPr>
        <w:ind w:left="6426" w:hanging="180"/>
      </w:pPr>
    </w:lvl>
  </w:abstractNum>
  <w:abstractNum w:abstractNumId="124" w15:restartNumberingAfterBreak="0">
    <w:nsid w:val="653022DD"/>
    <w:multiLevelType w:val="hybridMultilevel"/>
    <w:tmpl w:val="273EBC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6634373B"/>
    <w:multiLevelType w:val="multilevel"/>
    <w:tmpl w:val="363603E2"/>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67114B9C"/>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8445942"/>
    <w:multiLevelType w:val="hybridMultilevel"/>
    <w:tmpl w:val="202A43B4"/>
    <w:lvl w:ilvl="0" w:tplc="9440EEDE">
      <w:start w:val="1"/>
      <w:numFmt w:val="lowerRoman"/>
      <w:lvlText w:val="(%1)"/>
      <w:lvlJc w:val="left"/>
      <w:pPr>
        <w:ind w:left="1890" w:hanging="720"/>
      </w:pPr>
      <w:rPr>
        <w:rFonts w:hint="default"/>
      </w:rPr>
    </w:lvl>
    <w:lvl w:ilvl="1" w:tplc="A51A7BB0">
      <w:start w:val="1"/>
      <w:numFmt w:val="decimal"/>
      <w:lvlText w:val="%2."/>
      <w:lvlJc w:val="left"/>
      <w:pPr>
        <w:ind w:left="2454" w:hanging="564"/>
      </w:pPr>
      <w:rPr>
        <w:rFonts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29" w15:restartNumberingAfterBreak="0">
    <w:nsid w:val="6D017C15"/>
    <w:multiLevelType w:val="singleLevel"/>
    <w:tmpl w:val="4D82F048"/>
    <w:lvl w:ilvl="0">
      <w:start w:val="1"/>
      <w:numFmt w:val="decimal"/>
      <w:lvlText w:val="%1"/>
      <w:lvlJc w:val="left"/>
      <w:pPr>
        <w:tabs>
          <w:tab w:val="num" w:pos="360"/>
        </w:tabs>
        <w:ind w:left="360" w:hanging="360"/>
      </w:pPr>
      <w:rPr>
        <w:rFonts w:hint="default"/>
      </w:rPr>
    </w:lvl>
  </w:abstractNum>
  <w:abstractNum w:abstractNumId="1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1" w15:restartNumberingAfterBreak="0">
    <w:nsid w:val="6DCB4934"/>
    <w:multiLevelType w:val="singleLevel"/>
    <w:tmpl w:val="0EBE0104"/>
    <w:lvl w:ilvl="0">
      <w:start w:val="1"/>
      <w:numFmt w:val="decimal"/>
      <w:lvlText w:val="%1."/>
      <w:lvlJc w:val="left"/>
      <w:pPr>
        <w:tabs>
          <w:tab w:val="num" w:pos="720"/>
        </w:tabs>
        <w:ind w:left="720" w:hanging="720"/>
      </w:pPr>
      <w:rPr>
        <w:rFonts w:hint="default"/>
      </w:rPr>
    </w:lvl>
  </w:abstractNum>
  <w:abstractNum w:abstractNumId="132" w15:restartNumberingAfterBreak="0">
    <w:nsid w:val="6ECC6A3C"/>
    <w:multiLevelType w:val="singleLevel"/>
    <w:tmpl w:val="9F5AE8FC"/>
    <w:lvl w:ilvl="0">
      <w:start w:val="10"/>
      <w:numFmt w:val="decimal"/>
      <w:lvlText w:val="%1."/>
      <w:lvlJc w:val="left"/>
      <w:pPr>
        <w:tabs>
          <w:tab w:val="num" w:pos="1245"/>
        </w:tabs>
        <w:ind w:left="1245" w:hanging="1245"/>
      </w:pPr>
      <w:rPr>
        <w:rFonts w:hint="default"/>
      </w:rPr>
    </w:lvl>
  </w:abstractNum>
  <w:abstractNum w:abstractNumId="13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13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135" w15:restartNumberingAfterBreak="0">
    <w:nsid w:val="71D66D6A"/>
    <w:multiLevelType w:val="multilevel"/>
    <w:tmpl w:val="851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2FC713D"/>
    <w:multiLevelType w:val="multilevel"/>
    <w:tmpl w:val="08B8C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39B5CE2"/>
    <w:multiLevelType w:val="hybridMultilevel"/>
    <w:tmpl w:val="E2A8DA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4C92640"/>
    <w:multiLevelType w:val="singleLevel"/>
    <w:tmpl w:val="251648F0"/>
    <w:lvl w:ilvl="0">
      <w:start w:val="1"/>
      <w:numFmt w:val="decimal"/>
      <w:lvlText w:val="%1"/>
      <w:lvlJc w:val="left"/>
      <w:pPr>
        <w:tabs>
          <w:tab w:val="num" w:pos="360"/>
        </w:tabs>
        <w:ind w:left="360" w:hanging="360"/>
      </w:pPr>
      <w:rPr>
        <w:rFonts w:hint="default"/>
      </w:rPr>
    </w:lvl>
  </w:abstractNum>
  <w:abstractNum w:abstractNumId="1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780223F2"/>
    <w:multiLevelType w:val="singleLevel"/>
    <w:tmpl w:val="82C40C3E"/>
    <w:lvl w:ilvl="0">
      <w:start w:val="1"/>
      <w:numFmt w:val="lowerRoman"/>
      <w:lvlText w:val="(%1)"/>
      <w:lvlJc w:val="left"/>
      <w:pPr>
        <w:tabs>
          <w:tab w:val="num" w:pos="1440"/>
        </w:tabs>
        <w:ind w:left="1440" w:hanging="720"/>
      </w:pPr>
      <w:rPr>
        <w:rFonts w:hint="default"/>
      </w:rPr>
    </w:lvl>
  </w:abstractNum>
  <w:abstractNum w:abstractNumId="141" w15:restartNumberingAfterBreak="0">
    <w:nsid w:val="7A29581C"/>
    <w:multiLevelType w:val="hybridMultilevel"/>
    <w:tmpl w:val="273EBC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AB8398F"/>
    <w:multiLevelType w:val="multilevel"/>
    <w:tmpl w:val="B776DD36"/>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3" w15:restartNumberingAfterBreak="0">
    <w:nsid w:val="7B1B20F2"/>
    <w:multiLevelType w:val="multilevel"/>
    <w:tmpl w:val="2BB06524"/>
    <w:lvl w:ilvl="0">
      <w:start w:val="27"/>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F872CB2"/>
    <w:multiLevelType w:val="hybridMultilevel"/>
    <w:tmpl w:val="27C88918"/>
    <w:lvl w:ilvl="0" w:tplc="E664094A">
      <w:start w:val="1"/>
      <w:numFmt w:val="bullet"/>
      <w:pStyle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5" w15:restartNumberingAfterBreak="0">
    <w:nsid w:val="7FAA6F7C"/>
    <w:multiLevelType w:val="hybridMultilevel"/>
    <w:tmpl w:val="50588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6"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abstractNum w:abstractNumId="147" w15:restartNumberingAfterBreak="0">
    <w:nsid w:val="7FD9099D"/>
    <w:multiLevelType w:val="hybridMultilevel"/>
    <w:tmpl w:val="D8D028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885610">
    <w:abstractNumId w:val="0"/>
  </w:num>
  <w:num w:numId="2" w16cid:durableId="1952084782">
    <w:abstractNumId w:val="37"/>
  </w:num>
  <w:num w:numId="3" w16cid:durableId="1233080311">
    <w:abstractNumId w:val="59"/>
  </w:num>
  <w:num w:numId="4" w16cid:durableId="1992638945">
    <w:abstractNumId w:val="130"/>
  </w:num>
  <w:num w:numId="5" w16cid:durableId="1977753642">
    <w:abstractNumId w:val="70"/>
  </w:num>
  <w:num w:numId="6" w16cid:durableId="752581231">
    <w:abstractNumId w:val="42"/>
  </w:num>
  <w:num w:numId="7" w16cid:durableId="1270813220">
    <w:abstractNumId w:val="122"/>
  </w:num>
  <w:num w:numId="8" w16cid:durableId="1165974422">
    <w:abstractNumId w:val="41"/>
  </w:num>
  <w:num w:numId="9" w16cid:durableId="1815365573">
    <w:abstractNumId w:val="139"/>
  </w:num>
  <w:num w:numId="10" w16cid:durableId="1335646955">
    <w:abstractNumId w:val="86"/>
  </w:num>
  <w:num w:numId="11" w16cid:durableId="580409526">
    <w:abstractNumId w:val="69"/>
  </w:num>
  <w:num w:numId="12" w16cid:durableId="786118056">
    <w:abstractNumId w:val="78"/>
  </w:num>
  <w:num w:numId="13" w16cid:durableId="809399296">
    <w:abstractNumId w:val="132"/>
  </w:num>
  <w:num w:numId="14" w16cid:durableId="86196388">
    <w:abstractNumId w:val="39"/>
  </w:num>
  <w:num w:numId="15" w16cid:durableId="456148956">
    <w:abstractNumId w:val="93"/>
  </w:num>
  <w:num w:numId="16" w16cid:durableId="388916853">
    <w:abstractNumId w:val="125"/>
  </w:num>
  <w:num w:numId="17" w16cid:durableId="189028499">
    <w:abstractNumId w:val="74"/>
  </w:num>
  <w:num w:numId="18" w16cid:durableId="740449557">
    <w:abstractNumId w:val="89"/>
  </w:num>
  <w:num w:numId="19" w16cid:durableId="1325668852">
    <w:abstractNumId w:val="143"/>
  </w:num>
  <w:num w:numId="20" w16cid:durableId="2083520996">
    <w:abstractNumId w:val="118"/>
  </w:num>
  <w:num w:numId="21" w16cid:durableId="4796853">
    <w:abstractNumId w:val="108"/>
  </w:num>
  <w:num w:numId="22" w16cid:durableId="467282245">
    <w:abstractNumId w:val="45"/>
  </w:num>
  <w:num w:numId="23" w16cid:durableId="1411082516">
    <w:abstractNumId w:val="140"/>
  </w:num>
  <w:num w:numId="24" w16cid:durableId="1198280454">
    <w:abstractNumId w:val="44"/>
  </w:num>
  <w:num w:numId="25" w16cid:durableId="1222979107">
    <w:abstractNumId w:val="114"/>
  </w:num>
  <w:num w:numId="26" w16cid:durableId="976492330">
    <w:abstractNumId w:val="54"/>
  </w:num>
  <w:num w:numId="27" w16cid:durableId="1342702561">
    <w:abstractNumId w:val="147"/>
  </w:num>
  <w:num w:numId="28" w16cid:durableId="731393211">
    <w:abstractNumId w:val="127"/>
  </w:num>
  <w:num w:numId="29" w16cid:durableId="1741903845">
    <w:abstractNumId w:val="43"/>
  </w:num>
  <w:num w:numId="30" w16cid:durableId="1882589347">
    <w:abstractNumId w:val="117"/>
  </w:num>
  <w:num w:numId="31" w16cid:durableId="1717003047">
    <w:abstractNumId w:val="142"/>
  </w:num>
  <w:num w:numId="32" w16cid:durableId="1322539009">
    <w:abstractNumId w:val="62"/>
  </w:num>
  <w:num w:numId="33" w16cid:durableId="1950429085">
    <w:abstractNumId w:val="95"/>
  </w:num>
  <w:num w:numId="34" w16cid:durableId="2137411391">
    <w:abstractNumId w:val="80"/>
  </w:num>
  <w:num w:numId="35" w16cid:durableId="348803186">
    <w:abstractNumId w:val="52"/>
  </w:num>
  <w:num w:numId="36" w16cid:durableId="1997948966">
    <w:abstractNumId w:val="98"/>
  </w:num>
  <w:num w:numId="37" w16cid:durableId="1287467351">
    <w:abstractNumId w:val="76"/>
  </w:num>
  <w:num w:numId="38" w16cid:durableId="1532257436">
    <w:abstractNumId w:val="136"/>
  </w:num>
  <w:num w:numId="39" w16cid:durableId="143354384">
    <w:abstractNumId w:val="103"/>
  </w:num>
  <w:num w:numId="40" w16cid:durableId="2084135687">
    <w:abstractNumId w:val="49"/>
  </w:num>
  <w:num w:numId="41" w16cid:durableId="1519008615">
    <w:abstractNumId w:val="83"/>
  </w:num>
  <w:num w:numId="42" w16cid:durableId="1514025854">
    <w:abstractNumId w:val="67"/>
  </w:num>
  <w:num w:numId="43" w16cid:durableId="711459691">
    <w:abstractNumId w:val="133"/>
  </w:num>
  <w:num w:numId="44" w16cid:durableId="2097903047">
    <w:abstractNumId w:val="84"/>
  </w:num>
  <w:num w:numId="45" w16cid:durableId="453837877">
    <w:abstractNumId w:val="128"/>
  </w:num>
  <w:num w:numId="46" w16cid:durableId="1733888467">
    <w:abstractNumId w:val="146"/>
  </w:num>
  <w:num w:numId="47" w16cid:durableId="459497652">
    <w:abstractNumId w:val="134"/>
  </w:num>
  <w:num w:numId="48" w16cid:durableId="1068067274">
    <w:abstractNumId w:val="107"/>
  </w:num>
  <w:num w:numId="49" w16cid:durableId="261571895">
    <w:abstractNumId w:val="72"/>
  </w:num>
  <w:num w:numId="50" w16cid:durableId="401374727">
    <w:abstractNumId w:val="100"/>
  </w:num>
  <w:num w:numId="51" w16cid:durableId="555164761">
    <w:abstractNumId w:val="123"/>
  </w:num>
  <w:num w:numId="52" w16cid:durableId="676612448">
    <w:abstractNumId w:val="85"/>
  </w:num>
  <w:num w:numId="53" w16cid:durableId="213783137">
    <w:abstractNumId w:val="144"/>
  </w:num>
  <w:num w:numId="54" w16cid:durableId="469783914">
    <w:abstractNumId w:val="119"/>
  </w:num>
  <w:num w:numId="55" w16cid:durableId="1467620843">
    <w:abstractNumId w:val="97"/>
  </w:num>
  <w:num w:numId="56" w16cid:durableId="383792968">
    <w:abstractNumId w:val="135"/>
  </w:num>
  <w:num w:numId="57" w16cid:durableId="1215699285">
    <w:abstractNumId w:val="57"/>
  </w:num>
  <w:num w:numId="58" w16cid:durableId="897471249">
    <w:abstractNumId w:val="101"/>
  </w:num>
  <w:num w:numId="59" w16cid:durableId="1380594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24249273">
    <w:abstractNumId w:val="51"/>
  </w:num>
  <w:num w:numId="61" w16cid:durableId="2424906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124642491">
    <w:abstractNumId w:val="58"/>
  </w:num>
  <w:num w:numId="63" w16cid:durableId="2131778737">
    <w:abstractNumId w:val="91"/>
  </w:num>
  <w:num w:numId="64" w16cid:durableId="856962821">
    <w:abstractNumId w:val="88"/>
  </w:num>
  <w:num w:numId="65" w16cid:durableId="1701004269">
    <w:abstractNumId w:val="115"/>
  </w:num>
  <w:num w:numId="66" w16cid:durableId="833110029">
    <w:abstractNumId w:val="145"/>
  </w:num>
  <w:num w:numId="67" w16cid:durableId="670135258">
    <w:abstractNumId w:val="111"/>
  </w:num>
  <w:num w:numId="68" w16cid:durableId="195240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59962154">
    <w:abstractNumId w:val="79"/>
  </w:num>
  <w:num w:numId="70" w16cid:durableId="1816750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29008450">
    <w:abstractNumId w:val="48"/>
  </w:num>
  <w:num w:numId="72" w16cid:durableId="2015448204">
    <w:abstractNumId w:val="87"/>
  </w:num>
  <w:num w:numId="73" w16cid:durableId="781220353">
    <w:abstractNumId w:val="46"/>
  </w:num>
  <w:num w:numId="74" w16cid:durableId="1971739525">
    <w:abstractNumId w:val="73"/>
  </w:num>
  <w:num w:numId="75" w16cid:durableId="1585534227">
    <w:abstractNumId w:val="96"/>
  </w:num>
  <w:num w:numId="76" w16cid:durableId="25569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58100569">
    <w:abstractNumId w:val="92"/>
  </w:num>
  <w:num w:numId="78" w16cid:durableId="5766675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18675979">
    <w:abstractNumId w:val="109"/>
  </w:num>
  <w:num w:numId="80" w16cid:durableId="661467825">
    <w:abstractNumId w:val="60"/>
  </w:num>
  <w:num w:numId="81" w16cid:durableId="1056123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9942105">
    <w:abstractNumId w:val="141"/>
  </w:num>
  <w:num w:numId="83" w16cid:durableId="821892395">
    <w:abstractNumId w:val="104"/>
  </w:num>
  <w:num w:numId="84" w16cid:durableId="447554606">
    <w:abstractNumId w:val="90"/>
  </w:num>
  <w:num w:numId="85" w16cid:durableId="1002855822">
    <w:abstractNumId w:val="63"/>
  </w:num>
  <w:num w:numId="86" w16cid:durableId="1627851777">
    <w:abstractNumId w:val="77"/>
  </w:num>
  <w:num w:numId="87" w16cid:durableId="1141994429">
    <w:abstractNumId w:val="64"/>
  </w:num>
  <w:num w:numId="88" w16cid:durableId="1021590303">
    <w:abstractNumId w:val="113"/>
  </w:num>
  <w:num w:numId="89" w16cid:durableId="2057924235">
    <w:abstractNumId w:val="66"/>
  </w:num>
  <w:num w:numId="90" w16cid:durableId="380442128">
    <w:abstractNumId w:val="65"/>
  </w:num>
  <w:num w:numId="91" w16cid:durableId="1430202049">
    <w:abstractNumId w:val="124"/>
  </w:num>
  <w:num w:numId="92" w16cid:durableId="1731033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064136257">
    <w:abstractNumId w:val="56"/>
  </w:num>
  <w:num w:numId="94" w16cid:durableId="1371110275">
    <w:abstractNumId w:val="137"/>
  </w:num>
  <w:num w:numId="95" w16cid:durableId="693724194">
    <w:abstractNumId w:val="40"/>
  </w:num>
  <w:num w:numId="96" w16cid:durableId="875854914">
    <w:abstractNumId w:val="47"/>
  </w:num>
  <w:num w:numId="97" w16cid:durableId="651376458">
    <w:abstractNumId w:val="38"/>
  </w:num>
  <w:num w:numId="98" w16cid:durableId="659237442">
    <w:abstractNumId w:val="53"/>
  </w:num>
  <w:num w:numId="99" w16cid:durableId="276790577">
    <w:abstractNumId w:val="102"/>
  </w:num>
  <w:num w:numId="100" w16cid:durableId="2123259629">
    <w:abstractNumId w:val="61"/>
  </w:num>
  <w:num w:numId="101" w16cid:durableId="948318427">
    <w:abstractNumId w:val="71"/>
  </w:num>
  <w:num w:numId="102" w16cid:durableId="1184053992">
    <w:abstractNumId w:val="129"/>
  </w:num>
  <w:num w:numId="103" w16cid:durableId="1080181595">
    <w:abstractNumId w:val="138"/>
  </w:num>
  <w:num w:numId="104" w16cid:durableId="1107197600">
    <w:abstractNumId w:val="131"/>
  </w:num>
  <w:num w:numId="105" w16cid:durableId="1793937919">
    <w:abstractNumId w:val="68"/>
  </w:num>
  <w:num w:numId="106" w16cid:durableId="979650657">
    <w:abstractNumId w:val="94"/>
  </w:num>
  <w:num w:numId="107" w16cid:durableId="1305618813">
    <w:abstractNumId w:val="99"/>
  </w:num>
  <w:num w:numId="108" w16cid:durableId="626156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489906727">
    <w:abstractNumId w:val="81"/>
  </w:num>
  <w:num w:numId="110" w16cid:durableId="1066993160">
    <w:abstractNumId w:val="55"/>
  </w:num>
  <w:num w:numId="111" w16cid:durableId="739332391">
    <w:abstractNumId w:val="82"/>
  </w:num>
  <w:num w:numId="112" w16cid:durableId="329527518">
    <w:abstractNumId w:val="110"/>
  </w:num>
  <w:num w:numId="113" w16cid:durableId="573199686">
    <w:abstractNumId w:val="112"/>
  </w:num>
  <w:num w:numId="114" w16cid:durableId="416748551">
    <w:abstractNumId w:val="126"/>
  </w:num>
  <w:num w:numId="115" w16cid:durableId="706490788">
    <w:abstractNumId w:val="75"/>
  </w:num>
  <w:num w:numId="116" w16cid:durableId="482048774">
    <w:abstractNumId w:val="50"/>
  </w:num>
  <w:num w:numId="117" w16cid:durableId="1422485871">
    <w:abstractNumId w:val="106"/>
  </w:num>
  <w:num w:numId="118" w16cid:durableId="447241940">
    <w:abstractNumId w:val="116"/>
  </w:num>
  <w:num w:numId="119" w16cid:durableId="1973561361">
    <w:abstractNumId w:val="75"/>
    <w:lvlOverride w:ilvl="0">
      <w:startOverride w:val="1"/>
    </w:lvlOverride>
  </w:num>
  <w:num w:numId="120" w16cid:durableId="1905027761">
    <w:abstractNumId w:val="75"/>
    <w:lvlOverride w:ilvl="0">
      <w:startOverride w:val="1"/>
    </w:lvlOverride>
  </w:num>
  <w:num w:numId="121" w16cid:durableId="1513372297">
    <w:abstractNumId w:val="75"/>
    <w:lvlOverride w:ilvl="0">
      <w:startOverride w:val="1"/>
    </w:lvlOverride>
  </w:num>
  <w:num w:numId="122" w16cid:durableId="978801825">
    <w:abstractNumId w:val="75"/>
    <w:lvlOverride w:ilvl="0">
      <w:startOverride w:val="1"/>
    </w:lvlOverride>
  </w:num>
  <w:num w:numId="123" w16cid:durableId="1676180512">
    <w:abstractNumId w:val="75"/>
    <w:lvlOverride w:ilvl="0">
      <w:startOverride w:val="1"/>
    </w:lvlOverride>
  </w:num>
  <w:num w:numId="124" w16cid:durableId="636253877">
    <w:abstractNumId w:val="75"/>
    <w:lvlOverride w:ilvl="0">
      <w:startOverride w:val="1"/>
    </w:lvlOverride>
  </w:num>
  <w:num w:numId="125" w16cid:durableId="1820732542">
    <w:abstractNumId w:val="75"/>
    <w:lvlOverride w:ilvl="0">
      <w:startOverride w:val="1"/>
    </w:lvlOverride>
  </w:num>
  <w:num w:numId="126" w16cid:durableId="1196842835">
    <w:abstractNumId w:val="75"/>
    <w:lvlOverride w:ilvl="0">
      <w:startOverride w:val="1"/>
    </w:lvlOverride>
  </w:num>
  <w:num w:numId="127" w16cid:durableId="331682703">
    <w:abstractNumId w:val="75"/>
    <w:lvlOverride w:ilvl="0">
      <w:startOverride w:val="1"/>
    </w:lvlOverride>
  </w:num>
  <w:num w:numId="128" w16cid:durableId="1585066819">
    <w:abstractNumId w:val="75"/>
    <w:lvlOverride w:ilvl="0">
      <w:startOverride w:val="1"/>
    </w:lvlOverride>
  </w:num>
  <w:num w:numId="129" w16cid:durableId="1173884249">
    <w:abstractNumId w:val="75"/>
    <w:lvlOverride w:ilvl="0">
      <w:startOverride w:val="1"/>
    </w:lvlOverride>
  </w:num>
  <w:num w:numId="130" w16cid:durableId="1650402001">
    <w:abstractNumId w:val="75"/>
    <w:lvlOverride w:ilvl="0">
      <w:startOverride w:val="1"/>
    </w:lvlOverride>
  </w:num>
  <w:num w:numId="131" w16cid:durableId="2055887628">
    <w:abstractNumId w:val="75"/>
    <w:lvlOverride w:ilvl="0">
      <w:startOverride w:val="1"/>
    </w:lvlOverride>
  </w:num>
  <w:num w:numId="132" w16cid:durableId="1098521872">
    <w:abstractNumId w:val="75"/>
    <w:lvlOverride w:ilvl="0">
      <w:startOverride w:val="1"/>
    </w:lvlOverride>
  </w:num>
  <w:num w:numId="133" w16cid:durableId="1065104804">
    <w:abstractNumId w:val="75"/>
    <w:lvlOverride w:ilvl="0">
      <w:startOverride w:val="1"/>
    </w:lvlOverride>
  </w:num>
  <w:num w:numId="134" w16cid:durableId="768232281">
    <w:abstractNumId w:val="75"/>
    <w:lvlOverride w:ilvl="0">
      <w:startOverride w:val="1"/>
    </w:lvlOverride>
  </w:num>
  <w:num w:numId="135" w16cid:durableId="52586895">
    <w:abstractNumId w:val="75"/>
    <w:lvlOverride w:ilvl="0">
      <w:startOverride w:val="1"/>
    </w:lvlOverride>
  </w:num>
  <w:num w:numId="136" w16cid:durableId="2080445340">
    <w:abstractNumId w:val="75"/>
    <w:lvlOverride w:ilvl="0">
      <w:startOverride w:val="1"/>
    </w:lvlOverride>
  </w:num>
  <w:num w:numId="137" w16cid:durableId="1315067548">
    <w:abstractNumId w:val="75"/>
    <w:lvlOverride w:ilvl="0">
      <w:startOverride w:val="1"/>
    </w:lvlOverride>
  </w:num>
  <w:num w:numId="138" w16cid:durableId="1917595122">
    <w:abstractNumId w:val="75"/>
    <w:lvlOverride w:ilvl="0">
      <w:startOverride w:val="1"/>
    </w:lvlOverride>
  </w:num>
  <w:num w:numId="139" w16cid:durableId="2121559098">
    <w:abstractNumId w:val="75"/>
    <w:lvlOverride w:ilvl="0">
      <w:startOverride w:val="1"/>
    </w:lvlOverride>
  </w:num>
  <w:num w:numId="140" w16cid:durableId="992563017">
    <w:abstractNumId w:val="75"/>
    <w:lvlOverride w:ilvl="0">
      <w:startOverride w:val="1"/>
    </w:lvlOverride>
  </w:num>
  <w:num w:numId="141" w16cid:durableId="830759697">
    <w:abstractNumId w:val="75"/>
    <w:lvlOverride w:ilvl="0">
      <w:startOverride w:val="1"/>
    </w:lvlOverride>
  </w:num>
  <w:num w:numId="142" w16cid:durableId="589118544">
    <w:abstractNumId w:val="75"/>
    <w:lvlOverride w:ilvl="0">
      <w:startOverride w:val="1"/>
    </w:lvlOverride>
  </w:num>
  <w:num w:numId="143" w16cid:durableId="450364263">
    <w:abstractNumId w:val="75"/>
    <w:lvlOverride w:ilvl="0">
      <w:startOverride w:val="1"/>
    </w:lvlOverride>
  </w:num>
  <w:num w:numId="144" w16cid:durableId="769005528">
    <w:abstractNumId w:val="75"/>
    <w:lvlOverride w:ilvl="0">
      <w:startOverride w:val="1"/>
    </w:lvlOverride>
  </w:num>
  <w:num w:numId="145" w16cid:durableId="1603493715">
    <w:abstractNumId w:val="75"/>
    <w:lvlOverride w:ilvl="0">
      <w:startOverride w:val="1"/>
    </w:lvlOverride>
  </w:num>
  <w:num w:numId="146" w16cid:durableId="189880514">
    <w:abstractNumId w:val="75"/>
    <w:lvlOverride w:ilvl="0">
      <w:startOverride w:val="1"/>
    </w:lvlOverride>
  </w:num>
  <w:num w:numId="147" w16cid:durableId="1938707034">
    <w:abstractNumId w:val="75"/>
    <w:lvlOverride w:ilvl="0">
      <w:startOverride w:val="1"/>
    </w:lvlOverride>
  </w:num>
  <w:num w:numId="148" w16cid:durableId="1316029726">
    <w:abstractNumId w:val="75"/>
    <w:lvlOverride w:ilvl="0">
      <w:startOverride w:val="1"/>
    </w:lvlOverride>
  </w:num>
  <w:num w:numId="149" w16cid:durableId="898398753">
    <w:abstractNumId w:val="75"/>
    <w:lvlOverride w:ilvl="0">
      <w:startOverride w:val="1"/>
    </w:lvlOverride>
  </w:num>
  <w:num w:numId="150" w16cid:durableId="1410611763">
    <w:abstractNumId w:val="75"/>
    <w:lvlOverride w:ilvl="0">
      <w:startOverride w:val="1"/>
    </w:lvlOverride>
  </w:num>
  <w:num w:numId="151" w16cid:durableId="378166565">
    <w:abstractNumId w:val="75"/>
    <w:lvlOverride w:ilvl="0">
      <w:startOverride w:val="1"/>
    </w:lvlOverride>
  </w:num>
  <w:num w:numId="152" w16cid:durableId="489712186">
    <w:abstractNumId w:val="75"/>
    <w:lvlOverride w:ilvl="0">
      <w:startOverride w:val="1"/>
    </w:lvlOverride>
  </w:num>
  <w:num w:numId="153" w16cid:durableId="1165391926">
    <w:abstractNumId w:val="75"/>
    <w:lvlOverride w:ilvl="0">
      <w:startOverride w:val="1"/>
    </w:lvlOverride>
  </w:num>
  <w:num w:numId="154" w16cid:durableId="1718621627">
    <w:abstractNumId w:val="75"/>
    <w:lvlOverride w:ilvl="0">
      <w:startOverride w:val="1"/>
    </w:lvlOverride>
  </w:num>
  <w:num w:numId="155" w16cid:durableId="644436716">
    <w:abstractNumId w:val="75"/>
    <w:lvlOverride w:ilvl="0">
      <w:startOverride w:val="1"/>
    </w:lvlOverride>
  </w:num>
  <w:num w:numId="156" w16cid:durableId="1000621201">
    <w:abstractNumId w:val="75"/>
    <w:lvlOverride w:ilvl="0">
      <w:startOverride w:val="1"/>
    </w:lvlOverride>
  </w:num>
  <w:num w:numId="157" w16cid:durableId="1518040195">
    <w:abstractNumId w:val="75"/>
    <w:lvlOverride w:ilvl="0">
      <w:startOverride w:val="1"/>
    </w:lvlOverride>
  </w:num>
  <w:num w:numId="158" w16cid:durableId="1049757">
    <w:abstractNumId w:val="75"/>
    <w:lvlOverride w:ilvl="0">
      <w:startOverride w:val="1"/>
    </w:lvlOverride>
  </w:num>
  <w:num w:numId="159" w16cid:durableId="1323856151">
    <w:abstractNumId w:val="75"/>
    <w:lvlOverride w:ilvl="0">
      <w:startOverride w:val="1"/>
    </w:lvlOverride>
  </w:num>
  <w:num w:numId="160" w16cid:durableId="2069109089">
    <w:abstractNumId w:val="75"/>
    <w:lvlOverride w:ilvl="0">
      <w:startOverride w:val="1"/>
    </w:lvlOverride>
  </w:num>
  <w:num w:numId="161" w16cid:durableId="1098066491">
    <w:abstractNumId w:val="75"/>
    <w:lvlOverride w:ilvl="0">
      <w:startOverride w:val="1"/>
    </w:lvlOverride>
  </w:num>
  <w:num w:numId="162" w16cid:durableId="649602382">
    <w:abstractNumId w:val="75"/>
    <w:lvlOverride w:ilvl="0">
      <w:startOverride w:val="1"/>
    </w:lvlOverride>
  </w:num>
  <w:num w:numId="163" w16cid:durableId="1185172801">
    <w:abstractNumId w:val="75"/>
    <w:lvlOverride w:ilvl="0">
      <w:startOverride w:val="1"/>
    </w:lvlOverride>
  </w:num>
  <w:num w:numId="164" w16cid:durableId="2050256099">
    <w:abstractNumId w:val="36"/>
  </w:num>
  <w:num w:numId="165" w16cid:durableId="595014265">
    <w:abstractNumId w:val="120"/>
  </w:num>
  <w:num w:numId="166" w16cid:durableId="140462069">
    <w:abstractNumId w:val="0"/>
  </w:num>
  <w:num w:numId="167" w16cid:durableId="1075317540">
    <w:abstractNumId w:val="121"/>
  </w:num>
  <w:num w:numId="168" w16cid:durableId="723329568">
    <w:abstractNumId w:val="105"/>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activeWritingStyle w:appName="MSWord" w:lang="en-AU" w:vendorID="64" w:dllVersion="6" w:nlCheck="1" w:checkStyle="1"/>
  <w:activeWritingStyle w:appName="MSWord" w:lang="en-Z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AU" w:vendorID="64" w:dllVersion="4096" w:nlCheck="1" w:checkStyle="0"/>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244"/>
    <w:rsid w:val="00001135"/>
    <w:rsid w:val="000026EC"/>
    <w:rsid w:val="000039C5"/>
    <w:rsid w:val="00004970"/>
    <w:rsid w:val="0001008E"/>
    <w:rsid w:val="0001039E"/>
    <w:rsid w:val="000109F5"/>
    <w:rsid w:val="00011245"/>
    <w:rsid w:val="000124C5"/>
    <w:rsid w:val="00013159"/>
    <w:rsid w:val="0001492A"/>
    <w:rsid w:val="00016004"/>
    <w:rsid w:val="000168EC"/>
    <w:rsid w:val="000169D0"/>
    <w:rsid w:val="00022909"/>
    <w:rsid w:val="00022AD5"/>
    <w:rsid w:val="000235A3"/>
    <w:rsid w:val="000242AA"/>
    <w:rsid w:val="000253C6"/>
    <w:rsid w:val="000269BF"/>
    <w:rsid w:val="00031624"/>
    <w:rsid w:val="00036BB2"/>
    <w:rsid w:val="00036C91"/>
    <w:rsid w:val="000401CE"/>
    <w:rsid w:val="00040917"/>
    <w:rsid w:val="00041E10"/>
    <w:rsid w:val="00044B44"/>
    <w:rsid w:val="00044D17"/>
    <w:rsid w:val="0004503A"/>
    <w:rsid w:val="0004583F"/>
    <w:rsid w:val="0004605C"/>
    <w:rsid w:val="000463B1"/>
    <w:rsid w:val="000525A0"/>
    <w:rsid w:val="00055A67"/>
    <w:rsid w:val="00060EB4"/>
    <w:rsid w:val="0006283D"/>
    <w:rsid w:val="000755CB"/>
    <w:rsid w:val="00080855"/>
    <w:rsid w:val="00083FE5"/>
    <w:rsid w:val="00084461"/>
    <w:rsid w:val="00084561"/>
    <w:rsid w:val="00087F55"/>
    <w:rsid w:val="000936AF"/>
    <w:rsid w:val="00093A9F"/>
    <w:rsid w:val="00093D4A"/>
    <w:rsid w:val="000946BF"/>
    <w:rsid w:val="00095EEA"/>
    <w:rsid w:val="00096000"/>
    <w:rsid w:val="00097297"/>
    <w:rsid w:val="000A28EC"/>
    <w:rsid w:val="000A5C78"/>
    <w:rsid w:val="000A74FE"/>
    <w:rsid w:val="000B2B61"/>
    <w:rsid w:val="000B3C31"/>
    <w:rsid w:val="000B72EE"/>
    <w:rsid w:val="000C189A"/>
    <w:rsid w:val="000C67D6"/>
    <w:rsid w:val="000C78F8"/>
    <w:rsid w:val="000D3F2D"/>
    <w:rsid w:val="000D4227"/>
    <w:rsid w:val="000E1678"/>
    <w:rsid w:val="000E413B"/>
    <w:rsid w:val="000F0B9A"/>
    <w:rsid w:val="000F3511"/>
    <w:rsid w:val="000F3C45"/>
    <w:rsid w:val="000F55F6"/>
    <w:rsid w:val="0010071E"/>
    <w:rsid w:val="001040B1"/>
    <w:rsid w:val="00106492"/>
    <w:rsid w:val="00110116"/>
    <w:rsid w:val="00112285"/>
    <w:rsid w:val="00112847"/>
    <w:rsid w:val="0011307E"/>
    <w:rsid w:val="00113E60"/>
    <w:rsid w:val="00122772"/>
    <w:rsid w:val="00122A77"/>
    <w:rsid w:val="00123BB8"/>
    <w:rsid w:val="00124524"/>
    <w:rsid w:val="00124711"/>
    <w:rsid w:val="001302C0"/>
    <w:rsid w:val="00131A9D"/>
    <w:rsid w:val="00134AF5"/>
    <w:rsid w:val="00134E57"/>
    <w:rsid w:val="001407E9"/>
    <w:rsid w:val="0014107C"/>
    <w:rsid w:val="0014142E"/>
    <w:rsid w:val="001420BE"/>
    <w:rsid w:val="0014379E"/>
    <w:rsid w:val="0014411E"/>
    <w:rsid w:val="001454CE"/>
    <w:rsid w:val="00146A35"/>
    <w:rsid w:val="00152D67"/>
    <w:rsid w:val="001533FA"/>
    <w:rsid w:val="00153CF3"/>
    <w:rsid w:val="00153EB3"/>
    <w:rsid w:val="0015439A"/>
    <w:rsid w:val="0015499C"/>
    <w:rsid w:val="0016067A"/>
    <w:rsid w:val="00161E4F"/>
    <w:rsid w:val="0016355F"/>
    <w:rsid w:val="0016448C"/>
    <w:rsid w:val="0017115B"/>
    <w:rsid w:val="001740B9"/>
    <w:rsid w:val="00174BBD"/>
    <w:rsid w:val="0017519D"/>
    <w:rsid w:val="00176112"/>
    <w:rsid w:val="00176F2D"/>
    <w:rsid w:val="001776D9"/>
    <w:rsid w:val="001779DE"/>
    <w:rsid w:val="0018092F"/>
    <w:rsid w:val="00183969"/>
    <w:rsid w:val="00184E0A"/>
    <w:rsid w:val="00184F77"/>
    <w:rsid w:val="00185008"/>
    <w:rsid w:val="00185BCE"/>
    <w:rsid w:val="001871CD"/>
    <w:rsid w:val="001875E2"/>
    <w:rsid w:val="00187D47"/>
    <w:rsid w:val="00187FBA"/>
    <w:rsid w:val="00194938"/>
    <w:rsid w:val="00194DF7"/>
    <w:rsid w:val="00196B44"/>
    <w:rsid w:val="001A266F"/>
    <w:rsid w:val="001A2679"/>
    <w:rsid w:val="001A5963"/>
    <w:rsid w:val="001A6103"/>
    <w:rsid w:val="001A6A17"/>
    <w:rsid w:val="001B0564"/>
    <w:rsid w:val="001B3018"/>
    <w:rsid w:val="001B31B3"/>
    <w:rsid w:val="001B65D9"/>
    <w:rsid w:val="001B68CA"/>
    <w:rsid w:val="001C1078"/>
    <w:rsid w:val="001C1B75"/>
    <w:rsid w:val="001C59A2"/>
    <w:rsid w:val="001C6CE6"/>
    <w:rsid w:val="001D1E74"/>
    <w:rsid w:val="001D3CBD"/>
    <w:rsid w:val="001D5937"/>
    <w:rsid w:val="001D6345"/>
    <w:rsid w:val="001E2389"/>
    <w:rsid w:val="001E39EF"/>
    <w:rsid w:val="001E3C35"/>
    <w:rsid w:val="001E5A72"/>
    <w:rsid w:val="001E6255"/>
    <w:rsid w:val="001E6FB3"/>
    <w:rsid w:val="001F00EF"/>
    <w:rsid w:val="001F3EDA"/>
    <w:rsid w:val="001F5786"/>
    <w:rsid w:val="001F5C76"/>
    <w:rsid w:val="00200A3B"/>
    <w:rsid w:val="002019FB"/>
    <w:rsid w:val="00201C66"/>
    <w:rsid w:val="002034AB"/>
    <w:rsid w:val="00204C39"/>
    <w:rsid w:val="002062B7"/>
    <w:rsid w:val="0021013E"/>
    <w:rsid w:val="00220676"/>
    <w:rsid w:val="00226E12"/>
    <w:rsid w:val="00227F4A"/>
    <w:rsid w:val="00231D18"/>
    <w:rsid w:val="00231E90"/>
    <w:rsid w:val="00235161"/>
    <w:rsid w:val="0023578F"/>
    <w:rsid w:val="00235F2C"/>
    <w:rsid w:val="0023616D"/>
    <w:rsid w:val="002365C9"/>
    <w:rsid w:val="00241663"/>
    <w:rsid w:val="00242892"/>
    <w:rsid w:val="00244E16"/>
    <w:rsid w:val="00246CE5"/>
    <w:rsid w:val="00247D96"/>
    <w:rsid w:val="002516B4"/>
    <w:rsid w:val="002516F6"/>
    <w:rsid w:val="00251E37"/>
    <w:rsid w:val="0025284B"/>
    <w:rsid w:val="00253633"/>
    <w:rsid w:val="00253778"/>
    <w:rsid w:val="002543AA"/>
    <w:rsid w:val="00261B10"/>
    <w:rsid w:val="00265CCE"/>
    <w:rsid w:val="0026673E"/>
    <w:rsid w:val="0027181A"/>
    <w:rsid w:val="00275238"/>
    <w:rsid w:val="002804A3"/>
    <w:rsid w:val="00281033"/>
    <w:rsid w:val="00281EEE"/>
    <w:rsid w:val="002832C2"/>
    <w:rsid w:val="002847EA"/>
    <w:rsid w:val="0028626E"/>
    <w:rsid w:val="00286BC2"/>
    <w:rsid w:val="00287B2D"/>
    <w:rsid w:val="00287CAD"/>
    <w:rsid w:val="00292033"/>
    <w:rsid w:val="00292F28"/>
    <w:rsid w:val="00293B15"/>
    <w:rsid w:val="002951BD"/>
    <w:rsid w:val="0029575C"/>
    <w:rsid w:val="002A102D"/>
    <w:rsid w:val="002A23C0"/>
    <w:rsid w:val="002A3D19"/>
    <w:rsid w:val="002A6844"/>
    <w:rsid w:val="002A6DC8"/>
    <w:rsid w:val="002B2436"/>
    <w:rsid w:val="002B2D1F"/>
    <w:rsid w:val="002B32CC"/>
    <w:rsid w:val="002B75F7"/>
    <w:rsid w:val="002C1D86"/>
    <w:rsid w:val="002C229F"/>
    <w:rsid w:val="002C2757"/>
    <w:rsid w:val="002C68A1"/>
    <w:rsid w:val="002D2720"/>
    <w:rsid w:val="002D295F"/>
    <w:rsid w:val="002D7D14"/>
    <w:rsid w:val="002E39C6"/>
    <w:rsid w:val="002E5C0F"/>
    <w:rsid w:val="002E743C"/>
    <w:rsid w:val="002F04F2"/>
    <w:rsid w:val="002F0B8B"/>
    <w:rsid w:val="002F2F13"/>
    <w:rsid w:val="002F328B"/>
    <w:rsid w:val="002F407C"/>
    <w:rsid w:val="002F5AC0"/>
    <w:rsid w:val="0030129B"/>
    <w:rsid w:val="0030504E"/>
    <w:rsid w:val="003052C0"/>
    <w:rsid w:val="003100E1"/>
    <w:rsid w:val="00310115"/>
    <w:rsid w:val="00311229"/>
    <w:rsid w:val="0031174D"/>
    <w:rsid w:val="00311D1E"/>
    <w:rsid w:val="00312422"/>
    <w:rsid w:val="0031642D"/>
    <w:rsid w:val="00317B24"/>
    <w:rsid w:val="003222ED"/>
    <w:rsid w:val="00327C32"/>
    <w:rsid w:val="003322F6"/>
    <w:rsid w:val="00332A89"/>
    <w:rsid w:val="00333F20"/>
    <w:rsid w:val="00336CC0"/>
    <w:rsid w:val="00340D45"/>
    <w:rsid w:val="00341D15"/>
    <w:rsid w:val="003425F9"/>
    <w:rsid w:val="00344BAE"/>
    <w:rsid w:val="003459D4"/>
    <w:rsid w:val="00345F4B"/>
    <w:rsid w:val="0034696E"/>
    <w:rsid w:val="00346C78"/>
    <w:rsid w:val="00347963"/>
    <w:rsid w:val="00347D8C"/>
    <w:rsid w:val="003507ED"/>
    <w:rsid w:val="00350F65"/>
    <w:rsid w:val="0035156B"/>
    <w:rsid w:val="0035229B"/>
    <w:rsid w:val="0035423A"/>
    <w:rsid w:val="003546CC"/>
    <w:rsid w:val="00354761"/>
    <w:rsid w:val="00357414"/>
    <w:rsid w:val="00357645"/>
    <w:rsid w:val="00361942"/>
    <w:rsid w:val="00364A5B"/>
    <w:rsid w:val="0037464B"/>
    <w:rsid w:val="00377C13"/>
    <w:rsid w:val="00380530"/>
    <w:rsid w:val="003812B1"/>
    <w:rsid w:val="003815A8"/>
    <w:rsid w:val="00381DB0"/>
    <w:rsid w:val="00386652"/>
    <w:rsid w:val="00390F61"/>
    <w:rsid w:val="003958BB"/>
    <w:rsid w:val="00397B09"/>
    <w:rsid w:val="003A2406"/>
    <w:rsid w:val="003A3BA3"/>
    <w:rsid w:val="003A41FD"/>
    <w:rsid w:val="003A5876"/>
    <w:rsid w:val="003A5B39"/>
    <w:rsid w:val="003A6D29"/>
    <w:rsid w:val="003A7BFC"/>
    <w:rsid w:val="003B11EE"/>
    <w:rsid w:val="003B45EE"/>
    <w:rsid w:val="003B59B8"/>
    <w:rsid w:val="003B7CBF"/>
    <w:rsid w:val="003B7D7E"/>
    <w:rsid w:val="003C0FF6"/>
    <w:rsid w:val="003C4A85"/>
    <w:rsid w:val="003C4FAA"/>
    <w:rsid w:val="003C5F6E"/>
    <w:rsid w:val="003C679C"/>
    <w:rsid w:val="003C7B2E"/>
    <w:rsid w:val="003D1B93"/>
    <w:rsid w:val="003D4FEA"/>
    <w:rsid w:val="003D62B9"/>
    <w:rsid w:val="003D6794"/>
    <w:rsid w:val="003D6A87"/>
    <w:rsid w:val="003D75CD"/>
    <w:rsid w:val="003E1B49"/>
    <w:rsid w:val="003E3EF2"/>
    <w:rsid w:val="003E4851"/>
    <w:rsid w:val="003E6795"/>
    <w:rsid w:val="003E6FB2"/>
    <w:rsid w:val="003F4B89"/>
    <w:rsid w:val="003F53E2"/>
    <w:rsid w:val="003F6C73"/>
    <w:rsid w:val="00401A67"/>
    <w:rsid w:val="00405F66"/>
    <w:rsid w:val="00407577"/>
    <w:rsid w:val="00411FA5"/>
    <w:rsid w:val="004134AC"/>
    <w:rsid w:val="00415188"/>
    <w:rsid w:val="00416C5E"/>
    <w:rsid w:val="0041733F"/>
    <w:rsid w:val="0042127E"/>
    <w:rsid w:val="00422576"/>
    <w:rsid w:val="00425D32"/>
    <w:rsid w:val="004332B0"/>
    <w:rsid w:val="004343C3"/>
    <w:rsid w:val="0043521F"/>
    <w:rsid w:val="004367E7"/>
    <w:rsid w:val="0043768D"/>
    <w:rsid w:val="004416C4"/>
    <w:rsid w:val="00441C12"/>
    <w:rsid w:val="0044364D"/>
    <w:rsid w:val="00445471"/>
    <w:rsid w:val="004515A0"/>
    <w:rsid w:val="00451EE8"/>
    <w:rsid w:val="00455ECD"/>
    <w:rsid w:val="004617A2"/>
    <w:rsid w:val="0046239F"/>
    <w:rsid w:val="00467BC4"/>
    <w:rsid w:val="0047086A"/>
    <w:rsid w:val="004725A4"/>
    <w:rsid w:val="00473F42"/>
    <w:rsid w:val="004757EA"/>
    <w:rsid w:val="00475EDE"/>
    <w:rsid w:val="0047627E"/>
    <w:rsid w:val="00477D73"/>
    <w:rsid w:val="004815E2"/>
    <w:rsid w:val="00482185"/>
    <w:rsid w:val="004832E9"/>
    <w:rsid w:val="00484DC7"/>
    <w:rsid w:val="00486B14"/>
    <w:rsid w:val="00490213"/>
    <w:rsid w:val="00491165"/>
    <w:rsid w:val="00493165"/>
    <w:rsid w:val="004A0BEC"/>
    <w:rsid w:val="004A1858"/>
    <w:rsid w:val="004A1C9F"/>
    <w:rsid w:val="004A424F"/>
    <w:rsid w:val="004A4594"/>
    <w:rsid w:val="004A4B49"/>
    <w:rsid w:val="004A549E"/>
    <w:rsid w:val="004A5EB4"/>
    <w:rsid w:val="004A7481"/>
    <w:rsid w:val="004A7C1C"/>
    <w:rsid w:val="004A7D75"/>
    <w:rsid w:val="004B0DC6"/>
    <w:rsid w:val="004B4BB4"/>
    <w:rsid w:val="004B54AC"/>
    <w:rsid w:val="004B54EE"/>
    <w:rsid w:val="004B5C3D"/>
    <w:rsid w:val="004C2988"/>
    <w:rsid w:val="004C3429"/>
    <w:rsid w:val="004C5993"/>
    <w:rsid w:val="004C67F7"/>
    <w:rsid w:val="004D06BE"/>
    <w:rsid w:val="004D1D24"/>
    <w:rsid w:val="004D22BD"/>
    <w:rsid w:val="004D3D6B"/>
    <w:rsid w:val="004D5CFD"/>
    <w:rsid w:val="004D6D20"/>
    <w:rsid w:val="004E165C"/>
    <w:rsid w:val="004E3FF8"/>
    <w:rsid w:val="004E4C3E"/>
    <w:rsid w:val="004F1203"/>
    <w:rsid w:val="004F1DA5"/>
    <w:rsid w:val="004F6B45"/>
    <w:rsid w:val="00500693"/>
    <w:rsid w:val="00500C9C"/>
    <w:rsid w:val="0050154B"/>
    <w:rsid w:val="0050163F"/>
    <w:rsid w:val="0050319A"/>
    <w:rsid w:val="00504385"/>
    <w:rsid w:val="00507025"/>
    <w:rsid w:val="00512294"/>
    <w:rsid w:val="00512A0B"/>
    <w:rsid w:val="00513569"/>
    <w:rsid w:val="00513A97"/>
    <w:rsid w:val="0051512E"/>
    <w:rsid w:val="00515F70"/>
    <w:rsid w:val="005230DB"/>
    <w:rsid w:val="00526068"/>
    <w:rsid w:val="005261FE"/>
    <w:rsid w:val="0052671D"/>
    <w:rsid w:val="00526C5D"/>
    <w:rsid w:val="00527AD8"/>
    <w:rsid w:val="00532588"/>
    <w:rsid w:val="0053445E"/>
    <w:rsid w:val="00534740"/>
    <w:rsid w:val="0053700E"/>
    <w:rsid w:val="00540843"/>
    <w:rsid w:val="00540994"/>
    <w:rsid w:val="00542EFC"/>
    <w:rsid w:val="00543A5E"/>
    <w:rsid w:val="00545DD0"/>
    <w:rsid w:val="00546334"/>
    <w:rsid w:val="00546DC9"/>
    <w:rsid w:val="0055032D"/>
    <w:rsid w:val="00550D2C"/>
    <w:rsid w:val="00551132"/>
    <w:rsid w:val="0055174E"/>
    <w:rsid w:val="00552CC0"/>
    <w:rsid w:val="00553AB9"/>
    <w:rsid w:val="00553B0B"/>
    <w:rsid w:val="00553EC1"/>
    <w:rsid w:val="00554540"/>
    <w:rsid w:val="00555717"/>
    <w:rsid w:val="00555958"/>
    <w:rsid w:val="00561FAE"/>
    <w:rsid w:val="005646D5"/>
    <w:rsid w:val="00572899"/>
    <w:rsid w:val="00575A25"/>
    <w:rsid w:val="005761CA"/>
    <w:rsid w:val="005822CD"/>
    <w:rsid w:val="0058299C"/>
    <w:rsid w:val="00583469"/>
    <w:rsid w:val="005902EE"/>
    <w:rsid w:val="005918DA"/>
    <w:rsid w:val="00591B5D"/>
    <w:rsid w:val="00596B1F"/>
    <w:rsid w:val="005A405B"/>
    <w:rsid w:val="005A576F"/>
    <w:rsid w:val="005B043D"/>
    <w:rsid w:val="005B1F71"/>
    <w:rsid w:val="005B3A65"/>
    <w:rsid w:val="005B6723"/>
    <w:rsid w:val="005B73C5"/>
    <w:rsid w:val="005C50E3"/>
    <w:rsid w:val="005C542C"/>
    <w:rsid w:val="005C67E6"/>
    <w:rsid w:val="005C6C8A"/>
    <w:rsid w:val="005D0CCC"/>
    <w:rsid w:val="005D1A18"/>
    <w:rsid w:val="005D3C21"/>
    <w:rsid w:val="005D3FC8"/>
    <w:rsid w:val="005D7615"/>
    <w:rsid w:val="005D7D4B"/>
    <w:rsid w:val="005E3EF5"/>
    <w:rsid w:val="005E475F"/>
    <w:rsid w:val="005E50E1"/>
    <w:rsid w:val="005E7A1C"/>
    <w:rsid w:val="005F11D7"/>
    <w:rsid w:val="005F2B14"/>
    <w:rsid w:val="005F378E"/>
    <w:rsid w:val="005F5A33"/>
    <w:rsid w:val="005F6968"/>
    <w:rsid w:val="00601FD8"/>
    <w:rsid w:val="00602EC1"/>
    <w:rsid w:val="00603D07"/>
    <w:rsid w:val="00605779"/>
    <w:rsid w:val="0061488F"/>
    <w:rsid w:val="00620F9B"/>
    <w:rsid w:val="0062189A"/>
    <w:rsid w:val="00622A30"/>
    <w:rsid w:val="006243E7"/>
    <w:rsid w:val="006253FE"/>
    <w:rsid w:val="006317D1"/>
    <w:rsid w:val="00635069"/>
    <w:rsid w:val="006354A4"/>
    <w:rsid w:val="006357B4"/>
    <w:rsid w:val="00636919"/>
    <w:rsid w:val="006373D4"/>
    <w:rsid w:val="00637C3D"/>
    <w:rsid w:val="0064058D"/>
    <w:rsid w:val="00640F23"/>
    <w:rsid w:val="0064130F"/>
    <w:rsid w:val="00645BCC"/>
    <w:rsid w:val="00646C96"/>
    <w:rsid w:val="00650524"/>
    <w:rsid w:val="006507B5"/>
    <w:rsid w:val="006528DE"/>
    <w:rsid w:val="00656F80"/>
    <w:rsid w:val="0066000C"/>
    <w:rsid w:val="006602D6"/>
    <w:rsid w:val="00660AD1"/>
    <w:rsid w:val="00661C0D"/>
    <w:rsid w:val="00662B8B"/>
    <w:rsid w:val="0066343A"/>
    <w:rsid w:val="00663446"/>
    <w:rsid w:val="006636A7"/>
    <w:rsid w:val="00663FED"/>
    <w:rsid w:val="00665297"/>
    <w:rsid w:val="0066639C"/>
    <w:rsid w:val="006722C8"/>
    <w:rsid w:val="006729E7"/>
    <w:rsid w:val="00673BFB"/>
    <w:rsid w:val="006758D2"/>
    <w:rsid w:val="006837C0"/>
    <w:rsid w:val="006839A5"/>
    <w:rsid w:val="00684975"/>
    <w:rsid w:val="00685E79"/>
    <w:rsid w:val="00691341"/>
    <w:rsid w:val="00692B4B"/>
    <w:rsid w:val="006A1981"/>
    <w:rsid w:val="006A299D"/>
    <w:rsid w:val="006A2F6C"/>
    <w:rsid w:val="006A3F68"/>
    <w:rsid w:val="006A57F5"/>
    <w:rsid w:val="006A5D85"/>
    <w:rsid w:val="006B0405"/>
    <w:rsid w:val="006B0907"/>
    <w:rsid w:val="006B098D"/>
    <w:rsid w:val="006B0DAA"/>
    <w:rsid w:val="006B11E6"/>
    <w:rsid w:val="006B1428"/>
    <w:rsid w:val="006B2C1E"/>
    <w:rsid w:val="006B31C1"/>
    <w:rsid w:val="006B57C3"/>
    <w:rsid w:val="006C3395"/>
    <w:rsid w:val="006C3A95"/>
    <w:rsid w:val="006C5C1F"/>
    <w:rsid w:val="006D0356"/>
    <w:rsid w:val="006D55E6"/>
    <w:rsid w:val="006D75C8"/>
    <w:rsid w:val="006D7E57"/>
    <w:rsid w:val="006E10AD"/>
    <w:rsid w:val="006E1779"/>
    <w:rsid w:val="006E4BA3"/>
    <w:rsid w:val="006E6EC9"/>
    <w:rsid w:val="006F3591"/>
    <w:rsid w:val="006F44CA"/>
    <w:rsid w:val="006F5357"/>
    <w:rsid w:val="0070144F"/>
    <w:rsid w:val="00706EC8"/>
    <w:rsid w:val="00707786"/>
    <w:rsid w:val="00710AC4"/>
    <w:rsid w:val="00711438"/>
    <w:rsid w:val="007122A6"/>
    <w:rsid w:val="007157EE"/>
    <w:rsid w:val="00716EA5"/>
    <w:rsid w:val="00717AB8"/>
    <w:rsid w:val="00720CCE"/>
    <w:rsid w:val="00720CFC"/>
    <w:rsid w:val="00721C93"/>
    <w:rsid w:val="00723B76"/>
    <w:rsid w:val="007251E3"/>
    <w:rsid w:val="0072523B"/>
    <w:rsid w:val="00725F8C"/>
    <w:rsid w:val="0072686B"/>
    <w:rsid w:val="0072768E"/>
    <w:rsid w:val="0072781F"/>
    <w:rsid w:val="00731068"/>
    <w:rsid w:val="0073222D"/>
    <w:rsid w:val="00732378"/>
    <w:rsid w:val="00733335"/>
    <w:rsid w:val="00733379"/>
    <w:rsid w:val="00734027"/>
    <w:rsid w:val="0073576C"/>
    <w:rsid w:val="007358AD"/>
    <w:rsid w:val="0073596D"/>
    <w:rsid w:val="00737F59"/>
    <w:rsid w:val="00742339"/>
    <w:rsid w:val="00743F20"/>
    <w:rsid w:val="00744703"/>
    <w:rsid w:val="00744D3A"/>
    <w:rsid w:val="00746293"/>
    <w:rsid w:val="00752FD2"/>
    <w:rsid w:val="00753266"/>
    <w:rsid w:val="00753475"/>
    <w:rsid w:val="00753CBA"/>
    <w:rsid w:val="00754FE7"/>
    <w:rsid w:val="00755708"/>
    <w:rsid w:val="00762D65"/>
    <w:rsid w:val="00770A5D"/>
    <w:rsid w:val="00772FD4"/>
    <w:rsid w:val="00773A9E"/>
    <w:rsid w:val="00773C21"/>
    <w:rsid w:val="0077446A"/>
    <w:rsid w:val="007748EE"/>
    <w:rsid w:val="00775B50"/>
    <w:rsid w:val="0077730B"/>
    <w:rsid w:val="00777829"/>
    <w:rsid w:val="00777F7D"/>
    <w:rsid w:val="00780016"/>
    <w:rsid w:val="007802EB"/>
    <w:rsid w:val="00780C9E"/>
    <w:rsid w:val="00784758"/>
    <w:rsid w:val="00784CB1"/>
    <w:rsid w:val="00786E38"/>
    <w:rsid w:val="007871A9"/>
    <w:rsid w:val="00791111"/>
    <w:rsid w:val="00791769"/>
    <w:rsid w:val="00794ADA"/>
    <w:rsid w:val="00795B51"/>
    <w:rsid w:val="0079659D"/>
    <w:rsid w:val="00796674"/>
    <w:rsid w:val="00796978"/>
    <w:rsid w:val="007975BA"/>
    <w:rsid w:val="007978C1"/>
    <w:rsid w:val="00797D73"/>
    <w:rsid w:val="007A12AD"/>
    <w:rsid w:val="007A1B31"/>
    <w:rsid w:val="007A3039"/>
    <w:rsid w:val="007A6D43"/>
    <w:rsid w:val="007B02C6"/>
    <w:rsid w:val="007B05F8"/>
    <w:rsid w:val="007C029D"/>
    <w:rsid w:val="007C1372"/>
    <w:rsid w:val="007C18F3"/>
    <w:rsid w:val="007C1EA7"/>
    <w:rsid w:val="007C1FB0"/>
    <w:rsid w:val="007C3289"/>
    <w:rsid w:val="007C4376"/>
    <w:rsid w:val="007C4440"/>
    <w:rsid w:val="007C52CF"/>
    <w:rsid w:val="007C5E3C"/>
    <w:rsid w:val="007C7377"/>
    <w:rsid w:val="007C7843"/>
    <w:rsid w:val="007D1287"/>
    <w:rsid w:val="007D2970"/>
    <w:rsid w:val="007D5B0C"/>
    <w:rsid w:val="007D721A"/>
    <w:rsid w:val="007E22D4"/>
    <w:rsid w:val="007E2714"/>
    <w:rsid w:val="007E2AEC"/>
    <w:rsid w:val="007E30A8"/>
    <w:rsid w:val="007E384A"/>
    <w:rsid w:val="007E504A"/>
    <w:rsid w:val="007E55ED"/>
    <w:rsid w:val="007E6378"/>
    <w:rsid w:val="007E71CE"/>
    <w:rsid w:val="007E7E94"/>
    <w:rsid w:val="007F0646"/>
    <w:rsid w:val="007F3912"/>
    <w:rsid w:val="007F6A0C"/>
    <w:rsid w:val="00802291"/>
    <w:rsid w:val="00803669"/>
    <w:rsid w:val="008077A2"/>
    <w:rsid w:val="008120AA"/>
    <w:rsid w:val="00817E30"/>
    <w:rsid w:val="00822D4E"/>
    <w:rsid w:val="0082608E"/>
    <w:rsid w:val="008272EA"/>
    <w:rsid w:val="00827ECB"/>
    <w:rsid w:val="00830E64"/>
    <w:rsid w:val="00832BA1"/>
    <w:rsid w:val="00832F41"/>
    <w:rsid w:val="00835069"/>
    <w:rsid w:val="00835A63"/>
    <w:rsid w:val="0083673B"/>
    <w:rsid w:val="00837754"/>
    <w:rsid w:val="00843582"/>
    <w:rsid w:val="00843CF6"/>
    <w:rsid w:val="00845234"/>
    <w:rsid w:val="008456CB"/>
    <w:rsid w:val="0084784A"/>
    <w:rsid w:val="00850DC7"/>
    <w:rsid w:val="00851BDE"/>
    <w:rsid w:val="008533DB"/>
    <w:rsid w:val="008538A0"/>
    <w:rsid w:val="0085590B"/>
    <w:rsid w:val="008568EF"/>
    <w:rsid w:val="00856C85"/>
    <w:rsid w:val="0086553F"/>
    <w:rsid w:val="008706B1"/>
    <w:rsid w:val="00871C57"/>
    <w:rsid w:val="00871D1E"/>
    <w:rsid w:val="00871F5A"/>
    <w:rsid w:val="00872521"/>
    <w:rsid w:val="008725BE"/>
    <w:rsid w:val="008742A4"/>
    <w:rsid w:val="0088191C"/>
    <w:rsid w:val="00883A19"/>
    <w:rsid w:val="008841B7"/>
    <w:rsid w:val="00891298"/>
    <w:rsid w:val="008918E6"/>
    <w:rsid w:val="00892EDE"/>
    <w:rsid w:val="0089446D"/>
    <w:rsid w:val="00894BDA"/>
    <w:rsid w:val="00896C3D"/>
    <w:rsid w:val="008A0CEA"/>
    <w:rsid w:val="008A4F65"/>
    <w:rsid w:val="008A6485"/>
    <w:rsid w:val="008B1279"/>
    <w:rsid w:val="008B3E00"/>
    <w:rsid w:val="008B4B16"/>
    <w:rsid w:val="008C0C26"/>
    <w:rsid w:val="008C3EC4"/>
    <w:rsid w:val="008C4B43"/>
    <w:rsid w:val="008C5B68"/>
    <w:rsid w:val="008C5C31"/>
    <w:rsid w:val="008D0C90"/>
    <w:rsid w:val="008D30E2"/>
    <w:rsid w:val="008D3E95"/>
    <w:rsid w:val="008D5637"/>
    <w:rsid w:val="008D6E37"/>
    <w:rsid w:val="008D7BA9"/>
    <w:rsid w:val="008E0EB7"/>
    <w:rsid w:val="008E24CF"/>
    <w:rsid w:val="008E26B2"/>
    <w:rsid w:val="008E3493"/>
    <w:rsid w:val="008E6443"/>
    <w:rsid w:val="008E73F5"/>
    <w:rsid w:val="008E77A0"/>
    <w:rsid w:val="008E7959"/>
    <w:rsid w:val="008E7CBA"/>
    <w:rsid w:val="008F1257"/>
    <w:rsid w:val="008F2429"/>
    <w:rsid w:val="008F3C7D"/>
    <w:rsid w:val="00901EBC"/>
    <w:rsid w:val="00904961"/>
    <w:rsid w:val="009049B1"/>
    <w:rsid w:val="00904F78"/>
    <w:rsid w:val="00906DF4"/>
    <w:rsid w:val="009116AF"/>
    <w:rsid w:val="00913DB4"/>
    <w:rsid w:val="009162C8"/>
    <w:rsid w:val="009225BA"/>
    <w:rsid w:val="00924A7B"/>
    <w:rsid w:val="00926A41"/>
    <w:rsid w:val="00926C4C"/>
    <w:rsid w:val="00927FD0"/>
    <w:rsid w:val="00930EE0"/>
    <w:rsid w:val="00930FA9"/>
    <w:rsid w:val="00931497"/>
    <w:rsid w:val="0093159C"/>
    <w:rsid w:val="00935A8F"/>
    <w:rsid w:val="00936017"/>
    <w:rsid w:val="00940361"/>
    <w:rsid w:val="00941E4C"/>
    <w:rsid w:val="0094339E"/>
    <w:rsid w:val="00943435"/>
    <w:rsid w:val="00943553"/>
    <w:rsid w:val="00943B70"/>
    <w:rsid w:val="00944A89"/>
    <w:rsid w:val="0094554C"/>
    <w:rsid w:val="0094680B"/>
    <w:rsid w:val="00950936"/>
    <w:rsid w:val="00951BB3"/>
    <w:rsid w:val="009559BA"/>
    <w:rsid w:val="00957CE9"/>
    <w:rsid w:val="009620B5"/>
    <w:rsid w:val="00962542"/>
    <w:rsid w:val="00962B45"/>
    <w:rsid w:val="00963417"/>
    <w:rsid w:val="00964FBF"/>
    <w:rsid w:val="00967EA0"/>
    <w:rsid w:val="009738E4"/>
    <w:rsid w:val="00976BB4"/>
    <w:rsid w:val="0097798E"/>
    <w:rsid w:val="00981C3F"/>
    <w:rsid w:val="009829F0"/>
    <w:rsid w:val="00985DB5"/>
    <w:rsid w:val="009860E5"/>
    <w:rsid w:val="00986BEE"/>
    <w:rsid w:val="0098756B"/>
    <w:rsid w:val="00987879"/>
    <w:rsid w:val="009908A9"/>
    <w:rsid w:val="00993419"/>
    <w:rsid w:val="00994D10"/>
    <w:rsid w:val="009A1E03"/>
    <w:rsid w:val="009A1EF1"/>
    <w:rsid w:val="009A218E"/>
    <w:rsid w:val="009A2A33"/>
    <w:rsid w:val="009A46EB"/>
    <w:rsid w:val="009A5208"/>
    <w:rsid w:val="009A7428"/>
    <w:rsid w:val="009A7D54"/>
    <w:rsid w:val="009A7F65"/>
    <w:rsid w:val="009B1760"/>
    <w:rsid w:val="009B1F0C"/>
    <w:rsid w:val="009B2833"/>
    <w:rsid w:val="009B2F09"/>
    <w:rsid w:val="009B5BF2"/>
    <w:rsid w:val="009C03AA"/>
    <w:rsid w:val="009C0F59"/>
    <w:rsid w:val="009C60A6"/>
    <w:rsid w:val="009D0566"/>
    <w:rsid w:val="009D17EC"/>
    <w:rsid w:val="009D2F42"/>
    <w:rsid w:val="009D60F2"/>
    <w:rsid w:val="009D6579"/>
    <w:rsid w:val="009E4B34"/>
    <w:rsid w:val="009E6256"/>
    <w:rsid w:val="009E7219"/>
    <w:rsid w:val="009F04FB"/>
    <w:rsid w:val="009F2FB9"/>
    <w:rsid w:val="009F323C"/>
    <w:rsid w:val="009F40E4"/>
    <w:rsid w:val="009F573A"/>
    <w:rsid w:val="009F6618"/>
    <w:rsid w:val="00A0053C"/>
    <w:rsid w:val="00A0125B"/>
    <w:rsid w:val="00A0447C"/>
    <w:rsid w:val="00A05224"/>
    <w:rsid w:val="00A1119C"/>
    <w:rsid w:val="00A16CF8"/>
    <w:rsid w:val="00A21150"/>
    <w:rsid w:val="00A213B7"/>
    <w:rsid w:val="00A21795"/>
    <w:rsid w:val="00A23E8F"/>
    <w:rsid w:val="00A2516E"/>
    <w:rsid w:val="00A2547F"/>
    <w:rsid w:val="00A26642"/>
    <w:rsid w:val="00A26BF5"/>
    <w:rsid w:val="00A3153B"/>
    <w:rsid w:val="00A33E2A"/>
    <w:rsid w:val="00A35E24"/>
    <w:rsid w:val="00A37738"/>
    <w:rsid w:val="00A40EA1"/>
    <w:rsid w:val="00A41A6C"/>
    <w:rsid w:val="00A42CAF"/>
    <w:rsid w:val="00A43CC5"/>
    <w:rsid w:val="00A4580D"/>
    <w:rsid w:val="00A45817"/>
    <w:rsid w:val="00A46E5A"/>
    <w:rsid w:val="00A470A7"/>
    <w:rsid w:val="00A54A6B"/>
    <w:rsid w:val="00A55554"/>
    <w:rsid w:val="00A55D43"/>
    <w:rsid w:val="00A55D8C"/>
    <w:rsid w:val="00A55EFD"/>
    <w:rsid w:val="00A565B3"/>
    <w:rsid w:val="00A6328E"/>
    <w:rsid w:val="00A6471C"/>
    <w:rsid w:val="00A664EB"/>
    <w:rsid w:val="00A66E86"/>
    <w:rsid w:val="00A67E27"/>
    <w:rsid w:val="00A71EDE"/>
    <w:rsid w:val="00A72988"/>
    <w:rsid w:val="00A73926"/>
    <w:rsid w:val="00A7444E"/>
    <w:rsid w:val="00A74DAE"/>
    <w:rsid w:val="00A75C82"/>
    <w:rsid w:val="00A76BD5"/>
    <w:rsid w:val="00A76CA9"/>
    <w:rsid w:val="00A82F23"/>
    <w:rsid w:val="00A8318D"/>
    <w:rsid w:val="00A83BE5"/>
    <w:rsid w:val="00A84131"/>
    <w:rsid w:val="00A85BB9"/>
    <w:rsid w:val="00A86CE6"/>
    <w:rsid w:val="00A87A32"/>
    <w:rsid w:val="00A91598"/>
    <w:rsid w:val="00A92139"/>
    <w:rsid w:val="00A928D4"/>
    <w:rsid w:val="00A9504E"/>
    <w:rsid w:val="00A951B5"/>
    <w:rsid w:val="00A97038"/>
    <w:rsid w:val="00A97780"/>
    <w:rsid w:val="00AA1801"/>
    <w:rsid w:val="00AA25DF"/>
    <w:rsid w:val="00AA4BA6"/>
    <w:rsid w:val="00AA5351"/>
    <w:rsid w:val="00AB02D2"/>
    <w:rsid w:val="00AB26E4"/>
    <w:rsid w:val="00AB2805"/>
    <w:rsid w:val="00AB3AC1"/>
    <w:rsid w:val="00AB4ECB"/>
    <w:rsid w:val="00AC057F"/>
    <w:rsid w:val="00AC4259"/>
    <w:rsid w:val="00AC44B1"/>
    <w:rsid w:val="00AC4724"/>
    <w:rsid w:val="00AC4999"/>
    <w:rsid w:val="00AC6B49"/>
    <w:rsid w:val="00AD230D"/>
    <w:rsid w:val="00AD2396"/>
    <w:rsid w:val="00AD39B2"/>
    <w:rsid w:val="00AD551E"/>
    <w:rsid w:val="00AD7EE2"/>
    <w:rsid w:val="00AE1068"/>
    <w:rsid w:val="00AE2849"/>
    <w:rsid w:val="00AE2B11"/>
    <w:rsid w:val="00AE4285"/>
    <w:rsid w:val="00AE493E"/>
    <w:rsid w:val="00AF1831"/>
    <w:rsid w:val="00AF1A8B"/>
    <w:rsid w:val="00AF1FD8"/>
    <w:rsid w:val="00AF2C2F"/>
    <w:rsid w:val="00AF74BB"/>
    <w:rsid w:val="00AF7C10"/>
    <w:rsid w:val="00B00C72"/>
    <w:rsid w:val="00B02C06"/>
    <w:rsid w:val="00B073A9"/>
    <w:rsid w:val="00B15C61"/>
    <w:rsid w:val="00B16C08"/>
    <w:rsid w:val="00B2091E"/>
    <w:rsid w:val="00B24485"/>
    <w:rsid w:val="00B25221"/>
    <w:rsid w:val="00B272AE"/>
    <w:rsid w:val="00B277C8"/>
    <w:rsid w:val="00B30809"/>
    <w:rsid w:val="00B3224C"/>
    <w:rsid w:val="00B338A9"/>
    <w:rsid w:val="00B346C8"/>
    <w:rsid w:val="00B346E5"/>
    <w:rsid w:val="00B36DC8"/>
    <w:rsid w:val="00B410B9"/>
    <w:rsid w:val="00B41E9B"/>
    <w:rsid w:val="00B4431E"/>
    <w:rsid w:val="00B53228"/>
    <w:rsid w:val="00B53B6B"/>
    <w:rsid w:val="00B57BB0"/>
    <w:rsid w:val="00B60BE9"/>
    <w:rsid w:val="00B62FB1"/>
    <w:rsid w:val="00B63A9C"/>
    <w:rsid w:val="00B64D1D"/>
    <w:rsid w:val="00B65352"/>
    <w:rsid w:val="00B6538F"/>
    <w:rsid w:val="00B669BB"/>
    <w:rsid w:val="00B72C83"/>
    <w:rsid w:val="00B75D22"/>
    <w:rsid w:val="00B7654C"/>
    <w:rsid w:val="00B77FAE"/>
    <w:rsid w:val="00B8037F"/>
    <w:rsid w:val="00B808CF"/>
    <w:rsid w:val="00B86A9C"/>
    <w:rsid w:val="00B86B39"/>
    <w:rsid w:val="00B914AA"/>
    <w:rsid w:val="00B932FC"/>
    <w:rsid w:val="00B94A6B"/>
    <w:rsid w:val="00B97D16"/>
    <w:rsid w:val="00BA0314"/>
    <w:rsid w:val="00BA3454"/>
    <w:rsid w:val="00BA3700"/>
    <w:rsid w:val="00BA5D62"/>
    <w:rsid w:val="00BA5EA5"/>
    <w:rsid w:val="00BA6A30"/>
    <w:rsid w:val="00BB09FB"/>
    <w:rsid w:val="00BB1A3C"/>
    <w:rsid w:val="00BB35EF"/>
    <w:rsid w:val="00BB3FDA"/>
    <w:rsid w:val="00BB5D43"/>
    <w:rsid w:val="00BB7CEC"/>
    <w:rsid w:val="00BC18EE"/>
    <w:rsid w:val="00BD1472"/>
    <w:rsid w:val="00BD1FC0"/>
    <w:rsid w:val="00BD2C8E"/>
    <w:rsid w:val="00BD34DC"/>
    <w:rsid w:val="00BD3890"/>
    <w:rsid w:val="00BD7787"/>
    <w:rsid w:val="00BE02CF"/>
    <w:rsid w:val="00BE12CA"/>
    <w:rsid w:val="00BE2119"/>
    <w:rsid w:val="00BE2B89"/>
    <w:rsid w:val="00BE3487"/>
    <w:rsid w:val="00BE4B05"/>
    <w:rsid w:val="00BF19A0"/>
    <w:rsid w:val="00BF1B88"/>
    <w:rsid w:val="00BF2122"/>
    <w:rsid w:val="00BF28DC"/>
    <w:rsid w:val="00BF6951"/>
    <w:rsid w:val="00C00DFD"/>
    <w:rsid w:val="00C014E3"/>
    <w:rsid w:val="00C017B7"/>
    <w:rsid w:val="00C06233"/>
    <w:rsid w:val="00C13EB2"/>
    <w:rsid w:val="00C1412B"/>
    <w:rsid w:val="00C1554E"/>
    <w:rsid w:val="00C20731"/>
    <w:rsid w:val="00C20DD8"/>
    <w:rsid w:val="00C2128E"/>
    <w:rsid w:val="00C2388B"/>
    <w:rsid w:val="00C24526"/>
    <w:rsid w:val="00C24DAF"/>
    <w:rsid w:val="00C26180"/>
    <w:rsid w:val="00C26DFA"/>
    <w:rsid w:val="00C26E40"/>
    <w:rsid w:val="00C2795D"/>
    <w:rsid w:val="00C32A46"/>
    <w:rsid w:val="00C32F61"/>
    <w:rsid w:val="00C33C5F"/>
    <w:rsid w:val="00C33F61"/>
    <w:rsid w:val="00C344C5"/>
    <w:rsid w:val="00C37060"/>
    <w:rsid w:val="00C40A0A"/>
    <w:rsid w:val="00C415A1"/>
    <w:rsid w:val="00C4388E"/>
    <w:rsid w:val="00C464D3"/>
    <w:rsid w:val="00C4725A"/>
    <w:rsid w:val="00C472A1"/>
    <w:rsid w:val="00C50384"/>
    <w:rsid w:val="00C50406"/>
    <w:rsid w:val="00C5134B"/>
    <w:rsid w:val="00C51E3B"/>
    <w:rsid w:val="00C52E81"/>
    <w:rsid w:val="00C5333A"/>
    <w:rsid w:val="00C53EB2"/>
    <w:rsid w:val="00C54210"/>
    <w:rsid w:val="00C54484"/>
    <w:rsid w:val="00C57677"/>
    <w:rsid w:val="00C61563"/>
    <w:rsid w:val="00C62F6A"/>
    <w:rsid w:val="00C630E3"/>
    <w:rsid w:val="00C64C38"/>
    <w:rsid w:val="00C66276"/>
    <w:rsid w:val="00C67244"/>
    <w:rsid w:val="00C72813"/>
    <w:rsid w:val="00C75233"/>
    <w:rsid w:val="00C7549A"/>
    <w:rsid w:val="00C76857"/>
    <w:rsid w:val="00C77956"/>
    <w:rsid w:val="00C77F4F"/>
    <w:rsid w:val="00C812B9"/>
    <w:rsid w:val="00C81B55"/>
    <w:rsid w:val="00C83AAA"/>
    <w:rsid w:val="00C85D13"/>
    <w:rsid w:val="00C8675B"/>
    <w:rsid w:val="00C86DAA"/>
    <w:rsid w:val="00C91E20"/>
    <w:rsid w:val="00CA0712"/>
    <w:rsid w:val="00CA2B7E"/>
    <w:rsid w:val="00CA30BC"/>
    <w:rsid w:val="00CA4D64"/>
    <w:rsid w:val="00CA4DA7"/>
    <w:rsid w:val="00CC029F"/>
    <w:rsid w:val="00CC11B0"/>
    <w:rsid w:val="00CC2896"/>
    <w:rsid w:val="00CC5E8F"/>
    <w:rsid w:val="00CC7419"/>
    <w:rsid w:val="00CD2659"/>
    <w:rsid w:val="00CD3E93"/>
    <w:rsid w:val="00CD5AF5"/>
    <w:rsid w:val="00CD6FA2"/>
    <w:rsid w:val="00CD7A0B"/>
    <w:rsid w:val="00CE0318"/>
    <w:rsid w:val="00CE0452"/>
    <w:rsid w:val="00CE128B"/>
    <w:rsid w:val="00CE312F"/>
    <w:rsid w:val="00CE3D73"/>
    <w:rsid w:val="00CE6FE0"/>
    <w:rsid w:val="00CE7138"/>
    <w:rsid w:val="00CF013D"/>
    <w:rsid w:val="00CF249D"/>
    <w:rsid w:val="00CF2CE6"/>
    <w:rsid w:val="00CF3534"/>
    <w:rsid w:val="00CF580B"/>
    <w:rsid w:val="00CF5CDE"/>
    <w:rsid w:val="00CF6F30"/>
    <w:rsid w:val="00D016C2"/>
    <w:rsid w:val="00D028B3"/>
    <w:rsid w:val="00D02B21"/>
    <w:rsid w:val="00D03A4C"/>
    <w:rsid w:val="00D04C99"/>
    <w:rsid w:val="00D07386"/>
    <w:rsid w:val="00D10DFE"/>
    <w:rsid w:val="00D137BD"/>
    <w:rsid w:val="00D13DB5"/>
    <w:rsid w:val="00D1541F"/>
    <w:rsid w:val="00D164FB"/>
    <w:rsid w:val="00D16BF6"/>
    <w:rsid w:val="00D16D4F"/>
    <w:rsid w:val="00D223DC"/>
    <w:rsid w:val="00D238D9"/>
    <w:rsid w:val="00D273BB"/>
    <w:rsid w:val="00D302F3"/>
    <w:rsid w:val="00D30E1F"/>
    <w:rsid w:val="00D317AA"/>
    <w:rsid w:val="00D32C79"/>
    <w:rsid w:val="00D33FE2"/>
    <w:rsid w:val="00D36F7F"/>
    <w:rsid w:val="00D43E02"/>
    <w:rsid w:val="00D449C6"/>
    <w:rsid w:val="00D45760"/>
    <w:rsid w:val="00D52CF2"/>
    <w:rsid w:val="00D53C8E"/>
    <w:rsid w:val="00D53E1D"/>
    <w:rsid w:val="00D553CE"/>
    <w:rsid w:val="00D55422"/>
    <w:rsid w:val="00D564E3"/>
    <w:rsid w:val="00D60915"/>
    <w:rsid w:val="00D6199D"/>
    <w:rsid w:val="00D638AF"/>
    <w:rsid w:val="00D64AC8"/>
    <w:rsid w:val="00D655BC"/>
    <w:rsid w:val="00D70466"/>
    <w:rsid w:val="00D70657"/>
    <w:rsid w:val="00D70A98"/>
    <w:rsid w:val="00D7151C"/>
    <w:rsid w:val="00D76369"/>
    <w:rsid w:val="00D76CA3"/>
    <w:rsid w:val="00D77C36"/>
    <w:rsid w:val="00D80177"/>
    <w:rsid w:val="00D80607"/>
    <w:rsid w:val="00D80A00"/>
    <w:rsid w:val="00D83A0C"/>
    <w:rsid w:val="00D83D33"/>
    <w:rsid w:val="00D84CD0"/>
    <w:rsid w:val="00D864B9"/>
    <w:rsid w:val="00D87CD5"/>
    <w:rsid w:val="00D91CE7"/>
    <w:rsid w:val="00D97670"/>
    <w:rsid w:val="00D97755"/>
    <w:rsid w:val="00D97998"/>
    <w:rsid w:val="00DA0F68"/>
    <w:rsid w:val="00DA1FB3"/>
    <w:rsid w:val="00DA361F"/>
    <w:rsid w:val="00DA37FA"/>
    <w:rsid w:val="00DA3FEF"/>
    <w:rsid w:val="00DA5A05"/>
    <w:rsid w:val="00DB4234"/>
    <w:rsid w:val="00DB4640"/>
    <w:rsid w:val="00DB6C75"/>
    <w:rsid w:val="00DC0EA2"/>
    <w:rsid w:val="00DC2492"/>
    <w:rsid w:val="00DC2C87"/>
    <w:rsid w:val="00DC3AD0"/>
    <w:rsid w:val="00DC4134"/>
    <w:rsid w:val="00DC420C"/>
    <w:rsid w:val="00DC478D"/>
    <w:rsid w:val="00DC5BCC"/>
    <w:rsid w:val="00DC7A2A"/>
    <w:rsid w:val="00DC7B4E"/>
    <w:rsid w:val="00DD1BFF"/>
    <w:rsid w:val="00DD2282"/>
    <w:rsid w:val="00DD23D1"/>
    <w:rsid w:val="00DD274D"/>
    <w:rsid w:val="00DD609B"/>
    <w:rsid w:val="00DE04A2"/>
    <w:rsid w:val="00DE4079"/>
    <w:rsid w:val="00DE40B2"/>
    <w:rsid w:val="00DE4FC5"/>
    <w:rsid w:val="00DE52CA"/>
    <w:rsid w:val="00DE5D5F"/>
    <w:rsid w:val="00DE6494"/>
    <w:rsid w:val="00DE72C6"/>
    <w:rsid w:val="00DF305D"/>
    <w:rsid w:val="00DF497C"/>
    <w:rsid w:val="00DF53D2"/>
    <w:rsid w:val="00DF540E"/>
    <w:rsid w:val="00DF75FB"/>
    <w:rsid w:val="00E00161"/>
    <w:rsid w:val="00E040A5"/>
    <w:rsid w:val="00E078D6"/>
    <w:rsid w:val="00E07C20"/>
    <w:rsid w:val="00E07EA5"/>
    <w:rsid w:val="00E15D86"/>
    <w:rsid w:val="00E200AB"/>
    <w:rsid w:val="00E21252"/>
    <w:rsid w:val="00E27393"/>
    <w:rsid w:val="00E33276"/>
    <w:rsid w:val="00E33AE1"/>
    <w:rsid w:val="00E33D21"/>
    <w:rsid w:val="00E34F8A"/>
    <w:rsid w:val="00E3588D"/>
    <w:rsid w:val="00E42623"/>
    <w:rsid w:val="00E450D6"/>
    <w:rsid w:val="00E45F63"/>
    <w:rsid w:val="00E46874"/>
    <w:rsid w:val="00E5073F"/>
    <w:rsid w:val="00E53324"/>
    <w:rsid w:val="00E54A57"/>
    <w:rsid w:val="00E559B4"/>
    <w:rsid w:val="00E57CBD"/>
    <w:rsid w:val="00E6138D"/>
    <w:rsid w:val="00E63470"/>
    <w:rsid w:val="00E6371C"/>
    <w:rsid w:val="00E64507"/>
    <w:rsid w:val="00E6686D"/>
    <w:rsid w:val="00E713EB"/>
    <w:rsid w:val="00E73553"/>
    <w:rsid w:val="00E74513"/>
    <w:rsid w:val="00E74862"/>
    <w:rsid w:val="00E74B25"/>
    <w:rsid w:val="00E753A4"/>
    <w:rsid w:val="00E81405"/>
    <w:rsid w:val="00E824E9"/>
    <w:rsid w:val="00E84298"/>
    <w:rsid w:val="00E85B7D"/>
    <w:rsid w:val="00E85FAA"/>
    <w:rsid w:val="00E86AFB"/>
    <w:rsid w:val="00E875B5"/>
    <w:rsid w:val="00E877C2"/>
    <w:rsid w:val="00E90F56"/>
    <w:rsid w:val="00E91E7A"/>
    <w:rsid w:val="00E91EB9"/>
    <w:rsid w:val="00E95768"/>
    <w:rsid w:val="00EA0DBA"/>
    <w:rsid w:val="00EA14C1"/>
    <w:rsid w:val="00EA167C"/>
    <w:rsid w:val="00EA1C09"/>
    <w:rsid w:val="00EA21FC"/>
    <w:rsid w:val="00EA695A"/>
    <w:rsid w:val="00EB64A7"/>
    <w:rsid w:val="00EB7C02"/>
    <w:rsid w:val="00EC1483"/>
    <w:rsid w:val="00EC2654"/>
    <w:rsid w:val="00EC29CC"/>
    <w:rsid w:val="00EC29E3"/>
    <w:rsid w:val="00EC4D87"/>
    <w:rsid w:val="00EC4E34"/>
    <w:rsid w:val="00EC5A33"/>
    <w:rsid w:val="00EC6FF4"/>
    <w:rsid w:val="00EC79B1"/>
    <w:rsid w:val="00ED1363"/>
    <w:rsid w:val="00ED1FC0"/>
    <w:rsid w:val="00ED2525"/>
    <w:rsid w:val="00ED3600"/>
    <w:rsid w:val="00ED481C"/>
    <w:rsid w:val="00ED6188"/>
    <w:rsid w:val="00ED6BA5"/>
    <w:rsid w:val="00EE3E07"/>
    <w:rsid w:val="00EE4F16"/>
    <w:rsid w:val="00EE52A4"/>
    <w:rsid w:val="00EE58E3"/>
    <w:rsid w:val="00EE5E25"/>
    <w:rsid w:val="00EE7A21"/>
    <w:rsid w:val="00EF17E1"/>
    <w:rsid w:val="00EF19CF"/>
    <w:rsid w:val="00EF344B"/>
    <w:rsid w:val="00EF381C"/>
    <w:rsid w:val="00EF4ADB"/>
    <w:rsid w:val="00EF5A3E"/>
    <w:rsid w:val="00EF757F"/>
    <w:rsid w:val="00F02600"/>
    <w:rsid w:val="00F03A55"/>
    <w:rsid w:val="00F04FDE"/>
    <w:rsid w:val="00F10540"/>
    <w:rsid w:val="00F12433"/>
    <w:rsid w:val="00F13865"/>
    <w:rsid w:val="00F14E1F"/>
    <w:rsid w:val="00F1591B"/>
    <w:rsid w:val="00F15BDA"/>
    <w:rsid w:val="00F20306"/>
    <w:rsid w:val="00F21F36"/>
    <w:rsid w:val="00F22274"/>
    <w:rsid w:val="00F2707D"/>
    <w:rsid w:val="00F30CE8"/>
    <w:rsid w:val="00F31AC2"/>
    <w:rsid w:val="00F34133"/>
    <w:rsid w:val="00F4096D"/>
    <w:rsid w:val="00F40E15"/>
    <w:rsid w:val="00F418CD"/>
    <w:rsid w:val="00F41ABA"/>
    <w:rsid w:val="00F424B6"/>
    <w:rsid w:val="00F42C94"/>
    <w:rsid w:val="00F42E16"/>
    <w:rsid w:val="00F46D6F"/>
    <w:rsid w:val="00F5226F"/>
    <w:rsid w:val="00F527F6"/>
    <w:rsid w:val="00F52D2F"/>
    <w:rsid w:val="00F55039"/>
    <w:rsid w:val="00F57574"/>
    <w:rsid w:val="00F57E86"/>
    <w:rsid w:val="00F61799"/>
    <w:rsid w:val="00F65D8C"/>
    <w:rsid w:val="00F7520C"/>
    <w:rsid w:val="00F822E4"/>
    <w:rsid w:val="00F83B06"/>
    <w:rsid w:val="00F84D51"/>
    <w:rsid w:val="00F87093"/>
    <w:rsid w:val="00F934B8"/>
    <w:rsid w:val="00F93A79"/>
    <w:rsid w:val="00FA1B3B"/>
    <w:rsid w:val="00FA236A"/>
    <w:rsid w:val="00FA5A04"/>
    <w:rsid w:val="00FB0831"/>
    <w:rsid w:val="00FB19FE"/>
    <w:rsid w:val="00FB3753"/>
    <w:rsid w:val="00FB3B7D"/>
    <w:rsid w:val="00FB4270"/>
    <w:rsid w:val="00FB6132"/>
    <w:rsid w:val="00FB7D6A"/>
    <w:rsid w:val="00FC1376"/>
    <w:rsid w:val="00FC55C7"/>
    <w:rsid w:val="00FC7D05"/>
    <w:rsid w:val="00FD102D"/>
    <w:rsid w:val="00FD61CF"/>
    <w:rsid w:val="00FD6382"/>
    <w:rsid w:val="00FD673E"/>
    <w:rsid w:val="00FE079F"/>
    <w:rsid w:val="00FE0EFB"/>
    <w:rsid w:val="00FE5CA0"/>
    <w:rsid w:val="00FE7259"/>
    <w:rsid w:val="00FF152C"/>
    <w:rsid w:val="00FF2883"/>
    <w:rsid w:val="00FF410E"/>
    <w:rsid w:val="00FF6EB2"/>
    <w:rsid w:val="00FF79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E27FBE4"/>
  <w15:chartTrackingRefBased/>
  <w15:docId w15:val="{ADCA4D4B-BFA0-42C6-826F-088A296F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1"/>
    <w:qFormat/>
    <w:rsid w:val="0051512E"/>
    <w:pPr>
      <w:widowControl w:val="0"/>
      <w:jc w:val="both"/>
      <w:textAlignment w:val="baseline"/>
    </w:pPr>
    <w:rPr>
      <w:rFonts w:eastAsia="Lucida Sans Unicode" w:cs="Mangal"/>
      <w:sz w:val="24"/>
      <w:szCs w:val="24"/>
      <w:lang w:eastAsia="hi-IN" w:bidi="hi-IN"/>
    </w:rPr>
  </w:style>
  <w:style w:type="paragraph" w:styleId="Heading1">
    <w:name w:val="heading 1"/>
    <w:basedOn w:val="Normal"/>
    <w:next w:val="BodyText"/>
    <w:qFormat/>
    <w:rsid w:val="00D04C99"/>
    <w:pPr>
      <w:keepNext/>
      <w:numPr>
        <w:numId w:val="1"/>
      </w:numPr>
      <w:outlineLvl w:val="0"/>
    </w:pPr>
    <w:rPr>
      <w:rFonts w:ascii="Arial" w:hAnsi="Arial" w:cs="Arial"/>
      <w:b/>
    </w:rPr>
  </w:style>
  <w:style w:type="paragraph" w:styleId="Heading2">
    <w:name w:val="heading 2"/>
    <w:basedOn w:val="Normal"/>
    <w:next w:val="BodyText"/>
    <w:qFormat/>
    <w:rsid w:val="00EA14C1"/>
    <w:pPr>
      <w:keepNext/>
      <w:numPr>
        <w:ilvl w:val="1"/>
        <w:numId w:val="1"/>
      </w:numPr>
      <w:tabs>
        <w:tab w:val="left" w:pos="567"/>
      </w:tabs>
      <w:outlineLvl w:val="1"/>
    </w:pPr>
    <w:rPr>
      <w:rFonts w:ascii="Arial" w:hAnsi="Arial" w:cs="Arial"/>
      <w:b/>
      <w:lang w:val="en-GB"/>
    </w:rPr>
  </w:style>
  <w:style w:type="paragraph" w:styleId="Heading3">
    <w:name w:val="heading 3"/>
    <w:basedOn w:val="Normal"/>
    <w:next w:val="BodyText"/>
    <w:qFormat/>
    <w:rsid w:val="00EA14C1"/>
    <w:pPr>
      <w:keepNext/>
      <w:numPr>
        <w:ilvl w:val="2"/>
        <w:numId w:val="1"/>
      </w:numPr>
      <w:ind w:left="851" w:hanging="851"/>
      <w:outlineLvl w:val="2"/>
    </w:pPr>
    <w:rPr>
      <w:rFonts w:ascii="Arial" w:hAnsi="Arial" w:cs="Arial"/>
      <w:b/>
      <w:position w:val="-23"/>
      <w:lang w:eastAsia="en-US" w:bidi="ar-SA"/>
    </w:rPr>
  </w:style>
  <w:style w:type="paragraph" w:styleId="Heading4">
    <w:name w:val="heading 4"/>
    <w:basedOn w:val="Normal"/>
    <w:next w:val="BodyText"/>
    <w:uiPriority w:val="9"/>
    <w:qFormat/>
    <w:rsid w:val="0050154B"/>
    <w:pPr>
      <w:keepNext/>
      <w:numPr>
        <w:ilvl w:val="3"/>
        <w:numId w:val="1"/>
      </w:numPr>
      <w:tabs>
        <w:tab w:val="left" w:pos="1134"/>
      </w:tabs>
      <w:ind w:left="1134" w:hanging="1134"/>
      <w:outlineLvl w:val="3"/>
    </w:pPr>
    <w:rPr>
      <w:rFonts w:ascii="Arial" w:eastAsia="Calibri" w:hAnsi="Arial" w:cs="Arial"/>
      <w:position w:val="-31"/>
      <w:lang w:eastAsia="en-US" w:bidi="ar-SA"/>
    </w:rPr>
  </w:style>
  <w:style w:type="paragraph" w:styleId="Heading5">
    <w:name w:val="heading 5"/>
    <w:basedOn w:val="Normal"/>
    <w:next w:val="BodyText"/>
    <w:qFormat/>
    <w:pPr>
      <w:keepNext/>
      <w:numPr>
        <w:ilvl w:val="4"/>
        <w:numId w:val="1"/>
      </w:numPr>
      <w:outlineLvl w:val="4"/>
    </w:pPr>
    <w:rPr>
      <w:rFonts w:ascii="Arial" w:hAnsi="Arial"/>
      <w:b/>
      <w:sz w:val="22"/>
      <w:u w:val="single"/>
      <w:lang w:val="en-US"/>
    </w:rPr>
  </w:style>
  <w:style w:type="paragraph" w:styleId="Heading6">
    <w:name w:val="heading 6"/>
    <w:basedOn w:val="Normal"/>
    <w:next w:val="BodyText"/>
    <w:qFormat/>
    <w:pPr>
      <w:keepNext/>
      <w:numPr>
        <w:ilvl w:val="5"/>
        <w:numId w:val="1"/>
      </w:numPr>
      <w:outlineLvl w:val="5"/>
    </w:pPr>
    <w:rPr>
      <w:rFonts w:ascii="Arial" w:hAnsi="Arial"/>
      <w:b/>
      <w:u w:val="single"/>
      <w:lang w:val="en-US"/>
    </w:rPr>
  </w:style>
  <w:style w:type="paragraph" w:styleId="Heading7">
    <w:name w:val="heading 7"/>
    <w:basedOn w:val="Heading8"/>
    <w:next w:val="BodyText"/>
    <w:qFormat/>
    <w:rsid w:val="00A21150"/>
    <w:pPr>
      <w:numPr>
        <w:ilvl w:val="6"/>
      </w:numPr>
      <w:jc w:val="right"/>
      <w:outlineLvl w:val="6"/>
    </w:pPr>
  </w:style>
  <w:style w:type="paragraph" w:styleId="Heading8">
    <w:name w:val="heading 8"/>
    <w:basedOn w:val="Normal"/>
    <w:next w:val="BodyText"/>
    <w:uiPriority w:val="9"/>
    <w:qFormat/>
    <w:pPr>
      <w:keepNext/>
      <w:numPr>
        <w:ilvl w:val="7"/>
        <w:numId w:val="1"/>
      </w:numPr>
      <w:outlineLvl w:val="7"/>
    </w:pPr>
    <w:rPr>
      <w:rFonts w:ascii="Arial" w:hAnsi="Arial"/>
      <w:b/>
      <w:sz w:val="22"/>
    </w:rPr>
  </w:style>
  <w:style w:type="paragraph" w:styleId="Heading9">
    <w:name w:val="heading 9"/>
    <w:basedOn w:val="Normal"/>
    <w:next w:val="BodyText"/>
    <w:qFormat/>
    <w:pPr>
      <w:keepNext/>
      <w:numPr>
        <w:ilvl w:val="8"/>
        <w:numId w:val="1"/>
      </w:numP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2">
    <w:name w:val="Default Paragraph Font2"/>
  </w:style>
  <w:style w:type="character" w:customStyle="1" w:styleId="Heading1Char">
    <w:name w:val="Heading 1 Char"/>
    <w:rPr>
      <w:rFonts w:ascii="Cambria" w:hAnsi="Cambria" w:cs="F"/>
      <w:b/>
      <w:bCs/>
      <w:kern w:val="1"/>
      <w:sz w:val="32"/>
      <w:szCs w:val="32"/>
      <w:lang w:val="en-GB"/>
    </w:rPr>
  </w:style>
  <w:style w:type="character" w:customStyle="1" w:styleId="Heading2Char">
    <w:name w:val="Heading 2 Char"/>
    <w:rPr>
      <w:rFonts w:ascii="Cambria" w:hAnsi="Cambria" w:cs="F"/>
      <w:b/>
      <w:bCs/>
      <w:i/>
      <w:iCs/>
      <w:sz w:val="28"/>
      <w:szCs w:val="28"/>
      <w:lang w:val="en-GB"/>
    </w:rPr>
  </w:style>
  <w:style w:type="character" w:customStyle="1" w:styleId="Heading3Char">
    <w:name w:val="Heading 3 Char"/>
    <w:rPr>
      <w:rFonts w:ascii="Cambria" w:hAnsi="Cambria" w:cs="F"/>
      <w:b/>
      <w:bCs/>
      <w:sz w:val="26"/>
      <w:szCs w:val="26"/>
      <w:lang w:val="en-GB"/>
    </w:rPr>
  </w:style>
  <w:style w:type="character" w:customStyle="1" w:styleId="Heading4Char">
    <w:name w:val="Heading 4 Char"/>
    <w:uiPriority w:val="9"/>
    <w:rPr>
      <w:rFonts w:ascii="Calibri" w:hAnsi="Calibri" w:cs="F"/>
      <w:b/>
      <w:bCs/>
      <w:sz w:val="28"/>
      <w:szCs w:val="28"/>
      <w:lang w:val="en-GB"/>
    </w:rPr>
  </w:style>
  <w:style w:type="character" w:customStyle="1" w:styleId="Heading5Char">
    <w:name w:val="Heading 5 Char"/>
    <w:rPr>
      <w:rFonts w:ascii="Calibri" w:hAnsi="Calibri" w:cs="F"/>
      <w:b/>
      <w:bCs/>
      <w:i/>
      <w:iCs/>
      <w:sz w:val="26"/>
      <w:szCs w:val="26"/>
      <w:lang w:val="en-GB"/>
    </w:rPr>
  </w:style>
  <w:style w:type="character" w:customStyle="1" w:styleId="Heading6Char">
    <w:name w:val="Heading 6 Char"/>
    <w:rPr>
      <w:rFonts w:ascii="Calibri" w:hAnsi="Calibri" w:cs="F"/>
      <w:b/>
      <w:bCs/>
      <w:sz w:val="22"/>
      <w:szCs w:val="22"/>
      <w:lang w:val="en-GB"/>
    </w:rPr>
  </w:style>
  <w:style w:type="character" w:customStyle="1" w:styleId="Heading7Char">
    <w:name w:val="Heading 7 Char"/>
    <w:rPr>
      <w:rFonts w:ascii="Calibri" w:hAnsi="Calibri" w:cs="F"/>
      <w:sz w:val="24"/>
      <w:szCs w:val="24"/>
      <w:lang w:val="en-GB"/>
    </w:rPr>
  </w:style>
  <w:style w:type="character" w:customStyle="1" w:styleId="Heading8Char">
    <w:name w:val="Heading 8 Char"/>
    <w:uiPriority w:val="9"/>
    <w:rPr>
      <w:rFonts w:ascii="Calibri" w:hAnsi="Calibri" w:cs="F"/>
      <w:i/>
      <w:iCs/>
      <w:sz w:val="24"/>
      <w:szCs w:val="24"/>
      <w:lang w:val="en-GB"/>
    </w:rPr>
  </w:style>
  <w:style w:type="character" w:customStyle="1" w:styleId="Heading9Char">
    <w:name w:val="Heading 9 Char"/>
    <w:rPr>
      <w:rFonts w:ascii="Cambria" w:hAnsi="Cambria" w:cs="F"/>
      <w:sz w:val="22"/>
      <w:szCs w:val="22"/>
      <w:lang w:val="en-GB"/>
    </w:rPr>
  </w:style>
  <w:style w:type="character" w:customStyle="1" w:styleId="FootnoteTextChar">
    <w:name w:val="Footnote Text Char"/>
    <w:rPr>
      <w:lang w:val="en-GB"/>
    </w:rPr>
  </w:style>
  <w:style w:type="character" w:styleId="FootnoteReference">
    <w:name w:val="footnote reference"/>
    <w:rPr>
      <w:position w:val="24"/>
      <w:sz w:val="16"/>
    </w:rPr>
  </w:style>
  <w:style w:type="character" w:customStyle="1" w:styleId="HeaderChar">
    <w:name w:val="Header Char"/>
    <w:uiPriority w:val="99"/>
    <w:rPr>
      <w:lang w:val="en-GB"/>
    </w:rPr>
  </w:style>
  <w:style w:type="character" w:customStyle="1" w:styleId="FooterChar">
    <w:name w:val="Footer Char"/>
    <w:uiPriority w:val="99"/>
    <w:rPr>
      <w:lang w:val="en-GB"/>
    </w:rPr>
  </w:style>
  <w:style w:type="character" w:customStyle="1" w:styleId="BodyTextChar">
    <w:name w:val="Body Text Char"/>
    <w:uiPriority w:val="99"/>
    <w:rPr>
      <w:lang w:val="en-GB"/>
    </w:rPr>
  </w:style>
  <w:style w:type="character" w:customStyle="1" w:styleId="BodyTextIndentChar">
    <w:name w:val="Body Text Indent Char"/>
    <w:rPr>
      <w:lang w:val="en-GB"/>
    </w:rPr>
  </w:style>
  <w:style w:type="character" w:customStyle="1" w:styleId="BodyTextIndent2Char">
    <w:name w:val="Body Text Indent 2 Char"/>
    <w:uiPriority w:val="99"/>
    <w:rPr>
      <w:lang w:val="en-GB"/>
    </w:rPr>
  </w:style>
  <w:style w:type="character" w:customStyle="1" w:styleId="BodyTextIndent3Char">
    <w:name w:val="Body Text Indent 3 Char"/>
    <w:rPr>
      <w:sz w:val="16"/>
      <w:szCs w:val="16"/>
      <w:lang w:val="en-GB"/>
    </w:rPr>
  </w:style>
  <w:style w:type="character" w:styleId="PageNumber">
    <w:name w:val="page number"/>
    <w:uiPriority w:val="99"/>
    <w:rPr>
      <w:rFonts w:cs="Times New Roman"/>
    </w:rPr>
  </w:style>
  <w:style w:type="character" w:customStyle="1" w:styleId="BodyText3Char">
    <w:name w:val="Body Text 3 Char"/>
    <w:uiPriority w:val="99"/>
    <w:rPr>
      <w:sz w:val="16"/>
      <w:szCs w:val="16"/>
      <w:lang w:val="en-GB"/>
    </w:rPr>
  </w:style>
  <w:style w:type="character" w:customStyle="1" w:styleId="BodyText2Char">
    <w:name w:val="Body Text 2 Char"/>
    <w:uiPriority w:val="99"/>
    <w:rPr>
      <w:lang w:val="en-GB"/>
    </w:rPr>
  </w:style>
  <w:style w:type="character" w:customStyle="1" w:styleId="TitleChar">
    <w:name w:val="Title Char"/>
    <w:rPr>
      <w:rFonts w:ascii="Cambria" w:hAnsi="Cambria" w:cs="F"/>
      <w:b/>
      <w:bCs/>
      <w:kern w:val="1"/>
      <w:sz w:val="32"/>
      <w:szCs w:val="32"/>
      <w:lang w:val="en-GB"/>
    </w:rPr>
  </w:style>
  <w:style w:type="character" w:customStyle="1" w:styleId="SubtitleChar">
    <w:name w:val="Subtitle Char"/>
    <w:rPr>
      <w:rFonts w:ascii="Cambria" w:hAnsi="Cambria" w:cs="F"/>
      <w:sz w:val="24"/>
      <w:szCs w:val="24"/>
      <w:lang w:val="en-GB"/>
    </w:rPr>
  </w:style>
  <w:style w:type="character" w:customStyle="1" w:styleId="MessageHeaderChar">
    <w:name w:val="Message Header Char"/>
    <w:rPr>
      <w:rFonts w:ascii="Cambria" w:hAnsi="Cambria" w:cs="F"/>
      <w:sz w:val="24"/>
      <w:szCs w:val="24"/>
      <w:lang w:val="en-GB"/>
    </w:rPr>
  </w:style>
  <w:style w:type="character" w:styleId="Hyperlink">
    <w:name w:val="Hyperlink"/>
    <w:uiPriority w:val="99"/>
    <w:rPr>
      <w:color w:val="0000FF"/>
      <w:u w:val="single"/>
    </w:rPr>
  </w:style>
  <w:style w:type="character" w:customStyle="1" w:styleId="BalloonTextChar">
    <w:name w:val="Balloon Text Char"/>
    <w:uiPriority w:val="99"/>
    <w:rPr>
      <w:lang w:val="en-GB"/>
    </w:rPr>
  </w:style>
  <w:style w:type="character" w:customStyle="1" w:styleId="DocumentMapChar">
    <w:name w:val="Document Map Char"/>
    <w:rPr>
      <w:lang w:val="en-GB"/>
    </w:rPr>
  </w:style>
  <w:style w:type="character" w:customStyle="1" w:styleId="EmailStyle71">
    <w:name w:val="EmailStyle71"/>
    <w:rPr>
      <w:rFonts w:ascii="Arial" w:hAnsi="Arial"/>
      <w:color w:val="00000A"/>
      <w:sz w:val="20"/>
    </w:rPr>
  </w:style>
  <w:style w:type="character" w:styleId="LineNumber">
    <w:name w:val="line number"/>
    <w:rPr>
      <w:rFonts w:cs="Times New Roman"/>
    </w:rPr>
  </w:style>
  <w:style w:type="character" w:customStyle="1" w:styleId="ListLabel1">
    <w:name w:val="ListLabel 1"/>
    <w:rPr>
      <w:rFonts w:cs="Times New Roman"/>
      <w:b/>
      <w:bCs/>
    </w:rPr>
  </w:style>
  <w:style w:type="character" w:customStyle="1" w:styleId="ListLabel2">
    <w:name w:val="ListLabel 2"/>
    <w:rPr>
      <w:rFonts w:cs="Times New Roman"/>
      <w:b/>
      <w:u w:val="none"/>
    </w:rPr>
  </w:style>
  <w:style w:type="character" w:customStyle="1" w:styleId="ListLabel3">
    <w:name w:val="ListLabel 3"/>
    <w:rPr>
      <w:rFonts w:cs="Times New Roman"/>
      <w:b/>
      <w:i w:val="0"/>
      <w:sz w:val="24"/>
    </w:rPr>
  </w:style>
  <w:style w:type="character" w:customStyle="1" w:styleId="ListLabel4">
    <w:name w:val="ListLabel 4"/>
    <w:rPr>
      <w:rFonts w:cs="Times New Roman"/>
      <w:b w:val="0"/>
    </w:rPr>
  </w:style>
  <w:style w:type="character" w:customStyle="1" w:styleId="ListLabel5">
    <w:name w:val="ListLabel 5"/>
    <w:rPr>
      <w:rFonts w:cs="Times New Roman"/>
      <w:b/>
    </w:rPr>
  </w:style>
  <w:style w:type="character" w:customStyle="1" w:styleId="ListLabel6">
    <w:name w:val="ListLabel 6"/>
    <w:rPr>
      <w:rFonts w:eastAsia="Times New Roman" w:cs="Arial"/>
      <w:b w:val="0"/>
    </w:rPr>
  </w:style>
  <w:style w:type="character" w:customStyle="1" w:styleId="ListLabel7">
    <w:name w:val="ListLabel 7"/>
    <w:rPr>
      <w:rFonts w:cs="Arial"/>
      <w:b w:val="0"/>
    </w:rPr>
  </w:style>
  <w:style w:type="character" w:customStyle="1" w:styleId="WW8Num2z0">
    <w:name w:val="WW8Num2z0"/>
    <w:rPr>
      <w:rFonts w:ascii="Symbol" w:hAnsi="Symbol"/>
    </w:rPr>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rPr>
      <w:b/>
    </w:rPr>
  </w:style>
  <w:style w:type="character" w:customStyle="1" w:styleId="WW8Num10z1">
    <w:name w:val="WW8Num10z1"/>
  </w:style>
  <w:style w:type="character" w:customStyle="1" w:styleId="WW8Num11z0">
    <w:name w:val="WW8Num11z0"/>
  </w:style>
  <w:style w:type="character" w:customStyle="1" w:styleId="WW8Num12z0">
    <w:name w:val="WW8Num12z0"/>
  </w:style>
  <w:style w:type="character" w:customStyle="1" w:styleId="WW8Num13z0">
    <w:name w:val="WW8Num13z0"/>
    <w:rPr>
      <w:rFonts w:ascii="Times New Roman" w:hAnsi="Times New Roman"/>
    </w:rPr>
  </w:style>
  <w:style w:type="character" w:customStyle="1" w:styleId="WW8Num14z0">
    <w:name w:val="WW8Num14z0"/>
  </w:style>
  <w:style w:type="character" w:customStyle="1" w:styleId="WW8Num15z0">
    <w:name w:val="WW8Num15z0"/>
    <w:rPr>
      <w:b/>
    </w:rPr>
  </w:style>
  <w:style w:type="character" w:customStyle="1" w:styleId="WW8Num16z0">
    <w:name w:val="WW8Num16z0"/>
  </w:style>
  <w:style w:type="character" w:customStyle="1" w:styleId="WW8Num17z0">
    <w:name w:val="WW8Num17z0"/>
  </w:style>
  <w:style w:type="character" w:customStyle="1" w:styleId="WW8Num19z0">
    <w:name w:val="WW8Num19z0"/>
  </w:style>
  <w:style w:type="character" w:customStyle="1" w:styleId="WW8Num21z0">
    <w:name w:val="WW8Num21z0"/>
  </w:style>
  <w:style w:type="character" w:customStyle="1" w:styleId="WW8Num22z0">
    <w:name w:val="WW8Num22z0"/>
  </w:style>
  <w:style w:type="character" w:customStyle="1" w:styleId="WW8Num23z0">
    <w:name w:val="WW8Num23z0"/>
  </w:style>
  <w:style w:type="character" w:customStyle="1" w:styleId="WW8Num24z0">
    <w:name w:val="WW8Num24z0"/>
    <w:rPr>
      <w:b/>
    </w:rPr>
  </w:style>
  <w:style w:type="character" w:customStyle="1" w:styleId="WW8Num25z0">
    <w:name w:val="WW8Num25z0"/>
  </w:style>
  <w:style w:type="character" w:customStyle="1" w:styleId="WW8Num26z0">
    <w:name w:val="WW8Num26z0"/>
  </w:style>
  <w:style w:type="character" w:customStyle="1" w:styleId="WW8Num27z0">
    <w:name w:val="WW8Num27z0"/>
  </w:style>
  <w:style w:type="character" w:customStyle="1" w:styleId="WW8Num28z0">
    <w:name w:val="WW8Num28z0"/>
    <w:rPr>
      <w:b/>
    </w:rPr>
  </w:style>
  <w:style w:type="character" w:customStyle="1" w:styleId="WW8Num29z0">
    <w:name w:val="WW8Num29z0"/>
  </w:style>
  <w:style w:type="character" w:customStyle="1" w:styleId="WW8Num31z0">
    <w:name w:val="WW8Num31z0"/>
  </w:style>
  <w:style w:type="character" w:customStyle="1" w:styleId="WW8Num31z1">
    <w:name w:val="WW8Num31z1"/>
    <w:rPr>
      <w:rFonts w:ascii="Courier New" w:hAnsi="Courier New"/>
    </w:rPr>
  </w:style>
  <w:style w:type="character" w:customStyle="1" w:styleId="Absatz-Standardschriftart">
    <w:name w:val="Absatz-Standardschriftart"/>
  </w:style>
  <w:style w:type="character" w:customStyle="1" w:styleId="WW8Num8z0">
    <w:name w:val="WW8Num8z0"/>
  </w:style>
  <w:style w:type="character" w:customStyle="1" w:styleId="WW8Num11z1">
    <w:name w:val="WW8Num11z1"/>
  </w:style>
  <w:style w:type="character" w:customStyle="1" w:styleId="WW8Num18z0">
    <w:name w:val="WW8Num18z0"/>
    <w:rPr>
      <w:rFonts w:ascii="Wingdings" w:hAnsi="Wingdings"/>
    </w:rPr>
  </w:style>
  <w:style w:type="character" w:customStyle="1" w:styleId="WW8Num20z0">
    <w:name w:val="WW8Num20z0"/>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2z0">
    <w:name w:val="WW8Num32z0"/>
  </w:style>
  <w:style w:type="character" w:customStyle="1" w:styleId="WW8Num33z0">
    <w:name w:val="WW8Num33z0"/>
    <w:rPr>
      <w:rFonts w:ascii="Symbol" w:hAnsi="Symbol"/>
    </w:rPr>
  </w:style>
  <w:style w:type="character" w:customStyle="1" w:styleId="WW8Num34z0">
    <w:name w:val="WW8Num34z0"/>
  </w:style>
  <w:style w:type="character" w:customStyle="1" w:styleId="WW8Num34z1">
    <w:name w:val="WW8Num34z1"/>
    <w:rPr>
      <w:rFonts w:ascii="Arial" w:hAnsi="Arial"/>
      <w:b/>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6z0">
    <w:name w:val="WW8Num36z0"/>
    <w:rPr>
      <w:rFonts w:ascii="Symbol" w:hAnsi="Symbol"/>
    </w:rPr>
  </w:style>
  <w:style w:type="character" w:customStyle="1" w:styleId="WW8Num37z0">
    <w:name w:val="WW8Num37z0"/>
  </w:style>
  <w:style w:type="character" w:customStyle="1" w:styleId="WW8Num38z0">
    <w:name w:val="WW8Num38z0"/>
  </w:style>
  <w:style w:type="character" w:customStyle="1" w:styleId="WW8Num39z0">
    <w:name w:val="WW8Num39z0"/>
  </w:style>
  <w:style w:type="character" w:customStyle="1" w:styleId="WW8Num40z0">
    <w:name w:val="WW8Num40z0"/>
  </w:style>
  <w:style w:type="character" w:customStyle="1" w:styleId="WW8Num41z0">
    <w:name w:val="WW8Num41z0"/>
  </w:style>
  <w:style w:type="character" w:customStyle="1" w:styleId="WW8Num42z0">
    <w:name w:val="WW8Num42z0"/>
  </w:style>
  <w:style w:type="character" w:customStyle="1" w:styleId="WW8Num43z0">
    <w:name w:val="WW8Num43z0"/>
    <w:rPr>
      <w:color w:val="00000A"/>
    </w:rPr>
  </w:style>
  <w:style w:type="character" w:customStyle="1" w:styleId="WW8Num44z0">
    <w:name w:val="WW8Num44z0"/>
  </w:style>
  <w:style w:type="character" w:customStyle="1" w:styleId="WW8Num45z0">
    <w:name w:val="WW8Num45z0"/>
  </w:style>
  <w:style w:type="character" w:customStyle="1" w:styleId="WW8Num46z0">
    <w:name w:val="WW8Num46z0"/>
  </w:style>
  <w:style w:type="character" w:customStyle="1" w:styleId="WW8Num47z0">
    <w:name w:val="WW8Num47z0"/>
  </w:style>
  <w:style w:type="character" w:customStyle="1" w:styleId="WW8Num53z0">
    <w:name w:val="WW8Num53z0"/>
    <w:rPr>
      <w:rFonts w:ascii="Symbol" w:hAnsi="Symbol"/>
    </w:rPr>
  </w:style>
  <w:style w:type="character" w:customStyle="1" w:styleId="WW8Num53z1">
    <w:name w:val="WW8Num53z1"/>
    <w:rPr>
      <w:rFonts w:ascii="Courier New" w:hAnsi="Courier New"/>
    </w:rPr>
  </w:style>
  <w:style w:type="character" w:customStyle="1" w:styleId="WW8Num53z2">
    <w:name w:val="WW8Num53z2"/>
    <w:rPr>
      <w:rFonts w:ascii="Wingdings" w:hAnsi="Wingdings"/>
    </w:rPr>
  </w:style>
  <w:style w:type="character" w:customStyle="1" w:styleId="WW8Num56z1">
    <w:name w:val="WW8Num56z1"/>
    <w:rPr>
      <w:rFonts w:ascii="Arial" w:hAnsi="Arial"/>
    </w:rPr>
  </w:style>
  <w:style w:type="character" w:customStyle="1" w:styleId="WW8Num57z0">
    <w:name w:val="WW8Num57z0"/>
  </w:style>
  <w:style w:type="character" w:customStyle="1" w:styleId="WW8Num57z1">
    <w:name w:val="WW8Num57z1"/>
    <w:rPr>
      <w:sz w:val="24"/>
    </w:rPr>
  </w:style>
  <w:style w:type="character" w:customStyle="1" w:styleId="WW8Num61z0">
    <w:name w:val="WW8Num61z0"/>
    <w:rPr>
      <w:rFonts w:ascii="Symbol" w:hAnsi="Symbol"/>
    </w:rPr>
  </w:style>
  <w:style w:type="character" w:customStyle="1" w:styleId="WW8Num61z1">
    <w:name w:val="WW8Num61z1"/>
    <w:rPr>
      <w:rFonts w:ascii="Courier New" w:hAnsi="Courier New"/>
    </w:rPr>
  </w:style>
  <w:style w:type="character" w:customStyle="1" w:styleId="WW8Num61z2">
    <w:name w:val="WW8Num61z2"/>
    <w:rPr>
      <w:rFonts w:ascii="Wingdings" w:hAnsi="Wingdings"/>
    </w:rPr>
  </w:style>
  <w:style w:type="character" w:customStyle="1" w:styleId="WW8Num64z0">
    <w:name w:val="WW8Num64z0"/>
    <w:rPr>
      <w:color w:val="00000A"/>
    </w:rPr>
  </w:style>
  <w:style w:type="character" w:customStyle="1" w:styleId="WW8Num65z1">
    <w:name w:val="WW8Num65z1"/>
    <w:rPr>
      <w:rFonts w:ascii="Arial" w:hAnsi="Arial"/>
    </w:rPr>
  </w:style>
  <w:style w:type="character" w:customStyle="1" w:styleId="WW8Num66z0">
    <w:name w:val="WW8Num66z0"/>
  </w:style>
  <w:style w:type="character" w:customStyle="1" w:styleId="CharChar6">
    <w:name w:val="Char Char6"/>
    <w:rPr>
      <w:rFonts w:ascii="Arial Narrow" w:eastAsia="Times New Roman" w:hAnsi="Arial Narrow" w:cs="Tahoma"/>
      <w:b/>
      <w:kern w:val="1"/>
      <w:sz w:val="24"/>
      <w:lang w:val="en-GB" w:eastAsia="hi-IN" w:bidi="hi-IN"/>
    </w:rPr>
  </w:style>
  <w:style w:type="character" w:customStyle="1" w:styleId="CharChar5">
    <w:name w:val="Char Char5"/>
    <w:rPr>
      <w:rFonts w:ascii="Arial Narrow" w:eastAsia="Times New Roman" w:hAnsi="Arial Narrow" w:cs="Tahoma"/>
      <w:b/>
      <w:kern w:val="1"/>
      <w:sz w:val="24"/>
      <w:lang w:val="en-GB" w:eastAsia="hi-IN" w:bidi="hi-IN"/>
    </w:rPr>
  </w:style>
  <w:style w:type="character" w:customStyle="1" w:styleId="CharChar4">
    <w:name w:val="Char Char4"/>
    <w:rPr>
      <w:rFonts w:ascii="Arial Narrow" w:eastAsia="Times New Roman" w:hAnsi="Arial Narrow" w:cs="Tahoma"/>
      <w:b/>
      <w:kern w:val="1"/>
      <w:lang w:val="en-GB" w:eastAsia="hi-IN" w:bidi="hi-IN"/>
    </w:rPr>
  </w:style>
  <w:style w:type="character" w:customStyle="1" w:styleId="WW8Num31z2">
    <w:name w:val="WW8Num31z2"/>
    <w:rPr>
      <w:rFonts w:ascii="Wingdings" w:hAnsi="Wingdings"/>
    </w:rPr>
  </w:style>
  <w:style w:type="character" w:customStyle="1" w:styleId="WW8Num37z1">
    <w:name w:val="WW8Num37z1"/>
  </w:style>
  <w:style w:type="character" w:customStyle="1" w:styleId="WW8Num48z0">
    <w:name w:val="WW8Num48z0"/>
  </w:style>
  <w:style w:type="character" w:customStyle="1" w:styleId="WW8Num48z1">
    <w:name w:val="WW8Num48z1"/>
    <w:rPr>
      <w:rFonts w:ascii="Courier New" w:hAnsi="Courier New"/>
    </w:rPr>
  </w:style>
  <w:style w:type="character" w:customStyle="1" w:styleId="WW8Num48z2">
    <w:name w:val="WW8Num48z2"/>
    <w:rPr>
      <w:rFonts w:ascii="Wingdings" w:hAnsi="Wingdings"/>
    </w:rPr>
  </w:style>
  <w:style w:type="character" w:customStyle="1" w:styleId="WW8Num49z0">
    <w:name w:val="WW8Num49z0"/>
    <w:rPr>
      <w:color w:val="00000A"/>
    </w:rPr>
  </w:style>
  <w:style w:type="character" w:customStyle="1" w:styleId="WW8Num49z1">
    <w:name w:val="WW8Num49z1"/>
  </w:style>
  <w:style w:type="character" w:customStyle="1" w:styleId="WW8Num49z2">
    <w:name w:val="WW8Num49z2"/>
    <w:rPr>
      <w:rFonts w:ascii="Wingdings" w:hAnsi="Wingdings"/>
    </w:rPr>
  </w:style>
  <w:style w:type="character" w:customStyle="1" w:styleId="WW-DefaultParagraphFont">
    <w:name w:val="WW-Default Paragraph Fon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44z1">
    <w:name w:val="WW8Num44z1"/>
  </w:style>
  <w:style w:type="character" w:customStyle="1" w:styleId="WW-Absatz-Standardschriftart11">
    <w:name w:val="WW-Absatz-Standardschriftart11"/>
  </w:style>
  <w:style w:type="character" w:customStyle="1" w:styleId="WW8Num9z0">
    <w:name w:val="WW8Num9z0"/>
  </w:style>
  <w:style w:type="character" w:customStyle="1" w:styleId="WW8Num10z0">
    <w:name w:val="WW8Num10z0"/>
  </w:style>
  <w:style w:type="character" w:customStyle="1" w:styleId="WW8Num35z2">
    <w:name w:val="WW8Num35z2"/>
    <w:rPr>
      <w:rFonts w:ascii="Wingdings" w:hAnsi="Wingdings"/>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40z1">
    <w:name w:val="WW8Num40z1"/>
    <w:rPr>
      <w:rFonts w:ascii="Arial" w:hAnsi="Arial"/>
      <w:b/>
    </w:rPr>
  </w:style>
  <w:style w:type="character" w:customStyle="1" w:styleId="WW8Num42z1">
    <w:name w:val="WW8Num42z1"/>
    <w:rPr>
      <w:rFonts w:ascii="Arial" w:hAnsi="Arial"/>
    </w:rPr>
  </w:style>
  <w:style w:type="character" w:customStyle="1" w:styleId="WW8Num50z0">
    <w:name w:val="WW8Num50z0"/>
  </w:style>
  <w:style w:type="character" w:customStyle="1" w:styleId="WW8Num51z0">
    <w:name w:val="WW8Num51z0"/>
  </w:style>
  <w:style w:type="character" w:customStyle="1" w:styleId="WW8Num52z0">
    <w:name w:val="WW8Num52z0"/>
    <w:rPr>
      <w:rFonts w:ascii="Symbol" w:hAnsi="Symbol"/>
    </w:rPr>
  </w:style>
  <w:style w:type="character" w:customStyle="1" w:styleId="WW-Absatz-Standardschriftart111">
    <w:name w:val="WW-Absatz-Standardschriftart111"/>
  </w:style>
  <w:style w:type="character" w:customStyle="1" w:styleId="Bullets">
    <w:name w:val="Bullets"/>
    <w:rPr>
      <w:rFonts w:ascii="OpenSymbol" w:eastAsia="Times New Roman" w:hAnsi="OpenSymbol" w:cs="OpenSymbol"/>
    </w:rPr>
  </w:style>
  <w:style w:type="character" w:customStyle="1" w:styleId="WW8Num43z1">
    <w:name w:val="WW8Num43z1"/>
  </w:style>
  <w:style w:type="character" w:customStyle="1" w:styleId="CharChar3">
    <w:name w:val="Char Char3"/>
    <w:rPr>
      <w:rFonts w:ascii="Courier New" w:eastAsia="Times New Roman" w:hAnsi="Courier New" w:cs="Tahoma"/>
      <w:kern w:val="1"/>
      <w:sz w:val="24"/>
      <w:lang w:val="en-US" w:eastAsia="hi-IN" w:bidi="hi-IN"/>
    </w:rPr>
  </w:style>
  <w:style w:type="character" w:customStyle="1" w:styleId="CharChar">
    <w:name w:val="Char Char"/>
    <w:rPr>
      <w:rFonts w:eastAsia="Times New Roman" w:cs="Tahoma"/>
      <w:kern w:val="1"/>
      <w:sz w:val="24"/>
      <w:szCs w:val="24"/>
      <w:lang w:val="en-US" w:eastAsia="hi-IN" w:bidi="hi-IN"/>
    </w:rPr>
  </w:style>
  <w:style w:type="character" w:customStyle="1" w:styleId="CharChar2">
    <w:name w:val="Char Char2"/>
    <w:rPr>
      <w:rFonts w:eastAsia="Times New Roman" w:cs="Tahoma"/>
      <w:kern w:val="1"/>
      <w:sz w:val="24"/>
      <w:szCs w:val="24"/>
      <w:lang w:val="en-US" w:eastAsia="hi-IN" w:bidi="hi-IN"/>
    </w:rPr>
  </w:style>
  <w:style w:type="character" w:customStyle="1" w:styleId="CharChar1">
    <w:name w:val="Char Char1"/>
    <w:rPr>
      <w:rFonts w:ascii="Tahoma" w:hAnsi="Tahoma" w:cs="Arial"/>
      <w:color w:val="003366"/>
      <w:sz w:val="24"/>
      <w:szCs w:val="24"/>
      <w:lang w:val="en-ZA" w:eastAsia="ar-SA" w:bidi="ar-SA"/>
    </w:rPr>
  </w:style>
  <w:style w:type="character" w:styleId="FollowedHyperlink">
    <w:name w:val="FollowedHyperlink"/>
    <w:uiPriority w:val="99"/>
    <w:rPr>
      <w:rFonts w:cs="Times New Roman"/>
      <w:color w:val="800080"/>
      <w:u w:val="single"/>
    </w:rPr>
  </w:style>
  <w:style w:type="character" w:customStyle="1" w:styleId="NumberingSymbols">
    <w:name w:val="Numbering Symbols"/>
  </w:style>
  <w:style w:type="character" w:customStyle="1" w:styleId="WWCharLFO2LVL1">
    <w:name w:val="WW_CharLFO2LVL1"/>
    <w:rPr>
      <w:rFonts w:cs="Times New Roman"/>
      <w:b/>
      <w:bCs/>
    </w:rPr>
  </w:style>
  <w:style w:type="character" w:customStyle="1" w:styleId="WWCharLFO3LVL1">
    <w:name w:val="WW_CharLFO3LVL1"/>
    <w:rPr>
      <w:rFonts w:cs="Times New Roman"/>
      <w:b/>
      <w:u w:val="none"/>
    </w:rPr>
  </w:style>
  <w:style w:type="character" w:customStyle="1" w:styleId="WWCharLFO3LVL2">
    <w:name w:val="WW_CharLFO3LVL2"/>
    <w:rPr>
      <w:rFonts w:cs="Times New Roman"/>
      <w:b/>
      <w:bCs/>
    </w:rPr>
  </w:style>
  <w:style w:type="character" w:customStyle="1" w:styleId="WWCharLFO3LVL3">
    <w:name w:val="WW_CharLFO3LVL3"/>
    <w:rPr>
      <w:rFonts w:cs="Times New Roman"/>
      <w:b/>
      <w:bCs/>
    </w:rPr>
  </w:style>
  <w:style w:type="character" w:customStyle="1" w:styleId="WWCharLFO3LVL4">
    <w:name w:val="WW_CharLFO3LVL4"/>
    <w:rPr>
      <w:rFonts w:cs="Times New Roman"/>
      <w:b/>
      <w:bCs/>
    </w:rPr>
  </w:style>
  <w:style w:type="character" w:customStyle="1" w:styleId="WWCharLFO3LVL5">
    <w:name w:val="WW_CharLFO3LVL5"/>
    <w:rPr>
      <w:rFonts w:cs="Times New Roman"/>
      <w:b/>
      <w:bCs/>
    </w:rPr>
  </w:style>
  <w:style w:type="character" w:customStyle="1" w:styleId="WWCharLFO3LVL6">
    <w:name w:val="WW_CharLFO3LVL6"/>
    <w:rPr>
      <w:rFonts w:cs="Times New Roman"/>
      <w:b/>
      <w:bCs/>
    </w:rPr>
  </w:style>
  <w:style w:type="character" w:customStyle="1" w:styleId="WWCharLFO3LVL7">
    <w:name w:val="WW_CharLFO3LVL7"/>
    <w:rPr>
      <w:rFonts w:cs="Times New Roman"/>
      <w:b/>
      <w:bCs/>
    </w:rPr>
  </w:style>
  <w:style w:type="character" w:customStyle="1" w:styleId="WWCharLFO3LVL8">
    <w:name w:val="WW_CharLFO3LVL8"/>
    <w:rPr>
      <w:rFonts w:cs="Times New Roman"/>
      <w:b/>
      <w:bCs/>
    </w:rPr>
  </w:style>
  <w:style w:type="character" w:customStyle="1" w:styleId="WWCharLFO3LVL9">
    <w:name w:val="WW_CharLFO3LVL9"/>
    <w:rPr>
      <w:rFonts w:cs="Times New Roman"/>
      <w:b/>
      <w:bCs/>
    </w:rPr>
  </w:style>
  <w:style w:type="character" w:customStyle="1" w:styleId="WWCharLFO5LVL1">
    <w:name w:val="WW_CharLFO5LVL1"/>
    <w:rPr>
      <w:rFonts w:ascii="Symbol" w:hAnsi="Symbol"/>
    </w:rPr>
  </w:style>
  <w:style w:type="character" w:customStyle="1" w:styleId="WWCharLFO6LVL1">
    <w:name w:val="WW_CharLFO6LVL1"/>
    <w:rPr>
      <w:rFonts w:ascii="Symbol" w:hAnsi="Symbol"/>
    </w:rPr>
  </w:style>
  <w:style w:type="character" w:customStyle="1" w:styleId="WWCharLFO7LVL1">
    <w:name w:val="WW_CharLFO7LVL1"/>
    <w:rPr>
      <w:rFonts w:cs="Times New Roman"/>
      <w:b/>
      <w:bCs/>
    </w:rPr>
  </w:style>
  <w:style w:type="character" w:customStyle="1" w:styleId="WWCharLFO8LVL1">
    <w:name w:val="WW_CharLFO8LVL1"/>
    <w:rPr>
      <w:rFonts w:ascii="Symbol" w:hAnsi="Symbol"/>
    </w:rPr>
  </w:style>
  <w:style w:type="character" w:customStyle="1" w:styleId="WWCharLFO9LVL1">
    <w:name w:val="WW_CharLFO9LVL1"/>
    <w:rPr>
      <w:rFonts w:cs="Times New Roman"/>
      <w:b/>
      <w:bCs/>
    </w:rPr>
  </w:style>
  <w:style w:type="character" w:customStyle="1" w:styleId="WWCharLFO9LVL2">
    <w:name w:val="WW_CharLFO9LVL2"/>
    <w:rPr>
      <w:rFonts w:cs="Times New Roman"/>
      <w:b/>
      <w:bCs/>
    </w:rPr>
  </w:style>
  <w:style w:type="character" w:customStyle="1" w:styleId="WWCharLFO9LVL3">
    <w:name w:val="WW_CharLFO9LVL3"/>
    <w:rPr>
      <w:rFonts w:cs="Times New Roman"/>
      <w:b/>
      <w:bCs/>
    </w:rPr>
  </w:style>
  <w:style w:type="character" w:customStyle="1" w:styleId="WWCharLFO9LVL4">
    <w:name w:val="WW_CharLFO9LVL4"/>
    <w:rPr>
      <w:rFonts w:cs="Times New Roman"/>
      <w:b/>
      <w:bCs/>
    </w:rPr>
  </w:style>
  <w:style w:type="character" w:customStyle="1" w:styleId="WWCharLFO9LVL5">
    <w:name w:val="WW_CharLFO9LVL5"/>
    <w:rPr>
      <w:rFonts w:cs="Times New Roman"/>
      <w:b/>
      <w:bCs/>
    </w:rPr>
  </w:style>
  <w:style w:type="character" w:customStyle="1" w:styleId="WWCharLFO9LVL6">
    <w:name w:val="WW_CharLFO9LVL6"/>
    <w:rPr>
      <w:rFonts w:cs="Times New Roman"/>
      <w:b/>
      <w:bCs/>
    </w:rPr>
  </w:style>
  <w:style w:type="character" w:customStyle="1" w:styleId="WWCharLFO9LVL7">
    <w:name w:val="WW_CharLFO9LVL7"/>
    <w:rPr>
      <w:rFonts w:cs="Times New Roman"/>
      <w:b/>
      <w:bCs/>
    </w:rPr>
  </w:style>
  <w:style w:type="character" w:customStyle="1" w:styleId="WWCharLFO9LVL8">
    <w:name w:val="WW_CharLFO9LVL8"/>
    <w:rPr>
      <w:rFonts w:cs="Times New Roman"/>
      <w:b/>
      <w:bCs/>
    </w:rPr>
  </w:style>
  <w:style w:type="character" w:customStyle="1" w:styleId="WWCharLFO9LVL9">
    <w:name w:val="WW_CharLFO9LVL9"/>
    <w:rPr>
      <w:rFonts w:cs="Times New Roman"/>
      <w:b/>
      <w:bCs/>
    </w:rPr>
  </w:style>
  <w:style w:type="character" w:customStyle="1" w:styleId="WWCharLFO10LVL1">
    <w:name w:val="WW_CharLFO10LVL1"/>
    <w:rPr>
      <w:rFonts w:cs="Times New Roman"/>
      <w:b/>
      <w:bCs/>
    </w:rPr>
  </w:style>
  <w:style w:type="character" w:customStyle="1" w:styleId="WWCharLFO10LVL2">
    <w:name w:val="WW_CharLFO10LVL2"/>
    <w:rPr>
      <w:rFonts w:cs="Times New Roman"/>
      <w:b/>
      <w:bCs/>
    </w:rPr>
  </w:style>
  <w:style w:type="character" w:customStyle="1" w:styleId="WWCharLFO10LVL3">
    <w:name w:val="WW_CharLFO10LVL3"/>
    <w:rPr>
      <w:rFonts w:cs="Times New Roman"/>
      <w:b/>
      <w:bCs/>
    </w:rPr>
  </w:style>
  <w:style w:type="character" w:customStyle="1" w:styleId="WWCharLFO10LVL4">
    <w:name w:val="WW_CharLFO10LVL4"/>
    <w:rPr>
      <w:rFonts w:cs="Times New Roman"/>
      <w:b/>
      <w:bCs/>
    </w:rPr>
  </w:style>
  <w:style w:type="character" w:customStyle="1" w:styleId="WWCharLFO10LVL5">
    <w:name w:val="WW_CharLFO10LVL5"/>
    <w:rPr>
      <w:rFonts w:cs="Times New Roman"/>
      <w:b/>
      <w:bCs/>
    </w:rPr>
  </w:style>
  <w:style w:type="character" w:customStyle="1" w:styleId="WWCharLFO10LVL6">
    <w:name w:val="WW_CharLFO10LVL6"/>
    <w:rPr>
      <w:rFonts w:cs="Times New Roman"/>
      <w:b/>
      <w:bCs/>
    </w:rPr>
  </w:style>
  <w:style w:type="character" w:customStyle="1" w:styleId="WWCharLFO10LVL7">
    <w:name w:val="WW_CharLFO10LVL7"/>
    <w:rPr>
      <w:rFonts w:cs="Times New Roman"/>
      <w:b/>
      <w:bCs/>
    </w:rPr>
  </w:style>
  <w:style w:type="character" w:customStyle="1" w:styleId="WWCharLFO10LVL8">
    <w:name w:val="WW_CharLFO10LVL8"/>
    <w:rPr>
      <w:rFonts w:cs="Times New Roman"/>
      <w:b/>
      <w:bCs/>
    </w:rPr>
  </w:style>
  <w:style w:type="character" w:customStyle="1" w:styleId="WWCharLFO10LVL9">
    <w:name w:val="WW_CharLFO10LVL9"/>
    <w:rPr>
      <w:rFonts w:cs="Times New Roman"/>
      <w:b/>
      <w:bCs/>
    </w:rPr>
  </w:style>
  <w:style w:type="character" w:customStyle="1" w:styleId="WWCharLFO11LVL1">
    <w:name w:val="WW_CharLFO11LVL1"/>
    <w:rPr>
      <w:rFonts w:cs="Times New Roman"/>
      <w:b/>
      <w:bCs/>
    </w:rPr>
  </w:style>
  <w:style w:type="character" w:customStyle="1" w:styleId="WWCharLFO11LVL2">
    <w:name w:val="WW_CharLFO11LVL2"/>
    <w:rPr>
      <w:rFonts w:cs="Times New Roman"/>
      <w:b/>
      <w:bCs/>
    </w:rPr>
  </w:style>
  <w:style w:type="character" w:customStyle="1" w:styleId="WWCharLFO11LVL3">
    <w:name w:val="WW_CharLFO11LVL3"/>
    <w:rPr>
      <w:rFonts w:cs="Times New Roman"/>
      <w:b/>
      <w:bCs/>
    </w:rPr>
  </w:style>
  <w:style w:type="character" w:customStyle="1" w:styleId="WWCharLFO11LVL4">
    <w:name w:val="WW_CharLFO11LVL4"/>
    <w:rPr>
      <w:rFonts w:cs="Times New Roman"/>
      <w:b/>
      <w:bCs/>
    </w:rPr>
  </w:style>
  <w:style w:type="character" w:customStyle="1" w:styleId="WWCharLFO11LVL5">
    <w:name w:val="WW_CharLFO11LVL5"/>
    <w:rPr>
      <w:rFonts w:cs="Times New Roman"/>
      <w:b/>
      <w:bCs/>
    </w:rPr>
  </w:style>
  <w:style w:type="character" w:customStyle="1" w:styleId="WWCharLFO11LVL6">
    <w:name w:val="WW_CharLFO11LVL6"/>
    <w:rPr>
      <w:rFonts w:cs="Times New Roman"/>
      <w:b/>
      <w:bCs/>
    </w:rPr>
  </w:style>
  <w:style w:type="character" w:customStyle="1" w:styleId="WWCharLFO11LVL7">
    <w:name w:val="WW_CharLFO11LVL7"/>
    <w:rPr>
      <w:rFonts w:cs="Times New Roman"/>
      <w:b/>
      <w:bCs/>
    </w:rPr>
  </w:style>
  <w:style w:type="character" w:customStyle="1" w:styleId="WWCharLFO11LVL8">
    <w:name w:val="WW_CharLFO11LVL8"/>
    <w:rPr>
      <w:rFonts w:cs="Times New Roman"/>
      <w:b/>
      <w:bCs/>
    </w:rPr>
  </w:style>
  <w:style w:type="character" w:customStyle="1" w:styleId="WWCharLFO11LVL9">
    <w:name w:val="WW_CharLFO11LVL9"/>
    <w:rPr>
      <w:rFonts w:cs="Times New Roman"/>
      <w:b/>
      <w:bCs/>
    </w:rPr>
  </w:style>
  <w:style w:type="character" w:customStyle="1" w:styleId="WWCharLFO12LVL1">
    <w:name w:val="WW_CharLFO12LVL1"/>
    <w:rPr>
      <w:rFonts w:ascii="Times New Roman" w:hAnsi="Times New Roman"/>
    </w:rPr>
  </w:style>
  <w:style w:type="character" w:customStyle="1" w:styleId="WWCharLFO13LVL1">
    <w:name w:val="WW_CharLFO13LVL1"/>
    <w:rPr>
      <w:rFonts w:cs="Times New Roman"/>
      <w:b/>
      <w:bCs/>
    </w:rPr>
  </w:style>
  <w:style w:type="character" w:customStyle="1" w:styleId="WWCharLFO13LVL2">
    <w:name w:val="WW_CharLFO13LVL2"/>
    <w:rPr>
      <w:rFonts w:cs="Times New Roman"/>
      <w:b/>
      <w:bCs/>
    </w:rPr>
  </w:style>
  <w:style w:type="character" w:customStyle="1" w:styleId="WWCharLFO13LVL3">
    <w:name w:val="WW_CharLFO13LVL3"/>
    <w:rPr>
      <w:rFonts w:cs="Times New Roman"/>
      <w:b/>
      <w:bCs/>
    </w:rPr>
  </w:style>
  <w:style w:type="character" w:customStyle="1" w:styleId="WWCharLFO13LVL4">
    <w:name w:val="WW_CharLFO13LVL4"/>
    <w:rPr>
      <w:rFonts w:cs="Times New Roman"/>
      <w:b/>
      <w:bCs/>
    </w:rPr>
  </w:style>
  <w:style w:type="character" w:customStyle="1" w:styleId="WWCharLFO13LVL5">
    <w:name w:val="WW_CharLFO13LVL5"/>
    <w:rPr>
      <w:rFonts w:cs="Times New Roman"/>
      <w:b/>
      <w:bCs/>
    </w:rPr>
  </w:style>
  <w:style w:type="character" w:customStyle="1" w:styleId="WWCharLFO13LVL6">
    <w:name w:val="WW_CharLFO13LVL6"/>
    <w:rPr>
      <w:rFonts w:cs="Times New Roman"/>
      <w:b/>
      <w:bCs/>
    </w:rPr>
  </w:style>
  <w:style w:type="character" w:customStyle="1" w:styleId="WWCharLFO13LVL7">
    <w:name w:val="WW_CharLFO13LVL7"/>
    <w:rPr>
      <w:rFonts w:cs="Times New Roman"/>
      <w:b/>
      <w:bCs/>
    </w:rPr>
  </w:style>
  <w:style w:type="character" w:customStyle="1" w:styleId="WWCharLFO13LVL8">
    <w:name w:val="WW_CharLFO13LVL8"/>
    <w:rPr>
      <w:rFonts w:cs="Times New Roman"/>
      <w:b/>
      <w:bCs/>
    </w:rPr>
  </w:style>
  <w:style w:type="character" w:customStyle="1" w:styleId="WWCharLFO13LVL9">
    <w:name w:val="WW_CharLFO13LVL9"/>
    <w:rPr>
      <w:rFonts w:cs="Times New Roman"/>
      <w:b/>
      <w:bCs/>
    </w:rPr>
  </w:style>
  <w:style w:type="character" w:customStyle="1" w:styleId="WWCharLFO14LVL1">
    <w:name w:val="WW_CharLFO14LVL1"/>
    <w:rPr>
      <w:rFonts w:cs="Times New Roman"/>
      <w:b/>
      <w:bCs/>
    </w:rPr>
  </w:style>
  <w:style w:type="character" w:customStyle="1" w:styleId="WWCharLFO15LVL1">
    <w:name w:val="WW_CharLFO15LVL1"/>
    <w:rPr>
      <w:rFonts w:cs="Times New Roman"/>
      <w:b/>
      <w:bCs/>
    </w:rPr>
  </w:style>
  <w:style w:type="character" w:customStyle="1" w:styleId="WWCharLFO16LVL1">
    <w:name w:val="WW_CharLFO16LVL1"/>
    <w:rPr>
      <w:rFonts w:cs="Times New Roman"/>
      <w:b/>
      <w:bCs/>
    </w:rPr>
  </w:style>
  <w:style w:type="character" w:customStyle="1" w:styleId="WWCharLFO17LVL1">
    <w:name w:val="WW_CharLFO17LVL1"/>
    <w:rPr>
      <w:rFonts w:ascii="Symbol" w:hAnsi="Symbol"/>
    </w:rPr>
  </w:style>
  <w:style w:type="character" w:customStyle="1" w:styleId="WWCharLFO17LVL2">
    <w:name w:val="WW_CharLFO17LVL2"/>
    <w:rPr>
      <w:rFonts w:ascii="Courier New" w:hAnsi="Courier New"/>
    </w:rPr>
  </w:style>
  <w:style w:type="character" w:customStyle="1" w:styleId="WWCharLFO17LVL3">
    <w:name w:val="WW_CharLFO17LVL3"/>
    <w:rPr>
      <w:rFonts w:ascii="Wingdings" w:hAnsi="Wingdings"/>
    </w:rPr>
  </w:style>
  <w:style w:type="character" w:customStyle="1" w:styleId="WWCharLFO17LVL4">
    <w:name w:val="WW_CharLFO17LVL4"/>
    <w:rPr>
      <w:rFonts w:ascii="Symbol" w:hAnsi="Symbol"/>
    </w:rPr>
  </w:style>
  <w:style w:type="character" w:customStyle="1" w:styleId="WWCharLFO17LVL5">
    <w:name w:val="WW_CharLFO17LVL5"/>
    <w:rPr>
      <w:rFonts w:ascii="Courier New" w:hAnsi="Courier New"/>
    </w:rPr>
  </w:style>
  <w:style w:type="character" w:customStyle="1" w:styleId="WWCharLFO17LVL6">
    <w:name w:val="WW_CharLFO17LVL6"/>
    <w:rPr>
      <w:rFonts w:ascii="Wingdings" w:hAnsi="Wingdings"/>
    </w:rPr>
  </w:style>
  <w:style w:type="character" w:customStyle="1" w:styleId="WWCharLFO17LVL7">
    <w:name w:val="WW_CharLFO17LVL7"/>
    <w:rPr>
      <w:rFonts w:ascii="Symbol" w:hAnsi="Symbol"/>
    </w:rPr>
  </w:style>
  <w:style w:type="character" w:customStyle="1" w:styleId="WWCharLFO17LVL8">
    <w:name w:val="WW_CharLFO17LVL8"/>
    <w:rPr>
      <w:rFonts w:ascii="Courier New" w:hAnsi="Courier New"/>
    </w:rPr>
  </w:style>
  <w:style w:type="character" w:customStyle="1" w:styleId="WWCharLFO17LVL9">
    <w:name w:val="WW_CharLFO17LVL9"/>
    <w:rPr>
      <w:rFonts w:ascii="Wingdings" w:hAnsi="Wingdings"/>
    </w:rPr>
  </w:style>
  <w:style w:type="character" w:customStyle="1" w:styleId="WWCharLFO18LVL1">
    <w:name w:val="WW_CharLFO18LVL1"/>
    <w:rPr>
      <w:rFonts w:cs="Times New Roman"/>
      <w:b/>
      <w:bCs/>
    </w:rPr>
  </w:style>
  <w:style w:type="character" w:customStyle="1" w:styleId="WWCharLFO18LVL2">
    <w:name w:val="WW_CharLFO18LVL2"/>
    <w:rPr>
      <w:rFonts w:cs="Times New Roman"/>
      <w:b/>
      <w:bCs/>
    </w:rPr>
  </w:style>
  <w:style w:type="character" w:customStyle="1" w:styleId="WWCharLFO18LVL3">
    <w:name w:val="WW_CharLFO18LVL3"/>
    <w:rPr>
      <w:rFonts w:cs="Times New Roman"/>
      <w:b/>
      <w:bCs/>
    </w:rPr>
  </w:style>
  <w:style w:type="character" w:customStyle="1" w:styleId="WWCharLFO18LVL4">
    <w:name w:val="WW_CharLFO18LVL4"/>
    <w:rPr>
      <w:rFonts w:cs="Times New Roman"/>
      <w:b/>
      <w:bCs/>
    </w:rPr>
  </w:style>
  <w:style w:type="character" w:customStyle="1" w:styleId="WWCharLFO18LVL5">
    <w:name w:val="WW_CharLFO18LVL5"/>
    <w:rPr>
      <w:rFonts w:cs="Times New Roman"/>
      <w:b/>
      <w:bCs/>
    </w:rPr>
  </w:style>
  <w:style w:type="character" w:customStyle="1" w:styleId="WWCharLFO18LVL6">
    <w:name w:val="WW_CharLFO18LVL6"/>
    <w:rPr>
      <w:rFonts w:cs="Times New Roman"/>
      <w:b/>
      <w:bCs/>
    </w:rPr>
  </w:style>
  <w:style w:type="character" w:customStyle="1" w:styleId="WWCharLFO18LVL7">
    <w:name w:val="WW_CharLFO18LVL7"/>
    <w:rPr>
      <w:rFonts w:cs="Times New Roman"/>
      <w:b/>
      <w:bCs/>
    </w:rPr>
  </w:style>
  <w:style w:type="character" w:customStyle="1" w:styleId="WWCharLFO18LVL8">
    <w:name w:val="WW_CharLFO18LVL8"/>
    <w:rPr>
      <w:rFonts w:cs="Times New Roman"/>
      <w:b/>
      <w:bCs/>
    </w:rPr>
  </w:style>
  <w:style w:type="character" w:customStyle="1" w:styleId="WWCharLFO18LVL9">
    <w:name w:val="WW_CharLFO18LVL9"/>
    <w:rPr>
      <w:rFonts w:cs="Times New Roman"/>
      <w:b/>
      <w:bCs/>
    </w:rPr>
  </w:style>
  <w:style w:type="character" w:customStyle="1" w:styleId="WWCharLFO19LVL1">
    <w:name w:val="WW_CharLFO19LVL1"/>
    <w:rPr>
      <w:rFonts w:ascii="Symbol" w:hAnsi="Symbol"/>
    </w:rPr>
  </w:style>
  <w:style w:type="character" w:customStyle="1" w:styleId="WWCharLFO19LVL2">
    <w:name w:val="WW_CharLFO19LVL2"/>
    <w:rPr>
      <w:rFonts w:ascii="Courier New" w:hAnsi="Courier New"/>
    </w:rPr>
  </w:style>
  <w:style w:type="character" w:customStyle="1" w:styleId="WWCharLFO19LVL3">
    <w:name w:val="WW_CharLFO19LVL3"/>
    <w:rPr>
      <w:rFonts w:ascii="Wingdings" w:hAnsi="Wingdings"/>
    </w:rPr>
  </w:style>
  <w:style w:type="character" w:customStyle="1" w:styleId="WWCharLFO19LVL4">
    <w:name w:val="WW_CharLFO19LVL4"/>
    <w:rPr>
      <w:rFonts w:ascii="Symbol" w:hAnsi="Symbol"/>
    </w:rPr>
  </w:style>
  <w:style w:type="character" w:customStyle="1" w:styleId="WWCharLFO19LVL5">
    <w:name w:val="WW_CharLFO19LVL5"/>
    <w:rPr>
      <w:rFonts w:ascii="Courier New" w:hAnsi="Courier New"/>
    </w:rPr>
  </w:style>
  <w:style w:type="character" w:customStyle="1" w:styleId="WWCharLFO19LVL6">
    <w:name w:val="WW_CharLFO19LVL6"/>
    <w:rPr>
      <w:rFonts w:ascii="Wingdings" w:hAnsi="Wingdings"/>
    </w:rPr>
  </w:style>
  <w:style w:type="character" w:customStyle="1" w:styleId="WWCharLFO19LVL7">
    <w:name w:val="WW_CharLFO19LVL7"/>
    <w:rPr>
      <w:rFonts w:ascii="Symbol" w:hAnsi="Symbol"/>
    </w:rPr>
  </w:style>
  <w:style w:type="character" w:customStyle="1" w:styleId="WWCharLFO19LVL8">
    <w:name w:val="WW_CharLFO19LVL8"/>
    <w:rPr>
      <w:rFonts w:ascii="Courier New" w:hAnsi="Courier New"/>
    </w:rPr>
  </w:style>
  <w:style w:type="character" w:customStyle="1" w:styleId="WWCharLFO19LVL9">
    <w:name w:val="WW_CharLFO19LVL9"/>
    <w:rPr>
      <w:rFonts w:ascii="Wingdings" w:hAnsi="Wingdings"/>
    </w:rPr>
  </w:style>
  <w:style w:type="character" w:customStyle="1" w:styleId="WWCharLFO20LVL1">
    <w:name w:val="WW_CharLFO20LVL1"/>
    <w:rPr>
      <w:rFonts w:ascii="Symbol" w:hAnsi="Symbol"/>
    </w:rPr>
  </w:style>
  <w:style w:type="character" w:customStyle="1" w:styleId="WWCharLFO20LVL2">
    <w:name w:val="WW_CharLFO20LVL2"/>
    <w:rPr>
      <w:rFonts w:ascii="Courier New" w:hAnsi="Courier New"/>
    </w:rPr>
  </w:style>
  <w:style w:type="character" w:customStyle="1" w:styleId="WWCharLFO20LVL3">
    <w:name w:val="WW_CharLFO20LVL3"/>
    <w:rPr>
      <w:rFonts w:ascii="Wingdings" w:hAnsi="Wingdings"/>
    </w:rPr>
  </w:style>
  <w:style w:type="character" w:customStyle="1" w:styleId="WWCharLFO20LVL4">
    <w:name w:val="WW_CharLFO20LVL4"/>
    <w:rPr>
      <w:rFonts w:ascii="Symbol" w:hAnsi="Symbol"/>
    </w:rPr>
  </w:style>
  <w:style w:type="character" w:customStyle="1" w:styleId="WWCharLFO20LVL5">
    <w:name w:val="WW_CharLFO20LVL5"/>
    <w:rPr>
      <w:rFonts w:ascii="Courier New" w:hAnsi="Courier New"/>
    </w:rPr>
  </w:style>
  <w:style w:type="character" w:customStyle="1" w:styleId="WWCharLFO20LVL6">
    <w:name w:val="WW_CharLFO20LVL6"/>
    <w:rPr>
      <w:rFonts w:ascii="Wingdings" w:hAnsi="Wingdings"/>
    </w:rPr>
  </w:style>
  <w:style w:type="character" w:customStyle="1" w:styleId="WWCharLFO20LVL7">
    <w:name w:val="WW_CharLFO20LVL7"/>
    <w:rPr>
      <w:rFonts w:ascii="Symbol" w:hAnsi="Symbol"/>
    </w:rPr>
  </w:style>
  <w:style w:type="character" w:customStyle="1" w:styleId="WWCharLFO20LVL8">
    <w:name w:val="WW_CharLFO20LVL8"/>
    <w:rPr>
      <w:rFonts w:ascii="Courier New" w:hAnsi="Courier New"/>
    </w:rPr>
  </w:style>
  <w:style w:type="character" w:customStyle="1" w:styleId="WWCharLFO20LVL9">
    <w:name w:val="WW_CharLFO20LVL9"/>
    <w:rPr>
      <w:rFonts w:ascii="Wingdings" w:hAnsi="Wingdings"/>
    </w:rPr>
  </w:style>
  <w:style w:type="character" w:customStyle="1" w:styleId="WWCharLFO21LVL1">
    <w:name w:val="WW_CharLFO21LVL1"/>
    <w:rPr>
      <w:rFonts w:ascii="Symbol" w:hAnsi="Symbol"/>
    </w:rPr>
  </w:style>
  <w:style w:type="character" w:customStyle="1" w:styleId="WWCharLFO21LVL2">
    <w:name w:val="WW_CharLFO21LVL2"/>
    <w:rPr>
      <w:rFonts w:ascii="Courier New" w:hAnsi="Courier New"/>
    </w:rPr>
  </w:style>
  <w:style w:type="character" w:customStyle="1" w:styleId="WWCharLFO21LVL3">
    <w:name w:val="WW_CharLFO21LVL3"/>
    <w:rPr>
      <w:rFonts w:ascii="Wingdings" w:hAnsi="Wingdings"/>
    </w:rPr>
  </w:style>
  <w:style w:type="character" w:customStyle="1" w:styleId="WWCharLFO21LVL4">
    <w:name w:val="WW_CharLFO21LVL4"/>
    <w:rPr>
      <w:rFonts w:ascii="Symbol" w:hAnsi="Symbol"/>
    </w:rPr>
  </w:style>
  <w:style w:type="character" w:customStyle="1" w:styleId="WWCharLFO21LVL5">
    <w:name w:val="WW_CharLFO21LVL5"/>
    <w:rPr>
      <w:rFonts w:ascii="Courier New" w:hAnsi="Courier New"/>
    </w:rPr>
  </w:style>
  <w:style w:type="character" w:customStyle="1" w:styleId="WWCharLFO21LVL6">
    <w:name w:val="WW_CharLFO21LVL6"/>
    <w:rPr>
      <w:rFonts w:ascii="Wingdings" w:hAnsi="Wingdings"/>
    </w:rPr>
  </w:style>
  <w:style w:type="character" w:customStyle="1" w:styleId="WWCharLFO21LVL7">
    <w:name w:val="WW_CharLFO21LVL7"/>
    <w:rPr>
      <w:rFonts w:ascii="Symbol" w:hAnsi="Symbol"/>
    </w:rPr>
  </w:style>
  <w:style w:type="character" w:customStyle="1" w:styleId="WWCharLFO21LVL8">
    <w:name w:val="WW_CharLFO21LVL8"/>
    <w:rPr>
      <w:rFonts w:ascii="Courier New" w:hAnsi="Courier New"/>
    </w:rPr>
  </w:style>
  <w:style w:type="character" w:customStyle="1" w:styleId="WWCharLFO21LVL9">
    <w:name w:val="WW_CharLFO21LVL9"/>
    <w:rPr>
      <w:rFonts w:ascii="Wingdings" w:hAnsi="Wingdings"/>
    </w:rPr>
  </w:style>
  <w:style w:type="character" w:customStyle="1" w:styleId="WWCharLFO22LVL1">
    <w:name w:val="WW_CharLFO22LVL1"/>
    <w:rPr>
      <w:rFonts w:ascii="Symbol" w:hAnsi="Symbol"/>
    </w:rPr>
  </w:style>
  <w:style w:type="character" w:customStyle="1" w:styleId="WWCharLFO22LVL2">
    <w:name w:val="WW_CharLFO22LVL2"/>
    <w:rPr>
      <w:rFonts w:ascii="Courier New" w:hAnsi="Courier New"/>
    </w:rPr>
  </w:style>
  <w:style w:type="character" w:customStyle="1" w:styleId="WWCharLFO22LVL3">
    <w:name w:val="WW_CharLFO22LVL3"/>
    <w:rPr>
      <w:rFonts w:ascii="Wingdings" w:hAnsi="Wingdings"/>
    </w:rPr>
  </w:style>
  <w:style w:type="character" w:customStyle="1" w:styleId="WWCharLFO22LVL4">
    <w:name w:val="WW_CharLFO22LVL4"/>
    <w:rPr>
      <w:rFonts w:ascii="Symbol" w:hAnsi="Symbol"/>
    </w:rPr>
  </w:style>
  <w:style w:type="character" w:customStyle="1" w:styleId="WWCharLFO22LVL5">
    <w:name w:val="WW_CharLFO22LVL5"/>
    <w:rPr>
      <w:rFonts w:ascii="Courier New" w:hAnsi="Courier New"/>
    </w:rPr>
  </w:style>
  <w:style w:type="character" w:customStyle="1" w:styleId="WWCharLFO22LVL6">
    <w:name w:val="WW_CharLFO22LVL6"/>
    <w:rPr>
      <w:rFonts w:ascii="Wingdings" w:hAnsi="Wingdings"/>
    </w:rPr>
  </w:style>
  <w:style w:type="character" w:customStyle="1" w:styleId="WWCharLFO22LVL7">
    <w:name w:val="WW_CharLFO22LVL7"/>
    <w:rPr>
      <w:rFonts w:ascii="Symbol" w:hAnsi="Symbol"/>
    </w:rPr>
  </w:style>
  <w:style w:type="character" w:customStyle="1" w:styleId="WWCharLFO22LVL8">
    <w:name w:val="WW_CharLFO22LVL8"/>
    <w:rPr>
      <w:rFonts w:ascii="Courier New" w:hAnsi="Courier New"/>
    </w:rPr>
  </w:style>
  <w:style w:type="character" w:customStyle="1" w:styleId="WWCharLFO22LVL9">
    <w:name w:val="WW_CharLFO22LVL9"/>
    <w:rPr>
      <w:rFonts w:ascii="Wingdings" w:hAnsi="Wingdings"/>
    </w:rPr>
  </w:style>
  <w:style w:type="character" w:customStyle="1" w:styleId="WWCharLFO23LVL1">
    <w:name w:val="WW_CharLFO23LVL1"/>
    <w:rPr>
      <w:rFonts w:ascii="Symbol" w:hAnsi="Symbol"/>
    </w:rPr>
  </w:style>
  <w:style w:type="character" w:customStyle="1" w:styleId="WWCharLFO23LVL2">
    <w:name w:val="WW_CharLFO23LVL2"/>
    <w:rPr>
      <w:rFonts w:ascii="Courier New" w:hAnsi="Courier New"/>
    </w:rPr>
  </w:style>
  <w:style w:type="character" w:customStyle="1" w:styleId="WWCharLFO23LVL3">
    <w:name w:val="WW_CharLFO23LVL3"/>
    <w:rPr>
      <w:rFonts w:ascii="Wingdings" w:hAnsi="Wingdings"/>
    </w:rPr>
  </w:style>
  <w:style w:type="character" w:customStyle="1" w:styleId="WWCharLFO23LVL4">
    <w:name w:val="WW_CharLFO23LVL4"/>
    <w:rPr>
      <w:rFonts w:ascii="Symbol" w:hAnsi="Symbol"/>
    </w:rPr>
  </w:style>
  <w:style w:type="character" w:customStyle="1" w:styleId="WWCharLFO23LVL5">
    <w:name w:val="WW_CharLFO23LVL5"/>
    <w:rPr>
      <w:rFonts w:ascii="Courier New" w:hAnsi="Courier New"/>
    </w:rPr>
  </w:style>
  <w:style w:type="character" w:customStyle="1" w:styleId="WWCharLFO23LVL6">
    <w:name w:val="WW_CharLFO23LVL6"/>
    <w:rPr>
      <w:rFonts w:ascii="Wingdings" w:hAnsi="Wingdings"/>
    </w:rPr>
  </w:style>
  <w:style w:type="character" w:customStyle="1" w:styleId="WWCharLFO23LVL7">
    <w:name w:val="WW_CharLFO23LVL7"/>
    <w:rPr>
      <w:rFonts w:ascii="Symbol" w:hAnsi="Symbol"/>
    </w:rPr>
  </w:style>
  <w:style w:type="character" w:customStyle="1" w:styleId="WWCharLFO23LVL8">
    <w:name w:val="WW_CharLFO23LVL8"/>
    <w:rPr>
      <w:rFonts w:ascii="Courier New" w:hAnsi="Courier New"/>
    </w:rPr>
  </w:style>
  <w:style w:type="character" w:customStyle="1" w:styleId="WWCharLFO23LVL9">
    <w:name w:val="WW_CharLFO23LVL9"/>
    <w:rPr>
      <w:rFonts w:ascii="Wingdings" w:hAnsi="Wingdings"/>
    </w:rPr>
  </w:style>
  <w:style w:type="character" w:customStyle="1" w:styleId="WWCharLFO24LVL1">
    <w:name w:val="WW_CharLFO24LVL1"/>
    <w:rPr>
      <w:rFonts w:cs="Times New Roman"/>
      <w:b/>
      <w:bCs/>
    </w:rPr>
  </w:style>
  <w:style w:type="character" w:customStyle="1" w:styleId="WWCharLFO24LVL2">
    <w:name w:val="WW_CharLFO24LVL2"/>
    <w:rPr>
      <w:rFonts w:cs="Times New Roman"/>
      <w:b/>
      <w:bCs/>
    </w:rPr>
  </w:style>
  <w:style w:type="character" w:customStyle="1" w:styleId="WWCharLFO24LVL3">
    <w:name w:val="WW_CharLFO24LVL3"/>
    <w:rPr>
      <w:rFonts w:cs="Times New Roman"/>
      <w:b/>
      <w:bCs/>
    </w:rPr>
  </w:style>
  <w:style w:type="character" w:customStyle="1" w:styleId="WWCharLFO24LVL4">
    <w:name w:val="WW_CharLFO24LVL4"/>
    <w:rPr>
      <w:rFonts w:cs="Times New Roman"/>
      <w:b/>
      <w:bCs/>
    </w:rPr>
  </w:style>
  <w:style w:type="character" w:customStyle="1" w:styleId="WWCharLFO24LVL5">
    <w:name w:val="WW_CharLFO24LVL5"/>
    <w:rPr>
      <w:rFonts w:cs="Times New Roman"/>
      <w:b/>
      <w:bCs/>
    </w:rPr>
  </w:style>
  <w:style w:type="character" w:customStyle="1" w:styleId="WWCharLFO24LVL6">
    <w:name w:val="WW_CharLFO24LVL6"/>
    <w:rPr>
      <w:rFonts w:cs="Times New Roman"/>
      <w:b/>
      <w:bCs/>
    </w:rPr>
  </w:style>
  <w:style w:type="character" w:customStyle="1" w:styleId="WWCharLFO24LVL7">
    <w:name w:val="WW_CharLFO24LVL7"/>
    <w:rPr>
      <w:rFonts w:cs="Times New Roman"/>
      <w:b/>
      <w:bCs/>
    </w:rPr>
  </w:style>
  <w:style w:type="character" w:customStyle="1" w:styleId="WWCharLFO24LVL8">
    <w:name w:val="WW_CharLFO24LVL8"/>
    <w:rPr>
      <w:rFonts w:cs="Times New Roman"/>
      <w:b/>
      <w:bCs/>
    </w:rPr>
  </w:style>
  <w:style w:type="character" w:customStyle="1" w:styleId="WWCharLFO24LVL9">
    <w:name w:val="WW_CharLFO24LVL9"/>
    <w:rPr>
      <w:rFonts w:cs="Times New Roman"/>
      <w:b/>
      <w:bCs/>
    </w:rPr>
  </w:style>
  <w:style w:type="character" w:customStyle="1" w:styleId="WWCharLFO25LVL1">
    <w:name w:val="WW_CharLFO25LVL1"/>
    <w:rPr>
      <w:rFonts w:ascii="Symbol" w:hAnsi="Symbol"/>
    </w:rPr>
  </w:style>
  <w:style w:type="character" w:customStyle="1" w:styleId="WWCharLFO25LVL2">
    <w:name w:val="WW_CharLFO25LVL2"/>
    <w:rPr>
      <w:rFonts w:ascii="Courier New" w:hAnsi="Courier New"/>
    </w:rPr>
  </w:style>
  <w:style w:type="character" w:customStyle="1" w:styleId="WWCharLFO25LVL3">
    <w:name w:val="WW_CharLFO25LVL3"/>
    <w:rPr>
      <w:rFonts w:ascii="Wingdings" w:hAnsi="Wingdings"/>
    </w:rPr>
  </w:style>
  <w:style w:type="character" w:customStyle="1" w:styleId="WWCharLFO25LVL4">
    <w:name w:val="WW_CharLFO25LVL4"/>
    <w:rPr>
      <w:rFonts w:ascii="Symbol" w:hAnsi="Symbol"/>
    </w:rPr>
  </w:style>
  <w:style w:type="character" w:customStyle="1" w:styleId="WWCharLFO25LVL5">
    <w:name w:val="WW_CharLFO25LVL5"/>
    <w:rPr>
      <w:rFonts w:ascii="Courier New" w:hAnsi="Courier New"/>
    </w:rPr>
  </w:style>
  <w:style w:type="character" w:customStyle="1" w:styleId="WWCharLFO25LVL6">
    <w:name w:val="WW_CharLFO25LVL6"/>
    <w:rPr>
      <w:rFonts w:ascii="Wingdings" w:hAnsi="Wingdings"/>
    </w:rPr>
  </w:style>
  <w:style w:type="character" w:customStyle="1" w:styleId="WWCharLFO25LVL7">
    <w:name w:val="WW_CharLFO25LVL7"/>
    <w:rPr>
      <w:rFonts w:ascii="Symbol" w:hAnsi="Symbol"/>
    </w:rPr>
  </w:style>
  <w:style w:type="character" w:customStyle="1" w:styleId="WWCharLFO25LVL8">
    <w:name w:val="WW_CharLFO25LVL8"/>
    <w:rPr>
      <w:rFonts w:ascii="Courier New" w:hAnsi="Courier New"/>
    </w:rPr>
  </w:style>
  <w:style w:type="character" w:customStyle="1" w:styleId="WWCharLFO25LVL9">
    <w:name w:val="WW_CharLFO25LVL9"/>
    <w:rPr>
      <w:rFonts w:ascii="Wingdings" w:hAnsi="Wingdings"/>
    </w:rPr>
  </w:style>
  <w:style w:type="character" w:customStyle="1" w:styleId="WWCharLFO26LVL1">
    <w:name w:val="WW_CharLFO26LVL1"/>
    <w:rPr>
      <w:rFonts w:ascii="Wingdings" w:hAnsi="Wingdings"/>
    </w:rPr>
  </w:style>
  <w:style w:type="character" w:customStyle="1" w:styleId="WWCharLFO26LVL2">
    <w:name w:val="WW_CharLFO26LVL2"/>
    <w:rPr>
      <w:rFonts w:ascii="Courier New" w:hAnsi="Courier New"/>
    </w:rPr>
  </w:style>
  <w:style w:type="character" w:customStyle="1" w:styleId="WWCharLFO26LVL3">
    <w:name w:val="WW_CharLFO26LVL3"/>
    <w:rPr>
      <w:rFonts w:ascii="Wingdings" w:hAnsi="Wingdings"/>
    </w:rPr>
  </w:style>
  <w:style w:type="character" w:customStyle="1" w:styleId="WWCharLFO26LVL4">
    <w:name w:val="WW_CharLFO26LVL4"/>
    <w:rPr>
      <w:rFonts w:ascii="Symbol" w:hAnsi="Symbol"/>
    </w:rPr>
  </w:style>
  <w:style w:type="character" w:customStyle="1" w:styleId="WWCharLFO26LVL5">
    <w:name w:val="WW_CharLFO26LVL5"/>
    <w:rPr>
      <w:rFonts w:ascii="Courier New" w:hAnsi="Courier New"/>
    </w:rPr>
  </w:style>
  <w:style w:type="character" w:customStyle="1" w:styleId="WWCharLFO26LVL6">
    <w:name w:val="WW_CharLFO26LVL6"/>
    <w:rPr>
      <w:rFonts w:ascii="Wingdings" w:hAnsi="Wingdings"/>
    </w:rPr>
  </w:style>
  <w:style w:type="character" w:customStyle="1" w:styleId="WWCharLFO26LVL7">
    <w:name w:val="WW_CharLFO26LVL7"/>
    <w:rPr>
      <w:rFonts w:ascii="Symbol" w:hAnsi="Symbol"/>
    </w:rPr>
  </w:style>
  <w:style w:type="character" w:customStyle="1" w:styleId="WWCharLFO26LVL8">
    <w:name w:val="WW_CharLFO26LVL8"/>
    <w:rPr>
      <w:rFonts w:ascii="Courier New" w:hAnsi="Courier New"/>
    </w:rPr>
  </w:style>
  <w:style w:type="character" w:customStyle="1" w:styleId="WWCharLFO26LVL9">
    <w:name w:val="WW_CharLFO26LVL9"/>
    <w:rPr>
      <w:rFonts w:ascii="Wingdings" w:hAnsi="Wingdings"/>
    </w:rPr>
  </w:style>
  <w:style w:type="character" w:customStyle="1" w:styleId="WWCharLFO27LVL1">
    <w:name w:val="WW_CharLFO27LVL1"/>
    <w:rPr>
      <w:rFonts w:ascii="Symbol" w:hAnsi="Symbol"/>
    </w:rPr>
  </w:style>
  <w:style w:type="character" w:customStyle="1" w:styleId="WWCharLFO27LVL2">
    <w:name w:val="WW_CharLFO27LVL2"/>
    <w:rPr>
      <w:rFonts w:ascii="Courier New" w:hAnsi="Courier New"/>
    </w:rPr>
  </w:style>
  <w:style w:type="character" w:customStyle="1" w:styleId="WWCharLFO27LVL3">
    <w:name w:val="WW_CharLFO27LVL3"/>
    <w:rPr>
      <w:rFonts w:ascii="Wingdings" w:hAnsi="Wingdings"/>
    </w:rPr>
  </w:style>
  <w:style w:type="character" w:customStyle="1" w:styleId="WWCharLFO27LVL4">
    <w:name w:val="WW_CharLFO27LVL4"/>
    <w:rPr>
      <w:rFonts w:ascii="Symbol" w:hAnsi="Symbol"/>
    </w:rPr>
  </w:style>
  <w:style w:type="character" w:customStyle="1" w:styleId="WWCharLFO27LVL5">
    <w:name w:val="WW_CharLFO27LVL5"/>
    <w:rPr>
      <w:rFonts w:ascii="Courier New" w:hAnsi="Courier New"/>
    </w:rPr>
  </w:style>
  <w:style w:type="character" w:customStyle="1" w:styleId="WWCharLFO27LVL6">
    <w:name w:val="WW_CharLFO27LVL6"/>
    <w:rPr>
      <w:rFonts w:ascii="Wingdings" w:hAnsi="Wingdings"/>
    </w:rPr>
  </w:style>
  <w:style w:type="character" w:customStyle="1" w:styleId="WWCharLFO27LVL7">
    <w:name w:val="WW_CharLFO27LVL7"/>
    <w:rPr>
      <w:rFonts w:ascii="Symbol" w:hAnsi="Symbol"/>
    </w:rPr>
  </w:style>
  <w:style w:type="character" w:customStyle="1" w:styleId="WWCharLFO27LVL8">
    <w:name w:val="WW_CharLFO27LVL8"/>
    <w:rPr>
      <w:rFonts w:ascii="Courier New" w:hAnsi="Courier New"/>
    </w:rPr>
  </w:style>
  <w:style w:type="character" w:customStyle="1" w:styleId="WWCharLFO27LVL9">
    <w:name w:val="WW_CharLFO27LVL9"/>
    <w:rPr>
      <w:rFonts w:ascii="Wingdings" w:hAnsi="Wingdings"/>
    </w:rPr>
  </w:style>
  <w:style w:type="character" w:customStyle="1" w:styleId="WWCharLFO28LVL1">
    <w:name w:val="WW_CharLFO28LVL1"/>
    <w:rPr>
      <w:rFonts w:ascii="Symbol" w:hAnsi="Symbol"/>
    </w:rPr>
  </w:style>
  <w:style w:type="character" w:customStyle="1" w:styleId="WWCharLFO28LVL2">
    <w:name w:val="WW_CharLFO28LVL2"/>
    <w:rPr>
      <w:rFonts w:ascii="Courier New" w:hAnsi="Courier New"/>
    </w:rPr>
  </w:style>
  <w:style w:type="character" w:customStyle="1" w:styleId="WWCharLFO28LVL3">
    <w:name w:val="WW_CharLFO28LVL3"/>
    <w:rPr>
      <w:rFonts w:ascii="Wingdings" w:hAnsi="Wingdings"/>
    </w:rPr>
  </w:style>
  <w:style w:type="character" w:customStyle="1" w:styleId="WWCharLFO28LVL4">
    <w:name w:val="WW_CharLFO28LVL4"/>
    <w:rPr>
      <w:rFonts w:ascii="Symbol" w:hAnsi="Symbol"/>
    </w:rPr>
  </w:style>
  <w:style w:type="character" w:customStyle="1" w:styleId="WWCharLFO28LVL5">
    <w:name w:val="WW_CharLFO28LVL5"/>
    <w:rPr>
      <w:rFonts w:ascii="Courier New" w:hAnsi="Courier New"/>
    </w:rPr>
  </w:style>
  <w:style w:type="character" w:customStyle="1" w:styleId="WWCharLFO28LVL6">
    <w:name w:val="WW_CharLFO28LVL6"/>
    <w:rPr>
      <w:rFonts w:ascii="Wingdings" w:hAnsi="Wingdings"/>
    </w:rPr>
  </w:style>
  <w:style w:type="character" w:customStyle="1" w:styleId="WWCharLFO28LVL7">
    <w:name w:val="WW_CharLFO28LVL7"/>
    <w:rPr>
      <w:rFonts w:ascii="Symbol" w:hAnsi="Symbol"/>
    </w:rPr>
  </w:style>
  <w:style w:type="character" w:customStyle="1" w:styleId="WWCharLFO28LVL8">
    <w:name w:val="WW_CharLFO28LVL8"/>
    <w:rPr>
      <w:rFonts w:ascii="Courier New" w:hAnsi="Courier New"/>
    </w:rPr>
  </w:style>
  <w:style w:type="character" w:customStyle="1" w:styleId="WWCharLFO28LVL9">
    <w:name w:val="WW_CharLFO28LVL9"/>
    <w:rPr>
      <w:rFonts w:ascii="Wingdings" w:hAnsi="Wingdings"/>
    </w:rPr>
  </w:style>
  <w:style w:type="character" w:customStyle="1" w:styleId="WWCharLFO29LVL1">
    <w:name w:val="WW_CharLFO29LVL1"/>
    <w:rPr>
      <w:rFonts w:ascii="Symbol" w:hAnsi="Symbol"/>
    </w:rPr>
  </w:style>
  <w:style w:type="character" w:customStyle="1" w:styleId="WWCharLFO29LVL2">
    <w:name w:val="WW_CharLFO29LVL2"/>
    <w:rPr>
      <w:rFonts w:ascii="Courier New" w:hAnsi="Courier New"/>
    </w:rPr>
  </w:style>
  <w:style w:type="character" w:customStyle="1" w:styleId="WWCharLFO29LVL3">
    <w:name w:val="WW_CharLFO29LVL3"/>
    <w:rPr>
      <w:rFonts w:ascii="Wingdings" w:hAnsi="Wingdings"/>
    </w:rPr>
  </w:style>
  <w:style w:type="character" w:customStyle="1" w:styleId="WWCharLFO29LVL4">
    <w:name w:val="WW_CharLFO29LVL4"/>
    <w:rPr>
      <w:rFonts w:ascii="Symbol" w:hAnsi="Symbol"/>
    </w:rPr>
  </w:style>
  <w:style w:type="character" w:customStyle="1" w:styleId="WWCharLFO29LVL5">
    <w:name w:val="WW_CharLFO29LVL5"/>
    <w:rPr>
      <w:rFonts w:ascii="Courier New" w:hAnsi="Courier New"/>
    </w:rPr>
  </w:style>
  <w:style w:type="character" w:customStyle="1" w:styleId="WWCharLFO29LVL6">
    <w:name w:val="WW_CharLFO29LVL6"/>
    <w:rPr>
      <w:rFonts w:ascii="Wingdings" w:hAnsi="Wingdings"/>
    </w:rPr>
  </w:style>
  <w:style w:type="character" w:customStyle="1" w:styleId="WWCharLFO29LVL7">
    <w:name w:val="WW_CharLFO29LVL7"/>
    <w:rPr>
      <w:rFonts w:ascii="Symbol" w:hAnsi="Symbol"/>
    </w:rPr>
  </w:style>
  <w:style w:type="character" w:customStyle="1" w:styleId="WWCharLFO29LVL8">
    <w:name w:val="WW_CharLFO29LVL8"/>
    <w:rPr>
      <w:rFonts w:ascii="Courier New" w:hAnsi="Courier New"/>
    </w:rPr>
  </w:style>
  <w:style w:type="character" w:customStyle="1" w:styleId="WWCharLFO29LVL9">
    <w:name w:val="WW_CharLFO29LVL9"/>
    <w:rPr>
      <w:rFonts w:ascii="Wingdings" w:hAnsi="Wingdings"/>
    </w:rPr>
  </w:style>
  <w:style w:type="character" w:customStyle="1" w:styleId="WWCharLFO30LVL1">
    <w:name w:val="WW_CharLFO30LVL1"/>
    <w:rPr>
      <w:rFonts w:ascii="Symbol" w:hAnsi="Symbol"/>
    </w:rPr>
  </w:style>
  <w:style w:type="character" w:customStyle="1" w:styleId="WWCharLFO30LVL2">
    <w:name w:val="WW_CharLFO30LVL2"/>
    <w:rPr>
      <w:rFonts w:ascii="Courier New" w:hAnsi="Courier New"/>
    </w:rPr>
  </w:style>
  <w:style w:type="character" w:customStyle="1" w:styleId="WWCharLFO30LVL3">
    <w:name w:val="WW_CharLFO30LVL3"/>
    <w:rPr>
      <w:rFonts w:ascii="Wingdings" w:hAnsi="Wingdings"/>
    </w:rPr>
  </w:style>
  <w:style w:type="character" w:customStyle="1" w:styleId="WWCharLFO30LVL4">
    <w:name w:val="WW_CharLFO30LVL4"/>
    <w:rPr>
      <w:rFonts w:ascii="Symbol" w:hAnsi="Symbol"/>
    </w:rPr>
  </w:style>
  <w:style w:type="character" w:customStyle="1" w:styleId="WWCharLFO30LVL5">
    <w:name w:val="WW_CharLFO30LVL5"/>
    <w:rPr>
      <w:rFonts w:ascii="Courier New" w:hAnsi="Courier New"/>
    </w:rPr>
  </w:style>
  <w:style w:type="character" w:customStyle="1" w:styleId="WWCharLFO30LVL6">
    <w:name w:val="WW_CharLFO30LVL6"/>
    <w:rPr>
      <w:rFonts w:ascii="Wingdings" w:hAnsi="Wingdings"/>
    </w:rPr>
  </w:style>
  <w:style w:type="character" w:customStyle="1" w:styleId="WWCharLFO30LVL7">
    <w:name w:val="WW_CharLFO30LVL7"/>
    <w:rPr>
      <w:rFonts w:ascii="Symbol" w:hAnsi="Symbol"/>
    </w:rPr>
  </w:style>
  <w:style w:type="character" w:customStyle="1" w:styleId="WWCharLFO30LVL8">
    <w:name w:val="WW_CharLFO30LVL8"/>
    <w:rPr>
      <w:rFonts w:ascii="Courier New" w:hAnsi="Courier New"/>
    </w:rPr>
  </w:style>
  <w:style w:type="character" w:customStyle="1" w:styleId="WWCharLFO30LVL9">
    <w:name w:val="WW_CharLFO30LVL9"/>
    <w:rPr>
      <w:rFonts w:ascii="Wingdings" w:hAnsi="Wingdings"/>
    </w:rPr>
  </w:style>
  <w:style w:type="character" w:customStyle="1" w:styleId="WWCharLFO31LVL1">
    <w:name w:val="WW_CharLFO31LVL1"/>
    <w:rPr>
      <w:rFonts w:cs="Times New Roman"/>
      <w:b w:val="0"/>
    </w:rPr>
  </w:style>
  <w:style w:type="character" w:customStyle="1" w:styleId="WWCharLFO31LVL2">
    <w:name w:val="WW_CharLFO31LVL2"/>
    <w:rPr>
      <w:rFonts w:cs="Times New Roman"/>
      <w:b/>
      <w:bCs/>
    </w:rPr>
  </w:style>
  <w:style w:type="character" w:customStyle="1" w:styleId="WWCharLFO31LVL3">
    <w:name w:val="WW_CharLFO31LVL3"/>
    <w:rPr>
      <w:rFonts w:cs="Times New Roman"/>
      <w:b/>
      <w:bCs/>
    </w:rPr>
  </w:style>
  <w:style w:type="character" w:customStyle="1" w:styleId="WWCharLFO31LVL4">
    <w:name w:val="WW_CharLFO31LVL4"/>
    <w:rPr>
      <w:rFonts w:cs="Times New Roman"/>
      <w:b/>
      <w:bCs/>
    </w:rPr>
  </w:style>
  <w:style w:type="character" w:customStyle="1" w:styleId="WWCharLFO31LVL5">
    <w:name w:val="WW_CharLFO31LVL5"/>
    <w:rPr>
      <w:rFonts w:cs="Times New Roman"/>
      <w:b/>
      <w:bCs/>
    </w:rPr>
  </w:style>
  <w:style w:type="character" w:customStyle="1" w:styleId="WWCharLFO31LVL6">
    <w:name w:val="WW_CharLFO31LVL6"/>
    <w:rPr>
      <w:rFonts w:cs="Times New Roman"/>
      <w:b/>
      <w:bCs/>
    </w:rPr>
  </w:style>
  <w:style w:type="character" w:customStyle="1" w:styleId="WWCharLFO31LVL7">
    <w:name w:val="WW_CharLFO31LVL7"/>
    <w:rPr>
      <w:rFonts w:cs="Times New Roman"/>
      <w:b/>
      <w:bCs/>
    </w:rPr>
  </w:style>
  <w:style w:type="character" w:customStyle="1" w:styleId="WWCharLFO31LVL8">
    <w:name w:val="WW_CharLFO31LVL8"/>
    <w:rPr>
      <w:rFonts w:cs="Times New Roman"/>
      <w:b/>
      <w:bCs/>
    </w:rPr>
  </w:style>
  <w:style w:type="character" w:customStyle="1" w:styleId="WWCharLFO31LVL9">
    <w:name w:val="WW_CharLFO31LVL9"/>
    <w:rPr>
      <w:rFonts w:cs="Times New Roman"/>
      <w:b/>
      <w:bCs/>
    </w:rPr>
  </w:style>
  <w:style w:type="character" w:customStyle="1" w:styleId="WWCharLFO32LVL1">
    <w:name w:val="WW_CharLFO32LVL1"/>
    <w:rPr>
      <w:rFonts w:cs="Times New Roman"/>
      <w:b/>
      <w:bCs/>
    </w:rPr>
  </w:style>
  <w:style w:type="character" w:customStyle="1" w:styleId="WWCharLFO32LVL2">
    <w:name w:val="WW_CharLFO32LVL2"/>
    <w:rPr>
      <w:rFonts w:cs="Times New Roman"/>
      <w:b/>
      <w:bCs/>
    </w:rPr>
  </w:style>
  <w:style w:type="character" w:customStyle="1" w:styleId="WWCharLFO32LVL3">
    <w:name w:val="WW_CharLFO32LVL3"/>
    <w:rPr>
      <w:rFonts w:cs="Times New Roman"/>
      <w:b/>
      <w:bCs/>
    </w:rPr>
  </w:style>
  <w:style w:type="character" w:customStyle="1" w:styleId="WWCharLFO32LVL4">
    <w:name w:val="WW_CharLFO32LVL4"/>
    <w:rPr>
      <w:rFonts w:cs="Times New Roman"/>
      <w:b/>
      <w:bCs/>
    </w:rPr>
  </w:style>
  <w:style w:type="character" w:customStyle="1" w:styleId="WWCharLFO32LVL5">
    <w:name w:val="WW_CharLFO32LVL5"/>
    <w:rPr>
      <w:rFonts w:cs="Times New Roman"/>
      <w:b/>
      <w:bCs/>
    </w:rPr>
  </w:style>
  <w:style w:type="character" w:customStyle="1" w:styleId="WWCharLFO32LVL6">
    <w:name w:val="WW_CharLFO32LVL6"/>
    <w:rPr>
      <w:rFonts w:cs="Times New Roman"/>
      <w:b/>
      <w:bCs/>
    </w:rPr>
  </w:style>
  <w:style w:type="character" w:customStyle="1" w:styleId="WWCharLFO32LVL7">
    <w:name w:val="WW_CharLFO32LVL7"/>
    <w:rPr>
      <w:rFonts w:cs="Times New Roman"/>
      <w:b/>
      <w:bCs/>
    </w:rPr>
  </w:style>
  <w:style w:type="character" w:customStyle="1" w:styleId="WWCharLFO32LVL8">
    <w:name w:val="WW_CharLFO32LVL8"/>
    <w:rPr>
      <w:rFonts w:cs="Times New Roman"/>
      <w:b/>
      <w:bCs/>
    </w:rPr>
  </w:style>
  <w:style w:type="character" w:customStyle="1" w:styleId="WWCharLFO32LVL9">
    <w:name w:val="WW_CharLFO32LVL9"/>
    <w:rPr>
      <w:rFonts w:cs="Times New Roman"/>
      <w:b/>
      <w:bCs/>
    </w:rPr>
  </w:style>
  <w:style w:type="character" w:customStyle="1" w:styleId="WWCharLFO33LVL1">
    <w:name w:val="WW_CharLFO33LVL1"/>
    <w:rPr>
      <w:rFonts w:cs="Times New Roman"/>
      <w:b/>
      <w:bCs/>
    </w:rPr>
  </w:style>
  <w:style w:type="character" w:customStyle="1" w:styleId="WWCharLFO33LVL2">
    <w:name w:val="WW_CharLFO33LVL2"/>
    <w:rPr>
      <w:rFonts w:cs="Times New Roman"/>
      <w:b/>
    </w:rPr>
  </w:style>
  <w:style w:type="character" w:customStyle="1" w:styleId="WWCharLFO33LVL3">
    <w:name w:val="WW_CharLFO33LVL3"/>
    <w:rPr>
      <w:rFonts w:cs="Times New Roman"/>
      <w:b/>
      <w:bCs/>
    </w:rPr>
  </w:style>
  <w:style w:type="character" w:customStyle="1" w:styleId="WWCharLFO33LVL4">
    <w:name w:val="WW_CharLFO33LVL4"/>
    <w:rPr>
      <w:rFonts w:cs="Times New Roman"/>
      <w:b/>
      <w:bCs/>
    </w:rPr>
  </w:style>
  <w:style w:type="character" w:customStyle="1" w:styleId="WWCharLFO33LVL5">
    <w:name w:val="WW_CharLFO33LVL5"/>
    <w:rPr>
      <w:rFonts w:cs="Times New Roman"/>
      <w:b/>
      <w:bCs/>
    </w:rPr>
  </w:style>
  <w:style w:type="character" w:customStyle="1" w:styleId="WWCharLFO33LVL6">
    <w:name w:val="WW_CharLFO33LVL6"/>
    <w:rPr>
      <w:rFonts w:cs="Times New Roman"/>
      <w:b/>
      <w:bCs/>
    </w:rPr>
  </w:style>
  <w:style w:type="character" w:customStyle="1" w:styleId="WWCharLFO33LVL7">
    <w:name w:val="WW_CharLFO33LVL7"/>
    <w:rPr>
      <w:rFonts w:cs="Times New Roman"/>
      <w:b/>
      <w:bCs/>
    </w:rPr>
  </w:style>
  <w:style w:type="character" w:customStyle="1" w:styleId="WWCharLFO33LVL8">
    <w:name w:val="WW_CharLFO33LVL8"/>
    <w:rPr>
      <w:rFonts w:cs="Times New Roman"/>
      <w:b/>
      <w:bCs/>
    </w:rPr>
  </w:style>
  <w:style w:type="character" w:customStyle="1" w:styleId="WWCharLFO33LVL9">
    <w:name w:val="WW_CharLFO33LVL9"/>
    <w:rPr>
      <w:rFonts w:cs="Times New Roman"/>
      <w:b/>
      <w:bCs/>
    </w:rPr>
  </w:style>
  <w:style w:type="character" w:customStyle="1" w:styleId="WWCharLFO34LVL1">
    <w:name w:val="WW_CharLFO34LVL1"/>
    <w:rPr>
      <w:rFonts w:cs="Times New Roman"/>
      <w:b w:val="0"/>
    </w:rPr>
  </w:style>
  <w:style w:type="character" w:customStyle="1" w:styleId="WWCharLFO34LVL2">
    <w:name w:val="WW_CharLFO34LVL2"/>
    <w:rPr>
      <w:rFonts w:cs="Times New Roman"/>
      <w:b/>
      <w:bCs/>
    </w:rPr>
  </w:style>
  <w:style w:type="character" w:customStyle="1" w:styleId="WWCharLFO34LVL3">
    <w:name w:val="WW_CharLFO34LVL3"/>
    <w:rPr>
      <w:rFonts w:cs="Times New Roman"/>
      <w:b/>
      <w:bCs/>
    </w:rPr>
  </w:style>
  <w:style w:type="character" w:customStyle="1" w:styleId="WWCharLFO34LVL4">
    <w:name w:val="WW_CharLFO34LVL4"/>
    <w:rPr>
      <w:rFonts w:cs="Times New Roman"/>
      <w:b/>
      <w:bCs/>
    </w:rPr>
  </w:style>
  <w:style w:type="character" w:customStyle="1" w:styleId="WWCharLFO34LVL5">
    <w:name w:val="WW_CharLFO34LVL5"/>
    <w:rPr>
      <w:rFonts w:cs="Times New Roman"/>
      <w:b/>
      <w:bCs/>
    </w:rPr>
  </w:style>
  <w:style w:type="character" w:customStyle="1" w:styleId="WWCharLFO34LVL6">
    <w:name w:val="WW_CharLFO34LVL6"/>
    <w:rPr>
      <w:rFonts w:cs="Times New Roman"/>
      <w:b/>
      <w:bCs/>
    </w:rPr>
  </w:style>
  <w:style w:type="character" w:customStyle="1" w:styleId="WWCharLFO34LVL7">
    <w:name w:val="WW_CharLFO34LVL7"/>
    <w:rPr>
      <w:rFonts w:cs="Times New Roman"/>
      <w:b/>
      <w:bCs/>
    </w:rPr>
  </w:style>
  <w:style w:type="character" w:customStyle="1" w:styleId="WWCharLFO34LVL8">
    <w:name w:val="WW_CharLFO34LVL8"/>
    <w:rPr>
      <w:rFonts w:cs="Times New Roman"/>
      <w:b/>
      <w:bCs/>
    </w:rPr>
  </w:style>
  <w:style w:type="character" w:customStyle="1" w:styleId="WWCharLFO34LVL9">
    <w:name w:val="WW_CharLFO34LVL9"/>
    <w:rPr>
      <w:rFonts w:cs="Times New Roman"/>
      <w:b/>
      <w:bCs/>
    </w:rPr>
  </w:style>
  <w:style w:type="character" w:customStyle="1" w:styleId="WWCharLFO35LVL1">
    <w:name w:val="WW_CharLFO35LVL1"/>
    <w:rPr>
      <w:rFonts w:cs="Times New Roman"/>
      <w:b w:val="0"/>
    </w:rPr>
  </w:style>
  <w:style w:type="character" w:customStyle="1" w:styleId="WWCharLFO35LVL2">
    <w:name w:val="WW_CharLFO35LVL2"/>
    <w:rPr>
      <w:rFonts w:cs="Times New Roman"/>
      <w:b/>
      <w:bCs/>
    </w:rPr>
  </w:style>
  <w:style w:type="character" w:customStyle="1" w:styleId="WWCharLFO35LVL3">
    <w:name w:val="WW_CharLFO35LVL3"/>
    <w:rPr>
      <w:rFonts w:cs="Times New Roman"/>
      <w:b/>
      <w:bCs/>
    </w:rPr>
  </w:style>
  <w:style w:type="character" w:customStyle="1" w:styleId="WWCharLFO35LVL4">
    <w:name w:val="WW_CharLFO35LVL4"/>
    <w:rPr>
      <w:rFonts w:cs="Times New Roman"/>
      <w:b/>
      <w:bCs/>
    </w:rPr>
  </w:style>
  <w:style w:type="character" w:customStyle="1" w:styleId="WWCharLFO35LVL5">
    <w:name w:val="WW_CharLFO35LVL5"/>
    <w:rPr>
      <w:rFonts w:cs="Times New Roman"/>
      <w:b/>
      <w:bCs/>
    </w:rPr>
  </w:style>
  <w:style w:type="character" w:customStyle="1" w:styleId="WWCharLFO35LVL6">
    <w:name w:val="WW_CharLFO35LVL6"/>
    <w:rPr>
      <w:rFonts w:cs="Times New Roman"/>
      <w:b/>
      <w:bCs/>
    </w:rPr>
  </w:style>
  <w:style w:type="character" w:customStyle="1" w:styleId="WWCharLFO35LVL7">
    <w:name w:val="WW_CharLFO35LVL7"/>
    <w:rPr>
      <w:rFonts w:cs="Times New Roman"/>
      <w:b/>
      <w:bCs/>
    </w:rPr>
  </w:style>
  <w:style w:type="character" w:customStyle="1" w:styleId="WWCharLFO35LVL8">
    <w:name w:val="WW_CharLFO35LVL8"/>
    <w:rPr>
      <w:rFonts w:cs="Times New Roman"/>
      <w:b/>
      <w:bCs/>
    </w:rPr>
  </w:style>
  <w:style w:type="character" w:customStyle="1" w:styleId="WWCharLFO35LVL9">
    <w:name w:val="WW_CharLFO35LVL9"/>
    <w:rPr>
      <w:rFonts w:cs="Times New Roman"/>
      <w:b/>
      <w:bCs/>
    </w:rPr>
  </w:style>
  <w:style w:type="character" w:customStyle="1" w:styleId="WWCharLFO36LVL1">
    <w:name w:val="WW_CharLFO36LVL1"/>
    <w:rPr>
      <w:rFonts w:cs="Times New Roman"/>
      <w:b w:val="0"/>
    </w:rPr>
  </w:style>
  <w:style w:type="character" w:customStyle="1" w:styleId="WWCharLFO36LVL2">
    <w:name w:val="WW_CharLFO36LVL2"/>
    <w:rPr>
      <w:rFonts w:cs="Times New Roman"/>
      <w:b/>
      <w:bCs/>
    </w:rPr>
  </w:style>
  <w:style w:type="character" w:customStyle="1" w:styleId="WWCharLFO36LVL3">
    <w:name w:val="WW_CharLFO36LVL3"/>
    <w:rPr>
      <w:rFonts w:cs="Times New Roman"/>
      <w:b/>
      <w:bCs/>
    </w:rPr>
  </w:style>
  <w:style w:type="character" w:customStyle="1" w:styleId="WWCharLFO36LVL4">
    <w:name w:val="WW_CharLFO36LVL4"/>
    <w:rPr>
      <w:rFonts w:cs="Times New Roman"/>
      <w:b/>
      <w:bCs/>
    </w:rPr>
  </w:style>
  <w:style w:type="character" w:customStyle="1" w:styleId="WWCharLFO36LVL5">
    <w:name w:val="WW_CharLFO36LVL5"/>
    <w:rPr>
      <w:rFonts w:cs="Times New Roman"/>
      <w:b/>
      <w:bCs/>
    </w:rPr>
  </w:style>
  <w:style w:type="character" w:customStyle="1" w:styleId="WWCharLFO36LVL6">
    <w:name w:val="WW_CharLFO36LVL6"/>
    <w:rPr>
      <w:rFonts w:cs="Times New Roman"/>
      <w:b/>
      <w:bCs/>
    </w:rPr>
  </w:style>
  <w:style w:type="character" w:customStyle="1" w:styleId="WWCharLFO36LVL7">
    <w:name w:val="WW_CharLFO36LVL7"/>
    <w:rPr>
      <w:rFonts w:cs="Times New Roman"/>
      <w:b/>
      <w:bCs/>
    </w:rPr>
  </w:style>
  <w:style w:type="character" w:customStyle="1" w:styleId="WWCharLFO36LVL8">
    <w:name w:val="WW_CharLFO36LVL8"/>
    <w:rPr>
      <w:rFonts w:cs="Times New Roman"/>
      <w:b/>
      <w:bCs/>
    </w:rPr>
  </w:style>
  <w:style w:type="character" w:customStyle="1" w:styleId="WWCharLFO36LVL9">
    <w:name w:val="WW_CharLFO36LVL9"/>
    <w:rPr>
      <w:rFonts w:cs="Times New Roman"/>
      <w:b/>
      <w:bCs/>
    </w:rPr>
  </w:style>
  <w:style w:type="character" w:customStyle="1" w:styleId="WWCharLFO37LVL1">
    <w:name w:val="WW_CharLFO37LVL1"/>
    <w:rPr>
      <w:rFonts w:eastAsia="Times New Roman" w:cs="Arial"/>
      <w:b w:val="0"/>
    </w:rPr>
  </w:style>
  <w:style w:type="character" w:customStyle="1" w:styleId="WWCharLFO37LVL2">
    <w:name w:val="WW_CharLFO37LVL2"/>
    <w:rPr>
      <w:rFonts w:cs="Times New Roman"/>
      <w:b/>
      <w:bCs/>
    </w:rPr>
  </w:style>
  <w:style w:type="character" w:customStyle="1" w:styleId="WWCharLFO37LVL3">
    <w:name w:val="WW_CharLFO37LVL3"/>
    <w:rPr>
      <w:rFonts w:cs="Times New Roman"/>
      <w:b/>
      <w:bCs/>
    </w:rPr>
  </w:style>
  <w:style w:type="character" w:customStyle="1" w:styleId="WWCharLFO37LVL4">
    <w:name w:val="WW_CharLFO37LVL4"/>
    <w:rPr>
      <w:rFonts w:cs="Times New Roman"/>
      <w:b/>
      <w:bCs/>
    </w:rPr>
  </w:style>
  <w:style w:type="character" w:customStyle="1" w:styleId="WWCharLFO37LVL5">
    <w:name w:val="WW_CharLFO37LVL5"/>
    <w:rPr>
      <w:rFonts w:cs="Times New Roman"/>
      <w:b/>
      <w:bCs/>
    </w:rPr>
  </w:style>
  <w:style w:type="character" w:customStyle="1" w:styleId="WWCharLFO37LVL6">
    <w:name w:val="WW_CharLFO37LVL6"/>
    <w:rPr>
      <w:rFonts w:cs="Times New Roman"/>
      <w:b/>
      <w:bCs/>
    </w:rPr>
  </w:style>
  <w:style w:type="character" w:customStyle="1" w:styleId="WWCharLFO37LVL7">
    <w:name w:val="WW_CharLFO37LVL7"/>
    <w:rPr>
      <w:rFonts w:cs="Times New Roman"/>
      <w:b/>
      <w:bCs/>
    </w:rPr>
  </w:style>
  <w:style w:type="character" w:customStyle="1" w:styleId="WWCharLFO37LVL8">
    <w:name w:val="WW_CharLFO37LVL8"/>
    <w:rPr>
      <w:rFonts w:cs="Times New Roman"/>
      <w:b/>
      <w:bCs/>
    </w:rPr>
  </w:style>
  <w:style w:type="character" w:customStyle="1" w:styleId="WWCharLFO37LVL9">
    <w:name w:val="WW_CharLFO37LVL9"/>
    <w:rPr>
      <w:rFonts w:cs="Times New Roman"/>
      <w:b/>
      <w:bCs/>
    </w:rPr>
  </w:style>
  <w:style w:type="character" w:customStyle="1" w:styleId="WWCharLFO38LVL1">
    <w:name w:val="WW_CharLFO38LVL1"/>
    <w:rPr>
      <w:rFonts w:cs="Times New Roman"/>
      <w:b w:val="0"/>
    </w:rPr>
  </w:style>
  <w:style w:type="character" w:customStyle="1" w:styleId="WWCharLFO38LVL2">
    <w:name w:val="WW_CharLFO38LVL2"/>
    <w:rPr>
      <w:rFonts w:cs="Times New Roman"/>
      <w:b/>
      <w:bCs/>
    </w:rPr>
  </w:style>
  <w:style w:type="character" w:customStyle="1" w:styleId="WWCharLFO38LVL3">
    <w:name w:val="WW_CharLFO38LVL3"/>
    <w:rPr>
      <w:rFonts w:cs="Times New Roman"/>
      <w:b/>
      <w:bCs/>
    </w:rPr>
  </w:style>
  <w:style w:type="character" w:customStyle="1" w:styleId="WWCharLFO38LVL4">
    <w:name w:val="WW_CharLFO38LVL4"/>
    <w:rPr>
      <w:rFonts w:cs="Times New Roman"/>
      <w:b/>
      <w:bCs/>
    </w:rPr>
  </w:style>
  <w:style w:type="character" w:customStyle="1" w:styleId="WWCharLFO38LVL5">
    <w:name w:val="WW_CharLFO38LVL5"/>
    <w:rPr>
      <w:rFonts w:cs="Times New Roman"/>
      <w:b/>
      <w:bCs/>
    </w:rPr>
  </w:style>
  <w:style w:type="character" w:customStyle="1" w:styleId="WWCharLFO38LVL6">
    <w:name w:val="WW_CharLFO38LVL6"/>
    <w:rPr>
      <w:rFonts w:cs="Times New Roman"/>
      <w:b/>
      <w:bCs/>
    </w:rPr>
  </w:style>
  <w:style w:type="character" w:customStyle="1" w:styleId="WWCharLFO38LVL7">
    <w:name w:val="WW_CharLFO38LVL7"/>
    <w:rPr>
      <w:rFonts w:cs="Times New Roman"/>
      <w:b/>
      <w:bCs/>
    </w:rPr>
  </w:style>
  <w:style w:type="character" w:customStyle="1" w:styleId="WWCharLFO38LVL8">
    <w:name w:val="WW_CharLFO38LVL8"/>
    <w:rPr>
      <w:rFonts w:cs="Times New Roman"/>
      <w:b/>
      <w:bCs/>
    </w:rPr>
  </w:style>
  <w:style w:type="character" w:customStyle="1" w:styleId="WWCharLFO38LVL9">
    <w:name w:val="WW_CharLFO38LVL9"/>
    <w:rPr>
      <w:rFonts w:cs="Times New Roman"/>
      <w:b/>
      <w:bCs/>
    </w:rPr>
  </w:style>
  <w:style w:type="character" w:customStyle="1" w:styleId="WWCharLFO39LVL1">
    <w:name w:val="WW_CharLFO39LVL1"/>
    <w:rPr>
      <w:rFonts w:cs="Times New Roman"/>
      <w:b w:val="0"/>
      <w:bCs w:val="0"/>
    </w:rPr>
  </w:style>
  <w:style w:type="character" w:customStyle="1" w:styleId="WWCharLFO39LVL2">
    <w:name w:val="WW_CharLFO39LVL2"/>
    <w:rPr>
      <w:rFonts w:cs="Times New Roman"/>
      <w:b/>
      <w:bCs/>
    </w:rPr>
  </w:style>
  <w:style w:type="character" w:customStyle="1" w:styleId="WWCharLFO39LVL3">
    <w:name w:val="WW_CharLFO39LVL3"/>
    <w:rPr>
      <w:rFonts w:cs="Times New Roman"/>
      <w:b/>
      <w:bCs/>
    </w:rPr>
  </w:style>
  <w:style w:type="character" w:customStyle="1" w:styleId="WWCharLFO39LVL4">
    <w:name w:val="WW_CharLFO39LVL4"/>
    <w:rPr>
      <w:rFonts w:cs="Times New Roman"/>
      <w:b/>
      <w:bCs/>
    </w:rPr>
  </w:style>
  <w:style w:type="character" w:customStyle="1" w:styleId="WWCharLFO39LVL5">
    <w:name w:val="WW_CharLFO39LVL5"/>
    <w:rPr>
      <w:rFonts w:cs="Times New Roman"/>
      <w:b/>
      <w:bCs/>
    </w:rPr>
  </w:style>
  <w:style w:type="character" w:customStyle="1" w:styleId="WWCharLFO39LVL6">
    <w:name w:val="WW_CharLFO39LVL6"/>
    <w:rPr>
      <w:rFonts w:cs="Times New Roman"/>
      <w:b/>
      <w:bCs/>
    </w:rPr>
  </w:style>
  <w:style w:type="character" w:customStyle="1" w:styleId="WWCharLFO39LVL7">
    <w:name w:val="WW_CharLFO39LVL7"/>
    <w:rPr>
      <w:rFonts w:cs="Times New Roman"/>
      <w:b/>
      <w:bCs/>
    </w:rPr>
  </w:style>
  <w:style w:type="character" w:customStyle="1" w:styleId="WWCharLFO39LVL8">
    <w:name w:val="WW_CharLFO39LVL8"/>
    <w:rPr>
      <w:rFonts w:cs="Times New Roman"/>
      <w:b/>
      <w:bCs/>
    </w:rPr>
  </w:style>
  <w:style w:type="character" w:customStyle="1" w:styleId="WWCharLFO39LVL9">
    <w:name w:val="WW_CharLFO39LVL9"/>
    <w:rPr>
      <w:rFonts w:cs="Times New Roman"/>
      <w:b/>
      <w:bCs/>
    </w:rPr>
  </w:style>
  <w:style w:type="character" w:customStyle="1" w:styleId="WWCharLFO40LVL1">
    <w:name w:val="WW_CharLFO40LVL1"/>
    <w:rPr>
      <w:rFonts w:cs="Times New Roman"/>
      <w:b/>
    </w:rPr>
  </w:style>
  <w:style w:type="character" w:customStyle="1" w:styleId="WWCharLFO40LVL2">
    <w:name w:val="WW_CharLFO40LVL2"/>
    <w:rPr>
      <w:rFonts w:cs="Times New Roman"/>
      <w:b/>
    </w:rPr>
  </w:style>
  <w:style w:type="character" w:customStyle="1" w:styleId="WWCharLFO40LVL3">
    <w:name w:val="WW_CharLFO40LVL3"/>
    <w:rPr>
      <w:rFonts w:cs="Times New Roman"/>
      <w:b/>
    </w:rPr>
  </w:style>
  <w:style w:type="character" w:customStyle="1" w:styleId="WWCharLFO40LVL4">
    <w:name w:val="WW_CharLFO40LVL4"/>
    <w:rPr>
      <w:rFonts w:cs="Times New Roman"/>
      <w:b/>
    </w:rPr>
  </w:style>
  <w:style w:type="character" w:customStyle="1" w:styleId="WWCharLFO40LVL5">
    <w:name w:val="WW_CharLFO40LVL5"/>
    <w:rPr>
      <w:rFonts w:cs="Times New Roman"/>
      <w:b/>
    </w:rPr>
  </w:style>
  <w:style w:type="character" w:customStyle="1" w:styleId="WWCharLFO40LVL6">
    <w:name w:val="WW_CharLFO40LVL6"/>
    <w:rPr>
      <w:rFonts w:cs="Times New Roman"/>
      <w:b/>
    </w:rPr>
  </w:style>
  <w:style w:type="character" w:customStyle="1" w:styleId="WWCharLFO40LVL7">
    <w:name w:val="WW_CharLFO40LVL7"/>
    <w:rPr>
      <w:rFonts w:cs="Times New Roman"/>
      <w:b/>
    </w:rPr>
  </w:style>
  <w:style w:type="character" w:customStyle="1" w:styleId="WWCharLFO40LVL8">
    <w:name w:val="WW_CharLFO40LVL8"/>
    <w:rPr>
      <w:rFonts w:cs="Times New Roman"/>
      <w:b/>
    </w:rPr>
  </w:style>
  <w:style w:type="character" w:customStyle="1" w:styleId="WWCharLFO40LVL9">
    <w:name w:val="WW_CharLFO40LVL9"/>
    <w:rPr>
      <w:rFonts w:cs="Times New Roman"/>
      <w:b/>
    </w:rPr>
  </w:style>
  <w:style w:type="character" w:customStyle="1" w:styleId="WWCharLFO41LVL1">
    <w:name w:val="WW_CharLFO41LVL1"/>
    <w:rPr>
      <w:rFonts w:cs="Times New Roman"/>
      <w:b w:val="0"/>
    </w:rPr>
  </w:style>
  <w:style w:type="character" w:customStyle="1" w:styleId="WWCharLFO41LVL2">
    <w:name w:val="WW_CharLFO41LVL2"/>
    <w:rPr>
      <w:rFonts w:cs="Times New Roman"/>
      <w:b/>
      <w:bCs/>
    </w:rPr>
  </w:style>
  <w:style w:type="character" w:customStyle="1" w:styleId="WWCharLFO41LVL3">
    <w:name w:val="WW_CharLFO41LVL3"/>
    <w:rPr>
      <w:rFonts w:cs="Times New Roman"/>
      <w:b/>
      <w:bCs/>
    </w:rPr>
  </w:style>
  <w:style w:type="character" w:customStyle="1" w:styleId="WWCharLFO41LVL4">
    <w:name w:val="WW_CharLFO41LVL4"/>
    <w:rPr>
      <w:rFonts w:cs="Times New Roman"/>
      <w:b/>
      <w:bCs/>
    </w:rPr>
  </w:style>
  <w:style w:type="character" w:customStyle="1" w:styleId="WWCharLFO41LVL5">
    <w:name w:val="WW_CharLFO41LVL5"/>
    <w:rPr>
      <w:rFonts w:cs="Times New Roman"/>
      <w:b/>
      <w:bCs/>
    </w:rPr>
  </w:style>
  <w:style w:type="character" w:customStyle="1" w:styleId="WWCharLFO41LVL6">
    <w:name w:val="WW_CharLFO41LVL6"/>
    <w:rPr>
      <w:rFonts w:cs="Times New Roman"/>
      <w:b/>
      <w:bCs/>
    </w:rPr>
  </w:style>
  <w:style w:type="character" w:customStyle="1" w:styleId="WWCharLFO41LVL7">
    <w:name w:val="WW_CharLFO41LVL7"/>
    <w:rPr>
      <w:rFonts w:cs="Times New Roman"/>
      <w:b/>
      <w:bCs/>
    </w:rPr>
  </w:style>
  <w:style w:type="character" w:customStyle="1" w:styleId="WWCharLFO41LVL8">
    <w:name w:val="WW_CharLFO41LVL8"/>
    <w:rPr>
      <w:rFonts w:cs="Times New Roman"/>
      <w:b/>
      <w:bCs/>
    </w:rPr>
  </w:style>
  <w:style w:type="character" w:customStyle="1" w:styleId="WWCharLFO41LVL9">
    <w:name w:val="WW_CharLFO41LVL9"/>
    <w:rPr>
      <w:rFonts w:cs="Times New Roman"/>
      <w:b/>
      <w:bCs/>
    </w:rPr>
  </w:style>
  <w:style w:type="character" w:customStyle="1" w:styleId="WWCharLFO42LVL1">
    <w:name w:val="WW_CharLFO42LVL1"/>
    <w:rPr>
      <w:rFonts w:cs="Times New Roman"/>
      <w:b/>
      <w:bCs/>
    </w:rPr>
  </w:style>
  <w:style w:type="character" w:customStyle="1" w:styleId="WWCharLFO42LVL2">
    <w:name w:val="WW_CharLFO42LVL2"/>
    <w:rPr>
      <w:rFonts w:cs="Times New Roman"/>
      <w:b/>
      <w:bCs/>
    </w:rPr>
  </w:style>
  <w:style w:type="character" w:customStyle="1" w:styleId="WWCharLFO42LVL3">
    <w:name w:val="WW_CharLFO42LVL3"/>
    <w:rPr>
      <w:rFonts w:cs="Times New Roman"/>
      <w:b/>
      <w:bCs/>
    </w:rPr>
  </w:style>
  <w:style w:type="character" w:customStyle="1" w:styleId="WWCharLFO42LVL4">
    <w:name w:val="WW_CharLFO42LVL4"/>
    <w:rPr>
      <w:rFonts w:cs="Times New Roman"/>
      <w:b/>
      <w:bCs/>
    </w:rPr>
  </w:style>
  <w:style w:type="character" w:customStyle="1" w:styleId="WWCharLFO42LVL5">
    <w:name w:val="WW_CharLFO42LVL5"/>
    <w:rPr>
      <w:rFonts w:cs="Times New Roman"/>
      <w:b/>
      <w:bCs/>
    </w:rPr>
  </w:style>
  <w:style w:type="character" w:customStyle="1" w:styleId="WWCharLFO42LVL6">
    <w:name w:val="WW_CharLFO42LVL6"/>
    <w:rPr>
      <w:rFonts w:cs="Times New Roman"/>
      <w:b/>
      <w:bCs/>
    </w:rPr>
  </w:style>
  <w:style w:type="character" w:customStyle="1" w:styleId="WWCharLFO42LVL7">
    <w:name w:val="WW_CharLFO42LVL7"/>
    <w:rPr>
      <w:rFonts w:cs="Times New Roman"/>
      <w:b/>
      <w:bCs/>
    </w:rPr>
  </w:style>
  <w:style w:type="character" w:customStyle="1" w:styleId="WWCharLFO42LVL8">
    <w:name w:val="WW_CharLFO42LVL8"/>
    <w:rPr>
      <w:rFonts w:cs="Times New Roman"/>
      <w:b/>
      <w:bCs/>
    </w:rPr>
  </w:style>
  <w:style w:type="character" w:customStyle="1" w:styleId="WWCharLFO42LVL9">
    <w:name w:val="WW_CharLFO42LVL9"/>
    <w:rPr>
      <w:rFonts w:cs="Times New Roman"/>
      <w:b/>
      <w:bCs/>
    </w:rPr>
  </w:style>
  <w:style w:type="character" w:customStyle="1" w:styleId="WWCharLFO43LVL1">
    <w:name w:val="WW_CharLFO43LVL1"/>
    <w:rPr>
      <w:rFonts w:cs="Times New Roman"/>
      <w:b w:val="0"/>
    </w:rPr>
  </w:style>
  <w:style w:type="character" w:customStyle="1" w:styleId="WWCharLFO43LVL2">
    <w:name w:val="WW_CharLFO43LVL2"/>
    <w:rPr>
      <w:rFonts w:cs="Times New Roman"/>
      <w:b/>
      <w:bCs/>
    </w:rPr>
  </w:style>
  <w:style w:type="character" w:customStyle="1" w:styleId="WWCharLFO43LVL3">
    <w:name w:val="WW_CharLFO43LVL3"/>
    <w:rPr>
      <w:rFonts w:cs="Times New Roman"/>
      <w:b/>
      <w:bCs/>
    </w:rPr>
  </w:style>
  <w:style w:type="character" w:customStyle="1" w:styleId="WWCharLFO43LVL4">
    <w:name w:val="WW_CharLFO43LVL4"/>
    <w:rPr>
      <w:rFonts w:cs="Times New Roman"/>
      <w:b/>
      <w:bCs/>
    </w:rPr>
  </w:style>
  <w:style w:type="character" w:customStyle="1" w:styleId="WWCharLFO43LVL5">
    <w:name w:val="WW_CharLFO43LVL5"/>
    <w:rPr>
      <w:rFonts w:cs="Times New Roman"/>
      <w:b/>
      <w:bCs/>
    </w:rPr>
  </w:style>
  <w:style w:type="character" w:customStyle="1" w:styleId="WWCharLFO43LVL6">
    <w:name w:val="WW_CharLFO43LVL6"/>
    <w:rPr>
      <w:rFonts w:cs="Times New Roman"/>
      <w:b/>
      <w:bCs/>
    </w:rPr>
  </w:style>
  <w:style w:type="character" w:customStyle="1" w:styleId="WWCharLFO43LVL7">
    <w:name w:val="WW_CharLFO43LVL7"/>
    <w:rPr>
      <w:rFonts w:cs="Times New Roman"/>
      <w:b/>
      <w:bCs/>
    </w:rPr>
  </w:style>
  <w:style w:type="character" w:customStyle="1" w:styleId="WWCharLFO43LVL8">
    <w:name w:val="WW_CharLFO43LVL8"/>
    <w:rPr>
      <w:rFonts w:cs="Times New Roman"/>
      <w:b/>
      <w:bCs/>
    </w:rPr>
  </w:style>
  <w:style w:type="character" w:customStyle="1" w:styleId="WWCharLFO43LVL9">
    <w:name w:val="WW_CharLFO43LVL9"/>
    <w:rPr>
      <w:rFonts w:cs="Times New Roman"/>
      <w:b/>
      <w:bCs/>
    </w:rPr>
  </w:style>
  <w:style w:type="character" w:customStyle="1" w:styleId="WWCharLFO44LVL1">
    <w:name w:val="WW_CharLFO44LVL1"/>
    <w:rPr>
      <w:rFonts w:cs="Arial"/>
      <w:b w:val="0"/>
    </w:rPr>
  </w:style>
  <w:style w:type="character" w:customStyle="1" w:styleId="WWCharLFO44LVL2">
    <w:name w:val="WW_CharLFO44LVL2"/>
    <w:rPr>
      <w:rFonts w:cs="Times New Roman"/>
      <w:b/>
      <w:bCs/>
    </w:rPr>
  </w:style>
  <w:style w:type="character" w:customStyle="1" w:styleId="WWCharLFO44LVL3">
    <w:name w:val="WW_CharLFO44LVL3"/>
    <w:rPr>
      <w:rFonts w:cs="Times New Roman"/>
      <w:b/>
      <w:bCs/>
    </w:rPr>
  </w:style>
  <w:style w:type="character" w:customStyle="1" w:styleId="WWCharLFO44LVL4">
    <w:name w:val="WW_CharLFO44LVL4"/>
    <w:rPr>
      <w:rFonts w:cs="Times New Roman"/>
      <w:b/>
      <w:bCs/>
    </w:rPr>
  </w:style>
  <w:style w:type="character" w:customStyle="1" w:styleId="WWCharLFO44LVL5">
    <w:name w:val="WW_CharLFO44LVL5"/>
    <w:rPr>
      <w:rFonts w:cs="Times New Roman"/>
      <w:b/>
      <w:bCs/>
    </w:rPr>
  </w:style>
  <w:style w:type="character" w:customStyle="1" w:styleId="WWCharLFO44LVL6">
    <w:name w:val="WW_CharLFO44LVL6"/>
    <w:rPr>
      <w:rFonts w:cs="Times New Roman"/>
      <w:b/>
      <w:bCs/>
    </w:rPr>
  </w:style>
  <w:style w:type="character" w:customStyle="1" w:styleId="WWCharLFO44LVL7">
    <w:name w:val="WW_CharLFO44LVL7"/>
    <w:rPr>
      <w:rFonts w:cs="Times New Roman"/>
      <w:b/>
      <w:bCs/>
    </w:rPr>
  </w:style>
  <w:style w:type="character" w:customStyle="1" w:styleId="WWCharLFO44LVL8">
    <w:name w:val="WW_CharLFO44LVL8"/>
    <w:rPr>
      <w:rFonts w:cs="Times New Roman"/>
      <w:b/>
      <w:bCs/>
    </w:rPr>
  </w:style>
  <w:style w:type="character" w:customStyle="1" w:styleId="WWCharLFO44LVL9">
    <w:name w:val="WW_CharLFO44LVL9"/>
    <w:rPr>
      <w:rFonts w:cs="Times New Roman"/>
      <w:b/>
      <w:bCs/>
    </w:rPr>
  </w:style>
  <w:style w:type="character" w:customStyle="1" w:styleId="WWCharLFO45LVL1">
    <w:name w:val="WW_CharLFO45LVL1"/>
    <w:rPr>
      <w:rFonts w:cs="Times New Roman"/>
      <w:b/>
      <w:bCs/>
    </w:rPr>
  </w:style>
  <w:style w:type="character" w:customStyle="1" w:styleId="WWCharLFO45LVL2">
    <w:name w:val="WW_CharLFO45LVL2"/>
    <w:rPr>
      <w:rFonts w:cs="Times New Roman"/>
      <w:b/>
      <w:bCs/>
    </w:rPr>
  </w:style>
  <w:style w:type="character" w:customStyle="1" w:styleId="WWCharLFO45LVL3">
    <w:name w:val="WW_CharLFO45LVL3"/>
    <w:rPr>
      <w:rFonts w:cs="Times New Roman"/>
      <w:b/>
      <w:bCs/>
    </w:rPr>
  </w:style>
  <w:style w:type="character" w:customStyle="1" w:styleId="WWCharLFO45LVL4">
    <w:name w:val="WW_CharLFO45LVL4"/>
    <w:rPr>
      <w:rFonts w:cs="Times New Roman"/>
      <w:b/>
      <w:bCs/>
    </w:rPr>
  </w:style>
  <w:style w:type="character" w:customStyle="1" w:styleId="WWCharLFO45LVL5">
    <w:name w:val="WW_CharLFO45LVL5"/>
    <w:rPr>
      <w:rFonts w:cs="Times New Roman"/>
      <w:b/>
      <w:bCs/>
    </w:rPr>
  </w:style>
  <w:style w:type="character" w:customStyle="1" w:styleId="WWCharLFO45LVL6">
    <w:name w:val="WW_CharLFO45LVL6"/>
    <w:rPr>
      <w:rFonts w:cs="Times New Roman"/>
      <w:b/>
      <w:bCs/>
    </w:rPr>
  </w:style>
  <w:style w:type="character" w:customStyle="1" w:styleId="WWCharLFO45LVL7">
    <w:name w:val="WW_CharLFO45LVL7"/>
    <w:rPr>
      <w:rFonts w:cs="Times New Roman"/>
      <w:b/>
      <w:bCs/>
    </w:rPr>
  </w:style>
  <w:style w:type="character" w:customStyle="1" w:styleId="WWCharLFO45LVL8">
    <w:name w:val="WW_CharLFO45LVL8"/>
    <w:rPr>
      <w:rFonts w:cs="Times New Roman"/>
      <w:b/>
      <w:bCs/>
    </w:rPr>
  </w:style>
  <w:style w:type="character" w:customStyle="1" w:styleId="WWCharLFO45LVL9">
    <w:name w:val="WW_CharLFO45LVL9"/>
    <w:rPr>
      <w:rFonts w:cs="Times New Roman"/>
      <w:b/>
      <w:bCs/>
    </w:rPr>
  </w:style>
  <w:style w:type="character" w:customStyle="1" w:styleId="WWCharLFO46LVL1">
    <w:name w:val="WW_CharLFO46LVL1"/>
    <w:rPr>
      <w:rFonts w:cs="Times New Roman"/>
      <w:b/>
      <w:bCs/>
    </w:rPr>
  </w:style>
  <w:style w:type="character" w:customStyle="1" w:styleId="WWCharLFO46LVL2">
    <w:name w:val="WW_CharLFO46LVL2"/>
    <w:rPr>
      <w:rFonts w:cs="Times New Roman"/>
      <w:b/>
      <w:bCs/>
    </w:rPr>
  </w:style>
  <w:style w:type="character" w:customStyle="1" w:styleId="WWCharLFO46LVL3">
    <w:name w:val="WW_CharLFO46LVL3"/>
    <w:rPr>
      <w:rFonts w:cs="Times New Roman"/>
      <w:b/>
      <w:bCs/>
    </w:rPr>
  </w:style>
  <w:style w:type="character" w:customStyle="1" w:styleId="WWCharLFO46LVL4">
    <w:name w:val="WW_CharLFO46LVL4"/>
    <w:rPr>
      <w:rFonts w:cs="Times New Roman"/>
      <w:b/>
      <w:bCs/>
    </w:rPr>
  </w:style>
  <w:style w:type="character" w:customStyle="1" w:styleId="WWCharLFO46LVL5">
    <w:name w:val="WW_CharLFO46LVL5"/>
    <w:rPr>
      <w:rFonts w:cs="Times New Roman"/>
      <w:b/>
      <w:bCs/>
    </w:rPr>
  </w:style>
  <w:style w:type="character" w:customStyle="1" w:styleId="WWCharLFO46LVL6">
    <w:name w:val="WW_CharLFO46LVL6"/>
    <w:rPr>
      <w:rFonts w:cs="Times New Roman"/>
      <w:b/>
      <w:bCs/>
    </w:rPr>
  </w:style>
  <w:style w:type="character" w:customStyle="1" w:styleId="WWCharLFO46LVL7">
    <w:name w:val="WW_CharLFO46LVL7"/>
    <w:rPr>
      <w:rFonts w:cs="Times New Roman"/>
      <w:b/>
      <w:bCs/>
    </w:rPr>
  </w:style>
  <w:style w:type="character" w:customStyle="1" w:styleId="WWCharLFO46LVL8">
    <w:name w:val="WW_CharLFO46LVL8"/>
    <w:rPr>
      <w:rFonts w:cs="Times New Roman"/>
      <w:b/>
      <w:bCs/>
    </w:rPr>
  </w:style>
  <w:style w:type="character" w:customStyle="1" w:styleId="WWCharLFO46LVL9">
    <w:name w:val="WW_CharLFO46LVL9"/>
    <w:rPr>
      <w:rFonts w:cs="Times New Roman"/>
      <w:b/>
      <w:bCs/>
    </w:rPr>
  </w:style>
  <w:style w:type="character" w:customStyle="1" w:styleId="WWCharLFO47LVL1">
    <w:name w:val="WW_CharLFO47LVL1"/>
    <w:rPr>
      <w:rFonts w:cs="Times New Roman"/>
      <w:b/>
      <w:bCs/>
    </w:rPr>
  </w:style>
  <w:style w:type="character" w:customStyle="1" w:styleId="WWCharLFO47LVL2">
    <w:name w:val="WW_CharLFO47LVL2"/>
    <w:rPr>
      <w:rFonts w:cs="Times New Roman"/>
      <w:b/>
      <w:bCs/>
    </w:rPr>
  </w:style>
  <w:style w:type="character" w:customStyle="1" w:styleId="WWCharLFO47LVL3">
    <w:name w:val="WW_CharLFO47LVL3"/>
    <w:rPr>
      <w:rFonts w:cs="Times New Roman"/>
      <w:b/>
      <w:bCs/>
    </w:rPr>
  </w:style>
  <w:style w:type="character" w:customStyle="1" w:styleId="WWCharLFO47LVL4">
    <w:name w:val="WW_CharLFO47LVL4"/>
    <w:rPr>
      <w:rFonts w:cs="Times New Roman"/>
      <w:b/>
      <w:bCs/>
    </w:rPr>
  </w:style>
  <w:style w:type="character" w:customStyle="1" w:styleId="WWCharLFO47LVL5">
    <w:name w:val="WW_CharLFO47LVL5"/>
    <w:rPr>
      <w:rFonts w:cs="Times New Roman"/>
      <w:b/>
      <w:bCs/>
    </w:rPr>
  </w:style>
  <w:style w:type="character" w:customStyle="1" w:styleId="WWCharLFO47LVL6">
    <w:name w:val="WW_CharLFO47LVL6"/>
    <w:rPr>
      <w:rFonts w:cs="Times New Roman"/>
      <w:b/>
      <w:bCs/>
    </w:rPr>
  </w:style>
  <w:style w:type="character" w:customStyle="1" w:styleId="WWCharLFO47LVL7">
    <w:name w:val="WW_CharLFO47LVL7"/>
    <w:rPr>
      <w:rFonts w:cs="Times New Roman"/>
      <w:b/>
      <w:bCs/>
    </w:rPr>
  </w:style>
  <w:style w:type="character" w:customStyle="1" w:styleId="WWCharLFO47LVL8">
    <w:name w:val="WW_CharLFO47LVL8"/>
    <w:rPr>
      <w:rFonts w:cs="Times New Roman"/>
      <w:b/>
      <w:bCs/>
    </w:rPr>
  </w:style>
  <w:style w:type="character" w:customStyle="1" w:styleId="WWCharLFO47LVL9">
    <w:name w:val="WW_CharLFO47LVL9"/>
    <w:rPr>
      <w:rFonts w:cs="Times New Roman"/>
      <w:b/>
      <w:bCs/>
    </w:rPr>
  </w:style>
  <w:style w:type="character" w:customStyle="1" w:styleId="WWCharLFO48LVL1">
    <w:name w:val="WW_CharLFO48LVL1"/>
    <w:rPr>
      <w:rFonts w:cs="Times New Roman"/>
      <w:b/>
      <w:bCs/>
    </w:rPr>
  </w:style>
  <w:style w:type="character" w:customStyle="1" w:styleId="WWCharLFO48LVL2">
    <w:name w:val="WW_CharLFO48LVL2"/>
    <w:rPr>
      <w:rFonts w:cs="Times New Roman"/>
      <w:b/>
      <w:bCs/>
    </w:rPr>
  </w:style>
  <w:style w:type="character" w:customStyle="1" w:styleId="WWCharLFO48LVL3">
    <w:name w:val="WW_CharLFO48LVL3"/>
    <w:rPr>
      <w:rFonts w:cs="Times New Roman"/>
      <w:b/>
      <w:bCs/>
    </w:rPr>
  </w:style>
  <w:style w:type="character" w:customStyle="1" w:styleId="WWCharLFO48LVL4">
    <w:name w:val="WW_CharLFO48LVL4"/>
    <w:rPr>
      <w:rFonts w:cs="Times New Roman"/>
      <w:b/>
      <w:bCs/>
    </w:rPr>
  </w:style>
  <w:style w:type="character" w:customStyle="1" w:styleId="WWCharLFO48LVL5">
    <w:name w:val="WW_CharLFO48LVL5"/>
    <w:rPr>
      <w:rFonts w:cs="Times New Roman"/>
      <w:b/>
      <w:bCs/>
    </w:rPr>
  </w:style>
  <w:style w:type="character" w:customStyle="1" w:styleId="WWCharLFO48LVL6">
    <w:name w:val="WW_CharLFO48LVL6"/>
    <w:rPr>
      <w:rFonts w:cs="Times New Roman"/>
      <w:b/>
      <w:bCs/>
    </w:rPr>
  </w:style>
  <w:style w:type="character" w:customStyle="1" w:styleId="WWCharLFO48LVL7">
    <w:name w:val="WW_CharLFO48LVL7"/>
    <w:rPr>
      <w:rFonts w:cs="Times New Roman"/>
      <w:b/>
      <w:bCs/>
    </w:rPr>
  </w:style>
  <w:style w:type="character" w:customStyle="1" w:styleId="WWCharLFO48LVL8">
    <w:name w:val="WW_CharLFO48LVL8"/>
    <w:rPr>
      <w:rFonts w:cs="Times New Roman"/>
      <w:b/>
      <w:bCs/>
    </w:rPr>
  </w:style>
  <w:style w:type="character" w:customStyle="1" w:styleId="WWCharLFO48LVL9">
    <w:name w:val="WW_CharLFO48LVL9"/>
    <w:rPr>
      <w:rFonts w:cs="Times New Roman"/>
      <w:b/>
      <w:bCs/>
    </w:rPr>
  </w:style>
  <w:style w:type="character" w:customStyle="1" w:styleId="WWCharLFO54LVL1">
    <w:name w:val="WW_CharLFO54LVL1"/>
    <w:rPr>
      <w:rFonts w:ascii="Arial" w:hAnsi="Arial" w:cs="Arial"/>
      <w:b/>
      <w:sz w:val="22"/>
    </w:rPr>
  </w:style>
  <w:style w:type="character" w:customStyle="1" w:styleId="WWCharLFO54LVL2">
    <w:name w:val="WW_CharLFO54LVL2"/>
    <w:rPr>
      <w:rFonts w:ascii="Arial" w:hAnsi="Arial" w:cs="Arial"/>
      <w:b/>
      <w:sz w:val="22"/>
    </w:rPr>
  </w:style>
  <w:style w:type="character" w:customStyle="1" w:styleId="WWCharLFO54LVL3">
    <w:name w:val="WW_CharLFO54LVL3"/>
    <w:rPr>
      <w:rFonts w:ascii="Arial" w:hAnsi="Arial" w:cs="Arial"/>
      <w:b/>
      <w:sz w:val="22"/>
    </w:rPr>
  </w:style>
  <w:style w:type="character" w:customStyle="1" w:styleId="WWCharLFO54LVL4">
    <w:name w:val="WW_CharLFO54LVL4"/>
    <w:rPr>
      <w:rFonts w:ascii="Arial" w:hAnsi="Arial" w:cs="Arial"/>
      <w:b/>
      <w:sz w:val="22"/>
    </w:rPr>
  </w:style>
  <w:style w:type="character" w:customStyle="1" w:styleId="WWCharLFO54LVL5">
    <w:name w:val="WW_CharLFO54LVL5"/>
    <w:rPr>
      <w:rFonts w:ascii="Arial" w:hAnsi="Arial" w:cs="Arial"/>
      <w:b/>
      <w:sz w:val="22"/>
    </w:rPr>
  </w:style>
  <w:style w:type="character" w:customStyle="1" w:styleId="WWCharLFO54LVL6">
    <w:name w:val="WW_CharLFO54LVL6"/>
    <w:rPr>
      <w:rFonts w:ascii="Arial" w:hAnsi="Arial" w:cs="Arial"/>
      <w:b/>
      <w:sz w:val="22"/>
    </w:rPr>
  </w:style>
  <w:style w:type="character" w:customStyle="1" w:styleId="WWCharLFO54LVL7">
    <w:name w:val="WW_CharLFO54LVL7"/>
    <w:rPr>
      <w:rFonts w:ascii="Arial" w:hAnsi="Arial" w:cs="Arial"/>
      <w:b/>
      <w:sz w:val="22"/>
    </w:rPr>
  </w:style>
  <w:style w:type="character" w:customStyle="1" w:styleId="WWCharLFO54LVL8">
    <w:name w:val="WW_CharLFO54LVL8"/>
    <w:rPr>
      <w:rFonts w:ascii="Arial" w:hAnsi="Arial" w:cs="Arial"/>
      <w:b/>
      <w:sz w:val="22"/>
    </w:rPr>
  </w:style>
  <w:style w:type="character" w:customStyle="1" w:styleId="WWCharLFO54LVL9">
    <w:name w:val="WW_CharLFO54LVL9"/>
    <w:rPr>
      <w:rFonts w:ascii="Arial" w:hAnsi="Arial" w:cs="Arial"/>
      <w:b/>
      <w:sz w:val="22"/>
    </w:rPr>
  </w:style>
  <w:style w:type="character" w:customStyle="1" w:styleId="WWCharLFO55LVL1">
    <w:name w:val="WW_CharLFO55LVL1"/>
    <w:rPr>
      <w:rFonts w:ascii="Arial" w:hAnsi="Arial" w:cs="Arial"/>
      <w:b/>
      <w:sz w:val="22"/>
    </w:rPr>
  </w:style>
  <w:style w:type="character" w:customStyle="1" w:styleId="WWCharLFO55LVL2">
    <w:name w:val="WW_CharLFO55LVL2"/>
    <w:rPr>
      <w:rFonts w:ascii="Arial" w:hAnsi="Arial" w:cs="Arial"/>
      <w:b/>
      <w:sz w:val="22"/>
    </w:rPr>
  </w:style>
  <w:style w:type="character" w:customStyle="1" w:styleId="WWCharLFO55LVL3">
    <w:name w:val="WW_CharLFO55LVL3"/>
    <w:rPr>
      <w:rFonts w:ascii="Arial" w:hAnsi="Arial" w:cs="Arial"/>
      <w:b/>
      <w:sz w:val="22"/>
    </w:rPr>
  </w:style>
  <w:style w:type="character" w:customStyle="1" w:styleId="WWCharLFO55LVL4">
    <w:name w:val="WW_CharLFO55LVL4"/>
    <w:rPr>
      <w:rFonts w:ascii="Arial" w:hAnsi="Arial" w:cs="Arial"/>
      <w:b/>
      <w:sz w:val="22"/>
    </w:rPr>
  </w:style>
  <w:style w:type="character" w:customStyle="1" w:styleId="WWCharLFO55LVL5">
    <w:name w:val="WW_CharLFO55LVL5"/>
    <w:rPr>
      <w:rFonts w:ascii="Arial" w:hAnsi="Arial" w:cs="Arial"/>
      <w:b/>
      <w:sz w:val="22"/>
    </w:rPr>
  </w:style>
  <w:style w:type="character" w:customStyle="1" w:styleId="WWCharLFO55LVL6">
    <w:name w:val="WW_CharLFO55LVL6"/>
    <w:rPr>
      <w:rFonts w:ascii="Arial" w:hAnsi="Arial" w:cs="Arial"/>
      <w:b/>
      <w:sz w:val="22"/>
    </w:rPr>
  </w:style>
  <w:style w:type="character" w:customStyle="1" w:styleId="WWCharLFO55LVL7">
    <w:name w:val="WW_CharLFO55LVL7"/>
    <w:rPr>
      <w:rFonts w:ascii="Arial" w:hAnsi="Arial" w:cs="Arial"/>
      <w:b/>
      <w:sz w:val="22"/>
    </w:rPr>
  </w:style>
  <w:style w:type="character" w:customStyle="1" w:styleId="WWCharLFO55LVL8">
    <w:name w:val="WW_CharLFO55LVL8"/>
    <w:rPr>
      <w:rFonts w:ascii="Arial" w:hAnsi="Arial" w:cs="Arial"/>
      <w:b/>
      <w:sz w:val="22"/>
    </w:rPr>
  </w:style>
  <w:style w:type="character" w:customStyle="1" w:styleId="WWCharLFO55LVL9">
    <w:name w:val="WW_CharLFO55LVL9"/>
    <w:rPr>
      <w:rFonts w:ascii="Arial" w:hAnsi="Arial" w:cs="Arial"/>
      <w:b/>
      <w:sz w:val="22"/>
    </w:rPr>
  </w:style>
  <w:style w:type="character" w:customStyle="1" w:styleId="WWCharLFO56LVL1">
    <w:name w:val="WW_CharLFO56LVL1"/>
    <w:rPr>
      <w:rFonts w:ascii="Arial" w:hAnsi="Arial" w:cs="Arial"/>
      <w:b/>
      <w:sz w:val="22"/>
    </w:rPr>
  </w:style>
  <w:style w:type="character" w:customStyle="1" w:styleId="WWCharLFO56LVL2">
    <w:name w:val="WW_CharLFO56LVL2"/>
    <w:rPr>
      <w:rFonts w:ascii="Arial" w:hAnsi="Arial" w:cs="Arial"/>
      <w:b/>
      <w:sz w:val="22"/>
    </w:rPr>
  </w:style>
  <w:style w:type="character" w:customStyle="1" w:styleId="WWCharLFO56LVL3">
    <w:name w:val="WW_CharLFO56LVL3"/>
    <w:rPr>
      <w:rFonts w:ascii="Arial" w:hAnsi="Arial" w:cs="Arial"/>
      <w:b/>
      <w:sz w:val="22"/>
    </w:rPr>
  </w:style>
  <w:style w:type="character" w:customStyle="1" w:styleId="WWCharLFO56LVL4">
    <w:name w:val="WW_CharLFO56LVL4"/>
    <w:rPr>
      <w:rFonts w:ascii="Arial" w:hAnsi="Arial" w:cs="Arial"/>
      <w:b/>
      <w:sz w:val="22"/>
    </w:rPr>
  </w:style>
  <w:style w:type="character" w:customStyle="1" w:styleId="WWCharLFO56LVL5">
    <w:name w:val="WW_CharLFO56LVL5"/>
    <w:rPr>
      <w:rFonts w:ascii="Arial" w:hAnsi="Arial" w:cs="Arial"/>
      <w:b/>
      <w:sz w:val="22"/>
    </w:rPr>
  </w:style>
  <w:style w:type="character" w:customStyle="1" w:styleId="WWCharLFO56LVL6">
    <w:name w:val="WW_CharLFO56LVL6"/>
    <w:rPr>
      <w:rFonts w:ascii="Arial" w:hAnsi="Arial" w:cs="Arial"/>
      <w:b/>
      <w:sz w:val="22"/>
    </w:rPr>
  </w:style>
  <w:style w:type="character" w:customStyle="1" w:styleId="WWCharLFO56LVL7">
    <w:name w:val="WW_CharLFO56LVL7"/>
    <w:rPr>
      <w:rFonts w:ascii="Arial" w:hAnsi="Arial" w:cs="Arial"/>
      <w:b/>
      <w:sz w:val="22"/>
    </w:rPr>
  </w:style>
  <w:style w:type="character" w:customStyle="1" w:styleId="WWCharLFO56LVL8">
    <w:name w:val="WW_CharLFO56LVL8"/>
    <w:rPr>
      <w:rFonts w:ascii="Arial" w:hAnsi="Arial" w:cs="Arial"/>
      <w:b/>
      <w:sz w:val="22"/>
    </w:rPr>
  </w:style>
  <w:style w:type="character" w:customStyle="1" w:styleId="WWCharLFO56LVL9">
    <w:name w:val="WW_CharLFO56LVL9"/>
    <w:rPr>
      <w:rFonts w:ascii="Arial" w:hAnsi="Arial" w:cs="Arial"/>
      <w:b/>
      <w:sz w:val="22"/>
    </w:rPr>
  </w:style>
  <w:style w:type="character" w:customStyle="1" w:styleId="FootnoteCharacters">
    <w:name w:val="Footnote Characters"/>
  </w:style>
  <w:style w:type="paragraph" w:customStyle="1" w:styleId="Heading">
    <w:name w:val="Heading"/>
    <w:basedOn w:val="Normal"/>
    <w:next w:val="BodyText"/>
    <w:pPr>
      <w:keepNext/>
      <w:suppressAutoHyphens/>
      <w:spacing w:before="240" w:after="120"/>
    </w:pPr>
    <w:rPr>
      <w:rFonts w:ascii="Arial" w:hAnsi="Arial"/>
      <w:sz w:val="28"/>
      <w:szCs w:val="28"/>
    </w:rPr>
  </w:style>
  <w:style w:type="paragraph" w:styleId="BodyText">
    <w:name w:val="Body Text"/>
    <w:basedOn w:val="Normal"/>
    <w:link w:val="BodyTextChar1"/>
    <w:pPr>
      <w:suppressAutoHyphens/>
    </w:pPr>
  </w:style>
  <w:style w:type="paragraph" w:customStyle="1" w:styleId="Normal2">
    <w:name w:val="Normal2"/>
    <w:pPr>
      <w:widowControl w:val="0"/>
      <w:suppressAutoHyphens/>
      <w:spacing w:line="100" w:lineRule="atLeast"/>
      <w:textAlignment w:val="baseline"/>
    </w:pPr>
    <w:rPr>
      <w:rFonts w:eastAsia="Lucida Sans Unicode" w:cs="Mangal"/>
      <w:kern w:val="1"/>
      <w:sz w:val="24"/>
      <w:szCs w:val="24"/>
      <w:lang w:eastAsia="hi-IN" w:bidi="hi-IN"/>
    </w:rPr>
  </w:style>
  <w:style w:type="paragraph" w:styleId="List">
    <w:name w:val="List"/>
    <w:basedOn w:val="Normal"/>
    <w:pPr>
      <w:suppressAutoHyphens/>
      <w:ind w:left="283" w:hanging="283"/>
    </w:pPr>
    <w:rPr>
      <w:lang w:val="en-US"/>
    </w:rPr>
  </w:style>
  <w:style w:type="paragraph" w:styleId="Caption">
    <w:name w:val="caption"/>
    <w:basedOn w:val="Normal"/>
    <w:uiPriority w:val="35"/>
    <w:qFormat/>
    <w:rsid w:val="00D04C99"/>
    <w:pPr>
      <w:suppressLineNumbers/>
      <w:suppressAutoHyphens/>
      <w:spacing w:before="120" w:after="120"/>
    </w:pPr>
    <w:rPr>
      <w:rFonts w:ascii="Arial" w:hAnsi="Arial" w:cs="Arial"/>
      <w:iCs/>
    </w:rPr>
  </w:style>
  <w:style w:type="paragraph" w:customStyle="1" w:styleId="Index">
    <w:name w:val="Index"/>
    <w:basedOn w:val="Normal"/>
    <w:pPr>
      <w:suppressLineNumbers/>
      <w:suppressAutoHyphens/>
    </w:pPr>
  </w:style>
  <w:style w:type="paragraph" w:styleId="FootnoteText">
    <w:name w:val="footnote text"/>
    <w:basedOn w:val="Normal"/>
    <w:link w:val="FootnoteTextChar1"/>
    <w:pPr>
      <w:suppressAutoHyphens/>
    </w:pPr>
  </w:style>
  <w:style w:type="paragraph" w:styleId="Header">
    <w:name w:val="header"/>
    <w:basedOn w:val="Normal"/>
    <w:link w:val="HeaderChar1"/>
    <w:uiPriority w:val="99"/>
    <w:pPr>
      <w:suppressLineNumbers/>
      <w:tabs>
        <w:tab w:val="center" w:pos="4153"/>
        <w:tab w:val="right" w:pos="8306"/>
      </w:tabs>
      <w:suppressAutoHyphens/>
    </w:pPr>
  </w:style>
  <w:style w:type="paragraph" w:styleId="Footer">
    <w:name w:val="footer"/>
    <w:basedOn w:val="Normal"/>
    <w:link w:val="FooterChar1"/>
    <w:uiPriority w:val="99"/>
    <w:pPr>
      <w:suppressLineNumbers/>
      <w:tabs>
        <w:tab w:val="center" w:pos="4153"/>
        <w:tab w:val="right" w:pos="8306"/>
      </w:tabs>
      <w:suppressAutoHyphens/>
    </w:pPr>
  </w:style>
  <w:style w:type="paragraph" w:styleId="BodyTextIndent">
    <w:name w:val="Body Text Indent"/>
    <w:basedOn w:val="Normal"/>
    <w:link w:val="BodyTextIndentChar1"/>
    <w:pPr>
      <w:suppressAutoHyphens/>
      <w:ind w:left="284" w:firstLine="73"/>
    </w:pPr>
  </w:style>
  <w:style w:type="paragraph" w:styleId="BodyTextIndent2">
    <w:name w:val="Body Text Indent 2"/>
    <w:basedOn w:val="Normal"/>
    <w:link w:val="BodyTextIndent2Char1"/>
    <w:uiPriority w:val="99"/>
    <w:pPr>
      <w:suppressAutoHyphens/>
      <w:ind w:left="567"/>
    </w:pPr>
    <w:rPr>
      <w:rFonts w:ascii="Arial" w:hAnsi="Arial"/>
      <w:sz w:val="22"/>
    </w:rPr>
  </w:style>
  <w:style w:type="paragraph" w:styleId="BodyTextIndent3">
    <w:name w:val="Body Text Indent 3"/>
    <w:basedOn w:val="Normal"/>
    <w:link w:val="BodyTextIndent3Char1"/>
    <w:pPr>
      <w:suppressAutoHyphens/>
      <w:ind w:left="426" w:hanging="426"/>
    </w:pPr>
    <w:rPr>
      <w:rFonts w:ascii="Arial" w:hAnsi="Arial"/>
      <w:sz w:val="22"/>
    </w:rPr>
  </w:style>
  <w:style w:type="paragraph" w:styleId="BodyText3">
    <w:name w:val="Body Text 3"/>
    <w:basedOn w:val="Normal"/>
    <w:link w:val="BodyText3Char1"/>
    <w:uiPriority w:val="99"/>
    <w:pPr>
      <w:suppressAutoHyphens/>
    </w:pPr>
    <w:rPr>
      <w:rFonts w:ascii="Arial" w:hAnsi="Arial"/>
      <w:sz w:val="22"/>
    </w:rPr>
  </w:style>
  <w:style w:type="paragraph" w:styleId="BodyText2">
    <w:name w:val="Body Text 2"/>
    <w:basedOn w:val="Normal"/>
    <w:link w:val="BodyText2Char1"/>
    <w:uiPriority w:val="99"/>
    <w:pPr>
      <w:suppressAutoHyphens/>
    </w:pPr>
    <w:rPr>
      <w:rFonts w:ascii="Arial" w:hAnsi="Arial"/>
      <w:sz w:val="22"/>
    </w:rPr>
  </w:style>
  <w:style w:type="paragraph" w:styleId="Title">
    <w:name w:val="Title"/>
    <w:basedOn w:val="Normal"/>
    <w:next w:val="Subtitle"/>
    <w:link w:val="TitleChar1"/>
    <w:qFormat/>
    <w:pPr>
      <w:suppressAutoHyphens/>
      <w:jc w:val="center"/>
    </w:pPr>
    <w:rPr>
      <w:rFonts w:ascii="Arial" w:hAnsi="Arial"/>
      <w:b/>
      <w:bCs/>
      <w:caps/>
      <w:szCs w:val="36"/>
    </w:rPr>
  </w:style>
  <w:style w:type="paragraph" w:styleId="Subtitle">
    <w:name w:val="Subtitle"/>
    <w:basedOn w:val="Normal"/>
    <w:next w:val="BodyText"/>
    <w:link w:val="SubtitleChar1"/>
    <w:qFormat/>
    <w:pPr>
      <w:suppressAutoHyphens/>
      <w:jc w:val="center"/>
    </w:pPr>
    <w:rPr>
      <w:b/>
      <w:bCs/>
      <w:i/>
      <w:iCs/>
      <w:sz w:val="32"/>
      <w:lang w:val="en-US"/>
    </w:rPr>
  </w:style>
  <w:style w:type="paragraph" w:customStyle="1" w:styleId="InsideAddress">
    <w:name w:val="Inside Address"/>
    <w:basedOn w:val="Normal"/>
    <w:pPr>
      <w:suppressAutoHyphens/>
      <w:spacing w:line="220" w:lineRule="atLeast"/>
    </w:pPr>
    <w:rPr>
      <w:rFonts w:ascii="Arial" w:hAnsi="Arial"/>
      <w:spacing w:val="-5"/>
      <w:lang w:val="en-US"/>
    </w:rPr>
  </w:style>
  <w:style w:type="paragraph" w:customStyle="1" w:styleId="Quick1">
    <w:name w:val="Quick 1."/>
    <w:basedOn w:val="Normal"/>
    <w:pPr>
      <w:tabs>
        <w:tab w:val="left" w:pos="-1440"/>
        <w:tab w:val="left" w:pos="0"/>
        <w:tab w:val="left" w:pos="1418"/>
        <w:tab w:val="right" w:leader="dot" w:pos="8789"/>
      </w:tabs>
      <w:suppressAutoHyphens/>
      <w:spacing w:line="312" w:lineRule="auto"/>
      <w:ind w:left="426" w:hanging="426"/>
    </w:pPr>
    <w:rPr>
      <w:rFonts w:ascii="Arial" w:hAnsi="Arial"/>
      <w:b/>
    </w:rPr>
  </w:style>
  <w:style w:type="paragraph" w:styleId="ListContinue">
    <w:name w:val="List Continue"/>
    <w:basedOn w:val="Normal"/>
    <w:pPr>
      <w:suppressAutoHyphens/>
      <w:spacing w:after="120"/>
      <w:ind w:left="283"/>
    </w:pPr>
    <w:rPr>
      <w:lang w:val="en-US"/>
    </w:rPr>
  </w:style>
  <w:style w:type="paragraph" w:styleId="List2">
    <w:name w:val="List 2"/>
    <w:basedOn w:val="Normal"/>
    <w:pPr>
      <w:suppressAutoHyphens/>
      <w:spacing w:after="120"/>
      <w:ind w:left="566" w:hanging="283"/>
    </w:pPr>
    <w:rPr>
      <w:lang w:val="en-US"/>
    </w:rPr>
  </w:style>
  <w:style w:type="paragraph" w:styleId="ListBullet2">
    <w:name w:val="List Bullet 2"/>
    <w:basedOn w:val="Normal"/>
    <w:pPr>
      <w:tabs>
        <w:tab w:val="left" w:pos="284"/>
        <w:tab w:val="right" w:pos="9004"/>
      </w:tabs>
      <w:suppressAutoHyphens/>
    </w:pPr>
    <w:rPr>
      <w:rFonts w:ascii="Arial" w:hAnsi="Arial"/>
      <w:lang w:val="en-US"/>
    </w:rPr>
  </w:style>
  <w:style w:type="paragraph" w:styleId="MessageHeader">
    <w:name w:val="Message Header"/>
    <w:basedOn w:val="Normal"/>
    <w:link w:val="MessageHeaderChar1"/>
    <w:pPr>
      <w:suppressAutoHyphens/>
      <w:ind w:left="1134" w:hanging="1134"/>
    </w:pPr>
    <w:rPr>
      <w:rFonts w:ascii="Arial" w:hAnsi="Arial"/>
      <w:lang w:val="en-US"/>
    </w:rPr>
  </w:style>
  <w:style w:type="paragraph" w:customStyle="1" w:styleId="Numbering">
    <w:name w:val="Numbering"/>
    <w:pPr>
      <w:widowControl w:val="0"/>
      <w:tabs>
        <w:tab w:val="left" w:pos="570"/>
      </w:tabs>
      <w:suppressAutoHyphens/>
      <w:spacing w:line="100" w:lineRule="atLeast"/>
      <w:ind w:left="570" w:hanging="570"/>
      <w:textAlignment w:val="baseline"/>
    </w:pPr>
    <w:rPr>
      <w:rFonts w:ascii="Arial" w:eastAsia="Lucida Sans Unicode" w:hAnsi="Arial" w:cs="Mangal"/>
      <w:kern w:val="1"/>
      <w:sz w:val="24"/>
      <w:szCs w:val="24"/>
      <w:lang w:eastAsia="hi-IN" w:bidi="hi-IN"/>
    </w:rPr>
  </w:style>
  <w:style w:type="paragraph" w:customStyle="1" w:styleId="SV">
    <w:name w:val="SV"/>
    <w:basedOn w:val="Normal"/>
    <w:pPr>
      <w:tabs>
        <w:tab w:val="left" w:pos="1134"/>
        <w:tab w:val="left" w:pos="1985"/>
      </w:tabs>
      <w:suppressAutoHyphens/>
      <w:spacing w:before="120"/>
      <w:ind w:left="567"/>
    </w:pPr>
  </w:style>
  <w:style w:type="paragraph" w:styleId="ListContinue2">
    <w:name w:val="List Continue 2"/>
    <w:basedOn w:val="Normal"/>
    <w:pPr>
      <w:suppressAutoHyphens/>
      <w:spacing w:after="120"/>
      <w:ind w:left="720"/>
    </w:pPr>
  </w:style>
  <w:style w:type="paragraph" w:styleId="BalloonText">
    <w:name w:val="Balloon Text"/>
    <w:basedOn w:val="Normal"/>
    <w:link w:val="BalloonTextChar1"/>
    <w:uiPriority w:val="99"/>
    <w:pPr>
      <w:suppressAutoHyphens/>
    </w:pPr>
    <w:rPr>
      <w:rFonts w:ascii="Tahoma" w:hAnsi="Tahoma" w:cs="Tahoma"/>
      <w:sz w:val="16"/>
      <w:szCs w:val="16"/>
    </w:rPr>
  </w:style>
  <w:style w:type="paragraph" w:styleId="DocumentMap">
    <w:name w:val="Document Map"/>
    <w:basedOn w:val="Normal"/>
    <w:link w:val="DocumentMapChar1"/>
    <w:pPr>
      <w:shd w:val="clear" w:color="auto" w:fill="000080"/>
      <w:suppressAutoHyphens/>
    </w:pPr>
    <w:rPr>
      <w:rFonts w:ascii="Tahoma" w:hAnsi="Tahoma" w:cs="Tahoma"/>
    </w:rPr>
  </w:style>
  <w:style w:type="paragraph" w:styleId="TOC2">
    <w:name w:val="toc 2"/>
    <w:basedOn w:val="Normal"/>
    <w:uiPriority w:val="39"/>
    <w:pPr>
      <w:tabs>
        <w:tab w:val="right" w:pos="9360"/>
      </w:tabs>
      <w:suppressAutoHyphens/>
      <w:spacing w:line="240" w:lineRule="atLeast"/>
      <w:ind w:left="432" w:right="720"/>
    </w:pPr>
    <w:rPr>
      <w:rFonts w:ascii="Arial" w:hAnsi="Arial"/>
      <w:lang w:val="en-US"/>
    </w:rPr>
  </w:style>
  <w:style w:type="paragraph" w:customStyle="1" w:styleId="Char">
    <w:name w:val="Char"/>
    <w:basedOn w:val="Normal"/>
    <w:pPr>
      <w:suppressAutoHyphens/>
      <w:spacing w:after="160" w:line="240" w:lineRule="exact"/>
    </w:pPr>
    <w:rPr>
      <w:rFonts w:ascii="Verdana" w:eastAsia="MS Mincho" w:hAnsi="Verdana"/>
      <w:lang w:val="en-AU"/>
    </w:rPr>
  </w:style>
  <w:style w:type="paragraph" w:styleId="NormalWeb">
    <w:name w:val="Normal (Web)"/>
    <w:basedOn w:val="Normal"/>
    <w:uiPriority w:val="99"/>
    <w:pPr>
      <w:suppressAutoHyphens/>
      <w:spacing w:before="28" w:after="28"/>
    </w:pPr>
    <w:rPr>
      <w:rFonts w:ascii="Arial" w:hAnsi="Arial" w:cs="Arial"/>
      <w:sz w:val="18"/>
      <w:szCs w:val="18"/>
      <w:lang w:val="en-US"/>
    </w:rPr>
  </w:style>
  <w:style w:type="paragraph" w:customStyle="1" w:styleId="ContentText">
    <w:name w:val="Content Text"/>
    <w:basedOn w:val="Normal"/>
    <w:pPr>
      <w:suppressAutoHyphens/>
      <w:ind w:left="576"/>
    </w:pPr>
    <w:rPr>
      <w:rFonts w:ascii="Arial" w:hAnsi="Arial"/>
      <w:sz w:val="22"/>
    </w:rPr>
  </w:style>
  <w:style w:type="paragraph" w:styleId="ListParagraph">
    <w:name w:val="List Paragraph"/>
    <w:aliases w:val="List Paragraph 1,Recommendation,List Paragraph1,Riana Table Bullets 1,Body text,List - Bullet Points,Table of contents numbered,Standard Paragraph,normal,Recommendatio,Grey Bullet List,Grey Bullet Style,Bullet List,Bullet List_Level 1,Ha"/>
    <w:basedOn w:val="Normal"/>
    <w:link w:val="ListParagraphChar"/>
    <w:uiPriority w:val="34"/>
    <w:qFormat/>
    <w:pPr>
      <w:suppressAutoHyphens/>
      <w:ind w:left="720"/>
    </w:pPr>
    <w:rPr>
      <w:rFonts w:ascii="Calibri" w:hAnsi="Calibri"/>
      <w:sz w:val="22"/>
      <w:szCs w:val="22"/>
    </w:rPr>
  </w:style>
  <w:style w:type="paragraph" w:customStyle="1" w:styleId="TableContents">
    <w:name w:val="Table Contents"/>
    <w:basedOn w:val="Normal"/>
    <w:pPr>
      <w:suppressLineNumbers/>
      <w:suppressAutoHyphens/>
    </w:pPr>
  </w:style>
  <w:style w:type="paragraph" w:customStyle="1" w:styleId="TableHeading">
    <w:name w:val="Table Heading"/>
    <w:basedOn w:val="TableContents"/>
    <w:pPr>
      <w:jc w:val="center"/>
    </w:pPr>
    <w:rPr>
      <w:rFonts w:cs="Tahoma"/>
      <w:b/>
      <w:bCs/>
    </w:rPr>
  </w:style>
  <w:style w:type="paragraph" w:customStyle="1" w:styleId="Style4">
    <w:name w:val="Style4"/>
    <w:basedOn w:val="Normal"/>
    <w:pPr>
      <w:shd w:val="clear" w:color="auto" w:fill="FFFFFF"/>
      <w:spacing w:line="360" w:lineRule="auto"/>
      <w:ind w:right="461" w:hanging="768"/>
    </w:pPr>
    <w:rPr>
      <w:rFonts w:cs="Times New Roman"/>
      <w:spacing w:val="-11"/>
      <w:lang w:eastAsia="ar-SA" w:bidi="ar-SA"/>
    </w:rPr>
  </w:style>
  <w:style w:type="paragraph" w:customStyle="1" w:styleId="Framecontents">
    <w:name w:val="Frame contents"/>
    <w:basedOn w:val="BodyText"/>
    <w:pPr>
      <w:spacing w:after="120"/>
      <w:jc w:val="left"/>
    </w:pPr>
    <w:rPr>
      <w:rFonts w:cs="Tahoma"/>
    </w:rPr>
  </w:style>
  <w:style w:type="paragraph" w:customStyle="1" w:styleId="StyleHeading1NotBold">
    <w:name w:val="Style Heading 1 + Not Bold"/>
    <w:basedOn w:val="Heading2"/>
    <w:pPr>
      <w:numPr>
        <w:ilvl w:val="0"/>
        <w:numId w:val="0"/>
      </w:numPr>
      <w:spacing w:before="240" w:after="60"/>
      <w:jc w:val="left"/>
    </w:pPr>
    <w:rPr>
      <w:iCs/>
      <w:color w:val="0000FF"/>
      <w:szCs w:val="28"/>
      <w:lang w:val="en-ZA" w:eastAsia="ar-SA" w:bidi="ar-SA"/>
    </w:rPr>
  </w:style>
  <w:style w:type="paragraph" w:styleId="TOC1">
    <w:name w:val="toc 1"/>
    <w:basedOn w:val="Normal"/>
    <w:uiPriority w:val="39"/>
    <w:pPr>
      <w:tabs>
        <w:tab w:val="left" w:pos="1080"/>
      </w:tabs>
      <w:ind w:left="1080" w:hanging="720"/>
    </w:pPr>
    <w:rPr>
      <w:rFonts w:ascii="Arial" w:eastAsia="MS Mincho" w:hAnsi="Arial" w:cs="Times New Roman"/>
      <w:b/>
      <w:sz w:val="20"/>
      <w:szCs w:val="20"/>
      <w:lang w:val="af-ZA" w:eastAsia="ar-SA" w:bidi="ar-SA"/>
    </w:rPr>
  </w:style>
  <w:style w:type="paragraph" w:customStyle="1" w:styleId="font5">
    <w:name w:val="font5"/>
    <w:basedOn w:val="Normal"/>
    <w:pPr>
      <w:spacing w:before="100" w:after="100"/>
    </w:pPr>
    <w:rPr>
      <w:rFonts w:ascii="Arial" w:hAnsi="Arial" w:cs="Arial"/>
      <w:sz w:val="16"/>
      <w:szCs w:val="16"/>
      <w:lang w:eastAsia="ar-SA" w:bidi="ar-SA"/>
    </w:rPr>
  </w:style>
  <w:style w:type="paragraph" w:customStyle="1" w:styleId="font6">
    <w:name w:val="font6"/>
    <w:basedOn w:val="Normal"/>
    <w:pPr>
      <w:spacing w:before="100" w:after="100"/>
    </w:pPr>
    <w:rPr>
      <w:rFonts w:ascii="Arial" w:hAnsi="Arial" w:cs="Arial"/>
      <w:sz w:val="16"/>
      <w:szCs w:val="16"/>
      <w:lang w:eastAsia="ar-SA" w:bidi="ar-SA"/>
    </w:rPr>
  </w:style>
  <w:style w:type="paragraph" w:customStyle="1" w:styleId="font7">
    <w:name w:val="font7"/>
    <w:basedOn w:val="Normal"/>
    <w:pPr>
      <w:spacing w:before="100" w:after="100"/>
    </w:pPr>
    <w:rPr>
      <w:rFonts w:ascii="Lucida Sans" w:hAnsi="Lucida Sans" w:cs="Times New Roman"/>
      <w:sz w:val="16"/>
      <w:szCs w:val="16"/>
      <w:lang w:eastAsia="ar-SA" w:bidi="ar-SA"/>
    </w:rPr>
  </w:style>
  <w:style w:type="paragraph" w:customStyle="1" w:styleId="font8">
    <w:name w:val="font8"/>
    <w:basedOn w:val="Normal"/>
    <w:pPr>
      <w:spacing w:before="100" w:after="100"/>
    </w:pPr>
    <w:rPr>
      <w:rFonts w:ascii="Arial" w:hAnsi="Arial" w:cs="Arial"/>
      <w:sz w:val="16"/>
      <w:szCs w:val="16"/>
      <w:lang w:eastAsia="ar-SA" w:bidi="ar-SA"/>
    </w:rPr>
  </w:style>
  <w:style w:type="paragraph" w:customStyle="1" w:styleId="font9">
    <w:name w:val="font9"/>
    <w:basedOn w:val="Normal"/>
    <w:pPr>
      <w:spacing w:before="100" w:after="100"/>
    </w:pPr>
    <w:rPr>
      <w:rFonts w:ascii="Arial" w:hAnsi="Arial" w:cs="Arial"/>
      <w:i/>
      <w:iCs/>
      <w:sz w:val="16"/>
      <w:szCs w:val="16"/>
      <w:lang w:eastAsia="ar-SA" w:bidi="ar-SA"/>
    </w:rPr>
  </w:style>
  <w:style w:type="paragraph" w:customStyle="1" w:styleId="xl24">
    <w:name w:val="xl24"/>
    <w:basedOn w:val="Normal"/>
    <w:pPr>
      <w:spacing w:before="100" w:after="100"/>
    </w:pPr>
    <w:rPr>
      <w:rFonts w:cs="Times New Roman"/>
      <w:sz w:val="16"/>
      <w:szCs w:val="16"/>
      <w:lang w:eastAsia="ar-SA" w:bidi="ar-SA"/>
    </w:rPr>
  </w:style>
  <w:style w:type="paragraph" w:customStyle="1" w:styleId="xl25">
    <w:name w:val="xl25"/>
    <w:basedOn w:val="Normal"/>
    <w:pPr>
      <w:pBdr>
        <w:top w:val="single" w:sz="4" w:space="0" w:color="000000"/>
        <w:left w:val="single" w:sz="4" w:space="0" w:color="000000"/>
        <w:bottom w:val="single" w:sz="4" w:space="0" w:color="000000"/>
        <w:right w:val="single" w:sz="4" w:space="0" w:color="000000"/>
      </w:pBdr>
      <w:spacing w:before="100" w:after="100"/>
    </w:pPr>
    <w:rPr>
      <w:rFonts w:cs="Times New Roman"/>
      <w:sz w:val="16"/>
      <w:szCs w:val="16"/>
      <w:lang w:eastAsia="ar-SA" w:bidi="ar-SA"/>
    </w:rPr>
  </w:style>
  <w:style w:type="paragraph" w:customStyle="1" w:styleId="xl26">
    <w:name w:val="xl26"/>
    <w:basedOn w:val="Normal"/>
    <w:pPr>
      <w:pBdr>
        <w:top w:val="single" w:sz="4" w:space="0" w:color="000000"/>
        <w:left w:val="single" w:sz="4" w:space="0" w:color="000000"/>
        <w:bottom w:val="single" w:sz="4" w:space="0" w:color="000000"/>
        <w:right w:val="single" w:sz="4" w:space="0" w:color="000000"/>
      </w:pBdr>
      <w:spacing w:before="100" w:after="100"/>
      <w:jc w:val="center"/>
    </w:pPr>
    <w:rPr>
      <w:rFonts w:cs="Times New Roman"/>
      <w:sz w:val="16"/>
      <w:szCs w:val="16"/>
      <w:lang w:eastAsia="ar-SA" w:bidi="ar-SA"/>
    </w:rPr>
  </w:style>
  <w:style w:type="paragraph" w:customStyle="1" w:styleId="xl27">
    <w:name w:val="xl27"/>
    <w:basedOn w:val="Normal"/>
    <w:pPr>
      <w:pBdr>
        <w:top w:val="single" w:sz="4" w:space="0" w:color="000000"/>
        <w:left w:val="single" w:sz="4" w:space="0" w:color="000000"/>
        <w:bottom w:val="single" w:sz="4" w:space="0" w:color="000000"/>
        <w:right w:val="single" w:sz="4" w:space="0" w:color="000000"/>
      </w:pBdr>
      <w:spacing w:before="100" w:after="100"/>
    </w:pPr>
    <w:rPr>
      <w:rFonts w:ascii="Arial" w:hAnsi="Arial" w:cs="Arial"/>
      <w:b/>
      <w:bCs/>
      <w:sz w:val="16"/>
      <w:szCs w:val="16"/>
      <w:lang w:eastAsia="ar-SA" w:bidi="ar-SA"/>
    </w:rPr>
  </w:style>
  <w:style w:type="paragraph" w:customStyle="1" w:styleId="xl28">
    <w:name w:val="xl28"/>
    <w:basedOn w:val="Normal"/>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sz w:val="16"/>
      <w:szCs w:val="16"/>
      <w:lang w:eastAsia="ar-SA" w:bidi="ar-SA"/>
    </w:rPr>
  </w:style>
  <w:style w:type="paragraph" w:customStyle="1" w:styleId="xl29">
    <w:name w:val="xl29"/>
    <w:basedOn w:val="Normal"/>
    <w:pPr>
      <w:pBdr>
        <w:top w:val="single" w:sz="4" w:space="0" w:color="000000"/>
        <w:left w:val="single" w:sz="4" w:space="0" w:color="000000"/>
        <w:bottom w:val="single" w:sz="4" w:space="0" w:color="000000"/>
        <w:right w:val="single" w:sz="4" w:space="0" w:color="000000"/>
      </w:pBdr>
      <w:spacing w:before="100" w:after="100"/>
    </w:pPr>
    <w:rPr>
      <w:rFonts w:ascii="Arial" w:hAnsi="Arial" w:cs="Arial"/>
      <w:sz w:val="16"/>
      <w:szCs w:val="16"/>
      <w:lang w:eastAsia="ar-SA" w:bidi="ar-SA"/>
    </w:rPr>
  </w:style>
  <w:style w:type="paragraph" w:customStyle="1" w:styleId="xl30">
    <w:name w:val="xl30"/>
    <w:basedOn w:val="Normal"/>
    <w:pPr>
      <w:spacing w:before="100" w:after="100"/>
      <w:jc w:val="center"/>
    </w:pPr>
    <w:rPr>
      <w:rFonts w:cs="Times New Roman"/>
      <w:sz w:val="16"/>
      <w:szCs w:val="16"/>
      <w:lang w:eastAsia="ar-SA" w:bidi="ar-SA"/>
    </w:rPr>
  </w:style>
  <w:style w:type="paragraph" w:customStyle="1" w:styleId="xl31">
    <w:name w:val="xl31"/>
    <w:basedOn w:val="Normal"/>
    <w:pPr>
      <w:spacing w:before="100" w:after="100"/>
    </w:pPr>
    <w:rPr>
      <w:rFonts w:ascii="Arial" w:hAnsi="Arial" w:cs="Arial"/>
      <w:b/>
      <w:bCs/>
      <w:sz w:val="16"/>
      <w:szCs w:val="16"/>
      <w:lang w:eastAsia="ar-SA" w:bidi="ar-SA"/>
    </w:rPr>
  </w:style>
  <w:style w:type="paragraph" w:customStyle="1" w:styleId="xl32">
    <w:name w:val="xl32"/>
    <w:basedOn w:val="Normal"/>
    <w:pPr>
      <w:spacing w:before="100" w:after="100"/>
    </w:pPr>
    <w:rPr>
      <w:rFonts w:cs="Times New Roman"/>
      <w:sz w:val="16"/>
      <w:szCs w:val="16"/>
      <w:lang w:eastAsia="ar-SA" w:bidi="ar-SA"/>
    </w:rPr>
  </w:style>
  <w:style w:type="paragraph" w:customStyle="1" w:styleId="xl33">
    <w:name w:val="xl33"/>
    <w:basedOn w:val="Normal"/>
    <w:pPr>
      <w:pBdr>
        <w:top w:val="single" w:sz="4" w:space="0" w:color="000000"/>
        <w:left w:val="single" w:sz="4" w:space="0" w:color="000000"/>
        <w:bottom w:val="single" w:sz="4" w:space="0" w:color="000000"/>
        <w:right w:val="single" w:sz="4" w:space="0" w:color="000000"/>
      </w:pBdr>
      <w:spacing w:before="100" w:after="100"/>
      <w:jc w:val="center"/>
    </w:pPr>
    <w:rPr>
      <w:rFonts w:cs="Times New Roman"/>
      <w:sz w:val="16"/>
      <w:szCs w:val="16"/>
      <w:lang w:eastAsia="ar-SA" w:bidi="ar-SA"/>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sz w:val="16"/>
      <w:szCs w:val="16"/>
      <w:lang w:eastAsia="ar-SA" w:bidi="ar-SA"/>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pacing w:before="100" w:after="100"/>
    </w:pPr>
    <w:rPr>
      <w:rFonts w:cs="Times New Roman"/>
      <w:sz w:val="16"/>
      <w:szCs w:val="16"/>
      <w:lang w:eastAsia="ar-SA" w:bidi="ar-SA"/>
    </w:rPr>
  </w:style>
  <w:style w:type="paragraph" w:customStyle="1" w:styleId="xl36">
    <w:name w:val="xl36"/>
    <w:basedOn w:val="Normal"/>
    <w:pPr>
      <w:pBdr>
        <w:top w:val="single" w:sz="4" w:space="0" w:color="000000"/>
        <w:left w:val="single" w:sz="4" w:space="0" w:color="000000"/>
        <w:bottom w:val="single" w:sz="4" w:space="0" w:color="000000"/>
        <w:right w:val="single" w:sz="4" w:space="0" w:color="000000"/>
      </w:pBdr>
      <w:spacing w:before="100" w:after="100"/>
      <w:jc w:val="center"/>
    </w:pPr>
    <w:rPr>
      <w:rFonts w:ascii="Arial" w:hAnsi="Arial" w:cs="Arial"/>
      <w:sz w:val="16"/>
      <w:szCs w:val="16"/>
      <w:lang w:eastAsia="ar-SA" w:bidi="ar-SA"/>
    </w:rPr>
  </w:style>
  <w:style w:type="paragraph" w:styleId="TOAHeading">
    <w:name w:val="toa heading"/>
    <w:basedOn w:val="Normal"/>
    <w:pPr>
      <w:tabs>
        <w:tab w:val="right" w:pos="9360"/>
      </w:tabs>
      <w:suppressAutoHyphens/>
    </w:pPr>
    <w:rPr>
      <w:rFonts w:ascii="Arial" w:hAnsi="Arial" w:cs="Times New Roman"/>
      <w:sz w:val="20"/>
      <w:szCs w:val="20"/>
      <w:lang w:eastAsia="ar-SA" w:bidi="ar-SA"/>
    </w:rPr>
  </w:style>
  <w:style w:type="table" w:styleId="TableGrid">
    <w:name w:val="Table Grid"/>
    <w:basedOn w:val="TableNormal"/>
    <w:uiPriority w:val="39"/>
    <w:rsid w:val="006253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3D4FEA"/>
    <w:pPr>
      <w:ind w:left="480"/>
      <w:textAlignment w:val="auto"/>
    </w:pPr>
    <w:rPr>
      <w:rFonts w:eastAsia="Times New Roman" w:cs="Times New Roman"/>
      <w:i/>
      <w:iCs/>
      <w:sz w:val="20"/>
      <w:szCs w:val="20"/>
      <w:lang w:val="en-US" w:eastAsia="en-US" w:bidi="ar-SA"/>
    </w:rPr>
  </w:style>
  <w:style w:type="paragraph" w:styleId="TOC4">
    <w:name w:val="toc 4"/>
    <w:basedOn w:val="Normal"/>
    <w:next w:val="Normal"/>
    <w:autoRedefine/>
    <w:semiHidden/>
    <w:rsid w:val="003D4FEA"/>
    <w:pPr>
      <w:ind w:left="720"/>
      <w:textAlignment w:val="auto"/>
    </w:pPr>
    <w:rPr>
      <w:rFonts w:eastAsia="Times New Roman" w:cs="Times New Roman"/>
      <w:sz w:val="18"/>
      <w:szCs w:val="18"/>
      <w:lang w:val="en-US" w:eastAsia="en-US" w:bidi="ar-SA"/>
    </w:rPr>
  </w:style>
  <w:style w:type="paragraph" w:styleId="TOC5">
    <w:name w:val="toc 5"/>
    <w:basedOn w:val="Normal"/>
    <w:next w:val="Normal"/>
    <w:autoRedefine/>
    <w:semiHidden/>
    <w:rsid w:val="003D4FEA"/>
    <w:pPr>
      <w:ind w:left="960"/>
      <w:textAlignment w:val="auto"/>
    </w:pPr>
    <w:rPr>
      <w:rFonts w:eastAsia="Times New Roman" w:cs="Times New Roman"/>
      <w:sz w:val="18"/>
      <w:szCs w:val="18"/>
      <w:lang w:val="en-US" w:eastAsia="en-US" w:bidi="ar-SA"/>
    </w:rPr>
  </w:style>
  <w:style w:type="paragraph" w:styleId="TOC6">
    <w:name w:val="toc 6"/>
    <w:basedOn w:val="Normal"/>
    <w:next w:val="Normal"/>
    <w:autoRedefine/>
    <w:semiHidden/>
    <w:rsid w:val="003D4FEA"/>
    <w:pPr>
      <w:ind w:left="1200"/>
      <w:textAlignment w:val="auto"/>
    </w:pPr>
    <w:rPr>
      <w:rFonts w:eastAsia="Times New Roman" w:cs="Times New Roman"/>
      <w:sz w:val="18"/>
      <w:szCs w:val="18"/>
      <w:lang w:val="en-US" w:eastAsia="en-US" w:bidi="ar-SA"/>
    </w:rPr>
  </w:style>
  <w:style w:type="paragraph" w:styleId="TOC7">
    <w:name w:val="toc 7"/>
    <w:basedOn w:val="Normal"/>
    <w:next w:val="Normal"/>
    <w:autoRedefine/>
    <w:semiHidden/>
    <w:rsid w:val="003D4FEA"/>
    <w:pPr>
      <w:ind w:left="1440"/>
      <w:textAlignment w:val="auto"/>
    </w:pPr>
    <w:rPr>
      <w:rFonts w:eastAsia="Times New Roman" w:cs="Times New Roman"/>
      <w:sz w:val="18"/>
      <w:szCs w:val="18"/>
      <w:lang w:val="en-US" w:eastAsia="en-US" w:bidi="ar-SA"/>
    </w:rPr>
  </w:style>
  <w:style w:type="paragraph" w:styleId="TOC8">
    <w:name w:val="toc 8"/>
    <w:basedOn w:val="Normal"/>
    <w:next w:val="Normal"/>
    <w:autoRedefine/>
    <w:semiHidden/>
    <w:rsid w:val="003D4FEA"/>
    <w:pPr>
      <w:ind w:left="1680"/>
      <w:textAlignment w:val="auto"/>
    </w:pPr>
    <w:rPr>
      <w:rFonts w:eastAsia="Times New Roman" w:cs="Times New Roman"/>
      <w:sz w:val="18"/>
      <w:szCs w:val="18"/>
      <w:lang w:val="en-US" w:eastAsia="en-US" w:bidi="ar-SA"/>
    </w:rPr>
  </w:style>
  <w:style w:type="paragraph" w:styleId="TOC9">
    <w:name w:val="toc 9"/>
    <w:basedOn w:val="Normal"/>
    <w:next w:val="Normal"/>
    <w:autoRedefine/>
    <w:semiHidden/>
    <w:rsid w:val="003D4FEA"/>
    <w:pPr>
      <w:ind w:left="1920"/>
      <w:textAlignment w:val="auto"/>
    </w:pPr>
    <w:rPr>
      <w:rFonts w:eastAsia="Times New Roman" w:cs="Times New Roman"/>
      <w:sz w:val="18"/>
      <w:szCs w:val="18"/>
      <w:lang w:val="en-US" w:eastAsia="en-US" w:bidi="ar-SA"/>
    </w:rPr>
  </w:style>
  <w:style w:type="paragraph" w:customStyle="1" w:styleId="Default">
    <w:name w:val="Default"/>
    <w:rsid w:val="006837C0"/>
    <w:pPr>
      <w:autoSpaceDE w:val="0"/>
      <w:autoSpaceDN w:val="0"/>
      <w:adjustRightInd w:val="0"/>
    </w:pPr>
    <w:rPr>
      <w:rFonts w:ascii="Calibri" w:eastAsia="Calibri" w:hAnsi="Calibri" w:cs="Calibri"/>
      <w:color w:val="000000"/>
      <w:sz w:val="24"/>
      <w:szCs w:val="24"/>
      <w:lang w:eastAsia="en-US"/>
    </w:rPr>
  </w:style>
  <w:style w:type="character" w:customStyle="1" w:styleId="ListParagraphChar">
    <w:name w:val="List Paragraph Char"/>
    <w:aliases w:val="List Paragraph 1 Char,Recommendation Char,List Paragraph1 Char,Riana Table Bullets 1 Char,Body text Char,List - Bullet Points Char,Table of contents numbered Char,Standard Paragraph Char,normal Char,Recommendatio Char,Ha Char"/>
    <w:link w:val="ListParagraph"/>
    <w:uiPriority w:val="34"/>
    <w:locked/>
    <w:rsid w:val="00FE0EFB"/>
    <w:rPr>
      <w:rFonts w:ascii="Calibri" w:eastAsia="Lucida Sans Unicode" w:hAnsi="Calibri" w:cs="Mangal"/>
      <w:color w:val="000000"/>
      <w:kern w:val="1"/>
      <w:sz w:val="22"/>
      <w:szCs w:val="22"/>
      <w:lang w:eastAsia="hi-IN" w:bidi="hi-IN"/>
    </w:rPr>
  </w:style>
  <w:style w:type="paragraph" w:styleId="NoSpacing">
    <w:name w:val="No Spacing"/>
    <w:link w:val="NoSpacingChar"/>
    <w:uiPriority w:val="1"/>
    <w:qFormat/>
    <w:rsid w:val="00FE0EFB"/>
    <w:rPr>
      <w:rFonts w:ascii="Calibri" w:eastAsia="Calibri" w:hAnsi="Calibri"/>
      <w:sz w:val="22"/>
      <w:szCs w:val="22"/>
      <w:lang w:val="af-ZA" w:eastAsia="en-US"/>
    </w:rPr>
  </w:style>
  <w:style w:type="table" w:customStyle="1" w:styleId="TableGrid1">
    <w:name w:val="Table Grid1"/>
    <w:basedOn w:val="TableNormal"/>
    <w:next w:val="TableGrid"/>
    <w:rsid w:val="00305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27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06492"/>
    <w:rPr>
      <w:sz w:val="16"/>
      <w:szCs w:val="16"/>
    </w:rPr>
  </w:style>
  <w:style w:type="paragraph" w:styleId="CommentText">
    <w:name w:val="annotation text"/>
    <w:basedOn w:val="Normal"/>
    <w:link w:val="CommentTextChar"/>
    <w:uiPriority w:val="99"/>
    <w:semiHidden/>
    <w:unhideWhenUsed/>
    <w:rsid w:val="00106492"/>
    <w:rPr>
      <w:sz w:val="20"/>
      <w:szCs w:val="18"/>
    </w:rPr>
  </w:style>
  <w:style w:type="character" w:customStyle="1" w:styleId="CommentTextChar">
    <w:name w:val="Comment Text Char"/>
    <w:link w:val="CommentText"/>
    <w:uiPriority w:val="99"/>
    <w:semiHidden/>
    <w:rsid w:val="00106492"/>
    <w:rPr>
      <w:rFonts w:eastAsia="Lucida Sans Unicode" w:cs="Mangal"/>
      <w:color w:val="000000"/>
      <w:kern w:val="1"/>
      <w:szCs w:val="18"/>
      <w:lang w:val="en-GB" w:eastAsia="hi-IN" w:bidi="hi-IN"/>
    </w:rPr>
  </w:style>
  <w:style w:type="paragraph" w:styleId="CommentSubject">
    <w:name w:val="annotation subject"/>
    <w:basedOn w:val="CommentText"/>
    <w:next w:val="CommentText"/>
    <w:link w:val="CommentSubjectChar"/>
    <w:uiPriority w:val="99"/>
    <w:semiHidden/>
    <w:unhideWhenUsed/>
    <w:rsid w:val="00106492"/>
    <w:rPr>
      <w:b/>
      <w:bCs/>
    </w:rPr>
  </w:style>
  <w:style w:type="character" w:customStyle="1" w:styleId="CommentSubjectChar">
    <w:name w:val="Comment Subject Char"/>
    <w:link w:val="CommentSubject"/>
    <w:uiPriority w:val="99"/>
    <w:semiHidden/>
    <w:rsid w:val="00106492"/>
    <w:rPr>
      <w:rFonts w:eastAsia="Lucida Sans Unicode" w:cs="Mangal"/>
      <w:b/>
      <w:bCs/>
      <w:color w:val="000000"/>
      <w:kern w:val="1"/>
      <w:szCs w:val="18"/>
      <w:lang w:val="en-GB" w:eastAsia="hi-IN" w:bidi="hi-IN"/>
    </w:rPr>
  </w:style>
  <w:style w:type="paragraph" w:customStyle="1" w:styleId="xl63">
    <w:name w:val="xl63"/>
    <w:basedOn w:val="Normal"/>
    <w:rsid w:val="00EE3E07"/>
    <w:pPr>
      <w:widowControl/>
      <w:spacing w:before="100" w:beforeAutospacing="1" w:after="100" w:afterAutospacing="1"/>
      <w:jc w:val="left"/>
      <w:textAlignment w:val="auto"/>
    </w:pPr>
    <w:rPr>
      <w:rFonts w:eastAsia="Times New Roman" w:cs="Times New Roman"/>
      <w:lang w:eastAsia="en-ZA" w:bidi="ar-SA"/>
    </w:rPr>
  </w:style>
  <w:style w:type="paragraph" w:customStyle="1" w:styleId="xl64">
    <w:name w:val="xl64"/>
    <w:basedOn w:val="Normal"/>
    <w:rsid w:val="00EE3E07"/>
    <w:pPr>
      <w:widowControl/>
      <w:spacing w:before="100" w:beforeAutospacing="1" w:after="100" w:afterAutospacing="1"/>
      <w:jc w:val="center"/>
      <w:textAlignment w:val="auto"/>
    </w:pPr>
    <w:rPr>
      <w:rFonts w:eastAsia="Times New Roman" w:cs="Times New Roman"/>
      <w:lang w:eastAsia="en-ZA" w:bidi="ar-SA"/>
    </w:rPr>
  </w:style>
  <w:style w:type="paragraph" w:customStyle="1" w:styleId="xl65">
    <w:name w:val="xl65"/>
    <w:basedOn w:val="Normal"/>
    <w:rsid w:val="00EE3E07"/>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66">
    <w:name w:val="xl66"/>
    <w:basedOn w:val="Normal"/>
    <w:rsid w:val="00EE3E07"/>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Arial" w:eastAsia="Times New Roman" w:hAnsi="Arial" w:cs="Arial"/>
      <w:b/>
      <w:bCs/>
      <w:sz w:val="20"/>
      <w:szCs w:val="20"/>
      <w:lang w:eastAsia="en-ZA" w:bidi="ar-SA"/>
    </w:rPr>
  </w:style>
  <w:style w:type="paragraph" w:customStyle="1" w:styleId="xl67">
    <w:name w:val="xl67"/>
    <w:basedOn w:val="Normal"/>
    <w:rsid w:val="00EE3E07"/>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Arial" w:eastAsia="Times New Roman" w:hAnsi="Arial" w:cs="Arial"/>
      <w:b/>
      <w:bCs/>
      <w:sz w:val="20"/>
      <w:szCs w:val="20"/>
      <w:lang w:eastAsia="en-ZA" w:bidi="ar-SA"/>
    </w:rPr>
  </w:style>
  <w:style w:type="paragraph" w:customStyle="1" w:styleId="xl68">
    <w:name w:val="xl68"/>
    <w:basedOn w:val="Normal"/>
    <w:rsid w:val="00EE3E07"/>
    <w:pPr>
      <w:widowControl/>
      <w:pBdr>
        <w:top w:val="single" w:sz="4" w:space="0" w:color="auto"/>
        <w:left w:val="single" w:sz="4" w:space="0" w:color="auto"/>
        <w:bottom w:val="single" w:sz="4" w:space="0" w:color="auto"/>
        <w:right w:val="single" w:sz="4" w:space="0" w:color="auto"/>
      </w:pBdr>
      <w:shd w:val="clear" w:color="000000" w:fill="D5DCE4"/>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69">
    <w:name w:val="xl69"/>
    <w:basedOn w:val="Normal"/>
    <w:rsid w:val="00EE3E07"/>
    <w:pPr>
      <w:widowControl/>
      <w:pBdr>
        <w:top w:val="single" w:sz="4" w:space="0" w:color="auto"/>
        <w:left w:val="single" w:sz="4" w:space="0" w:color="auto"/>
        <w:bottom w:val="single" w:sz="4" w:space="0" w:color="auto"/>
        <w:right w:val="single" w:sz="4" w:space="0" w:color="auto"/>
      </w:pBdr>
      <w:shd w:val="clear" w:color="000000" w:fill="D5DCE4"/>
      <w:spacing w:before="100" w:beforeAutospacing="1" w:after="100" w:afterAutospacing="1"/>
      <w:jc w:val="center"/>
      <w:textAlignment w:val="center"/>
    </w:pPr>
    <w:rPr>
      <w:rFonts w:ascii="Arial" w:eastAsia="Times New Roman" w:hAnsi="Arial" w:cs="Arial"/>
      <w:sz w:val="20"/>
      <w:szCs w:val="20"/>
      <w:lang w:eastAsia="en-ZA" w:bidi="ar-SA"/>
    </w:rPr>
  </w:style>
  <w:style w:type="paragraph" w:customStyle="1" w:styleId="xl70">
    <w:name w:val="xl70"/>
    <w:basedOn w:val="Normal"/>
    <w:rsid w:val="00EE3E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eastAsia="en-ZA" w:bidi="ar-SA"/>
    </w:rPr>
  </w:style>
  <w:style w:type="paragraph" w:customStyle="1" w:styleId="xl71">
    <w:name w:val="xl71"/>
    <w:basedOn w:val="Normal"/>
    <w:rsid w:val="00EE3E0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en-ZA" w:bidi="ar-SA"/>
    </w:rPr>
  </w:style>
  <w:style w:type="paragraph" w:customStyle="1" w:styleId="xl72">
    <w:name w:val="xl72"/>
    <w:basedOn w:val="Normal"/>
    <w:rsid w:val="00EE3E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eastAsia="en-ZA" w:bidi="ar-SA"/>
    </w:rPr>
  </w:style>
  <w:style w:type="paragraph" w:customStyle="1" w:styleId="xl73">
    <w:name w:val="xl73"/>
    <w:basedOn w:val="Normal"/>
    <w:rsid w:val="00EE3E0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74">
    <w:name w:val="xl74"/>
    <w:basedOn w:val="Normal"/>
    <w:rsid w:val="00EE3E0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75">
    <w:name w:val="xl75"/>
    <w:basedOn w:val="Normal"/>
    <w:rsid w:val="00EE3E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szCs w:val="20"/>
      <w:lang w:eastAsia="en-ZA" w:bidi="ar-SA"/>
    </w:rPr>
  </w:style>
  <w:style w:type="paragraph" w:customStyle="1" w:styleId="xl76">
    <w:name w:val="xl76"/>
    <w:basedOn w:val="Normal"/>
    <w:rsid w:val="00EE3E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77">
    <w:name w:val="xl77"/>
    <w:basedOn w:val="Normal"/>
    <w:rsid w:val="00EE3E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78">
    <w:name w:val="xl78"/>
    <w:basedOn w:val="Normal"/>
    <w:rsid w:val="00EE3E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 w:val="20"/>
      <w:szCs w:val="20"/>
      <w:lang w:eastAsia="en-ZA" w:bidi="ar-SA"/>
    </w:rPr>
  </w:style>
  <w:style w:type="paragraph" w:customStyle="1" w:styleId="xl79">
    <w:name w:val="xl79"/>
    <w:basedOn w:val="Normal"/>
    <w:rsid w:val="00EE3E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0"/>
      <w:szCs w:val="20"/>
      <w:lang w:eastAsia="en-ZA" w:bidi="ar-SA"/>
    </w:rPr>
  </w:style>
  <w:style w:type="paragraph" w:customStyle="1" w:styleId="xl80">
    <w:name w:val="xl80"/>
    <w:basedOn w:val="Normal"/>
    <w:rsid w:val="00EE3E07"/>
    <w:pPr>
      <w:widowControl/>
      <w:pBdr>
        <w:top w:val="single" w:sz="4" w:space="0" w:color="auto"/>
        <w:left w:val="single" w:sz="4" w:space="0" w:color="auto"/>
        <w:bottom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81">
    <w:name w:val="xl81"/>
    <w:basedOn w:val="Normal"/>
    <w:rsid w:val="00EE3E07"/>
    <w:pPr>
      <w:widowControl/>
      <w:pBdr>
        <w:top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82">
    <w:name w:val="xl82"/>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w:eastAsia="Times New Roman" w:hAnsi="Arial" w:cs="Arial"/>
      <w:b/>
      <w:bCs/>
      <w:sz w:val="20"/>
      <w:szCs w:val="20"/>
      <w:lang w:eastAsia="en-ZA" w:bidi="ar-SA"/>
    </w:rPr>
  </w:style>
  <w:style w:type="paragraph" w:customStyle="1" w:styleId="xl83">
    <w:name w:val="xl83"/>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84">
    <w:name w:val="xl84"/>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Arial" w:eastAsia="Times New Roman" w:hAnsi="Arial" w:cs="Arial"/>
      <w:b/>
      <w:bCs/>
      <w:sz w:val="20"/>
      <w:szCs w:val="20"/>
      <w:lang w:eastAsia="en-ZA" w:bidi="ar-SA"/>
    </w:rPr>
  </w:style>
  <w:style w:type="paragraph" w:customStyle="1" w:styleId="xl85">
    <w:name w:val="xl85"/>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Arial" w:eastAsia="Times New Roman" w:hAnsi="Arial" w:cs="Arial"/>
      <w:b/>
      <w:bCs/>
      <w:sz w:val="20"/>
      <w:szCs w:val="20"/>
      <w:lang w:eastAsia="en-ZA" w:bidi="ar-SA"/>
    </w:rPr>
  </w:style>
  <w:style w:type="paragraph" w:customStyle="1" w:styleId="xl86">
    <w:name w:val="xl86"/>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87">
    <w:name w:val="xl87"/>
    <w:basedOn w:val="Normal"/>
    <w:rsid w:val="00EE3E07"/>
    <w:pPr>
      <w:widowControl/>
      <w:pBdr>
        <w:top w:val="single" w:sz="4" w:space="0" w:color="auto"/>
        <w:left w:val="single" w:sz="4" w:space="0" w:color="auto"/>
        <w:bottom w:val="single" w:sz="4" w:space="0" w:color="auto"/>
      </w:pBdr>
      <w:shd w:val="clear" w:color="000000" w:fill="D9E1F2"/>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88">
    <w:name w:val="xl88"/>
    <w:basedOn w:val="Normal"/>
    <w:rsid w:val="00EE3E07"/>
    <w:pPr>
      <w:widowControl/>
      <w:pBdr>
        <w:top w:val="single" w:sz="4" w:space="0" w:color="auto"/>
        <w:bottom w:val="single" w:sz="4" w:space="0" w:color="auto"/>
      </w:pBdr>
      <w:shd w:val="clear" w:color="000000" w:fill="D9E1F2"/>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89">
    <w:name w:val="xl89"/>
    <w:basedOn w:val="Normal"/>
    <w:rsid w:val="00EE3E07"/>
    <w:pPr>
      <w:widowControl/>
      <w:pBdr>
        <w:top w:val="single" w:sz="4" w:space="0" w:color="auto"/>
        <w:bottom w:val="single" w:sz="4" w:space="0" w:color="auto"/>
      </w:pBdr>
      <w:shd w:val="clear" w:color="000000" w:fill="D9E1F2"/>
      <w:spacing w:before="100" w:beforeAutospacing="1" w:after="100" w:afterAutospacing="1"/>
      <w:jc w:val="center"/>
      <w:textAlignment w:val="center"/>
    </w:pPr>
    <w:rPr>
      <w:rFonts w:ascii="Arial" w:eastAsia="Times New Roman" w:hAnsi="Arial" w:cs="Arial"/>
      <w:sz w:val="20"/>
      <w:szCs w:val="20"/>
      <w:lang w:eastAsia="en-ZA" w:bidi="ar-SA"/>
    </w:rPr>
  </w:style>
  <w:style w:type="paragraph" w:customStyle="1" w:styleId="xl90">
    <w:name w:val="xl90"/>
    <w:basedOn w:val="Normal"/>
    <w:rsid w:val="00EE3E07"/>
    <w:pPr>
      <w:widowControl/>
      <w:pBdr>
        <w:top w:val="single" w:sz="4" w:space="0" w:color="auto"/>
        <w:bottom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91">
    <w:name w:val="xl91"/>
    <w:basedOn w:val="Normal"/>
    <w:rsid w:val="00EE3E07"/>
    <w:pPr>
      <w:widowControl/>
      <w:pBdr>
        <w:top w:val="single" w:sz="4" w:space="0" w:color="auto"/>
        <w:bottom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92">
    <w:name w:val="xl92"/>
    <w:basedOn w:val="Normal"/>
    <w:rsid w:val="00EE3E07"/>
    <w:pPr>
      <w:widowControl/>
      <w:pBdr>
        <w:top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93">
    <w:name w:val="xl93"/>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94">
    <w:name w:val="xl94"/>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Arial" w:eastAsia="Times New Roman" w:hAnsi="Arial" w:cs="Arial"/>
      <w:b/>
      <w:bCs/>
      <w:sz w:val="20"/>
      <w:szCs w:val="20"/>
      <w:lang w:eastAsia="en-ZA" w:bidi="ar-SA"/>
    </w:rPr>
  </w:style>
  <w:style w:type="paragraph" w:customStyle="1" w:styleId="xl95">
    <w:name w:val="xl95"/>
    <w:basedOn w:val="Normal"/>
    <w:rsid w:val="00EE3E07"/>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Arial" w:eastAsia="Times New Roman" w:hAnsi="Arial" w:cs="Arial"/>
      <w:b/>
      <w:bCs/>
      <w:sz w:val="20"/>
      <w:szCs w:val="20"/>
      <w:lang w:eastAsia="en-ZA" w:bidi="ar-SA"/>
    </w:rPr>
  </w:style>
  <w:style w:type="paragraph" w:customStyle="1" w:styleId="xl96">
    <w:name w:val="xl96"/>
    <w:basedOn w:val="Normal"/>
    <w:rsid w:val="00EE3E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sz w:val="20"/>
      <w:szCs w:val="20"/>
      <w:lang w:eastAsia="en-ZA" w:bidi="ar-SA"/>
    </w:rPr>
  </w:style>
  <w:style w:type="paragraph" w:customStyle="1" w:styleId="xl97">
    <w:name w:val="xl97"/>
    <w:basedOn w:val="Normal"/>
    <w:rsid w:val="00EE3E0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sz w:val="20"/>
      <w:szCs w:val="20"/>
      <w:lang w:eastAsia="en-ZA" w:bidi="ar-SA"/>
    </w:rPr>
  </w:style>
  <w:style w:type="paragraph" w:customStyle="1" w:styleId="xl98">
    <w:name w:val="xl98"/>
    <w:basedOn w:val="Normal"/>
    <w:rsid w:val="00EE3E07"/>
    <w:pPr>
      <w:widowControl/>
      <w:pBdr>
        <w:top w:val="single" w:sz="4" w:space="0" w:color="auto"/>
        <w:bottom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99">
    <w:name w:val="xl99"/>
    <w:basedOn w:val="Normal"/>
    <w:rsid w:val="00EE3E07"/>
    <w:pPr>
      <w:widowControl/>
      <w:pBdr>
        <w:top w:val="single" w:sz="4" w:space="0" w:color="auto"/>
        <w:bottom w:val="single" w:sz="4" w:space="0" w:color="auto"/>
      </w:pBdr>
      <w:shd w:val="clear" w:color="000000" w:fill="FCE4D6"/>
      <w:spacing w:before="100" w:beforeAutospacing="1" w:after="100" w:afterAutospacing="1"/>
      <w:jc w:val="right"/>
      <w:textAlignment w:val="center"/>
    </w:pPr>
    <w:rPr>
      <w:rFonts w:ascii="Arial" w:eastAsia="Times New Roman" w:hAnsi="Arial" w:cs="Arial"/>
      <w:b/>
      <w:bCs/>
      <w:sz w:val="20"/>
      <w:szCs w:val="20"/>
      <w:lang w:eastAsia="en-ZA" w:bidi="ar-SA"/>
    </w:rPr>
  </w:style>
  <w:style w:type="paragraph" w:customStyle="1" w:styleId="xl100">
    <w:name w:val="xl100"/>
    <w:basedOn w:val="Normal"/>
    <w:rsid w:val="00EE3E07"/>
    <w:pPr>
      <w:widowControl/>
      <w:pBdr>
        <w:top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Arial" w:eastAsia="Times New Roman" w:hAnsi="Arial" w:cs="Arial"/>
      <w:b/>
      <w:bCs/>
      <w:sz w:val="20"/>
      <w:szCs w:val="20"/>
      <w:lang w:eastAsia="en-ZA" w:bidi="ar-SA"/>
    </w:rPr>
  </w:style>
  <w:style w:type="paragraph" w:customStyle="1" w:styleId="xl101">
    <w:name w:val="xl101"/>
    <w:basedOn w:val="Normal"/>
    <w:rsid w:val="00EE3E07"/>
    <w:pPr>
      <w:widowControl/>
      <w:pBdr>
        <w:top w:val="single" w:sz="4" w:space="0" w:color="auto"/>
        <w:left w:val="single" w:sz="4" w:space="0" w:color="auto"/>
        <w:bottom w:val="single" w:sz="4" w:space="0" w:color="auto"/>
      </w:pBdr>
      <w:shd w:val="clear" w:color="000000" w:fill="D9E1F2"/>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102">
    <w:name w:val="xl102"/>
    <w:basedOn w:val="Normal"/>
    <w:rsid w:val="00EE3E07"/>
    <w:pPr>
      <w:widowControl/>
      <w:pBdr>
        <w:top w:val="single" w:sz="4" w:space="0" w:color="auto"/>
        <w:bottom w:val="single" w:sz="4" w:space="0" w:color="auto"/>
      </w:pBdr>
      <w:shd w:val="clear" w:color="000000" w:fill="D9E1F2"/>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103">
    <w:name w:val="xl103"/>
    <w:basedOn w:val="Normal"/>
    <w:rsid w:val="00EE3E07"/>
    <w:pPr>
      <w:widowControl/>
      <w:pBdr>
        <w:top w:val="single" w:sz="4" w:space="0" w:color="auto"/>
        <w:bottom w:val="single" w:sz="4" w:space="0" w:color="auto"/>
      </w:pBdr>
      <w:shd w:val="clear" w:color="000000" w:fill="D9E1F2"/>
      <w:spacing w:before="100" w:beforeAutospacing="1" w:after="100" w:afterAutospacing="1"/>
      <w:jc w:val="center"/>
      <w:textAlignment w:val="center"/>
    </w:pPr>
    <w:rPr>
      <w:rFonts w:ascii="Arial" w:eastAsia="Times New Roman" w:hAnsi="Arial" w:cs="Arial"/>
      <w:sz w:val="20"/>
      <w:szCs w:val="20"/>
      <w:lang w:eastAsia="en-ZA" w:bidi="ar-SA"/>
    </w:rPr>
  </w:style>
  <w:style w:type="paragraph" w:customStyle="1" w:styleId="xl104">
    <w:name w:val="xl104"/>
    <w:basedOn w:val="Normal"/>
    <w:rsid w:val="00EE3E07"/>
    <w:pPr>
      <w:widowControl/>
      <w:pBdr>
        <w:top w:val="single" w:sz="4" w:space="0" w:color="auto"/>
        <w:bottom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105">
    <w:name w:val="xl105"/>
    <w:basedOn w:val="Normal"/>
    <w:rsid w:val="00EE3E07"/>
    <w:pPr>
      <w:widowControl/>
      <w:pBdr>
        <w:top w:val="single" w:sz="4" w:space="0" w:color="auto"/>
        <w:bottom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106">
    <w:name w:val="xl106"/>
    <w:basedOn w:val="Normal"/>
    <w:rsid w:val="00EE3E07"/>
    <w:pPr>
      <w:widowControl/>
      <w:pBdr>
        <w:top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Arial" w:eastAsia="Times New Roman" w:hAnsi="Arial" w:cs="Arial"/>
      <w:sz w:val="20"/>
      <w:szCs w:val="20"/>
      <w:lang w:eastAsia="en-ZA" w:bidi="ar-SA"/>
    </w:rPr>
  </w:style>
  <w:style w:type="paragraph" w:customStyle="1" w:styleId="xl107">
    <w:name w:val="xl107"/>
    <w:basedOn w:val="Normal"/>
    <w:rsid w:val="00EE3E07"/>
    <w:pPr>
      <w:widowControl/>
      <w:pBdr>
        <w:top w:val="single" w:sz="4" w:space="0" w:color="auto"/>
        <w:bottom w:val="single" w:sz="4" w:space="0" w:color="auto"/>
      </w:pBdr>
      <w:shd w:val="clear" w:color="000000" w:fill="FCE4D6"/>
      <w:spacing w:before="100" w:beforeAutospacing="1" w:after="100" w:afterAutospacing="1"/>
      <w:jc w:val="center"/>
      <w:textAlignment w:val="center"/>
    </w:pPr>
    <w:rPr>
      <w:rFonts w:ascii="Arial" w:eastAsia="Times New Roman" w:hAnsi="Arial" w:cs="Arial"/>
      <w:b/>
      <w:bCs/>
      <w:sz w:val="20"/>
      <w:szCs w:val="20"/>
      <w:lang w:eastAsia="en-ZA" w:bidi="ar-SA"/>
    </w:rPr>
  </w:style>
  <w:style w:type="paragraph" w:customStyle="1" w:styleId="xl108">
    <w:name w:val="xl108"/>
    <w:basedOn w:val="Normal"/>
    <w:rsid w:val="00EE3E07"/>
    <w:pPr>
      <w:widowControl/>
      <w:pBdr>
        <w:top w:val="single" w:sz="4" w:space="0" w:color="auto"/>
        <w:left w:val="single" w:sz="4" w:space="0" w:color="auto"/>
        <w:bottom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109">
    <w:name w:val="xl109"/>
    <w:basedOn w:val="Normal"/>
    <w:rsid w:val="00EE3E07"/>
    <w:pPr>
      <w:widowControl/>
      <w:pBdr>
        <w:top w:val="single" w:sz="4" w:space="0" w:color="auto"/>
        <w:bottom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110">
    <w:name w:val="xl110"/>
    <w:basedOn w:val="Normal"/>
    <w:rsid w:val="00EE3E07"/>
    <w:pPr>
      <w:widowControl/>
      <w:pBdr>
        <w:top w:val="single" w:sz="4" w:space="0" w:color="auto"/>
        <w:bottom w:val="single" w:sz="4" w:space="0" w:color="auto"/>
        <w:right w:val="single" w:sz="4" w:space="0" w:color="auto"/>
      </w:pBdr>
      <w:shd w:val="clear" w:color="000000" w:fill="FCE4D6"/>
      <w:spacing w:before="100" w:beforeAutospacing="1" w:after="100" w:afterAutospacing="1"/>
      <w:jc w:val="left"/>
      <w:textAlignment w:val="center"/>
    </w:pPr>
    <w:rPr>
      <w:rFonts w:ascii="Arial" w:eastAsia="Times New Roman" w:hAnsi="Arial" w:cs="Arial"/>
      <w:b/>
      <w:bCs/>
      <w:sz w:val="20"/>
      <w:szCs w:val="20"/>
      <w:lang w:eastAsia="en-ZA" w:bidi="ar-SA"/>
    </w:rPr>
  </w:style>
  <w:style w:type="paragraph" w:customStyle="1" w:styleId="xl111">
    <w:name w:val="xl111"/>
    <w:basedOn w:val="Normal"/>
    <w:rsid w:val="00EE3E07"/>
    <w:pPr>
      <w:widowControl/>
      <w:spacing w:before="100" w:beforeAutospacing="1" w:after="100" w:afterAutospacing="1"/>
      <w:jc w:val="left"/>
      <w:textAlignment w:val="auto"/>
    </w:pPr>
    <w:rPr>
      <w:rFonts w:eastAsia="Times New Roman" w:cs="Times New Roman"/>
      <w:b/>
      <w:bCs/>
      <w:lang w:eastAsia="en-ZA" w:bidi="ar-SA"/>
    </w:rPr>
  </w:style>
  <w:style w:type="paragraph" w:customStyle="1" w:styleId="xl112">
    <w:name w:val="xl112"/>
    <w:basedOn w:val="Normal"/>
    <w:rsid w:val="00EE3E07"/>
    <w:pPr>
      <w:widowControl/>
      <w:spacing w:before="100" w:beforeAutospacing="1" w:after="100" w:afterAutospacing="1"/>
      <w:jc w:val="left"/>
      <w:textAlignment w:val="auto"/>
    </w:pPr>
    <w:rPr>
      <w:rFonts w:eastAsia="Times New Roman" w:cs="Times New Roman"/>
      <w:lang w:eastAsia="en-ZA" w:bidi="ar-SA"/>
    </w:rPr>
  </w:style>
  <w:style w:type="paragraph" w:customStyle="1" w:styleId="xl113">
    <w:name w:val="xl113"/>
    <w:basedOn w:val="Normal"/>
    <w:rsid w:val="00EE3E07"/>
    <w:pPr>
      <w:widowControl/>
      <w:spacing w:before="100" w:beforeAutospacing="1" w:after="100" w:afterAutospacing="1"/>
      <w:jc w:val="center"/>
      <w:textAlignment w:val="auto"/>
    </w:pPr>
    <w:rPr>
      <w:rFonts w:eastAsia="Times New Roman" w:cs="Times New Roman"/>
      <w:lang w:eastAsia="en-ZA" w:bidi="ar-SA"/>
    </w:rPr>
  </w:style>
  <w:style w:type="paragraph" w:customStyle="1" w:styleId="xl114">
    <w:name w:val="xl114"/>
    <w:basedOn w:val="Normal"/>
    <w:rsid w:val="00EE3E07"/>
    <w:pPr>
      <w:widowControl/>
      <w:spacing w:before="100" w:beforeAutospacing="1" w:after="100" w:afterAutospacing="1"/>
      <w:jc w:val="left"/>
      <w:textAlignment w:val="auto"/>
    </w:pPr>
    <w:rPr>
      <w:rFonts w:eastAsia="Times New Roman" w:cs="Times New Roman"/>
      <w:lang w:eastAsia="en-ZA" w:bidi="ar-SA"/>
    </w:rPr>
  </w:style>
  <w:style w:type="paragraph" w:customStyle="1" w:styleId="xl115">
    <w:name w:val="xl115"/>
    <w:basedOn w:val="Normal"/>
    <w:rsid w:val="00EE3E07"/>
    <w:pPr>
      <w:widowControl/>
      <w:spacing w:before="100" w:beforeAutospacing="1" w:after="100" w:afterAutospacing="1"/>
      <w:jc w:val="left"/>
      <w:textAlignment w:val="auto"/>
    </w:pPr>
    <w:rPr>
      <w:rFonts w:eastAsia="Times New Roman" w:cs="Times New Roman"/>
      <w:lang w:eastAsia="en-ZA" w:bidi="ar-SA"/>
    </w:rPr>
  </w:style>
  <w:style w:type="paragraph" w:customStyle="1" w:styleId="xl116">
    <w:name w:val="xl116"/>
    <w:basedOn w:val="Normal"/>
    <w:rsid w:val="00EE3E07"/>
    <w:pPr>
      <w:widowControl/>
      <w:spacing w:before="100" w:beforeAutospacing="1" w:after="100" w:afterAutospacing="1"/>
      <w:jc w:val="left"/>
      <w:textAlignment w:val="auto"/>
    </w:pPr>
    <w:rPr>
      <w:rFonts w:eastAsia="Times New Roman" w:cs="Times New Roman"/>
      <w:lang w:eastAsia="en-ZA" w:bidi="ar-SA"/>
    </w:rPr>
  </w:style>
  <w:style w:type="paragraph" w:customStyle="1" w:styleId="xl117">
    <w:name w:val="xl117"/>
    <w:basedOn w:val="Normal"/>
    <w:rsid w:val="00EE3E07"/>
    <w:pPr>
      <w:widowControl/>
      <w:pBdr>
        <w:bottom w:val="single" w:sz="4" w:space="0" w:color="auto"/>
      </w:pBdr>
      <w:spacing w:before="100" w:beforeAutospacing="1" w:after="100" w:afterAutospacing="1"/>
      <w:jc w:val="left"/>
      <w:textAlignment w:val="auto"/>
    </w:pPr>
    <w:rPr>
      <w:rFonts w:eastAsia="Times New Roman" w:cs="Times New Roman"/>
      <w:lang w:eastAsia="en-ZA" w:bidi="ar-SA"/>
    </w:rPr>
  </w:style>
  <w:style w:type="paragraph" w:customStyle="1" w:styleId="xl118">
    <w:name w:val="xl118"/>
    <w:basedOn w:val="Normal"/>
    <w:rsid w:val="00EE3E07"/>
    <w:pPr>
      <w:widowControl/>
      <w:pBdr>
        <w:top w:val="single" w:sz="4" w:space="0" w:color="auto"/>
        <w:bottom w:val="double" w:sz="6" w:space="0" w:color="auto"/>
      </w:pBdr>
      <w:spacing w:before="100" w:beforeAutospacing="1" w:after="100" w:afterAutospacing="1"/>
      <w:jc w:val="left"/>
      <w:textAlignment w:val="auto"/>
    </w:pPr>
    <w:rPr>
      <w:rFonts w:eastAsia="Times New Roman" w:cs="Times New Roman"/>
      <w:lang w:eastAsia="en-ZA" w:bidi="ar-SA"/>
    </w:rPr>
  </w:style>
  <w:style w:type="table" w:customStyle="1" w:styleId="TableGrid0">
    <w:name w:val="TableGrid"/>
    <w:rsid w:val="000124C5"/>
    <w:rPr>
      <w:rFonts w:ascii="Calibri" w:hAnsi="Calibri"/>
      <w:sz w:val="22"/>
      <w:szCs w:val="22"/>
    </w:rPr>
    <w:tblPr>
      <w:tblCellMar>
        <w:top w:w="0" w:type="dxa"/>
        <w:left w:w="0" w:type="dxa"/>
        <w:bottom w:w="0" w:type="dxa"/>
        <w:right w:w="0" w:type="dxa"/>
      </w:tblCellMar>
    </w:tblPr>
  </w:style>
  <w:style w:type="table" w:customStyle="1" w:styleId="TableGrid10">
    <w:name w:val="TableGrid1"/>
    <w:rsid w:val="000124C5"/>
    <w:rPr>
      <w:rFonts w:ascii="Calibri" w:hAnsi="Calibri"/>
      <w:sz w:val="22"/>
      <w:szCs w:val="22"/>
    </w:rPr>
    <w:tblPr>
      <w:tblCellMar>
        <w:top w:w="0" w:type="dxa"/>
        <w:left w:w="0" w:type="dxa"/>
        <w:bottom w:w="0" w:type="dxa"/>
        <w:right w:w="0" w:type="dxa"/>
      </w:tblCellMar>
    </w:tblPr>
  </w:style>
  <w:style w:type="character" w:styleId="PlaceholderText">
    <w:name w:val="Placeholder Text"/>
    <w:uiPriority w:val="99"/>
    <w:semiHidden/>
    <w:rsid w:val="000124C5"/>
    <w:rPr>
      <w:color w:val="808080"/>
    </w:rPr>
  </w:style>
  <w:style w:type="table" w:customStyle="1" w:styleId="TableGrid20">
    <w:name w:val="TableGrid2"/>
    <w:rsid w:val="000124C5"/>
    <w:rPr>
      <w:rFonts w:ascii="Calibri" w:hAnsi="Calibri"/>
      <w:sz w:val="22"/>
      <w:szCs w:val="22"/>
    </w:rPr>
    <w:tblPr>
      <w:tblCellMar>
        <w:top w:w="0" w:type="dxa"/>
        <w:left w:w="0" w:type="dxa"/>
        <w:bottom w:w="0" w:type="dxa"/>
        <w:right w:w="0" w:type="dxa"/>
      </w:tblCellMar>
    </w:tblPr>
  </w:style>
  <w:style w:type="table" w:customStyle="1" w:styleId="TableGrid3">
    <w:name w:val="TableGrid3"/>
    <w:rsid w:val="00E54A57"/>
    <w:rPr>
      <w:rFonts w:ascii="Calibri" w:hAnsi="Calibri"/>
      <w:sz w:val="22"/>
      <w:szCs w:val="22"/>
    </w:rPr>
    <w:tblPr>
      <w:tblCellMar>
        <w:top w:w="0" w:type="dxa"/>
        <w:left w:w="0" w:type="dxa"/>
        <w:bottom w:w="0" w:type="dxa"/>
        <w:right w:w="0" w:type="dxa"/>
      </w:tblCellMar>
    </w:tblPr>
  </w:style>
  <w:style w:type="character" w:customStyle="1" w:styleId="apple-tab-span">
    <w:name w:val="apple-tab-span"/>
    <w:basedOn w:val="DefaultParagraphFont"/>
    <w:rsid w:val="006243E7"/>
  </w:style>
  <w:style w:type="character" w:customStyle="1" w:styleId="UnresolvedMention1">
    <w:name w:val="Unresolved Mention1"/>
    <w:uiPriority w:val="99"/>
    <w:semiHidden/>
    <w:unhideWhenUsed/>
    <w:rsid w:val="00253778"/>
    <w:rPr>
      <w:color w:val="605E5C"/>
      <w:shd w:val="clear" w:color="auto" w:fill="E1DFDD"/>
    </w:rPr>
  </w:style>
  <w:style w:type="character" w:customStyle="1" w:styleId="c0p5q">
    <w:name w:val="c0p5q"/>
    <w:rsid w:val="004D1D24"/>
  </w:style>
  <w:style w:type="character" w:customStyle="1" w:styleId="BodyTextChar1">
    <w:name w:val="Body Text Char1"/>
    <w:link w:val="BodyText"/>
    <w:rsid w:val="007748EE"/>
    <w:rPr>
      <w:rFonts w:eastAsia="Lucida Sans Unicode" w:cs="Mangal"/>
      <w:sz w:val="24"/>
      <w:szCs w:val="24"/>
      <w:lang w:eastAsia="hi-IN" w:bidi="hi-IN"/>
    </w:rPr>
  </w:style>
  <w:style w:type="character" w:customStyle="1" w:styleId="FootnoteTextChar1">
    <w:name w:val="Footnote Text Char1"/>
    <w:link w:val="FootnoteText"/>
    <w:rsid w:val="007748EE"/>
    <w:rPr>
      <w:rFonts w:eastAsia="Lucida Sans Unicode" w:cs="Mangal"/>
      <w:sz w:val="24"/>
      <w:szCs w:val="24"/>
      <w:lang w:eastAsia="hi-IN" w:bidi="hi-IN"/>
    </w:rPr>
  </w:style>
  <w:style w:type="character" w:customStyle="1" w:styleId="HeaderChar1">
    <w:name w:val="Header Char1"/>
    <w:link w:val="Header"/>
    <w:uiPriority w:val="99"/>
    <w:rsid w:val="007748EE"/>
    <w:rPr>
      <w:rFonts w:eastAsia="Lucida Sans Unicode" w:cs="Mangal"/>
      <w:sz w:val="24"/>
      <w:szCs w:val="24"/>
      <w:lang w:eastAsia="hi-IN" w:bidi="hi-IN"/>
    </w:rPr>
  </w:style>
  <w:style w:type="character" w:customStyle="1" w:styleId="FooterChar1">
    <w:name w:val="Footer Char1"/>
    <w:link w:val="Footer"/>
    <w:uiPriority w:val="99"/>
    <w:rsid w:val="007748EE"/>
    <w:rPr>
      <w:rFonts w:eastAsia="Lucida Sans Unicode" w:cs="Mangal"/>
      <w:sz w:val="24"/>
      <w:szCs w:val="24"/>
      <w:lang w:eastAsia="hi-IN" w:bidi="hi-IN"/>
    </w:rPr>
  </w:style>
  <w:style w:type="character" w:customStyle="1" w:styleId="BodyTextIndentChar1">
    <w:name w:val="Body Text Indent Char1"/>
    <w:link w:val="BodyTextIndent"/>
    <w:rsid w:val="007748EE"/>
    <w:rPr>
      <w:rFonts w:eastAsia="Lucida Sans Unicode" w:cs="Mangal"/>
      <w:sz w:val="24"/>
      <w:szCs w:val="24"/>
      <w:lang w:eastAsia="hi-IN" w:bidi="hi-IN"/>
    </w:rPr>
  </w:style>
  <w:style w:type="character" w:customStyle="1" w:styleId="BodyTextIndent2Char1">
    <w:name w:val="Body Text Indent 2 Char1"/>
    <w:link w:val="BodyTextIndent2"/>
    <w:uiPriority w:val="99"/>
    <w:rsid w:val="007748EE"/>
    <w:rPr>
      <w:rFonts w:ascii="Arial" w:eastAsia="Lucida Sans Unicode" w:hAnsi="Arial" w:cs="Mangal"/>
      <w:sz w:val="22"/>
      <w:szCs w:val="24"/>
      <w:lang w:eastAsia="hi-IN" w:bidi="hi-IN"/>
    </w:rPr>
  </w:style>
  <w:style w:type="character" w:customStyle="1" w:styleId="BodyTextIndent3Char1">
    <w:name w:val="Body Text Indent 3 Char1"/>
    <w:link w:val="BodyTextIndent3"/>
    <w:rsid w:val="007748EE"/>
    <w:rPr>
      <w:rFonts w:ascii="Arial" w:eastAsia="Lucida Sans Unicode" w:hAnsi="Arial" w:cs="Mangal"/>
      <w:sz w:val="22"/>
      <w:szCs w:val="24"/>
      <w:lang w:eastAsia="hi-IN" w:bidi="hi-IN"/>
    </w:rPr>
  </w:style>
  <w:style w:type="character" w:customStyle="1" w:styleId="BodyText3Char1">
    <w:name w:val="Body Text 3 Char1"/>
    <w:link w:val="BodyText3"/>
    <w:uiPriority w:val="99"/>
    <w:rsid w:val="007748EE"/>
    <w:rPr>
      <w:rFonts w:ascii="Arial" w:eastAsia="Lucida Sans Unicode" w:hAnsi="Arial" w:cs="Mangal"/>
      <w:sz w:val="22"/>
      <w:szCs w:val="24"/>
      <w:lang w:eastAsia="hi-IN" w:bidi="hi-IN"/>
    </w:rPr>
  </w:style>
  <w:style w:type="character" w:customStyle="1" w:styleId="BodyText2Char1">
    <w:name w:val="Body Text 2 Char1"/>
    <w:link w:val="BodyText2"/>
    <w:uiPriority w:val="99"/>
    <w:rsid w:val="007748EE"/>
    <w:rPr>
      <w:rFonts w:ascii="Arial" w:eastAsia="Lucida Sans Unicode" w:hAnsi="Arial" w:cs="Mangal"/>
      <w:sz w:val="22"/>
      <w:szCs w:val="24"/>
      <w:lang w:eastAsia="hi-IN" w:bidi="hi-IN"/>
    </w:rPr>
  </w:style>
  <w:style w:type="character" w:customStyle="1" w:styleId="TitleChar1">
    <w:name w:val="Title Char1"/>
    <w:link w:val="Title"/>
    <w:rsid w:val="007748EE"/>
    <w:rPr>
      <w:rFonts w:ascii="Arial" w:eastAsia="Lucida Sans Unicode" w:hAnsi="Arial" w:cs="Mangal"/>
      <w:b/>
      <w:bCs/>
      <w:caps/>
      <w:sz w:val="24"/>
      <w:szCs w:val="36"/>
      <w:lang w:eastAsia="hi-IN" w:bidi="hi-IN"/>
    </w:rPr>
  </w:style>
  <w:style w:type="character" w:customStyle="1" w:styleId="SubtitleChar1">
    <w:name w:val="Subtitle Char1"/>
    <w:link w:val="Subtitle"/>
    <w:rsid w:val="007748EE"/>
    <w:rPr>
      <w:rFonts w:eastAsia="Lucida Sans Unicode" w:cs="Mangal"/>
      <w:b/>
      <w:bCs/>
      <w:i/>
      <w:iCs/>
      <w:sz w:val="32"/>
      <w:szCs w:val="24"/>
      <w:lang w:val="en-US" w:eastAsia="hi-IN" w:bidi="hi-IN"/>
    </w:rPr>
  </w:style>
  <w:style w:type="character" w:customStyle="1" w:styleId="MessageHeaderChar1">
    <w:name w:val="Message Header Char1"/>
    <w:link w:val="MessageHeader"/>
    <w:rsid w:val="007748EE"/>
    <w:rPr>
      <w:rFonts w:ascii="Arial" w:eastAsia="Lucida Sans Unicode" w:hAnsi="Arial" w:cs="Mangal"/>
      <w:sz w:val="24"/>
      <w:szCs w:val="24"/>
      <w:lang w:val="en-US" w:eastAsia="hi-IN" w:bidi="hi-IN"/>
    </w:rPr>
  </w:style>
  <w:style w:type="character" w:customStyle="1" w:styleId="BalloonTextChar1">
    <w:name w:val="Balloon Text Char1"/>
    <w:link w:val="BalloonText"/>
    <w:uiPriority w:val="99"/>
    <w:rsid w:val="007748EE"/>
    <w:rPr>
      <w:rFonts w:ascii="Tahoma" w:eastAsia="Lucida Sans Unicode" w:hAnsi="Tahoma" w:cs="Tahoma"/>
      <w:sz w:val="16"/>
      <w:szCs w:val="16"/>
      <w:lang w:eastAsia="hi-IN" w:bidi="hi-IN"/>
    </w:rPr>
  </w:style>
  <w:style w:type="character" w:customStyle="1" w:styleId="DocumentMapChar1">
    <w:name w:val="Document Map Char1"/>
    <w:link w:val="DocumentMap"/>
    <w:rsid w:val="007748EE"/>
    <w:rPr>
      <w:rFonts w:ascii="Tahoma" w:eastAsia="Lucida Sans Unicode" w:hAnsi="Tahoma" w:cs="Tahoma"/>
      <w:sz w:val="24"/>
      <w:szCs w:val="24"/>
      <w:shd w:val="clear" w:color="auto" w:fill="000080"/>
      <w:lang w:eastAsia="hi-IN" w:bidi="hi-IN"/>
    </w:rPr>
  </w:style>
  <w:style w:type="table" w:customStyle="1" w:styleId="TableGrid30">
    <w:name w:val="Table Grid3"/>
    <w:basedOn w:val="TableNormal"/>
    <w:next w:val="TableGrid"/>
    <w:uiPriority w:val="39"/>
    <w:rsid w:val="00AD2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13DB4"/>
    <w:pPr>
      <w:keepLines/>
      <w:widowControl/>
      <w:numPr>
        <w:numId w:val="0"/>
      </w:numPr>
      <w:spacing w:before="240" w:line="259" w:lineRule="auto"/>
      <w:jc w:val="left"/>
      <w:textAlignment w:val="auto"/>
      <w:outlineLvl w:val="9"/>
    </w:pPr>
    <w:rPr>
      <w:rFonts w:ascii="Calibri Light" w:eastAsia="Times New Roman" w:hAnsi="Calibri Light" w:cs="Times New Roman"/>
      <w:b w:val="0"/>
      <w:color w:val="2F5496"/>
      <w:sz w:val="32"/>
      <w:szCs w:val="32"/>
      <w:lang w:val="en-US" w:eastAsia="en-US" w:bidi="ar-SA"/>
    </w:rPr>
  </w:style>
  <w:style w:type="paragraph" w:styleId="Revision">
    <w:name w:val="Revision"/>
    <w:hidden/>
    <w:uiPriority w:val="99"/>
    <w:semiHidden/>
    <w:rsid w:val="00913DB4"/>
    <w:rPr>
      <w:rFonts w:ascii="Calibri" w:eastAsia="Calibri" w:hAnsi="Calibri"/>
      <w:kern w:val="2"/>
      <w:sz w:val="22"/>
      <w:szCs w:val="22"/>
      <w:lang w:eastAsia="en-US"/>
    </w:rPr>
  </w:style>
  <w:style w:type="paragraph" w:customStyle="1" w:styleId="alist0">
    <w:name w:val="a) list"/>
    <w:basedOn w:val="ListParagraph"/>
    <w:rsid w:val="00226E12"/>
    <w:pPr>
      <w:widowControl/>
      <w:tabs>
        <w:tab w:val="left" w:pos="1134"/>
      </w:tabs>
      <w:suppressAutoHyphens w:val="0"/>
      <w:ind w:left="0"/>
      <w:contextualSpacing/>
      <w:textAlignment w:val="auto"/>
    </w:pPr>
    <w:rPr>
      <w:rFonts w:ascii="Arial" w:hAnsi="Arial" w:cs="Arial"/>
      <w:sz w:val="24"/>
      <w:szCs w:val="24"/>
    </w:rPr>
  </w:style>
  <w:style w:type="paragraph" w:customStyle="1" w:styleId="Bullet">
    <w:name w:val="Bullet"/>
    <w:basedOn w:val="ListParagraph"/>
    <w:qFormat/>
    <w:rsid w:val="00EA14C1"/>
    <w:pPr>
      <w:numPr>
        <w:numId w:val="53"/>
      </w:numPr>
      <w:ind w:left="1418" w:hanging="567"/>
    </w:pPr>
    <w:rPr>
      <w:rFonts w:ascii="Arial" w:hAnsi="Arial" w:cs="Arial"/>
      <w:sz w:val="24"/>
      <w:szCs w:val="24"/>
      <w:lang w:val="en-GB"/>
    </w:rPr>
  </w:style>
  <w:style w:type="paragraph" w:customStyle="1" w:styleId="para">
    <w:name w:val="para"/>
    <w:basedOn w:val="Normal"/>
    <w:qFormat/>
    <w:rsid w:val="00EA14C1"/>
    <w:pPr>
      <w:spacing w:after="120"/>
      <w:ind w:left="709"/>
    </w:pPr>
    <w:rPr>
      <w:rFonts w:ascii="Arial" w:hAnsi="Arial" w:cs="Arial"/>
    </w:rPr>
  </w:style>
  <w:style w:type="paragraph" w:customStyle="1" w:styleId="alist">
    <w:name w:val="(a) list"/>
    <w:basedOn w:val="alist0"/>
    <w:qFormat/>
    <w:rsid w:val="00A45817"/>
    <w:pPr>
      <w:numPr>
        <w:numId w:val="115"/>
      </w:numPr>
      <w:tabs>
        <w:tab w:val="clear" w:pos="1134"/>
      </w:tabs>
    </w:pPr>
  </w:style>
  <w:style w:type="character" w:customStyle="1" w:styleId="NoSpacingChar">
    <w:name w:val="No Spacing Char"/>
    <w:basedOn w:val="DefaultParagraphFont"/>
    <w:link w:val="NoSpacing"/>
    <w:uiPriority w:val="1"/>
    <w:rsid w:val="000936AF"/>
    <w:rPr>
      <w:rFonts w:ascii="Calibri" w:eastAsia="Calibri" w:hAnsi="Calibri"/>
      <w:sz w:val="22"/>
      <w:szCs w:val="22"/>
      <w:lang w:val="af-ZA" w:eastAsia="en-US"/>
    </w:rPr>
  </w:style>
  <w:style w:type="character" w:customStyle="1" w:styleId="UnresolvedMention2">
    <w:name w:val="Unresolved Mention2"/>
    <w:basedOn w:val="DefaultParagraphFont"/>
    <w:uiPriority w:val="99"/>
    <w:semiHidden/>
    <w:unhideWhenUsed/>
    <w:rsid w:val="00261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08410">
      <w:bodyDiv w:val="1"/>
      <w:marLeft w:val="0"/>
      <w:marRight w:val="0"/>
      <w:marTop w:val="0"/>
      <w:marBottom w:val="0"/>
      <w:divBdr>
        <w:top w:val="none" w:sz="0" w:space="0" w:color="auto"/>
        <w:left w:val="none" w:sz="0" w:space="0" w:color="auto"/>
        <w:bottom w:val="none" w:sz="0" w:space="0" w:color="auto"/>
        <w:right w:val="none" w:sz="0" w:space="0" w:color="auto"/>
      </w:divBdr>
    </w:div>
    <w:div w:id="272253776">
      <w:bodyDiv w:val="1"/>
      <w:marLeft w:val="0"/>
      <w:marRight w:val="0"/>
      <w:marTop w:val="0"/>
      <w:marBottom w:val="0"/>
      <w:divBdr>
        <w:top w:val="none" w:sz="0" w:space="0" w:color="auto"/>
        <w:left w:val="none" w:sz="0" w:space="0" w:color="auto"/>
        <w:bottom w:val="none" w:sz="0" w:space="0" w:color="auto"/>
        <w:right w:val="none" w:sz="0" w:space="0" w:color="auto"/>
      </w:divBdr>
    </w:div>
    <w:div w:id="277563753">
      <w:bodyDiv w:val="1"/>
      <w:marLeft w:val="0"/>
      <w:marRight w:val="0"/>
      <w:marTop w:val="0"/>
      <w:marBottom w:val="0"/>
      <w:divBdr>
        <w:top w:val="none" w:sz="0" w:space="0" w:color="auto"/>
        <w:left w:val="none" w:sz="0" w:space="0" w:color="auto"/>
        <w:bottom w:val="none" w:sz="0" w:space="0" w:color="auto"/>
        <w:right w:val="none" w:sz="0" w:space="0" w:color="auto"/>
      </w:divBdr>
    </w:div>
    <w:div w:id="300842840">
      <w:bodyDiv w:val="1"/>
      <w:marLeft w:val="0"/>
      <w:marRight w:val="0"/>
      <w:marTop w:val="0"/>
      <w:marBottom w:val="0"/>
      <w:divBdr>
        <w:top w:val="none" w:sz="0" w:space="0" w:color="auto"/>
        <w:left w:val="none" w:sz="0" w:space="0" w:color="auto"/>
        <w:bottom w:val="none" w:sz="0" w:space="0" w:color="auto"/>
        <w:right w:val="none" w:sz="0" w:space="0" w:color="auto"/>
      </w:divBdr>
    </w:div>
    <w:div w:id="375355310">
      <w:bodyDiv w:val="1"/>
      <w:marLeft w:val="0"/>
      <w:marRight w:val="0"/>
      <w:marTop w:val="0"/>
      <w:marBottom w:val="0"/>
      <w:divBdr>
        <w:top w:val="none" w:sz="0" w:space="0" w:color="auto"/>
        <w:left w:val="none" w:sz="0" w:space="0" w:color="auto"/>
        <w:bottom w:val="none" w:sz="0" w:space="0" w:color="auto"/>
        <w:right w:val="none" w:sz="0" w:space="0" w:color="auto"/>
      </w:divBdr>
    </w:div>
    <w:div w:id="760029910">
      <w:bodyDiv w:val="1"/>
      <w:marLeft w:val="0"/>
      <w:marRight w:val="0"/>
      <w:marTop w:val="0"/>
      <w:marBottom w:val="0"/>
      <w:divBdr>
        <w:top w:val="none" w:sz="0" w:space="0" w:color="auto"/>
        <w:left w:val="none" w:sz="0" w:space="0" w:color="auto"/>
        <w:bottom w:val="none" w:sz="0" w:space="0" w:color="auto"/>
        <w:right w:val="none" w:sz="0" w:space="0" w:color="auto"/>
      </w:divBdr>
    </w:div>
    <w:div w:id="1483230760">
      <w:bodyDiv w:val="1"/>
      <w:marLeft w:val="0"/>
      <w:marRight w:val="0"/>
      <w:marTop w:val="0"/>
      <w:marBottom w:val="0"/>
      <w:divBdr>
        <w:top w:val="none" w:sz="0" w:space="0" w:color="auto"/>
        <w:left w:val="none" w:sz="0" w:space="0" w:color="auto"/>
        <w:bottom w:val="none" w:sz="0" w:space="0" w:color="auto"/>
        <w:right w:val="none" w:sz="0" w:space="0" w:color="auto"/>
      </w:divBdr>
    </w:div>
    <w:div w:id="1680963556">
      <w:bodyDiv w:val="1"/>
      <w:marLeft w:val="0"/>
      <w:marRight w:val="0"/>
      <w:marTop w:val="0"/>
      <w:marBottom w:val="0"/>
      <w:divBdr>
        <w:top w:val="none" w:sz="0" w:space="0" w:color="auto"/>
        <w:left w:val="none" w:sz="0" w:space="0" w:color="auto"/>
        <w:bottom w:val="none" w:sz="0" w:space="0" w:color="auto"/>
        <w:right w:val="none" w:sz="0" w:space="0" w:color="auto"/>
      </w:divBdr>
    </w:div>
    <w:div w:id="1733116056">
      <w:bodyDiv w:val="1"/>
      <w:marLeft w:val="0"/>
      <w:marRight w:val="0"/>
      <w:marTop w:val="0"/>
      <w:marBottom w:val="0"/>
      <w:divBdr>
        <w:top w:val="none" w:sz="0" w:space="0" w:color="auto"/>
        <w:left w:val="none" w:sz="0" w:space="0" w:color="auto"/>
        <w:bottom w:val="none" w:sz="0" w:space="0" w:color="auto"/>
        <w:right w:val="none" w:sz="0" w:space="0" w:color="auto"/>
      </w:divBdr>
      <w:divsChild>
        <w:div w:id="402142418">
          <w:marLeft w:val="0"/>
          <w:marRight w:val="0"/>
          <w:marTop w:val="0"/>
          <w:marBottom w:val="0"/>
          <w:divBdr>
            <w:top w:val="none" w:sz="0" w:space="0" w:color="auto"/>
            <w:left w:val="none" w:sz="0" w:space="0" w:color="auto"/>
            <w:bottom w:val="none" w:sz="0" w:space="0" w:color="auto"/>
            <w:right w:val="none" w:sz="0" w:space="0" w:color="auto"/>
          </w:divBdr>
          <w:divsChild>
            <w:div w:id="19380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9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johan.dutoit@dard.gov.za" TargetMode="External"/><Relationship Id="rId18" Type="http://schemas.openxmlformats.org/officeDocument/2006/relationships/footer" Target="footer1.xml"/><Relationship Id="rId26" Type="http://schemas.openxmlformats.org/officeDocument/2006/relationships/footer" Target="footer4.xml"/><Relationship Id="rId39" Type="http://schemas.openxmlformats.org/officeDocument/2006/relationships/fontTable" Target="fontTable.xml"/><Relationship Id="rId21" Type="http://schemas.openxmlformats.org/officeDocument/2006/relationships/hyperlink" Target="http://www.sars.gov.za"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carelf@dard.gov.za" TargetMode="External"/><Relationship Id="rId17" Type="http://schemas.openxmlformats.org/officeDocument/2006/relationships/header" Target="header1.xml"/><Relationship Id="rId25" Type="http://schemas.openxmlformats.org/officeDocument/2006/relationships/header" Target="header3.xml"/><Relationship Id="rId33" Type="http://schemas.openxmlformats.org/officeDocument/2006/relationships/footer" Target="footer8.xm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mailto:siegfriedvdmerwe@gmail.com" TargetMode="External"/><Relationship Id="rId20" Type="http://schemas.openxmlformats.org/officeDocument/2006/relationships/hyperlink" Target="mailto:tsoloanematshaba@gmail.com"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an.dutoit@dard.gov.za" TargetMode="External"/><Relationship Id="rId24" Type="http://schemas.openxmlformats.org/officeDocument/2006/relationships/footer" Target="footer3.xml"/><Relationship Id="rId32" Type="http://schemas.openxmlformats.org/officeDocument/2006/relationships/header" Target="header5.xml"/><Relationship Id="rId37" Type="http://schemas.openxmlformats.org/officeDocument/2006/relationships/image" Target="media/image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groblerh@dard.gov.za" TargetMode="External"/><Relationship Id="rId23" Type="http://schemas.openxmlformats.org/officeDocument/2006/relationships/header" Target="header2.xml"/><Relationship Id="rId28" Type="http://schemas.openxmlformats.org/officeDocument/2006/relationships/footer" Target="footer5.xml"/><Relationship Id="rId36" Type="http://schemas.openxmlformats.org/officeDocument/2006/relationships/image" Target="media/image4.png"/><Relationship Id="rId10" Type="http://schemas.openxmlformats.org/officeDocument/2006/relationships/hyperlink" Target="mailto:teboho102@gmail.com" TargetMode="External"/><Relationship Id="rId19" Type="http://schemas.openxmlformats.org/officeDocument/2006/relationships/image" Target="media/image2.png"/><Relationship Id="rId31"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mailto:siegfriedvdmerwe@gmail.com" TargetMode="External"/><Relationship Id="rId14" Type="http://schemas.openxmlformats.org/officeDocument/2006/relationships/hyperlink" Target="mailto:pilotnchabeleng@gmail.com"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7.xml"/><Relationship Id="rId35" Type="http://schemas.openxmlformats.org/officeDocument/2006/relationships/footer" Target="footer9.xml"/><Relationship Id="rId8" Type="http://schemas.openxmlformats.org/officeDocument/2006/relationships/hyperlink" Target="mailto:tsoloanematshaba@gmail.com"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94106-DC18-46C9-8EF0-EEEEB008B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204</Pages>
  <Words>45344</Words>
  <Characters>258466</Characters>
  <Application>Microsoft Office Word</Application>
  <DocSecurity>4</DocSecurity>
  <Lines>2153</Lines>
  <Paragraphs>606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303204</CharactersWithSpaces>
  <SharedDoc>false</SharedDoc>
  <HLinks>
    <vt:vector size="66" baseType="variant">
      <vt:variant>
        <vt:i4>3473444</vt:i4>
      </vt:variant>
      <vt:variant>
        <vt:i4>105</vt:i4>
      </vt:variant>
      <vt:variant>
        <vt:i4>0</vt:i4>
      </vt:variant>
      <vt:variant>
        <vt:i4>5</vt:i4>
      </vt:variant>
      <vt:variant>
        <vt:lpwstr>http://www.treasury.gov.za/</vt:lpwstr>
      </vt:variant>
      <vt:variant>
        <vt:lpwstr/>
      </vt:variant>
      <vt:variant>
        <vt:i4>2359337</vt:i4>
      </vt:variant>
      <vt:variant>
        <vt:i4>69</vt:i4>
      </vt:variant>
      <vt:variant>
        <vt:i4>0</vt:i4>
      </vt:variant>
      <vt:variant>
        <vt:i4>5</vt:i4>
      </vt:variant>
      <vt:variant>
        <vt:lpwstr>http://www.sars.gov.za/</vt:lpwstr>
      </vt:variant>
      <vt:variant>
        <vt:lpwstr/>
      </vt:variant>
      <vt:variant>
        <vt:i4>7209034</vt:i4>
      </vt:variant>
      <vt:variant>
        <vt:i4>24</vt:i4>
      </vt:variant>
      <vt:variant>
        <vt:i4>0</vt:i4>
      </vt:variant>
      <vt:variant>
        <vt:i4>5</vt:i4>
      </vt:variant>
      <vt:variant>
        <vt:lpwstr>mailto:tsoloanematshaba@gmail.com</vt:lpwstr>
      </vt:variant>
      <vt:variant>
        <vt:lpwstr/>
      </vt:variant>
      <vt:variant>
        <vt:i4>3539009</vt:i4>
      </vt:variant>
      <vt:variant>
        <vt:i4>21</vt:i4>
      </vt:variant>
      <vt:variant>
        <vt:i4>0</vt:i4>
      </vt:variant>
      <vt:variant>
        <vt:i4>5</vt:i4>
      </vt:variant>
      <vt:variant>
        <vt:lpwstr>mailto:csmith@dard.gov.za</vt:lpwstr>
      </vt:variant>
      <vt:variant>
        <vt:lpwstr/>
      </vt:variant>
      <vt:variant>
        <vt:i4>5898286</vt:i4>
      </vt:variant>
      <vt:variant>
        <vt:i4>18</vt:i4>
      </vt:variant>
      <vt:variant>
        <vt:i4>0</vt:i4>
      </vt:variant>
      <vt:variant>
        <vt:i4>5</vt:i4>
      </vt:variant>
      <vt:variant>
        <vt:lpwstr>mailto:groblerh@dard.gov.za</vt:lpwstr>
      </vt:variant>
      <vt:variant>
        <vt:lpwstr/>
      </vt:variant>
      <vt:variant>
        <vt:i4>1310830</vt:i4>
      </vt:variant>
      <vt:variant>
        <vt:i4>15</vt:i4>
      </vt:variant>
      <vt:variant>
        <vt:i4>0</vt:i4>
      </vt:variant>
      <vt:variant>
        <vt:i4>5</vt:i4>
      </vt:variant>
      <vt:variant>
        <vt:lpwstr>mailto:ramorenam@dard.gov.za</vt:lpwstr>
      </vt:variant>
      <vt:variant>
        <vt:lpwstr/>
      </vt:variant>
      <vt:variant>
        <vt:i4>5832829</vt:i4>
      </vt:variant>
      <vt:variant>
        <vt:i4>12</vt:i4>
      </vt:variant>
      <vt:variant>
        <vt:i4>0</vt:i4>
      </vt:variant>
      <vt:variant>
        <vt:i4>5</vt:i4>
      </vt:variant>
      <vt:variant>
        <vt:lpwstr>mailto:johan.dutoit@dard.gov.za</vt:lpwstr>
      </vt:variant>
      <vt:variant>
        <vt:lpwstr/>
      </vt:variant>
      <vt:variant>
        <vt:i4>5832829</vt:i4>
      </vt:variant>
      <vt:variant>
        <vt:i4>9</vt:i4>
      </vt:variant>
      <vt:variant>
        <vt:i4>0</vt:i4>
      </vt:variant>
      <vt:variant>
        <vt:i4>5</vt:i4>
      </vt:variant>
      <vt:variant>
        <vt:lpwstr>mailto:johan.dutoit@dard.gov.za</vt:lpwstr>
      </vt:variant>
      <vt:variant>
        <vt:lpwstr/>
      </vt:variant>
      <vt:variant>
        <vt:i4>8060954</vt:i4>
      </vt:variant>
      <vt:variant>
        <vt:i4>6</vt:i4>
      </vt:variant>
      <vt:variant>
        <vt:i4>0</vt:i4>
      </vt:variant>
      <vt:variant>
        <vt:i4>5</vt:i4>
      </vt:variant>
      <vt:variant>
        <vt:lpwstr>mailto:teboho102@gmail.com</vt:lpwstr>
      </vt:variant>
      <vt:variant>
        <vt:lpwstr/>
      </vt:variant>
      <vt:variant>
        <vt:i4>7077974</vt:i4>
      </vt:variant>
      <vt:variant>
        <vt:i4>3</vt:i4>
      </vt:variant>
      <vt:variant>
        <vt:i4>0</vt:i4>
      </vt:variant>
      <vt:variant>
        <vt:i4>5</vt:i4>
      </vt:variant>
      <vt:variant>
        <vt:lpwstr>mailto:siegfriedvdmerwe@gmail.com</vt:lpwstr>
      </vt:variant>
      <vt:variant>
        <vt:lpwstr/>
      </vt:variant>
      <vt:variant>
        <vt:i4>7209034</vt:i4>
      </vt:variant>
      <vt:variant>
        <vt:i4>0</vt:i4>
      </vt:variant>
      <vt:variant>
        <vt:i4>0</vt:i4>
      </vt:variant>
      <vt:variant>
        <vt:i4>5</vt:i4>
      </vt:variant>
      <vt:variant>
        <vt:lpwstr>mailto:tsoloanematshaba@gmail.com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Daniel Maela</cp:lastModifiedBy>
  <cp:revision>2</cp:revision>
  <cp:lastPrinted>2023-09-28T08:04:00Z</cp:lastPrinted>
  <dcterms:created xsi:type="dcterms:W3CDTF">2023-09-28T10:07:00Z</dcterms:created>
  <dcterms:modified xsi:type="dcterms:W3CDTF">2023-09-28T10:07:00Z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Telkom SA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