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017952" w:rsidRPr="004C6E8F" w14:paraId="413B6BEF" w14:textId="77777777" w:rsidTr="00F244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77DD932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A62E75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6B9CA20E" w14:textId="77777777" w:rsidR="00017952"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p w14:paraId="0F516925" w14:textId="6493B247" w:rsidR="008F108E" w:rsidRPr="003548AD" w:rsidRDefault="008F108E"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017952" w:rsidRPr="004C6E8F" w14:paraId="071E730A" w14:textId="77777777" w:rsidTr="00F244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1FA8923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0FDC1B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41FC4CE3" w14:textId="0D30E38E" w:rsidR="008F108E" w:rsidRPr="00F67302" w:rsidRDefault="001B573A" w:rsidP="00C05C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8"/>
                <w:szCs w:val="18"/>
              </w:rPr>
            </w:pPr>
            <w:r w:rsidRPr="001B573A">
              <w:rPr>
                <w:rFonts w:ascii="Arial" w:eastAsia="Times New Roman" w:hAnsi="Arial" w:cs="Arial"/>
                <w:color w:val="0000FF"/>
                <w:sz w:val="18"/>
                <w:szCs w:val="18"/>
              </w:rPr>
              <w:t>Repair and maintenance of work under live conditions up to and including 33kV (gloving method) in Mpumalanga on as when required basis.</w:t>
            </w:r>
          </w:p>
        </w:tc>
      </w:tr>
      <w:tr w:rsidR="00017952" w:rsidRPr="004C6E8F" w14:paraId="56A91D71" w14:textId="77777777" w:rsidTr="00F24464">
        <w:trPr>
          <w:cantSplit/>
          <w:trHeight w:hRule="exact" w:val="576"/>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3630008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6A920AB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CLAUSES OF 240-105658000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7FB22B7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7139EF9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017952" w:rsidRPr="004C6E8F" w14:paraId="5384226A" w14:textId="77777777" w:rsidTr="00F24464">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30DB4AB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tcBorders>
              <w:top w:val="single" w:sz="4" w:space="0" w:color="auto"/>
              <w:left w:val="single" w:sz="4" w:space="0" w:color="auto"/>
              <w:bottom w:val="nil"/>
              <w:right w:val="single" w:sz="6" w:space="0" w:color="auto"/>
            </w:tcBorders>
            <w:shd w:val="clear" w:color="auto" w:fill="C4BC96" w:themeFill="background2" w:themeFillShade="BF"/>
          </w:tcPr>
          <w:p w14:paraId="67CD75E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 xml:space="preserve">CLAUSE 3 </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5031776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14BDE19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0334035E" w14:textId="77777777" w:rsidTr="00F24464">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0F291E1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377338A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5A52687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267F783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1E2CC16D" w14:textId="77777777" w:rsidTr="00F24464">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7D71ECC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1694D6D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70323D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7E83B7B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017952" w:rsidRPr="004C6E8F" w14:paraId="518C6281" w14:textId="77777777" w:rsidTr="00F24464">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36053E8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3B8E6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1D3512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62DCF41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017952" w:rsidRPr="004C6E8F" w14:paraId="05D6D338" w14:textId="77777777" w:rsidTr="00F24464">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11ABD46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7FFDEE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E168D2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4231A6BF" w14:textId="3467283A" w:rsidR="00017952" w:rsidRPr="003548AD" w:rsidRDefault="00B173A3"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62D6CEBB" w14:textId="77777777" w:rsidTr="00F24464">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1D71B90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bottom w:val="nil"/>
              <w:right w:val="single" w:sz="6" w:space="0" w:color="auto"/>
            </w:tcBorders>
            <w:shd w:val="clear" w:color="auto" w:fill="C4BC96" w:themeFill="background2" w:themeFillShade="BF"/>
          </w:tcPr>
          <w:p w14:paraId="2ED4F9E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84902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79BE61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017952" w:rsidRPr="004C6E8F" w14:paraId="6161907A" w14:textId="77777777" w:rsidTr="00F24464">
        <w:trPr>
          <w:cantSplit/>
          <w:trHeight w:hRule="exact" w:val="387"/>
        </w:trPr>
        <w:tc>
          <w:tcPr>
            <w:tcW w:w="709" w:type="dxa"/>
            <w:vMerge/>
            <w:tcBorders>
              <w:left w:val="single" w:sz="4" w:space="0" w:color="auto"/>
              <w:right w:val="single" w:sz="6" w:space="0" w:color="auto"/>
            </w:tcBorders>
            <w:shd w:val="clear" w:color="auto" w:fill="C4BC96" w:themeFill="background2" w:themeFillShade="BF"/>
          </w:tcPr>
          <w:p w14:paraId="65C5B59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tcBorders>
              <w:left w:val="single" w:sz="4" w:space="0" w:color="auto"/>
              <w:bottom w:val="nil"/>
              <w:right w:val="single" w:sz="6" w:space="0" w:color="auto"/>
            </w:tcBorders>
            <w:shd w:val="clear" w:color="auto" w:fill="C4BC96" w:themeFill="background2" w:themeFillShade="BF"/>
          </w:tcPr>
          <w:p w14:paraId="6CD57ED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5709F8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5CA5D82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017952" w:rsidRPr="004C6E8F" w14:paraId="30F4CD8F" w14:textId="77777777" w:rsidTr="00F24464">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76F0896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4D3787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FC1AE2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4439D4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18FB0613" w14:textId="77777777" w:rsidTr="00F24464">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3A7EC5F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2C7D2E2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95F97EE" w14:textId="77777777" w:rsidR="00017952" w:rsidRPr="003548AD" w:rsidRDefault="00017952" w:rsidP="00F24464">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43546D8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617357E4" w14:textId="77777777" w:rsidTr="00F24464">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7124D08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nil"/>
              <w:right w:val="single" w:sz="6" w:space="0" w:color="auto"/>
            </w:tcBorders>
            <w:shd w:val="clear" w:color="auto" w:fill="C4BC96" w:themeFill="background2" w:themeFillShade="BF"/>
          </w:tcPr>
          <w:p w14:paraId="2C61C6A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E0DEFD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37B6234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2BE5B49C" w14:textId="77777777" w:rsidTr="00F24464">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20FFB98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D7CE82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0BE3DD6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3FB207E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148C6331" w14:textId="77777777" w:rsidTr="00F24464">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264E850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2D52853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1CE15E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6A2B273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4D94F100" w14:textId="77777777" w:rsidTr="00F24464">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68C60C1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10CABE8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CFBF14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7864C98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6C2FEA5C" w14:textId="77777777" w:rsidTr="00F24464">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5EE71A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78A052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4F496F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464F52F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1E4ED886" w14:textId="77777777" w:rsidTr="00F24464">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053EB09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108D9A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B91FAB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0A4BF05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3E5815A5" w14:textId="77777777" w:rsidTr="00F24464">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1D54DA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F1078E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5FBE89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1C1720F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3AAEEDF0" w14:textId="77777777" w:rsidTr="00F24464">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54432F1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3072382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28E1363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62E9B41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518720EF" w14:textId="77777777" w:rsidTr="00F24464">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63EAD54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304A40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2415E3A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ISO 9001 STANDARD 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6CB7D9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79D263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62CF5C8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ISO 9001 STANDARD PRINCIPLE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81E67F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017952" w:rsidRPr="004C6E8F" w14:paraId="5F07A75C" w14:textId="77777777" w:rsidTr="00F24464">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48073F2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90D815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627FB2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DC41B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7AD11AC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2FE6C9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35998EC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7F7AC4AC" w14:textId="77777777" w:rsidTr="00F24464">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43AC554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55165D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EBD583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0ED8DF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6C3D1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7702E3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05AAAB5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36670BC8" w14:textId="77777777" w:rsidTr="00F24464">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23D7E58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C8E682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6E3E8BC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084B1B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DA3DA9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2064DA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46DD648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4A37466E" w14:textId="77777777" w:rsidTr="00F24464">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2A3BB5A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FB376E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2E5ED4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9CBFFA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1B7B1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34EF26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16B5743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1B73C7AF" w14:textId="77777777" w:rsidTr="00F24464">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595C08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D06E6D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CD26EA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EB6DA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5DB9FD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8F45E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1479B07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4FE9852B" w14:textId="77777777" w:rsidTr="00F24464">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43C0411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18EECBF" w14:textId="77777777" w:rsidR="00017952" w:rsidRPr="003548AD" w:rsidRDefault="00017952" w:rsidP="00F24464">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31D34D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281646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8F517F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DA504B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1EB2E43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17FD7C79" w14:textId="77777777" w:rsidTr="00F24464">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CA69A2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E74108D" w14:textId="77777777" w:rsidR="00017952" w:rsidRPr="003548AD" w:rsidRDefault="00017952" w:rsidP="00F24464">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5ABB0E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6AEC39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993709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8535C2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102EAF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7AF9C783" w14:textId="77777777" w:rsidTr="00F24464">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729CE6F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SECTION D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0855E76E" w14:textId="77777777" w:rsidR="00017952" w:rsidRPr="003548AD" w:rsidRDefault="00017952" w:rsidP="00F24464">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29C1BE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9E889C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8FA44A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042783D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017952" w:rsidRPr="004C6E8F" w14:paraId="6855D5B2" w14:textId="77777777" w:rsidTr="00F24464">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5B67E8D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3C5BA06C" w14:textId="77777777" w:rsidR="00017952" w:rsidRPr="003548AD" w:rsidRDefault="00017952" w:rsidP="00F2446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2262ACD" w14:textId="0CB1D83E" w:rsidR="00017952" w:rsidRPr="003548AD" w:rsidRDefault="00C5009D"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MM</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2D44AC9A" w14:textId="5ACB714B" w:rsidR="00017952" w:rsidRPr="003548AD" w:rsidRDefault="005F1D6A"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Supplier Quality Representative</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3E9E5747" w14:textId="4881707C" w:rsidR="00017952" w:rsidRPr="003548AD" w:rsidRDefault="001B573A"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09</w:t>
            </w:r>
            <w:r w:rsidR="005E6A99">
              <w:rPr>
                <w:rFonts w:ascii="Arial" w:eastAsia="Times New Roman" w:hAnsi="Arial" w:cs="Arial"/>
                <w:sz w:val="14"/>
                <w:szCs w:val="14"/>
              </w:rPr>
              <w:t xml:space="preserve"> </w:t>
            </w:r>
            <w:r>
              <w:rPr>
                <w:rFonts w:ascii="Arial" w:eastAsia="Times New Roman" w:hAnsi="Arial" w:cs="Arial"/>
                <w:sz w:val="14"/>
                <w:szCs w:val="14"/>
              </w:rPr>
              <w:t>September</w:t>
            </w:r>
            <w:r w:rsidR="00C5009D">
              <w:rPr>
                <w:rFonts w:ascii="Arial" w:eastAsia="Times New Roman" w:hAnsi="Arial" w:cs="Arial"/>
                <w:sz w:val="14"/>
                <w:szCs w:val="14"/>
              </w:rPr>
              <w:t xml:space="preserve"> 2024</w:t>
            </w:r>
          </w:p>
        </w:tc>
        <w:tc>
          <w:tcPr>
            <w:tcW w:w="1701" w:type="dxa"/>
            <w:tcBorders>
              <w:top w:val="single" w:sz="4" w:space="0" w:color="auto"/>
              <w:left w:val="single" w:sz="6" w:space="0" w:color="auto"/>
              <w:bottom w:val="nil"/>
              <w:right w:val="single" w:sz="4" w:space="0" w:color="auto"/>
            </w:tcBorders>
            <w:shd w:val="clear" w:color="auto" w:fill="auto"/>
            <w:vAlign w:val="center"/>
          </w:tcPr>
          <w:p w14:paraId="67DEDFF4" w14:textId="77777777" w:rsidR="00017952"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p w14:paraId="5B8715A2" w14:textId="149BF546" w:rsidR="008F108E" w:rsidRPr="003548AD" w:rsidRDefault="008F108E" w:rsidP="001B573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5A980A65" w14:textId="77777777" w:rsidTr="00F24464">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3FF3F27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E (TENDERER)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0CA8BEA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40A6F23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5FA646B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08F409E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152C2BC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017952" w:rsidRPr="004C6E8F" w14:paraId="63FCA1AC" w14:textId="77777777" w:rsidTr="00F24464">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15D398C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7198430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7950941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234D74A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6D80AC6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7C6258F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7390BBA5" w14:textId="77777777" w:rsidR="00FB38D8" w:rsidRDefault="00FB38D8" w:rsidP="00F21556">
      <w:pPr>
        <w:rPr>
          <w:rFonts w:ascii="Arial" w:hAnsi="Arial" w:cs="Arial"/>
          <w:sz w:val="20"/>
          <w:szCs w:val="20"/>
          <w:lang w:val="en-GB"/>
        </w:rPr>
      </w:pPr>
    </w:p>
    <w:sectPr w:rsidR="00FB38D8" w:rsidSect="00FB38D8">
      <w:headerReference w:type="even" r:id="rId6"/>
      <w:headerReference w:type="default" r:id="rId7"/>
      <w:footerReference w:type="even" r:id="rId8"/>
      <w:footerReference w:type="default" r:id="rId9"/>
      <w:headerReference w:type="first" r:id="rId10"/>
      <w:footerReference w:type="first" r:id="rId11"/>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C87B0" w14:textId="77777777" w:rsidR="00D51040" w:rsidRDefault="00D51040" w:rsidP="00201A98">
      <w:pPr>
        <w:spacing w:after="0" w:line="240" w:lineRule="auto"/>
      </w:pPr>
      <w:r>
        <w:separator/>
      </w:r>
    </w:p>
  </w:endnote>
  <w:endnote w:type="continuationSeparator" w:id="0">
    <w:p w14:paraId="1D144E8B" w14:textId="77777777" w:rsidR="00D51040" w:rsidRDefault="00D5104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D0C2" w14:textId="77777777" w:rsidR="002D73CB" w:rsidRDefault="002D7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78B864EF" w14:textId="77777777" w:rsidTr="00EA1B3D">
      <w:tc>
        <w:tcPr>
          <w:tcW w:w="10206" w:type="dxa"/>
          <w:gridSpan w:val="2"/>
          <w:tcBorders>
            <w:top w:val="nil"/>
            <w:left w:val="nil"/>
            <w:bottom w:val="nil"/>
            <w:right w:val="nil"/>
          </w:tcBorders>
          <w:vAlign w:val="center"/>
        </w:tcPr>
        <w:p w14:paraId="562586FC"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B23E2F5" w14:textId="77777777" w:rsidTr="00EA1B3D">
      <w:tc>
        <w:tcPr>
          <w:tcW w:w="10206" w:type="dxa"/>
          <w:gridSpan w:val="2"/>
          <w:tcBorders>
            <w:top w:val="nil"/>
            <w:left w:val="nil"/>
            <w:bottom w:val="nil"/>
            <w:right w:val="nil"/>
          </w:tcBorders>
        </w:tcPr>
        <w:p w14:paraId="55051A89"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5408" behindDoc="0" locked="0" layoutInCell="1" allowOverlap="1" wp14:anchorId="28A47191" wp14:editId="52362E14">
                    <wp:simplePos x="0" y="0"/>
                    <wp:positionH relativeFrom="column">
                      <wp:posOffset>-396741</wp:posOffset>
                    </wp:positionH>
                    <wp:positionV relativeFrom="paragraph">
                      <wp:posOffset>61628</wp:posOffset>
                    </wp:positionV>
                    <wp:extent cx="691214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91214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796364" w14:textId="1AF4C52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017952"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47191" id="_x0000_t202" coordsize="21600,21600" o:spt="202" path="m,l,21600r21600,l21600,xe">
                    <v:stroke joinstyle="miter"/>
                    <v:path gradientshapeok="t" o:connecttype="rect"/>
                  </v:shapetype>
                  <v:shape id="Text Box 3" o:spid="_x0000_s1026" type="#_x0000_t202" style="position:absolute;margin-left:-31.25pt;margin-top:4.85pt;width:544.25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V4ag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" filled="f" stroked="f" strokeweight=".5pt">
                    <v:textbox>
                      <w:txbxContent>
                        <w:p w14:paraId="23796364" w14:textId="1AF4C52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017952"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3FD7E165" w14:textId="77777777" w:rsidR="00EA1B3D" w:rsidRDefault="00EA1B3D" w:rsidP="00EA1B3D">
          <w:pPr>
            <w:rPr>
              <w:rFonts w:ascii="Arial" w:hAnsi="Arial" w:cs="Arial"/>
              <w:sz w:val="20"/>
              <w:szCs w:val="20"/>
              <w:lang w:val="en-GB"/>
            </w:rPr>
          </w:pPr>
        </w:p>
        <w:p w14:paraId="57EEC18C" w14:textId="77777777" w:rsidR="00EA1B3D" w:rsidRDefault="00EA1B3D" w:rsidP="00EA1B3D">
          <w:pPr>
            <w:rPr>
              <w:rFonts w:ascii="Arial" w:hAnsi="Arial" w:cs="Arial"/>
              <w:sz w:val="20"/>
              <w:szCs w:val="20"/>
              <w:lang w:val="en-GB"/>
            </w:rPr>
          </w:pPr>
        </w:p>
        <w:p w14:paraId="7D83FA3D" w14:textId="77777777" w:rsidR="00EA1B3D" w:rsidRDefault="00EA1B3D" w:rsidP="00EA1B3D">
          <w:pPr>
            <w:rPr>
              <w:rFonts w:ascii="Arial" w:hAnsi="Arial" w:cs="Arial"/>
              <w:sz w:val="20"/>
              <w:szCs w:val="20"/>
              <w:lang w:val="en-GB"/>
            </w:rPr>
          </w:pPr>
        </w:p>
      </w:tc>
    </w:tr>
    <w:tr w:rsidR="00EA1B3D" w14:paraId="7ACB8EE6" w14:textId="77777777" w:rsidTr="00EA1B3D">
      <w:tc>
        <w:tcPr>
          <w:tcW w:w="6237" w:type="dxa"/>
          <w:tcBorders>
            <w:top w:val="nil"/>
            <w:left w:val="nil"/>
            <w:bottom w:val="nil"/>
            <w:right w:val="nil"/>
          </w:tcBorders>
          <w:vAlign w:val="center"/>
        </w:tcPr>
        <w:p w14:paraId="3AC6A0F4"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198335"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54DF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54DF8">
            <w:rPr>
              <w:rFonts w:ascii="Arial" w:hAnsi="Arial" w:cs="Arial"/>
              <w:noProof/>
              <w:sz w:val="18"/>
              <w:szCs w:val="18"/>
            </w:rPr>
            <w:t>1</w:t>
          </w:r>
          <w:r w:rsidRPr="0047798B">
            <w:rPr>
              <w:rFonts w:ascii="Arial" w:hAnsi="Arial" w:cs="Arial"/>
              <w:sz w:val="18"/>
              <w:szCs w:val="18"/>
            </w:rPr>
            <w:fldChar w:fldCharType="end"/>
          </w:r>
        </w:p>
      </w:tc>
    </w:tr>
  </w:tbl>
  <w:p w14:paraId="6E35F720" w14:textId="163FF9EF"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DA3048">
      <w:rPr>
        <w:rFonts w:ascii="Arial" w:hAnsi="Arial" w:cs="Arial"/>
        <w:noProof/>
        <w:sz w:val="16"/>
        <w:szCs w:val="16"/>
      </w:rPr>
      <w:t>20240904_Live Work Form A Cat-3 Rev 9</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27568448"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6A9F8" w14:textId="77777777" w:rsidR="002D73CB" w:rsidRDefault="002D7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9EC58" w14:textId="77777777" w:rsidR="00D51040" w:rsidRDefault="00D51040" w:rsidP="00201A98">
      <w:pPr>
        <w:spacing w:after="0" w:line="240" w:lineRule="auto"/>
      </w:pPr>
      <w:r>
        <w:separator/>
      </w:r>
    </w:p>
  </w:footnote>
  <w:footnote w:type="continuationSeparator" w:id="0">
    <w:p w14:paraId="6268C1FE" w14:textId="77777777" w:rsidR="00D51040" w:rsidRDefault="00D5104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0EC1" w14:textId="77777777" w:rsidR="00FB38D8" w:rsidRDefault="00000000">
    <w:pPr>
      <w:pStyle w:val="Header"/>
    </w:pPr>
    <w:r>
      <w:rPr>
        <w:noProof/>
      </w:rPr>
      <w:pict w14:anchorId="349E6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864"/>
      <w:gridCol w:w="1418"/>
      <w:gridCol w:w="1522"/>
      <w:gridCol w:w="567"/>
      <w:gridCol w:w="567"/>
    </w:tblGrid>
    <w:tr w:rsidR="00FB38D8" w:rsidRPr="00116E60" w14:paraId="02E87B65" w14:textId="77777777" w:rsidTr="00017952">
      <w:trPr>
        <w:cantSplit/>
        <w:trHeight w:val="539"/>
      </w:trPr>
      <w:tc>
        <w:tcPr>
          <w:tcW w:w="2410" w:type="dxa"/>
          <w:vMerge w:val="restart"/>
          <w:vAlign w:val="bottom"/>
        </w:tcPr>
        <w:p w14:paraId="0E23251A"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C9B3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86942618" r:id="rId2"/>
            </w:object>
          </w:r>
        </w:p>
      </w:tc>
      <w:tc>
        <w:tcPr>
          <w:tcW w:w="3864" w:type="dxa"/>
          <w:vMerge w:val="restart"/>
          <w:vAlign w:val="center"/>
        </w:tcPr>
        <w:p w14:paraId="162A28F9" w14:textId="77777777" w:rsidR="00017952" w:rsidRPr="00017952" w:rsidRDefault="00017952" w:rsidP="00017952">
          <w:pPr>
            <w:spacing w:after="0"/>
            <w:jc w:val="center"/>
            <w:rPr>
              <w:rFonts w:ascii="Arial" w:hAnsi="Arial" w:cs="Arial"/>
              <w:b/>
              <w:sz w:val="18"/>
              <w:szCs w:val="18"/>
              <w:lang w:val="en-GB"/>
            </w:rPr>
          </w:pPr>
          <w:r w:rsidRPr="00017952">
            <w:rPr>
              <w:rFonts w:ascii="Arial" w:hAnsi="Arial" w:cs="Arial"/>
              <w:b/>
              <w:sz w:val="18"/>
              <w:szCs w:val="18"/>
              <w:lang w:val="en-GB"/>
            </w:rPr>
            <w:t>(FORM A)</w:t>
          </w:r>
        </w:p>
        <w:p w14:paraId="4BCA6F51" w14:textId="28686FC7" w:rsidR="00017952" w:rsidRPr="00017952" w:rsidRDefault="00017952" w:rsidP="00017952">
          <w:pPr>
            <w:spacing w:after="0"/>
            <w:jc w:val="center"/>
            <w:rPr>
              <w:rFonts w:ascii="Arial" w:hAnsi="Arial" w:cs="Arial"/>
              <w:b/>
              <w:sz w:val="18"/>
              <w:szCs w:val="18"/>
              <w:lang w:val="en-GB"/>
            </w:rPr>
          </w:pPr>
          <w:r w:rsidRPr="00017952">
            <w:rPr>
              <w:rFonts w:ascii="Arial" w:hAnsi="Arial" w:cs="Arial"/>
              <w:b/>
              <w:sz w:val="18"/>
              <w:szCs w:val="18"/>
              <w:lang w:val="en-GB"/>
            </w:rPr>
            <w:t>TENDER &amp; CONTRACT QUALITY REQUIREMENTS FOR</w:t>
          </w:r>
          <w:r>
            <w:rPr>
              <w:rFonts w:ascii="Arial" w:hAnsi="Arial" w:cs="Arial"/>
              <w:b/>
              <w:sz w:val="18"/>
              <w:szCs w:val="18"/>
              <w:lang w:val="en-GB"/>
            </w:rPr>
            <w:t xml:space="preserve"> </w:t>
          </w:r>
          <w:r w:rsidRPr="00017952">
            <w:rPr>
              <w:rFonts w:ascii="Arial" w:hAnsi="Arial" w:cs="Arial"/>
              <w:b/>
              <w:sz w:val="18"/>
              <w:szCs w:val="18"/>
              <w:lang w:val="en-GB"/>
            </w:rPr>
            <w:t xml:space="preserve">240-105658000 AND </w:t>
          </w:r>
        </w:p>
        <w:p w14:paraId="75531A2D" w14:textId="301D5C1B" w:rsidR="00FB38D8" w:rsidRPr="00CA666C" w:rsidRDefault="00017952" w:rsidP="00017952">
          <w:pPr>
            <w:spacing w:after="0"/>
            <w:jc w:val="center"/>
            <w:rPr>
              <w:rFonts w:ascii="Arial" w:hAnsi="Arial" w:cs="Arial"/>
              <w:b/>
              <w:sz w:val="24"/>
              <w:szCs w:val="24"/>
              <w:lang w:val="en-GB"/>
            </w:rPr>
          </w:pPr>
          <w:r w:rsidRPr="00017952">
            <w:rPr>
              <w:rFonts w:ascii="Arial" w:hAnsi="Arial" w:cs="Arial"/>
              <w:b/>
              <w:sz w:val="18"/>
              <w:szCs w:val="18"/>
              <w:lang w:val="en-GB"/>
            </w:rPr>
            <w:t>QUALITY REQUIREMENTS FOR ISO 9001 STANDARD</w:t>
          </w:r>
        </w:p>
      </w:tc>
      <w:tc>
        <w:tcPr>
          <w:tcW w:w="1418" w:type="dxa"/>
          <w:shd w:val="clear" w:color="auto" w:fill="auto"/>
          <w:vAlign w:val="center"/>
        </w:tcPr>
        <w:p w14:paraId="10203859"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522" w:type="dxa"/>
          <w:shd w:val="clear" w:color="auto" w:fill="auto"/>
          <w:vAlign w:val="center"/>
        </w:tcPr>
        <w:p w14:paraId="3F1E5585" w14:textId="34C3EBB0" w:rsidR="00FB38D8" w:rsidRPr="00017952" w:rsidRDefault="00017952" w:rsidP="00EA1B3D">
          <w:pPr>
            <w:spacing w:after="0"/>
            <w:rPr>
              <w:rFonts w:ascii="Arial" w:hAnsi="Arial"/>
              <w:b/>
              <w:sz w:val="20"/>
              <w:szCs w:val="20"/>
              <w:lang w:val="en-GB"/>
            </w:rPr>
          </w:pPr>
          <w:r w:rsidRPr="00017952">
            <w:rPr>
              <w:rFonts w:ascii="Arial" w:hAnsi="Arial"/>
              <w:b/>
              <w:sz w:val="20"/>
              <w:szCs w:val="20"/>
              <w:lang w:val="en-GB"/>
            </w:rPr>
            <w:t>240-68099512</w:t>
          </w:r>
        </w:p>
      </w:tc>
      <w:tc>
        <w:tcPr>
          <w:tcW w:w="567" w:type="dxa"/>
          <w:shd w:val="clear" w:color="auto" w:fill="auto"/>
          <w:vAlign w:val="center"/>
        </w:tcPr>
        <w:p w14:paraId="09C3A916"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323A5555" w14:textId="2685E853" w:rsidR="00FB38D8" w:rsidRPr="00017952" w:rsidRDefault="00017952" w:rsidP="0088295E">
          <w:pPr>
            <w:spacing w:after="0"/>
            <w:rPr>
              <w:rFonts w:ascii="Arial" w:hAnsi="Arial"/>
              <w:b/>
              <w:sz w:val="20"/>
              <w:lang w:val="en-GB"/>
            </w:rPr>
          </w:pPr>
          <w:r w:rsidRPr="00017952">
            <w:rPr>
              <w:rFonts w:ascii="Arial" w:hAnsi="Arial"/>
              <w:b/>
              <w:sz w:val="20"/>
              <w:lang w:val="en-GB"/>
            </w:rPr>
            <w:t>9</w:t>
          </w:r>
        </w:p>
      </w:tc>
    </w:tr>
    <w:tr w:rsidR="00017952" w:rsidRPr="00116E60" w14:paraId="7791B545" w14:textId="77777777" w:rsidTr="00017952">
      <w:trPr>
        <w:cantSplit/>
        <w:trHeight w:val="261"/>
      </w:trPr>
      <w:tc>
        <w:tcPr>
          <w:tcW w:w="2410" w:type="dxa"/>
          <w:vMerge/>
          <w:vAlign w:val="bottom"/>
        </w:tcPr>
        <w:p w14:paraId="2BD2792E" w14:textId="77777777" w:rsidR="00017952" w:rsidRPr="003914DE" w:rsidRDefault="00017952" w:rsidP="00017952">
          <w:pPr>
            <w:spacing w:before="840"/>
            <w:rPr>
              <w:rFonts w:ascii="Arial" w:hAnsi="Arial"/>
              <w:b/>
              <w:lang w:val="en-GB"/>
            </w:rPr>
          </w:pPr>
        </w:p>
      </w:tc>
      <w:tc>
        <w:tcPr>
          <w:tcW w:w="3864" w:type="dxa"/>
          <w:vMerge/>
          <w:vAlign w:val="center"/>
        </w:tcPr>
        <w:p w14:paraId="447FA8FD" w14:textId="77777777" w:rsidR="00017952" w:rsidRPr="003914DE" w:rsidRDefault="00017952" w:rsidP="00017952">
          <w:pPr>
            <w:jc w:val="center"/>
            <w:rPr>
              <w:rFonts w:ascii="Arial" w:hAnsi="Arial" w:cs="Arial"/>
              <w:b/>
              <w:lang w:val="en-GB"/>
            </w:rPr>
          </w:pPr>
        </w:p>
      </w:tc>
      <w:tc>
        <w:tcPr>
          <w:tcW w:w="1418" w:type="dxa"/>
          <w:shd w:val="clear" w:color="auto" w:fill="auto"/>
          <w:vAlign w:val="center"/>
        </w:tcPr>
        <w:p w14:paraId="7082C321" w14:textId="77777777" w:rsidR="00017952" w:rsidRPr="003914DE" w:rsidRDefault="00017952" w:rsidP="00017952">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56" w:type="dxa"/>
          <w:gridSpan w:val="3"/>
          <w:shd w:val="clear" w:color="auto" w:fill="auto"/>
          <w:vAlign w:val="center"/>
        </w:tcPr>
        <w:p w14:paraId="6384C54B" w14:textId="460E37D2" w:rsidR="00017952" w:rsidRPr="00017952" w:rsidRDefault="00017952" w:rsidP="00017952">
          <w:pPr>
            <w:spacing w:after="0"/>
            <w:rPr>
              <w:rFonts w:ascii="Arial" w:hAnsi="Arial"/>
              <w:b/>
              <w:sz w:val="20"/>
              <w:szCs w:val="20"/>
              <w:lang w:val="en-GB"/>
            </w:rPr>
          </w:pPr>
          <w:r w:rsidRPr="00017952">
            <w:rPr>
              <w:rFonts w:ascii="Arial" w:hAnsi="Arial"/>
              <w:b/>
              <w:sz w:val="20"/>
              <w:szCs w:val="20"/>
              <w:lang w:val="en-GB"/>
            </w:rPr>
            <w:t>January 2022</w:t>
          </w:r>
        </w:p>
      </w:tc>
    </w:tr>
    <w:tr w:rsidR="00017952" w:rsidRPr="00DB041F" w14:paraId="287F5950" w14:textId="77777777" w:rsidTr="00017952">
      <w:trPr>
        <w:cantSplit/>
        <w:trHeight w:hRule="exact" w:val="261"/>
      </w:trPr>
      <w:tc>
        <w:tcPr>
          <w:tcW w:w="2410" w:type="dxa"/>
          <w:vMerge/>
          <w:vAlign w:val="bottom"/>
        </w:tcPr>
        <w:p w14:paraId="2BE40EE7" w14:textId="77777777" w:rsidR="00017952" w:rsidRPr="003914DE" w:rsidRDefault="00017952" w:rsidP="00017952">
          <w:pPr>
            <w:spacing w:before="840"/>
            <w:rPr>
              <w:rFonts w:ascii="Arial" w:hAnsi="Arial"/>
              <w:b/>
              <w:lang w:val="en-GB"/>
            </w:rPr>
          </w:pPr>
        </w:p>
      </w:tc>
      <w:tc>
        <w:tcPr>
          <w:tcW w:w="3864" w:type="dxa"/>
          <w:vMerge/>
          <w:vAlign w:val="center"/>
        </w:tcPr>
        <w:p w14:paraId="671C910D" w14:textId="77777777" w:rsidR="00017952" w:rsidRPr="003914DE" w:rsidRDefault="00017952" w:rsidP="00017952">
          <w:pPr>
            <w:jc w:val="center"/>
            <w:rPr>
              <w:rFonts w:ascii="Arial" w:hAnsi="Arial" w:cs="Arial"/>
              <w:b/>
              <w:lang w:val="en-GB"/>
            </w:rPr>
          </w:pPr>
        </w:p>
      </w:tc>
      <w:tc>
        <w:tcPr>
          <w:tcW w:w="1418" w:type="dxa"/>
          <w:shd w:val="clear" w:color="auto" w:fill="auto"/>
          <w:vAlign w:val="center"/>
        </w:tcPr>
        <w:p w14:paraId="4DF59775" w14:textId="77777777" w:rsidR="00017952" w:rsidRPr="003914DE" w:rsidRDefault="00017952" w:rsidP="00017952">
          <w:pPr>
            <w:spacing w:after="0"/>
            <w:rPr>
              <w:rFonts w:ascii="Arial" w:hAnsi="Arial"/>
              <w:b/>
              <w:sz w:val="20"/>
              <w:lang w:val="en-GB"/>
            </w:rPr>
          </w:pPr>
          <w:r w:rsidRPr="003914DE">
            <w:rPr>
              <w:rFonts w:ascii="Arial" w:hAnsi="Arial"/>
              <w:b/>
              <w:sz w:val="20"/>
              <w:lang w:val="en-GB"/>
            </w:rPr>
            <w:t>Review Date</w:t>
          </w:r>
        </w:p>
      </w:tc>
      <w:tc>
        <w:tcPr>
          <w:tcW w:w="2656" w:type="dxa"/>
          <w:gridSpan w:val="3"/>
          <w:shd w:val="clear" w:color="auto" w:fill="auto"/>
          <w:vAlign w:val="center"/>
        </w:tcPr>
        <w:p w14:paraId="61C04762" w14:textId="1594CE40" w:rsidR="00017952" w:rsidRPr="00017952" w:rsidRDefault="00017952" w:rsidP="00017952">
          <w:pPr>
            <w:spacing w:after="0"/>
            <w:rPr>
              <w:rFonts w:ascii="Arial" w:hAnsi="Arial"/>
              <w:b/>
              <w:sz w:val="20"/>
              <w:szCs w:val="20"/>
              <w:lang w:val="en-GB"/>
            </w:rPr>
          </w:pPr>
          <w:r w:rsidRPr="00017952">
            <w:rPr>
              <w:rFonts w:ascii="Arial" w:hAnsi="Arial"/>
              <w:b/>
              <w:sz w:val="20"/>
              <w:szCs w:val="20"/>
              <w:lang w:val="en-GB"/>
            </w:rPr>
            <w:t>January 2027</w:t>
          </w:r>
        </w:p>
      </w:tc>
    </w:tr>
  </w:tbl>
  <w:p w14:paraId="38921C51"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3BCEB" w14:textId="77777777" w:rsidR="00FB38D8" w:rsidRDefault="00000000">
    <w:pPr>
      <w:pStyle w:val="Header"/>
    </w:pPr>
    <w:r>
      <w:rPr>
        <w:noProof/>
      </w:rPr>
      <w:pict w14:anchorId="36B3C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361B"/>
    <w:rsid w:val="00017952"/>
    <w:rsid w:val="00062EB4"/>
    <w:rsid w:val="0007220F"/>
    <w:rsid w:val="0008540A"/>
    <w:rsid w:val="000A01FA"/>
    <w:rsid w:val="000B165C"/>
    <w:rsid w:val="000C2A2B"/>
    <w:rsid w:val="00100F8E"/>
    <w:rsid w:val="0011650A"/>
    <w:rsid w:val="001477A3"/>
    <w:rsid w:val="00155248"/>
    <w:rsid w:val="001553E9"/>
    <w:rsid w:val="001725B0"/>
    <w:rsid w:val="0018571A"/>
    <w:rsid w:val="001B573A"/>
    <w:rsid w:val="001D042C"/>
    <w:rsid w:val="00201A98"/>
    <w:rsid w:val="0026569F"/>
    <w:rsid w:val="00271961"/>
    <w:rsid w:val="00284DAA"/>
    <w:rsid w:val="002D73CB"/>
    <w:rsid w:val="003113D9"/>
    <w:rsid w:val="003167FA"/>
    <w:rsid w:val="00332369"/>
    <w:rsid w:val="00333131"/>
    <w:rsid w:val="00342834"/>
    <w:rsid w:val="00353DAA"/>
    <w:rsid w:val="00365F68"/>
    <w:rsid w:val="003914DE"/>
    <w:rsid w:val="003B3ABD"/>
    <w:rsid w:val="003E4D3F"/>
    <w:rsid w:val="003F2387"/>
    <w:rsid w:val="003F7B1E"/>
    <w:rsid w:val="0041096F"/>
    <w:rsid w:val="00457274"/>
    <w:rsid w:val="00460577"/>
    <w:rsid w:val="00475754"/>
    <w:rsid w:val="004C51A1"/>
    <w:rsid w:val="004E19F4"/>
    <w:rsid w:val="00507406"/>
    <w:rsid w:val="00526E70"/>
    <w:rsid w:val="00550760"/>
    <w:rsid w:val="00560227"/>
    <w:rsid w:val="005765A0"/>
    <w:rsid w:val="005E3BE0"/>
    <w:rsid w:val="005E6044"/>
    <w:rsid w:val="005E6A99"/>
    <w:rsid w:val="005F1D6A"/>
    <w:rsid w:val="00626C07"/>
    <w:rsid w:val="00627923"/>
    <w:rsid w:val="00657B8A"/>
    <w:rsid w:val="0067434C"/>
    <w:rsid w:val="006E04BC"/>
    <w:rsid w:val="006E19BE"/>
    <w:rsid w:val="00713BE2"/>
    <w:rsid w:val="00732A3F"/>
    <w:rsid w:val="007A6F13"/>
    <w:rsid w:val="007E0A3D"/>
    <w:rsid w:val="007E3382"/>
    <w:rsid w:val="00860B87"/>
    <w:rsid w:val="0086176B"/>
    <w:rsid w:val="0087007A"/>
    <w:rsid w:val="00874FB0"/>
    <w:rsid w:val="0088295E"/>
    <w:rsid w:val="008C59ED"/>
    <w:rsid w:val="008E0772"/>
    <w:rsid w:val="008E4C4C"/>
    <w:rsid w:val="008F108E"/>
    <w:rsid w:val="009C7F78"/>
    <w:rsid w:val="009E76AB"/>
    <w:rsid w:val="00A11467"/>
    <w:rsid w:val="00A22EF4"/>
    <w:rsid w:val="00A25286"/>
    <w:rsid w:val="00A54DF8"/>
    <w:rsid w:val="00A67C16"/>
    <w:rsid w:val="00A72491"/>
    <w:rsid w:val="00B173A3"/>
    <w:rsid w:val="00B634BA"/>
    <w:rsid w:val="00B75BCC"/>
    <w:rsid w:val="00BA5C88"/>
    <w:rsid w:val="00BE6D5F"/>
    <w:rsid w:val="00BF103E"/>
    <w:rsid w:val="00C05CC0"/>
    <w:rsid w:val="00C06F9E"/>
    <w:rsid w:val="00C40E58"/>
    <w:rsid w:val="00C5009D"/>
    <w:rsid w:val="00C72E5D"/>
    <w:rsid w:val="00C8088F"/>
    <w:rsid w:val="00CA666C"/>
    <w:rsid w:val="00CF25D7"/>
    <w:rsid w:val="00D51040"/>
    <w:rsid w:val="00DA2D5B"/>
    <w:rsid w:val="00DA3048"/>
    <w:rsid w:val="00DB22F3"/>
    <w:rsid w:val="00E61401"/>
    <w:rsid w:val="00E90B24"/>
    <w:rsid w:val="00EA125C"/>
    <w:rsid w:val="00EA1B3D"/>
    <w:rsid w:val="00EB0A8F"/>
    <w:rsid w:val="00EF6D03"/>
    <w:rsid w:val="00F1558C"/>
    <w:rsid w:val="00F21556"/>
    <w:rsid w:val="00F23537"/>
    <w:rsid w:val="00F67302"/>
    <w:rsid w:val="00F73DD4"/>
    <w:rsid w:val="00FB38D8"/>
    <w:rsid w:val="00FB7DF7"/>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1CF32"/>
  <w15:docId w15:val="{F31C59CD-F1F4-46F8-8BB8-19E0CC25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Mbongeni Malindisa</cp:lastModifiedBy>
  <cp:revision>56</cp:revision>
  <cp:lastPrinted>2024-09-04T06:11:00Z</cp:lastPrinted>
  <dcterms:created xsi:type="dcterms:W3CDTF">2022-02-03T08:26:00Z</dcterms:created>
  <dcterms:modified xsi:type="dcterms:W3CDTF">2024-09-04T06:11:00Z</dcterms:modified>
</cp:coreProperties>
</file>