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6" w:type="dxa"/>
        <w:tblInd w:w="-885" w:type="dxa"/>
        <w:tblLayout w:type="fixed"/>
        <w:tblLook w:val="0000" w:firstRow="0" w:lastRow="0" w:firstColumn="0" w:lastColumn="0" w:noHBand="0" w:noVBand="0"/>
      </w:tblPr>
      <w:tblGrid>
        <w:gridCol w:w="709"/>
        <w:gridCol w:w="1589"/>
        <w:gridCol w:w="1984"/>
        <w:gridCol w:w="1106"/>
        <w:gridCol w:w="595"/>
        <w:gridCol w:w="1276"/>
        <w:gridCol w:w="255"/>
        <w:gridCol w:w="1871"/>
        <w:gridCol w:w="1701"/>
      </w:tblGrid>
      <w:tr w:rsidR="00017952" w:rsidRPr="004C6E8F" w14:paraId="413B6BEF" w14:textId="77777777" w:rsidTr="00F24464">
        <w:trPr>
          <w:cantSplit/>
          <w:trHeight w:val="292"/>
        </w:trPr>
        <w:tc>
          <w:tcPr>
            <w:tcW w:w="709"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77DD9325"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A62E755"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788" w:type="dxa"/>
            <w:gridSpan w:val="7"/>
            <w:tcBorders>
              <w:top w:val="single" w:sz="4" w:space="0" w:color="auto"/>
              <w:left w:val="single" w:sz="4" w:space="0" w:color="auto"/>
              <w:bottom w:val="single" w:sz="4" w:space="0" w:color="auto"/>
              <w:right w:val="single" w:sz="4" w:space="0" w:color="auto"/>
            </w:tcBorders>
          </w:tcPr>
          <w:p w14:paraId="0F516925" w14:textId="5A1EF44A" w:rsidR="00017952" w:rsidRPr="003548AD" w:rsidRDefault="0042751B"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r>
              <w:rPr>
                <w:rFonts w:ascii="Arial" w:eastAsia="Times New Roman" w:hAnsi="Arial" w:cs="Arial"/>
                <w:color w:val="0000FF"/>
                <w:sz w:val="14"/>
                <w:szCs w:val="14"/>
              </w:rPr>
              <w:t>1075859147</w:t>
            </w:r>
          </w:p>
        </w:tc>
      </w:tr>
      <w:tr w:rsidR="00017952" w:rsidRPr="004C6E8F" w14:paraId="071E730A" w14:textId="77777777" w:rsidTr="00F24464">
        <w:trPr>
          <w:cantSplit/>
          <w:trHeight w:val="815"/>
        </w:trPr>
        <w:tc>
          <w:tcPr>
            <w:tcW w:w="709" w:type="dxa"/>
            <w:vMerge/>
            <w:tcBorders>
              <w:left w:val="single" w:sz="4" w:space="0" w:color="auto"/>
              <w:bottom w:val="single" w:sz="4" w:space="0" w:color="auto"/>
              <w:right w:val="single" w:sz="4" w:space="0" w:color="auto"/>
            </w:tcBorders>
            <w:shd w:val="clear" w:color="auto" w:fill="C4BC96" w:themeFill="background2" w:themeFillShade="BF"/>
          </w:tcPr>
          <w:p w14:paraId="1FA89235"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0FDC1B0"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788" w:type="dxa"/>
            <w:gridSpan w:val="7"/>
            <w:tcBorders>
              <w:top w:val="single" w:sz="4" w:space="0" w:color="auto"/>
              <w:left w:val="single" w:sz="4" w:space="0" w:color="auto"/>
              <w:bottom w:val="single" w:sz="4" w:space="0" w:color="auto"/>
              <w:right w:val="single" w:sz="4" w:space="0" w:color="auto"/>
            </w:tcBorders>
          </w:tcPr>
          <w:p w14:paraId="41FC4CE3" w14:textId="20435CED" w:rsidR="00017952" w:rsidRPr="003548AD" w:rsidRDefault="0042751B"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r>
              <w:rPr>
                <w:rFonts w:ascii="Arial" w:eastAsia="Times New Roman" w:hAnsi="Arial" w:cs="Arial"/>
                <w:color w:val="0000FF"/>
                <w:sz w:val="14"/>
                <w:szCs w:val="14"/>
              </w:rPr>
              <w:t>Inspections and Repairs of Coal Bunker Plant During Outages for a Period of Five (5) Years.</w:t>
            </w:r>
          </w:p>
        </w:tc>
      </w:tr>
      <w:tr w:rsidR="00017952" w:rsidRPr="004C6E8F" w14:paraId="56A91D71" w14:textId="77777777" w:rsidTr="00F24464">
        <w:trPr>
          <w:cantSplit/>
          <w:trHeight w:hRule="exact" w:val="576"/>
        </w:trPr>
        <w:tc>
          <w:tcPr>
            <w:tcW w:w="709" w:type="dxa"/>
            <w:tcBorders>
              <w:top w:val="single" w:sz="4" w:space="0" w:color="auto"/>
              <w:left w:val="single" w:sz="4" w:space="0" w:color="auto"/>
              <w:bottom w:val="nil"/>
              <w:right w:val="single" w:sz="6" w:space="0" w:color="auto"/>
            </w:tcBorders>
            <w:shd w:val="clear" w:color="auto" w:fill="4A442A" w:themeFill="background2" w:themeFillShade="40"/>
          </w:tcPr>
          <w:p w14:paraId="3630008E"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589" w:type="dxa"/>
            <w:tcBorders>
              <w:top w:val="single" w:sz="4" w:space="0" w:color="auto"/>
              <w:left w:val="single" w:sz="4" w:space="0" w:color="auto"/>
              <w:bottom w:val="nil"/>
              <w:right w:val="single" w:sz="6" w:space="0" w:color="auto"/>
            </w:tcBorders>
            <w:shd w:val="clear" w:color="auto" w:fill="4A442A" w:themeFill="background2" w:themeFillShade="40"/>
          </w:tcPr>
          <w:p w14:paraId="6A920AB8"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CLAUSES OF 240-105658000 SPECIFICATION</w:t>
            </w:r>
          </w:p>
        </w:tc>
        <w:tc>
          <w:tcPr>
            <w:tcW w:w="7087"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7FB22B74"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701" w:type="dxa"/>
            <w:tcBorders>
              <w:top w:val="single" w:sz="4" w:space="0" w:color="auto"/>
              <w:left w:val="nil"/>
              <w:bottom w:val="nil"/>
              <w:right w:val="single" w:sz="4" w:space="0" w:color="auto"/>
            </w:tcBorders>
            <w:shd w:val="clear" w:color="auto" w:fill="4A442A" w:themeFill="background2" w:themeFillShade="40"/>
          </w:tcPr>
          <w:p w14:paraId="7139EF95"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017952" w:rsidRPr="004C6E8F" w14:paraId="5384226A" w14:textId="77777777" w:rsidTr="00F24464">
        <w:trPr>
          <w:cantSplit/>
          <w:trHeight w:hRule="exact" w:val="233"/>
        </w:trPr>
        <w:tc>
          <w:tcPr>
            <w:tcW w:w="70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30DB4AB3"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B (ESKOM)</w:t>
            </w:r>
          </w:p>
        </w:tc>
        <w:tc>
          <w:tcPr>
            <w:tcW w:w="1589" w:type="dxa"/>
            <w:tcBorders>
              <w:top w:val="single" w:sz="4" w:space="0" w:color="auto"/>
              <w:left w:val="single" w:sz="4" w:space="0" w:color="auto"/>
              <w:bottom w:val="nil"/>
              <w:right w:val="single" w:sz="6" w:space="0" w:color="auto"/>
            </w:tcBorders>
            <w:shd w:val="clear" w:color="auto" w:fill="C4BC96" w:themeFill="background2" w:themeFillShade="BF"/>
          </w:tcPr>
          <w:p w14:paraId="67CD75EA"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 xml:space="preserve">CLAUSE 3 </w:t>
            </w: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50317763"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14BDE197"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017952" w:rsidRPr="004C6E8F" w14:paraId="0334035E" w14:textId="77777777" w:rsidTr="00F24464">
        <w:trPr>
          <w:cantSplit/>
          <w:trHeight w:hRule="exact" w:val="347"/>
        </w:trPr>
        <w:tc>
          <w:tcPr>
            <w:tcW w:w="709" w:type="dxa"/>
            <w:vMerge/>
            <w:tcBorders>
              <w:left w:val="single" w:sz="4" w:space="0" w:color="auto"/>
              <w:right w:val="single" w:sz="6" w:space="0" w:color="auto"/>
            </w:tcBorders>
            <w:shd w:val="clear" w:color="auto" w:fill="C4BC96" w:themeFill="background2" w:themeFillShade="BF"/>
          </w:tcPr>
          <w:p w14:paraId="0F291E11"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val="restart"/>
            <w:tcBorders>
              <w:top w:val="single" w:sz="4" w:space="0" w:color="auto"/>
              <w:left w:val="single" w:sz="4" w:space="0" w:color="auto"/>
              <w:right w:val="single" w:sz="6" w:space="0" w:color="auto"/>
            </w:tcBorders>
            <w:shd w:val="clear" w:color="auto" w:fill="C4BC96" w:themeFill="background2" w:themeFillShade="BF"/>
            <w:vAlign w:val="center"/>
          </w:tcPr>
          <w:p w14:paraId="377338AF"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5A52687D"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267F783A"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017952" w:rsidRPr="004C6E8F" w14:paraId="1E2CC16D" w14:textId="77777777" w:rsidTr="00F24464">
        <w:trPr>
          <w:cantSplit/>
          <w:trHeight w:hRule="exact" w:val="333"/>
        </w:trPr>
        <w:tc>
          <w:tcPr>
            <w:tcW w:w="709" w:type="dxa"/>
            <w:vMerge/>
            <w:tcBorders>
              <w:left w:val="single" w:sz="4" w:space="0" w:color="auto"/>
              <w:right w:val="single" w:sz="6" w:space="0" w:color="auto"/>
            </w:tcBorders>
            <w:shd w:val="clear" w:color="auto" w:fill="C4BC96" w:themeFill="background2" w:themeFillShade="BF"/>
          </w:tcPr>
          <w:p w14:paraId="7D71ECC2"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1694D6DA"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670323DD"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(refer to clause 3.5.2 of 240-105658000)</w:t>
            </w:r>
          </w:p>
        </w:tc>
        <w:tc>
          <w:tcPr>
            <w:tcW w:w="1701" w:type="dxa"/>
            <w:tcBorders>
              <w:top w:val="single" w:sz="4" w:space="0" w:color="auto"/>
              <w:left w:val="nil"/>
              <w:bottom w:val="nil"/>
              <w:right w:val="single" w:sz="4" w:space="0" w:color="auto"/>
            </w:tcBorders>
            <w:vAlign w:val="center"/>
          </w:tcPr>
          <w:p w14:paraId="7E83B7BD"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017952" w:rsidRPr="004C6E8F" w14:paraId="518C6281" w14:textId="77777777" w:rsidTr="00F24464">
        <w:trPr>
          <w:cantSplit/>
          <w:trHeight w:hRule="exact" w:val="281"/>
        </w:trPr>
        <w:tc>
          <w:tcPr>
            <w:tcW w:w="709" w:type="dxa"/>
            <w:vMerge/>
            <w:tcBorders>
              <w:left w:val="single" w:sz="4" w:space="0" w:color="auto"/>
              <w:right w:val="single" w:sz="6" w:space="0" w:color="auto"/>
            </w:tcBorders>
            <w:shd w:val="clear" w:color="auto" w:fill="C4BC96" w:themeFill="background2" w:themeFillShade="BF"/>
          </w:tcPr>
          <w:p w14:paraId="36053E80"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23B8E6B"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41D35126"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(refer to clause 3.5.3 of 240-105658000)</w:t>
            </w:r>
          </w:p>
        </w:tc>
        <w:tc>
          <w:tcPr>
            <w:tcW w:w="1701" w:type="dxa"/>
            <w:tcBorders>
              <w:top w:val="single" w:sz="4" w:space="0" w:color="auto"/>
              <w:left w:val="nil"/>
              <w:bottom w:val="nil"/>
              <w:right w:val="single" w:sz="4" w:space="0" w:color="auto"/>
            </w:tcBorders>
            <w:vAlign w:val="center"/>
          </w:tcPr>
          <w:p w14:paraId="62DCF413"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017952" w:rsidRPr="004C6E8F" w14:paraId="05D6D338" w14:textId="77777777" w:rsidTr="00F24464">
        <w:trPr>
          <w:cantSplit/>
          <w:trHeight w:hRule="exact" w:val="284"/>
        </w:trPr>
        <w:tc>
          <w:tcPr>
            <w:tcW w:w="709" w:type="dxa"/>
            <w:vMerge/>
            <w:tcBorders>
              <w:left w:val="single" w:sz="4" w:space="0" w:color="auto"/>
              <w:right w:val="single" w:sz="6" w:space="0" w:color="auto"/>
            </w:tcBorders>
            <w:shd w:val="clear" w:color="auto" w:fill="C4BC96" w:themeFill="background2" w:themeFillShade="BF"/>
          </w:tcPr>
          <w:p w14:paraId="11ABD465"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7FFDEE4"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7E168D24"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(refer to clause 3.5.4 of 240-105658000)</w:t>
            </w:r>
          </w:p>
        </w:tc>
        <w:tc>
          <w:tcPr>
            <w:tcW w:w="1701" w:type="dxa"/>
            <w:tcBorders>
              <w:top w:val="single" w:sz="4" w:space="0" w:color="auto"/>
              <w:left w:val="nil"/>
              <w:bottom w:val="nil"/>
              <w:right w:val="single" w:sz="4" w:space="0" w:color="auto"/>
            </w:tcBorders>
            <w:vAlign w:val="center"/>
          </w:tcPr>
          <w:p w14:paraId="4231A6BF" w14:textId="598B99F5" w:rsidR="00017952" w:rsidRPr="003548AD" w:rsidRDefault="0042751B"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017952" w:rsidRPr="004C6E8F" w14:paraId="62D6CEBB" w14:textId="77777777" w:rsidTr="00F24464">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1D71B90D"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bottom w:val="nil"/>
              <w:right w:val="single" w:sz="6" w:space="0" w:color="auto"/>
            </w:tcBorders>
            <w:shd w:val="clear" w:color="auto" w:fill="C4BC96" w:themeFill="background2" w:themeFillShade="BF"/>
          </w:tcPr>
          <w:p w14:paraId="2ED4F9EC"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3B84902D"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(refer to clause 3.5.5 of 240-105658000)</w:t>
            </w:r>
          </w:p>
        </w:tc>
        <w:tc>
          <w:tcPr>
            <w:tcW w:w="1701" w:type="dxa"/>
            <w:tcBorders>
              <w:top w:val="single" w:sz="4" w:space="0" w:color="auto"/>
              <w:left w:val="nil"/>
              <w:bottom w:val="nil"/>
              <w:right w:val="single" w:sz="4" w:space="0" w:color="auto"/>
            </w:tcBorders>
            <w:vAlign w:val="center"/>
          </w:tcPr>
          <w:p w14:paraId="679BE616"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017952" w:rsidRPr="004C6E8F" w14:paraId="6161907A" w14:textId="77777777" w:rsidTr="00F24464">
        <w:trPr>
          <w:cantSplit/>
          <w:trHeight w:hRule="exact" w:val="387"/>
        </w:trPr>
        <w:tc>
          <w:tcPr>
            <w:tcW w:w="709" w:type="dxa"/>
            <w:vMerge/>
            <w:tcBorders>
              <w:left w:val="single" w:sz="4" w:space="0" w:color="auto"/>
              <w:right w:val="single" w:sz="6" w:space="0" w:color="auto"/>
            </w:tcBorders>
            <w:shd w:val="clear" w:color="auto" w:fill="C4BC96" w:themeFill="background2" w:themeFillShade="BF"/>
          </w:tcPr>
          <w:p w14:paraId="65C5B59F"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tcBorders>
              <w:left w:val="single" w:sz="4" w:space="0" w:color="auto"/>
              <w:bottom w:val="nil"/>
              <w:right w:val="single" w:sz="6" w:space="0" w:color="auto"/>
            </w:tcBorders>
            <w:shd w:val="clear" w:color="auto" w:fill="C4BC96" w:themeFill="background2" w:themeFillShade="BF"/>
          </w:tcPr>
          <w:p w14:paraId="6CD57EDC"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55709F8D"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(refer to clause 3.6 of 240-105658000)</w:t>
            </w:r>
          </w:p>
        </w:tc>
        <w:tc>
          <w:tcPr>
            <w:tcW w:w="1701" w:type="dxa"/>
            <w:tcBorders>
              <w:top w:val="single" w:sz="4" w:space="0" w:color="auto"/>
              <w:left w:val="nil"/>
              <w:bottom w:val="nil"/>
              <w:right w:val="single" w:sz="4" w:space="0" w:color="auto"/>
            </w:tcBorders>
            <w:vAlign w:val="center"/>
          </w:tcPr>
          <w:p w14:paraId="5CA5D823"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017952" w:rsidRPr="004C6E8F" w14:paraId="30F4CD8F" w14:textId="77777777" w:rsidTr="00F24464">
        <w:trPr>
          <w:cantSplit/>
          <w:trHeight w:hRule="exact" w:val="278"/>
        </w:trPr>
        <w:tc>
          <w:tcPr>
            <w:tcW w:w="709" w:type="dxa"/>
            <w:vMerge/>
            <w:tcBorders>
              <w:left w:val="single" w:sz="4" w:space="0" w:color="auto"/>
              <w:right w:val="single" w:sz="6" w:space="0" w:color="auto"/>
            </w:tcBorders>
            <w:shd w:val="clear" w:color="auto" w:fill="C4BC96" w:themeFill="background2" w:themeFillShade="BF"/>
          </w:tcPr>
          <w:p w14:paraId="76F08962"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val="restart"/>
            <w:tcBorders>
              <w:top w:val="single" w:sz="4" w:space="0" w:color="auto"/>
              <w:left w:val="single" w:sz="4" w:space="0" w:color="auto"/>
              <w:right w:val="single" w:sz="6" w:space="0" w:color="auto"/>
            </w:tcBorders>
            <w:shd w:val="clear" w:color="auto" w:fill="C4BC96" w:themeFill="background2" w:themeFillShade="BF"/>
            <w:vAlign w:val="center"/>
          </w:tcPr>
          <w:p w14:paraId="04D3787B"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FC1AE2C"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04439D43"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017952" w:rsidRPr="004C6E8F" w14:paraId="18FB0613" w14:textId="77777777" w:rsidTr="00F24464">
        <w:trPr>
          <w:cantSplit/>
          <w:trHeight w:hRule="exact" w:val="283"/>
        </w:trPr>
        <w:tc>
          <w:tcPr>
            <w:tcW w:w="709" w:type="dxa"/>
            <w:vMerge/>
            <w:tcBorders>
              <w:left w:val="single" w:sz="4" w:space="0" w:color="auto"/>
              <w:right w:val="single" w:sz="6" w:space="0" w:color="auto"/>
            </w:tcBorders>
            <w:shd w:val="clear" w:color="auto" w:fill="C4BC96" w:themeFill="background2" w:themeFillShade="BF"/>
          </w:tcPr>
          <w:p w14:paraId="3A7EC5F5"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2C7D2E22"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595F97EE" w14:textId="77777777" w:rsidR="00017952" w:rsidRPr="003548AD" w:rsidRDefault="00017952" w:rsidP="00F24464">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t xml:space="preserve"> </w:t>
            </w:r>
            <w:r w:rsidRPr="003548AD">
              <w:rPr>
                <w:rFonts w:ascii="Arial" w:eastAsia="Times New Roman" w:hAnsi="Arial" w:cs="Arial"/>
                <w:b/>
                <w:sz w:val="14"/>
                <w:szCs w:val="14"/>
              </w:rPr>
              <w:t>(refer to clause 3.7.1 of 240-105658000)</w:t>
            </w:r>
          </w:p>
        </w:tc>
        <w:tc>
          <w:tcPr>
            <w:tcW w:w="1701" w:type="dxa"/>
            <w:tcBorders>
              <w:top w:val="single" w:sz="4" w:space="0" w:color="auto"/>
              <w:left w:val="nil"/>
              <w:bottom w:val="nil"/>
              <w:right w:val="single" w:sz="4" w:space="0" w:color="auto"/>
            </w:tcBorders>
            <w:vAlign w:val="center"/>
          </w:tcPr>
          <w:p w14:paraId="43546D89"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017952" w:rsidRPr="004C6E8F" w14:paraId="617357E4" w14:textId="77777777" w:rsidTr="00F24464">
        <w:trPr>
          <w:cantSplit/>
          <w:trHeight w:hRule="exact" w:val="273"/>
        </w:trPr>
        <w:tc>
          <w:tcPr>
            <w:tcW w:w="709" w:type="dxa"/>
            <w:vMerge/>
            <w:tcBorders>
              <w:left w:val="single" w:sz="4" w:space="0" w:color="auto"/>
              <w:right w:val="single" w:sz="6" w:space="0" w:color="auto"/>
            </w:tcBorders>
            <w:shd w:val="clear" w:color="auto" w:fill="C4BC96" w:themeFill="background2" w:themeFillShade="BF"/>
          </w:tcPr>
          <w:p w14:paraId="7124D08E"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bottom w:val="nil"/>
              <w:right w:val="single" w:sz="6" w:space="0" w:color="auto"/>
            </w:tcBorders>
            <w:shd w:val="clear" w:color="auto" w:fill="C4BC96" w:themeFill="background2" w:themeFillShade="BF"/>
          </w:tcPr>
          <w:p w14:paraId="2C61C6A2"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3E0DEFD2"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(refer to clause 3.7.2 of 240-105658000)</w:t>
            </w:r>
          </w:p>
        </w:tc>
        <w:tc>
          <w:tcPr>
            <w:tcW w:w="1701" w:type="dxa"/>
            <w:tcBorders>
              <w:top w:val="single" w:sz="4" w:space="0" w:color="auto"/>
              <w:left w:val="nil"/>
              <w:bottom w:val="nil"/>
              <w:right w:val="single" w:sz="4" w:space="0" w:color="auto"/>
            </w:tcBorders>
            <w:vAlign w:val="center"/>
          </w:tcPr>
          <w:p w14:paraId="37B62341"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017952" w:rsidRPr="004C6E8F" w14:paraId="2BE5B49C" w14:textId="77777777" w:rsidTr="00F24464">
        <w:trPr>
          <w:cantSplit/>
          <w:trHeight w:hRule="exact" w:val="277"/>
        </w:trPr>
        <w:tc>
          <w:tcPr>
            <w:tcW w:w="709" w:type="dxa"/>
            <w:vMerge/>
            <w:tcBorders>
              <w:left w:val="single" w:sz="4" w:space="0" w:color="auto"/>
              <w:right w:val="single" w:sz="6" w:space="0" w:color="auto"/>
            </w:tcBorders>
            <w:shd w:val="clear" w:color="auto" w:fill="C4BC96" w:themeFill="background2" w:themeFillShade="BF"/>
          </w:tcPr>
          <w:p w14:paraId="20FFB985"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val="restart"/>
            <w:tcBorders>
              <w:top w:val="single" w:sz="4" w:space="0" w:color="auto"/>
              <w:left w:val="single" w:sz="4" w:space="0" w:color="auto"/>
              <w:right w:val="single" w:sz="6" w:space="0" w:color="auto"/>
            </w:tcBorders>
            <w:shd w:val="clear" w:color="auto" w:fill="C4BC96" w:themeFill="background2" w:themeFillShade="BF"/>
            <w:vAlign w:val="center"/>
          </w:tcPr>
          <w:p w14:paraId="0D7CE82E"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0BE3DD6B"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3FB207E5"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017952" w:rsidRPr="004C6E8F" w14:paraId="148C6331" w14:textId="77777777" w:rsidTr="00F24464">
        <w:trPr>
          <w:cantSplit/>
          <w:trHeight w:hRule="exact" w:val="294"/>
        </w:trPr>
        <w:tc>
          <w:tcPr>
            <w:tcW w:w="709" w:type="dxa"/>
            <w:vMerge/>
            <w:tcBorders>
              <w:left w:val="single" w:sz="4" w:space="0" w:color="auto"/>
              <w:right w:val="single" w:sz="6" w:space="0" w:color="auto"/>
            </w:tcBorders>
            <w:shd w:val="clear" w:color="auto" w:fill="C4BC96" w:themeFill="background2" w:themeFillShade="BF"/>
          </w:tcPr>
          <w:p w14:paraId="264E850A"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2D52853C"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51CE15E7"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(refer to clause 3.8.1 of 240-105658000)</w:t>
            </w:r>
          </w:p>
        </w:tc>
        <w:tc>
          <w:tcPr>
            <w:tcW w:w="1701" w:type="dxa"/>
            <w:tcBorders>
              <w:top w:val="single" w:sz="4" w:space="0" w:color="auto"/>
              <w:left w:val="nil"/>
              <w:bottom w:val="nil"/>
              <w:right w:val="single" w:sz="4" w:space="0" w:color="auto"/>
            </w:tcBorders>
            <w:vAlign w:val="center"/>
          </w:tcPr>
          <w:p w14:paraId="6A2B2737"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017952" w:rsidRPr="004C6E8F" w14:paraId="4D94F100" w14:textId="77777777" w:rsidTr="00F24464">
        <w:trPr>
          <w:cantSplit/>
          <w:trHeight w:hRule="exact" w:val="271"/>
        </w:trPr>
        <w:tc>
          <w:tcPr>
            <w:tcW w:w="709" w:type="dxa"/>
            <w:vMerge/>
            <w:tcBorders>
              <w:left w:val="single" w:sz="4" w:space="0" w:color="auto"/>
              <w:right w:val="single" w:sz="6" w:space="0" w:color="auto"/>
            </w:tcBorders>
            <w:shd w:val="clear" w:color="auto" w:fill="C4BC96" w:themeFill="background2" w:themeFillShade="BF"/>
          </w:tcPr>
          <w:p w14:paraId="68C60C17"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10CABE87"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4CFBF14C"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(refer to clause 3.8.2 of 240-105658000)</w:t>
            </w:r>
          </w:p>
        </w:tc>
        <w:tc>
          <w:tcPr>
            <w:tcW w:w="1701" w:type="dxa"/>
            <w:tcBorders>
              <w:top w:val="single" w:sz="4" w:space="0" w:color="auto"/>
              <w:left w:val="nil"/>
              <w:bottom w:val="nil"/>
              <w:right w:val="single" w:sz="4" w:space="0" w:color="auto"/>
            </w:tcBorders>
            <w:vAlign w:val="center"/>
          </w:tcPr>
          <w:p w14:paraId="7864C98C"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017952" w:rsidRPr="004C6E8F" w14:paraId="6C2FEA5C" w14:textId="77777777" w:rsidTr="00F24464">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65EE71A0"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78A0528"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54F496F0"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(refer to clause 3.8.3 of 240-105658000)</w:t>
            </w:r>
          </w:p>
        </w:tc>
        <w:tc>
          <w:tcPr>
            <w:tcW w:w="1701" w:type="dxa"/>
            <w:tcBorders>
              <w:top w:val="single" w:sz="4" w:space="0" w:color="auto"/>
              <w:left w:val="nil"/>
              <w:bottom w:val="nil"/>
              <w:right w:val="single" w:sz="4" w:space="0" w:color="auto"/>
            </w:tcBorders>
            <w:vAlign w:val="center"/>
          </w:tcPr>
          <w:p w14:paraId="464F52FF"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017952" w:rsidRPr="004C6E8F" w14:paraId="1E4ED886" w14:textId="77777777" w:rsidTr="00F24464">
        <w:trPr>
          <w:cantSplit/>
          <w:trHeight w:hRule="exact" w:val="282"/>
        </w:trPr>
        <w:tc>
          <w:tcPr>
            <w:tcW w:w="709" w:type="dxa"/>
            <w:vMerge/>
            <w:tcBorders>
              <w:left w:val="single" w:sz="4" w:space="0" w:color="auto"/>
              <w:right w:val="single" w:sz="6" w:space="0" w:color="auto"/>
            </w:tcBorders>
            <w:shd w:val="clear" w:color="auto" w:fill="C4BC96" w:themeFill="background2" w:themeFillShade="BF"/>
          </w:tcPr>
          <w:p w14:paraId="053EB094"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5108D9A2"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5B91FAB6"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(refer to clause 3.8.4 of 240-105658000)</w:t>
            </w:r>
          </w:p>
        </w:tc>
        <w:tc>
          <w:tcPr>
            <w:tcW w:w="1701" w:type="dxa"/>
            <w:tcBorders>
              <w:top w:val="single" w:sz="4" w:space="0" w:color="auto"/>
              <w:left w:val="nil"/>
              <w:bottom w:val="nil"/>
              <w:right w:val="single" w:sz="4" w:space="0" w:color="auto"/>
            </w:tcBorders>
            <w:vAlign w:val="center"/>
          </w:tcPr>
          <w:p w14:paraId="0A4BF050"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017952" w:rsidRPr="004C6E8F" w14:paraId="3E5815A5" w14:textId="77777777" w:rsidTr="00F24464">
        <w:trPr>
          <w:cantSplit/>
          <w:trHeight w:hRule="exact" w:val="409"/>
        </w:trPr>
        <w:tc>
          <w:tcPr>
            <w:tcW w:w="709" w:type="dxa"/>
            <w:vMerge/>
            <w:tcBorders>
              <w:left w:val="single" w:sz="4" w:space="0" w:color="auto"/>
              <w:right w:val="single" w:sz="6" w:space="0" w:color="auto"/>
            </w:tcBorders>
            <w:shd w:val="clear" w:color="auto" w:fill="C4BC96" w:themeFill="background2" w:themeFillShade="BF"/>
          </w:tcPr>
          <w:p w14:paraId="51D54DA4"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7F1078EC"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35FBE89A"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(refer to clause 3.8.5 of 240-105658000)</w:t>
            </w:r>
          </w:p>
        </w:tc>
        <w:tc>
          <w:tcPr>
            <w:tcW w:w="1701" w:type="dxa"/>
            <w:tcBorders>
              <w:top w:val="single" w:sz="4" w:space="0" w:color="auto"/>
              <w:left w:val="nil"/>
              <w:bottom w:val="nil"/>
              <w:right w:val="single" w:sz="4" w:space="0" w:color="auto"/>
            </w:tcBorders>
            <w:vAlign w:val="center"/>
          </w:tcPr>
          <w:p w14:paraId="1C1720F5"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017952" w:rsidRPr="004C6E8F" w14:paraId="3AAEEDF0" w14:textId="77777777" w:rsidTr="00F24464">
        <w:trPr>
          <w:cantSplit/>
          <w:trHeight w:hRule="exact" w:val="273"/>
        </w:trPr>
        <w:tc>
          <w:tcPr>
            <w:tcW w:w="709" w:type="dxa"/>
            <w:vMerge/>
            <w:tcBorders>
              <w:left w:val="single" w:sz="4" w:space="0" w:color="auto"/>
              <w:bottom w:val="single" w:sz="6" w:space="0" w:color="auto"/>
              <w:right w:val="single" w:sz="6" w:space="0" w:color="auto"/>
            </w:tcBorders>
            <w:shd w:val="clear" w:color="auto" w:fill="C4BC96" w:themeFill="background2" w:themeFillShade="BF"/>
          </w:tcPr>
          <w:p w14:paraId="54432F16"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bottom w:val="single" w:sz="6" w:space="0" w:color="auto"/>
              <w:right w:val="single" w:sz="6" w:space="0" w:color="auto"/>
            </w:tcBorders>
            <w:shd w:val="clear" w:color="auto" w:fill="C4BC96" w:themeFill="background2" w:themeFillShade="BF"/>
          </w:tcPr>
          <w:p w14:paraId="30723828"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single" w:sz="6" w:space="0" w:color="auto"/>
              <w:right w:val="single" w:sz="4" w:space="0" w:color="auto"/>
            </w:tcBorders>
          </w:tcPr>
          <w:p w14:paraId="28E13637"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SPECIAL PROCESSES </w:t>
            </w:r>
            <w:r w:rsidRPr="003548AD">
              <w:rPr>
                <w:rFonts w:ascii="Arial" w:eastAsia="Times New Roman" w:hAnsi="Arial" w:cs="Arial"/>
                <w:b/>
                <w:bCs/>
                <w:sz w:val="14"/>
                <w:szCs w:val="14"/>
              </w:rPr>
              <w:t>(REFER TO CLAUSE 3.8.6 OF 240-105658000)</w:t>
            </w:r>
          </w:p>
        </w:tc>
        <w:tc>
          <w:tcPr>
            <w:tcW w:w="1701" w:type="dxa"/>
            <w:tcBorders>
              <w:top w:val="single" w:sz="4" w:space="0" w:color="auto"/>
              <w:left w:val="nil"/>
              <w:bottom w:val="nil"/>
              <w:right w:val="single" w:sz="4" w:space="0" w:color="auto"/>
            </w:tcBorders>
            <w:vAlign w:val="center"/>
          </w:tcPr>
          <w:p w14:paraId="62E9B418"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017952" w:rsidRPr="004C6E8F" w14:paraId="518720EF" w14:textId="77777777" w:rsidTr="00F24464">
        <w:trPr>
          <w:cantSplit/>
          <w:trHeight w:hRule="exact" w:val="779"/>
        </w:trPr>
        <w:tc>
          <w:tcPr>
            <w:tcW w:w="70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63EAD545"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304A40A"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roofErr w:type="gramStart"/>
            <w:r w:rsidRPr="003548AD">
              <w:rPr>
                <w:rFonts w:ascii="Arial" w:eastAsia="Times New Roman" w:hAnsi="Arial" w:cs="Arial"/>
                <w:b/>
                <w:color w:val="FFFFFF" w:themeColor="background1"/>
                <w:sz w:val="14"/>
                <w:szCs w:val="14"/>
              </w:rPr>
              <w:t xml:space="preserve">CLAUSES  </w:t>
            </w:r>
            <w:r>
              <w:rPr>
                <w:rFonts w:ascii="Arial" w:eastAsia="Times New Roman" w:hAnsi="Arial" w:cs="Arial"/>
                <w:b/>
                <w:color w:val="FFFFFF" w:themeColor="background1"/>
                <w:sz w:val="14"/>
                <w:szCs w:val="14"/>
              </w:rPr>
              <w:t>OF</w:t>
            </w:r>
            <w:proofErr w:type="gramEnd"/>
            <w:r>
              <w:rPr>
                <w:rFonts w:ascii="Arial" w:eastAsia="Times New Roman" w:hAnsi="Arial" w:cs="Arial"/>
                <w:b/>
                <w:color w:val="FFFFFF" w:themeColor="background1"/>
                <w:sz w:val="14"/>
                <w:szCs w:val="14"/>
              </w:rPr>
              <w:t xml:space="preserve">  </w:t>
            </w:r>
            <w:r w:rsidRPr="003548AD">
              <w:rPr>
                <w:rFonts w:ascii="Arial" w:eastAsia="Times New Roman" w:hAnsi="Arial" w:cs="Arial"/>
                <w:b/>
                <w:color w:val="FFFFFF" w:themeColor="background1"/>
                <w:sz w:val="14"/>
                <w:szCs w:val="14"/>
              </w:rPr>
              <w:t>ISO 9001 STANDARD</w:t>
            </w:r>
          </w:p>
        </w:tc>
        <w:tc>
          <w:tcPr>
            <w:tcW w:w="1984"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2415E3A9"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ISO 9001 STANDARD 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6CB7D91"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79D2633"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62CF5C8D"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ISO 9001 STANDARD PRINCIPLE DESCRIPTION</w:t>
            </w:r>
          </w:p>
        </w:tc>
        <w:tc>
          <w:tcPr>
            <w:tcW w:w="1701" w:type="dxa"/>
            <w:tcBorders>
              <w:top w:val="single" w:sz="4" w:space="0" w:color="auto"/>
              <w:left w:val="single" w:sz="6" w:space="0" w:color="auto"/>
              <w:bottom w:val="nil"/>
              <w:right w:val="single" w:sz="4" w:space="0" w:color="auto"/>
            </w:tcBorders>
            <w:shd w:val="clear" w:color="auto" w:fill="4A442A" w:themeFill="background2" w:themeFillShade="40"/>
          </w:tcPr>
          <w:p w14:paraId="481E67F6"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017952" w:rsidRPr="004C6E8F" w14:paraId="5F07A75C" w14:textId="77777777" w:rsidTr="00F24464">
        <w:trPr>
          <w:cantSplit/>
          <w:trHeight w:hRule="exact" w:val="348"/>
        </w:trPr>
        <w:tc>
          <w:tcPr>
            <w:tcW w:w="709"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48073F20"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90D8158"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1984" w:type="dxa"/>
            <w:tcBorders>
              <w:top w:val="single" w:sz="6" w:space="0" w:color="auto"/>
              <w:left w:val="single" w:sz="6" w:space="0" w:color="auto"/>
              <w:bottom w:val="single" w:sz="6" w:space="0" w:color="auto"/>
              <w:right w:val="single" w:sz="6" w:space="0" w:color="auto"/>
            </w:tcBorders>
            <w:vAlign w:val="center"/>
          </w:tcPr>
          <w:p w14:paraId="7627FB2F"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76DC41B1"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7AD11ACF"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42FE6C9D"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701" w:type="dxa"/>
            <w:tcBorders>
              <w:top w:val="single" w:sz="4" w:space="0" w:color="auto"/>
              <w:left w:val="single" w:sz="6" w:space="0" w:color="auto"/>
              <w:bottom w:val="nil"/>
              <w:right w:val="single" w:sz="4" w:space="0" w:color="auto"/>
            </w:tcBorders>
            <w:vAlign w:val="center"/>
          </w:tcPr>
          <w:p w14:paraId="35998ECA"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017952" w:rsidRPr="004C6E8F" w14:paraId="7F7AC4AC" w14:textId="77777777" w:rsidTr="00F24464">
        <w:trPr>
          <w:cantSplit/>
          <w:trHeight w:hRule="exact" w:val="294"/>
        </w:trPr>
        <w:tc>
          <w:tcPr>
            <w:tcW w:w="709" w:type="dxa"/>
            <w:vMerge/>
            <w:tcBorders>
              <w:left w:val="single" w:sz="6" w:space="0" w:color="auto"/>
              <w:right w:val="single" w:sz="6" w:space="0" w:color="auto"/>
            </w:tcBorders>
            <w:shd w:val="clear" w:color="auto" w:fill="C4BC96" w:themeFill="background2" w:themeFillShade="BF"/>
          </w:tcPr>
          <w:p w14:paraId="43AC554E"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55165DB"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1984" w:type="dxa"/>
            <w:tcBorders>
              <w:top w:val="single" w:sz="6" w:space="0" w:color="auto"/>
              <w:left w:val="single" w:sz="6" w:space="0" w:color="auto"/>
              <w:bottom w:val="single" w:sz="6" w:space="0" w:color="auto"/>
              <w:right w:val="single" w:sz="6" w:space="0" w:color="auto"/>
            </w:tcBorders>
            <w:vAlign w:val="center"/>
          </w:tcPr>
          <w:p w14:paraId="5EBD5833"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20ED8DF9"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6C3D15"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57702E3C"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701" w:type="dxa"/>
            <w:tcBorders>
              <w:top w:val="single" w:sz="4" w:space="0" w:color="auto"/>
              <w:left w:val="single" w:sz="6" w:space="0" w:color="auto"/>
              <w:bottom w:val="nil"/>
              <w:right w:val="single" w:sz="4" w:space="0" w:color="auto"/>
            </w:tcBorders>
            <w:vAlign w:val="center"/>
          </w:tcPr>
          <w:p w14:paraId="05AAAB50"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017952" w:rsidRPr="004C6E8F" w14:paraId="36670BC8" w14:textId="77777777" w:rsidTr="00F24464">
        <w:trPr>
          <w:cantSplit/>
          <w:trHeight w:hRule="exact" w:val="258"/>
        </w:trPr>
        <w:tc>
          <w:tcPr>
            <w:tcW w:w="709" w:type="dxa"/>
            <w:vMerge/>
            <w:tcBorders>
              <w:left w:val="single" w:sz="6" w:space="0" w:color="auto"/>
              <w:right w:val="single" w:sz="6" w:space="0" w:color="auto"/>
            </w:tcBorders>
            <w:shd w:val="clear" w:color="auto" w:fill="C4BC96" w:themeFill="background2" w:themeFillShade="BF"/>
          </w:tcPr>
          <w:p w14:paraId="23D7E58F"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C8E6828"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1984" w:type="dxa"/>
            <w:tcBorders>
              <w:top w:val="single" w:sz="6" w:space="0" w:color="auto"/>
              <w:left w:val="single" w:sz="6" w:space="0" w:color="auto"/>
              <w:bottom w:val="single" w:sz="6" w:space="0" w:color="auto"/>
              <w:right w:val="single" w:sz="6" w:space="0" w:color="auto"/>
            </w:tcBorders>
            <w:vAlign w:val="center"/>
          </w:tcPr>
          <w:p w14:paraId="6E3E8BC3"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7084B1BF"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DA3DA9C"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02064DA5"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701" w:type="dxa"/>
            <w:tcBorders>
              <w:top w:val="single" w:sz="4" w:space="0" w:color="auto"/>
              <w:left w:val="single" w:sz="6" w:space="0" w:color="auto"/>
              <w:bottom w:val="nil"/>
              <w:right w:val="single" w:sz="4" w:space="0" w:color="auto"/>
            </w:tcBorders>
            <w:vAlign w:val="center"/>
          </w:tcPr>
          <w:p w14:paraId="46DD648B"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017952" w:rsidRPr="004C6E8F" w14:paraId="4A37466E" w14:textId="77777777" w:rsidTr="00F24464">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2A3BB5A0"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FB376EB"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1984" w:type="dxa"/>
            <w:tcBorders>
              <w:top w:val="single" w:sz="6" w:space="0" w:color="auto"/>
              <w:left w:val="single" w:sz="6" w:space="0" w:color="auto"/>
              <w:bottom w:val="single" w:sz="6" w:space="0" w:color="auto"/>
              <w:right w:val="single" w:sz="6" w:space="0" w:color="auto"/>
            </w:tcBorders>
            <w:vAlign w:val="center"/>
          </w:tcPr>
          <w:p w14:paraId="32E5ED43"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39CBFFA7"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1B7B1D"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534EF262"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701" w:type="dxa"/>
            <w:tcBorders>
              <w:top w:val="single" w:sz="4" w:space="0" w:color="auto"/>
              <w:left w:val="single" w:sz="6" w:space="0" w:color="auto"/>
              <w:bottom w:val="nil"/>
              <w:right w:val="single" w:sz="4" w:space="0" w:color="auto"/>
            </w:tcBorders>
            <w:vAlign w:val="center"/>
          </w:tcPr>
          <w:p w14:paraId="16B57431"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017952" w:rsidRPr="004C6E8F" w14:paraId="1B73C7AF" w14:textId="77777777" w:rsidTr="00F24464">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4595C081"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D06E6D6"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1984" w:type="dxa"/>
            <w:tcBorders>
              <w:top w:val="single" w:sz="6" w:space="0" w:color="auto"/>
              <w:left w:val="single" w:sz="6" w:space="0" w:color="auto"/>
              <w:bottom w:val="single" w:sz="6" w:space="0" w:color="auto"/>
              <w:right w:val="single" w:sz="6" w:space="0" w:color="auto"/>
            </w:tcBorders>
            <w:vAlign w:val="center"/>
          </w:tcPr>
          <w:p w14:paraId="2CD26EA5"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FEB6DAF"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5DB9FD4"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58F45E7"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701" w:type="dxa"/>
            <w:tcBorders>
              <w:top w:val="single" w:sz="4" w:space="0" w:color="auto"/>
              <w:left w:val="single" w:sz="6" w:space="0" w:color="auto"/>
              <w:bottom w:val="nil"/>
              <w:right w:val="single" w:sz="4" w:space="0" w:color="auto"/>
            </w:tcBorders>
            <w:vAlign w:val="center"/>
          </w:tcPr>
          <w:p w14:paraId="1479B079"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017952" w:rsidRPr="004C6E8F" w14:paraId="4FE9852B" w14:textId="77777777" w:rsidTr="00F24464">
        <w:trPr>
          <w:cantSplit/>
          <w:trHeight w:hRule="exact" w:val="453"/>
        </w:trPr>
        <w:tc>
          <w:tcPr>
            <w:tcW w:w="709" w:type="dxa"/>
            <w:vMerge/>
            <w:tcBorders>
              <w:left w:val="single" w:sz="6" w:space="0" w:color="auto"/>
              <w:right w:val="single" w:sz="6" w:space="0" w:color="auto"/>
            </w:tcBorders>
            <w:shd w:val="clear" w:color="auto" w:fill="C4BC96" w:themeFill="background2" w:themeFillShade="BF"/>
          </w:tcPr>
          <w:p w14:paraId="43C0411E"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18EECBF" w14:textId="77777777" w:rsidR="00017952" w:rsidRPr="003548AD" w:rsidRDefault="00017952" w:rsidP="00F24464">
            <w:pPr>
              <w:rPr>
                <w:sz w:val="14"/>
                <w:szCs w:val="14"/>
              </w:rPr>
            </w:pPr>
            <w:r w:rsidRPr="003548AD">
              <w:rPr>
                <w:rFonts w:ascii="Arial" w:eastAsia="Times New Roman" w:hAnsi="Arial" w:cs="Arial"/>
                <w:b/>
                <w:sz w:val="14"/>
                <w:szCs w:val="14"/>
              </w:rPr>
              <w:t>CLAUSE 9</w:t>
            </w:r>
          </w:p>
        </w:tc>
        <w:tc>
          <w:tcPr>
            <w:tcW w:w="1984" w:type="dxa"/>
            <w:tcBorders>
              <w:top w:val="single" w:sz="6" w:space="0" w:color="auto"/>
              <w:left w:val="single" w:sz="6" w:space="0" w:color="auto"/>
              <w:bottom w:val="single" w:sz="6" w:space="0" w:color="auto"/>
              <w:right w:val="single" w:sz="6" w:space="0" w:color="auto"/>
            </w:tcBorders>
            <w:vAlign w:val="center"/>
          </w:tcPr>
          <w:p w14:paraId="231D34DA"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Performance Evaluations</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32816464"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8F517F6"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5DA504B8"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701" w:type="dxa"/>
            <w:tcBorders>
              <w:top w:val="single" w:sz="4" w:space="0" w:color="auto"/>
              <w:left w:val="single" w:sz="6" w:space="0" w:color="auto"/>
              <w:bottom w:val="nil"/>
              <w:right w:val="single" w:sz="4" w:space="0" w:color="auto"/>
            </w:tcBorders>
            <w:vAlign w:val="center"/>
          </w:tcPr>
          <w:p w14:paraId="1EB2E435"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017952" w:rsidRPr="004C6E8F" w14:paraId="17FD7C79" w14:textId="77777777" w:rsidTr="00F24464">
        <w:trPr>
          <w:cantSplit/>
          <w:trHeight w:hRule="exact" w:val="346"/>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4CA69A23"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E74108D" w14:textId="77777777" w:rsidR="00017952" w:rsidRPr="003548AD" w:rsidRDefault="00017952" w:rsidP="00F24464">
            <w:pPr>
              <w:rPr>
                <w:sz w:val="14"/>
                <w:szCs w:val="14"/>
              </w:rPr>
            </w:pPr>
            <w:r w:rsidRPr="003548AD">
              <w:rPr>
                <w:rFonts w:ascii="Arial" w:eastAsia="Times New Roman" w:hAnsi="Arial" w:cs="Arial"/>
                <w:b/>
                <w:sz w:val="14"/>
                <w:szCs w:val="14"/>
              </w:rPr>
              <w:t>CLAUSE 10</w:t>
            </w:r>
          </w:p>
        </w:tc>
        <w:tc>
          <w:tcPr>
            <w:tcW w:w="1984" w:type="dxa"/>
            <w:tcBorders>
              <w:top w:val="single" w:sz="6" w:space="0" w:color="auto"/>
              <w:left w:val="single" w:sz="6" w:space="0" w:color="auto"/>
              <w:bottom w:val="single" w:sz="6" w:space="0" w:color="auto"/>
              <w:right w:val="single" w:sz="6" w:space="0" w:color="auto"/>
            </w:tcBorders>
            <w:vAlign w:val="center"/>
          </w:tcPr>
          <w:p w14:paraId="35ABB0EA"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6AEC39F"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9937098"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8535C26"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Relationship Management</w:t>
            </w:r>
          </w:p>
        </w:tc>
        <w:tc>
          <w:tcPr>
            <w:tcW w:w="1701" w:type="dxa"/>
            <w:tcBorders>
              <w:top w:val="single" w:sz="4" w:space="0" w:color="auto"/>
              <w:left w:val="single" w:sz="6" w:space="0" w:color="auto"/>
              <w:bottom w:val="nil"/>
              <w:right w:val="single" w:sz="4" w:space="0" w:color="auto"/>
            </w:tcBorders>
            <w:vAlign w:val="center"/>
          </w:tcPr>
          <w:p w14:paraId="7102EAFA"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017952" w:rsidRPr="004C6E8F" w14:paraId="7AF9C783" w14:textId="77777777" w:rsidTr="00F24464">
        <w:trPr>
          <w:cantSplit/>
          <w:trHeight w:hRule="exact" w:val="292"/>
        </w:trPr>
        <w:tc>
          <w:tcPr>
            <w:tcW w:w="709" w:type="dxa"/>
            <w:vMerge w:val="restart"/>
            <w:tcBorders>
              <w:left w:val="single" w:sz="6" w:space="0" w:color="auto"/>
              <w:right w:val="single" w:sz="6" w:space="0" w:color="auto"/>
            </w:tcBorders>
            <w:shd w:val="clear" w:color="auto" w:fill="C4BC96" w:themeFill="background2" w:themeFillShade="BF"/>
            <w:textDirection w:val="btLr"/>
          </w:tcPr>
          <w:p w14:paraId="729CE6FA"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SECTION D (ESKOM)</w:t>
            </w:r>
          </w:p>
        </w:tc>
        <w:tc>
          <w:tcPr>
            <w:tcW w:w="1589"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0855E76E" w14:textId="77777777" w:rsidR="00017952" w:rsidRPr="003548AD" w:rsidRDefault="00017952" w:rsidP="00F24464">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090" w:type="dxa"/>
            <w:gridSpan w:val="2"/>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629C1BEF"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19E889C7"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08FA44A1"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single" w:sz="6" w:space="0" w:color="auto"/>
              <w:bottom w:val="nil"/>
              <w:right w:val="single" w:sz="4" w:space="0" w:color="auto"/>
            </w:tcBorders>
            <w:shd w:val="clear" w:color="auto" w:fill="C4BC96" w:themeFill="background2" w:themeFillShade="BF"/>
          </w:tcPr>
          <w:p w14:paraId="042783D9"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017952" w:rsidRPr="004C6E8F" w14:paraId="6855D5B2" w14:textId="77777777" w:rsidTr="00F24464">
        <w:trPr>
          <w:cantSplit/>
          <w:trHeight w:hRule="exact" w:val="728"/>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5B67E8D2"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6" w:space="0" w:color="auto"/>
              <w:bottom w:val="single" w:sz="6" w:space="0" w:color="auto"/>
              <w:right w:val="single" w:sz="6" w:space="0" w:color="auto"/>
            </w:tcBorders>
            <w:shd w:val="clear" w:color="auto" w:fill="C4BC96" w:themeFill="background2" w:themeFillShade="BF"/>
          </w:tcPr>
          <w:p w14:paraId="3C5BA06C" w14:textId="77777777" w:rsidR="00017952" w:rsidRPr="003548AD" w:rsidRDefault="00017952" w:rsidP="00F24464">
            <w:pPr>
              <w:rPr>
                <w:rFonts w:ascii="Arial" w:eastAsia="Times New Roman" w:hAnsi="Arial" w:cs="Arial"/>
                <w:b/>
                <w:sz w:val="14"/>
                <w:szCs w:val="14"/>
              </w:rPr>
            </w:pPr>
          </w:p>
        </w:tc>
        <w:tc>
          <w:tcPr>
            <w:tcW w:w="3090" w:type="dxa"/>
            <w:gridSpan w:val="2"/>
            <w:tcBorders>
              <w:top w:val="single" w:sz="6" w:space="0" w:color="auto"/>
              <w:left w:val="single" w:sz="6" w:space="0" w:color="auto"/>
              <w:bottom w:val="single" w:sz="6" w:space="0" w:color="auto"/>
              <w:right w:val="single" w:sz="6" w:space="0" w:color="auto"/>
            </w:tcBorders>
          </w:tcPr>
          <w:p w14:paraId="22262ACD" w14:textId="0B518293" w:rsidR="00017952" w:rsidRPr="003548AD" w:rsidRDefault="007F6E0F"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7F6E0F">
              <w:rPr>
                <w:rFonts w:ascii="Arial" w:eastAsia="Times New Roman" w:hAnsi="Arial" w:cs="Arial"/>
                <w:sz w:val="14"/>
                <w:szCs w:val="14"/>
              </w:rPr>
              <w:t>Tshepo Matuludi</w:t>
            </w:r>
          </w:p>
        </w:tc>
        <w:tc>
          <w:tcPr>
            <w:tcW w:w="2126" w:type="dxa"/>
            <w:gridSpan w:val="3"/>
            <w:tcBorders>
              <w:top w:val="single" w:sz="6" w:space="0" w:color="auto"/>
              <w:left w:val="single" w:sz="6" w:space="0" w:color="auto"/>
              <w:bottom w:val="single" w:sz="6" w:space="0" w:color="auto"/>
              <w:right w:val="single" w:sz="6" w:space="0" w:color="auto"/>
            </w:tcBorders>
          </w:tcPr>
          <w:p w14:paraId="2D44AC9A" w14:textId="3094D172" w:rsidR="00017952" w:rsidRPr="003548AD" w:rsidRDefault="007F6E0F"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Quality Control Officer</w:t>
            </w:r>
          </w:p>
        </w:tc>
        <w:tc>
          <w:tcPr>
            <w:tcW w:w="1871" w:type="dxa"/>
            <w:tcBorders>
              <w:top w:val="single" w:sz="6" w:space="0" w:color="auto"/>
              <w:left w:val="single" w:sz="6" w:space="0" w:color="auto"/>
              <w:bottom w:val="single" w:sz="6" w:space="0" w:color="auto"/>
              <w:right w:val="single" w:sz="6" w:space="0" w:color="auto"/>
            </w:tcBorders>
          </w:tcPr>
          <w:p w14:paraId="3E9E5747" w14:textId="38C180D2" w:rsidR="00017952" w:rsidRPr="003548AD" w:rsidRDefault="007F6E0F"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18-03-2025</w:t>
            </w:r>
          </w:p>
        </w:tc>
        <w:tc>
          <w:tcPr>
            <w:tcW w:w="1701" w:type="dxa"/>
            <w:tcBorders>
              <w:top w:val="single" w:sz="4" w:space="0" w:color="auto"/>
              <w:left w:val="single" w:sz="6" w:space="0" w:color="auto"/>
              <w:bottom w:val="nil"/>
              <w:right w:val="single" w:sz="4" w:space="0" w:color="auto"/>
            </w:tcBorders>
            <w:vAlign w:val="center"/>
          </w:tcPr>
          <w:p w14:paraId="5B8715A2"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017952" w:rsidRPr="004C6E8F" w14:paraId="5A980A65" w14:textId="77777777" w:rsidTr="00F24464">
        <w:trPr>
          <w:cantSplit/>
          <w:trHeight w:hRule="exact" w:val="271"/>
        </w:trPr>
        <w:tc>
          <w:tcPr>
            <w:tcW w:w="709"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3FF3F271"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E (TENDERER)</w:t>
            </w:r>
          </w:p>
        </w:tc>
        <w:tc>
          <w:tcPr>
            <w:tcW w:w="1589"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0CA8BEA8"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090" w:type="dxa"/>
            <w:gridSpan w:val="2"/>
            <w:tcBorders>
              <w:top w:val="single" w:sz="6" w:space="0" w:color="auto"/>
              <w:left w:val="single" w:sz="4" w:space="0" w:color="auto"/>
              <w:bottom w:val="nil"/>
              <w:right w:val="single" w:sz="4" w:space="0" w:color="auto"/>
            </w:tcBorders>
            <w:shd w:val="clear" w:color="auto" w:fill="C4BC96" w:themeFill="background2" w:themeFillShade="BF"/>
          </w:tcPr>
          <w:p w14:paraId="40A6F232"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4" w:space="0" w:color="auto"/>
              <w:bottom w:val="nil"/>
              <w:right w:val="single" w:sz="4" w:space="0" w:color="auto"/>
            </w:tcBorders>
            <w:shd w:val="clear" w:color="auto" w:fill="C4BC96" w:themeFill="background2" w:themeFillShade="BF"/>
          </w:tcPr>
          <w:p w14:paraId="5FA646B9"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4" w:space="0" w:color="auto"/>
              <w:bottom w:val="nil"/>
              <w:right w:val="single" w:sz="4" w:space="0" w:color="auto"/>
            </w:tcBorders>
            <w:shd w:val="clear" w:color="auto" w:fill="C4BC96" w:themeFill="background2" w:themeFillShade="BF"/>
          </w:tcPr>
          <w:p w14:paraId="08F409E4"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nil"/>
              <w:bottom w:val="nil"/>
              <w:right w:val="single" w:sz="4" w:space="0" w:color="auto"/>
            </w:tcBorders>
            <w:shd w:val="clear" w:color="auto" w:fill="C4BC96" w:themeFill="background2" w:themeFillShade="BF"/>
          </w:tcPr>
          <w:p w14:paraId="152C2BC6"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SIGNATURE</w:t>
            </w:r>
          </w:p>
        </w:tc>
      </w:tr>
      <w:tr w:rsidR="00017952" w:rsidRPr="004C6E8F" w14:paraId="63FCA1AC" w14:textId="77777777" w:rsidTr="00F24464">
        <w:trPr>
          <w:cantSplit/>
          <w:trHeight w:hRule="exact" w:val="850"/>
        </w:trPr>
        <w:tc>
          <w:tcPr>
            <w:tcW w:w="709"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15D398C4"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589" w:type="dxa"/>
            <w:vMerge/>
            <w:tcBorders>
              <w:left w:val="single" w:sz="4" w:space="0" w:color="auto"/>
              <w:bottom w:val="single" w:sz="4" w:space="0" w:color="auto"/>
              <w:right w:val="single" w:sz="6" w:space="0" w:color="auto"/>
            </w:tcBorders>
            <w:shd w:val="clear" w:color="auto" w:fill="C4BC96" w:themeFill="background2" w:themeFillShade="BF"/>
          </w:tcPr>
          <w:p w14:paraId="71984309"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090" w:type="dxa"/>
            <w:gridSpan w:val="2"/>
            <w:tcBorders>
              <w:top w:val="single" w:sz="4" w:space="0" w:color="auto"/>
              <w:left w:val="single" w:sz="4" w:space="0" w:color="auto"/>
              <w:bottom w:val="single" w:sz="4" w:space="0" w:color="auto"/>
              <w:right w:val="single" w:sz="6" w:space="0" w:color="auto"/>
            </w:tcBorders>
          </w:tcPr>
          <w:p w14:paraId="79509412"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tcPr>
          <w:p w14:paraId="234D74A5"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tcPr>
          <w:p w14:paraId="6D80AC64"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701" w:type="dxa"/>
            <w:tcBorders>
              <w:top w:val="single" w:sz="4" w:space="0" w:color="auto"/>
              <w:left w:val="single" w:sz="6" w:space="0" w:color="auto"/>
              <w:bottom w:val="single" w:sz="4" w:space="0" w:color="auto"/>
              <w:right w:val="single" w:sz="6" w:space="0" w:color="auto"/>
            </w:tcBorders>
          </w:tcPr>
          <w:p w14:paraId="7C6258FB" w14:textId="77777777" w:rsidR="00017952" w:rsidRPr="003548AD" w:rsidRDefault="00017952" w:rsidP="00F244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7390BBA5" w14:textId="77777777" w:rsidR="00FB38D8" w:rsidRDefault="00FB38D8" w:rsidP="00017952">
      <w:pPr>
        <w:rPr>
          <w:rFonts w:ascii="Arial" w:hAnsi="Arial" w:cs="Arial"/>
          <w:sz w:val="20"/>
          <w:szCs w:val="20"/>
          <w:lang w:val="en-GB"/>
        </w:rPr>
      </w:pPr>
    </w:p>
    <w:sectPr w:rsidR="00FB38D8" w:rsidSect="00FB38D8">
      <w:headerReference w:type="even" r:id="rId6"/>
      <w:headerReference w:type="default" r:id="rId7"/>
      <w:footerReference w:type="even" r:id="rId8"/>
      <w:footerReference w:type="default" r:id="rId9"/>
      <w:headerReference w:type="first" r:id="rId10"/>
      <w:footerReference w:type="first" r:id="rId11"/>
      <w:pgSz w:w="11906" w:h="16838"/>
      <w:pgMar w:top="1440" w:right="849"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2CA77" w14:textId="77777777" w:rsidR="00381492" w:rsidRDefault="00381492" w:rsidP="00201A98">
      <w:pPr>
        <w:spacing w:after="0" w:line="240" w:lineRule="auto"/>
      </w:pPr>
      <w:r>
        <w:separator/>
      </w:r>
    </w:p>
  </w:endnote>
  <w:endnote w:type="continuationSeparator" w:id="0">
    <w:p w14:paraId="186A0448" w14:textId="77777777" w:rsidR="00381492" w:rsidRDefault="00381492"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4D0C2" w14:textId="77777777" w:rsidR="002D73CB" w:rsidRDefault="002D73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78B864EF" w14:textId="77777777" w:rsidTr="00EA1B3D">
      <w:tc>
        <w:tcPr>
          <w:tcW w:w="10206" w:type="dxa"/>
          <w:gridSpan w:val="2"/>
          <w:tcBorders>
            <w:top w:val="nil"/>
            <w:left w:val="nil"/>
            <w:bottom w:val="nil"/>
            <w:right w:val="nil"/>
          </w:tcBorders>
          <w:vAlign w:val="center"/>
        </w:tcPr>
        <w:p w14:paraId="562586FC"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4B23E2F5" w14:textId="77777777" w:rsidTr="00EA1B3D">
      <w:tc>
        <w:tcPr>
          <w:tcW w:w="10206" w:type="dxa"/>
          <w:gridSpan w:val="2"/>
          <w:tcBorders>
            <w:top w:val="nil"/>
            <w:left w:val="nil"/>
            <w:bottom w:val="nil"/>
            <w:right w:val="nil"/>
          </w:tcBorders>
        </w:tcPr>
        <w:p w14:paraId="55051A89" w14:textId="77777777" w:rsidR="00EA1B3D" w:rsidRDefault="0067434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5408" behindDoc="0" locked="0" layoutInCell="1" allowOverlap="1" wp14:anchorId="28A47191" wp14:editId="52362E14">
                    <wp:simplePos x="0" y="0"/>
                    <wp:positionH relativeFrom="column">
                      <wp:posOffset>-396741</wp:posOffset>
                    </wp:positionH>
                    <wp:positionV relativeFrom="paragraph">
                      <wp:posOffset>61628</wp:posOffset>
                    </wp:positionV>
                    <wp:extent cx="6912142"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912142"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796364" w14:textId="1AF4C526" w:rsidR="00EA1B3D" w:rsidRPr="0007220F" w:rsidRDefault="0007220F" w:rsidP="0007220F">
                                <w:pPr>
                                  <w:pStyle w:val="Footer"/>
                                  <w:spacing w:before="120"/>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017952"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A47191" id="_x0000_t202" coordsize="21600,21600" o:spt="202" path="m,l,21600r21600,l21600,xe">
                    <v:stroke joinstyle="miter"/>
                    <v:path gradientshapeok="t" o:connecttype="rect"/>
                  </v:shapetype>
                  <v:shape id="Text Box 3" o:spid="_x0000_s1026" type="#_x0000_t202" style="position:absolute;margin-left:-31.25pt;margin-top:4.85pt;width:544.25pt;height:4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" filled="f" stroked="f" strokeweight=".5pt">
                    <v:textbox>
                      <w:txbxContent>
                        <w:p w14:paraId="23796364" w14:textId="1AF4C526" w:rsidR="00EA1B3D" w:rsidRPr="0007220F" w:rsidRDefault="0007220F" w:rsidP="0007220F">
                          <w:pPr>
                            <w:pStyle w:val="Footer"/>
                            <w:spacing w:before="120"/>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017952"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v:textbox>
                  </v:shape>
                </w:pict>
              </mc:Fallback>
            </mc:AlternateContent>
          </w:r>
        </w:p>
        <w:p w14:paraId="3FD7E165" w14:textId="77777777" w:rsidR="00EA1B3D" w:rsidRDefault="00EA1B3D" w:rsidP="00EA1B3D">
          <w:pPr>
            <w:rPr>
              <w:rFonts w:ascii="Arial" w:hAnsi="Arial" w:cs="Arial"/>
              <w:sz w:val="20"/>
              <w:szCs w:val="20"/>
              <w:lang w:val="en-GB"/>
            </w:rPr>
          </w:pPr>
        </w:p>
        <w:p w14:paraId="57EEC18C" w14:textId="77777777" w:rsidR="00EA1B3D" w:rsidRDefault="00EA1B3D" w:rsidP="00EA1B3D">
          <w:pPr>
            <w:rPr>
              <w:rFonts w:ascii="Arial" w:hAnsi="Arial" w:cs="Arial"/>
              <w:sz w:val="20"/>
              <w:szCs w:val="20"/>
              <w:lang w:val="en-GB"/>
            </w:rPr>
          </w:pPr>
        </w:p>
        <w:p w14:paraId="7D83FA3D" w14:textId="77777777" w:rsidR="00EA1B3D" w:rsidRDefault="00EA1B3D" w:rsidP="00EA1B3D">
          <w:pPr>
            <w:rPr>
              <w:rFonts w:ascii="Arial" w:hAnsi="Arial" w:cs="Arial"/>
              <w:sz w:val="20"/>
              <w:szCs w:val="20"/>
              <w:lang w:val="en-GB"/>
            </w:rPr>
          </w:pPr>
        </w:p>
      </w:tc>
    </w:tr>
    <w:tr w:rsidR="00EA1B3D" w14:paraId="7ACB8EE6" w14:textId="77777777" w:rsidTr="00EA1B3D">
      <w:tc>
        <w:tcPr>
          <w:tcW w:w="6237" w:type="dxa"/>
          <w:tcBorders>
            <w:top w:val="nil"/>
            <w:left w:val="nil"/>
            <w:bottom w:val="nil"/>
            <w:right w:val="nil"/>
          </w:tcBorders>
          <w:vAlign w:val="center"/>
        </w:tcPr>
        <w:p w14:paraId="3AC6A0F4"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71198335"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54DF8">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54DF8">
            <w:rPr>
              <w:rFonts w:ascii="Arial" w:hAnsi="Arial" w:cs="Arial"/>
              <w:noProof/>
              <w:sz w:val="18"/>
              <w:szCs w:val="18"/>
            </w:rPr>
            <w:t>1</w:t>
          </w:r>
          <w:r w:rsidRPr="0047798B">
            <w:rPr>
              <w:rFonts w:ascii="Arial" w:hAnsi="Arial" w:cs="Arial"/>
              <w:sz w:val="18"/>
              <w:szCs w:val="18"/>
            </w:rPr>
            <w:fldChar w:fldCharType="end"/>
          </w:r>
        </w:p>
      </w:tc>
    </w:tr>
  </w:tbl>
  <w:p w14:paraId="6E35F720" w14:textId="2A2AD8BB" w:rsidR="00FB38D8" w:rsidRPr="0067434C" w:rsidRDefault="00C40E58" w:rsidP="00FB38D8">
    <w:pPr>
      <w:pStyle w:val="Footer"/>
      <w:ind w:hanging="709"/>
      <w:rPr>
        <w:rFonts w:ascii="Arial" w:hAnsi="Arial" w:cs="Arial"/>
        <w:sz w:val="16"/>
        <w:szCs w:val="16"/>
      </w:rPr>
    </w:pPr>
    <w:r w:rsidRPr="0067434C">
      <w:rPr>
        <w:rFonts w:ascii="Arial" w:hAnsi="Arial" w:cs="Arial"/>
        <w:b/>
        <w:sz w:val="16"/>
        <w:szCs w:val="16"/>
      </w:rPr>
      <w:t>File name:</w:t>
    </w:r>
    <w:r w:rsidRPr="0067434C">
      <w:rPr>
        <w:rFonts w:ascii="Arial" w:hAnsi="Arial" w:cs="Arial"/>
        <w:sz w:val="16"/>
        <w:szCs w:val="16"/>
      </w:rPr>
      <w:t xml:space="preserve"> </w:t>
    </w:r>
    <w:r w:rsidRPr="0067434C">
      <w:rPr>
        <w:rFonts w:ascii="Arial" w:hAnsi="Arial" w:cs="Arial"/>
        <w:sz w:val="16"/>
        <w:szCs w:val="16"/>
      </w:rPr>
      <w:fldChar w:fldCharType="begin"/>
    </w:r>
    <w:r w:rsidRPr="0067434C">
      <w:rPr>
        <w:rFonts w:ascii="Arial" w:hAnsi="Arial" w:cs="Arial"/>
        <w:sz w:val="16"/>
        <w:szCs w:val="16"/>
      </w:rPr>
      <w:instrText xml:space="preserve"> FILENAME  \* FirstCap  \* MERGEFORMAT </w:instrText>
    </w:r>
    <w:r w:rsidRPr="0067434C">
      <w:rPr>
        <w:rFonts w:ascii="Arial" w:hAnsi="Arial" w:cs="Arial"/>
        <w:sz w:val="16"/>
        <w:szCs w:val="16"/>
      </w:rPr>
      <w:fldChar w:fldCharType="separate"/>
    </w:r>
    <w:r w:rsidR="002D73CB">
      <w:rPr>
        <w:rFonts w:ascii="Arial" w:hAnsi="Arial" w:cs="Arial"/>
        <w:noProof/>
        <w:sz w:val="16"/>
        <w:szCs w:val="16"/>
      </w:rPr>
      <w:t>240-68099512 (Rev 9) Form A Tender &amp; Contract Quality Requirements for 240-105658000 and Quality Requirements for ISO 9001 Standard</w:t>
    </w:r>
    <w:r w:rsidRPr="0067434C">
      <w:rPr>
        <w:rFonts w:ascii="Arial" w:hAnsi="Arial" w:cs="Arial"/>
        <w:sz w:val="16"/>
        <w:szCs w:val="16"/>
      </w:rPr>
      <w:fldChar w:fldCharType="end"/>
    </w:r>
    <w:r w:rsidR="00FB38D8" w:rsidRPr="0067434C">
      <w:rPr>
        <w:rFonts w:ascii="Arial" w:hAnsi="Arial" w:cs="Arial"/>
        <w:sz w:val="16"/>
        <w:szCs w:val="16"/>
      </w:rPr>
      <w:t xml:space="preserve">   </w:t>
    </w:r>
  </w:p>
  <w:p w14:paraId="27568448" w14:textId="77777777" w:rsidR="00EA1B3D" w:rsidRPr="0067434C" w:rsidRDefault="00FB38D8" w:rsidP="00FB38D8">
    <w:pPr>
      <w:pStyle w:val="Footer"/>
      <w:ind w:hanging="709"/>
      <w:rPr>
        <w:rFonts w:ascii="Arial" w:hAnsi="Arial" w:cs="Arial"/>
        <w:sz w:val="16"/>
        <w:szCs w:val="16"/>
      </w:rPr>
    </w:pPr>
    <w:r w:rsidRPr="0067434C">
      <w:rPr>
        <w:rFonts w:ascii="Arial" w:hAnsi="Arial" w:cs="Arial"/>
        <w:b/>
        <w:color w:val="BFBFBF" w:themeColor="background1" w:themeShade="BF"/>
        <w:sz w:val="16"/>
        <w:szCs w:val="16"/>
      </w:rPr>
      <w:t>Template ID:</w:t>
    </w:r>
    <w:r w:rsidR="00874FB0" w:rsidRPr="0067434C">
      <w:rPr>
        <w:rFonts w:ascii="Arial" w:hAnsi="Arial" w:cs="Arial"/>
        <w:color w:val="BFBFBF" w:themeColor="background1" w:themeShade="BF"/>
        <w:sz w:val="16"/>
        <w:szCs w:val="16"/>
      </w:rPr>
      <w:t xml:space="preserve"> 240-43921804 (Rev </w:t>
    </w:r>
    <w:r w:rsidR="00713BE2">
      <w:rPr>
        <w:rFonts w:ascii="Arial" w:hAnsi="Arial" w:cs="Arial"/>
        <w:color w:val="BFBFBF" w:themeColor="background1" w:themeShade="BF"/>
        <w:sz w:val="16"/>
        <w:szCs w:val="16"/>
      </w:rPr>
      <w:t>7</w:t>
    </w:r>
    <w:r w:rsidRPr="0067434C">
      <w:rPr>
        <w:rFonts w:ascii="Arial" w:hAnsi="Arial" w:cs="Arial"/>
        <w:color w:val="BFBFBF" w:themeColor="background1" w:themeShade="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6A9F8" w14:textId="77777777" w:rsidR="002D73CB" w:rsidRDefault="002D73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51B13" w14:textId="77777777" w:rsidR="00381492" w:rsidRDefault="00381492" w:rsidP="00201A98">
      <w:pPr>
        <w:spacing w:after="0" w:line="240" w:lineRule="auto"/>
      </w:pPr>
      <w:r>
        <w:separator/>
      </w:r>
    </w:p>
  </w:footnote>
  <w:footnote w:type="continuationSeparator" w:id="0">
    <w:p w14:paraId="489343B0" w14:textId="77777777" w:rsidR="00381492" w:rsidRDefault="00381492"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E0EC1" w14:textId="77777777" w:rsidR="00FB38D8" w:rsidRDefault="00381492">
    <w:pPr>
      <w:pStyle w:val="Header"/>
    </w:pPr>
    <w:r>
      <w:rPr>
        <w:noProof/>
      </w:rPr>
      <w:pict w14:anchorId="349E6B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8" o:spid="_x0000_s1035" type="#_x0000_t136" style="position:absolute;margin-left:0;margin-top:0;width:423.7pt;height:254.2pt;rotation:315;z-index:-251635712;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864"/>
      <w:gridCol w:w="1418"/>
      <w:gridCol w:w="1522"/>
      <w:gridCol w:w="567"/>
      <w:gridCol w:w="567"/>
    </w:tblGrid>
    <w:tr w:rsidR="00FB38D8" w:rsidRPr="00116E60" w14:paraId="02E87B65" w14:textId="77777777" w:rsidTr="00017952">
      <w:trPr>
        <w:cantSplit/>
        <w:trHeight w:val="539"/>
      </w:trPr>
      <w:tc>
        <w:tcPr>
          <w:tcW w:w="2410" w:type="dxa"/>
          <w:vMerge w:val="restart"/>
          <w:vAlign w:val="bottom"/>
        </w:tcPr>
        <w:p w14:paraId="0E23251A" w14:textId="77777777" w:rsidR="00FB38D8" w:rsidRPr="003914DE" w:rsidRDefault="00381492" w:rsidP="00EA1B3D">
          <w:pPr>
            <w:spacing w:before="840"/>
            <w:rPr>
              <w:rFonts w:ascii="Arial" w:hAnsi="Arial"/>
              <w:b/>
              <w:lang w:val="en-GB"/>
            </w:rPr>
          </w:pPr>
          <w:r>
            <w:rPr>
              <w:rFonts w:ascii="Arial" w:hAnsi="Arial"/>
              <w:b/>
              <w:lang w:val="en-GB"/>
            </w:rPr>
            <w:object w:dxaOrig="2693" w:dyaOrig="706" w14:anchorId="3C9B30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2.15pt;margin-top:9.2pt;width:112.15pt;height:29.9pt;z-index:251676672;visibility:visible;mso-wrap-edited:f;mso-position-horizontal-relative:page;mso-position-vertical-relative:page">
                <v:imagedata r:id="rId1" o:title="" grayscale="t" bilevel="t"/>
                <w10:wrap anchorx="page" anchory="page"/>
              </v:shape>
              <o:OLEObject Type="Embed" ProgID="Word.Picture.8" ShapeID="_x0000_s1033" DrawAspect="Content" ObjectID="_1851579741" r:id="rId2"/>
            </w:object>
          </w:r>
        </w:p>
      </w:tc>
      <w:tc>
        <w:tcPr>
          <w:tcW w:w="3864" w:type="dxa"/>
          <w:vMerge w:val="restart"/>
          <w:vAlign w:val="center"/>
        </w:tcPr>
        <w:p w14:paraId="162A28F9" w14:textId="77777777" w:rsidR="00017952" w:rsidRPr="00017952" w:rsidRDefault="00017952" w:rsidP="00017952">
          <w:pPr>
            <w:spacing w:after="0"/>
            <w:jc w:val="center"/>
            <w:rPr>
              <w:rFonts w:ascii="Arial" w:hAnsi="Arial" w:cs="Arial"/>
              <w:b/>
              <w:sz w:val="18"/>
              <w:szCs w:val="18"/>
              <w:lang w:val="en-GB"/>
            </w:rPr>
          </w:pPr>
          <w:r w:rsidRPr="00017952">
            <w:rPr>
              <w:rFonts w:ascii="Arial" w:hAnsi="Arial" w:cs="Arial"/>
              <w:b/>
              <w:sz w:val="18"/>
              <w:szCs w:val="18"/>
              <w:lang w:val="en-GB"/>
            </w:rPr>
            <w:t>(FORM A)</w:t>
          </w:r>
        </w:p>
        <w:p w14:paraId="4BCA6F51" w14:textId="28686FC7" w:rsidR="00017952" w:rsidRPr="00017952" w:rsidRDefault="00017952" w:rsidP="00017952">
          <w:pPr>
            <w:spacing w:after="0"/>
            <w:jc w:val="center"/>
            <w:rPr>
              <w:rFonts w:ascii="Arial" w:hAnsi="Arial" w:cs="Arial"/>
              <w:b/>
              <w:sz w:val="18"/>
              <w:szCs w:val="18"/>
              <w:lang w:val="en-GB"/>
            </w:rPr>
          </w:pPr>
          <w:r w:rsidRPr="00017952">
            <w:rPr>
              <w:rFonts w:ascii="Arial" w:hAnsi="Arial" w:cs="Arial"/>
              <w:b/>
              <w:sz w:val="18"/>
              <w:szCs w:val="18"/>
              <w:lang w:val="en-GB"/>
            </w:rPr>
            <w:t>TENDER &amp; CONTRACT QUALITY REQUIREMENTS FOR</w:t>
          </w:r>
          <w:r>
            <w:rPr>
              <w:rFonts w:ascii="Arial" w:hAnsi="Arial" w:cs="Arial"/>
              <w:b/>
              <w:sz w:val="18"/>
              <w:szCs w:val="18"/>
              <w:lang w:val="en-GB"/>
            </w:rPr>
            <w:t xml:space="preserve"> </w:t>
          </w:r>
          <w:r w:rsidRPr="00017952">
            <w:rPr>
              <w:rFonts w:ascii="Arial" w:hAnsi="Arial" w:cs="Arial"/>
              <w:b/>
              <w:sz w:val="18"/>
              <w:szCs w:val="18"/>
              <w:lang w:val="en-GB"/>
            </w:rPr>
            <w:t xml:space="preserve">240-105658000 AND </w:t>
          </w:r>
        </w:p>
        <w:p w14:paraId="75531A2D" w14:textId="301D5C1B" w:rsidR="00FB38D8" w:rsidRPr="00CA666C" w:rsidRDefault="00017952" w:rsidP="00017952">
          <w:pPr>
            <w:spacing w:after="0"/>
            <w:jc w:val="center"/>
            <w:rPr>
              <w:rFonts w:ascii="Arial" w:hAnsi="Arial" w:cs="Arial"/>
              <w:b/>
              <w:sz w:val="24"/>
              <w:szCs w:val="24"/>
              <w:lang w:val="en-GB"/>
            </w:rPr>
          </w:pPr>
          <w:r w:rsidRPr="00017952">
            <w:rPr>
              <w:rFonts w:ascii="Arial" w:hAnsi="Arial" w:cs="Arial"/>
              <w:b/>
              <w:sz w:val="18"/>
              <w:szCs w:val="18"/>
              <w:lang w:val="en-GB"/>
            </w:rPr>
            <w:t>QUALITY REQUIREMENTS FOR ISO 9001 STANDARD</w:t>
          </w:r>
        </w:p>
      </w:tc>
      <w:tc>
        <w:tcPr>
          <w:tcW w:w="1418" w:type="dxa"/>
          <w:vAlign w:val="center"/>
        </w:tcPr>
        <w:p w14:paraId="10203859" w14:textId="77777777" w:rsidR="00FB38D8" w:rsidRPr="003914DE" w:rsidRDefault="00FB38D8" w:rsidP="00C72E5D">
          <w:pPr>
            <w:spacing w:after="0"/>
            <w:rPr>
              <w:rFonts w:ascii="Arial" w:hAnsi="Arial"/>
              <w:b/>
              <w:sz w:val="20"/>
              <w:lang w:val="en-GB"/>
            </w:rPr>
          </w:pPr>
          <w:r>
            <w:rPr>
              <w:rFonts w:ascii="Arial" w:hAnsi="Arial"/>
              <w:b/>
              <w:sz w:val="20"/>
              <w:lang w:val="en-GB"/>
            </w:rPr>
            <w:t>Document Identifier</w:t>
          </w:r>
        </w:p>
      </w:tc>
      <w:tc>
        <w:tcPr>
          <w:tcW w:w="1522" w:type="dxa"/>
          <w:vAlign w:val="center"/>
        </w:tcPr>
        <w:p w14:paraId="3F1E5585" w14:textId="34C3EBB0" w:rsidR="00FB38D8" w:rsidRPr="00017952" w:rsidRDefault="00017952" w:rsidP="00EA1B3D">
          <w:pPr>
            <w:spacing w:after="0"/>
            <w:rPr>
              <w:rFonts w:ascii="Arial" w:hAnsi="Arial"/>
              <w:b/>
              <w:sz w:val="20"/>
              <w:szCs w:val="20"/>
              <w:lang w:val="en-GB"/>
            </w:rPr>
          </w:pPr>
          <w:r w:rsidRPr="00017952">
            <w:rPr>
              <w:rFonts w:ascii="Arial" w:hAnsi="Arial"/>
              <w:b/>
              <w:sz w:val="20"/>
              <w:szCs w:val="20"/>
              <w:lang w:val="en-GB"/>
            </w:rPr>
            <w:t>240-68099512</w:t>
          </w:r>
        </w:p>
      </w:tc>
      <w:tc>
        <w:tcPr>
          <w:tcW w:w="567" w:type="dxa"/>
          <w:vAlign w:val="center"/>
        </w:tcPr>
        <w:p w14:paraId="09C3A916" w14:textId="77777777" w:rsidR="00FB38D8" w:rsidRPr="003914DE" w:rsidRDefault="00FB38D8" w:rsidP="0088295E">
          <w:pPr>
            <w:spacing w:after="0"/>
            <w:rPr>
              <w:rFonts w:ascii="Arial" w:hAnsi="Arial"/>
              <w:b/>
              <w:sz w:val="20"/>
              <w:lang w:val="en-GB"/>
            </w:rPr>
          </w:pPr>
          <w:r w:rsidRPr="00C72E5D">
            <w:rPr>
              <w:rFonts w:ascii="Arial" w:hAnsi="Arial"/>
              <w:b/>
              <w:sz w:val="20"/>
              <w:lang w:val="en-GB"/>
            </w:rPr>
            <w:t>Rev</w:t>
          </w:r>
        </w:p>
      </w:tc>
      <w:tc>
        <w:tcPr>
          <w:tcW w:w="567" w:type="dxa"/>
          <w:vAlign w:val="center"/>
        </w:tcPr>
        <w:p w14:paraId="323A5555" w14:textId="2685E853" w:rsidR="00FB38D8" w:rsidRPr="00017952" w:rsidRDefault="00017952" w:rsidP="0088295E">
          <w:pPr>
            <w:spacing w:after="0"/>
            <w:rPr>
              <w:rFonts w:ascii="Arial" w:hAnsi="Arial"/>
              <w:b/>
              <w:sz w:val="20"/>
              <w:lang w:val="en-GB"/>
            </w:rPr>
          </w:pPr>
          <w:r w:rsidRPr="00017952">
            <w:rPr>
              <w:rFonts w:ascii="Arial" w:hAnsi="Arial"/>
              <w:b/>
              <w:sz w:val="20"/>
              <w:lang w:val="en-GB"/>
            </w:rPr>
            <w:t>9</w:t>
          </w:r>
        </w:p>
      </w:tc>
    </w:tr>
    <w:tr w:rsidR="00017952" w:rsidRPr="00116E60" w14:paraId="7791B545" w14:textId="77777777" w:rsidTr="00017952">
      <w:trPr>
        <w:cantSplit/>
        <w:trHeight w:val="261"/>
      </w:trPr>
      <w:tc>
        <w:tcPr>
          <w:tcW w:w="2410" w:type="dxa"/>
          <w:vMerge/>
          <w:vAlign w:val="bottom"/>
        </w:tcPr>
        <w:p w14:paraId="2BD2792E" w14:textId="77777777" w:rsidR="00017952" w:rsidRPr="003914DE" w:rsidRDefault="00017952" w:rsidP="00017952">
          <w:pPr>
            <w:spacing w:before="840"/>
            <w:rPr>
              <w:rFonts w:ascii="Arial" w:hAnsi="Arial"/>
              <w:b/>
              <w:lang w:val="en-GB"/>
            </w:rPr>
          </w:pPr>
        </w:p>
      </w:tc>
      <w:tc>
        <w:tcPr>
          <w:tcW w:w="3864" w:type="dxa"/>
          <w:vMerge/>
          <w:vAlign w:val="center"/>
        </w:tcPr>
        <w:p w14:paraId="447FA8FD" w14:textId="77777777" w:rsidR="00017952" w:rsidRPr="003914DE" w:rsidRDefault="00017952" w:rsidP="00017952">
          <w:pPr>
            <w:jc w:val="center"/>
            <w:rPr>
              <w:rFonts w:ascii="Arial" w:hAnsi="Arial" w:cs="Arial"/>
              <w:b/>
              <w:lang w:val="en-GB"/>
            </w:rPr>
          </w:pPr>
        </w:p>
      </w:tc>
      <w:tc>
        <w:tcPr>
          <w:tcW w:w="1418" w:type="dxa"/>
          <w:vAlign w:val="center"/>
        </w:tcPr>
        <w:p w14:paraId="7082C321" w14:textId="77777777" w:rsidR="00017952" w:rsidRPr="003914DE" w:rsidRDefault="00017952" w:rsidP="00017952">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656" w:type="dxa"/>
          <w:gridSpan w:val="3"/>
          <w:vAlign w:val="center"/>
        </w:tcPr>
        <w:p w14:paraId="6384C54B" w14:textId="460E37D2" w:rsidR="00017952" w:rsidRPr="00017952" w:rsidRDefault="00017952" w:rsidP="00017952">
          <w:pPr>
            <w:spacing w:after="0"/>
            <w:rPr>
              <w:rFonts w:ascii="Arial" w:hAnsi="Arial"/>
              <w:b/>
              <w:sz w:val="20"/>
              <w:szCs w:val="20"/>
              <w:lang w:val="en-GB"/>
            </w:rPr>
          </w:pPr>
          <w:r w:rsidRPr="00017952">
            <w:rPr>
              <w:rFonts w:ascii="Arial" w:hAnsi="Arial"/>
              <w:b/>
              <w:sz w:val="20"/>
              <w:szCs w:val="20"/>
              <w:lang w:val="en-GB"/>
            </w:rPr>
            <w:t>January 2022</w:t>
          </w:r>
        </w:p>
      </w:tc>
    </w:tr>
    <w:tr w:rsidR="00017952" w:rsidRPr="00DB041F" w14:paraId="287F5950" w14:textId="77777777" w:rsidTr="00017952">
      <w:trPr>
        <w:cantSplit/>
        <w:trHeight w:hRule="exact" w:val="261"/>
      </w:trPr>
      <w:tc>
        <w:tcPr>
          <w:tcW w:w="2410" w:type="dxa"/>
          <w:vMerge/>
          <w:vAlign w:val="bottom"/>
        </w:tcPr>
        <w:p w14:paraId="2BE40EE7" w14:textId="77777777" w:rsidR="00017952" w:rsidRPr="003914DE" w:rsidRDefault="00017952" w:rsidP="00017952">
          <w:pPr>
            <w:spacing w:before="840"/>
            <w:rPr>
              <w:rFonts w:ascii="Arial" w:hAnsi="Arial"/>
              <w:b/>
              <w:lang w:val="en-GB"/>
            </w:rPr>
          </w:pPr>
        </w:p>
      </w:tc>
      <w:tc>
        <w:tcPr>
          <w:tcW w:w="3864" w:type="dxa"/>
          <w:vMerge/>
          <w:vAlign w:val="center"/>
        </w:tcPr>
        <w:p w14:paraId="671C910D" w14:textId="77777777" w:rsidR="00017952" w:rsidRPr="003914DE" w:rsidRDefault="00017952" w:rsidP="00017952">
          <w:pPr>
            <w:jc w:val="center"/>
            <w:rPr>
              <w:rFonts w:ascii="Arial" w:hAnsi="Arial" w:cs="Arial"/>
              <w:b/>
              <w:lang w:val="en-GB"/>
            </w:rPr>
          </w:pPr>
        </w:p>
      </w:tc>
      <w:tc>
        <w:tcPr>
          <w:tcW w:w="1418" w:type="dxa"/>
          <w:vAlign w:val="center"/>
        </w:tcPr>
        <w:p w14:paraId="4DF59775" w14:textId="77777777" w:rsidR="00017952" w:rsidRPr="003914DE" w:rsidRDefault="00017952" w:rsidP="00017952">
          <w:pPr>
            <w:spacing w:after="0"/>
            <w:rPr>
              <w:rFonts w:ascii="Arial" w:hAnsi="Arial"/>
              <w:b/>
              <w:sz w:val="20"/>
              <w:lang w:val="en-GB"/>
            </w:rPr>
          </w:pPr>
          <w:r w:rsidRPr="003914DE">
            <w:rPr>
              <w:rFonts w:ascii="Arial" w:hAnsi="Arial"/>
              <w:b/>
              <w:sz w:val="20"/>
              <w:lang w:val="en-GB"/>
            </w:rPr>
            <w:t>Review Date</w:t>
          </w:r>
        </w:p>
      </w:tc>
      <w:tc>
        <w:tcPr>
          <w:tcW w:w="2656" w:type="dxa"/>
          <w:gridSpan w:val="3"/>
          <w:vAlign w:val="center"/>
        </w:tcPr>
        <w:p w14:paraId="61C04762" w14:textId="1594CE40" w:rsidR="00017952" w:rsidRPr="00017952" w:rsidRDefault="00017952" w:rsidP="00017952">
          <w:pPr>
            <w:spacing w:after="0"/>
            <w:rPr>
              <w:rFonts w:ascii="Arial" w:hAnsi="Arial"/>
              <w:b/>
              <w:sz w:val="20"/>
              <w:szCs w:val="20"/>
              <w:lang w:val="en-GB"/>
            </w:rPr>
          </w:pPr>
          <w:r w:rsidRPr="00017952">
            <w:rPr>
              <w:rFonts w:ascii="Arial" w:hAnsi="Arial"/>
              <w:b/>
              <w:sz w:val="20"/>
              <w:szCs w:val="20"/>
              <w:lang w:val="en-GB"/>
            </w:rPr>
            <w:t>January 2027</w:t>
          </w:r>
        </w:p>
      </w:tc>
    </w:tr>
  </w:tbl>
  <w:p w14:paraId="38921C51"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BCEB" w14:textId="77777777" w:rsidR="00FB38D8" w:rsidRDefault="00381492">
    <w:pPr>
      <w:pStyle w:val="Header"/>
    </w:pPr>
    <w:r>
      <w:rPr>
        <w:noProof/>
      </w:rPr>
      <w:pict w14:anchorId="36B3C7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7" o:spid="_x0000_s1034" type="#_x0000_t136" style="position:absolute;margin-left:0;margin-top:0;width:423.7pt;height:254.2pt;rotation:315;z-index:-251637760;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17952"/>
    <w:rsid w:val="0007220F"/>
    <w:rsid w:val="0008540A"/>
    <w:rsid w:val="000A01FA"/>
    <w:rsid w:val="000B165C"/>
    <w:rsid w:val="000C2A2B"/>
    <w:rsid w:val="00100F8E"/>
    <w:rsid w:val="0011650A"/>
    <w:rsid w:val="001477A3"/>
    <w:rsid w:val="00155248"/>
    <w:rsid w:val="001553E9"/>
    <w:rsid w:val="001D042C"/>
    <w:rsid w:val="00201A98"/>
    <w:rsid w:val="002D73CB"/>
    <w:rsid w:val="003113D9"/>
    <w:rsid w:val="003167FA"/>
    <w:rsid w:val="00325CDC"/>
    <w:rsid w:val="00332369"/>
    <w:rsid w:val="00381492"/>
    <w:rsid w:val="003914DE"/>
    <w:rsid w:val="00393B78"/>
    <w:rsid w:val="003B3ABD"/>
    <w:rsid w:val="003E4D3F"/>
    <w:rsid w:val="003F2387"/>
    <w:rsid w:val="003F7B1E"/>
    <w:rsid w:val="0042751B"/>
    <w:rsid w:val="00446608"/>
    <w:rsid w:val="00457274"/>
    <w:rsid w:val="00460577"/>
    <w:rsid w:val="004E19F4"/>
    <w:rsid w:val="00526E70"/>
    <w:rsid w:val="00550760"/>
    <w:rsid w:val="00560227"/>
    <w:rsid w:val="005765A0"/>
    <w:rsid w:val="0059357D"/>
    <w:rsid w:val="005E3BE0"/>
    <w:rsid w:val="005E6044"/>
    <w:rsid w:val="00626C07"/>
    <w:rsid w:val="00627923"/>
    <w:rsid w:val="00657B8A"/>
    <w:rsid w:val="0067434C"/>
    <w:rsid w:val="006822B3"/>
    <w:rsid w:val="006E04BC"/>
    <w:rsid w:val="007138D3"/>
    <w:rsid w:val="00713BE2"/>
    <w:rsid w:val="00732A3F"/>
    <w:rsid w:val="007A6F13"/>
    <w:rsid w:val="007E0A3D"/>
    <w:rsid w:val="007F6E0F"/>
    <w:rsid w:val="00860B87"/>
    <w:rsid w:val="00871248"/>
    <w:rsid w:val="00874FB0"/>
    <w:rsid w:val="0088295E"/>
    <w:rsid w:val="008C6EEC"/>
    <w:rsid w:val="008E0772"/>
    <w:rsid w:val="009E76AB"/>
    <w:rsid w:val="00A22EF4"/>
    <w:rsid w:val="00A25286"/>
    <w:rsid w:val="00A54DF8"/>
    <w:rsid w:val="00A67C16"/>
    <w:rsid w:val="00A72491"/>
    <w:rsid w:val="00B634BA"/>
    <w:rsid w:val="00B75BCC"/>
    <w:rsid w:val="00BA5C88"/>
    <w:rsid w:val="00BE6D5F"/>
    <w:rsid w:val="00C40E58"/>
    <w:rsid w:val="00C72E5D"/>
    <w:rsid w:val="00C8088F"/>
    <w:rsid w:val="00CA666C"/>
    <w:rsid w:val="00CF25D7"/>
    <w:rsid w:val="00DB22F3"/>
    <w:rsid w:val="00E2215C"/>
    <w:rsid w:val="00E90B24"/>
    <w:rsid w:val="00EA1B3D"/>
    <w:rsid w:val="00EF6D03"/>
    <w:rsid w:val="00FB38D8"/>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1CF32"/>
  <w15:docId w15:val="{F31C59CD-F1F4-46F8-8BB8-19E0CC255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9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240-43921804 Header and Footer Portrait template</vt:lpstr>
    </vt:vector>
  </TitlesOfParts>
  <Company>Eskom</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240-43921804 Header and Footer Portrait template</dc:title>
  <dc:creator>André Hills</dc:creator>
  <cp:lastModifiedBy>Sharlotte Masopoga</cp:lastModifiedBy>
  <cp:revision>2</cp:revision>
  <dcterms:created xsi:type="dcterms:W3CDTF">2026-09-22T08:56:00Z</dcterms:created>
  <dcterms:modified xsi:type="dcterms:W3CDTF">2026-09-22T08:56:00Z</dcterms:modified>
</cp:coreProperties>
</file>