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 xml:space="preserve">Agricultural Research Council,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xml:space="preserve">-east,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w:t>
      </w:r>
      <w:proofErr w:type="spellStart"/>
      <w:r w:rsidRPr="00821F5D">
        <w:rPr>
          <w:rFonts w:eastAsia="Times New Roman" w:cs="Arial"/>
          <w:sz w:val="20"/>
          <w:szCs w:val="20"/>
          <w:lang w:val="en-GB" w:eastAsia="en-ZA"/>
        </w:rPr>
        <w:t>Int</w:t>
      </w:r>
      <w:proofErr w:type="spellEnd"/>
      <w:r w:rsidRPr="00821F5D">
        <w:rPr>
          <w:rFonts w:eastAsia="Times New Roman" w:cs="Arial"/>
          <w:sz w:val="20"/>
          <w:szCs w:val="20"/>
          <w:lang w:val="en-GB" w:eastAsia="en-ZA"/>
        </w:rPr>
        <w: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5441"/>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D679D4" w:rsidP="00821F5D">
            <w:pPr>
              <w:spacing w:after="0" w:line="240" w:lineRule="auto"/>
              <w:rPr>
                <w:rFonts w:eastAsia="Times New Roman" w:cs="Arial"/>
                <w:lang w:val="en-GB" w:eastAsia="en-GB"/>
              </w:rPr>
            </w:pPr>
            <w:r>
              <w:rPr>
                <w:rFonts w:eastAsia="Times New Roman" w:cs="Arial"/>
                <w:lang w:val="en-GB" w:eastAsia="en-GB"/>
              </w:rPr>
              <w:t>ARC-PHP/STELLENBOSCH/04</w:t>
            </w:r>
            <w:r w:rsidR="00296630" w:rsidRPr="00296630">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679D4" w:rsidP="00821F5D">
            <w:pPr>
              <w:spacing w:after="0" w:line="240" w:lineRule="auto"/>
              <w:rPr>
                <w:rFonts w:eastAsia="Times New Roman" w:cs="Arial"/>
                <w:lang w:val="en-GB" w:eastAsia="en-GB"/>
              </w:rPr>
            </w:pPr>
            <w:r>
              <w:rPr>
                <w:rFonts w:eastAsia="Times New Roman" w:cs="Arial"/>
                <w:lang w:val="en-GB" w:eastAsia="en-GB"/>
              </w:rPr>
              <w:t>09-08</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96630" w:rsidP="00714EDE">
            <w:pPr>
              <w:spacing w:after="0" w:line="240" w:lineRule="auto"/>
              <w:rPr>
                <w:rFonts w:eastAsia="Times New Roman" w:cs="Arial"/>
                <w:lang w:val="en-GB" w:eastAsia="en-GB"/>
              </w:rPr>
            </w:pPr>
            <w:r>
              <w:rPr>
                <w:rFonts w:eastAsia="Times New Roman" w:cs="Arial"/>
                <w:lang w:val="en-GB" w:eastAsia="en-GB"/>
              </w:rPr>
              <w:t>Laboratory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w:t>
            </w:r>
            <w:proofErr w:type="spellStart"/>
            <w:r w:rsidRPr="00A07AB2">
              <w:rPr>
                <w:rFonts w:eastAsia="Times New Roman" w:cs="Arial"/>
                <w:color w:val="202124"/>
                <w:sz w:val="21"/>
                <w:szCs w:val="21"/>
                <w:shd w:val="clear" w:color="auto" w:fill="FFFFFF"/>
                <w:lang w:val="en-GB" w:eastAsia="en-GB"/>
              </w:rPr>
              <w:t>Tas</w:t>
            </w:r>
            <w:proofErr w:type="spellEnd"/>
            <w:r w:rsidRPr="00A07AB2">
              <w:rPr>
                <w:rFonts w:eastAsia="Times New Roman" w:cs="Arial"/>
                <w:color w:val="202124"/>
                <w:sz w:val="21"/>
                <w:szCs w:val="21"/>
                <w:shd w:val="clear" w:color="auto" w:fill="FFFFFF"/>
                <w:lang w:val="en-GB" w:eastAsia="en-GB"/>
              </w:rPr>
              <w:t xml:space="preserve">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proofErr w:type="spellStart"/>
            <w:r w:rsidRPr="00A07AB2">
              <w:rPr>
                <w:rFonts w:eastAsia="Times New Roman" w:cs="Arial"/>
                <w:color w:val="202124"/>
                <w:sz w:val="21"/>
                <w:szCs w:val="21"/>
                <w:shd w:val="clear" w:color="auto" w:fill="FFFFFF"/>
                <w:lang w:val="en-GB" w:eastAsia="en-GB"/>
              </w:rPr>
              <w:t>Vredenburg</w:t>
            </w:r>
            <w:proofErr w:type="spellEnd"/>
            <w:r w:rsidRPr="00A07AB2">
              <w:rPr>
                <w:rFonts w:eastAsia="Times New Roman" w:cs="Arial"/>
                <w:color w:val="202124"/>
                <w:sz w:val="21"/>
                <w:szCs w:val="21"/>
                <w:shd w:val="clear" w:color="auto" w:fill="FFFFFF"/>
                <w:lang w:val="en-GB" w:eastAsia="en-GB"/>
              </w:rPr>
              <w:t xml:space="preserve">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679D4" w:rsidRPr="00821F5D" w:rsidTr="00D679D4">
        <w:trPr>
          <w:trHeight w:val="58"/>
        </w:trPr>
        <w:tc>
          <w:tcPr>
            <w:tcW w:w="5284" w:type="dxa"/>
            <w:shd w:val="clear" w:color="auto" w:fill="auto"/>
            <w:vAlign w:val="bottom"/>
          </w:tcPr>
          <w:p w:rsidR="00D679D4" w:rsidRDefault="00D679D4" w:rsidP="00D679D4">
            <w:pPr>
              <w:rPr>
                <w:rFonts w:ascii="Calibri" w:hAnsi="Calibri" w:cs="Calibri"/>
                <w:color w:val="000000"/>
              </w:rPr>
            </w:pPr>
            <w:r>
              <w:rPr>
                <w:rFonts w:ascii="Calibri" w:hAnsi="Calibri" w:cs="Calibri"/>
                <w:color w:val="000000"/>
              </w:rPr>
              <w:t xml:space="preserve">REQ-070864 - </w:t>
            </w:r>
            <w:r w:rsidRPr="00D679D4">
              <w:rPr>
                <w:rFonts w:ascii="Calibri" w:hAnsi="Calibri" w:cs="Calibri"/>
                <w:color w:val="000000"/>
              </w:rPr>
              <w:t>Fridge</w:t>
            </w:r>
          </w:p>
        </w:tc>
        <w:tc>
          <w:tcPr>
            <w:tcW w:w="1923" w:type="dxa"/>
            <w:shd w:val="clear" w:color="auto" w:fill="auto"/>
            <w:vAlign w:val="center"/>
          </w:tcPr>
          <w:p w:rsidR="00D679D4" w:rsidRPr="00821F5D" w:rsidRDefault="00D679D4" w:rsidP="00D679D4">
            <w:pPr>
              <w:spacing w:after="0" w:line="240" w:lineRule="auto"/>
              <w:rPr>
                <w:rFonts w:eastAsia="Times New Roman" w:cs="Arial"/>
                <w:lang w:val="en-GB" w:eastAsia="en-GB"/>
              </w:rPr>
            </w:pPr>
          </w:p>
        </w:tc>
        <w:tc>
          <w:tcPr>
            <w:tcW w:w="1809" w:type="dxa"/>
            <w:shd w:val="clear" w:color="auto" w:fill="auto"/>
          </w:tcPr>
          <w:p w:rsidR="00D679D4" w:rsidRPr="00821F5D"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auto"/>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-Free standing stainless steel fridge</w:t>
            </w:r>
          </w:p>
          <w:p w:rsidR="00C660A0" w:rsidRPr="00C660A0" w:rsidRDefault="00C660A0" w:rsidP="00C660A0">
            <w:pPr>
              <w:rPr>
                <w:rFonts w:ascii="Calibri" w:hAnsi="Calibri" w:cs="Calibri"/>
                <w:color w:val="000000"/>
              </w:rPr>
            </w:pPr>
            <w:r w:rsidRPr="00C660A0">
              <w:rPr>
                <w:rFonts w:ascii="Calibri" w:hAnsi="Calibri" w:cs="Calibri"/>
                <w:color w:val="000000"/>
              </w:rPr>
              <w:t>- Energy efficiency class: A++</w:t>
            </w:r>
          </w:p>
          <w:p w:rsidR="00C660A0" w:rsidRPr="00C660A0" w:rsidRDefault="00C660A0" w:rsidP="00C660A0">
            <w:pPr>
              <w:rPr>
                <w:rFonts w:ascii="Calibri" w:hAnsi="Calibri" w:cs="Calibri"/>
                <w:color w:val="000000"/>
              </w:rPr>
            </w:pPr>
            <w:r w:rsidRPr="00C660A0">
              <w:rPr>
                <w:rFonts w:ascii="Calibri" w:hAnsi="Calibri" w:cs="Calibri"/>
                <w:color w:val="000000"/>
              </w:rPr>
              <w:t>- Total net capacity: 324 litres</w:t>
            </w:r>
          </w:p>
          <w:p w:rsidR="00C660A0" w:rsidRPr="00C660A0" w:rsidRDefault="00C660A0" w:rsidP="00C660A0">
            <w:pPr>
              <w:rPr>
                <w:rFonts w:ascii="Calibri" w:hAnsi="Calibri" w:cs="Calibri"/>
                <w:color w:val="000000"/>
              </w:rPr>
            </w:pPr>
            <w:r w:rsidRPr="00C660A0">
              <w:rPr>
                <w:rFonts w:ascii="Calibri" w:hAnsi="Calibri" w:cs="Calibri"/>
                <w:color w:val="000000"/>
              </w:rPr>
              <w:t xml:space="preserve">- Noise level dB(A) re 1 </w:t>
            </w:r>
            <w:proofErr w:type="spellStart"/>
            <w:r w:rsidRPr="00C660A0">
              <w:rPr>
                <w:rFonts w:ascii="Calibri" w:hAnsi="Calibri" w:cs="Calibri"/>
                <w:color w:val="000000"/>
              </w:rPr>
              <w:t>pW</w:t>
            </w:r>
            <w:proofErr w:type="spellEnd"/>
            <w:r w:rsidRPr="00C660A0">
              <w:rPr>
                <w:rFonts w:ascii="Calibri" w:hAnsi="Calibri" w:cs="Calibri"/>
                <w:color w:val="000000"/>
              </w:rPr>
              <w:t>: 39</w:t>
            </w:r>
          </w:p>
          <w:p w:rsidR="00C660A0" w:rsidRPr="00C660A0" w:rsidRDefault="00C660A0" w:rsidP="00C660A0">
            <w:pPr>
              <w:rPr>
                <w:rFonts w:ascii="Calibri" w:hAnsi="Calibri" w:cs="Calibri"/>
                <w:color w:val="000000"/>
              </w:rPr>
            </w:pPr>
            <w:r w:rsidRPr="00C660A0">
              <w:rPr>
                <w:rFonts w:ascii="Calibri" w:hAnsi="Calibri" w:cs="Calibri"/>
                <w:color w:val="000000"/>
              </w:rPr>
              <w:t xml:space="preserve">- Doors </w:t>
            </w:r>
            <w:proofErr w:type="spellStart"/>
            <w:r w:rsidRPr="00C660A0">
              <w:rPr>
                <w:rFonts w:ascii="Calibri" w:hAnsi="Calibri" w:cs="Calibri"/>
                <w:color w:val="000000"/>
              </w:rPr>
              <w:t>inox</w:t>
            </w:r>
            <w:proofErr w:type="spellEnd"/>
            <w:r w:rsidRPr="00C660A0">
              <w:rPr>
                <w:rFonts w:ascii="Calibri" w:hAnsi="Calibri" w:cs="Calibri"/>
                <w:color w:val="000000"/>
              </w:rPr>
              <w:t xml:space="preserve"> </w:t>
            </w:r>
            <w:proofErr w:type="spellStart"/>
            <w:r w:rsidRPr="00C660A0">
              <w:rPr>
                <w:rFonts w:ascii="Calibri" w:hAnsi="Calibri" w:cs="Calibri"/>
                <w:color w:val="000000"/>
              </w:rPr>
              <w:t>EasyClean</w:t>
            </w:r>
            <w:proofErr w:type="spellEnd"/>
            <w:r w:rsidRPr="00C660A0">
              <w:rPr>
                <w:rFonts w:ascii="Calibri" w:hAnsi="Calibri" w:cs="Calibri"/>
                <w:color w:val="000000"/>
              </w:rPr>
              <w:t xml:space="preserve">, side panels Pearl grey </w:t>
            </w:r>
          </w:p>
          <w:p w:rsidR="00C660A0" w:rsidRPr="00C660A0" w:rsidRDefault="00C660A0" w:rsidP="00C660A0">
            <w:pPr>
              <w:rPr>
                <w:rFonts w:ascii="Calibri" w:hAnsi="Calibri" w:cs="Calibri"/>
                <w:color w:val="000000"/>
              </w:rPr>
            </w:pPr>
            <w:r w:rsidRPr="00C660A0">
              <w:rPr>
                <w:rFonts w:ascii="Calibri" w:hAnsi="Calibri" w:cs="Calibri"/>
                <w:color w:val="000000"/>
              </w:rPr>
              <w:t>-6 safety glass shelves of which 5 are height adjustable,</w:t>
            </w:r>
          </w:p>
          <w:p w:rsidR="00C660A0" w:rsidRPr="00C660A0" w:rsidRDefault="00C660A0" w:rsidP="00C660A0">
            <w:pPr>
              <w:rPr>
                <w:rFonts w:ascii="Calibri" w:hAnsi="Calibri" w:cs="Calibri"/>
                <w:color w:val="000000"/>
              </w:rPr>
            </w:pPr>
            <w:r w:rsidRPr="00C660A0">
              <w:rPr>
                <w:rFonts w:ascii="Calibri" w:hAnsi="Calibri" w:cs="Calibri"/>
                <w:color w:val="000000"/>
              </w:rPr>
              <w:t>- Internal LED lights</w:t>
            </w:r>
          </w:p>
          <w:p w:rsidR="00C660A0" w:rsidRPr="00C660A0" w:rsidRDefault="00C660A0" w:rsidP="00C660A0">
            <w:pPr>
              <w:rPr>
                <w:rFonts w:ascii="Calibri" w:hAnsi="Calibri" w:cs="Calibri"/>
                <w:color w:val="000000"/>
              </w:rPr>
            </w:pPr>
            <w:r w:rsidRPr="00C660A0">
              <w:rPr>
                <w:rFonts w:ascii="Calibri" w:hAnsi="Calibri" w:cs="Calibri"/>
                <w:color w:val="000000"/>
              </w:rPr>
              <w:t>- LED electronic control</w:t>
            </w:r>
          </w:p>
          <w:p w:rsidR="00C660A0" w:rsidRPr="00C660A0" w:rsidRDefault="00C660A0" w:rsidP="00C660A0">
            <w:pPr>
              <w:rPr>
                <w:rFonts w:ascii="Calibri" w:hAnsi="Calibri" w:cs="Calibri"/>
                <w:color w:val="000000"/>
              </w:rPr>
            </w:pPr>
            <w:r w:rsidRPr="00C660A0">
              <w:rPr>
                <w:rFonts w:ascii="Calibri" w:hAnsi="Calibri" w:cs="Calibri"/>
                <w:color w:val="000000"/>
              </w:rPr>
              <w:t>- constant temperature by intelligent sensor technology</w:t>
            </w:r>
          </w:p>
          <w:p w:rsidR="00C660A0" w:rsidRPr="00C660A0" w:rsidRDefault="00C660A0" w:rsidP="00C660A0">
            <w:pPr>
              <w:rPr>
                <w:rFonts w:ascii="Calibri" w:hAnsi="Calibri" w:cs="Calibri"/>
                <w:color w:val="000000"/>
              </w:rPr>
            </w:pPr>
            <w:r w:rsidRPr="00C660A0">
              <w:rPr>
                <w:rFonts w:ascii="Calibri" w:hAnsi="Calibri" w:cs="Calibri"/>
                <w:color w:val="000000"/>
              </w:rPr>
              <w:t>- Supercool function</w:t>
            </w:r>
          </w:p>
          <w:p w:rsidR="00C660A0" w:rsidRPr="00C660A0" w:rsidRDefault="00C660A0" w:rsidP="00C660A0">
            <w:pPr>
              <w:rPr>
                <w:rFonts w:ascii="Calibri" w:hAnsi="Calibri" w:cs="Calibri"/>
                <w:color w:val="000000"/>
              </w:rPr>
            </w:pPr>
            <w:r w:rsidRPr="00C660A0">
              <w:rPr>
                <w:rFonts w:ascii="Calibri" w:hAnsi="Calibri" w:cs="Calibri"/>
                <w:color w:val="000000"/>
              </w:rPr>
              <w:t>- Auto defrost</w:t>
            </w:r>
          </w:p>
          <w:p w:rsidR="00C660A0" w:rsidRPr="00C660A0" w:rsidRDefault="00C660A0" w:rsidP="00C660A0">
            <w:pPr>
              <w:rPr>
                <w:rFonts w:ascii="Calibri" w:hAnsi="Calibri" w:cs="Calibri"/>
                <w:color w:val="000000"/>
              </w:rPr>
            </w:pPr>
            <w:r w:rsidRPr="00C660A0">
              <w:rPr>
                <w:rFonts w:ascii="Calibri" w:hAnsi="Calibri" w:cs="Calibri"/>
                <w:color w:val="000000"/>
              </w:rPr>
              <w:t>- Interior Fan</w:t>
            </w:r>
          </w:p>
          <w:p w:rsidR="00C660A0" w:rsidRPr="00C660A0" w:rsidRDefault="00C660A0" w:rsidP="00C660A0">
            <w:pPr>
              <w:rPr>
                <w:rFonts w:ascii="Calibri" w:hAnsi="Calibri" w:cs="Calibri"/>
                <w:color w:val="000000"/>
              </w:rPr>
            </w:pPr>
            <w:r w:rsidRPr="00C660A0">
              <w:rPr>
                <w:rFonts w:ascii="Calibri" w:hAnsi="Calibri" w:cs="Calibri"/>
                <w:color w:val="000000"/>
              </w:rPr>
              <w:t>- Dimensions: H 176 cm x L 60 cm x D 65 cm</w:t>
            </w:r>
          </w:p>
          <w:p w:rsidR="00C660A0" w:rsidRPr="00C660A0" w:rsidRDefault="00C660A0" w:rsidP="00C660A0">
            <w:pPr>
              <w:rPr>
                <w:rFonts w:ascii="Calibri" w:hAnsi="Calibri" w:cs="Calibri"/>
                <w:color w:val="000000"/>
              </w:rPr>
            </w:pPr>
            <w:r w:rsidRPr="00C660A0">
              <w:rPr>
                <w:rFonts w:ascii="Calibri" w:hAnsi="Calibri" w:cs="Calibri"/>
                <w:color w:val="000000"/>
              </w:rPr>
              <w:t>- Door left hinged, reversible</w:t>
            </w:r>
          </w:p>
          <w:p w:rsidR="00C660A0" w:rsidRPr="00C660A0" w:rsidRDefault="00C660A0" w:rsidP="00C660A0">
            <w:pPr>
              <w:rPr>
                <w:rFonts w:ascii="Calibri" w:hAnsi="Calibri" w:cs="Calibri"/>
                <w:color w:val="000000"/>
              </w:rPr>
            </w:pPr>
            <w:r w:rsidRPr="00C660A0">
              <w:rPr>
                <w:rFonts w:ascii="Calibri" w:hAnsi="Calibri" w:cs="Calibri"/>
                <w:color w:val="000000"/>
              </w:rPr>
              <w:t>- Height adjustable front feet, roles in the back</w:t>
            </w:r>
          </w:p>
          <w:p w:rsidR="00C660A0" w:rsidRPr="00C660A0" w:rsidRDefault="00C660A0" w:rsidP="00C660A0">
            <w:pPr>
              <w:rPr>
                <w:rFonts w:ascii="Calibri" w:hAnsi="Calibri" w:cs="Calibri"/>
                <w:color w:val="000000"/>
              </w:rPr>
            </w:pPr>
            <w:r w:rsidRPr="00C660A0">
              <w:rPr>
                <w:rFonts w:ascii="Calibri" w:hAnsi="Calibri" w:cs="Calibri"/>
                <w:color w:val="000000"/>
              </w:rPr>
              <w:t>- Connected load 90 W</w:t>
            </w:r>
          </w:p>
          <w:p w:rsidR="00C660A0" w:rsidRPr="00C660A0" w:rsidRDefault="00C660A0" w:rsidP="00C660A0">
            <w:pPr>
              <w:rPr>
                <w:rFonts w:ascii="Calibri" w:hAnsi="Calibri" w:cs="Calibri"/>
                <w:color w:val="000000"/>
              </w:rPr>
            </w:pPr>
            <w:r w:rsidRPr="00C660A0">
              <w:rPr>
                <w:rFonts w:ascii="Calibri" w:hAnsi="Calibri" w:cs="Calibri"/>
                <w:color w:val="000000"/>
              </w:rPr>
              <w:t>- Rated Voltage 220 - 240 V</w:t>
            </w:r>
          </w:p>
          <w:p w:rsidR="002C7174" w:rsidRDefault="00C660A0" w:rsidP="00C660A0">
            <w:pPr>
              <w:rPr>
                <w:rFonts w:ascii="Calibri" w:hAnsi="Calibri" w:cs="Calibri"/>
                <w:color w:val="000000"/>
              </w:rPr>
            </w:pPr>
            <w:r w:rsidRPr="00C660A0">
              <w:rPr>
                <w:rFonts w:ascii="Calibri" w:hAnsi="Calibri" w:cs="Calibri"/>
                <w:color w:val="000000"/>
              </w:rPr>
              <w:t>-2 year warranty</w:t>
            </w:r>
          </w:p>
        </w:tc>
        <w:tc>
          <w:tcPr>
            <w:tcW w:w="1923" w:type="dxa"/>
            <w:shd w:val="clear" w:color="auto" w:fill="auto"/>
            <w:vAlign w:val="center"/>
          </w:tcPr>
          <w:p w:rsidR="002C7174" w:rsidRPr="00821F5D" w:rsidRDefault="00C660A0"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C7174" w:rsidRPr="00821F5D" w:rsidRDefault="00C660A0"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C7174" w:rsidRPr="00821F5D" w:rsidTr="002C7174">
        <w:trPr>
          <w:trHeight w:val="58"/>
        </w:trPr>
        <w:tc>
          <w:tcPr>
            <w:tcW w:w="5284" w:type="dxa"/>
            <w:shd w:val="clear" w:color="auto" w:fill="BFBFBF" w:themeFill="background1" w:themeFillShade="BF"/>
            <w:vAlign w:val="bottom"/>
          </w:tcPr>
          <w:p w:rsidR="002C7174" w:rsidRDefault="002C7174" w:rsidP="00D679D4">
            <w:pPr>
              <w:rPr>
                <w:rFonts w:ascii="Calibri" w:hAnsi="Calibri" w:cs="Calibri"/>
                <w:color w:val="000000"/>
              </w:rPr>
            </w:pPr>
          </w:p>
        </w:tc>
        <w:tc>
          <w:tcPr>
            <w:tcW w:w="1923" w:type="dxa"/>
            <w:shd w:val="clear" w:color="auto" w:fill="BFBFBF" w:themeFill="background1" w:themeFillShade="BF"/>
            <w:vAlign w:val="center"/>
          </w:tcPr>
          <w:p w:rsidR="002C7174" w:rsidRPr="00821F5D" w:rsidRDefault="002C7174"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2C7174" w:rsidRPr="00821F5D"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auto"/>
            <w:vAlign w:val="bottom"/>
          </w:tcPr>
          <w:p w:rsidR="00D679D4" w:rsidRDefault="00D679D4" w:rsidP="00D679D4">
            <w:pPr>
              <w:rPr>
                <w:rFonts w:ascii="Calibri" w:hAnsi="Calibri" w:cs="Calibri"/>
                <w:color w:val="000000"/>
              </w:rPr>
            </w:pPr>
            <w:r>
              <w:rPr>
                <w:rFonts w:ascii="Calibri" w:hAnsi="Calibri" w:cs="Calibri"/>
                <w:color w:val="000000"/>
              </w:rPr>
              <w:t xml:space="preserve">REQ-070866 - </w:t>
            </w:r>
            <w:r w:rsidRPr="00D679D4">
              <w:rPr>
                <w:rFonts w:ascii="Calibri" w:hAnsi="Calibri" w:cs="Calibri"/>
                <w:color w:val="000000"/>
              </w:rPr>
              <w:t>Repeater pipette</w:t>
            </w:r>
          </w:p>
        </w:tc>
        <w:tc>
          <w:tcPr>
            <w:tcW w:w="1923" w:type="dxa"/>
            <w:shd w:val="clear" w:color="auto" w:fill="auto"/>
            <w:vAlign w:val="center"/>
          </w:tcPr>
          <w:p w:rsidR="00D679D4" w:rsidRPr="00821F5D" w:rsidRDefault="00D679D4" w:rsidP="00D679D4">
            <w:pPr>
              <w:spacing w:after="0" w:line="240" w:lineRule="auto"/>
              <w:rPr>
                <w:rFonts w:eastAsia="Times New Roman" w:cs="Arial"/>
                <w:lang w:val="en-GB" w:eastAsia="en-GB"/>
              </w:rPr>
            </w:pPr>
          </w:p>
        </w:tc>
        <w:tc>
          <w:tcPr>
            <w:tcW w:w="1809" w:type="dxa"/>
            <w:shd w:val="clear" w:color="auto" w:fill="auto"/>
          </w:tcPr>
          <w:p w:rsidR="00D679D4" w:rsidRPr="00821F5D"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auto"/>
            <w:vAlign w:val="bottom"/>
          </w:tcPr>
          <w:p w:rsidR="00C660A0" w:rsidRPr="00C660A0" w:rsidRDefault="00C660A0" w:rsidP="00C660A0">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 xml:space="preserve">Volume range: 20-200 </w:t>
            </w:r>
            <w:r w:rsidRPr="00C660A0">
              <w:rPr>
                <w:rFonts w:asciiTheme="minorHAnsi" w:eastAsia="Times New Roman" w:hAnsiTheme="minorHAnsi" w:cs="Calibri"/>
                <w:lang w:val="en-US"/>
              </w:rPr>
              <w:t>µ</w:t>
            </w:r>
            <w:r w:rsidRPr="00C660A0">
              <w:rPr>
                <w:rFonts w:asciiTheme="minorHAnsi" w:eastAsia="Times New Roman" w:hAnsiTheme="minorHAnsi" w:cs="Times New Roman"/>
                <w:lang w:val="en-US"/>
              </w:rPr>
              <w:t>l</w:t>
            </w:r>
          </w:p>
          <w:p w:rsidR="00C660A0" w:rsidRPr="00C660A0" w:rsidRDefault="00C660A0" w:rsidP="00C660A0">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Adjustable volume</w:t>
            </w:r>
          </w:p>
          <w:p w:rsidR="00C660A0" w:rsidRPr="00C660A0" w:rsidRDefault="00C660A0" w:rsidP="00C660A0">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Electronic air displacement pipette</w:t>
            </w:r>
          </w:p>
          <w:p w:rsidR="00C660A0" w:rsidRPr="00C660A0" w:rsidRDefault="00C660A0" w:rsidP="00C660A0">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A single-channel pipette</w:t>
            </w:r>
          </w:p>
          <w:p w:rsidR="00C660A0" w:rsidRPr="00C660A0" w:rsidRDefault="00C660A0" w:rsidP="00C660A0">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Must have four pre-programmed pipetting modes (pipet, repetitive, mix, and reverse) and one custom mode</w:t>
            </w:r>
          </w:p>
          <w:p w:rsidR="002C7174" w:rsidRPr="00C660A0" w:rsidRDefault="00C660A0" w:rsidP="00D679D4">
            <w:pPr>
              <w:numPr>
                <w:ilvl w:val="0"/>
                <w:numId w:val="19"/>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2 year warranty</w:t>
            </w:r>
          </w:p>
        </w:tc>
        <w:tc>
          <w:tcPr>
            <w:tcW w:w="1923" w:type="dxa"/>
            <w:shd w:val="clear" w:color="auto" w:fill="auto"/>
            <w:vAlign w:val="center"/>
          </w:tcPr>
          <w:p w:rsidR="002C7174" w:rsidRPr="00821F5D" w:rsidRDefault="00C660A0" w:rsidP="00D679D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C7174" w:rsidRPr="00821F5D" w:rsidRDefault="00C660A0" w:rsidP="00D679D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C7174" w:rsidRPr="00821F5D" w:rsidTr="002C7174">
        <w:trPr>
          <w:trHeight w:val="58"/>
        </w:trPr>
        <w:tc>
          <w:tcPr>
            <w:tcW w:w="5284" w:type="dxa"/>
            <w:shd w:val="clear" w:color="auto" w:fill="BFBFBF" w:themeFill="background1" w:themeFillShade="BF"/>
            <w:vAlign w:val="bottom"/>
          </w:tcPr>
          <w:p w:rsidR="002C7174" w:rsidRDefault="002C7174" w:rsidP="00D679D4">
            <w:pPr>
              <w:rPr>
                <w:rFonts w:ascii="Calibri" w:hAnsi="Calibri" w:cs="Calibri"/>
                <w:color w:val="000000"/>
              </w:rPr>
            </w:pPr>
          </w:p>
        </w:tc>
        <w:tc>
          <w:tcPr>
            <w:tcW w:w="1923" w:type="dxa"/>
            <w:shd w:val="clear" w:color="auto" w:fill="BFBFBF" w:themeFill="background1" w:themeFillShade="BF"/>
            <w:vAlign w:val="center"/>
          </w:tcPr>
          <w:p w:rsidR="002C7174" w:rsidRPr="00821F5D" w:rsidRDefault="002C7174"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2C7174" w:rsidRPr="00821F5D"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auto"/>
            <w:vAlign w:val="bottom"/>
          </w:tcPr>
          <w:p w:rsidR="00D679D4" w:rsidRDefault="00D679D4" w:rsidP="00D679D4">
            <w:pPr>
              <w:rPr>
                <w:rFonts w:ascii="Calibri" w:hAnsi="Calibri" w:cs="Calibri"/>
                <w:color w:val="000000"/>
              </w:rPr>
            </w:pPr>
            <w:r>
              <w:rPr>
                <w:rFonts w:ascii="Calibri" w:hAnsi="Calibri" w:cs="Calibri"/>
                <w:color w:val="000000"/>
              </w:rPr>
              <w:t xml:space="preserve">REQ-070867 - </w:t>
            </w:r>
            <w:r w:rsidRPr="00D679D4">
              <w:rPr>
                <w:rFonts w:ascii="Calibri" w:hAnsi="Calibri" w:cs="Calibri"/>
                <w:color w:val="000000"/>
              </w:rPr>
              <w:t>Mini centrifuge</w:t>
            </w:r>
          </w:p>
        </w:tc>
        <w:tc>
          <w:tcPr>
            <w:tcW w:w="1923" w:type="dxa"/>
            <w:shd w:val="clear" w:color="auto" w:fill="auto"/>
            <w:vAlign w:val="center"/>
          </w:tcPr>
          <w:p w:rsidR="00D679D4" w:rsidRPr="00821F5D" w:rsidRDefault="00D679D4" w:rsidP="00D679D4">
            <w:pPr>
              <w:spacing w:after="0" w:line="240" w:lineRule="auto"/>
              <w:rPr>
                <w:rFonts w:eastAsia="Times New Roman" w:cs="Arial"/>
                <w:lang w:val="en-GB" w:eastAsia="en-GB"/>
              </w:rPr>
            </w:pPr>
          </w:p>
        </w:tc>
        <w:tc>
          <w:tcPr>
            <w:tcW w:w="1809" w:type="dxa"/>
            <w:shd w:val="clear" w:color="auto" w:fill="auto"/>
          </w:tcPr>
          <w:p w:rsidR="00D679D4" w:rsidRPr="00821F5D"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auto"/>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-Easy-to-use with dual start/stop function</w:t>
            </w:r>
          </w:p>
          <w:p w:rsidR="00C660A0" w:rsidRPr="00C660A0" w:rsidRDefault="00C660A0" w:rsidP="00C660A0">
            <w:pPr>
              <w:rPr>
                <w:rFonts w:ascii="Calibri" w:hAnsi="Calibri" w:cs="Calibri"/>
                <w:color w:val="000000"/>
              </w:rPr>
            </w:pPr>
            <w:r w:rsidRPr="00C660A0">
              <w:rPr>
                <w:rFonts w:ascii="Calibri" w:hAnsi="Calibri" w:cs="Calibri"/>
                <w:color w:val="000000"/>
              </w:rPr>
              <w:t>-Maximum speed 7000rpm/2680xg</w:t>
            </w:r>
          </w:p>
          <w:p w:rsidR="00C660A0" w:rsidRPr="00C660A0" w:rsidRDefault="00C660A0" w:rsidP="00C660A0">
            <w:pPr>
              <w:rPr>
                <w:rFonts w:ascii="Calibri" w:hAnsi="Calibri" w:cs="Calibri"/>
                <w:color w:val="000000"/>
              </w:rPr>
            </w:pPr>
            <w:r w:rsidRPr="00C660A0">
              <w:rPr>
                <w:rFonts w:ascii="Calibri" w:hAnsi="Calibri" w:cs="Calibri"/>
                <w:color w:val="000000"/>
              </w:rPr>
              <w:t xml:space="preserve">-Supplied with an 8 place 1.5/2.0ml </w:t>
            </w:r>
            <w:proofErr w:type="spellStart"/>
            <w:r w:rsidRPr="00C660A0">
              <w:rPr>
                <w:rFonts w:ascii="Calibri" w:hAnsi="Calibri" w:cs="Calibri"/>
                <w:color w:val="000000"/>
              </w:rPr>
              <w:t>microtube</w:t>
            </w:r>
            <w:proofErr w:type="spellEnd"/>
            <w:r w:rsidRPr="00C660A0">
              <w:rPr>
                <w:rFonts w:ascii="Calibri" w:hAnsi="Calibri" w:cs="Calibri"/>
                <w:color w:val="000000"/>
              </w:rPr>
              <w:t xml:space="preserve"> rotor and 16 x PCR tube rotor &amp; 0.2/0.5ml tube adapters</w:t>
            </w:r>
          </w:p>
          <w:p w:rsidR="00C660A0" w:rsidRPr="00C660A0" w:rsidRDefault="00C660A0" w:rsidP="00C660A0">
            <w:pPr>
              <w:rPr>
                <w:rFonts w:ascii="Calibri" w:hAnsi="Calibri" w:cs="Calibri"/>
                <w:color w:val="000000"/>
              </w:rPr>
            </w:pPr>
            <w:r w:rsidRPr="00C660A0">
              <w:rPr>
                <w:rFonts w:ascii="Calibri" w:hAnsi="Calibri" w:cs="Calibri"/>
                <w:color w:val="000000"/>
              </w:rPr>
              <w:t>-Compact design</w:t>
            </w:r>
          </w:p>
          <w:p w:rsidR="00C660A0" w:rsidRPr="00C660A0" w:rsidRDefault="00C660A0" w:rsidP="00C660A0">
            <w:pPr>
              <w:rPr>
                <w:rFonts w:ascii="Calibri" w:hAnsi="Calibri" w:cs="Calibri"/>
                <w:color w:val="000000"/>
              </w:rPr>
            </w:pPr>
            <w:r w:rsidRPr="00C660A0">
              <w:rPr>
                <w:rFonts w:ascii="Calibri" w:hAnsi="Calibri" w:cs="Calibri"/>
                <w:color w:val="000000"/>
              </w:rPr>
              <w:t>-Whisper quiet operation, noise level ≤ 45dB</w:t>
            </w:r>
          </w:p>
          <w:p w:rsidR="00C660A0" w:rsidRPr="00C660A0" w:rsidRDefault="00C660A0" w:rsidP="00C660A0">
            <w:pPr>
              <w:rPr>
                <w:rFonts w:ascii="Calibri" w:hAnsi="Calibri" w:cs="Calibri"/>
                <w:color w:val="000000"/>
              </w:rPr>
            </w:pPr>
            <w:r w:rsidRPr="00C660A0">
              <w:rPr>
                <w:rFonts w:ascii="Calibri" w:hAnsi="Calibri" w:cs="Calibri"/>
                <w:color w:val="000000"/>
              </w:rPr>
              <w:t xml:space="preserve">-Ideal for quick spin downs of </w:t>
            </w:r>
            <w:proofErr w:type="spellStart"/>
            <w:r w:rsidRPr="00C660A0">
              <w:rPr>
                <w:rFonts w:ascii="Calibri" w:hAnsi="Calibri" w:cs="Calibri"/>
                <w:color w:val="000000"/>
              </w:rPr>
              <w:t>microtubes</w:t>
            </w:r>
            <w:proofErr w:type="spellEnd"/>
            <w:r w:rsidRPr="00C660A0">
              <w:rPr>
                <w:rFonts w:ascii="Calibri" w:hAnsi="Calibri" w:cs="Calibri"/>
                <w:color w:val="000000"/>
              </w:rPr>
              <w:t xml:space="preserve"> and PCR tubes</w:t>
            </w:r>
          </w:p>
          <w:p w:rsidR="00C660A0" w:rsidRPr="00C660A0" w:rsidRDefault="00C660A0" w:rsidP="00C660A0">
            <w:pPr>
              <w:rPr>
                <w:rFonts w:ascii="Calibri" w:hAnsi="Calibri" w:cs="Calibri"/>
                <w:color w:val="000000"/>
              </w:rPr>
            </w:pPr>
            <w:r w:rsidRPr="00C660A0">
              <w:rPr>
                <w:rFonts w:ascii="Calibri" w:hAnsi="Calibri" w:cs="Calibri"/>
                <w:color w:val="000000"/>
              </w:rPr>
              <w:t>-Simply close the lid for acceleration and open the lid for deceleration, or use the on/off switch</w:t>
            </w:r>
          </w:p>
          <w:p w:rsidR="00C660A0" w:rsidRPr="00C660A0" w:rsidRDefault="00C660A0" w:rsidP="00C660A0">
            <w:pPr>
              <w:rPr>
                <w:rFonts w:ascii="Calibri" w:hAnsi="Calibri" w:cs="Calibri"/>
                <w:color w:val="000000"/>
              </w:rPr>
            </w:pPr>
            <w:r w:rsidRPr="00C660A0">
              <w:rPr>
                <w:rFonts w:ascii="Calibri" w:hAnsi="Calibri" w:cs="Calibri"/>
                <w:color w:val="000000"/>
              </w:rPr>
              <w:t>-Accelerates and brakes in seconds</w:t>
            </w:r>
          </w:p>
          <w:p w:rsidR="00C660A0" w:rsidRPr="00C660A0" w:rsidRDefault="00C660A0" w:rsidP="00C660A0">
            <w:pPr>
              <w:rPr>
                <w:rFonts w:ascii="Calibri" w:hAnsi="Calibri" w:cs="Calibri"/>
                <w:color w:val="000000"/>
              </w:rPr>
            </w:pPr>
            <w:r w:rsidRPr="00C660A0">
              <w:rPr>
                <w:rFonts w:ascii="Calibri" w:hAnsi="Calibri" w:cs="Calibri"/>
                <w:color w:val="000000"/>
              </w:rPr>
              <w:t>-Rotor change without tools</w:t>
            </w:r>
          </w:p>
          <w:p w:rsidR="002C7174" w:rsidRDefault="00C660A0" w:rsidP="00C660A0">
            <w:pPr>
              <w:rPr>
                <w:rFonts w:ascii="Calibri" w:hAnsi="Calibri" w:cs="Calibri"/>
                <w:color w:val="000000"/>
              </w:rPr>
            </w:pPr>
            <w:r w:rsidRPr="00C660A0">
              <w:rPr>
                <w:rFonts w:ascii="Calibri" w:hAnsi="Calibri" w:cs="Calibri"/>
                <w:color w:val="000000"/>
              </w:rPr>
              <w:t>-2 YEAR WARRANTY</w:t>
            </w:r>
          </w:p>
        </w:tc>
        <w:tc>
          <w:tcPr>
            <w:tcW w:w="1923" w:type="dxa"/>
            <w:shd w:val="clear" w:color="auto" w:fill="auto"/>
            <w:vAlign w:val="center"/>
          </w:tcPr>
          <w:p w:rsidR="002C7174" w:rsidRPr="00821F5D" w:rsidRDefault="002C7174" w:rsidP="00D679D4">
            <w:pPr>
              <w:spacing w:after="0" w:line="240" w:lineRule="auto"/>
              <w:rPr>
                <w:rFonts w:eastAsia="Times New Roman" w:cs="Arial"/>
                <w:lang w:val="en-GB" w:eastAsia="en-GB"/>
              </w:rPr>
            </w:pPr>
          </w:p>
        </w:tc>
        <w:tc>
          <w:tcPr>
            <w:tcW w:w="1809" w:type="dxa"/>
            <w:shd w:val="clear" w:color="auto" w:fill="auto"/>
          </w:tcPr>
          <w:p w:rsidR="002C7174" w:rsidRPr="00821F5D"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BFBFBF" w:themeFill="background1" w:themeFillShade="BF"/>
            <w:vAlign w:val="bottom"/>
          </w:tcPr>
          <w:p w:rsidR="002C7174" w:rsidRDefault="002C7174" w:rsidP="00D679D4">
            <w:pPr>
              <w:rPr>
                <w:rFonts w:ascii="Calibri" w:hAnsi="Calibri" w:cs="Calibri"/>
                <w:color w:val="000000"/>
              </w:rPr>
            </w:pPr>
          </w:p>
        </w:tc>
        <w:tc>
          <w:tcPr>
            <w:tcW w:w="1923" w:type="dxa"/>
            <w:shd w:val="clear" w:color="auto" w:fill="BFBFBF" w:themeFill="background1" w:themeFillShade="BF"/>
            <w:vAlign w:val="center"/>
          </w:tcPr>
          <w:p w:rsidR="002C7174" w:rsidRPr="00821F5D" w:rsidRDefault="002C7174"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2C7174" w:rsidRPr="00821F5D" w:rsidRDefault="002C7174" w:rsidP="00D679D4">
            <w:pPr>
              <w:spacing w:after="0" w:line="240" w:lineRule="auto"/>
              <w:rPr>
                <w:rFonts w:eastAsia="Times New Roman" w:cs="Arial"/>
                <w:sz w:val="24"/>
                <w:szCs w:val="24"/>
                <w:lang w:val="en-GB" w:eastAsia="en-GB"/>
              </w:rPr>
            </w:pPr>
          </w:p>
        </w:tc>
      </w:tr>
      <w:tr w:rsidR="00D679D4" w:rsidRPr="00821F5D" w:rsidTr="002C717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 xml:space="preserve">REQ-070869 - </w:t>
            </w:r>
            <w:proofErr w:type="spellStart"/>
            <w:r w:rsidRPr="00D679D4">
              <w:rPr>
                <w:rFonts w:ascii="Calibri" w:hAnsi="Calibri" w:cs="Calibri"/>
                <w:color w:val="000000"/>
              </w:rPr>
              <w:t>Waterbath</w:t>
            </w:r>
            <w:proofErr w:type="spellEnd"/>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FFFFFF" w:themeFill="background1"/>
            <w:vAlign w:val="bottom"/>
          </w:tcPr>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Operating temperature range from 5 °C above room temperature to 99 °C (temperature adjustment range from 10 to 99 °C).</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Stainless steel inner tank</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Stainless steel gable cover</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 xml:space="preserve">Digital display for displaying </w:t>
            </w:r>
            <w:proofErr w:type="spellStart"/>
            <w:r w:rsidRPr="00C660A0">
              <w:rPr>
                <w:rFonts w:asciiTheme="minorHAnsi" w:eastAsia="Times New Roman" w:hAnsiTheme="minorHAnsi" w:cs="Times New Roman"/>
                <w:lang w:val="en-US"/>
              </w:rPr>
              <w:t>setpoint</w:t>
            </w:r>
            <w:proofErr w:type="spellEnd"/>
            <w:r w:rsidRPr="00C660A0">
              <w:rPr>
                <w:rFonts w:asciiTheme="minorHAnsi" w:eastAsia="Times New Roman" w:hAnsiTheme="minorHAnsi" w:cs="Times New Roman"/>
                <w:lang w:val="en-US"/>
              </w:rPr>
              <w:t>/actual temperature values</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Overheating protection</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Must have a water drainage tube</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 xml:space="preserve">Capacity: 22liter to 35 liters </w:t>
            </w:r>
          </w:p>
          <w:p w:rsidR="00C660A0" w:rsidRPr="00C660A0" w:rsidRDefault="00C660A0" w:rsidP="00C660A0">
            <w:pPr>
              <w:numPr>
                <w:ilvl w:val="0"/>
                <w:numId w:val="20"/>
              </w:numPr>
              <w:contextualSpacing/>
              <w:rPr>
                <w:rFonts w:asciiTheme="minorHAnsi" w:eastAsia="Times New Roman" w:hAnsiTheme="minorHAnsi" w:cs="Times New Roman"/>
                <w:lang w:val="en-US"/>
              </w:rPr>
            </w:pPr>
            <w:r w:rsidRPr="00C660A0">
              <w:rPr>
                <w:rFonts w:asciiTheme="minorHAnsi" w:eastAsia="Times New Roman" w:hAnsiTheme="minorHAnsi" w:cs="Times New Roman"/>
                <w:lang w:val="en-US"/>
              </w:rPr>
              <w:t>2 year warranty</w:t>
            </w:r>
          </w:p>
          <w:p w:rsidR="002C7174" w:rsidRDefault="002C7174" w:rsidP="00D679D4">
            <w:pPr>
              <w:rPr>
                <w:rFonts w:ascii="Calibri" w:hAnsi="Calibri" w:cs="Calibri"/>
                <w:color w:val="000000"/>
              </w:rPr>
            </w:pP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BFBFBF" w:themeFill="background1" w:themeFillShade="BF"/>
            <w:vAlign w:val="bottom"/>
          </w:tcPr>
          <w:p w:rsidR="002C7174" w:rsidRDefault="002C7174" w:rsidP="00D679D4">
            <w:pPr>
              <w:rPr>
                <w:rFonts w:ascii="Calibri" w:hAnsi="Calibri" w:cs="Calibri"/>
                <w:color w:val="000000"/>
              </w:rPr>
            </w:pPr>
          </w:p>
        </w:tc>
        <w:tc>
          <w:tcPr>
            <w:tcW w:w="1923" w:type="dxa"/>
            <w:shd w:val="clear" w:color="auto" w:fill="BFBFBF" w:themeFill="background1" w:themeFillShade="BF"/>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2C7174"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 xml:space="preserve">REQ-070870 - </w:t>
            </w:r>
            <w:r w:rsidRPr="00D679D4">
              <w:rPr>
                <w:rFonts w:ascii="Calibri" w:hAnsi="Calibri" w:cs="Calibri"/>
                <w:color w:val="000000"/>
              </w:rPr>
              <w:t>Vortex machine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FFFFFF" w:themeFill="background1"/>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-Must have three-position power switch: an on (continuous operation), off and touch (triggered by pressing the attachment) switch</w:t>
            </w:r>
          </w:p>
          <w:p w:rsidR="00C660A0" w:rsidRPr="00C660A0" w:rsidRDefault="00C660A0" w:rsidP="00C660A0">
            <w:pPr>
              <w:rPr>
                <w:rFonts w:ascii="Calibri" w:hAnsi="Calibri" w:cs="Calibri"/>
                <w:color w:val="000000"/>
              </w:rPr>
            </w:pPr>
            <w:r w:rsidRPr="00C660A0">
              <w:rPr>
                <w:rFonts w:ascii="Calibri" w:hAnsi="Calibri" w:cs="Calibri"/>
                <w:color w:val="000000"/>
              </w:rPr>
              <w:t>-variable speed control that must range between 600 to 2700 rpm</w:t>
            </w:r>
          </w:p>
          <w:p w:rsidR="00C660A0" w:rsidRPr="00C660A0" w:rsidRDefault="00C660A0" w:rsidP="00C660A0">
            <w:pPr>
              <w:rPr>
                <w:rFonts w:ascii="Calibri" w:hAnsi="Calibri" w:cs="Calibri"/>
                <w:color w:val="000000"/>
              </w:rPr>
            </w:pPr>
            <w:r w:rsidRPr="00C660A0">
              <w:rPr>
                <w:rFonts w:ascii="Calibri" w:hAnsi="Calibri" w:cs="Calibri"/>
                <w:color w:val="000000"/>
              </w:rPr>
              <w:t>-Easy-to-change mixing heads that can snap on and off and must come with a standard rubber head</w:t>
            </w:r>
          </w:p>
          <w:p w:rsidR="00C660A0" w:rsidRPr="00C660A0" w:rsidRDefault="00C660A0" w:rsidP="00C660A0">
            <w:pPr>
              <w:rPr>
                <w:rFonts w:ascii="Calibri" w:hAnsi="Calibri" w:cs="Calibri"/>
                <w:color w:val="000000"/>
              </w:rPr>
            </w:pPr>
            <w:r w:rsidRPr="00C660A0">
              <w:rPr>
                <w:rFonts w:ascii="Calibri" w:hAnsi="Calibri" w:cs="Calibri"/>
                <w:color w:val="000000"/>
              </w:rPr>
              <w:t>-Tough metal housing combined with a cast-metal base and rubber feet to provide a stable platform</w:t>
            </w:r>
          </w:p>
          <w:p w:rsidR="002C7174" w:rsidRDefault="00C660A0" w:rsidP="00C660A0">
            <w:pPr>
              <w:rPr>
                <w:rFonts w:ascii="Calibri" w:hAnsi="Calibri" w:cs="Calibri"/>
                <w:color w:val="000000"/>
              </w:rPr>
            </w:pPr>
            <w:r w:rsidRPr="00C660A0">
              <w:rPr>
                <w:rFonts w:ascii="Calibri" w:hAnsi="Calibri" w:cs="Calibri"/>
                <w:color w:val="000000"/>
              </w:rPr>
              <w:t>-two year warranty</w:t>
            </w: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BFBFBF" w:themeFill="background1" w:themeFillShade="BF"/>
            <w:vAlign w:val="bottom"/>
          </w:tcPr>
          <w:p w:rsidR="002C7174" w:rsidRDefault="002C7174" w:rsidP="00D679D4">
            <w:pPr>
              <w:rPr>
                <w:rFonts w:ascii="Calibri" w:hAnsi="Calibri" w:cs="Calibri"/>
                <w:color w:val="000000"/>
              </w:rPr>
            </w:pPr>
          </w:p>
        </w:tc>
        <w:tc>
          <w:tcPr>
            <w:tcW w:w="1923" w:type="dxa"/>
            <w:shd w:val="clear" w:color="auto" w:fill="BFBFBF" w:themeFill="background1" w:themeFillShade="BF"/>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BFBFBF" w:themeFill="background1" w:themeFillShade="BF"/>
          </w:tcPr>
          <w:p w:rsidR="002C7174"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 xml:space="preserve">REQ-070872 - </w:t>
            </w:r>
            <w:r w:rsidRPr="00D679D4">
              <w:rPr>
                <w:rFonts w:ascii="Calibri" w:hAnsi="Calibri" w:cs="Calibri"/>
                <w:color w:val="000000"/>
              </w:rPr>
              <w:t>PCR machine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FFFFFF" w:themeFill="background1"/>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Sample capacity: 96 x 0.2 ml tubes, 0.2 ml tube strips, or 1 x 96-well plate</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Maximum ramp rate, °C/sec: 4</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Average ramp rate, °C/sec: 2.5</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Temperature range: 4–100°C</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Temperature accuracy: ±0.5°C of programmed target</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Temperature uniformity: ±0.5°C well-to-well within 30 sec of arrival at target temperature</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 xml:space="preserve">Display: 5.7'' VGA </w:t>
            </w:r>
            <w:proofErr w:type="spellStart"/>
            <w:r w:rsidRPr="00C660A0">
              <w:rPr>
                <w:rFonts w:ascii="Calibri" w:hAnsi="Calibri" w:cs="Calibri"/>
                <w:color w:val="000000"/>
              </w:rPr>
              <w:t>color</w:t>
            </w:r>
            <w:proofErr w:type="spellEnd"/>
            <w:r w:rsidRPr="00C660A0">
              <w:rPr>
                <w:rFonts w:ascii="Calibri" w:hAnsi="Calibri" w:cs="Calibri"/>
                <w:color w:val="000000"/>
              </w:rPr>
              <w:t xml:space="preserve"> touch screen</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Port: 1 USB A</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Memory: 500 typical programs; unlimited with USB flash drive expansion</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Must have thermal gradient capability</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Gradient range: 30–100°C</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Temperature differential range: 1–25°C</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Installation and calibration</w:t>
            </w:r>
          </w:p>
          <w:p w:rsidR="002C7174"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2-year warrantee</w:t>
            </w: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D9D9D9" w:themeFill="background1" w:themeFillShade="D9"/>
            <w:vAlign w:val="bottom"/>
          </w:tcPr>
          <w:p w:rsidR="002C7174" w:rsidRDefault="002C7174" w:rsidP="00D679D4">
            <w:pPr>
              <w:rPr>
                <w:rFonts w:ascii="Calibri" w:hAnsi="Calibri" w:cs="Calibri"/>
                <w:color w:val="000000"/>
              </w:rPr>
            </w:pPr>
          </w:p>
        </w:tc>
        <w:tc>
          <w:tcPr>
            <w:tcW w:w="1923" w:type="dxa"/>
            <w:shd w:val="clear" w:color="auto" w:fill="D9D9D9" w:themeFill="background1" w:themeFillShade="D9"/>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2C7174" w:rsidRDefault="002C7174" w:rsidP="00D679D4">
            <w:pPr>
              <w:spacing w:after="0" w:line="240" w:lineRule="auto"/>
              <w:rPr>
                <w:rFonts w:eastAsia="Times New Roman" w:cs="Arial"/>
                <w:sz w:val="24"/>
                <w:szCs w:val="24"/>
                <w:lang w:val="en-GB" w:eastAsia="en-GB"/>
              </w:rPr>
            </w:pPr>
          </w:p>
        </w:tc>
      </w:tr>
      <w:tr w:rsidR="00D679D4" w:rsidRPr="00821F5D" w:rsidTr="002C717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 xml:space="preserve">REQ-070880 - </w:t>
            </w:r>
            <w:r w:rsidRPr="00D679D4">
              <w:rPr>
                <w:rFonts w:ascii="Calibri" w:hAnsi="Calibri" w:cs="Calibri"/>
                <w:color w:val="000000"/>
              </w:rPr>
              <w:t>Benchtop centrifuge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FFFFFF" w:themeFill="background1"/>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Max. RCF: 21,300 × g</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Max. RCF with fixed-angle rotor: 21300 × g</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Display</w:t>
            </w:r>
            <w:r w:rsidRPr="00C660A0">
              <w:rPr>
                <w:rFonts w:ascii="Calibri" w:hAnsi="Calibri" w:cs="Calibri"/>
                <w:color w:val="000000"/>
              </w:rPr>
              <w:tab/>
              <w:t xml:space="preserve">large, brightly lit LCD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 xml:space="preserve">Speed: 100 – 15,060 rpm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Max. capacity:</w:t>
            </w:r>
            <w:r w:rsidRPr="00C660A0">
              <w:rPr>
                <w:rFonts w:ascii="Calibri" w:hAnsi="Calibri" w:cs="Calibri"/>
                <w:color w:val="000000"/>
              </w:rPr>
              <w:tab/>
              <w:t xml:space="preserve">24 × 1.5/2.0 mL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Acceleration time1:</w:t>
            </w:r>
            <w:r w:rsidRPr="00C660A0">
              <w:rPr>
                <w:rFonts w:ascii="Calibri" w:hAnsi="Calibri" w:cs="Calibri"/>
                <w:color w:val="000000"/>
              </w:rPr>
              <w:tab/>
              <w:t>15 s</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Deceleration time1:</w:t>
            </w:r>
            <w:r w:rsidRPr="00C660A0">
              <w:rPr>
                <w:rFonts w:ascii="Calibri" w:hAnsi="Calibri" w:cs="Calibri"/>
                <w:color w:val="000000"/>
              </w:rPr>
              <w:tab/>
              <w:t>15 s</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Timer:</w:t>
            </w:r>
            <w:r w:rsidRPr="00C660A0">
              <w:rPr>
                <w:rFonts w:ascii="Calibri" w:hAnsi="Calibri" w:cs="Calibri"/>
                <w:color w:val="000000"/>
              </w:rPr>
              <w:tab/>
              <w:t xml:space="preserve">10 s to 9:59 h, with continuous run function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 xml:space="preserve">SOFT brake function: 10 ramps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 xml:space="preserve">Noise level: &lt; 56 dB(A) </w:t>
            </w:r>
          </w:p>
          <w:p w:rsidR="00C660A0" w:rsidRPr="00C660A0"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Cooling: non-refrigerated</w:t>
            </w:r>
          </w:p>
          <w:p w:rsidR="002C7174" w:rsidRDefault="00C660A0" w:rsidP="00C660A0">
            <w:pPr>
              <w:rPr>
                <w:rFonts w:ascii="Calibri" w:hAnsi="Calibri" w:cs="Calibri"/>
                <w:color w:val="000000"/>
              </w:rPr>
            </w:pPr>
            <w:r w:rsidRPr="00C660A0">
              <w:rPr>
                <w:rFonts w:ascii="Calibri" w:hAnsi="Calibri" w:cs="Calibri"/>
                <w:color w:val="000000"/>
              </w:rPr>
              <w:t>•</w:t>
            </w:r>
            <w:r w:rsidRPr="00C660A0">
              <w:rPr>
                <w:rFonts w:ascii="Calibri" w:hAnsi="Calibri" w:cs="Calibri"/>
                <w:color w:val="000000"/>
              </w:rPr>
              <w:tab/>
              <w:t>2-year warrantee</w:t>
            </w: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D9D9D9" w:themeFill="background1" w:themeFillShade="D9"/>
            <w:vAlign w:val="bottom"/>
          </w:tcPr>
          <w:p w:rsidR="002C7174" w:rsidRDefault="002C7174" w:rsidP="00D679D4">
            <w:pPr>
              <w:rPr>
                <w:rFonts w:ascii="Calibri" w:hAnsi="Calibri" w:cs="Calibri"/>
                <w:color w:val="000000"/>
              </w:rPr>
            </w:pPr>
          </w:p>
        </w:tc>
        <w:tc>
          <w:tcPr>
            <w:tcW w:w="1923" w:type="dxa"/>
            <w:shd w:val="clear" w:color="auto" w:fill="D9D9D9" w:themeFill="background1" w:themeFillShade="D9"/>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2C7174"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REQ-074933</w:t>
            </w:r>
            <w:r w:rsidR="002C7174">
              <w:rPr>
                <w:rFonts w:ascii="Calibri" w:hAnsi="Calibri" w:cs="Calibri"/>
                <w:color w:val="000000"/>
              </w:rPr>
              <w:t xml:space="preserve"> - </w:t>
            </w:r>
            <w:r w:rsidR="002C7174" w:rsidRPr="002C7174">
              <w:rPr>
                <w:rFonts w:ascii="Calibri" w:hAnsi="Calibri" w:cs="Calibri"/>
                <w:color w:val="000000"/>
              </w:rPr>
              <w:t>Culture cabinet</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FFFFFF" w:themeFill="background1"/>
            <w:vAlign w:val="bottom"/>
          </w:tcPr>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To</w:t>
            </w:r>
            <w:r w:rsidRPr="004E3F45">
              <w:rPr>
                <w:lang w:val="en-US"/>
              </w:rPr>
              <w:t xml:space="preserve"> </w:t>
            </w:r>
            <w:r w:rsidRPr="00FA1EF1">
              <w:rPr>
                <w:rFonts w:asciiTheme="minorHAnsi" w:hAnsiTheme="minorHAnsi" w:cstheme="minorHAnsi"/>
                <w:lang w:val="en-US"/>
              </w:rPr>
              <w:t>supply 1 off Culture cabinet:</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Trolley 1240 long 1730mm high</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80 trays per trolley</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112 off Ø29 bottle holes per tray</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Super-elastic non marking casters</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Galvanized swivel &amp; braked wheel brackets</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304 Stainless steel covered sides</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Tray locking bars</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Trays, frame, and Tray inserts electro galvanized mild steel</w:t>
            </w:r>
          </w:p>
          <w:p w:rsidR="003C4A5B" w:rsidRPr="00FA1EF1" w:rsidRDefault="003C4A5B" w:rsidP="003C4A5B">
            <w:pPr>
              <w:rPr>
                <w:rFonts w:asciiTheme="minorHAnsi" w:hAnsiTheme="minorHAnsi" w:cstheme="minorHAnsi"/>
                <w:lang w:val="en-US"/>
              </w:rPr>
            </w:pPr>
            <w:r w:rsidRPr="00FA1EF1">
              <w:rPr>
                <w:rFonts w:asciiTheme="minorHAnsi" w:hAnsiTheme="minorHAnsi" w:cstheme="minorHAnsi"/>
                <w:lang w:val="en-US"/>
              </w:rPr>
              <w:t>• Delivery included</w:t>
            </w:r>
          </w:p>
          <w:p w:rsidR="002C7174" w:rsidRPr="003C4A5B" w:rsidRDefault="003C4A5B" w:rsidP="00D679D4">
            <w:pPr>
              <w:pStyle w:val="ListParagraph"/>
              <w:numPr>
                <w:ilvl w:val="0"/>
                <w:numId w:val="21"/>
              </w:numPr>
              <w:rPr>
                <w:lang w:val="en-US"/>
              </w:rPr>
            </w:pPr>
            <w:r w:rsidRPr="00FA1EF1">
              <w:rPr>
                <w:rFonts w:asciiTheme="minorHAnsi" w:hAnsiTheme="minorHAnsi" w:cstheme="minorHAnsi"/>
                <w:lang w:val="en-US"/>
              </w:rPr>
              <w:t>2-year warrantee</w:t>
            </w: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2C7174" w:rsidRPr="00821F5D" w:rsidTr="002C7174">
        <w:trPr>
          <w:trHeight w:val="58"/>
        </w:trPr>
        <w:tc>
          <w:tcPr>
            <w:tcW w:w="5284" w:type="dxa"/>
            <w:shd w:val="clear" w:color="auto" w:fill="D9D9D9" w:themeFill="background1" w:themeFillShade="D9"/>
            <w:vAlign w:val="bottom"/>
          </w:tcPr>
          <w:p w:rsidR="002C7174" w:rsidRDefault="002C7174" w:rsidP="00D679D4">
            <w:pPr>
              <w:rPr>
                <w:rFonts w:ascii="Calibri" w:hAnsi="Calibri" w:cs="Calibri"/>
                <w:color w:val="000000"/>
              </w:rPr>
            </w:pPr>
          </w:p>
        </w:tc>
        <w:tc>
          <w:tcPr>
            <w:tcW w:w="1923" w:type="dxa"/>
            <w:shd w:val="clear" w:color="auto" w:fill="D9D9D9" w:themeFill="background1" w:themeFillShade="D9"/>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2C7174" w:rsidRDefault="002C717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REQ-074936</w:t>
            </w:r>
            <w:r w:rsidR="002C7174">
              <w:rPr>
                <w:rFonts w:ascii="Calibri" w:hAnsi="Calibri" w:cs="Calibri"/>
                <w:color w:val="000000"/>
              </w:rPr>
              <w:t xml:space="preserve"> - </w:t>
            </w:r>
            <w:r w:rsidR="002C7174" w:rsidRPr="002C7174">
              <w:rPr>
                <w:rFonts w:ascii="Calibri" w:hAnsi="Calibri" w:cs="Calibri"/>
                <w:color w:val="000000"/>
              </w:rPr>
              <w:t>Multi-channel pipette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2C7174" w:rsidRPr="00821F5D" w:rsidTr="00D679D4">
        <w:trPr>
          <w:trHeight w:val="58"/>
        </w:trPr>
        <w:tc>
          <w:tcPr>
            <w:tcW w:w="5284" w:type="dxa"/>
            <w:shd w:val="clear" w:color="auto" w:fill="FFFFFF" w:themeFill="background1"/>
            <w:vAlign w:val="bottom"/>
          </w:tcPr>
          <w:p w:rsidR="001E75F0" w:rsidRPr="001E75F0" w:rsidRDefault="001E75F0" w:rsidP="001E75F0">
            <w:pPr>
              <w:rPr>
                <w:rFonts w:ascii="Calibri" w:hAnsi="Calibri" w:cs="Calibri"/>
                <w:color w:val="000000"/>
              </w:rPr>
            </w:pPr>
            <w:r w:rsidRPr="001E75F0">
              <w:rPr>
                <w:rFonts w:ascii="Calibri" w:hAnsi="Calibri" w:cs="Calibri"/>
                <w:color w:val="000000"/>
              </w:rPr>
              <w:t>Multi-channel pipette system</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Eppendorf Research® Plus or an equivalent product</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Manual pipette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8-channel, volume (0.5-10 </w:t>
            </w:r>
            <w:proofErr w:type="spellStart"/>
            <w:r w:rsidRPr="001E75F0">
              <w:rPr>
                <w:rFonts w:ascii="Calibri" w:hAnsi="Calibri" w:cs="Calibri"/>
                <w:color w:val="000000"/>
              </w:rPr>
              <w:t>μL</w:t>
            </w:r>
            <w:proofErr w:type="spellEnd"/>
            <w:r w:rsidRPr="001E75F0">
              <w:rPr>
                <w:rFonts w:ascii="Calibri" w:hAnsi="Calibri" w:cs="Calibri"/>
                <w:color w:val="000000"/>
              </w:rPr>
              <w:t>)</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Mechanical air-cushion pipette for accurate, easy &amp; ergonomic pipetting of aqueous solutions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The entire pipette must be </w:t>
            </w:r>
            <w:proofErr w:type="spellStart"/>
            <w:r w:rsidRPr="001E75F0">
              <w:rPr>
                <w:rFonts w:ascii="Calibri" w:hAnsi="Calibri" w:cs="Calibri"/>
                <w:color w:val="000000"/>
              </w:rPr>
              <w:t>autoclaveable</w:t>
            </w:r>
            <w:proofErr w:type="spellEnd"/>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Material must have a high UV and chemical resistance</w:t>
            </w:r>
          </w:p>
          <w:p w:rsidR="002C7174"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2-year warrantee</w:t>
            </w:r>
          </w:p>
        </w:tc>
        <w:tc>
          <w:tcPr>
            <w:tcW w:w="1923" w:type="dxa"/>
            <w:shd w:val="clear" w:color="auto" w:fill="FFFFFF" w:themeFill="background1"/>
            <w:vAlign w:val="center"/>
          </w:tcPr>
          <w:p w:rsidR="002C7174" w:rsidRDefault="002C7174" w:rsidP="00D679D4">
            <w:pPr>
              <w:spacing w:after="0" w:line="240" w:lineRule="auto"/>
              <w:rPr>
                <w:rFonts w:eastAsia="Times New Roman" w:cs="Arial"/>
                <w:lang w:val="en-GB" w:eastAsia="en-GB"/>
              </w:rPr>
            </w:pPr>
          </w:p>
        </w:tc>
        <w:tc>
          <w:tcPr>
            <w:tcW w:w="1809" w:type="dxa"/>
            <w:shd w:val="clear" w:color="auto" w:fill="FFFFFF" w:themeFill="background1"/>
          </w:tcPr>
          <w:p w:rsidR="002C7174" w:rsidRDefault="002C7174"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2C717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REQ-074937</w:t>
            </w:r>
            <w:r w:rsidR="002C7174">
              <w:rPr>
                <w:rFonts w:ascii="Calibri" w:hAnsi="Calibri" w:cs="Calibri"/>
                <w:color w:val="000000"/>
              </w:rPr>
              <w:t xml:space="preserve"> - </w:t>
            </w:r>
            <w:r w:rsidR="002C7174" w:rsidRPr="002C7174">
              <w:rPr>
                <w:rFonts w:ascii="Calibri" w:hAnsi="Calibri" w:cs="Calibri"/>
                <w:color w:val="000000"/>
              </w:rPr>
              <w:t>Vortex machine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2C7174">
        <w:trPr>
          <w:trHeight w:val="58"/>
        </w:trPr>
        <w:tc>
          <w:tcPr>
            <w:tcW w:w="5284" w:type="dxa"/>
            <w:shd w:val="clear" w:color="auto" w:fill="FFFFFF" w:themeFill="background1"/>
            <w:vAlign w:val="bottom"/>
          </w:tcPr>
          <w:p w:rsidR="00C660A0" w:rsidRPr="00C660A0" w:rsidRDefault="00C660A0" w:rsidP="00C660A0">
            <w:pPr>
              <w:rPr>
                <w:rFonts w:ascii="Calibri" w:hAnsi="Calibri" w:cs="Calibri"/>
                <w:color w:val="000000"/>
              </w:rPr>
            </w:pPr>
            <w:r w:rsidRPr="00C660A0">
              <w:rPr>
                <w:rFonts w:ascii="Calibri" w:hAnsi="Calibri" w:cs="Calibri"/>
                <w:color w:val="000000"/>
              </w:rPr>
              <w:t>-Must have three-position power switch: an on (continuous operation), off and touch (triggered by pressing the attachment) switch</w:t>
            </w:r>
          </w:p>
          <w:p w:rsidR="00C660A0" w:rsidRPr="00C660A0" w:rsidRDefault="00C660A0" w:rsidP="00C660A0">
            <w:pPr>
              <w:rPr>
                <w:rFonts w:ascii="Calibri" w:hAnsi="Calibri" w:cs="Calibri"/>
                <w:color w:val="000000"/>
              </w:rPr>
            </w:pPr>
            <w:r w:rsidRPr="00C660A0">
              <w:rPr>
                <w:rFonts w:ascii="Calibri" w:hAnsi="Calibri" w:cs="Calibri"/>
                <w:color w:val="000000"/>
              </w:rPr>
              <w:t>-variable speed control that must range between 600 to 2700 rpm</w:t>
            </w:r>
          </w:p>
          <w:p w:rsidR="00C660A0" w:rsidRPr="00C660A0" w:rsidRDefault="00C660A0" w:rsidP="00C660A0">
            <w:pPr>
              <w:rPr>
                <w:rFonts w:ascii="Calibri" w:hAnsi="Calibri" w:cs="Calibri"/>
                <w:color w:val="000000"/>
              </w:rPr>
            </w:pPr>
            <w:r w:rsidRPr="00C660A0">
              <w:rPr>
                <w:rFonts w:ascii="Calibri" w:hAnsi="Calibri" w:cs="Calibri"/>
                <w:color w:val="000000"/>
              </w:rPr>
              <w:t>-Easy-to-change mixing heads that can snap on and off and must come with a standard rubber head</w:t>
            </w:r>
          </w:p>
          <w:p w:rsidR="00C660A0" w:rsidRPr="00C660A0" w:rsidRDefault="00C660A0" w:rsidP="00C660A0">
            <w:pPr>
              <w:rPr>
                <w:rFonts w:ascii="Calibri" w:hAnsi="Calibri" w:cs="Calibri"/>
                <w:color w:val="000000"/>
              </w:rPr>
            </w:pPr>
            <w:r w:rsidRPr="00C660A0">
              <w:rPr>
                <w:rFonts w:ascii="Calibri" w:hAnsi="Calibri" w:cs="Calibri"/>
                <w:color w:val="000000"/>
              </w:rPr>
              <w:t>-Tough metal housing combined with a cast-metal base and rubber feet to provide a stable platform</w:t>
            </w:r>
          </w:p>
          <w:p w:rsidR="00805F3C" w:rsidRDefault="00C660A0" w:rsidP="00C660A0">
            <w:pPr>
              <w:rPr>
                <w:rFonts w:ascii="Calibri" w:hAnsi="Calibri" w:cs="Calibri"/>
                <w:color w:val="000000"/>
              </w:rPr>
            </w:pPr>
            <w:r w:rsidRPr="00C660A0">
              <w:rPr>
                <w:rFonts w:ascii="Calibri" w:hAnsi="Calibri" w:cs="Calibri"/>
                <w:color w:val="000000"/>
              </w:rPr>
              <w:t>-two year warranty</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REQ-074940</w:t>
            </w:r>
            <w:r w:rsidR="002C7174">
              <w:rPr>
                <w:rFonts w:ascii="Calibri" w:hAnsi="Calibri" w:cs="Calibri"/>
                <w:color w:val="000000"/>
              </w:rPr>
              <w:t xml:space="preserve"> - </w:t>
            </w:r>
            <w:r w:rsidR="002C7174" w:rsidRPr="002C7174">
              <w:rPr>
                <w:rFonts w:ascii="Calibri" w:hAnsi="Calibri" w:cs="Calibri"/>
                <w:color w:val="000000"/>
              </w:rPr>
              <w:t>Pipettes</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Pipette set one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Manual pipettes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2-year warrantee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Eppendorf Research Plus or an equivalent product</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Mechanical air-cushion pipette for accurate, easy &amp; ergonomic pipetting of aqueous solutions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 xml:space="preserve">The entire pipette must be </w:t>
            </w:r>
            <w:proofErr w:type="spellStart"/>
            <w:r w:rsidRPr="001E75F0">
              <w:rPr>
                <w:rFonts w:asciiTheme="minorHAnsi" w:hAnsiTheme="minorHAnsi" w:cstheme="minorHAnsi"/>
                <w:color w:val="000000"/>
              </w:rPr>
              <w:t>autoclaveable</w:t>
            </w:r>
            <w:proofErr w:type="spellEnd"/>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Material must have a high UV and chemical resistance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Pipette sizes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 (1-10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P20 (2-20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P100 (10-100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P200 (20-200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P1000 (100-1000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Pipette set two</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Manual pipette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2-year warrantee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Eppendorf Research Plus, Gilson or equivalent product</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Mechanical air-cushion pipette for accurate, easy &amp; ergonomic pipetting of aqueous solutions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 xml:space="preserve">The entire pipette must be </w:t>
            </w:r>
            <w:proofErr w:type="spellStart"/>
            <w:r w:rsidRPr="001E75F0">
              <w:rPr>
                <w:rFonts w:asciiTheme="minorHAnsi" w:hAnsiTheme="minorHAnsi" w:cstheme="minorHAnsi"/>
                <w:color w:val="000000"/>
              </w:rPr>
              <w:t>autoclaveable</w:t>
            </w:r>
            <w:proofErr w:type="spellEnd"/>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Material must have a high UV and chemical resistance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Pipette sizes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 (1-10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P20 (2-20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P100 (10-100 µl)</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P200 (20-200 µl)</w:t>
            </w:r>
          </w:p>
          <w:p w:rsidR="00805F3C"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w:t>
            </w:r>
            <w:r w:rsidRPr="001E75F0">
              <w:rPr>
                <w:rFonts w:asciiTheme="minorHAnsi" w:hAnsiTheme="minorHAnsi" w:cstheme="minorHAnsi"/>
                <w:color w:val="000000"/>
              </w:rPr>
              <w:tab/>
              <w:t>P1000 (100-1000 µl)</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Pr="001E75F0" w:rsidRDefault="00805F3C" w:rsidP="00D679D4">
            <w:pPr>
              <w:rPr>
                <w:rFonts w:asciiTheme="minorHAnsi" w:hAnsiTheme="minorHAnsi" w:cstheme="minorHAns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Pr="001E75F0" w:rsidRDefault="00D679D4" w:rsidP="00D679D4">
            <w:pPr>
              <w:rPr>
                <w:rFonts w:asciiTheme="minorHAnsi" w:hAnsiTheme="minorHAnsi" w:cstheme="minorHAnsi"/>
                <w:color w:val="000000"/>
              </w:rPr>
            </w:pPr>
            <w:r w:rsidRPr="001E75F0">
              <w:rPr>
                <w:rFonts w:asciiTheme="minorHAnsi" w:hAnsiTheme="minorHAnsi" w:cstheme="minorHAnsi"/>
                <w:color w:val="000000"/>
              </w:rPr>
              <w:t>REQ-074941</w:t>
            </w:r>
            <w:r w:rsidR="002C7174" w:rsidRPr="001E75F0">
              <w:rPr>
                <w:rFonts w:asciiTheme="minorHAnsi" w:hAnsiTheme="minorHAnsi" w:cstheme="minorHAnsi"/>
                <w:color w:val="000000"/>
              </w:rPr>
              <w:t xml:space="preserve"> - Vortex machine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C660A0" w:rsidRPr="001E75F0" w:rsidRDefault="00C660A0" w:rsidP="00C660A0">
            <w:pPr>
              <w:rPr>
                <w:rFonts w:asciiTheme="minorHAnsi" w:hAnsiTheme="minorHAnsi" w:cstheme="minorHAnsi"/>
                <w:color w:val="000000"/>
              </w:rPr>
            </w:pPr>
            <w:r w:rsidRPr="001E75F0">
              <w:rPr>
                <w:rFonts w:asciiTheme="minorHAnsi" w:hAnsiTheme="minorHAnsi" w:cstheme="minorHAnsi"/>
                <w:color w:val="000000"/>
              </w:rPr>
              <w:t>-Must have three-position power switch: an on (continuous operation), off and touch (triggered by pressing the attachment) switch</w:t>
            </w:r>
          </w:p>
          <w:p w:rsidR="00C660A0" w:rsidRPr="001E75F0" w:rsidRDefault="00C660A0" w:rsidP="00C660A0">
            <w:pPr>
              <w:rPr>
                <w:rFonts w:asciiTheme="minorHAnsi" w:hAnsiTheme="minorHAnsi" w:cstheme="minorHAnsi"/>
                <w:color w:val="000000"/>
              </w:rPr>
            </w:pPr>
            <w:r w:rsidRPr="001E75F0">
              <w:rPr>
                <w:rFonts w:asciiTheme="minorHAnsi" w:hAnsiTheme="minorHAnsi" w:cstheme="minorHAnsi"/>
                <w:color w:val="000000"/>
              </w:rPr>
              <w:t>-variable speed control that must range between 600 to 2700 rpm</w:t>
            </w:r>
          </w:p>
          <w:p w:rsidR="00C660A0" w:rsidRPr="001E75F0" w:rsidRDefault="00C660A0" w:rsidP="00C660A0">
            <w:pPr>
              <w:rPr>
                <w:rFonts w:asciiTheme="minorHAnsi" w:hAnsiTheme="minorHAnsi" w:cstheme="minorHAnsi"/>
                <w:color w:val="000000"/>
              </w:rPr>
            </w:pPr>
            <w:r w:rsidRPr="001E75F0">
              <w:rPr>
                <w:rFonts w:asciiTheme="minorHAnsi" w:hAnsiTheme="minorHAnsi" w:cstheme="minorHAnsi"/>
                <w:color w:val="000000"/>
              </w:rPr>
              <w:t>-Easy-to-change mixing heads that can snap on and off and must come with a standard rubber head</w:t>
            </w:r>
          </w:p>
          <w:p w:rsidR="00C660A0" w:rsidRPr="001E75F0" w:rsidRDefault="00C660A0" w:rsidP="00C660A0">
            <w:pPr>
              <w:rPr>
                <w:rFonts w:asciiTheme="minorHAnsi" w:hAnsiTheme="minorHAnsi" w:cstheme="minorHAnsi"/>
                <w:color w:val="000000"/>
              </w:rPr>
            </w:pPr>
            <w:r w:rsidRPr="001E75F0">
              <w:rPr>
                <w:rFonts w:asciiTheme="minorHAnsi" w:hAnsiTheme="minorHAnsi" w:cstheme="minorHAnsi"/>
                <w:color w:val="000000"/>
              </w:rPr>
              <w:t>-Tough metal housing combined with a cast-metal base and rubber feet to provide a stable platform</w:t>
            </w:r>
          </w:p>
          <w:p w:rsidR="00805F3C" w:rsidRPr="001E75F0" w:rsidRDefault="00C660A0" w:rsidP="00C660A0">
            <w:pPr>
              <w:rPr>
                <w:rFonts w:asciiTheme="minorHAnsi" w:hAnsiTheme="minorHAnsi" w:cstheme="minorHAnsi"/>
                <w:color w:val="000000"/>
              </w:rPr>
            </w:pPr>
            <w:r w:rsidRPr="001E75F0">
              <w:rPr>
                <w:rFonts w:asciiTheme="minorHAnsi" w:hAnsiTheme="minorHAnsi" w:cstheme="minorHAnsi"/>
                <w:color w:val="000000"/>
              </w:rPr>
              <w:t>-two year warranty</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Pr="001E75F0" w:rsidRDefault="00805F3C" w:rsidP="00D679D4">
            <w:pPr>
              <w:rPr>
                <w:rFonts w:asciiTheme="minorHAnsi" w:hAnsiTheme="minorHAnsi" w:cstheme="minorHAns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Pr="001E75F0" w:rsidRDefault="00D679D4" w:rsidP="00D679D4">
            <w:pPr>
              <w:rPr>
                <w:rFonts w:asciiTheme="minorHAnsi" w:hAnsiTheme="minorHAnsi" w:cstheme="minorHAnsi"/>
                <w:color w:val="000000"/>
              </w:rPr>
            </w:pPr>
            <w:r w:rsidRPr="001E75F0">
              <w:rPr>
                <w:rFonts w:asciiTheme="minorHAnsi" w:hAnsiTheme="minorHAnsi" w:cstheme="minorHAnsi"/>
                <w:color w:val="000000"/>
              </w:rPr>
              <w:t>REQ-074942</w:t>
            </w:r>
            <w:r w:rsidR="002C7174" w:rsidRPr="001E75F0">
              <w:rPr>
                <w:rFonts w:asciiTheme="minorHAnsi" w:hAnsiTheme="minorHAnsi" w:cstheme="minorHAnsi"/>
                <w:color w:val="000000"/>
              </w:rPr>
              <w:t xml:space="preserve"> - Specialised freezer</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Auto defrost</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Uniformed temperature and high-performance refrigeration</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Temperature, door ajar, and power failure (with battery backup) alarms.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2 solid door Upright Freezer</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No plumbing needed</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Capacity 1250 litre minimum, would prefer 1500 litre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Reliable temperature control and performance</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 xml:space="preserve">Clear temperature display </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Temperature range: ± -10 to -22 °C</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Exterior and interior steel body</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Low heat output</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Supplied with at least 4-8 adjustable shelves</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Shelf capacity 30kg</w:t>
            </w:r>
          </w:p>
          <w:p w:rsidR="001E75F0"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 xml:space="preserve">Whisper quiet operation &lt; 50 </w:t>
            </w:r>
            <w:proofErr w:type="spellStart"/>
            <w:r w:rsidRPr="001E75F0">
              <w:rPr>
                <w:rFonts w:asciiTheme="minorHAnsi" w:hAnsiTheme="minorHAnsi" w:cstheme="minorHAnsi"/>
                <w:color w:val="000000"/>
              </w:rPr>
              <w:t>dBA</w:t>
            </w:r>
            <w:proofErr w:type="spellEnd"/>
          </w:p>
          <w:p w:rsidR="00805F3C" w:rsidRPr="001E75F0" w:rsidRDefault="001E75F0" w:rsidP="001E75F0">
            <w:pPr>
              <w:rPr>
                <w:rFonts w:asciiTheme="minorHAnsi" w:hAnsiTheme="minorHAnsi" w:cstheme="minorHAnsi"/>
                <w:color w:val="000000"/>
              </w:rPr>
            </w:pPr>
            <w:r w:rsidRPr="001E75F0">
              <w:rPr>
                <w:rFonts w:asciiTheme="minorHAnsi" w:hAnsiTheme="minorHAnsi" w:cstheme="minorHAnsi"/>
                <w:color w:val="000000"/>
              </w:rPr>
              <w:t>2-year warranty</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REQ-074944</w:t>
            </w:r>
            <w:r w:rsidR="002C7174">
              <w:rPr>
                <w:rFonts w:ascii="Calibri" w:hAnsi="Calibri" w:cs="Calibri"/>
                <w:color w:val="000000"/>
              </w:rPr>
              <w:t xml:space="preserve"> </w:t>
            </w:r>
            <w:r w:rsidR="002C7174">
              <w:rPr>
                <w:rFonts w:ascii="Calibri" w:hAnsi="Calibri" w:cs="Calibri"/>
                <w:color w:val="000000"/>
              </w:rPr>
              <w:softHyphen/>
              <w:t xml:space="preserve">- </w:t>
            </w:r>
            <w:r w:rsidR="002C7174" w:rsidRPr="002C7174">
              <w:rPr>
                <w:rFonts w:ascii="Calibri" w:hAnsi="Calibri" w:cs="Calibri"/>
                <w:color w:val="000000"/>
              </w:rPr>
              <w:t>Pipettes</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1E75F0" w:rsidRPr="001E75F0" w:rsidRDefault="001E75F0" w:rsidP="001E75F0">
            <w:pPr>
              <w:rPr>
                <w:rFonts w:ascii="Calibri" w:hAnsi="Calibri" w:cs="Calibri"/>
                <w:color w:val="000000"/>
              </w:rPr>
            </w:pPr>
            <w:r w:rsidRPr="001E75F0">
              <w:rPr>
                <w:rFonts w:ascii="Calibri" w:hAnsi="Calibri" w:cs="Calibri"/>
                <w:color w:val="000000"/>
              </w:rPr>
              <w:t>Pipette set one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Manual pipettes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2-year warrantee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Eppendorf Research Plus or an equivalent product</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Mechanical air-cushion pipette for accurate, easy &amp; ergonomic pipetting of aqueous solutions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The entire pipette must be </w:t>
            </w:r>
            <w:proofErr w:type="spellStart"/>
            <w:r w:rsidRPr="001E75F0">
              <w:rPr>
                <w:rFonts w:ascii="Calibri" w:hAnsi="Calibri" w:cs="Calibri"/>
                <w:color w:val="000000"/>
              </w:rPr>
              <w:t>autoclaveable</w:t>
            </w:r>
            <w:proofErr w:type="spellEnd"/>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Material must have a high UV and chemical resistance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Pipette sizes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 (1-10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P20 (2-20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P100 (10-100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P200 (20-200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P1000 (100-1000 µl)</w:t>
            </w:r>
          </w:p>
          <w:p w:rsidR="001E75F0" w:rsidRPr="001E75F0" w:rsidRDefault="001E75F0" w:rsidP="001E75F0">
            <w:pPr>
              <w:rPr>
                <w:rFonts w:ascii="Calibri" w:hAnsi="Calibri" w:cs="Calibri"/>
                <w:color w:val="000000"/>
              </w:rPr>
            </w:pPr>
            <w:r w:rsidRPr="001E75F0">
              <w:rPr>
                <w:rFonts w:ascii="Calibri" w:hAnsi="Calibri" w:cs="Calibri"/>
                <w:color w:val="000000"/>
              </w:rPr>
              <w:t>Pipette set two</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Manual pipette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2-year warrantee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Eppendorf Research Plus, Gilson or equivalent product</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Mechanical air-cushion pipette for accurate, easy &amp; ergonomic pipetting of aqueous solutions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The entire pipette must be </w:t>
            </w:r>
            <w:proofErr w:type="spellStart"/>
            <w:r w:rsidRPr="001E75F0">
              <w:rPr>
                <w:rFonts w:ascii="Calibri" w:hAnsi="Calibri" w:cs="Calibri"/>
                <w:color w:val="000000"/>
              </w:rPr>
              <w:t>autoclaveable</w:t>
            </w:r>
            <w:proofErr w:type="spellEnd"/>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Material must have a high UV and chemical resistance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Pipette sizes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 (1-10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P20 (2-20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P100 (10-100 µl)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P200 (20-200 µl)</w:t>
            </w:r>
          </w:p>
          <w:p w:rsidR="00805F3C"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P1000 (100-1000 µl)</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REQ-074946</w:t>
            </w:r>
            <w:r w:rsidR="002C7174">
              <w:rPr>
                <w:rFonts w:ascii="Calibri" w:hAnsi="Calibri" w:cs="Calibri"/>
                <w:color w:val="000000"/>
              </w:rPr>
              <w:t xml:space="preserve"> - </w:t>
            </w:r>
            <w:r w:rsidR="002C7174" w:rsidRPr="002C7174">
              <w:rPr>
                <w:rFonts w:ascii="Calibri" w:hAnsi="Calibri" w:cs="Calibri"/>
                <w:color w:val="000000"/>
              </w:rPr>
              <w:t>Roll-label printer</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Print in black and red* to highlight important information</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Wide range of connectivity options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PC, Mac, iOS and Android compatibility</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High speed printing of up to 110 labels per minute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Use continuous rolls and cutter to print labels up to one metre in length</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Stand-alone printing function where no PC required </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Compact and contemporary styling (small footprint)</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Easy to change label/tape rolls, 12mm to 62mm width</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Thermal printing with no ink or toner needed</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Ability to print labels up to 62mm wide at 300dpi</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Image. logo and barcode printing</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Optional li-ion battery for printing away from power sources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Software Development Kits available for Microsoft Windows**, iOS and Android devices to add label printing to your own solutions</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 xml:space="preserve">P-touch Editor with Microsoft </w:t>
            </w:r>
            <w:proofErr w:type="spellStart"/>
            <w:r w:rsidRPr="001E75F0">
              <w:rPr>
                <w:rFonts w:ascii="Calibri" w:hAnsi="Calibri" w:cs="Calibri"/>
                <w:color w:val="000000"/>
              </w:rPr>
              <w:t>Oce</w:t>
            </w:r>
            <w:proofErr w:type="spellEnd"/>
            <w:r w:rsidRPr="001E75F0">
              <w:rPr>
                <w:rFonts w:ascii="Calibri" w:hAnsi="Calibri" w:cs="Calibri"/>
                <w:color w:val="000000"/>
              </w:rPr>
              <w:t xml:space="preserve"> add-in</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Advanced label design software for PC/Mac (P-touch Editor)</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USB</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Wide range of labels available in paper and plastic film material, pre-sized labels or continuous rolls</w:t>
            </w:r>
          </w:p>
          <w:p w:rsidR="00805F3C"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2-year warranty</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REQ-074947</w:t>
            </w:r>
            <w:r w:rsidR="002C7174">
              <w:rPr>
                <w:rFonts w:ascii="Calibri" w:hAnsi="Calibri" w:cs="Calibri"/>
                <w:color w:val="000000"/>
              </w:rPr>
              <w:t xml:space="preserve"> - </w:t>
            </w:r>
            <w:r w:rsidR="002C7174" w:rsidRPr="002C7174">
              <w:rPr>
                <w:rFonts w:ascii="Calibri" w:hAnsi="Calibri" w:cs="Calibri"/>
                <w:color w:val="000000"/>
              </w:rPr>
              <w:t>Freezer</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805F3C" w:rsidRPr="00821F5D" w:rsidTr="00D679D4">
        <w:trPr>
          <w:trHeight w:val="58"/>
        </w:trPr>
        <w:tc>
          <w:tcPr>
            <w:tcW w:w="5284" w:type="dxa"/>
            <w:shd w:val="clear" w:color="auto" w:fill="FFFFFF" w:themeFill="background1"/>
            <w:vAlign w:val="bottom"/>
          </w:tcPr>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Free-standing upright freezer</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Stainless steel</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No frost fridge – internal central chiller unit with automatic defrost function</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A++ energy efficiency</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Must have Temperature setting</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Must have warning signal for open door</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Must have warning signal for malfunction</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Total unit net capacity: 225 Litre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Total unit gross capacity: 246 Litre</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Noise level: 42 dB</w:t>
            </w:r>
          </w:p>
          <w:p w:rsidR="001E75F0" w:rsidRPr="001E75F0"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Approximate dimensions: 1760 x 600 x 650 mm</w:t>
            </w:r>
          </w:p>
          <w:p w:rsidR="00805F3C" w:rsidRDefault="001E75F0" w:rsidP="001E75F0">
            <w:pPr>
              <w:rPr>
                <w:rFonts w:ascii="Calibri" w:hAnsi="Calibri" w:cs="Calibri"/>
                <w:color w:val="000000"/>
              </w:rPr>
            </w:pPr>
            <w:r w:rsidRPr="001E75F0">
              <w:rPr>
                <w:rFonts w:ascii="Calibri" w:hAnsi="Calibri" w:cs="Calibri"/>
                <w:color w:val="000000"/>
              </w:rPr>
              <w:t>•</w:t>
            </w:r>
            <w:r w:rsidRPr="001E75F0">
              <w:rPr>
                <w:rFonts w:ascii="Calibri" w:hAnsi="Calibri" w:cs="Calibri"/>
                <w:color w:val="000000"/>
              </w:rPr>
              <w:tab/>
              <w:t>2-year warranty</w:t>
            </w:r>
          </w:p>
        </w:tc>
        <w:tc>
          <w:tcPr>
            <w:tcW w:w="1923" w:type="dxa"/>
            <w:shd w:val="clear" w:color="auto" w:fill="FFFFFF" w:themeFill="background1"/>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FFFFFF" w:themeFill="background1"/>
          </w:tcPr>
          <w:p w:rsidR="00805F3C" w:rsidRDefault="00805F3C" w:rsidP="00D679D4">
            <w:pPr>
              <w:spacing w:after="0" w:line="240" w:lineRule="auto"/>
              <w:rPr>
                <w:rFonts w:eastAsia="Times New Roman" w:cs="Arial"/>
                <w:sz w:val="24"/>
                <w:szCs w:val="24"/>
                <w:lang w:val="en-GB" w:eastAsia="en-GB"/>
              </w:rPr>
            </w:pPr>
          </w:p>
        </w:tc>
      </w:tr>
      <w:tr w:rsidR="00805F3C" w:rsidRPr="00821F5D" w:rsidTr="00805F3C">
        <w:trPr>
          <w:trHeight w:val="58"/>
        </w:trPr>
        <w:tc>
          <w:tcPr>
            <w:tcW w:w="5284" w:type="dxa"/>
            <w:shd w:val="clear" w:color="auto" w:fill="D9D9D9" w:themeFill="background1" w:themeFillShade="D9"/>
            <w:vAlign w:val="bottom"/>
          </w:tcPr>
          <w:p w:rsidR="00805F3C" w:rsidRDefault="00805F3C" w:rsidP="00D679D4">
            <w:pPr>
              <w:rPr>
                <w:rFonts w:ascii="Calibri" w:hAnsi="Calibri" w:cs="Calibri"/>
                <w:color w:val="000000"/>
              </w:rPr>
            </w:pPr>
          </w:p>
        </w:tc>
        <w:tc>
          <w:tcPr>
            <w:tcW w:w="1923" w:type="dxa"/>
            <w:shd w:val="clear" w:color="auto" w:fill="D9D9D9" w:themeFill="background1" w:themeFillShade="D9"/>
            <w:vAlign w:val="center"/>
          </w:tcPr>
          <w:p w:rsidR="00805F3C" w:rsidRDefault="00805F3C" w:rsidP="00D679D4">
            <w:pPr>
              <w:spacing w:after="0" w:line="240" w:lineRule="auto"/>
              <w:rPr>
                <w:rFonts w:eastAsia="Times New Roman" w:cs="Arial"/>
                <w:lang w:val="en-GB" w:eastAsia="en-GB"/>
              </w:rPr>
            </w:pPr>
          </w:p>
        </w:tc>
        <w:tc>
          <w:tcPr>
            <w:tcW w:w="1809" w:type="dxa"/>
            <w:shd w:val="clear" w:color="auto" w:fill="D9D9D9" w:themeFill="background1" w:themeFillShade="D9"/>
          </w:tcPr>
          <w:p w:rsidR="00805F3C" w:rsidRDefault="00805F3C"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D679D4" w:rsidRDefault="00D679D4" w:rsidP="00D679D4">
            <w:pPr>
              <w:rPr>
                <w:rFonts w:ascii="Calibri" w:hAnsi="Calibri" w:cs="Calibri"/>
                <w:color w:val="000000"/>
              </w:rPr>
            </w:pPr>
            <w:r>
              <w:rPr>
                <w:rFonts w:ascii="Calibri" w:hAnsi="Calibri" w:cs="Calibri"/>
                <w:color w:val="000000"/>
              </w:rPr>
              <w:t>REQ-074950</w:t>
            </w:r>
            <w:r w:rsidR="002C7174">
              <w:rPr>
                <w:rFonts w:ascii="Calibri" w:hAnsi="Calibri" w:cs="Calibri"/>
                <w:color w:val="000000"/>
              </w:rPr>
              <w:t xml:space="preserve"> - </w:t>
            </w:r>
            <w:r w:rsidR="002C7174" w:rsidRPr="002C7174">
              <w:rPr>
                <w:rFonts w:ascii="Calibri" w:hAnsi="Calibri" w:cs="Calibri"/>
                <w:color w:val="000000"/>
              </w:rPr>
              <w:t>Real-time PCR machine</w:t>
            </w:r>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r w:rsidR="00D679D4" w:rsidRPr="00821F5D" w:rsidTr="00D679D4">
        <w:trPr>
          <w:trHeight w:val="58"/>
        </w:trPr>
        <w:tc>
          <w:tcPr>
            <w:tcW w:w="5284" w:type="dxa"/>
            <w:shd w:val="clear" w:color="auto" w:fill="FFFFFF" w:themeFill="background1"/>
            <w:vAlign w:val="bottom"/>
          </w:tcPr>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Sample capacity: 96 x 0.2 ml tubes, 0.2 ml tube strips, or 1 x 96-well plate</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Maximum ramp rate, °C/sec: 4</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Average ramp rate, °C/sec: 2.5</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Temperature range: 4–100°C</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Temperature accuracy: ±0.5°C of programmed target</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Temperature uniformity: ±0.5°C well-to-well within 30 sec of arrival at target temperature</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Display: 5.7'' VGA color touch screen</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Port: 1 USB A</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Memory: 500 typical programs; unlimited with USB flash drive expansion</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Must have thermal gradient capability</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Gradient range: 30–100°C</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Temperature differential range: 1–25°C</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Installation and calibration</w:t>
            </w:r>
          </w:p>
          <w:p w:rsidR="00942B94" w:rsidRPr="00942B94" w:rsidRDefault="00942B94" w:rsidP="00942B94">
            <w:pPr>
              <w:numPr>
                <w:ilvl w:val="0"/>
                <w:numId w:val="22"/>
              </w:numPr>
              <w:contextualSpacing/>
              <w:rPr>
                <w:rFonts w:asciiTheme="minorHAnsi" w:eastAsia="Times New Roman" w:hAnsiTheme="minorHAnsi" w:cs="Times New Roman"/>
                <w:lang w:val="en-US"/>
              </w:rPr>
            </w:pPr>
            <w:r w:rsidRPr="00942B94">
              <w:rPr>
                <w:rFonts w:asciiTheme="minorHAnsi" w:eastAsia="Times New Roman" w:hAnsiTheme="minorHAnsi" w:cs="Times New Roman"/>
                <w:lang w:val="en-US"/>
              </w:rPr>
              <w:t>2-year warrantee</w:t>
            </w:r>
          </w:p>
          <w:p w:rsidR="00D679D4" w:rsidRDefault="00D679D4" w:rsidP="00D679D4">
            <w:pPr>
              <w:rPr>
                <w:rFonts w:ascii="Calibri" w:hAnsi="Calibri" w:cs="Calibri"/>
                <w:color w:val="000000"/>
              </w:rPr>
            </w:pPr>
            <w:bookmarkStart w:id="0" w:name="_GoBack"/>
            <w:bookmarkEnd w:id="0"/>
          </w:p>
        </w:tc>
        <w:tc>
          <w:tcPr>
            <w:tcW w:w="1923" w:type="dxa"/>
            <w:shd w:val="clear" w:color="auto" w:fill="FFFFFF" w:themeFill="background1"/>
            <w:vAlign w:val="center"/>
          </w:tcPr>
          <w:p w:rsidR="00D679D4" w:rsidRDefault="00D679D4" w:rsidP="00D679D4">
            <w:pPr>
              <w:spacing w:after="0" w:line="240" w:lineRule="auto"/>
              <w:rPr>
                <w:rFonts w:eastAsia="Times New Roman" w:cs="Arial"/>
                <w:lang w:val="en-GB" w:eastAsia="en-GB"/>
              </w:rPr>
            </w:pPr>
          </w:p>
        </w:tc>
        <w:tc>
          <w:tcPr>
            <w:tcW w:w="1809" w:type="dxa"/>
            <w:shd w:val="clear" w:color="auto" w:fill="FFFFFF" w:themeFill="background1"/>
          </w:tcPr>
          <w:p w:rsidR="00D679D4" w:rsidRDefault="00D679D4" w:rsidP="00D679D4">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t>
      </w:r>
      <w:proofErr w:type="gramStart"/>
      <w:r w:rsidRPr="00E861C0">
        <w:rPr>
          <w:rFonts w:cs="Arial"/>
          <w:lang w:val="en-US"/>
        </w:rPr>
        <w:t>will be considered</w:t>
      </w:r>
      <w:proofErr w:type="gramEnd"/>
      <w:r w:rsidRPr="00E861C0">
        <w:rPr>
          <w:rFonts w:cs="Arial"/>
          <w:lang w:val="en-US"/>
        </w:rPr>
        <w:t xml:space="preserve">.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t>
      </w:r>
      <w:proofErr w:type="gramStart"/>
      <w:r w:rsidR="00C338BB" w:rsidRPr="00085E3F">
        <w:rPr>
          <w:rFonts w:cs="Arial"/>
          <w:lang w:val="en-US"/>
        </w:rPr>
        <w:t>will be considered</w:t>
      </w:r>
      <w:proofErr w:type="gramEnd"/>
      <w:r w:rsidR="00C338BB" w:rsidRPr="00085E3F">
        <w:rPr>
          <w:rFonts w:cs="Arial"/>
          <w:lang w:val="en-US"/>
        </w:rPr>
        <w:t xml:space="preserve">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 xml:space="preserve">The </w:t>
      </w:r>
      <w:proofErr w:type="gramStart"/>
      <w:r w:rsidRPr="00E861C0">
        <w:rPr>
          <w:rFonts w:cs="Arial"/>
        </w:rPr>
        <w:t>above specified</w:t>
      </w:r>
      <w:proofErr w:type="gramEnd"/>
      <w:r w:rsidRPr="00E861C0">
        <w:rPr>
          <w:rFonts w:cs="Arial"/>
        </w:rPr>
        <w:t xml:space="preserve">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particular regards to the period and extent of the warranty </w:t>
      </w:r>
      <w:proofErr w:type="gramStart"/>
      <w:r w:rsidRPr="00E861C0">
        <w:rPr>
          <w:rFonts w:cs="Arial"/>
        </w:rPr>
        <w:t>must be clearly stated</w:t>
      </w:r>
      <w:proofErr w:type="gramEnd"/>
      <w:r w:rsidRPr="00E861C0">
        <w:rPr>
          <w:rFonts w:cs="Arial"/>
        </w:rPr>
        <w:t>.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 xml:space="preserve">n quotation </w:t>
      </w:r>
      <w:proofErr w:type="gramStart"/>
      <w:r w:rsidR="002F02EF">
        <w:rPr>
          <w:rFonts w:cs="Arial"/>
        </w:rPr>
        <w:t>must be</w:t>
      </w:r>
      <w:r w:rsidRPr="00E861C0">
        <w:rPr>
          <w:rFonts w:cs="Arial"/>
        </w:rPr>
        <w:t xml:space="preserve"> emailed</w:t>
      </w:r>
      <w:proofErr w:type="gramEnd"/>
      <w:r w:rsidRPr="00E861C0">
        <w:rPr>
          <w:rFonts w:cs="Arial"/>
        </w:rPr>
        <w:t xml:space="preserve">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t>
      </w:r>
      <w:proofErr w:type="gramStart"/>
      <w:r w:rsidRPr="00E861C0">
        <w:rPr>
          <w:rFonts w:cs="Arial"/>
        </w:rPr>
        <w:t>will be evaluated</w:t>
      </w:r>
      <w:proofErr w:type="gramEnd"/>
      <w:r w:rsidRPr="00E861C0">
        <w:rPr>
          <w:rFonts w:cs="Arial"/>
        </w:rPr>
        <w:t xml:space="preserve">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The validity of the quotations </w:t>
      </w:r>
      <w:proofErr w:type="gramStart"/>
      <w:r w:rsidRPr="00821F5D">
        <w:rPr>
          <w:rFonts w:cs="Arial"/>
        </w:rPr>
        <w:t>must be indicated</w:t>
      </w:r>
      <w:proofErr w:type="gramEnd"/>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proofErr w:type="gramStart"/>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roofErr w:type="gramEnd"/>
      <w:r w:rsidRPr="00821F5D">
        <w:rPr>
          <w:rFonts w:cs="Arial"/>
        </w:rPr>
        <w:t>.</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The supplier accepts full responsibility for the proper execution and fulfilment of the goods/services quoted </w:t>
      </w:r>
      <w:proofErr w:type="gramStart"/>
      <w:r w:rsidRPr="00821F5D">
        <w:rPr>
          <w:rFonts w:cs="Arial"/>
        </w:rPr>
        <w:t>for</w:t>
      </w:r>
      <w:proofErr w:type="gramEnd"/>
      <w:r w:rsidRPr="00821F5D">
        <w:rPr>
          <w:rFonts w:cs="Arial"/>
        </w:rPr>
        <w:t>.</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ARC reserves the right to accept or reject any special terms and conditions that may qualify the goods/services to </w:t>
      </w:r>
      <w:proofErr w:type="gramStart"/>
      <w:r w:rsidRPr="00821F5D">
        <w:rPr>
          <w:rFonts w:cs="Arial"/>
        </w:rPr>
        <w:t>be provided</w:t>
      </w:r>
      <w:proofErr w:type="gramEnd"/>
      <w:r w:rsidRPr="00821F5D">
        <w:rPr>
          <w:rFonts w:cs="Arial"/>
        </w:rPr>
        <w:t>.</w:t>
      </w:r>
    </w:p>
    <w:p w:rsidR="00C338BB" w:rsidRPr="00FA665F" w:rsidRDefault="00C338BB" w:rsidP="00821F5D">
      <w:pPr>
        <w:pStyle w:val="ListParagraph"/>
        <w:numPr>
          <w:ilvl w:val="0"/>
          <w:numId w:val="18"/>
        </w:numPr>
        <w:spacing w:after="0"/>
        <w:jc w:val="both"/>
        <w:rPr>
          <w:rFonts w:cs="Arial"/>
        </w:rPr>
      </w:pPr>
      <w:r w:rsidRPr="00FA665F">
        <w:rPr>
          <w:rFonts w:cs="Arial"/>
        </w:rPr>
        <w:t xml:space="preserve">Quotes </w:t>
      </w:r>
      <w:proofErr w:type="gramStart"/>
      <w:r w:rsidRPr="00FA665F">
        <w:rPr>
          <w:rFonts w:cs="Arial"/>
        </w:rPr>
        <w:t>should be submitted on an official letterhead and duly signed</w:t>
      </w:r>
      <w:proofErr w:type="gramEnd"/>
      <w:r w:rsidRPr="00FA665F">
        <w:rPr>
          <w:rFonts w:cs="Arial"/>
        </w:rPr>
        <w:t>.</w:t>
      </w:r>
    </w:p>
    <w:p w:rsidR="00BE3473" w:rsidRDefault="00C338BB" w:rsidP="00BE3473">
      <w:pPr>
        <w:pStyle w:val="ListParagraph"/>
        <w:numPr>
          <w:ilvl w:val="0"/>
          <w:numId w:val="18"/>
        </w:numPr>
        <w:spacing w:after="0"/>
        <w:jc w:val="both"/>
        <w:rPr>
          <w:rFonts w:cs="Arial"/>
        </w:rPr>
      </w:pPr>
      <w:r w:rsidRPr="00821F5D">
        <w:rPr>
          <w:rFonts w:cs="Arial"/>
        </w:rPr>
        <w:t xml:space="preserve">Goods and services </w:t>
      </w:r>
      <w:proofErr w:type="gramStart"/>
      <w:r w:rsidRPr="00821F5D">
        <w:rPr>
          <w:rFonts w:cs="Arial"/>
        </w:rPr>
        <w:t>should be supplied / rendered upon receipt of a purchase order from the ARC</w:t>
      </w:r>
      <w:proofErr w:type="gramEnd"/>
      <w:r w:rsidRPr="00821F5D">
        <w:rPr>
          <w:rFonts w:cs="Arial"/>
        </w:rPr>
        <w:t>.</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 xml:space="preserve">The </w:t>
      </w:r>
      <w:proofErr w:type="gramStart"/>
      <w:r w:rsidRPr="00BE3473">
        <w:rPr>
          <w:rFonts w:cs="Arial"/>
        </w:rPr>
        <w:t>ARC supply chain management code</w:t>
      </w:r>
      <w:proofErr w:type="gramEnd"/>
      <w:r w:rsidRPr="00BE3473">
        <w:rPr>
          <w:rFonts w:cs="Arial"/>
        </w:rPr>
        <w:t xml:space="preserve"> of conduct is applicable.</w:t>
      </w:r>
    </w:p>
    <w:p w:rsidR="00C338BB" w:rsidRDefault="00C338BB" w:rsidP="00BE3473">
      <w:pPr>
        <w:pStyle w:val="ListParagraph"/>
        <w:numPr>
          <w:ilvl w:val="0"/>
          <w:numId w:val="18"/>
        </w:numPr>
        <w:spacing w:after="0"/>
        <w:jc w:val="both"/>
        <w:rPr>
          <w:rFonts w:cs="Arial"/>
        </w:rPr>
      </w:pPr>
      <w:r w:rsidRPr="00BE3473">
        <w:rPr>
          <w:rFonts w:cs="Arial"/>
        </w:rPr>
        <w:t xml:space="preserve">Standard Bidding Documents (SBD) forms </w:t>
      </w:r>
      <w:proofErr w:type="gramStart"/>
      <w:r w:rsidRPr="00BE3473">
        <w:rPr>
          <w:rFonts w:cs="Arial"/>
        </w:rPr>
        <w:t>must be signed and return</w:t>
      </w:r>
      <w:r w:rsidR="008429A6" w:rsidRPr="00BE3473">
        <w:rPr>
          <w:rFonts w:cs="Arial"/>
        </w:rPr>
        <w:t>ed together with the quotation</w:t>
      </w:r>
      <w:proofErr w:type="gramEnd"/>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proofErr w:type="gramStart"/>
      <w:r w:rsidRPr="001A7082">
        <w:rPr>
          <w:rFonts w:eastAsia="Times New Roman" w:cs="Arial"/>
          <w:snapToGrid w:val="0"/>
          <w:lang w:val="en-GB"/>
        </w:rPr>
        <w:t>the</w:t>
      </w:r>
      <w:proofErr w:type="gramEnd"/>
      <w:r w:rsidRPr="001A7082">
        <w:rPr>
          <w:rFonts w:eastAsia="Times New Roman" w:cs="Arial"/>
          <w:snapToGrid w:val="0"/>
          <w:lang w:val="en-GB"/>
        </w:rPr>
        <w:t xml:space="preserv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proofErr w:type="gramStart"/>
      <w:r w:rsidRPr="001A7082">
        <w:rPr>
          <w:rFonts w:eastAsia="Times New Roman" w:cs="Arial"/>
          <w:i/>
          <w:snapToGrid w:val="0"/>
          <w:lang w:val="en-GB"/>
        </w:rPr>
        <w:t>delete</w:t>
      </w:r>
      <w:proofErr w:type="gramEnd"/>
      <w:r w:rsidRPr="001A7082">
        <w:rPr>
          <w:rFonts w:eastAsia="Times New Roman" w:cs="Arial"/>
          <w:i/>
          <w:snapToGrid w:val="0"/>
          <w:lang w:val="en-GB"/>
        </w:rPr>
        <w:t xml:space="preserv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w:t>
      </w:r>
      <w:proofErr w:type="gramStart"/>
      <w:r w:rsidRPr="00646443">
        <w:rPr>
          <w:rFonts w:eastAsia="Times New Roman" w:cs="Arial"/>
          <w:snapToGrid w:val="0"/>
          <w:color w:val="FF0000"/>
          <w:lang w:val="en-GB"/>
        </w:rPr>
        <w:t>or 80</w:t>
      </w:r>
      <w:proofErr w:type="gramEnd"/>
      <w:r w:rsidRPr="00646443">
        <w:rPr>
          <w:rFonts w:eastAsia="Times New Roman" w:cs="Arial"/>
          <w:snapToGrid w:val="0"/>
          <w:color w:val="FF0000"/>
          <w:lang w:val="en-GB"/>
        </w:rPr>
        <w:t xml:space="preserve">/20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w:t>
      </w:r>
      <w:proofErr w:type="gramStart"/>
      <w:r w:rsidRPr="001A7082">
        <w:rPr>
          <w:rFonts w:eastAsia="Times New Roman" w:cs="Arial"/>
          <w:snapToGrid w:val="0"/>
          <w:lang w:val="en-GB"/>
        </w:rPr>
        <w:t>are allocated</w:t>
      </w:r>
      <w:proofErr w:type="gramEnd"/>
      <w:r w:rsidRPr="001A7082">
        <w:rPr>
          <w:rFonts w:eastAsia="Times New Roman" w:cs="Arial"/>
          <w:snapToGrid w:val="0"/>
          <w:lang w:val="en-GB"/>
        </w:rPr>
        <w:t xml:space="preserve">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proofErr w:type="gramStart"/>
      <w:r>
        <w:rPr>
          <w:rFonts w:eastAsia="Times New Roman" w:cs="Arial"/>
          <w:snapToGrid w:val="0"/>
          <w:lang w:val="en-GB"/>
        </w:rPr>
        <w:t>tender,</w:t>
      </w:r>
      <w:proofErr w:type="gramEnd"/>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w:t>
      </w:r>
      <w:proofErr w:type="gramStart"/>
      <w:r w:rsidRPr="001A7082">
        <w:rPr>
          <w:rFonts w:eastAsia="Times New Roman" w:cs="Arial"/>
          <w:snapToGrid w:val="0"/>
          <w:lang w:val="en-GB"/>
        </w:rPr>
        <w:t xml:space="preserve">of a </w:t>
      </w:r>
      <w:r>
        <w:rPr>
          <w:rFonts w:eastAsia="Times New Roman" w:cs="Arial"/>
          <w:snapToGrid w:val="0"/>
          <w:lang w:val="en-GB"/>
        </w:rPr>
        <w:t>tenderer</w:t>
      </w:r>
      <w:r w:rsidRPr="001A7082">
        <w:rPr>
          <w:rFonts w:eastAsia="Times New Roman" w:cs="Arial"/>
          <w:snapToGrid w:val="0"/>
          <w:lang w:val="en-GB"/>
        </w:rPr>
        <w:t>, either</w:t>
      </w:r>
      <w:proofErr w:type="gramEnd"/>
      <w:r w:rsidRPr="001A7082">
        <w:rPr>
          <w:rFonts w:eastAsia="Times New Roman" w:cs="Arial"/>
          <w:snapToGrid w:val="0"/>
          <w:lang w:val="en-GB"/>
        </w:rPr>
        <w:t xml:space="preserve">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 xml:space="preserve">A maximum of 80 or 90 points </w:t>
      </w:r>
      <w:proofErr w:type="gramStart"/>
      <w:r w:rsidRPr="001A7082">
        <w:rPr>
          <w:rFonts w:eastAsia="Times New Roman" w:cs="Arial"/>
          <w:snapToGrid w:val="0"/>
          <w:lang w:val="en-GB"/>
        </w:rPr>
        <w:t>is allocated</w:t>
      </w:r>
      <w:proofErr w:type="gramEnd"/>
      <w:r w:rsidRPr="001A7082">
        <w:rPr>
          <w:rFonts w:eastAsia="Times New Roman" w:cs="Arial"/>
          <w:snapToGrid w:val="0"/>
          <w:lang w:val="en-GB"/>
        </w:rPr>
        <w:t xml:space="preserve">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 xml:space="preserve">A maximum of 80 or 90 points </w:t>
      </w:r>
      <w:proofErr w:type="gramStart"/>
      <w:r w:rsidRPr="001A7082">
        <w:rPr>
          <w:rFonts w:eastAsia="Times New Roman" w:cs="Arial"/>
          <w:snapToGrid w:val="0"/>
          <w:lang w:val="en-GB"/>
        </w:rPr>
        <w:t>is allocated</w:t>
      </w:r>
      <w:proofErr w:type="gramEnd"/>
      <w:r w:rsidRPr="001A7082">
        <w:rPr>
          <w:rFonts w:eastAsia="Times New Roman" w:cs="Arial"/>
          <w:snapToGrid w:val="0"/>
          <w:lang w:val="en-GB"/>
        </w:rPr>
        <w:t xml:space="preserve">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Pmax</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w:t>
      </w:r>
      <w:proofErr w:type="gramStart"/>
      <w:r w:rsidRPr="001A7082">
        <w:rPr>
          <w:rFonts w:eastAsia="Times New Roman" w:cs="Arial"/>
          <w:snapToGrid w:val="0"/>
          <w:lang w:val="en-US"/>
        </w:rPr>
        <w:t>must be awarded</w:t>
      </w:r>
      <w:proofErr w:type="gramEnd"/>
      <w:r w:rsidRPr="001A7082">
        <w:rPr>
          <w:rFonts w:eastAsia="Times New Roman" w:cs="Arial"/>
          <w:snapToGrid w:val="0"/>
          <w:lang w:val="en-US"/>
        </w:rPr>
        <w:t xml:space="preserve">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proofErr w:type="gramStart"/>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w:t>
      </w:r>
      <w:proofErr w:type="gramEnd"/>
      <w:r>
        <w:rPr>
          <w:rFonts w:eastAsia="Times New Roman" w:cs="Arial"/>
          <w:snapToGrid w:val="0"/>
          <w:lang w:val="en-GB"/>
        </w:rPr>
        <w:t xml:space="preserve">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w:t>
      </w:r>
      <w:proofErr w:type="gramStart"/>
      <w:r>
        <w:rPr>
          <w:rFonts w:eastAsia="Times New Roman" w:cs="Arial"/>
          <w:b/>
          <w:snapToGrid w:val="0"/>
          <w:lang w:val="en-GB"/>
        </w:rPr>
        <w:t>are indicated</w:t>
      </w:r>
      <w:proofErr w:type="gramEnd"/>
      <w:r>
        <w:rPr>
          <w:rFonts w:eastAsia="Times New Roman" w:cs="Arial"/>
          <w:b/>
          <w:snapToGrid w:val="0"/>
          <w:lang w:val="en-GB"/>
        </w:rPr>
        <w:t xml:space="preserve">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w:t>
      </w:r>
      <w:proofErr w:type="gramStart"/>
      <w:r w:rsidRPr="004F6951">
        <w:rPr>
          <w:rFonts w:eastAsia="Times New Roman" w:cs="Arial"/>
          <w:b/>
          <w:i/>
          <w:snapToGrid w:val="0"/>
          <w:lang w:val="en-GB"/>
        </w:rPr>
        <w:t>or 80</w:t>
      </w:r>
      <w:proofErr w:type="gramEnd"/>
      <w:r w:rsidRPr="004F6951">
        <w:rPr>
          <w:rFonts w:eastAsia="Times New Roman" w:cs="Arial"/>
          <w:b/>
          <w:i/>
          <w:snapToGrid w:val="0"/>
          <w:lang w:val="en-GB"/>
        </w:rPr>
        <w:t xml:space="preserve">/20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 xml:space="preserve">number: </w:t>
      </w:r>
      <w:proofErr w:type="gramStart"/>
      <w:r>
        <w:rPr>
          <w:rFonts w:eastAsia="Times New Roman" w:cs="Arial"/>
          <w:snapToGrid w:val="0"/>
          <w:lang w:val="en-GB"/>
        </w:rPr>
        <w:t>…………………………………………………………...</w:t>
      </w:r>
      <w:proofErr w:type="gramEnd"/>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alteram</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partem</w:t>
      </w:r>
      <w:proofErr w:type="spellEnd"/>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proofErr w:type="gramStart"/>
      <w:r w:rsidRPr="001A7082">
        <w:rPr>
          <w:rFonts w:eastAsia="Times New Roman" w:cs="Arial"/>
          <w:snapToGrid w:val="0"/>
          <w:lang w:val="en-GB"/>
        </w:rPr>
        <w:t>forward</w:t>
      </w:r>
      <w:proofErr w:type="gramEnd"/>
      <w:r w:rsidRPr="001A7082">
        <w:rPr>
          <w:rFonts w:eastAsia="Times New Roman" w:cs="Arial"/>
          <w:snapToGrid w:val="0"/>
          <w:lang w:val="en-GB"/>
        </w:rPr>
        <w:t xml:space="preserve">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679D4" w:rsidRDefault="00D679D4" w:rsidP="00A87123">
                            <w:pPr>
                              <w:jc w:val="center"/>
                              <w:rPr>
                                <w:rFonts w:cs="Arial"/>
                                <w:sz w:val="18"/>
                                <w:szCs w:val="18"/>
                              </w:rPr>
                            </w:pPr>
                          </w:p>
                          <w:p w:rsidR="00D679D4" w:rsidRPr="00585866" w:rsidRDefault="00D679D4" w:rsidP="00A87123">
                            <w:pPr>
                              <w:jc w:val="center"/>
                              <w:rPr>
                                <w:rFonts w:cs="Arial"/>
                                <w:sz w:val="18"/>
                                <w:szCs w:val="18"/>
                              </w:rPr>
                            </w:pPr>
                            <w:r w:rsidRPr="00585866">
                              <w:rPr>
                                <w:rFonts w:cs="Arial"/>
                                <w:sz w:val="18"/>
                                <w:szCs w:val="18"/>
                              </w:rPr>
                              <w:t>……………………………………….</w:t>
                            </w:r>
                          </w:p>
                          <w:p w:rsidR="00D679D4" w:rsidRPr="00B715D9" w:rsidRDefault="00D679D4" w:rsidP="00A87123">
                            <w:pPr>
                              <w:jc w:val="center"/>
                              <w:rPr>
                                <w:rFonts w:cs="Arial"/>
                                <w:b/>
                                <w:sz w:val="18"/>
                                <w:szCs w:val="18"/>
                              </w:rPr>
                            </w:pPr>
                            <w:r w:rsidRPr="00B715D9">
                              <w:rPr>
                                <w:rFonts w:cs="Arial"/>
                                <w:b/>
                                <w:sz w:val="18"/>
                                <w:szCs w:val="18"/>
                              </w:rPr>
                              <w:t>SIGNATURE(S) OF TENDERER(S)</w:t>
                            </w:r>
                          </w:p>
                          <w:p w:rsidR="00D679D4" w:rsidRDefault="00D679D4" w:rsidP="00A87123">
                            <w:pPr>
                              <w:rPr>
                                <w:rFonts w:cs="Arial"/>
                                <w:sz w:val="18"/>
                                <w:szCs w:val="18"/>
                              </w:rPr>
                            </w:pPr>
                          </w:p>
                          <w:p w:rsidR="00D679D4" w:rsidRPr="00585866" w:rsidRDefault="00D679D4"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D679D4" w:rsidRPr="00585866" w:rsidRDefault="00D679D4"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D679D4" w:rsidRPr="00585866" w:rsidRDefault="00D679D4"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D679D4" w:rsidRPr="00585866" w:rsidRDefault="00D679D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Default="00D679D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tabs>
                                <w:tab w:val="left" w:pos="1080"/>
                              </w:tabs>
                              <w:ind w:left="1080"/>
                              <w:rPr>
                                <w:rFonts w:cs="Arial"/>
                                <w:sz w:val="18"/>
                                <w:szCs w:val="18"/>
                              </w:rPr>
                            </w:pPr>
                            <w:r>
                              <w:rPr>
                                <w:rFonts w:cs="Arial"/>
                                <w:sz w:val="18"/>
                                <w:szCs w:val="18"/>
                              </w:rPr>
                              <w:tab/>
                            </w:r>
                            <w:r>
                              <w:rPr>
                                <w:rFonts w:cs="Arial"/>
                                <w:sz w:val="18"/>
                                <w:szCs w:val="18"/>
                              </w:rPr>
                              <w:tab/>
                              <w:t>………………………………………………………</w:t>
                            </w:r>
                          </w:p>
                          <w:p w:rsidR="00D679D4" w:rsidRDefault="00D679D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679D4" w:rsidRDefault="00D679D4" w:rsidP="00A87123">
                      <w:pPr>
                        <w:jc w:val="center"/>
                        <w:rPr>
                          <w:rFonts w:cs="Arial"/>
                          <w:sz w:val="18"/>
                          <w:szCs w:val="18"/>
                        </w:rPr>
                      </w:pPr>
                    </w:p>
                    <w:p w:rsidR="00D679D4" w:rsidRPr="00585866" w:rsidRDefault="00D679D4" w:rsidP="00A87123">
                      <w:pPr>
                        <w:jc w:val="center"/>
                        <w:rPr>
                          <w:rFonts w:cs="Arial"/>
                          <w:sz w:val="18"/>
                          <w:szCs w:val="18"/>
                        </w:rPr>
                      </w:pPr>
                      <w:r w:rsidRPr="00585866">
                        <w:rPr>
                          <w:rFonts w:cs="Arial"/>
                          <w:sz w:val="18"/>
                          <w:szCs w:val="18"/>
                        </w:rPr>
                        <w:t>……………………………………….</w:t>
                      </w:r>
                    </w:p>
                    <w:p w:rsidR="00D679D4" w:rsidRPr="00B715D9" w:rsidRDefault="00D679D4" w:rsidP="00A87123">
                      <w:pPr>
                        <w:jc w:val="center"/>
                        <w:rPr>
                          <w:rFonts w:cs="Arial"/>
                          <w:b/>
                          <w:sz w:val="18"/>
                          <w:szCs w:val="18"/>
                        </w:rPr>
                      </w:pPr>
                      <w:r w:rsidRPr="00B715D9">
                        <w:rPr>
                          <w:rFonts w:cs="Arial"/>
                          <w:b/>
                          <w:sz w:val="18"/>
                          <w:szCs w:val="18"/>
                        </w:rPr>
                        <w:t>SIGNATURE(S) OF TENDERER(S)</w:t>
                      </w:r>
                    </w:p>
                    <w:p w:rsidR="00D679D4" w:rsidRDefault="00D679D4" w:rsidP="00A87123">
                      <w:pPr>
                        <w:rPr>
                          <w:rFonts w:cs="Arial"/>
                          <w:sz w:val="18"/>
                          <w:szCs w:val="18"/>
                        </w:rPr>
                      </w:pPr>
                    </w:p>
                    <w:p w:rsidR="00D679D4" w:rsidRPr="00585866" w:rsidRDefault="00D679D4"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D679D4" w:rsidRPr="00585866" w:rsidRDefault="00D679D4"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D679D4" w:rsidRPr="00585866" w:rsidRDefault="00D679D4"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D679D4" w:rsidRPr="00585866" w:rsidRDefault="00D679D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Default="00D679D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679D4" w:rsidRPr="00585866" w:rsidRDefault="00D679D4" w:rsidP="00A87123">
                      <w:pPr>
                        <w:tabs>
                          <w:tab w:val="left" w:pos="1080"/>
                        </w:tabs>
                        <w:ind w:left="1080"/>
                        <w:rPr>
                          <w:rFonts w:cs="Arial"/>
                          <w:sz w:val="18"/>
                          <w:szCs w:val="18"/>
                        </w:rPr>
                      </w:pPr>
                      <w:r>
                        <w:rPr>
                          <w:rFonts w:cs="Arial"/>
                          <w:sz w:val="18"/>
                          <w:szCs w:val="18"/>
                        </w:rPr>
                        <w:tab/>
                      </w:r>
                      <w:r>
                        <w:rPr>
                          <w:rFonts w:cs="Arial"/>
                          <w:sz w:val="18"/>
                          <w:szCs w:val="18"/>
                        </w:rPr>
                        <w:tab/>
                        <w:t>………………………………………………………</w:t>
                      </w:r>
                    </w:p>
                    <w:p w:rsidR="00D679D4" w:rsidRDefault="00D679D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w:t>
      </w:r>
      <w:proofErr w:type="gramStart"/>
      <w:r w:rsidRPr="00313EDD">
        <w:rPr>
          <w:rFonts w:cs="Arial"/>
          <w:lang w:val="en-GB"/>
        </w:rPr>
        <w:t>are listed</w:t>
      </w:r>
      <w:proofErr w:type="gramEnd"/>
      <w:r w:rsidRPr="00313EDD">
        <w:rPr>
          <w:rFonts w:cs="Arial"/>
          <w:lang w:val="en-GB"/>
        </w:rPr>
        <w:t xml:space="preserve">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 xml:space="preserve">Is the </w:t>
      </w:r>
      <w:proofErr w:type="gramStart"/>
      <w:r w:rsidRPr="00313EDD">
        <w:rPr>
          <w:rFonts w:cs="Arial"/>
          <w:lang w:val="en-GB"/>
        </w:rPr>
        <w:t>bidder,</w:t>
      </w:r>
      <w:proofErr w:type="gramEnd"/>
      <w:r w:rsidRPr="00313EDD">
        <w:rPr>
          <w:rFonts w:cs="Arial"/>
          <w:lang w:val="en-GB"/>
        </w:rPr>
        <w:t xml:space="preserve">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proofErr w:type="gramStart"/>
      <w:r w:rsidRPr="00313EDD">
        <w:rPr>
          <w:rFonts w:cs="Arial"/>
          <w:lang w:val="en-GB"/>
        </w:rPr>
        <w:t>employed</w:t>
      </w:r>
      <w:proofErr w:type="gramEnd"/>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who </w:t>
      </w:r>
      <w:proofErr w:type="gramStart"/>
      <w:r w:rsidRPr="00313EDD">
        <w:rPr>
          <w:rFonts w:cs="Arial"/>
          <w:lang w:val="en-GB"/>
        </w:rPr>
        <w:t>is employed</w:t>
      </w:r>
      <w:proofErr w:type="gramEnd"/>
      <w:r w:rsidRPr="00313EDD">
        <w:rPr>
          <w:rFonts w:cs="Arial"/>
          <w:lang w:val="en-GB"/>
        </w:rPr>
        <w:t xml:space="preserve">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roofErr w:type="gramStart"/>
      <w:r w:rsidRPr="00313EDD">
        <w:rPr>
          <w:rFonts w:cs="Arial"/>
        </w:rPr>
        <w:t>;</w:t>
      </w:r>
      <w:proofErr w:type="gramEnd"/>
    </w:p>
    <w:p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t>
      </w:r>
      <w:proofErr w:type="gramStart"/>
      <w:r w:rsidRPr="00313EDD">
        <w:rPr>
          <w:rFonts w:cs="Arial"/>
        </w:rPr>
        <w:t>will be disqualified</w:t>
      </w:r>
      <w:proofErr w:type="gramEnd"/>
      <w:r w:rsidRPr="00313EDD">
        <w:rPr>
          <w:rFonts w:cs="Arial"/>
        </w:rPr>
        <w:t xml:space="preserve">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t>
      </w:r>
      <w:proofErr w:type="gramStart"/>
      <w:r w:rsidRPr="00313EDD">
        <w:rPr>
          <w:rFonts w:cs="Arial"/>
        </w:rPr>
        <w:t>will not be construed</w:t>
      </w:r>
      <w:proofErr w:type="gramEnd"/>
      <w:r w:rsidRPr="00313EDD">
        <w:rPr>
          <w:rFonts w:cs="Arial"/>
        </w:rPr>
        <w:t xml:space="preserve"> as collusive bidding.</w:t>
      </w:r>
    </w:p>
    <w:p w:rsidR="00E07E73" w:rsidRPr="00313EDD" w:rsidRDefault="00E07E73" w:rsidP="00E07E73">
      <w:pPr>
        <w:ind w:left="720" w:hanging="720"/>
        <w:jc w:val="both"/>
        <w:rPr>
          <w:rFonts w:cs="Arial"/>
          <w:b/>
        </w:rPr>
      </w:pPr>
      <w:proofErr w:type="gramStart"/>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roofErr w:type="gramEnd"/>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proofErr w:type="gramStart"/>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roofErr w:type="gramEnd"/>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proofErr w:type="gramStart"/>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roofErr w:type="gramEnd"/>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D4" w:rsidRDefault="00D679D4" w:rsidP="00C65D95">
      <w:pPr>
        <w:spacing w:after="0" w:line="240" w:lineRule="auto"/>
      </w:pPr>
      <w:r>
        <w:separator/>
      </w:r>
    </w:p>
  </w:endnote>
  <w:endnote w:type="continuationSeparator" w:id="0">
    <w:p w:rsidR="00D679D4" w:rsidRDefault="00D679D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D679D4" w:rsidRDefault="00D679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2B9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2B94">
              <w:rPr>
                <w:b/>
                <w:bCs/>
                <w:noProof/>
              </w:rPr>
              <w:t>22</w:t>
            </w:r>
            <w:r>
              <w:rPr>
                <w:b/>
                <w:bCs/>
                <w:sz w:val="24"/>
                <w:szCs w:val="24"/>
              </w:rPr>
              <w:fldChar w:fldCharType="end"/>
            </w:r>
          </w:p>
        </w:sdtContent>
      </w:sdt>
    </w:sdtContent>
  </w:sdt>
  <w:p w:rsidR="00D679D4" w:rsidRDefault="00D6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D4" w:rsidRDefault="00D679D4" w:rsidP="00C65D95">
      <w:pPr>
        <w:spacing w:after="0" w:line="240" w:lineRule="auto"/>
      </w:pPr>
      <w:r>
        <w:separator/>
      </w:r>
    </w:p>
  </w:footnote>
  <w:footnote w:type="continuationSeparator" w:id="0">
    <w:p w:rsidR="00D679D4" w:rsidRDefault="00D679D4" w:rsidP="00C65D95">
      <w:pPr>
        <w:spacing w:after="0" w:line="240" w:lineRule="auto"/>
      </w:pPr>
      <w:r>
        <w:continuationSeparator/>
      </w:r>
    </w:p>
  </w:footnote>
  <w:footnote w:id="1">
    <w:p w:rsidR="00D679D4" w:rsidRDefault="00D679D4" w:rsidP="00E07E7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D679D4" w:rsidRDefault="00D679D4" w:rsidP="00E07E73">
      <w:pPr>
        <w:pStyle w:val="FootnoteText"/>
      </w:pPr>
    </w:p>
    <w:p w:rsidR="00D679D4" w:rsidRDefault="00D679D4" w:rsidP="00E07E73">
      <w:pPr>
        <w:pStyle w:val="FootnoteText"/>
      </w:pPr>
    </w:p>
  </w:footnote>
  <w:footnote w:id="2">
    <w:p w:rsidR="00D679D4" w:rsidRPr="00612AD4" w:rsidRDefault="00D679D4" w:rsidP="00E07E73">
      <w:pPr>
        <w:pStyle w:val="FootnoteText"/>
        <w:rPr>
          <w:lang w:val="en-ZA"/>
        </w:rPr>
      </w:pPr>
      <w:r>
        <w:rPr>
          <w:rStyle w:val="FootnoteReference"/>
        </w:rPr>
        <w:footnoteRef/>
      </w:r>
      <w:r>
        <w:t xml:space="preserve"> Joint venture or Consortium means an association of persons </w:t>
      </w:r>
      <w:proofErr w:type="gramStart"/>
      <w:r>
        <w:t>for the purpose of</w:t>
      </w:r>
      <w:proofErr w:type="gramEnd"/>
      <w:r>
        <w:t xml:space="preserve">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9D4" w:rsidRPr="00E07E73" w:rsidRDefault="00D679D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207A4E"/>
    <w:multiLevelType w:val="hybridMultilevel"/>
    <w:tmpl w:val="C02038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97F6A38"/>
    <w:multiLevelType w:val="hybridMultilevel"/>
    <w:tmpl w:val="6818EE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6E102E0C"/>
    <w:multiLevelType w:val="hybridMultilevel"/>
    <w:tmpl w:val="5F8019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EF509D2"/>
    <w:multiLevelType w:val="hybridMultilevel"/>
    <w:tmpl w:val="B8F650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21"/>
  </w:num>
  <w:num w:numId="3">
    <w:abstractNumId w:val="15"/>
  </w:num>
  <w:num w:numId="4">
    <w:abstractNumId w:val="14"/>
  </w:num>
  <w:num w:numId="5">
    <w:abstractNumId w:val="1"/>
  </w:num>
  <w:num w:numId="6">
    <w:abstractNumId w:val="0"/>
  </w:num>
  <w:num w:numId="7">
    <w:abstractNumId w:val="4"/>
  </w:num>
  <w:num w:numId="8">
    <w:abstractNumId w:val="18"/>
  </w:num>
  <w:num w:numId="9">
    <w:abstractNumId w:val="8"/>
  </w:num>
  <w:num w:numId="10">
    <w:abstractNumId w:val="9"/>
  </w:num>
  <w:num w:numId="11">
    <w:abstractNumId w:val="6"/>
  </w:num>
  <w:num w:numId="12">
    <w:abstractNumId w:val="13"/>
  </w:num>
  <w:num w:numId="13">
    <w:abstractNumId w:val="10"/>
  </w:num>
  <w:num w:numId="14">
    <w:abstractNumId w:val="3"/>
  </w:num>
  <w:num w:numId="15">
    <w:abstractNumId w:val="2"/>
  </w:num>
  <w:num w:numId="16">
    <w:abstractNumId w:val="16"/>
  </w:num>
  <w:num w:numId="17">
    <w:abstractNumId w:val="17"/>
  </w:num>
  <w:num w:numId="18">
    <w:abstractNumId w:val="5"/>
  </w:num>
  <w:num w:numId="19">
    <w:abstractNumId w:val="20"/>
  </w:num>
  <w:num w:numId="20">
    <w:abstractNumId w:val="11"/>
  </w:num>
  <w:num w:numId="21">
    <w:abstractNumId w:val="12"/>
  </w:num>
  <w:num w:numId="2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75F0"/>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C7174"/>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C4A5B"/>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5F3C"/>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18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2B94"/>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A4085"/>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0A0"/>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79D4"/>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1EF1"/>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DF5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22717972">
      <w:bodyDiv w:val="1"/>
      <w:marLeft w:val="0"/>
      <w:marRight w:val="0"/>
      <w:marTop w:val="0"/>
      <w:marBottom w:val="0"/>
      <w:divBdr>
        <w:top w:val="none" w:sz="0" w:space="0" w:color="auto"/>
        <w:left w:val="none" w:sz="0" w:space="0" w:color="auto"/>
        <w:bottom w:val="none" w:sz="0" w:space="0" w:color="auto"/>
        <w:right w:val="none" w:sz="0" w:space="0" w:color="auto"/>
      </w:divBdr>
    </w:div>
    <w:div w:id="1673798296">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849F-0410-4963-B590-3AE25567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5</cp:revision>
  <cp:lastPrinted>2023-06-27T14:59:00Z</cp:lastPrinted>
  <dcterms:created xsi:type="dcterms:W3CDTF">2023-08-03T08:17:00Z</dcterms:created>
  <dcterms:modified xsi:type="dcterms:W3CDTF">2023-08-03T09:40:00Z</dcterms:modified>
</cp:coreProperties>
</file>