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 xml:space="preserve">CONFIDENTIALITY </w:t>
      </w:r>
      <w:bookmarkStart w:id="0" w:name="_GoBack"/>
      <w:r w:rsidRPr="00870839">
        <w:rPr>
          <w:rFonts w:ascii="Arial" w:eastAsia="Times New Roman" w:hAnsi="Arial" w:cs="Arial"/>
          <w:b/>
          <w:lang w:val="en-GB"/>
        </w:rPr>
        <w:t>AGREEMENT</w:t>
      </w:r>
      <w:bookmarkEnd w:id="0"/>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proofErr w:type="gramStart"/>
      <w:r w:rsidRPr="00870839">
        <w:rPr>
          <w:rFonts w:ascii="Arial" w:eastAsia="Times New Roman" w:hAnsi="Arial" w:cs="Arial"/>
          <w:b/>
          <w:lang w:val="en-GB"/>
        </w:rPr>
        <w:t>and</w:t>
      </w:r>
      <w:proofErr w:type="gramEnd"/>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proofErr w:type="gramStart"/>
      <w:r w:rsidRPr="00870839">
        <w:rPr>
          <w:rFonts w:ascii="Arial" w:eastAsia="Times New Roman" w:hAnsi="Arial" w:cs="Arial"/>
          <w:lang w:val="en-GB"/>
        </w:rPr>
        <w:t>Hereinafter individually referred to as a “Party” and jointly as the “Parties”.</w:t>
      </w:r>
      <w:proofErr w:type="gramEnd"/>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r>
      <w:proofErr w:type="gramStart"/>
      <w:r w:rsidRPr="00870839">
        <w:rPr>
          <w:rFonts w:ascii="Arial" w:eastAsia="Times New Roman" w:hAnsi="Arial" w:cs="Arial"/>
          <w:lang w:val="en-GB"/>
        </w:rPr>
        <w:t>will</w:t>
      </w:r>
      <w:proofErr w:type="gramEnd"/>
      <w:r w:rsidRPr="00870839">
        <w:rPr>
          <w:rFonts w:ascii="Arial" w:eastAsia="Times New Roman" w:hAnsi="Arial" w:cs="Arial"/>
          <w:lang w:val="en-GB"/>
        </w:rPr>
        <w:t xml:space="preserve">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w:t>
            </w:r>
            <w:proofErr w:type="spellStart"/>
            <w:r w:rsidRPr="00870839">
              <w:rPr>
                <w:rFonts w:ascii="Arial" w:eastAsia="Times New Roman" w:hAnsi="Arial" w:cs="Arial"/>
                <w:smallCaps/>
              </w:rPr>
              <w:t>maxwell</w:t>
            </w:r>
            <w:proofErr w:type="spellEnd"/>
            <w:r w:rsidRPr="00870839">
              <w:rPr>
                <w:rFonts w:ascii="Arial" w:eastAsia="Times New Roman" w:hAnsi="Arial" w:cs="Arial"/>
                <w:smallCaps/>
              </w:rPr>
              <w:t xml:space="preserve"> drive, </w:t>
            </w:r>
            <w:proofErr w:type="spellStart"/>
            <w:r w:rsidRPr="00870839">
              <w:rPr>
                <w:rFonts w:ascii="Arial" w:eastAsia="Times New Roman" w:hAnsi="Arial" w:cs="Arial"/>
                <w:smallCaps/>
              </w:rPr>
              <w:t>sunninghill</w:t>
            </w:r>
            <w:proofErr w:type="spellEnd"/>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r>
      <w:proofErr w:type="gramStart"/>
      <w:r w:rsidRPr="00870839">
        <w:rPr>
          <w:rFonts w:ascii="Arial" w:eastAsia="Times New Roman" w:hAnsi="Arial" w:cs="Arial"/>
          <w:bCs/>
          <w:lang w:val="en-GB"/>
        </w:rPr>
        <w:t>on</w:t>
      </w:r>
      <w:proofErr w:type="gramEnd"/>
      <w:r w:rsidRPr="00870839">
        <w:rPr>
          <w:rFonts w:ascii="Arial" w:eastAsia="Times New Roman" w:hAnsi="Arial" w:cs="Arial"/>
          <w:bCs/>
          <w:lang w:val="en-GB"/>
        </w:rPr>
        <w:t xml:space="preserve">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proofErr w:type="gramStart"/>
      <w:r w:rsidRPr="00870839">
        <w:rPr>
          <w:rFonts w:ascii="Arial" w:eastAsia="Times New Roman" w:hAnsi="Arial" w:cs="Arial"/>
          <w:color w:val="000000"/>
          <w:lang w:val="en-GB"/>
        </w:rPr>
        <w:t>when</w:t>
      </w:r>
      <w:proofErr w:type="gramEnd"/>
      <w:r w:rsidRPr="00870839">
        <w:rPr>
          <w:rFonts w:ascii="Arial" w:eastAsia="Times New Roman" w:hAnsi="Arial" w:cs="Arial"/>
          <w:color w:val="000000"/>
          <w:lang w:val="en-GB"/>
        </w:rPr>
        <w:t xml:space="preserve">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r>
      <w:proofErr w:type="gramStart"/>
      <w:r w:rsidRPr="00870839">
        <w:rPr>
          <w:rFonts w:ascii="Arial" w:eastAsia="Times New Roman" w:hAnsi="Arial" w:cs="Arial"/>
          <w:lang w:val="en-GB"/>
        </w:rPr>
        <w:t>a</w:t>
      </w:r>
      <w:proofErr w:type="gramEnd"/>
      <w:r w:rsidRPr="00870839">
        <w:rPr>
          <w:rFonts w:ascii="Arial" w:eastAsia="Times New Roman" w:hAnsi="Arial" w:cs="Arial"/>
          <w:lang w:val="en-GB"/>
        </w:rPr>
        <w:t xml:space="preserve">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proofErr w:type="gramStart"/>
      <w:r w:rsidRPr="00870839">
        <w:rPr>
          <w:rFonts w:ascii="Arial" w:eastAsia="Times New Roman" w:hAnsi="Arial" w:cs="Arial"/>
          <w:lang w:val="en-GB"/>
        </w:rPr>
        <w:t>any</w:t>
      </w:r>
      <w:proofErr w:type="gramEnd"/>
      <w:r w:rsidRPr="00870839">
        <w:rPr>
          <w:rFonts w:ascii="Arial" w:eastAsia="Times New Roman" w:hAnsi="Arial" w:cs="Arial"/>
          <w:lang w:val="en-GB"/>
        </w:rPr>
        <w:t xml:space="preserve">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DC7" w:rsidRDefault="00583DC7" w:rsidP="00201A98">
      <w:pPr>
        <w:spacing w:after="0" w:line="240" w:lineRule="auto"/>
      </w:pPr>
      <w:r>
        <w:separator/>
      </w:r>
    </w:p>
  </w:endnote>
  <w:endnote w:type="continuationSeparator" w:id="0">
    <w:p w:rsidR="00583DC7" w:rsidRDefault="00583DC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543B40E" wp14:editId="315F35F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666B6">
            <w:rPr>
              <w:rFonts w:ascii="Arial" w:hAnsi="Arial" w:cs="Arial"/>
              <w:noProof/>
              <w:sz w:val="18"/>
              <w:szCs w:val="18"/>
            </w:rPr>
            <w:t>14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666B6">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7335D5">
      <w:rPr>
        <w:rFonts w:ascii="Arial" w:hAnsi="Arial" w:cs="Arial"/>
        <w:noProof/>
        <w:sz w:val="17"/>
        <w:szCs w:val="17"/>
      </w:rPr>
      <w:t>Non-Disclosure Agreement (NDA) Vendors;internal&amp;Parameter=1572246985446&amp;ctx=eKS</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DC7" w:rsidRDefault="00583DC7" w:rsidP="00201A98">
      <w:pPr>
        <w:spacing w:after="0" w:line="240" w:lineRule="auto"/>
      </w:pPr>
      <w:r>
        <w:separator/>
      </w:r>
    </w:p>
  </w:footnote>
  <w:footnote w:type="continuationSeparator" w:id="0">
    <w:p w:rsidR="00583DC7" w:rsidRDefault="00583DC7"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583DC7"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0716445" r:id="rId2"/>
            </w:pict>
          </w:r>
        </w:p>
      </w:tc>
      <w:tc>
        <w:tcPr>
          <w:tcW w:w="3544"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7"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January 2020</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870839" w:rsidRDefault="008666B6" w:rsidP="00870839">
          <w:pPr>
            <w:spacing w:after="0"/>
            <w:jc w:val="center"/>
            <w:rPr>
              <w:rFonts w:ascii="Arial" w:hAnsi="Arial"/>
              <w:sz w:val="20"/>
              <w:lang w:val="en-GB"/>
            </w:rPr>
          </w:pPr>
          <w:r>
            <w:rPr>
              <w:rFonts w:ascii="Arial" w:eastAsia="Times New Roman" w:hAnsi="Arial" w:cs="Arial"/>
              <w:b/>
              <w:i/>
              <w:sz w:val="20"/>
              <w:szCs w:val="20"/>
              <w:lang w:val="en-US"/>
            </w:rPr>
            <w:t>PRECIPITATORS</w:t>
          </w:r>
        </w:p>
      </w:tc>
    </w:tr>
  </w:tbl>
  <w:p w:rsidR="00870839" w:rsidRDefault="00870839" w:rsidP="00155248">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2CC4"/>
    <w:rsid w:val="000A01FA"/>
    <w:rsid w:val="000B165C"/>
    <w:rsid w:val="000B656D"/>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83DC7"/>
    <w:rsid w:val="005E3BE0"/>
    <w:rsid w:val="005E6044"/>
    <w:rsid w:val="00627923"/>
    <w:rsid w:val="00657B8A"/>
    <w:rsid w:val="00732A3F"/>
    <w:rsid w:val="007335D5"/>
    <w:rsid w:val="007A6F13"/>
    <w:rsid w:val="008666B6"/>
    <w:rsid w:val="00870839"/>
    <w:rsid w:val="0088295E"/>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Zanele Ramaselele</cp:lastModifiedBy>
  <cp:revision>3</cp:revision>
  <dcterms:created xsi:type="dcterms:W3CDTF">2019-10-28T07:24:00Z</dcterms:created>
  <dcterms:modified xsi:type="dcterms:W3CDTF">2020-09-04T07:21:00Z</dcterms:modified>
</cp:coreProperties>
</file>