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5F7BDE10" w:rsidR="00541A43" w:rsidRDefault="008B45F3" w:rsidP="00541A43">
            <w:pPr>
              <w:rPr>
                <w:rFonts w:ascii="Arial Narrow" w:hAnsi="Arial Narrow"/>
                <w:sz w:val="20"/>
                <w:szCs w:val="20"/>
              </w:rPr>
            </w:pPr>
            <w:r>
              <w:rPr>
                <w:rFonts w:ascii="Arial Narrow" w:hAnsi="Arial Narrow"/>
                <w:sz w:val="20"/>
                <w:szCs w:val="20"/>
              </w:rPr>
              <w:t>0</w:t>
            </w:r>
            <w:r w:rsidR="009E26EF">
              <w:rPr>
                <w:rFonts w:ascii="Arial Narrow" w:hAnsi="Arial Narrow"/>
                <w:sz w:val="20"/>
                <w:szCs w:val="20"/>
              </w:rPr>
              <w:t>5299</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62F54F0A" w:rsidR="00541A43" w:rsidRDefault="009E26E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077182</w:t>
            </w:r>
          </w:p>
        </w:tc>
        <w:tc>
          <w:tcPr>
            <w:tcW w:w="2753" w:type="dxa"/>
          </w:tcPr>
          <w:p w14:paraId="30A50239" w14:textId="4B0D2EA2" w:rsidR="00541A43" w:rsidRPr="0077741B" w:rsidRDefault="00741205"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Departme</w:t>
            </w:r>
            <w:r w:rsidR="009E26EF">
              <w:rPr>
                <w:rFonts w:ascii="Arial Narrow" w:eastAsia="Calibri" w:hAnsi="Arial Narrow" w:cs="Arial"/>
                <w:sz w:val="20"/>
                <w:szCs w:val="20"/>
                <w:lang w:val="en-ZA"/>
              </w:rPr>
              <w:t>nt of Health: Mahatma Gandhi Memorial Hospital: Repairs to concrete slab leaks, to construct a new steel structure and roof sheeting over cracked slabs</w:t>
            </w:r>
            <w:r w:rsidR="007D693B">
              <w:rPr>
                <w:rFonts w:ascii="Arial Narrow" w:eastAsia="Calibri" w:hAnsi="Arial Narrow" w:cs="Arial"/>
                <w:sz w:val="20"/>
                <w:szCs w:val="20"/>
                <w:lang w:val="en-ZA"/>
              </w:rPr>
              <w:t xml:space="preserve"> leaks</w:t>
            </w:r>
            <w:r w:rsidR="009E26EF">
              <w:rPr>
                <w:rFonts w:ascii="Arial Narrow" w:eastAsia="Calibri" w:hAnsi="Arial Narrow" w:cs="Arial"/>
                <w:sz w:val="20"/>
                <w:szCs w:val="20"/>
                <w:lang w:val="en-ZA"/>
              </w:rPr>
              <w:t xml:space="preserve"> and ineffective waterproof </w:t>
            </w:r>
            <w:r w:rsidR="007D693B" w:rsidRPr="007D693B">
              <w:rPr>
                <w:rFonts w:ascii="Arial Narrow" w:eastAsia="Calibri" w:hAnsi="Arial Narrow" w:cs="Arial"/>
                <w:b/>
                <w:bCs/>
                <w:sz w:val="20"/>
                <w:szCs w:val="20"/>
                <w:lang w:val="en-ZA"/>
              </w:rPr>
              <w:t>(DESIGN AND BUILD)</w:t>
            </w:r>
          </w:p>
        </w:tc>
        <w:tc>
          <w:tcPr>
            <w:tcW w:w="1347" w:type="dxa"/>
          </w:tcPr>
          <w:p w14:paraId="45530405" w14:textId="06B9AEB0" w:rsidR="00541A43" w:rsidRDefault="009E26EF" w:rsidP="00541A43">
            <w:pPr>
              <w:rPr>
                <w:rFonts w:ascii="Arial Narrow" w:hAnsi="Arial Narrow" w:cs="Arial"/>
                <w:sz w:val="20"/>
                <w:szCs w:val="20"/>
              </w:rPr>
            </w:pPr>
            <w:r>
              <w:rPr>
                <w:rFonts w:ascii="Arial Narrow" w:hAnsi="Arial Narrow" w:cs="Arial"/>
                <w:sz w:val="20"/>
                <w:szCs w:val="20"/>
              </w:rPr>
              <w:t>Phoenix</w:t>
            </w:r>
          </w:p>
        </w:tc>
        <w:tc>
          <w:tcPr>
            <w:tcW w:w="1273" w:type="dxa"/>
          </w:tcPr>
          <w:p w14:paraId="6284CA2D" w14:textId="00BB0929" w:rsidR="00541A43" w:rsidRDefault="009E26EF" w:rsidP="00541A43">
            <w:pPr>
              <w:rPr>
                <w:rFonts w:ascii="Arial Narrow" w:hAnsi="Arial Narrow" w:cs="Arial"/>
                <w:sz w:val="20"/>
                <w:szCs w:val="20"/>
              </w:rPr>
            </w:pPr>
            <w:r>
              <w:rPr>
                <w:rFonts w:ascii="Arial Narrow" w:hAnsi="Arial Narrow" w:cs="Arial"/>
                <w:sz w:val="20"/>
                <w:szCs w:val="20"/>
              </w:rPr>
              <w:t>06</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54A04E70" w:rsidR="00541A43" w:rsidRDefault="007D693B" w:rsidP="00541A43">
            <w:pPr>
              <w:rPr>
                <w:rFonts w:ascii="Arial Narrow" w:hAnsi="Arial Narrow" w:cs="Arial"/>
                <w:sz w:val="20"/>
                <w:szCs w:val="20"/>
              </w:rPr>
            </w:pPr>
            <w:r>
              <w:rPr>
                <w:rFonts w:ascii="Arial Narrow" w:hAnsi="Arial Narrow" w:cs="Arial"/>
                <w:sz w:val="20"/>
                <w:szCs w:val="20"/>
              </w:rPr>
              <w:t>ECDP</w:t>
            </w:r>
          </w:p>
        </w:tc>
        <w:tc>
          <w:tcPr>
            <w:tcW w:w="1269" w:type="dxa"/>
          </w:tcPr>
          <w:p w14:paraId="4E874C8E" w14:textId="279920CA" w:rsidR="00541A43" w:rsidRDefault="00285C91" w:rsidP="00541A43">
            <w:pPr>
              <w:rPr>
                <w:rFonts w:ascii="Arial Narrow" w:hAnsi="Arial Narrow" w:cs="Arial"/>
                <w:sz w:val="20"/>
                <w:szCs w:val="20"/>
              </w:rPr>
            </w:pPr>
            <w:r>
              <w:rPr>
                <w:rFonts w:ascii="Arial Narrow" w:hAnsi="Arial Narrow" w:cs="Arial"/>
                <w:sz w:val="20"/>
                <w:szCs w:val="20"/>
              </w:rPr>
              <w:t>R 450</w:t>
            </w:r>
            <w:r w:rsidR="00541A43">
              <w:rPr>
                <w:rFonts w:ascii="Arial Narrow" w:hAnsi="Arial Narrow" w:cs="Arial"/>
                <w:sz w:val="20"/>
                <w:szCs w:val="20"/>
              </w:rPr>
              <w:t>.00</w:t>
            </w:r>
          </w:p>
        </w:tc>
        <w:tc>
          <w:tcPr>
            <w:tcW w:w="1408" w:type="dxa"/>
            <w:tcBorders>
              <w:top w:val="single" w:sz="4" w:space="0" w:color="auto"/>
            </w:tcBorders>
          </w:tcPr>
          <w:p w14:paraId="3790C25F" w14:textId="5E6BCCB5" w:rsidR="00541A43" w:rsidRDefault="009E26EF" w:rsidP="00541A43">
            <w:pPr>
              <w:rPr>
                <w:rFonts w:ascii="Arial Narrow" w:hAnsi="Arial Narrow" w:cs="Arial"/>
                <w:sz w:val="20"/>
                <w:szCs w:val="20"/>
              </w:rPr>
            </w:pPr>
            <w:r>
              <w:rPr>
                <w:rFonts w:ascii="Arial Narrow" w:hAnsi="Arial Narrow" w:cs="Arial"/>
                <w:sz w:val="20"/>
                <w:szCs w:val="20"/>
              </w:rPr>
              <w:t>6</w:t>
            </w:r>
            <w:r w:rsidR="00541A43">
              <w:rPr>
                <w:rFonts w:ascii="Arial Narrow" w:hAnsi="Arial Narrow" w:cs="Arial"/>
                <w:sz w:val="20"/>
                <w:szCs w:val="20"/>
              </w:rPr>
              <w:t xml:space="preserve">GB </w:t>
            </w:r>
            <w:r w:rsidR="007D693B">
              <w:rPr>
                <w:rFonts w:ascii="Arial Narrow" w:hAnsi="Arial Narrow" w:cs="Arial"/>
                <w:sz w:val="20"/>
                <w:szCs w:val="20"/>
              </w:rPr>
              <w:t>only</w:t>
            </w:r>
          </w:p>
        </w:tc>
        <w:tc>
          <w:tcPr>
            <w:tcW w:w="2386" w:type="dxa"/>
          </w:tcPr>
          <w:p w14:paraId="30EA9EBE" w14:textId="30E301FB" w:rsidR="00541A43" w:rsidRPr="0077741B" w:rsidRDefault="007D693B" w:rsidP="00541A43">
            <w:pPr>
              <w:rPr>
                <w:rFonts w:ascii="Arial" w:hAnsi="Arial" w:cs="Arial"/>
                <w:sz w:val="20"/>
                <w:szCs w:val="20"/>
              </w:rPr>
            </w:pPr>
            <w:r>
              <w:rPr>
                <w:rFonts w:ascii="Arial" w:hAnsi="Arial" w:cs="Arial"/>
                <w:sz w:val="20"/>
                <w:szCs w:val="20"/>
              </w:rPr>
              <w:t>21 October 2022 at 14h00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216693FC"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 xml:space="preserve">It’s a </w:t>
            </w:r>
            <w:r w:rsidR="00462544">
              <w:rPr>
                <w:rFonts w:ascii="Arial Narrow" w:eastAsia="Calibri" w:hAnsi="Arial Narrow" w:cs="Arial"/>
              </w:rPr>
              <w:t>bid condition</w:t>
            </w:r>
            <w:r>
              <w:rPr>
                <w:rFonts w:ascii="Arial Narrow" w:eastAsia="Calibri" w:hAnsi="Arial Narrow" w:cs="Arial"/>
              </w:rPr>
              <w:t xml:space="preserve">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w:t>
            </w:r>
            <w:r w:rsidR="00462544" w:rsidRPr="00E57DAE">
              <w:rPr>
                <w:rFonts w:ascii="Arial Narrow" w:eastAsia="Calibri" w:hAnsi="Arial Narrow" w:cs="Arial"/>
                <w:lang w:val="en-ZA"/>
              </w:rPr>
              <w:t xml:space="preserve">6.2 </w:t>
            </w:r>
            <w:r w:rsidR="00462544">
              <w:rPr>
                <w:rFonts w:ascii="Arial Narrow" w:eastAsia="Calibri" w:hAnsi="Arial Narrow" w:cs="Arial"/>
                <w:lang w:val="en-ZA"/>
              </w:rPr>
              <w:t>in</w:t>
            </w:r>
            <w:r>
              <w:rPr>
                <w:rFonts w:ascii="Arial Narrow" w:eastAsia="Calibri" w:hAnsi="Arial Narrow" w:cs="Arial"/>
                <w:lang w:val="en-ZA"/>
              </w:rPr>
              <w:t xml:space="preserve"> the bid document. Tender that failure to me</w:t>
            </w:r>
            <w:r w:rsidR="007D693B">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w:t>
            </w:r>
            <w:r w:rsidR="0082401A">
              <w:rPr>
                <w:rFonts w:ascii="Arial Narrow" w:eastAsia="Calibri" w:hAnsi="Arial Narrow" w:cs="Arial"/>
                <w:lang w:val="en-ZA"/>
              </w:rPr>
              <w:t xml:space="preserve"> </w:t>
            </w:r>
            <w:r w:rsidR="0082401A">
              <w:rPr>
                <w:rFonts w:ascii="Arial Narrow" w:eastAsia="Calibri" w:hAnsi="Arial Narrow" w:cs="Arial"/>
                <w:lang w:val="en-ZA"/>
              </w:rPr>
              <w:t xml:space="preserve">Only contractors on </w:t>
            </w:r>
            <w:proofErr w:type="spellStart"/>
            <w:r w:rsidR="0082401A">
              <w:rPr>
                <w:rFonts w:ascii="Arial Narrow" w:eastAsia="Calibri" w:hAnsi="Arial Narrow" w:cs="Arial"/>
                <w:lang w:val="en-ZA"/>
              </w:rPr>
              <w:t>Eyesizwe</w:t>
            </w:r>
            <w:proofErr w:type="spellEnd"/>
            <w:r w:rsidR="0082401A">
              <w:rPr>
                <w:rFonts w:ascii="Arial Narrow" w:eastAsia="Calibri" w:hAnsi="Arial Narrow" w:cs="Arial"/>
                <w:lang w:val="en-ZA"/>
              </w:rPr>
              <w:t xml:space="preserve"> Contractor Development Programme Phase 3 with eThekwini Region are eligible to tender.</w:t>
            </w:r>
            <w:r>
              <w:rPr>
                <w:rFonts w:ascii="Arial Narrow" w:eastAsia="Calibri" w:hAnsi="Arial Narrow" w:cs="Arial"/>
                <w:lang w:val="en-ZA"/>
              </w:rPr>
              <w:t xml:space="preserve"> </w:t>
            </w:r>
            <w:r>
              <w:rPr>
                <w:rFonts w:ascii="Arial Narrow" w:eastAsia="Calibri" w:hAnsi="Arial Narrow" w:cs="Arial"/>
                <w:b/>
                <w:lang w:val="en-ZA"/>
              </w:rPr>
              <w:t xml:space="preserve">( documents available for collection on </w:t>
            </w:r>
            <w:r w:rsidR="007D693B">
              <w:rPr>
                <w:rFonts w:ascii="Arial Narrow" w:eastAsia="Calibri" w:hAnsi="Arial Narrow" w:cs="Arial"/>
                <w:b/>
                <w:lang w:val="en-ZA"/>
              </w:rPr>
              <w:t>19</w:t>
            </w:r>
            <w:r>
              <w:rPr>
                <w:rFonts w:ascii="Arial Narrow" w:eastAsia="Calibri" w:hAnsi="Arial Narrow" w:cs="Arial"/>
                <w:b/>
                <w:lang w:val="en-ZA"/>
              </w:rPr>
              <w:t xml:space="preserve">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02B72D72" w:rsidR="00541A43" w:rsidRDefault="009E26E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Mahatma Gandhi Memorial Hospital</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461DE604" w:rsidR="00541A43" w:rsidRPr="007D693B" w:rsidRDefault="009E26E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Mahatma Gandhi Memorial Hospital</w:t>
            </w:r>
            <w:r w:rsidR="00541A43" w:rsidRPr="007D693B">
              <w:rPr>
                <w:rFonts w:ascii="Arial Narrow" w:eastAsia="Calibri" w:hAnsi="Arial Narrow" w:cs="Arial"/>
                <w:sz w:val="20"/>
                <w:szCs w:val="20"/>
                <w:lang w:val="en-ZA"/>
              </w:rPr>
              <w:t xml:space="preserve"> on </w:t>
            </w:r>
            <w:r w:rsidR="007D693B" w:rsidRPr="007D693B">
              <w:rPr>
                <w:rFonts w:ascii="Arial Narrow" w:eastAsia="Calibri" w:hAnsi="Arial Narrow" w:cs="Arial"/>
                <w:sz w:val="20"/>
                <w:szCs w:val="20"/>
                <w:lang w:val="en-ZA"/>
              </w:rPr>
              <w:t>07 October</w:t>
            </w:r>
            <w:r w:rsidR="00541A43" w:rsidRPr="007D693B">
              <w:rPr>
                <w:rFonts w:ascii="Arial Narrow" w:eastAsia="Calibri" w:hAnsi="Arial Narrow" w:cs="Arial"/>
                <w:sz w:val="20"/>
                <w:szCs w:val="20"/>
                <w:lang w:val="en-ZA"/>
              </w:rPr>
              <w:t xml:space="preserve"> 2022 at 1</w:t>
            </w:r>
            <w:r w:rsidR="007D693B" w:rsidRPr="007D693B">
              <w:rPr>
                <w:rFonts w:ascii="Arial Narrow" w:eastAsia="Calibri" w:hAnsi="Arial Narrow" w:cs="Arial"/>
                <w:sz w:val="20"/>
                <w:szCs w:val="20"/>
                <w:lang w:val="en-ZA"/>
              </w:rPr>
              <w:t>0</w:t>
            </w:r>
            <w:r w:rsidR="00541A43" w:rsidRPr="007D693B">
              <w:rPr>
                <w:rFonts w:ascii="Arial Narrow" w:eastAsia="Calibri" w:hAnsi="Arial Narrow" w:cs="Arial"/>
                <w:sz w:val="20"/>
                <w:szCs w:val="20"/>
                <w:lang w:val="en-ZA"/>
              </w:rPr>
              <w:t>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43D4C188"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009E26EF">
              <w:rPr>
                <w:rFonts w:ascii="Arial" w:hAnsi="Arial" w:cs="Arial"/>
                <w:sz w:val="16"/>
                <w:szCs w:val="16"/>
              </w:rPr>
              <w:t>Mr</w:t>
            </w:r>
            <w:r w:rsidR="00741205">
              <w:rPr>
                <w:rFonts w:ascii="Arial" w:hAnsi="Arial" w:cs="Arial"/>
                <w:sz w:val="16"/>
                <w:szCs w:val="16"/>
              </w:rPr>
              <w:t>.</w:t>
            </w:r>
            <w:r w:rsidR="009E26EF">
              <w:rPr>
                <w:rFonts w:ascii="Arial" w:hAnsi="Arial" w:cs="Arial"/>
                <w:sz w:val="16"/>
                <w:szCs w:val="16"/>
              </w:rPr>
              <w:t xml:space="preserve"> S. Duma: siphamandla.duma</w:t>
            </w:r>
            <w:hyperlink r:id="rId8" w:history="1">
              <w:r w:rsidRPr="00A40B5B">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0A503355"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9E26EF">
              <w:rPr>
                <w:rFonts w:ascii="Arial" w:hAnsi="Arial" w:cs="Arial"/>
                <w:sz w:val="16"/>
                <w:szCs w:val="16"/>
              </w:rPr>
              <w:t>084 214 4212</w:t>
            </w:r>
          </w:p>
        </w:tc>
        <w:tc>
          <w:tcPr>
            <w:tcW w:w="3118" w:type="dxa"/>
          </w:tcPr>
          <w:p w14:paraId="0C354718" w14:textId="63E109D3" w:rsidR="00541A43" w:rsidRPr="001F690A" w:rsidRDefault="007D693B" w:rsidP="00541A43">
            <w:pPr>
              <w:rPr>
                <w:rFonts w:ascii="Arial" w:hAnsi="Arial" w:cs="Arial"/>
                <w:sz w:val="20"/>
                <w:szCs w:val="20"/>
              </w:rPr>
            </w:pPr>
            <w:r w:rsidRPr="007D693B">
              <w:rPr>
                <w:rFonts w:ascii="Arial Narrow" w:hAnsi="Arial Narrow" w:cs="Arial"/>
                <w:sz w:val="20"/>
                <w:szCs w:val="20"/>
              </w:rPr>
              <w:t>30</w:t>
            </w:r>
            <w:r w:rsidR="00541A43" w:rsidRPr="007D693B">
              <w:rPr>
                <w:rFonts w:ascii="Arial Narrow" w:hAnsi="Arial Narrow" w:cs="Arial"/>
                <w:sz w:val="20"/>
                <w:szCs w:val="20"/>
              </w:rPr>
              <w:t xml:space="preserve"> September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4EF5888B"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5D1EE7">
        <w:rPr>
          <w:rFonts w:ascii="Arial Narrow" w:eastAsia="Calibri" w:hAnsi="Arial Narrow" w:cs="Calibri"/>
          <w:lang w:val="en-ZA"/>
        </w:rPr>
        <w:t>working capital</w:t>
      </w:r>
      <w:r w:rsidR="00F52534">
        <w:rPr>
          <w:rFonts w:ascii="Arial Narrow" w:eastAsia="Calibri" w:hAnsi="Arial Narrow" w:cs="Calibri"/>
          <w:lang w:val="en-ZA"/>
        </w:rPr>
        <w:t xml:space="preserve">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w:t>
      </w:r>
      <w:r w:rsidR="005D1EE7">
        <w:rPr>
          <w:rFonts w:ascii="Arial Narrow" w:eastAsia="Calibri" w:hAnsi="Arial Narrow" w:cs="Calibri"/>
          <w:lang w:val="en-ZA"/>
        </w:rPr>
        <w:t>alue.</w:t>
      </w:r>
      <w:r w:rsidR="00741205">
        <w:rPr>
          <w:rFonts w:ascii="Arial Narrow" w:eastAsia="Calibri" w:hAnsi="Arial Narrow" w:cs="Calibri"/>
          <w:lang w:val="en-ZA"/>
        </w:rPr>
        <w:t xml:space="preserve"> The p</w:t>
      </w:r>
      <w:r w:rsidR="005D1EE7">
        <w:rPr>
          <w:rFonts w:ascii="Arial Narrow" w:eastAsia="Calibri" w:hAnsi="Arial Narrow" w:cs="Calibri"/>
          <w:lang w:val="en-ZA"/>
        </w:rPr>
        <w:t>roof to be in the letter form of letter from a financial institution</w:t>
      </w:r>
    </w:p>
    <w:p w14:paraId="49E9BD8E" w14:textId="332F8BDE" w:rsidR="00F12D54" w:rsidRDefault="0002105B"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Previously compl</w:t>
      </w:r>
      <w:r w:rsidR="009E26EF">
        <w:rPr>
          <w:rFonts w:ascii="Arial Narrow" w:eastAsia="Calibri" w:hAnsi="Arial Narrow" w:cs="Calibri"/>
          <w:lang w:val="en-ZA"/>
        </w:rPr>
        <w:t>eted project of similar nature (2) in the last (5 years)</w:t>
      </w:r>
      <w:r w:rsidR="00ED2ED0">
        <w:rPr>
          <w:rFonts w:ascii="Arial Narrow" w:eastAsia="Calibri" w:hAnsi="Arial Narrow" w:cs="Calibri"/>
          <w:lang w:val="en-ZA"/>
        </w:rPr>
        <w:t xml:space="preserve"> for</w:t>
      </w:r>
      <w:r w:rsidR="009E26EF">
        <w:rPr>
          <w:rFonts w:ascii="Arial Narrow" w:eastAsia="Calibri" w:hAnsi="Arial Narrow" w:cs="Calibri"/>
          <w:lang w:val="en-ZA"/>
        </w:rPr>
        <w:t xml:space="preserve"> KZN Department</w:t>
      </w:r>
      <w:r>
        <w:rPr>
          <w:rFonts w:ascii="Arial Narrow" w:eastAsia="Calibri" w:hAnsi="Arial Narrow" w:cs="Calibri"/>
          <w:lang w:val="en-ZA"/>
        </w:rPr>
        <w:t xml:space="preserve"> of Healt</w:t>
      </w:r>
      <w:r w:rsidR="00ED2ED0">
        <w:rPr>
          <w:rFonts w:ascii="Arial Narrow" w:eastAsia="Calibri" w:hAnsi="Arial Narrow" w:cs="Calibri"/>
          <w:lang w:val="en-ZA"/>
        </w:rPr>
        <w:t>h</w:t>
      </w:r>
      <w:r>
        <w:rPr>
          <w:rFonts w:ascii="Arial Narrow" w:eastAsia="Calibri" w:hAnsi="Arial Narrow" w:cs="Calibri"/>
          <w:lang w:val="en-ZA"/>
        </w:rPr>
        <w:t xml:space="preserve"> within the ap</w:t>
      </w:r>
      <w:r w:rsidR="00ED2ED0">
        <w:rPr>
          <w:rFonts w:ascii="Arial Narrow" w:eastAsia="Calibri" w:hAnsi="Arial Narrow" w:cs="Calibri"/>
          <w:lang w:val="en-ZA"/>
        </w:rPr>
        <w:t>plicable CIDB grading of the bid with experience in the flat roofing and waterproofing</w:t>
      </w:r>
      <w:r>
        <w:rPr>
          <w:rFonts w:ascii="Arial Narrow" w:eastAsia="Calibri" w:hAnsi="Arial Narrow" w:cs="Calibri"/>
          <w:lang w:val="en-ZA"/>
        </w:rPr>
        <w:t xml:space="preserve"> – Letters of award, practical completed certificates and reference letters </w:t>
      </w:r>
      <w:r w:rsidR="00ED2ED0">
        <w:rPr>
          <w:rFonts w:ascii="Arial Narrow" w:eastAsia="Calibri" w:hAnsi="Arial Narrow" w:cs="Calibri"/>
          <w:lang w:val="en-ZA"/>
        </w:rPr>
        <w:t>for the projects completed</w:t>
      </w:r>
    </w:p>
    <w:p w14:paraId="47E45200" w14:textId="7051C002" w:rsidR="00ED2ED0" w:rsidRPr="00ED2ED0" w:rsidRDefault="00FC7006" w:rsidP="00ED2ED0">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lastRenderedPageBreak/>
        <w:t>Letters of credit reference from suppliers and credit limits with a minimum of</w:t>
      </w:r>
      <w:r w:rsidR="00ED2ED0">
        <w:rPr>
          <w:rFonts w:ascii="Arial Narrow" w:eastAsia="Calibri" w:hAnsi="Arial Narrow" w:cs="Calibri"/>
          <w:lang w:val="en-ZA"/>
        </w:rPr>
        <w:t xml:space="preserve"> R500</w:t>
      </w:r>
      <w:r w:rsidR="00741205">
        <w:rPr>
          <w:rFonts w:ascii="Arial Narrow" w:eastAsia="Calibri" w:hAnsi="Arial Narrow" w:cs="Calibri"/>
          <w:lang w:val="en-ZA"/>
        </w:rPr>
        <w:t> </w:t>
      </w:r>
      <w:r w:rsidR="0002105B">
        <w:rPr>
          <w:rFonts w:ascii="Arial Narrow" w:eastAsia="Calibri" w:hAnsi="Arial Narrow" w:cs="Calibri"/>
          <w:lang w:val="en-ZA"/>
        </w:rPr>
        <w:t>000</w:t>
      </w:r>
      <w:r>
        <w:rPr>
          <w:rFonts w:ascii="Arial Narrow" w:eastAsia="Calibri" w:hAnsi="Arial Narrow" w:cs="Calibri"/>
          <w:lang w:val="en-ZA"/>
        </w:rPr>
        <w:t xml:space="preserve"> combined, A minimum of two letters required</w:t>
      </w:r>
      <w:r w:rsidR="007D693B">
        <w:rPr>
          <w:rFonts w:ascii="Arial Narrow" w:eastAsia="Calibri" w:hAnsi="Arial Narrow" w:cs="Calibri"/>
          <w:lang w:val="en-ZA"/>
        </w:rPr>
        <w:t>.</w:t>
      </w:r>
      <w:r>
        <w:rPr>
          <w:rFonts w:ascii="Arial Narrow" w:eastAsia="Calibri" w:hAnsi="Arial Narrow" w:cs="Calibri"/>
          <w:lang w:val="en-ZA"/>
        </w:rPr>
        <w:t xml:space="preserve"> </w:t>
      </w:r>
      <w:r w:rsidR="007D693B">
        <w:rPr>
          <w:rFonts w:ascii="Arial Narrow" w:eastAsia="Calibri" w:hAnsi="Arial Narrow" w:cs="Calibri"/>
          <w:lang w:val="en-ZA"/>
        </w:rPr>
        <w:t>L</w:t>
      </w:r>
      <w:r>
        <w:rPr>
          <w:rFonts w:ascii="Arial Narrow" w:eastAsia="Calibri" w:hAnsi="Arial Narrow" w:cs="Calibri"/>
          <w:lang w:val="en-ZA"/>
        </w:rPr>
        <w:t>etters to be si</w:t>
      </w:r>
      <w:r w:rsidR="00ED2ED0">
        <w:rPr>
          <w:rFonts w:ascii="Arial Narrow" w:eastAsia="Calibri" w:hAnsi="Arial Narrow" w:cs="Calibri"/>
          <w:lang w:val="en-ZA"/>
        </w:rPr>
        <w:t>gned, dated and not older than 3</w:t>
      </w:r>
      <w:r>
        <w:rPr>
          <w:rFonts w:ascii="Arial Narrow" w:eastAsia="Calibri" w:hAnsi="Arial Narrow" w:cs="Calibri"/>
          <w:lang w:val="en-ZA"/>
        </w:rPr>
        <w:t xml:space="preserve"> months.</w:t>
      </w:r>
    </w:p>
    <w:p w14:paraId="09C9D4B9" w14:textId="77777777" w:rsidR="00ED2ED0"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 of intent to provide construction guarantee to value of 5 % of the project value</w:t>
      </w:r>
    </w:p>
    <w:p w14:paraId="7A6876F8" w14:textId="3A2BD1AC" w:rsidR="005D1EE7" w:rsidRDefault="00ED2ED0"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Written agreement between professional service providers and bidder, confirming partnership to undertake this project. A schedule of professional resources to be deployed in the project, clearly indicating  names, years of experience and </w:t>
      </w:r>
      <w:r w:rsidR="004E3E95">
        <w:rPr>
          <w:rFonts w:ascii="Arial Narrow" w:eastAsia="Calibri" w:hAnsi="Arial Narrow" w:cs="Calibri"/>
          <w:lang w:val="en-ZA"/>
        </w:rPr>
        <w:t>professional</w:t>
      </w:r>
      <w:r>
        <w:rPr>
          <w:rFonts w:ascii="Arial Narrow" w:eastAsia="Calibri" w:hAnsi="Arial Narrow" w:cs="Calibri"/>
          <w:lang w:val="en-ZA"/>
        </w:rPr>
        <w:t xml:space="preserve"> registration</w:t>
      </w:r>
      <w:r w:rsidR="004E3E95">
        <w:rPr>
          <w:rFonts w:ascii="Arial Narrow" w:eastAsia="Calibri" w:hAnsi="Arial Narrow" w:cs="Calibri"/>
          <w:lang w:val="en-ZA"/>
        </w:rPr>
        <w:t xml:space="preserve"> numbers of each resource, to be provided with the written agreement. (separate agreement for each discipline)</w:t>
      </w:r>
    </w:p>
    <w:p w14:paraId="3E177665" w14:textId="2829537C" w:rsidR="004E3E95" w:rsidRDefault="004E3E95"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Provide profile of the Construction Manager/ Site agent with built environment qualification earmarked for this project, showing at least 5 years post qualification working experience on projects of similar nature (design &amp; built) and project value. Proof in the form of CV (max 3 pages plus schedule of completed projects) &amp; certified qualification Certificate</w:t>
      </w:r>
    </w:p>
    <w:p w14:paraId="25B9A4D3" w14:textId="1414EFD7" w:rsidR="00D51A7D" w:rsidRPr="000E02E8" w:rsidRDefault="004E3E95" w:rsidP="000E02E8">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All professional personnel (Civil/Structural Engineer, Architect &amp; Quantity Surveyor) provided in the schedule of resources must have minimum of 5 years post registration experience. Civil/Structural Engineer must be registered with</w:t>
      </w:r>
      <w:r w:rsidR="00214B6B">
        <w:rPr>
          <w:rFonts w:ascii="Arial Narrow" w:eastAsia="Calibri" w:hAnsi="Arial Narrow" w:cs="Calibri"/>
          <w:lang w:val="en-ZA"/>
        </w:rPr>
        <w:t xml:space="preserve"> ECSA, Quantity Surveyor must be registered with SACQSP and Architect must be registered with</w:t>
      </w:r>
      <w:r>
        <w:rPr>
          <w:rFonts w:ascii="Arial Narrow" w:eastAsia="Calibri" w:hAnsi="Arial Narrow" w:cs="Calibri"/>
          <w:lang w:val="en-ZA"/>
        </w:rPr>
        <w:t xml:space="preserve"> SACAP. Proof in the</w:t>
      </w:r>
      <w:r w:rsidR="00214B6B">
        <w:rPr>
          <w:rFonts w:ascii="Arial Narrow" w:eastAsia="Calibri" w:hAnsi="Arial Narrow" w:cs="Calibri"/>
          <w:lang w:val="en-ZA"/>
        </w:rPr>
        <w:t xml:space="preserve"> form of</w:t>
      </w:r>
      <w:r>
        <w:rPr>
          <w:rFonts w:ascii="Arial Narrow" w:eastAsia="Calibri" w:hAnsi="Arial Narrow" w:cs="Calibri"/>
          <w:lang w:val="en-ZA"/>
        </w:rPr>
        <w:t xml:space="preserve"> professional registration cert</w:t>
      </w:r>
      <w:r w:rsidR="000E02E8">
        <w:rPr>
          <w:rFonts w:ascii="Arial Narrow" w:eastAsia="Calibri" w:hAnsi="Arial Narrow" w:cs="Calibri"/>
          <w:lang w:val="en-ZA"/>
        </w:rPr>
        <w:t>ificates &amp; CVs</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 xml:space="preserve">Closing Date: </w:t>
      </w:r>
      <w:r w:rsidRPr="00214B6B">
        <w:rPr>
          <w:rFonts w:ascii="Arial Narrow" w:eastAsia="Calibri" w:hAnsi="Arial Narrow" w:cs="Calibri"/>
          <w:sz w:val="22"/>
          <w:szCs w:val="22"/>
          <w:lang w:val="en-ZA"/>
        </w:rPr>
        <w:t>please refer to table above</w:t>
      </w:r>
    </w:p>
    <w:p w14:paraId="240E352A" w14:textId="77777777" w:rsidR="00D4193E" w:rsidRPr="008A304A"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 xml:space="preserve">Closing Time: </w:t>
      </w:r>
      <w:r w:rsidRPr="008A304A">
        <w:rPr>
          <w:rFonts w:ascii="Arial Narrow" w:eastAsia="Calibri" w:hAnsi="Arial Narrow" w:cs="Calibri"/>
          <w:sz w:val="22"/>
          <w:szCs w:val="22"/>
          <w:lang w:val="en-ZA"/>
        </w:rPr>
        <w:t>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0946A75A"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A non-refundable payment must be made for the collection of these documents to the following details and proof of payment thereof must be produced upon collection of documents.</w:t>
      </w:r>
      <w:r w:rsidR="00214B6B">
        <w:rPr>
          <w:rFonts w:ascii="Arial Narrow" w:hAnsi="Arial Narrow" w:cs="Calibri"/>
          <w:szCs w:val="22"/>
        </w:rPr>
        <w:t xml:space="preserve">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509181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476982">
    <w:abstractNumId w:val="2"/>
  </w:num>
  <w:num w:numId="3" w16cid:durableId="1818645022">
    <w:abstractNumId w:val="6"/>
  </w:num>
  <w:num w:numId="4" w16cid:durableId="914318205">
    <w:abstractNumId w:val="0"/>
  </w:num>
  <w:num w:numId="5" w16cid:durableId="98373217">
    <w:abstractNumId w:val="5"/>
  </w:num>
  <w:num w:numId="6" w16cid:durableId="1104761445">
    <w:abstractNumId w:val="8"/>
  </w:num>
  <w:num w:numId="7" w16cid:durableId="240797867">
    <w:abstractNumId w:val="7"/>
  </w:num>
  <w:num w:numId="8" w16cid:durableId="72439073">
    <w:abstractNumId w:val="1"/>
  </w:num>
  <w:num w:numId="9" w16cid:durableId="1168669229">
    <w:abstractNumId w:val="0"/>
  </w:num>
  <w:num w:numId="10" w16cid:durableId="1414007320">
    <w:abstractNumId w:val="2"/>
  </w:num>
  <w:num w:numId="11" w16cid:durableId="106123850">
    <w:abstractNumId w:val="0"/>
  </w:num>
  <w:num w:numId="12" w16cid:durableId="699936604">
    <w:abstractNumId w:val="3"/>
  </w:num>
  <w:num w:numId="13" w16cid:durableId="1698190004">
    <w:abstractNumId w:val="4"/>
  </w:num>
  <w:num w:numId="14" w16cid:durableId="122598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B19"/>
    <w:rsid w:val="00010E9A"/>
    <w:rsid w:val="00016017"/>
    <w:rsid w:val="0002105B"/>
    <w:rsid w:val="00021A28"/>
    <w:rsid w:val="00025E9F"/>
    <w:rsid w:val="00027048"/>
    <w:rsid w:val="00031923"/>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49B9"/>
    <w:rsid w:val="000E02E8"/>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4B6B"/>
    <w:rsid w:val="002159D8"/>
    <w:rsid w:val="00220010"/>
    <w:rsid w:val="00236535"/>
    <w:rsid w:val="0024754D"/>
    <w:rsid w:val="00265EDF"/>
    <w:rsid w:val="002778FA"/>
    <w:rsid w:val="00277A6E"/>
    <w:rsid w:val="00285C91"/>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2544"/>
    <w:rsid w:val="00481F11"/>
    <w:rsid w:val="00482E71"/>
    <w:rsid w:val="00486DC1"/>
    <w:rsid w:val="004A2967"/>
    <w:rsid w:val="004A7B24"/>
    <w:rsid w:val="004B0DA3"/>
    <w:rsid w:val="004B3398"/>
    <w:rsid w:val="004B4681"/>
    <w:rsid w:val="004B65DD"/>
    <w:rsid w:val="004B68C8"/>
    <w:rsid w:val="004C57C6"/>
    <w:rsid w:val="004D1472"/>
    <w:rsid w:val="004D6592"/>
    <w:rsid w:val="004E3E95"/>
    <w:rsid w:val="004F2295"/>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1EE7"/>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1205"/>
    <w:rsid w:val="00747FEF"/>
    <w:rsid w:val="0076424F"/>
    <w:rsid w:val="00764A43"/>
    <w:rsid w:val="0077650C"/>
    <w:rsid w:val="0077741B"/>
    <w:rsid w:val="007A451F"/>
    <w:rsid w:val="007A4F4C"/>
    <w:rsid w:val="007C49E2"/>
    <w:rsid w:val="007D693B"/>
    <w:rsid w:val="007D69D9"/>
    <w:rsid w:val="007D71BD"/>
    <w:rsid w:val="007F3F75"/>
    <w:rsid w:val="00820C09"/>
    <w:rsid w:val="0082401A"/>
    <w:rsid w:val="008323F4"/>
    <w:rsid w:val="00845969"/>
    <w:rsid w:val="00847704"/>
    <w:rsid w:val="00851808"/>
    <w:rsid w:val="008522FC"/>
    <w:rsid w:val="0085416D"/>
    <w:rsid w:val="0086361F"/>
    <w:rsid w:val="008711C4"/>
    <w:rsid w:val="0088273A"/>
    <w:rsid w:val="008846A6"/>
    <w:rsid w:val="0089161C"/>
    <w:rsid w:val="00897884"/>
    <w:rsid w:val="008A2235"/>
    <w:rsid w:val="008A304A"/>
    <w:rsid w:val="008A3AD7"/>
    <w:rsid w:val="008B01D1"/>
    <w:rsid w:val="008B1E14"/>
    <w:rsid w:val="008B1F85"/>
    <w:rsid w:val="008B45F3"/>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26EF"/>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506B"/>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46125"/>
    <w:rsid w:val="00E47985"/>
    <w:rsid w:val="00E57DAE"/>
    <w:rsid w:val="00E62DD9"/>
    <w:rsid w:val="00E631CC"/>
    <w:rsid w:val="00E65CFA"/>
    <w:rsid w:val="00E67136"/>
    <w:rsid w:val="00E94C2A"/>
    <w:rsid w:val="00E96B7C"/>
    <w:rsid w:val="00EB41B0"/>
    <w:rsid w:val="00ED2ED0"/>
    <w:rsid w:val="00ED5232"/>
    <w:rsid w:val="00EE3237"/>
    <w:rsid w:val="00EE542D"/>
    <w:rsid w:val="00F12D54"/>
    <w:rsid w:val="00F20C0D"/>
    <w:rsid w:val="00F31A84"/>
    <w:rsid w:val="00F3212A"/>
    <w:rsid w:val="00F34362"/>
    <w:rsid w:val="00F41E9D"/>
    <w:rsid w:val="00F52534"/>
    <w:rsid w:val="00F529CE"/>
    <w:rsid w:val="00F60BD6"/>
    <w:rsid w:val="00F7124D"/>
    <w:rsid w:val="00F82BE6"/>
    <w:rsid w:val="00FA0DDC"/>
    <w:rsid w:val="00FC700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customStyle="1" w:styleId="UnresolvedMention1">
    <w:name w:val="Unresolved Mention1"/>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BC7F-F7E5-474D-9AE4-94B1C30C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3</cp:revision>
  <cp:lastPrinted>2022-08-26T10:10:00Z</cp:lastPrinted>
  <dcterms:created xsi:type="dcterms:W3CDTF">2022-09-13T10:48:00Z</dcterms:created>
  <dcterms:modified xsi:type="dcterms:W3CDTF">2022-09-15T07:04:00Z</dcterms:modified>
</cp:coreProperties>
</file>