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554F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71554F">
        <w:rPr>
          <w:rFonts w:ascii="Calibri" w:hAnsi="Calibri" w:cs="Calibri"/>
          <w:color w:val="000000"/>
          <w:sz w:val="24"/>
          <w:szCs w:val="24"/>
        </w:rPr>
        <w:t>09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B04B7D">
        <w:t>055422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1554F">
        <w:rPr>
          <w:rFonts w:ascii="Calibri" w:hAnsi="Calibri" w:cs="Calibri"/>
          <w:color w:val="000000"/>
          <w:sz w:val="24"/>
          <w:szCs w:val="24"/>
        </w:rPr>
        <w:t>ng date: 2022-06-15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Barkley Bridge Road </w:t>
      </w:r>
    </w:p>
    <w:p w:rsidR="00E56A1A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062FE7" w:rsidRDefault="00E56A1A" w:rsidP="00E56A1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>6105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F1677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04B7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04B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Service of </w:t>
            </w:r>
            <w:proofErr w:type="spellStart"/>
            <w:r w:rsidRPr="00B04B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B04B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Farm air tyre pump </w:t>
            </w:r>
            <w:proofErr w:type="spellStart"/>
            <w:r w:rsidRPr="00B04B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compresor</w:t>
            </w:r>
            <w:proofErr w:type="spellEnd"/>
            <w:r w:rsidRPr="00B04B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and motor</w:t>
            </w:r>
          </w:p>
        </w:tc>
        <w:tc>
          <w:tcPr>
            <w:tcW w:w="1190" w:type="dxa"/>
          </w:tcPr>
          <w:p w:rsidR="00062FE7" w:rsidRDefault="00B04B7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B5FCB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D58C2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</w:t>
      </w:r>
    </w:p>
    <w:p w:rsidR="006D58C2" w:rsidRDefault="006D58C2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Barkley Bridge Road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561CC4" w:rsidRPr="00631CD7" w:rsidRDefault="00561CC4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6105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96DD4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4945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1CC4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5FCB"/>
    <w:rsid w:val="006B7470"/>
    <w:rsid w:val="006C1270"/>
    <w:rsid w:val="006C590F"/>
    <w:rsid w:val="006D1F2B"/>
    <w:rsid w:val="006D58C2"/>
    <w:rsid w:val="0071554F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D2C99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B37A9"/>
    <w:rsid w:val="00AC2B53"/>
    <w:rsid w:val="00AD0B9C"/>
    <w:rsid w:val="00AD3DAF"/>
    <w:rsid w:val="00B037CE"/>
    <w:rsid w:val="00B04B7D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56A1A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16777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8BE3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BC49-537D-4887-B299-DC6D81CE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12</cp:revision>
  <cp:lastPrinted>2022-02-28T14:20:00Z</cp:lastPrinted>
  <dcterms:created xsi:type="dcterms:W3CDTF">2022-05-25T09:25:00Z</dcterms:created>
  <dcterms:modified xsi:type="dcterms:W3CDTF">2022-06-09T13:19:00Z</dcterms:modified>
</cp:coreProperties>
</file>